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92F57C" w14:textId="77777777" w:rsidR="00EC6183" w:rsidRDefault="00EC6183" w:rsidP="00EC6183">
      <w:pPr>
        <w:jc w:val="both"/>
        <w:rPr>
          <w:noProof/>
        </w:rPr>
      </w:pPr>
      <w:r w:rsidRPr="00EC6183">
        <w:rPr>
          <w:b/>
          <w:bCs/>
          <w:noProof/>
        </w:rPr>
        <w:t>Klausimas:</w:t>
      </w:r>
      <w:r>
        <w:rPr>
          <w:noProof/>
        </w:rPr>
        <w:t xml:space="preserve"> Peržiūrėjus šio pirkimo sąlygas ir pridėtus dokumentus iškilo keli klausimai. Pirkimo sąlygose ir sutarties projekto punkte 7.1. nurodyta - "Tyrimų paslaugas atlikti ir archeologinių tyrimų pažymą parengti per 3 mėnesius nuo sutarties įsigaliojimo dienos." Noriu paklausti, ar į šį terminą įskaičiuota žiemos technologinė pertrauka? Primenu, kad pagal Kultūros ministro patvirtintus "Leidimų atlikti archeologinius tyrimus išdavimo tvarkos aprašo" nuostatus ir PTR 2.13.01:2022 „Archeologinio kultūros paveldo tvarkyba“ nuostatus, archeologinių tyrimų lauko darbų sezonas ir išduoti leidimai galioja nuo kovo 1 d. iki lapkričio 30 d.</w:t>
      </w:r>
    </w:p>
    <w:p w14:paraId="55E079ED" w14:textId="77777777" w:rsidR="00EC6183" w:rsidRDefault="00EC6183" w:rsidP="00EC6183">
      <w:pPr>
        <w:jc w:val="both"/>
        <w:rPr>
          <w:noProof/>
        </w:rPr>
      </w:pPr>
      <w:r>
        <w:rPr>
          <w:noProof/>
        </w:rPr>
        <w:t>Šiuo metu yra gruodžio mėn. Taigi archeologinius tyrimus galima atlikti tik tuo atveju, kai archeologinių tyrimų užsakovas raštiškai patvirtina, kad jis įsipareigoja imtis priemonių (nurodant konkrečias priemones), užtikrinančių būtinas archeologiniams tyrimams atlikti sąlygas – teigiamą temperatūrą tyrimų aplinkoje ir neįšalusį gruntą tyrimų vietoje. Taigi klausimas susidaro toks - ar perkančioji organizacija yra pasiruošusi suteikti tyrimams atlikti būtinas sąlygas žiemos metu? Jei atsakymas yra neigiamas, tokiu atveju archeologinių tyrimų leidimo gavimas ir pačių tyrimų vykdymas šaltuoju metų sezonu yra neįmanomas.</w:t>
      </w:r>
    </w:p>
    <w:p w14:paraId="1FB257CF" w14:textId="77777777" w:rsidR="00EC6183" w:rsidRDefault="00EC6183" w:rsidP="00EC6183">
      <w:pPr>
        <w:jc w:val="both"/>
        <w:rPr>
          <w:noProof/>
        </w:rPr>
      </w:pPr>
      <w:r>
        <w:rPr>
          <w:noProof/>
        </w:rPr>
        <w:t>Prašau patikslinkite sutarties atlikimo terminus ir/ar užtikrinančias sąlygas tyrimams žiemos metu.</w:t>
      </w:r>
    </w:p>
    <w:p w14:paraId="17DF6A75" w14:textId="77777777" w:rsidR="00EC6183" w:rsidRDefault="00EC6183" w:rsidP="00EC6183">
      <w:pPr>
        <w:jc w:val="both"/>
        <w:rPr>
          <w:noProof/>
        </w:rPr>
      </w:pPr>
    </w:p>
    <w:p w14:paraId="7103BE34" w14:textId="77777777" w:rsidR="00EC6183" w:rsidRDefault="00EC6183" w:rsidP="00EC6183">
      <w:pPr>
        <w:jc w:val="both"/>
        <w:rPr>
          <w:noProof/>
        </w:rPr>
      </w:pPr>
    </w:p>
    <w:p w14:paraId="37A4B778" w14:textId="77777777" w:rsidR="00EC6183" w:rsidRDefault="00EC6183" w:rsidP="00EC6183">
      <w:pPr>
        <w:jc w:val="both"/>
        <w:rPr>
          <w:noProof/>
        </w:rPr>
      </w:pPr>
    </w:p>
    <w:p w14:paraId="2984BB6A" w14:textId="451F43B2" w:rsidR="00847059" w:rsidRDefault="00EC6183" w:rsidP="00EC6183">
      <w:pPr>
        <w:jc w:val="both"/>
        <w:rPr>
          <w:noProof/>
        </w:rPr>
      </w:pPr>
      <w:r w:rsidRPr="00EC6183">
        <w:rPr>
          <w:b/>
          <w:bCs/>
          <w:noProof/>
        </w:rPr>
        <w:t>Atsakymas:</w:t>
      </w:r>
      <w:r>
        <w:rPr>
          <w:noProof/>
        </w:rPr>
        <w:t xml:space="preserve"> Sutarties projekte (pirkimo sąlygų 7 priedas)  nurodyta : "7.2. Nedelsiant raštu informuoti Paslaugų gavėją apie bet kurias aplinkybes, kurios trukdo, ar gali sutrukdyti tinkamai ir laiku atlikti Tyrimų paslaugas. Sutartis gali būti stabdoma nuo Paslaugos teikėjo nepriklausančių aplinkybių, tame tarpe ir oro sąlygų", t.y. jeigu oro sąlygos bus netinkamos tyrimams atlikti Paslaugos gavėjas turės galimybę stabdyti sutartį.</w:t>
      </w:r>
    </w:p>
    <w:sectPr w:rsidR="008470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059"/>
    <w:rsid w:val="00847059"/>
    <w:rsid w:val="008708EC"/>
    <w:rsid w:val="00A553DC"/>
    <w:rsid w:val="00EC6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8487F"/>
  <w15:chartTrackingRefBased/>
  <w15:docId w15:val="{3BC9DD7D-031C-487E-A172-344F28284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1540</Characters>
  <Application>Microsoft Office Word</Application>
  <DocSecurity>0</DocSecurity>
  <Lines>12</Lines>
  <Paragraphs>3</Paragraphs>
  <ScaleCrop>false</ScaleCrop>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Bingelienė</dc:creator>
  <cp:keywords/>
  <dc:description/>
  <cp:lastModifiedBy>Vilma Bingelienė</cp:lastModifiedBy>
  <cp:revision>2</cp:revision>
  <dcterms:created xsi:type="dcterms:W3CDTF">2024-12-05T07:24:00Z</dcterms:created>
  <dcterms:modified xsi:type="dcterms:W3CDTF">2024-12-05T07:24:00Z</dcterms:modified>
</cp:coreProperties>
</file>