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Default="00995C80" w:rsidP="00C43D47">
      <w:pPr>
        <w:pStyle w:val="Pagrindinistekstas"/>
        <w:ind w:firstLine="0"/>
        <w:rPr>
          <w:rFonts w:ascii="Arial" w:hAnsi="Arial" w:cs="Arial"/>
          <w:sz w:val="22"/>
          <w:szCs w:val="22"/>
        </w:rPr>
      </w:pPr>
    </w:p>
    <w:p w14:paraId="0A02FEE1" w14:textId="7FF74A3F" w:rsidR="0068044F" w:rsidRPr="0068044F" w:rsidRDefault="0068044F" w:rsidP="0068044F">
      <w:pPr>
        <w:pStyle w:val="Pagrindinistekstas"/>
        <w:ind w:firstLine="0"/>
        <w:jc w:val="center"/>
        <w:rPr>
          <w:rFonts w:ascii="Arial" w:hAnsi="Arial" w:cs="Arial"/>
          <w:sz w:val="22"/>
          <w:szCs w:val="22"/>
        </w:rPr>
      </w:pPr>
      <w:bookmarkStart w:id="0" w:name="_Hlk195773287"/>
      <w:r w:rsidRPr="0068044F">
        <w:rPr>
          <w:rFonts w:ascii="Arial" w:hAnsi="Arial" w:cs="Arial"/>
          <w:b/>
          <w:bCs/>
          <w:sz w:val="22"/>
          <w:szCs w:val="22"/>
        </w:rPr>
        <w:t>VALSTYBINĖS REIKŠMĖS RAJONINIO KELIO NR. 4714 STRĖVA–ISMONYS–RŪDIŠKĖS RUOŽO NUO 3,333 IKI 9,462 KM KAPITALINIS REMONTAS</w:t>
      </w:r>
    </w:p>
    <w:bookmarkEnd w:id="0"/>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4F80714" w14:textId="36DF2E6C"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4-22T00:00:00Z">
            <w:dateFormat w:val="yyyy-MM-dd"/>
            <w:lid w:val="lt-LT"/>
            <w:storeMappedDataAs w:val="dateTime"/>
            <w:calendar w:val="gregorian"/>
          </w:date>
        </w:sdtPr>
        <w:sdtContent>
          <w:r w:rsidR="00357F58">
            <w:rPr>
              <w:rFonts w:ascii="Arial" w:hAnsi="Arial" w:cs="Arial"/>
              <w:sz w:val="22"/>
              <w:szCs w:val="22"/>
            </w:rPr>
            <w:t>2025-04-22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BD101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4.1 punkto reikalavimai ir Tvarkos aprašo 2 priedo 26.1 punkto reikalavimai, ne mažiau kaip du iš 26.2 punkte nurodytų minimalių aplinkos apsaugos kriterijų,  taip pat 27, 28, 29 punktų reikalavimai. Nurodyti reikalavimai yra nustatyti SPS priede Nr. 11 , Techninės specifikacijos 4.15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20727A3" w:rsidR="005B73EE" w:rsidRPr="0047671B" w:rsidRDefault="0068044F" w:rsidP="005B73EE">
            <w:pPr>
              <w:rPr>
                <w:rFonts w:ascii="Arial" w:hAnsi="Arial" w:cs="Arial"/>
                <w:iCs/>
                <w:color w:val="000000" w:themeColor="text1"/>
                <w:sz w:val="22"/>
                <w:szCs w:val="22"/>
              </w:rPr>
            </w:pPr>
            <w:r w:rsidRPr="0068044F">
              <w:rPr>
                <w:rFonts w:ascii="Arial" w:hAnsi="Arial" w:cs="Arial"/>
                <w:b/>
                <w:bCs/>
                <w:sz w:val="22"/>
                <w:szCs w:val="22"/>
              </w:rPr>
              <w:t>Valstybinės reikšmės rajoninio kelio Nr. 4714 Strėva–Ismonys–Rūdiškės ruožo nuo 3,333 iki 9,462 km kapitalinis remontas</w:t>
            </w:r>
            <w:r w:rsidRPr="0047671B">
              <w:rPr>
                <w:rFonts w:ascii="Arial" w:hAnsi="Arial" w:cs="Arial"/>
                <w:b/>
                <w:bCs/>
                <w:iCs/>
                <w:sz w:val="22"/>
                <w:szCs w:val="22"/>
              </w:rPr>
              <w:t xml:space="preserve"> </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P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D2875C4" w14:textId="1E7710C2" w:rsidR="007E0022" w:rsidRP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 xml:space="preserve">Užsakovas savo resursais ir pasitelkiant </w:t>
            </w:r>
            <w:r w:rsidRPr="00BA663F">
              <w:rPr>
                <w:rFonts w:ascii="Arial" w:hAnsi="Arial" w:cs="Arial"/>
                <w:i/>
                <w:iCs/>
                <w:sz w:val="22"/>
                <w:szCs w:val="22"/>
              </w:rPr>
              <w:t>Vilnius Tech</w:t>
            </w:r>
            <w:r w:rsidRPr="007E0022">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w:t>
            </w:r>
            <w:r w:rsidR="0068044F">
              <w:rPr>
                <w:rFonts w:ascii="Arial" w:hAnsi="Arial" w:cs="Arial"/>
                <w:sz w:val="22"/>
                <w:szCs w:val="22"/>
              </w:rPr>
              <w:t xml:space="preserve">atlikimui </w:t>
            </w:r>
            <w:r w:rsidRPr="007E0022">
              <w:rPr>
                <w:rFonts w:ascii="Arial" w:hAnsi="Arial" w:cs="Arial"/>
                <w:sz w:val="22"/>
                <w:szCs w:val="22"/>
              </w:rPr>
              <w:t xml:space="preserve">poreikio nėra ir tai sudaro galimybę sutaupyti valstybės lėšų bei </w:t>
            </w:r>
            <w:r w:rsidR="00D27847">
              <w:rPr>
                <w:rFonts w:ascii="Arial" w:hAnsi="Arial" w:cs="Arial"/>
                <w:sz w:val="22"/>
                <w:szCs w:val="22"/>
              </w:rPr>
              <w:t xml:space="preserve">numatytus projektavimo ir statybos </w:t>
            </w:r>
            <w:r w:rsidRPr="007E0022">
              <w:rPr>
                <w:rFonts w:ascii="Arial" w:hAnsi="Arial" w:cs="Arial"/>
                <w:sz w:val="22"/>
                <w:szCs w:val="22"/>
              </w:rPr>
              <w:t>darbus atlikti efektyviau ir per trumpesnį terminą.</w:t>
            </w:r>
          </w:p>
          <w:p w14:paraId="343A9D45" w14:textId="73B3A709" w:rsidR="007E0022" w:rsidRP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7B03B54" w14:textId="3EC1F786" w:rsidR="007E0022" w:rsidRPr="00E80D0E" w:rsidRDefault="00D27847" w:rsidP="00E80D0E">
            <w:pPr>
              <w:pStyle w:val="Sraopastraipa"/>
              <w:numPr>
                <w:ilvl w:val="0"/>
                <w:numId w:val="28"/>
              </w:numPr>
              <w:shd w:val="clear" w:color="auto" w:fill="FFFFFF"/>
              <w:ind w:left="0" w:firstLine="0"/>
              <w:rPr>
                <w:rFonts w:ascii="Arial" w:hAnsi="Arial" w:cs="Arial"/>
                <w:sz w:val="22"/>
                <w:szCs w:val="22"/>
              </w:rPr>
            </w:pPr>
            <w:r>
              <w:rPr>
                <w:rFonts w:ascii="Arial" w:hAnsi="Arial" w:cs="Arial"/>
                <w:sz w:val="22"/>
                <w:szCs w:val="22"/>
              </w:rPr>
              <w:t>Siekiant</w:t>
            </w:r>
            <w:r w:rsidR="007E0022" w:rsidRPr="00E80D0E">
              <w:rPr>
                <w:rFonts w:ascii="Arial" w:hAnsi="Arial" w:cs="Arial"/>
                <w:sz w:val="22"/>
                <w:szCs w:val="22"/>
              </w:rPr>
              <w:t xml:space="preserve"> racional</w:t>
            </w:r>
            <w:r w:rsidR="003C58F0">
              <w:rPr>
                <w:rFonts w:ascii="Arial" w:hAnsi="Arial" w:cs="Arial"/>
                <w:sz w:val="22"/>
                <w:szCs w:val="22"/>
              </w:rPr>
              <w:t>iai</w:t>
            </w:r>
            <w:r>
              <w:rPr>
                <w:rFonts w:ascii="Arial" w:hAnsi="Arial" w:cs="Arial"/>
                <w:sz w:val="22"/>
                <w:szCs w:val="22"/>
              </w:rPr>
              <w:t xml:space="preserve"> ir pagrįst</w:t>
            </w:r>
            <w:r w:rsidR="003C58F0">
              <w:rPr>
                <w:rFonts w:ascii="Arial" w:hAnsi="Arial" w:cs="Arial"/>
                <w:sz w:val="22"/>
                <w:szCs w:val="22"/>
              </w:rPr>
              <w:t>ai panaudoti</w:t>
            </w:r>
            <w:r w:rsidR="007E0022" w:rsidRPr="00E80D0E">
              <w:rPr>
                <w:rFonts w:ascii="Arial" w:hAnsi="Arial" w:cs="Arial"/>
                <w:sz w:val="22"/>
                <w:szCs w:val="22"/>
              </w:rPr>
              <w:t xml:space="preserve"> keliams ir jų tinklui skirt</w:t>
            </w:r>
            <w:r w:rsidR="003C58F0">
              <w:rPr>
                <w:rFonts w:ascii="Arial" w:hAnsi="Arial" w:cs="Arial"/>
                <w:sz w:val="22"/>
                <w:szCs w:val="22"/>
              </w:rPr>
              <w:t>as</w:t>
            </w:r>
            <w:r w:rsidR="007E0022" w:rsidRPr="00E80D0E">
              <w:rPr>
                <w:rFonts w:ascii="Arial" w:hAnsi="Arial" w:cs="Arial"/>
                <w:sz w:val="22"/>
                <w:szCs w:val="22"/>
              </w:rPr>
              <w:t xml:space="preserve"> lėš</w:t>
            </w:r>
            <w:r w:rsidR="003C58F0">
              <w:rPr>
                <w:rFonts w:ascii="Arial" w:hAnsi="Arial" w:cs="Arial"/>
                <w:sz w:val="22"/>
                <w:szCs w:val="22"/>
              </w:rPr>
              <w:t>as,</w:t>
            </w:r>
            <w:r w:rsidR="007E0022" w:rsidRPr="00E80D0E">
              <w:rPr>
                <w:rFonts w:ascii="Arial" w:hAnsi="Arial" w:cs="Arial"/>
                <w:sz w:val="22"/>
                <w:szCs w:val="22"/>
              </w:rPr>
              <w:t xml:space="preserve"> pirkimo objekt</w:t>
            </w:r>
            <w:r>
              <w:rPr>
                <w:rFonts w:ascii="Arial" w:hAnsi="Arial" w:cs="Arial"/>
                <w:sz w:val="22"/>
                <w:szCs w:val="22"/>
              </w:rPr>
              <w:t>as</w:t>
            </w:r>
            <w:r w:rsidR="007E0022" w:rsidRPr="00E80D0E">
              <w:rPr>
                <w:rFonts w:ascii="Arial" w:hAnsi="Arial" w:cs="Arial"/>
                <w:sz w:val="22"/>
                <w:szCs w:val="22"/>
              </w:rPr>
              <w:t xml:space="preserve"> pasir</w:t>
            </w:r>
            <w:r w:rsidR="003C58F0">
              <w:rPr>
                <w:rFonts w:ascii="Arial" w:hAnsi="Arial" w:cs="Arial"/>
                <w:sz w:val="22"/>
                <w:szCs w:val="22"/>
              </w:rPr>
              <w:t>in</w:t>
            </w:r>
            <w:r w:rsidR="007E0022" w:rsidRPr="00E80D0E">
              <w:rPr>
                <w:rFonts w:ascii="Arial" w:hAnsi="Arial" w:cs="Arial"/>
                <w:sz w:val="22"/>
                <w:szCs w:val="22"/>
              </w:rPr>
              <w:t>k</w:t>
            </w:r>
            <w:r w:rsidR="003C58F0">
              <w:rPr>
                <w:rFonts w:ascii="Arial" w:hAnsi="Arial" w:cs="Arial"/>
                <w:sz w:val="22"/>
                <w:szCs w:val="22"/>
              </w:rPr>
              <w:t>tas</w:t>
            </w:r>
            <w:r w:rsidR="007E0022" w:rsidRPr="00E80D0E">
              <w:rPr>
                <w:rFonts w:ascii="Arial" w:hAnsi="Arial" w:cs="Arial"/>
                <w:sz w:val="22"/>
                <w:szCs w:val="22"/>
              </w:rPr>
              <w:t xml:space="preserve"> taip, kad </w:t>
            </w:r>
            <w:r w:rsidR="003C58F0">
              <w:rPr>
                <w:rFonts w:ascii="Arial" w:hAnsi="Arial" w:cs="Arial"/>
                <w:sz w:val="22"/>
                <w:szCs w:val="22"/>
              </w:rPr>
              <w:t>vykdomo</w:t>
            </w:r>
            <w:r w:rsidR="007E0022" w:rsidRPr="00E80D0E">
              <w:rPr>
                <w:rFonts w:ascii="Arial" w:hAnsi="Arial" w:cs="Arial"/>
                <w:sz w:val="22"/>
                <w:szCs w:val="22"/>
              </w:rPr>
              <w:t xml:space="preserve">  vieš</w:t>
            </w:r>
            <w:r w:rsidR="003C58F0">
              <w:rPr>
                <w:rFonts w:ascii="Arial" w:hAnsi="Arial" w:cs="Arial"/>
                <w:sz w:val="22"/>
                <w:szCs w:val="22"/>
              </w:rPr>
              <w:t>ojo</w:t>
            </w:r>
            <w:r w:rsidR="007E0022" w:rsidRPr="00E80D0E">
              <w:rPr>
                <w:rFonts w:ascii="Arial" w:hAnsi="Arial" w:cs="Arial"/>
                <w:sz w:val="22"/>
                <w:szCs w:val="22"/>
              </w:rPr>
              <w:t xml:space="preserve"> pirkim</w:t>
            </w:r>
            <w:r w:rsidR="003C58F0">
              <w:rPr>
                <w:rFonts w:ascii="Arial" w:hAnsi="Arial" w:cs="Arial"/>
                <w:sz w:val="22"/>
                <w:szCs w:val="22"/>
              </w:rPr>
              <w:t>o</w:t>
            </w:r>
            <w:r w:rsidR="007E0022" w:rsidRPr="00E80D0E">
              <w:rPr>
                <w:rFonts w:ascii="Arial" w:hAnsi="Arial" w:cs="Arial"/>
                <w:sz w:val="22"/>
                <w:szCs w:val="22"/>
              </w:rPr>
              <w:t xml:space="preserve"> sąlygos taip pat </w:t>
            </w:r>
            <w:r w:rsidR="003C58F0">
              <w:rPr>
                <w:rFonts w:ascii="Arial" w:hAnsi="Arial" w:cs="Arial"/>
                <w:sz w:val="22"/>
                <w:szCs w:val="22"/>
              </w:rPr>
              <w:t>sudarytų sąlygas</w:t>
            </w:r>
            <w:r w:rsidR="007E0022" w:rsidRPr="00E80D0E">
              <w:rPr>
                <w:rFonts w:ascii="Arial" w:hAnsi="Arial" w:cs="Arial"/>
                <w:sz w:val="22"/>
                <w:szCs w:val="22"/>
              </w:rPr>
              <w:t xml:space="preserve"> tiekėjui nepatirti nepagrįstų nereikalingų išlaidų bei laiko sąnaudų ir taip turėti galimybę pateikti pasiūlymą su mažesne kaina.  Atliekant projektavimą kartu su statyb</w:t>
            </w:r>
            <w:r w:rsidR="00FC6F2F">
              <w:rPr>
                <w:rFonts w:ascii="Arial" w:hAnsi="Arial" w:cs="Arial"/>
                <w:sz w:val="22"/>
                <w:szCs w:val="22"/>
              </w:rPr>
              <w:t>os darbais</w:t>
            </w:r>
            <w:r w:rsidR="007E0022" w:rsidRPr="00E80D0E">
              <w:rPr>
                <w:rFonts w:ascii="Arial" w:hAnsi="Arial" w:cs="Arial"/>
                <w:sz w:val="22"/>
                <w:szCs w:val="22"/>
              </w:rPr>
              <w:t xml:space="preserve"> maksimaliai optimizuojamos laiko sąnaudos, nes nereikia atlikti papildomų rangos darbų viešųjų pirkimo procedūrų, taip pat rangovas gali iš anksto pasirengti statybvietę ir atlikti kitas pasiruošimo </w:t>
            </w:r>
            <w:r w:rsidR="006D432E">
              <w:rPr>
                <w:rFonts w:ascii="Arial" w:hAnsi="Arial" w:cs="Arial"/>
                <w:sz w:val="22"/>
                <w:szCs w:val="22"/>
              </w:rPr>
              <w:t xml:space="preserve">darbams </w:t>
            </w:r>
            <w:r w:rsidR="007E0022" w:rsidRPr="00E80D0E">
              <w:rPr>
                <w:rFonts w:ascii="Arial" w:hAnsi="Arial" w:cs="Arial"/>
                <w:sz w:val="22"/>
                <w:szCs w:val="22"/>
              </w:rPr>
              <w:t xml:space="preserve">procedūras, nes pats rengdamas projektą turi visą </w:t>
            </w:r>
            <w:r w:rsidR="007E0022" w:rsidRPr="00E80D0E">
              <w:rPr>
                <w:rFonts w:ascii="Arial" w:hAnsi="Arial" w:cs="Arial"/>
                <w:sz w:val="22"/>
                <w:szCs w:val="22"/>
              </w:rPr>
              <w:lastRenderedPageBreak/>
              <w:t>informaciją apie jo užbaigtumą. Maksimaliai optimizuoti laiko sąnaudas yra itin aktualu dėl ambicingo Lietuvos Respublikos Vyriausybės tikslo per kadenciją išasfaltuoti bent 160 km valstybinės reikšmės rajoninių kelių su žvyro danga, k</w:t>
            </w:r>
            <w:r w:rsidR="00FC6F2F">
              <w:rPr>
                <w:rFonts w:ascii="Arial" w:hAnsi="Arial" w:cs="Arial"/>
                <w:sz w:val="22"/>
                <w:szCs w:val="22"/>
              </w:rPr>
              <w:t>uriam</w:t>
            </w:r>
            <w:r w:rsidR="007E0022" w:rsidRPr="00E80D0E">
              <w:rPr>
                <w:rFonts w:ascii="Arial" w:hAnsi="Arial" w:cs="Arial"/>
                <w:sz w:val="22"/>
                <w:szCs w:val="22"/>
              </w:rPr>
              <w:t xml:space="preserve"> šiais metais yra skirtas tikslinis finansavimas.</w:t>
            </w:r>
          </w:p>
          <w:p w14:paraId="3E751AFD" w14:textId="149EE9C2" w:rsidR="007E0022" w:rsidRPr="00E80D0E" w:rsidRDefault="007E0022" w:rsidP="00E80D0E">
            <w:pPr>
              <w:pStyle w:val="Sraopastraipa"/>
              <w:numPr>
                <w:ilvl w:val="0"/>
                <w:numId w:val="28"/>
              </w:numPr>
              <w:spacing w:before="120"/>
              <w:ind w:left="0" w:firstLine="0"/>
              <w:rPr>
                <w:rFonts w:ascii="Arial" w:hAnsi="Arial" w:cs="Arial"/>
                <w:sz w:val="22"/>
                <w:szCs w:val="22"/>
              </w:rPr>
            </w:pPr>
            <w:r w:rsidRPr="00E80D0E">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w:t>
            </w:r>
            <w:r w:rsidR="00E80D0E">
              <w:rPr>
                <w:rFonts w:ascii="Arial" w:hAnsi="Arial" w:cs="Arial"/>
                <w:sz w:val="22"/>
                <w:szCs w:val="22"/>
              </w:rPr>
              <w:t>, o taip pat ir pasiekti Lietuvos Respublikos Vyriausybės nurodytų programinių tikslų</w:t>
            </w:r>
            <w:r w:rsidR="00E80D0E" w:rsidRPr="00E80D0E">
              <w:rPr>
                <w:rFonts w:ascii="Arial" w:hAnsi="Arial" w:cs="Arial"/>
                <w:sz w:val="22"/>
                <w:szCs w:val="22"/>
              </w:rPr>
              <w:t>.</w:t>
            </w:r>
          </w:p>
          <w:p w14:paraId="2BF43279" w14:textId="078E55B3" w:rsidR="004B24B2" w:rsidRPr="007E0022" w:rsidRDefault="004B24B2" w:rsidP="00E80D0E">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CA3636C"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CEB7893"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125A51">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 xml:space="preserve">jei </w:t>
            </w:r>
            <w:r w:rsidRPr="00186336">
              <w:rPr>
                <w:rFonts w:ascii="Arial" w:hAnsi="Arial" w:cs="Arial"/>
                <w:sz w:val="22"/>
                <w:szCs w:val="22"/>
              </w:rPr>
              <w:lastRenderedPageBreak/>
              <w:t>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20987D0"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1C3EAD4C" w:rsidR="00FF18A4" w:rsidRPr="00AE0DA5" w:rsidRDefault="00FF18A4" w:rsidP="00257E38">
            <w:pPr>
              <w:pStyle w:val="Sraopastraipa"/>
              <w:numPr>
                <w:ilvl w:val="2"/>
                <w:numId w:val="10"/>
              </w:numPr>
              <w:rPr>
                <w:rFonts w:ascii="Arial" w:hAnsi="Arial" w:cs="Arial"/>
                <w:sz w:val="22"/>
                <w:szCs w:val="22"/>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125A51">
              <w:rPr>
                <w:rFonts w:ascii="Arial" w:hAnsi="Arial" w:cs="Arial"/>
                <w:sz w:val="22"/>
                <w:szCs w:val="22"/>
              </w:rPr>
              <w:t>6.1</w:t>
            </w:r>
            <w:r w:rsidR="00990A85" w:rsidRPr="00125A51">
              <w:rPr>
                <w:rFonts w:ascii="Arial" w:hAnsi="Arial" w:cs="Arial"/>
                <w:sz w:val="22"/>
                <w:szCs w:val="22"/>
              </w:rPr>
              <w:t xml:space="preserve">.1 – 6.1.4 </w:t>
            </w:r>
            <w:r w:rsidRPr="00125A51">
              <w:rPr>
                <w:rFonts w:ascii="Arial" w:hAnsi="Arial" w:cs="Arial"/>
                <w:sz w:val="22"/>
                <w:szCs w:val="22"/>
              </w:rPr>
              <w:t>p</w:t>
            </w:r>
            <w:r w:rsidR="00990A85" w:rsidRPr="00125A51">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345EEE3"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60419917"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D700D2D"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00125A51" w:rsidRPr="00125A51">
              <w:rPr>
                <w:rFonts w:ascii="Arial" w:eastAsia="Calibri" w:hAnsi="Arial" w:cs="Arial"/>
                <w:sz w:val="22"/>
                <w:szCs w:val="22"/>
              </w:rPr>
              <w:t>)</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EB0F75E" w:rsidR="00D60689" w:rsidRPr="007C1FEE"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9D25A0">
        <w:rPr>
          <w:rFonts w:ascii="Arial" w:hAnsi="Arial" w:cs="Arial"/>
          <w:sz w:val="22"/>
          <w:szCs w:val="22"/>
        </w:rPr>
        <w:t>dokumentacija</w:t>
      </w:r>
      <w:r w:rsidR="001573A7" w:rsidRPr="007E12BF">
        <w:rPr>
          <w:rFonts w:ascii="Arial" w:hAnsi="Arial" w:cs="Arial"/>
          <w:sz w:val="22"/>
          <w:szCs w:val="22"/>
        </w:rPr>
        <w:t xml:space="preserve"> </w:t>
      </w:r>
      <w:r w:rsidR="001573A7" w:rsidRPr="007C1FEE">
        <w:rPr>
          <w:rFonts w:ascii="Arial" w:hAnsi="Arial" w:cs="Arial"/>
          <w:sz w:val="22"/>
          <w:szCs w:val="22"/>
        </w:rPr>
        <w:t>(pridedama atskiru priedu)</w:t>
      </w:r>
    </w:p>
    <w:p w14:paraId="2486C2D1" w14:textId="460EAFEF" w:rsidR="00D60689" w:rsidRPr="007C1FEE" w:rsidRDefault="00E31D28" w:rsidP="00D60689">
      <w:pPr>
        <w:pStyle w:val="Pagrindinistekstas"/>
        <w:ind w:firstLine="0"/>
        <w:rPr>
          <w:rFonts w:ascii="Arial" w:hAnsi="Arial" w:cs="Arial"/>
          <w:sz w:val="22"/>
          <w:szCs w:val="22"/>
        </w:rPr>
      </w:pPr>
      <w:r w:rsidRPr="007C1FEE">
        <w:rPr>
          <w:rFonts w:ascii="Arial" w:hAnsi="Arial" w:cs="Arial"/>
          <w:sz w:val="22"/>
          <w:szCs w:val="22"/>
        </w:rPr>
        <w:t>5</w:t>
      </w:r>
      <w:r w:rsidR="00D60689" w:rsidRPr="007C1FEE">
        <w:rPr>
          <w:rFonts w:ascii="Arial" w:hAnsi="Arial" w:cs="Arial"/>
          <w:sz w:val="22"/>
          <w:szCs w:val="22"/>
        </w:rPr>
        <w:t xml:space="preserve"> priedas. Pasiūlymo forma</w:t>
      </w:r>
      <w:r w:rsidR="001573A7" w:rsidRPr="007C1FEE">
        <w:rPr>
          <w:rFonts w:ascii="Arial" w:hAnsi="Arial" w:cs="Arial"/>
          <w:sz w:val="22"/>
          <w:szCs w:val="22"/>
        </w:rPr>
        <w:t xml:space="preserve"> (pridedama atskiru priedu)</w:t>
      </w:r>
    </w:p>
    <w:p w14:paraId="6F195EF9" w14:textId="5AF7B344" w:rsidR="00D60689" w:rsidRPr="007C1FEE" w:rsidRDefault="00E31D28" w:rsidP="00694274">
      <w:pPr>
        <w:pStyle w:val="Pagrindinistekstas"/>
        <w:tabs>
          <w:tab w:val="left" w:pos="567"/>
        </w:tab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7C1FEE">
        <w:rPr>
          <w:rFonts w:ascii="Arial" w:hAnsi="Arial" w:cs="Arial"/>
          <w:sz w:val="22"/>
          <w:szCs w:val="22"/>
        </w:rPr>
        <w:t>(pridedamas atskiru priedu)</w:t>
      </w:r>
      <w:bookmarkEnd w:id="1"/>
    </w:p>
    <w:p w14:paraId="4021F1B3" w14:textId="5399D606" w:rsidR="00C15E63" w:rsidRPr="007C1FEE" w:rsidRDefault="00E31D28" w:rsidP="00C15E63">
      <w:pPr>
        <w:pStyle w:val="Pagrindinistekstas"/>
        <w:ind w:firstLine="0"/>
        <w:rPr>
          <w:rFonts w:ascii="Arial" w:hAnsi="Arial" w:cs="Arial"/>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7C1FEE">
        <w:rPr>
          <w:rFonts w:ascii="Arial" w:hAnsi="Arial" w:cs="Arial"/>
          <w:sz w:val="22"/>
          <w:szCs w:val="22"/>
        </w:rPr>
        <w:t>(pridedama atskiru priedu)</w:t>
      </w:r>
    </w:p>
    <w:p w14:paraId="50BE223A" w14:textId="011D2B74" w:rsidR="001B4DEA" w:rsidRPr="007C1FEE"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1E4FD816" w14:textId="47A753F6" w:rsidR="00C0224B" w:rsidRPr="007C1FEE" w:rsidRDefault="001B4DEA" w:rsidP="00694274">
      <w:pPr>
        <w:pStyle w:val="Pagrindinistekstas"/>
        <w:ind w:firstLine="0"/>
        <w:rPr>
          <w:rFonts w:ascii="Arial" w:hAnsi="Arial" w:cs="Arial"/>
          <w:sz w:val="8"/>
          <w:szCs w:val="8"/>
        </w:rPr>
      </w:pPr>
      <w:bookmarkStart w:id="2" w:name="_Hlk188961044"/>
      <w:r w:rsidRPr="0004213E">
        <w:rPr>
          <w:rFonts w:ascii="Arial" w:hAnsi="Arial" w:cs="Arial"/>
          <w:sz w:val="22"/>
          <w:szCs w:val="22"/>
        </w:rPr>
        <w:lastRenderedPageBreak/>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7C1FEE">
        <w:rPr>
          <w:rFonts w:ascii="Arial" w:hAnsi="Arial" w:cs="Arial"/>
          <w:sz w:val="22"/>
          <w:szCs w:val="22"/>
        </w:rPr>
        <w:t>(pridedama atskiru priedu)</w:t>
      </w:r>
      <w:bookmarkEnd w:id="2"/>
    </w:p>
    <w:p w14:paraId="6FA4A17B" w14:textId="4BD2086B" w:rsidR="00542FF5" w:rsidRPr="00694274" w:rsidRDefault="00B370E4" w:rsidP="00694274">
      <w:pPr>
        <w:pStyle w:val="Pagrindinistekstas"/>
        <w:ind w:firstLine="0"/>
        <w:rPr>
          <w:rFonts w:ascii="Arial" w:hAnsi="Arial" w:cs="Arial"/>
          <w:sz w:val="22"/>
          <w:szCs w:val="22"/>
        </w:rPr>
      </w:pPr>
      <w:r w:rsidRPr="00694274">
        <w:rPr>
          <w:rFonts w:ascii="Arial" w:hAnsi="Arial" w:cs="Arial"/>
          <w:sz w:val="22"/>
          <w:szCs w:val="22"/>
        </w:rPr>
        <w:t>10</w:t>
      </w:r>
      <w:r w:rsidR="00542FF5" w:rsidRPr="00694274">
        <w:rPr>
          <w:rFonts w:ascii="Arial" w:hAnsi="Arial" w:cs="Arial"/>
          <w:sz w:val="22"/>
          <w:szCs w:val="22"/>
        </w:rPr>
        <w:t xml:space="preserve"> priedas. Tiekėjų kvalifikacijos reikalavimai</w:t>
      </w:r>
      <w:r w:rsidR="00E31D28" w:rsidRPr="00694274">
        <w:rPr>
          <w:rFonts w:ascii="Arial" w:hAnsi="Arial" w:cs="Arial"/>
          <w:sz w:val="22"/>
          <w:szCs w:val="22"/>
        </w:rPr>
        <w:t xml:space="preserve"> </w:t>
      </w:r>
      <w:r w:rsidR="00E31D28" w:rsidRPr="007C1FEE">
        <w:rPr>
          <w:rFonts w:ascii="Arial" w:hAnsi="Arial" w:cs="Arial"/>
          <w:sz w:val="22"/>
          <w:szCs w:val="22"/>
        </w:rPr>
        <w:t>(pridedama atskiru priedu)</w:t>
      </w:r>
    </w:p>
    <w:p w14:paraId="168252A0" w14:textId="4FB48643" w:rsidR="00542FF5" w:rsidRPr="007C1FEE" w:rsidRDefault="00542FF5" w:rsidP="00694274">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w:t>
      </w:r>
      <w:r w:rsidR="00B370E4" w:rsidRPr="00694274">
        <w:rPr>
          <w:rFonts w:ascii="Arial" w:hAnsi="Arial" w:cs="Arial"/>
          <w:sz w:val="22"/>
          <w:szCs w:val="22"/>
        </w:rPr>
        <w:t>1</w:t>
      </w:r>
      <w:r w:rsidR="00694274">
        <w:rPr>
          <w:rFonts w:ascii="Arial" w:hAnsi="Arial" w:cs="Arial"/>
          <w:sz w:val="22"/>
          <w:szCs w:val="22"/>
        </w:rPr>
        <w:t xml:space="preserve"> </w:t>
      </w:r>
      <w:r w:rsidRPr="00694274">
        <w:rPr>
          <w:rFonts w:ascii="Arial" w:hAnsi="Arial" w:cs="Arial"/>
          <w:sz w:val="22"/>
          <w:szCs w:val="22"/>
        </w:rPr>
        <w:t xml:space="preserve">priedas. </w:t>
      </w:r>
      <w:r w:rsidR="00D442BE" w:rsidRPr="00694274">
        <w:rPr>
          <w:rFonts w:ascii="Arial" w:hAnsi="Arial" w:cs="Arial"/>
          <w:sz w:val="22"/>
          <w:szCs w:val="22"/>
        </w:rPr>
        <w:t xml:space="preserve">Aplinkos apsaugos vadybos sistemos standartai </w:t>
      </w:r>
      <w:r w:rsidR="00E31D28" w:rsidRPr="007C1FEE">
        <w:rPr>
          <w:rFonts w:ascii="Arial" w:hAnsi="Arial" w:cs="Arial"/>
          <w:sz w:val="22"/>
          <w:szCs w:val="22"/>
        </w:rPr>
        <w:t>(pridedama atskiru priedu)</w:t>
      </w:r>
    </w:p>
    <w:p w14:paraId="54F0D9FE" w14:textId="5B8F8943" w:rsidR="00110C57" w:rsidRPr="007C1FEE" w:rsidRDefault="00542FF5" w:rsidP="00694274">
      <w:pPr>
        <w:pStyle w:val="Pagrindinistekstas"/>
        <w:ind w:firstLine="0"/>
        <w:rPr>
          <w:rFonts w:ascii="Arial" w:hAnsi="Arial" w:cs="Arial"/>
          <w:sz w:val="22"/>
          <w:szCs w:val="22"/>
        </w:rPr>
      </w:pPr>
      <w:r w:rsidRPr="00694274">
        <w:rPr>
          <w:rFonts w:ascii="Arial" w:hAnsi="Arial" w:cs="Arial"/>
          <w:sz w:val="22"/>
          <w:szCs w:val="22"/>
        </w:rPr>
        <w:t>1</w:t>
      </w:r>
      <w:r w:rsidR="00B370E4" w:rsidRPr="00694274">
        <w:rPr>
          <w:rFonts w:ascii="Arial" w:hAnsi="Arial" w:cs="Arial"/>
          <w:sz w:val="22"/>
          <w:szCs w:val="22"/>
        </w:rPr>
        <w:t>2</w:t>
      </w:r>
      <w:r w:rsidR="00110C57" w:rsidRPr="00694274">
        <w:rPr>
          <w:rFonts w:ascii="Arial" w:hAnsi="Arial" w:cs="Arial"/>
          <w:sz w:val="22"/>
          <w:szCs w:val="22"/>
        </w:rPr>
        <w:t xml:space="preserve"> priedas. Pasiūlymo galiojimo užtikrinimo </w:t>
      </w:r>
      <w:r w:rsidR="00110C57" w:rsidRPr="007C1FEE">
        <w:rPr>
          <w:rFonts w:ascii="Arial" w:hAnsi="Arial" w:cs="Arial"/>
          <w:sz w:val="22"/>
          <w:szCs w:val="22"/>
        </w:rPr>
        <w:t>formos</w:t>
      </w:r>
      <w:r w:rsidR="00E31D28" w:rsidRPr="007C1FEE">
        <w:rPr>
          <w:rFonts w:ascii="Arial" w:hAnsi="Arial" w:cs="Arial"/>
          <w:sz w:val="22"/>
          <w:szCs w:val="22"/>
        </w:rPr>
        <w:t xml:space="preserve"> (pridedama atskiru priedu)</w:t>
      </w:r>
    </w:p>
    <w:p w14:paraId="08F77940" w14:textId="2C91AFC6" w:rsidR="00C0224B" w:rsidRPr="00694274" w:rsidRDefault="00E476F9" w:rsidP="00694274">
      <w:pPr>
        <w:pStyle w:val="Pagrindinistekstas"/>
        <w:ind w:firstLine="0"/>
        <w:rPr>
          <w:rFonts w:ascii="Arial" w:hAnsi="Arial" w:cs="Arial"/>
          <w:sz w:val="22"/>
          <w:szCs w:val="22"/>
        </w:rPr>
      </w:pPr>
      <w:r w:rsidRPr="00694274">
        <w:rPr>
          <w:rFonts w:ascii="Arial" w:hAnsi="Arial" w:cs="Arial"/>
          <w:sz w:val="22"/>
          <w:szCs w:val="22"/>
        </w:rPr>
        <w:t>1</w:t>
      </w:r>
      <w:r w:rsidR="00B370E4" w:rsidRPr="00694274">
        <w:rPr>
          <w:rFonts w:ascii="Arial" w:hAnsi="Arial" w:cs="Arial"/>
          <w:sz w:val="22"/>
          <w:szCs w:val="22"/>
        </w:rPr>
        <w:t>3</w:t>
      </w:r>
      <w:r w:rsidR="00542FF5" w:rsidRPr="00694274">
        <w:rPr>
          <w:rFonts w:ascii="Arial" w:hAnsi="Arial" w:cs="Arial"/>
          <w:sz w:val="22"/>
          <w:szCs w:val="22"/>
        </w:rPr>
        <w:t xml:space="preserve"> </w:t>
      </w:r>
      <w:r w:rsidRPr="00694274">
        <w:rPr>
          <w:rFonts w:ascii="Arial" w:hAnsi="Arial" w:cs="Arial"/>
          <w:sz w:val="22"/>
          <w:szCs w:val="22"/>
        </w:rPr>
        <w:t xml:space="preserve">priedas. </w:t>
      </w:r>
      <w:r w:rsidR="00C0224B" w:rsidRPr="00694274">
        <w:rPr>
          <w:rFonts w:ascii="Arial" w:hAnsi="Arial" w:cs="Arial"/>
          <w:sz w:val="22"/>
          <w:szCs w:val="22"/>
        </w:rPr>
        <w:t xml:space="preserve">Darbų sąrašo forma </w:t>
      </w:r>
      <w:r w:rsidR="00E31D28" w:rsidRPr="007C1FEE">
        <w:rPr>
          <w:rFonts w:ascii="Arial" w:hAnsi="Arial" w:cs="Arial"/>
          <w:sz w:val="22"/>
          <w:szCs w:val="22"/>
        </w:rPr>
        <w:t>(pridedama atskiru priedu)</w:t>
      </w:r>
    </w:p>
    <w:p w14:paraId="1C443A54" w14:textId="7B7C3C73" w:rsidR="00E476F9" w:rsidRPr="00694274" w:rsidRDefault="00C0224B" w:rsidP="00694274">
      <w:pPr>
        <w:pStyle w:val="Pagrindinistekstas"/>
        <w:ind w:firstLine="0"/>
        <w:rPr>
          <w:rFonts w:ascii="Arial" w:hAnsi="Arial" w:cs="Arial"/>
          <w:sz w:val="22"/>
          <w:szCs w:val="22"/>
        </w:rPr>
      </w:pPr>
      <w:r w:rsidRPr="00694274">
        <w:rPr>
          <w:rFonts w:ascii="Arial" w:hAnsi="Arial" w:cs="Arial"/>
          <w:sz w:val="22"/>
          <w:szCs w:val="22"/>
        </w:rPr>
        <w:t>1</w:t>
      </w:r>
      <w:r w:rsidR="00257E38" w:rsidRPr="00694274">
        <w:rPr>
          <w:rFonts w:ascii="Arial" w:hAnsi="Arial" w:cs="Arial"/>
          <w:sz w:val="22"/>
          <w:szCs w:val="22"/>
        </w:rPr>
        <w:t>4</w:t>
      </w:r>
      <w:r w:rsidRPr="00694274">
        <w:rPr>
          <w:rFonts w:ascii="Arial" w:hAnsi="Arial" w:cs="Arial"/>
          <w:sz w:val="22"/>
          <w:szCs w:val="22"/>
        </w:rPr>
        <w:t xml:space="preserve"> priedas. </w:t>
      </w:r>
      <w:r w:rsidR="0052497E" w:rsidRPr="00694274">
        <w:rPr>
          <w:rFonts w:ascii="Arial" w:hAnsi="Arial" w:cs="Arial"/>
          <w:sz w:val="22"/>
          <w:szCs w:val="22"/>
        </w:rPr>
        <w:t>Specialistų sąrašas</w:t>
      </w:r>
      <w:r w:rsidR="00E31D28" w:rsidRPr="00694274">
        <w:rPr>
          <w:rFonts w:ascii="Arial" w:hAnsi="Arial" w:cs="Arial"/>
          <w:sz w:val="22"/>
          <w:szCs w:val="22"/>
        </w:rPr>
        <w:t xml:space="preserve"> (pridedamas atskiru priedu)</w:t>
      </w:r>
    </w:p>
    <w:p w14:paraId="50E4FD4A" w14:textId="62D83927" w:rsidR="0052497E" w:rsidRPr="007C1FEE" w:rsidRDefault="0052497E" w:rsidP="00694274">
      <w:pPr>
        <w:pStyle w:val="Pagrindinistekstas"/>
        <w:ind w:firstLine="0"/>
        <w:rPr>
          <w:rFonts w:ascii="Arial" w:hAnsi="Arial" w:cs="Arial"/>
          <w:sz w:val="22"/>
          <w:szCs w:val="22"/>
        </w:rPr>
      </w:pPr>
      <w:r w:rsidRPr="00694274">
        <w:rPr>
          <w:rFonts w:ascii="Arial" w:hAnsi="Arial" w:cs="Arial"/>
          <w:sz w:val="22"/>
          <w:szCs w:val="22"/>
        </w:rPr>
        <w:t>1</w:t>
      </w:r>
      <w:r w:rsidR="00257E38" w:rsidRPr="00694274">
        <w:rPr>
          <w:rFonts w:ascii="Arial" w:hAnsi="Arial" w:cs="Arial"/>
          <w:sz w:val="22"/>
          <w:szCs w:val="22"/>
        </w:rPr>
        <w:t>5</w:t>
      </w:r>
      <w:r w:rsidRPr="00694274">
        <w:rPr>
          <w:rFonts w:ascii="Arial" w:hAnsi="Arial" w:cs="Arial"/>
          <w:sz w:val="22"/>
          <w:szCs w:val="22"/>
        </w:rPr>
        <w:t xml:space="preserve"> priedas. </w:t>
      </w:r>
      <w:r w:rsidR="00FD1285" w:rsidRPr="00694274">
        <w:rPr>
          <w:rFonts w:ascii="Arial" w:hAnsi="Arial" w:cs="Arial"/>
          <w:sz w:val="22"/>
          <w:szCs w:val="22"/>
        </w:rPr>
        <w:t>Pirkimo sutarties sąlygų įvykdymo užtikrinimo formos</w:t>
      </w:r>
      <w:r w:rsidR="00E31D28" w:rsidRPr="00694274">
        <w:rPr>
          <w:rFonts w:ascii="Arial" w:hAnsi="Arial" w:cs="Arial"/>
          <w:sz w:val="22"/>
          <w:szCs w:val="22"/>
        </w:rPr>
        <w:t xml:space="preserve"> </w:t>
      </w:r>
      <w:r w:rsidR="00E31D28" w:rsidRPr="007C1FEE">
        <w:rPr>
          <w:rFonts w:ascii="Arial" w:hAnsi="Arial" w:cs="Arial"/>
          <w:sz w:val="22"/>
          <w:szCs w:val="22"/>
        </w:rPr>
        <w:t>(pridedam</w:t>
      </w:r>
      <w:r w:rsidR="0004213E" w:rsidRPr="007C1FEE">
        <w:rPr>
          <w:rFonts w:ascii="Arial" w:hAnsi="Arial" w:cs="Arial"/>
          <w:sz w:val="22"/>
          <w:szCs w:val="22"/>
        </w:rPr>
        <w:t>o</w:t>
      </w:r>
      <w:r w:rsidR="00E31D28" w:rsidRPr="007C1FEE">
        <w:rPr>
          <w:rFonts w:ascii="Arial" w:hAnsi="Arial" w:cs="Arial"/>
          <w:sz w:val="22"/>
          <w:szCs w:val="22"/>
        </w:rPr>
        <w:t>s atskiru priedu)</w:t>
      </w:r>
    </w:p>
    <w:p w14:paraId="5E9BAD49" w14:textId="6C111000" w:rsidR="00C0224B" w:rsidRPr="007C1FEE" w:rsidRDefault="00030FB4" w:rsidP="00694274">
      <w:pPr>
        <w:pStyle w:val="Pagrindinistekstas"/>
        <w:ind w:firstLine="0"/>
        <w:rPr>
          <w:rFonts w:ascii="Arial" w:hAnsi="Arial" w:cs="Arial"/>
          <w:sz w:val="22"/>
          <w:szCs w:val="22"/>
        </w:rPr>
      </w:pPr>
      <w:r w:rsidRPr="00694274">
        <w:rPr>
          <w:rFonts w:ascii="Arial" w:hAnsi="Arial" w:cs="Arial"/>
          <w:sz w:val="22"/>
          <w:szCs w:val="22"/>
        </w:rPr>
        <w:t>1</w:t>
      </w:r>
      <w:r w:rsidR="00257E38" w:rsidRPr="00694274">
        <w:rPr>
          <w:rFonts w:ascii="Arial" w:hAnsi="Arial" w:cs="Arial"/>
          <w:sz w:val="22"/>
          <w:szCs w:val="22"/>
        </w:rPr>
        <w:t>6</w:t>
      </w:r>
      <w:r w:rsidRPr="00694274">
        <w:rPr>
          <w:rFonts w:ascii="Arial" w:hAnsi="Arial" w:cs="Arial"/>
          <w:sz w:val="22"/>
          <w:szCs w:val="22"/>
        </w:rPr>
        <w:t xml:space="preserve"> priedas. </w:t>
      </w:r>
      <w:r w:rsidR="00C0224B" w:rsidRPr="00694274">
        <w:rPr>
          <w:rFonts w:ascii="Arial" w:hAnsi="Arial" w:cs="Arial"/>
          <w:sz w:val="22"/>
          <w:szCs w:val="22"/>
        </w:rPr>
        <w:t>Darbų ir su darbais susijusių paslaugų grafikas ir pinigų srautų prognozė</w:t>
      </w:r>
      <w:r w:rsidR="0004213E" w:rsidRPr="00694274">
        <w:rPr>
          <w:rFonts w:ascii="Arial" w:hAnsi="Arial" w:cs="Arial"/>
          <w:sz w:val="22"/>
          <w:szCs w:val="22"/>
        </w:rPr>
        <w:t xml:space="preserve"> </w:t>
      </w:r>
      <w:r w:rsidR="00E31D28" w:rsidRPr="007C1FEE">
        <w:rPr>
          <w:rFonts w:ascii="Arial" w:hAnsi="Arial" w:cs="Arial"/>
          <w:sz w:val="22"/>
          <w:szCs w:val="22"/>
        </w:rPr>
        <w:t>(pridedama atskiru priedu)</w:t>
      </w:r>
      <w:r w:rsidR="00C0224B" w:rsidRPr="007C1FEE">
        <w:rPr>
          <w:rFonts w:ascii="Arial" w:hAnsi="Arial" w:cs="Arial"/>
          <w:sz w:val="22"/>
          <w:szCs w:val="22"/>
        </w:rPr>
        <w:t xml:space="preserve"> </w:t>
      </w:r>
      <w:r w:rsidR="00E31D28" w:rsidRPr="007C1FEE">
        <w:rPr>
          <w:rFonts w:ascii="Arial" w:hAnsi="Arial" w:cs="Arial"/>
          <w:sz w:val="22"/>
          <w:szCs w:val="22"/>
        </w:rPr>
        <w:t xml:space="preserve"> </w:t>
      </w:r>
    </w:p>
    <w:p w14:paraId="1553AA55" w14:textId="1271AC50" w:rsidR="00C0224B" w:rsidRPr="00694274" w:rsidRDefault="00694274" w:rsidP="00694274">
      <w:pPr>
        <w:pStyle w:val="Pagrindinistekstas"/>
        <w:ind w:firstLine="0"/>
        <w:rPr>
          <w:rFonts w:ascii="Arial" w:hAnsi="Arial" w:cs="Arial"/>
          <w:sz w:val="22"/>
          <w:szCs w:val="22"/>
        </w:rPr>
      </w:pPr>
      <w:r w:rsidRPr="00694274">
        <w:rPr>
          <w:rFonts w:ascii="Arial" w:hAnsi="Arial" w:cs="Arial"/>
          <w:sz w:val="22"/>
          <w:szCs w:val="22"/>
        </w:rPr>
        <w:t>17</w:t>
      </w:r>
      <w:r w:rsidR="00C0224B" w:rsidRPr="00694274">
        <w:rPr>
          <w:rFonts w:ascii="Arial" w:hAnsi="Arial" w:cs="Arial"/>
          <w:sz w:val="22"/>
          <w:szCs w:val="22"/>
        </w:rPr>
        <w:t xml:space="preserve"> priedas. Sutikimas dėl konfidencialios informacijos pateikimo </w:t>
      </w:r>
      <w:r w:rsidR="00E31D28" w:rsidRPr="007C1FEE">
        <w:rPr>
          <w:rFonts w:ascii="Arial" w:hAnsi="Arial" w:cs="Arial"/>
          <w:sz w:val="22"/>
          <w:szCs w:val="22"/>
        </w:rPr>
        <w:t>(pridedamas atskiru priedu)</w:t>
      </w:r>
    </w:p>
    <w:p w14:paraId="45BA3188" w14:textId="659FBE5E" w:rsidR="00C0224B" w:rsidRPr="007C1FEE" w:rsidRDefault="00694274" w:rsidP="00694274">
      <w:pPr>
        <w:pStyle w:val="Pagrindinistekstas"/>
        <w:ind w:firstLine="0"/>
        <w:rPr>
          <w:rFonts w:ascii="Arial" w:hAnsi="Arial" w:cs="Arial"/>
          <w:sz w:val="22"/>
          <w:szCs w:val="22"/>
        </w:rPr>
      </w:pPr>
      <w:r w:rsidRPr="00694274">
        <w:rPr>
          <w:rFonts w:ascii="Arial" w:hAnsi="Arial" w:cs="Arial"/>
          <w:sz w:val="22"/>
          <w:szCs w:val="22"/>
        </w:rPr>
        <w:t>18</w:t>
      </w:r>
      <w:r w:rsidR="00C0224B" w:rsidRPr="00694274">
        <w:rPr>
          <w:rFonts w:ascii="Arial" w:hAnsi="Arial" w:cs="Arial"/>
          <w:sz w:val="22"/>
          <w:szCs w:val="22"/>
        </w:rPr>
        <w:t xml:space="preserve"> priedas. Garantinių įsipareigojimų įvykdymo užtikrinimo formos</w:t>
      </w:r>
      <w:r w:rsidR="00E31D28" w:rsidRPr="00694274">
        <w:rPr>
          <w:rFonts w:ascii="Arial" w:hAnsi="Arial" w:cs="Arial"/>
          <w:sz w:val="22"/>
          <w:szCs w:val="22"/>
        </w:rPr>
        <w:t xml:space="preserve"> </w:t>
      </w:r>
      <w:r w:rsidR="00E31D28" w:rsidRPr="007C1FEE">
        <w:rPr>
          <w:rFonts w:ascii="Arial" w:hAnsi="Arial" w:cs="Arial"/>
          <w:sz w:val="22"/>
          <w:szCs w:val="22"/>
        </w:rPr>
        <w:t>(pridedama atskiru priedu)</w:t>
      </w:r>
    </w:p>
    <w:p w14:paraId="130B0028" w14:textId="3C570B6B" w:rsidR="00C0224B" w:rsidRPr="00694274" w:rsidRDefault="00694274" w:rsidP="00694274">
      <w:pPr>
        <w:pStyle w:val="Pagrindinistekstas"/>
        <w:ind w:firstLine="0"/>
        <w:rPr>
          <w:rFonts w:ascii="Arial" w:hAnsi="Arial" w:cs="Arial"/>
          <w:sz w:val="22"/>
          <w:szCs w:val="22"/>
        </w:rPr>
      </w:pPr>
      <w:r w:rsidRPr="00694274">
        <w:rPr>
          <w:rFonts w:ascii="Arial" w:hAnsi="Arial" w:cs="Arial"/>
          <w:sz w:val="22"/>
          <w:szCs w:val="22"/>
        </w:rPr>
        <w:t>19</w:t>
      </w:r>
      <w:r w:rsidR="00C0224B" w:rsidRPr="00694274">
        <w:rPr>
          <w:rFonts w:ascii="Arial" w:hAnsi="Arial" w:cs="Arial"/>
          <w:sz w:val="22"/>
          <w:szCs w:val="22"/>
        </w:rPr>
        <w:t xml:space="preserve"> priedas. Informacija apie apribojimus valstybinės reikšmės keliuose </w:t>
      </w:r>
      <w:r w:rsidR="00E31D28" w:rsidRPr="007C1FEE">
        <w:rPr>
          <w:rFonts w:ascii="Arial" w:hAnsi="Arial" w:cs="Arial"/>
          <w:sz w:val="22"/>
          <w:szCs w:val="22"/>
        </w:rPr>
        <w:t>(pridedama atskiru priedu)</w:t>
      </w:r>
    </w:p>
    <w:p w14:paraId="2F90C6EF" w14:textId="725DD798" w:rsidR="00C0224B" w:rsidRPr="0024583F" w:rsidRDefault="00694274" w:rsidP="00694274">
      <w:pPr>
        <w:pStyle w:val="Pagrindinistekstas"/>
        <w:ind w:firstLine="0"/>
        <w:rPr>
          <w:rFonts w:ascii="Arial" w:hAnsi="Arial" w:cs="Arial"/>
          <w:b/>
          <w:bCs/>
          <w:sz w:val="22"/>
          <w:szCs w:val="22"/>
        </w:rPr>
      </w:pPr>
      <w:r w:rsidRPr="00694274">
        <w:rPr>
          <w:rFonts w:ascii="Arial" w:hAnsi="Arial" w:cs="Arial"/>
          <w:sz w:val="22"/>
          <w:szCs w:val="22"/>
        </w:rPr>
        <w:t>20</w:t>
      </w:r>
      <w:r w:rsidR="00C0224B" w:rsidRPr="00694274">
        <w:rPr>
          <w:rFonts w:ascii="Arial" w:hAnsi="Arial" w:cs="Arial"/>
          <w:sz w:val="22"/>
          <w:szCs w:val="22"/>
        </w:rPr>
        <w:t xml:space="preserve"> priedas. Avanso grąžinimo dokumentų formos </w:t>
      </w:r>
      <w:r w:rsidR="00E31D28" w:rsidRPr="007C1FEE">
        <w:rPr>
          <w:rFonts w:ascii="Arial" w:hAnsi="Arial" w:cs="Arial"/>
          <w:sz w:val="22"/>
          <w:szCs w:val="22"/>
        </w:rPr>
        <w:t>(pridedama atskiru priedu)</w:t>
      </w:r>
    </w:p>
    <w:p w14:paraId="602C8747" w14:textId="1524C640" w:rsidR="00C0224B" w:rsidRPr="007C1FEE" w:rsidRDefault="00000F87" w:rsidP="00694274">
      <w:pPr>
        <w:pStyle w:val="Pagrindinistekstas"/>
        <w:ind w:firstLine="0"/>
        <w:rPr>
          <w:rFonts w:ascii="Arial" w:hAnsi="Arial" w:cs="Arial"/>
          <w:sz w:val="22"/>
          <w:szCs w:val="22"/>
        </w:rPr>
      </w:pPr>
      <w:r w:rsidRPr="00694274">
        <w:rPr>
          <w:rFonts w:ascii="Arial" w:hAnsi="Arial" w:cs="Arial"/>
          <w:sz w:val="22"/>
          <w:szCs w:val="22"/>
        </w:rPr>
        <w:t>2</w:t>
      </w:r>
      <w:r w:rsidR="00694274" w:rsidRPr="00694274">
        <w:rPr>
          <w:rFonts w:ascii="Arial" w:hAnsi="Arial" w:cs="Arial"/>
          <w:sz w:val="22"/>
          <w:szCs w:val="22"/>
        </w:rPr>
        <w:t>1</w:t>
      </w:r>
      <w:r w:rsidR="00C0224B" w:rsidRPr="00694274">
        <w:rPr>
          <w:rFonts w:ascii="Arial" w:hAnsi="Arial" w:cs="Arial"/>
          <w:sz w:val="22"/>
          <w:szCs w:val="22"/>
        </w:rPr>
        <w:t xml:space="preserve"> priedas. Darbų ir su darbais susijusių paslaugų grafiko ataskaita </w:t>
      </w:r>
      <w:r w:rsidR="00E31D28" w:rsidRPr="007C1FEE">
        <w:rPr>
          <w:rFonts w:ascii="Arial" w:hAnsi="Arial" w:cs="Arial"/>
          <w:sz w:val="22"/>
          <w:szCs w:val="22"/>
        </w:rPr>
        <w:t>(pridedama atskiru priedu)</w:t>
      </w:r>
    </w:p>
    <w:p w14:paraId="274EA16F" w14:textId="3ED64B9C" w:rsidR="00C0224B" w:rsidRPr="007C1FEE" w:rsidRDefault="00694274" w:rsidP="00694274">
      <w:pPr>
        <w:pStyle w:val="Pagrindinistekstas"/>
        <w:ind w:firstLine="0"/>
        <w:rPr>
          <w:rFonts w:ascii="Arial" w:hAnsi="Arial" w:cs="Arial"/>
          <w:sz w:val="22"/>
          <w:szCs w:val="22"/>
        </w:rPr>
      </w:pPr>
      <w:r w:rsidRPr="00694274">
        <w:rPr>
          <w:rFonts w:ascii="Arial" w:hAnsi="Arial" w:cs="Arial"/>
          <w:sz w:val="22"/>
          <w:szCs w:val="22"/>
        </w:rPr>
        <w:t>22</w:t>
      </w:r>
      <w:r w:rsidR="00C0224B" w:rsidRPr="00694274">
        <w:rPr>
          <w:rFonts w:ascii="Arial" w:hAnsi="Arial" w:cs="Arial"/>
          <w:sz w:val="22"/>
          <w:szCs w:val="22"/>
        </w:rPr>
        <w:t xml:space="preserve"> priedas.</w:t>
      </w:r>
      <w:r w:rsidR="00220A3D" w:rsidRPr="00694274">
        <w:rPr>
          <w:rFonts w:ascii="Arial" w:hAnsi="Arial" w:cs="Arial"/>
          <w:sz w:val="22"/>
          <w:szCs w:val="22"/>
        </w:rPr>
        <w:t xml:space="preserve"> </w:t>
      </w:r>
      <w:r w:rsidR="00C0224B" w:rsidRPr="00694274">
        <w:rPr>
          <w:rFonts w:ascii="Arial" w:hAnsi="Arial" w:cs="Arial"/>
          <w:sz w:val="22"/>
          <w:szCs w:val="22"/>
        </w:rPr>
        <w:t xml:space="preserve">Planuojamų išlaidų, reikalingų vykdyti atsiskaitymams su rangovu pagal sutartį, grafiko ataskaita </w:t>
      </w:r>
      <w:r w:rsidR="00E31D28" w:rsidRPr="007C1FEE">
        <w:rPr>
          <w:rFonts w:ascii="Arial" w:hAnsi="Arial" w:cs="Arial"/>
          <w:sz w:val="22"/>
          <w:szCs w:val="22"/>
        </w:rPr>
        <w:t>(pridedama atskiru priedu)</w:t>
      </w:r>
    </w:p>
    <w:p w14:paraId="6EF14EF8" w14:textId="1DCBA893" w:rsidR="00694274" w:rsidRPr="007C1FEE" w:rsidRDefault="00694274" w:rsidP="00694274">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03C407D3" w14:textId="77777777" w:rsidR="004F4073" w:rsidRDefault="004F4073" w:rsidP="00F31248">
      <w:pPr>
        <w:pStyle w:val="Pagrindinistekstas"/>
        <w:ind w:firstLine="0"/>
        <w:rPr>
          <w:rFonts w:ascii="Arial" w:hAnsi="Arial" w:cs="Arial"/>
          <w:color w:val="C00000"/>
          <w:sz w:val="22"/>
          <w:szCs w:val="22"/>
        </w:rPr>
      </w:pPr>
    </w:p>
    <w:p w14:paraId="738082C6" w14:textId="77777777" w:rsidR="004F4073" w:rsidRDefault="004F4073" w:rsidP="00F31248">
      <w:pPr>
        <w:pStyle w:val="Pagrindinistekstas"/>
        <w:ind w:firstLine="0"/>
        <w:rPr>
          <w:rFonts w:ascii="Arial" w:hAnsi="Arial" w:cs="Arial"/>
          <w:color w:val="C00000"/>
          <w:sz w:val="22"/>
          <w:szCs w:val="22"/>
        </w:rPr>
      </w:pPr>
    </w:p>
    <w:p w14:paraId="5948C2B8" w14:textId="77777777" w:rsidR="004F4073" w:rsidRDefault="004F4073" w:rsidP="00F31248">
      <w:pPr>
        <w:pStyle w:val="Pagrindinistekstas"/>
        <w:ind w:firstLine="0"/>
        <w:rPr>
          <w:rFonts w:ascii="Arial" w:hAnsi="Arial" w:cs="Arial"/>
          <w:color w:val="C00000"/>
          <w:sz w:val="22"/>
          <w:szCs w:val="22"/>
        </w:rPr>
      </w:pPr>
    </w:p>
    <w:p w14:paraId="0C350B57" w14:textId="77777777" w:rsidR="004F4073" w:rsidRDefault="004F4073" w:rsidP="00F31248">
      <w:pPr>
        <w:pStyle w:val="Pagrindinistekstas"/>
        <w:ind w:firstLine="0"/>
        <w:rPr>
          <w:rFonts w:ascii="Arial" w:hAnsi="Arial" w:cs="Arial"/>
          <w:color w:val="C00000"/>
          <w:sz w:val="22"/>
          <w:szCs w:val="22"/>
        </w:rPr>
      </w:pPr>
    </w:p>
    <w:p w14:paraId="3864AD00" w14:textId="77777777" w:rsidR="004F4073" w:rsidRDefault="004F4073" w:rsidP="00F31248">
      <w:pPr>
        <w:pStyle w:val="Pagrindinistekstas"/>
        <w:ind w:firstLine="0"/>
        <w:rPr>
          <w:rFonts w:ascii="Arial" w:hAnsi="Arial" w:cs="Arial"/>
          <w:color w:val="C00000"/>
          <w:sz w:val="22"/>
          <w:szCs w:val="22"/>
        </w:rPr>
      </w:pPr>
    </w:p>
    <w:p w14:paraId="0514D0CF" w14:textId="77777777" w:rsidR="004F4073" w:rsidRDefault="004F4073" w:rsidP="00F31248">
      <w:pPr>
        <w:pStyle w:val="Pagrindinistekstas"/>
        <w:ind w:firstLine="0"/>
        <w:rPr>
          <w:rFonts w:ascii="Arial" w:hAnsi="Arial" w:cs="Arial"/>
          <w:color w:val="C00000"/>
          <w:sz w:val="22"/>
          <w:szCs w:val="22"/>
        </w:rPr>
      </w:pPr>
    </w:p>
    <w:p w14:paraId="7F79E676" w14:textId="77777777" w:rsidR="004F4073" w:rsidRDefault="004F4073" w:rsidP="00F31248">
      <w:pPr>
        <w:pStyle w:val="Pagrindinistekstas"/>
        <w:ind w:firstLine="0"/>
        <w:rPr>
          <w:rFonts w:ascii="Arial" w:hAnsi="Arial" w:cs="Arial"/>
          <w:color w:val="C00000"/>
          <w:sz w:val="22"/>
          <w:szCs w:val="22"/>
        </w:rPr>
      </w:pPr>
    </w:p>
    <w:p w14:paraId="2FF26D0C" w14:textId="77777777" w:rsidR="004F4073" w:rsidRDefault="004F4073" w:rsidP="00F31248">
      <w:pPr>
        <w:pStyle w:val="Pagrindinistekstas"/>
        <w:ind w:firstLine="0"/>
        <w:rPr>
          <w:rFonts w:ascii="Arial" w:hAnsi="Arial" w:cs="Arial"/>
          <w:color w:val="C00000"/>
          <w:sz w:val="22"/>
          <w:szCs w:val="22"/>
        </w:rPr>
      </w:pPr>
    </w:p>
    <w:p w14:paraId="0CF5A610" w14:textId="77777777" w:rsidR="004F4073" w:rsidRDefault="004F4073" w:rsidP="00F31248">
      <w:pPr>
        <w:pStyle w:val="Pagrindinistekstas"/>
        <w:ind w:firstLine="0"/>
        <w:rPr>
          <w:rFonts w:ascii="Arial" w:hAnsi="Arial" w:cs="Arial"/>
          <w:color w:val="C00000"/>
          <w:sz w:val="22"/>
          <w:szCs w:val="22"/>
        </w:rPr>
      </w:pPr>
    </w:p>
    <w:p w14:paraId="0F2D70C2" w14:textId="77777777" w:rsidR="004F4073" w:rsidRDefault="004F4073" w:rsidP="00F31248">
      <w:pPr>
        <w:pStyle w:val="Pagrindinistekstas"/>
        <w:ind w:firstLine="0"/>
        <w:rPr>
          <w:rFonts w:ascii="Arial" w:hAnsi="Arial" w:cs="Arial"/>
          <w:color w:val="C00000"/>
          <w:sz w:val="22"/>
          <w:szCs w:val="22"/>
        </w:rPr>
      </w:pPr>
    </w:p>
    <w:p w14:paraId="35E7218F" w14:textId="77777777" w:rsidR="004F4073" w:rsidRDefault="004F4073" w:rsidP="00F31248">
      <w:pPr>
        <w:pStyle w:val="Pagrindinistekstas"/>
        <w:ind w:firstLine="0"/>
        <w:rPr>
          <w:rFonts w:ascii="Arial" w:hAnsi="Arial" w:cs="Arial"/>
          <w:color w:val="C00000"/>
          <w:sz w:val="22"/>
          <w:szCs w:val="22"/>
        </w:rPr>
      </w:pPr>
    </w:p>
    <w:p w14:paraId="21B6EE4A" w14:textId="77777777" w:rsidR="004F4073" w:rsidRDefault="004F4073" w:rsidP="00F31248">
      <w:pPr>
        <w:pStyle w:val="Pagrindinistekstas"/>
        <w:ind w:firstLine="0"/>
        <w:rPr>
          <w:rFonts w:ascii="Arial" w:hAnsi="Arial" w:cs="Arial"/>
          <w:color w:val="C00000"/>
          <w:sz w:val="22"/>
          <w:szCs w:val="22"/>
        </w:rPr>
      </w:pPr>
    </w:p>
    <w:p w14:paraId="16F46E5A" w14:textId="77777777" w:rsidR="004F4073" w:rsidRDefault="004F4073" w:rsidP="00F31248">
      <w:pPr>
        <w:pStyle w:val="Pagrindinistekstas"/>
        <w:ind w:firstLine="0"/>
        <w:rPr>
          <w:rFonts w:ascii="Arial" w:hAnsi="Arial" w:cs="Arial"/>
          <w:color w:val="C00000"/>
          <w:sz w:val="22"/>
          <w:szCs w:val="22"/>
        </w:rPr>
      </w:pPr>
    </w:p>
    <w:p w14:paraId="62CEDA8E" w14:textId="77777777" w:rsidR="004F4073" w:rsidRDefault="004F4073" w:rsidP="00F31248">
      <w:pPr>
        <w:pStyle w:val="Pagrindinistekstas"/>
        <w:ind w:firstLine="0"/>
        <w:rPr>
          <w:rFonts w:ascii="Arial" w:hAnsi="Arial" w:cs="Arial"/>
          <w:color w:val="C00000"/>
          <w:sz w:val="22"/>
          <w:szCs w:val="22"/>
        </w:rPr>
      </w:pPr>
    </w:p>
    <w:p w14:paraId="7C6A843C" w14:textId="77777777" w:rsidR="004F4073" w:rsidRDefault="004F4073" w:rsidP="00F31248">
      <w:pPr>
        <w:pStyle w:val="Pagrindinistekstas"/>
        <w:ind w:firstLine="0"/>
        <w:rPr>
          <w:rFonts w:ascii="Arial" w:hAnsi="Arial" w:cs="Arial"/>
          <w:color w:val="C00000"/>
          <w:sz w:val="22"/>
          <w:szCs w:val="22"/>
        </w:rPr>
      </w:pPr>
    </w:p>
    <w:p w14:paraId="0543D6C8" w14:textId="77777777" w:rsidR="004F4073" w:rsidRDefault="004F4073" w:rsidP="00F31248">
      <w:pPr>
        <w:pStyle w:val="Pagrindinistekstas"/>
        <w:ind w:firstLine="0"/>
        <w:rPr>
          <w:rFonts w:ascii="Arial" w:hAnsi="Arial" w:cs="Arial"/>
          <w:color w:val="C00000"/>
          <w:sz w:val="22"/>
          <w:szCs w:val="22"/>
        </w:rPr>
      </w:pPr>
    </w:p>
    <w:p w14:paraId="314A014A" w14:textId="77777777" w:rsidR="004F4073" w:rsidRDefault="004F4073" w:rsidP="00F31248">
      <w:pPr>
        <w:pStyle w:val="Pagrindinistekstas"/>
        <w:ind w:firstLine="0"/>
        <w:rPr>
          <w:rFonts w:ascii="Arial" w:hAnsi="Arial" w:cs="Arial"/>
          <w:color w:val="C00000"/>
          <w:sz w:val="22"/>
          <w:szCs w:val="22"/>
        </w:rPr>
      </w:pPr>
    </w:p>
    <w:p w14:paraId="15BCDF19" w14:textId="77777777" w:rsidR="004F4073" w:rsidRDefault="004F4073" w:rsidP="00F31248">
      <w:pPr>
        <w:pStyle w:val="Pagrindinistekstas"/>
        <w:ind w:firstLine="0"/>
        <w:rPr>
          <w:rFonts w:ascii="Arial" w:hAnsi="Arial" w:cs="Arial"/>
          <w:color w:val="C00000"/>
          <w:sz w:val="22"/>
          <w:szCs w:val="22"/>
        </w:rPr>
      </w:pPr>
    </w:p>
    <w:p w14:paraId="440CBF96" w14:textId="77777777" w:rsidR="004F4073" w:rsidRDefault="004F4073" w:rsidP="00F31248">
      <w:pPr>
        <w:pStyle w:val="Pagrindinistekstas"/>
        <w:ind w:firstLine="0"/>
        <w:rPr>
          <w:rFonts w:ascii="Arial" w:hAnsi="Arial" w:cs="Arial"/>
          <w:color w:val="C00000"/>
          <w:sz w:val="22"/>
          <w:szCs w:val="22"/>
        </w:rPr>
      </w:pPr>
    </w:p>
    <w:p w14:paraId="0E29C105" w14:textId="77777777" w:rsidR="004F4073" w:rsidRDefault="004F4073" w:rsidP="00F31248">
      <w:pPr>
        <w:pStyle w:val="Pagrindinistekstas"/>
        <w:ind w:firstLine="0"/>
        <w:rPr>
          <w:rFonts w:ascii="Arial" w:hAnsi="Arial" w:cs="Arial"/>
          <w:color w:val="C00000"/>
          <w:sz w:val="22"/>
          <w:szCs w:val="22"/>
        </w:rPr>
      </w:pPr>
    </w:p>
    <w:p w14:paraId="5EBCE5A4" w14:textId="77777777" w:rsidR="004F4073" w:rsidRDefault="004F4073" w:rsidP="00F31248">
      <w:pPr>
        <w:pStyle w:val="Pagrindinistekstas"/>
        <w:ind w:firstLine="0"/>
        <w:rPr>
          <w:rFonts w:ascii="Arial" w:hAnsi="Arial" w:cs="Arial"/>
          <w:color w:val="C00000"/>
          <w:sz w:val="22"/>
          <w:szCs w:val="22"/>
        </w:rPr>
      </w:pPr>
    </w:p>
    <w:p w14:paraId="1F5EBD63" w14:textId="77777777" w:rsidR="00125A51" w:rsidRDefault="00125A51" w:rsidP="00F31248">
      <w:pPr>
        <w:pStyle w:val="Pagrindinistekstas"/>
        <w:ind w:firstLine="0"/>
        <w:rPr>
          <w:rFonts w:ascii="Arial" w:hAnsi="Arial" w:cs="Arial"/>
          <w:color w:val="C00000"/>
          <w:sz w:val="22"/>
          <w:szCs w:val="22"/>
        </w:rPr>
      </w:pPr>
    </w:p>
    <w:p w14:paraId="24D51762" w14:textId="77777777" w:rsidR="00125A51" w:rsidRDefault="00125A51" w:rsidP="00F31248">
      <w:pPr>
        <w:pStyle w:val="Pagrindinistekstas"/>
        <w:ind w:firstLine="0"/>
        <w:rPr>
          <w:rFonts w:ascii="Arial" w:hAnsi="Arial" w:cs="Arial"/>
          <w:color w:val="C00000"/>
          <w:sz w:val="22"/>
          <w:szCs w:val="22"/>
        </w:rPr>
      </w:pPr>
    </w:p>
    <w:p w14:paraId="6CF5E04E" w14:textId="77777777" w:rsidR="00125A51" w:rsidRDefault="00125A51" w:rsidP="00F31248">
      <w:pPr>
        <w:pStyle w:val="Pagrindinistekstas"/>
        <w:ind w:firstLine="0"/>
        <w:rPr>
          <w:rFonts w:ascii="Arial" w:hAnsi="Arial" w:cs="Arial"/>
          <w:color w:val="C00000"/>
          <w:sz w:val="22"/>
          <w:szCs w:val="22"/>
        </w:rPr>
      </w:pPr>
    </w:p>
    <w:p w14:paraId="4BFD6579" w14:textId="77777777" w:rsidR="00125A51" w:rsidRDefault="00125A51" w:rsidP="00F31248">
      <w:pPr>
        <w:pStyle w:val="Pagrindinistekstas"/>
        <w:ind w:firstLine="0"/>
        <w:rPr>
          <w:rFonts w:ascii="Arial" w:hAnsi="Arial" w:cs="Arial"/>
          <w:color w:val="C00000"/>
          <w:sz w:val="22"/>
          <w:szCs w:val="22"/>
        </w:rPr>
      </w:pPr>
    </w:p>
    <w:p w14:paraId="2A785A26" w14:textId="77777777" w:rsidR="00125A51" w:rsidRDefault="00125A51"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44087AA"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7AA16E41"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6A3CDC2E" w14:textId="77777777" w:rsidR="00E518B6" w:rsidRDefault="00E518B6" w:rsidP="00A85C07">
      <w:pPr>
        <w:pStyle w:val="Sraopastraipa"/>
        <w:suppressAutoHyphens/>
        <w:ind w:left="360"/>
        <w:jc w:val="right"/>
        <w:rPr>
          <w:rFonts w:ascii="Arial" w:hAnsi="Arial" w:cs="Arial"/>
          <w:sz w:val="22"/>
          <w:szCs w:val="22"/>
        </w:rPr>
      </w:pPr>
      <w:bookmarkStart w:id="5" w:name="_Ref518306669"/>
    </w:p>
    <w:p w14:paraId="5CD34817" w14:textId="77777777" w:rsidR="00E518B6" w:rsidRDefault="00E518B6" w:rsidP="00A85C07">
      <w:pPr>
        <w:pStyle w:val="Sraopastraipa"/>
        <w:suppressAutoHyphens/>
        <w:ind w:left="360"/>
        <w:jc w:val="right"/>
        <w:rPr>
          <w:rFonts w:ascii="Arial" w:hAnsi="Arial" w:cs="Arial"/>
          <w:sz w:val="22"/>
          <w:szCs w:val="22"/>
        </w:rPr>
      </w:pPr>
    </w:p>
    <w:p w14:paraId="735BBC6D" w14:textId="77777777" w:rsidR="00E518B6" w:rsidRDefault="00E518B6" w:rsidP="00A85C07">
      <w:pPr>
        <w:pStyle w:val="Sraopastraipa"/>
        <w:suppressAutoHyphens/>
        <w:ind w:left="360"/>
        <w:jc w:val="right"/>
        <w:rPr>
          <w:rFonts w:ascii="Arial" w:hAnsi="Arial" w:cs="Arial"/>
          <w:sz w:val="22"/>
          <w:szCs w:val="22"/>
        </w:rPr>
      </w:pPr>
    </w:p>
    <w:p w14:paraId="5DA6456D" w14:textId="77777777" w:rsidR="00E518B6" w:rsidRDefault="00E518B6" w:rsidP="00A85C07">
      <w:pPr>
        <w:pStyle w:val="Sraopastraipa"/>
        <w:suppressAutoHyphens/>
        <w:ind w:left="360"/>
        <w:jc w:val="right"/>
        <w:rPr>
          <w:rFonts w:ascii="Arial" w:hAnsi="Arial" w:cs="Arial"/>
          <w:sz w:val="22"/>
          <w:szCs w:val="22"/>
        </w:rPr>
      </w:pPr>
    </w:p>
    <w:p w14:paraId="3E9E9293" w14:textId="2158905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25A51">
                <w:rPr>
                  <w:rStyle w:val="Hipersaitas"/>
                  <w:rFonts w:ascii="Arial" w:hAnsi="Arial" w:cs="Arial"/>
                  <w:bCs/>
                  <w:i/>
                  <w:iCs/>
                  <w:color w:val="auto"/>
                  <w:sz w:val="22"/>
                  <w:szCs w:val="22"/>
                </w:rPr>
                <w:t>http://draudejai.sodra.lt/draudeju_viesi_duomenys/</w:t>
              </w:r>
            </w:hyperlink>
            <w:r w:rsidRPr="00125A51">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604655" w:rsidRDefault="00ED32BA" w:rsidP="00257E38">
            <w:pPr>
              <w:pStyle w:val="Betarp"/>
              <w:rPr>
                <w:rFonts w:ascii="Arial" w:hAnsi="Arial" w:cs="Arial"/>
                <w:bCs/>
                <w:iCs/>
                <w:sz w:val="22"/>
                <w:szCs w:val="22"/>
              </w:rPr>
            </w:pPr>
            <w:r w:rsidRPr="00604655">
              <w:rPr>
                <w:rFonts w:ascii="Arial" w:hAnsi="Arial" w:cs="Arial"/>
                <w:sz w:val="22"/>
                <w:szCs w:val="22"/>
              </w:rPr>
              <w:t>Perkančioji organizacija nereikalauja papildomų dokumentų dėl atitikties šiam reikalavimui įrodymo. Užtenka pateikto EBVPD.</w:t>
            </w:r>
          </w:p>
          <w:p w14:paraId="31DA76C2" w14:textId="77777777" w:rsidR="00ED32BA" w:rsidRPr="00604655" w:rsidRDefault="00ED32BA" w:rsidP="00257E38">
            <w:pPr>
              <w:pStyle w:val="Betarp"/>
              <w:rPr>
                <w:rFonts w:ascii="Arial" w:hAnsi="Arial" w:cs="Arial"/>
                <w:bCs/>
                <w:iCs/>
                <w:sz w:val="22"/>
                <w:szCs w:val="22"/>
              </w:rPr>
            </w:pPr>
          </w:p>
          <w:p w14:paraId="250AB9C2" w14:textId="77777777" w:rsidR="00ED32BA" w:rsidRPr="00604655" w:rsidRDefault="00ED32BA" w:rsidP="00257E38">
            <w:pPr>
              <w:pStyle w:val="Betarp"/>
              <w:rPr>
                <w:rFonts w:ascii="Arial" w:hAnsi="Arial" w:cs="Arial"/>
                <w:b/>
                <w:bCs/>
                <w:sz w:val="22"/>
                <w:szCs w:val="22"/>
              </w:rPr>
            </w:pPr>
            <w:r w:rsidRPr="0060465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604655" w:rsidRDefault="00ED32BA" w:rsidP="00257E38">
            <w:pPr>
              <w:pStyle w:val="Betarp"/>
              <w:rPr>
                <w:rFonts w:ascii="Arial" w:hAnsi="Arial" w:cs="Arial"/>
                <w:i/>
                <w:iCs/>
                <w:sz w:val="22"/>
                <w:szCs w:val="22"/>
              </w:rPr>
            </w:pPr>
            <w:hyperlink r:id="rId13" w:history="1">
              <w:r w:rsidRPr="0060465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604655" w:rsidRDefault="00ED32BA" w:rsidP="00257E38">
            <w:pPr>
              <w:pStyle w:val="Betarp"/>
              <w:rPr>
                <w:rFonts w:ascii="Arial" w:hAnsi="Arial" w:cs="Arial"/>
                <w:i/>
                <w:iCs/>
                <w:sz w:val="22"/>
                <w:szCs w:val="22"/>
              </w:rPr>
            </w:pPr>
            <w:hyperlink r:id="rId14" w:history="1">
              <w:r w:rsidRPr="00604655">
                <w:rPr>
                  <w:rStyle w:val="Hipersaitas"/>
                  <w:rFonts w:ascii="Arial" w:hAnsi="Arial" w:cs="Arial"/>
                  <w:i/>
                  <w:iCs/>
                  <w:color w:val="auto"/>
                  <w:sz w:val="22"/>
                  <w:szCs w:val="22"/>
                </w:rPr>
                <w:t>https://vpt.lrv.lt/lt/nuorodos/kiti-duomenys/powerbi/nepatikimi-tiekejai-1/</w:t>
              </w:r>
            </w:hyperlink>
          </w:p>
          <w:p w14:paraId="3260CFEC" w14:textId="77777777" w:rsidR="00ED32BA" w:rsidRPr="00604655" w:rsidRDefault="00ED32BA" w:rsidP="00257E38">
            <w:pPr>
              <w:pStyle w:val="Betarp"/>
              <w:rPr>
                <w:rFonts w:ascii="Arial" w:hAnsi="Arial" w:cs="Arial"/>
                <w:i/>
                <w:iCs/>
                <w:sz w:val="22"/>
                <w:szCs w:val="22"/>
              </w:rPr>
            </w:pPr>
          </w:p>
          <w:p w14:paraId="47155C90" w14:textId="77777777" w:rsidR="00ED32BA" w:rsidRPr="00604655" w:rsidRDefault="00ED32BA" w:rsidP="00257E38">
            <w:pPr>
              <w:pStyle w:val="Betarp"/>
              <w:rPr>
                <w:rFonts w:ascii="Arial" w:hAnsi="Arial" w:cs="Arial"/>
                <w:i/>
                <w:iCs/>
                <w:sz w:val="22"/>
                <w:szCs w:val="22"/>
              </w:rPr>
            </w:pPr>
            <w:hyperlink r:id="rId15" w:history="1">
              <w:r w:rsidRPr="0060465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BE72E2" w:rsidRDefault="00ED32BA" w:rsidP="00257E38">
            <w:pPr>
              <w:pStyle w:val="Betarp"/>
              <w:rPr>
                <w:rFonts w:ascii="Arial" w:hAnsi="Arial" w:cs="Arial"/>
                <w:b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60465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60465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604655" w:rsidRDefault="00ED32BA" w:rsidP="00257E38">
            <w:pPr>
              <w:pStyle w:val="Betarp"/>
              <w:rPr>
                <w:rFonts w:ascii="Arial" w:hAnsi="Arial" w:cs="Arial"/>
                <w:i/>
                <w:iCs/>
                <w:sz w:val="22"/>
                <w:szCs w:val="22"/>
              </w:rPr>
            </w:pPr>
            <w:hyperlink r:id="rId17" w:history="1">
              <w:r w:rsidRPr="0060465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604655">
                <w:rPr>
                  <w:rStyle w:val="Hipersaitas"/>
                  <w:rFonts w:ascii="Arial" w:hAnsi="Arial" w:cs="Arial"/>
                  <w:i/>
                  <w:iCs/>
                  <w:color w:val="auto"/>
                  <w:sz w:val="22"/>
                  <w:szCs w:val="22"/>
                </w:rPr>
                <w:t>https://www.vmi.lt/evmi/mokesciu-moketoju-informacija</w:t>
              </w:r>
            </w:hyperlink>
            <w:r w:rsidRPr="00604655">
              <w:rPr>
                <w:rFonts w:ascii="Arial" w:hAnsi="Arial" w:cs="Arial"/>
                <w:i/>
                <w:iCs/>
                <w:sz w:val="22"/>
                <w:szCs w:val="22"/>
              </w:rPr>
              <w:t xml:space="preserve"> </w:t>
            </w:r>
            <w:r w:rsidRPr="00BE72E2">
              <w:rPr>
                <w:rFonts w:ascii="Arial" w:hAnsi="Arial" w:cs="Arial"/>
                <w:sz w:val="22"/>
                <w:szCs w:val="22"/>
              </w:rPr>
              <w:t>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604655">
                <w:rPr>
                  <w:rStyle w:val="Hipersaitas"/>
                  <w:rFonts w:ascii="Arial" w:hAnsi="Arial" w:cs="Arial"/>
                  <w:i/>
                  <w:iCs/>
                  <w:color w:val="auto"/>
                  <w:sz w:val="22"/>
                  <w:szCs w:val="22"/>
                </w:rPr>
                <w:t>https://kt.gov.lt/lt/atviri-duomenys/diskvalifikavimas-is-viesuju-pirkimu</w:t>
              </w:r>
            </w:hyperlink>
            <w:r w:rsidRPr="00604655">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604655"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604655">
          <w:rPr>
            <w:rStyle w:val="Hipersaitas"/>
            <w:rFonts w:ascii="Arial" w:eastAsia="Calibri" w:hAnsi="Arial" w:cs="Arial"/>
            <w:i/>
            <w:iCs/>
            <w:color w:val="auto"/>
            <w:sz w:val="22"/>
            <w:szCs w:val="22"/>
          </w:rPr>
          <w:t>https://ec.europa.eu/tools/ecertis/</w:t>
        </w:r>
      </w:hyperlink>
      <w:r w:rsidRPr="0060465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604655">
        <w:rPr>
          <w:rFonts w:ascii="Arial" w:hAnsi="Arial" w:cs="Arial"/>
          <w:i/>
          <w:iCs/>
          <w:sz w:val="22"/>
          <w:szCs w:val="22"/>
        </w:rPr>
        <w:t>_____________</w:t>
      </w:r>
      <w:r w:rsidRPr="00DA7C27">
        <w:rPr>
          <w:rFonts w:ascii="Arial" w:hAnsi="Arial" w:cs="Arial"/>
          <w:sz w:val="22"/>
          <w:szCs w:val="22"/>
        </w:rPr>
        <w:t>______________</w:t>
      </w:r>
    </w:p>
    <w:p w14:paraId="4E996238" w14:textId="5CECE37C"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088B6B4F"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604655">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p w14:paraId="028A8724" w14:textId="6369F41D" w:rsidR="00F16744" w:rsidRPr="00F645B1" w:rsidRDefault="00F645B1" w:rsidP="00F16744">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C745" w14:textId="77777777" w:rsidR="0022177B" w:rsidRDefault="0022177B" w:rsidP="0075209B">
      <w:r>
        <w:separator/>
      </w:r>
    </w:p>
  </w:endnote>
  <w:endnote w:type="continuationSeparator" w:id="0">
    <w:p w14:paraId="349E141A" w14:textId="77777777" w:rsidR="0022177B" w:rsidRDefault="0022177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8356" w14:textId="77777777" w:rsidR="0022177B" w:rsidRDefault="0022177B" w:rsidP="0075209B">
      <w:r>
        <w:separator/>
      </w:r>
    </w:p>
  </w:footnote>
  <w:footnote w:type="continuationSeparator" w:id="0">
    <w:p w14:paraId="5C612DAA" w14:textId="77777777" w:rsidR="0022177B" w:rsidRDefault="0022177B"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B94007"/>
    <w:multiLevelType w:val="hybridMultilevel"/>
    <w:tmpl w:val="44BEB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5"/>
  </w:num>
  <w:num w:numId="7" w16cid:durableId="634990135">
    <w:abstractNumId w:val="26"/>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7"/>
  </w:num>
  <w:num w:numId="14" w16cid:durableId="1308589039">
    <w:abstractNumId w:val="4"/>
  </w:num>
  <w:num w:numId="15" w16cid:durableId="1482305889">
    <w:abstractNumId w:val="22"/>
  </w:num>
  <w:num w:numId="16" w16cid:durableId="152256294">
    <w:abstractNumId w:val="15"/>
  </w:num>
  <w:num w:numId="17" w16cid:durableId="1516917841">
    <w:abstractNumId w:val="8"/>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7"/>
  </w:num>
  <w:num w:numId="26" w16cid:durableId="98263197">
    <w:abstractNumId w:val="21"/>
  </w:num>
  <w:num w:numId="27" w16cid:durableId="591427287">
    <w:abstractNumId w:val="3"/>
  </w:num>
  <w:num w:numId="28" w16cid:durableId="101765867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2C9D"/>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6BA8"/>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5A51"/>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28B"/>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77B"/>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83F"/>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57F58"/>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58F0"/>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391"/>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073"/>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379"/>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5CEE"/>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655"/>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044F"/>
    <w:rsid w:val="0068166F"/>
    <w:rsid w:val="006819E6"/>
    <w:rsid w:val="00682B2B"/>
    <w:rsid w:val="00682BC3"/>
    <w:rsid w:val="00682D41"/>
    <w:rsid w:val="00684266"/>
    <w:rsid w:val="00684AFD"/>
    <w:rsid w:val="00690189"/>
    <w:rsid w:val="00690386"/>
    <w:rsid w:val="006923FE"/>
    <w:rsid w:val="006931D7"/>
    <w:rsid w:val="00694274"/>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1FEE"/>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2F4"/>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0A53"/>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25A0"/>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06E"/>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6EF1"/>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3D38"/>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47"/>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0FA7"/>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2C29"/>
    <w:rsid w:val="00E33F32"/>
    <w:rsid w:val="00E34A1F"/>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8B6"/>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3D27"/>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5B1"/>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07E"/>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6F2F"/>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13379"/>
    <w:rsid w:val="00521512"/>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B50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43632"/>
    <w:rsid w:val="00957883"/>
    <w:rsid w:val="00961945"/>
    <w:rsid w:val="009626F8"/>
    <w:rsid w:val="00976C29"/>
    <w:rsid w:val="00981636"/>
    <w:rsid w:val="009842F0"/>
    <w:rsid w:val="009B66DD"/>
    <w:rsid w:val="009C2610"/>
    <w:rsid w:val="009C281B"/>
    <w:rsid w:val="009D5F4A"/>
    <w:rsid w:val="00A2695B"/>
    <w:rsid w:val="00A30DD0"/>
    <w:rsid w:val="00A43757"/>
    <w:rsid w:val="00A459E5"/>
    <w:rsid w:val="00A570E2"/>
    <w:rsid w:val="00A64E2B"/>
    <w:rsid w:val="00A84622"/>
    <w:rsid w:val="00A85307"/>
    <w:rsid w:val="00A96E13"/>
    <w:rsid w:val="00AB3523"/>
    <w:rsid w:val="00AC1E90"/>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0317"/>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2C29"/>
    <w:rsid w:val="00E34A1F"/>
    <w:rsid w:val="00E354ED"/>
    <w:rsid w:val="00E370CA"/>
    <w:rsid w:val="00E47F17"/>
    <w:rsid w:val="00E55189"/>
    <w:rsid w:val="00E84BE0"/>
    <w:rsid w:val="00E8545D"/>
    <w:rsid w:val="00E9149F"/>
    <w:rsid w:val="00EB0E25"/>
    <w:rsid w:val="00EB6B68"/>
    <w:rsid w:val="00EB7109"/>
    <w:rsid w:val="00ED1844"/>
    <w:rsid w:val="00ED5465"/>
    <w:rsid w:val="00EE16FC"/>
    <w:rsid w:val="00EE46B2"/>
    <w:rsid w:val="00F07462"/>
    <w:rsid w:val="00F134E5"/>
    <w:rsid w:val="00F24C1B"/>
    <w:rsid w:val="00F2504E"/>
    <w:rsid w:val="00F30FFC"/>
    <w:rsid w:val="00F33E14"/>
    <w:rsid w:val="00F6564E"/>
    <w:rsid w:val="00F72F0B"/>
    <w:rsid w:val="00F8207E"/>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20</Pages>
  <Words>29777</Words>
  <Characters>16973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9</cp:revision>
  <cp:lastPrinted>2019-05-27T13:27:00Z</cp:lastPrinted>
  <dcterms:created xsi:type="dcterms:W3CDTF">2025-04-11T11:46:00Z</dcterms:created>
  <dcterms:modified xsi:type="dcterms:W3CDTF">2025-04-24T12:13:00Z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