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597B" w14:textId="01B9E5A0" w:rsidR="00384B28" w:rsidRPr="00886848" w:rsidRDefault="00886848" w:rsidP="007E7103">
      <w:pPr>
        <w:jc w:val="right"/>
        <w:rPr>
          <w:i/>
          <w:iCs/>
        </w:rPr>
      </w:pPr>
      <w:r w:rsidRPr="00886848">
        <w:rPr>
          <w:i/>
          <w:iCs/>
          <w:spacing w:val="-3"/>
          <w:position w:val="-1"/>
        </w:rPr>
        <w:t xml:space="preserve">Konkurso sąlygų </w:t>
      </w:r>
      <w:r w:rsidR="007E7103" w:rsidRPr="00886848">
        <w:rPr>
          <w:i/>
          <w:iCs/>
          <w:spacing w:val="-3"/>
          <w:position w:val="-1"/>
        </w:rPr>
        <w:t>2 priedas</w:t>
      </w:r>
    </w:p>
    <w:p w14:paraId="799BB37F" w14:textId="77777777" w:rsidR="00F203F9" w:rsidRPr="00721D90" w:rsidRDefault="00F203F9" w:rsidP="00384B28">
      <w:pPr>
        <w:jc w:val="center"/>
        <w:rPr>
          <w:b/>
          <w:sz w:val="28"/>
          <w:szCs w:val="28"/>
        </w:rPr>
      </w:pPr>
    </w:p>
    <w:p w14:paraId="6541FF74" w14:textId="7BBFDFAA" w:rsidR="00F12405" w:rsidRPr="00B01744" w:rsidRDefault="00B01744" w:rsidP="00384B28">
      <w:pPr>
        <w:jc w:val="center"/>
        <w:rPr>
          <w:b/>
          <w:bCs/>
          <w:sz w:val="32"/>
          <w:szCs w:val="32"/>
        </w:rPr>
      </w:pPr>
      <w:r w:rsidRPr="009C7B7C">
        <w:rPr>
          <w:b/>
          <w:bCs/>
        </w:rPr>
        <w:t xml:space="preserve">ŠILUMOS PERDAVIMO TINKLŲ </w:t>
      </w:r>
      <w:r w:rsidR="00064C3B" w:rsidRPr="00064C3B">
        <w:rPr>
          <w:b/>
          <w:bCs/>
        </w:rPr>
        <w:t xml:space="preserve"> </w:t>
      </w:r>
      <w:r w:rsidR="00142A0D">
        <w:rPr>
          <w:b/>
          <w:bCs/>
        </w:rPr>
        <w:t>KAŠTONŲ AL</w:t>
      </w:r>
      <w:r w:rsidR="00E3676A">
        <w:rPr>
          <w:b/>
          <w:bCs/>
        </w:rPr>
        <w:t xml:space="preserve">. </w:t>
      </w:r>
      <w:r w:rsidRPr="00D158CE">
        <w:rPr>
          <w:b/>
          <w:bCs/>
        </w:rPr>
        <w:t>KVARTALE, ŠIA</w:t>
      </w:r>
      <w:r w:rsidRPr="00B01744">
        <w:rPr>
          <w:b/>
          <w:bCs/>
        </w:rPr>
        <w:t>ULIUOSE, PROJEKTAVIMO</w:t>
      </w:r>
      <w:r w:rsidR="00D158CE">
        <w:rPr>
          <w:b/>
          <w:bCs/>
        </w:rPr>
        <w:t xml:space="preserve"> IR</w:t>
      </w:r>
      <w:r w:rsidRPr="00B01744">
        <w:rPr>
          <w:b/>
          <w:bCs/>
        </w:rPr>
        <w:t xml:space="preserve"> REKONSTRAVIMO DARBAI</w:t>
      </w:r>
    </w:p>
    <w:p w14:paraId="2FF1E9C5" w14:textId="77777777" w:rsidR="00B01744" w:rsidRPr="00FC4C31" w:rsidRDefault="00B01744" w:rsidP="00993F0C">
      <w:pPr>
        <w:jc w:val="center"/>
        <w:rPr>
          <w:b/>
          <w:sz w:val="28"/>
          <w:szCs w:val="28"/>
        </w:rPr>
      </w:pPr>
    </w:p>
    <w:p w14:paraId="6EA2023B" w14:textId="77777777" w:rsidR="00F12405" w:rsidRPr="00721D90" w:rsidRDefault="00384B28" w:rsidP="00993F0C">
      <w:pPr>
        <w:jc w:val="center"/>
        <w:rPr>
          <w:b/>
          <w:sz w:val="28"/>
          <w:szCs w:val="28"/>
        </w:rPr>
      </w:pPr>
      <w:r w:rsidRPr="00721D90">
        <w:rPr>
          <w:b/>
          <w:sz w:val="28"/>
          <w:szCs w:val="28"/>
        </w:rPr>
        <w:t>TECHNINĖ</w:t>
      </w:r>
      <w:r w:rsidR="00163483" w:rsidRPr="00721D90">
        <w:rPr>
          <w:b/>
          <w:sz w:val="28"/>
          <w:szCs w:val="28"/>
        </w:rPr>
        <w:t xml:space="preserve"> SPECIFIKACIJA</w:t>
      </w:r>
    </w:p>
    <w:p w14:paraId="583C7F34" w14:textId="77777777" w:rsidR="00070843" w:rsidRPr="00721D90" w:rsidRDefault="00070843" w:rsidP="00384B28">
      <w:pPr>
        <w:jc w:val="both"/>
        <w:rPr>
          <w:b/>
        </w:rPr>
      </w:pPr>
    </w:p>
    <w:p w14:paraId="23E8CBC7" w14:textId="77777777" w:rsidR="00384B28" w:rsidRPr="00721D90" w:rsidRDefault="00993F0C" w:rsidP="00384B28">
      <w:pPr>
        <w:jc w:val="both"/>
        <w:rPr>
          <w:b/>
        </w:rPr>
      </w:pPr>
      <w:r w:rsidRPr="00721D90">
        <w:rPr>
          <w:b/>
        </w:rPr>
        <w:t xml:space="preserve">1. </w:t>
      </w:r>
      <w:r w:rsidR="00384B28" w:rsidRPr="00721D90">
        <w:rPr>
          <w:b/>
        </w:rPr>
        <w:t>REIKALAVIMAI PROJEKTAVIMUI</w:t>
      </w:r>
    </w:p>
    <w:p w14:paraId="34DE5B9F" w14:textId="77777777" w:rsidR="00993F0C" w:rsidRPr="00721D90" w:rsidRDefault="00993F0C" w:rsidP="00384B28">
      <w:pPr>
        <w:jc w:val="both"/>
        <w:rPr>
          <w:b/>
        </w:rPr>
      </w:pPr>
    </w:p>
    <w:p w14:paraId="516DC3CB" w14:textId="77777777" w:rsidR="00993F0C" w:rsidRPr="00721D90" w:rsidRDefault="00993F0C" w:rsidP="00384B28">
      <w:pPr>
        <w:jc w:val="both"/>
        <w:rPr>
          <w:b/>
        </w:rPr>
      </w:pPr>
      <w:r w:rsidRPr="00721D90">
        <w:rPr>
          <w:b/>
        </w:rPr>
        <w:t>1.1. BENDROJI DALIS</w:t>
      </w:r>
    </w:p>
    <w:p w14:paraId="7AFD2533" w14:textId="77777777" w:rsidR="00384B28" w:rsidRPr="00721D90" w:rsidRDefault="00384B28" w:rsidP="00384B28">
      <w:pPr>
        <w:tabs>
          <w:tab w:val="left" w:pos="142"/>
        </w:tabs>
        <w:jc w:val="both"/>
        <w:rPr>
          <w: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721D90" w14:paraId="35C0287C" w14:textId="77777777" w:rsidTr="009D43FC">
        <w:trPr>
          <w:trHeight w:hRule="exact" w:val="954"/>
        </w:trPr>
        <w:tc>
          <w:tcPr>
            <w:tcW w:w="426" w:type="dxa"/>
            <w:shd w:val="clear" w:color="auto" w:fill="auto"/>
          </w:tcPr>
          <w:p w14:paraId="5C89094A" w14:textId="77777777" w:rsidR="00ED73BD" w:rsidRPr="00721D90" w:rsidRDefault="00ED73BD" w:rsidP="00ED73BD">
            <w:pPr>
              <w:jc w:val="center"/>
              <w:rPr>
                <w:rFonts w:eastAsia="Calibri"/>
                <w:spacing w:val="-1"/>
              </w:rPr>
            </w:pPr>
            <w:r w:rsidRPr="00721D90">
              <w:rPr>
                <w:rFonts w:eastAsia="Calibri"/>
                <w:spacing w:val="-1"/>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0364E27" w14:textId="77777777" w:rsidR="00ED73BD" w:rsidRPr="00721D90" w:rsidRDefault="00ED73BD" w:rsidP="00DA33C0">
            <w:pPr>
              <w:rPr>
                <w:rFonts w:eastAsia="Calibri"/>
                <w:spacing w:val="-1"/>
              </w:rPr>
            </w:pPr>
            <w:r w:rsidRPr="00721D90">
              <w:rPr>
                <w:rFonts w:eastAsia="Calibri"/>
                <w:spacing w:val="-1"/>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E60E1B9" w14:textId="1733AAFE" w:rsidR="00ED73BD" w:rsidRPr="00721D90" w:rsidRDefault="00B01744" w:rsidP="00BD1847">
            <w:pPr>
              <w:jc w:val="both"/>
              <w:rPr>
                <w:rFonts w:eastAsia="Calibri"/>
              </w:rPr>
            </w:pPr>
            <w:r>
              <w:t xml:space="preserve">Šilumos perdavimo tinklų </w:t>
            </w:r>
            <w:r w:rsidR="00142A0D">
              <w:t>Kaštonų al</w:t>
            </w:r>
            <w:r w:rsidR="00B5274A">
              <w:t>.</w:t>
            </w:r>
            <w:r w:rsidR="00C04153">
              <w:t xml:space="preserve"> </w:t>
            </w:r>
            <w:r>
              <w:t xml:space="preserve">kvartale, Šiauliuose, projektavimo </w:t>
            </w:r>
            <w:r w:rsidR="00D158CE">
              <w:t xml:space="preserve">ir </w:t>
            </w:r>
            <w:r>
              <w:t>rekonstravimo</w:t>
            </w:r>
            <w:r w:rsidR="00D158CE">
              <w:t xml:space="preserve"> </w:t>
            </w:r>
            <w:r>
              <w:t>darbai</w:t>
            </w:r>
          </w:p>
        </w:tc>
      </w:tr>
      <w:tr w:rsidR="00ED73BD" w:rsidRPr="00721D90" w14:paraId="781447DC" w14:textId="77777777" w:rsidTr="00ED73BD">
        <w:trPr>
          <w:trHeight w:hRule="exact" w:val="335"/>
        </w:trPr>
        <w:tc>
          <w:tcPr>
            <w:tcW w:w="426" w:type="dxa"/>
            <w:shd w:val="clear" w:color="auto" w:fill="auto"/>
          </w:tcPr>
          <w:p w14:paraId="27DDF251" w14:textId="77777777" w:rsidR="00ED73BD" w:rsidRPr="00721D90" w:rsidRDefault="00ED73BD" w:rsidP="00ED73BD">
            <w:pPr>
              <w:jc w:val="center"/>
              <w:rPr>
                <w:rFonts w:eastAsia="Calibri"/>
                <w:spacing w:val="-1"/>
              </w:rPr>
            </w:pPr>
            <w:r w:rsidRPr="00721D90">
              <w:rPr>
                <w:rFonts w:eastAsia="Calibri"/>
                <w:spacing w:val="-1"/>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A5DC07" w14:textId="77777777" w:rsidR="00ED73BD" w:rsidRPr="00721D90" w:rsidRDefault="00ED73BD" w:rsidP="00384B28">
            <w:pPr>
              <w:rPr>
                <w:rFonts w:eastAsia="Calibri"/>
                <w:spacing w:val="-1"/>
              </w:rPr>
            </w:pPr>
            <w:r w:rsidRPr="00721D90">
              <w:rPr>
                <w:rFonts w:eastAsia="Calibri"/>
                <w:spacing w:val="-1"/>
              </w:rPr>
              <w:t>Statinio projekto rengimo etapas</w:t>
            </w:r>
          </w:p>
          <w:p w14:paraId="5DF6C0C6" w14:textId="77777777" w:rsidR="00ED73BD" w:rsidRPr="00721D90" w:rsidRDefault="00ED73BD" w:rsidP="00384B28">
            <w:pPr>
              <w:ind w:right="-108"/>
              <w:rPr>
                <w:rFonts w:eastAsia="Calibri"/>
                <w:spacing w:val="-1"/>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E4E49AA" w14:textId="77777777" w:rsidR="00ED73BD" w:rsidRPr="00721D90" w:rsidRDefault="00ED73BD" w:rsidP="00384B28">
            <w:pPr>
              <w:rPr>
                <w:rFonts w:eastAsia="Calibri"/>
              </w:rPr>
            </w:pPr>
            <w:r w:rsidRPr="00721D90">
              <w:rPr>
                <w:rFonts w:eastAsia="Calibri"/>
              </w:rPr>
              <w:t>Techninis darbo projekt</w:t>
            </w:r>
            <w:r w:rsidR="00721D90">
              <w:rPr>
                <w:rFonts w:eastAsia="Calibri"/>
              </w:rPr>
              <w:t>as</w:t>
            </w:r>
          </w:p>
          <w:p w14:paraId="7C6CE183" w14:textId="77777777" w:rsidR="00ED73BD" w:rsidRPr="00721D90" w:rsidRDefault="00ED73BD" w:rsidP="00ED73BD">
            <w:pPr>
              <w:rPr>
                <w:rFonts w:eastAsia="Calibri"/>
              </w:rPr>
            </w:pPr>
          </w:p>
        </w:tc>
      </w:tr>
      <w:tr w:rsidR="00ED73BD" w:rsidRPr="00721D90" w14:paraId="274AAA9C" w14:textId="77777777" w:rsidTr="00ED73BD">
        <w:trPr>
          <w:trHeight w:hRule="exact" w:val="350"/>
        </w:trPr>
        <w:tc>
          <w:tcPr>
            <w:tcW w:w="426" w:type="dxa"/>
            <w:shd w:val="clear" w:color="auto" w:fill="auto"/>
          </w:tcPr>
          <w:p w14:paraId="3D15CB11" w14:textId="77777777" w:rsidR="00ED73BD" w:rsidRPr="00721D90" w:rsidRDefault="00ED73BD" w:rsidP="00ED73BD">
            <w:pPr>
              <w:jc w:val="center"/>
              <w:rPr>
                <w:rFonts w:eastAsia="Calibri"/>
                <w:spacing w:val="-1"/>
              </w:rPr>
            </w:pPr>
            <w:r w:rsidRPr="00721D90">
              <w:rPr>
                <w:rFonts w:eastAsia="Calibri"/>
                <w:spacing w:val="-1"/>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1C26AB" w14:textId="77777777" w:rsidR="00ED73BD" w:rsidRPr="00721D90" w:rsidRDefault="00ED73BD" w:rsidP="00626269">
            <w:pPr>
              <w:rPr>
                <w:rFonts w:eastAsia="Calibri"/>
                <w:spacing w:val="-1"/>
              </w:rPr>
            </w:pPr>
            <w:r w:rsidRPr="00721D90">
              <w:rPr>
                <w:rFonts w:eastAsia="Calibri"/>
                <w:spacing w:val="-1"/>
              </w:rPr>
              <w:t>Projekto dokumentų atlikimo kalba (-</w:t>
            </w:r>
            <w:proofErr w:type="spellStart"/>
            <w:r w:rsidRPr="00721D90">
              <w:rPr>
                <w:rFonts w:eastAsia="Calibri"/>
                <w:spacing w:val="-1"/>
              </w:rPr>
              <w:t>os</w:t>
            </w:r>
            <w:proofErr w:type="spellEnd"/>
            <w:r w:rsidRPr="00721D90">
              <w:rPr>
                <w:rFonts w:eastAsia="Calibri"/>
                <w:spacing w:val="-1"/>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B041948" w14:textId="77777777" w:rsidR="00ED73BD" w:rsidRPr="00721D90" w:rsidRDefault="00ED73BD" w:rsidP="00384B28">
            <w:pPr>
              <w:rPr>
                <w:rFonts w:eastAsia="Calibri"/>
              </w:rPr>
            </w:pPr>
            <w:r w:rsidRPr="00721D90">
              <w:rPr>
                <w:rFonts w:eastAsia="Calibri"/>
              </w:rPr>
              <w:t>Lietuvių</w:t>
            </w:r>
          </w:p>
        </w:tc>
      </w:tr>
      <w:tr w:rsidR="00ED73BD" w:rsidRPr="00721D90" w14:paraId="64812E84" w14:textId="77777777" w:rsidTr="00237CE1">
        <w:trPr>
          <w:trHeight w:hRule="exact" w:val="2871"/>
        </w:trPr>
        <w:tc>
          <w:tcPr>
            <w:tcW w:w="426" w:type="dxa"/>
            <w:shd w:val="clear" w:color="auto" w:fill="auto"/>
          </w:tcPr>
          <w:p w14:paraId="767FF923" w14:textId="77777777" w:rsidR="00ED73BD" w:rsidRPr="00721D90" w:rsidRDefault="00ED73BD" w:rsidP="00ED73BD">
            <w:pPr>
              <w:jc w:val="center"/>
              <w:rPr>
                <w:rFonts w:eastAsia="Calibri"/>
                <w:spacing w:val="-1"/>
              </w:rPr>
            </w:pPr>
            <w:r w:rsidRPr="00721D90">
              <w:rPr>
                <w:rFonts w:eastAsia="Calibri"/>
                <w:spacing w:val="-1"/>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685A515" w14:textId="77777777" w:rsidR="00ED73BD" w:rsidRPr="00721D90" w:rsidRDefault="00ED73BD" w:rsidP="00384B28">
            <w:pPr>
              <w:rPr>
                <w:rFonts w:eastAsia="Calibri"/>
                <w:spacing w:val="-1"/>
              </w:rPr>
            </w:pPr>
            <w:r w:rsidRPr="00721D90">
              <w:rPr>
                <w:rFonts w:eastAsia="Calibri"/>
                <w:spacing w:val="-1"/>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01AE9B9" w14:textId="77777777" w:rsidR="00ED73BD" w:rsidRPr="00721D90" w:rsidRDefault="00ED73BD" w:rsidP="00384B28">
            <w:pPr>
              <w:rPr>
                <w:rFonts w:eastAsia="Calibri"/>
              </w:rPr>
            </w:pPr>
            <w:r w:rsidRPr="00721D90">
              <w:rPr>
                <w:rFonts w:eastAsia="Calibri"/>
              </w:rPr>
              <w:t>Pilnai sukomplektuotą projektinę dokumentaciją sudaro:</w:t>
            </w:r>
          </w:p>
          <w:p w14:paraId="538548E7"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 xml:space="preserve">popierinė – 4 (keturi) egz. (tame tarpe su originaliais parašais – 1 (vienas) egz.), </w:t>
            </w:r>
          </w:p>
          <w:p w14:paraId="3B4AB8EF"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elektroninė (formatu*.pdf  arba *.</w:t>
            </w:r>
            <w:proofErr w:type="spellStart"/>
            <w:r w:rsidRPr="00721D90">
              <w:rPr>
                <w:rFonts w:eastAsia="Calibri"/>
              </w:rPr>
              <w:t>adoc</w:t>
            </w:r>
            <w:proofErr w:type="spellEnd"/>
            <w:r w:rsidRPr="00721D90">
              <w:rPr>
                <w:rFonts w:eastAsia="Calibri"/>
              </w:rPr>
              <w:t>) – 1 (vienas) egz.,</w:t>
            </w:r>
          </w:p>
          <w:p w14:paraId="3CA57BB2" w14:textId="77777777" w:rsidR="00ED73BD" w:rsidRPr="00721D90" w:rsidRDefault="00ED73BD" w:rsidP="00F12405">
            <w:pPr>
              <w:keepLines/>
              <w:widowControl w:val="0"/>
              <w:shd w:val="clear" w:color="auto" w:fill="FFFFFF"/>
              <w:tabs>
                <w:tab w:val="left" w:pos="346"/>
                <w:tab w:val="left" w:pos="635"/>
              </w:tabs>
              <w:ind w:left="32" w:firstLine="283"/>
              <w:rPr>
                <w:rFonts w:eastAsia="Calibri"/>
              </w:rPr>
            </w:pPr>
            <w:r w:rsidRPr="00721D90">
              <w:rPr>
                <w:rFonts w:eastAsia="Calibri"/>
              </w:rPr>
              <w:t>3. elektroninė (redaguojamu formatu *.</w:t>
            </w:r>
            <w:proofErr w:type="spellStart"/>
            <w:r w:rsidRPr="00721D90">
              <w:rPr>
                <w:rFonts w:eastAsia="Calibri"/>
              </w:rPr>
              <w:t>dwg</w:t>
            </w:r>
            <w:proofErr w:type="spellEnd"/>
            <w:r w:rsidRPr="00721D90">
              <w:rPr>
                <w:rFonts w:eastAsia="Calibri"/>
              </w:rPr>
              <w:t xml:space="preserve"> (ne naujesne kaip AUTOCAD – 2007 versija), *.</w:t>
            </w:r>
            <w:proofErr w:type="spellStart"/>
            <w:r w:rsidRPr="00721D90">
              <w:rPr>
                <w:rFonts w:eastAsia="Calibri"/>
              </w:rPr>
              <w:t>xls</w:t>
            </w:r>
            <w:proofErr w:type="spellEnd"/>
            <w:r w:rsidRPr="00721D90">
              <w:rPr>
                <w:rFonts w:eastAsia="Calibri"/>
              </w:rPr>
              <w:t>, *.</w:t>
            </w:r>
            <w:proofErr w:type="spellStart"/>
            <w:r w:rsidRPr="00721D90">
              <w:rPr>
                <w:rFonts w:eastAsia="Calibri"/>
              </w:rPr>
              <w:t>doc</w:t>
            </w:r>
            <w:proofErr w:type="spellEnd"/>
            <w:r w:rsidRPr="00721D90">
              <w:rPr>
                <w:rFonts w:eastAsia="Calibri"/>
              </w:rPr>
              <w:t xml:space="preserve">, ar pan.) – 1 (vienas) egz. </w:t>
            </w:r>
          </w:p>
          <w:p w14:paraId="33873175" w14:textId="77777777" w:rsidR="00ED73BD" w:rsidRPr="00721D90" w:rsidRDefault="00ED73BD" w:rsidP="00384B28">
            <w:pPr>
              <w:rPr>
                <w:rFonts w:eastAsia="Calibri"/>
              </w:rPr>
            </w:pPr>
          </w:p>
        </w:tc>
      </w:tr>
    </w:tbl>
    <w:p w14:paraId="4AE27610" w14:textId="77777777" w:rsidR="00EC69B7" w:rsidRPr="00721D90" w:rsidRDefault="00EC69B7" w:rsidP="00384B28">
      <w:pPr>
        <w:tabs>
          <w:tab w:val="left" w:pos="142"/>
          <w:tab w:val="left" w:pos="851"/>
        </w:tabs>
        <w:jc w:val="both"/>
        <w:rPr>
          <w:b/>
          <w:bCs/>
          <w:spacing w:val="-3"/>
          <w:position w:val="-1"/>
        </w:rPr>
      </w:pPr>
    </w:p>
    <w:p w14:paraId="6CD8242B" w14:textId="77777777" w:rsidR="00384B28" w:rsidRPr="00721D90" w:rsidRDefault="006916F9" w:rsidP="00C876B4">
      <w:pPr>
        <w:tabs>
          <w:tab w:val="left" w:pos="142"/>
          <w:tab w:val="left" w:pos="851"/>
        </w:tabs>
        <w:ind w:firstLine="567"/>
        <w:jc w:val="both"/>
        <w:rPr>
          <w:b/>
          <w:bCs/>
          <w:spacing w:val="-3"/>
          <w:position w:val="-1"/>
        </w:rPr>
      </w:pPr>
      <w:r w:rsidRPr="00721D90">
        <w:rPr>
          <w:b/>
          <w:bCs/>
          <w:spacing w:val="-3"/>
          <w:position w:val="-1"/>
        </w:rPr>
        <w:t>1.</w:t>
      </w:r>
      <w:r w:rsidR="00384B28" w:rsidRPr="00721D90">
        <w:rPr>
          <w:b/>
          <w:bCs/>
          <w:spacing w:val="-3"/>
          <w:position w:val="-1"/>
        </w:rPr>
        <w:t>2. PROJEKTAVIMO DARBŲ APIMT</w:t>
      </w:r>
      <w:r w:rsidR="00993F0C" w:rsidRPr="00721D90">
        <w:rPr>
          <w:b/>
          <w:bCs/>
          <w:spacing w:val="-3"/>
          <w:position w:val="-1"/>
        </w:rPr>
        <w:t>Y</w:t>
      </w:r>
      <w:r w:rsidR="00384B28" w:rsidRPr="00721D90">
        <w:rPr>
          <w:b/>
          <w:bCs/>
          <w:spacing w:val="-3"/>
          <w:position w:val="-1"/>
        </w:rPr>
        <w:t>S</w:t>
      </w:r>
    </w:p>
    <w:p w14:paraId="3AF07617" w14:textId="77777777" w:rsidR="00384B28" w:rsidRPr="00721D90" w:rsidRDefault="00384B28" w:rsidP="00C876B4">
      <w:pPr>
        <w:tabs>
          <w:tab w:val="left" w:pos="851"/>
          <w:tab w:val="left" w:pos="993"/>
          <w:tab w:val="left" w:pos="1418"/>
        </w:tabs>
        <w:ind w:firstLine="567"/>
        <w:jc w:val="both"/>
        <w:rPr>
          <w:b/>
          <w:bCs/>
          <w:spacing w:val="-3"/>
          <w:position w:val="-1"/>
        </w:rPr>
      </w:pPr>
    </w:p>
    <w:p w14:paraId="35EF1C8F" w14:textId="52887227" w:rsidR="00EC69B7" w:rsidRPr="00993F06" w:rsidRDefault="00384B28" w:rsidP="00C876B4">
      <w:pPr>
        <w:widowControl w:val="0"/>
        <w:tabs>
          <w:tab w:val="left" w:pos="709"/>
          <w:tab w:val="left" w:pos="851"/>
        </w:tabs>
        <w:autoSpaceDE w:val="0"/>
        <w:autoSpaceDN w:val="0"/>
        <w:adjustRightInd w:val="0"/>
        <w:ind w:firstLine="567"/>
        <w:jc w:val="both"/>
      </w:pPr>
      <w:r w:rsidRPr="00993F06">
        <w:t>Supr</w:t>
      </w:r>
      <w:r w:rsidR="009748D8" w:rsidRPr="00993F06">
        <w:t xml:space="preserve">ojektuoti </w:t>
      </w:r>
      <w:r w:rsidR="00A638BA">
        <w:t xml:space="preserve">šilumos perdavimo tinklų </w:t>
      </w:r>
      <w:r w:rsidR="00064C3B" w:rsidRPr="00064C3B">
        <w:t xml:space="preserve"> </w:t>
      </w:r>
      <w:r w:rsidR="00142A0D">
        <w:t>Kaštonų al</w:t>
      </w:r>
      <w:r w:rsidR="00C04153">
        <w:t xml:space="preserve">. </w:t>
      </w:r>
      <w:r w:rsidR="00A638BA" w:rsidRPr="00D158CE">
        <w:t>kvartale,</w:t>
      </w:r>
      <w:r w:rsidR="00A638BA" w:rsidRPr="009C7B7C">
        <w:t xml:space="preserve"> Šiauliuose,</w:t>
      </w:r>
      <w:r w:rsidR="00A638BA">
        <w:t xml:space="preserve"> r</w:t>
      </w:r>
      <w:r w:rsidRPr="00993F06">
        <w:t>ekonstravim</w:t>
      </w:r>
      <w:r w:rsidR="009C7B7C">
        <w:t>o darbus</w:t>
      </w:r>
      <w:r w:rsidR="00C005F3" w:rsidRPr="00993F06">
        <w:t xml:space="preserve"> </w:t>
      </w:r>
      <w:proofErr w:type="spellStart"/>
      <w:r w:rsidR="00C005F3" w:rsidRPr="00993F06">
        <w:t>bekanalin</w:t>
      </w:r>
      <w:r w:rsidR="00A638BA">
        <w:t>i</w:t>
      </w:r>
      <w:r w:rsidR="009C7B7C">
        <w:t>ais</w:t>
      </w:r>
      <w:proofErr w:type="spellEnd"/>
      <w:r w:rsidR="00C005F3" w:rsidRPr="00993F06">
        <w:t xml:space="preserve">, pramoniniu būdu izoliuotais vamzdžiais su sustiprinta </w:t>
      </w:r>
      <w:r w:rsidR="00F63E9A" w:rsidRPr="00993F06">
        <w:t>I laipsnio</w:t>
      </w:r>
      <w:r w:rsidR="00DE45CF" w:rsidRPr="00993F06">
        <w:t xml:space="preserve"> </w:t>
      </w:r>
      <w:r w:rsidR="00C005F3" w:rsidRPr="00993F06">
        <w:t xml:space="preserve">izoliacija (didžiausia leidžiama temperatūra – 120 </w:t>
      </w:r>
      <w:proofErr w:type="spellStart"/>
      <w:r w:rsidR="00C005F3" w:rsidRPr="00993F06">
        <w:rPr>
          <w:vertAlign w:val="superscript"/>
        </w:rPr>
        <w:t>o</w:t>
      </w:r>
      <w:r w:rsidR="00C005F3" w:rsidRPr="00993F06">
        <w:t>C</w:t>
      </w:r>
      <w:proofErr w:type="spellEnd"/>
      <w:r w:rsidR="00C005F3" w:rsidRPr="00993F06">
        <w:t xml:space="preserve">, slėgis – 1,6 </w:t>
      </w:r>
      <w:proofErr w:type="spellStart"/>
      <w:r w:rsidR="00C005F3" w:rsidRPr="00993F06">
        <w:t>MPa</w:t>
      </w:r>
      <w:proofErr w:type="spellEnd"/>
      <w:r w:rsidR="00C005F3" w:rsidRPr="00993F06">
        <w:t>). Preliminarūs statinių</w:t>
      </w:r>
      <w:r w:rsidR="00C005F3" w:rsidRPr="00993F06">
        <w:rPr>
          <w:bCs/>
          <w:spacing w:val="-3"/>
          <w:position w:val="-1"/>
        </w:rPr>
        <w:t xml:space="preserve"> rodikliai</w:t>
      </w:r>
      <w:r w:rsidR="00C005F3" w:rsidRPr="00993F06">
        <w:t xml:space="preserve"> pateikiami Priede Nr. </w:t>
      </w:r>
      <w:r w:rsidR="002131AE">
        <w:t>3</w:t>
      </w:r>
      <w:r w:rsidR="00C005F3" w:rsidRPr="00993F06">
        <w:t>;</w:t>
      </w:r>
    </w:p>
    <w:p w14:paraId="31276960" w14:textId="77777777" w:rsidR="00C005F3" w:rsidRPr="00993F06" w:rsidRDefault="00C005F3" w:rsidP="00C876B4">
      <w:pPr>
        <w:pStyle w:val="Pagrindinistekstas"/>
        <w:tabs>
          <w:tab w:val="left" w:pos="709"/>
          <w:tab w:val="left" w:pos="851"/>
        </w:tabs>
        <w:ind w:firstLine="567"/>
        <w:jc w:val="both"/>
        <w:rPr>
          <w:b w:val="0"/>
          <w:color w:val="auto"/>
        </w:rPr>
      </w:pPr>
      <w:r w:rsidRPr="00993F06">
        <w:rPr>
          <w:b w:val="0"/>
          <w:color w:val="auto"/>
        </w:rPr>
        <w:t xml:space="preserve">1. Sąvoka „projektavimas“ apima visus su projektavimu susijusius darbus, tame tarpe: </w:t>
      </w:r>
    </w:p>
    <w:p w14:paraId="50025008" w14:textId="77777777" w:rsidR="00C005F3" w:rsidRPr="00993F06" w:rsidRDefault="00C005F3" w:rsidP="00C876B4">
      <w:pPr>
        <w:pStyle w:val="Pagrindinistekstas"/>
        <w:tabs>
          <w:tab w:val="left" w:pos="709"/>
          <w:tab w:val="left" w:pos="851"/>
          <w:tab w:val="left" w:pos="1134"/>
        </w:tabs>
        <w:ind w:firstLine="567"/>
        <w:jc w:val="both"/>
        <w:rPr>
          <w:b w:val="0"/>
          <w:color w:val="auto"/>
        </w:rPr>
      </w:pPr>
      <w:r w:rsidRPr="00993F06">
        <w:rPr>
          <w:b w:val="0"/>
          <w:color w:val="auto"/>
        </w:rPr>
        <w:t xml:space="preserve">1.1. </w:t>
      </w:r>
      <w:r w:rsidR="002E3885" w:rsidRPr="00993F06">
        <w:rPr>
          <w:b w:val="0"/>
          <w:color w:val="auto"/>
        </w:rPr>
        <w:t xml:space="preserve">  </w:t>
      </w:r>
      <w:r w:rsidRPr="00993F06">
        <w:rPr>
          <w:b w:val="0"/>
          <w:color w:val="auto"/>
        </w:rPr>
        <w:t xml:space="preserve">trūkstamų dokumentų projektavimui sukomplektavimą; </w:t>
      </w:r>
    </w:p>
    <w:p w14:paraId="03C519AD" w14:textId="77777777" w:rsidR="00C005F3" w:rsidRPr="00993F06"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rPr>
      </w:pPr>
      <w:r w:rsidRPr="00993F06">
        <w:rPr>
          <w:b w:val="0"/>
          <w:color w:val="auto"/>
        </w:rPr>
        <w:t xml:space="preserve">esant būtinybei – papildomus tyrinėjimus, vamzdynų, esančių pastatų viduje, planų parengimą; </w:t>
      </w:r>
    </w:p>
    <w:p w14:paraId="3B76C25D" w14:textId="77777777" w:rsidR="00C005F3" w:rsidRPr="00993F06" w:rsidRDefault="00C005F3" w:rsidP="00C876B4">
      <w:pPr>
        <w:pStyle w:val="Pagrindinistekstas"/>
        <w:tabs>
          <w:tab w:val="left" w:pos="709"/>
          <w:tab w:val="left" w:pos="851"/>
          <w:tab w:val="left" w:pos="1080"/>
        </w:tabs>
        <w:ind w:firstLine="567"/>
        <w:jc w:val="both"/>
        <w:rPr>
          <w:b w:val="0"/>
          <w:color w:val="auto"/>
        </w:rPr>
      </w:pPr>
      <w:r w:rsidRPr="00993F06">
        <w:rPr>
          <w:b w:val="0"/>
          <w:color w:val="auto"/>
        </w:rPr>
        <w:t xml:space="preserve"> 1.3.</w:t>
      </w:r>
      <w:r w:rsidR="00070843" w:rsidRPr="00993F06">
        <w:rPr>
          <w:b w:val="0"/>
          <w:color w:val="auto"/>
        </w:rPr>
        <w:t xml:space="preserve"> </w:t>
      </w:r>
      <w:r w:rsidRPr="00993F06">
        <w:rPr>
          <w:b w:val="0"/>
          <w:color w:val="auto"/>
        </w:rPr>
        <w:t>sutikimo tiesti susisiekimo komunikacijas, inžinerinius tinklus bei statyti jiems funkcionuoti būtinus statinius valstybinėje ir privačioje žemėje gavimą;</w:t>
      </w:r>
    </w:p>
    <w:p w14:paraId="560B2C52"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vadovavimą projektavimui;</w:t>
      </w:r>
    </w:p>
    <w:p w14:paraId="05B02B05"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planavimą; </w:t>
      </w:r>
    </w:p>
    <w:p w14:paraId="526F2180"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color w:val="auto"/>
        </w:rPr>
      </w:pPr>
      <w:r w:rsidRPr="00993F06">
        <w:rPr>
          <w:b w:val="0"/>
          <w:color w:val="auto"/>
        </w:rPr>
        <w:t xml:space="preserve"> techninio </w:t>
      </w:r>
      <w:r w:rsidR="00721D90" w:rsidRPr="00993F06">
        <w:rPr>
          <w:b w:val="0"/>
          <w:color w:val="auto"/>
        </w:rPr>
        <w:t xml:space="preserve">darbo </w:t>
      </w:r>
      <w:r w:rsidRPr="00993F06">
        <w:rPr>
          <w:b w:val="0"/>
          <w:color w:val="auto"/>
        </w:rPr>
        <w:t xml:space="preserve">projekto rengimą; </w:t>
      </w:r>
      <w:r w:rsidRPr="00993F06">
        <w:rPr>
          <w:color w:val="auto"/>
        </w:rPr>
        <w:t xml:space="preserve">  </w:t>
      </w:r>
    </w:p>
    <w:p w14:paraId="0C651EAB"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derinimą su suinteresuotais asmenimis ir institucijomis; </w:t>
      </w:r>
    </w:p>
    <w:p w14:paraId="1E564091"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statybą leidžiančio dokumento gavimą ir pateikimą </w:t>
      </w:r>
      <w:r w:rsidR="005563F7">
        <w:rPr>
          <w:b w:val="0"/>
          <w:color w:val="auto"/>
        </w:rPr>
        <w:t>AB „Šiaulių energija“ (</w:t>
      </w:r>
      <w:r w:rsidRPr="00993F06">
        <w:rPr>
          <w:b w:val="0"/>
          <w:color w:val="auto"/>
        </w:rPr>
        <w:t>perkančiajam subjektui</w:t>
      </w:r>
      <w:r w:rsidR="005563F7">
        <w:rPr>
          <w:b w:val="0"/>
          <w:color w:val="auto"/>
        </w:rPr>
        <w:t>)</w:t>
      </w:r>
      <w:r w:rsidRPr="00993F06">
        <w:rPr>
          <w:b w:val="0"/>
          <w:color w:val="auto"/>
        </w:rPr>
        <w:t>;</w:t>
      </w:r>
    </w:p>
    <w:p w14:paraId="6DF7C839" w14:textId="77777777" w:rsidR="00C005F3" w:rsidRPr="00993F06" w:rsidRDefault="00721D90"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w:t>
      </w:r>
      <w:r w:rsidR="00C005F3" w:rsidRPr="00993F06">
        <w:rPr>
          <w:b w:val="0"/>
          <w:color w:val="auto"/>
        </w:rPr>
        <w:t xml:space="preserve">techninio </w:t>
      </w:r>
      <w:r w:rsidRPr="00993F06">
        <w:rPr>
          <w:b w:val="0"/>
          <w:color w:val="auto"/>
        </w:rPr>
        <w:t xml:space="preserve">darbo </w:t>
      </w:r>
      <w:r w:rsidR="00C005F3" w:rsidRPr="00993F06">
        <w:rPr>
          <w:b w:val="0"/>
          <w:color w:val="auto"/>
        </w:rPr>
        <w:t xml:space="preserve">projekto koregavimą; </w:t>
      </w:r>
    </w:p>
    <w:p w14:paraId="55C932D5" w14:textId="77777777" w:rsidR="000E3A72"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kitų su projektavimu susijusių darbų</w:t>
      </w:r>
      <w:r w:rsidR="00C92E1C" w:rsidRPr="00993F06">
        <w:rPr>
          <w:b w:val="0"/>
          <w:color w:val="auto"/>
        </w:rPr>
        <w:t xml:space="preserve"> atlikimą (pvz. su projektinių pasiūlymų rengimu, derinimu, viešinimu ir pan. susijusios paslaugos)</w:t>
      </w:r>
      <w:r w:rsidR="005563F7">
        <w:rPr>
          <w:b w:val="0"/>
          <w:color w:val="auto"/>
        </w:rPr>
        <w:t>.</w:t>
      </w:r>
    </w:p>
    <w:p w14:paraId="5F496BDB" w14:textId="0985C529" w:rsidR="00142A0D" w:rsidRPr="00993F06" w:rsidRDefault="00142A0D" w:rsidP="00C876B4">
      <w:pPr>
        <w:pStyle w:val="Pagrindinistekstas"/>
        <w:numPr>
          <w:ilvl w:val="1"/>
          <w:numId w:val="36"/>
        </w:numPr>
        <w:tabs>
          <w:tab w:val="left" w:pos="709"/>
          <w:tab w:val="left" w:pos="851"/>
          <w:tab w:val="left" w:pos="1134"/>
        </w:tabs>
        <w:ind w:left="0" w:firstLine="567"/>
        <w:jc w:val="both"/>
        <w:rPr>
          <w:b w:val="0"/>
          <w:color w:val="auto"/>
        </w:rPr>
      </w:pPr>
      <w:r>
        <w:rPr>
          <w:b w:val="0"/>
          <w:color w:val="auto"/>
        </w:rPr>
        <w:t>Parengto medžiagų kiekių žiniaraščio konvertavimas Excel formatu.</w:t>
      </w:r>
    </w:p>
    <w:p w14:paraId="22B00699" w14:textId="03227BE6" w:rsidR="00384B28" w:rsidRPr="00993F06" w:rsidRDefault="00343757" w:rsidP="00C876B4">
      <w:pPr>
        <w:widowControl w:val="0"/>
        <w:tabs>
          <w:tab w:val="left" w:pos="709"/>
          <w:tab w:val="left" w:pos="851"/>
        </w:tabs>
        <w:autoSpaceDE w:val="0"/>
        <w:autoSpaceDN w:val="0"/>
        <w:adjustRightInd w:val="0"/>
        <w:ind w:firstLine="567"/>
        <w:jc w:val="both"/>
      </w:pPr>
      <w:r w:rsidRPr="00993F06">
        <w:t xml:space="preserve">2. </w:t>
      </w:r>
      <w:r w:rsidR="009748D8" w:rsidRPr="00993F06">
        <w:t>Šilumos perdavimo</w:t>
      </w:r>
      <w:r w:rsidR="00384B28" w:rsidRPr="00993F06">
        <w:t xml:space="preserve"> tinklo rekonstravimo projekte numatyti: </w:t>
      </w:r>
    </w:p>
    <w:p w14:paraId="55F9E0AA" w14:textId="60AD34A2" w:rsidR="000616F3" w:rsidRPr="00993F06" w:rsidRDefault="00343757" w:rsidP="00D158CE">
      <w:pPr>
        <w:widowControl w:val="0"/>
        <w:tabs>
          <w:tab w:val="left" w:pos="709"/>
          <w:tab w:val="left" w:pos="851"/>
        </w:tabs>
        <w:autoSpaceDE w:val="0"/>
        <w:autoSpaceDN w:val="0"/>
        <w:adjustRightInd w:val="0"/>
        <w:ind w:firstLine="567"/>
        <w:jc w:val="both"/>
        <w:rPr>
          <w:spacing w:val="-3"/>
          <w:position w:val="-1"/>
        </w:rPr>
      </w:pPr>
      <w:r w:rsidRPr="00993F06">
        <w:t>2.</w:t>
      </w:r>
      <w:r w:rsidR="00DA33C0" w:rsidRPr="00993F06">
        <w:t>1</w:t>
      </w:r>
      <w:r w:rsidR="00384B28" w:rsidRPr="00993F06">
        <w:t>.</w:t>
      </w:r>
      <w:r w:rsidR="00D158CE">
        <w:t xml:space="preserve"> </w:t>
      </w:r>
      <w:r w:rsidR="005A6E0D">
        <w:t xml:space="preserve">Visų </w:t>
      </w:r>
      <w:r w:rsidR="005A6E0D">
        <w:rPr>
          <w:spacing w:val="-3"/>
          <w:position w:val="-1"/>
        </w:rPr>
        <w:t>š</w:t>
      </w:r>
      <w:r w:rsidR="006B7460" w:rsidRPr="00D158CE">
        <w:rPr>
          <w:spacing w:val="-3"/>
          <w:position w:val="-1"/>
        </w:rPr>
        <w:t>ilumos kamerų</w:t>
      </w:r>
      <w:r w:rsidR="00A638BA" w:rsidRPr="00D158CE">
        <w:rPr>
          <w:spacing w:val="-3"/>
          <w:position w:val="-1"/>
        </w:rPr>
        <w:t xml:space="preserve"> </w:t>
      </w:r>
      <w:r w:rsidR="006B7460" w:rsidRPr="00D158CE">
        <w:rPr>
          <w:spacing w:val="-3"/>
          <w:position w:val="-1"/>
        </w:rPr>
        <w:t>demon</w:t>
      </w:r>
      <w:r w:rsidR="00BD1847" w:rsidRPr="00D158CE">
        <w:rPr>
          <w:spacing w:val="-3"/>
          <w:position w:val="-1"/>
        </w:rPr>
        <w:t>tavimą</w:t>
      </w:r>
      <w:r w:rsidR="00D92FB4">
        <w:rPr>
          <w:spacing w:val="-3"/>
          <w:position w:val="-1"/>
        </w:rPr>
        <w:t>, išskyrus šilumos kamerą Nr. 22</w:t>
      </w:r>
      <w:r w:rsidR="001B78F1">
        <w:rPr>
          <w:spacing w:val="-3"/>
          <w:position w:val="-1"/>
        </w:rPr>
        <w:t>47</w:t>
      </w:r>
      <w:r w:rsidR="005A6E0D">
        <w:rPr>
          <w:spacing w:val="-3"/>
          <w:position w:val="-1"/>
        </w:rPr>
        <w:t>;</w:t>
      </w:r>
      <w:r w:rsidR="007045AB" w:rsidRPr="00D158CE">
        <w:rPr>
          <w:spacing w:val="-3"/>
          <w:position w:val="-1"/>
        </w:rPr>
        <w:t xml:space="preserve"> </w:t>
      </w:r>
    </w:p>
    <w:p w14:paraId="6E2CC5BA"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2.2. Šilumos perdavimo tinklų ašies ir ilgio optimizavimą. Tiekėjas ir jo pasitelktas </w:t>
      </w:r>
      <w:r w:rsidRPr="00993F06">
        <w:rPr>
          <w:spacing w:val="-3"/>
          <w:position w:val="-1"/>
        </w:rPr>
        <w:lastRenderedPageBreak/>
        <w:t xml:space="preserve">projektuotojas projektavimo stadijoje, siekdamas efektyvinti šilumos perdavimo tinklo darbą ir spartinti projekto įgyvendinimą, turi teisę ir pareigą, suderinus raštu su AB </w:t>
      </w:r>
      <w:r w:rsidR="00A638BA">
        <w:rPr>
          <w:spacing w:val="-3"/>
          <w:position w:val="-1"/>
        </w:rPr>
        <w:t>,,</w:t>
      </w:r>
      <w:r w:rsidRPr="00993F06">
        <w:rPr>
          <w:spacing w:val="-3"/>
          <w:position w:val="-1"/>
        </w:rPr>
        <w:t>Šiaulių energija</w:t>
      </w:r>
      <w:r w:rsidR="00A638BA">
        <w:rPr>
          <w:spacing w:val="-3"/>
          <w:position w:val="-1"/>
        </w:rPr>
        <w:t>“</w:t>
      </w:r>
      <w:r w:rsidRPr="00993F06">
        <w:rPr>
          <w:spacing w:val="-3"/>
          <w:position w:val="-1"/>
        </w:rPr>
        <w:t xml:space="preserve">,  keisti esamą </w:t>
      </w:r>
      <w:r w:rsidRPr="00B26DE3">
        <w:rPr>
          <w:spacing w:val="-3"/>
          <w:position w:val="-1"/>
        </w:rPr>
        <w:t>(</w:t>
      </w:r>
      <w:r w:rsidR="005A6E0D">
        <w:rPr>
          <w:spacing w:val="-3"/>
          <w:position w:val="-1"/>
        </w:rPr>
        <w:t>ž</w:t>
      </w:r>
      <w:r w:rsidRPr="00B26DE3">
        <w:rPr>
          <w:spacing w:val="-3"/>
          <w:position w:val="-1"/>
        </w:rPr>
        <w:t>r. 1 Priedas</w:t>
      </w:r>
      <w:r w:rsidRPr="00993F06">
        <w:rPr>
          <w:spacing w:val="-3"/>
          <w:position w:val="-1"/>
        </w:rPr>
        <w:t xml:space="preserve">) tinklo konfigūraciją (iškelti tinklus iš privačių pastatų, atskirų patalpų ar probleminių teritorijų, papildomai optimizuoti tinklų trajektorijas) jeigu tai: </w:t>
      </w:r>
    </w:p>
    <w:p w14:paraId="46AA66F5"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a) nedidins, pagal numatytą trajektoriją apskaičiuotų, šilumos perdavimo nuostolių rekonstruotame šilumos perdavimo tinkle; </w:t>
      </w:r>
    </w:p>
    <w:p w14:paraId="123C9E8C" w14:textId="51B9E5EE"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b) užtikrins šilumos tiekimą visiems prijungtiems (pateiktuose šilumos perdavimo tinklų planuose </w:t>
      </w:r>
      <w:r w:rsidRPr="00B26DE3">
        <w:rPr>
          <w:spacing w:val="-3"/>
          <w:position w:val="-1"/>
        </w:rPr>
        <w:t xml:space="preserve">žr. 1 Priedas ir </w:t>
      </w:r>
      <w:r w:rsidR="002131AE">
        <w:rPr>
          <w:spacing w:val="-3"/>
          <w:position w:val="-1"/>
        </w:rPr>
        <w:t>5</w:t>
      </w:r>
      <w:r w:rsidRPr="00B26DE3">
        <w:rPr>
          <w:spacing w:val="-3"/>
          <w:position w:val="-1"/>
        </w:rPr>
        <w:t xml:space="preserve"> Priedas</w:t>
      </w:r>
      <w:r w:rsidRPr="00993F06">
        <w:rPr>
          <w:spacing w:val="-3"/>
          <w:position w:val="-1"/>
        </w:rPr>
        <w:t xml:space="preserve">) vartotojų pastatams ir neblogins tiekimo patikimumo bei kokybės; </w:t>
      </w:r>
    </w:p>
    <w:p w14:paraId="3A9B16A9"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c) nepablogins šilumos perdavimo tinklų hidraulinio režimo; </w:t>
      </w:r>
    </w:p>
    <w:p w14:paraId="6AC114E7"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d) nedidins šilumos perdavimo tinklų eksploatavimo kaštų. Dėl išvardintų sąlygų išpildymo siūlomuose projektiniuose sprendiniuose ir prioritetų, kiekvienu konkrečiu atveju, derindama sprendžia AB </w:t>
      </w:r>
      <w:r w:rsidR="004E76CA" w:rsidRPr="00993F06">
        <w:rPr>
          <w:spacing w:val="-3"/>
          <w:position w:val="-1"/>
        </w:rPr>
        <w:t>,,</w:t>
      </w:r>
      <w:r w:rsidRPr="00993F06">
        <w:rPr>
          <w:spacing w:val="-3"/>
          <w:position w:val="-1"/>
        </w:rPr>
        <w:t>Šiaulių energija</w:t>
      </w:r>
      <w:r w:rsidR="00A638BA">
        <w:rPr>
          <w:spacing w:val="-3"/>
          <w:position w:val="-1"/>
        </w:rPr>
        <w:t>“</w:t>
      </w:r>
      <w:r w:rsidRPr="00993F06">
        <w:rPr>
          <w:spacing w:val="-3"/>
          <w:position w:val="-1"/>
        </w:rPr>
        <w:t>.</w:t>
      </w:r>
    </w:p>
    <w:p w14:paraId="0C4BD503" w14:textId="7796A660" w:rsidR="00384B28" w:rsidRPr="00993F06" w:rsidRDefault="00343757" w:rsidP="00DA33C0">
      <w:pPr>
        <w:tabs>
          <w:tab w:val="left" w:pos="709"/>
          <w:tab w:val="left" w:pos="851"/>
        </w:tabs>
        <w:ind w:firstLine="567"/>
        <w:jc w:val="both"/>
      </w:pPr>
      <w:r w:rsidRPr="00993F06">
        <w:t>2.</w:t>
      </w:r>
      <w:r w:rsidR="00ED73BD" w:rsidRPr="00993F06">
        <w:t>3</w:t>
      </w:r>
      <w:r w:rsidR="00384B28" w:rsidRPr="00993F06">
        <w:t>.</w:t>
      </w:r>
      <w:r w:rsidR="00384B28" w:rsidRPr="00993F06">
        <w:rPr>
          <w:b/>
        </w:rPr>
        <w:t xml:space="preserve"> </w:t>
      </w:r>
      <w:r w:rsidR="009748D8" w:rsidRPr="00993F06">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993F06">
          <w:t>1500 mm</w:t>
        </w:r>
      </w:smartTag>
      <w:r w:rsidR="009748D8" w:rsidRPr="00993F06">
        <w:t xml:space="preserve"> su l</w:t>
      </w:r>
      <w:r w:rsidR="00C92E1C" w:rsidRPr="00993F06">
        <w:t>ipynėmis armatūros aptarnavimui (nesant galimybei tokios skersmens įrengti – šulinio skersmuo gali būti sumažintas).</w:t>
      </w:r>
      <w:r w:rsidR="009748D8" w:rsidRPr="00993F06">
        <w:t xml:space="preserve"> </w:t>
      </w:r>
      <w:r w:rsidR="00F63E9A" w:rsidRPr="00993F06">
        <w:t>Esant techninėms galimybėms, armatūros šulinius numatyti žaliuose plotuose,  atsižvelgiant į preliminarią vietą, nurodytą šilumos perdavimo tinklų plane (</w:t>
      </w:r>
      <w:r w:rsidR="005A6E0D">
        <w:t>ž</w:t>
      </w:r>
      <w:r w:rsidR="00F63E9A" w:rsidRPr="00237CE1">
        <w:t xml:space="preserve">r. </w:t>
      </w:r>
      <w:r w:rsidR="005A6E0D">
        <w:t>1 Priedas</w:t>
      </w:r>
      <w:r w:rsidR="00F63E9A" w:rsidRPr="00993F06">
        <w:t xml:space="preserve">). </w:t>
      </w:r>
      <w:r w:rsidR="009748D8" w:rsidRPr="00993F06">
        <w:t>Šulinių dangčiai turi būti projektuojami taip, kad uždaromoji armatūra būtų valdoma nuo žemės paviršiaus specialių raktų-</w:t>
      </w:r>
      <w:r w:rsidR="002350EE" w:rsidRPr="00993F06">
        <w:t>rankenų pagalba</w:t>
      </w:r>
      <w:r w:rsidR="00C20300">
        <w:t xml:space="preserve">, </w:t>
      </w:r>
      <w:r w:rsidR="009748D8" w:rsidRPr="00993F06">
        <w:t>Vamzdynų uždaromoji armatūra privalo būti rutulinės sklendės</w:t>
      </w:r>
      <w:r w:rsidR="002350EE" w:rsidRPr="00993F06">
        <w:t>.</w:t>
      </w:r>
      <w:r w:rsidR="009748D8" w:rsidRPr="00993F06">
        <w:t xml:space="preserve"> Ant </w:t>
      </w:r>
      <w:proofErr w:type="spellStart"/>
      <w:r w:rsidR="009748D8" w:rsidRPr="00993F06">
        <w:t>nuorinimo</w:t>
      </w:r>
      <w:proofErr w:type="spellEnd"/>
      <w:r w:rsidR="009748D8" w:rsidRPr="00993F06">
        <w:t xml:space="preserve"> armatūros numatyti oro nukreipimo atvamzdžius.  Numatyti būtino vandens išleidimo iš vamzdynų įrenginius. Įvadinių šilumos tinklų projektavimo riba – </w:t>
      </w:r>
      <w:r w:rsidR="00C005F3" w:rsidRPr="00993F06">
        <w:t>iki vartotojų šilumos punktų įvadinių sklendžių Nr.</w:t>
      </w:r>
      <w:r w:rsidR="00A638BA">
        <w:t xml:space="preserve"> </w:t>
      </w:r>
      <w:r w:rsidR="00C005F3" w:rsidRPr="00993F06">
        <w:t>1 ir Nr.</w:t>
      </w:r>
      <w:r w:rsidR="00A638BA">
        <w:t xml:space="preserve"> </w:t>
      </w:r>
      <w:r w:rsidR="00C005F3" w:rsidRPr="00993F06">
        <w:t>2</w:t>
      </w:r>
      <w:r w:rsidR="00312505" w:rsidRPr="00993F06">
        <w:t xml:space="preserve"> (įskaitant ir sklendes).</w:t>
      </w:r>
      <w:r w:rsidR="007B3E10" w:rsidRPr="00993F06">
        <w:t xml:space="preserve"> </w:t>
      </w:r>
      <w:r w:rsidR="00312505" w:rsidRPr="00993F06">
        <w:t xml:space="preserve">Numatyti metrologiškai patikrintus manometrus su </w:t>
      </w:r>
      <w:proofErr w:type="spellStart"/>
      <w:r w:rsidR="00312505" w:rsidRPr="00993F06">
        <w:t>nuorinimo</w:t>
      </w:r>
      <w:proofErr w:type="spellEnd"/>
      <w:r w:rsidR="00312505" w:rsidRPr="00993F06">
        <w:t xml:space="preserve"> vožtuvais prieš šilumos punkto įvadines sklendes Nr. 1 ir Nr. 2 ant pramoniniu būdu izoliuotų vamzdynų. </w:t>
      </w:r>
      <w:r w:rsidR="00C92E1C" w:rsidRPr="00993F06">
        <w:t>Preliminarūs p</w:t>
      </w:r>
      <w:r w:rsidR="007B3E10" w:rsidRPr="00993F06">
        <w:t xml:space="preserve">astatų šilumos tinklo įvadų rodikliai pateikiami </w:t>
      </w:r>
      <w:r w:rsidR="007B3E10" w:rsidRPr="00237CE1">
        <w:t xml:space="preserve">Priede Nr. </w:t>
      </w:r>
      <w:r w:rsidR="005A0D2F">
        <w:t>6</w:t>
      </w:r>
      <w:r w:rsidR="007B3E10" w:rsidRPr="00237CE1">
        <w:t>.</w:t>
      </w:r>
      <w:r w:rsidR="00900203" w:rsidRPr="00993F06">
        <w:t xml:space="preserve"> </w:t>
      </w:r>
    </w:p>
    <w:p w14:paraId="54378791" w14:textId="7D379640" w:rsidR="00384B28" w:rsidRPr="00721D90" w:rsidRDefault="00343757" w:rsidP="00DA33C0">
      <w:pPr>
        <w:pStyle w:val="Pagrindinistekstas"/>
        <w:tabs>
          <w:tab w:val="left" w:pos="709"/>
          <w:tab w:val="left" w:pos="851"/>
        </w:tabs>
        <w:ind w:firstLine="567"/>
        <w:jc w:val="both"/>
        <w:rPr>
          <w:b w:val="0"/>
          <w:color w:val="auto"/>
        </w:rPr>
      </w:pPr>
      <w:r w:rsidRPr="00993F06">
        <w:rPr>
          <w:b w:val="0"/>
          <w:color w:val="auto"/>
        </w:rPr>
        <w:t>2.</w:t>
      </w:r>
      <w:r w:rsidR="00ED73BD" w:rsidRPr="00993F06">
        <w:rPr>
          <w:b w:val="0"/>
          <w:color w:val="auto"/>
        </w:rPr>
        <w:t>4</w:t>
      </w:r>
      <w:r w:rsidR="00384B28" w:rsidRPr="00993F06">
        <w:rPr>
          <w:b w:val="0"/>
          <w:color w:val="auto"/>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993F06">
        <w:rPr>
          <w:b w:val="0"/>
          <w:color w:val="auto"/>
        </w:rPr>
        <w:t xml:space="preserve"> Nepertraukiamas šilumos energijos tiekimas vartotojams</w:t>
      </w:r>
      <w:r w:rsidR="00384B28" w:rsidRPr="00993F06">
        <w:rPr>
          <w:b w:val="0"/>
          <w:color w:val="auto"/>
        </w:rPr>
        <w:t xml:space="preserve"> </w:t>
      </w:r>
      <w:r w:rsidR="00232E0C" w:rsidRPr="00993F06">
        <w:rPr>
          <w:b w:val="0"/>
          <w:color w:val="auto"/>
        </w:rPr>
        <w:t>(l</w:t>
      </w:r>
      <w:r w:rsidR="00384B28" w:rsidRPr="00993F06">
        <w:rPr>
          <w:b w:val="0"/>
          <w:color w:val="auto"/>
        </w:rPr>
        <w:t>aikinai įrengiamų šilumos tiekimo vamzdynų darb</w:t>
      </w:r>
      <w:r w:rsidR="00232E0C" w:rsidRPr="00993F06">
        <w:rPr>
          <w:b w:val="0"/>
          <w:color w:val="auto"/>
        </w:rPr>
        <w:t>ai</w:t>
      </w:r>
      <w:r w:rsidR="00384B28" w:rsidRPr="00993F06">
        <w:rPr>
          <w:b w:val="0"/>
          <w:color w:val="auto"/>
        </w:rPr>
        <w:t xml:space="preserve"> ir, esant būtinybei, šiam tikslui </w:t>
      </w:r>
      <w:r w:rsidR="00232E0C" w:rsidRPr="00993F06">
        <w:rPr>
          <w:b w:val="0"/>
          <w:color w:val="auto"/>
        </w:rPr>
        <w:t xml:space="preserve">naudojamos medžiagos) turi būti užtikrintas tiekėjo sąnaudomis.   </w:t>
      </w:r>
      <w:r w:rsidR="00384B28" w:rsidRPr="00993F06">
        <w:rPr>
          <w:b w:val="0"/>
          <w:color w:val="auto"/>
        </w:rPr>
        <w:t xml:space="preserve"> Nepertraukiamas šilumos energijos tiekimas turi būti užtikrintas visiems vartotojams, prijungtiems prie šilumos tiekimo tinklo. </w:t>
      </w:r>
      <w:r w:rsidR="0003180D" w:rsidRPr="00993F06">
        <w:rPr>
          <w:b w:val="0"/>
          <w:color w:val="auto"/>
        </w:rPr>
        <w:t>Š</w:t>
      </w:r>
      <w:r w:rsidR="002B0C38" w:rsidRPr="00993F06">
        <w:rPr>
          <w:b w:val="0"/>
          <w:color w:val="auto"/>
        </w:rPr>
        <w:t xml:space="preserve">ilumos energijos karšto vandens ruošimui </w:t>
      </w:r>
      <w:r w:rsidR="00384B28" w:rsidRPr="00993F06">
        <w:rPr>
          <w:b w:val="0"/>
          <w:color w:val="auto"/>
        </w:rPr>
        <w:t xml:space="preserve">vartojimo duomenys pateikiami </w:t>
      </w:r>
      <w:r w:rsidR="007B6410" w:rsidRPr="00237CE1">
        <w:rPr>
          <w:b w:val="0"/>
          <w:color w:val="auto"/>
        </w:rPr>
        <w:t>P</w:t>
      </w:r>
      <w:r w:rsidR="00384B28" w:rsidRPr="00237CE1">
        <w:rPr>
          <w:b w:val="0"/>
          <w:color w:val="auto"/>
        </w:rPr>
        <w:t>riede Nr.</w:t>
      </w:r>
      <w:r w:rsidR="00626269" w:rsidRPr="00237CE1">
        <w:rPr>
          <w:b w:val="0"/>
          <w:color w:val="auto"/>
        </w:rPr>
        <w:t xml:space="preserve"> </w:t>
      </w:r>
      <w:r w:rsidR="005A0D2F">
        <w:rPr>
          <w:b w:val="0"/>
          <w:color w:val="auto"/>
        </w:rPr>
        <w:t>5</w:t>
      </w:r>
      <w:r w:rsidR="00384B28" w:rsidRPr="00237CE1">
        <w:rPr>
          <w:b w:val="0"/>
          <w:color w:val="auto"/>
        </w:rPr>
        <w:t>. Perkan</w:t>
      </w:r>
      <w:r w:rsidR="00EF5592" w:rsidRPr="00237CE1">
        <w:rPr>
          <w:b w:val="0"/>
          <w:color w:val="auto"/>
        </w:rPr>
        <w:t>tysis</w:t>
      </w:r>
      <w:r w:rsidR="00EF5592" w:rsidRPr="00993F06">
        <w:rPr>
          <w:b w:val="0"/>
          <w:color w:val="auto"/>
        </w:rPr>
        <w:t xml:space="preserve"> subjektas </w:t>
      </w:r>
      <w:r w:rsidR="00384B28" w:rsidRPr="00993F06">
        <w:rPr>
          <w:b w:val="0"/>
          <w:color w:val="auto"/>
        </w:rPr>
        <w:t xml:space="preserve">neteiks schemų, kokiu būdu, iš kokių taškų ir kokiomis atkarpomis galima bus vykdyti darbus. Už šio punkto reikalavimų įvykdymą, priemonių, medžiagų ir pan. kiekius ir apimtis atsakingas </w:t>
      </w:r>
      <w:r w:rsidR="00355542" w:rsidRPr="00993F06">
        <w:rPr>
          <w:b w:val="0"/>
          <w:color w:val="auto"/>
        </w:rPr>
        <w:t>tiekėjas</w:t>
      </w:r>
      <w:r w:rsidR="00384B28" w:rsidRPr="00993F06">
        <w:rPr>
          <w:b w:val="0"/>
          <w:color w:val="auto"/>
        </w:rPr>
        <w:t>. Leistini šilumos energijos nutraukimai vartotojui, ne ilgiau 12 val. vieną kartą per savaitę</w:t>
      </w:r>
      <w:r w:rsidR="002B0C38" w:rsidRPr="00993F06">
        <w:rPr>
          <w:b w:val="0"/>
          <w:color w:val="auto"/>
        </w:rPr>
        <w:t>.</w:t>
      </w:r>
    </w:p>
    <w:p w14:paraId="7158975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5</w:t>
      </w:r>
      <w:r w:rsidR="00384B28" w:rsidRPr="00721D90">
        <w:rPr>
          <w:rFonts w:eastAsia="Batang"/>
          <w:b w:val="0"/>
          <w:color w:val="auto"/>
        </w:rPr>
        <w:t>.  Metalo laužo</w:t>
      </w:r>
      <w:r w:rsidR="00CE54B1" w:rsidRPr="00721D90">
        <w:rPr>
          <w:rFonts w:eastAsia="Batang"/>
          <w:b w:val="0"/>
          <w:color w:val="auto"/>
        </w:rPr>
        <w:t xml:space="preserve"> </w:t>
      </w:r>
      <w:r w:rsidR="00660A01" w:rsidRPr="00721D90">
        <w:rPr>
          <w:rFonts w:eastAsia="Batang"/>
          <w:b w:val="0"/>
          <w:color w:val="auto"/>
        </w:rPr>
        <w:t xml:space="preserve">– </w:t>
      </w:r>
      <w:r w:rsidR="00384B28" w:rsidRPr="00721D90">
        <w:rPr>
          <w:rFonts w:eastAsia="Batang"/>
          <w:b w:val="0"/>
          <w:color w:val="auto"/>
        </w:rPr>
        <w:t xml:space="preserve">išardyto vamzdyno, liukų, sklendžių, metalinių konstrukcijų (nuardžius šiluminę izoliaciją) susmulkinimą (susmulkinto vamzdžio ilgis </w:t>
      </w:r>
      <w:r w:rsidR="00660A01" w:rsidRPr="00721D90">
        <w:rPr>
          <w:rFonts w:eastAsia="Batang"/>
          <w:b w:val="0"/>
          <w:color w:val="auto"/>
        </w:rPr>
        <w:t xml:space="preserve">– </w:t>
      </w:r>
      <w:r w:rsidR="00384B28" w:rsidRPr="00721D90">
        <w:rPr>
          <w:rFonts w:eastAsia="Batang"/>
          <w:b w:val="0"/>
          <w:color w:val="auto"/>
        </w:rPr>
        <w:t xml:space="preserve">ne daugiau </w:t>
      </w:r>
      <w:smartTag w:uri="urn:schemas-microsoft-com:office:smarttags" w:element="metricconverter">
        <w:smartTagPr>
          <w:attr w:name="ProductID" w:val="12 m"/>
        </w:smartTagPr>
        <w:r w:rsidR="00384B28" w:rsidRPr="00721D90">
          <w:rPr>
            <w:rFonts w:eastAsia="Batang"/>
            <w:b w:val="0"/>
            <w:color w:val="auto"/>
          </w:rPr>
          <w:t>12 m</w:t>
        </w:r>
      </w:smartTag>
      <w:r w:rsidR="00384B28" w:rsidRPr="00721D90">
        <w:rPr>
          <w:rFonts w:eastAsia="Batang"/>
          <w:b w:val="0"/>
          <w:color w:val="auto"/>
        </w:rPr>
        <w:t>), tvarkingą susandėliavimą</w:t>
      </w:r>
      <w:r w:rsidR="00384B28" w:rsidRPr="00721D90">
        <w:rPr>
          <w:b w:val="0"/>
          <w:color w:val="auto"/>
        </w:rPr>
        <w:t xml:space="preserve"> Perkančio</w:t>
      </w:r>
      <w:r w:rsidR="00EF5592" w:rsidRPr="00721D90">
        <w:rPr>
          <w:b w:val="0"/>
          <w:color w:val="auto"/>
        </w:rPr>
        <w:t xml:space="preserve">jo subjekto </w:t>
      </w:r>
      <w:r w:rsidR="00384B28" w:rsidRPr="00721D90">
        <w:rPr>
          <w:rFonts w:eastAsia="Batang"/>
          <w:b w:val="0"/>
          <w:color w:val="auto"/>
        </w:rPr>
        <w:t>saugojimo aikštelėje (</w:t>
      </w:r>
      <w:r w:rsidR="00384B28" w:rsidRPr="00721D90">
        <w:rPr>
          <w:b w:val="0"/>
          <w:color w:val="auto"/>
        </w:rPr>
        <w:t xml:space="preserve">AB „Šiaulių energija“, </w:t>
      </w:r>
      <w:r w:rsidR="00384B28" w:rsidRPr="00721D90">
        <w:rPr>
          <w:rFonts w:eastAsia="Batang"/>
          <w:b w:val="0"/>
          <w:color w:val="auto"/>
        </w:rPr>
        <w:t xml:space="preserve">Pramonės g. </w:t>
      </w:r>
      <w:smartTag w:uri="urn:schemas-microsoft-com:office:smarttags" w:element="metricconverter">
        <w:smartTagPr>
          <w:attr w:name="ProductID" w:val="10 A"/>
        </w:smartTagPr>
        <w:r w:rsidR="00384B28" w:rsidRPr="00721D90">
          <w:rPr>
            <w:rFonts w:eastAsia="Batang"/>
            <w:b w:val="0"/>
            <w:color w:val="auto"/>
          </w:rPr>
          <w:t>10 A</w:t>
        </w:r>
      </w:smartTag>
      <w:r w:rsidR="00384B28" w:rsidRPr="00721D90">
        <w:rPr>
          <w:rFonts w:eastAsia="Batang"/>
          <w:b w:val="0"/>
          <w:color w:val="auto"/>
        </w:rPr>
        <w:t>, Šiauliai)</w:t>
      </w:r>
      <w:r w:rsidR="002B0C38" w:rsidRPr="00721D90">
        <w:rPr>
          <w:rFonts w:eastAsia="Batang"/>
          <w:b w:val="0"/>
          <w:color w:val="auto"/>
        </w:rPr>
        <w:t>.</w:t>
      </w:r>
    </w:p>
    <w:p w14:paraId="6EB30AB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6</w:t>
      </w:r>
      <w:r w:rsidR="00384B28" w:rsidRPr="00721D90">
        <w:rPr>
          <w:rFonts w:eastAsia="Batang"/>
          <w:b w:val="0"/>
          <w:color w:val="auto"/>
        </w:rPr>
        <w:t>. Nuardytos šiluminės izoliacijos, statybinio laužo sutvarkymą pagal teisės aktų reikalavimus</w:t>
      </w:r>
      <w:r w:rsidR="002B0C38" w:rsidRPr="00721D90">
        <w:rPr>
          <w:rFonts w:eastAsia="Batang"/>
          <w:b w:val="0"/>
          <w:color w:val="auto"/>
        </w:rPr>
        <w:t>.</w:t>
      </w:r>
    </w:p>
    <w:p w14:paraId="65AF2981" w14:textId="77777777" w:rsidR="00384B28" w:rsidRPr="00721D90" w:rsidRDefault="00343757" w:rsidP="00DA33C0">
      <w:pPr>
        <w:tabs>
          <w:tab w:val="left" w:pos="709"/>
          <w:tab w:val="left" w:pos="851"/>
        </w:tabs>
        <w:ind w:firstLine="567"/>
        <w:jc w:val="both"/>
        <w:rPr>
          <w:rFonts w:eastAsia="Batang"/>
        </w:rPr>
      </w:pPr>
      <w:r w:rsidRPr="00721D90">
        <w:rPr>
          <w:rFonts w:eastAsia="Batang"/>
        </w:rPr>
        <w:t>2.</w:t>
      </w:r>
      <w:r w:rsidR="00ED73BD" w:rsidRPr="00721D90">
        <w:rPr>
          <w:rFonts w:eastAsia="Batang"/>
        </w:rPr>
        <w:t>7</w:t>
      </w:r>
      <w:r w:rsidR="00384B28" w:rsidRPr="00721D90">
        <w:rPr>
          <w:rFonts w:eastAsia="Batang"/>
        </w:rPr>
        <w:t>. Pažeistų dangų atstatymą.</w:t>
      </w:r>
    </w:p>
    <w:p w14:paraId="0BD83307" w14:textId="77777777" w:rsidR="00384B28" w:rsidRPr="00721D90" w:rsidRDefault="00ED73BD" w:rsidP="00DA33C0">
      <w:pPr>
        <w:pStyle w:val="Pagrindinistekstas"/>
        <w:tabs>
          <w:tab w:val="left" w:pos="709"/>
          <w:tab w:val="left" w:pos="851"/>
        </w:tabs>
        <w:ind w:firstLine="567"/>
        <w:jc w:val="both"/>
        <w:rPr>
          <w:b w:val="0"/>
          <w:color w:val="auto"/>
        </w:rPr>
      </w:pPr>
      <w:r w:rsidRPr="00721D90">
        <w:rPr>
          <w:b w:val="0"/>
          <w:color w:val="auto"/>
        </w:rPr>
        <w:t>2.8</w:t>
      </w:r>
      <w:r w:rsidR="00384B28" w:rsidRPr="00721D90">
        <w:rPr>
          <w:b w:val="0"/>
          <w:color w:val="auto"/>
        </w:rPr>
        <w:t>. Reikiamą</w:t>
      </w:r>
      <w:r w:rsidR="009748D8" w:rsidRPr="00721D90">
        <w:rPr>
          <w:b w:val="0"/>
          <w:color w:val="auto"/>
        </w:rPr>
        <w:t xml:space="preserve"> šilumos perdavimo tinklo</w:t>
      </w:r>
      <w:r w:rsidR="00384B28" w:rsidRPr="00721D90">
        <w:rPr>
          <w:b w:val="0"/>
          <w:color w:val="auto"/>
        </w:rPr>
        <w:t xml:space="preserve"> profilį su atitinkamais nuolydžiais.</w:t>
      </w:r>
    </w:p>
    <w:p w14:paraId="002A3C02" w14:textId="77777777" w:rsidR="00A115B6" w:rsidRPr="00721D90" w:rsidRDefault="00ED73BD" w:rsidP="00F50EBD">
      <w:pPr>
        <w:pStyle w:val="Pagrindinistekstas"/>
        <w:tabs>
          <w:tab w:val="left" w:pos="709"/>
          <w:tab w:val="left" w:pos="851"/>
        </w:tabs>
        <w:ind w:firstLine="567"/>
        <w:jc w:val="both"/>
        <w:rPr>
          <w:b w:val="0"/>
          <w:color w:val="auto"/>
        </w:rPr>
      </w:pPr>
      <w:r w:rsidRPr="00721D90">
        <w:rPr>
          <w:b w:val="0"/>
          <w:color w:val="auto"/>
        </w:rPr>
        <w:t>2.9</w:t>
      </w:r>
      <w:r w:rsidR="00B7057B" w:rsidRPr="00721D90">
        <w:rPr>
          <w:b w:val="0"/>
          <w:color w:val="auto"/>
        </w:rPr>
        <w:t xml:space="preserve">. Energetinių išteklių taupymui bei statybos laikotarpio trumpinimui numatyti 100 % suvirinimo siūlių neardomą defektų nustatymą </w:t>
      </w:r>
      <w:proofErr w:type="spellStart"/>
      <w:r w:rsidR="00B7057B" w:rsidRPr="00721D90">
        <w:rPr>
          <w:b w:val="0"/>
          <w:color w:val="auto"/>
        </w:rPr>
        <w:t>radiografiniu</w:t>
      </w:r>
      <w:proofErr w:type="spellEnd"/>
      <w:r w:rsidR="00B7057B" w:rsidRPr="00721D90">
        <w:rPr>
          <w:b w:val="0"/>
          <w:color w:val="auto"/>
        </w:rPr>
        <w:t xml:space="preserve"> metodu  pagal  LST EN ISO 17636:2013</w:t>
      </w:r>
      <w:r w:rsidR="00AA2DB3" w:rsidRPr="00721D90">
        <w:rPr>
          <w:b w:val="0"/>
          <w:color w:val="auto"/>
        </w:rPr>
        <w:t xml:space="preserve"> (ar lygiavertį)</w:t>
      </w:r>
      <w:r w:rsidR="00B7057B" w:rsidRPr="00721D90">
        <w:rPr>
          <w:b w:val="0"/>
          <w:color w:val="auto"/>
        </w:rPr>
        <w:t xml:space="preserve">, akredituotoje </w:t>
      </w:r>
      <w:r w:rsidR="00F50EBD" w:rsidRPr="00721D90">
        <w:rPr>
          <w:b w:val="0"/>
          <w:color w:val="auto"/>
        </w:rPr>
        <w:t>laboratorijoje pagal LST EN ISO/</w:t>
      </w:r>
      <w:r w:rsidR="00B7057B" w:rsidRPr="00721D90">
        <w:rPr>
          <w:b w:val="0"/>
          <w:color w:val="auto"/>
        </w:rPr>
        <w:t>IEC 17025</w:t>
      </w:r>
      <w:r w:rsidR="00F50EBD" w:rsidRPr="00721D90">
        <w:rPr>
          <w:b w:val="0"/>
          <w:color w:val="auto"/>
        </w:rPr>
        <w:t>:20</w:t>
      </w:r>
      <w:r w:rsidR="00056269">
        <w:rPr>
          <w:b w:val="0"/>
          <w:color w:val="auto"/>
        </w:rPr>
        <w:t>18</w:t>
      </w:r>
      <w:r w:rsidR="00B7057B" w:rsidRPr="00721D90">
        <w:rPr>
          <w:b w:val="0"/>
          <w:color w:val="auto"/>
        </w:rPr>
        <w:t xml:space="preserve"> ar lygiavertį standartą. Kampinės suvirinimo siūlės tikrinamos skvarbiaisiais dažalais </w:t>
      </w:r>
      <w:r w:rsidR="00F50EBD" w:rsidRPr="00721D90">
        <w:rPr>
          <w:b w:val="0"/>
          <w:color w:val="auto"/>
        </w:rPr>
        <w:t>pagal LST EN ISO 3452:201</w:t>
      </w:r>
      <w:r w:rsidR="00056269">
        <w:rPr>
          <w:b w:val="0"/>
          <w:color w:val="auto"/>
        </w:rPr>
        <w:t>4</w:t>
      </w:r>
      <w:r w:rsidR="00AA2DB3" w:rsidRPr="00721D90">
        <w:rPr>
          <w:b w:val="0"/>
          <w:color w:val="auto"/>
        </w:rPr>
        <w:t xml:space="preserve"> (ar lygiavertį)</w:t>
      </w:r>
      <w:r w:rsidR="00B7057B" w:rsidRPr="00721D90">
        <w:rPr>
          <w:b w:val="0"/>
          <w:color w:val="auto"/>
        </w:rPr>
        <w:t>. Suvirinimo siūlių kokybei užtikrinti, atliekant suvirinimo darbus, privalo būti naudojami distanciniai suvirinimo srovės reguliavimo įtaisai.</w:t>
      </w:r>
    </w:p>
    <w:p w14:paraId="6F4CCF7F" w14:textId="77777777" w:rsidR="00384B28" w:rsidRPr="00721D90" w:rsidRDefault="00343757" w:rsidP="00DA33C0">
      <w:pPr>
        <w:tabs>
          <w:tab w:val="left" w:pos="709"/>
          <w:tab w:val="left" w:pos="851"/>
        </w:tabs>
        <w:ind w:firstLine="567"/>
        <w:jc w:val="both"/>
      </w:pPr>
      <w:r w:rsidRPr="00721D90">
        <w:t>3</w:t>
      </w:r>
      <w:r w:rsidR="009748D8" w:rsidRPr="00721D90">
        <w:t xml:space="preserve">. </w:t>
      </w:r>
      <w:r w:rsidR="00384B28" w:rsidRPr="00721D90">
        <w:t>Projektuojama pramoniniu būdu izoliuotų vamzdžių sistema</w:t>
      </w:r>
      <w:r w:rsidRPr="00721D90">
        <w:t xml:space="preserve"> su </w:t>
      </w:r>
      <w:r w:rsidR="00384B28" w:rsidRPr="00721D90">
        <w:t xml:space="preserve"> </w:t>
      </w:r>
      <w:r w:rsidRPr="00721D90">
        <w:t xml:space="preserve">sustiprinta </w:t>
      </w:r>
      <w:r w:rsidR="00F63E9A" w:rsidRPr="00721D90">
        <w:t>I laipsnio</w:t>
      </w:r>
      <w:r w:rsidR="00DE45CF" w:rsidRPr="00721D90">
        <w:t xml:space="preserve"> </w:t>
      </w:r>
      <w:r w:rsidRPr="00721D90">
        <w:t xml:space="preserve">izoliacija </w:t>
      </w:r>
      <w:r w:rsidR="00384B28" w:rsidRPr="00721D90">
        <w:t>(</w:t>
      </w:r>
      <w:r w:rsidR="00CE54B1" w:rsidRPr="00721D90">
        <w:t>perkantysis subjektas</w:t>
      </w:r>
      <w:r w:rsidR="00384B28" w:rsidRPr="00721D90">
        <w:t xml:space="preserve"> numato, kad pramoniniu būdu izoliuotų šilumos tiekimo vamzdynuose gali būti naudojami plienai kitų šalių (ne Europos Sąjungos šalių</w:t>
      </w:r>
      <w:r w:rsidR="00AA2DB3" w:rsidRPr="00721D90">
        <w:t xml:space="preserve">, išskyrus Rusija ir </w:t>
      </w:r>
      <w:r w:rsidR="00AA2DB3" w:rsidRPr="00721D90">
        <w:lastRenderedPageBreak/>
        <w:t>Baltarusija</w:t>
      </w:r>
      <w:r w:rsidR="00384B28" w:rsidRPr="00721D90">
        <w:t>), visiškai arba pagrindinėmis savybėmis atitinkantys plienus pagal LST EN standartų reikalavimus):</w:t>
      </w:r>
    </w:p>
    <w:p w14:paraId="70C132DF" w14:textId="77777777" w:rsidR="00384B28" w:rsidRPr="00721D90" w:rsidRDefault="00343757" w:rsidP="00DA33C0">
      <w:pPr>
        <w:pStyle w:val="Pagrindinistekstas"/>
        <w:tabs>
          <w:tab w:val="left" w:pos="709"/>
          <w:tab w:val="left" w:pos="851"/>
        </w:tabs>
        <w:ind w:firstLine="567"/>
        <w:jc w:val="both"/>
        <w:rPr>
          <w:b w:val="0"/>
          <w:color w:val="auto"/>
        </w:rPr>
      </w:pPr>
      <w:r w:rsidRPr="00721D90">
        <w:rPr>
          <w:b w:val="0"/>
          <w:color w:val="auto"/>
        </w:rPr>
        <w:t>3.</w:t>
      </w:r>
      <w:r w:rsidR="00384B28" w:rsidRPr="00721D90">
        <w:rPr>
          <w:b w:val="0"/>
          <w:color w:val="auto"/>
        </w:rPr>
        <w:t xml:space="preserve">1. Plieniniai vamzdžiai turi atitikti </w:t>
      </w:r>
      <w:r w:rsidR="009748D8" w:rsidRPr="00721D90">
        <w:rPr>
          <w:b w:val="0"/>
          <w:color w:val="auto"/>
        </w:rPr>
        <w:t>LST EN 253:</w:t>
      </w:r>
      <w:r w:rsidR="00056269">
        <w:rPr>
          <w:b w:val="0"/>
          <w:color w:val="auto"/>
        </w:rPr>
        <w:t>2019</w:t>
      </w:r>
      <w:r w:rsidR="009748D8" w:rsidRPr="00721D90">
        <w:rPr>
          <w:b w:val="0"/>
          <w:color w:val="auto"/>
        </w:rPr>
        <w:t xml:space="preserve"> + A2:2016 </w:t>
      </w:r>
      <w:r w:rsidR="00AA2DB3" w:rsidRPr="00721D90">
        <w:rPr>
          <w:b w:val="0"/>
          <w:color w:val="auto"/>
        </w:rPr>
        <w:t xml:space="preserve">(ar lygiavertį) </w:t>
      </w:r>
      <w:r w:rsidR="00384B28" w:rsidRPr="00721D90">
        <w:rPr>
          <w:b w:val="0"/>
          <w:color w:val="auto"/>
        </w:rPr>
        <w:t>standartą arba būti „lygiaver</w:t>
      </w:r>
      <w:r w:rsidR="00AA2DB3" w:rsidRPr="00721D90">
        <w:rPr>
          <w:b w:val="0"/>
          <w:color w:val="auto"/>
        </w:rPr>
        <w:t>čiai</w:t>
      </w:r>
      <w:r w:rsidR="00384B28" w:rsidRPr="00721D90">
        <w:rPr>
          <w:b w:val="0"/>
          <w:color w:val="auto"/>
        </w:rPr>
        <w:t>”, pagrindinis vamzdis</w:t>
      </w:r>
      <w:r w:rsidR="00CE54B1" w:rsidRPr="00721D90">
        <w:rPr>
          <w:b w:val="0"/>
          <w:color w:val="auto"/>
        </w:rPr>
        <w:t xml:space="preserve"> </w:t>
      </w:r>
      <w:r w:rsidR="00660A01" w:rsidRPr="00721D90">
        <w:rPr>
          <w:b w:val="0"/>
          <w:color w:val="auto"/>
        </w:rPr>
        <w:t xml:space="preserve">– </w:t>
      </w:r>
      <w:r w:rsidR="00384B28" w:rsidRPr="00721D90">
        <w:rPr>
          <w:b w:val="0"/>
          <w:color w:val="auto"/>
        </w:rPr>
        <w:t xml:space="preserve"> plieninis elektra virintas vamzdis: </w:t>
      </w:r>
    </w:p>
    <w:p w14:paraId="3EC98747"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 xml:space="preserve">1.1. plieno cheminė sudėtis, </w:t>
      </w:r>
      <w:proofErr w:type="spellStart"/>
      <w:r w:rsidR="00384B28" w:rsidRPr="00721D90">
        <w:rPr>
          <w:sz w:val="24"/>
          <w:szCs w:val="24"/>
        </w:rPr>
        <w:t>max</w:t>
      </w:r>
      <w:proofErr w:type="spellEnd"/>
      <w:r w:rsidR="00384B28" w:rsidRPr="00721D90">
        <w:rPr>
          <w:sz w:val="24"/>
          <w:szCs w:val="24"/>
        </w:rPr>
        <w:t xml:space="preserve"> %: anglies (C)≤ 0,2, mangano (</w:t>
      </w:r>
      <w:proofErr w:type="spellStart"/>
      <w:r w:rsidR="00384B28" w:rsidRPr="00721D90">
        <w:rPr>
          <w:sz w:val="24"/>
          <w:szCs w:val="24"/>
        </w:rPr>
        <w:t>Mn</w:t>
      </w:r>
      <w:proofErr w:type="spellEnd"/>
      <w:r w:rsidR="00384B28" w:rsidRPr="00721D90">
        <w:rPr>
          <w:sz w:val="24"/>
          <w:szCs w:val="24"/>
        </w:rPr>
        <w:t>)≤ 1,4, silicio (</w:t>
      </w:r>
      <w:proofErr w:type="spellStart"/>
      <w:r w:rsidR="00384B28" w:rsidRPr="00721D90">
        <w:rPr>
          <w:sz w:val="24"/>
          <w:szCs w:val="24"/>
        </w:rPr>
        <w:t>Si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0,4, chromo (</w:t>
      </w:r>
      <w:proofErr w:type="spellStart"/>
      <w:r w:rsidR="00384B28" w:rsidRPr="00721D90">
        <w:rPr>
          <w:sz w:val="24"/>
          <w:szCs w:val="24"/>
        </w:rPr>
        <w:t>Cr</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nikelio (</w:t>
      </w:r>
      <w:proofErr w:type="spellStart"/>
      <w:r w:rsidR="00384B28" w:rsidRPr="00721D90">
        <w:rPr>
          <w:sz w:val="24"/>
          <w:szCs w:val="24"/>
        </w:rPr>
        <w:t>Ni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fosforo (P)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0,025, sieros (S)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w:t>
      </w:r>
    </w:p>
    <w:p w14:paraId="545788C8"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1.2. plieno vamzdžio mechaninės savybės:</w:t>
      </w:r>
      <w:r w:rsidR="00384B28" w:rsidRPr="00721D90">
        <w:t xml:space="preserve"> </w:t>
      </w:r>
      <w:r w:rsidR="00384B28" w:rsidRPr="00721D90">
        <w:rPr>
          <w:sz w:val="24"/>
          <w:szCs w:val="24"/>
        </w:rPr>
        <w:t>stiprumo riba</w:t>
      </w:r>
      <w:r w:rsidR="00CE54B1" w:rsidRPr="00721D90">
        <w:rPr>
          <w:sz w:val="24"/>
          <w:szCs w:val="24"/>
        </w:rPr>
        <w:t xml:space="preserve"> </w:t>
      </w:r>
      <w:r w:rsidR="00660A01" w:rsidRPr="00721D90">
        <w:rPr>
          <w:sz w:val="24"/>
          <w:szCs w:val="24"/>
        </w:rPr>
        <w:t xml:space="preserve">– </w:t>
      </w:r>
      <w:r w:rsidR="00384B28" w:rsidRPr="00721D90">
        <w:rPr>
          <w:sz w:val="24"/>
          <w:szCs w:val="24"/>
        </w:rPr>
        <w:t>360</w:t>
      </w:r>
      <w:r w:rsidR="00660A01" w:rsidRPr="00721D90">
        <w:rPr>
          <w:sz w:val="24"/>
          <w:szCs w:val="24"/>
        </w:rPr>
        <w:t>–</w:t>
      </w:r>
      <w:r w:rsidR="00384B28" w:rsidRPr="00721D90">
        <w:rPr>
          <w:sz w:val="24"/>
          <w:szCs w:val="24"/>
        </w:rPr>
        <w:t>510 N/mm</w:t>
      </w:r>
      <w:r w:rsidR="00384B28" w:rsidRPr="00721D90">
        <w:rPr>
          <w:sz w:val="24"/>
          <w:szCs w:val="24"/>
          <w:vertAlign w:val="superscript"/>
        </w:rPr>
        <w:t>2</w:t>
      </w:r>
      <w:r w:rsidR="00384B28" w:rsidRPr="00721D90">
        <w:rPr>
          <w:sz w:val="24"/>
          <w:szCs w:val="24"/>
        </w:rPr>
        <w:t xml:space="preserve">, takumo riba </w:t>
      </w:r>
      <w:r w:rsidR="00660A01" w:rsidRPr="00721D90">
        <w:rPr>
          <w:sz w:val="24"/>
          <w:szCs w:val="24"/>
        </w:rPr>
        <w:t xml:space="preserve">– </w:t>
      </w:r>
      <w:r w:rsidR="00384B28" w:rsidRPr="00721D90">
        <w:rPr>
          <w:sz w:val="24"/>
          <w:szCs w:val="24"/>
        </w:rPr>
        <w:t xml:space="preserve"> 235 N/mm</w:t>
      </w:r>
      <w:r w:rsidR="00384B28" w:rsidRPr="00721D90">
        <w:rPr>
          <w:sz w:val="24"/>
          <w:szCs w:val="24"/>
          <w:vertAlign w:val="superscript"/>
        </w:rPr>
        <w:t>2</w:t>
      </w:r>
      <w:r w:rsidR="00384B28" w:rsidRPr="00721D90">
        <w:rPr>
          <w:sz w:val="24"/>
          <w:szCs w:val="24"/>
        </w:rPr>
        <w:t xml:space="preserve">, santykinis pailgėjimas </w:t>
      </w:r>
      <w:r w:rsidR="00660A01" w:rsidRPr="00721D90">
        <w:rPr>
          <w:sz w:val="24"/>
          <w:szCs w:val="24"/>
        </w:rPr>
        <w:t xml:space="preserve">– </w:t>
      </w:r>
      <w:r w:rsidR="00384B28" w:rsidRPr="00721D90">
        <w:rPr>
          <w:sz w:val="24"/>
          <w:szCs w:val="24"/>
        </w:rPr>
        <w:t xml:space="preserve"> min 20 </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sz w:val="24"/>
          <w:szCs w:val="24"/>
        </w:rPr>
        <w:t>suvirinimo faktorius V=1,0;</w:t>
      </w:r>
    </w:p>
    <w:p w14:paraId="3D274044"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1.3.  plieno naudojimo aplinka turi atitikti GH klasę</w:t>
      </w:r>
      <w:r w:rsidR="00CE54B1" w:rsidRPr="00721D90">
        <w:rPr>
          <w:sz w:val="24"/>
          <w:szCs w:val="24"/>
        </w:rPr>
        <w:t>;</w:t>
      </w:r>
    </w:p>
    <w:p w14:paraId="25D941DA"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1.4. plienas P235GH (LST EN 10217</w:t>
      </w:r>
      <w:r w:rsidR="00660A01" w:rsidRPr="00721D90">
        <w:rPr>
          <w:sz w:val="24"/>
          <w:szCs w:val="24"/>
        </w:rPr>
        <w:t>–</w:t>
      </w:r>
      <w:r w:rsidR="00384B28" w:rsidRPr="00721D90">
        <w:rPr>
          <w:sz w:val="24"/>
          <w:szCs w:val="24"/>
        </w:rPr>
        <w:t>2</w:t>
      </w:r>
      <w:r w:rsidR="003736FB" w:rsidRPr="00721D90">
        <w:rPr>
          <w:sz w:val="24"/>
          <w:szCs w:val="24"/>
        </w:rPr>
        <w:t>:20</w:t>
      </w:r>
      <w:r w:rsidR="00056269">
        <w:rPr>
          <w:sz w:val="24"/>
          <w:szCs w:val="24"/>
        </w:rPr>
        <w:t>16</w:t>
      </w:r>
      <w:r w:rsidR="00AA2DB3" w:rsidRPr="00721D90">
        <w:rPr>
          <w:sz w:val="24"/>
          <w:szCs w:val="24"/>
        </w:rPr>
        <w:t xml:space="preserve"> (ar lygiavertį)</w:t>
      </w:r>
      <w:r w:rsidR="00384B28" w:rsidRPr="00721D90">
        <w:rPr>
          <w:sz w:val="24"/>
          <w:szCs w:val="24"/>
        </w:rPr>
        <w:t>, LST EN 10216</w:t>
      </w:r>
      <w:r w:rsidR="00660A01" w:rsidRPr="00721D90">
        <w:rPr>
          <w:sz w:val="24"/>
          <w:szCs w:val="24"/>
        </w:rPr>
        <w:t>–</w:t>
      </w:r>
      <w:r w:rsidR="00384B28" w:rsidRPr="00721D90">
        <w:rPr>
          <w:sz w:val="24"/>
          <w:szCs w:val="24"/>
        </w:rPr>
        <w:t>2</w:t>
      </w:r>
      <w:r w:rsidR="003736FB" w:rsidRPr="00721D90">
        <w:rPr>
          <w:sz w:val="24"/>
          <w:szCs w:val="24"/>
        </w:rPr>
        <w:t>:2014</w:t>
      </w:r>
      <w:r w:rsidR="00AA2DB3" w:rsidRPr="00721D90">
        <w:rPr>
          <w:sz w:val="24"/>
          <w:szCs w:val="24"/>
        </w:rPr>
        <w:t xml:space="preserve"> (ar lygiavertį)</w:t>
      </w:r>
      <w:r w:rsidR="00384B28" w:rsidRPr="00721D90">
        <w:rPr>
          <w:sz w:val="24"/>
          <w:szCs w:val="24"/>
        </w:rPr>
        <w:t>)</w:t>
      </w:r>
      <w:r w:rsidR="00D81128">
        <w:rPr>
          <w:sz w:val="24"/>
          <w:szCs w:val="24"/>
        </w:rPr>
        <w:t xml:space="preserve"> </w:t>
      </w:r>
      <w:r w:rsidR="00D81128" w:rsidRPr="00D81128">
        <w:rPr>
          <w:sz w:val="24"/>
          <w:szCs w:val="24"/>
        </w:rPr>
        <w:t xml:space="preserve">gali būti naudojamas vamzdynams, kurių DN&lt;300. </w:t>
      </w:r>
      <w:r w:rsidR="00165754">
        <w:rPr>
          <w:sz w:val="24"/>
          <w:szCs w:val="24"/>
        </w:rPr>
        <w:t>Vamzdynams, kurių DN≥300, plienas P235GH nenaudotinas.</w:t>
      </w:r>
      <w:r w:rsidR="00165754" w:rsidRPr="00721D90">
        <w:rPr>
          <w:sz w:val="24"/>
          <w:szCs w:val="24"/>
        </w:rPr>
        <w:t xml:space="preserve"> </w:t>
      </w:r>
      <w:r w:rsidR="00384B28" w:rsidRPr="00721D90">
        <w:rPr>
          <w:sz w:val="24"/>
          <w:szCs w:val="24"/>
        </w:rPr>
        <w:t>Projektavimo metu, atliekant vamzdynų įtempimų ir pan. skaičiavimus, gali būti priimami sprendiniai naudoti geresnės kokybės plienus.</w:t>
      </w:r>
    </w:p>
    <w:p w14:paraId="1AC0172C" w14:textId="77777777" w:rsidR="00C54A68" w:rsidRPr="00721D90" w:rsidRDefault="00343757" w:rsidP="00C54A68">
      <w:pPr>
        <w:pStyle w:val="Pagrindiniotekstotrauka3"/>
        <w:tabs>
          <w:tab w:val="left" w:pos="709"/>
          <w:tab w:val="left" w:pos="851"/>
        </w:tabs>
        <w:spacing w:after="0"/>
        <w:ind w:left="0" w:firstLine="567"/>
        <w:jc w:val="both"/>
        <w:rPr>
          <w:sz w:val="24"/>
          <w:szCs w:val="24"/>
        </w:rPr>
      </w:pPr>
      <w:r w:rsidRPr="00721D90">
        <w:rPr>
          <w:sz w:val="24"/>
          <w:szCs w:val="24"/>
        </w:rPr>
        <w:t>3.</w:t>
      </w:r>
      <w:r w:rsidR="00C54A68" w:rsidRPr="00721D90">
        <w:rPr>
          <w:sz w:val="24"/>
          <w:szCs w:val="24"/>
        </w:rPr>
        <w:t>1.5. Preliminarūs pramoniniu būdu izoliuotų vamzdžių parametrai:</w:t>
      </w:r>
    </w:p>
    <w:p w14:paraId="5645B7B1" w14:textId="77777777" w:rsidR="00C54A68" w:rsidRPr="00721D90" w:rsidRDefault="00C54A68" w:rsidP="00C54A68">
      <w:pPr>
        <w:pStyle w:val="Pagrindiniotekstotrauka3"/>
        <w:tabs>
          <w:tab w:val="left" w:pos="709"/>
          <w:tab w:val="left" w:pos="851"/>
        </w:tabs>
        <w:spacing w:after="0"/>
        <w:ind w:left="0" w:firstLine="567"/>
        <w:jc w:val="both"/>
        <w:rPr>
          <w:sz w:val="24"/>
          <w:szCs w:val="24"/>
        </w:rPr>
      </w:pPr>
    </w:p>
    <w:tbl>
      <w:tblPr>
        <w:tblW w:w="6195" w:type="dxa"/>
        <w:tblInd w:w="1668" w:type="dxa"/>
        <w:tblLook w:val="04A0" w:firstRow="1" w:lastRow="0" w:firstColumn="1" w:lastColumn="0" w:noHBand="0" w:noVBand="1"/>
      </w:tblPr>
      <w:tblGrid>
        <w:gridCol w:w="950"/>
        <w:gridCol w:w="2268"/>
        <w:gridCol w:w="2977"/>
      </w:tblGrid>
      <w:tr w:rsidR="00936FA7" w:rsidRPr="00721D90"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4F0CB" w14:textId="77777777" w:rsidR="00936FA7" w:rsidRPr="00721D90" w:rsidRDefault="00936FA7">
            <w:r w:rsidRPr="00721D90">
              <w:t>Eil. Nr.</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B68061" w14:textId="77777777" w:rsidR="00936FA7" w:rsidRPr="00721D90" w:rsidRDefault="00936FA7">
            <w:r w:rsidRPr="00721D90">
              <w:t>Nominalus Ø, mm</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167BA8B" w14:textId="77777777" w:rsidR="00936FA7" w:rsidRPr="00721D90" w:rsidRDefault="00936FA7">
            <w:pPr>
              <w:jc w:val="center"/>
            </w:pPr>
            <w:r w:rsidRPr="00721D90">
              <w:t>Plieno vamzdžio skersmuo</w:t>
            </w:r>
          </w:p>
          <w:p w14:paraId="236C2DE8" w14:textId="77777777" w:rsidR="00936FA7" w:rsidRPr="00721D90" w:rsidRDefault="00936FA7">
            <w:pPr>
              <w:jc w:val="center"/>
            </w:pPr>
            <w:r w:rsidRPr="00721D90">
              <w:t xml:space="preserve">d x </w:t>
            </w:r>
            <w:proofErr w:type="spellStart"/>
            <w:r w:rsidRPr="00721D90">
              <w:t>S</w:t>
            </w:r>
            <w:r w:rsidRPr="00721D90">
              <w:rPr>
                <w:sz w:val="20"/>
                <w:szCs w:val="20"/>
              </w:rPr>
              <w:t>min</w:t>
            </w:r>
            <w:proofErr w:type="spellEnd"/>
          </w:p>
        </w:tc>
      </w:tr>
      <w:tr w:rsidR="008055B2" w:rsidRPr="00721D90" w14:paraId="1CF40A5C" w14:textId="77777777" w:rsidTr="002F618A">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79936" w14:textId="354E5BAB" w:rsidR="008055B2" w:rsidRDefault="008055B2" w:rsidP="002F618A">
            <w:pPr>
              <w:jc w:val="center"/>
            </w:pPr>
            <w:r>
              <w:t>1</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68D5A2D" w14:textId="44A627B6" w:rsidR="008055B2" w:rsidRDefault="008055B2" w:rsidP="008055B2">
            <w:pPr>
              <w:jc w:val="center"/>
            </w:pPr>
            <w:r>
              <w:t>40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17C9349C" w14:textId="27C168AF" w:rsidR="008055B2" w:rsidRDefault="008055B2" w:rsidP="002F618A">
            <w:pPr>
              <w:jc w:val="center"/>
            </w:pPr>
            <w:r>
              <w:t>48,3x2,6</w:t>
            </w:r>
          </w:p>
        </w:tc>
      </w:tr>
      <w:tr w:rsidR="008055B2" w:rsidRPr="00721D90" w14:paraId="62A014B0" w14:textId="77777777" w:rsidTr="002F618A">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61ABB" w14:textId="1A1F7C3A" w:rsidR="008055B2" w:rsidRDefault="008055B2" w:rsidP="002F618A">
            <w:pPr>
              <w:jc w:val="center"/>
            </w:pPr>
            <w:r>
              <w:t>2</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5E4C2D35" w14:textId="3D17C6A3" w:rsidR="008055B2" w:rsidRDefault="008055B2" w:rsidP="002F618A">
            <w:pPr>
              <w:jc w:val="center"/>
            </w:pPr>
            <w:r>
              <w:t>50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2B6F29B7" w14:textId="2F46BDEC" w:rsidR="008055B2" w:rsidRDefault="008055B2" w:rsidP="002F618A">
            <w:pPr>
              <w:jc w:val="center"/>
            </w:pPr>
            <w:r>
              <w:t>60,3x2,9</w:t>
            </w:r>
          </w:p>
        </w:tc>
      </w:tr>
      <w:tr w:rsidR="008055B2" w:rsidRPr="00721D90" w14:paraId="25819186" w14:textId="77777777" w:rsidTr="002F618A">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95753" w14:textId="44ED6D06" w:rsidR="008055B2" w:rsidRDefault="008055B2" w:rsidP="002F618A">
            <w:pPr>
              <w:jc w:val="center"/>
            </w:pPr>
            <w:r>
              <w:t>3</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3B97E00C" w14:textId="5870D5D3" w:rsidR="008055B2" w:rsidRDefault="008055B2" w:rsidP="008055B2">
            <w:pPr>
              <w:jc w:val="center"/>
            </w:pPr>
            <w:r>
              <w:t>65</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4C7AFE7B" w14:textId="41DC5185" w:rsidR="008055B2" w:rsidRDefault="008055B2" w:rsidP="002F618A">
            <w:pPr>
              <w:jc w:val="center"/>
            </w:pPr>
            <w:r>
              <w:t>76,1x2,9</w:t>
            </w:r>
          </w:p>
        </w:tc>
      </w:tr>
      <w:tr w:rsidR="008055B2" w:rsidRPr="00721D90" w14:paraId="4FED8BFF" w14:textId="77777777" w:rsidTr="002F618A">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98856" w14:textId="637C629C" w:rsidR="008055B2" w:rsidRDefault="008055B2" w:rsidP="008055B2">
            <w:pPr>
              <w:jc w:val="center"/>
            </w:pPr>
            <w:r>
              <w:t>4</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36E01592" w14:textId="6AFF6AC3" w:rsidR="008055B2" w:rsidRDefault="008055B2" w:rsidP="008055B2">
            <w:pPr>
              <w:jc w:val="center"/>
            </w:pPr>
            <w:r>
              <w:t>100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4DA86312" w14:textId="63AFA935" w:rsidR="008055B2" w:rsidRDefault="008055B2" w:rsidP="008055B2">
            <w:pPr>
              <w:jc w:val="center"/>
            </w:pPr>
            <w:r>
              <w:t>114,3x3,6</w:t>
            </w:r>
          </w:p>
        </w:tc>
      </w:tr>
      <w:tr w:rsidR="008055B2" w:rsidRPr="00721D90" w14:paraId="686A76B5" w14:textId="77777777" w:rsidTr="002F618A">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A6FB87" w14:textId="35DFD5EF" w:rsidR="008055B2" w:rsidRDefault="008055B2" w:rsidP="008055B2">
            <w:pPr>
              <w:jc w:val="center"/>
            </w:pPr>
            <w:r>
              <w:t>5</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530C6274" w14:textId="185A26BC" w:rsidR="008055B2" w:rsidRDefault="008055B2" w:rsidP="008055B2">
            <w:pPr>
              <w:jc w:val="center"/>
            </w:pPr>
            <w:r>
              <w:t>125</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1D29D203" w14:textId="4A69E070" w:rsidR="008055B2" w:rsidRDefault="008055B2" w:rsidP="008055B2">
            <w:pPr>
              <w:jc w:val="center"/>
            </w:pPr>
            <w:r>
              <w:t>139,7x3,6</w:t>
            </w:r>
          </w:p>
        </w:tc>
      </w:tr>
      <w:tr w:rsidR="008055B2" w:rsidRPr="00721D90" w14:paraId="45F1D53F"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17102A83" w14:textId="2E6DFAA7" w:rsidR="008055B2" w:rsidRDefault="008055B2" w:rsidP="008055B2">
            <w:pPr>
              <w:jc w:val="center"/>
            </w:pPr>
            <w:r>
              <w:t>6</w:t>
            </w:r>
          </w:p>
        </w:tc>
        <w:tc>
          <w:tcPr>
            <w:tcW w:w="2268" w:type="dxa"/>
            <w:tcBorders>
              <w:top w:val="nil"/>
              <w:left w:val="nil"/>
              <w:bottom w:val="single" w:sz="4" w:space="0" w:color="auto"/>
              <w:right w:val="single" w:sz="4" w:space="0" w:color="auto"/>
            </w:tcBorders>
            <w:shd w:val="clear" w:color="auto" w:fill="auto"/>
            <w:noWrap/>
            <w:vAlign w:val="bottom"/>
          </w:tcPr>
          <w:p w14:paraId="623BAC6B" w14:textId="77777777" w:rsidR="008055B2" w:rsidRPr="00E3676A" w:rsidRDefault="008055B2" w:rsidP="008055B2">
            <w:pPr>
              <w:jc w:val="center"/>
            </w:pPr>
            <w:r w:rsidRPr="00E3676A">
              <w:t>400</w:t>
            </w:r>
          </w:p>
        </w:tc>
        <w:tc>
          <w:tcPr>
            <w:tcW w:w="2977" w:type="dxa"/>
            <w:tcBorders>
              <w:top w:val="nil"/>
              <w:left w:val="nil"/>
              <w:bottom w:val="single" w:sz="4" w:space="0" w:color="auto"/>
              <w:right w:val="single" w:sz="4" w:space="0" w:color="auto"/>
            </w:tcBorders>
            <w:shd w:val="clear" w:color="auto" w:fill="auto"/>
            <w:noWrap/>
            <w:vAlign w:val="bottom"/>
          </w:tcPr>
          <w:p w14:paraId="26527F7E" w14:textId="77777777" w:rsidR="008055B2" w:rsidRPr="00E3676A" w:rsidRDefault="008055B2" w:rsidP="008055B2">
            <w:pPr>
              <w:jc w:val="center"/>
            </w:pPr>
            <w:r w:rsidRPr="00E3676A">
              <w:t>406,4x6,3</w:t>
            </w:r>
          </w:p>
        </w:tc>
      </w:tr>
    </w:tbl>
    <w:p w14:paraId="698EAEDF" w14:textId="77777777" w:rsidR="00C54A68" w:rsidRPr="00721D90" w:rsidRDefault="00C54A68" w:rsidP="00C54A68">
      <w:pPr>
        <w:pStyle w:val="Pagrindiniotekstotrauka3"/>
        <w:tabs>
          <w:tab w:val="left" w:pos="709"/>
          <w:tab w:val="left" w:pos="851"/>
        </w:tabs>
        <w:spacing w:after="0"/>
        <w:ind w:left="0"/>
        <w:jc w:val="both"/>
        <w:rPr>
          <w:sz w:val="24"/>
          <w:szCs w:val="24"/>
        </w:rPr>
      </w:pPr>
    </w:p>
    <w:p w14:paraId="21D78AD0" w14:textId="77777777" w:rsidR="00C54A68" w:rsidRPr="00721D90" w:rsidRDefault="00C54A68" w:rsidP="00C54A68">
      <w:pPr>
        <w:tabs>
          <w:tab w:val="left" w:pos="709"/>
          <w:tab w:val="left" w:pos="851"/>
        </w:tabs>
        <w:ind w:firstLine="567"/>
        <w:jc w:val="both"/>
      </w:pPr>
      <w:r w:rsidRPr="00721D90">
        <w:t>Žymėjimai:</w:t>
      </w:r>
    </w:p>
    <w:p w14:paraId="64F51352" w14:textId="77777777" w:rsidR="00C54A68" w:rsidRPr="00721D90" w:rsidRDefault="00C54A68" w:rsidP="00C54A68">
      <w:pPr>
        <w:tabs>
          <w:tab w:val="left" w:pos="709"/>
          <w:tab w:val="left" w:pos="851"/>
        </w:tabs>
        <w:ind w:firstLine="567"/>
        <w:jc w:val="both"/>
      </w:pPr>
      <w:r w:rsidRPr="00721D90">
        <w:t>d – pagrindinio plieninio vamzdžio nominalus skersmuo, mm;</w:t>
      </w:r>
    </w:p>
    <w:p w14:paraId="28F30EC0" w14:textId="77777777" w:rsidR="00C54A68" w:rsidRPr="00721D90" w:rsidRDefault="00C54A68" w:rsidP="00C54A68">
      <w:pPr>
        <w:tabs>
          <w:tab w:val="left" w:pos="709"/>
          <w:tab w:val="left" w:pos="851"/>
        </w:tabs>
        <w:ind w:firstLine="567"/>
        <w:jc w:val="both"/>
      </w:pPr>
      <w:proofErr w:type="spellStart"/>
      <w:r w:rsidRPr="00721D90">
        <w:t>S</w:t>
      </w:r>
      <w:r w:rsidRPr="00721D90">
        <w:rPr>
          <w:sz w:val="20"/>
          <w:szCs w:val="20"/>
        </w:rPr>
        <w:t>min</w:t>
      </w:r>
      <w:proofErr w:type="spellEnd"/>
      <w:r w:rsidRPr="00721D90">
        <w:t xml:space="preserve"> – pagrindinio plieninio vamzdžio nominalus minimalus sienutės storis, mm;</w:t>
      </w:r>
    </w:p>
    <w:p w14:paraId="0F89AD0D" w14:textId="77777777" w:rsidR="00C54A68" w:rsidRPr="00721D90" w:rsidRDefault="00C54A68" w:rsidP="00C54A68">
      <w:pPr>
        <w:tabs>
          <w:tab w:val="left" w:pos="709"/>
          <w:tab w:val="left" w:pos="851"/>
        </w:tabs>
        <w:ind w:firstLine="567"/>
        <w:jc w:val="both"/>
      </w:pPr>
    </w:p>
    <w:p w14:paraId="2FC08246" w14:textId="77777777" w:rsidR="00384B28" w:rsidRPr="00721D90" w:rsidRDefault="00343757" w:rsidP="00DA33C0">
      <w:pPr>
        <w:tabs>
          <w:tab w:val="left" w:pos="709"/>
          <w:tab w:val="left" w:pos="851"/>
        </w:tabs>
        <w:ind w:firstLine="567"/>
        <w:jc w:val="both"/>
      </w:pPr>
      <w:r w:rsidRPr="00721D90">
        <w:t>3.</w:t>
      </w:r>
      <w:r w:rsidR="00384B28" w:rsidRPr="00721D90">
        <w:t xml:space="preserve">2. </w:t>
      </w:r>
      <w:r w:rsidR="009748D8" w:rsidRPr="00721D90">
        <w:t>Vamzdžio izoliacija turi atitikti LST EN 253:2009 + A2:2016</w:t>
      </w:r>
      <w:r w:rsidR="006D3362" w:rsidRPr="00721D90">
        <w:t xml:space="preserve"> (ar lygiavertį)</w:t>
      </w:r>
      <w:r w:rsidR="009748D8" w:rsidRPr="00721D90">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721D90">
        <w:t>škai susitraukiančiu apvalkalu arba</w:t>
      </w:r>
      <w:r w:rsidR="009748D8" w:rsidRPr="00721D90">
        <w:t xml:space="preserve"> elektra suvirinamos (EW) movos. Pramoniniu būdu izoliuoto vamzdžio  šilumos laidumo koeficientas turi būti ne daugiau kaip 0,029 W/</w:t>
      </w:r>
      <w:proofErr w:type="spellStart"/>
      <w:r w:rsidR="009748D8" w:rsidRPr="00721D90">
        <w:t>m·K</w:t>
      </w:r>
      <w:proofErr w:type="spellEnd"/>
      <w:r w:rsidR="009748D8" w:rsidRPr="00721D90">
        <w:t xml:space="preserve"> prie </w:t>
      </w:r>
      <w:smartTag w:uri="urn:schemas-microsoft-com:office:smarttags" w:element="metricconverter">
        <w:smartTagPr>
          <w:attr w:name="ProductID" w:val="50ﾰC"/>
        </w:smartTagPr>
        <w:r w:rsidR="009748D8" w:rsidRPr="00721D90">
          <w:t>50°C</w:t>
        </w:r>
      </w:smartTag>
      <w:r w:rsidR="009748D8" w:rsidRPr="00721D90">
        <w:t>.</w:t>
      </w:r>
    </w:p>
    <w:p w14:paraId="075273E7" w14:textId="77777777" w:rsidR="00ED73BD" w:rsidRPr="00721D90" w:rsidRDefault="00ED73BD" w:rsidP="00DA33C0">
      <w:pPr>
        <w:tabs>
          <w:tab w:val="left" w:pos="709"/>
          <w:tab w:val="left" w:pos="851"/>
        </w:tabs>
        <w:ind w:firstLine="567"/>
        <w:jc w:val="both"/>
      </w:pPr>
      <w:r w:rsidRPr="00721D90">
        <w:t>3.2.1. Preliminarūs pramoniniu būdu izoliuotų vamzdžių izoliacijos parametrai:</w:t>
      </w:r>
    </w:p>
    <w:p w14:paraId="01350870" w14:textId="77777777" w:rsidR="00ED73BD" w:rsidRPr="00721D90" w:rsidRDefault="00ED73BD" w:rsidP="00DA33C0">
      <w:pPr>
        <w:tabs>
          <w:tab w:val="left" w:pos="709"/>
          <w:tab w:val="left" w:pos="851"/>
        </w:tabs>
        <w:ind w:firstLine="567"/>
        <w:jc w:val="both"/>
      </w:pPr>
    </w:p>
    <w:tbl>
      <w:tblPr>
        <w:tblW w:w="5230" w:type="dxa"/>
        <w:jc w:val="center"/>
        <w:tblLook w:val="04A0" w:firstRow="1" w:lastRow="0" w:firstColumn="1" w:lastColumn="0" w:noHBand="0" w:noVBand="1"/>
      </w:tblPr>
      <w:tblGrid>
        <w:gridCol w:w="992"/>
        <w:gridCol w:w="2128"/>
        <w:gridCol w:w="2110"/>
      </w:tblGrid>
      <w:tr w:rsidR="00936FA7" w:rsidRPr="00721D90"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167E8" w14:textId="77777777" w:rsidR="00936FA7" w:rsidRPr="00721D90" w:rsidRDefault="00936FA7">
            <w:r w:rsidRPr="00721D90">
              <w:t>Eil. Nr.</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674C2A76" w14:textId="77777777" w:rsidR="00936FA7" w:rsidRPr="00721D90" w:rsidRDefault="00936FA7">
            <w:r w:rsidRPr="00721D90">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721D90" w:rsidRDefault="00936FA7">
            <w:pPr>
              <w:jc w:val="center"/>
            </w:pPr>
            <w:r w:rsidRPr="00721D90">
              <w:t>Išorinio izoliacijos apvalkalo Ø, mm</w:t>
            </w:r>
          </w:p>
        </w:tc>
      </w:tr>
      <w:tr w:rsidR="002F618A" w:rsidRPr="00721D90" w14:paraId="22184108" w14:textId="77777777" w:rsidTr="000B384C">
        <w:trPr>
          <w:trHeight w:val="37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63D2A" w14:textId="4CD77C4D" w:rsidR="002F618A" w:rsidRPr="00721D90" w:rsidRDefault="002F618A" w:rsidP="002F618A">
            <w:pPr>
              <w:jc w:val="center"/>
            </w:pPr>
            <w:r>
              <w:t>1</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73B54FE4" w14:textId="22406C1D" w:rsidR="002F618A" w:rsidRPr="00721D90" w:rsidRDefault="008055B2" w:rsidP="002F618A">
            <w:pPr>
              <w:jc w:val="center"/>
            </w:pPr>
            <w:r>
              <w:t>40</w:t>
            </w:r>
          </w:p>
        </w:tc>
        <w:tc>
          <w:tcPr>
            <w:tcW w:w="2110" w:type="dxa"/>
            <w:tcBorders>
              <w:top w:val="single" w:sz="4" w:space="0" w:color="auto"/>
              <w:left w:val="nil"/>
              <w:bottom w:val="single" w:sz="4" w:space="0" w:color="auto"/>
              <w:right w:val="single" w:sz="4" w:space="0" w:color="auto"/>
            </w:tcBorders>
          </w:tcPr>
          <w:p w14:paraId="0DC6E3A7" w14:textId="063C10BD" w:rsidR="00142A0D" w:rsidRPr="00721D90" w:rsidRDefault="008055B2" w:rsidP="00142A0D">
            <w:pPr>
              <w:jc w:val="center"/>
            </w:pPr>
            <w:r>
              <w:t>125</w:t>
            </w:r>
          </w:p>
        </w:tc>
      </w:tr>
      <w:tr w:rsidR="008055B2" w:rsidRPr="00721D90" w14:paraId="06C3773E" w14:textId="77777777" w:rsidTr="000B384C">
        <w:trPr>
          <w:trHeight w:val="37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062B9" w14:textId="422CFAA0" w:rsidR="008055B2" w:rsidRDefault="008055B2" w:rsidP="002F618A">
            <w:pPr>
              <w:jc w:val="center"/>
            </w:pPr>
            <w:r>
              <w:t>2</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7A97FD2A" w14:textId="6BC8B2DC" w:rsidR="008055B2" w:rsidRDefault="008055B2" w:rsidP="002F618A">
            <w:pPr>
              <w:jc w:val="center"/>
            </w:pPr>
            <w:r>
              <w:t>50</w:t>
            </w:r>
          </w:p>
        </w:tc>
        <w:tc>
          <w:tcPr>
            <w:tcW w:w="2110" w:type="dxa"/>
            <w:tcBorders>
              <w:top w:val="single" w:sz="4" w:space="0" w:color="auto"/>
              <w:left w:val="nil"/>
              <w:bottom w:val="single" w:sz="4" w:space="0" w:color="auto"/>
              <w:right w:val="single" w:sz="4" w:space="0" w:color="auto"/>
            </w:tcBorders>
          </w:tcPr>
          <w:p w14:paraId="33D829AC" w14:textId="16F3CFDA" w:rsidR="008055B2" w:rsidRDefault="008055B2" w:rsidP="00142A0D">
            <w:pPr>
              <w:jc w:val="center"/>
            </w:pPr>
            <w:r>
              <w:t>140</w:t>
            </w:r>
          </w:p>
        </w:tc>
      </w:tr>
      <w:tr w:rsidR="008055B2" w:rsidRPr="00721D90" w14:paraId="10E022D9" w14:textId="77777777" w:rsidTr="000B384C">
        <w:trPr>
          <w:trHeight w:val="37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1EE4A" w14:textId="5297928F" w:rsidR="008055B2" w:rsidRDefault="008055B2" w:rsidP="002F618A">
            <w:pPr>
              <w:jc w:val="center"/>
            </w:pPr>
            <w:r>
              <w:t>3</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2DBF4348" w14:textId="52B92D5A" w:rsidR="008055B2" w:rsidRDefault="008055B2" w:rsidP="008055B2">
            <w:pPr>
              <w:jc w:val="center"/>
            </w:pPr>
            <w:r>
              <w:t>65</w:t>
            </w:r>
          </w:p>
        </w:tc>
        <w:tc>
          <w:tcPr>
            <w:tcW w:w="2110" w:type="dxa"/>
            <w:tcBorders>
              <w:top w:val="single" w:sz="4" w:space="0" w:color="auto"/>
              <w:left w:val="nil"/>
              <w:bottom w:val="single" w:sz="4" w:space="0" w:color="auto"/>
              <w:right w:val="single" w:sz="4" w:space="0" w:color="auto"/>
            </w:tcBorders>
          </w:tcPr>
          <w:p w14:paraId="1D84F60D" w14:textId="4426D064" w:rsidR="008055B2" w:rsidRDefault="008055B2" w:rsidP="00142A0D">
            <w:pPr>
              <w:jc w:val="center"/>
            </w:pPr>
            <w:r>
              <w:t>160</w:t>
            </w:r>
          </w:p>
        </w:tc>
      </w:tr>
      <w:tr w:rsidR="008055B2" w:rsidRPr="00721D90" w14:paraId="1C0D753C" w14:textId="77777777" w:rsidTr="000B384C">
        <w:trPr>
          <w:trHeight w:val="37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755E5" w14:textId="1BDE47E6" w:rsidR="008055B2" w:rsidRDefault="008055B2" w:rsidP="002F618A">
            <w:pPr>
              <w:jc w:val="center"/>
            </w:pPr>
            <w:r>
              <w:t>4</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3656E9B7" w14:textId="423FE530" w:rsidR="008055B2" w:rsidRDefault="008055B2" w:rsidP="002F618A">
            <w:pPr>
              <w:jc w:val="center"/>
            </w:pPr>
            <w:r>
              <w:t>100</w:t>
            </w:r>
          </w:p>
        </w:tc>
        <w:tc>
          <w:tcPr>
            <w:tcW w:w="2110" w:type="dxa"/>
            <w:tcBorders>
              <w:top w:val="single" w:sz="4" w:space="0" w:color="auto"/>
              <w:left w:val="nil"/>
              <w:bottom w:val="single" w:sz="4" w:space="0" w:color="auto"/>
              <w:right w:val="single" w:sz="4" w:space="0" w:color="auto"/>
            </w:tcBorders>
          </w:tcPr>
          <w:p w14:paraId="3F50DBCF" w14:textId="0F22B957" w:rsidR="008055B2" w:rsidRDefault="008055B2" w:rsidP="00142A0D">
            <w:pPr>
              <w:jc w:val="center"/>
            </w:pPr>
            <w:r>
              <w:t>225</w:t>
            </w:r>
          </w:p>
        </w:tc>
      </w:tr>
      <w:tr w:rsidR="008055B2" w:rsidRPr="00721D90" w14:paraId="3676EDC7" w14:textId="77777777" w:rsidTr="000B384C">
        <w:trPr>
          <w:trHeight w:val="37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1D0D1" w14:textId="39791520" w:rsidR="008055B2" w:rsidRDefault="008055B2" w:rsidP="002F618A">
            <w:pPr>
              <w:jc w:val="center"/>
            </w:pPr>
            <w:r>
              <w:t>5</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5AB4B7A4" w14:textId="0452F3ED" w:rsidR="008055B2" w:rsidRDefault="008055B2" w:rsidP="002F618A">
            <w:pPr>
              <w:jc w:val="center"/>
            </w:pPr>
            <w:r>
              <w:t>125</w:t>
            </w:r>
          </w:p>
        </w:tc>
        <w:tc>
          <w:tcPr>
            <w:tcW w:w="2110" w:type="dxa"/>
            <w:tcBorders>
              <w:top w:val="single" w:sz="4" w:space="0" w:color="auto"/>
              <w:left w:val="nil"/>
              <w:bottom w:val="single" w:sz="4" w:space="0" w:color="auto"/>
              <w:right w:val="single" w:sz="4" w:space="0" w:color="auto"/>
            </w:tcBorders>
          </w:tcPr>
          <w:p w14:paraId="61F606FC" w14:textId="412DCBD8" w:rsidR="008055B2" w:rsidRDefault="008055B2" w:rsidP="00142A0D">
            <w:pPr>
              <w:jc w:val="center"/>
            </w:pPr>
            <w:r>
              <w:t>250</w:t>
            </w:r>
          </w:p>
        </w:tc>
      </w:tr>
      <w:tr w:rsidR="002F618A" w:rsidRPr="00721D90" w14:paraId="434D9B41"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1019A9F1" w14:textId="3F8F49C8" w:rsidR="002F618A" w:rsidRDefault="008055B2" w:rsidP="002F618A">
            <w:pPr>
              <w:jc w:val="center"/>
            </w:pPr>
            <w:r>
              <w:t>6</w:t>
            </w:r>
          </w:p>
        </w:tc>
        <w:tc>
          <w:tcPr>
            <w:tcW w:w="2128" w:type="dxa"/>
            <w:tcBorders>
              <w:top w:val="nil"/>
              <w:left w:val="nil"/>
              <w:bottom w:val="single" w:sz="4" w:space="0" w:color="auto"/>
              <w:right w:val="single" w:sz="4" w:space="0" w:color="auto"/>
            </w:tcBorders>
            <w:shd w:val="clear" w:color="auto" w:fill="auto"/>
            <w:noWrap/>
            <w:vAlign w:val="bottom"/>
          </w:tcPr>
          <w:p w14:paraId="43992C83" w14:textId="77777777" w:rsidR="002F618A" w:rsidRPr="007679CD" w:rsidRDefault="002F618A" w:rsidP="002F618A">
            <w:pPr>
              <w:jc w:val="center"/>
            </w:pPr>
            <w:r>
              <w:t>400</w:t>
            </w:r>
          </w:p>
        </w:tc>
        <w:tc>
          <w:tcPr>
            <w:tcW w:w="2110" w:type="dxa"/>
            <w:tcBorders>
              <w:top w:val="nil"/>
              <w:left w:val="nil"/>
              <w:bottom w:val="single" w:sz="4" w:space="0" w:color="auto"/>
              <w:right w:val="single" w:sz="4" w:space="0" w:color="auto"/>
            </w:tcBorders>
          </w:tcPr>
          <w:p w14:paraId="664D6CA3" w14:textId="77777777" w:rsidR="002F618A" w:rsidRPr="007679CD" w:rsidRDefault="002F618A" w:rsidP="002F618A">
            <w:pPr>
              <w:jc w:val="center"/>
            </w:pPr>
            <w:r>
              <w:t>630</w:t>
            </w:r>
          </w:p>
        </w:tc>
      </w:tr>
    </w:tbl>
    <w:p w14:paraId="1349F7FD" w14:textId="77777777" w:rsidR="00625380" w:rsidRDefault="00625380" w:rsidP="00DA33C0">
      <w:pPr>
        <w:tabs>
          <w:tab w:val="left" w:pos="709"/>
          <w:tab w:val="left" w:pos="851"/>
        </w:tabs>
        <w:ind w:firstLine="567"/>
        <w:jc w:val="both"/>
      </w:pPr>
    </w:p>
    <w:p w14:paraId="17BB638E" w14:textId="77777777" w:rsidR="00ED73BD" w:rsidRPr="00721D90" w:rsidRDefault="0035426C" w:rsidP="00DA33C0">
      <w:pPr>
        <w:tabs>
          <w:tab w:val="left" w:pos="709"/>
          <w:tab w:val="left" w:pos="851"/>
        </w:tabs>
        <w:ind w:firstLine="567"/>
        <w:jc w:val="both"/>
      </w:pPr>
      <w:r w:rsidRPr="00721D90">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Default="00343757" w:rsidP="00654742">
      <w:pPr>
        <w:tabs>
          <w:tab w:val="left" w:pos="709"/>
          <w:tab w:val="left" w:pos="851"/>
        </w:tabs>
        <w:ind w:firstLine="567"/>
        <w:jc w:val="both"/>
      </w:pPr>
      <w:r w:rsidRPr="00721D90">
        <w:lastRenderedPageBreak/>
        <w:t>3.</w:t>
      </w:r>
      <w:r w:rsidR="00384B28" w:rsidRPr="00721D90">
        <w:t xml:space="preserve">3. </w:t>
      </w:r>
      <w:r w:rsidR="009748D8" w:rsidRPr="00721D90">
        <w:t>Fasoninės dalys, uždarymo ir reguliavimo įtaisai, jungtys atitinkamai turi atitikti standartų LST EN 253:20</w:t>
      </w:r>
      <w:r w:rsidR="00056269">
        <w:t>1</w:t>
      </w:r>
      <w:r w:rsidR="009748D8" w:rsidRPr="00721D90">
        <w:t>9 + A2:2016, LST EN 448:201</w:t>
      </w:r>
      <w:r w:rsidR="00056269">
        <w:t>9</w:t>
      </w:r>
      <w:r w:rsidR="009748D8" w:rsidRPr="00721D90">
        <w:t>, LST EN 488:201</w:t>
      </w:r>
      <w:r w:rsidR="00056269">
        <w:t>9</w:t>
      </w:r>
      <w:r w:rsidR="009748D8" w:rsidRPr="00721D90">
        <w:t xml:space="preserve">, LST EN 489:2009 </w:t>
      </w:r>
      <w:r w:rsidR="002B2A78">
        <w:t xml:space="preserve">(arba lygiaverčių) </w:t>
      </w:r>
      <w:r w:rsidR="009748D8" w:rsidRPr="00721D90">
        <w:t>reikalavimus. Draudžiama naudoti iš tiesių segmentų suvirintas fasonines dalis.</w:t>
      </w:r>
    </w:p>
    <w:p w14:paraId="6353C106" w14:textId="5E4BABEE" w:rsidR="00391CB5" w:rsidRPr="002803C4" w:rsidRDefault="00391CB5" w:rsidP="00391CB5">
      <w:pPr>
        <w:tabs>
          <w:tab w:val="left" w:pos="709"/>
          <w:tab w:val="left" w:pos="851"/>
        </w:tabs>
        <w:ind w:firstLine="567"/>
        <w:jc w:val="both"/>
      </w:pPr>
      <w:r w:rsidRPr="002803C4">
        <w:t>4. Projekto rengimo metu pagrįsti medžių kirtimą, nurodant kertamo medžio rūšį, kamieno skersmenį, būklę, atkuriamąją vertę. Projektavimo metu, iki statybą leidžiančio dokumento gavimo dienos, turi būti gauta teigiama želdynų komisijos išvada dėl planuojamų kirsti medžių. Projekto rengėjas prieš kreipdamasis į komisiją turi būti įvertinęs medžių būklę ir numatęs, kuriuos medžius reikės kirsti bei būti juos pažymėjus planuojamų darbų zonoje.</w:t>
      </w:r>
    </w:p>
    <w:p w14:paraId="5806AB50" w14:textId="2BD478B7" w:rsidR="00384B28" w:rsidRPr="002803C4" w:rsidRDefault="00391CB5" w:rsidP="00654742">
      <w:pPr>
        <w:tabs>
          <w:tab w:val="left" w:pos="709"/>
          <w:tab w:val="left" w:pos="851"/>
          <w:tab w:val="left" w:pos="993"/>
          <w:tab w:val="left" w:pos="1418"/>
        </w:tabs>
        <w:ind w:firstLine="567"/>
        <w:jc w:val="both"/>
        <w:rPr>
          <w:bCs/>
          <w:spacing w:val="-3"/>
          <w:position w:val="-1"/>
        </w:rPr>
      </w:pPr>
      <w:r w:rsidRPr="002803C4">
        <w:t>5</w:t>
      </w:r>
      <w:r w:rsidR="00654742" w:rsidRPr="002803C4">
        <w:t xml:space="preserve">. </w:t>
      </w:r>
      <w:r w:rsidR="00E87906" w:rsidRPr="002803C4">
        <w:t xml:space="preserve">Pateikiamos teisės aktais nustatytos privalomosios projekto dalys. Projekto sudėties ir sprendinių detalumas turi būti pakankamas statybą leidžiančiam dokumentui gauti ir projekto įgyvendinimui. Pastatų šilumos tinklo įvadų rekonstravimui įgyvendinti turi būti išskirti medžiagų ir darbų kiekių žiniaraščiai, statinio rodikliuose nurodyti pastatų šilumos tinklo įvadų rodikliai.  </w:t>
      </w:r>
      <w:r w:rsidR="00A115B6" w:rsidRPr="002803C4">
        <w:rPr>
          <w:bCs/>
          <w:spacing w:val="-3"/>
          <w:position w:val="-1"/>
        </w:rPr>
        <w:t xml:space="preserve"> </w:t>
      </w:r>
    </w:p>
    <w:p w14:paraId="12E6FBC0" w14:textId="3FB156AC" w:rsidR="008F1FD9" w:rsidRPr="002803C4" w:rsidRDefault="00391CB5" w:rsidP="008F1FD9">
      <w:pPr>
        <w:pStyle w:val="Pagrindinistekstas"/>
        <w:tabs>
          <w:tab w:val="left" w:pos="709"/>
          <w:tab w:val="left" w:pos="851"/>
        </w:tabs>
        <w:ind w:firstLine="567"/>
        <w:jc w:val="both"/>
        <w:rPr>
          <w:b w:val="0"/>
          <w:color w:val="auto"/>
        </w:rPr>
      </w:pPr>
      <w:r w:rsidRPr="002803C4">
        <w:rPr>
          <w:b w:val="0"/>
          <w:color w:val="auto"/>
        </w:rPr>
        <w:t>6</w:t>
      </w:r>
      <w:r w:rsidR="008F1FD9" w:rsidRPr="002803C4">
        <w:rPr>
          <w:b w:val="0"/>
          <w:color w:val="auto"/>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Perkantįjį subjektą apie žymos padarymą. </w:t>
      </w:r>
    </w:p>
    <w:p w14:paraId="4254A681" w14:textId="433AE1B6" w:rsidR="00BF5FC9" w:rsidRPr="002803C4" w:rsidRDefault="00391CB5" w:rsidP="008F1FD9">
      <w:pPr>
        <w:pStyle w:val="Pagrindinistekstas"/>
        <w:tabs>
          <w:tab w:val="left" w:pos="709"/>
          <w:tab w:val="left" w:pos="851"/>
        </w:tabs>
        <w:ind w:firstLine="567"/>
        <w:jc w:val="both"/>
        <w:rPr>
          <w:b w:val="0"/>
          <w:color w:val="auto"/>
        </w:rPr>
      </w:pPr>
      <w:r w:rsidRPr="002803C4">
        <w:rPr>
          <w:b w:val="0"/>
          <w:color w:val="auto"/>
        </w:rPr>
        <w:t>7</w:t>
      </w:r>
      <w:r w:rsidR="00BF5FC9" w:rsidRPr="002803C4">
        <w:rPr>
          <w:b w:val="0"/>
          <w:color w:val="auto"/>
        </w:rPr>
        <w:t xml:space="preserve">. </w:t>
      </w:r>
      <w:r w:rsidR="00BF5FC9" w:rsidRPr="002803C4">
        <w:rPr>
          <w:b w:val="0"/>
          <w:color w:val="auto"/>
          <w:szCs w:val="24"/>
        </w:rPr>
        <w:t>Atlikus rekonstravimo darbus</w:t>
      </w:r>
      <w:r w:rsidR="00C02722" w:rsidRPr="002803C4">
        <w:rPr>
          <w:b w:val="0"/>
          <w:color w:val="auto"/>
          <w:szCs w:val="24"/>
        </w:rPr>
        <w:t xml:space="preserve"> ir pasikeitus statinių žemės sklypų užstatymo plotui, </w:t>
      </w:r>
      <w:r w:rsidR="00BF5FC9" w:rsidRPr="002803C4">
        <w:rPr>
          <w:b w:val="0"/>
          <w:color w:val="auto"/>
          <w:szCs w:val="24"/>
        </w:rPr>
        <w:t xml:space="preserve"> Tiekėjas turi atnaujinti žemės sklypų, kuriuose naujai pastatytos, rekonstruotos, demontuotos ar panaikintos statinių </w:t>
      </w:r>
      <w:proofErr w:type="spellStart"/>
      <w:r w:rsidR="00BF5FC9" w:rsidRPr="002803C4">
        <w:rPr>
          <w:b w:val="0"/>
          <w:color w:val="auto"/>
          <w:szCs w:val="24"/>
        </w:rPr>
        <w:t>uni</w:t>
      </w:r>
      <w:proofErr w:type="spellEnd"/>
      <w:r w:rsidR="00BF5FC9" w:rsidRPr="002803C4">
        <w:rPr>
          <w:b w:val="0"/>
          <w:color w:val="auto"/>
          <w:szCs w:val="24"/>
        </w:rPr>
        <w:t xml:space="preserve">. Nr. </w:t>
      </w:r>
      <w:r w:rsidR="00142A0D" w:rsidRPr="00142A0D">
        <w:rPr>
          <w:b w:val="0"/>
          <w:color w:val="auto"/>
          <w:szCs w:val="24"/>
        </w:rPr>
        <w:t>4400-0021-7545</w:t>
      </w:r>
      <w:r w:rsidR="00E3676A" w:rsidRPr="00F37588">
        <w:rPr>
          <w:b w:val="0"/>
          <w:color w:val="auto"/>
          <w:szCs w:val="24"/>
        </w:rPr>
        <w:t xml:space="preserve"> </w:t>
      </w:r>
      <w:r w:rsidR="00BF5FC9" w:rsidRPr="00F37588">
        <w:rPr>
          <w:b w:val="0"/>
          <w:color w:val="auto"/>
          <w:szCs w:val="24"/>
        </w:rPr>
        <w:t>daly</w:t>
      </w:r>
      <w:r w:rsidR="00BF5FC9" w:rsidRPr="002803C4">
        <w:rPr>
          <w:b w:val="0"/>
          <w:color w:val="auto"/>
          <w:szCs w:val="24"/>
        </w:rPr>
        <w:t>s, kadastro duomenų bylas ir suderinti atnaujintų žemės sklypų kadastro duomenų bylas Nekilnojamojo turto kadastro nuostatuose nustatyta tvarka.</w:t>
      </w:r>
    </w:p>
    <w:p w14:paraId="44846DB7" w14:textId="12C22244" w:rsidR="00E26C44" w:rsidRPr="002803C4" w:rsidRDefault="00391CB5" w:rsidP="00E26C44">
      <w:pPr>
        <w:pStyle w:val="Pagrindinistekstas"/>
        <w:tabs>
          <w:tab w:val="left" w:pos="709"/>
          <w:tab w:val="left" w:pos="851"/>
        </w:tabs>
        <w:ind w:firstLine="567"/>
        <w:jc w:val="both"/>
        <w:rPr>
          <w:b w:val="0"/>
          <w:color w:val="auto"/>
        </w:rPr>
      </w:pPr>
      <w:r w:rsidRPr="002803C4">
        <w:rPr>
          <w:b w:val="0"/>
          <w:color w:val="auto"/>
        </w:rPr>
        <w:t>8</w:t>
      </w:r>
      <w:r w:rsidR="00654742" w:rsidRPr="002803C4">
        <w:rPr>
          <w:b w:val="0"/>
          <w:color w:val="auto"/>
        </w:rPr>
        <w:t xml:space="preserve">. </w:t>
      </w:r>
      <w:r w:rsidR="00E26C44" w:rsidRPr="002803C4">
        <w:rPr>
          <w:b w:val="0"/>
          <w:color w:val="auto"/>
        </w:rPr>
        <w:t>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sidRPr="002803C4">
        <w:rPr>
          <w:b w:val="0"/>
          <w:color w:val="auto"/>
        </w:rPr>
        <w:t>5</w:t>
      </w:r>
      <w:r w:rsidR="00E26C44" w:rsidRPr="002803C4">
        <w:rPr>
          <w:b w:val="0"/>
          <w:color w:val="auto"/>
        </w:rPr>
        <w:t xml:space="preserve"> procentų, skaičiuojant nuo pradinės sutarties vertės.</w:t>
      </w:r>
    </w:p>
    <w:p w14:paraId="2771F0EE" w14:textId="44C5F0BE" w:rsidR="00E26C44" w:rsidRPr="002803C4" w:rsidRDefault="00391CB5" w:rsidP="00E87906">
      <w:pPr>
        <w:pStyle w:val="Pagrindinistekstas"/>
        <w:tabs>
          <w:tab w:val="left" w:pos="709"/>
          <w:tab w:val="left" w:pos="851"/>
        </w:tabs>
        <w:ind w:firstLine="567"/>
        <w:jc w:val="both"/>
        <w:rPr>
          <w:b w:val="0"/>
          <w:color w:val="auto"/>
        </w:rPr>
      </w:pPr>
      <w:r w:rsidRPr="002803C4">
        <w:rPr>
          <w:b w:val="0"/>
          <w:color w:val="auto"/>
        </w:rPr>
        <w:t>9</w:t>
      </w:r>
      <w:r w:rsidR="00A638BA" w:rsidRPr="002803C4">
        <w:rPr>
          <w:b w:val="0"/>
          <w:color w:val="auto"/>
        </w:rPr>
        <w:t>.</w:t>
      </w:r>
      <w:r w:rsidR="00E87906" w:rsidRPr="002803C4">
        <w:rPr>
          <w:b w:val="0"/>
          <w:color w:val="auto"/>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5934A011" w14:textId="3FD04B9D" w:rsidR="00E26C44" w:rsidRPr="00721D90" w:rsidRDefault="00391CB5" w:rsidP="00E26C44">
      <w:pPr>
        <w:pStyle w:val="Pagrindinistekstas"/>
        <w:tabs>
          <w:tab w:val="left" w:pos="709"/>
          <w:tab w:val="left" w:pos="851"/>
        </w:tabs>
        <w:ind w:firstLine="567"/>
        <w:jc w:val="both"/>
        <w:rPr>
          <w:b w:val="0"/>
          <w:color w:val="auto"/>
        </w:rPr>
      </w:pPr>
      <w:r w:rsidRPr="002803C4">
        <w:rPr>
          <w:b w:val="0"/>
          <w:color w:val="auto"/>
        </w:rPr>
        <w:t>10</w:t>
      </w:r>
      <w:r w:rsidR="00A638BA" w:rsidRPr="002803C4">
        <w:rPr>
          <w:b w:val="0"/>
          <w:color w:val="auto"/>
        </w:rPr>
        <w:t xml:space="preserve">. </w:t>
      </w:r>
      <w:r w:rsidR="00E26C44" w:rsidRPr="002803C4">
        <w:rPr>
          <w:b w:val="0"/>
          <w:color w:val="auto"/>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sidRPr="002803C4">
        <w:rPr>
          <w:b w:val="0"/>
          <w:color w:val="auto"/>
        </w:rPr>
        <w:t xml:space="preserve"> konkurso sąlygose numatyta</w:t>
      </w:r>
      <w:r w:rsidR="002B2A78">
        <w:rPr>
          <w:b w:val="0"/>
          <w:color w:val="auto"/>
        </w:rPr>
        <w:t xml:space="preserve"> tvarka ir terminais</w:t>
      </w:r>
      <w:r w:rsidR="00E26C44" w:rsidRPr="00721D90">
        <w:rPr>
          <w:b w:val="0"/>
          <w:color w:val="auto"/>
        </w:rPr>
        <w:t xml:space="preserve">. </w:t>
      </w:r>
    </w:p>
    <w:p w14:paraId="52EDA290" w14:textId="77777777" w:rsidR="000E1FD0" w:rsidRDefault="003D0F6D" w:rsidP="00726A6E">
      <w:pPr>
        <w:pStyle w:val="Pagrindinistekstas"/>
        <w:tabs>
          <w:tab w:val="left" w:pos="709"/>
          <w:tab w:val="left" w:pos="851"/>
        </w:tabs>
        <w:ind w:firstLine="567"/>
        <w:jc w:val="both"/>
        <w:rPr>
          <w:color w:val="auto"/>
        </w:rPr>
      </w:pPr>
      <w:r w:rsidRPr="00721D90">
        <w:rPr>
          <w:color w:val="auto"/>
        </w:rPr>
        <w:t xml:space="preserve"> </w:t>
      </w:r>
    </w:p>
    <w:p w14:paraId="329DDC6C" w14:textId="77777777" w:rsidR="00391CB5" w:rsidRDefault="00391CB5" w:rsidP="00726A6E">
      <w:pPr>
        <w:pStyle w:val="Pagrindinistekstas"/>
        <w:tabs>
          <w:tab w:val="left" w:pos="709"/>
          <w:tab w:val="left" w:pos="851"/>
        </w:tabs>
        <w:ind w:firstLine="567"/>
        <w:jc w:val="both"/>
        <w:rPr>
          <w:color w:val="auto"/>
        </w:rPr>
      </w:pPr>
    </w:p>
    <w:p w14:paraId="2EDA27E6" w14:textId="77777777" w:rsidR="00391CB5" w:rsidRDefault="00391CB5" w:rsidP="00726A6E">
      <w:pPr>
        <w:pStyle w:val="Pagrindinistekstas"/>
        <w:tabs>
          <w:tab w:val="left" w:pos="709"/>
          <w:tab w:val="left" w:pos="851"/>
        </w:tabs>
        <w:ind w:firstLine="567"/>
        <w:jc w:val="both"/>
        <w:rPr>
          <w:color w:val="auto"/>
        </w:rPr>
      </w:pPr>
    </w:p>
    <w:p w14:paraId="6F9D206F" w14:textId="77777777" w:rsidR="00391CB5" w:rsidRPr="00726A6E" w:rsidRDefault="00391CB5" w:rsidP="00726A6E">
      <w:pPr>
        <w:pStyle w:val="Pagrindinistekstas"/>
        <w:tabs>
          <w:tab w:val="left" w:pos="709"/>
          <w:tab w:val="left" w:pos="851"/>
        </w:tabs>
        <w:ind w:firstLine="567"/>
        <w:jc w:val="both"/>
        <w:rPr>
          <w:color w:val="auto"/>
        </w:rPr>
      </w:pPr>
    </w:p>
    <w:p w14:paraId="7DF166FD" w14:textId="77777777" w:rsidR="004A1AFA" w:rsidRDefault="004A1AFA" w:rsidP="00F12405">
      <w:pPr>
        <w:tabs>
          <w:tab w:val="left" w:pos="709"/>
          <w:tab w:val="left" w:pos="851"/>
        </w:tabs>
        <w:jc w:val="both"/>
        <w:rPr>
          <w:b/>
        </w:rPr>
      </w:pPr>
    </w:p>
    <w:p w14:paraId="018247DB" w14:textId="52576603" w:rsidR="00384B28" w:rsidRPr="00721D90" w:rsidRDefault="006916F9" w:rsidP="00F12405">
      <w:pPr>
        <w:tabs>
          <w:tab w:val="left" w:pos="709"/>
          <w:tab w:val="left" w:pos="851"/>
        </w:tabs>
        <w:jc w:val="both"/>
        <w:rPr>
          <w:b/>
        </w:rPr>
      </w:pPr>
      <w:r w:rsidRPr="00721D90">
        <w:rPr>
          <w:b/>
        </w:rPr>
        <w:t>1.</w:t>
      </w:r>
      <w:r w:rsidR="0028266E" w:rsidRPr="00721D90">
        <w:rPr>
          <w:b/>
        </w:rPr>
        <w:t>3</w:t>
      </w:r>
      <w:r w:rsidR="00384B28" w:rsidRPr="00721D90">
        <w:rPr>
          <w:b/>
        </w:rPr>
        <w:t>. REIKALAVIMAI REKONSTRAVIMO DARBAMS</w:t>
      </w:r>
      <w:r w:rsidR="00F12405" w:rsidRPr="00721D90">
        <w:rPr>
          <w:b/>
        </w:rPr>
        <w:t xml:space="preserve"> </w:t>
      </w:r>
    </w:p>
    <w:p w14:paraId="7E0B525B" w14:textId="77777777" w:rsidR="00384B28" w:rsidRPr="00721D90" w:rsidRDefault="00384B28" w:rsidP="00DA33C0">
      <w:pPr>
        <w:tabs>
          <w:tab w:val="left" w:pos="709"/>
          <w:tab w:val="left" w:pos="851"/>
        </w:tabs>
        <w:ind w:firstLine="567"/>
        <w:jc w:val="both"/>
        <w:rPr>
          <w:b/>
        </w:rPr>
      </w:pPr>
    </w:p>
    <w:p w14:paraId="136356F0" w14:textId="1610CC9E"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lastRenderedPageBreak/>
        <w:t xml:space="preserve">Pasirašoma </w:t>
      </w:r>
      <w:r w:rsidR="00CE54B1" w:rsidRPr="00721D90">
        <w:rPr>
          <w:b w:val="0"/>
          <w:color w:val="auto"/>
          <w:szCs w:val="24"/>
        </w:rPr>
        <w:t xml:space="preserve">pirkimo </w:t>
      </w:r>
      <w:r w:rsidRPr="00721D90">
        <w:rPr>
          <w:b w:val="0"/>
          <w:color w:val="auto"/>
          <w:szCs w:val="24"/>
        </w:rPr>
        <w:t>sutartis bus sudaryta su Tiekėju vadinamosios sutarties „iki rakto“  pagrindu ir apims</w:t>
      </w:r>
      <w:r w:rsidR="004F4864" w:rsidRPr="00721D90">
        <w:rPr>
          <w:b w:val="0"/>
          <w:color w:val="auto"/>
          <w:szCs w:val="24"/>
        </w:rPr>
        <w:t xml:space="preserve"> </w:t>
      </w:r>
      <w:r w:rsidR="00FD16B5" w:rsidRPr="00237CE1">
        <w:rPr>
          <w:b w:val="0"/>
          <w:color w:val="auto"/>
          <w:szCs w:val="24"/>
        </w:rPr>
        <w:t>šilum</w:t>
      </w:r>
      <w:r w:rsidR="00424EC2" w:rsidRPr="00237CE1">
        <w:rPr>
          <w:b w:val="0"/>
          <w:color w:val="auto"/>
          <w:szCs w:val="24"/>
        </w:rPr>
        <w:t xml:space="preserve">os perdavimo tinklų </w:t>
      </w:r>
      <w:r w:rsidR="00064C3B" w:rsidRPr="00064C3B">
        <w:rPr>
          <w:b w:val="0"/>
          <w:bCs w:val="0"/>
        </w:rPr>
        <w:t xml:space="preserve"> </w:t>
      </w:r>
      <w:r w:rsidR="00142A0D">
        <w:rPr>
          <w:b w:val="0"/>
          <w:bCs w:val="0"/>
        </w:rPr>
        <w:t>Kaštonų al</w:t>
      </w:r>
      <w:r w:rsidR="00C00158">
        <w:rPr>
          <w:b w:val="0"/>
          <w:bCs w:val="0"/>
        </w:rPr>
        <w:t>.</w:t>
      </w:r>
      <w:r w:rsidR="00064C3B" w:rsidRPr="00D158CE">
        <w:rPr>
          <w:b w:val="0"/>
          <w:bCs w:val="0"/>
        </w:rPr>
        <w:t xml:space="preserve"> </w:t>
      </w:r>
      <w:r w:rsidR="00327791" w:rsidRPr="00D158CE">
        <w:rPr>
          <w:b w:val="0"/>
          <w:bCs w:val="0"/>
        </w:rPr>
        <w:t>kvartale,</w:t>
      </w:r>
      <w:r w:rsidR="00327791" w:rsidRPr="00237CE1">
        <w:rPr>
          <w:b w:val="0"/>
          <w:bCs w:val="0"/>
        </w:rPr>
        <w:t xml:space="preserve"> Šiauliuose,</w:t>
      </w:r>
      <w:r w:rsidR="00FD16B5" w:rsidRPr="00721D90">
        <w:rPr>
          <w:b w:val="0"/>
          <w:color w:val="auto"/>
          <w:szCs w:val="24"/>
        </w:rPr>
        <w:t xml:space="preserve"> </w:t>
      </w:r>
      <w:r w:rsidR="007811E4">
        <w:rPr>
          <w:b w:val="0"/>
          <w:color w:val="auto"/>
          <w:szCs w:val="24"/>
        </w:rPr>
        <w:t xml:space="preserve">projektavimo ir </w:t>
      </w:r>
      <w:r w:rsidR="00FD16B5" w:rsidRPr="00721D90">
        <w:rPr>
          <w:b w:val="0"/>
          <w:color w:val="auto"/>
          <w:szCs w:val="24"/>
        </w:rPr>
        <w:t xml:space="preserve">rekonstravimo </w:t>
      </w:r>
      <w:r w:rsidRPr="00721D90">
        <w:rPr>
          <w:b w:val="0"/>
          <w:color w:val="auto"/>
          <w:szCs w:val="24"/>
        </w:rPr>
        <w:t xml:space="preserve">darbams reikalingų leidimų gavimą (žemės darbų ir pan.), </w:t>
      </w:r>
      <w:r w:rsidR="002B0C38" w:rsidRPr="00721D90">
        <w:rPr>
          <w:b w:val="0"/>
          <w:color w:val="auto"/>
          <w:szCs w:val="24"/>
        </w:rPr>
        <w:t>projekto sprendinių įgyvendinimą</w:t>
      </w:r>
      <w:r w:rsidRPr="00721D90">
        <w:rPr>
          <w:b w:val="0"/>
          <w:color w:val="auto"/>
          <w:szCs w:val="24"/>
        </w:rPr>
        <w:t xml:space="preserve">, </w:t>
      </w:r>
      <w:r w:rsidR="006E4DA2" w:rsidRPr="00721D90">
        <w:rPr>
          <w:b w:val="0"/>
          <w:bCs w:val="0"/>
          <w:color w:val="auto"/>
          <w:sz w:val="23"/>
          <w:szCs w:val="23"/>
        </w:rPr>
        <w:t>inžinerinių statinių geodezinį nužymėjimą,</w:t>
      </w:r>
      <w:r w:rsidR="006E4DA2" w:rsidRPr="00721D90">
        <w:rPr>
          <w:b w:val="0"/>
          <w:bCs w:val="0"/>
          <w:color w:val="auto"/>
          <w:szCs w:val="24"/>
        </w:rPr>
        <w:t xml:space="preserve"> </w:t>
      </w:r>
      <w:r w:rsidRPr="00721D90">
        <w:rPr>
          <w:b w:val="0"/>
          <w:bCs w:val="0"/>
          <w:color w:val="auto"/>
          <w:szCs w:val="24"/>
        </w:rPr>
        <w:t>medžiagų pirkimą, statybos saugos ir sveikatos darbe koordinavimą (</w:t>
      </w:r>
      <w:r w:rsidRPr="00721D90">
        <w:rPr>
          <w:b w:val="0"/>
          <w:bCs w:val="0"/>
          <w:color w:val="auto"/>
        </w:rPr>
        <w:t>jeigu toks koordinatorius, pagal LR teisės aktus, yra privalomas numatytų darbų vykdymui)</w:t>
      </w:r>
      <w:r w:rsidRPr="00721D90">
        <w:rPr>
          <w:b w:val="0"/>
          <w:bCs w:val="0"/>
          <w:color w:val="auto"/>
          <w:szCs w:val="24"/>
        </w:rPr>
        <w:t>, darbo dokumentacijos parengimą,</w:t>
      </w:r>
      <w:r w:rsidRPr="00721D90">
        <w:rPr>
          <w:b w:val="0"/>
          <w:bCs w:val="0"/>
          <w:color w:val="auto"/>
        </w:rPr>
        <w:t xml:space="preserve"> pažymų iš rekonstruojamų šilumos tinklų apsaugos zonoje esančių žemės savininkų (naudotojų, valdytojų) ir </w:t>
      </w:r>
      <w:r w:rsidR="00561540">
        <w:rPr>
          <w:b w:val="0"/>
          <w:bCs w:val="0"/>
          <w:color w:val="auto"/>
        </w:rPr>
        <w:t>kelio (pravažiavimų, kiemo aikštelių)</w:t>
      </w:r>
      <w:r w:rsidRPr="00721D90">
        <w:rPr>
          <w:b w:val="0"/>
          <w:bCs w:val="0"/>
          <w:color w:val="auto"/>
        </w:rPr>
        <w:t xml:space="preserve"> savininko (valdytojo) dėl pretenzijų neturėjimo atliktiems (</w:t>
      </w:r>
      <w:r w:rsidR="00561540">
        <w:rPr>
          <w:b w:val="0"/>
          <w:bCs w:val="0"/>
          <w:color w:val="auto"/>
        </w:rPr>
        <w:t xml:space="preserve">pravažiavimo, kiemo aikštelės dangų pagrindų </w:t>
      </w:r>
      <w:r w:rsidRPr="00721D90">
        <w:rPr>
          <w:b w:val="0"/>
          <w:bCs w:val="0"/>
          <w:color w:val="auto"/>
        </w:rPr>
        <w:t>atkūrimo, aplinkos sutvarkymo, žemės rekultivavimo ir pan.) darbams po rekonstravimo, gavimą, visus privalomuosius, teisės aktais nustatytus, rekonstruoto statinio paleidimo</w:t>
      </w:r>
      <w:r w:rsidR="00626269" w:rsidRPr="00721D90">
        <w:rPr>
          <w:b w:val="0"/>
          <w:bCs w:val="0"/>
          <w:color w:val="auto"/>
        </w:rPr>
        <w:t>-</w:t>
      </w:r>
      <w:r w:rsidRPr="00721D90">
        <w:rPr>
          <w:b w:val="0"/>
          <w:bCs w:val="0"/>
          <w:color w:val="auto"/>
        </w:rPr>
        <w:t xml:space="preserve">derinimo darbus, </w:t>
      </w:r>
      <w:r w:rsidR="006E4DA2" w:rsidRPr="00721D90">
        <w:rPr>
          <w:b w:val="0"/>
          <w:bCs w:val="0"/>
          <w:color w:val="auto"/>
          <w:sz w:val="23"/>
          <w:szCs w:val="23"/>
        </w:rPr>
        <w:t>išpild</w:t>
      </w:r>
      <w:r w:rsidR="0099385B" w:rsidRPr="00721D90">
        <w:rPr>
          <w:b w:val="0"/>
          <w:bCs w:val="0"/>
          <w:color w:val="auto"/>
          <w:sz w:val="23"/>
          <w:szCs w:val="23"/>
        </w:rPr>
        <w:t>omųjų</w:t>
      </w:r>
      <w:r w:rsidR="006E4DA2" w:rsidRPr="00721D90">
        <w:rPr>
          <w:b w:val="0"/>
          <w:bCs w:val="0"/>
          <w:color w:val="auto"/>
          <w:sz w:val="23"/>
          <w:szCs w:val="23"/>
        </w:rPr>
        <w:t xml:space="preserve"> nuotraukų parengimą, statinių inventorinių bylų koregavimą, </w:t>
      </w:r>
      <w:r w:rsidRPr="00721D90">
        <w:rPr>
          <w:b w:val="0"/>
          <w:bCs w:val="0"/>
          <w:color w:val="auto"/>
        </w:rPr>
        <w:t>Val</w:t>
      </w:r>
      <w:r w:rsidR="00E87906" w:rsidRPr="00721D90">
        <w:rPr>
          <w:b w:val="0"/>
          <w:bCs w:val="0"/>
          <w:color w:val="auto"/>
        </w:rPr>
        <w:t>stybinės Energetikos Reguliavimo Tarybos (toliau – VERT</w:t>
      </w:r>
      <w:r w:rsidRPr="00721D90">
        <w:rPr>
          <w:b w:val="0"/>
          <w:bCs w:val="0"/>
          <w:color w:val="auto"/>
        </w:rPr>
        <w:t>) energetinių įrenginių techninės būklės patikrinimo pažymos ir dokumento, patvirtinančio apm</w:t>
      </w:r>
      <w:r w:rsidR="00E87906" w:rsidRPr="00721D90">
        <w:rPr>
          <w:b w:val="0"/>
          <w:bCs w:val="0"/>
          <w:color w:val="auto"/>
        </w:rPr>
        <w:t>okėjimą už VERT suteiktą paslaugą (VERT</w:t>
      </w:r>
      <w:r w:rsidRPr="00721D90">
        <w:rPr>
          <w:b w:val="0"/>
          <w:bCs w:val="0"/>
          <w:color w:val="auto"/>
        </w:rPr>
        <w:t xml:space="preserve"> teikiamų paslaugų įkainiai nurodyti:</w:t>
      </w:r>
      <w:r w:rsidR="00E87906" w:rsidRPr="00721D90">
        <w:rPr>
          <w:b w:val="0"/>
          <w:bCs w:val="0"/>
          <w:color w:val="auto"/>
        </w:rPr>
        <w:t xml:space="preserve"> https://e-seimas.lrs.lt/portal/leg</w:t>
      </w:r>
      <w:r w:rsidR="00070843" w:rsidRPr="00721D90">
        <w:rPr>
          <w:b w:val="0"/>
          <w:bCs w:val="0"/>
          <w:color w:val="auto"/>
        </w:rPr>
        <w:t>alAct/lt/TAP/f0003d80031b11ebbedbd456d2fb030d</w:t>
      </w:r>
      <w:r w:rsidRPr="00721D90">
        <w:rPr>
          <w:b w:val="0"/>
          <w:bCs w:val="0"/>
          <w:color w:val="auto"/>
        </w:rPr>
        <w:t>), pateikimą, statybos užbaigimo procedūrų organizavimą,  visos teisės aktuose nustatytos, dokumentacijos, susijusios su statybos užbaigimu, pagal statybos techninius reglamentus, įforminimą</w:t>
      </w:r>
      <w:r w:rsidRPr="00721D90">
        <w:rPr>
          <w:b w:val="0"/>
          <w:color w:val="auto"/>
          <w:szCs w:val="24"/>
        </w:rPr>
        <w:t xml:space="preserve"> ir pan.</w:t>
      </w:r>
    </w:p>
    <w:p w14:paraId="650AE72A" w14:textId="77777777" w:rsidR="00757952" w:rsidRPr="00721D90" w:rsidRDefault="009748D8" w:rsidP="00900203">
      <w:pPr>
        <w:widowControl w:val="0"/>
        <w:tabs>
          <w:tab w:val="left" w:pos="709"/>
          <w:tab w:val="left" w:pos="851"/>
        </w:tabs>
        <w:suppressAutoHyphens/>
        <w:ind w:firstLine="567"/>
        <w:jc w:val="both"/>
      </w:pPr>
      <w:bookmarkStart w:id="0" w:name="X352b587d863d47ca856ce48b25a9cf21"/>
      <w:bookmarkStart w:id="1" w:name="X7b557919b478494ab2e014561cf4a1c8"/>
      <w:r w:rsidRPr="00721D90">
        <w:t>Rekonstravimo darbai turi būti atliekami suderintu laiku su keli</w:t>
      </w:r>
      <w:r w:rsidR="00561540">
        <w:t>o (pravažiavimų, kiemo aikštelių)</w:t>
      </w:r>
      <w:r w:rsidRPr="00721D90">
        <w:t xml:space="preserve"> savininkais ir su žemės savininkais ar naudotojais.</w:t>
      </w:r>
      <w:r w:rsidR="00E26C44" w:rsidRPr="00721D90">
        <w:t xml:space="preserve"> </w:t>
      </w:r>
      <w:r w:rsidR="007679CD">
        <w:t>Rekonstravimo</w:t>
      </w:r>
      <w:r w:rsidR="0099385B" w:rsidRPr="00721D90">
        <w:t xml:space="preserve"> darbų vykdomo metu turi būti užtikrinamas privačių žemės sklypų savininkų patekimas į jiems priklausančius žemės sklypus. </w:t>
      </w:r>
      <w:bookmarkStart w:id="2" w:name="_Hlk525734765"/>
      <w:r w:rsidR="000E1FD0" w:rsidRPr="00721D90">
        <w:t>Kiti r</w:t>
      </w:r>
      <w:r w:rsidR="00D064D1" w:rsidRPr="00721D90">
        <w:t>ekonstravimo darb</w:t>
      </w:r>
      <w:r w:rsidR="00EC041E" w:rsidRPr="00721D90">
        <w:t>ų</w:t>
      </w:r>
      <w:r w:rsidR="00D064D1" w:rsidRPr="00721D90">
        <w:t xml:space="preserve"> atliki</w:t>
      </w:r>
      <w:r w:rsidR="00757952" w:rsidRPr="00721D90">
        <w:t>mo</w:t>
      </w:r>
      <w:r w:rsidR="000E1FD0" w:rsidRPr="00721D90">
        <w:t xml:space="preserve"> reikalavimai, tvarka ir</w:t>
      </w:r>
      <w:r w:rsidR="00757952" w:rsidRPr="00721D90">
        <w:t xml:space="preserve"> terminai</w:t>
      </w:r>
      <w:r w:rsidR="000E1FD0" w:rsidRPr="00721D90">
        <w:t xml:space="preserve"> nurodyti pirkimo sutarties projekte.</w:t>
      </w:r>
      <w:bookmarkEnd w:id="0"/>
    </w:p>
    <w:bookmarkEnd w:id="2"/>
    <w:p w14:paraId="6E531603" w14:textId="1A9DEBD1" w:rsidR="00384B28" w:rsidRPr="00721D90" w:rsidRDefault="00384B28" w:rsidP="00DA33C0">
      <w:pPr>
        <w:widowControl w:val="0"/>
        <w:tabs>
          <w:tab w:val="left" w:pos="709"/>
          <w:tab w:val="left" w:pos="851"/>
        </w:tabs>
        <w:suppressAutoHyphens/>
        <w:ind w:firstLine="567"/>
        <w:jc w:val="both"/>
      </w:pPr>
      <w:r w:rsidRPr="00721D90">
        <w:t>Tiekėjas, atlikęs rekonstravimo darbus, keli</w:t>
      </w:r>
      <w:r w:rsidR="002C03E6" w:rsidRPr="00721D90">
        <w:t>ų</w:t>
      </w:r>
      <w:r w:rsidR="00561540">
        <w:t xml:space="preserve"> (pravažiavimų, kiemo aikštelių)</w:t>
      </w:r>
      <w:r w:rsidRPr="00721D90">
        <w:t xml:space="preserve"> sankas</w:t>
      </w:r>
      <w:r w:rsidR="002C03E6" w:rsidRPr="00721D90">
        <w:t>as</w:t>
      </w:r>
      <w:r w:rsidRPr="00721D90">
        <w:t xml:space="preserve"> </w:t>
      </w:r>
      <w:r w:rsidR="00561540">
        <w:t xml:space="preserve"> turi užkasti ir įrengti asfalto dangų pagrindus</w:t>
      </w:r>
      <w:r w:rsidR="00CB500A">
        <w:t>,</w:t>
      </w:r>
      <w:r w:rsidR="00561540">
        <w:t xml:space="preserve"> vadovaujantis </w:t>
      </w:r>
      <w:r w:rsidR="00A50F6C">
        <w:t xml:space="preserve">Automobilių kelių standartizuotų dangų konstrukcijų projektavimo taisyklėmis </w:t>
      </w:r>
      <w:r w:rsidR="00561540">
        <w:t>KPT SDK</w:t>
      </w:r>
      <w:r w:rsidR="00A50F6C">
        <w:t xml:space="preserve"> </w:t>
      </w:r>
      <w:r w:rsidR="00561540">
        <w:t>19</w:t>
      </w:r>
      <w:r w:rsidRPr="00721D90">
        <w:t>,</w:t>
      </w:r>
      <w:r w:rsidR="00A50F6C">
        <w:t xml:space="preserve"> </w:t>
      </w:r>
      <w:r w:rsidRPr="00721D90">
        <w:t>sutvarkyti žemės savininkų ir naudotojų teritorijas taip, kad jos būtų tinkamos toliau naudoti pagal paskirtį, taip pat atlyginti žemės savininkams ar žemės naudotojams nuostolius, padarytus atliekant šiuos darbus. Nuostoliai nustatomi ir atlyginami Lietuvos Respublikos įstatymų nustatyta tvarka.</w:t>
      </w:r>
      <w:r w:rsidR="001036B6">
        <w:t xml:space="preserve"> </w:t>
      </w:r>
      <w:proofErr w:type="spellStart"/>
      <w:r w:rsidR="001036B6" w:rsidRPr="00FC4C31">
        <w:t>Gerbūvio</w:t>
      </w:r>
      <w:proofErr w:type="spellEnd"/>
      <w:r w:rsidR="001036B6" w:rsidRPr="00FC4C31">
        <w:t xml:space="preserve"> atstatymo darbai atliekami visa apimtimi, atstatant žalias vejas, asfalto dangas, pėsčiųjų takus ir jų kietąsias dangas</w:t>
      </w:r>
      <w:r w:rsidR="00E3676A">
        <w:t>.</w:t>
      </w:r>
    </w:p>
    <w:bookmarkEnd w:id="1"/>
    <w:p w14:paraId="0480768B" w14:textId="7777777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A</w:t>
      </w:r>
      <w:r w:rsidRPr="00721D90">
        <w:rPr>
          <w:b w:val="0"/>
          <w:bCs w:val="0"/>
          <w:color w:val="auto"/>
        </w:rPr>
        <w:t>tliktiems darbams turi būti suteikta garantija, numatyta Lietuvos Respublikos statybos įstatyme.</w:t>
      </w:r>
    </w:p>
    <w:p w14:paraId="4F5052F0" w14:textId="2B5112B0" w:rsidR="00CE7CC5" w:rsidRPr="00721D90"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4"/>
          <w:szCs w:val="24"/>
        </w:rPr>
      </w:pPr>
      <w:r w:rsidRPr="00721D90">
        <w:rPr>
          <w:rFonts w:ascii="Times New Roman" w:hAnsi="Times New Roman" w:cs="Times New Roman"/>
          <w:sz w:val="24"/>
          <w:szCs w:val="24"/>
        </w:rPr>
        <w:t>Tiekėjas gali,</w:t>
      </w:r>
      <w:r w:rsidR="009748D8" w:rsidRPr="00721D90">
        <w:rPr>
          <w:rFonts w:ascii="Times New Roman" w:hAnsi="Times New Roman" w:cs="Times New Roman"/>
          <w:sz w:val="24"/>
          <w:szCs w:val="24"/>
        </w:rPr>
        <w:t xml:space="preserve"> šilum</w:t>
      </w:r>
      <w:r w:rsidR="00424EC2" w:rsidRPr="00721D90">
        <w:rPr>
          <w:rFonts w:ascii="Times New Roman" w:hAnsi="Times New Roman" w:cs="Times New Roman"/>
          <w:sz w:val="24"/>
          <w:szCs w:val="24"/>
        </w:rPr>
        <w:t xml:space="preserve">os perdavimo </w:t>
      </w:r>
      <w:r w:rsidR="00424EC2" w:rsidRPr="00D158CE">
        <w:rPr>
          <w:rFonts w:ascii="Times New Roman" w:hAnsi="Times New Roman" w:cs="Times New Roman"/>
          <w:sz w:val="24"/>
          <w:szCs w:val="24"/>
        </w:rPr>
        <w:t xml:space="preserve">tinklų </w:t>
      </w:r>
      <w:r w:rsidR="00064C3B" w:rsidRPr="00D158CE">
        <w:rPr>
          <w:rFonts w:ascii="Times New Roman" w:hAnsi="Times New Roman" w:cs="Times New Roman"/>
          <w:sz w:val="24"/>
          <w:szCs w:val="24"/>
        </w:rPr>
        <w:t xml:space="preserve"> </w:t>
      </w:r>
      <w:r w:rsidR="00142A0D">
        <w:rPr>
          <w:rFonts w:ascii="Times New Roman" w:hAnsi="Times New Roman" w:cs="Times New Roman"/>
          <w:sz w:val="24"/>
          <w:szCs w:val="24"/>
        </w:rPr>
        <w:t>Kaštonų al</w:t>
      </w:r>
      <w:r w:rsidR="00064C3B" w:rsidRPr="00064C3B">
        <w:rPr>
          <w:rFonts w:ascii="Times New Roman" w:hAnsi="Times New Roman" w:cs="Times New Roman"/>
          <w:sz w:val="24"/>
          <w:szCs w:val="24"/>
        </w:rPr>
        <w:t>.</w:t>
      </w:r>
      <w:r w:rsidR="00327791" w:rsidRPr="00237CE1">
        <w:rPr>
          <w:rFonts w:ascii="Times New Roman" w:hAnsi="Times New Roman" w:cs="Times New Roman"/>
          <w:sz w:val="24"/>
          <w:szCs w:val="24"/>
        </w:rPr>
        <w:t xml:space="preserve"> kvartale, Šiauliuose,</w:t>
      </w:r>
      <w:r w:rsidR="009748D8" w:rsidRPr="00237CE1">
        <w:rPr>
          <w:rFonts w:ascii="Times New Roman" w:hAnsi="Times New Roman" w:cs="Times New Roman"/>
          <w:sz w:val="24"/>
          <w:szCs w:val="24"/>
        </w:rPr>
        <w:t xml:space="preserve"> rekonst</w:t>
      </w:r>
      <w:r w:rsidR="009748D8" w:rsidRPr="00721D90">
        <w:rPr>
          <w:rFonts w:ascii="Times New Roman" w:hAnsi="Times New Roman" w:cs="Times New Roman"/>
          <w:sz w:val="24"/>
          <w:szCs w:val="24"/>
        </w:rPr>
        <w:t>ravimo projekte,</w:t>
      </w:r>
      <w:r w:rsidRPr="00721D90">
        <w:rPr>
          <w:rFonts w:ascii="Times New Roman" w:hAnsi="Times New Roman" w:cs="Times New Roman"/>
          <w:sz w:val="24"/>
          <w:szCs w:val="24"/>
        </w:rPr>
        <w:t xml:space="preserve"> pagal kurį</w:t>
      </w:r>
      <w:r w:rsidR="00CE4CB2" w:rsidRPr="00721D90">
        <w:rPr>
          <w:rFonts w:ascii="Times New Roman" w:hAnsi="Times New Roman" w:cs="Times New Roman"/>
          <w:sz w:val="24"/>
          <w:szCs w:val="24"/>
        </w:rPr>
        <w:t xml:space="preserve"> bus</w:t>
      </w:r>
      <w:r w:rsidRPr="00721D90">
        <w:rPr>
          <w:rFonts w:ascii="Times New Roman" w:hAnsi="Times New Roman" w:cs="Times New Roman"/>
          <w:sz w:val="24"/>
          <w:szCs w:val="24"/>
        </w:rPr>
        <w:t xml:space="preserve"> išduotas statybą</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leidžiantis  dokumentas, numatyt</w:t>
      </w:r>
      <w:r w:rsidR="00DB1518" w:rsidRPr="00721D90">
        <w:rPr>
          <w:rFonts w:ascii="Times New Roman" w:hAnsi="Times New Roman" w:cs="Times New Roman"/>
          <w:sz w:val="24"/>
          <w:szCs w:val="24"/>
        </w:rPr>
        <w:t>i</w:t>
      </w:r>
      <w:r w:rsidRPr="00721D90">
        <w:rPr>
          <w:rFonts w:ascii="Times New Roman" w:hAnsi="Times New Roman" w:cs="Times New Roman"/>
          <w:sz w:val="24"/>
          <w:szCs w:val="24"/>
        </w:rPr>
        <w:t xml:space="preserve"> atskirų dalių</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 xml:space="preserve">statybą užbaigti ne vienu metu, </w:t>
      </w:r>
      <w:r w:rsidR="00DB1518" w:rsidRPr="00721D90">
        <w:rPr>
          <w:rFonts w:ascii="Times New Roman" w:hAnsi="Times New Roman" w:cs="Times New Roman"/>
          <w:sz w:val="24"/>
          <w:szCs w:val="24"/>
        </w:rPr>
        <w:t>perkančiaja</w:t>
      </w:r>
      <w:r w:rsidR="00EF5592" w:rsidRPr="00721D90">
        <w:rPr>
          <w:rFonts w:ascii="Times New Roman" w:hAnsi="Times New Roman" w:cs="Times New Roman"/>
          <w:sz w:val="24"/>
          <w:szCs w:val="24"/>
        </w:rPr>
        <w:t xml:space="preserve">m subjektui </w:t>
      </w:r>
      <w:r w:rsidR="00DB1518" w:rsidRPr="00721D90">
        <w:rPr>
          <w:rFonts w:ascii="Times New Roman" w:hAnsi="Times New Roman" w:cs="Times New Roman"/>
          <w:sz w:val="24"/>
          <w:szCs w:val="24"/>
        </w:rPr>
        <w:t>pateikti</w:t>
      </w:r>
      <w:r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atskirų statinio </w:t>
      </w:r>
      <w:r w:rsidR="00DB1518" w:rsidRPr="00721D90">
        <w:rPr>
          <w:rFonts w:ascii="Times New Roman" w:hAnsi="Times New Roman" w:cs="Times New Roman"/>
          <w:sz w:val="24"/>
          <w:szCs w:val="24"/>
        </w:rPr>
        <w:t>statybos užbaigimo dokumentus</w:t>
      </w:r>
      <w:r w:rsidR="00C92E1C" w:rsidRPr="00721D90">
        <w:rPr>
          <w:rFonts w:ascii="Times New Roman" w:hAnsi="Times New Roman" w:cs="Times New Roman"/>
          <w:sz w:val="24"/>
          <w:szCs w:val="24"/>
        </w:rPr>
        <w:t xml:space="preserve">, jei šios </w:t>
      </w:r>
      <w:r w:rsidRPr="00721D90">
        <w:rPr>
          <w:rFonts w:ascii="Times New Roman" w:hAnsi="Times New Roman" w:cs="Times New Roman"/>
          <w:sz w:val="24"/>
          <w:szCs w:val="24"/>
        </w:rPr>
        <w:t>dalys gali  būti</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naudojamos</w:t>
      </w:r>
      <w:r w:rsidRPr="00721D90">
        <w:rPr>
          <w:rFonts w:ascii="Times New Roman" w:hAnsi="Times New Roman" w:cs="Times New Roman"/>
          <w:sz w:val="24"/>
          <w:szCs w:val="24"/>
        </w:rPr>
        <w:t xml:space="preserve"> pagal  statinio projekte numatytą paskirtį,</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nepriklausomai nuo</w:t>
      </w:r>
      <w:r w:rsidR="00C92E1C" w:rsidRPr="00721D90">
        <w:rPr>
          <w:rFonts w:ascii="Times New Roman" w:hAnsi="Times New Roman" w:cs="Times New Roman"/>
          <w:sz w:val="24"/>
          <w:szCs w:val="24"/>
        </w:rPr>
        <w:t xml:space="preserve"> to, ar kitų statinio projekte</w:t>
      </w:r>
      <w:r w:rsidRPr="00721D90">
        <w:rPr>
          <w:rFonts w:ascii="Times New Roman" w:hAnsi="Times New Roman" w:cs="Times New Roman"/>
          <w:sz w:val="24"/>
          <w:szCs w:val="24"/>
        </w:rPr>
        <w:t xml:space="preserve"> suprojektuotų</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statinio </w:t>
      </w:r>
      <w:r w:rsidRPr="00721D90">
        <w:rPr>
          <w:rFonts w:ascii="Times New Roman" w:hAnsi="Times New Roman" w:cs="Times New Roman"/>
          <w:sz w:val="24"/>
          <w:szCs w:val="24"/>
        </w:rPr>
        <w:t>dalių statyba užbaigta.</w:t>
      </w:r>
    </w:p>
    <w:p w14:paraId="578AB3FA" w14:textId="77777777" w:rsidR="00757952" w:rsidRPr="00721D90" w:rsidRDefault="00757952" w:rsidP="00721F54">
      <w:pPr>
        <w:tabs>
          <w:tab w:val="left" w:pos="709"/>
          <w:tab w:val="left" w:pos="851"/>
        </w:tabs>
        <w:jc w:val="both"/>
        <w:rPr>
          <w:b/>
        </w:rPr>
      </w:pPr>
    </w:p>
    <w:p w14:paraId="7F276225" w14:textId="77777777" w:rsidR="00384B28" w:rsidRPr="00721D90" w:rsidRDefault="006916F9" w:rsidP="00F12405">
      <w:pPr>
        <w:tabs>
          <w:tab w:val="left" w:pos="709"/>
          <w:tab w:val="left" w:pos="851"/>
        </w:tabs>
        <w:jc w:val="both"/>
        <w:rPr>
          <w:b/>
          <w:spacing w:val="-3"/>
          <w:position w:val="-1"/>
        </w:rPr>
      </w:pPr>
      <w:r w:rsidRPr="00721D90">
        <w:rPr>
          <w:b/>
        </w:rPr>
        <w:t>1.</w:t>
      </w:r>
      <w:r w:rsidR="00950B08" w:rsidRPr="00721D90">
        <w:rPr>
          <w:b/>
        </w:rPr>
        <w:t>4</w:t>
      </w:r>
      <w:r w:rsidR="0028266E" w:rsidRPr="00721D90">
        <w:rPr>
          <w:b/>
        </w:rPr>
        <w:t>.</w:t>
      </w:r>
      <w:r w:rsidR="00384B28" w:rsidRPr="00721D90">
        <w:rPr>
          <w:b/>
        </w:rPr>
        <w:t xml:space="preserve"> </w:t>
      </w:r>
      <w:r w:rsidR="002C03E6" w:rsidRPr="00721D90">
        <w:rPr>
          <w:b/>
        </w:rPr>
        <w:t>TERMINAI</w:t>
      </w:r>
    </w:p>
    <w:p w14:paraId="24ED2DF6" w14:textId="77777777" w:rsidR="00384B28" w:rsidRPr="00721D90" w:rsidRDefault="00384B28" w:rsidP="00DA33C0">
      <w:pPr>
        <w:tabs>
          <w:tab w:val="left" w:pos="709"/>
          <w:tab w:val="left" w:pos="851"/>
        </w:tabs>
        <w:ind w:firstLine="567"/>
        <w:jc w:val="both"/>
        <w:rPr>
          <w:b/>
          <w:spacing w:val="-3"/>
          <w:position w:val="-1"/>
        </w:rPr>
      </w:pPr>
    </w:p>
    <w:p w14:paraId="3A090E69" w14:textId="77777777" w:rsidR="002C03E6" w:rsidRPr="00DD553A" w:rsidRDefault="002C03E6" w:rsidP="002C03E6">
      <w:pPr>
        <w:tabs>
          <w:tab w:val="left" w:pos="709"/>
          <w:tab w:val="left" w:pos="851"/>
        </w:tabs>
        <w:ind w:firstLine="567"/>
        <w:jc w:val="both"/>
        <w:rPr>
          <w:bCs/>
        </w:rPr>
      </w:pPr>
      <w:r w:rsidRPr="00DD553A">
        <w:rPr>
          <w:bCs/>
        </w:rPr>
        <w:t xml:space="preserve">Projektavimo darbų pradžia </w:t>
      </w:r>
      <w:r w:rsidRPr="00DD553A">
        <w:rPr>
          <w:b/>
        </w:rPr>
        <w:t>–</w:t>
      </w:r>
      <w:r w:rsidRPr="00DD553A">
        <w:rPr>
          <w:bCs/>
        </w:rPr>
        <w:t xml:space="preserve"> nuo sutarties įsigaliojimo dienos.</w:t>
      </w:r>
    </w:p>
    <w:p w14:paraId="087A9609" w14:textId="783A37DB" w:rsidR="002C03E6" w:rsidRPr="00DD553A" w:rsidRDefault="002C03E6" w:rsidP="002C03E6">
      <w:pPr>
        <w:tabs>
          <w:tab w:val="left" w:pos="709"/>
          <w:tab w:val="left" w:pos="851"/>
        </w:tabs>
        <w:ind w:firstLine="567"/>
        <w:jc w:val="both"/>
        <w:rPr>
          <w:bCs/>
        </w:rPr>
      </w:pPr>
      <w:r w:rsidRPr="00DD553A">
        <w:rPr>
          <w:bCs/>
        </w:rPr>
        <w:t xml:space="preserve">Projektavimo darbai ir statybos leidimo gavimas </w:t>
      </w:r>
      <w:r w:rsidRPr="00DD553A">
        <w:rPr>
          <w:b/>
        </w:rPr>
        <w:t xml:space="preserve">– </w:t>
      </w:r>
      <w:r w:rsidR="007811E4" w:rsidRPr="00DD553A">
        <w:rPr>
          <w:bCs/>
        </w:rPr>
        <w:t>ne vėliau kaip per</w:t>
      </w:r>
      <w:r w:rsidR="007811E4" w:rsidRPr="00DD553A">
        <w:rPr>
          <w:b/>
        </w:rPr>
        <w:t xml:space="preserve"> </w:t>
      </w:r>
      <w:r w:rsidR="008F1FD9" w:rsidRPr="00DD553A">
        <w:rPr>
          <w:bCs/>
        </w:rPr>
        <w:t>1</w:t>
      </w:r>
      <w:r w:rsidR="00D85485">
        <w:rPr>
          <w:bCs/>
        </w:rPr>
        <w:t>1</w:t>
      </w:r>
      <w:r w:rsidR="00EE295C" w:rsidRPr="00DD553A">
        <w:rPr>
          <w:bCs/>
        </w:rPr>
        <w:t>0</w:t>
      </w:r>
      <w:r w:rsidRPr="00DD553A">
        <w:rPr>
          <w:bCs/>
        </w:rPr>
        <w:t xml:space="preserve"> kalendorin</w:t>
      </w:r>
      <w:r w:rsidR="008F1FD9" w:rsidRPr="00DD553A">
        <w:rPr>
          <w:bCs/>
        </w:rPr>
        <w:t>ių</w:t>
      </w:r>
      <w:r w:rsidRPr="00DD553A">
        <w:rPr>
          <w:bCs/>
        </w:rPr>
        <w:t xml:space="preserve"> dien</w:t>
      </w:r>
      <w:r w:rsidR="008F1FD9" w:rsidRPr="00DD553A">
        <w:rPr>
          <w:bCs/>
        </w:rPr>
        <w:t>ų</w:t>
      </w:r>
      <w:r w:rsidRPr="00DD553A">
        <w:rPr>
          <w:bCs/>
        </w:rPr>
        <w:t xml:space="preserve"> nuo sutarties įsigaliojimo.</w:t>
      </w:r>
    </w:p>
    <w:p w14:paraId="61DA7A1C" w14:textId="4F55D044" w:rsidR="002C03E6" w:rsidRDefault="00D85485" w:rsidP="002C03E6">
      <w:pPr>
        <w:tabs>
          <w:tab w:val="left" w:pos="709"/>
          <w:tab w:val="left" w:pos="851"/>
        </w:tabs>
        <w:ind w:firstLine="567"/>
        <w:jc w:val="both"/>
        <w:rPr>
          <w:bCs/>
        </w:rPr>
      </w:pPr>
      <w:r>
        <w:rPr>
          <w:bCs/>
        </w:rPr>
        <w:t>I etapo s</w:t>
      </w:r>
      <w:r w:rsidR="002C03E6" w:rsidRPr="00DD553A">
        <w:rPr>
          <w:bCs/>
        </w:rPr>
        <w:t xml:space="preserve">tatybos darbų pradžia </w:t>
      </w:r>
      <w:r w:rsidR="002C03E6" w:rsidRPr="00DD553A">
        <w:rPr>
          <w:b/>
        </w:rPr>
        <w:t>–</w:t>
      </w:r>
      <w:r w:rsidR="002C03E6" w:rsidRPr="00DD553A">
        <w:rPr>
          <w:bCs/>
        </w:rPr>
        <w:t xml:space="preserve"> </w:t>
      </w:r>
      <w:r>
        <w:rPr>
          <w:bCs/>
        </w:rPr>
        <w:t>nuo sutarties įsigaliojimo</w:t>
      </w:r>
      <w:r w:rsidR="002C03E6" w:rsidRPr="00DD553A">
        <w:rPr>
          <w:bCs/>
        </w:rPr>
        <w:t>.</w:t>
      </w:r>
    </w:p>
    <w:p w14:paraId="45D870D9" w14:textId="1F43EA3C" w:rsidR="00D85485" w:rsidRPr="00DD553A" w:rsidRDefault="00D85485" w:rsidP="002C03E6">
      <w:pPr>
        <w:tabs>
          <w:tab w:val="left" w:pos="709"/>
          <w:tab w:val="left" w:pos="851"/>
        </w:tabs>
        <w:ind w:firstLine="567"/>
        <w:jc w:val="both"/>
        <w:rPr>
          <w:bCs/>
        </w:rPr>
      </w:pPr>
      <w:r>
        <w:rPr>
          <w:bCs/>
        </w:rPr>
        <w:t>II etapo statybos darbų pradžia – nuo statybą leidžiančio dokumento gavimo dienos.</w:t>
      </w:r>
    </w:p>
    <w:p w14:paraId="158B6FC6" w14:textId="2C6C8EE2" w:rsidR="002C03E6" w:rsidRDefault="00D85485" w:rsidP="002C03E6">
      <w:pPr>
        <w:tabs>
          <w:tab w:val="left" w:pos="709"/>
          <w:tab w:val="left" w:pos="851"/>
        </w:tabs>
        <w:ind w:firstLine="567"/>
        <w:jc w:val="both"/>
        <w:rPr>
          <w:bCs/>
        </w:rPr>
      </w:pPr>
      <w:r>
        <w:rPr>
          <w:bCs/>
        </w:rPr>
        <w:t>I etapas – v</w:t>
      </w:r>
      <w:r w:rsidR="002C03E6" w:rsidRPr="00DD553A">
        <w:rPr>
          <w:bCs/>
        </w:rPr>
        <w:t>amzdynų</w:t>
      </w:r>
      <w:r>
        <w:rPr>
          <w:bCs/>
        </w:rPr>
        <w:t xml:space="preserve"> </w:t>
      </w:r>
      <w:r w:rsidR="002C03E6" w:rsidRPr="00DD553A">
        <w:rPr>
          <w:bCs/>
        </w:rPr>
        <w:t xml:space="preserve">montavimo pabaiga, </w:t>
      </w:r>
      <w:r>
        <w:rPr>
          <w:bCs/>
        </w:rPr>
        <w:t>tranšėjų užkasimas</w:t>
      </w:r>
      <w:r w:rsidR="002C03E6" w:rsidRPr="00DD553A">
        <w:rPr>
          <w:bCs/>
        </w:rPr>
        <w:t xml:space="preserve"> </w:t>
      </w:r>
      <w:r w:rsidR="002C03E6" w:rsidRPr="00DD553A">
        <w:rPr>
          <w:b/>
        </w:rPr>
        <w:t xml:space="preserve">– </w:t>
      </w:r>
      <w:r w:rsidR="007811E4" w:rsidRPr="00E74D57">
        <w:rPr>
          <w:bCs/>
        </w:rPr>
        <w:t>ne vėliau kaip iki</w:t>
      </w:r>
      <w:r w:rsidR="007811E4" w:rsidRPr="00E74D57">
        <w:rPr>
          <w:b/>
        </w:rPr>
        <w:t xml:space="preserve"> </w:t>
      </w:r>
      <w:r w:rsidR="002C03E6" w:rsidRPr="00E74D57">
        <w:rPr>
          <w:bCs/>
        </w:rPr>
        <w:t>202</w:t>
      </w:r>
      <w:r w:rsidR="00DD553A" w:rsidRPr="00E74D57">
        <w:rPr>
          <w:bCs/>
        </w:rPr>
        <w:t>5</w:t>
      </w:r>
      <w:r w:rsidR="008F1FD9" w:rsidRPr="00E74D57">
        <w:rPr>
          <w:bCs/>
        </w:rPr>
        <w:t xml:space="preserve"> m. </w:t>
      </w:r>
      <w:r w:rsidRPr="00E74D57">
        <w:rPr>
          <w:bCs/>
        </w:rPr>
        <w:t>birželio</w:t>
      </w:r>
      <w:r w:rsidR="008F1FD9" w:rsidRPr="00E74D57">
        <w:rPr>
          <w:bCs/>
        </w:rPr>
        <w:t xml:space="preserve"> </w:t>
      </w:r>
      <w:r w:rsidRPr="00E74D57">
        <w:rPr>
          <w:bCs/>
        </w:rPr>
        <w:t>25</w:t>
      </w:r>
      <w:r w:rsidR="008F1FD9" w:rsidRPr="00E74D57">
        <w:rPr>
          <w:bCs/>
        </w:rPr>
        <w:t xml:space="preserve"> d</w:t>
      </w:r>
      <w:r w:rsidR="002C03E6" w:rsidRPr="00E74D57">
        <w:rPr>
          <w:bCs/>
        </w:rPr>
        <w:t>.</w:t>
      </w:r>
    </w:p>
    <w:p w14:paraId="17B5CD78" w14:textId="2FEEB43D" w:rsidR="00D85485" w:rsidRPr="00DD553A" w:rsidRDefault="00D85485" w:rsidP="00E74D57">
      <w:pPr>
        <w:tabs>
          <w:tab w:val="left" w:pos="709"/>
          <w:tab w:val="left" w:pos="851"/>
        </w:tabs>
        <w:ind w:firstLine="567"/>
        <w:jc w:val="both"/>
        <w:rPr>
          <w:bCs/>
        </w:rPr>
      </w:pPr>
      <w:r>
        <w:rPr>
          <w:bCs/>
        </w:rPr>
        <w:t>II etapas - vamzdynų demontavimo, montavimo darbų pabaiga, tranšėjų užkasimas ir šilumos energijos tiekimas iš Pietinės katilinės – ne vėliau kaip iki 202</w:t>
      </w:r>
      <w:r w:rsidR="00E74D57">
        <w:rPr>
          <w:bCs/>
        </w:rPr>
        <w:t>5</w:t>
      </w:r>
      <w:r>
        <w:rPr>
          <w:bCs/>
        </w:rPr>
        <w:t xml:space="preserve"> m. </w:t>
      </w:r>
      <w:r w:rsidR="00E74D57">
        <w:rPr>
          <w:bCs/>
        </w:rPr>
        <w:t>spalio</w:t>
      </w:r>
      <w:r>
        <w:rPr>
          <w:bCs/>
        </w:rPr>
        <w:t xml:space="preserve"> </w:t>
      </w:r>
      <w:r w:rsidR="00E74D57">
        <w:rPr>
          <w:bCs/>
        </w:rPr>
        <w:t>1</w:t>
      </w:r>
      <w:r>
        <w:rPr>
          <w:bCs/>
        </w:rPr>
        <w:t xml:space="preserve"> d.</w:t>
      </w:r>
    </w:p>
    <w:p w14:paraId="214BAC1D" w14:textId="2EED12D1" w:rsidR="00A50F6C" w:rsidRPr="00E74D57" w:rsidRDefault="00A50F6C" w:rsidP="002C03E6">
      <w:pPr>
        <w:tabs>
          <w:tab w:val="left" w:pos="709"/>
          <w:tab w:val="left" w:pos="851"/>
        </w:tabs>
        <w:ind w:firstLine="567"/>
        <w:jc w:val="both"/>
        <w:rPr>
          <w:bCs/>
        </w:rPr>
      </w:pPr>
      <w:proofErr w:type="spellStart"/>
      <w:r w:rsidRPr="00DD553A">
        <w:rPr>
          <w:bCs/>
        </w:rPr>
        <w:t>Gerbūvio</w:t>
      </w:r>
      <w:proofErr w:type="spellEnd"/>
      <w:r w:rsidRPr="00DD553A">
        <w:rPr>
          <w:bCs/>
        </w:rPr>
        <w:t xml:space="preserve"> atstatymo darbai </w:t>
      </w:r>
      <w:r w:rsidRPr="00E74D57">
        <w:rPr>
          <w:bCs/>
        </w:rPr>
        <w:t>– ne vėliau kaip iki 202</w:t>
      </w:r>
      <w:r w:rsidR="00DD553A" w:rsidRPr="00E74D57">
        <w:rPr>
          <w:bCs/>
        </w:rPr>
        <w:t>5</w:t>
      </w:r>
      <w:r w:rsidRPr="00E74D57">
        <w:rPr>
          <w:bCs/>
        </w:rPr>
        <w:t xml:space="preserve"> m. </w:t>
      </w:r>
      <w:r w:rsidR="00E74D57" w:rsidRPr="00E74D57">
        <w:rPr>
          <w:bCs/>
        </w:rPr>
        <w:t>lapkričio</w:t>
      </w:r>
      <w:r w:rsidRPr="00E74D57">
        <w:rPr>
          <w:bCs/>
        </w:rPr>
        <w:t xml:space="preserve"> </w:t>
      </w:r>
      <w:r w:rsidR="00E74D57" w:rsidRPr="00E74D57">
        <w:rPr>
          <w:bCs/>
        </w:rPr>
        <w:t>3</w:t>
      </w:r>
      <w:r w:rsidRPr="00E74D57">
        <w:rPr>
          <w:bCs/>
        </w:rPr>
        <w:t xml:space="preserve"> d.</w:t>
      </w:r>
    </w:p>
    <w:p w14:paraId="6F169C50" w14:textId="08A83DDD" w:rsidR="007811E4" w:rsidRPr="00E74D57" w:rsidRDefault="002C03E6" w:rsidP="007811E4">
      <w:pPr>
        <w:tabs>
          <w:tab w:val="left" w:pos="709"/>
          <w:tab w:val="left" w:pos="851"/>
        </w:tabs>
        <w:ind w:firstLine="567"/>
        <w:jc w:val="both"/>
        <w:rPr>
          <w:bCs/>
        </w:rPr>
      </w:pPr>
      <w:r w:rsidRPr="00E74D57">
        <w:rPr>
          <w:bCs/>
        </w:rPr>
        <w:t xml:space="preserve">Statybos procedūrų užbaigimo data </w:t>
      </w:r>
      <w:r w:rsidRPr="00E74D57">
        <w:rPr>
          <w:b/>
        </w:rPr>
        <w:t>–</w:t>
      </w:r>
      <w:r w:rsidRPr="00E74D57">
        <w:rPr>
          <w:bCs/>
        </w:rPr>
        <w:t xml:space="preserve"> </w:t>
      </w:r>
      <w:r w:rsidR="007811E4" w:rsidRPr="00E74D57">
        <w:rPr>
          <w:bCs/>
        </w:rPr>
        <w:t xml:space="preserve">ne vėliau kaip iki </w:t>
      </w:r>
      <w:r w:rsidRPr="00E74D57">
        <w:rPr>
          <w:bCs/>
        </w:rPr>
        <w:t>202</w:t>
      </w:r>
      <w:r w:rsidR="00DD553A" w:rsidRPr="00E74D57">
        <w:rPr>
          <w:bCs/>
        </w:rPr>
        <w:t>5</w:t>
      </w:r>
      <w:r w:rsidR="008F1FD9" w:rsidRPr="00E74D57">
        <w:rPr>
          <w:bCs/>
        </w:rPr>
        <w:t xml:space="preserve"> m. </w:t>
      </w:r>
      <w:r w:rsidR="00E74D57" w:rsidRPr="00E74D57">
        <w:rPr>
          <w:bCs/>
        </w:rPr>
        <w:t>gruodžio</w:t>
      </w:r>
      <w:r w:rsidR="007811E4" w:rsidRPr="00E74D57">
        <w:rPr>
          <w:bCs/>
        </w:rPr>
        <w:t xml:space="preserve"> </w:t>
      </w:r>
      <w:r w:rsidR="00E74D57" w:rsidRPr="00E74D57">
        <w:rPr>
          <w:bCs/>
        </w:rPr>
        <w:t>1</w:t>
      </w:r>
      <w:r w:rsidR="008F1FD9" w:rsidRPr="00E74D57">
        <w:rPr>
          <w:bCs/>
        </w:rPr>
        <w:t xml:space="preserve"> d</w:t>
      </w:r>
      <w:r w:rsidRPr="00E74D57">
        <w:rPr>
          <w:bCs/>
        </w:rPr>
        <w:t>.</w:t>
      </w:r>
    </w:p>
    <w:p w14:paraId="5177A9B7" w14:textId="3AFE123B" w:rsidR="007811E4" w:rsidRDefault="007811E4" w:rsidP="005563F7">
      <w:pPr>
        <w:tabs>
          <w:tab w:val="left" w:pos="709"/>
          <w:tab w:val="left" w:pos="851"/>
        </w:tabs>
        <w:ind w:firstLine="567"/>
        <w:jc w:val="both"/>
        <w:rPr>
          <w:rFonts w:eastAsia="SimSun"/>
          <w:bCs/>
          <w:lang w:eastAsia="zh-CN"/>
        </w:rPr>
      </w:pPr>
      <w:r w:rsidRPr="00E74D57">
        <w:rPr>
          <w:rFonts w:eastAsia="SimSun"/>
          <w:bCs/>
          <w:lang w:eastAsia="zh-CN"/>
        </w:rPr>
        <w:t>Šilumos perdavimo tinklų apsaugos zonos erdvinių duomenų parengimas ir žymos padarymas – ne vėliau kaip iki 202</w:t>
      </w:r>
      <w:r w:rsidR="00F70C24" w:rsidRPr="00E74D57">
        <w:rPr>
          <w:rFonts w:eastAsia="SimSun"/>
          <w:bCs/>
          <w:lang w:eastAsia="zh-CN"/>
        </w:rPr>
        <w:t>5</w:t>
      </w:r>
      <w:r w:rsidRPr="00E74D57">
        <w:rPr>
          <w:rFonts w:eastAsia="SimSun"/>
          <w:bCs/>
          <w:lang w:eastAsia="zh-CN"/>
        </w:rPr>
        <w:t xml:space="preserve"> m. </w:t>
      </w:r>
      <w:r w:rsidR="00F70C24" w:rsidRPr="00E74D57">
        <w:rPr>
          <w:rFonts w:eastAsia="SimSun"/>
          <w:bCs/>
          <w:lang w:eastAsia="zh-CN"/>
        </w:rPr>
        <w:t>gruodžio</w:t>
      </w:r>
      <w:r w:rsidRPr="00E74D57">
        <w:rPr>
          <w:rFonts w:eastAsia="SimSun"/>
          <w:bCs/>
          <w:lang w:eastAsia="zh-CN"/>
        </w:rPr>
        <w:t xml:space="preserve"> </w:t>
      </w:r>
      <w:r w:rsidR="00DD553A" w:rsidRPr="00E74D57">
        <w:rPr>
          <w:rFonts w:eastAsia="SimSun"/>
          <w:bCs/>
          <w:lang w:eastAsia="zh-CN"/>
        </w:rPr>
        <w:t>31</w:t>
      </w:r>
      <w:r w:rsidRPr="00E74D57">
        <w:rPr>
          <w:rFonts w:eastAsia="SimSun"/>
          <w:bCs/>
          <w:lang w:eastAsia="zh-CN"/>
        </w:rPr>
        <w:t xml:space="preserve"> d.</w:t>
      </w:r>
    </w:p>
    <w:p w14:paraId="37D7EBA4" w14:textId="10634B4C" w:rsidR="00E74D57" w:rsidRPr="008F1FD9" w:rsidRDefault="00E74D57" w:rsidP="00E74D57">
      <w:pPr>
        <w:tabs>
          <w:tab w:val="left" w:pos="709"/>
          <w:tab w:val="left" w:pos="851"/>
        </w:tabs>
        <w:ind w:firstLine="567"/>
        <w:jc w:val="both"/>
        <w:rPr>
          <w:bCs/>
        </w:rPr>
      </w:pPr>
      <w:r>
        <w:rPr>
          <w:rFonts w:eastAsia="SimSun"/>
          <w:bCs/>
          <w:lang w:eastAsia="zh-CN"/>
        </w:rPr>
        <w:t>Galutinis darbų atlikimo terminas – ne vėliau kaip iki 2025 m. gruodžio 31 d.</w:t>
      </w:r>
    </w:p>
    <w:p w14:paraId="4C157B17" w14:textId="77777777" w:rsidR="00E74D57" w:rsidRPr="008F1FD9" w:rsidRDefault="00E74D57" w:rsidP="005563F7">
      <w:pPr>
        <w:tabs>
          <w:tab w:val="left" w:pos="709"/>
          <w:tab w:val="left" w:pos="851"/>
        </w:tabs>
        <w:ind w:firstLine="567"/>
        <w:jc w:val="both"/>
        <w:rPr>
          <w:bCs/>
        </w:rPr>
      </w:pPr>
    </w:p>
    <w:p w14:paraId="76B6A6AC" w14:textId="77777777" w:rsidR="000E1FD0" w:rsidRPr="00237CE1" w:rsidRDefault="000E1FD0" w:rsidP="000E1FD0">
      <w:pPr>
        <w:widowControl w:val="0"/>
        <w:tabs>
          <w:tab w:val="left" w:pos="709"/>
          <w:tab w:val="left" w:pos="851"/>
        </w:tabs>
        <w:autoSpaceDE w:val="0"/>
        <w:autoSpaceDN w:val="0"/>
        <w:adjustRightInd w:val="0"/>
        <w:ind w:firstLine="567"/>
        <w:jc w:val="both"/>
        <w:rPr>
          <w:spacing w:val="-3"/>
          <w:position w:val="-1"/>
          <w:lang w:val="en-US"/>
        </w:rPr>
      </w:pPr>
    </w:p>
    <w:p w14:paraId="5825027A" w14:textId="77777777" w:rsidR="002C03E6" w:rsidRPr="00237CE1" w:rsidRDefault="002C03E6" w:rsidP="002C03E6">
      <w:pPr>
        <w:tabs>
          <w:tab w:val="left" w:pos="709"/>
          <w:tab w:val="left" w:pos="851"/>
        </w:tabs>
        <w:jc w:val="both"/>
        <w:rPr>
          <w:b/>
          <w:spacing w:val="-3"/>
          <w:position w:val="-1"/>
        </w:rPr>
      </w:pPr>
      <w:r w:rsidRPr="00237CE1">
        <w:rPr>
          <w:b/>
        </w:rPr>
        <w:t>1.5. PRIEDAI</w:t>
      </w:r>
    </w:p>
    <w:p w14:paraId="1EDCF50A" w14:textId="77777777" w:rsidR="000E1FD0" w:rsidRPr="00237CE1" w:rsidRDefault="000E1FD0" w:rsidP="002C03E6">
      <w:pPr>
        <w:widowControl w:val="0"/>
        <w:tabs>
          <w:tab w:val="left" w:pos="709"/>
          <w:tab w:val="left" w:pos="851"/>
        </w:tabs>
        <w:autoSpaceDE w:val="0"/>
        <w:autoSpaceDN w:val="0"/>
        <w:adjustRightInd w:val="0"/>
        <w:jc w:val="both"/>
        <w:rPr>
          <w:spacing w:val="-3"/>
          <w:position w:val="-1"/>
        </w:rPr>
      </w:pPr>
    </w:p>
    <w:p w14:paraId="1DB137A2" w14:textId="77777777" w:rsidR="002C03E6" w:rsidRPr="00237CE1" w:rsidRDefault="002C03E6" w:rsidP="002C03E6">
      <w:pPr>
        <w:tabs>
          <w:tab w:val="left" w:pos="709"/>
          <w:tab w:val="left" w:pos="851"/>
        </w:tabs>
        <w:ind w:firstLine="567"/>
        <w:jc w:val="both"/>
        <w:rPr>
          <w:spacing w:val="-3"/>
          <w:position w:val="-1"/>
        </w:rPr>
      </w:pPr>
      <w:r w:rsidRPr="00237CE1">
        <w:rPr>
          <w:spacing w:val="-3"/>
          <w:position w:val="-1"/>
        </w:rPr>
        <w:t>Pridedama:</w:t>
      </w:r>
    </w:p>
    <w:p w14:paraId="32B001C4" w14:textId="085D860F" w:rsidR="002C03E6" w:rsidRDefault="002C03E6" w:rsidP="002C03E6">
      <w:pPr>
        <w:widowControl w:val="0"/>
        <w:tabs>
          <w:tab w:val="left" w:pos="709"/>
          <w:tab w:val="left" w:pos="851"/>
        </w:tabs>
        <w:autoSpaceDE w:val="0"/>
        <w:autoSpaceDN w:val="0"/>
        <w:adjustRightInd w:val="0"/>
        <w:ind w:firstLine="567"/>
        <w:jc w:val="both"/>
        <w:rPr>
          <w:spacing w:val="-3"/>
          <w:position w:val="-1"/>
        </w:rPr>
      </w:pPr>
      <w:r w:rsidRPr="00237CE1">
        <w:t xml:space="preserve">1 Priedas. </w:t>
      </w:r>
      <w:r w:rsidR="00E74D57">
        <w:t>Preliminarus š</w:t>
      </w:r>
      <w:r w:rsidRPr="00237CE1">
        <w:t>ilumos perdavimo tinklų planas</w:t>
      </w:r>
      <w:r w:rsidRPr="00237CE1">
        <w:rPr>
          <w:spacing w:val="-3"/>
          <w:position w:val="-1"/>
        </w:rPr>
        <w:t>.</w:t>
      </w:r>
    </w:p>
    <w:p w14:paraId="3CE10D0C" w14:textId="488E89D0" w:rsidR="00E74D57" w:rsidRPr="00237CE1" w:rsidRDefault="00E74D57" w:rsidP="002C03E6">
      <w:pPr>
        <w:widowControl w:val="0"/>
        <w:tabs>
          <w:tab w:val="left" w:pos="709"/>
          <w:tab w:val="left" w:pos="851"/>
        </w:tabs>
        <w:autoSpaceDE w:val="0"/>
        <w:autoSpaceDN w:val="0"/>
        <w:adjustRightInd w:val="0"/>
        <w:ind w:firstLine="567"/>
        <w:jc w:val="both"/>
        <w:rPr>
          <w:spacing w:val="-3"/>
          <w:position w:val="-1"/>
        </w:rPr>
      </w:pPr>
      <w:r>
        <w:rPr>
          <w:spacing w:val="-3"/>
          <w:position w:val="-1"/>
        </w:rPr>
        <w:t>2 Priedas. Preliminarus šilumos perdavimo tinklų planas, vamzdynų montavimo etapai.</w:t>
      </w:r>
    </w:p>
    <w:p w14:paraId="254093B9" w14:textId="477CB7E8" w:rsidR="002C03E6" w:rsidRPr="00237CE1" w:rsidRDefault="002C03E6" w:rsidP="002C03E6">
      <w:pPr>
        <w:widowControl w:val="0"/>
        <w:tabs>
          <w:tab w:val="left" w:pos="709"/>
          <w:tab w:val="left" w:pos="851"/>
        </w:tabs>
        <w:autoSpaceDE w:val="0"/>
        <w:autoSpaceDN w:val="0"/>
        <w:adjustRightInd w:val="0"/>
        <w:jc w:val="both"/>
        <w:rPr>
          <w:spacing w:val="-3"/>
          <w:position w:val="-1"/>
        </w:rPr>
      </w:pPr>
      <w:r w:rsidRPr="00237CE1">
        <w:rPr>
          <w:spacing w:val="-3"/>
          <w:position w:val="-1"/>
        </w:rPr>
        <w:t xml:space="preserve">          </w:t>
      </w:r>
      <w:r w:rsidR="00E74D57">
        <w:rPr>
          <w:spacing w:val="-3"/>
          <w:position w:val="-1"/>
        </w:rPr>
        <w:t>3</w:t>
      </w:r>
      <w:r w:rsidRPr="00237CE1">
        <w:rPr>
          <w:spacing w:val="-3"/>
          <w:position w:val="-1"/>
        </w:rPr>
        <w:t xml:space="preserve"> Priedas.  Preliminarūs rekonstruojamų tinklų rodikliai.</w:t>
      </w:r>
    </w:p>
    <w:p w14:paraId="396FD9AE" w14:textId="4C8D4CC4" w:rsidR="002C03E6" w:rsidRPr="00237CE1" w:rsidRDefault="00E74D57" w:rsidP="002C03E6">
      <w:pPr>
        <w:widowControl w:val="0"/>
        <w:tabs>
          <w:tab w:val="left" w:pos="709"/>
          <w:tab w:val="left" w:pos="851"/>
        </w:tabs>
        <w:autoSpaceDE w:val="0"/>
        <w:autoSpaceDN w:val="0"/>
        <w:adjustRightInd w:val="0"/>
        <w:ind w:firstLine="567"/>
        <w:jc w:val="both"/>
        <w:rPr>
          <w:spacing w:val="-3"/>
          <w:position w:val="-1"/>
        </w:rPr>
      </w:pPr>
      <w:r>
        <w:t>4</w:t>
      </w:r>
      <w:r w:rsidR="002C03E6" w:rsidRPr="00237CE1">
        <w:t xml:space="preserve"> Priedas. Šilumos kamerų planai.</w:t>
      </w:r>
    </w:p>
    <w:p w14:paraId="12FEA7E7" w14:textId="5E7A7212" w:rsidR="002C03E6" w:rsidRPr="00237CE1" w:rsidRDefault="00E74D57" w:rsidP="002C03E6">
      <w:pPr>
        <w:widowControl w:val="0"/>
        <w:tabs>
          <w:tab w:val="left" w:pos="709"/>
          <w:tab w:val="left" w:pos="851"/>
        </w:tabs>
        <w:autoSpaceDE w:val="0"/>
        <w:autoSpaceDN w:val="0"/>
        <w:adjustRightInd w:val="0"/>
        <w:ind w:firstLine="567"/>
        <w:jc w:val="both"/>
      </w:pPr>
      <w:r>
        <w:t>5</w:t>
      </w:r>
      <w:r w:rsidR="002C03E6" w:rsidRPr="00237CE1">
        <w:t xml:space="preserve"> Priedas.</w:t>
      </w:r>
      <w:r w:rsidR="002C03E6" w:rsidRPr="00237CE1">
        <w:rPr>
          <w:spacing w:val="-3"/>
          <w:position w:val="-1"/>
        </w:rPr>
        <w:t xml:space="preserve"> Š</w:t>
      </w:r>
      <w:proofErr w:type="spellStart"/>
      <w:r w:rsidR="002C03E6" w:rsidRPr="00237CE1">
        <w:t>ilumos</w:t>
      </w:r>
      <w:proofErr w:type="spellEnd"/>
      <w:r w:rsidR="002C03E6" w:rsidRPr="00237CE1">
        <w:t xml:space="preserve"> energijos karšto vandens ruošimui vartojimo duomenys.</w:t>
      </w:r>
    </w:p>
    <w:p w14:paraId="4E7C0B87" w14:textId="4437AA1D" w:rsidR="002C03E6" w:rsidRPr="00237CE1" w:rsidRDefault="00E74D57" w:rsidP="002C03E6">
      <w:pPr>
        <w:widowControl w:val="0"/>
        <w:tabs>
          <w:tab w:val="left" w:pos="709"/>
          <w:tab w:val="left" w:pos="851"/>
        </w:tabs>
        <w:autoSpaceDE w:val="0"/>
        <w:autoSpaceDN w:val="0"/>
        <w:adjustRightInd w:val="0"/>
        <w:ind w:firstLine="567"/>
        <w:jc w:val="both"/>
      </w:pPr>
      <w:r>
        <w:t>6</w:t>
      </w:r>
      <w:r w:rsidR="002C03E6" w:rsidRPr="00237CE1">
        <w:t xml:space="preserve"> Priedas. Preliminarūs pastatų šilumos tinklo įvadų rodikliai</w:t>
      </w:r>
      <w:r>
        <w:t xml:space="preserve"> (pastatų viduje)</w:t>
      </w:r>
      <w:r w:rsidR="002C03E6" w:rsidRPr="00237CE1">
        <w:t>.</w:t>
      </w:r>
    </w:p>
    <w:p w14:paraId="0823F0B2" w14:textId="79287922" w:rsidR="00F33631" w:rsidRDefault="00E74D57" w:rsidP="00E3676A">
      <w:pPr>
        <w:widowControl w:val="0"/>
        <w:tabs>
          <w:tab w:val="left" w:pos="709"/>
          <w:tab w:val="left" w:pos="851"/>
        </w:tabs>
        <w:autoSpaceDE w:val="0"/>
        <w:autoSpaceDN w:val="0"/>
        <w:adjustRightInd w:val="0"/>
        <w:ind w:firstLine="567"/>
        <w:jc w:val="both"/>
      </w:pPr>
      <w:r>
        <w:t>7</w:t>
      </w:r>
      <w:r w:rsidR="002C03E6" w:rsidRPr="00237CE1">
        <w:t xml:space="preserve"> Priedas. Preliminarūs pastatų šilumos tinklo įvadų planai.</w:t>
      </w:r>
    </w:p>
    <w:p w14:paraId="5A583857" w14:textId="69B70E73" w:rsidR="009C6C22" w:rsidRDefault="00E74D57" w:rsidP="00E3676A">
      <w:pPr>
        <w:widowControl w:val="0"/>
        <w:tabs>
          <w:tab w:val="left" w:pos="709"/>
          <w:tab w:val="left" w:pos="851"/>
        </w:tabs>
        <w:autoSpaceDE w:val="0"/>
        <w:autoSpaceDN w:val="0"/>
        <w:adjustRightInd w:val="0"/>
        <w:ind w:firstLine="567"/>
        <w:jc w:val="both"/>
      </w:pPr>
      <w:r>
        <w:t>8</w:t>
      </w:r>
      <w:r w:rsidR="009C6C22">
        <w:t xml:space="preserve"> Priedas. Preliminarus naujų pastatų šilumos punktų planas.</w:t>
      </w:r>
    </w:p>
    <w:p w14:paraId="3E8EECED" w14:textId="77777777" w:rsidR="00402919" w:rsidRDefault="00E74D57" w:rsidP="00E3676A">
      <w:pPr>
        <w:widowControl w:val="0"/>
        <w:tabs>
          <w:tab w:val="left" w:pos="709"/>
          <w:tab w:val="left" w:pos="851"/>
        </w:tabs>
        <w:autoSpaceDE w:val="0"/>
        <w:autoSpaceDN w:val="0"/>
        <w:adjustRightInd w:val="0"/>
        <w:ind w:firstLine="567"/>
        <w:jc w:val="both"/>
      </w:pPr>
      <w:r>
        <w:t>9 Priedas. Viešbučio paskirties pastatai, Vilniaus g. 200, 200A, Šiauliai, rekonstrukcijos projektas Nr.</w:t>
      </w:r>
      <w:r w:rsidR="00402919">
        <w:t xml:space="preserve"> 23-08/01-DP.</w:t>
      </w:r>
    </w:p>
    <w:p w14:paraId="09B23F5A" w14:textId="2D57F731" w:rsidR="00E74D57" w:rsidRDefault="00402919" w:rsidP="00E3676A">
      <w:pPr>
        <w:widowControl w:val="0"/>
        <w:tabs>
          <w:tab w:val="left" w:pos="709"/>
          <w:tab w:val="left" w:pos="851"/>
        </w:tabs>
        <w:autoSpaceDE w:val="0"/>
        <w:autoSpaceDN w:val="0"/>
        <w:adjustRightInd w:val="0"/>
        <w:ind w:firstLine="567"/>
        <w:jc w:val="both"/>
      </w:pPr>
      <w:r>
        <w:t>10 Priedas. 2024-10-17 Statybą leidžiantis dokumentas Nr. LSNS-61-241017-00152.</w:t>
      </w:r>
      <w:r w:rsidR="00E74D57">
        <w:t xml:space="preserve"> </w:t>
      </w:r>
    </w:p>
    <w:p w14:paraId="5C7F3A12" w14:textId="77777777" w:rsidR="00570E41" w:rsidRDefault="00570E41" w:rsidP="00E3676A">
      <w:pPr>
        <w:widowControl w:val="0"/>
        <w:tabs>
          <w:tab w:val="left" w:pos="709"/>
          <w:tab w:val="left" w:pos="851"/>
        </w:tabs>
        <w:autoSpaceDE w:val="0"/>
        <w:autoSpaceDN w:val="0"/>
        <w:adjustRightInd w:val="0"/>
        <w:ind w:firstLine="567"/>
        <w:jc w:val="both"/>
      </w:pPr>
    </w:p>
    <w:p w14:paraId="14E34286" w14:textId="77777777" w:rsidR="00570E41" w:rsidRPr="00E3676A" w:rsidRDefault="00570E41" w:rsidP="00E3676A">
      <w:pPr>
        <w:widowControl w:val="0"/>
        <w:tabs>
          <w:tab w:val="left" w:pos="709"/>
          <w:tab w:val="left" w:pos="851"/>
        </w:tabs>
        <w:autoSpaceDE w:val="0"/>
        <w:autoSpaceDN w:val="0"/>
        <w:adjustRightInd w:val="0"/>
        <w:ind w:firstLine="567"/>
        <w:jc w:val="both"/>
      </w:pPr>
    </w:p>
    <w:p w14:paraId="26DD7F29" w14:textId="5CD72F5E" w:rsidR="00890955" w:rsidRPr="00721F54" w:rsidRDefault="00886848" w:rsidP="00721F54">
      <w:pPr>
        <w:rPr>
          <w:b/>
          <w:sz w:val="32"/>
          <w:szCs w:val="32"/>
        </w:rPr>
      </w:pPr>
      <w:r>
        <w:t xml:space="preserve"> </w:t>
      </w:r>
    </w:p>
    <w:sectPr w:rsidR="00890955" w:rsidRPr="00721F54"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24F" w14:textId="77777777" w:rsidR="001635A0" w:rsidRDefault="001635A0">
      <w:r>
        <w:separator/>
      </w:r>
    </w:p>
  </w:endnote>
  <w:endnote w:type="continuationSeparator" w:id="0">
    <w:p w14:paraId="5811F70D" w14:textId="77777777" w:rsidR="001635A0" w:rsidRDefault="0016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E207" w14:textId="77777777" w:rsidR="001635A0" w:rsidRDefault="001635A0">
      <w:r>
        <w:separator/>
      </w:r>
    </w:p>
  </w:footnote>
  <w:footnote w:type="continuationSeparator" w:id="0">
    <w:p w14:paraId="4E6A2709" w14:textId="77777777" w:rsidR="001635A0" w:rsidRDefault="0016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15E43"/>
    <w:rsid w:val="000267D3"/>
    <w:rsid w:val="0003180D"/>
    <w:rsid w:val="00035DBF"/>
    <w:rsid w:val="000370ED"/>
    <w:rsid w:val="000507CD"/>
    <w:rsid w:val="00054A37"/>
    <w:rsid w:val="00056269"/>
    <w:rsid w:val="00056F6A"/>
    <w:rsid w:val="00057A1E"/>
    <w:rsid w:val="000616F3"/>
    <w:rsid w:val="00064C3B"/>
    <w:rsid w:val="00070843"/>
    <w:rsid w:val="00076CB8"/>
    <w:rsid w:val="00085872"/>
    <w:rsid w:val="00085A40"/>
    <w:rsid w:val="00085F6E"/>
    <w:rsid w:val="0009748E"/>
    <w:rsid w:val="00097547"/>
    <w:rsid w:val="000A5245"/>
    <w:rsid w:val="000B384C"/>
    <w:rsid w:val="000B4A1A"/>
    <w:rsid w:val="000C6D91"/>
    <w:rsid w:val="000E1FD0"/>
    <w:rsid w:val="000E3A72"/>
    <w:rsid w:val="000F33C8"/>
    <w:rsid w:val="000F477E"/>
    <w:rsid w:val="00103269"/>
    <w:rsid w:val="001033F1"/>
    <w:rsid w:val="001036B6"/>
    <w:rsid w:val="00110CF5"/>
    <w:rsid w:val="00111176"/>
    <w:rsid w:val="001231E6"/>
    <w:rsid w:val="0012464D"/>
    <w:rsid w:val="00142A0D"/>
    <w:rsid w:val="001620DA"/>
    <w:rsid w:val="00163483"/>
    <w:rsid w:val="001635A0"/>
    <w:rsid w:val="00165754"/>
    <w:rsid w:val="00167ABF"/>
    <w:rsid w:val="00170F75"/>
    <w:rsid w:val="00174848"/>
    <w:rsid w:val="00175315"/>
    <w:rsid w:val="001875AF"/>
    <w:rsid w:val="00192633"/>
    <w:rsid w:val="00193F36"/>
    <w:rsid w:val="0019734B"/>
    <w:rsid w:val="001A3F76"/>
    <w:rsid w:val="001B78F1"/>
    <w:rsid w:val="001C1FC3"/>
    <w:rsid w:val="001C6CEC"/>
    <w:rsid w:val="001D47AB"/>
    <w:rsid w:val="001D60EE"/>
    <w:rsid w:val="001E02F8"/>
    <w:rsid w:val="001E7952"/>
    <w:rsid w:val="001F09DE"/>
    <w:rsid w:val="001F52DD"/>
    <w:rsid w:val="002131AE"/>
    <w:rsid w:val="002153BB"/>
    <w:rsid w:val="00225527"/>
    <w:rsid w:val="00225EDE"/>
    <w:rsid w:val="00230BDE"/>
    <w:rsid w:val="00232E0C"/>
    <w:rsid w:val="002350EE"/>
    <w:rsid w:val="00237CE1"/>
    <w:rsid w:val="0025035F"/>
    <w:rsid w:val="0025121A"/>
    <w:rsid w:val="00253868"/>
    <w:rsid w:val="00261931"/>
    <w:rsid w:val="00277614"/>
    <w:rsid w:val="002803C4"/>
    <w:rsid w:val="0028266E"/>
    <w:rsid w:val="00286094"/>
    <w:rsid w:val="00297879"/>
    <w:rsid w:val="002A247E"/>
    <w:rsid w:val="002A5575"/>
    <w:rsid w:val="002B0C38"/>
    <w:rsid w:val="002B2A78"/>
    <w:rsid w:val="002C03E6"/>
    <w:rsid w:val="002C09EF"/>
    <w:rsid w:val="002C4103"/>
    <w:rsid w:val="002C6462"/>
    <w:rsid w:val="002D2A2C"/>
    <w:rsid w:val="002D35EC"/>
    <w:rsid w:val="002D6BFD"/>
    <w:rsid w:val="002E1E52"/>
    <w:rsid w:val="002E278C"/>
    <w:rsid w:val="002E2B75"/>
    <w:rsid w:val="002E3885"/>
    <w:rsid w:val="002E45D0"/>
    <w:rsid w:val="002F58CE"/>
    <w:rsid w:val="002F618A"/>
    <w:rsid w:val="003029FF"/>
    <w:rsid w:val="00306E4C"/>
    <w:rsid w:val="00312505"/>
    <w:rsid w:val="003129FF"/>
    <w:rsid w:val="00321763"/>
    <w:rsid w:val="0032220E"/>
    <w:rsid w:val="00327791"/>
    <w:rsid w:val="00332418"/>
    <w:rsid w:val="00343757"/>
    <w:rsid w:val="00351823"/>
    <w:rsid w:val="00352B76"/>
    <w:rsid w:val="0035426C"/>
    <w:rsid w:val="00355542"/>
    <w:rsid w:val="0035622D"/>
    <w:rsid w:val="003579E4"/>
    <w:rsid w:val="00364A40"/>
    <w:rsid w:val="003736FB"/>
    <w:rsid w:val="003765D6"/>
    <w:rsid w:val="0038395E"/>
    <w:rsid w:val="00384B28"/>
    <w:rsid w:val="003903A1"/>
    <w:rsid w:val="00391CB5"/>
    <w:rsid w:val="00391EE3"/>
    <w:rsid w:val="00394640"/>
    <w:rsid w:val="00397CF2"/>
    <w:rsid w:val="003A3113"/>
    <w:rsid w:val="003A42CE"/>
    <w:rsid w:val="003B380F"/>
    <w:rsid w:val="003B737C"/>
    <w:rsid w:val="003C14D6"/>
    <w:rsid w:val="003C4437"/>
    <w:rsid w:val="003C5D34"/>
    <w:rsid w:val="003D0F6D"/>
    <w:rsid w:val="003E5C0D"/>
    <w:rsid w:val="003F043C"/>
    <w:rsid w:val="00402919"/>
    <w:rsid w:val="00403D51"/>
    <w:rsid w:val="0041002E"/>
    <w:rsid w:val="00414511"/>
    <w:rsid w:val="00416504"/>
    <w:rsid w:val="00420E99"/>
    <w:rsid w:val="00424EC2"/>
    <w:rsid w:val="00425361"/>
    <w:rsid w:val="00430487"/>
    <w:rsid w:val="00432CD6"/>
    <w:rsid w:val="00445324"/>
    <w:rsid w:val="00462421"/>
    <w:rsid w:val="0047058B"/>
    <w:rsid w:val="00471966"/>
    <w:rsid w:val="00475D88"/>
    <w:rsid w:val="00480298"/>
    <w:rsid w:val="004A1AFA"/>
    <w:rsid w:val="004A1E16"/>
    <w:rsid w:val="004A2CB5"/>
    <w:rsid w:val="004B1675"/>
    <w:rsid w:val="004B34A8"/>
    <w:rsid w:val="004C09F4"/>
    <w:rsid w:val="004C3D72"/>
    <w:rsid w:val="004D0EE5"/>
    <w:rsid w:val="004D175C"/>
    <w:rsid w:val="004D49E5"/>
    <w:rsid w:val="004E178D"/>
    <w:rsid w:val="004E20FB"/>
    <w:rsid w:val="004E2F9A"/>
    <w:rsid w:val="004E330C"/>
    <w:rsid w:val="004E7563"/>
    <w:rsid w:val="004E76CA"/>
    <w:rsid w:val="004F4864"/>
    <w:rsid w:val="004F5DA7"/>
    <w:rsid w:val="004F78A0"/>
    <w:rsid w:val="004F7A41"/>
    <w:rsid w:val="00512E59"/>
    <w:rsid w:val="00524F0D"/>
    <w:rsid w:val="00530B4F"/>
    <w:rsid w:val="0053246C"/>
    <w:rsid w:val="005346CD"/>
    <w:rsid w:val="0053474D"/>
    <w:rsid w:val="00552EC0"/>
    <w:rsid w:val="00555378"/>
    <w:rsid w:val="005563F7"/>
    <w:rsid w:val="00561540"/>
    <w:rsid w:val="00570E41"/>
    <w:rsid w:val="00580D34"/>
    <w:rsid w:val="00583797"/>
    <w:rsid w:val="005845C2"/>
    <w:rsid w:val="00586DED"/>
    <w:rsid w:val="005923C3"/>
    <w:rsid w:val="00595D14"/>
    <w:rsid w:val="00597509"/>
    <w:rsid w:val="005A0D2F"/>
    <w:rsid w:val="005A19CE"/>
    <w:rsid w:val="005A6E0D"/>
    <w:rsid w:val="005B3D91"/>
    <w:rsid w:val="005B4AF9"/>
    <w:rsid w:val="005D07EC"/>
    <w:rsid w:val="005D3E9B"/>
    <w:rsid w:val="005E7E88"/>
    <w:rsid w:val="005F3660"/>
    <w:rsid w:val="00610DE2"/>
    <w:rsid w:val="00614D9F"/>
    <w:rsid w:val="00616D3E"/>
    <w:rsid w:val="00617563"/>
    <w:rsid w:val="00625380"/>
    <w:rsid w:val="00626269"/>
    <w:rsid w:val="00634283"/>
    <w:rsid w:val="00641470"/>
    <w:rsid w:val="0065341E"/>
    <w:rsid w:val="00654742"/>
    <w:rsid w:val="00655439"/>
    <w:rsid w:val="00655747"/>
    <w:rsid w:val="00660A01"/>
    <w:rsid w:val="00661C42"/>
    <w:rsid w:val="0066407D"/>
    <w:rsid w:val="00667402"/>
    <w:rsid w:val="00667D42"/>
    <w:rsid w:val="00675217"/>
    <w:rsid w:val="0068480B"/>
    <w:rsid w:val="00684EB5"/>
    <w:rsid w:val="006916F9"/>
    <w:rsid w:val="006A38A1"/>
    <w:rsid w:val="006A7D31"/>
    <w:rsid w:val="006B7460"/>
    <w:rsid w:val="006C0C88"/>
    <w:rsid w:val="006C669C"/>
    <w:rsid w:val="006C6B79"/>
    <w:rsid w:val="006D1300"/>
    <w:rsid w:val="006D3362"/>
    <w:rsid w:val="006E4DA2"/>
    <w:rsid w:val="006E7AEB"/>
    <w:rsid w:val="006E7F4B"/>
    <w:rsid w:val="006F1068"/>
    <w:rsid w:val="006F539C"/>
    <w:rsid w:val="007045AB"/>
    <w:rsid w:val="00706BC4"/>
    <w:rsid w:val="007118CA"/>
    <w:rsid w:val="00713025"/>
    <w:rsid w:val="00716C23"/>
    <w:rsid w:val="00716F5E"/>
    <w:rsid w:val="00721D90"/>
    <w:rsid w:val="00721F54"/>
    <w:rsid w:val="00726A6E"/>
    <w:rsid w:val="007318C3"/>
    <w:rsid w:val="00733C30"/>
    <w:rsid w:val="00740CAA"/>
    <w:rsid w:val="007435EE"/>
    <w:rsid w:val="00752DAA"/>
    <w:rsid w:val="007544FC"/>
    <w:rsid w:val="00755E47"/>
    <w:rsid w:val="00757952"/>
    <w:rsid w:val="0076282D"/>
    <w:rsid w:val="00764E7B"/>
    <w:rsid w:val="007653AC"/>
    <w:rsid w:val="007679CD"/>
    <w:rsid w:val="00770E1D"/>
    <w:rsid w:val="007811E4"/>
    <w:rsid w:val="007A6F37"/>
    <w:rsid w:val="007B3E10"/>
    <w:rsid w:val="007B52C7"/>
    <w:rsid w:val="007B6410"/>
    <w:rsid w:val="007C0D46"/>
    <w:rsid w:val="007C0E36"/>
    <w:rsid w:val="007C43A7"/>
    <w:rsid w:val="007D07E0"/>
    <w:rsid w:val="007D1C65"/>
    <w:rsid w:val="007D4775"/>
    <w:rsid w:val="007D58DD"/>
    <w:rsid w:val="007E7103"/>
    <w:rsid w:val="008055B2"/>
    <w:rsid w:val="00821761"/>
    <w:rsid w:val="00822DF3"/>
    <w:rsid w:val="00823A72"/>
    <w:rsid w:val="00823C7D"/>
    <w:rsid w:val="0082527D"/>
    <w:rsid w:val="00831013"/>
    <w:rsid w:val="008529AE"/>
    <w:rsid w:val="00854207"/>
    <w:rsid w:val="008543BD"/>
    <w:rsid w:val="00865F7C"/>
    <w:rsid w:val="0087447F"/>
    <w:rsid w:val="008845C7"/>
    <w:rsid w:val="00886848"/>
    <w:rsid w:val="008868CB"/>
    <w:rsid w:val="00890955"/>
    <w:rsid w:val="0089278C"/>
    <w:rsid w:val="008A46D6"/>
    <w:rsid w:val="008B1CE1"/>
    <w:rsid w:val="008B5E9F"/>
    <w:rsid w:val="008C5268"/>
    <w:rsid w:val="008D301D"/>
    <w:rsid w:val="008E2701"/>
    <w:rsid w:val="008E3D48"/>
    <w:rsid w:val="008E3F8D"/>
    <w:rsid w:val="008E3FBB"/>
    <w:rsid w:val="008F1FD9"/>
    <w:rsid w:val="008F3997"/>
    <w:rsid w:val="00900203"/>
    <w:rsid w:val="009008DF"/>
    <w:rsid w:val="00917651"/>
    <w:rsid w:val="00922B7F"/>
    <w:rsid w:val="00925E16"/>
    <w:rsid w:val="00930793"/>
    <w:rsid w:val="00930B8F"/>
    <w:rsid w:val="009333DD"/>
    <w:rsid w:val="00933F52"/>
    <w:rsid w:val="00936FA7"/>
    <w:rsid w:val="009427CF"/>
    <w:rsid w:val="00944B56"/>
    <w:rsid w:val="00950B08"/>
    <w:rsid w:val="009515FD"/>
    <w:rsid w:val="00970B9F"/>
    <w:rsid w:val="009746EB"/>
    <w:rsid w:val="009748D8"/>
    <w:rsid w:val="0097639E"/>
    <w:rsid w:val="0098193A"/>
    <w:rsid w:val="00983C9E"/>
    <w:rsid w:val="0099385B"/>
    <w:rsid w:val="00993F06"/>
    <w:rsid w:val="00993F0C"/>
    <w:rsid w:val="00995C07"/>
    <w:rsid w:val="009A0BB5"/>
    <w:rsid w:val="009B114B"/>
    <w:rsid w:val="009B2E59"/>
    <w:rsid w:val="009B41BF"/>
    <w:rsid w:val="009C1F94"/>
    <w:rsid w:val="009C3E42"/>
    <w:rsid w:val="009C6C22"/>
    <w:rsid w:val="009C7B7C"/>
    <w:rsid w:val="009D1749"/>
    <w:rsid w:val="009D1AE2"/>
    <w:rsid w:val="009D43FC"/>
    <w:rsid w:val="009D4EDE"/>
    <w:rsid w:val="009E479D"/>
    <w:rsid w:val="009E53B0"/>
    <w:rsid w:val="009F0436"/>
    <w:rsid w:val="00A115B6"/>
    <w:rsid w:val="00A132EB"/>
    <w:rsid w:val="00A1344A"/>
    <w:rsid w:val="00A15E4D"/>
    <w:rsid w:val="00A20A04"/>
    <w:rsid w:val="00A25F10"/>
    <w:rsid w:val="00A27116"/>
    <w:rsid w:val="00A27DF3"/>
    <w:rsid w:val="00A32DDF"/>
    <w:rsid w:val="00A33FEA"/>
    <w:rsid w:val="00A467E5"/>
    <w:rsid w:val="00A50F6C"/>
    <w:rsid w:val="00A63798"/>
    <w:rsid w:val="00A638BA"/>
    <w:rsid w:val="00A6413F"/>
    <w:rsid w:val="00A649B9"/>
    <w:rsid w:val="00AA2144"/>
    <w:rsid w:val="00AA2ADE"/>
    <w:rsid w:val="00AA2DB3"/>
    <w:rsid w:val="00AA6089"/>
    <w:rsid w:val="00AC0FFD"/>
    <w:rsid w:val="00AE3F7C"/>
    <w:rsid w:val="00AF5725"/>
    <w:rsid w:val="00B01744"/>
    <w:rsid w:val="00B023BF"/>
    <w:rsid w:val="00B1491F"/>
    <w:rsid w:val="00B1717E"/>
    <w:rsid w:val="00B26DE3"/>
    <w:rsid w:val="00B3318A"/>
    <w:rsid w:val="00B412C5"/>
    <w:rsid w:val="00B5274A"/>
    <w:rsid w:val="00B7057B"/>
    <w:rsid w:val="00B75D30"/>
    <w:rsid w:val="00B8138A"/>
    <w:rsid w:val="00B825AA"/>
    <w:rsid w:val="00B8505E"/>
    <w:rsid w:val="00BC0AFC"/>
    <w:rsid w:val="00BC0B35"/>
    <w:rsid w:val="00BC1B4D"/>
    <w:rsid w:val="00BC4A83"/>
    <w:rsid w:val="00BC5EC6"/>
    <w:rsid w:val="00BC6E73"/>
    <w:rsid w:val="00BD1847"/>
    <w:rsid w:val="00BD2F58"/>
    <w:rsid w:val="00BD4731"/>
    <w:rsid w:val="00BE143A"/>
    <w:rsid w:val="00BF5FC9"/>
    <w:rsid w:val="00C00158"/>
    <w:rsid w:val="00C005F3"/>
    <w:rsid w:val="00C02722"/>
    <w:rsid w:val="00C04153"/>
    <w:rsid w:val="00C067EB"/>
    <w:rsid w:val="00C12DB8"/>
    <w:rsid w:val="00C17EA4"/>
    <w:rsid w:val="00C20300"/>
    <w:rsid w:val="00C21B27"/>
    <w:rsid w:val="00C224EA"/>
    <w:rsid w:val="00C27602"/>
    <w:rsid w:val="00C31E6C"/>
    <w:rsid w:val="00C331A5"/>
    <w:rsid w:val="00C37963"/>
    <w:rsid w:val="00C404BE"/>
    <w:rsid w:val="00C40B69"/>
    <w:rsid w:val="00C52018"/>
    <w:rsid w:val="00C54A68"/>
    <w:rsid w:val="00C638AB"/>
    <w:rsid w:val="00C65E17"/>
    <w:rsid w:val="00C66F48"/>
    <w:rsid w:val="00C71B2E"/>
    <w:rsid w:val="00C72CFC"/>
    <w:rsid w:val="00C74D4F"/>
    <w:rsid w:val="00C75E23"/>
    <w:rsid w:val="00C81536"/>
    <w:rsid w:val="00C85FEB"/>
    <w:rsid w:val="00C876B4"/>
    <w:rsid w:val="00C92E1C"/>
    <w:rsid w:val="00C93765"/>
    <w:rsid w:val="00C95612"/>
    <w:rsid w:val="00C97EFF"/>
    <w:rsid w:val="00CA1290"/>
    <w:rsid w:val="00CA15BE"/>
    <w:rsid w:val="00CB04E7"/>
    <w:rsid w:val="00CB500A"/>
    <w:rsid w:val="00CC2830"/>
    <w:rsid w:val="00CD0A40"/>
    <w:rsid w:val="00CD24A1"/>
    <w:rsid w:val="00CE37BD"/>
    <w:rsid w:val="00CE4CB2"/>
    <w:rsid w:val="00CE54B1"/>
    <w:rsid w:val="00CE7CC5"/>
    <w:rsid w:val="00CF4F53"/>
    <w:rsid w:val="00D05924"/>
    <w:rsid w:val="00D05FAA"/>
    <w:rsid w:val="00D064D1"/>
    <w:rsid w:val="00D06B72"/>
    <w:rsid w:val="00D13601"/>
    <w:rsid w:val="00D14842"/>
    <w:rsid w:val="00D158CE"/>
    <w:rsid w:val="00D16EAF"/>
    <w:rsid w:val="00D231D5"/>
    <w:rsid w:val="00D27332"/>
    <w:rsid w:val="00D44CB8"/>
    <w:rsid w:val="00D569B8"/>
    <w:rsid w:val="00D6112A"/>
    <w:rsid w:val="00D6393C"/>
    <w:rsid w:val="00D75FCD"/>
    <w:rsid w:val="00D81128"/>
    <w:rsid w:val="00D82538"/>
    <w:rsid w:val="00D83104"/>
    <w:rsid w:val="00D85485"/>
    <w:rsid w:val="00D92FB4"/>
    <w:rsid w:val="00DA33C0"/>
    <w:rsid w:val="00DA5396"/>
    <w:rsid w:val="00DB1518"/>
    <w:rsid w:val="00DC21A9"/>
    <w:rsid w:val="00DD553A"/>
    <w:rsid w:val="00DE1963"/>
    <w:rsid w:val="00DE45CF"/>
    <w:rsid w:val="00DE558D"/>
    <w:rsid w:val="00DE61E2"/>
    <w:rsid w:val="00DF4727"/>
    <w:rsid w:val="00DF4935"/>
    <w:rsid w:val="00E0320B"/>
    <w:rsid w:val="00E07F24"/>
    <w:rsid w:val="00E12827"/>
    <w:rsid w:val="00E15CF4"/>
    <w:rsid w:val="00E17D67"/>
    <w:rsid w:val="00E26C44"/>
    <w:rsid w:val="00E3676A"/>
    <w:rsid w:val="00E427AC"/>
    <w:rsid w:val="00E5176E"/>
    <w:rsid w:val="00E52016"/>
    <w:rsid w:val="00E54127"/>
    <w:rsid w:val="00E636EB"/>
    <w:rsid w:val="00E71752"/>
    <w:rsid w:val="00E74D57"/>
    <w:rsid w:val="00E85689"/>
    <w:rsid w:val="00E87906"/>
    <w:rsid w:val="00EA1F18"/>
    <w:rsid w:val="00EA4CD7"/>
    <w:rsid w:val="00EA71EB"/>
    <w:rsid w:val="00EC041E"/>
    <w:rsid w:val="00EC69B7"/>
    <w:rsid w:val="00ED73BD"/>
    <w:rsid w:val="00EE295C"/>
    <w:rsid w:val="00EE5C79"/>
    <w:rsid w:val="00EF0025"/>
    <w:rsid w:val="00EF5592"/>
    <w:rsid w:val="00EF7800"/>
    <w:rsid w:val="00F00362"/>
    <w:rsid w:val="00F01BDB"/>
    <w:rsid w:val="00F0217A"/>
    <w:rsid w:val="00F03C1A"/>
    <w:rsid w:val="00F04C40"/>
    <w:rsid w:val="00F051D9"/>
    <w:rsid w:val="00F05790"/>
    <w:rsid w:val="00F05923"/>
    <w:rsid w:val="00F115D6"/>
    <w:rsid w:val="00F12405"/>
    <w:rsid w:val="00F15F49"/>
    <w:rsid w:val="00F1767E"/>
    <w:rsid w:val="00F203F9"/>
    <w:rsid w:val="00F33631"/>
    <w:rsid w:val="00F33EEA"/>
    <w:rsid w:val="00F341C4"/>
    <w:rsid w:val="00F37588"/>
    <w:rsid w:val="00F40FF2"/>
    <w:rsid w:val="00F43C6B"/>
    <w:rsid w:val="00F46F00"/>
    <w:rsid w:val="00F504E9"/>
    <w:rsid w:val="00F50EBD"/>
    <w:rsid w:val="00F51EB2"/>
    <w:rsid w:val="00F53782"/>
    <w:rsid w:val="00F54D83"/>
    <w:rsid w:val="00F63E9A"/>
    <w:rsid w:val="00F65A5A"/>
    <w:rsid w:val="00F665BD"/>
    <w:rsid w:val="00F70C24"/>
    <w:rsid w:val="00F81135"/>
    <w:rsid w:val="00F83058"/>
    <w:rsid w:val="00F92A38"/>
    <w:rsid w:val="00F9519C"/>
    <w:rsid w:val="00F96E99"/>
    <w:rsid w:val="00FA1EA5"/>
    <w:rsid w:val="00FB016F"/>
    <w:rsid w:val="00FB213B"/>
    <w:rsid w:val="00FB790E"/>
    <w:rsid w:val="00FC4C31"/>
    <w:rsid w:val="00FC6881"/>
    <w:rsid w:val="00FD16B5"/>
    <w:rsid w:val="00FD6351"/>
    <w:rsid w:val="00FE5CA9"/>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6</Pages>
  <Words>2251</Words>
  <Characters>15968</Characters>
  <Application>Microsoft Office Word</Application>
  <DocSecurity>0</DocSecurity>
  <Lines>133</Lines>
  <Paragraphs>36</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33</cp:revision>
  <cp:lastPrinted>2019-05-21T07:00:00Z</cp:lastPrinted>
  <dcterms:created xsi:type="dcterms:W3CDTF">2024-10-08T09:19:00Z</dcterms:created>
  <dcterms:modified xsi:type="dcterms:W3CDTF">2025-04-25T05:59:00Z</dcterms:modified>
</cp:coreProperties>
</file>