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77777777" w:rsidR="00423CDD" w:rsidRPr="00A415A0" w:rsidRDefault="00423CDD" w:rsidP="00344745">
          <w:pPr>
            <w:spacing w:after="0" w:line="240" w:lineRule="auto"/>
            <w:jc w:val="center"/>
            <w:rPr>
              <w:rFonts w:ascii="Times New Roman" w:eastAsia="Times New Roman" w:hAnsi="Times New Roman" w:cs="Times New Roman"/>
              <w:b/>
              <w:sz w:val="24"/>
              <w:szCs w:val="24"/>
              <w:lang w:eastAsia="zh-CN"/>
            </w:rPr>
          </w:pPr>
          <w:r w:rsidRPr="00A415A0">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722ACE" w14:textId="77777777"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3A084DA1" w:rsidR="00423CDD" w:rsidRPr="000F7D9F"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F7D9F">
            <w:rPr>
              <w:rFonts w:ascii="Times New Roman" w:eastAsia="Times New Roman" w:hAnsi="Times New Roman" w:cs="Times New Roman"/>
              <w:sz w:val="22"/>
              <w:szCs w:val="22"/>
              <w:lang w:eastAsia="en-US"/>
              <w14:ligatures w14:val="standardContextual"/>
            </w:rPr>
            <w:t>202</w:t>
          </w:r>
          <w:r w:rsidR="00A53718" w:rsidRPr="000F7D9F">
            <w:rPr>
              <w:rFonts w:ascii="Times New Roman" w:eastAsia="Times New Roman" w:hAnsi="Times New Roman" w:cs="Times New Roman"/>
              <w:sz w:val="22"/>
              <w:szCs w:val="22"/>
              <w:lang w:eastAsia="en-US"/>
              <w14:ligatures w14:val="standardContextual"/>
            </w:rPr>
            <w:t>5</w:t>
          </w:r>
          <w:r w:rsidRPr="000F7D9F">
            <w:rPr>
              <w:rFonts w:ascii="Times New Roman" w:eastAsia="Times New Roman" w:hAnsi="Times New Roman" w:cs="Times New Roman"/>
              <w:sz w:val="22"/>
              <w:szCs w:val="22"/>
              <w:lang w:eastAsia="en-US"/>
              <w14:ligatures w14:val="standardContextual"/>
            </w:rPr>
            <w:t>-</w:t>
          </w:r>
          <w:r w:rsidR="006A7763" w:rsidRPr="000F7D9F">
            <w:rPr>
              <w:rFonts w:ascii="Times New Roman" w:eastAsia="Times New Roman" w:hAnsi="Times New Roman" w:cs="Times New Roman"/>
              <w:sz w:val="22"/>
              <w:szCs w:val="22"/>
              <w:lang w:eastAsia="en-US"/>
              <w14:ligatures w14:val="standardContextual"/>
            </w:rPr>
            <w:t>0</w:t>
          </w:r>
          <w:r w:rsidR="001821E0">
            <w:rPr>
              <w:rFonts w:ascii="Times New Roman" w:eastAsia="Times New Roman" w:hAnsi="Times New Roman" w:cs="Times New Roman"/>
              <w:sz w:val="22"/>
              <w:szCs w:val="22"/>
              <w:lang w:eastAsia="en-US"/>
              <w14:ligatures w14:val="standardContextual"/>
            </w:rPr>
            <w:t>4</w:t>
          </w:r>
          <w:r w:rsidRPr="000F7D9F">
            <w:rPr>
              <w:rFonts w:ascii="Times New Roman" w:eastAsia="Times New Roman" w:hAnsi="Times New Roman" w:cs="Times New Roman"/>
              <w:sz w:val="22"/>
              <w:szCs w:val="22"/>
              <w:lang w:eastAsia="en-US"/>
              <w14:ligatures w14:val="standardContextual"/>
            </w:rPr>
            <w:t>-</w:t>
          </w:r>
          <w:r w:rsidR="00D67D2A">
            <w:rPr>
              <w:rFonts w:ascii="Times New Roman" w:eastAsia="Times New Roman" w:hAnsi="Times New Roman" w:cs="Times New Roman"/>
              <w:sz w:val="22"/>
              <w:szCs w:val="22"/>
              <w:lang w:eastAsia="en-US"/>
              <w14:ligatures w14:val="standardContextual"/>
            </w:rPr>
            <w:t>24</w:t>
          </w:r>
        </w:p>
        <w:p w14:paraId="60811CB8" w14:textId="25C6472E"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F32BBD">
            <w:rPr>
              <w:rFonts w:ascii="Times New Roman" w:eastAsia="Times New Roman" w:hAnsi="Times New Roman" w:cs="Times New Roman"/>
              <w:sz w:val="22"/>
              <w:szCs w:val="22"/>
              <w:lang w:eastAsia="en-US"/>
              <w14:ligatures w14:val="standardContextual"/>
            </w:rPr>
            <w:t xml:space="preserve">protokolu </w:t>
          </w:r>
          <w:r w:rsidR="00F60A28" w:rsidRPr="00F32BBD">
            <w:rPr>
              <w:rFonts w:ascii="Times New Roman" w:eastAsia="Times New Roman" w:hAnsi="Times New Roman" w:cs="Times New Roman"/>
              <w:sz w:val="22"/>
              <w:szCs w:val="22"/>
              <w:lang w:eastAsia="en-US"/>
              <w14:ligatures w14:val="standardContextual"/>
            </w:rPr>
            <w:t>Nr.</w:t>
          </w:r>
          <w:r w:rsidRPr="00F32BBD">
            <w:rPr>
              <w:rFonts w:ascii="Times New Roman" w:eastAsia="Times New Roman" w:hAnsi="Times New Roman" w:cs="Times New Roman"/>
              <w:sz w:val="22"/>
              <w:szCs w:val="22"/>
              <w:lang w:eastAsia="en-US"/>
              <w14:ligatures w14:val="standardContextual"/>
            </w:rPr>
            <w:t xml:space="preserve"> </w:t>
          </w:r>
          <w:r w:rsidR="00CB5703">
            <w:rPr>
              <w:rFonts w:ascii="Times New Roman" w:eastAsia="Times New Roman" w:hAnsi="Times New Roman" w:cs="Times New Roman"/>
              <w:sz w:val="22"/>
              <w:szCs w:val="22"/>
              <w:lang w:eastAsia="en-US"/>
              <w14:ligatures w14:val="standardContextual"/>
            </w:rPr>
            <w:t>164</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6C98F321" w14:textId="0123F0F8"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bookmarkStart w:id="1" w:name="_Hlk140227702"/>
          <w:r w:rsidRPr="00A415A0">
            <w:rPr>
              <w:rFonts w:ascii="Times New Roman" w:eastAsia="Times New Roman" w:hAnsi="Times New Roman" w:cs="Times New Roman"/>
              <w:b/>
              <w:sz w:val="24"/>
              <w:szCs w:val="24"/>
              <w:lang w:val="lt-LT"/>
            </w:rPr>
            <w:t>KUPIŠKIO MIESTO IR KUPIŠKIO RAJONO SENIŪNIJŲ KELIŲ IR GATVIŲ SU ASFALTO DANGA REMONTO</w:t>
          </w:r>
          <w:r w:rsidR="00CA7BD6" w:rsidRPr="00A415A0">
            <w:rPr>
              <w:rFonts w:ascii="Times New Roman" w:eastAsia="Times New Roman" w:hAnsi="Times New Roman" w:cs="Times New Roman"/>
              <w:b/>
              <w:sz w:val="24"/>
              <w:szCs w:val="24"/>
              <w:lang w:val="lt-LT"/>
            </w:rPr>
            <w:t xml:space="preserve"> (PRIEŽIŪROS)</w:t>
          </w:r>
          <w:r w:rsidRPr="00A415A0">
            <w:rPr>
              <w:rFonts w:ascii="Times New Roman" w:eastAsia="Times New Roman" w:hAnsi="Times New Roman" w:cs="Times New Roman"/>
              <w:b/>
              <w:sz w:val="24"/>
              <w:szCs w:val="24"/>
              <w:lang w:val="lt-LT"/>
            </w:rPr>
            <w:t xml:space="preserve"> </w:t>
          </w:r>
          <w:bookmarkEnd w:id="1"/>
          <w:r w:rsidRPr="00A415A0">
            <w:rPr>
              <w:rFonts w:ascii="Times New Roman" w:eastAsia="Times New Roman" w:hAnsi="Times New Roman" w:cs="Times New Roman"/>
              <w:b/>
              <w:sz w:val="24"/>
              <w:szCs w:val="24"/>
              <w:lang w:val="lt-LT"/>
            </w:rPr>
            <w:t>DARBAI</w:t>
          </w:r>
          <w:r w:rsidRPr="00A415A0">
            <w:rPr>
              <w:rFonts w:ascii="Times New Roman" w:eastAsia="Times New Roman" w:hAnsi="Times New Roman" w:cs="Times New Roman"/>
              <w:b/>
              <w:bCs/>
              <w:sz w:val="24"/>
              <w:szCs w:val="24"/>
              <w:lang w:val="lt-LT" w:eastAsia="en-US"/>
              <w14:ligatures w14:val="standardContextual"/>
            </w:rPr>
            <w:t>”</w:t>
          </w:r>
        </w:p>
        <w:p w14:paraId="42B43B97" w14:textId="77777777"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F57A845"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2015DB">
                  <w:rPr>
                    <w:noProof/>
                    <w:webHidden/>
                  </w:rPr>
                  <w:t>2</w:t>
                </w:r>
                <w:r w:rsidR="002015DB">
                  <w:rPr>
                    <w:noProof/>
                    <w:webHidden/>
                  </w:rPr>
                  <w:fldChar w:fldCharType="end"/>
                </w:r>
              </w:hyperlink>
            </w:p>
            <w:p w14:paraId="3735BF11" w14:textId="29C8867D"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Pr>
                    <w:noProof/>
                    <w:webHidden/>
                  </w:rPr>
                  <w:t>2</w:t>
                </w:r>
                <w:r>
                  <w:rPr>
                    <w:noProof/>
                    <w:webHidden/>
                  </w:rPr>
                  <w:fldChar w:fldCharType="end"/>
                </w:r>
              </w:hyperlink>
            </w:p>
            <w:p w14:paraId="23EFB1DD" w14:textId="1C9EC658"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Pr>
                    <w:noProof/>
                    <w:webHidden/>
                  </w:rPr>
                  <w:t>2</w:t>
                </w:r>
                <w:r>
                  <w:rPr>
                    <w:noProof/>
                    <w:webHidden/>
                  </w:rPr>
                  <w:fldChar w:fldCharType="end"/>
                </w:r>
              </w:hyperlink>
            </w:p>
            <w:p w14:paraId="3D873816" w14:textId="59A31B55"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Pr>
                    <w:noProof/>
                    <w:webHidden/>
                  </w:rPr>
                  <w:t>2</w:t>
                </w:r>
                <w:r>
                  <w:rPr>
                    <w:noProof/>
                    <w:webHidden/>
                  </w:rPr>
                  <w:fldChar w:fldCharType="end"/>
                </w:r>
              </w:hyperlink>
            </w:p>
            <w:p w14:paraId="077F84CE" w14:textId="163B86FD"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Pr>
                    <w:noProof/>
                    <w:webHidden/>
                  </w:rPr>
                  <w:t>3</w:t>
                </w:r>
                <w:r>
                  <w:rPr>
                    <w:noProof/>
                    <w:webHidden/>
                  </w:rPr>
                  <w:fldChar w:fldCharType="end"/>
                </w:r>
              </w:hyperlink>
            </w:p>
            <w:p w14:paraId="42167A06" w14:textId="113C0EC4"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Pr>
                    <w:noProof/>
                    <w:webHidden/>
                  </w:rPr>
                  <w:t>3</w:t>
                </w:r>
                <w:r>
                  <w:rPr>
                    <w:noProof/>
                    <w:webHidden/>
                  </w:rPr>
                  <w:fldChar w:fldCharType="end"/>
                </w:r>
              </w:hyperlink>
            </w:p>
            <w:p w14:paraId="735411F1" w14:textId="6DB9F93C"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Pr>
                    <w:noProof/>
                    <w:webHidden/>
                  </w:rPr>
                  <w:t>4</w:t>
                </w:r>
                <w:r>
                  <w:rPr>
                    <w:noProof/>
                    <w:webHidden/>
                  </w:rPr>
                  <w:fldChar w:fldCharType="end"/>
                </w:r>
              </w:hyperlink>
            </w:p>
            <w:p w14:paraId="7B413B9D" w14:textId="77625F5C"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Pr>
                    <w:noProof/>
                    <w:webHidden/>
                  </w:rPr>
                  <w:t>4</w:t>
                </w:r>
                <w:r>
                  <w:rPr>
                    <w:noProof/>
                    <w:webHidden/>
                  </w:rPr>
                  <w:fldChar w:fldCharType="end"/>
                </w:r>
              </w:hyperlink>
            </w:p>
            <w:p w14:paraId="1098F9FD" w14:textId="36A1833C"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Pr>
                    <w:noProof/>
                    <w:webHidden/>
                  </w:rPr>
                  <w:t>4</w:t>
                </w:r>
                <w:r>
                  <w:rPr>
                    <w:noProof/>
                    <w:webHidden/>
                  </w:rPr>
                  <w:fldChar w:fldCharType="end"/>
                </w:r>
              </w:hyperlink>
            </w:p>
            <w:p w14:paraId="57BB0D71" w14:textId="19F13D33"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Pr>
                    <w:noProof/>
                    <w:webHidden/>
                  </w:rPr>
                  <w:t>4</w:t>
                </w:r>
                <w:r>
                  <w:rPr>
                    <w:noProof/>
                    <w:webHidden/>
                  </w:rPr>
                  <w:fldChar w:fldCharType="end"/>
                </w:r>
              </w:hyperlink>
            </w:p>
            <w:p w14:paraId="3DFF7A2C" w14:textId="4055A759"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Pr>
                    <w:noProof/>
                    <w:webHidden/>
                  </w:rPr>
                  <w:t>4</w:t>
                </w:r>
                <w:r>
                  <w:rPr>
                    <w:noProof/>
                    <w:webHidden/>
                  </w:rPr>
                  <w:fldChar w:fldCharType="end"/>
                </w:r>
              </w:hyperlink>
            </w:p>
            <w:p w14:paraId="0CFEC6D3" w14:textId="1F3643B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Pr>
                    <w:noProof/>
                    <w:webHidden/>
                  </w:rPr>
                  <w:t>1</w:t>
                </w:r>
                <w:r>
                  <w:rPr>
                    <w:noProof/>
                    <w:webHidden/>
                  </w:rPr>
                  <w:fldChar w:fldCharType="end"/>
                </w:r>
              </w:hyperlink>
            </w:p>
            <w:p w14:paraId="251E4227" w14:textId="71E221E3"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Pr>
                    <w:noProof/>
                    <w:webHidden/>
                  </w:rPr>
                  <w:t>1</w:t>
                </w:r>
                <w:r>
                  <w:rPr>
                    <w:noProof/>
                    <w:webHidden/>
                  </w:rPr>
                  <w:fldChar w:fldCharType="end"/>
                </w:r>
              </w:hyperlink>
            </w:p>
            <w:p w14:paraId="14DCA02C" w14:textId="59803939"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Pr>
                    <w:noProof/>
                    <w:webHidden/>
                  </w:rPr>
                  <w:t>4</w:t>
                </w:r>
                <w:r>
                  <w:rPr>
                    <w:noProof/>
                    <w:webHidden/>
                  </w:rPr>
                  <w:fldChar w:fldCharType="end"/>
                </w:r>
              </w:hyperlink>
            </w:p>
            <w:p w14:paraId="6EF96ED4" w14:textId="33D8265B"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Pr>
                    <w:noProof/>
                    <w:webHidden/>
                  </w:rPr>
                  <w:t>5</w:t>
                </w:r>
                <w:r>
                  <w:rPr>
                    <w:noProof/>
                    <w:webHidden/>
                  </w:rPr>
                  <w:fldChar w:fldCharType="end"/>
                </w:r>
              </w:hyperlink>
            </w:p>
            <w:p w14:paraId="721DB9B7" w14:textId="1A06BD3B"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Pr>
                    <w:noProof/>
                    <w:webHidden/>
                  </w:rPr>
                  <w:t>14</w:t>
                </w:r>
                <w:r>
                  <w:rPr>
                    <w:noProof/>
                    <w:webHidden/>
                  </w:rPr>
                  <w:fldChar w:fldCharType="end"/>
                </w:r>
              </w:hyperlink>
            </w:p>
            <w:p w14:paraId="796AA7AD" w14:textId="3EAF199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Pr>
                    <w:noProof/>
                    <w:webHidden/>
                  </w:rPr>
                  <w:t>17</w:t>
                </w:r>
                <w:r>
                  <w:rPr>
                    <w:noProof/>
                    <w:webHidden/>
                  </w:rPr>
                  <w:fldChar w:fldCharType="end"/>
                </w:r>
              </w:hyperlink>
            </w:p>
            <w:p w14:paraId="0BAF7DFA" w14:textId="4ED5198C"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Pr>
                    <w:noProof/>
                    <w:webHidden/>
                  </w:rPr>
                  <w:t>18</w:t>
                </w:r>
                <w:r>
                  <w:rPr>
                    <w:noProof/>
                    <w:webHidden/>
                  </w:rPr>
                  <w:fldChar w:fldCharType="end"/>
                </w:r>
              </w:hyperlink>
            </w:p>
            <w:p w14:paraId="6680A979" w14:textId="197BB3AE"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Pr>
                    <w:noProof/>
                    <w:webHidden/>
                  </w:rPr>
                  <w:t>21</w:t>
                </w:r>
                <w:r>
                  <w:rPr>
                    <w:noProof/>
                    <w:webHidden/>
                  </w:rPr>
                  <w:fldChar w:fldCharType="end"/>
                </w:r>
              </w:hyperlink>
            </w:p>
            <w:p w14:paraId="70F27600" w14:textId="1951DA46"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Pr>
                    <w:noProof/>
                    <w:webHidden/>
                  </w:rPr>
                  <w:t>22</w:t>
                </w:r>
                <w:r>
                  <w:rPr>
                    <w:noProof/>
                    <w:webHidden/>
                  </w:rPr>
                  <w:fldChar w:fldCharType="end"/>
                </w:r>
              </w:hyperlink>
            </w:p>
            <w:p w14:paraId="20A5BF2F" w14:textId="639CEF02" w:rsidR="002015DB" w:rsidRDefault="002015DB">
              <w:pPr>
                <w:pStyle w:val="Turinys2"/>
                <w:rPr>
                  <w:noProof/>
                  <w:kern w:val="2"/>
                  <w:sz w:val="24"/>
                  <w:szCs w:val="24"/>
                  <w14:ligatures w14:val="standardContextual"/>
                </w:rPr>
              </w:pPr>
              <w:hyperlink w:anchor="_Toc192835055" w:history="1">
                <w:r w:rsidRPr="00D50A27">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_Toc192835055 \h </w:instrText>
                </w:r>
                <w:r>
                  <w:rPr>
                    <w:noProof/>
                    <w:webHidden/>
                  </w:rPr>
                </w:r>
                <w:r>
                  <w:rPr>
                    <w:noProof/>
                    <w:webHidden/>
                  </w:rPr>
                  <w:fldChar w:fldCharType="separate"/>
                </w:r>
                <w:r>
                  <w:rPr>
                    <w:noProof/>
                    <w:webHidden/>
                  </w:rPr>
                  <w:t>23</w:t>
                </w:r>
                <w:r>
                  <w:rPr>
                    <w:noProof/>
                    <w:webHidden/>
                  </w:rPr>
                  <w:fldChar w:fldCharType="end"/>
                </w:r>
              </w:hyperlink>
            </w:p>
            <w:p w14:paraId="11A4382E" w14:textId="2A9F1985" w:rsidR="002015DB" w:rsidRDefault="002015DB">
              <w:pPr>
                <w:pStyle w:val="Turinys2"/>
                <w:rPr>
                  <w:noProof/>
                  <w:kern w:val="2"/>
                  <w:sz w:val="24"/>
                  <w:szCs w:val="24"/>
                  <w14:ligatures w14:val="standardContextual"/>
                </w:rPr>
              </w:pPr>
              <w:hyperlink w:anchor="_Toc192835056" w:history="1">
                <w:r w:rsidRPr="00D50A27">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_Toc192835056 \h </w:instrText>
                </w:r>
                <w:r>
                  <w:rPr>
                    <w:noProof/>
                    <w:webHidden/>
                  </w:rPr>
                </w:r>
                <w:r>
                  <w:rPr>
                    <w:noProof/>
                    <w:webHidden/>
                  </w:rPr>
                  <w:fldChar w:fldCharType="separate"/>
                </w:r>
                <w:r>
                  <w:rPr>
                    <w:noProof/>
                    <w:webHidden/>
                  </w:rPr>
                  <w:t>24</w:t>
                </w:r>
                <w:r>
                  <w:rPr>
                    <w:noProof/>
                    <w:webHidden/>
                  </w:rPr>
                  <w:fldChar w:fldCharType="end"/>
                </w:r>
              </w:hyperlink>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2" w:name="_Toc192835035"/>
      <w:bookmarkStart w:id="3" w:name="_Toc335201954"/>
      <w:bookmarkStart w:id="4" w:name="_Toc147739116"/>
      <w:r w:rsidRPr="00A415A0">
        <w:rPr>
          <w:rFonts w:ascii="Times New Roman" w:hAnsi="Times New Roman" w:cs="Times New Roman"/>
          <w:sz w:val="36"/>
          <w:szCs w:val="36"/>
        </w:rPr>
        <w:lastRenderedPageBreak/>
        <w:t>Bendra informacija</w:t>
      </w:r>
      <w:bookmarkEnd w:id="2"/>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0CD86EA0" w:rsidR="00D52638" w:rsidRPr="00A3288F" w:rsidRDefault="005E62F0" w:rsidP="001B2099">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Atliekamas žaliasis pirkimas. Pirkimas vykdomas vadovaujantis </w:t>
      </w:r>
      <w:hyperlink r:id="rId12" w:history="1">
        <w:r w:rsidRPr="00A415A0">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415A0">
        <w:rPr>
          <w:rFonts w:ascii="Times New Roman" w:hAnsi="Times New Roman" w:cs="Times New Roman"/>
          <w:sz w:val="22"/>
          <w:szCs w:val="22"/>
        </w:rPr>
        <w:t>“</w:t>
      </w:r>
      <w:r w:rsidR="00832BF3" w:rsidRPr="00A415A0">
        <w:rPr>
          <w:rFonts w:ascii="Times New Roman" w:hAnsi="Times New Roman" w:cs="Times New Roman"/>
          <w:sz w:val="22"/>
          <w:szCs w:val="22"/>
        </w:rPr>
        <w:t xml:space="preserve"> 4.3 punktu. </w:t>
      </w:r>
      <w:r w:rsidR="00D52638" w:rsidRPr="00A415A0">
        <w:rPr>
          <w:rFonts w:ascii="Times New Roman" w:hAnsi="Times New Roman" w:cs="Times New Roman"/>
          <w:sz w:val="22"/>
          <w:szCs w:val="22"/>
        </w:rPr>
        <w:t xml:space="preserve">Aplinkos apaugos kriterijai nustatyti pirkimo sąlygų </w:t>
      </w:r>
      <w:r w:rsidR="00D52638" w:rsidRPr="00A3288F">
        <w:rPr>
          <w:rFonts w:ascii="Times New Roman" w:hAnsi="Times New Roman" w:cs="Times New Roman"/>
          <w:sz w:val="22"/>
          <w:szCs w:val="22"/>
        </w:rPr>
        <w:t>4 priede „</w:t>
      </w:r>
      <w:r w:rsidR="004C6CA7" w:rsidRPr="00A3288F">
        <w:rPr>
          <w:rFonts w:ascii="Times New Roman" w:hAnsi="Times New Roman" w:cs="Times New Roman"/>
          <w:sz w:val="22"/>
          <w:szCs w:val="22"/>
        </w:rPr>
        <w:t>Kvalifikacijos ir kiti reikalavimai</w:t>
      </w:r>
      <w:r w:rsidR="00D52638" w:rsidRPr="00A3288F">
        <w:rPr>
          <w:rFonts w:ascii="Times New Roman" w:hAnsi="Times New Roman" w:cs="Times New Roman"/>
          <w:sz w:val="22"/>
          <w:szCs w:val="22"/>
        </w:rPr>
        <w:t>“</w:t>
      </w:r>
      <w:r w:rsidR="00A3288F" w:rsidRPr="00A3288F">
        <w:rPr>
          <w:rFonts w:ascii="Times New Roman" w:hAnsi="Times New Roman" w:cs="Times New Roman"/>
          <w:sz w:val="22"/>
          <w:szCs w:val="22"/>
        </w:rPr>
        <w:t>.</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proofErr w:type="spellStart"/>
      <w:r w:rsidR="00E32C8E" w:rsidRPr="00A415A0">
        <w:rPr>
          <w:rFonts w:ascii="Times New Roman" w:hAnsi="Times New Roman" w:cs="Times New Roman"/>
          <w:i/>
          <w:iCs/>
          <w:sz w:val="22"/>
          <w:szCs w:val="22"/>
        </w:rPr>
        <w:t>ex</w:t>
      </w:r>
      <w:proofErr w:type="spellEnd"/>
      <w:r w:rsidR="00E32C8E" w:rsidRPr="00A415A0">
        <w:rPr>
          <w:rFonts w:ascii="Times New Roman" w:hAnsi="Times New Roman" w:cs="Times New Roman"/>
          <w:i/>
          <w:iCs/>
          <w:sz w:val="22"/>
          <w:szCs w:val="22"/>
        </w:rPr>
        <w:t xml:space="preserve">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92835036"/>
      <w:bookmarkEnd w:id="3"/>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5"/>
      <w:bookmarkEnd w:id="6"/>
      <w:bookmarkEnd w:id="7"/>
    </w:p>
    <w:p w14:paraId="530138D1" w14:textId="5200601E"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8" w:name="_Hlk141274751"/>
      <w:r w:rsidR="006A7763" w:rsidRPr="00A3288F">
        <w:rPr>
          <w:rFonts w:ascii="Times New Roman" w:eastAsia="Times New Roman" w:hAnsi="Times New Roman" w:cs="Times New Roman"/>
          <w:b/>
          <w:sz w:val="22"/>
          <w:szCs w:val="22"/>
          <w:lang w:eastAsia="en-US"/>
        </w:rPr>
        <w:t xml:space="preserve">Kupiškio miesto ir Kupiškio rajono seniūnijų kelių ir gatvių su asfalto danga </w:t>
      </w:r>
      <w:r w:rsidR="001B2099" w:rsidRPr="00A3288F">
        <w:rPr>
          <w:rFonts w:ascii="Times New Roman" w:eastAsia="Times New Roman" w:hAnsi="Times New Roman" w:cs="Times New Roman"/>
          <w:b/>
          <w:sz w:val="22"/>
          <w:szCs w:val="22"/>
          <w:lang w:eastAsia="en-US"/>
        </w:rPr>
        <w:t>remonto (priežiūros)</w:t>
      </w:r>
      <w:r w:rsidR="006A7763" w:rsidRPr="00A3288F">
        <w:rPr>
          <w:rFonts w:ascii="Times New Roman" w:eastAsia="Times New Roman" w:hAnsi="Times New Roman" w:cs="Times New Roman"/>
          <w:b/>
          <w:sz w:val="22"/>
          <w:szCs w:val="22"/>
          <w:lang w:eastAsia="en-US"/>
        </w:rPr>
        <w:t xml:space="preserve"> darbus</w:t>
      </w:r>
      <w:r w:rsidR="00A53718" w:rsidRPr="00A3288F">
        <w:rPr>
          <w:rFonts w:ascii="Times New Roman" w:eastAsia="Calibri" w:hAnsi="Times New Roman" w:cs="Times New Roman"/>
          <w:b/>
          <w:bCs/>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Pirkimo objekto BVPŽ kodas: 45233142-6 Kelių remonto darbai.</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8"/>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9"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10" w:name="_Ref39427921"/>
      <w:bookmarkStart w:id="11" w:name="_Ref39427927"/>
      <w:bookmarkStart w:id="12" w:name="_Ref39740354"/>
      <w:r w:rsidR="00D22226" w:rsidRPr="00A415A0">
        <w:rPr>
          <w:rFonts w:ascii="Times New Roman" w:hAnsi="Times New Roman" w:cs="Times New Roman"/>
          <w:sz w:val="36"/>
          <w:szCs w:val="36"/>
        </w:rPr>
        <w:t>Susitikimai su tiekėjais</w:t>
      </w:r>
      <w:bookmarkEnd w:id="10"/>
      <w:bookmarkEnd w:id="11"/>
      <w:r w:rsidR="003B6924" w:rsidRPr="00A415A0">
        <w:rPr>
          <w:rFonts w:ascii="Times New Roman" w:hAnsi="Times New Roman" w:cs="Times New Roman"/>
          <w:sz w:val="36"/>
          <w:szCs w:val="36"/>
        </w:rPr>
        <w:t xml:space="preserve"> ir objekto apžiūra</w:t>
      </w:r>
      <w:bookmarkEnd w:id="12"/>
      <w:bookmarkEnd w:id="9"/>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3" w:name="_Ref39473754"/>
      <w:bookmarkStart w:id="14" w:name="_Ref39473761"/>
      <w:bookmarkStart w:id="15"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6"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3"/>
      <w:bookmarkEnd w:id="14"/>
      <w:bookmarkEnd w:id="15"/>
      <w:r w:rsidR="00975F1F" w:rsidRPr="00A415A0">
        <w:rPr>
          <w:rFonts w:ascii="Times New Roman" w:hAnsi="Times New Roman" w:cs="Times New Roman"/>
          <w:sz w:val="36"/>
          <w:szCs w:val="36"/>
        </w:rPr>
        <w:t xml:space="preserve"> ir kvalifikacijos reikalavimai</w:t>
      </w:r>
      <w:bookmarkEnd w:id="16"/>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7"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7"/>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35FC47E3" w:rsidR="007B6F6D" w:rsidRPr="00A3288F" w:rsidRDefault="00970624" w:rsidP="00344745">
      <w:pPr>
        <w:pStyle w:val="Sraopastraipa"/>
        <w:tabs>
          <w:tab w:val="left" w:pos="851"/>
        </w:tabs>
        <w:spacing w:after="0" w:line="240" w:lineRule="auto"/>
        <w:ind w:left="0" w:firstLine="794"/>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92835039"/>
      <w:r w:rsidRPr="00A415A0">
        <w:rPr>
          <w:rFonts w:ascii="Times New Roman" w:hAnsi="Times New Roman" w:cs="Times New Roman"/>
          <w:sz w:val="36"/>
          <w:szCs w:val="36"/>
        </w:rPr>
        <w:lastRenderedPageBreak/>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8"/>
      <w:r w:rsidR="009743D3" w:rsidRPr="00A415A0">
        <w:rPr>
          <w:rFonts w:ascii="Times New Roman" w:hAnsi="Times New Roman" w:cs="Times New Roman"/>
          <w:sz w:val="36"/>
          <w:szCs w:val="36"/>
        </w:rPr>
        <w:t xml:space="preserve"> </w:t>
      </w:r>
    </w:p>
    <w:p w14:paraId="79B919E0" w14:textId="178A034E"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D229259" w14:textId="77777777"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9"/>
      <w:bookmarkEnd w:id="20"/>
      <w:bookmarkEnd w:id="21"/>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61772A4E" w14:textId="4C6EAF1E" w:rsidR="002F1900" w:rsidRPr="00A415A0"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užpildytą ir pasirašytą Specialiųjų pirkimo sąlygų </w:t>
      </w:r>
      <w:r w:rsidR="0030256D">
        <w:rPr>
          <w:rFonts w:ascii="Times New Roman" w:hAnsi="Times New Roman" w:cs="Times New Roman"/>
          <w:sz w:val="22"/>
          <w:szCs w:val="22"/>
        </w:rPr>
        <w:t>9</w:t>
      </w:r>
      <w:r w:rsidRPr="00A415A0">
        <w:rPr>
          <w:rFonts w:ascii="Times New Roman" w:hAnsi="Times New Roman" w:cs="Times New Roman"/>
          <w:sz w:val="22"/>
          <w:szCs w:val="22"/>
        </w:rPr>
        <w:t xml:space="preserve"> arba 1</w:t>
      </w:r>
      <w:r w:rsidR="0030256D">
        <w:rPr>
          <w:rFonts w:ascii="Times New Roman" w:hAnsi="Times New Roman" w:cs="Times New Roman"/>
          <w:sz w:val="22"/>
          <w:szCs w:val="22"/>
        </w:rPr>
        <w:t>0</w:t>
      </w:r>
      <w:r w:rsidRPr="00A415A0">
        <w:rPr>
          <w:rFonts w:ascii="Times New Roman" w:hAnsi="Times New Roman" w:cs="Times New Roman"/>
          <w:sz w:val="22"/>
          <w:szCs w:val="22"/>
        </w:rPr>
        <w:t xml:space="preserve"> priedą „Tiekėjo deklaracija dėl atitikties Reglamento nuostatoms“;</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3E54366B" w14:textId="6D843BE6" w:rsidR="00225BEF" w:rsidRPr="00A415A0" w:rsidRDefault="00C7179F" w:rsidP="00344745">
      <w:pPr>
        <w:spacing w:after="0" w:line="240" w:lineRule="auto"/>
        <w:ind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424C4C" w:rsidRPr="00A415A0">
        <w:rPr>
          <w:rFonts w:ascii="Times New Roman" w:eastAsia="Calibri" w:hAnsi="Times New Roman" w:cs="Times New Roman"/>
          <w:sz w:val="22"/>
          <w:szCs w:val="22"/>
        </w:rPr>
        <w:t>Visas</w:t>
      </w:r>
      <w:r w:rsidR="004B6FBD" w:rsidRPr="00A415A0">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p</w:t>
      </w:r>
      <w:r w:rsidR="00826A7E" w:rsidRPr="00A415A0">
        <w:rPr>
          <w:rFonts w:ascii="Times New Roman" w:eastAsia="Calibri" w:hAnsi="Times New Roman" w:cs="Times New Roman"/>
          <w:sz w:val="22"/>
          <w:szCs w:val="22"/>
        </w:rPr>
        <w:t xml:space="preserve">asiūlymas privalo būti pasirašytas kvalifikuotu elektroniniu parašu, atitinkančiu </w:t>
      </w:r>
      <w:r w:rsidR="00BA31F7" w:rsidRPr="00A415A0">
        <w:rPr>
          <w:rFonts w:ascii="Times New Roman" w:eastAsia="Calibri" w:hAnsi="Times New Roman" w:cs="Times New Roman"/>
          <w:sz w:val="22"/>
          <w:szCs w:val="22"/>
        </w:rPr>
        <w:t>VPĮ</w:t>
      </w:r>
      <w:r w:rsidR="00826A7E" w:rsidRPr="00A415A0">
        <w:rPr>
          <w:rFonts w:ascii="Times New Roman" w:eastAsia="Calibri" w:hAnsi="Times New Roman" w:cs="Times New Roman"/>
          <w:sz w:val="22"/>
          <w:szCs w:val="22"/>
        </w:rPr>
        <w:t xml:space="preserve"> 22 straipsnio 11 dalies 2 ir 3 punktuose nustatytus reikalavimus. Kvalifikuotu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5041"/>
      <w:bookmarkEnd w:id="22"/>
      <w:bookmarkEnd w:id="23"/>
      <w:bookmarkEnd w:id="24"/>
      <w:bookmarkEnd w:id="25"/>
      <w:bookmarkEnd w:id="26"/>
      <w:r w:rsidRPr="00A415A0">
        <w:rPr>
          <w:rFonts w:ascii="Times New Roman" w:hAnsi="Times New Roman" w:cs="Times New Roman"/>
          <w:sz w:val="36"/>
          <w:szCs w:val="36"/>
        </w:rPr>
        <w:lastRenderedPageBreak/>
        <w:t>Pasiūlymo galiojimo užtikrinimas</w:t>
      </w:r>
      <w:bookmarkEnd w:id="27"/>
      <w:bookmarkEnd w:id="28"/>
      <w:bookmarkEnd w:id="29"/>
    </w:p>
    <w:p w14:paraId="6144D73D" w14:textId="630639DB" w:rsidR="00B71F52" w:rsidRPr="00A415A0" w:rsidRDefault="00655F17" w:rsidP="00C74718">
      <w:pPr>
        <w:pStyle w:val="Body2"/>
        <w:ind w:firstLine="504"/>
        <w:rPr>
          <w:rFonts w:cs="Times New Roman"/>
          <w:sz w:val="22"/>
          <w:szCs w:val="22"/>
          <w:lang w:val="lt-LT"/>
        </w:rPr>
      </w:pPr>
      <w:r w:rsidRPr="00A415A0">
        <w:rPr>
          <w:rFonts w:cs="Times New Roman"/>
          <w:sz w:val="22"/>
          <w:szCs w:val="22"/>
          <w:lang w:val="lt-LT"/>
        </w:rPr>
        <w:t xml:space="preserve">7.1.  </w:t>
      </w:r>
      <w:r w:rsidR="009154BD" w:rsidRPr="00A415A0">
        <w:rPr>
          <w:rFonts w:eastAsia="Times New Roman" w:cs="Times New Roman"/>
          <w:sz w:val="22"/>
          <w:szCs w:val="22"/>
          <w:lang w:val="lt-LT" w:eastAsia="x-none"/>
        </w:rPr>
        <w:t xml:space="preserve">Jei tiekėjas, kuris bus kviečiamas sudaryti sutartį, atsisakys ją sudaryti, jis, perkančiajai organizacijai pareikalavus, ne vėliau kaip per 15 dienų, turės sumokėti </w:t>
      </w:r>
      <w:r w:rsidR="009154BD" w:rsidRPr="00A415A0">
        <w:rPr>
          <w:rFonts w:eastAsia="Times New Roman" w:cs="Times New Roman"/>
          <w:b/>
          <w:bCs/>
          <w:sz w:val="22"/>
          <w:szCs w:val="22"/>
          <w:lang w:val="lt-LT" w:eastAsia="x-none"/>
        </w:rPr>
        <w:t>2 proc.</w:t>
      </w:r>
      <w:r w:rsidR="009154BD" w:rsidRPr="00A415A0">
        <w:rPr>
          <w:rFonts w:eastAsia="Times New Roman" w:cs="Times New Roman"/>
          <w:sz w:val="22"/>
          <w:szCs w:val="22"/>
          <w:lang w:val="lt-LT"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0" w:name="_Ref39658218"/>
      <w:bookmarkStart w:id="31" w:name="_Ref39658226"/>
      <w:bookmarkStart w:id="32" w:name="_Ref39658248"/>
      <w:bookmarkStart w:id="33" w:name="_Ref39658251"/>
      <w:bookmarkStart w:id="34" w:name="_Toc192835042"/>
      <w:bookmarkStart w:id="35" w:name="_Ref39485250"/>
      <w:bookmarkStart w:id="36" w:name="_Ref39485258"/>
      <w:r w:rsidRPr="00A415A0">
        <w:rPr>
          <w:rFonts w:ascii="Times New Roman" w:hAnsi="Times New Roman" w:cs="Times New Roman"/>
          <w:sz w:val="36"/>
          <w:szCs w:val="36"/>
        </w:rPr>
        <w:t>Elektroninis aukcionas</w:t>
      </w:r>
      <w:bookmarkEnd w:id="30"/>
      <w:bookmarkEnd w:id="31"/>
      <w:bookmarkEnd w:id="32"/>
      <w:bookmarkEnd w:id="33"/>
      <w:bookmarkEnd w:id="34"/>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7" w:name="_Ref39667303"/>
      <w:bookmarkStart w:id="38" w:name="_Ref39667308"/>
      <w:bookmarkStart w:id="39"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5"/>
      <w:bookmarkEnd w:id="36"/>
      <w:bookmarkEnd w:id="37"/>
      <w:bookmarkEnd w:id="38"/>
      <w:bookmarkEnd w:id="39"/>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C74718" w:rsidRPr="00A415A0">
        <w:rPr>
          <w:rFonts w:ascii="Times New Roman" w:eastAsia="Calibri" w:hAnsi="Times New Roman" w:cs="Times New Roman"/>
          <w:sz w:val="22"/>
          <w:szCs w:val="22"/>
        </w:rPr>
        <w:t xml:space="preserve">specialiųjų pirkimo sąlygų </w:t>
      </w:r>
      <w:bookmarkEnd w:id="40"/>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1" w:name="_Ref39425999"/>
      <w:bookmarkStart w:id="42" w:name="_Ref39426005"/>
      <w:bookmarkStart w:id="43"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1"/>
      <w:bookmarkEnd w:id="42"/>
      <w:bookmarkEnd w:id="43"/>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4" w:name="_Toc192835045"/>
      <w:bookmarkEnd w:id="4"/>
      <w:r w:rsidRPr="00A415A0">
        <w:rPr>
          <w:rFonts w:ascii="Times New Roman" w:hAnsi="Times New Roman" w:cs="Times New Roman"/>
          <w:sz w:val="36"/>
          <w:szCs w:val="36"/>
        </w:rPr>
        <w:t>Kitos sąlygos</w:t>
      </w:r>
      <w:bookmarkEnd w:id="44"/>
    </w:p>
    <w:p w14:paraId="6701B6FB" w14:textId="02FBD3AC"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t>Asmens duomenų tvarkymas</w:t>
      </w:r>
      <w:r w:rsidR="00A90AF1" w:rsidRPr="00A415A0">
        <w:rPr>
          <w:rFonts w:ascii="Times New Roman" w:eastAsia="Times New Roman" w:hAnsi="Times New Roman" w:cs="Times New Roman"/>
          <w:sz w:val="22"/>
          <w:szCs w:val="22"/>
        </w:rPr>
        <w:t>:</w:t>
      </w:r>
    </w:p>
    <w:p w14:paraId="47D5A9ED"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11.1.</w:t>
      </w:r>
      <w:r w:rsidRPr="00A415A0">
        <w:rPr>
          <w:rFonts w:ascii="Times New Roman" w:eastAsia="Times New Roman" w:hAnsi="Times New Roman" w:cs="Times New Roman"/>
          <w:sz w:val="22"/>
          <w:szCs w:val="22"/>
        </w:rPr>
        <w:tab/>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AE4D4C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11.2.</w:t>
      </w:r>
      <w:r w:rsidRPr="00A415A0">
        <w:rPr>
          <w:rFonts w:ascii="Times New Roman" w:eastAsia="Times New Roman" w:hAnsi="Times New Roman" w:cs="Times New Roman"/>
          <w:sz w:val="22"/>
          <w:szCs w:val="22"/>
        </w:rPr>
        <w:tab/>
        <w:t>Nurodytais pagrindais bus tvarkomi tiesiogiai tiekėjų pateikti asmens duomenys.</w:t>
      </w:r>
    </w:p>
    <w:p w14:paraId="67C3641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11.3.</w:t>
      </w:r>
      <w:r w:rsidRPr="00A415A0">
        <w:rPr>
          <w:rFonts w:ascii="Times New Roman" w:eastAsia="Times New Roman" w:hAnsi="Times New Roman" w:cs="Times New Roman"/>
          <w:sz w:val="22"/>
          <w:szCs w:val="22"/>
        </w:rPr>
        <w:tab/>
        <w:t>Tiekėjų pateikti duomenys bus saugomi teisės aktuose nustatytais terminais (Lietuvos vyriausiojo archyvaro 2011 m. kovo 9 d. įsakymu Nr. V-100 patvirtinta Bendrųjų dokumentų saugojimo terminų rodyklė).</w:t>
      </w:r>
    </w:p>
    <w:p w14:paraId="4DE33D4A"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11.4.</w:t>
      </w:r>
      <w:r w:rsidRPr="00A415A0">
        <w:rPr>
          <w:rFonts w:ascii="Times New Roman" w:eastAsia="Times New Roman" w:hAnsi="Times New Roman" w:cs="Times New Roman"/>
          <w:sz w:val="22"/>
          <w:szCs w:val="22"/>
        </w:rPr>
        <w:tab/>
        <w:t>Įgyvendindami teisės aktuose numatytas pareigas, tiekėjų asmens duomenis teiksime Viešųjų pirkimų tarnybai, CVP IS, teismams ir kitoms valstybės ar savivaldybės institucijoms.</w:t>
      </w:r>
    </w:p>
    <w:p w14:paraId="37AB67BC" w14:textId="77777777" w:rsidR="00D8700C"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11.5.</w:t>
      </w:r>
      <w:r w:rsidRPr="00A415A0">
        <w:rPr>
          <w:rFonts w:ascii="Times New Roman" w:eastAsia="Times New Roman" w:hAnsi="Times New Roman" w:cs="Times New Roman"/>
          <w:sz w:val="22"/>
          <w:szCs w:val="22"/>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5" w:name="_Toc192835046"/>
      <w:r w:rsidRPr="00A415A0">
        <w:rPr>
          <w:rFonts w:ascii="Times New Roman" w:eastAsia="Calibri" w:hAnsi="Times New Roman" w:cs="Times New Roman"/>
          <w:b/>
          <w:bCs/>
          <w:sz w:val="24"/>
          <w:szCs w:val="24"/>
        </w:rPr>
        <w:lastRenderedPageBreak/>
        <w:t>PRIEDAI</w:t>
      </w:r>
      <w:bookmarkEnd w:id="45"/>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6"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6"/>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shd w:val="clear" w:color="auto" w:fill="auto"/>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shd w:val="clear" w:color="auto" w:fill="auto"/>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shd w:val="clear" w:color="auto" w:fill="auto"/>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shd w:val="clear" w:color="auto" w:fill="auto"/>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shd w:val="clear" w:color="auto" w:fill="auto"/>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shd w:val="clear" w:color="auto" w:fill="auto"/>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shd w:val="clear" w:color="auto" w:fill="auto"/>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shd w:val="clear" w:color="auto" w:fill="auto"/>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shd w:val="clear" w:color="auto" w:fill="auto"/>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shd w:val="clear" w:color="auto" w:fill="auto"/>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shd w:val="clear" w:color="auto" w:fill="auto"/>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shd w:val="clear" w:color="auto" w:fill="auto"/>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shd w:val="clear" w:color="auto" w:fill="auto"/>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shd w:val="clear" w:color="auto" w:fill="auto"/>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shd w:val="clear" w:color="auto" w:fill="auto"/>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shd w:val="clear" w:color="auto" w:fill="auto"/>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shd w:val="clear" w:color="auto" w:fill="auto"/>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shd w:val="clear" w:color="auto" w:fill="auto"/>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shd w:val="clear" w:color="auto" w:fill="auto"/>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shd w:val="clear" w:color="auto" w:fill="auto"/>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shd w:val="clear" w:color="auto" w:fill="auto"/>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shd w:val="clear" w:color="auto" w:fill="auto"/>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shd w:val="clear" w:color="auto" w:fill="auto"/>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116E838C"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ateikiama atskiru failu)</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5" w:name="_Hlk136952805"/>
      <w:r w:rsidRPr="00A415A0">
        <w:rPr>
          <w:rFonts w:ascii="Times New Roman" w:eastAsia="Calibri" w:hAnsi="Times New Roman" w:cs="Times New Roman"/>
          <w:color w:val="0070C0"/>
          <w:sz w:val="21"/>
          <w:szCs w:val="21"/>
        </w:rPr>
        <w:t>Tiekėjų pašalinimo pagrindai</w:t>
      </w:r>
      <w:bookmarkEnd w:id="55"/>
      <w:r w:rsidRPr="00A415A0">
        <w:rPr>
          <w:rFonts w:ascii="Times New Roman" w:eastAsia="Calibri" w:hAnsi="Times New Roman" w:cs="Times New Roman"/>
          <w:color w:val="0070C0"/>
          <w:sz w:val="21"/>
          <w:szCs w:val="21"/>
        </w:rPr>
        <w:t>“</w:t>
      </w:r>
      <w:bookmarkEnd w:id="52"/>
      <w:bookmarkEnd w:id="53"/>
      <w:bookmarkEnd w:id="54"/>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B7A3E9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u w:val="single"/>
              </w:rPr>
            </w:pPr>
            <w:hyperlink r:id="rId16">
              <w:r w:rsidRPr="00A03037">
                <w:rPr>
                  <w:rFonts w:ascii="Times New Roman" w:eastAsia="Times New Roman" w:hAnsi="Times New Roman" w:cs="Times New Roman"/>
                  <w:color w:val="0000FF"/>
                  <w:sz w:val="22"/>
                  <w:szCs w:val="22"/>
                  <w:u w:val="single"/>
                </w:rPr>
                <w:t>https://vpt.lrv.lt/melaginga-informacija-pateikusiu-tiekeju-sarasas-3</w:t>
              </w:r>
            </w:hyperlink>
          </w:p>
          <w:p w14:paraId="0BBF0AD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6349F04C"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269478B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8E6D30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hyperlink r:id="rId18"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70B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5C9BA3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46FA214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hyperlink r:id="rId20"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00F0CBF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77777777" w:rsidR="00AA5ACD" w:rsidRPr="00A03037" w:rsidRDefault="00AA5ACD" w:rsidP="00F6069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92835050"/>
      <w:bookmarkStart w:id="60"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kvalifikacijos bei aplinkos apsaugos vadybos standartų laikymosi reikalavimus įrodančius dokumentus iš galimo laimėtojo.</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1" w:name="_Hlk143085078"/>
            <w:r w:rsidRPr="00A415A0">
              <w:rPr>
                <w:rFonts w:ascii="Times New Roman" w:eastAsia="Calibri" w:hAnsi="Times New Roman" w:cs="Times New Roman"/>
                <w:sz w:val="22"/>
                <w:szCs w:val="22"/>
                <w:lang w:eastAsia="ar-SA"/>
              </w:rPr>
              <w:t>Kvalifikacijos reikalavimus įrodantys dokumentai</w:t>
            </w:r>
            <w:bookmarkEnd w:id="61"/>
          </w:p>
        </w:tc>
      </w:tr>
      <w:tr w:rsidR="00A415A0" w:rsidRPr="00A415A0" w14:paraId="2AC22B0B" w14:textId="77777777" w:rsidTr="00F93587">
        <w:tc>
          <w:tcPr>
            <w:tcW w:w="828" w:type="dxa"/>
            <w:tcBorders>
              <w:top w:val="single" w:sz="4" w:space="0" w:color="000000"/>
              <w:left w:val="single" w:sz="4" w:space="0" w:color="000000"/>
              <w:bottom w:val="single" w:sz="4" w:space="0" w:color="000000"/>
              <w:right w:val="nil"/>
            </w:tcBorders>
          </w:tcPr>
          <w:p w14:paraId="519AD0AF" w14:textId="010E3240" w:rsidR="00A415A0" w:rsidRPr="00A415A0" w:rsidRDefault="00A415A0" w:rsidP="00A415A0">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1.1.</w:t>
            </w:r>
          </w:p>
        </w:tc>
        <w:tc>
          <w:tcPr>
            <w:tcW w:w="4588" w:type="dxa"/>
            <w:tcBorders>
              <w:top w:val="single" w:sz="4" w:space="0" w:color="000000"/>
              <w:left w:val="single" w:sz="4" w:space="0" w:color="000000"/>
              <w:bottom w:val="single" w:sz="4" w:space="0" w:color="000000"/>
              <w:right w:val="nil"/>
            </w:tcBorders>
          </w:tcPr>
          <w:p w14:paraId="3652F478" w14:textId="77777777" w:rsidR="00A415A0" w:rsidRPr="00A415A0" w:rsidRDefault="00A415A0" w:rsidP="00A415A0">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A415A0">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A415A0">
              <w:rPr>
                <w:rFonts w:ascii="Times New Roman" w:eastAsia="Arial Unicode MS" w:hAnsi="Times New Roman" w:cs="Times New Roman"/>
                <w:sz w:val="22"/>
                <w:szCs w:val="22"/>
                <w:bdr w:val="nil"/>
              </w:rPr>
              <w:t xml:space="preserve">(gatvių) </w:t>
            </w:r>
            <w:r w:rsidRPr="00A415A0">
              <w:rPr>
                <w:rFonts w:ascii="Times New Roman" w:eastAsia="Arial Unicode MS" w:hAnsi="Times New Roman" w:cs="Times New Roman"/>
                <w:sz w:val="22"/>
                <w:szCs w:val="22"/>
                <w:bdr w:val="nil"/>
                <w:lang w:eastAsia="en-US"/>
              </w:rPr>
              <w:t xml:space="preserve"> srityje </w:t>
            </w:r>
            <w:r w:rsidRPr="00A415A0">
              <w:rPr>
                <w:rFonts w:ascii="Times New Roman" w:eastAsia="Arial Unicode MS" w:hAnsi="Times New Roman" w:cs="Times New Roman"/>
                <w:sz w:val="22"/>
                <w:szCs w:val="22"/>
                <w:bdr w:val="nil"/>
              </w:rPr>
              <w:t xml:space="preserve">priežiūros ir remonto darbų vykdymui. </w:t>
            </w:r>
          </w:p>
          <w:p w14:paraId="3B44AA4F" w14:textId="77777777" w:rsidR="00A415A0" w:rsidRPr="00A415A0" w:rsidRDefault="00A415A0" w:rsidP="00A415A0">
            <w:pPr>
              <w:suppressAutoHyphens/>
              <w:snapToGrid w:val="0"/>
              <w:spacing w:after="0" w:line="240" w:lineRule="auto"/>
              <w:jc w:val="both"/>
              <w:rPr>
                <w:rFonts w:ascii="Times New Roman" w:eastAsia="Calibri" w:hAnsi="Times New Roman" w:cs="Times New Roman"/>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27796128" w14:textId="77777777" w:rsidR="00A415A0" w:rsidRPr="00A415A0" w:rsidRDefault="00A415A0" w:rsidP="00A415A0">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769112E5" w14:textId="77777777" w:rsidR="00A415A0" w:rsidRPr="00A415A0" w:rsidRDefault="00A415A0" w:rsidP="00A415A0">
            <w:pPr>
              <w:autoSpaceDE w:val="0"/>
              <w:autoSpaceDN w:val="0"/>
              <w:adjustRightInd w:val="0"/>
              <w:spacing w:line="240" w:lineRule="auto"/>
              <w:jc w:val="both"/>
              <w:rPr>
                <w:rFonts w:ascii="Calibri" w:eastAsia="Calibri" w:hAnsi="Calibri" w:cs="Calibri"/>
                <w:sz w:val="22"/>
                <w:szCs w:val="22"/>
                <w:highlight w:val="yellow"/>
              </w:rPr>
            </w:pPr>
          </w:p>
          <w:p w14:paraId="54465F48" w14:textId="368ED374" w:rsidR="00A415A0" w:rsidRPr="00A415A0" w:rsidRDefault="00A415A0" w:rsidP="00A415A0">
            <w:pPr>
              <w:suppressAutoHyphens/>
              <w:snapToGrid w:val="0"/>
              <w:spacing w:after="0" w:line="240" w:lineRule="auto"/>
              <w:ind w:right="-108"/>
              <w:jc w:val="both"/>
              <w:rPr>
                <w:rFonts w:ascii="Times New Roman" w:eastAsia="Calibri" w:hAnsi="Times New Roman" w:cs="Times New Roman"/>
                <w:sz w:val="22"/>
                <w:szCs w:val="22"/>
                <w:lang w:eastAsia="ar-SA"/>
              </w:rPr>
            </w:pPr>
            <w:r w:rsidRPr="00A415A0">
              <w:rPr>
                <w:rFonts w:ascii="Times New Roman" w:eastAsia="Arial Unicode MS" w:hAnsi="Times New Roman" w:cs="Times New Roman"/>
                <w:sz w:val="22"/>
                <w:szCs w:val="22"/>
                <w:u w:val="single"/>
                <w:bdr w:val="nil"/>
                <w:lang w:eastAsia="en-US"/>
              </w:rPr>
              <w:t>Pateikiama skaitmeninė dokumento kopija</w:t>
            </w:r>
            <w:r w:rsidRPr="00A415A0">
              <w:rPr>
                <w:rFonts w:ascii="Times New Roman" w:eastAsia="Arial Unicode MS" w:hAnsi="Times New Roman" w:cs="Times New Roman"/>
                <w:sz w:val="22"/>
                <w:szCs w:val="22"/>
                <w:bdr w:val="nil"/>
                <w:lang w:eastAsia="en-US"/>
              </w:rPr>
              <w:t xml:space="preserve"> </w:t>
            </w:r>
          </w:p>
        </w:tc>
      </w:tr>
      <w:tr w:rsidR="00EE4D6D" w:rsidRPr="00A415A0" w14:paraId="38C3B2BE" w14:textId="77777777" w:rsidTr="00F93587">
        <w:tc>
          <w:tcPr>
            <w:tcW w:w="828" w:type="dxa"/>
            <w:tcBorders>
              <w:top w:val="single" w:sz="4" w:space="0" w:color="000000"/>
              <w:left w:val="single" w:sz="4" w:space="0" w:color="000000"/>
              <w:bottom w:val="single" w:sz="4" w:space="0" w:color="000000"/>
              <w:right w:val="nil"/>
            </w:tcBorders>
          </w:tcPr>
          <w:p w14:paraId="23D803E3" w14:textId="05ED4818" w:rsidR="00EE4D6D" w:rsidRPr="00A415A0" w:rsidRDefault="00EE4D6D" w:rsidP="00EE4D6D">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2.1.</w:t>
            </w:r>
          </w:p>
        </w:tc>
        <w:tc>
          <w:tcPr>
            <w:tcW w:w="4588" w:type="dxa"/>
            <w:tcBorders>
              <w:top w:val="single" w:sz="4" w:space="0" w:color="000000"/>
              <w:left w:val="single" w:sz="4" w:space="0" w:color="000000"/>
              <w:bottom w:val="single" w:sz="4" w:space="0" w:color="000000"/>
              <w:right w:val="nil"/>
            </w:tcBorders>
          </w:tcPr>
          <w:p w14:paraId="34E3CA32" w14:textId="68FD6F5B" w:rsidR="00EE4D6D" w:rsidRPr="006F39E1" w:rsidRDefault="00EE4D6D" w:rsidP="00EE4D6D">
            <w:pPr>
              <w:spacing w:after="0" w:line="240" w:lineRule="auto"/>
              <w:jc w:val="both"/>
              <w:rPr>
                <w:rFonts w:ascii="Times New Roman" w:eastAsia="Times New Roman" w:hAnsi="Times New Roman" w:cs="Times New Roman"/>
                <w:sz w:val="22"/>
                <w:szCs w:val="22"/>
              </w:rPr>
            </w:pPr>
            <w:r w:rsidRPr="006F39E1">
              <w:rPr>
                <w:rFonts w:ascii="Times New Roman" w:eastAsia="Times New Roman" w:hAnsi="Times New Roman" w:cs="Times New Roman"/>
                <w:sz w:val="22"/>
                <w:szCs w:val="22"/>
                <w:lang w:eastAsia="zh-CN"/>
              </w:rPr>
              <w:t>Tiekėjas, per paskutinius 5 metus iki pasiūlymo pateikimo termino pabaigos pagal vieną ar daugiau įvykdytų ar tebevykdomų sutarčių yra tinkamai atlikęs</w:t>
            </w:r>
            <w:r w:rsidRPr="006F39E1">
              <w:rPr>
                <w:rFonts w:ascii="Times New Roman" w:eastAsia="Times New Roman" w:hAnsi="Times New Roman" w:cs="Times New Roman"/>
                <w:b/>
                <w:bCs/>
                <w:sz w:val="22"/>
                <w:szCs w:val="22"/>
                <w:lang w:eastAsia="zh-CN"/>
              </w:rPr>
              <w:t xml:space="preserve"> </w:t>
            </w:r>
            <w:r w:rsidRPr="006F39E1">
              <w:rPr>
                <w:rFonts w:ascii="Times New Roman" w:eastAsia="Times New Roman" w:hAnsi="Times New Roman" w:cs="Times New Roman"/>
                <w:sz w:val="22"/>
                <w:szCs w:val="22"/>
                <w:lang w:eastAsia="zh-CN"/>
              </w:rPr>
              <w:t>statinių grupėje – susisiekimo komunikacijos (pogrupyje – keliai ir (ar) gatvės) rekonstravimo, ir (ar) kapitalinio remonto</w:t>
            </w:r>
            <w:r w:rsidRPr="006F39E1">
              <w:rPr>
                <w:rFonts w:ascii="Times New Roman" w:eastAsia="Times New Roman" w:hAnsi="Times New Roman" w:cs="Times New Roman"/>
                <w:sz w:val="22"/>
                <w:szCs w:val="22"/>
                <w:lang w:eastAsia="en-US"/>
              </w:rPr>
              <w:t xml:space="preserve"> ir (ar) paprastojo remonto asfalto dangos</w:t>
            </w:r>
            <w:r w:rsidRPr="006F39E1">
              <w:rPr>
                <w:rFonts w:ascii="Times New Roman" w:eastAsia="Times New Roman" w:hAnsi="Times New Roman" w:cs="Times New Roman"/>
                <w:sz w:val="22"/>
                <w:szCs w:val="22"/>
                <w:lang w:eastAsia="zh-CN"/>
              </w:rPr>
              <w:t xml:space="preserve"> darbus, kurios vertė ne mažesnė </w:t>
            </w:r>
            <w:r w:rsidRPr="006F39E1">
              <w:rPr>
                <w:rFonts w:ascii="Times New Roman" w:eastAsia="Times New Roman" w:hAnsi="Times New Roman" w:cs="Times New Roman"/>
                <w:sz w:val="22"/>
                <w:szCs w:val="22"/>
                <w:lang w:eastAsia="en-US"/>
              </w:rPr>
              <w:t xml:space="preserve">kaip </w:t>
            </w:r>
            <w:r w:rsidRPr="006F39E1">
              <w:rPr>
                <w:rFonts w:ascii="Times New Roman" w:eastAsia="Calibri" w:hAnsi="Times New Roman" w:cs="Times New Roman"/>
                <w:sz w:val="22"/>
                <w:szCs w:val="22"/>
              </w:rPr>
              <w:t>1</w:t>
            </w:r>
            <w:r w:rsidR="002935B9">
              <w:rPr>
                <w:rFonts w:ascii="Times New Roman" w:eastAsia="Calibri" w:hAnsi="Times New Roman" w:cs="Times New Roman"/>
                <w:sz w:val="22"/>
                <w:szCs w:val="22"/>
              </w:rPr>
              <w:t>45</w:t>
            </w:r>
            <w:r w:rsidRPr="006F39E1">
              <w:rPr>
                <w:rFonts w:ascii="Times New Roman" w:eastAsia="Calibri" w:hAnsi="Times New Roman" w:cs="Times New Roman"/>
                <w:sz w:val="22"/>
                <w:szCs w:val="22"/>
              </w:rPr>
              <w:t xml:space="preserve"> 000,00 </w:t>
            </w:r>
            <w:r w:rsidRPr="006F39E1">
              <w:rPr>
                <w:rFonts w:ascii="Times New Roman" w:eastAsia="Times New Roman" w:hAnsi="Times New Roman" w:cs="Times New Roman"/>
                <w:sz w:val="22"/>
                <w:szCs w:val="22"/>
                <w:lang w:eastAsia="en-US"/>
              </w:rPr>
              <w:t>Eur (be PVM),</w:t>
            </w:r>
            <w:r w:rsidRPr="006F39E1">
              <w:rPr>
                <w:rFonts w:ascii="Times New Roman" w:eastAsia="Times New Roman" w:hAnsi="Times New Roman" w:cs="Times New Roman"/>
                <w:b/>
                <w:bCs/>
                <w:sz w:val="22"/>
                <w:szCs w:val="22"/>
                <w:lang w:eastAsia="en-US"/>
              </w:rPr>
              <w:t xml:space="preserve"> </w:t>
            </w:r>
            <w:r w:rsidRPr="006F39E1">
              <w:rPr>
                <w:rFonts w:ascii="Times New Roman" w:eastAsia="Times New Roman" w:hAnsi="Times New Roman" w:cs="Times New Roman"/>
                <w:sz w:val="22"/>
                <w:szCs w:val="22"/>
                <w:lang w:eastAsia="en-US"/>
              </w:rPr>
              <w:t>o darbų atlikimas ir galutiniai rezultatai buvo tinkami.</w:t>
            </w:r>
          </w:p>
          <w:p w14:paraId="21D0AD58"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p>
          <w:p w14:paraId="5D96BFE4"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r w:rsidRPr="006F39E1">
              <w:rPr>
                <w:rFonts w:ascii="Times New Roman" w:eastAsia="Calibri" w:hAnsi="Times New Roman" w:cs="Times New Roman"/>
                <w:i/>
                <w:iCs/>
                <w:sz w:val="22"/>
                <w:szCs w:val="22"/>
              </w:rPr>
              <w:t>Pastaba. Galutinį rezultatą tiekėjas gali būti pasiekęs pagal vieną ar kelias sutartis, sudarytas dėl to paties objekto.</w:t>
            </w:r>
          </w:p>
          <w:p w14:paraId="7B4C6D22" w14:textId="77777777" w:rsidR="00EE4D6D" w:rsidRPr="006F39E1" w:rsidRDefault="00EE4D6D" w:rsidP="00EE4D6D">
            <w:pPr>
              <w:suppressAutoHyphens/>
              <w:spacing w:after="0" w:line="240" w:lineRule="auto"/>
              <w:ind w:right="34"/>
              <w:jc w:val="both"/>
              <w:rPr>
                <w:rFonts w:ascii="Times New Roman" w:eastAsia="Calibri" w:hAnsi="Times New Roman" w:cs="Times New Roman"/>
                <w:sz w:val="22"/>
                <w:szCs w:val="22"/>
                <w:lang w:eastAsia="ar-SA"/>
              </w:rPr>
            </w:pPr>
          </w:p>
          <w:p w14:paraId="3119D769" w14:textId="77777777" w:rsidR="00EE4D6D" w:rsidRPr="006F39E1" w:rsidRDefault="00EE4D6D" w:rsidP="00EE4D6D">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p>
        </w:tc>
        <w:tc>
          <w:tcPr>
            <w:tcW w:w="4677" w:type="dxa"/>
            <w:tcBorders>
              <w:top w:val="single" w:sz="4" w:space="0" w:color="000000"/>
              <w:left w:val="single" w:sz="4" w:space="0" w:color="000000"/>
              <w:bottom w:val="single" w:sz="4" w:space="0" w:color="000000"/>
              <w:right w:val="single" w:sz="4" w:space="0" w:color="000000"/>
            </w:tcBorders>
          </w:tcPr>
          <w:p w14:paraId="3E03B35A" w14:textId="77777777" w:rsidR="00EE4D6D" w:rsidRPr="00A415A0" w:rsidRDefault="00EE4D6D" w:rsidP="00EE4D6D">
            <w:pPr>
              <w:suppressAutoHyphens/>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lastRenderedPageBreak/>
              <w:t xml:space="preserve">1) Per paskutinius 5 metus iki pasiūlymų pateikimo termino pabaigos savo jėgomis tinkamai </w:t>
            </w:r>
            <w:r w:rsidRPr="00A415A0">
              <w:rPr>
                <w:rFonts w:ascii="Times New Roman" w:eastAsia="Times New Roman" w:hAnsi="Times New Roman" w:cs="Times New Roman"/>
                <w:sz w:val="22"/>
                <w:szCs w:val="22"/>
                <w:lang w:eastAsia="ar-SA"/>
              </w:rPr>
              <w:t xml:space="preserve">atliktų </w:t>
            </w:r>
            <w:r w:rsidRPr="00A415A0">
              <w:rPr>
                <w:rFonts w:ascii="Times New Roman" w:eastAsia="Times New Roman" w:hAnsi="Times New Roman" w:cs="Times New Roman"/>
                <w:sz w:val="22"/>
                <w:szCs w:val="22"/>
                <w:lang w:eastAsia="en-US"/>
              </w:rPr>
              <w:t xml:space="preserve"> statybos darbų sąrašas </w:t>
            </w:r>
            <w:r w:rsidRPr="00A415A0">
              <w:rPr>
                <w:rFonts w:ascii="Times New Roman" w:eastAsia="Times New Roman" w:hAnsi="Times New Roman" w:cs="Times New Roman"/>
                <w:sz w:val="22"/>
                <w:szCs w:val="22"/>
                <w:lang w:eastAsia="ar-SA"/>
              </w:rPr>
              <w:t>kartu su užsakovų (tiek viešųjų, tiek privačiųjų) pažymomis apie tai, kad  darbų atlikimas ir galutiniai rezultatai buvo tinkami.</w:t>
            </w:r>
            <w:r w:rsidRPr="00A415A0">
              <w:rPr>
                <w:rFonts w:ascii="Times New Roman" w:eastAsia="Times New Roman" w:hAnsi="Times New Roman" w:cs="Times New Roman"/>
                <w:sz w:val="22"/>
                <w:szCs w:val="22"/>
                <w:lang w:eastAsia="en-US"/>
              </w:rPr>
              <w:t xml:space="preserve"> Sąraše turi būti nurodyta darbų pavadinimas, atlikimo vertė, data ir vieta, užsakovo kontaktiniai duomenys. </w:t>
            </w:r>
            <w:r w:rsidRPr="00A415A0">
              <w:rPr>
                <w:rFonts w:ascii="Times New Roman" w:eastAsia="Times New Roman" w:hAnsi="Times New Roman" w:cs="Times New Roman"/>
                <w:sz w:val="22"/>
                <w:szCs w:val="22"/>
                <w:lang w:eastAsia="ar-SA"/>
              </w:rPr>
              <w:t>Pateiktų dokumentų visuma turi įrodyti atitikimą</w:t>
            </w:r>
            <w:r w:rsidRPr="00A415A0">
              <w:rPr>
                <w:rFonts w:ascii="Times New Roman" w:eastAsia="Times New Roman" w:hAnsi="Times New Roman" w:cs="Times New Roman"/>
                <w:sz w:val="22"/>
                <w:szCs w:val="22"/>
                <w:lang w:eastAsia="en-US"/>
              </w:rPr>
              <w:t xml:space="preserve"> </w:t>
            </w:r>
            <w:r w:rsidRPr="00A415A0">
              <w:rPr>
                <w:rFonts w:ascii="Times New Roman" w:eastAsia="Times New Roman" w:hAnsi="Times New Roman" w:cs="Times New Roman"/>
                <w:sz w:val="22"/>
                <w:szCs w:val="22"/>
                <w:lang w:eastAsia="ar-SA"/>
              </w:rPr>
              <w:t>kvalifikacijos reikalavimų parametrams.</w:t>
            </w:r>
          </w:p>
          <w:p w14:paraId="2F04633B" w14:textId="77777777" w:rsidR="00EE4D6D" w:rsidRPr="00A415A0" w:rsidRDefault="00EE4D6D" w:rsidP="00EE4D6D">
            <w:pPr>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2) Laisvos formos užsakovų patvirtinimai (pažymos) apie sąraše nurodytų statybos darbų atlikimą, nurodant statybos darbų pavadinimą, atliktų savo jėgomis darbų vertę, darbų vykdymo pradžios ir pabaigos datas ir patvirtinant, kad </w:t>
            </w:r>
            <w:r w:rsidRPr="00A415A0">
              <w:rPr>
                <w:rFonts w:ascii="Times New Roman" w:eastAsia="Times New Roman" w:hAnsi="Times New Roman" w:cs="Times New Roman"/>
                <w:sz w:val="22"/>
                <w:szCs w:val="22"/>
                <w:lang w:eastAsia="en-US"/>
              </w:rPr>
              <w:lastRenderedPageBreak/>
              <w:t xml:space="preserve">darbai atlikti laiku ir </w:t>
            </w:r>
            <w:r w:rsidRPr="00A415A0">
              <w:rPr>
                <w:rFonts w:ascii="Times New Roman" w:eastAsia="Times New Roman" w:hAnsi="Times New Roman" w:cs="Times New Roman"/>
                <w:sz w:val="22"/>
                <w:szCs w:val="22"/>
              </w:rPr>
              <w:t>galutiniai rezultatai tinkami.</w:t>
            </w:r>
            <w:r w:rsidRPr="00A415A0">
              <w:rPr>
                <w:rFonts w:ascii="Times New Roman" w:eastAsia="Times New Roman" w:hAnsi="Times New Roman" w:cs="Times New Roman"/>
                <w:sz w:val="22"/>
                <w:szCs w:val="22"/>
                <w:lang w:eastAsia="en-US"/>
              </w:rPr>
              <w:t xml:space="preserve"> Įrodymui bus priimti ir užsakovo pasirašyti darbų priėmimo–perdavimo aktai, jei juose yra visa reikalaujama informacija.</w:t>
            </w:r>
          </w:p>
          <w:p w14:paraId="565F989D" w14:textId="77777777" w:rsidR="00EE4D6D" w:rsidRPr="00A415A0" w:rsidRDefault="00EE4D6D" w:rsidP="00EE4D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p>
          <w:p w14:paraId="2C6E9222" w14:textId="77777777" w:rsidR="00EE4D6D" w:rsidRPr="00A415A0" w:rsidRDefault="00EE4D6D" w:rsidP="00EE4D6D">
            <w:pPr>
              <w:suppressAutoHyphens/>
              <w:snapToGrid w:val="0"/>
              <w:spacing w:after="0" w:line="240" w:lineRule="auto"/>
              <w:jc w:val="both"/>
              <w:rPr>
                <w:rFonts w:ascii="Times New Roman" w:eastAsia="Times New Roman" w:hAnsi="Times New Roman" w:cs="Times New Roman"/>
                <w:i/>
                <w:iCs/>
                <w:color w:val="000000"/>
                <w:sz w:val="22"/>
                <w:szCs w:val="22"/>
                <w:lang w:eastAsia="zh-CN"/>
              </w:rPr>
            </w:pPr>
            <w:r w:rsidRPr="00A415A0">
              <w:rPr>
                <w:rFonts w:ascii="Times New Roman" w:eastAsia="Times New Roman" w:hAnsi="Times New Roman" w:cs="Times New Roman"/>
                <w:i/>
                <w:iCs/>
                <w:color w:val="000000"/>
                <w:sz w:val="22"/>
                <w:szCs w:val="22"/>
                <w:lang w:eastAsia="zh-CN"/>
              </w:rPr>
              <w:t>Tiekėjui nedraudžiama remtis sutartimi, kurią tiekėjas vykdė ne vienas, bet kartu su kitais ūkio subjektais. Tačiau tokiu atveju bus vertinama tik ta atliktų darbų dalis, kurią tiekėjas, tiekėjo grupės partneriai, ūkio subjektai, kurių pajėgumais tiekėjas remiasi, atliko patys</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sz w:val="22"/>
                <w:szCs w:val="22"/>
                <w:lang w:eastAsia="zh-CN"/>
              </w:rPr>
              <w:t>t. y.</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color w:val="000000"/>
                <w:sz w:val="22"/>
                <w:szCs w:val="22"/>
                <w:lang w:eastAsia="zh-CN"/>
              </w:rPr>
              <w:t xml:space="preserve"> konkretaus tiekėjo, dalyvaujančio viešajame pirkime darbai, jų apimtis, vertė, o ne visas vykdytos sutarties objektas).</w:t>
            </w:r>
          </w:p>
          <w:p w14:paraId="28E8E6B0" w14:textId="77777777" w:rsidR="00EE4D6D" w:rsidRPr="00A415A0" w:rsidRDefault="00EE4D6D" w:rsidP="00EE4D6D">
            <w:pPr>
              <w:suppressAutoHyphens/>
              <w:snapToGrid w:val="0"/>
              <w:spacing w:after="0" w:line="240" w:lineRule="auto"/>
              <w:jc w:val="both"/>
              <w:rPr>
                <w:rFonts w:ascii="Times New Roman" w:eastAsia="Calibri" w:hAnsi="Times New Roman" w:cs="Times New Roman"/>
                <w:i/>
                <w:sz w:val="22"/>
                <w:szCs w:val="22"/>
                <w:lang w:eastAsia="ar-SA"/>
              </w:rPr>
            </w:pPr>
          </w:p>
          <w:p w14:paraId="4769969C" w14:textId="09E6BA98" w:rsidR="00EE4D6D" w:rsidRPr="00A415A0" w:rsidRDefault="00EE4D6D" w:rsidP="00EE4D6D">
            <w:pPr>
              <w:pBdr>
                <w:top w:val="nil"/>
                <w:left w:val="nil"/>
                <w:bottom w:val="nil"/>
                <w:right w:val="nil"/>
                <w:between w:val="nil"/>
                <w:bar w:val="nil"/>
              </w:pBdr>
              <w:spacing w:line="240" w:lineRule="auto"/>
              <w:jc w:val="both"/>
              <w:rPr>
                <w:rFonts w:ascii="Times New Roman" w:eastAsia="Times New Roman" w:hAnsi="Times New Roman" w:cs="Times New Roman"/>
                <w:sz w:val="22"/>
                <w:szCs w:val="22"/>
                <w:lang w:eastAsia="en-US"/>
              </w:rPr>
            </w:pPr>
            <w:r w:rsidRPr="00A415A0">
              <w:rPr>
                <w:rFonts w:ascii="Times New Roman" w:eastAsia="SimSun" w:hAnsi="Times New Roman" w:cs="Mangal"/>
                <w:kern w:val="3"/>
                <w:sz w:val="22"/>
                <w:szCs w:val="22"/>
                <w:u w:val="single"/>
                <w:lang w:eastAsia="en-US"/>
              </w:rPr>
              <w:t>Pateikiamos skaitmeninės dokumentų kopijos.</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shd w:val="clear" w:color="auto" w:fill="auto"/>
          </w:tcPr>
          <w:p w14:paraId="302D2D08" w14:textId="0E7FD78E" w:rsidR="00A415A0" w:rsidRPr="00A415A0" w:rsidRDefault="00EE4D6D"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3.2.</w:t>
            </w:r>
          </w:p>
        </w:tc>
        <w:tc>
          <w:tcPr>
            <w:tcW w:w="4588" w:type="dxa"/>
            <w:tcBorders>
              <w:top w:val="single" w:sz="4" w:space="0" w:color="000000"/>
              <w:left w:val="single" w:sz="4" w:space="0" w:color="000000"/>
              <w:bottom w:val="single" w:sz="4" w:space="0" w:color="000000"/>
              <w:right w:val="nil"/>
            </w:tcBorders>
          </w:tcPr>
          <w:p w14:paraId="6C8AC7C8" w14:textId="4DCEF511" w:rsidR="00AE1196" w:rsidRPr="00AE1196" w:rsidRDefault="00A415A0" w:rsidP="00AE1196">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turintį teisę eiti ypatingojo statinio projekto vadovo pareigas</w:t>
            </w:r>
            <w:r w:rsidR="00EE4D6D">
              <w:rPr>
                <w:rFonts w:ascii="Times New Roman" w:eastAsia="Calibri" w:hAnsi="Times New Roman" w:cs="Times New Roman"/>
                <w:kern w:val="2"/>
                <w:sz w:val="22"/>
                <w:szCs w:val="22"/>
                <w:lang w:eastAsia="en-US"/>
                <w14:ligatures w14:val="standardContextual"/>
              </w:rPr>
              <w:t xml:space="preserve"> – </w:t>
            </w:r>
            <w:r w:rsidR="00AE1196" w:rsidRPr="00AE1196">
              <w:rPr>
                <w:rFonts w:ascii="Times New Roman" w:eastAsia="Calibri" w:hAnsi="Times New Roman" w:cs="Times New Roman"/>
                <w:kern w:val="2"/>
                <w:sz w:val="22"/>
                <w:szCs w:val="22"/>
                <w:lang w:eastAsia="en-US"/>
                <w14:ligatures w14:val="standardContextual"/>
              </w:rPr>
              <w:t>statinių</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grupė: susisiekimo komunikacijų statiniai; pogrupis: keliai ir</w:t>
            </w:r>
            <w:r w:rsidR="006D3A27">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ar</w:t>
            </w:r>
            <w:r w:rsidR="006D3A27">
              <w:rPr>
                <w:rFonts w:ascii="Times New Roman" w:eastAsia="Calibri" w:hAnsi="Times New Roman" w:cs="Times New Roman"/>
                <w:kern w:val="2"/>
                <w:sz w:val="22"/>
                <w:szCs w:val="22"/>
                <w:lang w:eastAsia="en-US"/>
                <w14:ligatures w14:val="standardContextual"/>
              </w:rPr>
              <w:t>)</w:t>
            </w:r>
            <w:r w:rsidR="00AE1196" w:rsidRPr="00AE1196">
              <w:rPr>
                <w:rFonts w:ascii="Times New Roman" w:eastAsia="Calibri" w:hAnsi="Times New Roman" w:cs="Times New Roman"/>
                <w:kern w:val="2"/>
                <w:sz w:val="22"/>
                <w:szCs w:val="22"/>
                <w:lang w:eastAsia="en-US"/>
                <w14:ligatures w14:val="standardContextual"/>
              </w:rPr>
              <w:t xml:space="preserve"> gatvės</w:t>
            </w:r>
            <w:r w:rsidR="00EE4D6D">
              <w:rPr>
                <w:rFonts w:ascii="Times New Roman" w:eastAsia="Calibri" w:hAnsi="Times New Roman" w:cs="Times New Roman"/>
                <w:kern w:val="2"/>
                <w:sz w:val="22"/>
                <w:szCs w:val="22"/>
                <w:lang w:eastAsia="en-US"/>
                <w14:ligatures w14:val="standardContextual"/>
              </w:rPr>
              <w:t>.</w:t>
            </w:r>
          </w:p>
          <w:p w14:paraId="482C2C12" w14:textId="77777777" w:rsidR="00AE1196" w:rsidRPr="00A415A0" w:rsidRDefault="00AE1196" w:rsidP="00A415A0">
            <w:pPr>
              <w:spacing w:line="240" w:lineRule="auto"/>
              <w:jc w:val="both"/>
              <w:rPr>
                <w:rFonts w:ascii="Times New Roman" w:eastAsia="Calibri" w:hAnsi="Times New Roman" w:cs="Times New Roman"/>
                <w:kern w:val="2"/>
                <w:sz w:val="22"/>
                <w:szCs w:val="22"/>
                <w:lang w:eastAsia="en-US"/>
                <w14:ligatures w14:val="standardContextual"/>
              </w:rPr>
            </w:pPr>
          </w:p>
          <w:p w14:paraId="32AE8B56" w14:textId="316BB956"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r w:rsidR="00AE1196">
              <w:rPr>
                <w:rFonts w:ascii="Times New Roman" w:eastAsia="Calibri" w:hAnsi="Times New Roman" w:cs="Times New Roman"/>
                <w:i/>
                <w:iCs/>
                <w:kern w:val="2"/>
                <w:sz w:val="22"/>
                <w:szCs w:val="22"/>
                <w:lang w:eastAsia="en-US"/>
                <w14:ligatures w14:val="standardContextual"/>
              </w:rPr>
              <w:t>:</w:t>
            </w:r>
          </w:p>
          <w:p w14:paraId="6D242C59" w14:textId="77777777"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 xml:space="preserve">1) </w:t>
            </w:r>
            <w:r w:rsidRPr="00A415A0">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5025545C" w14:textId="2019EB14"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606151B5" w14:textId="65050ABC"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Tiekėjo ar jo įgalioto asmens parašu ir antspaudu pa</w:t>
            </w:r>
            <w:r w:rsidR="00EE4D6D">
              <w:rPr>
                <w:rFonts w:ascii="Times New Roman" w:eastAsia="Calibri" w:hAnsi="Times New Roman" w:cs="Times New Roman"/>
                <w:kern w:val="2"/>
                <w:sz w:val="22"/>
                <w:szCs w:val="22"/>
                <w:lang w:eastAsia="en-US"/>
                <w14:ligatures w14:val="standardContextual"/>
              </w:rPr>
              <w:t>t</w:t>
            </w:r>
            <w:r w:rsidRPr="00A415A0">
              <w:rPr>
                <w:rFonts w:ascii="Times New Roman" w:eastAsia="Calibri" w:hAnsi="Times New Roman" w:cs="Times New Roman"/>
                <w:kern w:val="2"/>
                <w:sz w:val="22"/>
                <w:szCs w:val="22"/>
                <w:lang w:eastAsia="en-US"/>
                <w14:ligatures w14:val="standardContextual"/>
              </w:rPr>
              <w: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5BC92768" w14:textId="684C5349"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4EF9AAA8" w14:textId="77777777"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p>
          <w:p w14:paraId="4573DB51" w14:textId="5324067D"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sidRPr="00A415A0">
              <w:rPr>
                <w:rFonts w:ascii="Times New Roman" w:eastAsia="Calibri" w:hAnsi="Times New Roman" w:cs="Times New Roman"/>
                <w:i/>
                <w:iCs/>
                <w:kern w:val="2"/>
                <w:sz w:val="22"/>
                <w:szCs w:val="22"/>
                <w:lang w:eastAsia="en-US"/>
                <w14:ligatures w14:val="standardContextual"/>
              </w:rPr>
              <w:t>ių</w:t>
            </w:r>
            <w:proofErr w:type="spellEnd"/>
            <w:r w:rsidRPr="00A415A0">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1D258C79" w14:textId="2819C3A0"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 xml:space="preserve">2)Perkančioji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24" w:history="1">
              <w:r w:rsidRPr="00A415A0">
                <w:rPr>
                  <w:rStyle w:val="Hipersaitas"/>
                  <w:rFonts w:ascii="Times New Roman" w:eastAsia="Calibri" w:hAnsi="Times New Roman" w:cs="Times New Roman"/>
                  <w:i/>
                  <w:iCs/>
                  <w:kern w:val="2"/>
                  <w:sz w:val="22"/>
                  <w:szCs w:val="22"/>
                  <w:lang w:eastAsia="en-US"/>
                  <w14:ligatures w14:val="standardContextual"/>
                </w:rPr>
                <w:t>http://www.ssva.lt</w:t>
              </w:r>
            </w:hyperlink>
            <w:r w:rsidRPr="00A415A0">
              <w:rPr>
                <w:rFonts w:ascii="Times New Roman" w:eastAsia="Calibri" w:hAnsi="Times New Roman" w:cs="Times New Roman"/>
                <w:i/>
                <w:iCs/>
                <w:kern w:val="2"/>
                <w:sz w:val="22"/>
                <w:szCs w:val="22"/>
                <w:lang w:eastAsia="en-US"/>
                <w14:ligatures w14:val="standardContextual"/>
              </w:rPr>
              <w:t>.</w:t>
            </w:r>
          </w:p>
          <w:p w14:paraId="43224010" w14:textId="21D7A11B" w:rsidR="00A415A0" w:rsidRPr="00A415A0" w:rsidRDefault="00A415A0" w:rsidP="00A415A0">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A415A0">
              <w:rPr>
                <w:rFonts w:ascii="Times New Roman" w:eastAsia="SimSun" w:hAnsi="Times New Roman" w:cs="Mangal"/>
                <w:kern w:val="3"/>
                <w:sz w:val="22"/>
                <w:szCs w:val="22"/>
                <w:u w:val="single"/>
                <w:lang w:eastAsia="en-US"/>
              </w:rPr>
              <w:t>Pateikiamos skaitmeninės dokumentų kopijos.</w:t>
            </w:r>
          </w:p>
        </w:tc>
      </w:tr>
    </w:tbl>
    <w:bookmarkEnd w:id="60"/>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w:t>
      </w:r>
      <w:proofErr w:type="spellStart"/>
      <w:r w:rsidRPr="002F0B95">
        <w:rPr>
          <w:rFonts w:ascii="Times New Roman" w:eastAsia="Times New Roman" w:hAnsi="Times New Roman" w:cs="Times New Roman"/>
          <w:b/>
          <w:sz w:val="22"/>
          <w:szCs w:val="22"/>
          <w:lang w:eastAsia="en-US"/>
        </w:rPr>
        <w:t>ių</w:t>
      </w:r>
      <w:proofErr w:type="spellEnd"/>
      <w:r w:rsidRPr="002F0B95">
        <w:rPr>
          <w:rFonts w:ascii="Times New Roman" w:eastAsia="Times New Roman" w:hAnsi="Times New Roman" w:cs="Times New Roman"/>
          <w:b/>
          <w:sz w:val="22"/>
          <w:szCs w:val="22"/>
          <w:lang w:eastAsia="en-US"/>
        </w:rPr>
        <w:t>)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Default="00412A7C" w:rsidP="00344745">
      <w:pPr>
        <w:spacing w:after="0" w:line="240" w:lineRule="auto"/>
        <w:rPr>
          <w:rFonts w:ascii="Times New Roman" w:eastAsiaTheme="minorHAnsi" w:hAnsi="Times New Roman" w:cs="Times New Roman"/>
          <w:b/>
          <w:bCs/>
        </w:rPr>
      </w:pPr>
    </w:p>
    <w:p w14:paraId="2A220638" w14:textId="77777777" w:rsidR="00AE1196" w:rsidRDefault="00AE1196" w:rsidP="00344745">
      <w:pPr>
        <w:spacing w:after="0" w:line="240" w:lineRule="auto"/>
        <w:rPr>
          <w:rFonts w:ascii="Times New Roman" w:eastAsiaTheme="minorHAnsi" w:hAnsi="Times New Roman" w:cs="Times New Roman"/>
          <w:b/>
          <w:bCs/>
        </w:rPr>
      </w:pPr>
    </w:p>
    <w:p w14:paraId="443B6EBB" w14:textId="77777777" w:rsidR="00AE1196" w:rsidRDefault="00AE1196" w:rsidP="00344745">
      <w:pPr>
        <w:spacing w:after="0" w:line="240" w:lineRule="auto"/>
        <w:rPr>
          <w:rFonts w:ascii="Times New Roman" w:eastAsiaTheme="minorHAnsi" w:hAnsi="Times New Roman" w:cs="Times New Roman"/>
          <w:b/>
          <w:bCs/>
        </w:rPr>
      </w:pPr>
    </w:p>
    <w:p w14:paraId="106CCE0D" w14:textId="77777777" w:rsidR="00AE1196" w:rsidRDefault="00AE1196" w:rsidP="00344745">
      <w:pPr>
        <w:spacing w:after="0" w:line="240" w:lineRule="auto"/>
        <w:rPr>
          <w:rFonts w:ascii="Times New Roman" w:eastAsiaTheme="minorHAnsi" w:hAnsi="Times New Roman" w:cs="Times New Roman"/>
          <w:b/>
          <w:bCs/>
        </w:rPr>
      </w:pP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77777777"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Pr="00A415A0">
        <w:rPr>
          <w:rFonts w:ascii="Times New Roman" w:eastAsia="Calibri" w:hAnsi="Times New Roman" w:cs="Times New Roman"/>
          <w:b/>
          <w:bCs/>
          <w:sz w:val="22"/>
          <w:szCs w:val="22"/>
          <w:lang w:eastAsia="en-US"/>
        </w:rPr>
        <w:t>Reikalaujami</w:t>
      </w:r>
      <w:r w:rsidRPr="00A415A0">
        <w:rPr>
          <w:rFonts w:ascii="Times New Roman" w:eastAsia="Calibri" w:hAnsi="Times New Roman" w:cs="Times New Roman"/>
          <w:b/>
          <w:sz w:val="22"/>
          <w:szCs w:val="22"/>
          <w:lang w:eastAsia="en-US"/>
        </w:rPr>
        <w:t xml:space="preserve"> aplinkos apsaugos vadybos sistemos standartai.</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59D1F9F6" w:rsidR="00AE43BE" w:rsidRPr="00A415A0" w:rsidRDefault="00AE43BE" w:rsidP="00344745">
            <w:pPr>
              <w:shd w:val="clear" w:color="auto" w:fill="FFFFFF"/>
              <w:jc w:val="both"/>
              <w:rPr>
                <w:noProof/>
                <w:sz w:val="22"/>
                <w:szCs w:val="22"/>
              </w:rPr>
            </w:pPr>
            <w:r w:rsidRPr="00A415A0">
              <w:rPr>
                <w:noProof/>
                <w:sz w:val="22"/>
                <w:szCs w:val="22"/>
                <w:lang w:eastAsia="zh-CN"/>
              </w:rPr>
              <w:t xml:space="preserve">Tiekėjas turi būti įdiegęs ir taikyti atliekamų kelių, gatvių statybos, rekonstrukcijos </w:t>
            </w:r>
            <w:r w:rsidR="00BA226E" w:rsidRPr="00A415A0">
              <w:rPr>
                <w:noProof/>
                <w:sz w:val="22"/>
                <w:szCs w:val="22"/>
                <w:lang w:eastAsia="zh-CN"/>
              </w:rPr>
              <w:t>ir (ar)</w:t>
            </w:r>
            <w:r w:rsidRPr="00A415A0">
              <w:rPr>
                <w:noProof/>
                <w:sz w:val="22"/>
                <w:szCs w:val="22"/>
                <w:lang w:eastAsia="zh-CN"/>
              </w:rPr>
              <w:t xml:space="preserve"> remonto  darbų apimtyje aplinkos apsaugos vadybos sistemą </w:t>
            </w:r>
            <w:r w:rsidRPr="00A415A0">
              <w:rPr>
                <w:i/>
                <w:iCs/>
                <w:noProof/>
                <w:sz w:val="22"/>
                <w:szCs w:val="22"/>
                <w:lang w:eastAsia="zh-CN"/>
              </w:rPr>
              <w:t xml:space="preserve">EMAS </w:t>
            </w:r>
            <w:r w:rsidRPr="00A415A0">
              <w:rPr>
                <w:noProof/>
                <w:sz w:val="22"/>
                <w:szCs w:val="22"/>
                <w:lang w:eastAsia="zh-CN"/>
              </w:rPr>
              <w:t xml:space="preserve">arba kitą aplinkos apsaugos vadybos sistemą, įdiegtą pagal standartą </w:t>
            </w:r>
            <w:r w:rsidRPr="00A415A0">
              <w:rPr>
                <w:i/>
                <w:iCs/>
                <w:noProof/>
                <w:sz w:val="22"/>
                <w:szCs w:val="22"/>
                <w:lang w:eastAsia="zh-CN"/>
              </w:rPr>
              <w:t>LST EN ISO 14001</w:t>
            </w:r>
            <w:r w:rsidRPr="00A415A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t xml:space="preserve">3) </w:t>
            </w:r>
            <w:r w:rsidR="00AE43BE" w:rsidRPr="00A415A0">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77777777" w:rsidR="00AE43BE" w:rsidRPr="00A415A0" w:rsidRDefault="00AE43BE" w:rsidP="00344745">
            <w:pPr>
              <w:jc w:val="both"/>
              <w:rPr>
                <w:noProof/>
                <w:sz w:val="22"/>
                <w:szCs w:val="22"/>
                <w:lang w:eastAsia="zh-CN"/>
              </w:rPr>
            </w:pPr>
            <w:r w:rsidRPr="00A415A0">
              <w:rPr>
                <w:i/>
                <w:iCs/>
                <w:noProof/>
                <w:sz w:val="22"/>
                <w:szCs w:val="22"/>
                <w:lang w:eastAsia="zh-CN"/>
              </w:rPr>
              <w:t>EMAS</w:t>
            </w:r>
            <w:r w:rsidRPr="00A415A0">
              <w:rPr>
                <w:noProof/>
                <w:sz w:val="22"/>
                <w:szCs w:val="22"/>
                <w:lang w:eastAsia="zh-CN"/>
              </w:rPr>
              <w:t xml:space="preserve"> arba </w:t>
            </w:r>
            <w:r w:rsidRPr="00A415A0">
              <w:rPr>
                <w:i/>
                <w:iCs/>
                <w:noProof/>
                <w:sz w:val="22"/>
                <w:szCs w:val="22"/>
                <w:lang w:eastAsia="zh-CN"/>
              </w:rPr>
              <w:t>LST EN ISO 14001</w:t>
            </w:r>
            <w:r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__________</w:t>
      </w:r>
    </w:p>
    <w:p w14:paraId="60386A07" w14:textId="77777777" w:rsidR="00AE43BE"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180A7A50" w14:textId="77777777" w:rsidR="00D67D2A" w:rsidRDefault="00D67D2A" w:rsidP="00344745">
      <w:pPr>
        <w:spacing w:after="0" w:line="240" w:lineRule="auto"/>
        <w:rPr>
          <w:rFonts w:ascii="Times New Roman" w:eastAsia="Calibri" w:hAnsi="Times New Roman" w:cs="Times New Roman"/>
          <w:sz w:val="22"/>
          <w:szCs w:val="22"/>
          <w:lang w:eastAsia="en-US"/>
        </w:rPr>
      </w:pPr>
    </w:p>
    <w:p w14:paraId="40D2AACE" w14:textId="77777777" w:rsidR="00D67D2A" w:rsidRDefault="00D67D2A" w:rsidP="00344745">
      <w:pPr>
        <w:spacing w:after="0" w:line="240" w:lineRule="auto"/>
        <w:rPr>
          <w:rFonts w:ascii="Times New Roman" w:eastAsia="Calibri" w:hAnsi="Times New Roman" w:cs="Times New Roman"/>
          <w:sz w:val="22"/>
          <w:szCs w:val="22"/>
          <w:lang w:eastAsia="en-US"/>
        </w:rPr>
      </w:pPr>
    </w:p>
    <w:p w14:paraId="0A4779A5" w14:textId="77777777" w:rsidR="00D67D2A" w:rsidRPr="00A415A0" w:rsidRDefault="00D67D2A" w:rsidP="00344745">
      <w:pPr>
        <w:spacing w:after="0" w:line="240" w:lineRule="auto"/>
        <w:rPr>
          <w:rFonts w:ascii="Times New Roman" w:eastAsia="Calibri" w:hAnsi="Times New Roman" w:cs="Times New Roman"/>
          <w:sz w:val="22"/>
          <w:szCs w:val="22"/>
          <w:lang w:eastAsia="en-US"/>
        </w:rPr>
      </w:pP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92835051"/>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2"/>
      <w:r w:rsidRPr="00A415A0">
        <w:rPr>
          <w:rFonts w:ascii="Times New Roman" w:eastAsia="Calibri" w:hAnsi="Times New Roman" w:cs="Times New Roman"/>
          <w:color w:val="0070C0"/>
          <w:sz w:val="21"/>
          <w:szCs w:val="21"/>
        </w:rPr>
        <w:t>„</w:t>
      </w:r>
      <w:bookmarkEnd w:id="63"/>
      <w:bookmarkEnd w:id="64"/>
      <w:bookmarkEnd w:id="65"/>
      <w:r w:rsidR="000873A3" w:rsidRPr="00A415A0">
        <w:rPr>
          <w:rFonts w:ascii="Times New Roman" w:eastAsia="Calibri" w:hAnsi="Times New Roman" w:cs="Times New Roman"/>
          <w:color w:val="0070C0"/>
          <w:sz w:val="21"/>
          <w:szCs w:val="21"/>
        </w:rPr>
        <w:t>EBVPD dokumentas“</w:t>
      </w:r>
      <w:bookmarkEnd w:id="66"/>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48E1FF85" w:rsidR="000873A3" w:rsidRPr="00A415A0" w:rsidRDefault="007B6FDD" w:rsidP="000873A3">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009279BA"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000873A3" w:rsidRPr="00A415A0">
        <w:rPr>
          <w:rFonts w:ascii="Times New Roman" w:eastAsia="Times New Roman" w:hAnsi="Times New Roman" w:cs="Times New Roman"/>
          <w:sz w:val="22"/>
          <w:szCs w:val="22"/>
          <w:lang w:eastAsia="zh-CN"/>
        </w:rPr>
        <w:t xml:space="preserve"> f</w:t>
      </w:r>
      <w:r w:rsidR="00214E8C">
        <w:rPr>
          <w:rFonts w:ascii="Times New Roman" w:eastAsia="Times New Roman" w:hAnsi="Times New Roman" w:cs="Times New Roman"/>
          <w:sz w:val="22"/>
          <w:szCs w:val="22"/>
          <w:lang w:eastAsia="zh-CN"/>
        </w:rPr>
        <w:t>ailu</w:t>
      </w:r>
      <w:r>
        <w:rPr>
          <w:rFonts w:ascii="Times New Roman" w:eastAsia="Times New Roman" w:hAnsi="Times New Roman" w:cs="Times New Roman"/>
          <w:sz w:val="22"/>
          <w:szCs w:val="22"/>
          <w:lang w:eastAsia="zh-CN"/>
        </w:rPr>
        <w:t>)</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A415A0">
        <w:rPr>
          <w:rFonts w:ascii="Times New Roman" w:eastAsia="Calibri" w:hAnsi="Times New Roman" w:cs="Times New Roman"/>
          <w:b/>
          <w:bCs/>
          <w:color w:val="FF0000"/>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92835052"/>
      <w:bookmarkStart w:id="71"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A415A0" w:rsidRDefault="0039072A" w:rsidP="00344745">
      <w:pPr>
        <w:spacing w:after="0" w:line="240" w:lineRule="auto"/>
        <w:jc w:val="center"/>
        <w:rPr>
          <w:rFonts w:ascii="Times New Roman" w:eastAsia="Times New Roman" w:hAnsi="Times New Roman" w:cs="Times New Roman"/>
          <w:b/>
          <w:sz w:val="22"/>
          <w:szCs w:val="22"/>
          <w:lang w:eastAsia="x-none"/>
        </w:rPr>
      </w:pPr>
      <w:r w:rsidRPr="005B3B55">
        <w:rPr>
          <w:rFonts w:ascii="Times New Roman" w:eastAsia="Times New Roman" w:hAnsi="Times New Roman" w:cs="Times New Roman"/>
          <w:b/>
          <w:sz w:val="22"/>
          <w:szCs w:val="22"/>
          <w:lang w:eastAsia="x-none"/>
        </w:rPr>
        <w:t>PASIŪLYMAS</w:t>
      </w:r>
      <w:r w:rsidRPr="00A415A0">
        <w:rPr>
          <w:rFonts w:ascii="Times New Roman" w:eastAsia="Times New Roman" w:hAnsi="Times New Roman" w:cs="Times New Roman"/>
          <w:b/>
          <w:sz w:val="22"/>
          <w:szCs w:val="22"/>
          <w:lang w:eastAsia="x-none"/>
        </w:rPr>
        <w:t xml:space="preserve"> </w:t>
      </w:r>
      <w:bookmarkStart w:id="72" w:name="_Hlk98427801"/>
    </w:p>
    <w:p w14:paraId="16EB5AA2" w14:textId="3C12EF5B" w:rsidR="0039072A" w:rsidRPr="00A415A0" w:rsidRDefault="0039072A" w:rsidP="00344745">
      <w:pPr>
        <w:spacing w:after="0" w:line="240" w:lineRule="auto"/>
        <w:jc w:val="center"/>
        <w:rPr>
          <w:rFonts w:ascii="Times New Roman" w:eastAsia="Times New Roman" w:hAnsi="Times New Roman" w:cs="Times New Roman"/>
          <w:b/>
          <w:bCs/>
          <w:sz w:val="22"/>
          <w:szCs w:val="22"/>
          <w:lang w:eastAsia="en-US"/>
        </w:rPr>
      </w:pPr>
      <w:r w:rsidRPr="00A415A0">
        <w:rPr>
          <w:rFonts w:ascii="Times New Roman" w:eastAsia="Times New Roman" w:hAnsi="Times New Roman" w:cs="Times New Roman"/>
          <w:b/>
          <w:sz w:val="22"/>
          <w:szCs w:val="22"/>
          <w:lang w:eastAsia="en-US"/>
        </w:rPr>
        <w:t xml:space="preserve">DĖL </w:t>
      </w:r>
      <w:r w:rsidR="00D451B1" w:rsidRPr="00A415A0">
        <w:rPr>
          <w:rFonts w:ascii="Times New Roman" w:eastAsia="Times New Roman" w:hAnsi="Times New Roman" w:cs="Times New Roman"/>
          <w:b/>
          <w:color w:val="000000"/>
          <w:sz w:val="22"/>
          <w:szCs w:val="22"/>
          <w:bdr w:val="nil"/>
          <w:lang w:eastAsia="en-GB"/>
        </w:rPr>
        <w:t xml:space="preserve">KUPIŠKIO MIESTO IR KUPIŠKIO RAJONO SENIŪNIJŲ KELIŲ IR GATVIŲ SU ASFALTO DANGA REMONTO (PRIEŽIŪROS) </w:t>
      </w:r>
      <w:r w:rsidRPr="00A415A0">
        <w:rPr>
          <w:rFonts w:ascii="Times New Roman" w:eastAsia="Times New Roman" w:hAnsi="Times New Roman" w:cs="Times New Roman"/>
          <w:b/>
          <w:bCs/>
          <w:sz w:val="22"/>
          <w:szCs w:val="22"/>
          <w:lang w:eastAsia="en-US"/>
        </w:rPr>
        <w:t>DARBŲ PIRKIMO</w:t>
      </w:r>
    </w:p>
    <w:bookmarkEnd w:id="72"/>
    <w:p w14:paraId="5E00A723"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w:t>
      </w:r>
    </w:p>
    <w:p w14:paraId="5A18D524"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(Data)</w:t>
      </w:r>
    </w:p>
    <w:p w14:paraId="05B5B9EC"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____________________</w:t>
      </w:r>
    </w:p>
    <w:p w14:paraId="27AA3F2B"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(Vieta)</w:t>
      </w:r>
    </w:p>
    <w:p w14:paraId="49462372"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A415A0"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A415A0" w:rsidRDefault="0039072A" w:rsidP="00344745">
            <w:pPr>
              <w:spacing w:after="0" w:line="240" w:lineRule="auto"/>
              <w:rPr>
                <w:rFonts w:ascii="Times New Roman" w:eastAsia="Calibri" w:hAnsi="Times New Roman" w:cs="Times New Roman"/>
                <w:i/>
                <w:sz w:val="22"/>
                <w:szCs w:val="22"/>
                <w:lang w:eastAsia="en-US"/>
              </w:rPr>
            </w:pPr>
            <w:r w:rsidRPr="00A415A0">
              <w:rPr>
                <w:rFonts w:ascii="Times New Roman" w:eastAsia="Calibri" w:hAnsi="Times New Roman" w:cs="Times New Roman"/>
                <w:sz w:val="22"/>
                <w:szCs w:val="22"/>
                <w:lang w:eastAsia="en-US"/>
              </w:rPr>
              <w:t xml:space="preserve">Tiekėjo pavadinimas </w:t>
            </w:r>
            <w:r w:rsidRPr="00A415A0">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Atsakingasis partneris (</w:t>
            </w:r>
            <w:r w:rsidRPr="00A415A0">
              <w:rPr>
                <w:rFonts w:ascii="Times New Roman" w:eastAsia="Times New Roman" w:hAnsi="Times New Roman" w:cs="Times New Roman"/>
                <w:i/>
                <w:sz w:val="22"/>
                <w:szCs w:val="22"/>
                <w:lang w:eastAsia="en-US"/>
              </w:rPr>
              <w:t>nurodyti atsakingojo partnerio pavadinimą, jei pasiūlymą teikia ūkio subjektų grupė</w:t>
            </w:r>
            <w:r w:rsidRPr="00A415A0">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adresas </w:t>
            </w:r>
            <w:r w:rsidRPr="00A415A0">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įmonės kodas </w:t>
            </w:r>
            <w:r w:rsidRPr="00A415A0">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banko rekvizitai </w:t>
            </w:r>
            <w:r w:rsidRPr="00A415A0">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PVM mokėtojo kodas </w:t>
            </w:r>
            <w:r w:rsidRPr="00A415A0">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Telefono numeris </w:t>
            </w:r>
            <w:r w:rsidRPr="00A415A0">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1CAEE76" w14:textId="77777777" w:rsidTr="000E0FAE">
        <w:tc>
          <w:tcPr>
            <w:tcW w:w="5495" w:type="dxa"/>
            <w:tcBorders>
              <w:top w:val="single" w:sz="4" w:space="0" w:color="auto"/>
              <w:left w:val="single" w:sz="4" w:space="0" w:color="auto"/>
              <w:bottom w:val="single" w:sz="4" w:space="0" w:color="auto"/>
              <w:right w:val="single" w:sz="4" w:space="0" w:color="auto"/>
            </w:tcBorders>
          </w:tcPr>
          <w:p w14:paraId="626E34B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Fakso numeris </w:t>
            </w:r>
            <w:r w:rsidRPr="00A415A0">
              <w:rPr>
                <w:rFonts w:ascii="Times New Roman" w:eastAsia="Calibri" w:hAnsi="Times New Roman" w:cs="Times New Roman"/>
                <w:i/>
                <w:sz w:val="22"/>
                <w:szCs w:val="22"/>
                <w:lang w:eastAsia="en-US"/>
              </w:rPr>
              <w:t>/Jeigu dalyvauja ūkio subjektų grupė, surašomi visi dalyvių fakso numeriai/</w:t>
            </w:r>
          </w:p>
        </w:tc>
        <w:tc>
          <w:tcPr>
            <w:tcW w:w="4333" w:type="dxa"/>
            <w:tcBorders>
              <w:top w:val="single" w:sz="4" w:space="0" w:color="auto"/>
              <w:left w:val="single" w:sz="4" w:space="0" w:color="auto"/>
              <w:bottom w:val="single" w:sz="4" w:space="0" w:color="auto"/>
              <w:right w:val="single" w:sz="4" w:space="0" w:color="auto"/>
            </w:tcBorders>
          </w:tcPr>
          <w:p w14:paraId="38EA5BA7"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El. pašto adresas </w:t>
            </w:r>
            <w:r w:rsidRPr="00A415A0">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A415A0"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A415A0"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A415A0"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A415A0">
        <w:rPr>
          <w:rFonts w:ascii="Times New Roman" w:eastAsia="Times New Roman" w:hAnsi="Times New Roman" w:cs="Times New Roman"/>
          <w:b/>
          <w:sz w:val="22"/>
          <w:szCs w:val="22"/>
          <w:lang w:eastAsia="en-US"/>
        </w:rPr>
        <w:t>1. Mes siūlome šiuos darbus:</w:t>
      </w:r>
    </w:p>
    <w:tbl>
      <w:tblPr>
        <w:tblW w:w="4741" w:type="pct"/>
        <w:tblLayout w:type="fixed"/>
        <w:tblLook w:val="0000" w:firstRow="0" w:lastRow="0" w:firstColumn="0" w:lastColumn="0" w:noHBand="0" w:noVBand="0"/>
      </w:tblPr>
      <w:tblGrid>
        <w:gridCol w:w="686"/>
        <w:gridCol w:w="3419"/>
        <w:gridCol w:w="991"/>
        <w:gridCol w:w="1277"/>
        <w:gridCol w:w="1844"/>
        <w:gridCol w:w="1558"/>
      </w:tblGrid>
      <w:tr w:rsidR="00D757F8" w:rsidRPr="00215316" w14:paraId="4C207FB3" w14:textId="77777777" w:rsidTr="00D757F8">
        <w:trPr>
          <w:trHeight w:val="785"/>
        </w:trPr>
        <w:tc>
          <w:tcPr>
            <w:tcW w:w="351" w:type="pct"/>
            <w:tcBorders>
              <w:top w:val="single" w:sz="4" w:space="0" w:color="000000"/>
              <w:left w:val="single" w:sz="4" w:space="0" w:color="000000"/>
              <w:bottom w:val="single" w:sz="4" w:space="0" w:color="000000"/>
            </w:tcBorders>
            <w:vAlign w:val="center"/>
          </w:tcPr>
          <w:p w14:paraId="1CBA560C"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Eil.</w:t>
            </w:r>
          </w:p>
          <w:p w14:paraId="3383D750" w14:textId="77777777" w:rsidR="0028128A" w:rsidRPr="00215316" w:rsidRDefault="0028128A" w:rsidP="00AB7BBB">
            <w:pPr>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Nr.</w:t>
            </w:r>
          </w:p>
        </w:tc>
        <w:tc>
          <w:tcPr>
            <w:tcW w:w="1749" w:type="pct"/>
            <w:tcBorders>
              <w:top w:val="single" w:sz="4" w:space="0" w:color="000000"/>
              <w:left w:val="single" w:sz="4" w:space="0" w:color="000000"/>
              <w:bottom w:val="single" w:sz="4" w:space="0" w:color="000000"/>
            </w:tcBorders>
            <w:vAlign w:val="center"/>
          </w:tcPr>
          <w:p w14:paraId="63E7E071"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Darbų pavadinimas</w:t>
            </w:r>
          </w:p>
        </w:tc>
        <w:tc>
          <w:tcPr>
            <w:tcW w:w="507" w:type="pct"/>
            <w:tcBorders>
              <w:top w:val="single" w:sz="4" w:space="0" w:color="000000"/>
              <w:left w:val="single" w:sz="4" w:space="0" w:color="000000"/>
              <w:bottom w:val="single" w:sz="4" w:space="0" w:color="000000"/>
            </w:tcBorders>
            <w:vAlign w:val="center"/>
          </w:tcPr>
          <w:p w14:paraId="519A3A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Mato</w:t>
            </w:r>
          </w:p>
          <w:p w14:paraId="24CBA5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Vnt.</w:t>
            </w:r>
          </w:p>
        </w:tc>
        <w:tc>
          <w:tcPr>
            <w:tcW w:w="653" w:type="pct"/>
            <w:tcBorders>
              <w:top w:val="single" w:sz="4" w:space="0" w:color="000000"/>
              <w:left w:val="single" w:sz="4" w:space="0" w:color="000000"/>
              <w:right w:val="single" w:sz="4" w:space="0" w:color="000000"/>
            </w:tcBorders>
            <w:vAlign w:val="center"/>
          </w:tcPr>
          <w:p w14:paraId="33A16DDE" w14:textId="583D4829"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Preliminarus* kiekis</w:t>
            </w:r>
          </w:p>
        </w:tc>
        <w:tc>
          <w:tcPr>
            <w:tcW w:w="943" w:type="pct"/>
            <w:tcBorders>
              <w:top w:val="single" w:sz="4" w:space="0" w:color="000000"/>
              <w:left w:val="single" w:sz="4" w:space="0" w:color="000000"/>
            </w:tcBorders>
            <w:vAlign w:val="center"/>
          </w:tcPr>
          <w:p w14:paraId="5300B850"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Fiksuoti įkainiai eurais, be PVM</w:t>
            </w:r>
          </w:p>
        </w:tc>
        <w:tc>
          <w:tcPr>
            <w:tcW w:w="797" w:type="pct"/>
            <w:tcBorders>
              <w:top w:val="single" w:sz="4" w:space="0" w:color="000000"/>
              <w:left w:val="single" w:sz="4" w:space="0" w:color="000000"/>
              <w:right w:val="single" w:sz="4" w:space="0" w:color="000000"/>
            </w:tcBorders>
            <w:vAlign w:val="center"/>
          </w:tcPr>
          <w:p w14:paraId="40D8EB46" w14:textId="0B965984" w:rsidR="0028128A" w:rsidRPr="00215316" w:rsidRDefault="0028128A" w:rsidP="00AB7BBB">
            <w:pPr>
              <w:snapToGrid w:val="0"/>
              <w:spacing w:after="0" w:line="240" w:lineRule="auto"/>
              <w:ind w:left="-57" w:right="-57"/>
              <w:jc w:val="center"/>
              <w:rPr>
                <w:rFonts w:ascii="Times New Roman" w:eastAsia="Batang" w:hAnsi="Times New Roman" w:cs="Times New Roman"/>
                <w:sz w:val="22"/>
                <w:szCs w:val="22"/>
                <w:lang w:eastAsia="en-US"/>
              </w:rPr>
            </w:pPr>
            <w:r w:rsidRPr="00215316">
              <w:rPr>
                <w:rFonts w:ascii="Times New Roman" w:eastAsia="Batang" w:hAnsi="Times New Roman" w:cs="Times New Roman"/>
                <w:sz w:val="22"/>
                <w:szCs w:val="22"/>
                <w:lang w:eastAsia="en-US"/>
              </w:rPr>
              <w:t xml:space="preserve">Preliminari kaina </w:t>
            </w:r>
            <w:r>
              <w:rPr>
                <w:rFonts w:ascii="Times New Roman" w:eastAsia="Batang" w:hAnsi="Times New Roman" w:cs="Times New Roman"/>
                <w:sz w:val="22"/>
                <w:szCs w:val="22"/>
                <w:lang w:eastAsia="en-US"/>
              </w:rPr>
              <w:t>be</w:t>
            </w:r>
            <w:r w:rsidRPr="00215316">
              <w:rPr>
                <w:rFonts w:ascii="Times New Roman" w:eastAsia="Batang" w:hAnsi="Times New Roman" w:cs="Times New Roman"/>
                <w:sz w:val="22"/>
                <w:szCs w:val="22"/>
                <w:lang w:eastAsia="en-US"/>
              </w:rPr>
              <w:t xml:space="preserve"> PVM </w:t>
            </w:r>
          </w:p>
          <w:p w14:paraId="5CC6A7CE" w14:textId="265CD095"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Batang" w:hAnsi="Times New Roman" w:cs="Times New Roman"/>
                <w:sz w:val="22"/>
                <w:szCs w:val="22"/>
                <w:lang w:eastAsia="en-US"/>
              </w:rPr>
              <w:t>(4x</w:t>
            </w:r>
            <w:r>
              <w:rPr>
                <w:rFonts w:ascii="Times New Roman" w:eastAsia="Batang" w:hAnsi="Times New Roman" w:cs="Times New Roman"/>
                <w:sz w:val="22"/>
                <w:szCs w:val="22"/>
                <w:lang w:eastAsia="en-US"/>
              </w:rPr>
              <w:t>5</w:t>
            </w:r>
            <w:r w:rsidRPr="00215316">
              <w:rPr>
                <w:rFonts w:ascii="Times New Roman" w:eastAsia="Batang" w:hAnsi="Times New Roman" w:cs="Times New Roman"/>
                <w:sz w:val="22"/>
                <w:szCs w:val="22"/>
                <w:lang w:eastAsia="en-US"/>
              </w:rPr>
              <w:t>) stulpeliai</w:t>
            </w:r>
          </w:p>
        </w:tc>
      </w:tr>
      <w:tr w:rsidR="00D757F8" w:rsidRPr="00215316" w14:paraId="45DA6E63" w14:textId="77777777" w:rsidTr="00D757F8">
        <w:tc>
          <w:tcPr>
            <w:tcW w:w="351" w:type="pct"/>
            <w:tcBorders>
              <w:top w:val="single" w:sz="4" w:space="0" w:color="000000"/>
              <w:left w:val="single" w:sz="4" w:space="0" w:color="000000"/>
              <w:bottom w:val="single" w:sz="4" w:space="0" w:color="000000"/>
            </w:tcBorders>
          </w:tcPr>
          <w:p w14:paraId="15CFC528"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1</w:t>
            </w:r>
          </w:p>
        </w:tc>
        <w:tc>
          <w:tcPr>
            <w:tcW w:w="1749" w:type="pct"/>
            <w:tcBorders>
              <w:top w:val="single" w:sz="4" w:space="0" w:color="000000"/>
              <w:left w:val="single" w:sz="4" w:space="0" w:color="000000"/>
              <w:bottom w:val="single" w:sz="4" w:space="0" w:color="000000"/>
            </w:tcBorders>
          </w:tcPr>
          <w:p w14:paraId="5ECB3BD0"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2</w:t>
            </w:r>
          </w:p>
        </w:tc>
        <w:tc>
          <w:tcPr>
            <w:tcW w:w="507" w:type="pct"/>
            <w:tcBorders>
              <w:top w:val="single" w:sz="4" w:space="0" w:color="000000"/>
              <w:left w:val="single" w:sz="4" w:space="0" w:color="000000"/>
              <w:bottom w:val="single" w:sz="4" w:space="0" w:color="000000"/>
            </w:tcBorders>
          </w:tcPr>
          <w:p w14:paraId="35C281D1"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3</w:t>
            </w:r>
          </w:p>
        </w:tc>
        <w:tc>
          <w:tcPr>
            <w:tcW w:w="653" w:type="pct"/>
            <w:tcBorders>
              <w:top w:val="single" w:sz="4" w:space="0" w:color="000000"/>
              <w:left w:val="single" w:sz="4" w:space="0" w:color="000000"/>
              <w:bottom w:val="single" w:sz="4" w:space="0" w:color="000000"/>
              <w:right w:val="single" w:sz="4" w:space="0" w:color="000000"/>
            </w:tcBorders>
          </w:tcPr>
          <w:p w14:paraId="01FAEDF2"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4</w:t>
            </w:r>
          </w:p>
        </w:tc>
        <w:tc>
          <w:tcPr>
            <w:tcW w:w="943" w:type="pct"/>
            <w:tcBorders>
              <w:top w:val="single" w:sz="4" w:space="0" w:color="000000"/>
              <w:left w:val="single" w:sz="4" w:space="0" w:color="000000"/>
              <w:bottom w:val="single" w:sz="4" w:space="0" w:color="000000"/>
            </w:tcBorders>
          </w:tcPr>
          <w:p w14:paraId="1287072D"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5</w:t>
            </w:r>
          </w:p>
        </w:tc>
        <w:tc>
          <w:tcPr>
            <w:tcW w:w="797" w:type="pct"/>
            <w:tcBorders>
              <w:top w:val="single" w:sz="4" w:space="0" w:color="000000"/>
              <w:left w:val="single" w:sz="4" w:space="0" w:color="000000"/>
              <w:bottom w:val="single" w:sz="4" w:space="0" w:color="000000"/>
              <w:right w:val="single" w:sz="4" w:space="0" w:color="000000"/>
            </w:tcBorders>
          </w:tcPr>
          <w:p w14:paraId="57D29CE9" w14:textId="010BA7D1"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6</w:t>
            </w:r>
          </w:p>
        </w:tc>
      </w:tr>
      <w:tr w:rsidR="00D757F8" w:rsidRPr="00215316" w14:paraId="4D20EDCD" w14:textId="77777777" w:rsidTr="00D757F8">
        <w:tc>
          <w:tcPr>
            <w:tcW w:w="351" w:type="pct"/>
            <w:tcBorders>
              <w:top w:val="single" w:sz="4" w:space="0" w:color="000000"/>
              <w:left w:val="single" w:sz="4" w:space="0" w:color="000000"/>
              <w:bottom w:val="single" w:sz="4" w:space="0" w:color="000000"/>
            </w:tcBorders>
          </w:tcPr>
          <w:p w14:paraId="67C99A5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1.</w:t>
            </w:r>
          </w:p>
        </w:tc>
        <w:tc>
          <w:tcPr>
            <w:tcW w:w="1749" w:type="pct"/>
            <w:tcBorders>
              <w:top w:val="single" w:sz="4" w:space="0" w:color="000000"/>
              <w:left w:val="single" w:sz="4" w:space="0" w:color="000000"/>
              <w:bottom w:val="single" w:sz="4" w:space="0" w:color="000000"/>
            </w:tcBorders>
          </w:tcPr>
          <w:p w14:paraId="3C32D54C" w14:textId="32964095"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duobių užtaisymas (panaudojant frezą) su visais pagalbiniais darbais (asfaltbetonio mišinys AC 11 VN)</w:t>
            </w:r>
          </w:p>
        </w:tc>
        <w:tc>
          <w:tcPr>
            <w:tcW w:w="507" w:type="pct"/>
            <w:tcBorders>
              <w:top w:val="single" w:sz="4" w:space="0" w:color="000000"/>
              <w:left w:val="single" w:sz="4" w:space="0" w:color="000000"/>
              <w:bottom w:val="single" w:sz="4" w:space="0" w:color="000000"/>
            </w:tcBorders>
            <w:vAlign w:val="center"/>
          </w:tcPr>
          <w:p w14:paraId="052D8859" w14:textId="13E2A026"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3ED4799A" w14:textId="3BBFD809"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4000</w:t>
            </w:r>
          </w:p>
        </w:tc>
        <w:tc>
          <w:tcPr>
            <w:tcW w:w="943" w:type="pct"/>
            <w:tcBorders>
              <w:top w:val="single" w:sz="4" w:space="0" w:color="000000"/>
              <w:left w:val="single" w:sz="4" w:space="0" w:color="000000"/>
              <w:bottom w:val="single" w:sz="4" w:space="0" w:color="000000"/>
            </w:tcBorders>
            <w:vAlign w:val="center"/>
          </w:tcPr>
          <w:p w14:paraId="7849D66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49DFF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7C183229" w14:textId="77777777" w:rsidTr="00D757F8">
        <w:tc>
          <w:tcPr>
            <w:tcW w:w="351" w:type="pct"/>
            <w:tcBorders>
              <w:top w:val="single" w:sz="4" w:space="0" w:color="000000"/>
              <w:left w:val="single" w:sz="4" w:space="0" w:color="000000"/>
              <w:bottom w:val="single" w:sz="4" w:space="0" w:color="000000"/>
            </w:tcBorders>
          </w:tcPr>
          <w:p w14:paraId="034FB5B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2.</w:t>
            </w:r>
          </w:p>
        </w:tc>
        <w:tc>
          <w:tcPr>
            <w:tcW w:w="1749" w:type="pct"/>
            <w:tcBorders>
              <w:top w:val="single" w:sz="4" w:space="0" w:color="000000"/>
              <w:left w:val="single" w:sz="4" w:space="0" w:color="000000"/>
              <w:bottom w:val="single" w:sz="4" w:space="0" w:color="000000"/>
            </w:tcBorders>
          </w:tcPr>
          <w:p w14:paraId="23FB7BC3" w14:textId="7B5D8F99" w:rsidR="0028128A" w:rsidRPr="00215316" w:rsidRDefault="0028128A" w:rsidP="00215316">
            <w:pPr>
              <w:spacing w:after="0" w:line="240" w:lineRule="auto"/>
              <w:ind w:left="-57" w:right="-57"/>
              <w:rPr>
                <w:rFonts w:ascii="Times New Roman" w:eastAsia="Times New Roman" w:hAnsi="Times New Roman" w:cs="Times New Roman"/>
                <w:sz w:val="22"/>
                <w:szCs w:val="22"/>
                <w:vertAlign w:val="superscript"/>
                <w:lang w:eastAsia="en-US"/>
              </w:rPr>
            </w:pPr>
            <w:r w:rsidRPr="00215316">
              <w:rPr>
                <w:rFonts w:ascii="Times New Roman" w:eastAsia="Calibri" w:hAnsi="Times New Roman" w:cs="Times New Roman"/>
                <w:sz w:val="22"/>
              </w:rPr>
              <w:t>Plyšių užtaisymas</w:t>
            </w:r>
          </w:p>
        </w:tc>
        <w:tc>
          <w:tcPr>
            <w:tcW w:w="507" w:type="pct"/>
            <w:tcBorders>
              <w:top w:val="single" w:sz="4" w:space="0" w:color="000000"/>
              <w:left w:val="single" w:sz="4" w:space="0" w:color="000000"/>
              <w:bottom w:val="single" w:sz="4" w:space="0" w:color="000000"/>
            </w:tcBorders>
            <w:vAlign w:val="center"/>
          </w:tcPr>
          <w:p w14:paraId="01C79D7F" w14:textId="6AC4E3E7"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p>
        </w:tc>
        <w:tc>
          <w:tcPr>
            <w:tcW w:w="653" w:type="pct"/>
            <w:tcBorders>
              <w:top w:val="single" w:sz="4" w:space="0" w:color="000000"/>
              <w:left w:val="single" w:sz="4" w:space="0" w:color="000000"/>
              <w:bottom w:val="single" w:sz="4" w:space="0" w:color="000000"/>
              <w:right w:val="single" w:sz="4" w:space="0" w:color="000000"/>
            </w:tcBorders>
            <w:vAlign w:val="center"/>
          </w:tcPr>
          <w:p w14:paraId="61F1B759" w14:textId="055CA628"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2500</w:t>
            </w:r>
          </w:p>
        </w:tc>
        <w:tc>
          <w:tcPr>
            <w:tcW w:w="943" w:type="pct"/>
            <w:tcBorders>
              <w:top w:val="single" w:sz="4" w:space="0" w:color="000000"/>
              <w:left w:val="single" w:sz="4" w:space="0" w:color="000000"/>
              <w:bottom w:val="single" w:sz="4" w:space="0" w:color="000000"/>
            </w:tcBorders>
            <w:vAlign w:val="center"/>
          </w:tcPr>
          <w:p w14:paraId="1113C39A"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2D11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389CDA62" w14:textId="77777777" w:rsidTr="00D757F8">
        <w:tc>
          <w:tcPr>
            <w:tcW w:w="351" w:type="pct"/>
            <w:tcBorders>
              <w:top w:val="single" w:sz="4" w:space="0" w:color="000000"/>
              <w:left w:val="single" w:sz="4" w:space="0" w:color="000000"/>
              <w:bottom w:val="single" w:sz="4" w:space="0" w:color="000000"/>
            </w:tcBorders>
          </w:tcPr>
          <w:p w14:paraId="4749368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3.</w:t>
            </w:r>
          </w:p>
        </w:tc>
        <w:tc>
          <w:tcPr>
            <w:tcW w:w="1749" w:type="pct"/>
            <w:tcBorders>
              <w:top w:val="single" w:sz="4" w:space="0" w:color="000000"/>
              <w:left w:val="single" w:sz="4" w:space="0" w:color="000000"/>
              <w:bottom w:val="single" w:sz="4" w:space="0" w:color="000000"/>
            </w:tcBorders>
          </w:tcPr>
          <w:p w14:paraId="5EBD6E3F" w14:textId="1A63B38F"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Išlyginamojo sluoksnio paklojimas naudojamas a/b mišinys AC 11 VN</w:t>
            </w:r>
          </w:p>
        </w:tc>
        <w:tc>
          <w:tcPr>
            <w:tcW w:w="507" w:type="pct"/>
            <w:tcBorders>
              <w:top w:val="single" w:sz="4" w:space="0" w:color="000000"/>
              <w:left w:val="single" w:sz="4" w:space="0" w:color="000000"/>
              <w:bottom w:val="single" w:sz="4" w:space="0" w:color="000000"/>
            </w:tcBorders>
            <w:vAlign w:val="center"/>
          </w:tcPr>
          <w:p w14:paraId="243B503D" w14:textId="6B3EA81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t</w:t>
            </w:r>
          </w:p>
        </w:tc>
        <w:tc>
          <w:tcPr>
            <w:tcW w:w="653" w:type="pct"/>
            <w:tcBorders>
              <w:top w:val="single" w:sz="4" w:space="0" w:color="000000"/>
              <w:left w:val="single" w:sz="4" w:space="0" w:color="000000"/>
              <w:bottom w:val="single" w:sz="4" w:space="0" w:color="000000"/>
              <w:right w:val="single" w:sz="4" w:space="0" w:color="000000"/>
            </w:tcBorders>
            <w:vAlign w:val="center"/>
          </w:tcPr>
          <w:p w14:paraId="1281F67A" w14:textId="111627E5"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430</w:t>
            </w:r>
          </w:p>
        </w:tc>
        <w:tc>
          <w:tcPr>
            <w:tcW w:w="943" w:type="pct"/>
            <w:tcBorders>
              <w:top w:val="single" w:sz="4" w:space="0" w:color="000000"/>
              <w:left w:val="single" w:sz="4" w:space="0" w:color="000000"/>
              <w:bottom w:val="single" w:sz="4" w:space="0" w:color="000000"/>
            </w:tcBorders>
            <w:vAlign w:val="center"/>
          </w:tcPr>
          <w:p w14:paraId="1ED9504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EDB92D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E7D2D5" w14:textId="77777777" w:rsidTr="00D757F8">
        <w:tc>
          <w:tcPr>
            <w:tcW w:w="351" w:type="pct"/>
            <w:tcBorders>
              <w:top w:val="single" w:sz="4" w:space="0" w:color="000000"/>
              <w:left w:val="single" w:sz="4" w:space="0" w:color="000000"/>
              <w:bottom w:val="single" w:sz="4" w:space="0" w:color="000000"/>
            </w:tcBorders>
          </w:tcPr>
          <w:p w14:paraId="7472B5BE"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4.</w:t>
            </w:r>
          </w:p>
        </w:tc>
        <w:tc>
          <w:tcPr>
            <w:tcW w:w="1749" w:type="pct"/>
            <w:tcBorders>
              <w:top w:val="single" w:sz="4" w:space="0" w:color="000000"/>
              <w:left w:val="single" w:sz="4" w:space="0" w:color="000000"/>
              <w:bottom w:val="single" w:sz="4" w:space="0" w:color="000000"/>
            </w:tcBorders>
          </w:tcPr>
          <w:p w14:paraId="6FB3398C" w14:textId="208BFB1D"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mažų plotų paviršiaus apdorojimas</w:t>
            </w:r>
          </w:p>
        </w:tc>
        <w:tc>
          <w:tcPr>
            <w:tcW w:w="507" w:type="pct"/>
            <w:tcBorders>
              <w:top w:val="single" w:sz="4" w:space="0" w:color="000000"/>
              <w:left w:val="single" w:sz="4" w:space="0" w:color="000000"/>
              <w:bottom w:val="single" w:sz="4" w:space="0" w:color="000000"/>
            </w:tcBorders>
            <w:vAlign w:val="center"/>
          </w:tcPr>
          <w:p w14:paraId="49B3B60E" w14:textId="285F58A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0E5C1D37" w14:textId="698A495D"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w:t>
            </w:r>
          </w:p>
        </w:tc>
        <w:tc>
          <w:tcPr>
            <w:tcW w:w="943" w:type="pct"/>
            <w:tcBorders>
              <w:top w:val="single" w:sz="4" w:space="0" w:color="000000"/>
              <w:left w:val="single" w:sz="4" w:space="0" w:color="000000"/>
              <w:bottom w:val="single" w:sz="4" w:space="0" w:color="000000"/>
            </w:tcBorders>
            <w:vAlign w:val="center"/>
          </w:tcPr>
          <w:p w14:paraId="7ED9908E"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F7A53A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0B59BC" w14:textId="77777777" w:rsidTr="00D757F8">
        <w:tc>
          <w:tcPr>
            <w:tcW w:w="351" w:type="pct"/>
            <w:tcBorders>
              <w:top w:val="single" w:sz="4" w:space="0" w:color="000000"/>
              <w:left w:val="single" w:sz="4" w:space="0" w:color="000000"/>
              <w:bottom w:val="single" w:sz="4" w:space="0" w:color="000000"/>
            </w:tcBorders>
          </w:tcPr>
          <w:p w14:paraId="529012D0"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5.</w:t>
            </w:r>
          </w:p>
        </w:tc>
        <w:tc>
          <w:tcPr>
            <w:tcW w:w="1749" w:type="pct"/>
            <w:tcBorders>
              <w:top w:val="single" w:sz="4" w:space="0" w:color="000000"/>
              <w:left w:val="single" w:sz="4" w:space="0" w:color="000000"/>
              <w:bottom w:val="single" w:sz="4" w:space="0" w:color="000000"/>
            </w:tcBorders>
          </w:tcPr>
          <w:p w14:paraId="7C2EA2CE" w14:textId="60DDE752"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Asfaltbetonio dangos frezavimas</w:t>
            </w:r>
          </w:p>
        </w:tc>
        <w:tc>
          <w:tcPr>
            <w:tcW w:w="507" w:type="pct"/>
            <w:tcBorders>
              <w:top w:val="single" w:sz="4" w:space="0" w:color="000000"/>
              <w:left w:val="single" w:sz="4" w:space="0" w:color="000000"/>
              <w:bottom w:val="single" w:sz="4" w:space="0" w:color="000000"/>
            </w:tcBorders>
            <w:vAlign w:val="center"/>
          </w:tcPr>
          <w:p w14:paraId="2428B299" w14:textId="6D2C1AE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48585180" w14:textId="1380270D"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7F3B84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207D88C"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F88CA8B" w14:textId="77777777" w:rsidTr="00D757F8">
        <w:tc>
          <w:tcPr>
            <w:tcW w:w="351" w:type="pct"/>
            <w:tcBorders>
              <w:top w:val="single" w:sz="4" w:space="0" w:color="000000"/>
              <w:left w:val="single" w:sz="4" w:space="0" w:color="000000"/>
              <w:bottom w:val="single" w:sz="4" w:space="0" w:color="000000"/>
            </w:tcBorders>
          </w:tcPr>
          <w:p w14:paraId="487E6A32"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6.</w:t>
            </w:r>
          </w:p>
        </w:tc>
        <w:tc>
          <w:tcPr>
            <w:tcW w:w="1749" w:type="pct"/>
            <w:tcBorders>
              <w:top w:val="single" w:sz="4" w:space="0" w:color="000000"/>
              <w:left w:val="single" w:sz="4" w:space="0" w:color="000000"/>
              <w:bottom w:val="single" w:sz="4" w:space="0" w:color="000000"/>
            </w:tcBorders>
          </w:tcPr>
          <w:p w14:paraId="34BCE565" w14:textId="2AA3F3CA"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be liuko kainos</w:t>
            </w:r>
          </w:p>
        </w:tc>
        <w:tc>
          <w:tcPr>
            <w:tcW w:w="507" w:type="pct"/>
            <w:tcBorders>
              <w:top w:val="single" w:sz="4" w:space="0" w:color="000000"/>
              <w:left w:val="single" w:sz="4" w:space="0" w:color="000000"/>
              <w:bottom w:val="single" w:sz="4" w:space="0" w:color="000000"/>
            </w:tcBorders>
            <w:vAlign w:val="center"/>
          </w:tcPr>
          <w:p w14:paraId="4DB91661" w14:textId="30AB9F34"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509C540A" w14:textId="227157D2"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850E47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63C39F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15E8001" w14:textId="77777777" w:rsidTr="00D757F8">
        <w:tc>
          <w:tcPr>
            <w:tcW w:w="351" w:type="pct"/>
            <w:tcBorders>
              <w:top w:val="single" w:sz="4" w:space="0" w:color="000000"/>
              <w:left w:val="single" w:sz="4" w:space="0" w:color="000000"/>
              <w:bottom w:val="single" w:sz="4" w:space="0" w:color="000000"/>
            </w:tcBorders>
          </w:tcPr>
          <w:p w14:paraId="2DCEFC1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7.</w:t>
            </w:r>
          </w:p>
        </w:tc>
        <w:tc>
          <w:tcPr>
            <w:tcW w:w="1749" w:type="pct"/>
            <w:tcBorders>
              <w:top w:val="single" w:sz="4" w:space="0" w:color="000000"/>
              <w:left w:val="single" w:sz="4" w:space="0" w:color="000000"/>
              <w:bottom w:val="single" w:sz="4" w:space="0" w:color="000000"/>
            </w:tcBorders>
          </w:tcPr>
          <w:p w14:paraId="78AA67D4" w14:textId="0A0731F1"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su liuko kaina</w:t>
            </w:r>
          </w:p>
        </w:tc>
        <w:tc>
          <w:tcPr>
            <w:tcW w:w="507" w:type="pct"/>
            <w:tcBorders>
              <w:top w:val="single" w:sz="4" w:space="0" w:color="000000"/>
              <w:left w:val="single" w:sz="4" w:space="0" w:color="000000"/>
              <w:bottom w:val="single" w:sz="4" w:space="0" w:color="000000"/>
            </w:tcBorders>
            <w:vAlign w:val="center"/>
          </w:tcPr>
          <w:p w14:paraId="3C5E2FEB" w14:textId="7A62B00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0461269D" w14:textId="2CE3BB71"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E12F92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F0F849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58C28B4D" w14:textId="77777777" w:rsidTr="00D757F8">
        <w:tc>
          <w:tcPr>
            <w:tcW w:w="351" w:type="pct"/>
            <w:tcBorders>
              <w:top w:val="single" w:sz="4" w:space="0" w:color="000000"/>
              <w:left w:val="single" w:sz="4" w:space="0" w:color="000000"/>
              <w:bottom w:val="single" w:sz="4" w:space="0" w:color="000000"/>
            </w:tcBorders>
          </w:tcPr>
          <w:p w14:paraId="0958734E"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1749" w:type="pct"/>
            <w:tcBorders>
              <w:top w:val="single" w:sz="4" w:space="0" w:color="000000"/>
              <w:left w:val="single" w:sz="4" w:space="0" w:color="000000"/>
              <w:bottom w:val="single" w:sz="4" w:space="0" w:color="000000"/>
            </w:tcBorders>
          </w:tcPr>
          <w:p w14:paraId="214C3CA6" w14:textId="77777777" w:rsidR="00D757F8" w:rsidRPr="00215316" w:rsidRDefault="00D757F8" w:rsidP="00215316">
            <w:pPr>
              <w:spacing w:after="0" w:line="240" w:lineRule="auto"/>
              <w:ind w:left="-57" w:right="-57"/>
              <w:rPr>
                <w:rFonts w:ascii="Times New Roman" w:eastAsia="Calibri" w:hAnsi="Times New Roman" w:cs="Times New Roman"/>
                <w:sz w:val="22"/>
              </w:rPr>
            </w:pPr>
          </w:p>
        </w:tc>
        <w:tc>
          <w:tcPr>
            <w:tcW w:w="507" w:type="pct"/>
            <w:tcBorders>
              <w:top w:val="single" w:sz="4" w:space="0" w:color="000000"/>
              <w:left w:val="single" w:sz="4" w:space="0" w:color="000000"/>
              <w:bottom w:val="single" w:sz="4" w:space="0" w:color="000000"/>
            </w:tcBorders>
            <w:vAlign w:val="center"/>
          </w:tcPr>
          <w:p w14:paraId="04BF6075" w14:textId="77777777" w:rsidR="00D757F8" w:rsidRPr="00215316" w:rsidRDefault="00D757F8" w:rsidP="00215316">
            <w:pPr>
              <w:spacing w:after="0" w:line="240" w:lineRule="auto"/>
              <w:ind w:left="-57" w:right="-57"/>
              <w:jc w:val="center"/>
              <w:rPr>
                <w:rFonts w:ascii="Times New Roman" w:eastAsia="Times New Roman" w:hAnsi="Times New Roman" w:cs="Times New Roman"/>
                <w:sz w:val="22"/>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3CE42C2A" w14:textId="77777777" w:rsidR="00D757F8" w:rsidRDefault="00D757F8" w:rsidP="00215316">
            <w:pPr>
              <w:snapToGrid w:val="0"/>
              <w:spacing w:after="0" w:line="240" w:lineRule="auto"/>
              <w:jc w:val="center"/>
              <w:rPr>
                <w:rFonts w:ascii="Times New Roman" w:eastAsia="Times New Roman" w:hAnsi="Times New Roman" w:cs="Times New Roman"/>
                <w:sz w:val="22"/>
                <w:szCs w:val="22"/>
                <w:lang w:eastAsia="en-US"/>
              </w:rPr>
            </w:pPr>
          </w:p>
        </w:tc>
        <w:tc>
          <w:tcPr>
            <w:tcW w:w="943" w:type="pct"/>
            <w:tcBorders>
              <w:top w:val="single" w:sz="4" w:space="0" w:color="000000"/>
              <w:left w:val="single" w:sz="4" w:space="0" w:color="000000"/>
              <w:bottom w:val="single" w:sz="4" w:space="0" w:color="000000"/>
            </w:tcBorders>
            <w:vAlign w:val="center"/>
          </w:tcPr>
          <w:p w14:paraId="187F21E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0452C5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EFBAD09" w14:textId="77777777" w:rsidTr="00D757F8">
        <w:tc>
          <w:tcPr>
            <w:tcW w:w="351" w:type="pct"/>
            <w:tcBorders>
              <w:top w:val="single" w:sz="4" w:space="0" w:color="000000"/>
              <w:left w:val="single" w:sz="4" w:space="0" w:color="000000"/>
              <w:bottom w:val="single" w:sz="4" w:space="0" w:color="000000"/>
            </w:tcBorders>
          </w:tcPr>
          <w:p w14:paraId="7A1D1F1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3973F829" w14:textId="72F9ACE1" w:rsidR="00D757F8" w:rsidRPr="00D757F8" w:rsidRDefault="00D757F8" w:rsidP="00D757F8">
            <w:pPr>
              <w:spacing w:after="0" w:line="30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D757F8">
              <w:rPr>
                <w:rFonts w:ascii="Times New Roman" w:hAnsi="Times New Roman" w:cs="Times New Roman"/>
                <w:b/>
                <w:bCs/>
                <w:sz w:val="24"/>
                <w:szCs w:val="24"/>
              </w:rPr>
              <w:t>Bendra įkainių vertė,  Eur be PVM</w:t>
            </w:r>
          </w:p>
          <w:p w14:paraId="0592FDB0" w14:textId="586518C4"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731B0780"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119AF2EA" w14:textId="77777777" w:rsidTr="00D757F8">
        <w:tc>
          <w:tcPr>
            <w:tcW w:w="351" w:type="pct"/>
            <w:tcBorders>
              <w:top w:val="single" w:sz="4" w:space="0" w:color="000000"/>
              <w:left w:val="single" w:sz="4" w:space="0" w:color="000000"/>
              <w:bottom w:val="single" w:sz="4" w:space="0" w:color="000000"/>
            </w:tcBorders>
          </w:tcPr>
          <w:p w14:paraId="021B9063"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7BA4AE7A" w14:textId="4BC6FC53"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r>
              <w:rPr>
                <w:rFonts w:ascii="Times New Roman" w:eastAsia="Times New Roman" w:hAnsi="Times New Roman" w:cs="Times New Roman"/>
                <w:b/>
                <w:bCs/>
                <w:sz w:val="24"/>
                <w:szCs w:val="24"/>
              </w:rPr>
              <w:t xml:space="preserve">                                                                                                 </w:t>
            </w:r>
            <w:r w:rsidRPr="005D4CC5">
              <w:rPr>
                <w:rFonts w:ascii="Times New Roman" w:eastAsia="Times New Roman" w:hAnsi="Times New Roman" w:cs="Times New Roman"/>
                <w:b/>
                <w:bCs/>
                <w:sz w:val="24"/>
                <w:szCs w:val="24"/>
              </w:rPr>
              <w:t>PVM 21 proc.</w:t>
            </w:r>
          </w:p>
        </w:tc>
        <w:tc>
          <w:tcPr>
            <w:tcW w:w="797" w:type="pct"/>
            <w:tcBorders>
              <w:top w:val="single" w:sz="4" w:space="0" w:color="000000"/>
              <w:left w:val="single" w:sz="4" w:space="0" w:color="000000"/>
              <w:bottom w:val="single" w:sz="4" w:space="0" w:color="000000"/>
              <w:right w:val="single" w:sz="4" w:space="0" w:color="000000"/>
            </w:tcBorders>
            <w:vAlign w:val="center"/>
          </w:tcPr>
          <w:p w14:paraId="77C6684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227DE45" w14:textId="77777777" w:rsidTr="00D757F8">
        <w:tc>
          <w:tcPr>
            <w:tcW w:w="351" w:type="pct"/>
            <w:tcBorders>
              <w:top w:val="single" w:sz="4" w:space="0" w:color="000000"/>
              <w:left w:val="single" w:sz="4" w:space="0" w:color="000000"/>
              <w:bottom w:val="single" w:sz="4" w:space="0" w:color="000000"/>
            </w:tcBorders>
          </w:tcPr>
          <w:p w14:paraId="273B77A2"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01E14EA5" w14:textId="7354925C" w:rsidR="00D757F8" w:rsidRPr="00D757F8" w:rsidRDefault="00D757F8" w:rsidP="00D757F8">
            <w:pPr>
              <w:spacing w:after="0" w:line="240" w:lineRule="auto"/>
              <w:ind w:left="-51"/>
              <w:jc w:val="right"/>
              <w:rPr>
                <w:rFonts w:ascii="Times New Roman" w:eastAsia="Calibri" w:hAnsi="Times New Roman" w:cs="Times New Roman"/>
                <w:b/>
                <w:bCs/>
                <w:sz w:val="24"/>
                <w:szCs w:val="24"/>
                <w:lang w:eastAsia="en-US"/>
              </w:rPr>
            </w:pPr>
            <w:r w:rsidRPr="00D757F8">
              <w:rPr>
                <w:rFonts w:ascii="Times New Roman" w:eastAsia="Calibri" w:hAnsi="Times New Roman" w:cs="Times New Roman"/>
                <w:b/>
                <w:bCs/>
                <w:sz w:val="24"/>
                <w:szCs w:val="24"/>
                <w:lang w:eastAsia="en-US"/>
              </w:rPr>
              <w:t>Bendra preliminari įkainių vertė, Eur su PVM</w:t>
            </w:r>
          </w:p>
          <w:p w14:paraId="539D7D10" w14:textId="76846CAF"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5BD3A9D9"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bl>
    <w:p w14:paraId="2C4FBA61" w14:textId="7A73D6F5" w:rsidR="0039072A" w:rsidRPr="00215316" w:rsidRDefault="00215316" w:rsidP="00344745">
      <w:pPr>
        <w:suppressAutoHyphens/>
        <w:spacing w:after="0" w:line="240" w:lineRule="auto"/>
        <w:jc w:val="both"/>
        <w:rPr>
          <w:rFonts w:ascii="Times New Roman" w:eastAsia="Lucida Sans Unicode" w:hAnsi="Times New Roman" w:cs="Times New Roman"/>
          <w:color w:val="000000"/>
          <w:sz w:val="20"/>
          <w:szCs w:val="20"/>
          <w:lang w:eastAsia="en-US"/>
        </w:rPr>
      </w:pPr>
      <w:r>
        <w:rPr>
          <w:rFonts w:ascii="Times New Roman" w:eastAsia="Lucida Sans Unicode" w:hAnsi="Times New Roman" w:cs="Times New Roman"/>
          <w:color w:val="000000"/>
          <w:sz w:val="22"/>
          <w:szCs w:val="22"/>
          <w:lang w:eastAsia="en-US"/>
        </w:rPr>
        <w:t xml:space="preserve">* </w:t>
      </w:r>
      <w:r w:rsidRPr="00215316">
        <w:rPr>
          <w:rFonts w:ascii="Times New Roman" w:eastAsia="Lucida Sans Unicode" w:hAnsi="Times New Roman" w:cs="Times New Roman"/>
          <w:color w:val="000000"/>
          <w:sz w:val="20"/>
          <w:szCs w:val="20"/>
          <w:lang w:eastAsia="en-US"/>
        </w:rPr>
        <w:t>Atsižvelgiant į kiekvienais metais skiriam</w:t>
      </w:r>
      <w:r>
        <w:rPr>
          <w:rFonts w:ascii="Times New Roman" w:eastAsia="Lucida Sans Unicode" w:hAnsi="Times New Roman" w:cs="Times New Roman"/>
          <w:color w:val="000000"/>
          <w:sz w:val="20"/>
          <w:szCs w:val="20"/>
          <w:lang w:eastAsia="en-US"/>
        </w:rPr>
        <w:t>ą</w:t>
      </w:r>
      <w:r w:rsidRPr="00215316">
        <w:rPr>
          <w:rFonts w:ascii="Times New Roman" w:eastAsia="Lucida Sans Unicode" w:hAnsi="Times New Roman" w:cs="Times New Roman"/>
          <w:color w:val="000000"/>
          <w:sz w:val="20"/>
          <w:szCs w:val="20"/>
          <w:lang w:eastAsia="en-US"/>
        </w:rPr>
        <w:t xml:space="preserve"> finansavimą iš AB „VIA Lietuva“, kelių būklę, faktinės darbų apimtys sutarties vykdymo metu gali kisti. Nurodyti preliminarūs darbų kiekiai skirti palyginamajai bendrai pasiūlymo kainai apskaičiuoti.</w:t>
      </w:r>
    </w:p>
    <w:p w14:paraId="2EC45424" w14:textId="77777777" w:rsidR="00215316" w:rsidRDefault="00215316" w:rsidP="00F61E9A">
      <w:pPr>
        <w:tabs>
          <w:tab w:val="left" w:pos="142"/>
          <w:tab w:val="left" w:pos="284"/>
          <w:tab w:val="left" w:pos="426"/>
        </w:tabs>
        <w:spacing w:after="0" w:line="240" w:lineRule="auto"/>
        <w:ind w:firstLine="709"/>
        <w:jc w:val="both"/>
        <w:rPr>
          <w:rFonts w:ascii="Times New Roman" w:eastAsia="Calibri" w:hAnsi="Times New Roman" w:cs="Times New Roman"/>
          <w:b/>
          <w:bCs/>
          <w:color w:val="000000"/>
          <w:sz w:val="22"/>
          <w:szCs w:val="22"/>
          <w:lang w:eastAsia="en-US"/>
        </w:rPr>
      </w:pPr>
    </w:p>
    <w:p w14:paraId="5311CB2B" w14:textId="6ADEA9B9" w:rsidR="00F61E9A" w:rsidRPr="00A415A0" w:rsidRDefault="00D757F8" w:rsidP="00F61E9A">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2"/>
          <w:szCs w:val="22"/>
          <w:lang w:eastAsia="en-US"/>
        </w:rPr>
      </w:pPr>
      <w:r w:rsidRPr="005D4CC5">
        <w:rPr>
          <w:rFonts w:ascii="Times New Roman" w:eastAsia="Times New Roman" w:hAnsi="Times New Roman" w:cs="Times New Roman"/>
          <w:b/>
          <w:bCs/>
          <w:sz w:val="24"/>
          <w:szCs w:val="24"/>
          <w:lang w:eastAsia="en-US"/>
        </w:rPr>
        <w:t xml:space="preserve">Bendra pasiūlymo kaina </w:t>
      </w:r>
      <w:r w:rsidRPr="005D4CC5">
        <w:rPr>
          <w:rFonts w:ascii="Times New Roman" w:eastAsia="Arial Unicode MS" w:hAnsi="Times New Roman" w:cs="Times New Roman"/>
          <w:b/>
          <w:bCs/>
          <w:color w:val="00000A"/>
          <w:sz w:val="24"/>
          <w:szCs w:val="24"/>
          <w:lang w:eastAsia="en-US"/>
        </w:rPr>
        <w:t xml:space="preserve">(pasiūlymų palyginimui)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w:t>
      </w:r>
      <w:r w:rsidR="00F61E9A" w:rsidRPr="00A415A0">
        <w:rPr>
          <w:rFonts w:ascii="Times New Roman" w:eastAsia="Calibri" w:hAnsi="Times New Roman" w:cs="Times New Roman"/>
          <w:color w:val="000000"/>
          <w:sz w:val="22"/>
          <w:szCs w:val="22"/>
          <w:lang w:eastAsia="en-US"/>
        </w:rPr>
        <w:t xml:space="preserve">yra _______ Eur </w:t>
      </w:r>
      <w:r w:rsidR="00F61E9A" w:rsidRPr="00A415A0">
        <w:rPr>
          <w:rFonts w:ascii="Times New Roman" w:eastAsia="Calibri" w:hAnsi="Times New Roman" w:cs="Times New Roman"/>
          <w:i/>
          <w:color w:val="000000"/>
          <w:sz w:val="22"/>
          <w:szCs w:val="22"/>
          <w:lang w:eastAsia="en-US"/>
        </w:rPr>
        <w:t>(nurodoma bendra pasiūlymo kaina žodžiais)..........................................................................................................................................</w:t>
      </w:r>
    </w:p>
    <w:p w14:paraId="6CAC1A0B" w14:textId="77777777" w:rsidR="00F61E9A" w:rsidRPr="00A415A0" w:rsidRDefault="00F61E9A" w:rsidP="00F61E9A">
      <w:pPr>
        <w:tabs>
          <w:tab w:val="left" w:pos="142"/>
          <w:tab w:val="left" w:pos="284"/>
          <w:tab w:val="left" w:pos="426"/>
        </w:tabs>
        <w:spacing w:after="0" w:line="240" w:lineRule="auto"/>
        <w:ind w:firstLine="709"/>
        <w:jc w:val="both"/>
        <w:rPr>
          <w:rFonts w:ascii="Times New Roman" w:eastAsia="Calibri" w:hAnsi="Times New Roman" w:cs="Times New Roman"/>
          <w:color w:val="000000"/>
          <w:sz w:val="22"/>
          <w:szCs w:val="22"/>
          <w:lang w:eastAsia="en-US"/>
        </w:rPr>
      </w:pPr>
      <w:r w:rsidRPr="00A415A0">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w:t>
      </w:r>
      <w:proofErr w:type="spellStart"/>
      <w:r w:rsidRPr="00A415A0">
        <w:rPr>
          <w:rFonts w:ascii="Times New Roman" w:eastAsia="Calibri" w:hAnsi="Times New Roman" w:cs="Times New Roman"/>
          <w:color w:val="000000"/>
          <w:sz w:val="22"/>
          <w:szCs w:val="22"/>
          <w:lang w:eastAsia="en-US"/>
        </w:rPr>
        <w:t>sudaro_______Eur</w:t>
      </w:r>
      <w:proofErr w:type="spellEnd"/>
      <w:r w:rsidRPr="00A415A0">
        <w:rPr>
          <w:rFonts w:ascii="Times New Roman" w:eastAsia="Calibri" w:hAnsi="Times New Roman" w:cs="Times New Roman"/>
          <w:color w:val="000000"/>
          <w:sz w:val="22"/>
          <w:szCs w:val="22"/>
          <w:lang w:eastAsia="en-US"/>
        </w:rPr>
        <w:t xml:space="preserve"> </w:t>
      </w:r>
      <w:r w:rsidRPr="00A415A0">
        <w:rPr>
          <w:rFonts w:ascii="Times New Roman" w:eastAsia="Calibri" w:hAnsi="Times New Roman" w:cs="Times New Roman"/>
          <w:i/>
          <w:color w:val="000000"/>
          <w:sz w:val="22"/>
          <w:szCs w:val="22"/>
          <w:lang w:eastAsia="en-US"/>
        </w:rPr>
        <w:t xml:space="preserve">(suma nurodoma žodžiais) </w:t>
      </w:r>
      <w:r w:rsidRPr="00A415A0">
        <w:rPr>
          <w:rFonts w:ascii="Times New Roman" w:eastAsia="Calibri" w:hAnsi="Times New Roman" w:cs="Times New Roman"/>
          <w:color w:val="000000"/>
          <w:sz w:val="22"/>
          <w:szCs w:val="22"/>
          <w:lang w:eastAsia="en-US"/>
        </w:rPr>
        <w:t>............................................................................................................................................</w:t>
      </w:r>
    </w:p>
    <w:p w14:paraId="217007A4" w14:textId="77777777" w:rsidR="00F61E9A" w:rsidRPr="00A415A0" w:rsidRDefault="00F61E9A" w:rsidP="00F61E9A">
      <w:pPr>
        <w:spacing w:after="0" w:line="240" w:lineRule="auto"/>
        <w:ind w:firstLine="720"/>
        <w:jc w:val="both"/>
        <w:rPr>
          <w:rFonts w:ascii="Times New Roman" w:eastAsia="Calibri" w:hAnsi="Times New Roman" w:cs="Times New Roman"/>
          <w:iCs/>
          <w:sz w:val="22"/>
          <w:szCs w:val="22"/>
          <w:lang w:eastAsia="en-US"/>
        </w:rPr>
      </w:pPr>
      <w:r w:rsidRPr="00A415A0">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1E1EAEE"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Siūlomi darbai visiškai atitinka pirkimo dokumentuose nurodytus reikalavimus. </w:t>
      </w:r>
    </w:p>
    <w:p w14:paraId="32FE89D3"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Pastaba:</w:t>
      </w:r>
    </w:p>
    <w:p w14:paraId="69FA2390"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1. kainos pasiūlyme nurodomos, paliekant du skaitmenis po kablelio.</w:t>
      </w:r>
    </w:p>
    <w:p w14:paraId="3C334931" w14:textId="77777777" w:rsidR="00F61E9A" w:rsidRPr="00A415A0" w:rsidRDefault="00F61E9A" w:rsidP="00F61E9A">
      <w:pPr>
        <w:spacing w:after="0" w:line="240" w:lineRule="auto"/>
        <w:ind w:firstLine="720"/>
        <w:jc w:val="both"/>
        <w:rPr>
          <w:rFonts w:ascii="Times New Roman" w:eastAsia="Arial Unicode MS" w:hAnsi="Times New Roman" w:cs="Tahoma"/>
          <w:i/>
          <w:color w:val="000000"/>
          <w:sz w:val="22"/>
          <w:szCs w:val="22"/>
          <w:lang w:eastAsia="en-US"/>
        </w:rPr>
      </w:pPr>
      <w:r w:rsidRPr="00A415A0">
        <w:rPr>
          <w:rFonts w:ascii="Times New Roman" w:eastAsia="Arial Unicode MS" w:hAnsi="Times New Roman" w:cs="Tahoma"/>
          <w:i/>
          <w:color w:val="000000"/>
          <w:sz w:val="22"/>
          <w:szCs w:val="22"/>
          <w:lang w:eastAsia="en-US"/>
        </w:rPr>
        <w:t>2. bendra pasiūlymo kaina bus naudojama tik pasiūlymų eilei sudaryti ir laimėtojui nustatyti.</w:t>
      </w:r>
    </w:p>
    <w:p w14:paraId="168BBCA3"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Arial Unicode MS" w:hAnsi="Times New Roman" w:cs="Times New Roman"/>
          <w:i/>
          <w:color w:val="000000"/>
          <w:sz w:val="22"/>
          <w:szCs w:val="22"/>
          <w:lang w:eastAsia="en-US"/>
        </w:rPr>
        <w:t>3. l</w:t>
      </w:r>
      <w:r w:rsidRPr="00A415A0">
        <w:rPr>
          <w:rFonts w:ascii="Times New Roman" w:eastAsia="Calibri" w:hAnsi="Times New Roman" w:cs="Times New Roman"/>
          <w:i/>
          <w:sz w:val="22"/>
          <w:szCs w:val="22"/>
          <w:lang w:eastAsia="en-US"/>
        </w:rPr>
        <w:t>entelėje n</w:t>
      </w:r>
      <w:r w:rsidRPr="00A415A0">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09D078E8"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 xml:space="preserve">4. </w:t>
      </w:r>
      <w:r w:rsidRPr="00A415A0">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1DBB1EE5" w14:textId="77777777" w:rsidR="00F61E9A" w:rsidRPr="00A415A0" w:rsidRDefault="00F61E9A" w:rsidP="00F61E9A">
      <w:pPr>
        <w:spacing w:after="0" w:line="240" w:lineRule="auto"/>
        <w:ind w:firstLine="720"/>
        <w:jc w:val="both"/>
        <w:rPr>
          <w:rFonts w:ascii="Times New Roman" w:eastAsia="Arial Unicode MS" w:hAnsi="Times New Roman" w:cs="Times New Roman"/>
          <w:i/>
          <w:color w:val="000000"/>
          <w:sz w:val="22"/>
          <w:szCs w:val="22"/>
          <w:lang w:eastAsia="en-US"/>
        </w:rPr>
      </w:pPr>
      <w:r w:rsidRPr="00A415A0">
        <w:rPr>
          <w:rFonts w:ascii="Times New Roman" w:eastAsia="Arial Unicode MS" w:hAnsi="Times New Roman" w:cs="Times New Roman"/>
          <w:i/>
          <w:color w:val="000000"/>
          <w:sz w:val="22"/>
          <w:szCs w:val="22"/>
          <w:lang w:eastAsia="en-US"/>
        </w:rPr>
        <w:t>5. sutarties vykdymo metu bus apmokama už faktiškai atliktus darbus.</w:t>
      </w:r>
    </w:p>
    <w:p w14:paraId="514127C4" w14:textId="77777777" w:rsidR="00CD4D18" w:rsidRPr="00A415A0"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61A4AADE" w14:textId="20F2181A" w:rsidR="0039072A"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sidR="00215316">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3317DCB8" w14:textId="77777777" w:rsidR="00215316" w:rsidRPr="00A415A0" w:rsidRDefault="00215316" w:rsidP="00344745">
      <w:pPr>
        <w:spacing w:after="0" w:line="240" w:lineRule="auto"/>
        <w:ind w:firstLine="737"/>
        <w:jc w:val="both"/>
        <w:rPr>
          <w:rFonts w:ascii="Times New Roman" w:eastAsia="Times New Roman" w:hAnsi="Times New Roman" w:cs="Times New Roman"/>
          <w:sz w:val="22"/>
          <w:szCs w:val="22"/>
          <w:lang w:eastAsia="en-US"/>
        </w:rPr>
      </w:pPr>
    </w:p>
    <w:bookmarkEnd w:id="73"/>
    <w:p w14:paraId="418E1ABA" w14:textId="3AA437B5" w:rsidR="00F61E9A" w:rsidRPr="00A415A0" w:rsidRDefault="00F61E9A" w:rsidP="00660CE2">
      <w:pPr>
        <w:pStyle w:val="Sraopastraipa"/>
        <w:numPr>
          <w:ilvl w:val="0"/>
          <w:numId w:val="12"/>
        </w:num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Vykdant sutartį pasitelksime šiuos subrangovus (subteikėjus)*: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F61E9A" w:rsidRPr="00A415A0" w14:paraId="6C21F9FA" w14:textId="77777777" w:rsidTr="00F43543">
        <w:tc>
          <w:tcPr>
            <w:tcW w:w="4678" w:type="dxa"/>
            <w:tcBorders>
              <w:top w:val="single" w:sz="4" w:space="0" w:color="auto"/>
              <w:left w:val="single" w:sz="4" w:space="0" w:color="auto"/>
              <w:bottom w:val="single" w:sz="4" w:space="0" w:color="auto"/>
              <w:right w:val="single" w:sz="4" w:space="0" w:color="auto"/>
            </w:tcBorders>
          </w:tcPr>
          <w:p w14:paraId="03A41D40" w14:textId="77777777" w:rsidR="00F61E9A" w:rsidRPr="00A415A0" w:rsidRDefault="00F61E9A" w:rsidP="00F61E9A">
            <w:pPr>
              <w:spacing w:after="0" w:line="240" w:lineRule="auto"/>
              <w:rPr>
                <w:rFonts w:ascii="Times New Roman" w:eastAsia="Calibri" w:hAnsi="Times New Roman" w:cs="Times New Roman"/>
                <w:i/>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4A02E54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31ABBD8" w14:textId="77777777" w:rsidTr="00F43543">
        <w:tc>
          <w:tcPr>
            <w:tcW w:w="4678" w:type="dxa"/>
            <w:tcBorders>
              <w:top w:val="single" w:sz="4" w:space="0" w:color="auto"/>
              <w:left w:val="single" w:sz="4" w:space="0" w:color="auto"/>
              <w:bottom w:val="single" w:sz="4" w:space="0" w:color="auto"/>
              <w:right w:val="single" w:sz="4" w:space="0" w:color="auto"/>
            </w:tcBorders>
          </w:tcPr>
          <w:p w14:paraId="6E7FE653" w14:textId="77777777" w:rsidR="00F61E9A" w:rsidRPr="00A415A0" w:rsidRDefault="00F61E9A" w:rsidP="00F61E9A">
            <w:pPr>
              <w:spacing w:after="0" w:line="240" w:lineRule="auto"/>
              <w:rPr>
                <w:rFonts w:ascii="Times New Roman" w:eastAsia="Calibri" w:hAnsi="Times New Roman" w:cs="Times New Roman"/>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3BB3FDC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8C3403F" w14:textId="77777777" w:rsidTr="00F43543">
        <w:tc>
          <w:tcPr>
            <w:tcW w:w="4678" w:type="dxa"/>
            <w:tcBorders>
              <w:top w:val="single" w:sz="4" w:space="0" w:color="auto"/>
              <w:left w:val="single" w:sz="4" w:space="0" w:color="auto"/>
              <w:bottom w:val="single" w:sz="4" w:space="0" w:color="auto"/>
              <w:right w:val="single" w:sz="4" w:space="0" w:color="auto"/>
            </w:tcBorders>
          </w:tcPr>
          <w:p w14:paraId="33A50212"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C4D33A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22CDA6E4" w14:textId="77777777" w:rsidTr="00F43543">
        <w:tc>
          <w:tcPr>
            <w:tcW w:w="4678" w:type="dxa"/>
            <w:tcBorders>
              <w:top w:val="single" w:sz="4" w:space="0" w:color="auto"/>
              <w:left w:val="single" w:sz="4" w:space="0" w:color="auto"/>
              <w:bottom w:val="single" w:sz="4" w:space="0" w:color="auto"/>
              <w:right w:val="single" w:sz="4" w:space="0" w:color="auto"/>
            </w:tcBorders>
          </w:tcPr>
          <w:p w14:paraId="15847BAB"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pacing w:val="-6"/>
                <w:sz w:val="22"/>
                <w:szCs w:val="22"/>
                <w:lang w:eastAsia="en-US"/>
              </w:rPr>
              <w:t xml:space="preserve">Subrangovo </w:t>
            </w:r>
            <w:r w:rsidRPr="00A415A0">
              <w:rPr>
                <w:rFonts w:ascii="Times New Roman" w:eastAsia="Calibri" w:hAnsi="Times New Roman" w:cs="Times New Roman"/>
                <w:sz w:val="22"/>
                <w:szCs w:val="22"/>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16890D3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4B127301" w14:textId="77777777" w:rsidTr="00F43543">
        <w:tc>
          <w:tcPr>
            <w:tcW w:w="4678" w:type="dxa"/>
            <w:tcBorders>
              <w:top w:val="single" w:sz="4" w:space="0" w:color="auto"/>
              <w:left w:val="single" w:sz="4" w:space="0" w:color="auto"/>
              <w:bottom w:val="single" w:sz="4" w:space="0" w:color="auto"/>
              <w:right w:val="single" w:sz="4" w:space="0" w:color="auto"/>
            </w:tcBorders>
          </w:tcPr>
          <w:p w14:paraId="4688487A"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Numatomi </w:t>
            </w:r>
            <w:r w:rsidRPr="00A415A0">
              <w:rPr>
                <w:rFonts w:ascii="Times New Roman" w:eastAsia="Calibri" w:hAnsi="Times New Roman" w:cs="Times New Roman"/>
                <w:spacing w:val="-6"/>
                <w:sz w:val="22"/>
                <w:szCs w:val="22"/>
                <w:lang w:eastAsia="en-US"/>
              </w:rPr>
              <w:t xml:space="preserve">subrangovui </w:t>
            </w:r>
            <w:r w:rsidRPr="00A415A0">
              <w:rPr>
                <w:rFonts w:ascii="Times New Roman" w:eastAsia="Calibri" w:hAnsi="Times New Roman" w:cs="Times New Roman"/>
                <w:sz w:val="22"/>
                <w:szCs w:val="22"/>
                <w:lang w:eastAsia="en-US"/>
              </w:rPr>
              <w:t>(-</w:t>
            </w:r>
            <w:proofErr w:type="spellStart"/>
            <w:r w:rsidRPr="00A415A0">
              <w:rPr>
                <w:rFonts w:ascii="Times New Roman" w:eastAsia="Calibri" w:hAnsi="Times New Roman" w:cs="Times New Roman"/>
                <w:sz w:val="22"/>
                <w:szCs w:val="22"/>
                <w:lang w:eastAsia="en-US"/>
              </w:rPr>
              <w:t>ams</w:t>
            </w:r>
            <w:proofErr w:type="spellEnd"/>
            <w:r w:rsidRPr="00A415A0">
              <w:rPr>
                <w:rFonts w:ascii="Times New Roman" w:eastAsia="Calibri" w:hAnsi="Times New Roman" w:cs="Times New Roman"/>
                <w:sz w:val="22"/>
                <w:szCs w:val="22"/>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75514D6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5972EFED" w14:textId="77777777" w:rsidTr="00F43543">
        <w:tc>
          <w:tcPr>
            <w:tcW w:w="4678" w:type="dxa"/>
            <w:tcBorders>
              <w:top w:val="single" w:sz="4" w:space="0" w:color="auto"/>
              <w:left w:val="single" w:sz="4" w:space="0" w:color="auto"/>
              <w:bottom w:val="single" w:sz="4" w:space="0" w:color="auto"/>
              <w:right w:val="single" w:sz="4" w:space="0" w:color="auto"/>
            </w:tcBorders>
          </w:tcPr>
          <w:p w14:paraId="1DD2D571"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Įsipareigojimų dalis (procentais), kuriai ketinama pasitelkti </w:t>
            </w:r>
            <w:r w:rsidRPr="00A415A0">
              <w:rPr>
                <w:rFonts w:ascii="Times New Roman" w:eastAsia="Calibri" w:hAnsi="Times New Roman" w:cs="Times New Roman"/>
                <w:spacing w:val="-6"/>
                <w:sz w:val="22"/>
                <w:szCs w:val="22"/>
                <w:lang w:eastAsia="en-US"/>
              </w:rPr>
              <w:t>subrangovą</w:t>
            </w:r>
            <w:r w:rsidRPr="00A415A0">
              <w:rPr>
                <w:rFonts w:ascii="Times New Roman" w:eastAsia="Calibri" w:hAnsi="Times New Roman" w:cs="Times New Roman"/>
                <w:sz w:val="22"/>
                <w:szCs w:val="22"/>
                <w:lang w:eastAsia="en-US"/>
              </w:rPr>
              <w:t xml:space="preserve"> (-</w:t>
            </w:r>
            <w:proofErr w:type="spellStart"/>
            <w:r w:rsidRPr="00A415A0">
              <w:rPr>
                <w:rFonts w:ascii="Times New Roman" w:eastAsia="Calibri" w:hAnsi="Times New Roman" w:cs="Times New Roman"/>
                <w:sz w:val="22"/>
                <w:szCs w:val="22"/>
                <w:lang w:eastAsia="en-US"/>
              </w:rPr>
              <w:t>us</w:t>
            </w:r>
            <w:proofErr w:type="spellEnd"/>
            <w:r w:rsidRPr="00A415A0">
              <w:rPr>
                <w:rFonts w:ascii="Times New Roman" w:eastAsia="Calibri" w:hAnsi="Times New Roman" w:cs="Times New Roman"/>
                <w:sz w:val="22"/>
                <w:szCs w:val="22"/>
                <w:lang w:eastAsia="en-US"/>
              </w:rPr>
              <w:t>)</w:t>
            </w:r>
          </w:p>
        </w:tc>
        <w:tc>
          <w:tcPr>
            <w:tcW w:w="5103" w:type="dxa"/>
            <w:tcBorders>
              <w:top w:val="single" w:sz="4" w:space="0" w:color="auto"/>
              <w:left w:val="single" w:sz="4" w:space="0" w:color="auto"/>
              <w:bottom w:val="single" w:sz="4" w:space="0" w:color="auto"/>
              <w:right w:val="single" w:sz="4" w:space="0" w:color="auto"/>
            </w:tcBorders>
          </w:tcPr>
          <w:p w14:paraId="3C530EF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bl>
    <w:p w14:paraId="296B4625" w14:textId="77777777" w:rsidR="00F61E9A" w:rsidRPr="00A415A0" w:rsidRDefault="00F61E9A" w:rsidP="00F61E9A">
      <w:pPr>
        <w:spacing w:after="0" w:line="240" w:lineRule="auto"/>
        <w:ind w:firstLine="851"/>
        <w:jc w:val="both"/>
        <w:rPr>
          <w:rFonts w:ascii="Times New Roman" w:eastAsia="Times New Roman" w:hAnsi="Times New Roman" w:cs="Times New Roman"/>
          <w:bCs/>
          <w:i/>
          <w:sz w:val="20"/>
          <w:szCs w:val="20"/>
          <w:lang w:eastAsia="en-US"/>
        </w:rPr>
      </w:pPr>
      <w:r w:rsidRPr="00A415A0">
        <w:rPr>
          <w:rFonts w:ascii="Times New Roman" w:eastAsia="Times New Roman" w:hAnsi="Times New Roman" w:cs="Times New Roman"/>
          <w:bCs/>
          <w:i/>
          <w:sz w:val="20"/>
          <w:szCs w:val="20"/>
          <w:lang w:eastAsia="en-US"/>
        </w:rPr>
        <w:t>*Pildyti tuomet, jei bus sutarties vykdymui bus pasitelkti subrangovai (subteikėjai).</w:t>
      </w:r>
    </w:p>
    <w:p w14:paraId="136EB443"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4"/>
          <w:szCs w:val="24"/>
          <w:lang w:eastAsia="en-US"/>
        </w:rPr>
      </w:pPr>
    </w:p>
    <w:p w14:paraId="1906385F" w14:textId="183D24E0" w:rsidR="00F61E9A" w:rsidRPr="00A415A0" w:rsidRDefault="00F61E9A" w:rsidP="00660CE2">
      <w:pPr>
        <w:pStyle w:val="Sraopastraipa"/>
        <w:numPr>
          <w:ilvl w:val="0"/>
          <w:numId w:val="12"/>
        </w:numPr>
        <w:tabs>
          <w:tab w:val="left" w:pos="1296"/>
        </w:tabs>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648"/>
      </w:tblGrid>
      <w:tr w:rsidR="00F61E9A" w:rsidRPr="00A415A0" w14:paraId="0BAE3B79" w14:textId="77777777" w:rsidTr="00F43543">
        <w:tc>
          <w:tcPr>
            <w:tcW w:w="675" w:type="dxa"/>
            <w:tcBorders>
              <w:top w:val="single" w:sz="4" w:space="0" w:color="auto"/>
              <w:left w:val="single" w:sz="4" w:space="0" w:color="auto"/>
              <w:bottom w:val="single" w:sz="4" w:space="0" w:color="auto"/>
              <w:right w:val="single" w:sz="4" w:space="0" w:color="auto"/>
            </w:tcBorders>
            <w:hideMark/>
          </w:tcPr>
          <w:p w14:paraId="1EAD59AC"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proofErr w:type="spellStart"/>
            <w:r w:rsidRPr="00A415A0">
              <w:rPr>
                <w:rFonts w:ascii="Times New Roman" w:eastAsia="Calibri" w:hAnsi="Times New Roman" w:cs="Times New Roman"/>
                <w:sz w:val="22"/>
                <w:szCs w:val="22"/>
                <w:lang w:eastAsia="en-US"/>
              </w:rPr>
              <w:t>Eil.Nr</w:t>
            </w:r>
            <w:proofErr w:type="spellEnd"/>
            <w:r w:rsidRPr="00A415A0">
              <w:rPr>
                <w:rFonts w:ascii="Times New Roman" w:eastAsia="Calibri" w:hAnsi="Times New Roman" w:cs="Times New Roman"/>
                <w:sz w:val="22"/>
                <w:szCs w:val="22"/>
                <w:lang w:eastAsia="en-US"/>
              </w:rPr>
              <w:t>.</w:t>
            </w:r>
          </w:p>
        </w:tc>
        <w:tc>
          <w:tcPr>
            <w:tcW w:w="6518" w:type="dxa"/>
            <w:gridSpan w:val="6"/>
            <w:tcBorders>
              <w:top w:val="single" w:sz="4" w:space="0" w:color="auto"/>
              <w:left w:val="single" w:sz="4" w:space="0" w:color="auto"/>
              <w:bottom w:val="single" w:sz="4" w:space="0" w:color="auto"/>
              <w:right w:val="single" w:sz="4" w:space="0" w:color="auto"/>
            </w:tcBorders>
            <w:hideMark/>
          </w:tcPr>
          <w:p w14:paraId="7B55E80F"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29B479B7"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Dokumento puslapių skaičius</w:t>
            </w:r>
          </w:p>
        </w:tc>
      </w:tr>
      <w:tr w:rsidR="00F61E9A" w:rsidRPr="00A415A0" w14:paraId="13F26962" w14:textId="77777777" w:rsidTr="00F43543">
        <w:tc>
          <w:tcPr>
            <w:tcW w:w="675" w:type="dxa"/>
            <w:tcBorders>
              <w:top w:val="single" w:sz="4" w:space="0" w:color="auto"/>
              <w:left w:val="single" w:sz="4" w:space="0" w:color="auto"/>
              <w:bottom w:val="single" w:sz="4" w:space="0" w:color="auto"/>
              <w:right w:val="single" w:sz="4" w:space="0" w:color="auto"/>
            </w:tcBorders>
          </w:tcPr>
          <w:p w14:paraId="362C4A34"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5C277E0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721B149B"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A335EDF" w14:textId="77777777" w:rsidTr="00F43543">
        <w:tc>
          <w:tcPr>
            <w:tcW w:w="675" w:type="dxa"/>
            <w:tcBorders>
              <w:top w:val="single" w:sz="4" w:space="0" w:color="auto"/>
              <w:left w:val="single" w:sz="4" w:space="0" w:color="auto"/>
              <w:bottom w:val="single" w:sz="4" w:space="0" w:color="auto"/>
              <w:right w:val="single" w:sz="4" w:space="0" w:color="auto"/>
            </w:tcBorders>
          </w:tcPr>
          <w:p w14:paraId="55C19DC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7FCFD36E" w14:textId="77777777" w:rsidR="00F61E9A" w:rsidRPr="00A415A0" w:rsidRDefault="00F61E9A" w:rsidP="00F61E9A">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635" w:type="dxa"/>
            <w:gridSpan w:val="2"/>
            <w:tcBorders>
              <w:top w:val="single" w:sz="4" w:space="0" w:color="auto"/>
              <w:left w:val="single" w:sz="4" w:space="0" w:color="auto"/>
              <w:bottom w:val="single" w:sz="4" w:space="0" w:color="auto"/>
              <w:right w:val="single" w:sz="4" w:space="0" w:color="auto"/>
            </w:tcBorders>
          </w:tcPr>
          <w:p w14:paraId="62EF1CD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8341DFC" w14:textId="77777777" w:rsidTr="00F43543">
        <w:trPr>
          <w:trHeight w:val="324"/>
        </w:trPr>
        <w:tc>
          <w:tcPr>
            <w:tcW w:w="9828" w:type="dxa"/>
            <w:gridSpan w:val="9"/>
            <w:tcBorders>
              <w:top w:val="nil"/>
              <w:left w:val="nil"/>
              <w:bottom w:val="nil"/>
              <w:right w:val="nil"/>
            </w:tcBorders>
          </w:tcPr>
          <w:p w14:paraId="6FCB4BE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p w14:paraId="652BD44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Pasiūlymas galioja iki termino, nustatyto pirkimo dokumentuose.</w:t>
            </w:r>
          </w:p>
          <w:p w14:paraId="5D7B8F44"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tc>
      </w:tr>
      <w:tr w:rsidR="00F61E9A" w:rsidRPr="00A415A0" w14:paraId="6FA458AA" w14:textId="77777777" w:rsidTr="00F43543">
        <w:trPr>
          <w:trHeight w:val="324"/>
        </w:trPr>
        <w:tc>
          <w:tcPr>
            <w:tcW w:w="9828" w:type="dxa"/>
            <w:gridSpan w:val="9"/>
            <w:tcBorders>
              <w:top w:val="nil"/>
              <w:left w:val="nil"/>
              <w:bottom w:val="single" w:sz="4" w:space="0" w:color="auto"/>
              <w:right w:val="nil"/>
            </w:tcBorders>
            <w:hideMark/>
          </w:tcPr>
          <w:p w14:paraId="326F372C" w14:textId="5D158445" w:rsidR="00F61E9A" w:rsidRPr="00A415A0" w:rsidRDefault="00F61E9A" w:rsidP="00660CE2">
            <w:pPr>
              <w:pStyle w:val="Sraopastraipa"/>
              <w:numPr>
                <w:ilvl w:val="0"/>
                <w:numId w:val="12"/>
              </w:numPr>
              <w:spacing w:after="0" w:line="240" w:lineRule="auto"/>
              <w:ind w:right="-108"/>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Ši pasiūlyme nurodyta informacija yra konfidenciali:</w:t>
            </w:r>
          </w:p>
        </w:tc>
      </w:tr>
      <w:tr w:rsidR="00F61E9A" w:rsidRPr="00A415A0" w14:paraId="307E2797" w14:textId="77777777" w:rsidTr="00F43543">
        <w:trPr>
          <w:trHeight w:val="350"/>
        </w:trPr>
        <w:tc>
          <w:tcPr>
            <w:tcW w:w="959" w:type="dxa"/>
            <w:gridSpan w:val="2"/>
            <w:tcBorders>
              <w:top w:val="single" w:sz="4" w:space="0" w:color="auto"/>
              <w:left w:val="single" w:sz="4" w:space="0" w:color="auto"/>
              <w:bottom w:val="nil"/>
              <w:right w:val="single" w:sz="4" w:space="0" w:color="auto"/>
            </w:tcBorders>
            <w:hideMark/>
          </w:tcPr>
          <w:p w14:paraId="0EEA6F1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Eil. Nr.</w:t>
            </w:r>
          </w:p>
        </w:tc>
        <w:tc>
          <w:tcPr>
            <w:tcW w:w="8869" w:type="dxa"/>
            <w:gridSpan w:val="7"/>
            <w:tcBorders>
              <w:top w:val="single" w:sz="4" w:space="0" w:color="auto"/>
              <w:left w:val="single" w:sz="4" w:space="0" w:color="auto"/>
              <w:bottom w:val="nil"/>
              <w:right w:val="single" w:sz="4" w:space="0" w:color="auto"/>
            </w:tcBorders>
            <w:hideMark/>
          </w:tcPr>
          <w:p w14:paraId="52B58107"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Pateikto dokumento pavadinimas</w:t>
            </w:r>
          </w:p>
          <w:p w14:paraId="1823CD0D"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(rekomenduojama pavadinime vartoti žodį „Konfidencialu“)</w:t>
            </w:r>
          </w:p>
        </w:tc>
      </w:tr>
      <w:tr w:rsidR="00F61E9A" w:rsidRPr="00A415A0" w14:paraId="5D6FC661"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72C1AAB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1.</w:t>
            </w:r>
          </w:p>
        </w:tc>
        <w:tc>
          <w:tcPr>
            <w:tcW w:w="8869" w:type="dxa"/>
            <w:gridSpan w:val="7"/>
            <w:tcBorders>
              <w:top w:val="single" w:sz="4" w:space="0" w:color="auto"/>
              <w:left w:val="single" w:sz="4" w:space="0" w:color="auto"/>
              <w:bottom w:val="single" w:sz="4" w:space="0" w:color="auto"/>
              <w:right w:val="single" w:sz="4" w:space="0" w:color="auto"/>
            </w:tcBorders>
          </w:tcPr>
          <w:p w14:paraId="0ABF06A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75CE5BB"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241A658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2.</w:t>
            </w:r>
          </w:p>
        </w:tc>
        <w:tc>
          <w:tcPr>
            <w:tcW w:w="8869" w:type="dxa"/>
            <w:gridSpan w:val="7"/>
            <w:tcBorders>
              <w:top w:val="single" w:sz="4" w:space="0" w:color="auto"/>
              <w:left w:val="single" w:sz="4" w:space="0" w:color="auto"/>
              <w:bottom w:val="single" w:sz="4" w:space="0" w:color="auto"/>
              <w:right w:val="single" w:sz="4" w:space="0" w:color="auto"/>
            </w:tcBorders>
          </w:tcPr>
          <w:p w14:paraId="23B5FAA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E05C7CF" w14:textId="77777777" w:rsidTr="00F43543">
        <w:trPr>
          <w:trHeight w:val="350"/>
        </w:trPr>
        <w:tc>
          <w:tcPr>
            <w:tcW w:w="9828" w:type="dxa"/>
            <w:gridSpan w:val="9"/>
            <w:tcBorders>
              <w:top w:val="single" w:sz="4" w:space="0" w:color="auto"/>
              <w:left w:val="nil"/>
              <w:bottom w:val="nil"/>
              <w:right w:val="nil"/>
            </w:tcBorders>
            <w:hideMark/>
          </w:tcPr>
          <w:p w14:paraId="61E5F858" w14:textId="77777777" w:rsidR="00F61E9A" w:rsidRPr="00A415A0" w:rsidRDefault="00F61E9A" w:rsidP="004D2E8C">
            <w:pPr>
              <w:rPr>
                <w:rFonts w:ascii="Times New Roman" w:hAnsi="Times New Roman" w:cs="Times New Roman"/>
                <w:i/>
                <w:iCs/>
                <w:sz w:val="20"/>
                <w:szCs w:val="20"/>
              </w:rPr>
            </w:pPr>
            <w:bookmarkStart w:id="74" w:name="_Toc156830149"/>
            <w:r w:rsidRPr="00A415A0">
              <w:rPr>
                <w:rFonts w:ascii="Times New Roman" w:hAnsi="Times New Roman" w:cs="Times New Roman"/>
                <w:i/>
                <w:iCs/>
                <w:sz w:val="20"/>
                <w:szCs w:val="20"/>
              </w:rPr>
              <w:t>Pastaba:</w:t>
            </w:r>
            <w:bookmarkEnd w:id="74"/>
          </w:p>
          <w:p w14:paraId="39B3ED3B"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w:t>
            </w:r>
            <w:r w:rsidRPr="00A415A0">
              <w:rPr>
                <w:rFonts w:ascii="Times New Roman" w:hAnsi="Times New Roman" w:cs="Times New Roman"/>
                <w:i/>
                <w:sz w:val="20"/>
                <w:szCs w:val="20"/>
              </w:rPr>
              <w:lastRenderedPageBreak/>
              <w:t>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6A0C00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1) jeigu tai pažeistų įstatymus, nustatančius informacijos atskleidimo ar teisės gauti informaciją reikalavimus, ir šių įstatymų įgyvendinamuosius teisės aktus;</w:t>
            </w:r>
          </w:p>
          <w:p w14:paraId="1FF2E2D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2) jeigu tai pažeistų dėl paskelbimo apie sudarytą pirkimo sutartį, kandidatų ir dalyvių informavimo, įskaitant informaciją apie pasiūlyme nurodytą prekių, paslaugų ar darbų kainą, išskyrus jos sudedamąsias dalis;</w:t>
            </w:r>
          </w:p>
          <w:p w14:paraId="43F460D0"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132F331" w14:textId="77777777" w:rsidR="00660CE2" w:rsidRPr="00A415A0" w:rsidRDefault="00660CE2" w:rsidP="00660CE2">
            <w:pPr>
              <w:ind w:firstLine="33"/>
              <w:jc w:val="both"/>
              <w:rPr>
                <w:rFonts w:ascii="Times New Roman" w:hAnsi="Times New Roman" w:cs="Times New Roman"/>
                <w:i/>
                <w:sz w:val="20"/>
                <w:szCs w:val="20"/>
              </w:rPr>
            </w:pPr>
            <w:r w:rsidRPr="00A415A0">
              <w:rPr>
                <w:rFonts w:ascii="Times New Roman" w:hAnsi="Times New Roman" w:cs="Times New Roman"/>
                <w:i/>
                <w:sz w:val="20"/>
                <w:szCs w:val="20"/>
              </w:rPr>
              <w:t>4) informacija apie pasitelktus ūkio subjektus, kurių pajėgumais remiasi tiekėjas, ir subtiekėjus, išskyrus informaciją, kurią atskleidus būtų pažeisti Asmens duomenų teisinės apsaugos įstatymo reikalavimai.</w:t>
            </w:r>
          </w:p>
          <w:p w14:paraId="09DF9791" w14:textId="42666CB6" w:rsidR="00660CE2" w:rsidRPr="00A415A0" w:rsidRDefault="00660CE2" w:rsidP="00660CE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5.  Pasiūlymas galioja iki </w:t>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t>specialiųjų pirkimo sąlygų 1 priede „Terminai“ nurodyto termino pabaigos.</w:t>
            </w:r>
          </w:p>
          <w:p w14:paraId="38D5680F" w14:textId="77777777" w:rsidR="00F61E9A" w:rsidRPr="00A415A0" w:rsidRDefault="00F61E9A" w:rsidP="00F61E9A">
            <w:pPr>
              <w:spacing w:after="0" w:line="240" w:lineRule="auto"/>
              <w:ind w:firstLine="851"/>
              <w:jc w:val="both"/>
              <w:rPr>
                <w:rFonts w:ascii="Times New Roman" w:eastAsia="Calibri" w:hAnsi="Times New Roman" w:cs="Times New Roman"/>
                <w:sz w:val="24"/>
                <w:szCs w:val="24"/>
                <w:lang w:eastAsia="en-US"/>
              </w:rPr>
            </w:pPr>
          </w:p>
        </w:tc>
      </w:tr>
      <w:tr w:rsidR="00F61E9A" w:rsidRPr="00A415A0" w14:paraId="168D31CE" w14:textId="77777777" w:rsidTr="00F43543">
        <w:trPr>
          <w:trHeight w:val="285"/>
        </w:trPr>
        <w:tc>
          <w:tcPr>
            <w:tcW w:w="3284" w:type="dxa"/>
            <w:gridSpan w:val="3"/>
            <w:tcBorders>
              <w:top w:val="nil"/>
              <w:left w:val="nil"/>
              <w:bottom w:val="single" w:sz="4" w:space="0" w:color="auto"/>
              <w:right w:val="nil"/>
            </w:tcBorders>
          </w:tcPr>
          <w:p w14:paraId="6ECF5186" w14:textId="77777777" w:rsidR="00F61E9A" w:rsidRPr="00A415A0" w:rsidRDefault="00F61E9A" w:rsidP="00F61E9A">
            <w:pPr>
              <w:spacing w:after="0" w:line="240" w:lineRule="auto"/>
              <w:ind w:right="-1"/>
              <w:rPr>
                <w:rFonts w:ascii="Times New Roman" w:eastAsia="Calibri" w:hAnsi="Times New Roman" w:cs="Times New Roman"/>
                <w:sz w:val="22"/>
                <w:szCs w:val="22"/>
                <w:lang w:eastAsia="en-US"/>
              </w:rPr>
            </w:pPr>
          </w:p>
        </w:tc>
        <w:tc>
          <w:tcPr>
            <w:tcW w:w="604" w:type="dxa"/>
            <w:tcBorders>
              <w:top w:val="nil"/>
              <w:left w:val="nil"/>
              <w:bottom w:val="nil"/>
              <w:right w:val="nil"/>
            </w:tcBorders>
          </w:tcPr>
          <w:p w14:paraId="22776F4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5AF5ACE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701" w:type="dxa"/>
            <w:tcBorders>
              <w:top w:val="nil"/>
              <w:left w:val="nil"/>
              <w:bottom w:val="nil"/>
              <w:right w:val="nil"/>
            </w:tcBorders>
          </w:tcPr>
          <w:p w14:paraId="1DF7AC4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nil"/>
              <w:left w:val="nil"/>
              <w:bottom w:val="single" w:sz="4" w:space="0" w:color="auto"/>
              <w:right w:val="nil"/>
            </w:tcBorders>
          </w:tcPr>
          <w:p w14:paraId="419A0C9E" w14:textId="77777777" w:rsidR="00F61E9A" w:rsidRPr="00A415A0" w:rsidRDefault="00F61E9A" w:rsidP="00F61E9A">
            <w:pPr>
              <w:spacing w:after="0" w:line="240" w:lineRule="auto"/>
              <w:ind w:right="-1"/>
              <w:jc w:val="right"/>
              <w:rPr>
                <w:rFonts w:ascii="Times New Roman" w:eastAsia="Calibri" w:hAnsi="Times New Roman" w:cs="Times New Roman"/>
                <w:sz w:val="22"/>
                <w:szCs w:val="22"/>
                <w:lang w:eastAsia="en-US"/>
              </w:rPr>
            </w:pPr>
          </w:p>
        </w:tc>
        <w:tc>
          <w:tcPr>
            <w:tcW w:w="648" w:type="dxa"/>
            <w:tcBorders>
              <w:top w:val="nil"/>
              <w:left w:val="nil"/>
              <w:bottom w:val="nil"/>
              <w:right w:val="nil"/>
            </w:tcBorders>
          </w:tcPr>
          <w:p w14:paraId="4DE2F2E6" w14:textId="77777777" w:rsidR="00F61E9A" w:rsidRPr="00A415A0" w:rsidRDefault="00F61E9A" w:rsidP="00F61E9A">
            <w:pPr>
              <w:spacing w:after="0" w:line="240" w:lineRule="auto"/>
              <w:ind w:right="-1"/>
              <w:jc w:val="right"/>
              <w:rPr>
                <w:rFonts w:ascii="Times New Roman" w:eastAsia="Calibri" w:hAnsi="Times New Roman" w:cs="Times New Roman"/>
                <w:sz w:val="24"/>
                <w:szCs w:val="24"/>
                <w:lang w:eastAsia="en-US"/>
              </w:rPr>
            </w:pPr>
          </w:p>
        </w:tc>
      </w:tr>
      <w:tr w:rsidR="00F61E9A" w:rsidRPr="00A415A0" w14:paraId="2083C189" w14:textId="77777777" w:rsidTr="00F43543">
        <w:trPr>
          <w:trHeight w:val="186"/>
        </w:trPr>
        <w:tc>
          <w:tcPr>
            <w:tcW w:w="3284" w:type="dxa"/>
            <w:gridSpan w:val="3"/>
            <w:tcBorders>
              <w:top w:val="single" w:sz="4" w:space="0" w:color="auto"/>
              <w:left w:val="nil"/>
              <w:bottom w:val="nil"/>
              <w:right w:val="nil"/>
            </w:tcBorders>
            <w:hideMark/>
          </w:tcPr>
          <w:p w14:paraId="41BC73EB" w14:textId="77777777" w:rsidR="00F61E9A" w:rsidRPr="00A415A0" w:rsidRDefault="00F61E9A" w:rsidP="00F61E9A">
            <w:pPr>
              <w:snapToGrid w:val="0"/>
              <w:spacing w:after="0" w:line="240" w:lineRule="auto"/>
              <w:jc w:val="both"/>
              <w:rPr>
                <w:rFonts w:ascii="Times New Roman" w:eastAsia="Times New Roman" w:hAnsi="Times New Roman" w:cs="Times New Roman"/>
                <w:position w:val="6"/>
                <w:sz w:val="22"/>
                <w:szCs w:val="22"/>
                <w:lang w:eastAsia="en-US"/>
              </w:rPr>
            </w:pPr>
            <w:r w:rsidRPr="00A415A0">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75B7CE2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276D329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(Parašas)</w:t>
            </w:r>
            <w:r w:rsidRPr="00A415A0">
              <w:rPr>
                <w:rFonts w:ascii="Times New Roman" w:eastAsia="Calibri" w:hAnsi="Times New Roman" w:cs="Times New Roman"/>
                <w:i/>
                <w:sz w:val="22"/>
                <w:szCs w:val="22"/>
                <w:lang w:eastAsia="en-US"/>
              </w:rPr>
              <w:t xml:space="preserve"> </w:t>
            </w:r>
          </w:p>
        </w:tc>
        <w:tc>
          <w:tcPr>
            <w:tcW w:w="701" w:type="dxa"/>
            <w:tcBorders>
              <w:top w:val="nil"/>
              <w:left w:val="nil"/>
              <w:bottom w:val="nil"/>
              <w:right w:val="nil"/>
            </w:tcBorders>
          </w:tcPr>
          <w:p w14:paraId="233BBFE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single" w:sz="4" w:space="0" w:color="auto"/>
              <w:left w:val="nil"/>
              <w:bottom w:val="nil"/>
              <w:right w:val="nil"/>
            </w:tcBorders>
            <w:hideMark/>
          </w:tcPr>
          <w:p w14:paraId="463EA97C"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(Vardas ir pavardė)</w:t>
            </w:r>
            <w:r w:rsidRPr="00A415A0">
              <w:rPr>
                <w:rFonts w:ascii="Times New Roman" w:eastAsia="Calibri" w:hAnsi="Times New Roman" w:cs="Times New Roman"/>
                <w:i/>
                <w:sz w:val="22"/>
                <w:szCs w:val="22"/>
                <w:lang w:eastAsia="en-US"/>
              </w:rPr>
              <w:t xml:space="preserve"> </w:t>
            </w:r>
          </w:p>
        </w:tc>
        <w:tc>
          <w:tcPr>
            <w:tcW w:w="648" w:type="dxa"/>
            <w:tcBorders>
              <w:top w:val="nil"/>
              <w:left w:val="nil"/>
              <w:bottom w:val="nil"/>
              <w:right w:val="nil"/>
            </w:tcBorders>
          </w:tcPr>
          <w:p w14:paraId="6CF8D156" w14:textId="77777777" w:rsidR="00F61E9A" w:rsidRPr="00A415A0" w:rsidRDefault="00F61E9A" w:rsidP="00F61E9A">
            <w:pPr>
              <w:spacing w:after="0" w:line="240" w:lineRule="auto"/>
              <w:ind w:right="-1"/>
              <w:jc w:val="center"/>
              <w:rPr>
                <w:rFonts w:ascii="Times New Roman" w:eastAsia="Calibri" w:hAnsi="Times New Roman" w:cs="Times New Roman"/>
                <w:sz w:val="24"/>
                <w:szCs w:val="24"/>
                <w:lang w:eastAsia="en-US"/>
              </w:rPr>
            </w:pPr>
          </w:p>
        </w:tc>
      </w:tr>
    </w:tbl>
    <w:p w14:paraId="79A470D2" w14:textId="77777777" w:rsidR="00F61E9A" w:rsidRPr="00A415A0" w:rsidRDefault="00F61E9A" w:rsidP="00F61E9A">
      <w:pPr>
        <w:shd w:val="clear" w:color="auto" w:fill="FFFFFF"/>
        <w:tabs>
          <w:tab w:val="left" w:pos="1296"/>
        </w:tabs>
        <w:spacing w:after="0" w:line="240" w:lineRule="auto"/>
        <w:rPr>
          <w:rFonts w:ascii="Times New Roman" w:eastAsia="Calibri" w:hAnsi="Times New Roman" w:cs="Times New Roman"/>
          <w:color w:val="000000"/>
          <w:sz w:val="24"/>
          <w:szCs w:val="24"/>
          <w:lang w:eastAsia="en-US"/>
        </w:rPr>
      </w:pPr>
    </w:p>
    <w:p w14:paraId="4712AFDE" w14:textId="77777777" w:rsidR="0039072A" w:rsidRPr="00A415A0"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Pr="00A415A0"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75" w:name="_Ref39484039"/>
      <w:bookmarkStart w:id="76" w:name="_Ref40278562"/>
      <w:bookmarkStart w:id="77"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8" w:name="_Hlk98918066"/>
      <w:bookmarkStart w:id="79" w:name="_Hlk98918032"/>
    </w:p>
    <w:bookmarkEnd w:id="78"/>
    <w:bookmarkEnd w:id="79"/>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83" w:name="_Toc190962254"/>
      <w:bookmarkStart w:id="84" w:name="_Toc192835054"/>
      <w:bookmarkStart w:id="85" w:name="_Hlk140478362"/>
      <w:bookmarkStart w:id="86" w:name="_Hlk136961001"/>
      <w:r w:rsidRPr="00A415A0">
        <w:rPr>
          <w:rFonts w:ascii="Times New Roman" w:hAnsi="Times New Roman" w:cs="Times New Roman"/>
          <w:color w:val="0070C0"/>
          <w:sz w:val="21"/>
          <w:szCs w:val="21"/>
        </w:rPr>
        <w:lastRenderedPageBreak/>
        <w:t>Pirkimo sąlygų 8 priedas „Sutarties projektas“</w:t>
      </w:r>
      <w:bookmarkEnd w:id="83"/>
      <w:bookmarkEnd w:id="84"/>
    </w:p>
    <w:p w14:paraId="5CA6603B" w14:textId="77777777" w:rsidR="007E5AC9" w:rsidRPr="00A415A0" w:rsidRDefault="007E5AC9" w:rsidP="007E5AC9"/>
    <w:p w14:paraId="6724D7AE" w14:textId="03A92545" w:rsidR="007E5AC9" w:rsidRPr="00A415A0" w:rsidRDefault="007E5AC9" w:rsidP="007E5AC9">
      <w:pPr>
        <w:suppressAutoHyphens/>
        <w:jc w:val="center"/>
        <w:rPr>
          <w:rFonts w:ascii="Times New Roman" w:eastAsia="Times New Roman" w:hAnsi="Times New Roman" w:cs="Times New Roman"/>
          <w:b/>
          <w:sz w:val="22"/>
          <w:szCs w:val="22"/>
          <w:lang w:eastAsia="ar-SA"/>
        </w:rPr>
      </w:pPr>
      <w:bookmarkStart w:id="87" w:name="_Hlk141821969"/>
      <w:bookmarkEnd w:id="80"/>
      <w:bookmarkEnd w:id="81"/>
      <w:bookmarkEnd w:id="82"/>
      <w:bookmarkEnd w:id="85"/>
      <w:bookmarkEnd w:id="86"/>
      <w:r w:rsidRPr="00745937">
        <w:rPr>
          <w:rFonts w:ascii="Times New Roman" w:eastAsia="Times New Roman" w:hAnsi="Times New Roman" w:cs="Times New Roman"/>
          <w:b/>
          <w:sz w:val="22"/>
          <w:szCs w:val="22"/>
          <w:lang w:eastAsia="ar-SA"/>
        </w:rPr>
        <w:t xml:space="preserve">RANGOS DARBŲ SUTARTIES </w:t>
      </w:r>
      <w:r w:rsidR="00745937">
        <w:rPr>
          <w:rFonts w:ascii="Times New Roman" w:eastAsia="Times New Roman" w:hAnsi="Times New Roman" w:cs="Times New Roman"/>
          <w:b/>
          <w:sz w:val="22"/>
          <w:szCs w:val="22"/>
          <w:lang w:eastAsia="ar-SA"/>
        </w:rPr>
        <w:t>PROJEKTAS</w:t>
      </w:r>
    </w:p>
    <w:p w14:paraId="5C5E4B8A" w14:textId="682C67AA" w:rsidR="00745937" w:rsidRPr="0062512C" w:rsidRDefault="005F45D6" w:rsidP="00745937">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745937" w:rsidRPr="0062512C">
        <w:rPr>
          <w:rFonts w:ascii="Times New Roman" w:eastAsia="Calibri" w:hAnsi="Times New Roman" w:cs="Times New Roman"/>
          <w:sz w:val="22"/>
          <w:szCs w:val="22"/>
        </w:rPr>
        <w:t>Sutarties projektas pateikiamas atskir</w:t>
      </w:r>
      <w:r>
        <w:rPr>
          <w:rFonts w:ascii="Times New Roman" w:eastAsia="Calibri" w:hAnsi="Times New Roman" w:cs="Times New Roman"/>
          <w:sz w:val="22"/>
          <w:szCs w:val="22"/>
        </w:rPr>
        <w:t>u</w:t>
      </w:r>
      <w:r w:rsidR="00745937" w:rsidRPr="0062512C">
        <w:rPr>
          <w:rFonts w:ascii="Times New Roman" w:eastAsia="Calibri" w:hAnsi="Times New Roman" w:cs="Times New Roman"/>
          <w:sz w:val="22"/>
          <w:szCs w:val="22"/>
        </w:rPr>
        <w:t xml:space="preserve"> </w:t>
      </w:r>
      <w:r w:rsidR="00745937">
        <w:rPr>
          <w:rFonts w:ascii="Times New Roman" w:eastAsia="Calibri" w:hAnsi="Times New Roman" w:cs="Times New Roman"/>
          <w:sz w:val="22"/>
          <w:szCs w:val="22"/>
        </w:rPr>
        <w:t>failu</w:t>
      </w:r>
      <w:r>
        <w:rPr>
          <w:rFonts w:ascii="Times New Roman" w:eastAsia="Calibri" w:hAnsi="Times New Roman" w:cs="Times New Roman"/>
          <w:sz w:val="22"/>
          <w:szCs w:val="22"/>
        </w:rPr>
        <w:t>)</w:t>
      </w: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7"/>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Pr="00A415A0" w:rsidRDefault="00B26432" w:rsidP="00B26432"/>
    <w:p w14:paraId="77BC0A04" w14:textId="77777777" w:rsidR="00B26432" w:rsidRPr="00A415A0" w:rsidRDefault="00B26432" w:rsidP="00B26432"/>
    <w:p w14:paraId="3F037717" w14:textId="77777777" w:rsidR="00B26432" w:rsidRPr="00A415A0" w:rsidRDefault="00B26432" w:rsidP="00B26432"/>
    <w:p w14:paraId="2C4E812D" w14:textId="77777777" w:rsidR="00B26432" w:rsidRPr="00A415A0" w:rsidRDefault="00B26432" w:rsidP="00B26432"/>
    <w:p w14:paraId="5355ACA5" w14:textId="77777777" w:rsidR="00B26432" w:rsidRPr="00A415A0" w:rsidRDefault="00B26432" w:rsidP="00B26432"/>
    <w:p w14:paraId="0D480451" w14:textId="77777777" w:rsidR="00B26432" w:rsidRPr="00A415A0" w:rsidRDefault="00B26432" w:rsidP="00B26432"/>
    <w:p w14:paraId="3641DF8F" w14:textId="77777777" w:rsidR="00B26432" w:rsidRPr="00A415A0" w:rsidRDefault="00B26432" w:rsidP="00B26432">
      <w:pPr>
        <w:rPr>
          <w:rFonts w:ascii="Times New Roman" w:eastAsia="Calibri" w:hAnsi="Times New Roman" w:cs="Times New Roman"/>
          <w:color w:val="0070C0"/>
          <w:sz w:val="22"/>
          <w:szCs w:val="22"/>
        </w:rPr>
      </w:pPr>
    </w:p>
    <w:p w14:paraId="27285437" w14:textId="77777777" w:rsidR="00B26432" w:rsidRPr="00A415A0" w:rsidRDefault="00B26432" w:rsidP="00B26432"/>
    <w:p w14:paraId="4152B6F7" w14:textId="77777777" w:rsidR="00B26432" w:rsidRPr="00A415A0" w:rsidRDefault="00B26432" w:rsidP="00B26432"/>
    <w:p w14:paraId="06D8A7AA" w14:textId="77777777" w:rsidR="00B26432" w:rsidRPr="00A415A0" w:rsidRDefault="00B26432" w:rsidP="00B26432"/>
    <w:p w14:paraId="0D964C7F" w14:textId="20E8FA3A" w:rsidR="00B26432" w:rsidRPr="00A415A0" w:rsidRDefault="00B26432" w:rsidP="00B26432">
      <w:pPr>
        <w:pStyle w:val="Antrat2"/>
        <w:ind w:left="5103"/>
        <w:jc w:val="right"/>
        <w:rPr>
          <w:rFonts w:ascii="Times New Roman" w:hAnsi="Times New Roman" w:cs="Times New Roman"/>
          <w:color w:val="0070C0"/>
          <w:sz w:val="22"/>
          <w:szCs w:val="22"/>
        </w:rPr>
      </w:pPr>
      <w:bookmarkStart w:id="88" w:name="_Toc126333946"/>
      <w:bookmarkStart w:id="89" w:name="_Toc190962255"/>
      <w:bookmarkStart w:id="90" w:name="_Toc192835055"/>
      <w:r w:rsidRPr="00A415A0">
        <w:rPr>
          <w:rFonts w:ascii="Times New Roman" w:hAnsi="Times New Roman" w:cs="Times New Roman"/>
          <w:color w:val="0070C0"/>
          <w:sz w:val="22"/>
          <w:szCs w:val="22"/>
        </w:rPr>
        <w:lastRenderedPageBreak/>
        <w:t xml:space="preserve">Pirkimo sąlygų </w:t>
      </w:r>
      <w:r w:rsidR="00BF36DE">
        <w:rPr>
          <w:rFonts w:ascii="Times New Roman" w:hAnsi="Times New Roman" w:cs="Times New Roman"/>
          <w:color w:val="0070C0"/>
          <w:sz w:val="22"/>
          <w:szCs w:val="22"/>
        </w:rPr>
        <w:t>9</w:t>
      </w:r>
      <w:r w:rsidRPr="00A415A0">
        <w:rPr>
          <w:rFonts w:ascii="Times New Roman" w:hAnsi="Times New Roman" w:cs="Times New Roman"/>
          <w:color w:val="0070C0"/>
          <w:sz w:val="22"/>
          <w:szCs w:val="22"/>
        </w:rPr>
        <w:t xml:space="preserve"> priedas „</w:t>
      </w:r>
      <w:bookmarkStart w:id="91" w:name="_Hlk187315182"/>
      <w:r w:rsidRPr="00A415A0">
        <w:rPr>
          <w:rFonts w:ascii="Times New Roman" w:hAnsi="Times New Roman" w:cs="Times New Roman"/>
          <w:color w:val="0070C0"/>
          <w:sz w:val="22"/>
          <w:szCs w:val="22"/>
        </w:rPr>
        <w:t>Tiekėjo deklaracija dėl</w:t>
      </w:r>
      <w:r w:rsidR="000B4335">
        <w:rPr>
          <w:rFonts w:ascii="Times New Roman" w:hAnsi="Times New Roman" w:cs="Times New Roman"/>
          <w:color w:val="0070C0"/>
          <w:sz w:val="22"/>
          <w:szCs w:val="22"/>
        </w:rPr>
        <w:t xml:space="preserve"> </w:t>
      </w:r>
      <w:r w:rsidRPr="00A415A0">
        <w:rPr>
          <w:rFonts w:ascii="Times New Roman" w:hAnsi="Times New Roman" w:cs="Times New Roman"/>
          <w:color w:val="0070C0"/>
          <w:sz w:val="22"/>
          <w:szCs w:val="22"/>
        </w:rPr>
        <w:t xml:space="preserve">atitikties Reglamento nuostatoms </w:t>
      </w:r>
      <w:bookmarkEnd w:id="91"/>
      <w:r w:rsidRPr="00A415A0">
        <w:rPr>
          <w:rFonts w:ascii="Times New Roman" w:hAnsi="Times New Roman" w:cs="Times New Roman"/>
          <w:color w:val="0070C0"/>
          <w:sz w:val="22"/>
          <w:szCs w:val="22"/>
        </w:rPr>
        <w:t>juridiniam asmeniui“</w:t>
      </w:r>
      <w:bookmarkEnd w:id="88"/>
      <w:bookmarkEnd w:id="89"/>
      <w:bookmarkEnd w:id="90"/>
    </w:p>
    <w:p w14:paraId="5A01567D"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005FD5A7"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Herbas arba prekių ženklas</w:t>
      </w:r>
    </w:p>
    <w:p w14:paraId="77940BC8"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0594E6A1"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070CD" w14:textId="77777777" w:rsidR="00B26432" w:rsidRPr="00A415A0" w:rsidRDefault="00B26432" w:rsidP="00B26432">
      <w:pPr>
        <w:jc w:val="both"/>
        <w:rPr>
          <w:rFonts w:ascii="Times New Roman" w:hAnsi="Times New Roman" w:cs="Times New Roman"/>
          <w:sz w:val="22"/>
          <w:szCs w:val="22"/>
        </w:rPr>
      </w:pPr>
    </w:p>
    <w:p w14:paraId="5AD438CB"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A93B929"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30332593" w14:textId="77777777" w:rsidR="00B26432" w:rsidRPr="00A415A0" w:rsidRDefault="00B26432" w:rsidP="00B26432">
      <w:pPr>
        <w:jc w:val="center"/>
        <w:rPr>
          <w:rFonts w:ascii="Times New Roman" w:hAnsi="Times New Roman" w:cs="Times New Roman"/>
          <w:b/>
          <w:sz w:val="22"/>
          <w:szCs w:val="22"/>
        </w:rPr>
      </w:pPr>
    </w:p>
    <w:p w14:paraId="35353D6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681CA26"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4C34E7F3"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24B32E72"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090984BD"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81F039F" w14:textId="77777777" w:rsidR="00B26432" w:rsidRPr="00A415A0" w:rsidRDefault="00B26432" w:rsidP="00B26432">
      <w:pPr>
        <w:tabs>
          <w:tab w:val="left" w:pos="851"/>
        </w:tabs>
        <w:snapToGrid w:val="0"/>
        <w:spacing w:after="0" w:line="240" w:lineRule="auto"/>
        <w:ind w:right="-1"/>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w:t>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t>____________________ ,</w:t>
      </w:r>
    </w:p>
    <w:p w14:paraId="28DAA07D" w14:textId="77777777" w:rsidR="00B26432" w:rsidRPr="00A415A0" w:rsidRDefault="00B26432" w:rsidP="00B26432">
      <w:pPr>
        <w:tabs>
          <w:tab w:val="left" w:pos="851"/>
        </w:tabs>
        <w:snapToGrid w:val="0"/>
        <w:ind w:right="-1"/>
        <w:rPr>
          <w:rFonts w:ascii="Times New Roman" w:hAnsi="Times New Roman" w:cs="Times New Roman"/>
          <w:i/>
          <w:iCs/>
          <w:spacing w:val="-2"/>
          <w:sz w:val="22"/>
          <w:szCs w:val="22"/>
        </w:rPr>
      </w:pPr>
      <w:r w:rsidRPr="00A415A0">
        <w:rPr>
          <w:rFonts w:ascii="Times New Roman" w:hAnsi="Times New Roman" w:cs="Times New Roman"/>
          <w:spacing w:val="-2"/>
          <w:sz w:val="22"/>
          <w:szCs w:val="22"/>
        </w:rPr>
        <w:tab/>
      </w:r>
      <w:r w:rsidRPr="00A415A0">
        <w:rPr>
          <w:rFonts w:ascii="Times New Roman" w:hAnsi="Times New Roman" w:cs="Times New Roman"/>
          <w:spacing w:val="-2"/>
          <w:sz w:val="22"/>
          <w:szCs w:val="22"/>
        </w:rPr>
        <w:tab/>
        <w:t xml:space="preserve">                 </w:t>
      </w:r>
      <w:r w:rsidRPr="00A415A0">
        <w:rPr>
          <w:rFonts w:ascii="Times New Roman" w:hAnsi="Times New Roman" w:cs="Times New Roman"/>
          <w:i/>
          <w:iCs/>
          <w:spacing w:val="-2"/>
          <w:sz w:val="22"/>
          <w:szCs w:val="22"/>
        </w:rPr>
        <w:t>(Tiekėjo vadovo ar jo įgalioto asmens pareigų pavadinimas, vardas ir pavardė)</w:t>
      </w:r>
    </w:p>
    <w:p w14:paraId="664B97F3" w14:textId="77777777" w:rsidR="00B26432" w:rsidRPr="00A415A0" w:rsidRDefault="00B26432" w:rsidP="00B26432">
      <w:pPr>
        <w:snapToGrid w:val="0"/>
        <w:spacing w:after="0" w:line="240" w:lineRule="auto"/>
        <w:rPr>
          <w:rFonts w:ascii="Times New Roman" w:hAnsi="Times New Roman" w:cs="Times New Roman"/>
          <w:spacing w:val="-2"/>
          <w:sz w:val="22"/>
          <w:szCs w:val="22"/>
        </w:rPr>
      </w:pPr>
    </w:p>
    <w:p w14:paraId="7D113C7C"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mano vadovaujamas (-a) (atstovaujamas (-a))_______________________________________________ ,</w:t>
      </w:r>
    </w:p>
    <w:p w14:paraId="194A60E1"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spacing w:val="-2"/>
          <w:sz w:val="22"/>
          <w:szCs w:val="22"/>
        </w:rPr>
        <w:t xml:space="preserve">                                                                                                                                      </w:t>
      </w:r>
      <w:r w:rsidRPr="00A415A0">
        <w:rPr>
          <w:rFonts w:ascii="Times New Roman" w:hAnsi="Times New Roman" w:cs="Times New Roman"/>
          <w:i/>
          <w:iCs/>
          <w:spacing w:val="-2"/>
          <w:sz w:val="22"/>
          <w:szCs w:val="22"/>
        </w:rPr>
        <w:t>(Tiekėjo pavadinimas)</w:t>
      </w:r>
    </w:p>
    <w:p w14:paraId="557346B8"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dalyvaujantis (-i) ________________________________________________________________________________</w:t>
      </w:r>
    </w:p>
    <w:p w14:paraId="426CD669" w14:textId="77777777" w:rsidR="00B26432" w:rsidRPr="00A415A0" w:rsidRDefault="00B26432" w:rsidP="00B26432">
      <w:pPr>
        <w:snapToGrid w:val="0"/>
        <w:spacing w:after="0" w:line="240" w:lineRule="auto"/>
        <w:ind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646A649E"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60A2DF82" w14:textId="77777777" w:rsidR="00B26432" w:rsidRPr="00A415A0" w:rsidRDefault="00B26432" w:rsidP="00B26432">
      <w:pPr>
        <w:snapToGrid w:val="0"/>
        <w:spacing w:after="0" w:line="240" w:lineRule="auto"/>
        <w:ind w:left="1296"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63655D75"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42BF4C89"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50A4551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nėra įtakojama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4B6207C3"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mano atstovaujama įmonė (ir nė viena iš bendrovių, kurios yra mūsų konsorciumo nariais) nėra įsteigta Rusijoje;</w:t>
      </w:r>
    </w:p>
    <w:p w14:paraId="0AD08F99"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415A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415A0">
        <w:rPr>
          <w:rFonts w:ascii="Times New Roman" w:hAnsi="Times New Roman" w:cs="Times New Roman"/>
          <w:sz w:val="22"/>
          <w:szCs w:val="22"/>
        </w:rPr>
        <w:t xml:space="preserve">; </w:t>
      </w:r>
    </w:p>
    <w:p w14:paraId="7E218631" w14:textId="77777777" w:rsidR="00B26432" w:rsidRPr="00A415A0" w:rsidRDefault="00B26432" w:rsidP="00B26432">
      <w:pPr>
        <w:jc w:val="both"/>
        <w:rPr>
          <w:rFonts w:ascii="Times New Roman" w:hAnsi="Times New Roman" w:cs="Times New Roman"/>
          <w:sz w:val="22"/>
          <w:szCs w:val="22"/>
          <w:shd w:val="clear" w:color="auto" w:fill="FFFFFF"/>
        </w:rPr>
      </w:pPr>
      <w:r w:rsidRPr="00A415A0">
        <w:rPr>
          <w:rFonts w:ascii="Times New Roman" w:hAnsi="Times New Roman" w:cs="Times New Roman"/>
          <w:sz w:val="22"/>
          <w:szCs w:val="22"/>
        </w:rPr>
        <w:t xml:space="preserve">(c) nei aš, nei mano atstovaujama bendrovė nesame </w:t>
      </w:r>
      <w:r w:rsidRPr="00A415A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67260D0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9CF59F4" w14:textId="77777777" w:rsidR="00B26432" w:rsidRPr="00A415A0" w:rsidRDefault="00B26432" w:rsidP="00B26432">
      <w:pPr>
        <w:rPr>
          <w:rFonts w:ascii="Times New Roman" w:hAnsi="Times New Roman" w:cs="Times New Roman"/>
          <w:sz w:val="22"/>
          <w:szCs w:val="22"/>
        </w:rPr>
      </w:pPr>
    </w:p>
    <w:p w14:paraId="31BAFE92" w14:textId="7F904FC0" w:rsidR="00B26432" w:rsidRPr="00A415A0" w:rsidRDefault="00B26432" w:rsidP="000B4335">
      <w:pPr>
        <w:pStyle w:val="Antrat2"/>
        <w:spacing w:before="0"/>
        <w:jc w:val="right"/>
        <w:rPr>
          <w:rFonts w:ascii="Times New Roman" w:hAnsi="Times New Roman" w:cs="Times New Roman"/>
          <w:color w:val="0070C0"/>
          <w:sz w:val="22"/>
          <w:szCs w:val="22"/>
        </w:rPr>
      </w:pPr>
      <w:bookmarkStart w:id="92" w:name="_Toc126333947"/>
      <w:bookmarkStart w:id="93" w:name="_Toc190962256"/>
      <w:bookmarkStart w:id="94" w:name="_Toc192835056"/>
      <w:r w:rsidRPr="00A415A0">
        <w:rPr>
          <w:rFonts w:ascii="Times New Roman" w:hAnsi="Times New Roman" w:cs="Times New Roman"/>
          <w:color w:val="0070C0"/>
          <w:sz w:val="22"/>
          <w:szCs w:val="22"/>
        </w:rPr>
        <w:t>Pirkimo sąlygų 1</w:t>
      </w:r>
      <w:r w:rsidR="00BF36DE">
        <w:rPr>
          <w:rFonts w:ascii="Times New Roman" w:hAnsi="Times New Roman" w:cs="Times New Roman"/>
          <w:color w:val="0070C0"/>
          <w:sz w:val="22"/>
          <w:szCs w:val="22"/>
        </w:rPr>
        <w:t>0</w:t>
      </w:r>
      <w:r w:rsidRPr="00A415A0">
        <w:rPr>
          <w:rFonts w:ascii="Times New Roman" w:hAnsi="Times New Roman" w:cs="Times New Roman"/>
          <w:color w:val="0070C0"/>
          <w:sz w:val="22"/>
          <w:szCs w:val="22"/>
        </w:rPr>
        <w:t xml:space="preserve"> priedas „Tiekėjo deklaracija dėl atitikties </w:t>
      </w:r>
      <w:r w:rsidR="008A5AE0">
        <w:rPr>
          <w:rFonts w:ascii="Times New Roman" w:hAnsi="Times New Roman" w:cs="Times New Roman"/>
          <w:color w:val="0070C0"/>
          <w:sz w:val="22"/>
          <w:szCs w:val="22"/>
        </w:rPr>
        <w:t>R</w:t>
      </w:r>
      <w:r w:rsidRPr="00A415A0">
        <w:rPr>
          <w:rFonts w:ascii="Times New Roman" w:hAnsi="Times New Roman" w:cs="Times New Roman"/>
          <w:color w:val="0070C0"/>
          <w:sz w:val="22"/>
          <w:szCs w:val="22"/>
        </w:rPr>
        <w:t>eglamento nuostatoms fiziniam asmeniui“</w:t>
      </w:r>
      <w:bookmarkEnd w:id="92"/>
      <w:bookmarkEnd w:id="93"/>
      <w:bookmarkEnd w:id="94"/>
    </w:p>
    <w:p w14:paraId="6DC50166"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39D3A881" w14:textId="77777777" w:rsidR="00B26432" w:rsidRPr="00A415A0" w:rsidRDefault="00B26432" w:rsidP="00B26432">
      <w:pPr>
        <w:rPr>
          <w:rFonts w:ascii="Times New Roman" w:hAnsi="Times New Roman" w:cs="Times New Roman"/>
          <w:sz w:val="20"/>
          <w:szCs w:val="20"/>
        </w:rPr>
      </w:pPr>
    </w:p>
    <w:p w14:paraId="07F43FD9"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40421949" w14:textId="77777777" w:rsidR="00B26432" w:rsidRPr="00A415A0" w:rsidRDefault="00B26432" w:rsidP="00B26432">
      <w:pPr>
        <w:jc w:val="both"/>
        <w:rPr>
          <w:rFonts w:ascii="Times New Roman" w:hAnsi="Times New Roman" w:cs="Times New Roman"/>
          <w:sz w:val="20"/>
          <w:szCs w:val="20"/>
        </w:rPr>
      </w:pPr>
      <w:r w:rsidRPr="00A415A0">
        <w:rPr>
          <w:rFonts w:ascii="Times New Roman" w:hAnsi="Times New Roman" w:cs="Times New Roman"/>
          <w:sz w:val="20"/>
          <w:szCs w:val="20"/>
        </w:rPr>
        <w:t>(Fizinio asmens vardas, pavardė, kontaktinė informacija, registro, kuriame kaupiami ir saugomi duomenys apie tiekėją, pavadinimas)</w:t>
      </w:r>
    </w:p>
    <w:p w14:paraId="42D0DADD" w14:textId="77777777" w:rsidR="00B26432" w:rsidRPr="00A415A0" w:rsidRDefault="00B26432" w:rsidP="00B26432">
      <w:pPr>
        <w:jc w:val="both"/>
        <w:rPr>
          <w:rFonts w:ascii="Times New Roman" w:hAnsi="Times New Roman" w:cs="Times New Roman"/>
          <w:sz w:val="22"/>
          <w:szCs w:val="22"/>
        </w:rPr>
      </w:pPr>
    </w:p>
    <w:p w14:paraId="616925DA"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9DE06AC"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75B2AC3A" w14:textId="77777777" w:rsidR="00B26432" w:rsidRPr="00A415A0" w:rsidRDefault="00B26432" w:rsidP="00B26432">
      <w:pPr>
        <w:jc w:val="center"/>
        <w:rPr>
          <w:rFonts w:ascii="Times New Roman" w:hAnsi="Times New Roman" w:cs="Times New Roman"/>
          <w:b/>
          <w:sz w:val="22"/>
          <w:szCs w:val="22"/>
        </w:rPr>
      </w:pPr>
    </w:p>
    <w:p w14:paraId="628632A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1529EDD"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69A56ED5"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0A99C676"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485F519E"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BCAEF72" w14:textId="77777777" w:rsidR="00B26432" w:rsidRPr="00A415A0" w:rsidRDefault="00B26432" w:rsidP="00B26432">
      <w:pPr>
        <w:tabs>
          <w:tab w:val="left" w:pos="851"/>
        </w:tabs>
        <w:snapToGrid w:val="0"/>
        <w:spacing w:after="0" w:line="240" w:lineRule="auto"/>
        <w:ind w:right="-1"/>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____________________________________________________________________________________________ ,</w:t>
      </w:r>
    </w:p>
    <w:p w14:paraId="0350A21D" w14:textId="77777777" w:rsidR="00B26432" w:rsidRPr="00A415A0" w:rsidRDefault="00B26432" w:rsidP="00B26432">
      <w:pPr>
        <w:tabs>
          <w:tab w:val="left" w:pos="851"/>
        </w:tabs>
        <w:snapToGrid w:val="0"/>
        <w:ind w:right="-1"/>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(Tiekėjo vardas ir pavardė)</w:t>
      </w:r>
    </w:p>
    <w:p w14:paraId="4767E0C4"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dalyvaudamas (-a) _______________________________________________________________________________________________</w:t>
      </w:r>
    </w:p>
    <w:p w14:paraId="77269BD0" w14:textId="77777777" w:rsidR="00B26432" w:rsidRPr="00A415A0" w:rsidRDefault="00B26432" w:rsidP="00B26432">
      <w:pPr>
        <w:snapToGrid w:val="0"/>
        <w:spacing w:after="0" w:line="240" w:lineRule="auto"/>
        <w:ind w:firstLine="1296"/>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1F347EE3"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3BF49BEA" w14:textId="77777777" w:rsidR="00B26432" w:rsidRPr="00A415A0" w:rsidRDefault="00B26432" w:rsidP="00B26432">
      <w:pPr>
        <w:snapToGrid w:val="0"/>
        <w:spacing w:after="0" w:line="240" w:lineRule="auto"/>
        <w:ind w:left="1296" w:firstLine="1296"/>
        <w:jc w:val="both"/>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320E247E"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639AD05C" w14:textId="77777777" w:rsidR="00B26432" w:rsidRPr="00A415A0" w:rsidRDefault="00B26432" w:rsidP="00B26432">
      <w:pPr>
        <w:snapToGrid w:val="0"/>
        <w:spacing w:after="0" w:line="240" w:lineRule="auto"/>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45384A6A" w14:textId="77777777" w:rsidR="00B26432" w:rsidRPr="00A415A0" w:rsidRDefault="00B26432" w:rsidP="00B26432">
      <w:pPr>
        <w:jc w:val="both"/>
        <w:rPr>
          <w:rFonts w:ascii="Times New Roman" w:hAnsi="Times New Roman" w:cs="Times New Roman"/>
          <w:sz w:val="22"/>
          <w:szCs w:val="22"/>
        </w:rPr>
      </w:pPr>
    </w:p>
    <w:p w14:paraId="1B8B9B0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nesu įtakojamas (-a)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55C813B1"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nesu Rusijos pilietis (-ė) ar įsisteigęs Rusijoje;</w:t>
      </w:r>
    </w:p>
    <w:p w14:paraId="77A8628F"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neveikiu </w:t>
      </w:r>
      <w:r w:rsidRPr="00A415A0">
        <w:rPr>
          <w:rFonts w:ascii="Times New Roman" w:hAnsi="Times New Roman" w:cs="Times New Roman"/>
          <w:sz w:val="22"/>
          <w:szCs w:val="22"/>
          <w:shd w:val="clear" w:color="auto" w:fill="FFFFFF"/>
        </w:rPr>
        <w:t>šios deklaracijos a) punkte nurodyto subjekto vardu ar jo nurodymu;</w:t>
      </w:r>
    </w:p>
    <w:p w14:paraId="11DA126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EA0CC21" w14:textId="77777777" w:rsidR="00B26432" w:rsidRPr="00A415A0" w:rsidRDefault="00B26432" w:rsidP="00B26432"/>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5"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8"/>
  </w:num>
  <w:num w:numId="4" w16cid:durableId="607934237">
    <w:abstractNumId w:val="31"/>
  </w:num>
  <w:num w:numId="5" w16cid:durableId="408162091">
    <w:abstractNumId w:val="48"/>
  </w:num>
  <w:num w:numId="6" w16cid:durableId="749809940">
    <w:abstractNumId w:val="5"/>
  </w:num>
  <w:num w:numId="7" w16cid:durableId="412043720">
    <w:abstractNumId w:val="46"/>
  </w:num>
  <w:num w:numId="8" w16cid:durableId="1482305889">
    <w:abstractNumId w:val="37"/>
  </w:num>
  <w:num w:numId="9" w16cid:durableId="1864435576">
    <w:abstractNumId w:val="40"/>
  </w:num>
  <w:num w:numId="10" w16cid:durableId="816991603">
    <w:abstractNumId w:val="18"/>
  </w:num>
  <w:num w:numId="11" w16cid:durableId="2075198088">
    <w:abstractNumId w:val="52"/>
  </w:num>
  <w:num w:numId="12" w16cid:durableId="565645933">
    <w:abstractNumId w:val="45"/>
  </w:num>
  <w:num w:numId="13" w16cid:durableId="585193985">
    <w:abstractNumId w:val="33"/>
  </w:num>
  <w:num w:numId="14" w16cid:durableId="491220124">
    <w:abstractNumId w:val="34"/>
  </w:num>
  <w:num w:numId="15" w16cid:durableId="1717965198">
    <w:abstractNumId w:val="2"/>
  </w:num>
  <w:num w:numId="16" w16cid:durableId="764351240">
    <w:abstractNumId w:val="23"/>
  </w:num>
  <w:num w:numId="17" w16cid:durableId="1472597068">
    <w:abstractNumId w:val="36"/>
  </w:num>
  <w:num w:numId="18" w16cid:durableId="1706171286">
    <w:abstractNumId w:val="41"/>
  </w:num>
  <w:num w:numId="19" w16cid:durableId="1836188437">
    <w:abstractNumId w:val="39"/>
  </w:num>
  <w:num w:numId="20" w16cid:durableId="1697659361">
    <w:abstractNumId w:val="29"/>
  </w:num>
  <w:num w:numId="21" w16cid:durableId="1668895232">
    <w:abstractNumId w:val="28"/>
  </w:num>
  <w:num w:numId="22" w16cid:durableId="507604027">
    <w:abstractNumId w:val="6"/>
  </w:num>
  <w:num w:numId="23" w16cid:durableId="565603135">
    <w:abstractNumId w:val="22"/>
  </w:num>
  <w:num w:numId="24" w16cid:durableId="489560779">
    <w:abstractNumId w:val="25"/>
  </w:num>
  <w:num w:numId="25" w16cid:durableId="152600543">
    <w:abstractNumId w:val="8"/>
  </w:num>
  <w:num w:numId="26" w16cid:durableId="1696539449">
    <w:abstractNumId w:val="44"/>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0"/>
  </w:num>
  <w:num w:numId="31" w16cid:durableId="1249657755">
    <w:abstractNumId w:val="42"/>
  </w:num>
  <w:num w:numId="32" w16cid:durableId="1601067591">
    <w:abstractNumId w:val="13"/>
  </w:num>
  <w:num w:numId="33" w16cid:durableId="266158125">
    <w:abstractNumId w:val="3"/>
  </w:num>
  <w:num w:numId="34" w16cid:durableId="1128403071">
    <w:abstractNumId w:val="32"/>
  </w:num>
  <w:num w:numId="35" w16cid:durableId="85201177">
    <w:abstractNumId w:val="24"/>
  </w:num>
  <w:num w:numId="36" w16cid:durableId="669527618">
    <w:abstractNumId w:val="21"/>
  </w:num>
  <w:num w:numId="37" w16cid:durableId="1305233528">
    <w:abstractNumId w:val="20"/>
  </w:num>
  <w:num w:numId="38" w16cid:durableId="1715695207">
    <w:abstractNumId w:val="26"/>
  </w:num>
  <w:num w:numId="39" w16cid:durableId="756484030">
    <w:abstractNumId w:val="15"/>
  </w:num>
  <w:num w:numId="40" w16cid:durableId="565645813">
    <w:abstractNumId w:val="19"/>
  </w:num>
  <w:num w:numId="41" w16cid:durableId="216405180">
    <w:abstractNumId w:val="27"/>
  </w:num>
  <w:num w:numId="42" w16cid:durableId="734160877">
    <w:abstractNumId w:val="43"/>
  </w:num>
  <w:num w:numId="43" w16cid:durableId="1085374254">
    <w:abstractNumId w:val="35"/>
  </w:num>
  <w:num w:numId="44" w16cid:durableId="2007399748">
    <w:abstractNumId w:val="30"/>
  </w:num>
  <w:num w:numId="45" w16cid:durableId="1146704646">
    <w:abstractNumId w:val="51"/>
  </w:num>
  <w:num w:numId="46" w16cid:durableId="2063864243">
    <w:abstractNumId w:val="11"/>
  </w:num>
  <w:num w:numId="47" w16cid:durableId="413630215">
    <w:abstractNumId w:val="4"/>
  </w:num>
  <w:num w:numId="48" w16cid:durableId="1350373860">
    <w:abstractNumId w:val="47"/>
  </w:num>
  <w:num w:numId="49" w16cid:durableId="1785999163">
    <w:abstractNumId w:val="14"/>
  </w:num>
  <w:num w:numId="50" w16cid:durableId="590237200">
    <w:abstractNumId w:val="16"/>
  </w:num>
  <w:num w:numId="51" w16cid:durableId="21570303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4E8C"/>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317"/>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14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6FD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60"/>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70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2A"/>
    <w:rsid w:val="00D67D52"/>
    <w:rsid w:val="00D67DFC"/>
    <w:rsid w:val="00D70555"/>
    <w:rsid w:val="00D7155A"/>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5410</TotalTime>
  <Pages>28</Pages>
  <Words>42352</Words>
  <Characters>24142</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202</cp:revision>
  <cp:lastPrinted>2024-01-23T11:05:00Z</cp:lastPrinted>
  <dcterms:created xsi:type="dcterms:W3CDTF">2023-07-18T11:56:00Z</dcterms:created>
  <dcterms:modified xsi:type="dcterms:W3CDTF">2025-04-25T06:25:00Z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