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FE03" w14:textId="47169A18" w:rsidR="002A77D6" w:rsidRPr="004C5BE8" w:rsidRDefault="002A77D6" w:rsidP="002A77D6">
      <w:pPr>
        <w:jc w:val="center"/>
        <w:rPr>
          <w:lang w:val="lt-LT"/>
        </w:rPr>
      </w:pPr>
    </w:p>
    <w:p w14:paraId="550CA3DD" w14:textId="42367776" w:rsidR="002A77D6" w:rsidRDefault="002A77D6" w:rsidP="002A77D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1E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Prašymo atlikti </w:t>
      </w:r>
      <w:r w:rsidRPr="00C01E3E"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Savivaldybės teritorijos aplinkos stebėsenos 2021-2026 m. programos   202</w:t>
      </w: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5</w:t>
      </w:r>
      <w:r w:rsidRPr="00C01E3E"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 xml:space="preserve"> m. priemonių plano įgyvendinimo</w:t>
      </w:r>
      <w:r w:rsidRPr="00C01E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viešąjį pirkimą </w:t>
      </w:r>
    </w:p>
    <w:p w14:paraId="60F728E7" w14:textId="77777777" w:rsidR="002A77D6" w:rsidRPr="00C01E3E" w:rsidRDefault="002A77D6" w:rsidP="002A77D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Pr="00C01E3E">
        <w:rPr>
          <w:rFonts w:ascii="Times New Roman" w:hAnsi="Times New Roman" w:cs="Times New Roman"/>
          <w:b/>
          <w:sz w:val="24"/>
          <w:szCs w:val="24"/>
          <w:lang w:val="lt-LT"/>
        </w:rPr>
        <w:t>riedas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1</w:t>
      </w:r>
    </w:p>
    <w:p w14:paraId="04E91B09" w14:textId="77777777" w:rsidR="002A77D6" w:rsidRPr="00845109" w:rsidRDefault="002A77D6" w:rsidP="002A77D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5109">
        <w:rPr>
          <w:rFonts w:ascii="Times New Roman" w:hAnsi="Times New Roman" w:cs="Times New Roman"/>
          <w:b/>
          <w:sz w:val="24"/>
          <w:szCs w:val="24"/>
          <w:lang w:val="pt-BR"/>
        </w:rPr>
        <w:t>Techninė specifikacija</w:t>
      </w:r>
    </w:p>
    <w:p w14:paraId="1D742666" w14:textId="77777777" w:rsidR="002A77D6" w:rsidRPr="00845109" w:rsidRDefault="002A77D6" w:rsidP="00212DF7">
      <w:pPr>
        <w:jc w:val="center"/>
        <w:rPr>
          <w:rFonts w:ascii="Times New Roman" w:eastAsiaTheme="majorEastAsia" w:hAnsi="Times New Roman" w:cs="Times New Roman"/>
          <w:smallCaps/>
          <w:sz w:val="24"/>
          <w:szCs w:val="24"/>
          <w:u w:val="single"/>
          <w:lang w:val="pt-BR"/>
        </w:rPr>
      </w:pPr>
      <w:r w:rsidRPr="00845109">
        <w:rPr>
          <w:rFonts w:ascii="Times New Roman" w:hAnsi="Times New Roman" w:cs="Times New Roman"/>
          <w:sz w:val="24"/>
          <w:szCs w:val="24"/>
          <w:lang w:val="pt-BR"/>
        </w:rPr>
        <w:t>Kaunas</w:t>
      </w:r>
    </w:p>
    <w:p w14:paraId="0BF1D446" w14:textId="7ADCBE38" w:rsidR="002A77D6" w:rsidRPr="00323E33" w:rsidRDefault="002A77D6" w:rsidP="002A77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26047334"/>
      <w:r w:rsidRPr="00103EB4">
        <w:rPr>
          <w:rFonts w:ascii="Times New Roman" w:hAnsi="Times New Roman" w:cs="Times New Roman"/>
          <w:sz w:val="24"/>
          <w:szCs w:val="24"/>
          <w:lang w:val="lt-LT"/>
        </w:rPr>
        <w:t>Aplinkos stebėsenos programos įgyvendinimo Kauno rajono savivaldybėje 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03EB4">
        <w:rPr>
          <w:rFonts w:ascii="Times New Roman" w:hAnsi="Times New Roman" w:cs="Times New Roman"/>
          <w:sz w:val="24"/>
          <w:szCs w:val="24"/>
          <w:lang w:val="lt-LT"/>
        </w:rPr>
        <w:t xml:space="preserve"> m. priemonių planas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390"/>
        <w:gridCol w:w="2394"/>
        <w:gridCol w:w="2416"/>
      </w:tblGrid>
      <w:tr w:rsidR="002A77D6" w:rsidRPr="00D64BF8" w14:paraId="4506545B" w14:textId="77777777" w:rsidTr="00D44FDA">
        <w:tc>
          <w:tcPr>
            <w:tcW w:w="1150" w:type="pct"/>
            <w:shd w:val="clear" w:color="auto" w:fill="auto"/>
          </w:tcPr>
          <w:p w14:paraId="57694444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Monitoringo vietų</w:t>
            </w:r>
          </w:p>
          <w:p w14:paraId="7C6CBF70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278" w:type="pct"/>
            <w:shd w:val="clear" w:color="auto" w:fill="auto"/>
          </w:tcPr>
          <w:p w14:paraId="72F92A9D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Stebimi rodikliai</w:t>
            </w:r>
          </w:p>
        </w:tc>
        <w:tc>
          <w:tcPr>
            <w:tcW w:w="1280" w:type="pct"/>
            <w:shd w:val="clear" w:color="auto" w:fill="auto"/>
          </w:tcPr>
          <w:p w14:paraId="5BE4BDD9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Stebėjimų</w:t>
            </w:r>
          </w:p>
          <w:p w14:paraId="71540E90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periodiškumas</w:t>
            </w:r>
          </w:p>
        </w:tc>
        <w:tc>
          <w:tcPr>
            <w:tcW w:w="1292" w:type="pct"/>
            <w:shd w:val="clear" w:color="auto" w:fill="auto"/>
          </w:tcPr>
          <w:p w14:paraId="40BF9742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Matavimo metodai ir</w:t>
            </w:r>
          </w:p>
          <w:p w14:paraId="111A9D04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procedūros</w:t>
            </w:r>
          </w:p>
        </w:tc>
      </w:tr>
      <w:tr w:rsidR="002A77D6" w:rsidRPr="00D64BF8" w14:paraId="6C0A0B09" w14:textId="77777777" w:rsidTr="00D44FDA">
        <w:tc>
          <w:tcPr>
            <w:tcW w:w="5000" w:type="pct"/>
            <w:gridSpan w:val="4"/>
            <w:shd w:val="clear" w:color="auto" w:fill="auto"/>
          </w:tcPr>
          <w:p w14:paraId="1EDEFFDA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Aplinkos oro stebėsena</w:t>
            </w:r>
          </w:p>
        </w:tc>
      </w:tr>
      <w:tr w:rsidR="002A77D6" w:rsidRPr="00212DF7" w14:paraId="69FF68EE" w14:textId="77777777" w:rsidTr="00D44FDA">
        <w:tc>
          <w:tcPr>
            <w:tcW w:w="1150" w:type="pct"/>
            <w:shd w:val="clear" w:color="auto" w:fill="auto"/>
          </w:tcPr>
          <w:p w14:paraId="585644FD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E3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23E33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  <w:proofErr w:type="spellEnd"/>
            <w:r w:rsidRPr="0032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shd w:val="clear" w:color="auto" w:fill="auto"/>
          </w:tcPr>
          <w:p w14:paraId="00A18D55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64B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D64B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, LOJ, KD</w:t>
            </w:r>
            <w:r w:rsidRPr="00D64B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, CO</w:t>
            </w:r>
          </w:p>
        </w:tc>
        <w:tc>
          <w:tcPr>
            <w:tcW w:w="1280" w:type="pct"/>
            <w:shd w:val="clear" w:color="auto" w:fill="auto"/>
          </w:tcPr>
          <w:p w14:paraId="50B7AD2D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kartus per metus, skirtingais metų sezonais</w:t>
            </w:r>
          </w:p>
        </w:tc>
        <w:tc>
          <w:tcPr>
            <w:tcW w:w="1292" w:type="pct"/>
            <w:shd w:val="clear" w:color="auto" w:fill="auto"/>
          </w:tcPr>
          <w:p w14:paraId="317B7323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67FCD835" w14:textId="77777777" w:rsidR="002A77D6" w:rsidRPr="00845109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D64BF8" w14:paraId="1397D581" w14:textId="77777777" w:rsidTr="00D44FDA">
        <w:tc>
          <w:tcPr>
            <w:tcW w:w="5000" w:type="pct"/>
            <w:gridSpan w:val="4"/>
            <w:shd w:val="clear" w:color="auto" w:fill="auto"/>
          </w:tcPr>
          <w:p w14:paraId="06696016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4BF8">
              <w:rPr>
                <w:rFonts w:ascii="Times New Roman" w:hAnsi="Times New Roman" w:cs="Times New Roman"/>
                <w:b/>
                <w:sz w:val="24"/>
                <w:szCs w:val="24"/>
              </w:rPr>
              <w:t>Vandens</w:t>
            </w:r>
            <w:proofErr w:type="spellEnd"/>
            <w:r w:rsidRPr="00D6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64BF8">
              <w:rPr>
                <w:rFonts w:ascii="Times New Roman" w:hAnsi="Times New Roman" w:cs="Times New Roman"/>
                <w:b/>
                <w:sz w:val="24"/>
                <w:szCs w:val="24"/>
              </w:rPr>
              <w:t>tebėsena</w:t>
            </w:r>
            <w:proofErr w:type="spellEnd"/>
          </w:p>
        </w:tc>
      </w:tr>
      <w:tr w:rsidR="002A77D6" w:rsidRPr="00D64BF8" w14:paraId="200196A3" w14:textId="77777777" w:rsidTr="00D44FDA">
        <w:tc>
          <w:tcPr>
            <w:tcW w:w="5000" w:type="pct"/>
            <w:gridSpan w:val="4"/>
            <w:shd w:val="clear" w:color="auto" w:fill="auto"/>
          </w:tcPr>
          <w:p w14:paraId="42E68177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Paviršinio vandens stebėsena</w:t>
            </w:r>
          </w:p>
        </w:tc>
      </w:tr>
      <w:tr w:rsidR="002A77D6" w:rsidRPr="00212DF7" w14:paraId="78D412F9" w14:textId="77777777" w:rsidTr="00D44FDA">
        <w:tc>
          <w:tcPr>
            <w:tcW w:w="1150" w:type="pct"/>
            <w:shd w:val="clear" w:color="auto" w:fill="auto"/>
          </w:tcPr>
          <w:p w14:paraId="77FCADF9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F8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proofErr w:type="spellStart"/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  <w:proofErr w:type="spellEnd"/>
            <w:r w:rsidRPr="00D64B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AB2397" w14:textId="77777777" w:rsidR="002A77D6" w:rsidRPr="00D64BF8" w:rsidRDefault="002A77D6" w:rsidP="00D44FDA">
            <w:pPr>
              <w:pStyle w:val="Sraopastraipa"/>
              <w:numPr>
                <w:ilvl w:val="0"/>
                <w:numId w:val="1"/>
              </w:numPr>
              <w:ind w:left="313" w:hanging="284"/>
              <w:jc w:val="left"/>
              <w:rPr>
                <w:rFonts w:cs="Times New Roman"/>
                <w:sz w:val="24"/>
                <w:szCs w:val="24"/>
              </w:rPr>
            </w:pPr>
            <w:r w:rsidRPr="00D64BF8">
              <w:rPr>
                <w:rFonts w:cs="Times New Roman"/>
                <w:sz w:val="24"/>
                <w:szCs w:val="24"/>
              </w:rPr>
              <w:t>21 taškų upėse</w:t>
            </w:r>
          </w:p>
          <w:p w14:paraId="478134B1" w14:textId="77777777" w:rsidR="002A77D6" w:rsidRPr="00D64BF8" w:rsidRDefault="002A77D6" w:rsidP="00D44FDA">
            <w:pPr>
              <w:pStyle w:val="Sraopastraipa"/>
              <w:numPr>
                <w:ilvl w:val="0"/>
                <w:numId w:val="1"/>
              </w:numPr>
              <w:ind w:left="313" w:hanging="284"/>
              <w:jc w:val="left"/>
              <w:rPr>
                <w:rFonts w:cs="Times New Roman"/>
                <w:sz w:val="24"/>
                <w:szCs w:val="24"/>
              </w:rPr>
            </w:pPr>
            <w:r w:rsidRPr="00D64BF8">
              <w:rPr>
                <w:rFonts w:cs="Times New Roman"/>
                <w:sz w:val="24"/>
                <w:szCs w:val="24"/>
              </w:rPr>
              <w:t>31 taškai tvenkiniuose</w:t>
            </w:r>
          </w:p>
          <w:p w14:paraId="42CF462A" w14:textId="77777777" w:rsidR="002A77D6" w:rsidRPr="00D64BF8" w:rsidRDefault="002A77D6" w:rsidP="00D44FDA">
            <w:pPr>
              <w:pStyle w:val="Sraopastraipa"/>
              <w:ind w:left="31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8" w:type="pct"/>
            <w:shd w:val="clear" w:color="auto" w:fill="auto"/>
          </w:tcPr>
          <w:p w14:paraId="24C38743" w14:textId="77777777" w:rsidR="002A77D6" w:rsidRPr="00103EB4" w:rsidRDefault="002A77D6" w:rsidP="00D44FDA">
            <w:pPr>
              <w:tabs>
                <w:tab w:val="left" w:pos="2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2E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C42E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103EB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upėse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 ištirpusio deguonies kiekis, suspenduotos medžiagos, BDS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7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fosfato kiekis; nitrito kiekis; nitratų kiekis, amonio kiekis;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bendras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ir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bendras</w:t>
            </w:r>
            <w:proofErr w:type="spellEnd"/>
          </w:p>
          <w:p w14:paraId="7C28CC2F" w14:textId="77777777" w:rsidR="002A77D6" w:rsidRPr="00103EB4" w:rsidRDefault="002A77D6" w:rsidP="00D44FDA">
            <w:pPr>
              <w:tabs>
                <w:tab w:val="left" w:pos="228"/>
              </w:tabs>
              <w:spacing w:line="240" w:lineRule="auto"/>
              <w:ind w:right="-11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103EB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tvenkiniuose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 BDS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7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bendras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bendras</w:t>
            </w:r>
            <w:proofErr w:type="spellEnd"/>
          </w:p>
          <w:p w14:paraId="442E25C7" w14:textId="77777777" w:rsidR="002A77D6" w:rsidRPr="00845109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Mėginių ėmimo metu registruojama aplinkos oro temperatūra</w:t>
            </w:r>
          </w:p>
        </w:tc>
        <w:tc>
          <w:tcPr>
            <w:tcW w:w="1280" w:type="pct"/>
            <w:shd w:val="clear" w:color="auto" w:fill="auto"/>
          </w:tcPr>
          <w:p w14:paraId="396C2321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kartus per metus, skirtingais metų sezonais</w:t>
            </w:r>
          </w:p>
          <w:p w14:paraId="048C68AE" w14:textId="77777777" w:rsidR="002A77D6" w:rsidRPr="00D64BF8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kartus per metus šiltuoju metų periodu (balandžio mėn. II pusėje–gegužės mėn., liepos mėn. II pusėje, rugpjūčio mėn. II pusėje, rugsėjo mėn. II pusėje–spalio mėn. I pusėje)</w:t>
            </w:r>
          </w:p>
        </w:tc>
        <w:tc>
          <w:tcPr>
            <w:tcW w:w="1292" w:type="pct"/>
            <w:shd w:val="clear" w:color="auto" w:fill="auto"/>
          </w:tcPr>
          <w:p w14:paraId="19989DD3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0EEB6D7D" w14:textId="77777777" w:rsidR="002A77D6" w:rsidRPr="00845109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D64BF8" w14:paraId="50338D12" w14:textId="77777777" w:rsidTr="00D44FDA">
        <w:tc>
          <w:tcPr>
            <w:tcW w:w="5000" w:type="pct"/>
            <w:gridSpan w:val="4"/>
            <w:shd w:val="clear" w:color="auto" w:fill="auto"/>
          </w:tcPr>
          <w:p w14:paraId="7AE8CDFE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Požeminio  vandens stebėsena</w:t>
            </w:r>
          </w:p>
        </w:tc>
      </w:tr>
      <w:tr w:rsidR="002A77D6" w:rsidRPr="00212DF7" w14:paraId="4EFBA49C" w14:textId="77777777" w:rsidTr="00D44FDA">
        <w:tc>
          <w:tcPr>
            <w:tcW w:w="1150" w:type="pct"/>
            <w:shd w:val="clear" w:color="auto" w:fill="auto"/>
          </w:tcPr>
          <w:p w14:paraId="64B7D8DC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 šachtinių šulinių</w:t>
            </w:r>
          </w:p>
        </w:tc>
        <w:tc>
          <w:tcPr>
            <w:tcW w:w="1278" w:type="pct"/>
            <w:shd w:val="clear" w:color="auto" w:fill="auto"/>
          </w:tcPr>
          <w:p w14:paraId="7C074A48" w14:textId="77777777" w:rsidR="002A77D6" w:rsidRPr="00103EB4" w:rsidRDefault="002A77D6" w:rsidP="00D44FDA">
            <w:pPr>
              <w:tabs>
                <w:tab w:val="left" w:pos="2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Amonio jonai; Ištirpęs deguonis; Nitratai; Nitritai</w:t>
            </w:r>
          </w:p>
          <w:p w14:paraId="3EB9AE9B" w14:textId="77777777" w:rsidR="002A77D6" w:rsidRPr="00103EB4" w:rsidRDefault="002A77D6" w:rsidP="00D44FDA">
            <w:pPr>
              <w:tabs>
                <w:tab w:val="left" w:pos="2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Permanganato indeksas</w:t>
            </w:r>
          </w:p>
          <w:p w14:paraId="746C5349" w14:textId="77777777" w:rsidR="002A77D6" w:rsidRPr="00103EB4" w:rsidRDefault="002A77D6" w:rsidP="00D44FDA">
            <w:pPr>
              <w:tabs>
                <w:tab w:val="left" w:pos="2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pH; Savitasis elektrinis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laidis</w:t>
            </w:r>
            <w:proofErr w:type="spellEnd"/>
          </w:p>
        </w:tc>
        <w:tc>
          <w:tcPr>
            <w:tcW w:w="1280" w:type="pct"/>
            <w:shd w:val="clear" w:color="auto" w:fill="auto"/>
          </w:tcPr>
          <w:p w14:paraId="7AC415B2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Kartą metuose, pavasarį</w:t>
            </w:r>
          </w:p>
        </w:tc>
        <w:tc>
          <w:tcPr>
            <w:tcW w:w="1292" w:type="pct"/>
            <w:shd w:val="clear" w:color="auto" w:fill="auto"/>
          </w:tcPr>
          <w:p w14:paraId="4F81495F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2DE89728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D64BF8" w14:paraId="7F930900" w14:textId="77777777" w:rsidTr="00D44FDA">
        <w:tc>
          <w:tcPr>
            <w:tcW w:w="5000" w:type="pct"/>
            <w:gridSpan w:val="4"/>
            <w:shd w:val="clear" w:color="auto" w:fill="auto"/>
          </w:tcPr>
          <w:p w14:paraId="26E6CEAA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Gyvosios gamtos stebėsena</w:t>
            </w:r>
          </w:p>
        </w:tc>
      </w:tr>
      <w:tr w:rsidR="002A77D6" w:rsidRPr="00212DF7" w14:paraId="6E703DB7" w14:textId="77777777" w:rsidTr="00D44FDA">
        <w:tc>
          <w:tcPr>
            <w:tcW w:w="1150" w:type="pct"/>
            <w:shd w:val="clear" w:color="auto" w:fill="auto"/>
          </w:tcPr>
          <w:p w14:paraId="46CD3C83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taškų:</w:t>
            </w:r>
          </w:p>
          <w:p w14:paraId="4A973CA4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 5 bendri taškai</w:t>
            </w:r>
          </w:p>
          <w:p w14:paraId="26FE2B42" w14:textId="7CDC564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* 4 papildomi taškai </w:t>
            </w:r>
            <w:proofErr w:type="spellStart"/>
            <w:r w:rsidR="00EB68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Ispaniniam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arionui</w:t>
            </w:r>
            <w:proofErr w:type="spellEnd"/>
          </w:p>
          <w:p w14:paraId="7FCE47FB" w14:textId="4F9B7716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* 4 papildomi taškai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osnovskio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barščiui</w:t>
            </w:r>
          </w:p>
        </w:tc>
        <w:tc>
          <w:tcPr>
            <w:tcW w:w="1278" w:type="pct"/>
            <w:shd w:val="clear" w:color="auto" w:fill="auto"/>
          </w:tcPr>
          <w:p w14:paraId="419A308A" w14:textId="77777777" w:rsidR="00EB6808" w:rsidRDefault="00EB6808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E13D85" w14:textId="77777777" w:rsidR="00EB6808" w:rsidRDefault="00EB6808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AC738D" w14:textId="055BE80C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* </w:t>
            </w:r>
            <w:proofErr w:type="spellStart"/>
            <w:r w:rsidR="00EB68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Ispaninio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ariono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radaviečių skaičius, individų gausumas </w:t>
            </w:r>
          </w:p>
          <w:p w14:paraId="778C7E13" w14:textId="77777777" w:rsidR="00EB6808" w:rsidRDefault="00EB6808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AB118D" w14:textId="77777777" w:rsidR="00EB6808" w:rsidRDefault="00EB6808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D9BC5F" w14:textId="63CDA7CB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* </w:t>
            </w:r>
            <w:proofErr w:type="spellStart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Sosnovskio</w:t>
            </w:r>
            <w:proofErr w:type="spellEnd"/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barščio augimo vietų skaičius, užimamas plotas</w:t>
            </w:r>
          </w:p>
        </w:tc>
        <w:tc>
          <w:tcPr>
            <w:tcW w:w="1280" w:type="pct"/>
            <w:shd w:val="clear" w:color="auto" w:fill="auto"/>
          </w:tcPr>
          <w:p w14:paraId="451C3B50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Kartą metuose liepos  II pusė – rugpjūčio mėn.</w:t>
            </w:r>
          </w:p>
        </w:tc>
        <w:tc>
          <w:tcPr>
            <w:tcW w:w="1292" w:type="pct"/>
            <w:shd w:val="clear" w:color="auto" w:fill="auto"/>
          </w:tcPr>
          <w:p w14:paraId="671C4BBE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4392B681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212DF7" w14:paraId="61AC55AB" w14:textId="77777777" w:rsidTr="00D44FDA">
        <w:tc>
          <w:tcPr>
            <w:tcW w:w="1150" w:type="pct"/>
            <w:shd w:val="clear" w:color="auto" w:fill="auto"/>
          </w:tcPr>
          <w:p w14:paraId="62FC80ED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 rajono teritorija</w:t>
            </w:r>
          </w:p>
        </w:tc>
        <w:tc>
          <w:tcPr>
            <w:tcW w:w="1278" w:type="pct"/>
            <w:shd w:val="clear" w:color="auto" w:fill="auto"/>
          </w:tcPr>
          <w:p w14:paraId="0BEAF039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Kovų perėjimo kolonijų skaičius, porų gausumas kiekvienoje kolonijoje</w:t>
            </w:r>
          </w:p>
        </w:tc>
        <w:tc>
          <w:tcPr>
            <w:tcW w:w="1280" w:type="pct"/>
            <w:shd w:val="clear" w:color="auto" w:fill="auto"/>
          </w:tcPr>
          <w:p w14:paraId="4F0E724E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Kartą metuose gegužės I pusė</w:t>
            </w:r>
          </w:p>
        </w:tc>
        <w:tc>
          <w:tcPr>
            <w:tcW w:w="1292" w:type="pct"/>
            <w:shd w:val="clear" w:color="auto" w:fill="auto"/>
          </w:tcPr>
          <w:p w14:paraId="7843EBA1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60B382C3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D64BF8" w14:paraId="427C80D0" w14:textId="77777777" w:rsidTr="00D44FDA">
        <w:tc>
          <w:tcPr>
            <w:tcW w:w="5000" w:type="pct"/>
            <w:gridSpan w:val="4"/>
            <w:shd w:val="clear" w:color="auto" w:fill="auto"/>
          </w:tcPr>
          <w:p w14:paraId="07C8EEC4" w14:textId="77777777" w:rsidR="002A77D6" w:rsidRPr="00323E33" w:rsidRDefault="002A77D6" w:rsidP="00D44FD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23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Kurortinės teritorijos stebėsena</w:t>
            </w:r>
          </w:p>
        </w:tc>
      </w:tr>
      <w:tr w:rsidR="002A77D6" w:rsidRPr="00212DF7" w14:paraId="27E728C1" w14:textId="77777777" w:rsidTr="00D44FDA">
        <w:tc>
          <w:tcPr>
            <w:tcW w:w="1150" w:type="pct"/>
            <w:shd w:val="clear" w:color="auto" w:fill="auto"/>
          </w:tcPr>
          <w:p w14:paraId="3D667A76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Kulautuva ir Kačerginė</w:t>
            </w:r>
          </w:p>
        </w:tc>
        <w:tc>
          <w:tcPr>
            <w:tcW w:w="1278" w:type="pct"/>
            <w:shd w:val="clear" w:color="auto" w:fill="auto"/>
          </w:tcPr>
          <w:p w14:paraId="1F74E4F9" w14:textId="77777777" w:rsidR="002A77D6" w:rsidRPr="00145D4F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5D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 Elektromagnetinės ir akustinės taršos matavimas</w:t>
            </w:r>
          </w:p>
          <w:p w14:paraId="6280F1B5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80" w:type="pct"/>
            <w:shd w:val="clear" w:color="auto" w:fill="auto"/>
          </w:tcPr>
          <w:p w14:paraId="07C59103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Kartą metuose – rugpjūčio mėn.</w:t>
            </w:r>
          </w:p>
        </w:tc>
        <w:tc>
          <w:tcPr>
            <w:tcW w:w="1292" w:type="pct"/>
            <w:shd w:val="clear" w:color="auto" w:fill="auto"/>
          </w:tcPr>
          <w:p w14:paraId="4158D4EA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07ECF106" w14:textId="77777777" w:rsidR="002A77D6" w:rsidRPr="00845109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  <w:tr w:rsidR="002A77D6" w:rsidRPr="00212DF7" w14:paraId="4E131F30" w14:textId="77777777" w:rsidTr="00D44FDA">
        <w:tc>
          <w:tcPr>
            <w:tcW w:w="1150" w:type="pct"/>
            <w:shd w:val="clear" w:color="auto" w:fill="auto"/>
          </w:tcPr>
          <w:p w14:paraId="6A134914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Kulautuva</w:t>
            </w:r>
          </w:p>
        </w:tc>
        <w:tc>
          <w:tcPr>
            <w:tcW w:w="1278" w:type="pct"/>
            <w:shd w:val="clear" w:color="auto" w:fill="auto"/>
          </w:tcPr>
          <w:p w14:paraId="00E783B9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 Erkių gausos skaičiavimai</w:t>
            </w:r>
          </w:p>
        </w:tc>
        <w:tc>
          <w:tcPr>
            <w:tcW w:w="1280" w:type="pct"/>
            <w:shd w:val="clear" w:color="auto" w:fill="auto"/>
          </w:tcPr>
          <w:p w14:paraId="4CB5028F" w14:textId="77777777" w:rsidR="002A77D6" w:rsidRPr="00A31D0D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Kartą metuose – rugpjūčio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rugsėjo</w:t>
            </w:r>
            <w:r w:rsidRPr="00A31D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mėn.</w:t>
            </w:r>
          </w:p>
        </w:tc>
        <w:tc>
          <w:tcPr>
            <w:tcW w:w="1292" w:type="pct"/>
            <w:shd w:val="clear" w:color="auto" w:fill="auto"/>
          </w:tcPr>
          <w:p w14:paraId="57300430" w14:textId="77777777" w:rsidR="002A77D6" w:rsidRPr="00103EB4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Programoje numatyti</w:t>
            </w:r>
          </w:p>
          <w:p w14:paraId="681D7B61" w14:textId="77777777" w:rsidR="002A77D6" w:rsidRPr="00845109" w:rsidRDefault="002A77D6" w:rsidP="00D4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3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Metodai ir procedūros</w:t>
            </w:r>
          </w:p>
        </w:tc>
      </w:tr>
    </w:tbl>
    <w:p w14:paraId="4EA0644E" w14:textId="77777777" w:rsidR="002A77D6" w:rsidRDefault="002A77D6" w:rsidP="002A77D6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A34E571" w14:textId="0E3096D2" w:rsidR="002A77D6" w:rsidRPr="001B16D3" w:rsidRDefault="002A77D6" w:rsidP="002A77D6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B16D3">
        <w:rPr>
          <w:rFonts w:ascii="Times New Roman" w:hAnsi="Times New Roman" w:cs="Times New Roman"/>
          <w:sz w:val="24"/>
          <w:szCs w:val="24"/>
          <w:lang w:val="lt-LT"/>
        </w:rPr>
        <w:t>Stebėsenos užduotis, stebimų parametrų vietas, dažnumą ir periodiškumą atlikti, vadovaujantis patvirtintu</w:t>
      </w:r>
      <w:r w:rsidRPr="001B16D3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Programos įgyvendinimo 202</w:t>
      </w:r>
      <w:r w:rsidR="00EB6808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5</w:t>
      </w:r>
      <w:r w:rsidRPr="001B16D3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m. planu (pridedamas) ir Kauno rajono savivaldybės tarybos 2021-03-25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sprendimu </w:t>
      </w:r>
      <w:r w:rsidRPr="004828D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Nr. TS-133 </w:t>
      </w:r>
      <w:r w:rsidRPr="001B16D3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patvirtinta Kauno rajono savivaldybės teritorijos stebėsenos 2021–2026 m. programa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.</w:t>
      </w:r>
    </w:p>
    <w:p w14:paraId="5A530979" w14:textId="77777777" w:rsidR="002A77D6" w:rsidRPr="001B16D3" w:rsidRDefault="002A77D6" w:rsidP="002A77D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>1. Pabaigus vykdyti stebėsenos plane numatytas priemones, pateikti:</w:t>
      </w:r>
    </w:p>
    <w:p w14:paraId="3E9F56AD" w14:textId="77777777" w:rsidR="002A77D6" w:rsidRPr="001B16D3" w:rsidRDefault="002A77D6" w:rsidP="002A77D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1.1. išsamią atliktų tyrimų ataskaitą kartu su išvadomis apie aplinkos komponentų kitimo tendencijas; </w:t>
      </w:r>
    </w:p>
    <w:p w14:paraId="01CCFE06" w14:textId="77777777" w:rsidR="002A77D6" w:rsidRPr="001B16D3" w:rsidRDefault="002A77D6" w:rsidP="002A77D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2.2. numatytų stebėsenos plane stebimų vietų mėginių ėmimo nuotraukas; </w:t>
      </w:r>
    </w:p>
    <w:p w14:paraId="3039D11F" w14:textId="77777777" w:rsidR="002A77D6" w:rsidRPr="001B16D3" w:rsidRDefault="002A77D6" w:rsidP="002A77D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lastRenderedPageBreak/>
        <w:t>2.3. laboratorinių tyrimų protokolus.</w:t>
      </w:r>
    </w:p>
    <w:p w14:paraId="35185ACC" w14:textId="33119BCB" w:rsidR="002A77D6" w:rsidRPr="001B16D3" w:rsidRDefault="002A77D6" w:rsidP="002A77D6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>2. Numatytas stebėsenos plano 202</w:t>
      </w:r>
      <w:r w:rsidR="00A67C34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priemones įgyvendinti iki 202</w:t>
      </w:r>
      <w:r w:rsidR="00B20612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1B16D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gruodžio 15 d. </w:t>
      </w:r>
    </w:p>
    <w:bookmarkEnd w:id="0"/>
    <w:p w14:paraId="17E142D7" w14:textId="77777777" w:rsidR="002A77D6" w:rsidRPr="004C5BE8" w:rsidRDefault="002A77D6" w:rsidP="002A77D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C5BE8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</w:p>
    <w:p w14:paraId="37CDEAFA" w14:textId="77777777" w:rsidR="002A77D6" w:rsidRPr="004C5BE8" w:rsidRDefault="002A77D6" w:rsidP="002A77D6">
      <w:pPr>
        <w:rPr>
          <w:rFonts w:ascii="Times New Roman" w:hAnsi="Times New Roman" w:cs="Times New Roman"/>
          <w:sz w:val="24"/>
          <w:szCs w:val="24"/>
        </w:rPr>
      </w:pPr>
    </w:p>
    <w:p w14:paraId="71BC4D7D" w14:textId="77777777" w:rsidR="002A77D6" w:rsidRDefault="002A77D6" w:rsidP="002A77D6"/>
    <w:p w14:paraId="5FF597FD" w14:textId="77777777" w:rsidR="002A77D6" w:rsidRDefault="002A77D6" w:rsidP="002A77D6"/>
    <w:p w14:paraId="6BD4AE2F" w14:textId="77777777" w:rsidR="002A77D6" w:rsidRDefault="002A77D6" w:rsidP="002A77D6"/>
    <w:p w14:paraId="592B22C8" w14:textId="77777777" w:rsidR="002A77D6" w:rsidRDefault="002A77D6" w:rsidP="002A77D6"/>
    <w:p w14:paraId="66E22719" w14:textId="77777777" w:rsidR="002A77D6" w:rsidRDefault="002A77D6" w:rsidP="002A77D6"/>
    <w:p w14:paraId="03D03F21" w14:textId="77777777" w:rsidR="00840A19" w:rsidRPr="002A77D6" w:rsidRDefault="00840A19" w:rsidP="002A77D6"/>
    <w:sectPr w:rsidR="00840A19" w:rsidRPr="002A77D6" w:rsidSect="00E70C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24B9" w14:textId="77777777" w:rsidR="00B047FB" w:rsidRDefault="00B047FB">
      <w:pPr>
        <w:spacing w:after="0" w:line="240" w:lineRule="auto"/>
      </w:pPr>
      <w:r>
        <w:separator/>
      </w:r>
    </w:p>
  </w:endnote>
  <w:endnote w:type="continuationSeparator" w:id="0">
    <w:p w14:paraId="25EC93B2" w14:textId="77777777" w:rsidR="00B047FB" w:rsidRDefault="00B0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98F2" w14:textId="77777777" w:rsidR="004F029C" w:rsidRDefault="004F029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21A6" w14:textId="77777777" w:rsidR="00B047FB" w:rsidRDefault="00B047FB">
      <w:pPr>
        <w:spacing w:after="0" w:line="240" w:lineRule="auto"/>
      </w:pPr>
      <w:r>
        <w:separator/>
      </w:r>
    </w:p>
  </w:footnote>
  <w:footnote w:type="continuationSeparator" w:id="0">
    <w:p w14:paraId="2D95A55D" w14:textId="77777777" w:rsidR="00B047FB" w:rsidRDefault="00B0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726C" w14:textId="77777777" w:rsidR="004F029C" w:rsidRDefault="004F029C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C5E"/>
    <w:multiLevelType w:val="hybridMultilevel"/>
    <w:tmpl w:val="05AE39EC"/>
    <w:lvl w:ilvl="0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95"/>
    <w:rsid w:val="0007499B"/>
    <w:rsid w:val="0012483E"/>
    <w:rsid w:val="00212DF7"/>
    <w:rsid w:val="002A77D6"/>
    <w:rsid w:val="00317295"/>
    <w:rsid w:val="00431C3E"/>
    <w:rsid w:val="00453ECF"/>
    <w:rsid w:val="004F029C"/>
    <w:rsid w:val="006D7BD7"/>
    <w:rsid w:val="00821717"/>
    <w:rsid w:val="00840A19"/>
    <w:rsid w:val="008F7A0F"/>
    <w:rsid w:val="009B6888"/>
    <w:rsid w:val="00A10D40"/>
    <w:rsid w:val="00A67C34"/>
    <w:rsid w:val="00B047FB"/>
    <w:rsid w:val="00B20612"/>
    <w:rsid w:val="00B307EE"/>
    <w:rsid w:val="00B74CB8"/>
    <w:rsid w:val="00B87FE9"/>
    <w:rsid w:val="00D413A5"/>
    <w:rsid w:val="00DA15B0"/>
    <w:rsid w:val="00E70CBB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D32C"/>
  <w15:chartTrackingRefBased/>
  <w15:docId w15:val="{CEA38602-09FD-497C-903D-DCC2EE8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7295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enteles"/>
    <w:basedOn w:val="prastasis"/>
    <w:uiPriority w:val="34"/>
    <w:qFormat/>
    <w:rsid w:val="00317295"/>
    <w:pPr>
      <w:spacing w:after="0" w:line="240" w:lineRule="auto"/>
      <w:contextualSpacing/>
      <w:jc w:val="both"/>
    </w:pPr>
    <w:rPr>
      <w:rFonts w:ascii="Times New Roman" w:hAnsi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Deimantė Katauskienė</cp:lastModifiedBy>
  <cp:revision>2</cp:revision>
  <dcterms:created xsi:type="dcterms:W3CDTF">2025-04-25T10:25:00Z</dcterms:created>
  <dcterms:modified xsi:type="dcterms:W3CDTF">2025-04-25T10:25:00Z</dcterms:modified>
</cp:coreProperties>
</file>