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C7D64" w14:textId="4ECB4A0C" w:rsidR="00A00A8C" w:rsidRDefault="000F649E" w:rsidP="00A00A8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</w:pPr>
      <w:r w:rsidRPr="000F649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ATSAKYMAI NR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 xml:space="preserve">. </w:t>
      </w:r>
      <w:r w:rsidR="00A00A8C" w:rsidRPr="00A00A8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  <w:t>1</w:t>
      </w:r>
    </w:p>
    <w:p w14:paraId="467D705C" w14:textId="77777777" w:rsidR="000F649E" w:rsidRPr="00A00A8C" w:rsidRDefault="000F649E" w:rsidP="00A00A8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</w:pPr>
    </w:p>
    <w:p w14:paraId="3B592586" w14:textId="6744226C" w:rsidR="006E769A" w:rsidRDefault="00A00A8C" w:rsidP="00B71425">
      <w:pPr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caps/>
          <w:color w:val="000000"/>
          <w:kern w:val="0"/>
          <w:sz w:val="24"/>
          <w:szCs w:val="24"/>
          <w:lang w:eastAsia="lt-LT"/>
          <w14:ligatures w14:val="none"/>
        </w:rPr>
      </w:pPr>
      <w:r w:rsidRPr="00A00A8C">
        <w:rPr>
          <w:rFonts w:ascii="Times New Roman" w:eastAsia="Arial Unicode MS" w:hAnsi="Times New Roman" w:cs="Times New Roman"/>
          <w:b/>
          <w:bCs/>
          <w:color w:val="000000"/>
          <w:kern w:val="0"/>
          <w:sz w:val="24"/>
          <w:szCs w:val="24"/>
          <w:lang w:eastAsia="lt-LT"/>
          <w14:ligatures w14:val="none"/>
        </w:rPr>
        <w:t xml:space="preserve">DĖL </w:t>
      </w:r>
      <w:r w:rsidRPr="00A00A8C">
        <w:rPr>
          <w:rFonts w:ascii="Times New Roman" w:eastAsia="Arial Unicode MS" w:hAnsi="Times New Roman" w:cs="Times New Roman"/>
          <w:b/>
          <w:bCs/>
          <w:caps/>
          <w:color w:val="000000"/>
          <w:kern w:val="0"/>
          <w:sz w:val="24"/>
          <w:szCs w:val="24"/>
          <w:lang w:eastAsia="lt-LT"/>
          <w14:ligatures w14:val="none"/>
        </w:rPr>
        <w:t>PATALPŲ REMONT</w:t>
      </w:r>
      <w:r>
        <w:rPr>
          <w:rFonts w:ascii="Times New Roman" w:eastAsia="Arial Unicode MS" w:hAnsi="Times New Roman" w:cs="Times New Roman"/>
          <w:b/>
          <w:bCs/>
          <w:caps/>
          <w:color w:val="000000"/>
          <w:kern w:val="0"/>
          <w:sz w:val="24"/>
          <w:szCs w:val="24"/>
          <w:lang w:eastAsia="lt-LT"/>
          <w14:ligatures w14:val="none"/>
        </w:rPr>
        <w:t>o</w:t>
      </w:r>
      <w:r w:rsidRPr="00A00A8C">
        <w:rPr>
          <w:rFonts w:ascii="Times New Roman" w:eastAsia="Arial Unicode MS" w:hAnsi="Times New Roman" w:cs="Times New Roman"/>
          <w:b/>
          <w:bCs/>
          <w:caps/>
          <w:color w:val="000000"/>
          <w:kern w:val="0"/>
          <w:sz w:val="24"/>
          <w:szCs w:val="24"/>
          <w:lang w:eastAsia="lt-LT"/>
          <w14:ligatures w14:val="none"/>
        </w:rPr>
        <w:t>, ADRESU LIETUVININKŲ G.</w:t>
      </w:r>
      <w:r w:rsidR="00771ACA">
        <w:rPr>
          <w:rFonts w:ascii="Times New Roman" w:eastAsia="Arial Unicode MS" w:hAnsi="Times New Roman" w:cs="Times New Roman"/>
          <w:b/>
          <w:bCs/>
          <w:caps/>
          <w:color w:val="000000"/>
          <w:kern w:val="0"/>
          <w:sz w:val="24"/>
          <w:szCs w:val="24"/>
          <w:lang w:eastAsia="lt-LT"/>
          <w14:ligatures w14:val="none"/>
        </w:rPr>
        <w:t xml:space="preserve"> </w:t>
      </w:r>
      <w:r w:rsidRPr="00A00A8C">
        <w:rPr>
          <w:rFonts w:ascii="Times New Roman" w:eastAsia="Arial Unicode MS" w:hAnsi="Times New Roman" w:cs="Times New Roman"/>
          <w:b/>
          <w:bCs/>
          <w:caps/>
          <w:color w:val="000000"/>
          <w:kern w:val="0"/>
          <w:sz w:val="24"/>
          <w:szCs w:val="24"/>
          <w:lang w:eastAsia="lt-LT"/>
          <w14:ligatures w14:val="none"/>
        </w:rPr>
        <w:t>17, ŠILUTĖJE</w:t>
      </w:r>
      <w:r w:rsidR="00B71425">
        <w:rPr>
          <w:rFonts w:ascii="Times New Roman" w:eastAsia="Arial Unicode MS" w:hAnsi="Times New Roman" w:cs="Times New Roman"/>
          <w:b/>
          <w:bCs/>
          <w:caps/>
          <w:color w:val="000000"/>
          <w:kern w:val="0"/>
          <w:sz w:val="24"/>
          <w:szCs w:val="24"/>
          <w:lang w:eastAsia="lt-LT"/>
          <w14:ligatures w14:val="none"/>
        </w:rPr>
        <w:t>,</w:t>
      </w:r>
      <w:r w:rsidRPr="00A00A8C">
        <w:rPr>
          <w:rFonts w:ascii="Times New Roman" w:eastAsia="Arial Unicode MS" w:hAnsi="Times New Roman" w:cs="Times New Roman"/>
          <w:b/>
          <w:bCs/>
          <w:caps/>
          <w:color w:val="000000"/>
          <w:kern w:val="0"/>
          <w:sz w:val="24"/>
          <w:szCs w:val="24"/>
          <w:lang w:eastAsia="lt-LT"/>
          <w14:ligatures w14:val="none"/>
        </w:rPr>
        <w:t xml:space="preserve"> </w:t>
      </w:r>
    </w:p>
    <w:p w14:paraId="41133C9F" w14:textId="1FD270F5" w:rsidR="00A00A8C" w:rsidRPr="00A00A8C" w:rsidRDefault="00A00A8C" w:rsidP="00A00A8C">
      <w:pPr>
        <w:suppressAutoHyphens/>
        <w:spacing w:after="40" w:line="360" w:lineRule="auto"/>
        <w:jc w:val="center"/>
        <w:rPr>
          <w:rFonts w:ascii="Times New Roman" w:eastAsia="Arial Unicode MS" w:hAnsi="Times New Roman" w:cs="Times New Roman"/>
          <w:b/>
          <w:bCs/>
          <w:caps/>
          <w:color w:val="000000"/>
          <w:kern w:val="0"/>
          <w:lang w:eastAsia="lt-LT"/>
          <w14:ligatures w14:val="none"/>
        </w:rPr>
      </w:pPr>
      <w:r w:rsidRPr="00A00A8C">
        <w:rPr>
          <w:rFonts w:ascii="Times New Roman" w:eastAsia="Arial Unicode MS" w:hAnsi="Times New Roman" w:cs="Times New Roman"/>
          <w:b/>
          <w:bCs/>
          <w:caps/>
          <w:color w:val="000000"/>
          <w:kern w:val="0"/>
          <w:sz w:val="24"/>
          <w:szCs w:val="24"/>
          <w:lang w:eastAsia="lt-LT"/>
          <w14:ligatures w14:val="none"/>
        </w:rPr>
        <w:t>ŠILUTĖS SEN.</w:t>
      </w:r>
    </w:p>
    <w:p w14:paraId="0BB152FE" w14:textId="77777777" w:rsidR="00A00A8C" w:rsidRDefault="00A00A8C" w:rsidP="00A00A8C">
      <w:pPr>
        <w:spacing w:line="360" w:lineRule="auto"/>
        <w:ind w:left="720" w:hanging="360"/>
      </w:pPr>
    </w:p>
    <w:p w14:paraId="0CA82A45" w14:textId="08726226" w:rsidR="00A00A8C" w:rsidRPr="00A00A8C" w:rsidRDefault="00A00A8C" w:rsidP="00A00A8C">
      <w:pPr>
        <w:pStyle w:val="Sraopastraipa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0A8C">
        <w:rPr>
          <w:rFonts w:ascii="Times New Roman" w:hAnsi="Times New Roman" w:cs="Times New Roman"/>
          <w:b/>
          <w:bCs/>
          <w:sz w:val="24"/>
          <w:szCs w:val="24"/>
        </w:rPr>
        <w:t>Klausimas.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57F6E" w:rsidRPr="00A00A8C">
        <w:rPr>
          <w:rFonts w:ascii="Times New Roman" w:hAnsi="Times New Roman" w:cs="Times New Roman"/>
          <w:sz w:val="24"/>
          <w:szCs w:val="24"/>
        </w:rPr>
        <w:t>Plane 16_4497_001 į darbų zon</w:t>
      </w:r>
      <w:r w:rsidR="00B71425">
        <w:rPr>
          <w:rFonts w:ascii="Times New Roman" w:hAnsi="Times New Roman" w:cs="Times New Roman"/>
          <w:sz w:val="24"/>
          <w:szCs w:val="24"/>
        </w:rPr>
        <w:t>ą</w:t>
      </w:r>
      <w:r w:rsidR="00B57F6E" w:rsidRPr="00A00A8C">
        <w:rPr>
          <w:rFonts w:ascii="Times New Roman" w:hAnsi="Times New Roman" w:cs="Times New Roman"/>
          <w:sz w:val="24"/>
          <w:szCs w:val="24"/>
        </w:rPr>
        <w:t xml:space="preserve"> įtraukta patalpa 1-6 (apvesta geltonai), tačiau apie šią patalpą TS neužsim</w:t>
      </w:r>
      <w:r w:rsidR="00B71425">
        <w:rPr>
          <w:rFonts w:ascii="Times New Roman" w:hAnsi="Times New Roman" w:cs="Times New Roman"/>
          <w:sz w:val="24"/>
          <w:szCs w:val="24"/>
        </w:rPr>
        <w:t>e</w:t>
      </w:r>
      <w:r w:rsidR="00B57F6E" w:rsidRPr="00A00A8C">
        <w:rPr>
          <w:rFonts w:ascii="Times New Roman" w:hAnsi="Times New Roman" w:cs="Times New Roman"/>
          <w:sz w:val="24"/>
          <w:szCs w:val="24"/>
        </w:rPr>
        <w:t>nama ir nėra pateikta darbų kiekių žiniaraščio. Ar reikia vertintis?</w:t>
      </w:r>
    </w:p>
    <w:p w14:paraId="2BE53C0E" w14:textId="1E0B4544" w:rsidR="00A00A8C" w:rsidRPr="000F649E" w:rsidRDefault="00A00A8C" w:rsidP="00D6299C">
      <w:pPr>
        <w:ind w:firstLine="567"/>
        <w:rPr>
          <w:rFonts w:ascii="Times New Roman" w:eastAsia="Calibri" w:hAnsi="Times New Roman" w:cs="Times New Roman"/>
          <w:i/>
          <w:color w:val="FF0000"/>
          <w:sz w:val="24"/>
          <w:szCs w:val="24"/>
        </w:rPr>
      </w:pPr>
      <w:bookmarkStart w:id="0" w:name="_Hlk196474019"/>
      <w:r w:rsidRPr="000F649E">
        <w:rPr>
          <w:rFonts w:ascii="Times New Roman" w:eastAsia="Calibri" w:hAnsi="Times New Roman" w:cs="Times New Roman"/>
          <w:b/>
          <w:bCs/>
          <w:i/>
          <w:color w:val="FF0000"/>
          <w:sz w:val="24"/>
          <w:szCs w:val="24"/>
        </w:rPr>
        <w:t>Atsakymas.</w:t>
      </w:r>
      <w:bookmarkEnd w:id="0"/>
      <w:r w:rsidRPr="000F649E">
        <w:rPr>
          <w:rFonts w:ascii="Times New Roman" w:eastAsia="Calibri" w:hAnsi="Times New Roman" w:cs="Times New Roman"/>
          <w:b/>
          <w:bCs/>
          <w:i/>
          <w:color w:val="FF0000"/>
          <w:sz w:val="24"/>
          <w:szCs w:val="24"/>
        </w:rPr>
        <w:t xml:space="preserve"> </w:t>
      </w:r>
      <w:r w:rsidRPr="000F649E">
        <w:rPr>
          <w:rFonts w:ascii="Times New Roman" w:eastAsia="Calibri" w:hAnsi="Times New Roman" w:cs="Times New Roman"/>
          <w:i/>
          <w:color w:val="FF0000"/>
          <w:sz w:val="24"/>
          <w:szCs w:val="24"/>
        </w:rPr>
        <w:t>Patalpoje Nr. 1-6 darbai neplanuojami</w:t>
      </w:r>
      <w:r w:rsidR="00B71425" w:rsidRPr="000F649E">
        <w:rPr>
          <w:rFonts w:ascii="Times New Roman" w:eastAsia="Calibri" w:hAnsi="Times New Roman" w:cs="Times New Roman"/>
          <w:i/>
          <w:color w:val="FF0000"/>
          <w:sz w:val="24"/>
          <w:szCs w:val="24"/>
        </w:rPr>
        <w:t>, įsivertinti nereikia.</w:t>
      </w:r>
    </w:p>
    <w:p w14:paraId="2593C9A5" w14:textId="13C0CFF7" w:rsidR="00A00A8C" w:rsidRDefault="00A00A8C" w:rsidP="00A00A8C">
      <w:pPr>
        <w:pStyle w:val="Sraopastraipa"/>
        <w:numPr>
          <w:ilvl w:val="0"/>
          <w:numId w:val="1"/>
        </w:numPr>
        <w:ind w:left="0" w:firstLine="567"/>
        <w:rPr>
          <w:rFonts w:ascii="Times New Roman" w:hAnsi="Times New Roman" w:cs="Times New Roman"/>
          <w:sz w:val="24"/>
          <w:szCs w:val="24"/>
        </w:rPr>
      </w:pPr>
      <w:bookmarkStart w:id="1" w:name="_Hlk196473978"/>
      <w:r w:rsidRPr="00A00A8C">
        <w:rPr>
          <w:rFonts w:ascii="Times New Roman" w:hAnsi="Times New Roman" w:cs="Times New Roman"/>
          <w:b/>
          <w:bCs/>
          <w:sz w:val="24"/>
          <w:szCs w:val="24"/>
        </w:rPr>
        <w:t>Klausimas.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End w:id="1"/>
      <w:r w:rsidR="00B57F6E" w:rsidRPr="00A00A8C">
        <w:rPr>
          <w:rFonts w:ascii="Times New Roman" w:hAnsi="Times New Roman" w:cs="Times New Roman"/>
          <w:sz w:val="24"/>
          <w:szCs w:val="24"/>
        </w:rPr>
        <w:t>Prašome papildyti darbų kiekių žiniaraštį</w:t>
      </w:r>
      <w:r w:rsidR="00B71425">
        <w:rPr>
          <w:rFonts w:ascii="Times New Roman" w:hAnsi="Times New Roman" w:cs="Times New Roman"/>
          <w:sz w:val="24"/>
          <w:szCs w:val="24"/>
        </w:rPr>
        <w:t>,</w:t>
      </w:r>
      <w:r w:rsidR="00B57F6E" w:rsidRPr="00A00A8C">
        <w:rPr>
          <w:rFonts w:ascii="Times New Roman" w:hAnsi="Times New Roman" w:cs="Times New Roman"/>
          <w:sz w:val="24"/>
          <w:szCs w:val="24"/>
        </w:rPr>
        <w:t xml:space="preserve"> Patalpa 1-3 kab.</w:t>
      </w:r>
      <w:r w:rsidR="00B71425">
        <w:rPr>
          <w:rFonts w:ascii="Times New Roman" w:hAnsi="Times New Roman" w:cs="Times New Roman"/>
          <w:sz w:val="24"/>
          <w:szCs w:val="24"/>
        </w:rPr>
        <w:t>,</w:t>
      </w:r>
      <w:r w:rsidR="00B57F6E" w:rsidRPr="00A00A8C">
        <w:rPr>
          <w:rFonts w:ascii="Times New Roman" w:hAnsi="Times New Roman" w:cs="Times New Roman"/>
          <w:sz w:val="24"/>
          <w:szCs w:val="24"/>
        </w:rPr>
        <w:t xml:space="preserve"> nenurodyti kiekiai 13 ir 19 pozicijos</w:t>
      </w:r>
      <w:r w:rsidR="00E97A3C">
        <w:rPr>
          <w:rFonts w:ascii="Times New Roman" w:hAnsi="Times New Roman" w:cs="Times New Roman"/>
          <w:sz w:val="24"/>
          <w:szCs w:val="24"/>
        </w:rPr>
        <w:t>e</w:t>
      </w:r>
      <w:r w:rsidR="00B57F6E" w:rsidRPr="00A00A8C">
        <w:rPr>
          <w:rFonts w:ascii="Times New Roman" w:hAnsi="Times New Roman" w:cs="Times New Roman"/>
          <w:sz w:val="24"/>
          <w:szCs w:val="24"/>
        </w:rPr>
        <w:t>.</w:t>
      </w:r>
    </w:p>
    <w:p w14:paraId="4A052733" w14:textId="77777777" w:rsidR="006E769A" w:rsidRDefault="006E769A" w:rsidP="006E769A">
      <w:pPr>
        <w:pStyle w:val="Sraopastraipa"/>
        <w:ind w:left="567"/>
        <w:rPr>
          <w:rFonts w:ascii="Times New Roman" w:hAnsi="Times New Roman" w:cs="Times New Roman"/>
          <w:sz w:val="24"/>
          <w:szCs w:val="24"/>
        </w:rPr>
      </w:pPr>
    </w:p>
    <w:p w14:paraId="76325292" w14:textId="482C37BE" w:rsidR="006E769A" w:rsidRPr="000F649E" w:rsidRDefault="00A00A8C" w:rsidP="00D6299C">
      <w:pPr>
        <w:pStyle w:val="Sraopastraipa"/>
        <w:ind w:left="0" w:firstLine="567"/>
        <w:rPr>
          <w:rFonts w:ascii="Times New Roman" w:hAnsi="Times New Roman" w:cs="Times New Roman"/>
          <w:color w:val="FF0000"/>
          <w:sz w:val="24"/>
          <w:szCs w:val="24"/>
        </w:rPr>
      </w:pPr>
      <w:r w:rsidRPr="000F649E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Atsakymas.</w:t>
      </w:r>
      <w:r w:rsidR="006E769A" w:rsidRPr="000F649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6E769A" w:rsidRPr="000F649E">
        <w:rPr>
          <w:rFonts w:ascii="Times New Roman" w:hAnsi="Times New Roman" w:cs="Times New Roman"/>
          <w:i/>
          <w:iCs/>
          <w:color w:val="FF0000"/>
          <w:sz w:val="24"/>
          <w:szCs w:val="24"/>
        </w:rPr>
        <w:t>Pa</w:t>
      </w:r>
      <w:r w:rsidR="00B71425" w:rsidRPr="000F649E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teikiame papildytą darbų </w:t>
      </w:r>
      <w:r w:rsidR="006E769A" w:rsidRPr="000F649E">
        <w:rPr>
          <w:rFonts w:ascii="Times New Roman" w:hAnsi="Times New Roman" w:cs="Times New Roman"/>
          <w:i/>
          <w:iCs/>
          <w:color w:val="FF0000"/>
          <w:sz w:val="24"/>
          <w:szCs w:val="24"/>
        </w:rPr>
        <w:t>kiekių žiniarašt</w:t>
      </w:r>
      <w:r w:rsidR="00B71425" w:rsidRPr="000F649E">
        <w:rPr>
          <w:rFonts w:ascii="Times New Roman" w:hAnsi="Times New Roman" w:cs="Times New Roman"/>
          <w:i/>
          <w:iCs/>
          <w:color w:val="FF0000"/>
          <w:sz w:val="24"/>
          <w:szCs w:val="24"/>
        </w:rPr>
        <w:t>į</w:t>
      </w:r>
      <w:r w:rsidR="00E97A3C" w:rsidRPr="000F649E">
        <w:rPr>
          <w:rFonts w:ascii="Times New Roman" w:hAnsi="Times New Roman" w:cs="Times New Roman"/>
          <w:i/>
          <w:iCs/>
          <w:color w:val="FF0000"/>
          <w:sz w:val="24"/>
          <w:szCs w:val="24"/>
        </w:rPr>
        <w:t>, nurodant 13 ir 19 pozicijas</w:t>
      </w:r>
      <w:r w:rsidR="006E769A" w:rsidRPr="000F649E">
        <w:rPr>
          <w:rFonts w:ascii="Times New Roman" w:hAnsi="Times New Roman" w:cs="Times New Roman"/>
          <w:i/>
          <w:iCs/>
          <w:color w:val="FF0000"/>
          <w:sz w:val="24"/>
          <w:szCs w:val="24"/>
        </w:rPr>
        <w:t>.</w:t>
      </w:r>
    </w:p>
    <w:p w14:paraId="1D407DE0" w14:textId="77777777" w:rsidR="006E769A" w:rsidRDefault="006E769A" w:rsidP="00A00A8C">
      <w:pPr>
        <w:pStyle w:val="Sraopastraipa"/>
        <w:ind w:left="0"/>
        <w:rPr>
          <w:rFonts w:ascii="Times New Roman" w:hAnsi="Times New Roman" w:cs="Times New Roman"/>
          <w:sz w:val="24"/>
          <w:szCs w:val="24"/>
        </w:rPr>
      </w:pPr>
    </w:p>
    <w:p w14:paraId="02D3031E" w14:textId="77777777" w:rsidR="006E769A" w:rsidRDefault="006E769A" w:rsidP="006E769A">
      <w:pPr>
        <w:pStyle w:val="Sraopastraipa"/>
        <w:numPr>
          <w:ilvl w:val="0"/>
          <w:numId w:val="1"/>
        </w:numPr>
        <w:ind w:left="0" w:firstLine="567"/>
        <w:rPr>
          <w:rFonts w:ascii="Times New Roman" w:hAnsi="Times New Roman" w:cs="Times New Roman"/>
          <w:sz w:val="24"/>
          <w:szCs w:val="24"/>
        </w:rPr>
      </w:pPr>
      <w:bookmarkStart w:id="2" w:name="_Hlk196477291"/>
      <w:r w:rsidRPr="00A00A8C">
        <w:rPr>
          <w:rFonts w:ascii="Times New Roman" w:hAnsi="Times New Roman" w:cs="Times New Roman"/>
          <w:b/>
          <w:bCs/>
          <w:sz w:val="24"/>
          <w:szCs w:val="24"/>
        </w:rPr>
        <w:t>Klausimas.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End w:id="2"/>
      <w:r w:rsidR="00B57F6E" w:rsidRPr="00A00A8C">
        <w:rPr>
          <w:rFonts w:ascii="Times New Roman" w:hAnsi="Times New Roman" w:cs="Times New Roman"/>
          <w:sz w:val="24"/>
          <w:szCs w:val="24"/>
        </w:rPr>
        <w:t>Prašome pateikti durų technines specifikacijas.</w:t>
      </w:r>
    </w:p>
    <w:p w14:paraId="7497C7B6" w14:textId="3BE964A6" w:rsidR="00017107" w:rsidRPr="000F649E" w:rsidRDefault="006E769A" w:rsidP="007000EB">
      <w:pPr>
        <w:spacing w:after="0"/>
        <w:ind w:firstLine="567"/>
        <w:rPr>
          <w:rFonts w:ascii="Times New Roman" w:eastAsia="Calibri" w:hAnsi="Times New Roman" w:cs="Times New Roman"/>
          <w:i/>
          <w:color w:val="FF0000"/>
          <w:sz w:val="24"/>
          <w:szCs w:val="24"/>
        </w:rPr>
      </w:pPr>
      <w:r w:rsidRPr="000F649E">
        <w:rPr>
          <w:rFonts w:ascii="Times New Roman" w:eastAsia="Calibri" w:hAnsi="Times New Roman" w:cs="Times New Roman"/>
          <w:b/>
          <w:bCs/>
          <w:i/>
          <w:color w:val="FF0000"/>
          <w:sz w:val="24"/>
          <w:szCs w:val="24"/>
        </w:rPr>
        <w:t>Atsakymas.</w:t>
      </w:r>
      <w:r w:rsidR="004E10CE" w:rsidRPr="000F649E">
        <w:rPr>
          <w:rFonts w:ascii="Times New Roman" w:eastAsia="Calibri" w:hAnsi="Times New Roman" w:cs="Times New Roman"/>
          <w:b/>
          <w:bCs/>
          <w:i/>
          <w:color w:val="FF0000"/>
          <w:sz w:val="24"/>
          <w:szCs w:val="24"/>
        </w:rPr>
        <w:t xml:space="preserve"> </w:t>
      </w:r>
      <w:r w:rsidR="00017107" w:rsidRPr="000F649E">
        <w:rPr>
          <w:rFonts w:ascii="Times New Roman" w:eastAsia="Calibri" w:hAnsi="Times New Roman" w:cs="Times New Roman"/>
          <w:i/>
          <w:color w:val="FF0000"/>
          <w:sz w:val="24"/>
          <w:szCs w:val="24"/>
        </w:rPr>
        <w:t>Durys parenkamos vadovaujanti ,,LST 1192:2002‘‘ A1 lentele- klasė 2-3 ir kitais standartais</w:t>
      </w:r>
      <w:r w:rsidR="007000EB" w:rsidRPr="000F649E">
        <w:rPr>
          <w:rFonts w:ascii="Times New Roman" w:eastAsia="Calibri" w:hAnsi="Times New Roman" w:cs="Times New Roman"/>
          <w:i/>
          <w:color w:val="FF0000"/>
          <w:sz w:val="24"/>
          <w:szCs w:val="24"/>
        </w:rPr>
        <w:t>,</w:t>
      </w:r>
      <w:r w:rsidR="00017107" w:rsidRPr="000F649E">
        <w:rPr>
          <w:rFonts w:ascii="Times New Roman" w:eastAsia="Calibri" w:hAnsi="Times New Roman" w:cs="Times New Roman"/>
          <w:i/>
          <w:color w:val="FF0000"/>
          <w:sz w:val="24"/>
          <w:szCs w:val="24"/>
        </w:rPr>
        <w:t xml:space="preserve"> kurie užtikrintų durų pastovumą</w:t>
      </w:r>
      <w:r w:rsidR="007000EB" w:rsidRPr="000F649E">
        <w:rPr>
          <w:rFonts w:ascii="Times New Roman" w:eastAsia="Calibri" w:hAnsi="Times New Roman" w:cs="Times New Roman"/>
          <w:i/>
          <w:color w:val="FF0000"/>
          <w:sz w:val="24"/>
          <w:szCs w:val="24"/>
        </w:rPr>
        <w:t>,</w:t>
      </w:r>
      <w:r w:rsidR="00017107" w:rsidRPr="000F649E">
        <w:rPr>
          <w:rFonts w:ascii="Times New Roman" w:eastAsia="Calibri" w:hAnsi="Times New Roman" w:cs="Times New Roman"/>
          <w:i/>
          <w:color w:val="FF0000"/>
          <w:sz w:val="24"/>
          <w:szCs w:val="24"/>
        </w:rPr>
        <w:t xml:space="preserve"> patvarumą</w:t>
      </w:r>
      <w:r w:rsidR="00771ACA" w:rsidRPr="000F649E">
        <w:rPr>
          <w:rFonts w:ascii="Times New Roman" w:eastAsia="Calibri" w:hAnsi="Times New Roman" w:cs="Times New Roman"/>
          <w:i/>
          <w:color w:val="FF0000"/>
          <w:sz w:val="24"/>
          <w:szCs w:val="24"/>
        </w:rPr>
        <w:t>,</w:t>
      </w:r>
      <w:r w:rsidR="00017107" w:rsidRPr="000F649E">
        <w:rPr>
          <w:rFonts w:ascii="Times New Roman" w:eastAsia="Calibri" w:hAnsi="Times New Roman" w:cs="Times New Roman"/>
          <w:i/>
          <w:color w:val="FF0000"/>
          <w:sz w:val="24"/>
          <w:szCs w:val="24"/>
        </w:rPr>
        <w:t xml:space="preserve"> įvertinus patalpų paskirtį.</w:t>
      </w:r>
    </w:p>
    <w:p w14:paraId="09320AA4" w14:textId="77777777" w:rsidR="00017107" w:rsidRDefault="00017107" w:rsidP="006E769A">
      <w:pPr>
        <w:rPr>
          <w:rFonts w:ascii="Times New Roman" w:eastAsia="Calibri" w:hAnsi="Times New Roman" w:cs="Times New Roman"/>
          <w:i/>
          <w:sz w:val="24"/>
          <w:szCs w:val="24"/>
        </w:rPr>
      </w:pPr>
    </w:p>
    <w:p w14:paraId="0A8FAA32" w14:textId="69EF7A99" w:rsidR="0064775F" w:rsidRPr="005F333B" w:rsidRDefault="00017107" w:rsidP="006E769A">
      <w:pPr>
        <w:pStyle w:val="Sraopastraipa"/>
        <w:numPr>
          <w:ilvl w:val="0"/>
          <w:numId w:val="1"/>
        </w:numPr>
        <w:ind w:left="0" w:firstLine="567"/>
        <w:rPr>
          <w:rFonts w:ascii="Times New Roman" w:eastAsia="Calibri" w:hAnsi="Times New Roman" w:cs="Times New Roman"/>
          <w:i/>
          <w:sz w:val="24"/>
          <w:szCs w:val="24"/>
        </w:rPr>
      </w:pPr>
      <w:r w:rsidRPr="00A00A8C">
        <w:rPr>
          <w:rFonts w:ascii="Times New Roman" w:hAnsi="Times New Roman" w:cs="Times New Roman"/>
          <w:b/>
          <w:bCs/>
          <w:sz w:val="24"/>
          <w:szCs w:val="24"/>
        </w:rPr>
        <w:t>Klausimas.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57F6E" w:rsidRPr="00017107">
        <w:rPr>
          <w:rFonts w:ascii="Times New Roman" w:hAnsi="Times New Roman" w:cs="Times New Roman"/>
          <w:sz w:val="24"/>
          <w:szCs w:val="24"/>
        </w:rPr>
        <w:t>Prašome pateikti PVC grindų dangos technines specifikacijas.</w:t>
      </w:r>
    </w:p>
    <w:p w14:paraId="7B5E4B86" w14:textId="77777777" w:rsidR="005F333B" w:rsidRDefault="005F333B" w:rsidP="005F333B">
      <w:pPr>
        <w:pStyle w:val="Sraopastraipa"/>
        <w:ind w:left="567"/>
        <w:rPr>
          <w:rFonts w:ascii="Times New Roman" w:hAnsi="Times New Roman" w:cs="Times New Roman"/>
          <w:b/>
          <w:bCs/>
          <w:sz w:val="24"/>
          <w:szCs w:val="24"/>
        </w:rPr>
      </w:pPr>
    </w:p>
    <w:p w14:paraId="4E705866" w14:textId="35F39D1C" w:rsidR="005F333B" w:rsidRDefault="005F333B" w:rsidP="00771ACA">
      <w:pPr>
        <w:pStyle w:val="Sraopastraipa"/>
        <w:ind w:left="0" w:firstLine="567"/>
        <w:jc w:val="both"/>
        <w:rPr>
          <w:rFonts w:ascii="Times New Roman" w:eastAsia="Calibri" w:hAnsi="Times New Roman" w:cs="Times New Roman"/>
          <w:i/>
          <w:color w:val="FF0000"/>
          <w:sz w:val="24"/>
          <w:szCs w:val="24"/>
        </w:rPr>
      </w:pPr>
      <w:r w:rsidRPr="000F649E">
        <w:rPr>
          <w:rFonts w:ascii="Times New Roman" w:eastAsia="Calibri" w:hAnsi="Times New Roman" w:cs="Times New Roman"/>
          <w:b/>
          <w:bCs/>
          <w:i/>
          <w:color w:val="FF0000"/>
          <w:sz w:val="24"/>
          <w:szCs w:val="24"/>
        </w:rPr>
        <w:t>Atsakymas.</w:t>
      </w:r>
      <w:r w:rsidRPr="000F649E">
        <w:rPr>
          <w:rFonts w:ascii="Times New Roman" w:eastAsia="Calibri" w:hAnsi="Times New Roman" w:cs="Times New Roman"/>
          <w:i/>
          <w:color w:val="FF0000"/>
          <w:sz w:val="24"/>
          <w:szCs w:val="24"/>
        </w:rPr>
        <w:t xml:space="preserve"> PVC grindų dangai pagrindiniai reikalavimai būtų</w:t>
      </w:r>
      <w:r w:rsidR="003A092F" w:rsidRPr="000F649E">
        <w:rPr>
          <w:rFonts w:ascii="Times New Roman" w:eastAsia="Calibri" w:hAnsi="Times New Roman" w:cs="Times New Roman"/>
          <w:i/>
          <w:color w:val="FF0000"/>
          <w:sz w:val="24"/>
          <w:szCs w:val="24"/>
        </w:rPr>
        <w:t>:</w:t>
      </w:r>
      <w:r w:rsidRPr="000F649E">
        <w:rPr>
          <w:rFonts w:ascii="Times New Roman" w:eastAsia="Calibri" w:hAnsi="Times New Roman" w:cs="Times New Roman"/>
          <w:i/>
          <w:color w:val="FF0000"/>
          <w:sz w:val="24"/>
          <w:szCs w:val="24"/>
        </w:rPr>
        <w:t xml:space="preserve"> atsparumas dilimui ne</w:t>
      </w:r>
      <w:r w:rsidR="003A092F" w:rsidRPr="000F649E">
        <w:rPr>
          <w:rFonts w:ascii="Times New Roman" w:eastAsia="Calibri" w:hAnsi="Times New Roman" w:cs="Times New Roman"/>
          <w:i/>
          <w:color w:val="FF0000"/>
          <w:sz w:val="24"/>
          <w:szCs w:val="24"/>
        </w:rPr>
        <w:t xml:space="preserve"> </w:t>
      </w:r>
      <w:r w:rsidRPr="000F649E">
        <w:rPr>
          <w:rFonts w:ascii="Times New Roman" w:eastAsia="Calibri" w:hAnsi="Times New Roman" w:cs="Times New Roman"/>
          <w:i/>
          <w:color w:val="FF0000"/>
          <w:sz w:val="24"/>
          <w:szCs w:val="24"/>
        </w:rPr>
        <w:t xml:space="preserve">mažesnis kaip 34 klasės, slydimo pasipriešinimas </w:t>
      </w:r>
      <w:r w:rsidR="00D6299C" w:rsidRPr="000F649E">
        <w:rPr>
          <w:rFonts w:ascii="Times New Roman" w:eastAsia="Calibri" w:hAnsi="Times New Roman" w:cs="Times New Roman"/>
          <w:i/>
          <w:color w:val="FF0000"/>
          <w:sz w:val="24"/>
          <w:szCs w:val="24"/>
        </w:rPr>
        <w:t>ne mažesnis kaip DS</w:t>
      </w:r>
      <w:r w:rsidR="003A092F" w:rsidRPr="000F649E">
        <w:rPr>
          <w:rFonts w:ascii="Times New Roman" w:eastAsia="Calibri" w:hAnsi="Times New Roman" w:cs="Times New Roman"/>
          <w:i/>
          <w:color w:val="FF0000"/>
          <w:sz w:val="24"/>
          <w:szCs w:val="24"/>
        </w:rPr>
        <w:t>. Parenkant PVC grindų dangą privaloma vadovautis</w:t>
      </w:r>
      <w:r w:rsidR="00D6299C" w:rsidRPr="000F649E">
        <w:rPr>
          <w:rFonts w:ascii="Times New Roman" w:eastAsia="Calibri" w:hAnsi="Times New Roman" w:cs="Times New Roman"/>
          <w:i/>
          <w:color w:val="FF0000"/>
          <w:sz w:val="24"/>
          <w:szCs w:val="24"/>
        </w:rPr>
        <w:t xml:space="preserve"> ir kit</w:t>
      </w:r>
      <w:r w:rsidR="003A092F" w:rsidRPr="000F649E">
        <w:rPr>
          <w:rFonts w:ascii="Times New Roman" w:eastAsia="Calibri" w:hAnsi="Times New Roman" w:cs="Times New Roman"/>
          <w:i/>
          <w:color w:val="FF0000"/>
          <w:sz w:val="24"/>
          <w:szCs w:val="24"/>
        </w:rPr>
        <w:t>ais</w:t>
      </w:r>
      <w:r w:rsidR="00D6299C" w:rsidRPr="000F649E">
        <w:rPr>
          <w:rFonts w:ascii="Times New Roman" w:eastAsia="Calibri" w:hAnsi="Times New Roman" w:cs="Times New Roman"/>
          <w:i/>
          <w:color w:val="FF0000"/>
          <w:sz w:val="24"/>
          <w:szCs w:val="24"/>
        </w:rPr>
        <w:t xml:space="preserve"> standartais</w:t>
      </w:r>
      <w:r w:rsidR="003A092F" w:rsidRPr="000F649E">
        <w:rPr>
          <w:rFonts w:ascii="Times New Roman" w:eastAsia="Calibri" w:hAnsi="Times New Roman" w:cs="Times New Roman"/>
          <w:i/>
          <w:color w:val="FF0000"/>
          <w:sz w:val="24"/>
          <w:szCs w:val="24"/>
        </w:rPr>
        <w:t>,</w:t>
      </w:r>
      <w:r w:rsidR="00D6299C" w:rsidRPr="000F649E">
        <w:rPr>
          <w:rFonts w:ascii="Times New Roman" w:eastAsia="Calibri" w:hAnsi="Times New Roman" w:cs="Times New Roman"/>
          <w:i/>
          <w:color w:val="FF0000"/>
          <w:sz w:val="24"/>
          <w:szCs w:val="24"/>
        </w:rPr>
        <w:t xml:space="preserve"> kurie užtikrintų grindų dangos patvarumą, įvertinus patalpų paskirtį.</w:t>
      </w:r>
    </w:p>
    <w:p w14:paraId="66513124" w14:textId="77777777" w:rsidR="000F649E" w:rsidRDefault="000F649E" w:rsidP="00771ACA">
      <w:pPr>
        <w:pStyle w:val="Sraopastraipa"/>
        <w:ind w:left="0" w:firstLine="567"/>
        <w:jc w:val="both"/>
        <w:rPr>
          <w:rFonts w:ascii="Times New Roman" w:eastAsia="Calibri" w:hAnsi="Times New Roman" w:cs="Times New Roman"/>
          <w:i/>
          <w:color w:val="FF0000"/>
          <w:sz w:val="24"/>
          <w:szCs w:val="24"/>
        </w:rPr>
      </w:pPr>
    </w:p>
    <w:p w14:paraId="7F24432E" w14:textId="77777777" w:rsidR="000F649E" w:rsidRDefault="000F649E" w:rsidP="00771ACA">
      <w:pPr>
        <w:pStyle w:val="Sraopastraipa"/>
        <w:ind w:left="0" w:firstLine="567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2A069229" w14:textId="77777777" w:rsidR="000F649E" w:rsidRDefault="000F649E" w:rsidP="00771ACA">
      <w:pPr>
        <w:pStyle w:val="Sraopastraipa"/>
        <w:ind w:left="0" w:firstLine="567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05F5D12B" w14:textId="77777777" w:rsidR="000F649E" w:rsidRDefault="000F649E" w:rsidP="00771ACA">
      <w:pPr>
        <w:pStyle w:val="Sraopastraipa"/>
        <w:ind w:left="0" w:firstLine="567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46C2B79D" w14:textId="77777777" w:rsidR="000F649E" w:rsidRPr="000F649E" w:rsidRDefault="000F649E" w:rsidP="000F649E">
      <w:pPr>
        <w:rPr>
          <w:rFonts w:ascii="Times New Roman" w:eastAsia="Calibri" w:hAnsi="Times New Roman" w:cs="Times New Roman"/>
          <w:iCs/>
          <w:sz w:val="24"/>
          <w:szCs w:val="24"/>
        </w:rPr>
      </w:pPr>
      <w:r w:rsidRPr="000F649E">
        <w:rPr>
          <w:rFonts w:ascii="Times New Roman" w:eastAsia="Calibri" w:hAnsi="Times New Roman" w:cs="Times New Roman"/>
          <w:iCs/>
          <w:sz w:val="24"/>
          <w:szCs w:val="24"/>
        </w:rPr>
        <w:t>Viešųjų pirkimų komisija</w:t>
      </w:r>
    </w:p>
    <w:p w14:paraId="600DA38C" w14:textId="77777777" w:rsidR="000F649E" w:rsidRPr="000F649E" w:rsidRDefault="000F649E" w:rsidP="00771ACA">
      <w:pPr>
        <w:pStyle w:val="Sraopastraipa"/>
        <w:ind w:left="0" w:firstLine="567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sectPr w:rsidR="000F649E" w:rsidRPr="000F649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3A3876"/>
    <w:multiLevelType w:val="hybridMultilevel"/>
    <w:tmpl w:val="C23CFA92"/>
    <w:lvl w:ilvl="0" w:tplc="634CCFC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38067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409"/>
    <w:rsid w:val="00017107"/>
    <w:rsid w:val="000F649E"/>
    <w:rsid w:val="002228DA"/>
    <w:rsid w:val="003A092F"/>
    <w:rsid w:val="004E10CE"/>
    <w:rsid w:val="0051078A"/>
    <w:rsid w:val="005F333B"/>
    <w:rsid w:val="0064775F"/>
    <w:rsid w:val="006A213C"/>
    <w:rsid w:val="006E769A"/>
    <w:rsid w:val="007000EB"/>
    <w:rsid w:val="00771ACA"/>
    <w:rsid w:val="00802409"/>
    <w:rsid w:val="009A6FAE"/>
    <w:rsid w:val="00A00A8C"/>
    <w:rsid w:val="00B57F6E"/>
    <w:rsid w:val="00B71425"/>
    <w:rsid w:val="00D6299C"/>
    <w:rsid w:val="00DA60DF"/>
    <w:rsid w:val="00E97A3C"/>
    <w:rsid w:val="00F4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D03D5"/>
  <w15:chartTrackingRefBased/>
  <w15:docId w15:val="{1E5CB15D-0A4E-4CBA-BC1A-AC694B20B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8024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8024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80240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8024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80240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8024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8024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8024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8024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8024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8024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80240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802409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802409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802409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802409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802409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802409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8024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8024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8024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8024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8024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802409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802409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802409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8024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802409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80240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683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752</Words>
  <Characters>430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Paulius Sadauskas</dc:creator>
  <cp:keywords/>
  <dc:description/>
  <cp:lastModifiedBy>Paulius Sadauskas</cp:lastModifiedBy>
  <cp:revision>9</cp:revision>
  <dcterms:created xsi:type="dcterms:W3CDTF">2025-04-25T10:51:00Z</dcterms:created>
  <dcterms:modified xsi:type="dcterms:W3CDTF">2025-04-25T11:07:00Z</dcterms:modified>
</cp:coreProperties>
</file>