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00AEE60" w:rsidR="00F372C9" w:rsidRPr="00D9406C" w:rsidRDefault="003F5418"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F5418">
              <w:rPr>
                <w:rFonts w:asciiTheme="majorHAnsi" w:hAnsiTheme="majorHAnsi" w:cstheme="majorHAnsi"/>
                <w:b/>
              </w:rPr>
              <w:t>ADMINISTRACINIŲ NUSIŽENGIMŲ REGISTRO INFORMACINĖS SISTEMOS PLĖTROS IR DIEGIMO PASLAUGŲ PIRKIMAS (PPR-282)</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639DF806" w14:textId="0BFA0578"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DC5F9B"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w:t>
      </w:r>
      <w:r w:rsidR="009D392D">
        <w:rPr>
          <w:rFonts w:asciiTheme="majorHAnsi" w:hAnsiTheme="majorHAnsi" w:cstheme="majorHAnsi"/>
          <w:bCs/>
        </w:rPr>
        <w:t>25</w:t>
      </w:r>
      <w:r w:rsidRPr="00955588">
        <w:rPr>
          <w:rFonts w:asciiTheme="majorHAnsi" w:hAnsiTheme="majorHAnsi" w:cstheme="majorHAnsi"/>
          <w:bCs/>
        </w:rPr>
        <w:t xml:space="preserve">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64053A">
        <w:rPr>
          <w:rFonts w:asciiTheme="majorHAnsi" w:eastAsia="Calibri" w:hAnsiTheme="majorHAnsi" w:cstheme="majorHAnsi"/>
          <w:b/>
          <w:color w:val="000000" w:themeColor="text1"/>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r w:rsidR="00BC7275" w:rsidRPr="00BC7275">
        <w:rPr>
          <w:rFonts w:asciiTheme="majorHAnsi" w:eastAsia="Times New Roman" w:hAnsiTheme="majorHAnsi" w:cstheme="majorHAnsi"/>
          <w:lang w:eastAsia="lt-LT"/>
        </w:rPr>
        <w:lastRenderedPageBreak/>
        <w:t>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Pr="009F6EEC" w:rsidRDefault="00BC7275" w:rsidP="00D9406C">
      <w:pPr>
        <w:spacing w:after="0" w:line="240" w:lineRule="auto"/>
        <w:ind w:firstLine="567"/>
        <w:rPr>
          <w:rFonts w:asciiTheme="majorHAnsi" w:eastAsia="Times New Roman" w:hAnsiTheme="majorHAnsi" w:cstheme="majorHAnsi"/>
          <w:color w:val="000000" w:themeColor="text1"/>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xml:space="preserve">) pajėgumais tiekėjas nesiremia (jeigu jam taikomas reikalavimas dėl pašalinimo pagrindų nebuvimo) </w:t>
      </w:r>
      <w:r w:rsidR="00D9406C" w:rsidRPr="009F6EEC">
        <w:rPr>
          <w:rFonts w:asciiTheme="majorHAnsi" w:eastAsia="Times New Roman" w:hAnsiTheme="majorHAnsi" w:cstheme="majorHAnsi"/>
          <w:b/>
          <w:color w:val="000000" w:themeColor="text1"/>
          <w:lang w:eastAsia="lt-LT"/>
        </w:rPr>
        <w:t>deklaracijos.</w:t>
      </w:r>
      <w:r w:rsidR="0052647B" w:rsidRPr="009F6EEC">
        <w:rPr>
          <w:rFonts w:asciiTheme="majorHAnsi" w:eastAsia="Times New Roman" w:hAnsiTheme="majorHAnsi" w:cstheme="majorHAnsi"/>
          <w:color w:val="000000" w:themeColor="text1"/>
          <w:lang w:eastAsia="lt-LT"/>
        </w:rPr>
        <w:t xml:space="preserve"> </w:t>
      </w:r>
      <w:r w:rsidR="0052647B" w:rsidRPr="009F6EEC">
        <w:rPr>
          <w:rFonts w:asciiTheme="majorHAnsi" w:eastAsia="Times New Roman" w:hAnsiTheme="majorHAnsi" w:cstheme="majorHAnsi"/>
          <w:b/>
          <w:color w:val="000000" w:themeColor="text1"/>
          <w:u w:val="single"/>
          <w:lang w:eastAsia="lt-LT"/>
        </w:rPr>
        <w:t>Jeigu subtiekėjui (-</w:t>
      </w:r>
      <w:proofErr w:type="spellStart"/>
      <w:r w:rsidR="0052647B" w:rsidRPr="009F6EEC">
        <w:rPr>
          <w:rFonts w:asciiTheme="majorHAnsi" w:eastAsia="Times New Roman" w:hAnsiTheme="majorHAnsi" w:cstheme="majorHAnsi"/>
          <w:b/>
          <w:color w:val="000000" w:themeColor="text1"/>
          <w:u w:val="single"/>
          <w:lang w:eastAsia="lt-LT"/>
        </w:rPr>
        <w:t>ams</w:t>
      </w:r>
      <w:proofErr w:type="spellEnd"/>
      <w:r w:rsidR="0052647B" w:rsidRPr="009F6EEC">
        <w:rPr>
          <w:rFonts w:asciiTheme="majorHAnsi" w:eastAsia="Times New Roman" w:hAnsiTheme="majorHAnsi" w:cstheme="majorHAnsi"/>
          <w:b/>
          <w:color w:val="000000" w:themeColor="text1"/>
          <w:u w:val="single"/>
          <w:lang w:eastAsia="lt-LT"/>
        </w:rPr>
        <w:t>), kurio (-</w:t>
      </w:r>
      <w:proofErr w:type="spellStart"/>
      <w:r w:rsidR="0052647B" w:rsidRPr="009F6EEC">
        <w:rPr>
          <w:rFonts w:asciiTheme="majorHAnsi" w:eastAsia="Times New Roman" w:hAnsiTheme="majorHAnsi" w:cstheme="majorHAnsi"/>
          <w:b/>
          <w:color w:val="000000" w:themeColor="text1"/>
          <w:u w:val="single"/>
          <w:lang w:eastAsia="lt-LT"/>
        </w:rPr>
        <w:t>ių</w:t>
      </w:r>
      <w:proofErr w:type="spellEnd"/>
      <w:r w:rsidR="0052647B" w:rsidRPr="009F6EEC">
        <w:rPr>
          <w:rFonts w:asciiTheme="majorHAnsi" w:eastAsia="Times New Roman" w:hAnsiTheme="majorHAnsi" w:cstheme="majorHAnsi"/>
          <w:b/>
          <w:color w:val="000000" w:themeColor="text1"/>
          <w:u w:val="single"/>
          <w:lang w:eastAsia="lt-LT"/>
        </w:rPr>
        <w:t>) pajėgumais tiekėjas nesiremia</w:t>
      </w:r>
      <w:r w:rsidR="0045722B" w:rsidRPr="009F6EEC">
        <w:rPr>
          <w:rFonts w:asciiTheme="majorHAnsi" w:eastAsia="Times New Roman" w:hAnsiTheme="majorHAnsi" w:cstheme="majorHAnsi"/>
          <w:b/>
          <w:color w:val="000000" w:themeColor="text1"/>
          <w:u w:val="single"/>
          <w:lang w:eastAsia="lt-LT"/>
        </w:rPr>
        <w:t>,</w:t>
      </w:r>
      <w:r w:rsidR="0052647B" w:rsidRPr="009F6EEC">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9F6EEC">
        <w:rPr>
          <w:rFonts w:asciiTheme="majorHAnsi" w:eastAsia="Times New Roman" w:hAnsiTheme="majorHAnsi" w:cstheme="majorHAnsi"/>
          <w:b/>
          <w:color w:val="000000" w:themeColor="text1"/>
          <w:u w:val="single"/>
          <w:lang w:eastAsia="lt-LT"/>
        </w:rPr>
        <w:t xml:space="preserve"> ir juridinius asmenis</w:t>
      </w:r>
      <w:r w:rsidR="00490D74" w:rsidRPr="009F6EEC">
        <w:rPr>
          <w:rFonts w:asciiTheme="majorHAnsi" w:eastAsia="Times New Roman" w:hAnsiTheme="majorHAnsi" w:cstheme="majorHAnsi"/>
          <w:b/>
          <w:color w:val="000000" w:themeColor="text1"/>
          <w:u w:val="single"/>
          <w:lang w:eastAsia="lt-LT"/>
        </w:rPr>
        <w:t xml:space="preserve">, </w:t>
      </w:r>
      <w:r w:rsidR="00490D74" w:rsidRPr="009F6EEC">
        <w:rPr>
          <w:rFonts w:asciiTheme="majorHAnsi" w:eastAsia="Calibri" w:hAnsiTheme="majorHAnsi" w:cstheme="majorHAnsi"/>
          <w:b/>
          <w:color w:val="000000" w:themeColor="text1"/>
        </w:rPr>
        <w:t xml:space="preserve"> </w:t>
      </w:r>
      <w:r w:rsidR="0045722B" w:rsidRPr="009F6EEC">
        <w:rPr>
          <w:rFonts w:asciiTheme="majorHAnsi" w:eastAsia="Calibri" w:hAnsiTheme="majorHAnsi" w:cstheme="majorHAnsi"/>
          <w:b/>
          <w:color w:val="000000" w:themeColor="text1"/>
        </w:rPr>
        <w:t xml:space="preserve"> </w:t>
      </w:r>
      <w:r w:rsidR="00490D74" w:rsidRPr="009F6EEC">
        <w:rPr>
          <w:rFonts w:asciiTheme="majorHAnsi" w:hAnsiTheme="majorHAnsi" w:cstheme="majorHAnsi"/>
          <w:b/>
          <w:color w:val="000000" w:themeColor="text1"/>
        </w:rPr>
        <w:t>vadovaujantis Viešųjų pirkimų įstatymo 2 str. 15</w:t>
      </w:r>
      <w:r w:rsidR="00490D74" w:rsidRPr="009F6EEC">
        <w:rPr>
          <w:rFonts w:asciiTheme="majorHAnsi" w:hAnsiTheme="majorHAnsi" w:cstheme="majorHAnsi"/>
          <w:b/>
          <w:color w:val="000000" w:themeColor="text1"/>
          <w:vertAlign w:val="superscript"/>
        </w:rPr>
        <w:t>1</w:t>
      </w:r>
      <w:r w:rsidR="00490D74" w:rsidRPr="009F6EEC">
        <w:rPr>
          <w:rFonts w:asciiTheme="majorHAnsi" w:hAnsiTheme="majorHAnsi" w:cstheme="majorHAnsi"/>
          <w:b/>
          <w:color w:val="000000" w:themeColor="text1"/>
        </w:rPr>
        <w:t xml:space="preserve"> dalimi </w:t>
      </w:r>
      <w:r w:rsidR="005D4E5C" w:rsidRPr="009F6EEC">
        <w:rPr>
          <w:rFonts w:asciiTheme="majorHAnsi" w:eastAsia="Times New Roman" w:hAnsiTheme="majorHAnsi" w:cstheme="majorHAnsi"/>
          <w:b/>
          <w:color w:val="000000" w:themeColor="text1"/>
          <w:u w:val="single"/>
          <w:lang w:eastAsia="lt-LT"/>
        </w:rPr>
        <w:t xml:space="preserve">(t. y. </w:t>
      </w:r>
      <w:r w:rsidR="0045722B" w:rsidRPr="009F6EEC">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9F6EEC">
        <w:rPr>
          <w:rFonts w:asciiTheme="majorHAnsi" w:eastAsia="Times New Roman" w:hAnsiTheme="majorHAnsi" w:cstheme="majorHAnsi"/>
          <w:b/>
          <w:color w:val="000000" w:themeColor="text1"/>
          <w:u w:val="single"/>
          <w:lang w:eastAsia="lt-LT"/>
        </w:rPr>
        <w:t xml:space="preserve">pildo tik </w:t>
      </w:r>
      <w:r w:rsidR="0045722B" w:rsidRPr="009F6EEC">
        <w:rPr>
          <w:rFonts w:asciiTheme="majorHAnsi" w:eastAsia="Times New Roman" w:hAnsiTheme="majorHAnsi" w:cstheme="majorHAnsi"/>
          <w:b/>
          <w:color w:val="000000" w:themeColor="text1"/>
          <w:u w:val="single"/>
          <w:lang w:eastAsia="lt-LT"/>
        </w:rPr>
        <w:t xml:space="preserve">lentelės II </w:t>
      </w:r>
      <w:r w:rsidR="005D4E5C" w:rsidRPr="009F6EEC">
        <w:rPr>
          <w:rFonts w:asciiTheme="majorHAnsi" w:eastAsia="Times New Roman" w:hAnsiTheme="majorHAnsi" w:cstheme="majorHAnsi"/>
          <w:b/>
          <w:color w:val="000000" w:themeColor="text1"/>
          <w:u w:val="single"/>
          <w:lang w:eastAsia="lt-LT"/>
        </w:rPr>
        <w:t xml:space="preserve"> skilt</w:t>
      </w:r>
      <w:r w:rsidR="0045722B" w:rsidRPr="009F6EEC">
        <w:rPr>
          <w:rFonts w:asciiTheme="majorHAnsi" w:eastAsia="Times New Roman" w:hAnsiTheme="majorHAnsi" w:cstheme="majorHAnsi"/>
          <w:b/>
          <w:color w:val="000000" w:themeColor="text1"/>
          <w:u w:val="single"/>
          <w:lang w:eastAsia="lt-LT"/>
        </w:rPr>
        <w:t>į ir joje nurodo tik kontroliuojančius asmenis</w:t>
      </w:r>
      <w:r w:rsidR="005D4E5C" w:rsidRPr="009F6EEC">
        <w:rPr>
          <w:rFonts w:asciiTheme="majorHAnsi" w:eastAsia="Times New Roman" w:hAnsiTheme="majorHAnsi" w:cstheme="majorHAnsi"/>
          <w:b/>
          <w:color w:val="000000" w:themeColor="text1"/>
          <w:u w:val="single"/>
          <w:lang w:eastAsia="lt-LT"/>
        </w:rPr>
        <w:t>)</w:t>
      </w:r>
      <w:r w:rsidR="005D4E5C" w:rsidRPr="009F6EEC">
        <w:rPr>
          <w:rFonts w:asciiTheme="majorHAnsi" w:eastAsia="Times New Roman" w:hAnsiTheme="majorHAnsi" w:cstheme="majorHAnsi"/>
          <w:color w:val="000000" w:themeColor="text1"/>
          <w:u w:val="single"/>
          <w:lang w:eastAsia="lt-LT"/>
        </w:rPr>
        <w:t>.</w:t>
      </w:r>
      <w:r w:rsidR="00E26B40" w:rsidRPr="009F6EEC">
        <w:rPr>
          <w:rFonts w:asciiTheme="majorHAnsi" w:eastAsia="Times New Roman" w:hAnsiTheme="majorHAnsi" w:cstheme="majorHAnsi"/>
          <w:color w:val="000000" w:themeColor="text1"/>
          <w:u w:val="single"/>
          <w:lang w:eastAsia="lt-LT"/>
        </w:rPr>
        <w:t xml:space="preserve"> </w:t>
      </w:r>
      <w:r w:rsidR="00E26B40" w:rsidRPr="009F6EEC">
        <w:rPr>
          <w:rFonts w:asciiTheme="majorHAnsi" w:eastAsia="Times New Roman" w:hAnsiTheme="majorHAnsi" w:cstheme="majorHAnsi"/>
          <w:b/>
          <w:color w:val="000000" w:themeColor="text1"/>
          <w:u w:val="single"/>
          <w:lang w:eastAsia="lt-LT"/>
        </w:rPr>
        <w:t>D</w:t>
      </w:r>
      <w:r w:rsidR="00371EBA" w:rsidRPr="009F6EEC">
        <w:rPr>
          <w:rFonts w:asciiTheme="majorHAnsi" w:eastAsia="Times New Roman" w:hAnsiTheme="majorHAnsi" w:cstheme="majorHAnsi"/>
          <w:b/>
          <w:color w:val="000000" w:themeColor="text1"/>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083A" w14:textId="77777777" w:rsidR="00116721" w:rsidRDefault="00116721">
      <w:pPr>
        <w:spacing w:after="0" w:line="240" w:lineRule="auto"/>
      </w:pPr>
      <w:r>
        <w:separator/>
      </w:r>
    </w:p>
  </w:endnote>
  <w:endnote w:type="continuationSeparator" w:id="0">
    <w:p w14:paraId="3A21204C" w14:textId="77777777" w:rsidR="00116721" w:rsidRDefault="0011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6FA0" w14:textId="77777777" w:rsidR="00116721" w:rsidRDefault="00116721">
      <w:pPr>
        <w:spacing w:after="0" w:line="240" w:lineRule="auto"/>
      </w:pPr>
      <w:r>
        <w:separator/>
      </w:r>
    </w:p>
  </w:footnote>
  <w:footnote w:type="continuationSeparator" w:id="0">
    <w:p w14:paraId="45B26C75" w14:textId="77777777" w:rsidR="00116721" w:rsidRDefault="00116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167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2F73F7"/>
    <w:rsid w:val="003150D0"/>
    <w:rsid w:val="00320278"/>
    <w:rsid w:val="003236D0"/>
    <w:rsid w:val="00323D67"/>
    <w:rsid w:val="0032580A"/>
    <w:rsid w:val="0033486D"/>
    <w:rsid w:val="00334A5F"/>
    <w:rsid w:val="00340AEC"/>
    <w:rsid w:val="00341C69"/>
    <w:rsid w:val="00355850"/>
    <w:rsid w:val="00355B56"/>
    <w:rsid w:val="00357BD5"/>
    <w:rsid w:val="003619CA"/>
    <w:rsid w:val="00366756"/>
    <w:rsid w:val="003673D6"/>
    <w:rsid w:val="00371EBA"/>
    <w:rsid w:val="0037441D"/>
    <w:rsid w:val="00385616"/>
    <w:rsid w:val="0039787C"/>
    <w:rsid w:val="003A16E5"/>
    <w:rsid w:val="003A1B14"/>
    <w:rsid w:val="003B0B81"/>
    <w:rsid w:val="003C29BD"/>
    <w:rsid w:val="003C73F8"/>
    <w:rsid w:val="003D0DA8"/>
    <w:rsid w:val="003D22ED"/>
    <w:rsid w:val="003D3BE3"/>
    <w:rsid w:val="003D5439"/>
    <w:rsid w:val="003E3438"/>
    <w:rsid w:val="003F2E3F"/>
    <w:rsid w:val="003F4EA0"/>
    <w:rsid w:val="003F5418"/>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5E41C2"/>
    <w:rsid w:val="006040B7"/>
    <w:rsid w:val="006111D9"/>
    <w:rsid w:val="006171F1"/>
    <w:rsid w:val="00623AF3"/>
    <w:rsid w:val="0062594A"/>
    <w:rsid w:val="0062688A"/>
    <w:rsid w:val="0063093F"/>
    <w:rsid w:val="0064053A"/>
    <w:rsid w:val="006413DF"/>
    <w:rsid w:val="006550A4"/>
    <w:rsid w:val="00671C08"/>
    <w:rsid w:val="00692BC9"/>
    <w:rsid w:val="006A2DF1"/>
    <w:rsid w:val="006A3EAA"/>
    <w:rsid w:val="006B2576"/>
    <w:rsid w:val="006B5389"/>
    <w:rsid w:val="006C070D"/>
    <w:rsid w:val="006C4C79"/>
    <w:rsid w:val="006D305F"/>
    <w:rsid w:val="006E0547"/>
    <w:rsid w:val="006F599E"/>
    <w:rsid w:val="006F60AF"/>
    <w:rsid w:val="00711888"/>
    <w:rsid w:val="00712C12"/>
    <w:rsid w:val="00733BB8"/>
    <w:rsid w:val="007509F0"/>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130E2"/>
    <w:rsid w:val="0095386F"/>
    <w:rsid w:val="00957A69"/>
    <w:rsid w:val="009616C1"/>
    <w:rsid w:val="00974023"/>
    <w:rsid w:val="00974C48"/>
    <w:rsid w:val="009829C4"/>
    <w:rsid w:val="0098678C"/>
    <w:rsid w:val="0099199E"/>
    <w:rsid w:val="009921AD"/>
    <w:rsid w:val="00993F3E"/>
    <w:rsid w:val="009A1B87"/>
    <w:rsid w:val="009B26D3"/>
    <w:rsid w:val="009C1CD8"/>
    <w:rsid w:val="009C3BD8"/>
    <w:rsid w:val="009C66D2"/>
    <w:rsid w:val="009D0B8C"/>
    <w:rsid w:val="009D392D"/>
    <w:rsid w:val="009E185E"/>
    <w:rsid w:val="009E7974"/>
    <w:rsid w:val="009F47E6"/>
    <w:rsid w:val="009F6EAF"/>
    <w:rsid w:val="009F6EEC"/>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575C8"/>
    <w:rsid w:val="00F63E39"/>
    <w:rsid w:val="00F64268"/>
    <w:rsid w:val="00F7342F"/>
    <w:rsid w:val="00F90295"/>
    <w:rsid w:val="00F946E3"/>
    <w:rsid w:val="00FA6874"/>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110</TotalTime>
  <Pages>1</Pages>
  <Words>2380</Words>
  <Characters>1358</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2023-01-27T13:07:00Z</dcterms:created>
  <dc:creator>Rasa Vaitiekūnaitė</dc:creator>
  <cp:lastModifiedBy>Asta Šimonėlienė</cp:lastModifiedBy>
  <cp:lastPrinted>2021-01-19T12:06:00Z</cp:lastPrinted>
  <dcterms:modified xsi:type="dcterms:W3CDTF">2025-04-24T06:31:00Z</dcterms:modified>
  <cp:revision>59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