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2EDC91" w14:textId="54A76280" w:rsidR="45A24D60" w:rsidRPr="00C50F54" w:rsidRDefault="45A24D60" w:rsidP="00B1276C">
      <w:pPr>
        <w:tabs>
          <w:tab w:val="left" w:pos="993"/>
        </w:tabs>
        <w:ind w:right="-1" w:firstLine="567"/>
        <w:jc w:val="center"/>
        <w:rPr>
          <w:rFonts w:ascii="Arial" w:hAnsi="Arial" w:cs="Arial"/>
          <w:b/>
          <w:bCs/>
          <w:sz w:val="22"/>
          <w:szCs w:val="22"/>
        </w:rPr>
      </w:pPr>
    </w:p>
    <w:p w14:paraId="0F87BEA8" w14:textId="43EDF9CA" w:rsidR="3BE510A8" w:rsidRPr="00C50F54" w:rsidRDefault="3BE510A8" w:rsidP="00B1276C">
      <w:pPr>
        <w:tabs>
          <w:tab w:val="left" w:pos="993"/>
        </w:tabs>
        <w:ind w:right="-1" w:firstLine="567"/>
        <w:jc w:val="center"/>
        <w:rPr>
          <w:rFonts w:ascii="Arial" w:eastAsia="Aptos" w:hAnsi="Arial" w:cs="Arial"/>
          <w:color w:val="000000" w:themeColor="text1"/>
          <w:sz w:val="22"/>
          <w:szCs w:val="22"/>
        </w:rPr>
      </w:pPr>
      <w:r w:rsidRPr="00C50F54">
        <w:rPr>
          <w:rFonts w:ascii="Arial" w:eastAsia="Aptos" w:hAnsi="Arial" w:cs="Arial"/>
          <w:b/>
          <w:bCs/>
          <w:color w:val="000000" w:themeColor="text1"/>
          <w:sz w:val="22"/>
          <w:szCs w:val="22"/>
        </w:rPr>
        <w:t>NEGYVENAMŲJŲ (MOKSLO PASKIRTIES) PASTATŲ RANGOS DARBŲ PIRKIMO</w:t>
      </w:r>
    </w:p>
    <w:p w14:paraId="06F953A2" w14:textId="7AA4BF48" w:rsidR="00C50F54" w:rsidRDefault="00C50F54" w:rsidP="00B1276C">
      <w:pPr>
        <w:tabs>
          <w:tab w:val="left" w:pos="993"/>
        </w:tabs>
        <w:ind w:right="-1" w:firstLine="567"/>
        <w:jc w:val="center"/>
        <w:rPr>
          <w:rFonts w:ascii="Arial" w:hAnsi="Arial" w:cs="Arial"/>
          <w:b/>
          <w:bCs/>
          <w:sz w:val="22"/>
          <w:szCs w:val="22"/>
        </w:rPr>
      </w:pPr>
      <w:r w:rsidRPr="00C50F54">
        <w:rPr>
          <w:rFonts w:ascii="Arial" w:hAnsi="Arial" w:cs="Arial"/>
          <w:b/>
          <w:bCs/>
          <w:sz w:val="22"/>
          <w:szCs w:val="22"/>
        </w:rPr>
        <w:t>TECHNINĖ SPECIFIKACIJA</w:t>
      </w:r>
    </w:p>
    <w:p w14:paraId="3B6CD93E" w14:textId="77777777" w:rsidR="00140B45" w:rsidRDefault="00140B45" w:rsidP="00B1276C">
      <w:pPr>
        <w:tabs>
          <w:tab w:val="left" w:pos="993"/>
        </w:tabs>
        <w:ind w:right="-1" w:firstLine="567"/>
        <w:jc w:val="center"/>
        <w:rPr>
          <w:rFonts w:ascii="Arial" w:hAnsi="Arial" w:cs="Arial"/>
          <w:b/>
          <w:bCs/>
          <w:sz w:val="22"/>
          <w:szCs w:val="22"/>
        </w:rPr>
      </w:pPr>
    </w:p>
    <w:p w14:paraId="00ED11AD" w14:textId="77777777" w:rsidR="00C50F54" w:rsidRPr="00C50F54" w:rsidRDefault="00C50F54" w:rsidP="00B1276C">
      <w:pPr>
        <w:tabs>
          <w:tab w:val="left" w:pos="993"/>
        </w:tabs>
        <w:ind w:right="-1" w:firstLine="567"/>
        <w:jc w:val="center"/>
        <w:rPr>
          <w:rFonts w:ascii="Arial" w:eastAsia="Aptos" w:hAnsi="Arial" w:cs="Arial"/>
          <w:color w:val="000000" w:themeColor="text1"/>
          <w:sz w:val="22"/>
          <w:szCs w:val="22"/>
        </w:rPr>
      </w:pPr>
    </w:p>
    <w:p w14:paraId="1457DF31" w14:textId="79F4638D" w:rsidR="3BE510A8" w:rsidRDefault="3BE510A8" w:rsidP="00B1276C">
      <w:pPr>
        <w:pStyle w:val="Sraopastraipa"/>
        <w:numPr>
          <w:ilvl w:val="0"/>
          <w:numId w:val="50"/>
        </w:numPr>
        <w:tabs>
          <w:tab w:val="left" w:pos="851"/>
          <w:tab w:val="left" w:pos="993"/>
        </w:tabs>
        <w:spacing w:after="0"/>
        <w:ind w:left="0" w:right="-1" w:firstLine="567"/>
        <w:jc w:val="both"/>
        <w:rPr>
          <w:rFonts w:ascii="Arial" w:eastAsia="Aptos" w:hAnsi="Arial" w:cs="Arial"/>
          <w:color w:val="000000" w:themeColor="text1"/>
          <w:sz w:val="22"/>
        </w:rPr>
      </w:pPr>
      <w:r w:rsidRPr="00C50F54">
        <w:rPr>
          <w:rFonts w:ascii="Arial" w:eastAsia="Aptos" w:hAnsi="Arial" w:cs="Arial"/>
          <w:b/>
          <w:bCs/>
          <w:color w:val="000000" w:themeColor="text1"/>
          <w:sz w:val="22"/>
        </w:rPr>
        <w:t>Pirkimo objektas</w:t>
      </w:r>
      <w:r w:rsidRPr="00C50F54">
        <w:rPr>
          <w:rFonts w:ascii="Arial" w:eastAsia="Aptos" w:hAnsi="Arial" w:cs="Arial"/>
          <w:color w:val="000000" w:themeColor="text1"/>
          <w:sz w:val="22"/>
        </w:rPr>
        <w:t xml:space="preserve"> – negyvenamųjų pastatų (mokslo paskirties) </w:t>
      </w:r>
      <w:r w:rsidR="76F90318" w:rsidRPr="00C50F54">
        <w:rPr>
          <w:rFonts w:ascii="Arial" w:eastAsia="Aptos" w:hAnsi="Arial" w:cs="Arial"/>
          <w:color w:val="000000" w:themeColor="text1"/>
          <w:sz w:val="22"/>
        </w:rPr>
        <w:t>ir susijusių inžinerinių statinių</w:t>
      </w:r>
      <w:r w:rsidRPr="00C50F54">
        <w:rPr>
          <w:rFonts w:ascii="Arial" w:eastAsia="Aptos" w:hAnsi="Arial" w:cs="Arial"/>
          <w:color w:val="000000" w:themeColor="text1"/>
          <w:sz w:val="22"/>
        </w:rPr>
        <w:t xml:space="preserve"> statybos darbai su</w:t>
      </w:r>
      <w:r w:rsidR="00FE6257">
        <w:rPr>
          <w:rFonts w:ascii="Arial" w:eastAsia="Aptos" w:hAnsi="Arial" w:cs="Arial"/>
          <w:color w:val="000000" w:themeColor="text1"/>
          <w:sz w:val="22"/>
        </w:rPr>
        <w:t xml:space="preserve"> darbo projekto parengimu (kai taikoma),</w:t>
      </w:r>
      <w:r w:rsidRPr="00C50F54">
        <w:rPr>
          <w:rFonts w:ascii="Arial" w:eastAsia="Aptos" w:hAnsi="Arial" w:cs="Arial"/>
          <w:color w:val="000000" w:themeColor="text1"/>
          <w:sz w:val="22"/>
        </w:rPr>
        <w:t xml:space="preserve"> BIM modelio parengimu, statybos užbaigimo procedūrų atlikimu ir statinių įregistravimo VĮ „Registrų centras“ paslaugų atlikimu pagal techninį projektą ar techninį darbo projektą (toliau – Darbai).</w:t>
      </w:r>
    </w:p>
    <w:p w14:paraId="25606CE9" w14:textId="05D212E0" w:rsidR="00A3605E" w:rsidRDefault="00A3605E" w:rsidP="00B1276C">
      <w:pPr>
        <w:pStyle w:val="Sraopastraipa"/>
        <w:numPr>
          <w:ilvl w:val="0"/>
          <w:numId w:val="50"/>
        </w:numPr>
        <w:tabs>
          <w:tab w:val="left" w:pos="851"/>
          <w:tab w:val="left" w:pos="993"/>
        </w:tabs>
        <w:spacing w:after="0"/>
        <w:ind w:left="0" w:right="-1" w:firstLine="567"/>
        <w:jc w:val="both"/>
        <w:rPr>
          <w:rFonts w:ascii="Arial" w:eastAsia="Aptos" w:hAnsi="Arial" w:cs="Arial"/>
          <w:color w:val="000000" w:themeColor="text1"/>
          <w:sz w:val="22"/>
        </w:rPr>
      </w:pPr>
      <w:r w:rsidRPr="00A3605E">
        <w:rPr>
          <w:rFonts w:ascii="Arial" w:eastAsia="Aptos" w:hAnsi="Arial" w:cs="Arial"/>
          <w:b/>
          <w:bCs/>
          <w:color w:val="000000" w:themeColor="text1"/>
          <w:sz w:val="22"/>
        </w:rPr>
        <w:t>UAB „Vilniaus vystymo kompanija“</w:t>
      </w:r>
      <w:r w:rsidRPr="00A3605E">
        <w:rPr>
          <w:rFonts w:ascii="Arial" w:eastAsia="Aptos" w:hAnsi="Arial" w:cs="Arial"/>
          <w:color w:val="000000" w:themeColor="text1"/>
          <w:sz w:val="22"/>
        </w:rPr>
        <w:t xml:space="preserve"> (toliau – pirkimo vykdytojas) atlieka tarptautinio pirkimo procedūras, kuriomis siekiama sukurti </w:t>
      </w:r>
      <w:r w:rsidR="003C20D8" w:rsidRPr="00A3605E">
        <w:rPr>
          <w:rFonts w:ascii="Arial" w:hAnsi="Arial" w:cs="Arial"/>
          <w:sz w:val="22"/>
        </w:rPr>
        <w:t>D</w:t>
      </w:r>
      <w:r w:rsidR="003C20D8">
        <w:rPr>
          <w:rFonts w:ascii="Arial" w:hAnsi="Arial" w:cs="Arial"/>
          <w:sz w:val="22"/>
        </w:rPr>
        <w:t>inaminės pirkimų sistemos (toliau – DPS).</w:t>
      </w:r>
    </w:p>
    <w:p w14:paraId="4C320C10" w14:textId="49316F72" w:rsidR="00A3605E" w:rsidRPr="00A3605E" w:rsidRDefault="00A3605E"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A3605E">
        <w:rPr>
          <w:rFonts w:ascii="Arial" w:hAnsi="Arial" w:cs="Arial"/>
          <w:sz w:val="22"/>
        </w:rPr>
        <w:t xml:space="preserve">Pirkimo vykdytojo sukurtos </w:t>
      </w:r>
      <w:r>
        <w:rPr>
          <w:rFonts w:ascii="Arial" w:hAnsi="Arial" w:cs="Arial"/>
          <w:sz w:val="22"/>
        </w:rPr>
        <w:t>DPS</w:t>
      </w:r>
      <w:r w:rsidRPr="00A3605E">
        <w:rPr>
          <w:rFonts w:ascii="Arial" w:hAnsi="Arial" w:cs="Arial"/>
          <w:sz w:val="22"/>
        </w:rPr>
        <w:t xml:space="preserve"> pagrindu jos galiojimo laikotarpiu bus vykdomi </w:t>
      </w:r>
      <w:r>
        <w:rPr>
          <w:rFonts w:ascii="Arial" w:hAnsi="Arial" w:cs="Arial"/>
          <w:sz w:val="22"/>
        </w:rPr>
        <w:t>k</w:t>
      </w:r>
      <w:r w:rsidRPr="00A3605E">
        <w:rPr>
          <w:rFonts w:ascii="Arial" w:hAnsi="Arial" w:cs="Arial"/>
          <w:sz w:val="22"/>
        </w:rPr>
        <w:t xml:space="preserve">onkretūs pirkimai. Konkrečius pirkimus DPS vykdys pirkimo vykdytojas ir jų pagrindu sutartis su laimėtojais sudarys </w:t>
      </w:r>
      <w:r>
        <w:rPr>
          <w:rFonts w:ascii="Arial" w:hAnsi="Arial" w:cs="Arial"/>
          <w:sz w:val="22"/>
        </w:rPr>
        <w:t>p</w:t>
      </w:r>
      <w:r w:rsidRPr="00A3605E">
        <w:rPr>
          <w:rFonts w:ascii="Arial" w:hAnsi="Arial" w:cs="Arial"/>
          <w:sz w:val="22"/>
        </w:rPr>
        <w:t>irkimo vykdytojas arba Vilniaus miesto savivaldybės administracija.</w:t>
      </w:r>
    </w:p>
    <w:p w14:paraId="1FB12F50" w14:textId="3956168E" w:rsidR="00CF52D5" w:rsidRPr="00CF52D5" w:rsidRDefault="00CF52D5"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F52D5">
        <w:rPr>
          <w:rFonts w:ascii="Arial" w:hAnsi="Arial" w:cs="Arial"/>
          <w:b/>
          <w:bCs/>
          <w:sz w:val="22"/>
        </w:rPr>
        <w:t xml:space="preserve">Statytojas (Užsakovas): </w:t>
      </w:r>
      <w:r w:rsidRPr="00CF52D5">
        <w:rPr>
          <w:rFonts w:ascii="Arial" w:hAnsi="Arial" w:cs="Arial"/>
          <w:sz w:val="22"/>
        </w:rPr>
        <w:t>UAB „Vilniaus vystymo kompanija</w:t>
      </w:r>
      <w:r w:rsidR="00272C36">
        <w:rPr>
          <w:rFonts w:ascii="Arial" w:hAnsi="Arial" w:cs="Arial"/>
          <w:sz w:val="22"/>
        </w:rPr>
        <w:t>“</w:t>
      </w:r>
      <w:r w:rsidRPr="00CF52D5">
        <w:rPr>
          <w:rFonts w:ascii="Arial" w:hAnsi="Arial" w:cs="Arial"/>
          <w:sz w:val="22"/>
        </w:rPr>
        <w:t xml:space="preserve"> / Vilniaus miesto savivaldybės administracija</w:t>
      </w:r>
      <w:r>
        <w:rPr>
          <w:rFonts w:ascii="Arial" w:hAnsi="Arial" w:cs="Arial"/>
          <w:sz w:val="22"/>
        </w:rPr>
        <w:t>.</w:t>
      </w:r>
      <w:r w:rsidR="00F40F86">
        <w:rPr>
          <w:rFonts w:ascii="Arial" w:hAnsi="Arial" w:cs="Arial"/>
          <w:sz w:val="22"/>
        </w:rPr>
        <w:t xml:space="preserve"> Sutarties vykdymo metu statytojo teis</w:t>
      </w:r>
      <w:r w:rsidR="00382D27">
        <w:rPr>
          <w:rFonts w:ascii="Arial" w:hAnsi="Arial" w:cs="Arial"/>
          <w:sz w:val="22"/>
        </w:rPr>
        <w:t xml:space="preserve">ės gali </w:t>
      </w:r>
      <w:r w:rsidR="00D65D47">
        <w:rPr>
          <w:rFonts w:ascii="Arial" w:hAnsi="Arial" w:cs="Arial"/>
          <w:sz w:val="22"/>
        </w:rPr>
        <w:t xml:space="preserve">būti perleistos </w:t>
      </w:r>
      <w:r w:rsidR="00D65D47" w:rsidRPr="00CF52D5">
        <w:rPr>
          <w:rFonts w:ascii="Arial" w:hAnsi="Arial" w:cs="Arial"/>
          <w:sz w:val="22"/>
        </w:rPr>
        <w:t>UAB „Vilniaus vystymo kompanija</w:t>
      </w:r>
      <w:r w:rsidR="00D65D47">
        <w:rPr>
          <w:rFonts w:ascii="Arial" w:hAnsi="Arial" w:cs="Arial"/>
          <w:sz w:val="22"/>
        </w:rPr>
        <w:t xml:space="preserve"> įsteigtam ir valdomam juridiniam asmeniui.</w:t>
      </w:r>
    </w:p>
    <w:p w14:paraId="0EDC528B" w14:textId="765865EB" w:rsidR="00A3605E" w:rsidRPr="00C50F54" w:rsidRDefault="00A3605E"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b/>
          <w:sz w:val="22"/>
        </w:rPr>
        <w:t>Rangovas</w:t>
      </w:r>
      <w:r>
        <w:rPr>
          <w:rFonts w:ascii="Arial" w:hAnsi="Arial" w:cs="Arial"/>
          <w:b/>
          <w:sz w:val="22"/>
        </w:rPr>
        <w:t xml:space="preserve"> </w:t>
      </w:r>
      <w:r w:rsidR="00CF52D5" w:rsidRPr="00A3605E">
        <w:rPr>
          <w:rFonts w:ascii="Arial" w:eastAsia="Aptos" w:hAnsi="Arial" w:cs="Arial"/>
          <w:color w:val="000000" w:themeColor="text1"/>
          <w:sz w:val="22"/>
        </w:rPr>
        <w:t xml:space="preserve">– </w:t>
      </w:r>
      <w:r w:rsidRPr="00C50F54">
        <w:rPr>
          <w:rFonts w:ascii="Arial" w:hAnsi="Arial" w:cs="Arial"/>
          <w:sz w:val="22"/>
        </w:rPr>
        <w:t xml:space="preserve">Darbų su paslaugomis </w:t>
      </w:r>
      <w:r>
        <w:rPr>
          <w:rFonts w:ascii="Arial" w:hAnsi="Arial" w:cs="Arial"/>
          <w:sz w:val="22"/>
        </w:rPr>
        <w:t xml:space="preserve">konkretaus </w:t>
      </w:r>
      <w:r w:rsidRPr="00C50F54">
        <w:rPr>
          <w:rFonts w:ascii="Arial" w:hAnsi="Arial" w:cs="Arial"/>
          <w:sz w:val="22"/>
        </w:rPr>
        <w:t>viešojo pirkimo laimėtojas.</w:t>
      </w:r>
    </w:p>
    <w:p w14:paraId="35575545" w14:textId="7BD820DF" w:rsidR="00A3605E" w:rsidRPr="00C50F54" w:rsidRDefault="00A3605E"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b/>
          <w:sz w:val="22"/>
        </w:rPr>
        <w:t>Statinių kategorija</w:t>
      </w:r>
      <w:r>
        <w:rPr>
          <w:rFonts w:ascii="Arial" w:hAnsi="Arial" w:cs="Arial"/>
          <w:b/>
          <w:sz w:val="22"/>
        </w:rPr>
        <w:t xml:space="preserve"> </w:t>
      </w:r>
      <w:r w:rsidR="00CF52D5" w:rsidRPr="00A3605E">
        <w:rPr>
          <w:rFonts w:ascii="Arial" w:eastAsia="Aptos" w:hAnsi="Arial" w:cs="Arial"/>
          <w:color w:val="000000" w:themeColor="text1"/>
          <w:sz w:val="22"/>
        </w:rPr>
        <w:t xml:space="preserve">– </w:t>
      </w:r>
      <w:r>
        <w:rPr>
          <w:rFonts w:ascii="Arial" w:hAnsi="Arial" w:cs="Arial"/>
          <w:bCs/>
          <w:sz w:val="22"/>
        </w:rPr>
        <w:t>y</w:t>
      </w:r>
      <w:r w:rsidRPr="00C50F54">
        <w:rPr>
          <w:rFonts w:ascii="Arial" w:hAnsi="Arial" w:cs="Arial"/>
          <w:bCs/>
          <w:sz w:val="22"/>
        </w:rPr>
        <w:t>patingi statiniai</w:t>
      </w:r>
      <w:r w:rsidRPr="00C50F54">
        <w:rPr>
          <w:rFonts w:ascii="Arial" w:hAnsi="Arial" w:cs="Arial"/>
          <w:sz w:val="22"/>
        </w:rPr>
        <w:t xml:space="preserve"> / neypatingi statiniai / nesudėtingi statiniai.</w:t>
      </w:r>
    </w:p>
    <w:p w14:paraId="726F0970" w14:textId="5001D249" w:rsidR="00A3605E" w:rsidRPr="00A3605E" w:rsidRDefault="00A3605E" w:rsidP="00B1276C">
      <w:pPr>
        <w:pStyle w:val="Sraopastraipa"/>
        <w:numPr>
          <w:ilvl w:val="0"/>
          <w:numId w:val="50"/>
        </w:numPr>
        <w:tabs>
          <w:tab w:val="left" w:pos="851"/>
          <w:tab w:val="left" w:pos="993"/>
        </w:tabs>
        <w:spacing w:after="0"/>
        <w:ind w:left="0" w:right="-1" w:firstLine="567"/>
        <w:jc w:val="both"/>
        <w:rPr>
          <w:rFonts w:ascii="Arial" w:eastAsia="Aptos" w:hAnsi="Arial" w:cs="Arial"/>
          <w:color w:val="000000" w:themeColor="text1"/>
          <w:sz w:val="22"/>
        </w:rPr>
      </w:pPr>
      <w:r w:rsidRPr="00A3605E">
        <w:rPr>
          <w:rFonts w:ascii="Arial" w:hAnsi="Arial" w:cs="Arial"/>
          <w:b/>
          <w:sz w:val="22"/>
        </w:rPr>
        <w:t>Statybos rūšis</w:t>
      </w:r>
      <w:r>
        <w:rPr>
          <w:rFonts w:ascii="Arial" w:hAnsi="Arial" w:cs="Arial"/>
          <w:b/>
          <w:sz w:val="22"/>
        </w:rPr>
        <w:t xml:space="preserve"> </w:t>
      </w:r>
      <w:r w:rsidR="00CF52D5" w:rsidRPr="00A3605E">
        <w:rPr>
          <w:rFonts w:ascii="Arial" w:eastAsia="Aptos" w:hAnsi="Arial" w:cs="Arial"/>
          <w:color w:val="000000" w:themeColor="text1"/>
          <w:sz w:val="22"/>
        </w:rPr>
        <w:t xml:space="preserve">– </w:t>
      </w:r>
      <w:r w:rsidRPr="00A3605E">
        <w:rPr>
          <w:rFonts w:ascii="Arial" w:hAnsi="Arial" w:cs="Arial"/>
          <w:bCs/>
          <w:sz w:val="22"/>
        </w:rPr>
        <w:t>n</w:t>
      </w:r>
      <w:r w:rsidRPr="00A3605E">
        <w:rPr>
          <w:rFonts w:ascii="Arial" w:eastAsia="Aptos" w:hAnsi="Arial" w:cs="Arial"/>
          <w:color w:val="000000" w:themeColor="text1"/>
          <w:sz w:val="22"/>
        </w:rPr>
        <w:t>aujų statinių statyba / rekonstravimas / kapitalinis remontas.</w:t>
      </w:r>
    </w:p>
    <w:p w14:paraId="64D0B3D0" w14:textId="40778F01" w:rsidR="00A3605E" w:rsidRPr="00A3605E" w:rsidRDefault="00A3605E" w:rsidP="00B1276C">
      <w:pPr>
        <w:pStyle w:val="Sraopastraipa"/>
        <w:numPr>
          <w:ilvl w:val="0"/>
          <w:numId w:val="50"/>
        </w:numPr>
        <w:tabs>
          <w:tab w:val="left" w:pos="851"/>
          <w:tab w:val="left" w:pos="993"/>
        </w:tabs>
        <w:spacing w:after="0"/>
        <w:ind w:left="0" w:right="-1" w:firstLine="567"/>
        <w:jc w:val="both"/>
        <w:rPr>
          <w:rFonts w:ascii="Arial" w:eastAsia="Aptos" w:hAnsi="Arial" w:cs="Arial"/>
          <w:color w:val="000000" w:themeColor="text1"/>
          <w:sz w:val="22"/>
        </w:rPr>
      </w:pPr>
      <w:r w:rsidRPr="00A3605E">
        <w:rPr>
          <w:rFonts w:ascii="Arial" w:hAnsi="Arial" w:cs="Arial"/>
          <w:b/>
          <w:sz w:val="22"/>
        </w:rPr>
        <w:t>Statybos vieta</w:t>
      </w:r>
      <w:r w:rsidRPr="00A3605E">
        <w:rPr>
          <w:rFonts w:ascii="Arial" w:eastAsia="Aptos" w:hAnsi="Arial" w:cs="Arial"/>
          <w:color w:val="000000" w:themeColor="text1"/>
          <w:sz w:val="22"/>
        </w:rPr>
        <w:t xml:space="preserve"> – Vilniaus miesto teritorija.</w:t>
      </w:r>
    </w:p>
    <w:p w14:paraId="30F33A75" w14:textId="50D97FE4" w:rsidR="3BE510A8" w:rsidRPr="00C50F54" w:rsidRDefault="00A3605E" w:rsidP="2F0F78D8">
      <w:pPr>
        <w:pStyle w:val="Sraopastraipa"/>
        <w:numPr>
          <w:ilvl w:val="0"/>
          <w:numId w:val="50"/>
        </w:numPr>
        <w:tabs>
          <w:tab w:val="left" w:pos="851"/>
          <w:tab w:val="left" w:pos="993"/>
        </w:tabs>
        <w:spacing w:after="0"/>
        <w:ind w:left="0" w:right="-1" w:firstLine="567"/>
        <w:jc w:val="both"/>
        <w:rPr>
          <w:rFonts w:ascii="Arial" w:eastAsia="Aptos" w:hAnsi="Arial" w:cs="Arial"/>
          <w:color w:val="000000" w:themeColor="text1"/>
          <w:sz w:val="22"/>
        </w:rPr>
      </w:pPr>
      <w:r w:rsidRPr="2F0F78D8">
        <w:rPr>
          <w:rFonts w:ascii="Arial" w:eastAsia="Aptos" w:hAnsi="Arial" w:cs="Arial"/>
          <w:color w:val="000000" w:themeColor="text1"/>
          <w:sz w:val="22"/>
        </w:rPr>
        <w:t>Rangovas d</w:t>
      </w:r>
      <w:r w:rsidR="4DC84FBE" w:rsidRPr="2F0F78D8">
        <w:rPr>
          <w:rFonts w:ascii="Arial" w:eastAsia="Aptos" w:hAnsi="Arial" w:cs="Arial"/>
          <w:color w:val="000000" w:themeColor="text1"/>
          <w:sz w:val="22"/>
        </w:rPr>
        <w:t>arb</w:t>
      </w:r>
      <w:r w:rsidRPr="2F0F78D8">
        <w:rPr>
          <w:rFonts w:ascii="Arial" w:eastAsia="Aptos" w:hAnsi="Arial" w:cs="Arial"/>
          <w:color w:val="000000" w:themeColor="text1"/>
          <w:sz w:val="22"/>
        </w:rPr>
        <w:t>us</w:t>
      </w:r>
      <w:r w:rsidR="4DC84FBE" w:rsidRPr="2F0F78D8">
        <w:rPr>
          <w:rFonts w:ascii="Arial" w:eastAsia="Aptos" w:hAnsi="Arial" w:cs="Arial"/>
          <w:color w:val="000000" w:themeColor="text1"/>
          <w:sz w:val="22"/>
        </w:rPr>
        <w:t xml:space="preserve"> tur</w:t>
      </w:r>
      <w:r w:rsidRPr="2F0F78D8">
        <w:rPr>
          <w:rFonts w:ascii="Arial" w:eastAsia="Aptos" w:hAnsi="Arial" w:cs="Arial"/>
          <w:color w:val="000000" w:themeColor="text1"/>
          <w:sz w:val="22"/>
        </w:rPr>
        <w:t>ės</w:t>
      </w:r>
      <w:r w:rsidR="4DC84FBE" w:rsidRPr="2F0F78D8">
        <w:rPr>
          <w:rFonts w:ascii="Arial" w:eastAsia="Aptos" w:hAnsi="Arial" w:cs="Arial"/>
          <w:color w:val="000000" w:themeColor="text1"/>
          <w:sz w:val="22"/>
        </w:rPr>
        <w:t xml:space="preserve"> </w:t>
      </w:r>
      <w:r w:rsidRPr="2F0F78D8">
        <w:rPr>
          <w:rFonts w:ascii="Arial" w:eastAsia="Aptos" w:hAnsi="Arial" w:cs="Arial"/>
          <w:color w:val="000000" w:themeColor="text1"/>
          <w:sz w:val="22"/>
        </w:rPr>
        <w:t>atlikti</w:t>
      </w:r>
      <w:r w:rsidR="4DC84FBE" w:rsidRPr="2F0F78D8">
        <w:rPr>
          <w:rFonts w:ascii="Arial" w:eastAsia="Aptos" w:hAnsi="Arial" w:cs="Arial"/>
          <w:color w:val="000000" w:themeColor="text1"/>
          <w:sz w:val="22"/>
        </w:rPr>
        <w:t xml:space="preserve"> pagal Užsakovo</w:t>
      </w:r>
      <w:r w:rsidRPr="2F0F78D8">
        <w:rPr>
          <w:rFonts w:ascii="Arial" w:eastAsia="Aptos" w:hAnsi="Arial" w:cs="Arial"/>
          <w:color w:val="000000" w:themeColor="text1"/>
          <w:sz w:val="22"/>
        </w:rPr>
        <w:t xml:space="preserve"> konkrečiame pirkime</w:t>
      </w:r>
      <w:r w:rsidR="4DC84FBE" w:rsidRPr="2F0F78D8">
        <w:rPr>
          <w:rFonts w:ascii="Arial" w:eastAsia="Aptos" w:hAnsi="Arial" w:cs="Arial"/>
          <w:color w:val="000000" w:themeColor="text1"/>
          <w:sz w:val="22"/>
        </w:rPr>
        <w:t xml:space="preserve"> pateiktą suderintą techninį projektą</w:t>
      </w:r>
      <w:r w:rsidR="0BE0B067" w:rsidRPr="2F0F78D8">
        <w:rPr>
          <w:rFonts w:ascii="Arial" w:eastAsia="Aptos" w:hAnsi="Arial" w:cs="Arial"/>
          <w:color w:val="000000" w:themeColor="text1"/>
          <w:sz w:val="22"/>
        </w:rPr>
        <w:t xml:space="preserve"> (toliau -TP)</w:t>
      </w:r>
      <w:r w:rsidR="4DC84FBE" w:rsidRPr="2F0F78D8">
        <w:rPr>
          <w:rFonts w:ascii="Arial" w:eastAsia="Aptos" w:hAnsi="Arial" w:cs="Arial"/>
          <w:color w:val="000000" w:themeColor="text1"/>
          <w:sz w:val="22"/>
        </w:rPr>
        <w:t xml:space="preserve"> ar techninį darbo projektą</w:t>
      </w:r>
      <w:r w:rsidR="0BE0B067" w:rsidRPr="2F0F78D8">
        <w:rPr>
          <w:rFonts w:ascii="Arial" w:eastAsia="Aptos" w:hAnsi="Arial" w:cs="Arial"/>
          <w:color w:val="000000" w:themeColor="text1"/>
          <w:sz w:val="22"/>
        </w:rPr>
        <w:t xml:space="preserve"> (toliau -TDP)</w:t>
      </w:r>
      <w:r w:rsidR="4DC84FBE" w:rsidRPr="2F0F78D8">
        <w:rPr>
          <w:rFonts w:ascii="Arial" w:eastAsia="Aptos" w:hAnsi="Arial" w:cs="Arial"/>
          <w:color w:val="000000" w:themeColor="text1"/>
          <w:sz w:val="22"/>
        </w:rPr>
        <w:t xml:space="preserve"> ir statybą leidžiantį dokumentą (jei jis privalomas), techninę specifikaciją, rangos sutarties nuostatas</w:t>
      </w:r>
      <w:r w:rsidR="63517870" w:rsidRPr="2F0F78D8">
        <w:rPr>
          <w:rFonts w:ascii="Arial" w:eastAsia="Aptos" w:hAnsi="Arial" w:cs="Arial"/>
          <w:color w:val="000000" w:themeColor="text1"/>
          <w:sz w:val="22"/>
        </w:rPr>
        <w:t xml:space="preserve"> ir kitus konkretaus pirkimo </w:t>
      </w:r>
      <w:r w:rsidR="0FB9659D" w:rsidRPr="2F0F78D8">
        <w:rPr>
          <w:rFonts w:ascii="Arial" w:eastAsia="Aptos" w:hAnsi="Arial" w:cs="Arial"/>
          <w:color w:val="000000" w:themeColor="text1"/>
          <w:sz w:val="22"/>
        </w:rPr>
        <w:t>dokumentus</w:t>
      </w:r>
      <w:r w:rsidR="4DC84FBE" w:rsidRPr="2F0F78D8">
        <w:rPr>
          <w:rFonts w:ascii="Arial" w:eastAsia="Aptos" w:hAnsi="Arial" w:cs="Arial"/>
          <w:color w:val="000000" w:themeColor="text1"/>
          <w:sz w:val="22"/>
        </w:rPr>
        <w:t>, vadovaujantis Lietuvos Respublikos statybos įstatymu (aktualia redakcija), statybos techniniais reglamentais (aktualia redakcija) ir kitais Lietuvos Respublikoje galiojančiais teisės aktais (aktualiomis redakcijomis), reglamentuojančiais Darbų atlikimą.</w:t>
      </w:r>
    </w:p>
    <w:p w14:paraId="3E3B6092" w14:textId="5130AFBE" w:rsidR="3BE510A8" w:rsidRPr="00C50F54" w:rsidRDefault="00C50F54" w:rsidP="00B1276C">
      <w:pPr>
        <w:pStyle w:val="Sraopastraipa"/>
        <w:numPr>
          <w:ilvl w:val="0"/>
          <w:numId w:val="50"/>
        </w:numPr>
        <w:tabs>
          <w:tab w:val="left" w:pos="851"/>
          <w:tab w:val="left" w:pos="993"/>
        </w:tabs>
        <w:spacing w:after="0"/>
        <w:ind w:left="0" w:right="-1" w:firstLine="567"/>
        <w:jc w:val="both"/>
        <w:rPr>
          <w:rFonts w:ascii="Arial" w:eastAsia="Aptos" w:hAnsi="Arial" w:cs="Arial"/>
          <w:color w:val="000000" w:themeColor="text1"/>
          <w:sz w:val="22"/>
        </w:rPr>
      </w:pPr>
      <w:r>
        <w:rPr>
          <w:rFonts w:ascii="Arial" w:eastAsia="Aptos" w:hAnsi="Arial" w:cs="Arial"/>
          <w:color w:val="000000" w:themeColor="text1"/>
          <w:sz w:val="22"/>
        </w:rPr>
        <w:t>Dinaminė pirkimų sistema</w:t>
      </w:r>
      <w:r w:rsidR="3BE510A8" w:rsidRPr="00C50F54">
        <w:rPr>
          <w:rFonts w:ascii="Arial" w:eastAsia="Aptos" w:hAnsi="Arial" w:cs="Arial"/>
          <w:color w:val="000000" w:themeColor="text1"/>
          <w:sz w:val="22"/>
        </w:rPr>
        <w:t xml:space="preserve"> skirstoma į 3 kategorijas</w:t>
      </w:r>
      <w:r>
        <w:rPr>
          <w:rFonts w:ascii="Arial" w:eastAsia="Aptos" w:hAnsi="Arial" w:cs="Arial"/>
          <w:color w:val="000000" w:themeColor="text1"/>
          <w:sz w:val="22"/>
        </w:rPr>
        <w:t>:</w:t>
      </w:r>
    </w:p>
    <w:p w14:paraId="5B1F1D1F" w14:textId="1F01A89A" w:rsidR="45A24D60" w:rsidRPr="00C50F54" w:rsidRDefault="45A24D60" w:rsidP="00B1276C">
      <w:pPr>
        <w:tabs>
          <w:tab w:val="left" w:pos="993"/>
        </w:tabs>
        <w:ind w:right="-1" w:firstLine="567"/>
        <w:jc w:val="center"/>
        <w:rPr>
          <w:rFonts w:ascii="Arial" w:hAnsi="Arial" w:cs="Arial"/>
          <w:b/>
          <w:bCs/>
          <w:sz w:val="22"/>
          <w:szCs w:val="22"/>
        </w:rPr>
      </w:pPr>
    </w:p>
    <w:tbl>
      <w:tblPr>
        <w:tblW w:w="95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1"/>
        <w:gridCol w:w="8304"/>
      </w:tblGrid>
      <w:tr w:rsidR="00C50F54" w:rsidRPr="00C50F54" w14:paraId="0EEA4677" w14:textId="77777777" w:rsidTr="006233D0">
        <w:trPr>
          <w:trHeight w:val="300"/>
        </w:trPr>
        <w:tc>
          <w:tcPr>
            <w:tcW w:w="128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5BE44" w14:textId="623AC463" w:rsidR="00C50F54" w:rsidRPr="00C50F54" w:rsidRDefault="00C50F54" w:rsidP="00B1276C">
            <w:pPr>
              <w:tabs>
                <w:tab w:val="left" w:pos="993"/>
              </w:tabs>
              <w:ind w:right="-1"/>
              <w:jc w:val="center"/>
              <w:rPr>
                <w:rFonts w:ascii="Arial" w:hAnsi="Arial" w:cs="Arial"/>
                <w:b/>
                <w:bCs/>
                <w:sz w:val="22"/>
                <w:szCs w:val="22"/>
              </w:rPr>
            </w:pPr>
            <w:r w:rsidRPr="00C50F54">
              <w:rPr>
                <w:rFonts w:ascii="Arial" w:hAnsi="Arial" w:cs="Arial"/>
                <w:b/>
                <w:bCs/>
                <w:sz w:val="22"/>
                <w:szCs w:val="22"/>
              </w:rPr>
              <w:t>DPS kategorijos Nr. </w:t>
            </w:r>
          </w:p>
        </w:tc>
        <w:tc>
          <w:tcPr>
            <w:tcW w:w="830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31071A" w14:textId="3904ACBC" w:rsidR="00C50F54" w:rsidRPr="00C50F54" w:rsidRDefault="00C50F54" w:rsidP="00B1276C">
            <w:pPr>
              <w:tabs>
                <w:tab w:val="left" w:pos="993"/>
              </w:tabs>
              <w:ind w:right="-1" w:firstLine="567"/>
              <w:jc w:val="center"/>
              <w:rPr>
                <w:rFonts w:ascii="Arial" w:hAnsi="Arial" w:cs="Arial"/>
                <w:b/>
                <w:bCs/>
                <w:sz w:val="22"/>
                <w:szCs w:val="22"/>
              </w:rPr>
            </w:pPr>
            <w:r w:rsidRPr="00C50F54">
              <w:rPr>
                <w:rFonts w:ascii="Arial" w:hAnsi="Arial" w:cs="Arial"/>
                <w:b/>
                <w:bCs/>
                <w:sz w:val="22"/>
                <w:szCs w:val="22"/>
              </w:rPr>
              <w:t>DPS kategorijos pavadinimas </w:t>
            </w:r>
          </w:p>
        </w:tc>
      </w:tr>
      <w:tr w:rsidR="00C50F54" w:rsidRPr="00C50F54" w14:paraId="05136B7B" w14:textId="77777777" w:rsidTr="006233D0">
        <w:trPr>
          <w:trHeight w:val="300"/>
        </w:trPr>
        <w:tc>
          <w:tcPr>
            <w:tcW w:w="1281" w:type="dxa"/>
            <w:tcBorders>
              <w:top w:val="single" w:sz="6" w:space="0" w:color="auto"/>
              <w:left w:val="single" w:sz="6" w:space="0" w:color="auto"/>
              <w:bottom w:val="single" w:sz="6" w:space="0" w:color="auto"/>
              <w:right w:val="single" w:sz="6" w:space="0" w:color="auto"/>
            </w:tcBorders>
            <w:shd w:val="clear" w:color="auto" w:fill="auto"/>
            <w:vAlign w:val="center"/>
          </w:tcPr>
          <w:p w14:paraId="6610ACC4" w14:textId="7E2B40BF" w:rsidR="00C50F54" w:rsidRPr="00C50F54" w:rsidRDefault="00C50F54" w:rsidP="00B1276C">
            <w:pPr>
              <w:pStyle w:val="Sraopastraipa"/>
              <w:numPr>
                <w:ilvl w:val="0"/>
                <w:numId w:val="49"/>
              </w:numPr>
              <w:tabs>
                <w:tab w:val="left" w:pos="993"/>
              </w:tabs>
              <w:ind w:left="361" w:right="-1" w:firstLine="0"/>
              <w:jc w:val="center"/>
              <w:rPr>
                <w:rFonts w:ascii="Arial" w:hAnsi="Arial" w:cs="Arial"/>
                <w:sz w:val="22"/>
              </w:rPr>
            </w:pPr>
          </w:p>
        </w:tc>
        <w:tc>
          <w:tcPr>
            <w:tcW w:w="830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C0BCB0" w14:textId="334BA0EE" w:rsidR="00C50F54" w:rsidRPr="00C50F54" w:rsidRDefault="00C50F54" w:rsidP="00B1276C">
            <w:pPr>
              <w:tabs>
                <w:tab w:val="left" w:pos="993"/>
                <w:tab w:val="left" w:pos="4240"/>
              </w:tabs>
              <w:ind w:left="129" w:right="88"/>
              <w:jc w:val="both"/>
              <w:rPr>
                <w:rFonts w:ascii="Arial" w:hAnsi="Arial" w:cs="Arial"/>
                <w:sz w:val="22"/>
                <w:szCs w:val="22"/>
              </w:rPr>
            </w:pPr>
            <w:r w:rsidRPr="00C50F54">
              <w:rPr>
                <w:rFonts w:ascii="Arial" w:hAnsi="Arial" w:cs="Arial"/>
                <w:sz w:val="22"/>
                <w:szCs w:val="22"/>
              </w:rPr>
              <w:t xml:space="preserve">Ypatingųjų negyvenamųjų pastatų ir susijusių inžinerinių statinių rangos darbai su darbo projekto parengimu, parengiant ir naudojant BIM modelius pagal pridedamus reikalavimus; statybos užbaigimo procedūrų atlikimu ir statinių įregistravimo VĮ Registrų centras paslaugų atlikimu, kurių statybos skaičiuojamoji kaina iki </w:t>
            </w:r>
            <w:r w:rsidR="009C71CF">
              <w:rPr>
                <w:rFonts w:ascii="Arial" w:hAnsi="Arial" w:cs="Arial"/>
                <w:sz w:val="22"/>
                <w:szCs w:val="22"/>
              </w:rPr>
              <w:t>16</w:t>
            </w:r>
            <w:r w:rsidR="00811ED1">
              <w:rPr>
                <w:rFonts w:ascii="Arial" w:hAnsi="Arial" w:cs="Arial"/>
                <w:sz w:val="22"/>
                <w:szCs w:val="22"/>
              </w:rPr>
              <w:t> 500 000,00</w:t>
            </w:r>
            <w:r w:rsidRPr="00C50F54">
              <w:rPr>
                <w:rFonts w:ascii="Arial" w:hAnsi="Arial" w:cs="Arial"/>
                <w:sz w:val="22"/>
                <w:szCs w:val="22"/>
              </w:rPr>
              <w:t xml:space="preserve"> eurų</w:t>
            </w:r>
            <w:r w:rsidR="00FC7E6A">
              <w:rPr>
                <w:rFonts w:ascii="Arial" w:hAnsi="Arial" w:cs="Arial"/>
                <w:sz w:val="22"/>
                <w:szCs w:val="22"/>
              </w:rPr>
              <w:t xml:space="preserve"> </w:t>
            </w:r>
            <w:r w:rsidR="00811ED1">
              <w:rPr>
                <w:rFonts w:ascii="Arial" w:hAnsi="Arial" w:cs="Arial"/>
                <w:sz w:val="22"/>
                <w:szCs w:val="22"/>
              </w:rPr>
              <w:t>be</w:t>
            </w:r>
            <w:r w:rsidR="00FC7E6A">
              <w:rPr>
                <w:rFonts w:ascii="Arial" w:hAnsi="Arial" w:cs="Arial"/>
                <w:sz w:val="22"/>
                <w:szCs w:val="22"/>
              </w:rPr>
              <w:t xml:space="preserve"> PVM</w:t>
            </w:r>
            <w:r w:rsidRPr="00C50F54">
              <w:rPr>
                <w:rFonts w:ascii="Arial" w:hAnsi="Arial" w:cs="Arial"/>
                <w:sz w:val="22"/>
                <w:szCs w:val="22"/>
              </w:rPr>
              <w:t>.  </w:t>
            </w:r>
          </w:p>
        </w:tc>
      </w:tr>
      <w:tr w:rsidR="00C50F54" w:rsidRPr="00C50F54" w14:paraId="4DF04CA5" w14:textId="77777777" w:rsidTr="006233D0">
        <w:trPr>
          <w:trHeight w:val="300"/>
        </w:trPr>
        <w:tc>
          <w:tcPr>
            <w:tcW w:w="1281" w:type="dxa"/>
            <w:tcBorders>
              <w:top w:val="single" w:sz="6" w:space="0" w:color="auto"/>
              <w:left w:val="single" w:sz="6" w:space="0" w:color="auto"/>
              <w:bottom w:val="single" w:sz="6" w:space="0" w:color="auto"/>
              <w:right w:val="single" w:sz="6" w:space="0" w:color="auto"/>
            </w:tcBorders>
            <w:shd w:val="clear" w:color="auto" w:fill="auto"/>
            <w:vAlign w:val="center"/>
          </w:tcPr>
          <w:p w14:paraId="3BDA517F" w14:textId="5C5FE0B6" w:rsidR="00C50F54" w:rsidRPr="00C50F54" w:rsidRDefault="00C50F54" w:rsidP="00B1276C">
            <w:pPr>
              <w:pStyle w:val="Sraopastraipa"/>
              <w:numPr>
                <w:ilvl w:val="0"/>
                <w:numId w:val="49"/>
              </w:numPr>
              <w:tabs>
                <w:tab w:val="left" w:pos="993"/>
              </w:tabs>
              <w:ind w:left="361" w:right="-1" w:firstLine="0"/>
              <w:jc w:val="center"/>
              <w:rPr>
                <w:rFonts w:ascii="Arial" w:hAnsi="Arial" w:cs="Arial"/>
                <w:sz w:val="22"/>
              </w:rPr>
            </w:pPr>
          </w:p>
        </w:tc>
        <w:tc>
          <w:tcPr>
            <w:tcW w:w="830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55951" w14:textId="7401CFE5" w:rsidR="00C50F54" w:rsidRPr="00C50F54" w:rsidRDefault="00C50F54" w:rsidP="00B1276C">
            <w:pPr>
              <w:tabs>
                <w:tab w:val="left" w:pos="993"/>
                <w:tab w:val="left" w:pos="4240"/>
              </w:tabs>
              <w:ind w:left="129" w:right="88"/>
              <w:jc w:val="both"/>
              <w:rPr>
                <w:rFonts w:ascii="Arial" w:hAnsi="Arial" w:cs="Arial"/>
                <w:sz w:val="22"/>
                <w:szCs w:val="22"/>
              </w:rPr>
            </w:pPr>
            <w:r w:rsidRPr="00C50F54">
              <w:rPr>
                <w:rFonts w:ascii="Arial" w:hAnsi="Arial" w:cs="Arial"/>
                <w:sz w:val="22"/>
                <w:szCs w:val="22"/>
              </w:rPr>
              <w:t xml:space="preserve">Ypatingųjų negyvenamųjų pastatų ir susijusių inžinerinių statinių rangos darbai su darbo projekto parengimu, parengiant ir naudojant BIM modelius pagal pridedamus reikalavimus; statybos užbaigimo procedūrų atlikimu ir statinių įregistravimo VĮ Registrų centras paslaugų atlikimu, kurių statybos skaičiuojamoji kaina nuo </w:t>
            </w:r>
            <w:r w:rsidR="00811ED1">
              <w:rPr>
                <w:rFonts w:ascii="Arial" w:hAnsi="Arial" w:cs="Arial"/>
                <w:sz w:val="22"/>
                <w:szCs w:val="22"/>
              </w:rPr>
              <w:t>16 500 000,00</w:t>
            </w:r>
            <w:r w:rsidRPr="00C50F54">
              <w:rPr>
                <w:rFonts w:ascii="Arial" w:hAnsi="Arial" w:cs="Arial"/>
                <w:sz w:val="22"/>
                <w:szCs w:val="22"/>
              </w:rPr>
              <w:t xml:space="preserve"> eurų</w:t>
            </w:r>
            <w:r w:rsidR="00FC7E6A">
              <w:rPr>
                <w:rFonts w:ascii="Arial" w:hAnsi="Arial" w:cs="Arial"/>
                <w:sz w:val="22"/>
                <w:szCs w:val="22"/>
              </w:rPr>
              <w:t xml:space="preserve"> </w:t>
            </w:r>
            <w:r w:rsidR="00811ED1">
              <w:rPr>
                <w:rFonts w:ascii="Arial" w:hAnsi="Arial" w:cs="Arial"/>
                <w:sz w:val="22"/>
                <w:szCs w:val="22"/>
              </w:rPr>
              <w:t>be</w:t>
            </w:r>
            <w:r w:rsidR="00FC7E6A">
              <w:rPr>
                <w:rFonts w:ascii="Arial" w:hAnsi="Arial" w:cs="Arial"/>
                <w:sz w:val="22"/>
                <w:szCs w:val="22"/>
              </w:rPr>
              <w:t xml:space="preserve"> PVM</w:t>
            </w:r>
            <w:r w:rsidRPr="00C50F54">
              <w:rPr>
                <w:rFonts w:ascii="Arial" w:hAnsi="Arial" w:cs="Arial"/>
                <w:sz w:val="22"/>
                <w:szCs w:val="22"/>
              </w:rPr>
              <w:t>.  </w:t>
            </w:r>
          </w:p>
        </w:tc>
      </w:tr>
      <w:tr w:rsidR="00C50F54" w:rsidRPr="00C50F54" w14:paraId="4C01BB8A" w14:textId="77777777" w:rsidTr="006233D0">
        <w:trPr>
          <w:trHeight w:val="300"/>
        </w:trPr>
        <w:tc>
          <w:tcPr>
            <w:tcW w:w="1281" w:type="dxa"/>
            <w:tcBorders>
              <w:top w:val="single" w:sz="6" w:space="0" w:color="auto"/>
              <w:left w:val="single" w:sz="6" w:space="0" w:color="auto"/>
              <w:bottom w:val="single" w:sz="6" w:space="0" w:color="auto"/>
              <w:right w:val="single" w:sz="6" w:space="0" w:color="auto"/>
            </w:tcBorders>
            <w:shd w:val="clear" w:color="auto" w:fill="auto"/>
            <w:vAlign w:val="center"/>
          </w:tcPr>
          <w:p w14:paraId="5A5C5277" w14:textId="653C93BC" w:rsidR="00C50F54" w:rsidRPr="00C50F54" w:rsidRDefault="00C50F54" w:rsidP="00B1276C">
            <w:pPr>
              <w:pStyle w:val="Sraopastraipa"/>
              <w:numPr>
                <w:ilvl w:val="0"/>
                <w:numId w:val="49"/>
              </w:numPr>
              <w:tabs>
                <w:tab w:val="left" w:pos="993"/>
              </w:tabs>
              <w:ind w:left="361" w:right="-1" w:firstLine="0"/>
              <w:jc w:val="center"/>
              <w:rPr>
                <w:rFonts w:ascii="Arial" w:hAnsi="Arial" w:cs="Arial"/>
                <w:sz w:val="22"/>
              </w:rPr>
            </w:pPr>
          </w:p>
        </w:tc>
        <w:tc>
          <w:tcPr>
            <w:tcW w:w="830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477B9" w14:textId="77777777" w:rsidR="00C50F54" w:rsidRPr="00C50F54" w:rsidRDefault="00C50F54" w:rsidP="00B1276C">
            <w:pPr>
              <w:tabs>
                <w:tab w:val="left" w:pos="993"/>
                <w:tab w:val="left" w:pos="4240"/>
              </w:tabs>
              <w:ind w:left="129" w:right="88"/>
              <w:jc w:val="both"/>
              <w:rPr>
                <w:rFonts w:ascii="Arial" w:hAnsi="Arial" w:cs="Arial"/>
                <w:sz w:val="22"/>
                <w:szCs w:val="22"/>
              </w:rPr>
            </w:pPr>
            <w:r w:rsidRPr="00C50F54">
              <w:rPr>
                <w:rFonts w:ascii="Arial" w:hAnsi="Arial" w:cs="Arial"/>
                <w:sz w:val="22"/>
                <w:szCs w:val="22"/>
              </w:rPr>
              <w:t>Ypatingųjų negyvenamųjų pastatų ir susijusių inžinerinių statinių rangos darbai pagal Užsakovo pateiktą techninį darbo projektą (TDP), parengiant ir naudojant BIM modelius pagal pridedamus reikalavimus; statybos užbaigimo procedūrų atlikimu ir statinių įregistravimo VĮ Registrų centras paslaugų atlikimu. </w:t>
            </w:r>
          </w:p>
        </w:tc>
      </w:tr>
    </w:tbl>
    <w:p w14:paraId="223820FA" w14:textId="77777777" w:rsidR="0085107A" w:rsidRPr="00C50F54" w:rsidRDefault="0085107A" w:rsidP="00B1276C">
      <w:pPr>
        <w:tabs>
          <w:tab w:val="left" w:pos="993"/>
        </w:tabs>
        <w:suppressAutoHyphens w:val="0"/>
        <w:autoSpaceDE w:val="0"/>
        <w:autoSpaceDN w:val="0"/>
        <w:adjustRightInd w:val="0"/>
        <w:ind w:right="-1"/>
        <w:jc w:val="both"/>
        <w:rPr>
          <w:rFonts w:ascii="Arial" w:hAnsi="Arial" w:cs="Arial"/>
          <w:sz w:val="22"/>
          <w:szCs w:val="22"/>
          <w:lang w:eastAsia="lt-LT"/>
        </w:rPr>
      </w:pPr>
    </w:p>
    <w:p w14:paraId="548C1101" w14:textId="595C5478" w:rsidR="004B7C17" w:rsidRPr="00C50F54" w:rsidRDefault="00C50F54" w:rsidP="71539373">
      <w:pPr>
        <w:pStyle w:val="Sraopastraipa"/>
        <w:numPr>
          <w:ilvl w:val="0"/>
          <w:numId w:val="50"/>
        </w:numPr>
        <w:tabs>
          <w:tab w:val="left" w:pos="851"/>
          <w:tab w:val="left" w:pos="993"/>
        </w:tabs>
        <w:spacing w:after="0"/>
        <w:ind w:left="0" w:right="-1" w:firstLine="567"/>
        <w:jc w:val="both"/>
        <w:rPr>
          <w:rFonts w:ascii="Arial" w:hAnsi="Arial" w:cs="Arial"/>
          <w:sz w:val="22"/>
        </w:rPr>
      </w:pPr>
      <w:r w:rsidRPr="71539373">
        <w:rPr>
          <w:rFonts w:ascii="Arial" w:hAnsi="Arial" w:cs="Arial"/>
          <w:sz w:val="22"/>
          <w:lang w:eastAsia="lt-LT"/>
        </w:rPr>
        <w:t>Dinaminės pirkimo sistemos pagrindu</w:t>
      </w:r>
      <w:r w:rsidR="5F9A41B1" w:rsidRPr="71539373">
        <w:rPr>
          <w:rFonts w:ascii="Arial" w:hAnsi="Arial" w:cs="Arial"/>
          <w:sz w:val="22"/>
          <w:lang w:eastAsia="lt-LT"/>
        </w:rPr>
        <w:t xml:space="preserve"> siekiama nupirkti </w:t>
      </w:r>
      <w:r w:rsidR="6C158D7D" w:rsidRPr="71539373">
        <w:rPr>
          <w:rFonts w:ascii="Arial" w:hAnsi="Arial" w:cs="Arial"/>
          <w:sz w:val="22"/>
          <w:lang w:eastAsia="lt-LT"/>
        </w:rPr>
        <w:t>statybos</w:t>
      </w:r>
      <w:r w:rsidR="006F47B3">
        <w:rPr>
          <w:rFonts w:ascii="Arial" w:hAnsi="Arial" w:cs="Arial"/>
          <w:sz w:val="22"/>
          <w:lang w:eastAsia="lt-LT"/>
        </w:rPr>
        <w:t xml:space="preserve"> darbus</w:t>
      </w:r>
      <w:r w:rsidR="1772A2F9" w:rsidRPr="71539373">
        <w:rPr>
          <w:rFonts w:ascii="Arial" w:hAnsi="Arial" w:cs="Arial"/>
          <w:sz w:val="22"/>
          <w:lang w:eastAsia="lt-LT"/>
        </w:rPr>
        <w:t xml:space="preserve"> </w:t>
      </w:r>
      <w:r w:rsidR="5F9A41B1" w:rsidRPr="71539373">
        <w:rPr>
          <w:rFonts w:ascii="Arial" w:hAnsi="Arial" w:cs="Arial"/>
          <w:sz w:val="22"/>
          <w:lang w:eastAsia="lt-LT"/>
        </w:rPr>
        <w:t>su Darbo</w:t>
      </w:r>
      <w:r w:rsidR="147E4069" w:rsidRPr="71539373">
        <w:rPr>
          <w:rFonts w:ascii="Arial" w:hAnsi="Arial" w:cs="Arial"/>
          <w:sz w:val="22"/>
          <w:lang w:eastAsia="lt-LT"/>
        </w:rPr>
        <w:t xml:space="preserve"> projekto</w:t>
      </w:r>
      <w:r w:rsidR="00CF52D5" w:rsidRPr="71539373">
        <w:rPr>
          <w:rFonts w:ascii="Arial" w:hAnsi="Arial" w:cs="Arial"/>
          <w:sz w:val="22"/>
          <w:lang w:eastAsia="lt-LT"/>
        </w:rPr>
        <w:t xml:space="preserve"> (toliau – DP)</w:t>
      </w:r>
      <w:r w:rsidR="147E4069" w:rsidRPr="71539373">
        <w:rPr>
          <w:rFonts w:ascii="Arial" w:hAnsi="Arial" w:cs="Arial"/>
          <w:sz w:val="22"/>
          <w:lang w:eastAsia="lt-LT"/>
        </w:rPr>
        <w:t xml:space="preserve"> parengimu</w:t>
      </w:r>
      <w:r w:rsidR="006E0C7E">
        <w:rPr>
          <w:rFonts w:ascii="Arial" w:hAnsi="Arial" w:cs="Arial"/>
          <w:sz w:val="22"/>
          <w:lang w:eastAsia="lt-LT"/>
        </w:rPr>
        <w:t xml:space="preserve"> pagal </w:t>
      </w:r>
      <w:r w:rsidR="006F47B3">
        <w:rPr>
          <w:rFonts w:ascii="Arial" w:hAnsi="Arial" w:cs="Arial"/>
          <w:sz w:val="22"/>
          <w:lang w:eastAsia="lt-LT"/>
        </w:rPr>
        <w:t>pateiktą</w:t>
      </w:r>
      <w:r w:rsidR="003A3A97">
        <w:rPr>
          <w:rFonts w:ascii="Arial" w:hAnsi="Arial" w:cs="Arial"/>
          <w:sz w:val="22"/>
          <w:lang w:eastAsia="lt-LT"/>
        </w:rPr>
        <w:t xml:space="preserve"> TP</w:t>
      </w:r>
      <w:r w:rsidR="436D37AB" w:rsidRPr="71539373">
        <w:rPr>
          <w:rFonts w:ascii="Arial" w:hAnsi="Arial" w:cs="Arial"/>
          <w:sz w:val="22"/>
          <w:lang w:eastAsia="lt-LT"/>
        </w:rPr>
        <w:t xml:space="preserve"> </w:t>
      </w:r>
      <w:r w:rsidR="18585A1A" w:rsidRPr="71539373">
        <w:rPr>
          <w:rFonts w:ascii="Arial" w:hAnsi="Arial" w:cs="Arial"/>
          <w:sz w:val="22"/>
          <w:lang w:eastAsia="lt-LT"/>
        </w:rPr>
        <w:t>arba statybos darbus pagal pateiktą</w:t>
      </w:r>
      <w:r w:rsidR="007A66B5">
        <w:rPr>
          <w:rFonts w:ascii="Arial" w:hAnsi="Arial" w:cs="Arial"/>
          <w:sz w:val="22"/>
          <w:lang w:eastAsia="lt-LT"/>
        </w:rPr>
        <w:t xml:space="preserve"> TDP</w:t>
      </w:r>
      <w:r w:rsidR="18585A1A" w:rsidRPr="71539373">
        <w:rPr>
          <w:rFonts w:ascii="Arial" w:hAnsi="Arial" w:cs="Arial"/>
          <w:sz w:val="22"/>
          <w:lang w:eastAsia="lt-LT"/>
        </w:rPr>
        <w:t xml:space="preserve"> , </w:t>
      </w:r>
      <w:r w:rsidR="18585A1A" w:rsidRPr="71539373">
        <w:rPr>
          <w:rFonts w:ascii="Arial" w:hAnsi="Arial" w:cs="Arial"/>
          <w:sz w:val="22"/>
        </w:rPr>
        <w:t>taikant statinio informacin</w:t>
      </w:r>
      <w:r w:rsidR="0A76054F" w:rsidRPr="71539373">
        <w:rPr>
          <w:rFonts w:ascii="Arial" w:hAnsi="Arial" w:cs="Arial"/>
          <w:sz w:val="22"/>
        </w:rPr>
        <w:t>io modeliavimo procesus</w:t>
      </w:r>
      <w:r w:rsidR="79844BFC" w:rsidRPr="71539373">
        <w:rPr>
          <w:rFonts w:ascii="Arial" w:hAnsi="Arial" w:cs="Arial"/>
          <w:sz w:val="22"/>
        </w:rPr>
        <w:t xml:space="preserve"> (</w:t>
      </w:r>
      <w:r w:rsidR="18585A1A" w:rsidRPr="71539373">
        <w:rPr>
          <w:rFonts w:ascii="Arial" w:hAnsi="Arial" w:cs="Arial"/>
          <w:sz w:val="22"/>
        </w:rPr>
        <w:t>BIM</w:t>
      </w:r>
      <w:r w:rsidR="4072D8F0" w:rsidRPr="71539373">
        <w:rPr>
          <w:rFonts w:ascii="Arial" w:hAnsi="Arial" w:cs="Arial"/>
          <w:sz w:val="22"/>
        </w:rPr>
        <w:t>)</w:t>
      </w:r>
      <w:r w:rsidR="18585A1A" w:rsidRPr="71539373">
        <w:rPr>
          <w:rFonts w:ascii="Arial" w:hAnsi="Arial" w:cs="Arial"/>
          <w:sz w:val="22"/>
        </w:rPr>
        <w:t xml:space="preserve">, įskaitant statybos užbaigimo procedūros atlikimą (statybos užbaigimo akto gavimą) ir statinių įregistravimą VĮ </w:t>
      </w:r>
      <w:r w:rsidR="00FD10A2" w:rsidRPr="71539373">
        <w:rPr>
          <w:rFonts w:ascii="Arial" w:hAnsi="Arial" w:cs="Arial"/>
          <w:sz w:val="22"/>
        </w:rPr>
        <w:t>„</w:t>
      </w:r>
      <w:r w:rsidR="00E84E3B" w:rsidRPr="71539373">
        <w:rPr>
          <w:rFonts w:ascii="Arial" w:hAnsi="Arial" w:cs="Arial"/>
          <w:sz w:val="22"/>
        </w:rPr>
        <w:t>R</w:t>
      </w:r>
      <w:r w:rsidR="18585A1A" w:rsidRPr="71539373">
        <w:rPr>
          <w:rFonts w:ascii="Arial" w:hAnsi="Arial" w:cs="Arial"/>
          <w:sz w:val="22"/>
        </w:rPr>
        <w:t>egistrų centras</w:t>
      </w:r>
      <w:r w:rsidR="00FD10A2" w:rsidRPr="71539373">
        <w:rPr>
          <w:rFonts w:ascii="Arial" w:hAnsi="Arial" w:cs="Arial"/>
          <w:sz w:val="22"/>
        </w:rPr>
        <w:t>“</w:t>
      </w:r>
      <w:r w:rsidR="00043AEE" w:rsidRPr="71539373">
        <w:rPr>
          <w:rFonts w:ascii="Arial" w:hAnsi="Arial" w:cs="Arial"/>
          <w:sz w:val="22"/>
        </w:rPr>
        <w:t xml:space="preserve"> ir kitus </w:t>
      </w:r>
      <w:r w:rsidR="006D27E3" w:rsidRPr="71539373">
        <w:rPr>
          <w:rFonts w:ascii="Arial" w:hAnsi="Arial" w:cs="Arial"/>
          <w:sz w:val="22"/>
        </w:rPr>
        <w:t xml:space="preserve">susijusius </w:t>
      </w:r>
      <w:r w:rsidR="004C550A" w:rsidRPr="71539373">
        <w:rPr>
          <w:rFonts w:ascii="Arial" w:hAnsi="Arial" w:cs="Arial"/>
          <w:sz w:val="22"/>
        </w:rPr>
        <w:t>konkretaus pirkimo s</w:t>
      </w:r>
      <w:r w:rsidR="006D27E3" w:rsidRPr="71539373">
        <w:rPr>
          <w:rFonts w:ascii="Arial" w:hAnsi="Arial" w:cs="Arial"/>
          <w:sz w:val="22"/>
        </w:rPr>
        <w:t>ą</w:t>
      </w:r>
      <w:r w:rsidR="004C550A" w:rsidRPr="71539373">
        <w:rPr>
          <w:rFonts w:ascii="Arial" w:hAnsi="Arial" w:cs="Arial"/>
          <w:sz w:val="22"/>
        </w:rPr>
        <w:t xml:space="preserve">lygose </w:t>
      </w:r>
      <w:r w:rsidR="006D27E3" w:rsidRPr="71539373">
        <w:rPr>
          <w:rFonts w:ascii="Arial" w:hAnsi="Arial" w:cs="Arial"/>
          <w:sz w:val="22"/>
        </w:rPr>
        <w:t>nurodytus darbus ar paslaugas</w:t>
      </w:r>
      <w:r w:rsidR="249241FD" w:rsidRPr="71539373">
        <w:rPr>
          <w:rFonts w:ascii="Arial" w:hAnsi="Arial" w:cs="Arial"/>
          <w:sz w:val="22"/>
          <w:lang w:eastAsia="lt-LT"/>
        </w:rPr>
        <w:t>.</w:t>
      </w:r>
    </w:p>
    <w:p w14:paraId="61322BFE" w14:textId="30BFDDAE" w:rsidR="4C588173" w:rsidRPr="00C50F54" w:rsidRDefault="003F6C69" w:rsidP="00B1276C">
      <w:pPr>
        <w:pStyle w:val="Sraopastraipa"/>
        <w:numPr>
          <w:ilvl w:val="0"/>
          <w:numId w:val="50"/>
        </w:numPr>
        <w:tabs>
          <w:tab w:val="left" w:pos="851"/>
          <w:tab w:val="left" w:pos="993"/>
        </w:tabs>
        <w:spacing w:after="0"/>
        <w:ind w:left="0" w:right="-1" w:firstLine="567"/>
        <w:jc w:val="both"/>
        <w:rPr>
          <w:rFonts w:ascii="Arial" w:hAnsi="Arial" w:cs="Arial"/>
          <w:sz w:val="22"/>
          <w:lang w:eastAsia="lt-LT"/>
        </w:rPr>
      </w:pPr>
      <w:r>
        <w:rPr>
          <w:rFonts w:ascii="Arial" w:hAnsi="Arial" w:cs="Arial"/>
          <w:sz w:val="22"/>
          <w:lang w:eastAsia="lt-LT"/>
        </w:rPr>
        <w:lastRenderedPageBreak/>
        <w:t>Vykdant konkrečius pirkimus k</w:t>
      </w:r>
      <w:r w:rsidR="4C588173" w:rsidRPr="00C50F54">
        <w:rPr>
          <w:rFonts w:ascii="Arial" w:hAnsi="Arial" w:cs="Arial"/>
          <w:sz w:val="22"/>
          <w:lang w:eastAsia="lt-LT"/>
        </w:rPr>
        <w:t>artu su negyvenamojo pastato statybos darbais gali būti perkami (atsižvelgiant į konkretaus pirkimo poreikius ir aplinkybes) susijusių i</w:t>
      </w:r>
      <w:r w:rsidR="75A6133B" w:rsidRPr="00C50F54">
        <w:rPr>
          <w:rFonts w:ascii="Arial" w:hAnsi="Arial" w:cs="Arial"/>
          <w:sz w:val="22"/>
          <w:lang w:eastAsia="lt-LT"/>
        </w:rPr>
        <w:t>nžinerinių statinių - šalia esančių gatvių ir inžinerinių tinklų</w:t>
      </w:r>
      <w:r w:rsidR="7EEB41A2" w:rsidRPr="00C50F54">
        <w:rPr>
          <w:rFonts w:ascii="Arial" w:hAnsi="Arial" w:cs="Arial"/>
          <w:sz w:val="22"/>
          <w:lang w:eastAsia="lt-LT"/>
        </w:rPr>
        <w:t xml:space="preserve">, kurių sprendiniai yra glaudžiai susiję su pastato statybos projekto sprendiniais, </w:t>
      </w:r>
      <w:r w:rsidR="75A6133B" w:rsidRPr="00C50F54">
        <w:rPr>
          <w:rFonts w:ascii="Arial" w:hAnsi="Arial" w:cs="Arial"/>
          <w:sz w:val="22"/>
          <w:lang w:eastAsia="lt-LT"/>
        </w:rPr>
        <w:t xml:space="preserve"> naujos statybos, rekonstrukcijos arba kapitalinio remon</w:t>
      </w:r>
      <w:r w:rsidR="15C113DA" w:rsidRPr="00C50F54">
        <w:rPr>
          <w:rFonts w:ascii="Arial" w:hAnsi="Arial" w:cs="Arial"/>
          <w:sz w:val="22"/>
          <w:lang w:eastAsia="lt-LT"/>
        </w:rPr>
        <w:t xml:space="preserve">to darbai su </w:t>
      </w:r>
      <w:r>
        <w:rPr>
          <w:rFonts w:ascii="Arial" w:hAnsi="Arial" w:cs="Arial"/>
          <w:sz w:val="22"/>
          <w:lang w:eastAsia="lt-LT"/>
        </w:rPr>
        <w:t>d</w:t>
      </w:r>
      <w:r w:rsidR="15C113DA" w:rsidRPr="00C50F54">
        <w:rPr>
          <w:rFonts w:ascii="Arial" w:hAnsi="Arial" w:cs="Arial"/>
          <w:sz w:val="22"/>
          <w:lang w:eastAsia="lt-LT"/>
        </w:rPr>
        <w:t xml:space="preserve">arbo projekto parengimu arba pagal pateiktą </w:t>
      </w:r>
      <w:r>
        <w:rPr>
          <w:rFonts w:ascii="Arial" w:hAnsi="Arial" w:cs="Arial"/>
          <w:sz w:val="22"/>
          <w:lang w:eastAsia="lt-LT"/>
        </w:rPr>
        <w:t>t</w:t>
      </w:r>
      <w:r w:rsidR="15C113DA" w:rsidRPr="00C50F54">
        <w:rPr>
          <w:rFonts w:ascii="Arial" w:hAnsi="Arial" w:cs="Arial"/>
          <w:sz w:val="22"/>
          <w:lang w:eastAsia="lt-LT"/>
        </w:rPr>
        <w:t xml:space="preserve">echninį darbo projektą. Inžinerinių statinių statybos darbai </w:t>
      </w:r>
      <w:r w:rsidR="0D02E984" w:rsidRPr="00C50F54">
        <w:rPr>
          <w:rFonts w:ascii="Arial" w:hAnsi="Arial" w:cs="Arial"/>
          <w:sz w:val="22"/>
          <w:lang w:eastAsia="lt-LT"/>
        </w:rPr>
        <w:t>gali būti suprojektuoti  negyvenamojo pastato statybos projektu arba jiems parengti atskiri techniniai projektai arba techniniai darbo projektai ir gauti atskiri statybą leid</w:t>
      </w:r>
      <w:r w:rsidR="7F4EE85F" w:rsidRPr="00C50F54">
        <w:rPr>
          <w:rFonts w:ascii="Arial" w:hAnsi="Arial" w:cs="Arial"/>
          <w:sz w:val="22"/>
          <w:lang w:eastAsia="lt-LT"/>
        </w:rPr>
        <w:t>žiantys dokumentai</w:t>
      </w:r>
      <w:r>
        <w:rPr>
          <w:rFonts w:ascii="Arial" w:hAnsi="Arial" w:cs="Arial"/>
          <w:sz w:val="22"/>
          <w:lang w:eastAsia="lt-LT"/>
        </w:rPr>
        <w:t>. Kiekvieno konkretaus pirkimo metu bus detalizuojama informacija.</w:t>
      </w:r>
      <w:r w:rsidR="7F4EE85F" w:rsidRPr="00C50F54">
        <w:rPr>
          <w:rFonts w:ascii="Arial" w:hAnsi="Arial" w:cs="Arial"/>
          <w:sz w:val="22"/>
          <w:lang w:eastAsia="lt-LT"/>
        </w:rPr>
        <w:t xml:space="preserve"> </w:t>
      </w:r>
    </w:p>
    <w:p w14:paraId="1C752C4E" w14:textId="26B03AED" w:rsidR="001F46F3" w:rsidRPr="00C50F54" w:rsidRDefault="00655490" w:rsidP="00B1276C">
      <w:pPr>
        <w:pStyle w:val="Sraopastraipa"/>
        <w:numPr>
          <w:ilvl w:val="0"/>
          <w:numId w:val="50"/>
        </w:numPr>
        <w:tabs>
          <w:tab w:val="left" w:pos="851"/>
          <w:tab w:val="left" w:pos="993"/>
        </w:tabs>
        <w:spacing w:after="0"/>
        <w:ind w:left="0" w:right="-1" w:firstLine="567"/>
        <w:jc w:val="both"/>
        <w:rPr>
          <w:rFonts w:ascii="Arial" w:hAnsi="Arial" w:cs="Arial"/>
          <w:sz w:val="22"/>
        </w:rPr>
      </w:pPr>
      <w:r>
        <w:rPr>
          <w:rFonts w:ascii="Arial" w:hAnsi="Arial" w:cs="Arial"/>
          <w:sz w:val="22"/>
        </w:rPr>
        <w:t>Statyt</w:t>
      </w:r>
      <w:r w:rsidR="00B5423A">
        <w:rPr>
          <w:rFonts w:ascii="Arial" w:hAnsi="Arial" w:cs="Arial"/>
          <w:sz w:val="22"/>
        </w:rPr>
        <w:t>ojo (Užsakovo) su projektuot</w:t>
      </w:r>
      <w:r w:rsidR="00761733">
        <w:rPr>
          <w:rFonts w:ascii="Arial" w:hAnsi="Arial" w:cs="Arial"/>
          <w:sz w:val="22"/>
        </w:rPr>
        <w:t>ojais sudarytose p</w:t>
      </w:r>
      <w:r w:rsidR="00EE734E" w:rsidRPr="00C50F54">
        <w:rPr>
          <w:rFonts w:ascii="Arial" w:hAnsi="Arial" w:cs="Arial"/>
          <w:sz w:val="22"/>
        </w:rPr>
        <w:t>rojektavimo s</w:t>
      </w:r>
      <w:r w:rsidR="001F46F3" w:rsidRPr="00C50F54">
        <w:rPr>
          <w:rFonts w:ascii="Arial" w:hAnsi="Arial" w:cs="Arial"/>
          <w:sz w:val="22"/>
        </w:rPr>
        <w:t xml:space="preserve">utartyse apibrėžta, kad visos teisės aktuose numatytos išimtinės autorių turtinės teisės į </w:t>
      </w:r>
      <w:r w:rsidR="003F6C69">
        <w:rPr>
          <w:rFonts w:ascii="Arial" w:hAnsi="Arial" w:cs="Arial"/>
          <w:sz w:val="22"/>
        </w:rPr>
        <w:t>t</w:t>
      </w:r>
      <w:r w:rsidR="00C906ED" w:rsidRPr="00C50F54">
        <w:rPr>
          <w:rFonts w:ascii="Arial" w:hAnsi="Arial" w:cs="Arial"/>
          <w:sz w:val="22"/>
        </w:rPr>
        <w:t>echninį p</w:t>
      </w:r>
      <w:r w:rsidR="001F46F3" w:rsidRPr="00C50F54">
        <w:rPr>
          <w:rFonts w:ascii="Arial" w:hAnsi="Arial" w:cs="Arial"/>
          <w:sz w:val="22"/>
        </w:rPr>
        <w:t>rojektą</w:t>
      </w:r>
      <w:r w:rsidR="00A045B4" w:rsidRPr="00C50F54">
        <w:rPr>
          <w:rFonts w:ascii="Arial" w:hAnsi="Arial" w:cs="Arial"/>
          <w:sz w:val="22"/>
        </w:rPr>
        <w:t xml:space="preserve"> ar</w:t>
      </w:r>
      <w:r w:rsidR="0093032B" w:rsidRPr="00C50F54">
        <w:rPr>
          <w:rFonts w:ascii="Arial" w:hAnsi="Arial" w:cs="Arial"/>
          <w:sz w:val="22"/>
        </w:rPr>
        <w:t xml:space="preserve"> </w:t>
      </w:r>
      <w:r w:rsidR="003F6C69">
        <w:rPr>
          <w:rFonts w:ascii="Arial" w:hAnsi="Arial" w:cs="Arial"/>
          <w:sz w:val="22"/>
        </w:rPr>
        <w:t>t</w:t>
      </w:r>
      <w:r w:rsidR="0093032B" w:rsidRPr="00C50F54">
        <w:rPr>
          <w:rFonts w:ascii="Arial" w:hAnsi="Arial" w:cs="Arial"/>
          <w:sz w:val="22"/>
        </w:rPr>
        <w:t>echninį darbo projektą</w:t>
      </w:r>
      <w:r w:rsidR="005C777F" w:rsidRPr="00C50F54">
        <w:rPr>
          <w:rFonts w:ascii="Arial" w:hAnsi="Arial" w:cs="Arial"/>
          <w:sz w:val="22"/>
        </w:rPr>
        <w:t xml:space="preserve"> (jo korektūrą)</w:t>
      </w:r>
      <w:r w:rsidR="006957D9" w:rsidRPr="00C50F54">
        <w:rPr>
          <w:rFonts w:ascii="Arial" w:hAnsi="Arial" w:cs="Arial"/>
          <w:sz w:val="22"/>
        </w:rPr>
        <w:t xml:space="preserve"> ar į atskiras jo dalis</w:t>
      </w:r>
      <w:r w:rsidR="001F46F3" w:rsidRPr="00C50F54">
        <w:rPr>
          <w:rFonts w:ascii="Arial" w:hAnsi="Arial" w:cs="Arial"/>
          <w:sz w:val="22"/>
        </w:rPr>
        <w:t xml:space="preserve"> yra perleistos </w:t>
      </w:r>
      <w:r w:rsidR="008F6DBC">
        <w:rPr>
          <w:rFonts w:ascii="Arial" w:hAnsi="Arial" w:cs="Arial"/>
          <w:sz w:val="22"/>
        </w:rPr>
        <w:t>p</w:t>
      </w:r>
      <w:r w:rsidR="001F46F3" w:rsidRPr="00C50F54">
        <w:rPr>
          <w:rFonts w:ascii="Arial" w:hAnsi="Arial" w:cs="Arial"/>
          <w:sz w:val="22"/>
        </w:rPr>
        <w:t>rojekt</w:t>
      </w:r>
      <w:r w:rsidR="009E62F9" w:rsidRPr="00C50F54">
        <w:rPr>
          <w:rFonts w:ascii="Arial" w:hAnsi="Arial" w:cs="Arial"/>
          <w:sz w:val="22"/>
        </w:rPr>
        <w:t>ą</w:t>
      </w:r>
      <w:r w:rsidR="001F46F3" w:rsidRPr="00C50F54">
        <w:rPr>
          <w:rFonts w:ascii="Arial" w:hAnsi="Arial" w:cs="Arial"/>
          <w:sz w:val="22"/>
        </w:rPr>
        <w:t xml:space="preserve"> užsakiusiam juridiniam asmeniui, t. y. Vilniaus </w:t>
      </w:r>
      <w:r w:rsidR="00805D2A" w:rsidRPr="00C50F54">
        <w:rPr>
          <w:rFonts w:ascii="Arial" w:hAnsi="Arial" w:cs="Arial"/>
          <w:sz w:val="22"/>
        </w:rPr>
        <w:t>miesto savivaldybės administracijai</w:t>
      </w:r>
      <w:r w:rsidR="001F46F3" w:rsidRPr="00C50F54">
        <w:rPr>
          <w:rFonts w:ascii="Arial" w:hAnsi="Arial" w:cs="Arial"/>
          <w:sz w:val="22"/>
        </w:rPr>
        <w:t xml:space="preserve">. Pagal sutartį </w:t>
      </w:r>
      <w:r w:rsidR="006B29EA" w:rsidRPr="00C50F54">
        <w:rPr>
          <w:rFonts w:ascii="Arial" w:hAnsi="Arial" w:cs="Arial"/>
          <w:sz w:val="22"/>
        </w:rPr>
        <w:t xml:space="preserve">Vilniaus </w:t>
      </w:r>
      <w:r w:rsidR="00805D2A" w:rsidRPr="00C50F54">
        <w:rPr>
          <w:rFonts w:ascii="Arial" w:hAnsi="Arial" w:cs="Arial"/>
          <w:sz w:val="22"/>
        </w:rPr>
        <w:t>miesto savivaldybės administracija</w:t>
      </w:r>
      <w:r w:rsidR="001F46F3" w:rsidRPr="00C50F54">
        <w:rPr>
          <w:rFonts w:ascii="Arial" w:hAnsi="Arial" w:cs="Arial"/>
          <w:sz w:val="22"/>
        </w:rPr>
        <w:t xml:space="preserve"> turi teisę be jokio papildomo Projektuotojo ir</w:t>
      </w:r>
      <w:r w:rsidR="003124F7">
        <w:rPr>
          <w:rFonts w:ascii="Arial" w:hAnsi="Arial" w:cs="Arial"/>
          <w:sz w:val="22"/>
        </w:rPr>
        <w:t xml:space="preserve"> </w:t>
      </w:r>
      <w:r w:rsidR="001F46F3" w:rsidRPr="00C50F54">
        <w:rPr>
          <w:rFonts w:ascii="Arial" w:hAnsi="Arial" w:cs="Arial"/>
          <w:sz w:val="22"/>
        </w:rPr>
        <w:t>/</w:t>
      </w:r>
      <w:r w:rsidR="003124F7">
        <w:rPr>
          <w:rFonts w:ascii="Arial" w:hAnsi="Arial" w:cs="Arial"/>
          <w:sz w:val="22"/>
        </w:rPr>
        <w:t xml:space="preserve"> </w:t>
      </w:r>
      <w:r w:rsidR="001F46F3" w:rsidRPr="00C50F54">
        <w:rPr>
          <w:rFonts w:ascii="Arial" w:hAnsi="Arial" w:cs="Arial"/>
          <w:sz w:val="22"/>
        </w:rPr>
        <w:t xml:space="preserve">ar autorių sutikimo, savo nuožiūra, nevaržomai (tiek laiko, tiek teritorijos atžvilgiu) naudotis pagal </w:t>
      </w:r>
      <w:r w:rsidR="0024430F" w:rsidRPr="00C50F54">
        <w:rPr>
          <w:rFonts w:ascii="Arial" w:hAnsi="Arial" w:cs="Arial"/>
          <w:sz w:val="22"/>
        </w:rPr>
        <w:t>projektavimo</w:t>
      </w:r>
      <w:r w:rsidR="001F46F3" w:rsidRPr="00C50F54">
        <w:rPr>
          <w:rFonts w:ascii="Arial" w:hAnsi="Arial" w:cs="Arial"/>
          <w:sz w:val="22"/>
        </w:rPr>
        <w:t xml:space="preserve"> sutartį įgytomis autorių turtinėmis teisėmis.</w:t>
      </w:r>
    </w:p>
    <w:p w14:paraId="5631771D" w14:textId="3714E419" w:rsidR="00B65C63" w:rsidRPr="00C50F54" w:rsidRDefault="00B65C63"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 xml:space="preserve">Vadovaujantis </w:t>
      </w:r>
      <w:r w:rsidRPr="00C50F54">
        <w:rPr>
          <w:rFonts w:ascii="Arial" w:hAnsi="Arial" w:cs="Arial"/>
          <w:color w:val="000000" w:themeColor="text1"/>
          <w:sz w:val="22"/>
        </w:rPr>
        <w:t xml:space="preserve">STR 1.04.04:2017 „Statinio projektavimas, projekto ekspertizė“ </w:t>
      </w:r>
      <w:r w:rsidR="00FA1675" w:rsidRPr="00C50F54">
        <w:rPr>
          <w:rFonts w:ascii="Arial" w:hAnsi="Arial" w:cs="Arial"/>
          <w:color w:val="000000" w:themeColor="text1"/>
          <w:sz w:val="22"/>
        </w:rPr>
        <w:t xml:space="preserve">(redakcija, galiojusi iki 2024 m. lapkričio 1 d.) </w:t>
      </w:r>
      <w:r w:rsidRPr="00C50F54">
        <w:rPr>
          <w:rFonts w:ascii="Arial" w:hAnsi="Arial" w:cs="Arial"/>
          <w:color w:val="000000" w:themeColor="text1"/>
          <w:sz w:val="22"/>
        </w:rPr>
        <w:t xml:space="preserve">9.p., </w:t>
      </w:r>
      <w:r w:rsidRPr="00C50F54">
        <w:rPr>
          <w:rFonts w:ascii="Arial" w:hAnsi="Arial" w:cs="Arial"/>
          <w:color w:val="000000" w:themeColor="text1"/>
          <w:sz w:val="22"/>
          <w:lang w:eastAsia="lt-LT"/>
        </w:rPr>
        <w:t xml:space="preserve">darbo projektą rengia projektuotojas, parengęs techninį projektą. Kitas projektuotojas gali rengti darbo projektą, jei statybos darbai perkami kartu su projektavimo darbais (pagal statytojo parengtą techninį projektą) ir statybos rangovas atrenkamas konkurso būdu. Jei darbo projektą rengia kitas projektuotojas, jis privalo paskirti projekto vadovą, įvykdyti patvirtinto techninio projekto sprendinių (tarp jų – techninių specifikacijų) reikalavimus, darbo projekte nurodyti techninį projektą parengusį projektuotoją, </w:t>
      </w:r>
      <w:r w:rsidRPr="00C50F54">
        <w:rPr>
          <w:rFonts w:ascii="Arial" w:hAnsi="Arial" w:cs="Arial"/>
          <w:sz w:val="22"/>
          <w:lang w:eastAsia="lt-LT"/>
        </w:rPr>
        <w:t>informuoti techninį projektą parengusį projektuotoją apie techninio Projekto klaidas (kai jų yra). D</w:t>
      </w:r>
      <w:r w:rsidRPr="00C50F54">
        <w:rPr>
          <w:rFonts w:ascii="Arial" w:hAnsi="Arial" w:cs="Arial"/>
          <w:color w:val="000000" w:themeColor="text1"/>
          <w:sz w:val="22"/>
          <w:lang w:eastAsia="lt-LT"/>
        </w:rPr>
        <w:t xml:space="preserve">arbo projekto </w:t>
      </w:r>
      <w:r w:rsidR="00D8573C">
        <w:rPr>
          <w:rFonts w:ascii="Arial" w:hAnsi="Arial" w:cs="Arial"/>
          <w:color w:val="000000" w:themeColor="text1"/>
          <w:sz w:val="22"/>
          <w:lang w:eastAsia="lt-LT"/>
        </w:rPr>
        <w:t>rengėjas</w:t>
      </w:r>
      <w:r w:rsidR="00D8573C" w:rsidRPr="00C50F54">
        <w:rPr>
          <w:rFonts w:ascii="Arial" w:hAnsi="Arial" w:cs="Arial"/>
          <w:color w:val="000000" w:themeColor="text1"/>
          <w:sz w:val="22"/>
          <w:lang w:eastAsia="lt-LT"/>
        </w:rPr>
        <w:t xml:space="preserve"> </w:t>
      </w:r>
      <w:r w:rsidRPr="00C50F54">
        <w:rPr>
          <w:rFonts w:ascii="Arial" w:hAnsi="Arial" w:cs="Arial"/>
          <w:color w:val="000000" w:themeColor="text1"/>
          <w:sz w:val="22"/>
          <w:lang w:eastAsia="lt-LT"/>
        </w:rPr>
        <w:t xml:space="preserve">atsako už parengto darbo projekto sprendinių kokybę ir jų atitiktį techninio projekto sprendiniams. </w:t>
      </w:r>
    </w:p>
    <w:p w14:paraId="37794800" w14:textId="1D9D77C6" w:rsidR="00D85270" w:rsidRPr="003F6C69" w:rsidRDefault="0002596B"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5023B4">
        <w:rPr>
          <w:rFonts w:ascii="Arial" w:hAnsi="Arial" w:cs="Arial"/>
          <w:sz w:val="22"/>
        </w:rPr>
        <w:t xml:space="preserve">Vadovaujantis Lietuvos Respublikos teisės aktais, </w:t>
      </w:r>
      <w:r w:rsidR="00377445">
        <w:rPr>
          <w:rFonts w:ascii="Arial" w:hAnsi="Arial" w:cs="Arial"/>
          <w:sz w:val="22"/>
        </w:rPr>
        <w:t>statinio p</w:t>
      </w:r>
      <w:r w:rsidRPr="005023B4">
        <w:rPr>
          <w:rFonts w:ascii="Arial" w:hAnsi="Arial" w:cs="Arial"/>
          <w:sz w:val="22"/>
        </w:rPr>
        <w:t xml:space="preserve">rojekto architektas yra projekto autorius, kurios asmeninės neturtinės autoriaus teisės nėra perleidžiamos, o </w:t>
      </w:r>
      <w:r w:rsidRPr="005023B4">
        <w:rPr>
          <w:rFonts w:ascii="Arial" w:hAnsi="Arial" w:cs="Arial"/>
          <w:sz w:val="22"/>
          <w:u w:val="single"/>
        </w:rPr>
        <w:t>darbo projektas yra</w:t>
      </w:r>
      <w:r w:rsidRPr="003F6C69" w:rsidDel="0002596B">
        <w:rPr>
          <w:rFonts w:ascii="Arial" w:hAnsi="Arial" w:cs="Arial"/>
          <w:sz w:val="22"/>
        </w:rPr>
        <w:t xml:space="preserve"> </w:t>
      </w:r>
      <w:r w:rsidR="00B65C63" w:rsidRPr="00C50F54">
        <w:rPr>
          <w:rFonts w:ascii="Arial" w:hAnsi="Arial" w:cs="Arial"/>
          <w:sz w:val="22"/>
          <w:u w:val="single"/>
        </w:rPr>
        <w:t xml:space="preserve">projekto antrasis etapas, techninio projekto </w:t>
      </w:r>
      <w:r w:rsidR="00B65C63" w:rsidRPr="00C50F54">
        <w:rPr>
          <w:rFonts w:ascii="Arial" w:hAnsi="Arial" w:cs="Arial"/>
          <w:b/>
          <w:bCs/>
          <w:sz w:val="22"/>
          <w:u w:val="single"/>
        </w:rPr>
        <w:t>tąsa</w:t>
      </w:r>
      <w:r w:rsidR="00B65C63" w:rsidRPr="00C50F54">
        <w:rPr>
          <w:rFonts w:ascii="Arial" w:hAnsi="Arial" w:cs="Arial"/>
          <w:sz w:val="22"/>
        </w:rPr>
        <w:t xml:space="preserve">, kuriame detalizuojami techninio projekto sprendiniai ir pagal kurį atliekami statybos darbai. Atsižvelgiant į </w:t>
      </w:r>
      <w:r w:rsidR="00D06A27">
        <w:rPr>
          <w:rFonts w:ascii="Arial" w:hAnsi="Arial" w:cs="Arial"/>
          <w:sz w:val="22"/>
        </w:rPr>
        <w:t>tai</w:t>
      </w:r>
      <w:r w:rsidR="00B65C63" w:rsidRPr="00C50F54">
        <w:rPr>
          <w:rFonts w:ascii="Arial" w:hAnsi="Arial" w:cs="Arial"/>
          <w:sz w:val="22"/>
        </w:rPr>
        <w:t>, tuo atveju, jeigu: 1) techniniame projekte yra numatyta, kad sprendinys, darbo projekto rengimo metu, turi būti derinamas su architektu/projektuotoju, arba 2) darbo projekto rengėjas keičia techniniame projekte nurodytą sprendinį, Rangovas turi užtikrinti, kad minėti darbo projekto sprendiniai būtų suderinti su projekto autoriumi (t. y. gautas techninio projekto autoriaus rašytinis pritarimas).</w:t>
      </w:r>
    </w:p>
    <w:p w14:paraId="023C5CC3" w14:textId="02EB9BF1" w:rsidR="00AC7560" w:rsidRPr="00C50F54" w:rsidRDefault="003F6C69" w:rsidP="00B1276C">
      <w:pPr>
        <w:pStyle w:val="Sraopastraipa"/>
        <w:numPr>
          <w:ilvl w:val="0"/>
          <w:numId w:val="50"/>
        </w:numPr>
        <w:tabs>
          <w:tab w:val="left" w:pos="851"/>
          <w:tab w:val="left" w:pos="993"/>
        </w:tabs>
        <w:spacing w:after="0"/>
        <w:ind w:left="0" w:right="-1" w:firstLine="567"/>
        <w:jc w:val="both"/>
        <w:rPr>
          <w:rFonts w:ascii="Arial" w:hAnsi="Arial" w:cs="Arial"/>
          <w:b/>
          <w:bCs/>
          <w:sz w:val="22"/>
        </w:rPr>
      </w:pPr>
      <w:r>
        <w:rPr>
          <w:rFonts w:ascii="Arial" w:hAnsi="Arial" w:cs="Arial"/>
          <w:sz w:val="22"/>
        </w:rPr>
        <w:t xml:space="preserve">DPS galiojimo metu planuojame vykdyti konkrečius pirkimus dėl lentelėje pateikiamų objektų, </w:t>
      </w:r>
      <w:r w:rsidR="008A4241">
        <w:rPr>
          <w:rFonts w:ascii="Arial" w:hAnsi="Arial" w:cs="Arial"/>
          <w:sz w:val="22"/>
        </w:rPr>
        <w:t xml:space="preserve">nurodytas </w:t>
      </w:r>
      <w:r>
        <w:rPr>
          <w:rFonts w:ascii="Arial" w:hAnsi="Arial" w:cs="Arial"/>
          <w:sz w:val="22"/>
        </w:rPr>
        <w:t>objektų sąrašas</w:t>
      </w:r>
      <w:r w:rsidR="008A4241">
        <w:rPr>
          <w:rFonts w:ascii="Arial" w:hAnsi="Arial" w:cs="Arial"/>
          <w:sz w:val="22"/>
        </w:rPr>
        <w:t xml:space="preserve"> yra preliminarus ir</w:t>
      </w:r>
      <w:r>
        <w:rPr>
          <w:rFonts w:ascii="Arial" w:hAnsi="Arial" w:cs="Arial"/>
          <w:sz w:val="22"/>
        </w:rPr>
        <w:t xml:space="preserve"> gali keistis</w:t>
      </w:r>
      <w:r w:rsidR="003C20D8">
        <w:rPr>
          <w:rFonts w:ascii="Arial" w:hAnsi="Arial" w:cs="Arial"/>
          <w:sz w:val="22"/>
        </w:rPr>
        <w:t xml:space="preserve"> DPS galiojimo metu</w:t>
      </w:r>
      <w:r>
        <w:rPr>
          <w:rFonts w:ascii="Arial" w:hAnsi="Arial" w:cs="Arial"/>
          <w:sz w:val="22"/>
        </w:rPr>
        <w:t>:</w:t>
      </w:r>
    </w:p>
    <w:tbl>
      <w:tblPr>
        <w:tblStyle w:val="Lentelstinklelis"/>
        <w:tblW w:w="9815" w:type="dxa"/>
        <w:jc w:val="center"/>
        <w:tblLayout w:type="fixed"/>
        <w:tblLook w:val="06A0" w:firstRow="1" w:lastRow="0" w:firstColumn="1" w:lastColumn="0" w:noHBand="1" w:noVBand="1"/>
      </w:tblPr>
      <w:tblGrid>
        <w:gridCol w:w="567"/>
        <w:gridCol w:w="3681"/>
        <w:gridCol w:w="1422"/>
        <w:gridCol w:w="1220"/>
        <w:gridCol w:w="1469"/>
        <w:gridCol w:w="1456"/>
      </w:tblGrid>
      <w:tr w:rsidR="00B20D1E" w:rsidRPr="00C50F54" w14:paraId="362F0515" w14:textId="77777777" w:rsidTr="004F6955">
        <w:trPr>
          <w:trHeight w:val="300"/>
          <w:jc w:val="center"/>
        </w:trPr>
        <w:tc>
          <w:tcPr>
            <w:tcW w:w="567" w:type="dxa"/>
            <w:shd w:val="clear" w:color="auto" w:fill="FFFFFF" w:themeFill="background1"/>
            <w:vAlign w:val="center"/>
          </w:tcPr>
          <w:p w14:paraId="5354428A" w14:textId="0B8D00EA" w:rsidR="00B20D1E"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Eil.</w:t>
            </w:r>
          </w:p>
          <w:p w14:paraId="7A6CC6D9" w14:textId="69CF5DF4"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Nr.</w:t>
            </w:r>
          </w:p>
        </w:tc>
        <w:tc>
          <w:tcPr>
            <w:tcW w:w="3681" w:type="dxa"/>
            <w:shd w:val="clear" w:color="auto" w:fill="FFFFFF" w:themeFill="background1"/>
            <w:vAlign w:val="center"/>
          </w:tcPr>
          <w:p w14:paraId="002E05CF" w14:textId="3F66BB6A" w:rsidR="00B20D1E" w:rsidRPr="00C50F54" w:rsidRDefault="00B20D1E" w:rsidP="004F6955">
            <w:pPr>
              <w:tabs>
                <w:tab w:val="left" w:pos="993"/>
              </w:tabs>
              <w:ind w:right="-1"/>
              <w:jc w:val="center"/>
              <w:rPr>
                <w:rFonts w:ascii="Arial" w:hAnsi="Arial" w:cs="Arial"/>
                <w:b/>
                <w:bCs/>
                <w:sz w:val="22"/>
                <w:szCs w:val="22"/>
              </w:rPr>
            </w:pPr>
            <w:r>
              <w:rPr>
                <w:rFonts w:ascii="Arial" w:hAnsi="Arial" w:cs="Arial"/>
                <w:b/>
                <w:bCs/>
                <w:sz w:val="22"/>
                <w:szCs w:val="22"/>
              </w:rPr>
              <w:t>Objekto pavadinimas</w:t>
            </w:r>
          </w:p>
        </w:tc>
        <w:tc>
          <w:tcPr>
            <w:tcW w:w="1422" w:type="dxa"/>
            <w:shd w:val="clear" w:color="auto" w:fill="FFFFFF" w:themeFill="background1"/>
            <w:vAlign w:val="center"/>
          </w:tcPr>
          <w:p w14:paraId="14809582" w14:textId="10D8AC6A" w:rsidR="00B20D1E" w:rsidRPr="00C50F54" w:rsidRDefault="00B20D1E" w:rsidP="004F6955">
            <w:pPr>
              <w:tabs>
                <w:tab w:val="left" w:pos="993"/>
              </w:tabs>
              <w:ind w:right="-1"/>
              <w:jc w:val="center"/>
              <w:rPr>
                <w:rFonts w:ascii="Arial" w:hAnsi="Arial" w:cs="Arial"/>
                <w:b/>
                <w:bCs/>
                <w:sz w:val="22"/>
                <w:szCs w:val="22"/>
              </w:rPr>
            </w:pPr>
            <w:r w:rsidRPr="00C50F54">
              <w:rPr>
                <w:rFonts w:ascii="Arial" w:hAnsi="Arial" w:cs="Arial"/>
                <w:b/>
                <w:bCs/>
                <w:sz w:val="22"/>
                <w:szCs w:val="22"/>
              </w:rPr>
              <w:t>Pirkimui pateikiama projekto stadija</w:t>
            </w:r>
          </w:p>
        </w:tc>
        <w:tc>
          <w:tcPr>
            <w:tcW w:w="1220" w:type="dxa"/>
            <w:shd w:val="clear" w:color="auto" w:fill="FFFFFF" w:themeFill="background1"/>
            <w:vAlign w:val="center"/>
          </w:tcPr>
          <w:p w14:paraId="1F8FB4D4" w14:textId="299C857A" w:rsidR="00B20D1E" w:rsidRPr="00C50F54" w:rsidRDefault="00B20D1E" w:rsidP="004F6955">
            <w:pPr>
              <w:tabs>
                <w:tab w:val="left" w:pos="993"/>
              </w:tabs>
              <w:ind w:right="-1"/>
              <w:jc w:val="center"/>
              <w:rPr>
                <w:rFonts w:ascii="Arial" w:hAnsi="Arial" w:cs="Arial"/>
                <w:b/>
                <w:bCs/>
                <w:sz w:val="22"/>
                <w:szCs w:val="22"/>
              </w:rPr>
            </w:pPr>
            <w:r w:rsidRPr="00C50F54">
              <w:rPr>
                <w:rFonts w:ascii="Arial" w:hAnsi="Arial" w:cs="Arial"/>
                <w:b/>
                <w:bCs/>
                <w:sz w:val="22"/>
                <w:szCs w:val="22"/>
              </w:rPr>
              <w:t>Preliminarus plotas, m²</w:t>
            </w:r>
          </w:p>
        </w:tc>
        <w:tc>
          <w:tcPr>
            <w:tcW w:w="1469" w:type="dxa"/>
            <w:shd w:val="clear" w:color="auto" w:fill="FFFFFF" w:themeFill="background1"/>
            <w:vAlign w:val="center"/>
          </w:tcPr>
          <w:p w14:paraId="47D5EBB4" w14:textId="53DDE2AD" w:rsidR="00B20D1E" w:rsidRPr="00C50F54" w:rsidRDefault="00B419FB" w:rsidP="004F6955">
            <w:pPr>
              <w:tabs>
                <w:tab w:val="left" w:pos="993"/>
              </w:tabs>
              <w:ind w:right="-1"/>
              <w:jc w:val="center"/>
              <w:rPr>
                <w:rFonts w:ascii="Arial" w:hAnsi="Arial" w:cs="Arial"/>
                <w:b/>
                <w:bCs/>
                <w:sz w:val="22"/>
                <w:szCs w:val="22"/>
              </w:rPr>
            </w:pPr>
            <w:r>
              <w:rPr>
                <w:rFonts w:ascii="Arial" w:hAnsi="Arial" w:cs="Arial"/>
                <w:b/>
                <w:bCs/>
                <w:sz w:val="22"/>
                <w:szCs w:val="22"/>
              </w:rPr>
              <w:t xml:space="preserve">Preliminari </w:t>
            </w:r>
            <w:r w:rsidR="00987459">
              <w:rPr>
                <w:rFonts w:ascii="Arial" w:hAnsi="Arial" w:cs="Arial"/>
                <w:b/>
                <w:bCs/>
                <w:sz w:val="22"/>
                <w:szCs w:val="22"/>
              </w:rPr>
              <w:t>planuojama</w:t>
            </w:r>
            <w:r w:rsidR="00B1276C">
              <w:rPr>
                <w:rFonts w:ascii="Arial" w:hAnsi="Arial" w:cs="Arial"/>
                <w:b/>
                <w:bCs/>
                <w:sz w:val="22"/>
                <w:szCs w:val="22"/>
              </w:rPr>
              <w:t xml:space="preserve"> </w:t>
            </w:r>
            <w:r w:rsidR="00B20D1E">
              <w:rPr>
                <w:rFonts w:ascii="Arial" w:hAnsi="Arial" w:cs="Arial"/>
                <w:b/>
                <w:bCs/>
                <w:sz w:val="22"/>
                <w:szCs w:val="22"/>
              </w:rPr>
              <w:t>DPS kategorija</w:t>
            </w:r>
          </w:p>
        </w:tc>
        <w:tc>
          <w:tcPr>
            <w:tcW w:w="1456" w:type="dxa"/>
            <w:shd w:val="clear" w:color="auto" w:fill="FFFFFF" w:themeFill="background1"/>
            <w:vAlign w:val="center"/>
          </w:tcPr>
          <w:p w14:paraId="4E95A64B" w14:textId="38BF88AD" w:rsidR="00B20D1E" w:rsidRPr="00C50F54" w:rsidRDefault="00B20D1E" w:rsidP="004F6955">
            <w:pPr>
              <w:tabs>
                <w:tab w:val="left" w:pos="993"/>
              </w:tabs>
              <w:ind w:right="-1"/>
              <w:jc w:val="center"/>
              <w:rPr>
                <w:rFonts w:ascii="Arial" w:hAnsi="Arial" w:cs="Arial"/>
                <w:b/>
                <w:bCs/>
                <w:sz w:val="22"/>
                <w:szCs w:val="22"/>
              </w:rPr>
            </w:pPr>
            <w:r>
              <w:rPr>
                <w:rFonts w:ascii="Arial" w:hAnsi="Arial" w:cs="Arial"/>
                <w:b/>
                <w:bCs/>
                <w:sz w:val="22"/>
                <w:szCs w:val="22"/>
              </w:rPr>
              <w:t>Preliminari konkretaus pirkimo paskelbimo data</w:t>
            </w:r>
          </w:p>
          <w:p w14:paraId="0DC26790" w14:textId="6273F6BE" w:rsidR="00B20D1E" w:rsidRPr="00C50F54" w:rsidRDefault="00B20D1E" w:rsidP="00B1276C">
            <w:pPr>
              <w:tabs>
                <w:tab w:val="left" w:pos="993"/>
              </w:tabs>
              <w:ind w:right="-1" w:firstLine="567"/>
              <w:jc w:val="center"/>
              <w:rPr>
                <w:rFonts w:ascii="Arial" w:hAnsi="Arial" w:cs="Arial"/>
                <w:b/>
                <w:bCs/>
                <w:sz w:val="22"/>
                <w:szCs w:val="22"/>
              </w:rPr>
            </w:pPr>
          </w:p>
        </w:tc>
      </w:tr>
      <w:tr w:rsidR="00B20D1E" w:rsidRPr="00C50F54" w14:paraId="2AC28E84" w14:textId="77777777" w:rsidTr="004F6955">
        <w:trPr>
          <w:trHeight w:val="300"/>
          <w:jc w:val="center"/>
        </w:trPr>
        <w:tc>
          <w:tcPr>
            <w:tcW w:w="567" w:type="dxa"/>
            <w:shd w:val="clear" w:color="auto" w:fill="FFFFFF" w:themeFill="background1"/>
            <w:vAlign w:val="center"/>
          </w:tcPr>
          <w:p w14:paraId="0FE7D578" w14:textId="3B156283"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shd w:val="clear" w:color="auto" w:fill="FFFFFF" w:themeFill="background1"/>
            <w:vAlign w:val="center"/>
          </w:tcPr>
          <w:p w14:paraId="38B0DDD6" w14:textId="08AEF4C0" w:rsidR="00B20D1E" w:rsidRPr="00C50F54" w:rsidRDefault="00B20D1E" w:rsidP="00B1276C">
            <w:pPr>
              <w:tabs>
                <w:tab w:val="left" w:pos="993"/>
              </w:tabs>
              <w:ind w:right="-1"/>
              <w:jc w:val="both"/>
              <w:rPr>
                <w:rFonts w:ascii="Arial" w:hAnsi="Arial" w:cs="Arial"/>
                <w:sz w:val="22"/>
                <w:szCs w:val="22"/>
              </w:rPr>
            </w:pPr>
            <w:r w:rsidRPr="00C50F54">
              <w:rPr>
                <w:rFonts w:ascii="Arial" w:hAnsi="Arial" w:cs="Arial"/>
                <w:sz w:val="22"/>
                <w:szCs w:val="22"/>
              </w:rPr>
              <w:t>Mokslo paskirties pastato (gimnazijos), M. Marcinkevičiaus g. 72</w:t>
            </w:r>
          </w:p>
        </w:tc>
        <w:tc>
          <w:tcPr>
            <w:tcW w:w="1422" w:type="dxa"/>
            <w:shd w:val="clear" w:color="auto" w:fill="FFFFFF" w:themeFill="background1"/>
            <w:vAlign w:val="center"/>
          </w:tcPr>
          <w:p w14:paraId="64505703" w14:textId="3BB3EE74" w:rsidR="00B20D1E" w:rsidRPr="00C50F54" w:rsidRDefault="00B20D1E" w:rsidP="00B1276C">
            <w:pPr>
              <w:tabs>
                <w:tab w:val="left" w:pos="993"/>
              </w:tabs>
              <w:ind w:right="-1"/>
              <w:jc w:val="center"/>
              <w:rPr>
                <w:rFonts w:ascii="Arial" w:hAnsi="Arial" w:cs="Arial"/>
                <w:sz w:val="22"/>
                <w:szCs w:val="22"/>
              </w:rPr>
            </w:pPr>
            <w:r>
              <w:rPr>
                <w:rFonts w:ascii="Arial" w:hAnsi="Arial" w:cs="Arial"/>
                <w:sz w:val="22"/>
                <w:szCs w:val="22"/>
              </w:rPr>
              <w:t>TP</w:t>
            </w:r>
          </w:p>
        </w:tc>
        <w:tc>
          <w:tcPr>
            <w:tcW w:w="1220" w:type="dxa"/>
            <w:shd w:val="clear" w:color="auto" w:fill="FFFFFF" w:themeFill="background1"/>
            <w:vAlign w:val="center"/>
          </w:tcPr>
          <w:p w14:paraId="1F577FE9" w14:textId="5814CAD3" w:rsidR="00B20D1E" w:rsidRPr="00C50F54" w:rsidRDefault="00B20D1E" w:rsidP="00B1276C">
            <w:pPr>
              <w:tabs>
                <w:tab w:val="left" w:pos="993"/>
              </w:tabs>
              <w:ind w:right="-1"/>
              <w:jc w:val="center"/>
              <w:rPr>
                <w:rFonts w:ascii="Arial" w:hAnsi="Arial" w:cs="Arial"/>
                <w:sz w:val="22"/>
                <w:szCs w:val="22"/>
              </w:rPr>
            </w:pPr>
            <w:r w:rsidRPr="00C50F54">
              <w:rPr>
                <w:rFonts w:ascii="Arial" w:hAnsi="Arial" w:cs="Arial"/>
                <w:sz w:val="22"/>
                <w:szCs w:val="22"/>
              </w:rPr>
              <w:t>8 857</w:t>
            </w:r>
          </w:p>
        </w:tc>
        <w:tc>
          <w:tcPr>
            <w:tcW w:w="1469" w:type="dxa"/>
            <w:shd w:val="clear" w:color="auto" w:fill="FFFFFF" w:themeFill="background1"/>
            <w:vAlign w:val="center"/>
          </w:tcPr>
          <w:p w14:paraId="37B104AB" w14:textId="6F2DB28A"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2</w:t>
            </w:r>
          </w:p>
        </w:tc>
        <w:tc>
          <w:tcPr>
            <w:tcW w:w="1456" w:type="dxa"/>
            <w:shd w:val="clear" w:color="auto" w:fill="FFFFFF" w:themeFill="background1"/>
            <w:vAlign w:val="center"/>
          </w:tcPr>
          <w:p w14:paraId="4332258B" w14:textId="6B9E4FE9" w:rsidR="00B20D1E" w:rsidRPr="00C50F54" w:rsidRDefault="00B20D1E" w:rsidP="00B1276C">
            <w:pPr>
              <w:tabs>
                <w:tab w:val="left" w:pos="993"/>
              </w:tabs>
              <w:ind w:right="-1"/>
              <w:jc w:val="center"/>
              <w:rPr>
                <w:rFonts w:ascii="Arial" w:hAnsi="Arial" w:cs="Arial"/>
                <w:sz w:val="22"/>
                <w:szCs w:val="22"/>
              </w:rPr>
            </w:pPr>
            <w:r w:rsidRPr="00C50F54">
              <w:rPr>
                <w:rFonts w:ascii="Arial" w:hAnsi="Arial" w:cs="Arial"/>
                <w:sz w:val="22"/>
                <w:szCs w:val="22"/>
              </w:rPr>
              <w:t>2025</w:t>
            </w:r>
            <w:r w:rsidRPr="00C50F54">
              <w:rPr>
                <w:rFonts w:ascii="Arial" w:hAnsi="Arial" w:cs="Arial"/>
                <w:sz w:val="22"/>
                <w:szCs w:val="22"/>
              </w:rPr>
              <w:br/>
              <w:t>I</w:t>
            </w:r>
            <w:r>
              <w:rPr>
                <w:rFonts w:ascii="Arial" w:hAnsi="Arial" w:cs="Arial"/>
                <w:sz w:val="22"/>
                <w:szCs w:val="22"/>
              </w:rPr>
              <w:t>II</w:t>
            </w:r>
            <w:r w:rsidRPr="00C50F54">
              <w:rPr>
                <w:rFonts w:ascii="Arial" w:hAnsi="Arial" w:cs="Arial"/>
                <w:sz w:val="22"/>
                <w:szCs w:val="22"/>
              </w:rPr>
              <w:t xml:space="preserve"> ketvirtis</w:t>
            </w:r>
          </w:p>
        </w:tc>
      </w:tr>
      <w:tr w:rsidR="00B20D1E" w:rsidRPr="00C50F54" w14:paraId="1D8E36E1" w14:textId="77777777" w:rsidTr="004F6955">
        <w:trPr>
          <w:trHeight w:val="300"/>
          <w:jc w:val="center"/>
        </w:trPr>
        <w:tc>
          <w:tcPr>
            <w:tcW w:w="567" w:type="dxa"/>
            <w:shd w:val="clear" w:color="auto" w:fill="FFFFFF" w:themeFill="background1"/>
            <w:vAlign w:val="center"/>
          </w:tcPr>
          <w:p w14:paraId="468400DD" w14:textId="23BF0C27"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shd w:val="clear" w:color="auto" w:fill="FFFFFF" w:themeFill="background1"/>
            <w:vAlign w:val="center"/>
          </w:tcPr>
          <w:p w14:paraId="49759BFF" w14:textId="66E6FCC3" w:rsidR="00B20D1E" w:rsidRPr="00C50F54" w:rsidRDefault="00B20D1E" w:rsidP="00B1276C">
            <w:pPr>
              <w:tabs>
                <w:tab w:val="left" w:pos="993"/>
              </w:tabs>
              <w:ind w:right="-1"/>
              <w:jc w:val="both"/>
              <w:rPr>
                <w:rFonts w:ascii="Arial" w:hAnsi="Arial" w:cs="Arial"/>
                <w:sz w:val="22"/>
                <w:szCs w:val="22"/>
              </w:rPr>
            </w:pPr>
            <w:r w:rsidRPr="00C50F54">
              <w:rPr>
                <w:rFonts w:ascii="Arial" w:hAnsi="Arial" w:cs="Arial"/>
                <w:sz w:val="22"/>
                <w:szCs w:val="22"/>
              </w:rPr>
              <w:t xml:space="preserve">Mokslo paskirties pastato (progimnazijos), </w:t>
            </w:r>
            <w:proofErr w:type="spellStart"/>
            <w:r w:rsidRPr="00C50F54">
              <w:rPr>
                <w:rFonts w:ascii="Arial" w:hAnsi="Arial" w:cs="Arial"/>
                <w:sz w:val="22"/>
                <w:szCs w:val="22"/>
              </w:rPr>
              <w:t>Pavilnionių</w:t>
            </w:r>
            <w:proofErr w:type="spellEnd"/>
            <w:r w:rsidRPr="00C50F54">
              <w:rPr>
                <w:rFonts w:ascii="Arial" w:hAnsi="Arial" w:cs="Arial"/>
                <w:sz w:val="22"/>
                <w:szCs w:val="22"/>
              </w:rPr>
              <w:t xml:space="preserve"> g. 25</w:t>
            </w:r>
          </w:p>
        </w:tc>
        <w:tc>
          <w:tcPr>
            <w:tcW w:w="1422" w:type="dxa"/>
            <w:shd w:val="clear" w:color="auto" w:fill="FFFFFF" w:themeFill="background1"/>
            <w:vAlign w:val="center"/>
          </w:tcPr>
          <w:p w14:paraId="14674D2C" w14:textId="4D00B6F3" w:rsidR="00B20D1E" w:rsidRPr="00C50F54" w:rsidRDefault="00B20D1E" w:rsidP="00B1276C">
            <w:pPr>
              <w:tabs>
                <w:tab w:val="left" w:pos="993"/>
              </w:tabs>
              <w:ind w:right="-1"/>
              <w:jc w:val="center"/>
              <w:rPr>
                <w:rFonts w:ascii="Arial" w:hAnsi="Arial" w:cs="Arial"/>
                <w:sz w:val="22"/>
                <w:szCs w:val="22"/>
              </w:rPr>
            </w:pPr>
            <w:r>
              <w:rPr>
                <w:rFonts w:ascii="Arial" w:hAnsi="Arial" w:cs="Arial"/>
                <w:sz w:val="22"/>
                <w:szCs w:val="22"/>
              </w:rPr>
              <w:t>TP</w:t>
            </w:r>
          </w:p>
        </w:tc>
        <w:tc>
          <w:tcPr>
            <w:tcW w:w="1220" w:type="dxa"/>
            <w:shd w:val="clear" w:color="auto" w:fill="FFFFFF" w:themeFill="background1"/>
            <w:vAlign w:val="center"/>
          </w:tcPr>
          <w:p w14:paraId="4CB71944" w14:textId="6E206D09" w:rsidR="00B20D1E" w:rsidRPr="00C50F54" w:rsidRDefault="00B20D1E" w:rsidP="00B1276C">
            <w:pPr>
              <w:tabs>
                <w:tab w:val="left" w:pos="993"/>
              </w:tabs>
              <w:ind w:right="-1"/>
              <w:jc w:val="center"/>
              <w:rPr>
                <w:rFonts w:ascii="Arial" w:hAnsi="Arial" w:cs="Arial"/>
                <w:sz w:val="22"/>
                <w:szCs w:val="22"/>
              </w:rPr>
            </w:pPr>
            <w:r w:rsidRPr="00C50F54">
              <w:rPr>
                <w:rFonts w:ascii="Arial" w:hAnsi="Arial" w:cs="Arial"/>
                <w:sz w:val="22"/>
                <w:szCs w:val="22"/>
              </w:rPr>
              <w:t>13 257</w:t>
            </w:r>
          </w:p>
        </w:tc>
        <w:tc>
          <w:tcPr>
            <w:tcW w:w="1469" w:type="dxa"/>
            <w:shd w:val="clear" w:color="auto" w:fill="FFFFFF" w:themeFill="background1"/>
            <w:vAlign w:val="center"/>
          </w:tcPr>
          <w:p w14:paraId="4E7EE600" w14:textId="797E23C2"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2</w:t>
            </w:r>
          </w:p>
        </w:tc>
        <w:tc>
          <w:tcPr>
            <w:tcW w:w="1456" w:type="dxa"/>
            <w:shd w:val="clear" w:color="auto" w:fill="FFFFFF" w:themeFill="background1"/>
            <w:vAlign w:val="center"/>
          </w:tcPr>
          <w:p w14:paraId="5EF7F203" w14:textId="220E5B79" w:rsidR="00B20D1E" w:rsidRPr="00C50F54" w:rsidRDefault="00B20D1E" w:rsidP="00B1276C">
            <w:pPr>
              <w:tabs>
                <w:tab w:val="left" w:pos="993"/>
              </w:tabs>
              <w:ind w:right="-1"/>
              <w:jc w:val="center"/>
              <w:rPr>
                <w:rFonts w:ascii="Arial" w:hAnsi="Arial" w:cs="Arial"/>
                <w:sz w:val="22"/>
                <w:szCs w:val="22"/>
              </w:rPr>
            </w:pPr>
            <w:r w:rsidRPr="00C50F54">
              <w:rPr>
                <w:rFonts w:ascii="Arial" w:hAnsi="Arial" w:cs="Arial"/>
                <w:sz w:val="22"/>
                <w:szCs w:val="22"/>
              </w:rPr>
              <w:t>2025</w:t>
            </w:r>
            <w:r w:rsidRPr="00C50F54">
              <w:rPr>
                <w:rFonts w:ascii="Arial" w:hAnsi="Arial" w:cs="Arial"/>
                <w:sz w:val="22"/>
                <w:szCs w:val="22"/>
              </w:rPr>
              <w:br/>
              <w:t>III ketvirtis</w:t>
            </w:r>
          </w:p>
        </w:tc>
      </w:tr>
      <w:tr w:rsidR="00B20D1E" w:rsidRPr="00C50F54" w14:paraId="6E876322" w14:textId="77777777" w:rsidTr="004F6955">
        <w:trPr>
          <w:trHeight w:val="300"/>
          <w:jc w:val="center"/>
        </w:trPr>
        <w:tc>
          <w:tcPr>
            <w:tcW w:w="567" w:type="dxa"/>
            <w:shd w:val="clear" w:color="auto" w:fill="FFFFFF" w:themeFill="background1"/>
            <w:vAlign w:val="center"/>
          </w:tcPr>
          <w:p w14:paraId="0E8ADBCA" w14:textId="700B422B"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shd w:val="clear" w:color="auto" w:fill="FFFFFF" w:themeFill="background1"/>
            <w:vAlign w:val="center"/>
          </w:tcPr>
          <w:p w14:paraId="2D40F2CF" w14:textId="467BB502" w:rsidR="00B20D1E" w:rsidRPr="00C50F54" w:rsidRDefault="00B20D1E" w:rsidP="00B1276C">
            <w:pPr>
              <w:tabs>
                <w:tab w:val="left" w:pos="993"/>
              </w:tabs>
              <w:ind w:right="-1"/>
              <w:jc w:val="both"/>
              <w:rPr>
                <w:rFonts w:ascii="Arial" w:hAnsi="Arial" w:cs="Arial"/>
                <w:sz w:val="22"/>
                <w:szCs w:val="22"/>
              </w:rPr>
            </w:pPr>
            <w:r w:rsidRPr="00C50F54">
              <w:rPr>
                <w:rFonts w:ascii="Arial" w:hAnsi="Arial" w:cs="Arial"/>
                <w:sz w:val="22"/>
                <w:szCs w:val="22"/>
              </w:rPr>
              <w:t>Mokslo paskirties pastato (progimnazija), S. Lozoraičio g. 95</w:t>
            </w:r>
          </w:p>
        </w:tc>
        <w:tc>
          <w:tcPr>
            <w:tcW w:w="1422" w:type="dxa"/>
            <w:shd w:val="clear" w:color="auto" w:fill="FFFFFF" w:themeFill="background1"/>
            <w:vAlign w:val="center"/>
          </w:tcPr>
          <w:p w14:paraId="397A01FB" w14:textId="637B20E4" w:rsidR="00B20D1E" w:rsidRPr="00C50F54" w:rsidRDefault="00B20D1E" w:rsidP="00B1276C">
            <w:pPr>
              <w:tabs>
                <w:tab w:val="left" w:pos="993"/>
              </w:tabs>
              <w:ind w:right="-1"/>
              <w:jc w:val="center"/>
              <w:rPr>
                <w:rFonts w:ascii="Arial" w:hAnsi="Arial" w:cs="Arial"/>
                <w:b/>
                <w:bCs/>
                <w:sz w:val="22"/>
                <w:szCs w:val="22"/>
              </w:rPr>
            </w:pPr>
            <w:r>
              <w:rPr>
                <w:rFonts w:ascii="Arial" w:hAnsi="Arial" w:cs="Arial"/>
                <w:sz w:val="22"/>
                <w:szCs w:val="22"/>
              </w:rPr>
              <w:t>TP</w:t>
            </w:r>
          </w:p>
        </w:tc>
        <w:tc>
          <w:tcPr>
            <w:tcW w:w="1220" w:type="dxa"/>
            <w:shd w:val="clear" w:color="auto" w:fill="FFFFFF" w:themeFill="background1"/>
            <w:vAlign w:val="center"/>
          </w:tcPr>
          <w:p w14:paraId="31929A3C" w14:textId="01415219"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11 996</w:t>
            </w:r>
          </w:p>
        </w:tc>
        <w:tc>
          <w:tcPr>
            <w:tcW w:w="1469" w:type="dxa"/>
            <w:shd w:val="clear" w:color="auto" w:fill="FFFFFF" w:themeFill="background1"/>
            <w:vAlign w:val="center"/>
          </w:tcPr>
          <w:p w14:paraId="644FD34B" w14:textId="74AEC5C7"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2</w:t>
            </w:r>
          </w:p>
        </w:tc>
        <w:tc>
          <w:tcPr>
            <w:tcW w:w="1456" w:type="dxa"/>
            <w:shd w:val="clear" w:color="auto" w:fill="FFFFFF" w:themeFill="background1"/>
            <w:vAlign w:val="center"/>
          </w:tcPr>
          <w:p w14:paraId="363B7501" w14:textId="1E154555" w:rsidR="00B20D1E" w:rsidRDefault="00B20D1E" w:rsidP="00B1276C">
            <w:pPr>
              <w:tabs>
                <w:tab w:val="left" w:pos="993"/>
              </w:tabs>
              <w:ind w:right="-1"/>
              <w:jc w:val="center"/>
              <w:rPr>
                <w:rFonts w:ascii="Arial" w:hAnsi="Arial" w:cs="Arial"/>
                <w:sz w:val="22"/>
                <w:szCs w:val="22"/>
              </w:rPr>
            </w:pPr>
            <w:r w:rsidRPr="00C50F54">
              <w:rPr>
                <w:rFonts w:ascii="Arial" w:hAnsi="Arial" w:cs="Arial"/>
                <w:sz w:val="22"/>
                <w:szCs w:val="22"/>
              </w:rPr>
              <w:t>202</w:t>
            </w:r>
            <w:r>
              <w:rPr>
                <w:rFonts w:ascii="Arial" w:hAnsi="Arial" w:cs="Arial"/>
                <w:sz w:val="22"/>
                <w:szCs w:val="22"/>
              </w:rPr>
              <w:t xml:space="preserve">5 </w:t>
            </w:r>
          </w:p>
          <w:p w14:paraId="5BE28197" w14:textId="5DD457DC"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III ketvirtis</w:t>
            </w:r>
          </w:p>
        </w:tc>
      </w:tr>
      <w:tr w:rsidR="00B20D1E" w:rsidRPr="00C50F54" w14:paraId="5BC1D75D" w14:textId="77777777" w:rsidTr="004F6955">
        <w:trPr>
          <w:trHeight w:val="300"/>
          <w:jc w:val="center"/>
        </w:trPr>
        <w:tc>
          <w:tcPr>
            <w:tcW w:w="567" w:type="dxa"/>
            <w:shd w:val="clear" w:color="auto" w:fill="FFFFFF" w:themeFill="background1"/>
            <w:vAlign w:val="center"/>
          </w:tcPr>
          <w:p w14:paraId="1AABB47C" w14:textId="7503DAF3"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shd w:val="clear" w:color="auto" w:fill="FFFFFF" w:themeFill="background1"/>
            <w:vAlign w:val="center"/>
          </w:tcPr>
          <w:p w14:paraId="6B64DF96" w14:textId="12DBE459" w:rsidR="00B20D1E" w:rsidRPr="00C50F54" w:rsidRDefault="00B20D1E" w:rsidP="00B1276C">
            <w:pPr>
              <w:tabs>
                <w:tab w:val="left" w:pos="993"/>
              </w:tabs>
              <w:ind w:right="-1"/>
              <w:jc w:val="both"/>
              <w:rPr>
                <w:rFonts w:ascii="Arial" w:hAnsi="Arial" w:cs="Arial"/>
                <w:sz w:val="22"/>
                <w:szCs w:val="22"/>
              </w:rPr>
            </w:pPr>
            <w:r w:rsidRPr="00C50F54">
              <w:rPr>
                <w:rFonts w:ascii="Arial" w:hAnsi="Arial" w:cs="Arial"/>
                <w:sz w:val="22"/>
                <w:szCs w:val="22"/>
              </w:rPr>
              <w:t xml:space="preserve">Mokslo paskirties pastato (darželis-pradinė mokykla), </w:t>
            </w:r>
            <w:proofErr w:type="spellStart"/>
            <w:r w:rsidRPr="00C50F54">
              <w:rPr>
                <w:rFonts w:ascii="Arial" w:hAnsi="Arial" w:cs="Arial"/>
                <w:sz w:val="22"/>
                <w:szCs w:val="22"/>
              </w:rPr>
              <w:t>Moravų</w:t>
            </w:r>
            <w:proofErr w:type="spellEnd"/>
            <w:r w:rsidRPr="00C50F54">
              <w:rPr>
                <w:rFonts w:ascii="Arial" w:hAnsi="Arial" w:cs="Arial"/>
                <w:sz w:val="22"/>
                <w:szCs w:val="22"/>
              </w:rPr>
              <w:t xml:space="preserve"> g. 4</w:t>
            </w:r>
          </w:p>
        </w:tc>
        <w:tc>
          <w:tcPr>
            <w:tcW w:w="1422" w:type="dxa"/>
            <w:shd w:val="clear" w:color="auto" w:fill="FFFFFF" w:themeFill="background1"/>
            <w:vAlign w:val="center"/>
          </w:tcPr>
          <w:p w14:paraId="0EEC4082" w14:textId="32801ABF" w:rsidR="00B20D1E" w:rsidRPr="00C50F54" w:rsidRDefault="00B20D1E" w:rsidP="00B1276C">
            <w:pPr>
              <w:tabs>
                <w:tab w:val="left" w:pos="993"/>
              </w:tabs>
              <w:ind w:right="-1"/>
              <w:jc w:val="center"/>
              <w:rPr>
                <w:rFonts w:ascii="Arial" w:hAnsi="Arial" w:cs="Arial"/>
                <w:b/>
                <w:bCs/>
                <w:sz w:val="22"/>
                <w:szCs w:val="22"/>
              </w:rPr>
            </w:pPr>
            <w:r>
              <w:rPr>
                <w:rFonts w:ascii="Arial" w:hAnsi="Arial" w:cs="Arial"/>
                <w:sz w:val="22"/>
                <w:szCs w:val="22"/>
              </w:rPr>
              <w:t>TP</w:t>
            </w:r>
          </w:p>
        </w:tc>
        <w:tc>
          <w:tcPr>
            <w:tcW w:w="1220" w:type="dxa"/>
            <w:shd w:val="clear" w:color="auto" w:fill="FFFFFF" w:themeFill="background1"/>
            <w:vAlign w:val="center"/>
          </w:tcPr>
          <w:p w14:paraId="75915B41" w14:textId="6FC49FAC"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14 215</w:t>
            </w:r>
          </w:p>
        </w:tc>
        <w:tc>
          <w:tcPr>
            <w:tcW w:w="1469" w:type="dxa"/>
            <w:shd w:val="clear" w:color="auto" w:fill="FFFFFF" w:themeFill="background1"/>
            <w:vAlign w:val="center"/>
          </w:tcPr>
          <w:p w14:paraId="272CD27F" w14:textId="00351F6D"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2</w:t>
            </w:r>
          </w:p>
        </w:tc>
        <w:tc>
          <w:tcPr>
            <w:tcW w:w="1456" w:type="dxa"/>
            <w:shd w:val="clear" w:color="auto" w:fill="FFFFFF" w:themeFill="background1"/>
            <w:vAlign w:val="center"/>
          </w:tcPr>
          <w:p w14:paraId="3F48BC8B" w14:textId="77777777" w:rsidR="00B20D1E" w:rsidRPr="00C50F54" w:rsidRDefault="00B20D1E" w:rsidP="00B1276C">
            <w:pPr>
              <w:tabs>
                <w:tab w:val="left" w:pos="993"/>
              </w:tabs>
              <w:ind w:right="-1"/>
              <w:jc w:val="center"/>
              <w:rPr>
                <w:rFonts w:ascii="Arial" w:hAnsi="Arial" w:cs="Arial"/>
                <w:sz w:val="22"/>
                <w:szCs w:val="22"/>
              </w:rPr>
            </w:pPr>
            <w:r w:rsidRPr="00C50F54">
              <w:rPr>
                <w:rFonts w:ascii="Arial" w:hAnsi="Arial" w:cs="Arial"/>
                <w:sz w:val="22"/>
                <w:szCs w:val="22"/>
              </w:rPr>
              <w:t>2026</w:t>
            </w:r>
          </w:p>
          <w:p w14:paraId="516F6B16" w14:textId="75EE3759"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I ketvirtis</w:t>
            </w:r>
          </w:p>
        </w:tc>
      </w:tr>
      <w:tr w:rsidR="00B20D1E" w:rsidRPr="00C50F54" w14:paraId="3F2E504A" w14:textId="77777777" w:rsidTr="004F6955">
        <w:trPr>
          <w:trHeight w:val="697"/>
          <w:jc w:val="center"/>
        </w:trPr>
        <w:tc>
          <w:tcPr>
            <w:tcW w:w="567" w:type="dxa"/>
            <w:shd w:val="clear" w:color="auto" w:fill="FFFFFF" w:themeFill="background1"/>
            <w:vAlign w:val="center"/>
          </w:tcPr>
          <w:p w14:paraId="67D1560A" w14:textId="6E75473A"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shd w:val="clear" w:color="auto" w:fill="FFFFFF" w:themeFill="background1"/>
            <w:vAlign w:val="center"/>
          </w:tcPr>
          <w:p w14:paraId="1B4DA6D6" w14:textId="18D3DCE9" w:rsidR="00B20D1E" w:rsidRPr="00C50F54" w:rsidRDefault="00B20D1E" w:rsidP="00B1276C">
            <w:pPr>
              <w:tabs>
                <w:tab w:val="left" w:pos="993"/>
              </w:tabs>
              <w:ind w:right="-1"/>
              <w:jc w:val="both"/>
              <w:rPr>
                <w:rFonts w:ascii="Arial" w:hAnsi="Arial" w:cs="Arial"/>
                <w:sz w:val="22"/>
                <w:szCs w:val="22"/>
              </w:rPr>
            </w:pPr>
            <w:r w:rsidRPr="00C50F54">
              <w:rPr>
                <w:rFonts w:ascii="Arial" w:hAnsi="Arial" w:cs="Arial"/>
                <w:sz w:val="22"/>
                <w:szCs w:val="22"/>
              </w:rPr>
              <w:t>Mokslo paskirties pastato (darželio), Pajautos g. 7</w:t>
            </w:r>
          </w:p>
        </w:tc>
        <w:tc>
          <w:tcPr>
            <w:tcW w:w="1422" w:type="dxa"/>
            <w:shd w:val="clear" w:color="auto" w:fill="FFFFFF" w:themeFill="background1"/>
            <w:vAlign w:val="center"/>
          </w:tcPr>
          <w:p w14:paraId="367FF264" w14:textId="68CF1751" w:rsidR="00B20D1E" w:rsidRPr="00C50F54" w:rsidRDefault="00B20D1E" w:rsidP="00B1276C">
            <w:pPr>
              <w:tabs>
                <w:tab w:val="left" w:pos="993"/>
              </w:tabs>
              <w:ind w:right="-1"/>
              <w:jc w:val="center"/>
              <w:rPr>
                <w:rFonts w:ascii="Arial" w:hAnsi="Arial" w:cs="Arial"/>
                <w:b/>
                <w:bCs/>
                <w:sz w:val="22"/>
                <w:szCs w:val="22"/>
              </w:rPr>
            </w:pPr>
            <w:r>
              <w:rPr>
                <w:rFonts w:ascii="Arial" w:hAnsi="Arial" w:cs="Arial"/>
                <w:sz w:val="22"/>
                <w:szCs w:val="22"/>
              </w:rPr>
              <w:t>TP</w:t>
            </w:r>
          </w:p>
        </w:tc>
        <w:tc>
          <w:tcPr>
            <w:tcW w:w="1220" w:type="dxa"/>
            <w:shd w:val="clear" w:color="auto" w:fill="FFFFFF" w:themeFill="background1"/>
            <w:vAlign w:val="center"/>
          </w:tcPr>
          <w:p w14:paraId="40BC070A" w14:textId="2E4DA6C3"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3 554</w:t>
            </w:r>
          </w:p>
        </w:tc>
        <w:tc>
          <w:tcPr>
            <w:tcW w:w="1469" w:type="dxa"/>
            <w:shd w:val="clear" w:color="auto" w:fill="FFFFFF" w:themeFill="background1"/>
            <w:vAlign w:val="center"/>
          </w:tcPr>
          <w:p w14:paraId="5ACD0C0E" w14:textId="5E5D9749"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1</w:t>
            </w:r>
          </w:p>
        </w:tc>
        <w:tc>
          <w:tcPr>
            <w:tcW w:w="1456" w:type="dxa"/>
            <w:shd w:val="clear" w:color="auto" w:fill="FFFFFF" w:themeFill="background1"/>
            <w:vAlign w:val="center"/>
          </w:tcPr>
          <w:p w14:paraId="1CAA2293" w14:textId="77777777" w:rsidR="00B20D1E" w:rsidRPr="00C50F54" w:rsidRDefault="00B20D1E" w:rsidP="00B1276C">
            <w:pPr>
              <w:tabs>
                <w:tab w:val="left" w:pos="993"/>
              </w:tabs>
              <w:ind w:right="-1"/>
              <w:jc w:val="center"/>
              <w:rPr>
                <w:rFonts w:ascii="Arial" w:hAnsi="Arial" w:cs="Arial"/>
                <w:sz w:val="22"/>
                <w:szCs w:val="22"/>
              </w:rPr>
            </w:pPr>
            <w:r w:rsidRPr="00C50F54">
              <w:rPr>
                <w:rFonts w:ascii="Arial" w:hAnsi="Arial" w:cs="Arial"/>
                <w:sz w:val="22"/>
                <w:szCs w:val="22"/>
              </w:rPr>
              <w:t>2025</w:t>
            </w:r>
          </w:p>
          <w:p w14:paraId="1C576777" w14:textId="4ECE3A9B"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II ketvirtis</w:t>
            </w:r>
          </w:p>
        </w:tc>
      </w:tr>
      <w:tr w:rsidR="00B20D1E" w:rsidRPr="00C50F54" w14:paraId="31BAD5B8" w14:textId="77777777" w:rsidTr="004F6955">
        <w:trPr>
          <w:trHeight w:val="300"/>
          <w:jc w:val="center"/>
        </w:trPr>
        <w:tc>
          <w:tcPr>
            <w:tcW w:w="567" w:type="dxa"/>
            <w:shd w:val="clear" w:color="auto" w:fill="FFFFFF" w:themeFill="background1"/>
            <w:vAlign w:val="center"/>
          </w:tcPr>
          <w:p w14:paraId="69450FC2" w14:textId="6E52BF04"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shd w:val="clear" w:color="auto" w:fill="FFFFFF" w:themeFill="background1"/>
            <w:vAlign w:val="center"/>
          </w:tcPr>
          <w:p w14:paraId="0FA65B9E" w14:textId="12CEA16D" w:rsidR="00B20D1E" w:rsidRPr="00C50F54" w:rsidRDefault="00B20D1E" w:rsidP="00B1276C">
            <w:pPr>
              <w:tabs>
                <w:tab w:val="left" w:pos="993"/>
              </w:tabs>
              <w:ind w:right="-1"/>
              <w:jc w:val="both"/>
              <w:rPr>
                <w:rFonts w:ascii="Arial" w:hAnsi="Arial" w:cs="Arial"/>
                <w:b/>
                <w:bCs/>
                <w:sz w:val="22"/>
                <w:szCs w:val="22"/>
              </w:rPr>
            </w:pPr>
            <w:r w:rsidRPr="00C50F54">
              <w:rPr>
                <w:rFonts w:ascii="Arial" w:hAnsi="Arial" w:cs="Arial"/>
                <w:sz w:val="22"/>
                <w:szCs w:val="22"/>
              </w:rPr>
              <w:t>Mokslo paskirties pastato (darželio), Aušrinės g. 10A</w:t>
            </w:r>
          </w:p>
        </w:tc>
        <w:tc>
          <w:tcPr>
            <w:tcW w:w="1422" w:type="dxa"/>
            <w:shd w:val="clear" w:color="auto" w:fill="FFFFFF" w:themeFill="background1"/>
            <w:vAlign w:val="center"/>
          </w:tcPr>
          <w:p w14:paraId="45BA5DFA" w14:textId="67FDEBAB" w:rsidR="00B20D1E" w:rsidRPr="00C50F54" w:rsidRDefault="00B20D1E" w:rsidP="00B1276C">
            <w:pPr>
              <w:tabs>
                <w:tab w:val="left" w:pos="993"/>
              </w:tabs>
              <w:ind w:right="-1"/>
              <w:jc w:val="center"/>
              <w:rPr>
                <w:rFonts w:ascii="Arial" w:hAnsi="Arial" w:cs="Arial"/>
                <w:b/>
                <w:bCs/>
                <w:sz w:val="22"/>
                <w:szCs w:val="22"/>
              </w:rPr>
            </w:pPr>
            <w:r>
              <w:rPr>
                <w:rFonts w:ascii="Arial" w:hAnsi="Arial" w:cs="Arial"/>
                <w:sz w:val="22"/>
                <w:szCs w:val="22"/>
              </w:rPr>
              <w:t>TP</w:t>
            </w:r>
          </w:p>
        </w:tc>
        <w:tc>
          <w:tcPr>
            <w:tcW w:w="1220" w:type="dxa"/>
            <w:shd w:val="clear" w:color="auto" w:fill="FFFFFF" w:themeFill="background1"/>
            <w:vAlign w:val="center"/>
          </w:tcPr>
          <w:p w14:paraId="65AA524B" w14:textId="583FE3DA"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4 076</w:t>
            </w:r>
          </w:p>
        </w:tc>
        <w:tc>
          <w:tcPr>
            <w:tcW w:w="1469" w:type="dxa"/>
            <w:shd w:val="clear" w:color="auto" w:fill="FFFFFF" w:themeFill="background1"/>
            <w:vAlign w:val="center"/>
          </w:tcPr>
          <w:p w14:paraId="1CCC7008" w14:textId="1276B4C2"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1</w:t>
            </w:r>
          </w:p>
        </w:tc>
        <w:tc>
          <w:tcPr>
            <w:tcW w:w="1456" w:type="dxa"/>
            <w:shd w:val="clear" w:color="auto" w:fill="FFFFFF" w:themeFill="background1"/>
            <w:vAlign w:val="center"/>
          </w:tcPr>
          <w:p w14:paraId="4DB5EA95" w14:textId="45FD2CA1"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2025</w:t>
            </w:r>
            <w:r w:rsidRPr="00C50F54">
              <w:rPr>
                <w:rFonts w:ascii="Arial" w:hAnsi="Arial" w:cs="Arial"/>
                <w:sz w:val="22"/>
                <w:szCs w:val="22"/>
              </w:rPr>
              <w:br/>
              <w:t xml:space="preserve"> III ketvirtis</w:t>
            </w:r>
          </w:p>
        </w:tc>
      </w:tr>
      <w:tr w:rsidR="00B20D1E" w:rsidRPr="00C50F54" w14:paraId="57F42D91" w14:textId="77777777" w:rsidTr="004F6955">
        <w:trPr>
          <w:trHeight w:val="300"/>
          <w:jc w:val="center"/>
        </w:trPr>
        <w:tc>
          <w:tcPr>
            <w:tcW w:w="567" w:type="dxa"/>
            <w:shd w:val="clear" w:color="auto" w:fill="FFFFFF" w:themeFill="background1"/>
            <w:vAlign w:val="center"/>
          </w:tcPr>
          <w:p w14:paraId="4C4D5177" w14:textId="361AE0C3"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shd w:val="clear" w:color="auto" w:fill="FFFFFF" w:themeFill="background1"/>
            <w:vAlign w:val="center"/>
          </w:tcPr>
          <w:p w14:paraId="2AA88CB9" w14:textId="1C1390B7" w:rsidR="00B20D1E" w:rsidRPr="00C50F54" w:rsidRDefault="00B20D1E" w:rsidP="00B1276C">
            <w:pPr>
              <w:tabs>
                <w:tab w:val="left" w:pos="993"/>
              </w:tabs>
              <w:ind w:right="-1"/>
              <w:jc w:val="both"/>
              <w:rPr>
                <w:rFonts w:ascii="Arial" w:hAnsi="Arial" w:cs="Arial"/>
                <w:b/>
                <w:bCs/>
                <w:sz w:val="22"/>
                <w:szCs w:val="22"/>
              </w:rPr>
            </w:pPr>
            <w:r w:rsidRPr="00C50F54">
              <w:rPr>
                <w:rFonts w:ascii="Arial" w:hAnsi="Arial" w:cs="Arial"/>
                <w:sz w:val="22"/>
                <w:szCs w:val="22"/>
              </w:rPr>
              <w:t>Mokslo paskirties pastato (darželio), Bieliūnų g. 5</w:t>
            </w:r>
          </w:p>
        </w:tc>
        <w:tc>
          <w:tcPr>
            <w:tcW w:w="1422" w:type="dxa"/>
            <w:shd w:val="clear" w:color="auto" w:fill="FFFFFF" w:themeFill="background1"/>
            <w:vAlign w:val="center"/>
          </w:tcPr>
          <w:p w14:paraId="217F4FC2" w14:textId="1F99DF37" w:rsidR="00B20D1E" w:rsidRPr="00C50F54" w:rsidRDefault="00B20D1E" w:rsidP="00B1276C">
            <w:pPr>
              <w:tabs>
                <w:tab w:val="left" w:pos="993"/>
              </w:tabs>
              <w:ind w:right="-1"/>
              <w:jc w:val="center"/>
              <w:rPr>
                <w:rFonts w:ascii="Arial" w:hAnsi="Arial" w:cs="Arial"/>
                <w:b/>
                <w:bCs/>
                <w:sz w:val="22"/>
                <w:szCs w:val="22"/>
              </w:rPr>
            </w:pPr>
            <w:r>
              <w:rPr>
                <w:rFonts w:ascii="Arial" w:hAnsi="Arial" w:cs="Arial"/>
                <w:sz w:val="22"/>
                <w:szCs w:val="22"/>
              </w:rPr>
              <w:t>TP</w:t>
            </w:r>
          </w:p>
        </w:tc>
        <w:tc>
          <w:tcPr>
            <w:tcW w:w="1220" w:type="dxa"/>
            <w:shd w:val="clear" w:color="auto" w:fill="FFFFFF" w:themeFill="background1"/>
            <w:vAlign w:val="center"/>
          </w:tcPr>
          <w:p w14:paraId="5C1B09B1" w14:textId="7A373BA4"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4 580</w:t>
            </w:r>
          </w:p>
        </w:tc>
        <w:tc>
          <w:tcPr>
            <w:tcW w:w="1469" w:type="dxa"/>
            <w:shd w:val="clear" w:color="auto" w:fill="FFFFFF" w:themeFill="background1"/>
            <w:vAlign w:val="center"/>
          </w:tcPr>
          <w:p w14:paraId="1BE31F6D" w14:textId="35F965DB"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1</w:t>
            </w:r>
          </w:p>
        </w:tc>
        <w:tc>
          <w:tcPr>
            <w:tcW w:w="1456" w:type="dxa"/>
            <w:shd w:val="clear" w:color="auto" w:fill="FFFFFF" w:themeFill="background1"/>
            <w:vAlign w:val="center"/>
          </w:tcPr>
          <w:p w14:paraId="1756C769" w14:textId="1CA6046B"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2025</w:t>
            </w:r>
            <w:r w:rsidRPr="00C50F54">
              <w:rPr>
                <w:rFonts w:ascii="Arial" w:hAnsi="Arial" w:cs="Arial"/>
                <w:sz w:val="22"/>
                <w:szCs w:val="22"/>
              </w:rPr>
              <w:br/>
              <w:t xml:space="preserve"> III ketvirtis</w:t>
            </w:r>
          </w:p>
        </w:tc>
      </w:tr>
      <w:tr w:rsidR="00B20D1E" w:rsidRPr="00C50F54" w14:paraId="01203F94" w14:textId="77777777" w:rsidTr="004F6955">
        <w:trPr>
          <w:trHeight w:val="300"/>
          <w:jc w:val="center"/>
        </w:trPr>
        <w:tc>
          <w:tcPr>
            <w:tcW w:w="567" w:type="dxa"/>
            <w:vAlign w:val="center"/>
          </w:tcPr>
          <w:p w14:paraId="56C5DDEF" w14:textId="07208797"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vAlign w:val="center"/>
          </w:tcPr>
          <w:p w14:paraId="7FE00173" w14:textId="35A38636" w:rsidR="00B20D1E" w:rsidRPr="00C50F54" w:rsidRDefault="00B20D1E" w:rsidP="00B1276C">
            <w:pPr>
              <w:tabs>
                <w:tab w:val="left" w:pos="993"/>
              </w:tabs>
              <w:ind w:right="-1"/>
              <w:jc w:val="both"/>
              <w:rPr>
                <w:rFonts w:ascii="Arial" w:hAnsi="Arial" w:cs="Arial"/>
                <w:sz w:val="22"/>
                <w:szCs w:val="22"/>
              </w:rPr>
            </w:pPr>
            <w:r w:rsidRPr="00C50F54">
              <w:rPr>
                <w:rFonts w:ascii="Arial" w:hAnsi="Arial" w:cs="Arial"/>
                <w:sz w:val="22"/>
                <w:szCs w:val="22"/>
              </w:rPr>
              <w:t>Mokslo paskirties pastato (darželio), Braškių g. 54</w:t>
            </w:r>
          </w:p>
        </w:tc>
        <w:tc>
          <w:tcPr>
            <w:tcW w:w="1422" w:type="dxa"/>
            <w:vAlign w:val="center"/>
          </w:tcPr>
          <w:p w14:paraId="4FA48619" w14:textId="560A07EF" w:rsidR="00B20D1E" w:rsidRPr="00C50F54" w:rsidRDefault="00B20D1E" w:rsidP="00B1276C">
            <w:pPr>
              <w:tabs>
                <w:tab w:val="left" w:pos="993"/>
              </w:tabs>
              <w:ind w:right="-1"/>
              <w:jc w:val="center"/>
              <w:rPr>
                <w:rFonts w:ascii="Arial" w:hAnsi="Arial" w:cs="Arial"/>
                <w:b/>
                <w:bCs/>
                <w:sz w:val="22"/>
                <w:szCs w:val="22"/>
              </w:rPr>
            </w:pPr>
            <w:r>
              <w:rPr>
                <w:rFonts w:ascii="Arial" w:hAnsi="Arial" w:cs="Arial"/>
                <w:sz w:val="22"/>
                <w:szCs w:val="22"/>
              </w:rPr>
              <w:t>TDP</w:t>
            </w:r>
          </w:p>
        </w:tc>
        <w:tc>
          <w:tcPr>
            <w:tcW w:w="1220" w:type="dxa"/>
            <w:vAlign w:val="center"/>
          </w:tcPr>
          <w:p w14:paraId="75B94784" w14:textId="78527E53" w:rsidR="00B20D1E" w:rsidRPr="00C50F54" w:rsidRDefault="00B20D1E" w:rsidP="00B1276C">
            <w:pPr>
              <w:tabs>
                <w:tab w:val="left" w:pos="993"/>
              </w:tabs>
              <w:spacing w:line="259" w:lineRule="auto"/>
              <w:ind w:right="-1"/>
              <w:jc w:val="center"/>
              <w:rPr>
                <w:rFonts w:ascii="Arial" w:hAnsi="Arial" w:cs="Arial"/>
                <w:sz w:val="22"/>
                <w:szCs w:val="22"/>
              </w:rPr>
            </w:pPr>
            <w:r w:rsidRPr="00C50F54">
              <w:rPr>
                <w:rFonts w:ascii="Arial" w:hAnsi="Arial" w:cs="Arial"/>
                <w:sz w:val="22"/>
                <w:szCs w:val="22"/>
              </w:rPr>
              <w:t>2 352</w:t>
            </w:r>
          </w:p>
        </w:tc>
        <w:tc>
          <w:tcPr>
            <w:tcW w:w="1469" w:type="dxa"/>
            <w:vAlign w:val="center"/>
          </w:tcPr>
          <w:p w14:paraId="5FF99C5F" w14:textId="51912060"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3</w:t>
            </w:r>
          </w:p>
        </w:tc>
        <w:tc>
          <w:tcPr>
            <w:tcW w:w="1456" w:type="dxa"/>
            <w:vAlign w:val="center"/>
          </w:tcPr>
          <w:p w14:paraId="05F0C773" w14:textId="6C402C88"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2026</w:t>
            </w:r>
            <w:r w:rsidRPr="00C50F54">
              <w:rPr>
                <w:rFonts w:ascii="Arial" w:hAnsi="Arial" w:cs="Arial"/>
                <w:sz w:val="22"/>
                <w:szCs w:val="22"/>
              </w:rPr>
              <w:br/>
              <w:t xml:space="preserve"> II ketvirtis</w:t>
            </w:r>
          </w:p>
        </w:tc>
      </w:tr>
      <w:tr w:rsidR="00B20D1E" w:rsidRPr="00C50F54" w14:paraId="7DC520ED" w14:textId="77777777" w:rsidTr="004F6955">
        <w:trPr>
          <w:trHeight w:val="300"/>
          <w:jc w:val="center"/>
        </w:trPr>
        <w:tc>
          <w:tcPr>
            <w:tcW w:w="567" w:type="dxa"/>
            <w:vAlign w:val="center"/>
          </w:tcPr>
          <w:p w14:paraId="37FB2908" w14:textId="3B09AB4C"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vAlign w:val="center"/>
          </w:tcPr>
          <w:p w14:paraId="3961F412" w14:textId="5D609544" w:rsidR="00B20D1E" w:rsidRPr="00C50F54" w:rsidRDefault="00B20D1E" w:rsidP="00B1276C">
            <w:pPr>
              <w:tabs>
                <w:tab w:val="left" w:pos="993"/>
              </w:tabs>
              <w:ind w:right="-1"/>
              <w:jc w:val="both"/>
              <w:rPr>
                <w:rFonts w:ascii="Arial" w:hAnsi="Arial" w:cs="Arial"/>
                <w:sz w:val="22"/>
                <w:szCs w:val="22"/>
              </w:rPr>
            </w:pPr>
            <w:r w:rsidRPr="00C50F54">
              <w:rPr>
                <w:rFonts w:ascii="Arial" w:hAnsi="Arial" w:cs="Arial"/>
                <w:sz w:val="22"/>
                <w:szCs w:val="22"/>
              </w:rPr>
              <w:t>Mokslo paskirties pastato (darželio), Kernavės g. 82</w:t>
            </w:r>
          </w:p>
        </w:tc>
        <w:tc>
          <w:tcPr>
            <w:tcW w:w="1422" w:type="dxa"/>
            <w:vAlign w:val="center"/>
          </w:tcPr>
          <w:p w14:paraId="7DDD1A0C" w14:textId="1FAC64D8" w:rsidR="00B20D1E" w:rsidRPr="00C50F54" w:rsidRDefault="00B20D1E" w:rsidP="00B1276C">
            <w:pPr>
              <w:tabs>
                <w:tab w:val="left" w:pos="993"/>
              </w:tabs>
              <w:ind w:right="-1"/>
              <w:jc w:val="center"/>
              <w:rPr>
                <w:rFonts w:ascii="Arial" w:hAnsi="Arial" w:cs="Arial"/>
                <w:b/>
                <w:bCs/>
                <w:sz w:val="22"/>
                <w:szCs w:val="22"/>
              </w:rPr>
            </w:pPr>
            <w:r>
              <w:rPr>
                <w:rFonts w:ascii="Arial" w:hAnsi="Arial" w:cs="Arial"/>
                <w:sz w:val="22"/>
                <w:szCs w:val="22"/>
              </w:rPr>
              <w:t>TP</w:t>
            </w:r>
          </w:p>
        </w:tc>
        <w:tc>
          <w:tcPr>
            <w:tcW w:w="1220" w:type="dxa"/>
            <w:vAlign w:val="center"/>
          </w:tcPr>
          <w:p w14:paraId="263D3173" w14:textId="59AD01FE" w:rsidR="00B20D1E" w:rsidRPr="00C50F54" w:rsidRDefault="00B20D1E" w:rsidP="00B1276C">
            <w:pPr>
              <w:tabs>
                <w:tab w:val="left" w:pos="993"/>
              </w:tabs>
              <w:spacing w:line="259" w:lineRule="auto"/>
              <w:ind w:right="-1"/>
              <w:jc w:val="center"/>
              <w:rPr>
                <w:rFonts w:ascii="Arial" w:hAnsi="Arial" w:cs="Arial"/>
                <w:sz w:val="22"/>
                <w:szCs w:val="22"/>
              </w:rPr>
            </w:pPr>
            <w:r w:rsidRPr="00C50F54">
              <w:rPr>
                <w:rFonts w:ascii="Arial" w:hAnsi="Arial" w:cs="Arial"/>
                <w:sz w:val="22"/>
                <w:szCs w:val="22"/>
              </w:rPr>
              <w:t>4 156</w:t>
            </w:r>
          </w:p>
        </w:tc>
        <w:tc>
          <w:tcPr>
            <w:tcW w:w="1469" w:type="dxa"/>
            <w:vAlign w:val="center"/>
          </w:tcPr>
          <w:p w14:paraId="149EE29F" w14:textId="03295A24"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1</w:t>
            </w:r>
          </w:p>
        </w:tc>
        <w:tc>
          <w:tcPr>
            <w:tcW w:w="1456" w:type="dxa"/>
            <w:vAlign w:val="center"/>
          </w:tcPr>
          <w:p w14:paraId="7123915C" w14:textId="77777777" w:rsidR="00B20D1E" w:rsidRPr="00C50F54" w:rsidRDefault="00B20D1E" w:rsidP="00B1276C">
            <w:pPr>
              <w:tabs>
                <w:tab w:val="left" w:pos="993"/>
              </w:tabs>
              <w:ind w:right="-1"/>
              <w:jc w:val="center"/>
              <w:rPr>
                <w:rFonts w:ascii="Arial" w:hAnsi="Arial" w:cs="Arial"/>
                <w:sz w:val="22"/>
                <w:szCs w:val="22"/>
              </w:rPr>
            </w:pPr>
            <w:r w:rsidRPr="00C50F54">
              <w:rPr>
                <w:rFonts w:ascii="Arial" w:hAnsi="Arial" w:cs="Arial"/>
                <w:sz w:val="22"/>
                <w:szCs w:val="22"/>
              </w:rPr>
              <w:t>2025</w:t>
            </w:r>
          </w:p>
          <w:p w14:paraId="2E689912" w14:textId="58AB2E17"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IV ketvirtis</w:t>
            </w:r>
          </w:p>
        </w:tc>
      </w:tr>
      <w:tr w:rsidR="00B20D1E" w:rsidRPr="00C50F54" w14:paraId="119339D7" w14:textId="77777777" w:rsidTr="004F6955">
        <w:trPr>
          <w:trHeight w:val="300"/>
          <w:jc w:val="center"/>
        </w:trPr>
        <w:tc>
          <w:tcPr>
            <w:tcW w:w="567" w:type="dxa"/>
            <w:vAlign w:val="center"/>
          </w:tcPr>
          <w:p w14:paraId="778ACBD2" w14:textId="0FBFD75F" w:rsidR="00B20D1E" w:rsidRPr="003F6C69" w:rsidRDefault="00B20D1E" w:rsidP="00B1276C">
            <w:pPr>
              <w:pStyle w:val="Sraopastraipa"/>
              <w:numPr>
                <w:ilvl w:val="0"/>
                <w:numId w:val="51"/>
              </w:numPr>
              <w:tabs>
                <w:tab w:val="left" w:pos="993"/>
              </w:tabs>
              <w:spacing w:after="0"/>
              <w:ind w:right="-1"/>
              <w:jc w:val="center"/>
              <w:rPr>
                <w:rFonts w:ascii="Arial" w:hAnsi="Arial" w:cs="Arial"/>
                <w:sz w:val="22"/>
              </w:rPr>
            </w:pPr>
          </w:p>
        </w:tc>
        <w:tc>
          <w:tcPr>
            <w:tcW w:w="3681" w:type="dxa"/>
            <w:vAlign w:val="center"/>
          </w:tcPr>
          <w:p w14:paraId="22BA37A5" w14:textId="5D4B2EC3" w:rsidR="00B20D1E" w:rsidRPr="00C50F54" w:rsidRDefault="00B20D1E" w:rsidP="00B1276C">
            <w:pPr>
              <w:tabs>
                <w:tab w:val="left" w:pos="993"/>
              </w:tabs>
              <w:ind w:right="-1"/>
              <w:jc w:val="both"/>
              <w:rPr>
                <w:rFonts w:ascii="Arial" w:hAnsi="Arial" w:cs="Arial"/>
                <w:sz w:val="22"/>
                <w:szCs w:val="22"/>
              </w:rPr>
            </w:pPr>
            <w:r w:rsidRPr="00C50F54">
              <w:rPr>
                <w:rFonts w:ascii="Arial" w:hAnsi="Arial" w:cs="Arial"/>
                <w:sz w:val="22"/>
                <w:szCs w:val="22"/>
              </w:rPr>
              <w:t xml:space="preserve">Mokslo paskirties pastato (progimnazija), Bajorų </w:t>
            </w:r>
            <w:proofErr w:type="spellStart"/>
            <w:r w:rsidRPr="00C50F54">
              <w:rPr>
                <w:rFonts w:ascii="Arial" w:hAnsi="Arial" w:cs="Arial"/>
                <w:sz w:val="22"/>
                <w:szCs w:val="22"/>
              </w:rPr>
              <w:t>kel</w:t>
            </w:r>
            <w:proofErr w:type="spellEnd"/>
            <w:r w:rsidRPr="00C50F54">
              <w:rPr>
                <w:rFonts w:ascii="Arial" w:hAnsi="Arial" w:cs="Arial"/>
                <w:sz w:val="22"/>
                <w:szCs w:val="22"/>
              </w:rPr>
              <w:t>. 12</w:t>
            </w:r>
          </w:p>
        </w:tc>
        <w:tc>
          <w:tcPr>
            <w:tcW w:w="1422" w:type="dxa"/>
            <w:vAlign w:val="center"/>
          </w:tcPr>
          <w:p w14:paraId="5CF56E43" w14:textId="5D6CB7CB" w:rsidR="00B20D1E" w:rsidRPr="00C50F54" w:rsidRDefault="00B20D1E" w:rsidP="00B1276C">
            <w:pPr>
              <w:tabs>
                <w:tab w:val="left" w:pos="993"/>
              </w:tabs>
              <w:ind w:right="-1"/>
              <w:jc w:val="center"/>
              <w:rPr>
                <w:rFonts w:ascii="Arial" w:hAnsi="Arial" w:cs="Arial"/>
                <w:b/>
                <w:bCs/>
                <w:sz w:val="22"/>
                <w:szCs w:val="22"/>
              </w:rPr>
            </w:pPr>
            <w:r>
              <w:rPr>
                <w:rFonts w:ascii="Arial" w:hAnsi="Arial" w:cs="Arial"/>
                <w:sz w:val="22"/>
                <w:szCs w:val="22"/>
              </w:rPr>
              <w:t>TP</w:t>
            </w:r>
          </w:p>
        </w:tc>
        <w:tc>
          <w:tcPr>
            <w:tcW w:w="1220" w:type="dxa"/>
            <w:vAlign w:val="center"/>
          </w:tcPr>
          <w:p w14:paraId="4E93D874" w14:textId="7F12D586"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12 485</w:t>
            </w:r>
          </w:p>
        </w:tc>
        <w:tc>
          <w:tcPr>
            <w:tcW w:w="1469" w:type="dxa"/>
            <w:vAlign w:val="center"/>
          </w:tcPr>
          <w:p w14:paraId="18E3CB5C" w14:textId="291CF832"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b/>
                <w:bCs/>
                <w:sz w:val="22"/>
                <w:szCs w:val="22"/>
              </w:rPr>
              <w:t>2</w:t>
            </w:r>
          </w:p>
        </w:tc>
        <w:tc>
          <w:tcPr>
            <w:tcW w:w="1456" w:type="dxa"/>
            <w:vAlign w:val="center"/>
          </w:tcPr>
          <w:p w14:paraId="75FD4D81" w14:textId="7C8C5EA5" w:rsidR="00B20D1E" w:rsidRPr="00C50F54" w:rsidRDefault="00B20D1E" w:rsidP="00B1276C">
            <w:pPr>
              <w:tabs>
                <w:tab w:val="left" w:pos="993"/>
              </w:tabs>
              <w:ind w:right="-1"/>
              <w:jc w:val="center"/>
              <w:rPr>
                <w:rFonts w:ascii="Arial" w:hAnsi="Arial" w:cs="Arial"/>
                <w:b/>
                <w:bCs/>
                <w:sz w:val="22"/>
                <w:szCs w:val="22"/>
              </w:rPr>
            </w:pPr>
            <w:r w:rsidRPr="00C50F54">
              <w:rPr>
                <w:rFonts w:ascii="Arial" w:hAnsi="Arial" w:cs="Arial"/>
                <w:sz w:val="22"/>
                <w:szCs w:val="22"/>
              </w:rPr>
              <w:t>2026</w:t>
            </w:r>
            <w:r w:rsidRPr="00C50F54">
              <w:rPr>
                <w:rFonts w:ascii="Arial" w:hAnsi="Arial" w:cs="Arial"/>
                <w:sz w:val="22"/>
                <w:szCs w:val="22"/>
              </w:rPr>
              <w:br/>
              <w:t xml:space="preserve"> I ketvirtis</w:t>
            </w:r>
          </w:p>
        </w:tc>
      </w:tr>
    </w:tbl>
    <w:p w14:paraId="423DC21C" w14:textId="7E6C34A3" w:rsidR="00AC7560" w:rsidRPr="00C50F54" w:rsidRDefault="00AC7560" w:rsidP="00B1276C">
      <w:pPr>
        <w:tabs>
          <w:tab w:val="left" w:pos="993"/>
        </w:tabs>
        <w:ind w:right="-1" w:firstLine="567"/>
        <w:rPr>
          <w:rFonts w:ascii="Arial" w:hAnsi="Arial" w:cs="Arial"/>
          <w:b/>
          <w:bCs/>
          <w:sz w:val="22"/>
          <w:szCs w:val="22"/>
        </w:rPr>
      </w:pPr>
    </w:p>
    <w:p w14:paraId="24182B0C" w14:textId="51C0DAF8" w:rsidR="00D85270" w:rsidRPr="00C50F54" w:rsidRDefault="0027007D"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 xml:space="preserve">Rangovas </w:t>
      </w:r>
      <w:r w:rsidR="00183DE2" w:rsidRPr="00C50F54">
        <w:rPr>
          <w:rFonts w:ascii="Arial" w:hAnsi="Arial" w:cs="Arial"/>
          <w:sz w:val="22"/>
        </w:rPr>
        <w:t xml:space="preserve">pagal </w:t>
      </w:r>
      <w:r w:rsidR="22C7AF0D" w:rsidRPr="00C50F54">
        <w:rPr>
          <w:rFonts w:ascii="Arial" w:hAnsi="Arial" w:cs="Arial"/>
          <w:sz w:val="22"/>
        </w:rPr>
        <w:t>Užsakovo</w:t>
      </w:r>
      <w:r w:rsidR="00577450" w:rsidRPr="00C50F54">
        <w:rPr>
          <w:rFonts w:ascii="Arial" w:hAnsi="Arial" w:cs="Arial"/>
          <w:sz w:val="22"/>
        </w:rPr>
        <w:t xml:space="preserve"> </w:t>
      </w:r>
      <w:r w:rsidR="00E90FBC" w:rsidRPr="00C50F54">
        <w:rPr>
          <w:rFonts w:ascii="Arial" w:hAnsi="Arial" w:cs="Arial"/>
          <w:bCs/>
          <w:sz w:val="22"/>
        </w:rPr>
        <w:t>pateiktą</w:t>
      </w:r>
      <w:r w:rsidR="00183DE2" w:rsidRPr="00C50F54">
        <w:rPr>
          <w:rFonts w:ascii="Arial" w:hAnsi="Arial" w:cs="Arial"/>
          <w:sz w:val="22"/>
        </w:rPr>
        <w:t xml:space="preserve"> </w:t>
      </w:r>
      <w:r w:rsidR="003C20D8">
        <w:rPr>
          <w:rFonts w:ascii="Arial" w:hAnsi="Arial" w:cs="Arial"/>
          <w:sz w:val="22"/>
        </w:rPr>
        <w:t>TP</w:t>
      </w:r>
      <w:r w:rsidR="00183DE2" w:rsidRPr="00C50F54">
        <w:rPr>
          <w:rFonts w:ascii="Arial" w:hAnsi="Arial" w:cs="Arial"/>
          <w:sz w:val="22"/>
        </w:rPr>
        <w:t xml:space="preserve"> </w:t>
      </w:r>
      <w:r w:rsidR="00EC4146" w:rsidRPr="00C50F54">
        <w:rPr>
          <w:rFonts w:ascii="Arial" w:hAnsi="Arial" w:cs="Arial"/>
          <w:bCs/>
          <w:sz w:val="22"/>
        </w:rPr>
        <w:t xml:space="preserve">(jeigu buvo rengiamas </w:t>
      </w:r>
      <w:r w:rsidR="003C20D8">
        <w:rPr>
          <w:rFonts w:ascii="Arial" w:hAnsi="Arial" w:cs="Arial"/>
          <w:bCs/>
          <w:sz w:val="22"/>
        </w:rPr>
        <w:t>TP</w:t>
      </w:r>
      <w:r w:rsidR="00EC4146" w:rsidRPr="00C50F54">
        <w:rPr>
          <w:rFonts w:ascii="Arial" w:hAnsi="Arial" w:cs="Arial"/>
          <w:bCs/>
          <w:sz w:val="22"/>
        </w:rPr>
        <w:t>)</w:t>
      </w:r>
      <w:r w:rsidR="00183DE2" w:rsidRPr="00C50F54">
        <w:rPr>
          <w:rFonts w:ascii="Arial" w:hAnsi="Arial" w:cs="Arial"/>
          <w:bCs/>
          <w:sz w:val="22"/>
        </w:rPr>
        <w:t xml:space="preserve"> </w:t>
      </w:r>
      <w:r w:rsidRPr="00C50F54">
        <w:rPr>
          <w:rFonts w:ascii="Arial" w:hAnsi="Arial" w:cs="Arial"/>
          <w:sz w:val="22"/>
        </w:rPr>
        <w:t>tur</w:t>
      </w:r>
      <w:r w:rsidR="003C20D8">
        <w:rPr>
          <w:rFonts w:ascii="Arial" w:hAnsi="Arial" w:cs="Arial"/>
          <w:sz w:val="22"/>
        </w:rPr>
        <w:t>ės</w:t>
      </w:r>
      <w:r w:rsidRPr="00C50F54">
        <w:rPr>
          <w:rFonts w:ascii="Arial" w:hAnsi="Arial" w:cs="Arial"/>
          <w:sz w:val="22"/>
        </w:rPr>
        <w:t xml:space="preserve"> </w:t>
      </w:r>
      <w:r w:rsidR="00B65C63" w:rsidRPr="00C50F54">
        <w:rPr>
          <w:rFonts w:ascii="Arial" w:hAnsi="Arial" w:cs="Arial"/>
          <w:sz w:val="22"/>
        </w:rPr>
        <w:t>parengti</w:t>
      </w:r>
      <w:r w:rsidR="00812DEB" w:rsidRPr="00C50F54">
        <w:rPr>
          <w:rFonts w:ascii="Arial" w:hAnsi="Arial" w:cs="Arial"/>
          <w:sz w:val="22"/>
        </w:rPr>
        <w:t xml:space="preserve"> </w:t>
      </w:r>
      <w:r w:rsidR="0E073E50" w:rsidRPr="00C50F54">
        <w:rPr>
          <w:rFonts w:ascii="Arial" w:hAnsi="Arial" w:cs="Arial"/>
          <w:sz w:val="22"/>
        </w:rPr>
        <w:t>nurodytų statinių</w:t>
      </w:r>
      <w:r w:rsidR="00C56F34" w:rsidRPr="00C50F54">
        <w:rPr>
          <w:rFonts w:ascii="Arial" w:hAnsi="Arial" w:cs="Arial"/>
          <w:sz w:val="22"/>
        </w:rPr>
        <w:t xml:space="preserve"> </w:t>
      </w:r>
      <w:r w:rsidR="003C20D8">
        <w:rPr>
          <w:rFonts w:ascii="Arial" w:hAnsi="Arial" w:cs="Arial"/>
          <w:sz w:val="22"/>
        </w:rPr>
        <w:t>DP</w:t>
      </w:r>
      <w:r w:rsidR="00EC4146" w:rsidRPr="00C50F54">
        <w:rPr>
          <w:rFonts w:ascii="Arial" w:hAnsi="Arial" w:cs="Arial"/>
          <w:bCs/>
          <w:sz w:val="22"/>
        </w:rPr>
        <w:t>,</w:t>
      </w:r>
      <w:r w:rsidR="00183DE2" w:rsidRPr="00C50F54">
        <w:rPr>
          <w:rFonts w:ascii="Arial" w:hAnsi="Arial" w:cs="Arial"/>
          <w:sz w:val="22"/>
        </w:rPr>
        <w:t xml:space="preserve"> ir</w:t>
      </w:r>
      <w:r w:rsidR="00987459">
        <w:rPr>
          <w:rFonts w:ascii="Arial" w:hAnsi="Arial" w:cs="Arial"/>
          <w:sz w:val="22"/>
        </w:rPr>
        <w:t xml:space="preserve"> </w:t>
      </w:r>
      <w:r w:rsidR="00CE15B5" w:rsidRPr="00C50F54">
        <w:rPr>
          <w:rFonts w:ascii="Arial" w:hAnsi="Arial" w:cs="Arial"/>
          <w:bCs/>
          <w:sz w:val="22"/>
        </w:rPr>
        <w:t xml:space="preserve">/ </w:t>
      </w:r>
      <w:r w:rsidR="008574F0" w:rsidRPr="00C50F54">
        <w:rPr>
          <w:rFonts w:ascii="Arial" w:hAnsi="Arial" w:cs="Arial"/>
          <w:bCs/>
          <w:sz w:val="22"/>
        </w:rPr>
        <w:t>arba</w:t>
      </w:r>
      <w:r w:rsidR="00E90FBC" w:rsidRPr="00C50F54">
        <w:rPr>
          <w:rFonts w:ascii="Arial" w:hAnsi="Arial" w:cs="Arial"/>
          <w:bCs/>
          <w:sz w:val="22"/>
        </w:rPr>
        <w:t xml:space="preserve"> </w:t>
      </w:r>
      <w:r w:rsidR="00183DE2" w:rsidRPr="00C50F54">
        <w:rPr>
          <w:rFonts w:ascii="Arial" w:hAnsi="Arial" w:cs="Arial"/>
          <w:sz w:val="22"/>
        </w:rPr>
        <w:t xml:space="preserve">vadovaudamasis </w:t>
      </w:r>
      <w:r w:rsidR="008574F0" w:rsidRPr="00C50F54">
        <w:rPr>
          <w:rFonts w:ascii="Arial" w:hAnsi="Arial" w:cs="Arial"/>
          <w:sz w:val="22"/>
        </w:rPr>
        <w:t>Užsakovo</w:t>
      </w:r>
      <w:r w:rsidR="09BD134D" w:rsidRPr="00C50F54">
        <w:rPr>
          <w:rFonts w:ascii="Arial" w:hAnsi="Arial" w:cs="Arial"/>
          <w:sz w:val="22"/>
        </w:rPr>
        <w:t xml:space="preserve"> </w:t>
      </w:r>
      <w:r w:rsidR="008574F0" w:rsidRPr="00C50F54">
        <w:rPr>
          <w:rFonts w:ascii="Arial" w:hAnsi="Arial" w:cs="Arial"/>
          <w:bCs/>
          <w:sz w:val="22"/>
        </w:rPr>
        <w:t>pateikt</w:t>
      </w:r>
      <w:r w:rsidR="0070788D" w:rsidRPr="00C50F54">
        <w:rPr>
          <w:rFonts w:ascii="Arial" w:hAnsi="Arial" w:cs="Arial"/>
          <w:bCs/>
          <w:sz w:val="22"/>
        </w:rPr>
        <w:t>u</w:t>
      </w:r>
      <w:r w:rsidR="008574F0" w:rsidRPr="00C50F54">
        <w:rPr>
          <w:rFonts w:ascii="Arial" w:hAnsi="Arial" w:cs="Arial"/>
          <w:bCs/>
          <w:sz w:val="22"/>
        </w:rPr>
        <w:t xml:space="preserve"> </w:t>
      </w:r>
      <w:r w:rsidR="003C20D8">
        <w:rPr>
          <w:rFonts w:ascii="Arial" w:hAnsi="Arial" w:cs="Arial"/>
          <w:bCs/>
          <w:sz w:val="22"/>
        </w:rPr>
        <w:t>TDP</w:t>
      </w:r>
      <w:r w:rsidR="00E90FBC" w:rsidRPr="00C50F54">
        <w:rPr>
          <w:rFonts w:ascii="Arial" w:hAnsi="Arial" w:cs="Arial"/>
          <w:bCs/>
          <w:sz w:val="22"/>
        </w:rPr>
        <w:t xml:space="preserve"> (jeigu buvo rengiamas </w:t>
      </w:r>
      <w:r w:rsidR="00CF52D5">
        <w:rPr>
          <w:rFonts w:ascii="Arial" w:hAnsi="Arial" w:cs="Arial"/>
          <w:bCs/>
          <w:sz w:val="22"/>
        </w:rPr>
        <w:t>TDP</w:t>
      </w:r>
      <w:r w:rsidR="008574F0" w:rsidRPr="00C50F54">
        <w:rPr>
          <w:rFonts w:ascii="Arial" w:hAnsi="Arial" w:cs="Arial"/>
          <w:bCs/>
          <w:sz w:val="22"/>
        </w:rPr>
        <w:t>)</w:t>
      </w:r>
      <w:r w:rsidR="00E90FBC" w:rsidRPr="00C50F54">
        <w:rPr>
          <w:rFonts w:ascii="Arial" w:hAnsi="Arial" w:cs="Arial"/>
          <w:bCs/>
          <w:sz w:val="22"/>
        </w:rPr>
        <w:t xml:space="preserve"> </w:t>
      </w:r>
      <w:r w:rsidR="00183DE2" w:rsidRPr="00C50F54">
        <w:rPr>
          <w:rFonts w:ascii="Arial" w:hAnsi="Arial" w:cs="Arial"/>
          <w:sz w:val="22"/>
        </w:rPr>
        <w:t xml:space="preserve">bei </w:t>
      </w:r>
      <w:r w:rsidR="00575C3E" w:rsidRPr="00C50F54">
        <w:rPr>
          <w:rFonts w:ascii="Arial" w:hAnsi="Arial" w:cs="Arial"/>
          <w:sz w:val="22"/>
        </w:rPr>
        <w:t>papildomais reikalavimais</w:t>
      </w:r>
      <w:r w:rsidR="000439F7" w:rsidRPr="00C50F54">
        <w:rPr>
          <w:rFonts w:ascii="Arial" w:hAnsi="Arial" w:cs="Arial"/>
          <w:bCs/>
          <w:sz w:val="22"/>
        </w:rPr>
        <w:t>,</w:t>
      </w:r>
      <w:r w:rsidR="00575C3E" w:rsidRPr="00C50F54">
        <w:rPr>
          <w:rFonts w:ascii="Arial" w:hAnsi="Arial" w:cs="Arial"/>
          <w:sz w:val="22"/>
        </w:rPr>
        <w:t xml:space="preserve"> nurodytais </w:t>
      </w:r>
      <w:r w:rsidR="00AB6409">
        <w:rPr>
          <w:rFonts w:ascii="Arial" w:hAnsi="Arial" w:cs="Arial"/>
          <w:sz w:val="22"/>
        </w:rPr>
        <w:t>konkretaus pirkimo techninėje specifikacijoje</w:t>
      </w:r>
      <w:r w:rsidR="00183DE2" w:rsidRPr="00C50F54">
        <w:rPr>
          <w:rFonts w:ascii="Arial" w:hAnsi="Arial" w:cs="Arial"/>
          <w:sz w:val="22"/>
        </w:rPr>
        <w:t xml:space="preserve">, atlikti </w:t>
      </w:r>
      <w:r w:rsidR="00812DEB" w:rsidRPr="00C50F54">
        <w:rPr>
          <w:rFonts w:ascii="Arial" w:hAnsi="Arial" w:cs="Arial"/>
          <w:sz w:val="22"/>
        </w:rPr>
        <w:t>statybos</w:t>
      </w:r>
      <w:r w:rsidRPr="00C50F54">
        <w:rPr>
          <w:rFonts w:ascii="Arial" w:hAnsi="Arial" w:cs="Arial"/>
          <w:sz w:val="22"/>
        </w:rPr>
        <w:t xml:space="preserve"> darbus</w:t>
      </w:r>
      <w:r w:rsidR="00575C3E" w:rsidRPr="00C50F54">
        <w:rPr>
          <w:rFonts w:ascii="Arial" w:hAnsi="Arial" w:cs="Arial"/>
          <w:sz w:val="22"/>
        </w:rPr>
        <w:t>.</w:t>
      </w:r>
    </w:p>
    <w:p w14:paraId="4E38316B" w14:textId="5DD2EFAA" w:rsidR="00AC7560" w:rsidRPr="00C50F54" w:rsidRDefault="000D6911"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V</w:t>
      </w:r>
      <w:r w:rsidR="00AC7560" w:rsidRPr="00C50F54">
        <w:rPr>
          <w:rFonts w:ascii="Arial" w:hAnsi="Arial" w:cs="Arial"/>
          <w:sz w:val="22"/>
        </w:rPr>
        <w:t xml:space="preserve">ykdomi </w:t>
      </w:r>
      <w:r w:rsidR="00641E21" w:rsidRPr="00C50F54">
        <w:rPr>
          <w:rFonts w:ascii="Arial" w:hAnsi="Arial" w:cs="Arial"/>
          <w:sz w:val="22"/>
        </w:rPr>
        <w:t>statybos</w:t>
      </w:r>
      <w:r w:rsidR="0005763D" w:rsidRPr="00C50F54">
        <w:rPr>
          <w:rFonts w:ascii="Arial" w:hAnsi="Arial" w:cs="Arial"/>
          <w:sz w:val="22"/>
        </w:rPr>
        <w:t xml:space="preserve"> d</w:t>
      </w:r>
      <w:r w:rsidR="00AC7560" w:rsidRPr="00C50F54">
        <w:rPr>
          <w:rFonts w:ascii="Arial" w:hAnsi="Arial" w:cs="Arial"/>
          <w:sz w:val="22"/>
        </w:rPr>
        <w:t>arbai</w:t>
      </w:r>
      <w:r w:rsidR="00BB32EC" w:rsidRPr="00C50F54">
        <w:rPr>
          <w:rFonts w:ascii="Arial" w:hAnsi="Arial" w:cs="Arial"/>
          <w:sz w:val="22"/>
        </w:rPr>
        <w:t xml:space="preserve"> ir parengtas </w:t>
      </w:r>
      <w:r w:rsidR="00CF52D5">
        <w:rPr>
          <w:rFonts w:ascii="Arial" w:hAnsi="Arial" w:cs="Arial"/>
          <w:sz w:val="22"/>
        </w:rPr>
        <w:t>DP</w:t>
      </w:r>
      <w:r w:rsidR="00AC7560" w:rsidRPr="00C50F54">
        <w:rPr>
          <w:rFonts w:ascii="Arial" w:hAnsi="Arial" w:cs="Arial"/>
          <w:sz w:val="22"/>
        </w:rPr>
        <w:t xml:space="preserve"> </w:t>
      </w:r>
      <w:r w:rsidR="006A0EAF" w:rsidRPr="00C50F54">
        <w:rPr>
          <w:rFonts w:ascii="Arial" w:hAnsi="Arial" w:cs="Arial"/>
          <w:bCs/>
          <w:sz w:val="22"/>
        </w:rPr>
        <w:t>(jeigu jis rengiamas)</w:t>
      </w:r>
      <w:r w:rsidR="00AC7560" w:rsidRPr="00C50F54">
        <w:rPr>
          <w:rFonts w:ascii="Arial" w:hAnsi="Arial" w:cs="Arial"/>
          <w:bCs/>
          <w:sz w:val="22"/>
        </w:rPr>
        <w:t xml:space="preserve"> </w:t>
      </w:r>
      <w:r w:rsidR="00AC7560" w:rsidRPr="00C50F54">
        <w:rPr>
          <w:rFonts w:ascii="Arial" w:hAnsi="Arial" w:cs="Arial"/>
          <w:sz w:val="22"/>
        </w:rPr>
        <w:t>turi atitikti galiojančių LR įstatymų, poįstatyminių teisės aktų, normatyvinių statybos techninių</w:t>
      </w:r>
      <w:r w:rsidR="00AC7560" w:rsidRPr="00C50F54">
        <w:rPr>
          <w:rFonts w:ascii="Arial" w:hAnsi="Arial" w:cs="Arial"/>
          <w:noProof/>
          <w:sz w:val="22"/>
        </w:rPr>
        <w:t xml:space="preserve"> dokumentų, normatyvinių statinio saugos ir paskirties dokumentų, bei privalomųjų projekto rengimo dokumentų reikalavimus </w:t>
      </w:r>
      <w:r w:rsidR="00AC7560" w:rsidRPr="00C50F54">
        <w:rPr>
          <w:rFonts w:ascii="Arial" w:hAnsi="Arial" w:cs="Arial"/>
          <w:sz w:val="22"/>
        </w:rPr>
        <w:t>(aktualias redakcijas)</w:t>
      </w:r>
      <w:r w:rsidR="00AC7560" w:rsidRPr="00C50F54">
        <w:rPr>
          <w:rFonts w:ascii="Arial" w:hAnsi="Arial" w:cs="Arial"/>
          <w:noProof/>
          <w:sz w:val="22"/>
        </w:rPr>
        <w:t xml:space="preserve">. </w:t>
      </w:r>
    </w:p>
    <w:p w14:paraId="5CCCA957" w14:textId="0209D781" w:rsidR="00BB32EC" w:rsidRPr="00C50F54" w:rsidRDefault="00BB32EC" w:rsidP="71539373">
      <w:pPr>
        <w:pStyle w:val="Sraopastraipa"/>
        <w:numPr>
          <w:ilvl w:val="0"/>
          <w:numId w:val="50"/>
        </w:numPr>
        <w:tabs>
          <w:tab w:val="left" w:pos="851"/>
          <w:tab w:val="left" w:pos="993"/>
        </w:tabs>
        <w:spacing w:after="0"/>
        <w:ind w:left="0" w:right="-1" w:firstLine="567"/>
        <w:jc w:val="both"/>
        <w:rPr>
          <w:rFonts w:ascii="Arial" w:hAnsi="Arial" w:cs="Arial"/>
          <w:sz w:val="22"/>
        </w:rPr>
      </w:pPr>
      <w:r w:rsidRPr="71539373">
        <w:rPr>
          <w:rFonts w:ascii="Arial" w:hAnsi="Arial" w:cs="Arial"/>
          <w:sz w:val="22"/>
        </w:rPr>
        <w:t xml:space="preserve">Rengiant </w:t>
      </w:r>
      <w:r w:rsidR="00CF52D5" w:rsidRPr="71539373">
        <w:rPr>
          <w:rFonts w:ascii="Arial" w:hAnsi="Arial" w:cs="Arial"/>
          <w:sz w:val="22"/>
        </w:rPr>
        <w:t>DP</w:t>
      </w:r>
      <w:r w:rsidR="008574F0" w:rsidRPr="71539373">
        <w:rPr>
          <w:rFonts w:ascii="Arial" w:hAnsi="Arial" w:cs="Arial"/>
          <w:sz w:val="22"/>
        </w:rPr>
        <w:t xml:space="preserve"> (ar Užsakovui pateikus </w:t>
      </w:r>
      <w:r w:rsidR="00CF52D5" w:rsidRPr="71539373">
        <w:rPr>
          <w:rFonts w:ascii="Arial" w:hAnsi="Arial" w:cs="Arial"/>
          <w:sz w:val="22"/>
        </w:rPr>
        <w:t>TDP</w:t>
      </w:r>
      <w:r w:rsidR="008574F0" w:rsidRPr="71539373">
        <w:rPr>
          <w:rFonts w:ascii="Arial" w:hAnsi="Arial" w:cs="Arial"/>
          <w:sz w:val="22"/>
        </w:rPr>
        <w:t>)</w:t>
      </w:r>
      <w:r w:rsidRPr="71539373">
        <w:rPr>
          <w:rFonts w:ascii="Arial" w:hAnsi="Arial" w:cs="Arial"/>
          <w:sz w:val="22"/>
        </w:rPr>
        <w:t xml:space="preserve">, vykdant Darbus bei atliekant statybos užbaigimo procedūras turi būti sukurtas, naudojamas ir atnaujinamas statinio informacinis modelis (BIM), vadovaujantis </w:t>
      </w:r>
      <w:r w:rsidR="005C4855" w:rsidRPr="71539373">
        <w:rPr>
          <w:rFonts w:ascii="Arial" w:hAnsi="Arial" w:cs="Arial"/>
          <w:sz w:val="22"/>
        </w:rPr>
        <w:t xml:space="preserve">konkrečiame pirkime pateiktais </w:t>
      </w:r>
      <w:r w:rsidR="00A366BF" w:rsidRPr="71539373">
        <w:rPr>
          <w:rFonts w:ascii="Arial" w:hAnsi="Arial" w:cs="Arial"/>
          <w:sz w:val="22"/>
        </w:rPr>
        <w:t>Užsakovo reikalavimai</w:t>
      </w:r>
      <w:r w:rsidR="00266445" w:rsidRPr="71539373">
        <w:rPr>
          <w:rFonts w:ascii="Arial" w:hAnsi="Arial" w:cs="Arial"/>
          <w:sz w:val="22"/>
        </w:rPr>
        <w:t>s</w:t>
      </w:r>
      <w:r w:rsidR="00A366BF" w:rsidRPr="71539373">
        <w:rPr>
          <w:rFonts w:ascii="Arial" w:hAnsi="Arial" w:cs="Arial"/>
          <w:sz w:val="22"/>
        </w:rPr>
        <w:t xml:space="preserve"> statinio informacinio modelio (BIM) rengimui</w:t>
      </w:r>
      <w:r w:rsidRPr="71539373">
        <w:rPr>
          <w:rFonts w:ascii="Arial" w:hAnsi="Arial" w:cs="Arial"/>
          <w:sz w:val="22"/>
        </w:rPr>
        <w:t xml:space="preserve">. </w:t>
      </w:r>
    </w:p>
    <w:p w14:paraId="00F5896B" w14:textId="3F952921" w:rsidR="00DF5267" w:rsidRPr="00C50F54" w:rsidDel="00D85270" w:rsidRDefault="17722E14"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Pirkimo sutarčiai vykdyti Rangovas turi paskirti BIM koordinatorių (-</w:t>
      </w:r>
      <w:proofErr w:type="spellStart"/>
      <w:r w:rsidRPr="00C50F54">
        <w:rPr>
          <w:rFonts w:ascii="Arial" w:hAnsi="Arial" w:cs="Arial"/>
          <w:sz w:val="22"/>
        </w:rPr>
        <w:t>ius</w:t>
      </w:r>
      <w:proofErr w:type="spellEnd"/>
      <w:r w:rsidRPr="00C50F54">
        <w:rPr>
          <w:rFonts w:ascii="Arial" w:hAnsi="Arial" w:cs="Arial"/>
          <w:sz w:val="22"/>
        </w:rPr>
        <w:t xml:space="preserve">), kuris privalo parengti ir su Užsakovu suderinti BIM įgyvendinimo planą (BEP) bei vykdyti kitus reikalavimus, kurie nurodyti </w:t>
      </w:r>
      <w:r w:rsidR="00266445">
        <w:rPr>
          <w:rFonts w:ascii="Arial" w:hAnsi="Arial" w:cs="Arial"/>
          <w:sz w:val="22"/>
        </w:rPr>
        <w:t>konkrečiame pirkime pateiktuose</w:t>
      </w:r>
      <w:r w:rsidR="003064F5">
        <w:rPr>
          <w:rFonts w:ascii="Arial" w:hAnsi="Arial" w:cs="Arial"/>
          <w:sz w:val="22"/>
        </w:rPr>
        <w:t xml:space="preserve"> </w:t>
      </w:r>
      <w:r w:rsidRPr="00C50F54">
        <w:rPr>
          <w:rFonts w:ascii="Arial" w:hAnsi="Arial" w:cs="Arial"/>
          <w:sz w:val="22"/>
        </w:rPr>
        <w:t>Užsakovo reikalavim</w:t>
      </w:r>
      <w:r w:rsidR="00266445">
        <w:rPr>
          <w:rFonts w:ascii="Arial" w:hAnsi="Arial" w:cs="Arial"/>
          <w:sz w:val="22"/>
        </w:rPr>
        <w:t>uose</w:t>
      </w:r>
      <w:r w:rsidRPr="00C50F54">
        <w:rPr>
          <w:rFonts w:ascii="Arial" w:hAnsi="Arial" w:cs="Arial"/>
          <w:sz w:val="22"/>
        </w:rPr>
        <w:t xml:space="preserve"> statinio informacinio modelio (BIM) rengimui. </w:t>
      </w:r>
    </w:p>
    <w:p w14:paraId="6C7A79EB" w14:textId="52398E9A" w:rsidR="00D85270" w:rsidRPr="00C50F54" w:rsidRDefault="17722E14"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 xml:space="preserve">Rangovas </w:t>
      </w:r>
      <w:r w:rsidR="00CF52D5">
        <w:rPr>
          <w:rFonts w:ascii="Arial" w:hAnsi="Arial" w:cs="Arial"/>
          <w:sz w:val="22"/>
        </w:rPr>
        <w:t>s</w:t>
      </w:r>
      <w:r w:rsidRPr="00C50F54">
        <w:rPr>
          <w:rFonts w:ascii="Arial" w:hAnsi="Arial" w:cs="Arial"/>
          <w:sz w:val="22"/>
        </w:rPr>
        <w:t xml:space="preserve">utarties vykdymo metu </w:t>
      </w:r>
      <w:r w:rsidR="52D29C1D" w:rsidRPr="00C50F54">
        <w:rPr>
          <w:rFonts w:ascii="Arial" w:hAnsi="Arial" w:cs="Arial"/>
          <w:sz w:val="22"/>
        </w:rPr>
        <w:t>prival</w:t>
      </w:r>
      <w:r w:rsidR="00CF52D5">
        <w:rPr>
          <w:rFonts w:ascii="Arial" w:hAnsi="Arial" w:cs="Arial"/>
          <w:sz w:val="22"/>
        </w:rPr>
        <w:t>ės</w:t>
      </w:r>
      <w:r w:rsidR="52D29C1D" w:rsidRPr="00C50F54">
        <w:rPr>
          <w:rFonts w:ascii="Arial" w:hAnsi="Arial" w:cs="Arial"/>
          <w:sz w:val="22"/>
        </w:rPr>
        <w:t xml:space="preserve"> </w:t>
      </w:r>
      <w:r w:rsidRPr="00C50F54">
        <w:rPr>
          <w:rFonts w:ascii="Arial" w:hAnsi="Arial" w:cs="Arial"/>
          <w:sz w:val="22"/>
        </w:rPr>
        <w:t>naudoti</w:t>
      </w:r>
      <w:r w:rsidR="00CF52D5">
        <w:rPr>
          <w:rFonts w:ascii="Arial" w:hAnsi="Arial" w:cs="Arial"/>
          <w:sz w:val="22"/>
        </w:rPr>
        <w:t>s</w:t>
      </w:r>
      <w:r w:rsidRPr="00C50F54">
        <w:rPr>
          <w:rFonts w:ascii="Arial" w:hAnsi="Arial" w:cs="Arial"/>
          <w:sz w:val="22"/>
        </w:rPr>
        <w:t xml:space="preserve"> </w:t>
      </w:r>
      <w:r w:rsidR="2EFEFEB7" w:rsidRPr="00C50F54">
        <w:rPr>
          <w:rFonts w:ascii="Arial" w:hAnsi="Arial" w:cs="Arial"/>
          <w:sz w:val="22"/>
        </w:rPr>
        <w:t>legali</w:t>
      </w:r>
      <w:r w:rsidR="00CF52D5">
        <w:rPr>
          <w:rFonts w:ascii="Arial" w:hAnsi="Arial" w:cs="Arial"/>
          <w:sz w:val="22"/>
        </w:rPr>
        <w:t>a</w:t>
      </w:r>
      <w:r w:rsidR="00A366BF" w:rsidRPr="00C50F54">
        <w:rPr>
          <w:rFonts w:ascii="Arial" w:hAnsi="Arial" w:cs="Arial"/>
          <w:sz w:val="22"/>
        </w:rPr>
        <w:t xml:space="preserve"> </w:t>
      </w:r>
      <w:r w:rsidRPr="00C50F54">
        <w:rPr>
          <w:rFonts w:ascii="Arial" w:hAnsi="Arial" w:cs="Arial"/>
          <w:sz w:val="22"/>
        </w:rPr>
        <w:t>programin</w:t>
      </w:r>
      <w:r w:rsidR="00CF52D5">
        <w:rPr>
          <w:rFonts w:ascii="Arial" w:hAnsi="Arial" w:cs="Arial"/>
          <w:sz w:val="22"/>
        </w:rPr>
        <w:t>e</w:t>
      </w:r>
      <w:r w:rsidRPr="00C50F54">
        <w:rPr>
          <w:rFonts w:ascii="Arial" w:hAnsi="Arial" w:cs="Arial"/>
          <w:sz w:val="22"/>
        </w:rPr>
        <w:t xml:space="preserve"> įrang</w:t>
      </w:r>
      <w:r w:rsidR="00742CCB">
        <w:rPr>
          <w:rFonts w:ascii="Arial" w:hAnsi="Arial" w:cs="Arial"/>
          <w:sz w:val="22"/>
        </w:rPr>
        <w:t>a</w:t>
      </w:r>
      <w:r w:rsidRPr="00C50F54">
        <w:rPr>
          <w:rFonts w:ascii="Arial" w:hAnsi="Arial" w:cs="Arial"/>
          <w:sz w:val="22"/>
        </w:rPr>
        <w:t>.</w:t>
      </w:r>
    </w:p>
    <w:p w14:paraId="7E3E43F6" w14:textId="4DEA8036" w:rsidR="00D85270" w:rsidRPr="00C50F54" w:rsidRDefault="5A6EA57F"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 xml:space="preserve">Rangovas </w:t>
      </w:r>
      <w:r w:rsidR="079A1E08" w:rsidRPr="00C50F54">
        <w:rPr>
          <w:rFonts w:ascii="Arial" w:hAnsi="Arial" w:cs="Arial"/>
          <w:sz w:val="22"/>
        </w:rPr>
        <w:t xml:space="preserve">atsakingas už </w:t>
      </w:r>
      <w:r w:rsidR="0832827A" w:rsidRPr="00C50F54">
        <w:rPr>
          <w:rFonts w:ascii="Arial" w:hAnsi="Arial" w:cs="Arial"/>
          <w:sz w:val="22"/>
        </w:rPr>
        <w:t xml:space="preserve">tinkamą projekto informacijos </w:t>
      </w:r>
      <w:r w:rsidR="079A1E08" w:rsidRPr="00C50F54">
        <w:rPr>
          <w:rFonts w:ascii="Arial" w:hAnsi="Arial" w:cs="Arial"/>
          <w:sz w:val="22"/>
        </w:rPr>
        <w:t>perdavimą Statytojui (Užsakovui</w:t>
      </w:r>
      <w:r w:rsidR="249241FD" w:rsidRPr="00C50F54">
        <w:rPr>
          <w:rFonts w:ascii="Arial" w:hAnsi="Arial" w:cs="Arial"/>
          <w:sz w:val="22"/>
        </w:rPr>
        <w:t>)</w:t>
      </w:r>
      <w:r w:rsidR="3A477E9B" w:rsidRPr="00C50F54">
        <w:rPr>
          <w:rFonts w:ascii="Arial" w:hAnsi="Arial" w:cs="Arial"/>
          <w:sz w:val="22"/>
        </w:rPr>
        <w:t xml:space="preserve">; BIM modeliai ir su jais susijusi informacija perduodama </w:t>
      </w:r>
      <w:r w:rsidR="00960E79">
        <w:rPr>
          <w:rFonts w:ascii="Arial" w:hAnsi="Arial" w:cs="Arial"/>
          <w:sz w:val="22"/>
        </w:rPr>
        <w:t>pa</w:t>
      </w:r>
      <w:r w:rsidR="00750432">
        <w:rPr>
          <w:rFonts w:ascii="Arial" w:hAnsi="Arial" w:cs="Arial"/>
          <w:sz w:val="22"/>
        </w:rPr>
        <w:t>gal konkretaus pirkimo Techninėje specifikacijoje</w:t>
      </w:r>
      <w:r w:rsidR="003064F5">
        <w:rPr>
          <w:rFonts w:ascii="Arial" w:hAnsi="Arial" w:cs="Arial"/>
          <w:sz w:val="22"/>
        </w:rPr>
        <w:t xml:space="preserve"> nurodytus reikalavimus</w:t>
      </w:r>
      <w:r w:rsidR="079A1E08" w:rsidRPr="00C50F54">
        <w:rPr>
          <w:rFonts w:ascii="Arial" w:hAnsi="Arial" w:cs="Arial"/>
          <w:sz w:val="22"/>
        </w:rPr>
        <w:t>.</w:t>
      </w:r>
    </w:p>
    <w:p w14:paraId="5918261D" w14:textId="14DD0E0A" w:rsidR="770E9D31" w:rsidRPr="00C50F54" w:rsidRDefault="17722E14"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 xml:space="preserve">Statybos metu nustačius </w:t>
      </w:r>
      <w:r w:rsidR="00CF52D5">
        <w:rPr>
          <w:rFonts w:ascii="Arial" w:hAnsi="Arial" w:cs="Arial"/>
          <w:sz w:val="22"/>
        </w:rPr>
        <w:t>DP</w:t>
      </w:r>
      <w:r w:rsidR="249241FD" w:rsidRPr="00C50F54">
        <w:rPr>
          <w:rFonts w:ascii="Arial" w:hAnsi="Arial" w:cs="Arial"/>
          <w:sz w:val="22"/>
        </w:rPr>
        <w:t xml:space="preserve">, </w:t>
      </w:r>
      <w:r w:rsidR="00CF52D5">
        <w:rPr>
          <w:rFonts w:ascii="Arial" w:hAnsi="Arial" w:cs="Arial"/>
          <w:sz w:val="22"/>
        </w:rPr>
        <w:t>TDP</w:t>
      </w:r>
      <w:r w:rsidR="006302CF" w:rsidRPr="00C50F54">
        <w:rPr>
          <w:rFonts w:ascii="Arial" w:hAnsi="Arial" w:cs="Arial"/>
          <w:sz w:val="22"/>
        </w:rPr>
        <w:t xml:space="preserve"> ar </w:t>
      </w:r>
      <w:r w:rsidR="00CF52D5">
        <w:rPr>
          <w:rFonts w:ascii="Arial" w:hAnsi="Arial" w:cs="Arial"/>
          <w:sz w:val="22"/>
        </w:rPr>
        <w:t>TP</w:t>
      </w:r>
      <w:r w:rsidR="22B4F840" w:rsidRPr="00C50F54">
        <w:rPr>
          <w:rFonts w:ascii="Arial" w:hAnsi="Arial" w:cs="Arial"/>
          <w:sz w:val="22"/>
        </w:rPr>
        <w:t xml:space="preserve"> stadijų </w:t>
      </w:r>
      <w:r w:rsidRPr="00C50F54">
        <w:rPr>
          <w:rFonts w:ascii="Arial" w:hAnsi="Arial" w:cs="Arial"/>
          <w:sz w:val="22"/>
        </w:rPr>
        <w:t>klaidas ar atlikus keitimus</w:t>
      </w:r>
      <w:r w:rsidR="6AC8EA1B" w:rsidRPr="00C50F54">
        <w:rPr>
          <w:rFonts w:ascii="Arial" w:hAnsi="Arial" w:cs="Arial"/>
          <w:sz w:val="22"/>
        </w:rPr>
        <w:t xml:space="preserve"> ar </w:t>
      </w:r>
      <w:r w:rsidRPr="00C50F54">
        <w:rPr>
          <w:rFonts w:ascii="Arial" w:hAnsi="Arial" w:cs="Arial"/>
          <w:sz w:val="22"/>
        </w:rPr>
        <w:t>patikslinimus, Rangov</w:t>
      </w:r>
      <w:r w:rsidR="3EB96F54" w:rsidRPr="00C50F54">
        <w:rPr>
          <w:rFonts w:ascii="Arial" w:hAnsi="Arial" w:cs="Arial"/>
          <w:sz w:val="22"/>
        </w:rPr>
        <w:t>as</w:t>
      </w:r>
      <w:r w:rsidRPr="00C50F54">
        <w:rPr>
          <w:rFonts w:ascii="Arial" w:hAnsi="Arial" w:cs="Arial"/>
          <w:sz w:val="22"/>
        </w:rPr>
        <w:t xml:space="preserve"> </w:t>
      </w:r>
      <w:r w:rsidR="5502F026" w:rsidRPr="00C50F54">
        <w:rPr>
          <w:rFonts w:ascii="Arial" w:hAnsi="Arial" w:cs="Arial"/>
          <w:sz w:val="22"/>
        </w:rPr>
        <w:t xml:space="preserve">privalo </w:t>
      </w:r>
      <w:r w:rsidRPr="00C50F54">
        <w:rPr>
          <w:rFonts w:ascii="Arial" w:hAnsi="Arial" w:cs="Arial"/>
          <w:sz w:val="22"/>
        </w:rPr>
        <w:t xml:space="preserve">užtikrinti neatlygintiną </w:t>
      </w:r>
      <w:r w:rsidR="44A95894" w:rsidRPr="00C50F54">
        <w:rPr>
          <w:rFonts w:ascii="Arial" w:hAnsi="Arial" w:cs="Arial"/>
          <w:sz w:val="22"/>
        </w:rPr>
        <w:t xml:space="preserve">BIM modelių ir susijusios projektinės dokumentacijos </w:t>
      </w:r>
      <w:r w:rsidRPr="00C50F54">
        <w:rPr>
          <w:rFonts w:ascii="Arial" w:hAnsi="Arial" w:cs="Arial"/>
          <w:sz w:val="22"/>
        </w:rPr>
        <w:t xml:space="preserve">koregavimą pagal statybos metu Rangovo registruotus ir suderintus su Projektuotoju pakeitimus ir </w:t>
      </w:r>
      <w:r w:rsidR="1CA0D66C" w:rsidRPr="00C50F54">
        <w:rPr>
          <w:rFonts w:ascii="Arial" w:hAnsi="Arial" w:cs="Arial"/>
          <w:sz w:val="22"/>
        </w:rPr>
        <w:t>tinkamai perduoti šią informaciją</w:t>
      </w:r>
      <w:r w:rsidR="00BF1BE9" w:rsidRPr="00C50F54">
        <w:rPr>
          <w:rFonts w:ascii="Arial" w:hAnsi="Arial" w:cs="Arial"/>
          <w:sz w:val="22"/>
        </w:rPr>
        <w:t xml:space="preserve"> </w:t>
      </w:r>
      <w:r w:rsidR="1CA0D66C" w:rsidRPr="00C50F54">
        <w:rPr>
          <w:rFonts w:ascii="Arial" w:hAnsi="Arial" w:cs="Arial"/>
          <w:sz w:val="22"/>
        </w:rPr>
        <w:t>bei dokumentaciją</w:t>
      </w:r>
      <w:r w:rsidRPr="00C50F54">
        <w:rPr>
          <w:rFonts w:ascii="Arial" w:hAnsi="Arial" w:cs="Arial"/>
          <w:sz w:val="22"/>
        </w:rPr>
        <w:t xml:space="preserve"> </w:t>
      </w:r>
      <w:r w:rsidR="00DE1CF6" w:rsidRPr="00C50F54">
        <w:rPr>
          <w:rFonts w:ascii="Arial" w:hAnsi="Arial" w:cs="Arial"/>
          <w:sz w:val="22"/>
        </w:rPr>
        <w:t>Užsakovui</w:t>
      </w:r>
      <w:r w:rsidR="238570DC" w:rsidRPr="00C50F54">
        <w:rPr>
          <w:rFonts w:ascii="Arial" w:hAnsi="Arial" w:cs="Arial"/>
          <w:sz w:val="22"/>
        </w:rPr>
        <w:t>.</w:t>
      </w:r>
    </w:p>
    <w:p w14:paraId="76BAF2F5" w14:textId="74DA7AB5" w:rsidR="00D85270" w:rsidRPr="00C50F54" w:rsidRDefault="770E9D31"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 xml:space="preserve">Rangovas, užbaigęs statybos darbus, privalo perduoti </w:t>
      </w:r>
      <w:r w:rsidR="00980465" w:rsidRPr="00C50F54">
        <w:rPr>
          <w:rFonts w:ascii="Arial" w:hAnsi="Arial" w:cs="Arial"/>
          <w:sz w:val="22"/>
        </w:rPr>
        <w:t>Užsakovui</w:t>
      </w:r>
      <w:r w:rsidR="22F7C315" w:rsidRPr="00C50F54">
        <w:rPr>
          <w:rFonts w:ascii="Arial" w:hAnsi="Arial" w:cs="Arial"/>
          <w:sz w:val="22"/>
        </w:rPr>
        <w:t xml:space="preserve"> </w:t>
      </w:r>
      <w:r w:rsidRPr="00C50F54">
        <w:rPr>
          <w:rFonts w:ascii="Arial" w:hAnsi="Arial" w:cs="Arial"/>
          <w:sz w:val="22"/>
        </w:rPr>
        <w:t xml:space="preserve">teisingus ir aktualius BIM modelius bei </w:t>
      </w:r>
      <w:r w:rsidR="7DA2E0AD" w:rsidRPr="00C50F54">
        <w:rPr>
          <w:rFonts w:ascii="Arial" w:hAnsi="Arial" w:cs="Arial"/>
          <w:sz w:val="22"/>
        </w:rPr>
        <w:t>projekto dokumentacij</w:t>
      </w:r>
      <w:r w:rsidR="00302FAC">
        <w:rPr>
          <w:rFonts w:ascii="Arial" w:hAnsi="Arial" w:cs="Arial"/>
          <w:sz w:val="22"/>
        </w:rPr>
        <w:t>os versiją, kuri buvo pateikta</w:t>
      </w:r>
      <w:r w:rsidR="00B45C85">
        <w:rPr>
          <w:rFonts w:ascii="Arial" w:hAnsi="Arial" w:cs="Arial"/>
          <w:sz w:val="22"/>
        </w:rPr>
        <w:t xml:space="preserve"> </w:t>
      </w:r>
      <w:r w:rsidR="004C19A7">
        <w:rPr>
          <w:rFonts w:ascii="Arial" w:hAnsi="Arial" w:cs="Arial"/>
          <w:sz w:val="22"/>
        </w:rPr>
        <w:t xml:space="preserve">statybos </w:t>
      </w:r>
      <w:r w:rsidR="0052450C">
        <w:rPr>
          <w:rFonts w:ascii="Arial" w:hAnsi="Arial" w:cs="Arial"/>
          <w:sz w:val="22"/>
        </w:rPr>
        <w:t>užbaigimo dokumentui gauti</w:t>
      </w:r>
      <w:r w:rsidR="7DA2E0AD" w:rsidRPr="00C50F54">
        <w:rPr>
          <w:rFonts w:ascii="Arial" w:hAnsi="Arial" w:cs="Arial"/>
          <w:sz w:val="22"/>
        </w:rPr>
        <w:t>.</w:t>
      </w:r>
    </w:p>
    <w:p w14:paraId="2805687C" w14:textId="7FE8DD3E" w:rsidR="00D85270" w:rsidRPr="00C50F54" w:rsidRDefault="009906E6"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 xml:space="preserve">Rangovas nuo statybų pradžios iki statinio pripažinimu tinkamu naudoti, turės pildyti </w:t>
      </w:r>
      <w:r w:rsidR="00A62DC1" w:rsidRPr="00C50F54">
        <w:rPr>
          <w:rFonts w:ascii="Arial" w:hAnsi="Arial" w:cs="Arial"/>
          <w:sz w:val="22"/>
        </w:rPr>
        <w:t>elektroninį</w:t>
      </w:r>
      <w:r w:rsidRPr="00C50F54">
        <w:rPr>
          <w:rFonts w:ascii="Arial" w:hAnsi="Arial" w:cs="Arial"/>
          <w:sz w:val="22"/>
        </w:rPr>
        <w:t xml:space="preserve"> statybos </w:t>
      </w:r>
      <w:r w:rsidR="00641E21" w:rsidRPr="00C50F54">
        <w:rPr>
          <w:rFonts w:ascii="Arial" w:hAnsi="Arial" w:cs="Arial"/>
          <w:sz w:val="22"/>
        </w:rPr>
        <w:t xml:space="preserve">darbų </w:t>
      </w:r>
      <w:r w:rsidRPr="00C50F54">
        <w:rPr>
          <w:rFonts w:ascii="Arial" w:hAnsi="Arial" w:cs="Arial"/>
          <w:sz w:val="22"/>
        </w:rPr>
        <w:t>žurnalą.</w:t>
      </w:r>
      <w:r w:rsidR="00DD08AF" w:rsidRPr="00C50F54">
        <w:rPr>
          <w:rFonts w:ascii="Arial" w:hAnsi="Arial" w:cs="Arial"/>
          <w:sz w:val="22"/>
        </w:rPr>
        <w:t xml:space="preserve"> Prieigą prie elektroninių dokumentų sistemos suteiks Užsakovas.</w:t>
      </w:r>
    </w:p>
    <w:p w14:paraId="1E23201C" w14:textId="5EA71B4A" w:rsidR="00D85270" w:rsidRPr="00C50F54" w:rsidRDefault="00793B17" w:rsidP="00B1276C">
      <w:pPr>
        <w:pStyle w:val="Sraopastraipa"/>
        <w:numPr>
          <w:ilvl w:val="0"/>
          <w:numId w:val="50"/>
        </w:numPr>
        <w:tabs>
          <w:tab w:val="left" w:pos="851"/>
          <w:tab w:val="left" w:pos="993"/>
        </w:tabs>
        <w:spacing w:after="0"/>
        <w:ind w:left="0" w:right="-1" w:firstLine="567"/>
        <w:jc w:val="both"/>
        <w:rPr>
          <w:rFonts w:ascii="Arial" w:hAnsi="Arial" w:cs="Arial"/>
          <w:sz w:val="22"/>
        </w:rPr>
      </w:pPr>
      <w:r>
        <w:rPr>
          <w:rFonts w:ascii="Arial" w:hAnsi="Arial" w:cs="Arial"/>
          <w:sz w:val="22"/>
        </w:rPr>
        <w:t>Konkretaus pirkimo metu pateikto projekto d</w:t>
      </w:r>
      <w:r w:rsidR="00DE3BD9" w:rsidRPr="00C50F54">
        <w:rPr>
          <w:rFonts w:ascii="Arial" w:hAnsi="Arial" w:cs="Arial"/>
          <w:sz w:val="22"/>
        </w:rPr>
        <w:t>arbų kiekių žiniaraščiai yra preliminarūs</w:t>
      </w:r>
      <w:r w:rsidR="00414052" w:rsidRPr="00C50F54">
        <w:rPr>
          <w:rFonts w:ascii="Arial" w:hAnsi="Arial" w:cs="Arial"/>
          <w:sz w:val="22"/>
        </w:rPr>
        <w:t>,</w:t>
      </w:r>
      <w:r w:rsidR="00DE3BD9" w:rsidRPr="00C50F54">
        <w:rPr>
          <w:rFonts w:ascii="Arial" w:hAnsi="Arial" w:cs="Arial"/>
          <w:sz w:val="22"/>
        </w:rPr>
        <w:t xml:space="preserve"> orientaciniai </w:t>
      </w:r>
      <w:r w:rsidR="00206863" w:rsidRPr="00C50F54">
        <w:rPr>
          <w:rFonts w:ascii="Arial" w:hAnsi="Arial" w:cs="Arial"/>
          <w:sz w:val="22"/>
        </w:rPr>
        <w:t xml:space="preserve">(skirti perkamų darbų apimčiai </w:t>
      </w:r>
      <w:r w:rsidR="00CE3479" w:rsidRPr="00C50F54">
        <w:rPr>
          <w:rFonts w:ascii="Arial" w:hAnsi="Arial" w:cs="Arial"/>
          <w:sz w:val="22"/>
        </w:rPr>
        <w:t xml:space="preserve">ir sudėčiai </w:t>
      </w:r>
      <w:r w:rsidR="00206863" w:rsidRPr="00C50F54">
        <w:rPr>
          <w:rFonts w:ascii="Arial" w:hAnsi="Arial" w:cs="Arial"/>
          <w:sz w:val="22"/>
        </w:rPr>
        <w:t xml:space="preserve">geriau suvokti) </w:t>
      </w:r>
      <w:r w:rsidR="00DE3BD9" w:rsidRPr="00C50F54">
        <w:rPr>
          <w:rFonts w:ascii="Arial" w:hAnsi="Arial" w:cs="Arial"/>
          <w:sz w:val="22"/>
        </w:rPr>
        <w:t xml:space="preserve">ir gali </w:t>
      </w:r>
      <w:r w:rsidR="365147EF" w:rsidRPr="00C50F54">
        <w:rPr>
          <w:rFonts w:ascii="Arial" w:hAnsi="Arial" w:cs="Arial"/>
          <w:sz w:val="22"/>
        </w:rPr>
        <w:t>būti tiks</w:t>
      </w:r>
      <w:r w:rsidR="00980465" w:rsidRPr="00C50F54">
        <w:rPr>
          <w:rFonts w:ascii="Arial" w:hAnsi="Arial" w:cs="Arial"/>
          <w:sz w:val="22"/>
        </w:rPr>
        <w:t>l</w:t>
      </w:r>
      <w:r w:rsidR="365147EF" w:rsidRPr="00C50F54">
        <w:rPr>
          <w:rFonts w:ascii="Arial" w:hAnsi="Arial" w:cs="Arial"/>
          <w:sz w:val="22"/>
        </w:rPr>
        <w:t xml:space="preserve">inami </w:t>
      </w:r>
      <w:r w:rsidR="7B94A166" w:rsidRPr="00C50F54">
        <w:rPr>
          <w:rFonts w:ascii="Arial" w:hAnsi="Arial" w:cs="Arial"/>
          <w:sz w:val="22"/>
        </w:rPr>
        <w:t>su</w:t>
      </w:r>
      <w:r w:rsidR="00DE3BD9" w:rsidRPr="00C50F54">
        <w:rPr>
          <w:rFonts w:ascii="Arial" w:hAnsi="Arial" w:cs="Arial"/>
          <w:sz w:val="22"/>
        </w:rPr>
        <w:t xml:space="preserve">tarties vykdymo metu. </w:t>
      </w:r>
      <w:r w:rsidR="00DE3BD9" w:rsidRPr="00C50F54">
        <w:rPr>
          <w:rFonts w:ascii="Arial" w:hAnsi="Arial" w:cs="Arial"/>
          <w:bCs/>
          <w:sz w:val="22"/>
        </w:rPr>
        <w:t>Rangovas</w:t>
      </w:r>
      <w:r w:rsidR="00DD4F1E" w:rsidRPr="00C50F54">
        <w:rPr>
          <w:rFonts w:ascii="Arial" w:hAnsi="Arial" w:cs="Arial"/>
          <w:bCs/>
          <w:sz w:val="22"/>
        </w:rPr>
        <w:t>, taikant fiksuotos kainos kainodarą sutartyje,</w:t>
      </w:r>
      <w:r w:rsidR="00DE3BD9" w:rsidRPr="00C50F54">
        <w:rPr>
          <w:rFonts w:ascii="Arial" w:hAnsi="Arial" w:cs="Arial"/>
          <w:sz w:val="22"/>
        </w:rPr>
        <w:t xml:space="preserve"> turės tinkamai atlikti </w:t>
      </w:r>
      <w:r w:rsidR="00B60A65" w:rsidRPr="00C50F54">
        <w:rPr>
          <w:rFonts w:ascii="Arial" w:hAnsi="Arial" w:cs="Arial"/>
          <w:bCs/>
          <w:sz w:val="22"/>
        </w:rPr>
        <w:t xml:space="preserve">visus </w:t>
      </w:r>
      <w:r w:rsidR="008F3A96">
        <w:rPr>
          <w:rFonts w:ascii="Arial" w:hAnsi="Arial" w:cs="Arial"/>
          <w:sz w:val="22"/>
        </w:rPr>
        <w:t>TP</w:t>
      </w:r>
      <w:r w:rsidR="00ED16EC" w:rsidRPr="00C50F54">
        <w:rPr>
          <w:rFonts w:ascii="Arial" w:hAnsi="Arial" w:cs="Arial"/>
          <w:sz w:val="22"/>
        </w:rPr>
        <w:t xml:space="preserve"> arba </w:t>
      </w:r>
      <w:r w:rsidR="008F3A96">
        <w:rPr>
          <w:rFonts w:ascii="Arial" w:hAnsi="Arial" w:cs="Arial"/>
          <w:sz w:val="22"/>
        </w:rPr>
        <w:t>TDP</w:t>
      </w:r>
      <w:r w:rsidR="3B679497" w:rsidRPr="00C50F54">
        <w:rPr>
          <w:rFonts w:ascii="Arial" w:hAnsi="Arial" w:cs="Arial"/>
          <w:sz w:val="22"/>
        </w:rPr>
        <w:t xml:space="preserve">, </w:t>
      </w:r>
      <w:r w:rsidR="003906AF" w:rsidRPr="00C50F54">
        <w:rPr>
          <w:rFonts w:ascii="Arial" w:hAnsi="Arial" w:cs="Arial"/>
          <w:sz w:val="22"/>
        </w:rPr>
        <w:t xml:space="preserve">darbų kiekių žiniaraščiuose </w:t>
      </w:r>
      <w:r w:rsidR="003466B9" w:rsidRPr="00C50F54">
        <w:rPr>
          <w:rFonts w:ascii="Arial" w:hAnsi="Arial" w:cs="Arial"/>
          <w:sz w:val="22"/>
        </w:rPr>
        <w:t xml:space="preserve">ir </w:t>
      </w:r>
      <w:r w:rsidR="008F3A96">
        <w:rPr>
          <w:rFonts w:ascii="Arial" w:hAnsi="Arial" w:cs="Arial"/>
          <w:sz w:val="22"/>
        </w:rPr>
        <w:t>konkretaus pirkimo techninėje specifikacijoje</w:t>
      </w:r>
      <w:r w:rsidR="35110195" w:rsidRPr="00C50F54">
        <w:rPr>
          <w:rFonts w:ascii="Arial" w:hAnsi="Arial" w:cs="Arial"/>
          <w:sz w:val="22"/>
        </w:rPr>
        <w:t xml:space="preserve"> nurodytus darbus</w:t>
      </w:r>
      <w:r w:rsidR="00995577" w:rsidRPr="00C50F54">
        <w:rPr>
          <w:rFonts w:ascii="Arial" w:hAnsi="Arial" w:cs="Arial"/>
          <w:bCs/>
          <w:sz w:val="22"/>
        </w:rPr>
        <w:t>, įgyvendinti nurodytus sprendinius</w:t>
      </w:r>
      <w:r w:rsidR="00DE3BD9" w:rsidRPr="00C50F54">
        <w:rPr>
          <w:rFonts w:ascii="Arial" w:hAnsi="Arial" w:cs="Arial"/>
          <w:bCs/>
          <w:sz w:val="22"/>
        </w:rPr>
        <w:t>.</w:t>
      </w:r>
      <w:r w:rsidR="003906AF" w:rsidRPr="00C50F54">
        <w:rPr>
          <w:rFonts w:ascii="Arial" w:hAnsi="Arial" w:cs="Arial"/>
          <w:bCs/>
          <w:sz w:val="22"/>
        </w:rPr>
        <w:t xml:space="preserve"> </w:t>
      </w:r>
      <w:r w:rsidR="00B60A65" w:rsidRPr="00C50F54">
        <w:rPr>
          <w:rFonts w:ascii="Arial" w:hAnsi="Arial" w:cs="Arial"/>
          <w:bCs/>
          <w:sz w:val="22"/>
        </w:rPr>
        <w:t>Visi d</w:t>
      </w:r>
      <w:r w:rsidR="003906AF" w:rsidRPr="00C50F54">
        <w:rPr>
          <w:rFonts w:ascii="Arial" w:hAnsi="Arial" w:cs="Arial"/>
          <w:sz w:val="22"/>
        </w:rPr>
        <w:t xml:space="preserve">arbai turės būti tinkamai </w:t>
      </w:r>
      <w:r w:rsidR="006B2A28" w:rsidRPr="00C50F54">
        <w:rPr>
          <w:rFonts w:ascii="Arial" w:hAnsi="Arial" w:cs="Arial"/>
          <w:bCs/>
          <w:sz w:val="22"/>
        </w:rPr>
        <w:t>atlikti ir</w:t>
      </w:r>
      <w:r w:rsidR="003906AF" w:rsidRPr="00C50F54">
        <w:rPr>
          <w:rFonts w:ascii="Arial" w:hAnsi="Arial" w:cs="Arial"/>
          <w:sz w:val="22"/>
        </w:rPr>
        <w:t xml:space="preserve"> užbaigti</w:t>
      </w:r>
      <w:r w:rsidR="00812DEB" w:rsidRPr="00C50F54">
        <w:rPr>
          <w:rFonts w:ascii="Arial" w:hAnsi="Arial" w:cs="Arial"/>
          <w:sz w:val="22"/>
        </w:rPr>
        <w:t>.</w:t>
      </w:r>
    </w:p>
    <w:p w14:paraId="6D71E0D5" w14:textId="28FE967F" w:rsidR="00D85270" w:rsidRPr="00C50F54" w:rsidRDefault="00E940DA"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Iki sutarties pasirašymo</w:t>
      </w:r>
      <w:r w:rsidR="000E277C" w:rsidRPr="00C50F54">
        <w:rPr>
          <w:rFonts w:ascii="Arial" w:hAnsi="Arial" w:cs="Arial"/>
          <w:sz w:val="22"/>
        </w:rPr>
        <w:t xml:space="preserve">, </w:t>
      </w:r>
      <w:r w:rsidR="00AD64DE">
        <w:rPr>
          <w:rFonts w:ascii="Arial" w:hAnsi="Arial" w:cs="Arial"/>
          <w:sz w:val="22"/>
        </w:rPr>
        <w:t>konkretaus pirkimo laimėtojas</w:t>
      </w:r>
      <w:r w:rsidR="00AD64DE" w:rsidRPr="00C50F54">
        <w:rPr>
          <w:rFonts w:ascii="Arial" w:hAnsi="Arial" w:cs="Arial"/>
          <w:sz w:val="22"/>
        </w:rPr>
        <w:t xml:space="preserve"> </w:t>
      </w:r>
      <w:r w:rsidR="000E277C" w:rsidRPr="00C50F54">
        <w:rPr>
          <w:rFonts w:ascii="Arial" w:hAnsi="Arial" w:cs="Arial"/>
          <w:sz w:val="22"/>
        </w:rPr>
        <w:t>prival</w:t>
      </w:r>
      <w:r w:rsidR="00C35AE1" w:rsidRPr="00C50F54">
        <w:rPr>
          <w:rFonts w:ascii="Arial" w:hAnsi="Arial" w:cs="Arial"/>
          <w:sz w:val="22"/>
        </w:rPr>
        <w:t>ės</w:t>
      </w:r>
      <w:r w:rsidR="000E277C" w:rsidRPr="00C50F54">
        <w:rPr>
          <w:rFonts w:ascii="Arial" w:hAnsi="Arial" w:cs="Arial"/>
          <w:sz w:val="22"/>
        </w:rPr>
        <w:t xml:space="preserve"> pateikti</w:t>
      </w:r>
      <w:r w:rsidR="0016569A" w:rsidRPr="00C50F54">
        <w:rPr>
          <w:rFonts w:ascii="Arial" w:hAnsi="Arial" w:cs="Arial"/>
          <w:sz w:val="22"/>
        </w:rPr>
        <w:t xml:space="preserve"> darbų kainos skaičiavimą pagrindžiančius dokumentus, t. y. </w:t>
      </w:r>
      <w:r w:rsidR="004817D4" w:rsidRPr="00C50F54">
        <w:rPr>
          <w:rFonts w:ascii="Arial" w:hAnsi="Arial" w:cs="Arial"/>
          <w:bCs/>
          <w:sz w:val="22"/>
        </w:rPr>
        <w:t xml:space="preserve">lokalines sąmatas, kuriose </w:t>
      </w:r>
      <w:r w:rsidR="005C034D" w:rsidRPr="00C50F54">
        <w:rPr>
          <w:rFonts w:ascii="Arial" w:hAnsi="Arial" w:cs="Arial"/>
          <w:bCs/>
          <w:sz w:val="22"/>
        </w:rPr>
        <w:t xml:space="preserve">būtų </w:t>
      </w:r>
      <w:r w:rsidR="009D44A7" w:rsidRPr="00C50F54">
        <w:rPr>
          <w:rFonts w:ascii="Arial" w:hAnsi="Arial" w:cs="Arial"/>
          <w:bCs/>
          <w:sz w:val="22"/>
        </w:rPr>
        <w:t xml:space="preserve">detalizuoti </w:t>
      </w:r>
      <w:r w:rsidR="00466FDD">
        <w:rPr>
          <w:rFonts w:ascii="Arial" w:hAnsi="Arial" w:cs="Arial"/>
          <w:sz w:val="22"/>
        </w:rPr>
        <w:t>suvestin</w:t>
      </w:r>
      <w:r w:rsidR="00361268">
        <w:rPr>
          <w:rFonts w:ascii="Arial" w:hAnsi="Arial" w:cs="Arial"/>
          <w:sz w:val="22"/>
        </w:rPr>
        <w:t>ė</w:t>
      </w:r>
      <w:r w:rsidR="001043D6">
        <w:rPr>
          <w:rFonts w:ascii="Arial" w:hAnsi="Arial" w:cs="Arial"/>
          <w:sz w:val="22"/>
        </w:rPr>
        <w:t>s sąmat</w:t>
      </w:r>
      <w:r w:rsidR="00052698">
        <w:rPr>
          <w:rFonts w:ascii="Arial" w:hAnsi="Arial" w:cs="Arial"/>
          <w:sz w:val="22"/>
        </w:rPr>
        <w:t>oje</w:t>
      </w:r>
      <w:r w:rsidR="001043D6">
        <w:rPr>
          <w:rFonts w:ascii="Arial" w:hAnsi="Arial" w:cs="Arial"/>
          <w:sz w:val="22"/>
        </w:rPr>
        <w:t xml:space="preserve"> </w:t>
      </w:r>
      <w:r w:rsidR="0016569A" w:rsidRPr="00C50F54">
        <w:rPr>
          <w:rFonts w:ascii="Arial" w:hAnsi="Arial" w:cs="Arial"/>
          <w:sz w:val="22"/>
        </w:rPr>
        <w:t xml:space="preserve">nurodytų </w:t>
      </w:r>
      <w:r w:rsidR="00AD64DE">
        <w:rPr>
          <w:rFonts w:ascii="Arial" w:hAnsi="Arial" w:cs="Arial"/>
          <w:sz w:val="22"/>
        </w:rPr>
        <w:t>d</w:t>
      </w:r>
      <w:r w:rsidR="0016569A" w:rsidRPr="00C50F54">
        <w:rPr>
          <w:rFonts w:ascii="Arial" w:hAnsi="Arial" w:cs="Arial"/>
          <w:sz w:val="22"/>
        </w:rPr>
        <w:t xml:space="preserve">arbų grupių (etapų) </w:t>
      </w:r>
      <w:r w:rsidR="0016569A" w:rsidRPr="00C50F54">
        <w:rPr>
          <w:rFonts w:ascii="Arial" w:hAnsi="Arial" w:cs="Arial"/>
          <w:bCs/>
          <w:sz w:val="22"/>
        </w:rPr>
        <w:t>kain</w:t>
      </w:r>
      <w:r w:rsidR="009D44A7" w:rsidRPr="00C50F54">
        <w:rPr>
          <w:rFonts w:ascii="Arial" w:hAnsi="Arial" w:cs="Arial"/>
          <w:bCs/>
          <w:sz w:val="22"/>
        </w:rPr>
        <w:t xml:space="preserve">os </w:t>
      </w:r>
      <w:r w:rsidR="00136283">
        <w:rPr>
          <w:rFonts w:ascii="Arial" w:hAnsi="Arial" w:cs="Arial"/>
          <w:sz w:val="22"/>
        </w:rPr>
        <w:t xml:space="preserve">/ </w:t>
      </w:r>
      <w:r w:rsidR="0016569A" w:rsidRPr="00C50F54">
        <w:rPr>
          <w:rFonts w:ascii="Arial" w:hAnsi="Arial" w:cs="Arial"/>
          <w:bCs/>
          <w:sz w:val="22"/>
        </w:rPr>
        <w:t>įkaini</w:t>
      </w:r>
      <w:r w:rsidR="009D44A7" w:rsidRPr="00C50F54">
        <w:rPr>
          <w:rFonts w:ascii="Arial" w:hAnsi="Arial" w:cs="Arial"/>
          <w:bCs/>
          <w:sz w:val="22"/>
        </w:rPr>
        <w:t>ai</w:t>
      </w:r>
      <w:r w:rsidR="0016569A" w:rsidRPr="00C50F54">
        <w:rPr>
          <w:rFonts w:ascii="Arial" w:hAnsi="Arial" w:cs="Arial"/>
          <w:bCs/>
          <w:sz w:val="22"/>
        </w:rPr>
        <w:t>.</w:t>
      </w:r>
      <w:r w:rsidR="000E277C" w:rsidRPr="00C50F54">
        <w:rPr>
          <w:rFonts w:ascii="Arial" w:hAnsi="Arial" w:cs="Arial"/>
          <w:sz w:val="22"/>
        </w:rPr>
        <w:t xml:space="preserve"> </w:t>
      </w:r>
    </w:p>
    <w:p w14:paraId="43FD3D73" w14:textId="5119A4E7" w:rsidR="00D85270" w:rsidRPr="00C50F54" w:rsidRDefault="00DD08AF"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Rangovas, pateikdamas per ataskaitinį mėnesį atliktų darbų aktus, prival</w:t>
      </w:r>
      <w:r w:rsidR="00AD64DE">
        <w:rPr>
          <w:rFonts w:ascii="Arial" w:hAnsi="Arial" w:cs="Arial"/>
          <w:sz w:val="22"/>
        </w:rPr>
        <w:t>ės</w:t>
      </w:r>
      <w:r w:rsidRPr="00C50F54">
        <w:rPr>
          <w:rFonts w:ascii="Arial" w:hAnsi="Arial" w:cs="Arial"/>
          <w:sz w:val="22"/>
        </w:rPr>
        <w:t xml:space="preserve"> kartu su išpildomąją dokumentacija pateikti pagrindžiančius atliktų darbų skaičiavimus </w:t>
      </w:r>
      <w:r w:rsidR="357323A0" w:rsidRPr="00C50F54">
        <w:rPr>
          <w:rFonts w:ascii="Arial" w:hAnsi="Arial" w:cs="Arial"/>
          <w:sz w:val="22"/>
        </w:rPr>
        <w:t>.</w:t>
      </w:r>
      <w:proofErr w:type="spellStart"/>
      <w:r w:rsidR="357323A0" w:rsidRPr="00C50F54">
        <w:rPr>
          <w:rFonts w:ascii="Arial" w:hAnsi="Arial" w:cs="Arial"/>
          <w:sz w:val="22"/>
        </w:rPr>
        <w:t>xlsx</w:t>
      </w:r>
      <w:proofErr w:type="spellEnd"/>
      <w:r w:rsidR="017A89A8" w:rsidRPr="00C50F54">
        <w:rPr>
          <w:rFonts w:ascii="Arial" w:hAnsi="Arial" w:cs="Arial"/>
          <w:sz w:val="22"/>
        </w:rPr>
        <w:t xml:space="preserve"> (</w:t>
      </w:r>
      <w:r w:rsidR="6B67C80C" w:rsidRPr="00C50F54">
        <w:rPr>
          <w:rFonts w:ascii="Arial" w:hAnsi="Arial" w:cs="Arial"/>
          <w:sz w:val="22"/>
        </w:rPr>
        <w:t xml:space="preserve"> arba </w:t>
      </w:r>
      <w:r w:rsidR="017A89A8" w:rsidRPr="00C50F54">
        <w:rPr>
          <w:rFonts w:ascii="Arial" w:hAnsi="Arial" w:cs="Arial"/>
          <w:sz w:val="22"/>
        </w:rPr>
        <w:t xml:space="preserve">Office </w:t>
      </w:r>
      <w:proofErr w:type="spellStart"/>
      <w:r w:rsidR="017A89A8" w:rsidRPr="00C50F54">
        <w:rPr>
          <w:rFonts w:ascii="Arial" w:hAnsi="Arial" w:cs="Arial"/>
          <w:sz w:val="22"/>
        </w:rPr>
        <w:t>Open</w:t>
      </w:r>
      <w:proofErr w:type="spellEnd"/>
      <w:r w:rsidR="017A89A8" w:rsidRPr="00C50F54">
        <w:rPr>
          <w:rFonts w:ascii="Arial" w:hAnsi="Arial" w:cs="Arial"/>
          <w:sz w:val="22"/>
        </w:rPr>
        <w:t xml:space="preserve"> XML)</w:t>
      </w:r>
      <w:r w:rsidR="357323A0" w:rsidRPr="00C50F54">
        <w:rPr>
          <w:rFonts w:ascii="Arial" w:hAnsi="Arial" w:cs="Arial"/>
          <w:sz w:val="22"/>
        </w:rPr>
        <w:t xml:space="preserve"> </w:t>
      </w:r>
      <w:r w:rsidRPr="00C50F54">
        <w:rPr>
          <w:rFonts w:ascii="Arial" w:hAnsi="Arial" w:cs="Arial"/>
          <w:sz w:val="22"/>
        </w:rPr>
        <w:t>formatu.</w:t>
      </w:r>
    </w:p>
    <w:p w14:paraId="44A400E0" w14:textId="18933486" w:rsidR="00D85270" w:rsidRPr="00C50F54" w:rsidRDefault="00DA2EAE"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lastRenderedPageBreak/>
        <w:t>Rangov</w:t>
      </w:r>
      <w:r w:rsidR="00AD64DE">
        <w:rPr>
          <w:rFonts w:ascii="Arial" w:hAnsi="Arial" w:cs="Arial"/>
          <w:sz w:val="22"/>
        </w:rPr>
        <w:t>as į konkretaus</w:t>
      </w:r>
      <w:r w:rsidRPr="00C50F54">
        <w:rPr>
          <w:rFonts w:ascii="Arial" w:hAnsi="Arial" w:cs="Arial"/>
          <w:sz w:val="22"/>
        </w:rPr>
        <w:t xml:space="preserve"> pasiūlymo kainą tur</w:t>
      </w:r>
      <w:r w:rsidR="00AD64DE">
        <w:rPr>
          <w:rFonts w:ascii="Arial" w:hAnsi="Arial" w:cs="Arial"/>
          <w:sz w:val="22"/>
        </w:rPr>
        <w:t>ės</w:t>
      </w:r>
      <w:r w:rsidRPr="00C50F54">
        <w:rPr>
          <w:rFonts w:ascii="Arial" w:hAnsi="Arial" w:cs="Arial"/>
          <w:sz w:val="22"/>
        </w:rPr>
        <w:t xml:space="preserve"> </w:t>
      </w:r>
      <w:r w:rsidR="00AD64DE" w:rsidRPr="00C50F54">
        <w:rPr>
          <w:rFonts w:ascii="Arial" w:hAnsi="Arial" w:cs="Arial"/>
          <w:sz w:val="22"/>
        </w:rPr>
        <w:t>įskaičiuot</w:t>
      </w:r>
      <w:r w:rsidR="00AD64DE">
        <w:rPr>
          <w:rFonts w:ascii="Arial" w:hAnsi="Arial" w:cs="Arial"/>
          <w:sz w:val="22"/>
        </w:rPr>
        <w:t>i</w:t>
      </w:r>
      <w:r w:rsidR="00AD64DE" w:rsidRPr="00C50F54">
        <w:rPr>
          <w:rFonts w:ascii="Arial" w:hAnsi="Arial" w:cs="Arial"/>
          <w:sz w:val="22"/>
        </w:rPr>
        <w:t xml:space="preserve"> </w:t>
      </w:r>
      <w:r w:rsidR="00682956" w:rsidRPr="00C50F54">
        <w:rPr>
          <w:rFonts w:ascii="Arial" w:hAnsi="Arial" w:cs="Arial"/>
          <w:sz w:val="22"/>
        </w:rPr>
        <w:t>reikaling</w:t>
      </w:r>
      <w:r w:rsidR="00E90F2A">
        <w:rPr>
          <w:rFonts w:ascii="Arial" w:hAnsi="Arial" w:cs="Arial"/>
          <w:sz w:val="22"/>
        </w:rPr>
        <w:t>a</w:t>
      </w:r>
      <w:r w:rsidR="00682956" w:rsidRPr="00C50F54">
        <w:rPr>
          <w:rFonts w:ascii="Arial" w:hAnsi="Arial" w:cs="Arial"/>
          <w:sz w:val="22"/>
        </w:rPr>
        <w:t xml:space="preserve">s </w:t>
      </w:r>
      <w:r w:rsidR="001524B7" w:rsidRPr="00C50F54">
        <w:rPr>
          <w:rFonts w:ascii="Arial" w:hAnsi="Arial" w:cs="Arial"/>
          <w:sz w:val="22"/>
        </w:rPr>
        <w:t>patalpų mikroklimato, vidaus ir išorės triukšmo tyrimo</w:t>
      </w:r>
      <w:r w:rsidR="00900B06" w:rsidRPr="00C50F54">
        <w:rPr>
          <w:rFonts w:ascii="Arial" w:hAnsi="Arial" w:cs="Arial"/>
          <w:sz w:val="22"/>
        </w:rPr>
        <w:t xml:space="preserve"> i</w:t>
      </w:r>
      <w:r w:rsidR="001524B7" w:rsidRPr="00C50F54">
        <w:rPr>
          <w:rFonts w:ascii="Arial" w:hAnsi="Arial" w:cs="Arial"/>
          <w:sz w:val="22"/>
        </w:rPr>
        <w:t>šlaid</w:t>
      </w:r>
      <w:r w:rsidR="00AD64DE">
        <w:rPr>
          <w:rFonts w:ascii="Arial" w:hAnsi="Arial" w:cs="Arial"/>
          <w:sz w:val="22"/>
        </w:rPr>
        <w:t>a</w:t>
      </w:r>
      <w:r w:rsidR="001524B7" w:rsidRPr="00C50F54">
        <w:rPr>
          <w:rFonts w:ascii="Arial" w:hAnsi="Arial" w:cs="Arial"/>
          <w:sz w:val="22"/>
        </w:rPr>
        <w:t>s</w:t>
      </w:r>
      <w:r w:rsidR="00461EEA" w:rsidRPr="00C50F54">
        <w:rPr>
          <w:rFonts w:ascii="Arial" w:hAnsi="Arial" w:cs="Arial"/>
          <w:sz w:val="22"/>
        </w:rPr>
        <w:t xml:space="preserve">, </w:t>
      </w:r>
      <w:r w:rsidR="009C3596" w:rsidRPr="00C50F54">
        <w:rPr>
          <w:rFonts w:ascii="Arial" w:hAnsi="Arial" w:cs="Arial"/>
          <w:sz w:val="22"/>
        </w:rPr>
        <w:t>požeminių inžinerinių tinklų ir žemės sklypo su statiniais geodezin</w:t>
      </w:r>
      <w:r w:rsidR="00CD06E5">
        <w:rPr>
          <w:rFonts w:ascii="Arial" w:hAnsi="Arial" w:cs="Arial"/>
          <w:sz w:val="22"/>
        </w:rPr>
        <w:t>ių</w:t>
      </w:r>
      <w:r w:rsidR="009C3596" w:rsidRPr="00C50F54">
        <w:rPr>
          <w:rFonts w:ascii="Arial" w:hAnsi="Arial" w:cs="Arial"/>
          <w:sz w:val="22"/>
        </w:rPr>
        <w:t xml:space="preserve"> nuotrauk</w:t>
      </w:r>
      <w:r w:rsidR="00CD06E5">
        <w:rPr>
          <w:rFonts w:ascii="Arial" w:hAnsi="Arial" w:cs="Arial"/>
          <w:sz w:val="22"/>
        </w:rPr>
        <w:t>ų parengimą</w:t>
      </w:r>
      <w:r w:rsidR="009C3596" w:rsidRPr="00C50F54">
        <w:rPr>
          <w:rFonts w:ascii="Arial" w:hAnsi="Arial" w:cs="Arial"/>
          <w:sz w:val="22"/>
        </w:rPr>
        <w:t>, statinių</w:t>
      </w:r>
      <w:r w:rsidR="007E5DC4">
        <w:rPr>
          <w:rFonts w:ascii="Arial" w:hAnsi="Arial" w:cs="Arial"/>
          <w:sz w:val="22"/>
        </w:rPr>
        <w:t xml:space="preserve"> ir sklypų</w:t>
      </w:r>
      <w:r w:rsidR="009C3596" w:rsidRPr="00C50F54">
        <w:rPr>
          <w:rFonts w:ascii="Arial" w:hAnsi="Arial" w:cs="Arial"/>
          <w:sz w:val="22"/>
        </w:rPr>
        <w:t xml:space="preserve"> kadastro duomenų byl</w:t>
      </w:r>
      <w:r w:rsidR="00700A72">
        <w:rPr>
          <w:rFonts w:ascii="Arial" w:hAnsi="Arial" w:cs="Arial"/>
          <w:sz w:val="22"/>
        </w:rPr>
        <w:t>ų parengimą ir suderinimą</w:t>
      </w:r>
      <w:r w:rsidR="009C3596" w:rsidRPr="00C50F54">
        <w:rPr>
          <w:rFonts w:ascii="Arial" w:hAnsi="Arial" w:cs="Arial"/>
          <w:sz w:val="22"/>
        </w:rPr>
        <w:t>, kit</w:t>
      </w:r>
      <w:r w:rsidR="00700A72">
        <w:rPr>
          <w:rFonts w:ascii="Arial" w:hAnsi="Arial" w:cs="Arial"/>
          <w:sz w:val="22"/>
        </w:rPr>
        <w:t>us</w:t>
      </w:r>
      <w:r w:rsidR="009C3596" w:rsidRPr="00C50F54">
        <w:rPr>
          <w:rFonts w:ascii="Arial" w:hAnsi="Arial" w:cs="Arial"/>
          <w:sz w:val="22"/>
        </w:rPr>
        <w:t xml:space="preserve"> laboratorini</w:t>
      </w:r>
      <w:r w:rsidR="00700A72">
        <w:rPr>
          <w:rFonts w:ascii="Arial" w:hAnsi="Arial" w:cs="Arial"/>
          <w:sz w:val="22"/>
        </w:rPr>
        <w:t>us</w:t>
      </w:r>
      <w:r w:rsidR="009C3596" w:rsidRPr="00C50F54">
        <w:rPr>
          <w:rFonts w:ascii="Arial" w:hAnsi="Arial" w:cs="Arial"/>
          <w:sz w:val="22"/>
        </w:rPr>
        <w:t xml:space="preserve"> tyrim</w:t>
      </w:r>
      <w:r w:rsidR="00433562">
        <w:rPr>
          <w:rFonts w:ascii="Arial" w:hAnsi="Arial" w:cs="Arial"/>
          <w:sz w:val="22"/>
        </w:rPr>
        <w:t>us</w:t>
      </w:r>
      <w:r w:rsidR="009C3596" w:rsidRPr="00C50F54">
        <w:rPr>
          <w:rFonts w:ascii="Arial" w:hAnsi="Arial" w:cs="Arial"/>
          <w:sz w:val="22"/>
        </w:rPr>
        <w:t xml:space="preserve"> numatyt</w:t>
      </w:r>
      <w:r w:rsidR="00433562">
        <w:rPr>
          <w:rFonts w:ascii="Arial" w:hAnsi="Arial" w:cs="Arial"/>
          <w:sz w:val="22"/>
        </w:rPr>
        <w:t>us</w:t>
      </w:r>
      <w:r w:rsidR="009C3596" w:rsidRPr="00C50F54">
        <w:rPr>
          <w:rFonts w:ascii="Arial" w:hAnsi="Arial" w:cs="Arial"/>
          <w:sz w:val="22"/>
        </w:rPr>
        <w:t xml:space="preserve"> laboratorinių matavimų programoje, </w:t>
      </w:r>
      <w:r w:rsidR="00011B8A">
        <w:rPr>
          <w:rFonts w:ascii="Arial" w:hAnsi="Arial" w:cs="Arial"/>
          <w:sz w:val="22"/>
        </w:rPr>
        <w:t>nurodyt</w:t>
      </w:r>
      <w:r w:rsidR="00433562">
        <w:rPr>
          <w:rFonts w:ascii="Arial" w:hAnsi="Arial" w:cs="Arial"/>
          <w:sz w:val="22"/>
        </w:rPr>
        <w:t>us</w:t>
      </w:r>
      <w:r w:rsidR="00011B8A">
        <w:rPr>
          <w:rFonts w:ascii="Arial" w:hAnsi="Arial" w:cs="Arial"/>
          <w:sz w:val="22"/>
        </w:rPr>
        <w:t xml:space="preserve"> projekte</w:t>
      </w:r>
      <w:r w:rsidR="00433562">
        <w:rPr>
          <w:rFonts w:ascii="Arial" w:hAnsi="Arial" w:cs="Arial"/>
          <w:sz w:val="22"/>
        </w:rPr>
        <w:t xml:space="preserve"> </w:t>
      </w:r>
      <w:r w:rsidR="006E5027">
        <w:rPr>
          <w:rFonts w:ascii="Arial" w:hAnsi="Arial" w:cs="Arial"/>
          <w:sz w:val="22"/>
        </w:rPr>
        <w:t>i</w:t>
      </w:r>
      <w:r w:rsidR="00433562">
        <w:rPr>
          <w:rFonts w:ascii="Arial" w:hAnsi="Arial" w:cs="Arial"/>
          <w:sz w:val="22"/>
        </w:rPr>
        <w:t>r</w:t>
      </w:r>
      <w:r w:rsidR="00690FB5">
        <w:rPr>
          <w:rFonts w:ascii="Arial" w:hAnsi="Arial" w:cs="Arial"/>
          <w:sz w:val="22"/>
        </w:rPr>
        <w:t xml:space="preserve"> </w:t>
      </w:r>
      <w:r w:rsidR="009C3596" w:rsidRPr="00C50F54">
        <w:rPr>
          <w:rFonts w:ascii="Arial" w:hAnsi="Arial" w:cs="Arial"/>
          <w:sz w:val="22"/>
        </w:rPr>
        <w:t>kit</w:t>
      </w:r>
      <w:r w:rsidR="006E5027">
        <w:rPr>
          <w:rFonts w:ascii="Arial" w:hAnsi="Arial" w:cs="Arial"/>
          <w:sz w:val="22"/>
        </w:rPr>
        <w:t>ų</w:t>
      </w:r>
      <w:r w:rsidR="009C3596" w:rsidRPr="00C50F54">
        <w:rPr>
          <w:rFonts w:ascii="Arial" w:hAnsi="Arial" w:cs="Arial"/>
          <w:sz w:val="22"/>
        </w:rPr>
        <w:t xml:space="preserve"> dokument</w:t>
      </w:r>
      <w:r w:rsidR="006E5027">
        <w:rPr>
          <w:rFonts w:ascii="Arial" w:hAnsi="Arial" w:cs="Arial"/>
          <w:sz w:val="22"/>
        </w:rPr>
        <w:t>ų parengimą</w:t>
      </w:r>
      <w:r w:rsidR="009C3596" w:rsidRPr="00C50F54">
        <w:rPr>
          <w:rFonts w:ascii="Arial" w:hAnsi="Arial" w:cs="Arial"/>
          <w:sz w:val="22"/>
        </w:rPr>
        <w:t>) reikaling</w:t>
      </w:r>
      <w:r w:rsidR="008E4B10">
        <w:rPr>
          <w:rFonts w:ascii="Arial" w:hAnsi="Arial" w:cs="Arial"/>
          <w:sz w:val="22"/>
        </w:rPr>
        <w:t>ą</w:t>
      </w:r>
      <w:r w:rsidR="009C3596" w:rsidRPr="00C50F54">
        <w:rPr>
          <w:rFonts w:ascii="Arial" w:hAnsi="Arial" w:cs="Arial"/>
          <w:sz w:val="22"/>
        </w:rPr>
        <w:t xml:space="preserve"> </w:t>
      </w:r>
      <w:r w:rsidR="00461EEA" w:rsidRPr="00C50F54">
        <w:rPr>
          <w:rFonts w:ascii="Arial" w:hAnsi="Arial" w:cs="Arial"/>
          <w:sz w:val="22"/>
        </w:rPr>
        <w:t>statinio statybos užbaigi</w:t>
      </w:r>
      <w:r w:rsidR="009C3596" w:rsidRPr="00C50F54">
        <w:rPr>
          <w:rFonts w:ascii="Arial" w:hAnsi="Arial" w:cs="Arial"/>
          <w:sz w:val="22"/>
        </w:rPr>
        <w:t>mo procedūr</w:t>
      </w:r>
      <w:r w:rsidR="00C12B11" w:rsidRPr="00C50F54">
        <w:rPr>
          <w:rFonts w:ascii="Arial" w:hAnsi="Arial" w:cs="Arial"/>
          <w:sz w:val="22"/>
        </w:rPr>
        <w:t>oms vykdyti ir statybos užbaigimo akto gavimui</w:t>
      </w:r>
      <w:r w:rsidR="008E4B10">
        <w:rPr>
          <w:rFonts w:ascii="Arial" w:hAnsi="Arial" w:cs="Arial"/>
          <w:sz w:val="22"/>
        </w:rPr>
        <w:t xml:space="preserve"> pagal </w:t>
      </w:r>
      <w:r w:rsidR="008E4B10" w:rsidRPr="00C50F54">
        <w:rPr>
          <w:rFonts w:ascii="Arial" w:hAnsi="Arial" w:cs="Arial"/>
          <w:sz w:val="22"/>
        </w:rPr>
        <w:t>STR 1.05.01:2017 „Statybą leidžiantys dokumentai. Statybos užbaigimas. Statybos sustabdymas. Savavališkos statybos padarinių šalinimas. Statybos pagal neteisėtai išduotą statybą leidžiantį dokumentą padarinių šalinimas“</w:t>
      </w:r>
      <w:r w:rsidR="008E4B10">
        <w:rPr>
          <w:rFonts w:ascii="Arial" w:hAnsi="Arial" w:cs="Arial"/>
          <w:sz w:val="22"/>
        </w:rPr>
        <w:t xml:space="preserve"> reikalavimus</w:t>
      </w:r>
      <w:r w:rsidR="00C12B11" w:rsidRPr="00C50F54">
        <w:rPr>
          <w:rFonts w:ascii="Arial" w:hAnsi="Arial" w:cs="Arial"/>
          <w:sz w:val="22"/>
        </w:rPr>
        <w:t>.</w:t>
      </w:r>
      <w:r w:rsidR="00D278DC" w:rsidRPr="00C50F54">
        <w:rPr>
          <w:rFonts w:ascii="Arial" w:hAnsi="Arial" w:cs="Arial"/>
          <w:sz w:val="22"/>
        </w:rPr>
        <w:t xml:space="preserve"> </w:t>
      </w:r>
    </w:p>
    <w:p w14:paraId="1854EBC4" w14:textId="7CEFDB9F" w:rsidR="00D85270" w:rsidRPr="0053447D" w:rsidRDefault="00D278DC"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Į Rangovo</w:t>
      </w:r>
      <w:r w:rsidR="00701E56" w:rsidRPr="00C50F54">
        <w:rPr>
          <w:rFonts w:ascii="Arial" w:hAnsi="Arial" w:cs="Arial"/>
          <w:sz w:val="22"/>
        </w:rPr>
        <w:t xml:space="preserve"> darbų apimtį įeina ir į</w:t>
      </w:r>
      <w:r w:rsidRPr="00C50F54">
        <w:rPr>
          <w:rFonts w:ascii="Arial" w:hAnsi="Arial" w:cs="Arial"/>
          <w:sz w:val="22"/>
        </w:rPr>
        <w:t xml:space="preserve"> </w:t>
      </w:r>
      <w:r w:rsidR="00AD64DE">
        <w:rPr>
          <w:rFonts w:ascii="Arial" w:hAnsi="Arial" w:cs="Arial"/>
          <w:sz w:val="22"/>
        </w:rPr>
        <w:t xml:space="preserve">konkretaus </w:t>
      </w:r>
      <w:r w:rsidRPr="00C50F54">
        <w:rPr>
          <w:rFonts w:ascii="Arial" w:hAnsi="Arial" w:cs="Arial"/>
          <w:sz w:val="22"/>
        </w:rPr>
        <w:t>pasiūlymo kainą tur</w:t>
      </w:r>
      <w:r w:rsidR="00AD64DE">
        <w:rPr>
          <w:rFonts w:ascii="Arial" w:hAnsi="Arial" w:cs="Arial"/>
          <w:sz w:val="22"/>
        </w:rPr>
        <w:t>ės</w:t>
      </w:r>
      <w:r w:rsidRPr="00C50F54">
        <w:rPr>
          <w:rFonts w:ascii="Arial" w:hAnsi="Arial" w:cs="Arial"/>
          <w:sz w:val="22"/>
        </w:rPr>
        <w:t xml:space="preserve"> įskaičiuot</w:t>
      </w:r>
      <w:r w:rsidR="00AD64DE">
        <w:rPr>
          <w:rFonts w:ascii="Arial" w:hAnsi="Arial" w:cs="Arial"/>
          <w:sz w:val="22"/>
        </w:rPr>
        <w:t>i</w:t>
      </w:r>
      <w:r w:rsidRPr="00C50F54">
        <w:rPr>
          <w:rFonts w:ascii="Arial" w:hAnsi="Arial" w:cs="Arial"/>
          <w:sz w:val="22"/>
        </w:rPr>
        <w:t xml:space="preserve"> vis</w:t>
      </w:r>
      <w:r w:rsidR="00AD64DE">
        <w:rPr>
          <w:rFonts w:ascii="Arial" w:hAnsi="Arial" w:cs="Arial"/>
          <w:sz w:val="22"/>
        </w:rPr>
        <w:t>a</w:t>
      </w:r>
      <w:r w:rsidRPr="00C50F54">
        <w:rPr>
          <w:rFonts w:ascii="Arial" w:hAnsi="Arial" w:cs="Arial"/>
          <w:sz w:val="22"/>
        </w:rPr>
        <w:t>s išlaid</w:t>
      </w:r>
      <w:r w:rsidR="00AD64DE">
        <w:rPr>
          <w:rFonts w:ascii="Arial" w:hAnsi="Arial" w:cs="Arial"/>
          <w:sz w:val="22"/>
        </w:rPr>
        <w:t>a</w:t>
      </w:r>
      <w:r w:rsidRPr="00C50F54">
        <w:rPr>
          <w:rFonts w:ascii="Arial" w:hAnsi="Arial" w:cs="Arial"/>
          <w:sz w:val="22"/>
        </w:rPr>
        <w:t>s, susijusi</w:t>
      </w:r>
      <w:r w:rsidR="00AD64DE">
        <w:rPr>
          <w:rFonts w:ascii="Arial" w:hAnsi="Arial" w:cs="Arial"/>
          <w:sz w:val="22"/>
        </w:rPr>
        <w:t>a</w:t>
      </w:r>
      <w:r w:rsidRPr="00C50F54">
        <w:rPr>
          <w:rFonts w:ascii="Arial" w:hAnsi="Arial" w:cs="Arial"/>
          <w:sz w:val="22"/>
        </w:rPr>
        <w:t xml:space="preserve">s su statinių registravimu VĮ </w:t>
      </w:r>
      <w:r w:rsidR="151FAAE2" w:rsidRPr="00C50F54">
        <w:rPr>
          <w:rFonts w:ascii="Arial" w:hAnsi="Arial" w:cs="Arial"/>
          <w:sz w:val="22"/>
        </w:rPr>
        <w:t>„</w:t>
      </w:r>
      <w:r w:rsidRPr="00C50F54">
        <w:rPr>
          <w:rFonts w:ascii="Arial" w:hAnsi="Arial" w:cs="Arial"/>
          <w:sz w:val="22"/>
        </w:rPr>
        <w:t>Registrų centras</w:t>
      </w:r>
      <w:r w:rsidR="23DAAE90" w:rsidRPr="00C50F54">
        <w:rPr>
          <w:rFonts w:ascii="Arial" w:hAnsi="Arial" w:cs="Arial"/>
          <w:sz w:val="22"/>
        </w:rPr>
        <w:t>“</w:t>
      </w:r>
      <w:r w:rsidRPr="00C50F54">
        <w:rPr>
          <w:rFonts w:ascii="Arial" w:hAnsi="Arial" w:cs="Arial"/>
          <w:sz w:val="22"/>
        </w:rPr>
        <w:t>.</w:t>
      </w:r>
    </w:p>
    <w:p w14:paraId="5E9B1E1C" w14:textId="6A774FF9" w:rsidR="00D85270" w:rsidRPr="00C50F54" w:rsidRDefault="00471275" w:rsidP="00B1276C">
      <w:pPr>
        <w:pStyle w:val="Sraopastraipa"/>
        <w:numPr>
          <w:ilvl w:val="0"/>
          <w:numId w:val="50"/>
        </w:numPr>
        <w:tabs>
          <w:tab w:val="left" w:pos="851"/>
          <w:tab w:val="left" w:pos="993"/>
        </w:tabs>
        <w:spacing w:after="0"/>
        <w:ind w:left="0" w:right="-1" w:firstLine="567"/>
        <w:jc w:val="both"/>
        <w:rPr>
          <w:rFonts w:ascii="Arial" w:hAnsi="Arial" w:cs="Arial"/>
        </w:rPr>
      </w:pPr>
      <w:r w:rsidRPr="00C50F54">
        <w:rPr>
          <w:rFonts w:ascii="Arial" w:hAnsi="Arial" w:cs="Arial"/>
          <w:sz w:val="22"/>
        </w:rPr>
        <w:t>Užsakovo</w:t>
      </w:r>
      <w:r w:rsidR="00450FEA" w:rsidRPr="00C50F54">
        <w:rPr>
          <w:rFonts w:ascii="Arial" w:hAnsi="Arial" w:cs="Arial"/>
          <w:bCs/>
          <w:sz w:val="22"/>
        </w:rPr>
        <w:t xml:space="preserve"> </w:t>
      </w:r>
      <w:r w:rsidR="005B3058" w:rsidRPr="00C50F54">
        <w:rPr>
          <w:rFonts w:ascii="Arial" w:hAnsi="Arial" w:cs="Arial"/>
          <w:sz w:val="22"/>
        </w:rPr>
        <w:t xml:space="preserve">pavedimu Rangovas </w:t>
      </w:r>
      <w:r w:rsidR="1DF3A7DC" w:rsidRPr="00C50F54">
        <w:rPr>
          <w:rFonts w:ascii="Arial" w:hAnsi="Arial" w:cs="Arial"/>
          <w:sz w:val="22"/>
        </w:rPr>
        <w:t>pr</w:t>
      </w:r>
      <w:r w:rsidR="09F98045" w:rsidRPr="00C50F54">
        <w:rPr>
          <w:rFonts w:ascii="Arial" w:hAnsi="Arial" w:cs="Arial"/>
          <w:sz w:val="22"/>
        </w:rPr>
        <w:t>i</w:t>
      </w:r>
      <w:r w:rsidR="1DF3A7DC" w:rsidRPr="00C50F54">
        <w:rPr>
          <w:rFonts w:ascii="Arial" w:hAnsi="Arial" w:cs="Arial"/>
          <w:sz w:val="22"/>
        </w:rPr>
        <w:t>val</w:t>
      </w:r>
      <w:r w:rsidR="00EC621E">
        <w:rPr>
          <w:rFonts w:ascii="Arial" w:hAnsi="Arial" w:cs="Arial"/>
          <w:sz w:val="22"/>
        </w:rPr>
        <w:t>ės</w:t>
      </w:r>
      <w:r w:rsidR="005B3058" w:rsidRPr="00C50F54">
        <w:rPr>
          <w:rFonts w:ascii="Arial" w:hAnsi="Arial" w:cs="Arial"/>
          <w:sz w:val="22"/>
        </w:rPr>
        <w:t xml:space="preserve"> </w:t>
      </w:r>
      <w:r w:rsidR="00E3E321" w:rsidRPr="00C50F54">
        <w:rPr>
          <w:rFonts w:ascii="Arial" w:hAnsi="Arial" w:cs="Arial"/>
          <w:sz w:val="22"/>
        </w:rPr>
        <w:t xml:space="preserve">sutartais terminais </w:t>
      </w:r>
      <w:r w:rsidR="005B3058" w:rsidRPr="00C50F54">
        <w:rPr>
          <w:rFonts w:ascii="Arial" w:hAnsi="Arial" w:cs="Arial"/>
          <w:sz w:val="22"/>
        </w:rPr>
        <w:t>pateikti Darbo projekto</w:t>
      </w:r>
      <w:r w:rsidR="00D278DC" w:rsidRPr="00C50F54">
        <w:rPr>
          <w:rFonts w:ascii="Arial" w:hAnsi="Arial" w:cs="Arial"/>
          <w:sz w:val="22"/>
        </w:rPr>
        <w:t xml:space="preserve"> </w:t>
      </w:r>
      <w:r w:rsidR="61295BFE" w:rsidRPr="00C50F54">
        <w:rPr>
          <w:rFonts w:ascii="Arial" w:hAnsi="Arial" w:cs="Arial"/>
          <w:sz w:val="22"/>
        </w:rPr>
        <w:t xml:space="preserve">statinio </w:t>
      </w:r>
      <w:r w:rsidR="005B3058" w:rsidRPr="00C50F54">
        <w:rPr>
          <w:rFonts w:ascii="Arial" w:hAnsi="Arial" w:cs="Arial"/>
          <w:sz w:val="22"/>
        </w:rPr>
        <w:t>konstrukcijų dalį</w:t>
      </w:r>
      <w:r w:rsidR="5F86B26B" w:rsidRPr="00C50F54">
        <w:rPr>
          <w:rFonts w:ascii="Arial" w:hAnsi="Arial" w:cs="Arial"/>
          <w:sz w:val="22"/>
        </w:rPr>
        <w:t xml:space="preserve"> ar atskiras šios dalies bylas</w:t>
      </w:r>
      <w:r w:rsidR="005B3058" w:rsidRPr="00C50F54">
        <w:rPr>
          <w:rFonts w:ascii="Arial" w:hAnsi="Arial" w:cs="Arial"/>
          <w:sz w:val="22"/>
        </w:rPr>
        <w:t xml:space="preserve"> </w:t>
      </w:r>
      <w:r w:rsidR="00DD3DFF" w:rsidRPr="00C50F54">
        <w:rPr>
          <w:rFonts w:ascii="Arial" w:hAnsi="Arial" w:cs="Arial"/>
          <w:sz w:val="22"/>
        </w:rPr>
        <w:t>Užsakovo</w:t>
      </w:r>
      <w:r w:rsidR="005B3058" w:rsidRPr="00C50F54">
        <w:rPr>
          <w:rFonts w:ascii="Arial" w:hAnsi="Arial" w:cs="Arial"/>
          <w:sz w:val="22"/>
        </w:rPr>
        <w:t xml:space="preserve"> nurodytam Darbo projekto konstrukcijų dalies ekspertizės rangovui</w:t>
      </w:r>
      <w:r w:rsidR="003E2BAF">
        <w:rPr>
          <w:rFonts w:ascii="Arial" w:hAnsi="Arial" w:cs="Arial"/>
          <w:sz w:val="22"/>
        </w:rPr>
        <w:t>, i</w:t>
      </w:r>
      <w:r w:rsidR="005B3058" w:rsidRPr="71D75A51">
        <w:rPr>
          <w:rFonts w:ascii="Arial" w:hAnsi="Arial" w:cs="Arial"/>
          <w:sz w:val="22"/>
        </w:rPr>
        <w:t>nžinerinių</w:t>
      </w:r>
      <w:r w:rsidR="005B3058" w:rsidRPr="00C50F54">
        <w:rPr>
          <w:rFonts w:ascii="Arial" w:hAnsi="Arial" w:cs="Arial"/>
          <w:sz w:val="22"/>
        </w:rPr>
        <w:t xml:space="preserve"> tinklų sąlygas, specialiuosius reikalavimus ir kitus </w:t>
      </w:r>
      <w:r w:rsidR="00EC621E">
        <w:rPr>
          <w:rFonts w:ascii="Arial" w:hAnsi="Arial" w:cs="Arial"/>
          <w:sz w:val="22"/>
        </w:rPr>
        <w:t>DP</w:t>
      </w:r>
      <w:r w:rsidR="005B3058" w:rsidRPr="00C50F54">
        <w:rPr>
          <w:rFonts w:ascii="Arial" w:hAnsi="Arial" w:cs="Arial"/>
          <w:sz w:val="22"/>
        </w:rPr>
        <w:t xml:space="preserve"> </w:t>
      </w:r>
      <w:r w:rsidR="2A7A72D5" w:rsidRPr="00C50F54">
        <w:rPr>
          <w:rFonts w:ascii="Arial" w:hAnsi="Arial" w:cs="Arial"/>
          <w:sz w:val="22"/>
        </w:rPr>
        <w:t xml:space="preserve">ar </w:t>
      </w:r>
      <w:r w:rsidR="00EC621E">
        <w:rPr>
          <w:rFonts w:ascii="Arial" w:hAnsi="Arial" w:cs="Arial"/>
          <w:sz w:val="22"/>
        </w:rPr>
        <w:t>TDP</w:t>
      </w:r>
      <w:r w:rsidR="2A7A72D5" w:rsidRPr="00C50F54">
        <w:rPr>
          <w:rFonts w:ascii="Arial" w:hAnsi="Arial" w:cs="Arial"/>
          <w:sz w:val="22"/>
        </w:rPr>
        <w:t xml:space="preserve"> </w:t>
      </w:r>
      <w:r w:rsidR="005B3058" w:rsidRPr="00C50F54">
        <w:rPr>
          <w:rFonts w:ascii="Arial" w:hAnsi="Arial" w:cs="Arial"/>
          <w:sz w:val="22"/>
        </w:rPr>
        <w:t>rengimui reikalingus dokumentus (pvz.: topografinius tyrinėjimus), gauti darbų vykdymui reikalingus suderinimus bei leidimus.</w:t>
      </w:r>
    </w:p>
    <w:p w14:paraId="2B35BDE1" w14:textId="0A895928" w:rsidR="00D85270" w:rsidRPr="00C50F54" w:rsidRDefault="001014EA" w:rsidP="00B1276C">
      <w:pPr>
        <w:pStyle w:val="Sraopastraipa"/>
        <w:numPr>
          <w:ilvl w:val="0"/>
          <w:numId w:val="50"/>
        </w:numPr>
        <w:tabs>
          <w:tab w:val="left" w:pos="851"/>
          <w:tab w:val="left" w:pos="993"/>
        </w:tabs>
        <w:spacing w:after="0"/>
        <w:ind w:left="0" w:right="-1" w:firstLine="567"/>
        <w:jc w:val="both"/>
        <w:rPr>
          <w:rFonts w:ascii="Arial" w:hAnsi="Arial" w:cs="Arial"/>
          <w:sz w:val="22"/>
        </w:rPr>
      </w:pPr>
      <w:r>
        <w:rPr>
          <w:rFonts w:ascii="Arial" w:hAnsi="Arial" w:cs="Arial"/>
          <w:bCs/>
          <w:sz w:val="22"/>
        </w:rPr>
        <w:t xml:space="preserve">Sudarius rangos sutartį kiekvieno konkretaus pirkimo atveju, </w:t>
      </w:r>
      <w:r w:rsidR="00C034DD" w:rsidRPr="00C50F54">
        <w:rPr>
          <w:rFonts w:ascii="Arial" w:hAnsi="Arial" w:cs="Arial"/>
          <w:bCs/>
          <w:sz w:val="22"/>
        </w:rPr>
        <w:t>Užsakovas įgalio</w:t>
      </w:r>
      <w:r w:rsidR="00EC621E">
        <w:rPr>
          <w:rFonts w:ascii="Arial" w:hAnsi="Arial" w:cs="Arial"/>
          <w:bCs/>
          <w:sz w:val="22"/>
        </w:rPr>
        <w:t>s</w:t>
      </w:r>
      <w:r w:rsidR="00C034DD" w:rsidRPr="00C50F54">
        <w:rPr>
          <w:rFonts w:ascii="Arial" w:hAnsi="Arial" w:cs="Arial"/>
          <w:bCs/>
          <w:sz w:val="22"/>
        </w:rPr>
        <w:t xml:space="preserve"> Rangovą būti atsakingu, kad Statybvietėje Statybos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privalo mokėti Užsakovui baudą</w:t>
      </w:r>
      <w:r w:rsidR="004C4A60" w:rsidRPr="00C50F54">
        <w:rPr>
          <w:rFonts w:ascii="Arial" w:hAnsi="Arial" w:cs="Arial"/>
          <w:bCs/>
          <w:sz w:val="22"/>
        </w:rPr>
        <w:t>, numatytą Sutartyje,</w:t>
      </w:r>
      <w:r w:rsidR="00C034DD" w:rsidRPr="00C50F54">
        <w:rPr>
          <w:rFonts w:ascii="Arial" w:hAnsi="Arial" w:cs="Arial"/>
          <w:bCs/>
          <w:sz w:val="22"/>
        </w:rPr>
        <w:t xml:space="preserve"> bei atlyginti visus kitus Užsakovo dėl to patirtus nuostolius (įskaitant, bet neapsiribojant bet kokias kompetentingų institucijų sankcijas / baudas, kurios būtų taikomos Užsakovui dėl nurodytų įsipareigojimų nesilaikymo), kurių nepadengia ši bauda. </w:t>
      </w:r>
    </w:p>
    <w:p w14:paraId="7A6EFCF2" w14:textId="2181014C" w:rsidR="00904013" w:rsidRPr="00C50F54" w:rsidRDefault="00D8733E" w:rsidP="00B1276C">
      <w:pPr>
        <w:pStyle w:val="Sraopastraipa"/>
        <w:numPr>
          <w:ilvl w:val="0"/>
          <w:numId w:val="50"/>
        </w:numPr>
        <w:tabs>
          <w:tab w:val="left" w:pos="851"/>
          <w:tab w:val="left" w:pos="993"/>
        </w:tabs>
        <w:spacing w:after="0"/>
        <w:ind w:left="0" w:right="-1" w:firstLine="567"/>
        <w:jc w:val="both"/>
        <w:rPr>
          <w:rFonts w:ascii="Arial" w:hAnsi="Arial" w:cs="Arial"/>
          <w:bCs/>
          <w:sz w:val="22"/>
        </w:rPr>
      </w:pPr>
      <w:r w:rsidRPr="00C50F54">
        <w:rPr>
          <w:rFonts w:ascii="Arial" w:hAnsi="Arial" w:cs="Arial"/>
          <w:sz w:val="22"/>
        </w:rPr>
        <w:t xml:space="preserve">Rangovas yra atsakingas už kitų asmenų, kurie statybvietėje neatlieka statybos darbų, tapatybės identifikavimą. Rangovas privalės registruoti asmenų, kurie statybvietėje neatlieka statybos darbų, buvimo statybvietėje pradžios ir pabaigos laiką bei priežastis. </w:t>
      </w:r>
    </w:p>
    <w:p w14:paraId="2085007E" w14:textId="5C9B7B28" w:rsidR="00D85270" w:rsidRPr="00C50F54" w:rsidRDefault="00985EF3"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 xml:space="preserve">Rangovas privalo įsivertinti ir apmokėti geologinius tyrimus, reikalingus </w:t>
      </w:r>
      <w:r w:rsidR="48D9AFC6" w:rsidRPr="00C50F54">
        <w:rPr>
          <w:rFonts w:ascii="Arial" w:hAnsi="Arial" w:cs="Arial"/>
          <w:sz w:val="22"/>
        </w:rPr>
        <w:t xml:space="preserve">Darbo projekto </w:t>
      </w:r>
      <w:r w:rsidRPr="00C50F54">
        <w:rPr>
          <w:rFonts w:ascii="Arial" w:hAnsi="Arial" w:cs="Arial"/>
          <w:sz w:val="22"/>
        </w:rPr>
        <w:t>dalies</w:t>
      </w:r>
      <w:r w:rsidRPr="00C50F54" w:rsidDel="00985EF3">
        <w:rPr>
          <w:rFonts w:ascii="Arial" w:hAnsi="Arial" w:cs="Arial"/>
          <w:sz w:val="22"/>
        </w:rPr>
        <w:t xml:space="preserve"> </w:t>
      </w:r>
      <w:r w:rsidRPr="00C50F54">
        <w:rPr>
          <w:rFonts w:ascii="Arial" w:hAnsi="Arial" w:cs="Arial"/>
          <w:sz w:val="22"/>
        </w:rPr>
        <w:t>parengimui.</w:t>
      </w:r>
    </w:p>
    <w:p w14:paraId="63D4B379" w14:textId="3E913012" w:rsidR="00D85270" w:rsidRPr="00C50F54" w:rsidRDefault="003E6FBA" w:rsidP="00B1276C">
      <w:pPr>
        <w:pStyle w:val="Sraopastraipa"/>
        <w:numPr>
          <w:ilvl w:val="0"/>
          <w:numId w:val="50"/>
        </w:numPr>
        <w:tabs>
          <w:tab w:val="left" w:pos="851"/>
          <w:tab w:val="left" w:pos="993"/>
        </w:tabs>
        <w:spacing w:after="0"/>
        <w:ind w:left="0" w:right="-1" w:firstLine="567"/>
        <w:jc w:val="both"/>
        <w:rPr>
          <w:rFonts w:ascii="Arial" w:hAnsi="Arial" w:cs="Arial"/>
          <w:sz w:val="22"/>
        </w:rPr>
      </w:pPr>
      <w:bookmarkStart w:id="0" w:name="_Hlk76968704"/>
      <w:r w:rsidRPr="00C50F54">
        <w:rPr>
          <w:rFonts w:ascii="Arial" w:hAnsi="Arial" w:cs="Arial"/>
          <w:sz w:val="22"/>
        </w:rPr>
        <w:t>Rangovas vykdo darbus pagal parengtą</w:t>
      </w:r>
      <w:r w:rsidR="5FAB1086" w:rsidRPr="00C50F54">
        <w:rPr>
          <w:rFonts w:ascii="Arial" w:hAnsi="Arial" w:cs="Arial"/>
          <w:sz w:val="22"/>
        </w:rPr>
        <w:t xml:space="preserve"> Darbo p</w:t>
      </w:r>
      <w:r w:rsidR="005F6484" w:rsidRPr="00C50F54">
        <w:rPr>
          <w:rFonts w:ascii="Arial" w:hAnsi="Arial" w:cs="Arial"/>
          <w:sz w:val="22"/>
        </w:rPr>
        <w:t>rojekt</w:t>
      </w:r>
      <w:r w:rsidR="00F619D5" w:rsidRPr="00C50F54">
        <w:rPr>
          <w:rFonts w:ascii="Arial" w:hAnsi="Arial" w:cs="Arial"/>
          <w:sz w:val="22"/>
        </w:rPr>
        <w:t>ą</w:t>
      </w:r>
      <w:r w:rsidR="2B596A6D" w:rsidRPr="00C50F54">
        <w:rPr>
          <w:rFonts w:ascii="Arial" w:hAnsi="Arial" w:cs="Arial"/>
          <w:sz w:val="22"/>
        </w:rPr>
        <w:t xml:space="preserve"> arba Technini darbo projektą</w:t>
      </w:r>
      <w:r w:rsidRPr="00C50F54">
        <w:rPr>
          <w:rFonts w:ascii="Arial" w:hAnsi="Arial" w:cs="Arial"/>
          <w:sz w:val="22"/>
        </w:rPr>
        <w:t xml:space="preserve">, esant </w:t>
      </w:r>
      <w:r w:rsidR="00131901" w:rsidRPr="00C50F54">
        <w:rPr>
          <w:rFonts w:ascii="Arial" w:hAnsi="Arial" w:cs="Arial"/>
          <w:sz w:val="22"/>
        </w:rPr>
        <w:t>poreikiui</w:t>
      </w:r>
      <w:r w:rsidR="00AC053D" w:rsidRPr="00C50F54">
        <w:rPr>
          <w:rFonts w:ascii="Arial" w:hAnsi="Arial" w:cs="Arial"/>
          <w:sz w:val="22"/>
        </w:rPr>
        <w:t>,</w:t>
      </w:r>
      <w:r w:rsidRPr="00C50F54">
        <w:rPr>
          <w:rFonts w:ascii="Arial" w:hAnsi="Arial" w:cs="Arial"/>
          <w:sz w:val="22"/>
        </w:rPr>
        <w:t xml:space="preserve"> parengia darbų vykdymui </w:t>
      </w:r>
      <w:r w:rsidRPr="00C50F54">
        <w:rPr>
          <w:rFonts w:ascii="Arial" w:hAnsi="Arial" w:cs="Arial"/>
          <w:bCs/>
          <w:sz w:val="22"/>
        </w:rPr>
        <w:t>reikaling</w:t>
      </w:r>
      <w:r w:rsidR="00662837" w:rsidRPr="00C50F54">
        <w:rPr>
          <w:rFonts w:ascii="Arial" w:hAnsi="Arial" w:cs="Arial"/>
          <w:bCs/>
          <w:sz w:val="22"/>
        </w:rPr>
        <w:t>ą projektinę dokumentaciją</w:t>
      </w:r>
      <w:r w:rsidRPr="00C50F54">
        <w:rPr>
          <w:rFonts w:ascii="Arial" w:hAnsi="Arial" w:cs="Arial"/>
          <w:bCs/>
          <w:sz w:val="22"/>
        </w:rPr>
        <w:t xml:space="preserve"> </w:t>
      </w:r>
      <w:r w:rsidR="00662837" w:rsidRPr="00C50F54">
        <w:rPr>
          <w:rFonts w:ascii="Arial" w:hAnsi="Arial" w:cs="Arial"/>
          <w:bCs/>
          <w:sz w:val="22"/>
        </w:rPr>
        <w:t>(</w:t>
      </w:r>
      <w:r w:rsidRPr="00C50F54">
        <w:rPr>
          <w:rFonts w:ascii="Arial" w:hAnsi="Arial" w:cs="Arial"/>
          <w:sz w:val="22"/>
        </w:rPr>
        <w:t>eskizus</w:t>
      </w:r>
      <w:r w:rsidR="006425D7" w:rsidRPr="00C50F54">
        <w:rPr>
          <w:rFonts w:ascii="Arial" w:hAnsi="Arial" w:cs="Arial"/>
          <w:sz w:val="22"/>
        </w:rPr>
        <w:t>, brėžinius</w:t>
      </w:r>
      <w:r w:rsidR="00662837" w:rsidRPr="00C50F54">
        <w:rPr>
          <w:rFonts w:ascii="Arial" w:hAnsi="Arial" w:cs="Arial"/>
          <w:bCs/>
          <w:sz w:val="22"/>
        </w:rPr>
        <w:t xml:space="preserve">) </w:t>
      </w:r>
      <w:r w:rsidR="006425D7" w:rsidRPr="00C50F54">
        <w:rPr>
          <w:rFonts w:ascii="Arial" w:hAnsi="Arial" w:cs="Arial"/>
          <w:sz w:val="22"/>
        </w:rPr>
        <w:t xml:space="preserve">ar projekto patikslinimus ir raštiškai suderina </w:t>
      </w:r>
      <w:r w:rsidRPr="00C50F54">
        <w:rPr>
          <w:rFonts w:ascii="Arial" w:hAnsi="Arial" w:cs="Arial"/>
          <w:sz w:val="22"/>
        </w:rPr>
        <w:t>su</w:t>
      </w:r>
      <w:r w:rsidR="001C57BC" w:rsidRPr="00C50F54">
        <w:rPr>
          <w:rFonts w:ascii="Arial" w:hAnsi="Arial" w:cs="Arial"/>
          <w:sz w:val="22"/>
        </w:rPr>
        <w:t xml:space="preserve"> </w:t>
      </w:r>
      <w:r w:rsidRPr="00C50F54">
        <w:rPr>
          <w:rFonts w:ascii="Arial" w:hAnsi="Arial" w:cs="Arial"/>
          <w:sz w:val="22"/>
        </w:rPr>
        <w:t xml:space="preserve">Užsakovu. </w:t>
      </w:r>
    </w:p>
    <w:p w14:paraId="0A3A0B38" w14:textId="072EE081" w:rsidR="00D85270" w:rsidRPr="00C50F54" w:rsidRDefault="00606B2B"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Rangovas įpareigoja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bookmarkEnd w:id="0"/>
    <w:p w14:paraId="29E008BD" w14:textId="3EAF2B4A" w:rsidR="00D85270" w:rsidRPr="00C50F54" w:rsidRDefault="0089256E"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Rangov</w:t>
      </w:r>
      <w:r w:rsidR="00EC621E">
        <w:rPr>
          <w:rFonts w:ascii="Arial" w:hAnsi="Arial" w:cs="Arial"/>
          <w:sz w:val="22"/>
        </w:rPr>
        <w:t>as į konkrečių</w:t>
      </w:r>
      <w:r w:rsidRPr="00C50F54">
        <w:rPr>
          <w:rFonts w:ascii="Arial" w:hAnsi="Arial" w:cs="Arial"/>
          <w:sz w:val="22"/>
        </w:rPr>
        <w:t xml:space="preserve"> pasiūlym</w:t>
      </w:r>
      <w:r w:rsidR="00EC621E">
        <w:rPr>
          <w:rFonts w:ascii="Arial" w:hAnsi="Arial" w:cs="Arial"/>
          <w:sz w:val="22"/>
        </w:rPr>
        <w:t>ų</w:t>
      </w:r>
      <w:r w:rsidRPr="00C50F54">
        <w:rPr>
          <w:rFonts w:ascii="Arial" w:hAnsi="Arial" w:cs="Arial"/>
          <w:sz w:val="22"/>
        </w:rPr>
        <w:t xml:space="preserve"> kainą </w:t>
      </w:r>
      <w:r w:rsidR="00EC621E">
        <w:rPr>
          <w:rFonts w:ascii="Arial" w:hAnsi="Arial" w:cs="Arial"/>
          <w:sz w:val="22"/>
        </w:rPr>
        <w:t>turės</w:t>
      </w:r>
      <w:r w:rsidRPr="00C50F54">
        <w:rPr>
          <w:rFonts w:ascii="Arial" w:hAnsi="Arial" w:cs="Arial"/>
          <w:sz w:val="22"/>
        </w:rPr>
        <w:t xml:space="preserve"> įskaičiuota </w:t>
      </w:r>
      <w:r w:rsidR="003E6FBA" w:rsidRPr="00C50F54">
        <w:rPr>
          <w:rFonts w:ascii="Arial" w:hAnsi="Arial" w:cs="Arial"/>
          <w:sz w:val="22"/>
        </w:rPr>
        <w:t>vis</w:t>
      </w:r>
      <w:r w:rsidR="00EC621E">
        <w:rPr>
          <w:rFonts w:ascii="Arial" w:hAnsi="Arial" w:cs="Arial"/>
          <w:sz w:val="22"/>
        </w:rPr>
        <w:t>us</w:t>
      </w:r>
      <w:r w:rsidR="003E6FBA" w:rsidRPr="00C50F54">
        <w:rPr>
          <w:rFonts w:ascii="Arial" w:hAnsi="Arial" w:cs="Arial"/>
          <w:sz w:val="22"/>
        </w:rPr>
        <w:t xml:space="preserve"> reikaling</w:t>
      </w:r>
      <w:r w:rsidR="00EC621E">
        <w:rPr>
          <w:rFonts w:ascii="Arial" w:hAnsi="Arial" w:cs="Arial"/>
          <w:sz w:val="22"/>
        </w:rPr>
        <w:t>us</w:t>
      </w:r>
      <w:r w:rsidR="003E6FBA" w:rsidRPr="00C50F54">
        <w:rPr>
          <w:rFonts w:ascii="Arial" w:hAnsi="Arial" w:cs="Arial"/>
          <w:sz w:val="22"/>
        </w:rPr>
        <w:t xml:space="preserve"> darb</w:t>
      </w:r>
      <w:r w:rsidR="00EC621E">
        <w:rPr>
          <w:rFonts w:ascii="Arial" w:hAnsi="Arial" w:cs="Arial"/>
          <w:sz w:val="22"/>
        </w:rPr>
        <w:t>us</w:t>
      </w:r>
      <w:r w:rsidRPr="00C50F54">
        <w:rPr>
          <w:rFonts w:ascii="Arial" w:hAnsi="Arial" w:cs="Arial"/>
          <w:sz w:val="22"/>
        </w:rPr>
        <w:t xml:space="preserve"> ir paslaug</w:t>
      </w:r>
      <w:r w:rsidR="00EC621E">
        <w:rPr>
          <w:rFonts w:ascii="Arial" w:hAnsi="Arial" w:cs="Arial"/>
          <w:sz w:val="22"/>
        </w:rPr>
        <w:t>a</w:t>
      </w:r>
      <w:r w:rsidRPr="00C50F54">
        <w:rPr>
          <w:rFonts w:ascii="Arial" w:hAnsi="Arial" w:cs="Arial"/>
          <w:sz w:val="22"/>
        </w:rPr>
        <w:t>s</w:t>
      </w:r>
      <w:r w:rsidR="003E6FBA" w:rsidRPr="00C50F54">
        <w:rPr>
          <w:rFonts w:ascii="Arial" w:hAnsi="Arial" w:cs="Arial"/>
          <w:sz w:val="22"/>
        </w:rPr>
        <w:t xml:space="preserve">, kurie </w:t>
      </w:r>
      <w:r w:rsidR="0043581C" w:rsidRPr="00C50F54">
        <w:rPr>
          <w:rFonts w:ascii="Arial" w:hAnsi="Arial" w:cs="Arial"/>
          <w:sz w:val="22"/>
        </w:rPr>
        <w:t>yra reikalingi</w:t>
      </w:r>
      <w:r w:rsidR="00EC621E">
        <w:rPr>
          <w:rFonts w:ascii="Arial" w:hAnsi="Arial" w:cs="Arial"/>
          <w:sz w:val="22"/>
        </w:rPr>
        <w:t xml:space="preserve"> konkrečiame</w:t>
      </w:r>
      <w:r w:rsidR="0043581C" w:rsidRPr="00C50F54">
        <w:rPr>
          <w:rFonts w:ascii="Arial" w:hAnsi="Arial" w:cs="Arial"/>
          <w:sz w:val="22"/>
        </w:rPr>
        <w:t xml:space="preserve"> pirkim numatytiems darbams </w:t>
      </w:r>
      <w:r w:rsidR="000F36F9" w:rsidRPr="00C50F54">
        <w:rPr>
          <w:rFonts w:ascii="Arial" w:hAnsi="Arial" w:cs="Arial"/>
          <w:sz w:val="22"/>
        </w:rPr>
        <w:t xml:space="preserve">ir paslaugoms </w:t>
      </w:r>
      <w:r w:rsidR="0043581C" w:rsidRPr="00C50F54">
        <w:rPr>
          <w:rFonts w:ascii="Arial" w:hAnsi="Arial" w:cs="Arial"/>
          <w:sz w:val="22"/>
        </w:rPr>
        <w:t xml:space="preserve">atlikti, </w:t>
      </w:r>
      <w:r w:rsidR="003E6FBA" w:rsidRPr="00C50F54">
        <w:rPr>
          <w:rFonts w:ascii="Arial" w:hAnsi="Arial" w:cs="Arial"/>
          <w:sz w:val="22"/>
        </w:rPr>
        <w:t xml:space="preserve">visos </w:t>
      </w:r>
      <w:r w:rsidRPr="00C50F54">
        <w:rPr>
          <w:rFonts w:ascii="Arial" w:hAnsi="Arial" w:cs="Arial"/>
          <w:sz w:val="22"/>
        </w:rPr>
        <w:t>Rangovo</w:t>
      </w:r>
      <w:r w:rsidR="003E6FBA" w:rsidRPr="00C50F54">
        <w:rPr>
          <w:rFonts w:ascii="Arial" w:hAnsi="Arial" w:cs="Arial"/>
          <w:sz w:val="22"/>
        </w:rPr>
        <w:t xml:space="preserve"> </w:t>
      </w:r>
      <w:r w:rsidRPr="00C50F54">
        <w:rPr>
          <w:rFonts w:ascii="Arial" w:hAnsi="Arial" w:cs="Arial"/>
          <w:sz w:val="22"/>
        </w:rPr>
        <w:t>į</w:t>
      </w:r>
      <w:r w:rsidR="003E6FBA" w:rsidRPr="00C50F54">
        <w:rPr>
          <w:rFonts w:ascii="Arial" w:hAnsi="Arial" w:cs="Arial"/>
          <w:sz w:val="22"/>
        </w:rPr>
        <w:t xml:space="preserve">rengtos sistemos </w:t>
      </w:r>
      <w:r w:rsidRPr="00C50F54">
        <w:rPr>
          <w:rFonts w:ascii="Arial" w:hAnsi="Arial" w:cs="Arial"/>
          <w:sz w:val="22"/>
        </w:rPr>
        <w:t xml:space="preserve">turi </w:t>
      </w:r>
      <w:r w:rsidR="003E6FBA" w:rsidRPr="00C50F54">
        <w:rPr>
          <w:rFonts w:ascii="Arial" w:hAnsi="Arial" w:cs="Arial"/>
          <w:sz w:val="22"/>
        </w:rPr>
        <w:t>tinkamai, nepertraukiamai ir kokybiškai funkcionuot</w:t>
      </w:r>
      <w:r w:rsidRPr="00C50F54">
        <w:rPr>
          <w:rFonts w:ascii="Arial" w:hAnsi="Arial" w:cs="Arial"/>
          <w:sz w:val="22"/>
        </w:rPr>
        <w:t>i</w:t>
      </w:r>
      <w:r w:rsidR="003E6FBA" w:rsidRPr="00C50F54">
        <w:rPr>
          <w:rFonts w:ascii="Arial" w:hAnsi="Arial" w:cs="Arial"/>
          <w:sz w:val="22"/>
        </w:rPr>
        <w:t>, atitikt</w:t>
      </w:r>
      <w:r w:rsidRPr="00C50F54">
        <w:rPr>
          <w:rFonts w:ascii="Arial" w:hAnsi="Arial" w:cs="Arial"/>
          <w:sz w:val="22"/>
        </w:rPr>
        <w:t>i</w:t>
      </w:r>
      <w:r w:rsidR="003E6FBA" w:rsidRPr="00C50F54">
        <w:rPr>
          <w:rFonts w:ascii="Arial" w:hAnsi="Arial" w:cs="Arial"/>
          <w:sz w:val="22"/>
        </w:rPr>
        <w:t xml:space="preserve"> LR teisės aktų ir statybos norminių dokumentų reikalavimus, jas galima naudoti pagal tikslinę </w:t>
      </w:r>
      <w:proofErr w:type="spellStart"/>
      <w:r w:rsidR="003E6FBA" w:rsidRPr="00C50F54">
        <w:rPr>
          <w:rFonts w:ascii="Arial" w:hAnsi="Arial" w:cs="Arial"/>
          <w:sz w:val="22"/>
        </w:rPr>
        <w:t>ju</w:t>
      </w:r>
      <w:proofErr w:type="spellEnd"/>
      <w:r w:rsidR="003E6FBA" w:rsidRPr="00C50F54">
        <w:rPr>
          <w:rFonts w:ascii="Arial" w:hAnsi="Arial" w:cs="Arial"/>
          <w:sz w:val="22"/>
        </w:rPr>
        <w:t>̨ paskirtį. Rangovo kainoje turi būti numatytos visos darbams tinkamai atlikti reikalingos išlaidos, taipogi ir demontuotų elementų utilizavimas.</w:t>
      </w:r>
    </w:p>
    <w:p w14:paraId="524EDC7C" w14:textId="53E0B531" w:rsidR="00D85270" w:rsidRPr="00C50F54" w:rsidRDefault="00DA0D0C"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lastRenderedPageBreak/>
        <w:t>Rangovas, įvertinęs realias statybos sąlygas, (pvz.: atidengus esamus inžinerinius tinklus</w:t>
      </w:r>
      <w:r w:rsidR="00206AF8" w:rsidRPr="00C50F54">
        <w:rPr>
          <w:rFonts w:ascii="Arial" w:hAnsi="Arial" w:cs="Arial"/>
          <w:sz w:val="22"/>
        </w:rPr>
        <w:t>, atkasus šulinius ir pan.</w:t>
      </w:r>
      <w:r w:rsidRPr="00C50F54">
        <w:rPr>
          <w:rFonts w:ascii="Arial" w:hAnsi="Arial" w:cs="Arial"/>
          <w:sz w:val="22"/>
        </w:rPr>
        <w:t>) ir esant poreikiui</w:t>
      </w:r>
      <w:r w:rsidR="1C7E9E47" w:rsidRPr="00C50F54">
        <w:rPr>
          <w:rFonts w:ascii="Arial" w:hAnsi="Arial" w:cs="Arial"/>
          <w:sz w:val="22"/>
        </w:rPr>
        <w:t xml:space="preserve"> ar gav</w:t>
      </w:r>
      <w:r w:rsidR="448290FA" w:rsidRPr="00C50F54">
        <w:rPr>
          <w:rFonts w:ascii="Arial" w:hAnsi="Arial" w:cs="Arial"/>
          <w:sz w:val="22"/>
        </w:rPr>
        <w:t xml:space="preserve">us </w:t>
      </w:r>
      <w:r w:rsidR="1C7E9E47" w:rsidRPr="00C50F54">
        <w:rPr>
          <w:rFonts w:ascii="Arial" w:hAnsi="Arial" w:cs="Arial"/>
          <w:sz w:val="22"/>
        </w:rPr>
        <w:t>tinklus valdančių</w:t>
      </w:r>
      <w:r w:rsidR="53D4EA1A" w:rsidRPr="00C50F54">
        <w:rPr>
          <w:rFonts w:ascii="Arial" w:hAnsi="Arial" w:cs="Arial"/>
          <w:sz w:val="22"/>
        </w:rPr>
        <w:t xml:space="preserve"> (eksploatuojančių)</w:t>
      </w:r>
      <w:r w:rsidR="1C7E9E47" w:rsidRPr="00C50F54">
        <w:rPr>
          <w:rFonts w:ascii="Arial" w:hAnsi="Arial" w:cs="Arial"/>
          <w:sz w:val="22"/>
        </w:rPr>
        <w:t xml:space="preserve"> įmonių pastab</w:t>
      </w:r>
      <w:r w:rsidR="18B7CCE6" w:rsidRPr="00C50F54">
        <w:rPr>
          <w:rFonts w:ascii="Arial" w:hAnsi="Arial" w:cs="Arial"/>
          <w:sz w:val="22"/>
        </w:rPr>
        <w:t>as</w:t>
      </w:r>
      <w:r w:rsidRPr="00C50F54">
        <w:rPr>
          <w:rFonts w:ascii="Arial" w:hAnsi="Arial" w:cs="Arial"/>
          <w:sz w:val="22"/>
        </w:rPr>
        <w:t xml:space="preserve">, privalo sustiprinti, suremontuoti ir atstatyti pažeistus </w:t>
      </w:r>
      <w:r w:rsidR="00DD0AE4" w:rsidRPr="00C50F54">
        <w:rPr>
          <w:rFonts w:ascii="Arial" w:hAnsi="Arial" w:cs="Arial"/>
          <w:sz w:val="22"/>
        </w:rPr>
        <w:t xml:space="preserve">(ar dėl kitų priežasčių netinkamus eksploatuoti) </w:t>
      </w:r>
      <w:r w:rsidRPr="00C50F54">
        <w:rPr>
          <w:rFonts w:ascii="Arial" w:hAnsi="Arial" w:cs="Arial"/>
          <w:sz w:val="22"/>
        </w:rPr>
        <w:t>tinklus, jų konstrukcijas</w:t>
      </w:r>
      <w:r w:rsidR="00206AF8" w:rsidRPr="00C50F54">
        <w:rPr>
          <w:rFonts w:ascii="Arial" w:hAnsi="Arial" w:cs="Arial"/>
          <w:sz w:val="22"/>
        </w:rPr>
        <w:t xml:space="preserve">, esant poreikiui atlikti šulinių pakėlimo, </w:t>
      </w:r>
      <w:r w:rsidR="00DD0AE4" w:rsidRPr="00C50F54">
        <w:rPr>
          <w:rFonts w:ascii="Arial" w:hAnsi="Arial" w:cs="Arial"/>
          <w:sz w:val="22"/>
        </w:rPr>
        <w:t xml:space="preserve">šildymo kolektorių </w:t>
      </w:r>
      <w:r w:rsidR="00206AF8" w:rsidRPr="00C50F54">
        <w:rPr>
          <w:rFonts w:ascii="Arial" w:hAnsi="Arial" w:cs="Arial"/>
          <w:sz w:val="22"/>
        </w:rPr>
        <w:t>hidroizoliavimo</w:t>
      </w:r>
      <w:r w:rsidR="00A35757" w:rsidRPr="00C50F54">
        <w:rPr>
          <w:rFonts w:ascii="Arial" w:hAnsi="Arial" w:cs="Arial"/>
          <w:sz w:val="22"/>
        </w:rPr>
        <w:t>, remonto</w:t>
      </w:r>
      <w:r w:rsidR="00206AF8" w:rsidRPr="00C50F54">
        <w:rPr>
          <w:rFonts w:ascii="Arial" w:hAnsi="Arial" w:cs="Arial"/>
          <w:sz w:val="22"/>
        </w:rPr>
        <w:t xml:space="preserve"> darbus, </w:t>
      </w:r>
      <w:r w:rsidRPr="00C50F54">
        <w:rPr>
          <w:rFonts w:ascii="Arial" w:hAnsi="Arial" w:cs="Arial"/>
          <w:sz w:val="22"/>
        </w:rPr>
        <w:t>nereikalaudamas už tai papildomo atlygio.</w:t>
      </w:r>
    </w:p>
    <w:p w14:paraId="4140870A" w14:textId="101F2B5B" w:rsidR="00D85270" w:rsidRPr="00C50F54" w:rsidRDefault="58A32F75" w:rsidP="00B1276C">
      <w:pPr>
        <w:pStyle w:val="Sraopastraipa"/>
        <w:numPr>
          <w:ilvl w:val="0"/>
          <w:numId w:val="50"/>
        </w:numPr>
        <w:tabs>
          <w:tab w:val="left" w:pos="851"/>
          <w:tab w:val="left" w:pos="993"/>
        </w:tabs>
        <w:spacing w:after="0"/>
        <w:ind w:left="0" w:right="-1" w:firstLine="567"/>
        <w:jc w:val="both"/>
        <w:rPr>
          <w:rFonts w:ascii="Arial" w:hAnsi="Arial" w:cs="Arial"/>
          <w:sz w:val="22"/>
        </w:rPr>
      </w:pPr>
      <w:bookmarkStart w:id="1" w:name="_Hlk109742698"/>
      <w:r w:rsidRPr="00C50F54">
        <w:rPr>
          <w:rFonts w:ascii="Arial" w:hAnsi="Arial" w:cs="Arial"/>
          <w:sz w:val="22"/>
        </w:rPr>
        <w:t>Rangovas</w:t>
      </w:r>
      <w:r w:rsidR="20B2E7B7" w:rsidRPr="00C50F54">
        <w:rPr>
          <w:rFonts w:ascii="Arial" w:hAnsi="Arial" w:cs="Arial"/>
          <w:sz w:val="22"/>
        </w:rPr>
        <w:t xml:space="preserve"> prival</w:t>
      </w:r>
      <w:r w:rsidR="00EC621E">
        <w:rPr>
          <w:rFonts w:ascii="Arial" w:hAnsi="Arial" w:cs="Arial"/>
          <w:sz w:val="22"/>
        </w:rPr>
        <w:t>ės</w:t>
      </w:r>
      <w:r w:rsidR="20B2E7B7" w:rsidRPr="00C50F54">
        <w:rPr>
          <w:rFonts w:ascii="Arial" w:hAnsi="Arial" w:cs="Arial"/>
          <w:sz w:val="22"/>
        </w:rPr>
        <w:t xml:space="preserve"> užtik</w:t>
      </w:r>
      <w:r w:rsidR="2A61F7F7" w:rsidRPr="00C50F54">
        <w:rPr>
          <w:rFonts w:ascii="Arial" w:hAnsi="Arial" w:cs="Arial"/>
          <w:sz w:val="22"/>
        </w:rPr>
        <w:t xml:space="preserve">rinti, kad </w:t>
      </w:r>
      <w:r w:rsidR="72FF97FC" w:rsidRPr="00C50F54">
        <w:rPr>
          <w:rFonts w:ascii="Arial" w:hAnsi="Arial" w:cs="Arial"/>
          <w:sz w:val="22"/>
        </w:rPr>
        <w:t>darbų vykdymo metu nebus pažeisti saugotini medžiai ir bus parinktas toks darb</w:t>
      </w:r>
      <w:r w:rsidR="608F7E50" w:rsidRPr="00C50F54">
        <w:rPr>
          <w:rFonts w:ascii="Arial" w:hAnsi="Arial" w:cs="Arial"/>
          <w:sz w:val="22"/>
        </w:rPr>
        <w:t xml:space="preserve">ų vykdymo būdas, kurio metu </w:t>
      </w:r>
      <w:r w:rsidR="38B2C0C0" w:rsidRPr="00C50F54">
        <w:rPr>
          <w:rFonts w:ascii="Arial" w:hAnsi="Arial" w:cs="Arial"/>
          <w:sz w:val="22"/>
        </w:rPr>
        <w:t>nebūtų pažeistos medžių šaknys.</w:t>
      </w:r>
    </w:p>
    <w:bookmarkEnd w:id="1"/>
    <w:p w14:paraId="0E2E5E5E" w14:textId="15EF2B37" w:rsidR="00D85270" w:rsidRPr="00C50F54" w:rsidRDefault="00D8733E"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Rangovas prival</w:t>
      </w:r>
      <w:r w:rsidR="00EC621E">
        <w:rPr>
          <w:rFonts w:ascii="Arial" w:hAnsi="Arial" w:cs="Arial"/>
          <w:sz w:val="22"/>
        </w:rPr>
        <w:t>ės</w:t>
      </w:r>
      <w:r w:rsidRPr="00C50F54">
        <w:rPr>
          <w:rFonts w:ascii="Arial" w:hAnsi="Arial" w:cs="Arial"/>
          <w:sz w:val="22"/>
        </w:rPr>
        <w:t xml:space="preserve"> imtis visų priemonių apsaugoti aplink esančius pastatus ir sklypo dangas, o sugadinus atstatyti į ankstesnę būklę.</w:t>
      </w:r>
    </w:p>
    <w:p w14:paraId="6C362DCC" w14:textId="1112C030" w:rsidR="00D85270" w:rsidRPr="00C50F54" w:rsidRDefault="003A08EC"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Rangovas, atlikęs statybos užbaigimo procedūras, tur</w:t>
      </w:r>
      <w:r w:rsidR="00EC621E">
        <w:rPr>
          <w:rFonts w:ascii="Arial" w:hAnsi="Arial" w:cs="Arial"/>
          <w:sz w:val="22"/>
        </w:rPr>
        <w:t>ės</w:t>
      </w:r>
      <w:r w:rsidRPr="00C50F54">
        <w:rPr>
          <w:rFonts w:ascii="Arial" w:hAnsi="Arial" w:cs="Arial"/>
          <w:sz w:val="22"/>
        </w:rPr>
        <w:t xml:space="preserve"> perduoti </w:t>
      </w:r>
      <w:r w:rsidR="00815A8D" w:rsidRPr="00AF7965">
        <w:rPr>
          <w:rFonts w:ascii="Arial" w:hAnsi="Arial" w:cs="Arial"/>
          <w:sz w:val="22"/>
        </w:rPr>
        <w:t>Užsakovui ar, Užsakovo nurodymu,</w:t>
      </w:r>
      <w:r w:rsidR="00815A8D">
        <w:rPr>
          <w:rFonts w:ascii="Arial" w:hAnsi="Arial" w:cs="Arial"/>
          <w:sz w:val="20"/>
          <w:szCs w:val="20"/>
          <w:lang w:eastAsia="lt-LT"/>
        </w:rPr>
        <w:t xml:space="preserve"> </w:t>
      </w:r>
      <w:r w:rsidR="2A875F25" w:rsidRPr="00C50F54">
        <w:rPr>
          <w:rFonts w:ascii="Arial" w:hAnsi="Arial" w:cs="Arial"/>
          <w:sz w:val="22"/>
        </w:rPr>
        <w:t>Užsakovo</w:t>
      </w:r>
      <w:r w:rsidRPr="00C50F54">
        <w:rPr>
          <w:rFonts w:ascii="Arial" w:hAnsi="Arial" w:cs="Arial"/>
          <w:sz w:val="22"/>
        </w:rPr>
        <w:t xml:space="preserve"> </w:t>
      </w:r>
      <w:r w:rsidR="00D24209" w:rsidRPr="00C50F54">
        <w:rPr>
          <w:rFonts w:ascii="Arial" w:hAnsi="Arial" w:cs="Arial"/>
          <w:sz w:val="22"/>
        </w:rPr>
        <w:t>pasirinktai</w:t>
      </w:r>
      <w:r w:rsidRPr="00C50F54">
        <w:rPr>
          <w:rFonts w:ascii="Arial" w:hAnsi="Arial" w:cs="Arial"/>
          <w:sz w:val="22"/>
        </w:rPr>
        <w:t xml:space="preserve"> pastat</w:t>
      </w:r>
      <w:r w:rsidR="00D24209" w:rsidRPr="00C50F54">
        <w:rPr>
          <w:rFonts w:ascii="Arial" w:hAnsi="Arial" w:cs="Arial"/>
          <w:sz w:val="22"/>
        </w:rPr>
        <w:t>ą</w:t>
      </w:r>
      <w:r w:rsidRPr="00C50F54">
        <w:rPr>
          <w:rFonts w:ascii="Arial" w:hAnsi="Arial" w:cs="Arial"/>
          <w:sz w:val="22"/>
        </w:rPr>
        <w:t xml:space="preserve"> eksploatuojančiai organizacijai </w:t>
      </w:r>
      <w:r w:rsidR="00D24209" w:rsidRPr="00C50F54">
        <w:rPr>
          <w:rFonts w:ascii="Arial" w:hAnsi="Arial" w:cs="Arial"/>
          <w:sz w:val="22"/>
        </w:rPr>
        <w:t>visą eksploatacijai reikiamą dokumentaciją, įrenginių naudojimo instrukcijas ir instruktuoti eksploatuojančios organizacijos paskirtus atsakingus asmenis.</w:t>
      </w:r>
    </w:p>
    <w:p w14:paraId="77309247" w14:textId="0D976AA5" w:rsidR="00D85270" w:rsidRPr="00C50F54" w:rsidRDefault="000A34FE" w:rsidP="00B1276C">
      <w:pPr>
        <w:pStyle w:val="Sraopastraipa"/>
        <w:numPr>
          <w:ilvl w:val="0"/>
          <w:numId w:val="50"/>
        </w:numPr>
        <w:tabs>
          <w:tab w:val="left" w:pos="851"/>
          <w:tab w:val="left" w:pos="993"/>
        </w:tabs>
        <w:spacing w:after="0"/>
        <w:ind w:left="0" w:right="-1" w:firstLine="567"/>
        <w:jc w:val="both"/>
        <w:rPr>
          <w:rFonts w:ascii="Arial" w:hAnsi="Arial" w:cs="Arial"/>
          <w:sz w:val="22"/>
        </w:rPr>
      </w:pPr>
      <w:r w:rsidRPr="00C50F54">
        <w:rPr>
          <w:rFonts w:ascii="Arial" w:hAnsi="Arial" w:cs="Arial"/>
          <w:sz w:val="22"/>
        </w:rPr>
        <w:t xml:space="preserve">Rangovas </w:t>
      </w:r>
      <w:r w:rsidR="00EC621E">
        <w:rPr>
          <w:rFonts w:ascii="Arial" w:hAnsi="Arial" w:cs="Arial"/>
          <w:sz w:val="22"/>
        </w:rPr>
        <w:t>turės</w:t>
      </w:r>
      <w:r w:rsidR="00EC621E" w:rsidRPr="00C50F54">
        <w:rPr>
          <w:rFonts w:ascii="Arial" w:hAnsi="Arial" w:cs="Arial"/>
          <w:sz w:val="22"/>
        </w:rPr>
        <w:t xml:space="preserve"> </w:t>
      </w:r>
      <w:r w:rsidRPr="00C50F54">
        <w:rPr>
          <w:rFonts w:ascii="Arial" w:hAnsi="Arial" w:cs="Arial"/>
          <w:sz w:val="22"/>
        </w:rPr>
        <w:t>įrengti statybvietės aptvėrimus</w:t>
      </w:r>
      <w:r w:rsidR="00BD6E66" w:rsidRPr="00C50F54">
        <w:rPr>
          <w:rFonts w:ascii="Arial" w:hAnsi="Arial" w:cs="Arial"/>
          <w:sz w:val="22"/>
        </w:rPr>
        <w:t xml:space="preserve">, užtikrinti apsaugą, </w:t>
      </w:r>
      <w:r w:rsidR="00606B2B" w:rsidRPr="00C50F54">
        <w:rPr>
          <w:rFonts w:ascii="Arial" w:hAnsi="Arial" w:cs="Arial"/>
          <w:sz w:val="22"/>
        </w:rPr>
        <w:t>įrengti mažiausiai 1 vaizdo kamerą</w:t>
      </w:r>
      <w:r w:rsidR="00236D1F">
        <w:rPr>
          <w:rFonts w:ascii="Arial" w:hAnsi="Arial" w:cs="Arial"/>
          <w:sz w:val="22"/>
        </w:rPr>
        <w:t xml:space="preserve"> (kiekis tikslinamas konkretaus pirkimo metu)</w:t>
      </w:r>
      <w:r w:rsidR="00606B2B" w:rsidRPr="00C50F54">
        <w:rPr>
          <w:rFonts w:ascii="Arial" w:hAnsi="Arial" w:cs="Arial"/>
          <w:sz w:val="22"/>
        </w:rPr>
        <w:t xml:space="preserve"> su tiesioginiu stebėjimu visą parą, suteikiant nuotolinę prieigą prie tiesioginio stebėjimo Užsakovui ir Projekto valdytojui, </w:t>
      </w:r>
      <w:r w:rsidR="00BD6E66" w:rsidRPr="00C50F54">
        <w:rPr>
          <w:rFonts w:ascii="Arial" w:hAnsi="Arial" w:cs="Arial"/>
          <w:sz w:val="22"/>
        </w:rPr>
        <w:t>įrengti statybvietės stendą, kaip tai numato STR 1.06.01:2016 „Statybos darbai. Statinio statybos priežiūra“</w:t>
      </w:r>
      <w:r w:rsidR="006D7E7E">
        <w:rPr>
          <w:rFonts w:ascii="Arial" w:hAnsi="Arial" w:cs="Arial"/>
          <w:sz w:val="22"/>
        </w:rPr>
        <w:t xml:space="preserve"> ir įvykdy</w:t>
      </w:r>
      <w:r w:rsidR="00236D1F">
        <w:rPr>
          <w:rFonts w:ascii="Arial" w:hAnsi="Arial" w:cs="Arial"/>
          <w:sz w:val="22"/>
        </w:rPr>
        <w:t>ti kitus reikalavimus nurodytus konkretaus pirkimo dokumentuose</w:t>
      </w:r>
      <w:r w:rsidRPr="00C50F54">
        <w:rPr>
          <w:rFonts w:ascii="Arial" w:hAnsi="Arial" w:cs="Arial"/>
          <w:sz w:val="22"/>
        </w:rPr>
        <w:t>.</w:t>
      </w:r>
    </w:p>
    <w:p w14:paraId="50D444D1" w14:textId="4203AA4D" w:rsidR="00E800BF" w:rsidRDefault="002D162E" w:rsidP="00E800BF">
      <w:pPr>
        <w:pStyle w:val="Sraopastraipa"/>
        <w:numPr>
          <w:ilvl w:val="0"/>
          <w:numId w:val="50"/>
        </w:numPr>
        <w:tabs>
          <w:tab w:val="left" w:pos="851"/>
          <w:tab w:val="left" w:pos="993"/>
        </w:tabs>
        <w:spacing w:after="0"/>
        <w:ind w:left="0" w:right="-1" w:firstLine="567"/>
        <w:jc w:val="both"/>
        <w:rPr>
          <w:rFonts w:ascii="Arial" w:hAnsi="Arial" w:cs="Arial"/>
          <w:sz w:val="22"/>
        </w:rPr>
      </w:pPr>
      <w:r w:rsidRPr="00E800BF">
        <w:rPr>
          <w:rFonts w:ascii="Arial" w:hAnsi="Arial" w:cs="Arial"/>
          <w:sz w:val="22"/>
        </w:rPr>
        <w:t>Rangovas, vykdydamas Darbus, įsipareigoja vadovautis Vilniaus miesto savivaldybės administracijos direktoriaus 2022 m. liepos 11 d. įsakymu Nr. 30-1933/22 patvirtintomis</w:t>
      </w:r>
      <w:r w:rsidR="72A824AA" w:rsidRPr="00E800BF">
        <w:rPr>
          <w:rFonts w:ascii="Arial" w:hAnsi="Arial" w:cs="Arial"/>
          <w:sz w:val="22"/>
        </w:rPr>
        <w:t xml:space="preserve"> „</w:t>
      </w:r>
      <w:r w:rsidRPr="00E800BF">
        <w:rPr>
          <w:rFonts w:ascii="Arial" w:hAnsi="Arial" w:cs="Arial"/>
          <w:sz w:val="22"/>
        </w:rPr>
        <w:t>Brandžių ir senolių medžių bei jų aplinkos tyrimų ir tvarkymo rekomendacijomis Vilniaus mieste</w:t>
      </w:r>
      <w:r w:rsidR="25114ACD" w:rsidRPr="00E800BF">
        <w:rPr>
          <w:rFonts w:ascii="Arial" w:hAnsi="Arial" w:cs="Arial"/>
          <w:sz w:val="22"/>
        </w:rPr>
        <w:t xml:space="preserve">“, https://aktai.vilnius.lt/document/30376671 </w:t>
      </w:r>
      <w:r w:rsidR="00157F8A" w:rsidRPr="00E800BF">
        <w:rPr>
          <w:rFonts w:ascii="Arial" w:hAnsi="Arial" w:cs="Arial"/>
          <w:sz w:val="22"/>
        </w:rPr>
        <w:t>(aktualia redakcija)</w:t>
      </w:r>
      <w:r w:rsidRPr="00E800BF">
        <w:rPr>
          <w:rFonts w:ascii="Arial" w:hAnsi="Arial" w:cs="Arial"/>
          <w:sz w:val="22"/>
        </w:rPr>
        <w:t>.</w:t>
      </w:r>
    </w:p>
    <w:p w14:paraId="3BC79067" w14:textId="6705BD8B" w:rsidR="001C4BA8" w:rsidRPr="00E800BF" w:rsidRDefault="001C27BF" w:rsidP="00E800BF">
      <w:pPr>
        <w:pStyle w:val="Sraopastraipa"/>
        <w:numPr>
          <w:ilvl w:val="0"/>
          <w:numId w:val="50"/>
        </w:numPr>
        <w:tabs>
          <w:tab w:val="left" w:pos="851"/>
          <w:tab w:val="left" w:pos="993"/>
        </w:tabs>
        <w:spacing w:after="0"/>
        <w:ind w:left="0" w:right="-1" w:firstLine="567"/>
        <w:jc w:val="both"/>
        <w:rPr>
          <w:rFonts w:ascii="Arial" w:hAnsi="Arial" w:cs="Arial"/>
          <w:sz w:val="22"/>
        </w:rPr>
      </w:pPr>
      <w:r w:rsidRPr="0FC8EC80">
        <w:rPr>
          <w:rFonts w:ascii="Arial" w:hAnsi="Arial" w:cs="Arial"/>
          <w:sz w:val="22"/>
        </w:rPr>
        <w:t xml:space="preserve">Rangovo pasiūlymo kainą turi būti įskaičiuoti reklaminiai tentai </w:t>
      </w:r>
      <w:r w:rsidR="00C53CB7" w:rsidRPr="0FC8EC80">
        <w:rPr>
          <w:rFonts w:ascii="Arial" w:hAnsi="Arial" w:cs="Arial"/>
          <w:sz w:val="22"/>
        </w:rPr>
        <w:t xml:space="preserve">ant laikinų </w:t>
      </w:r>
      <w:r w:rsidR="00AF697A" w:rsidRPr="0FC8EC80">
        <w:rPr>
          <w:rFonts w:ascii="Arial" w:hAnsi="Arial" w:cs="Arial"/>
          <w:sz w:val="22"/>
        </w:rPr>
        <w:t xml:space="preserve">statybvietės </w:t>
      </w:r>
      <w:r w:rsidR="00C53CB7" w:rsidRPr="0FC8EC80">
        <w:rPr>
          <w:rFonts w:ascii="Arial" w:hAnsi="Arial" w:cs="Arial"/>
          <w:sz w:val="22"/>
        </w:rPr>
        <w:t>aptvėrimų</w:t>
      </w:r>
      <w:r w:rsidR="00AF697A" w:rsidRPr="0FC8EC80">
        <w:rPr>
          <w:rFonts w:ascii="Arial" w:hAnsi="Arial" w:cs="Arial"/>
          <w:sz w:val="22"/>
        </w:rPr>
        <w:t xml:space="preserve">, </w:t>
      </w:r>
      <w:r w:rsidRPr="0FC8EC80">
        <w:rPr>
          <w:rFonts w:ascii="Arial" w:hAnsi="Arial" w:cs="Arial"/>
          <w:sz w:val="22"/>
        </w:rPr>
        <w:t xml:space="preserve">Rangovas turės įrengti juos vadovaudamasis Užsakovo </w:t>
      </w:r>
      <w:r w:rsidR="003064F5" w:rsidRPr="0FC8EC80">
        <w:rPr>
          <w:rFonts w:ascii="Arial" w:hAnsi="Arial" w:cs="Arial"/>
          <w:sz w:val="22"/>
        </w:rPr>
        <w:t xml:space="preserve">konkrečiame pirkime </w:t>
      </w:r>
      <w:r w:rsidRPr="0FC8EC80">
        <w:rPr>
          <w:rFonts w:ascii="Arial" w:hAnsi="Arial" w:cs="Arial"/>
          <w:sz w:val="22"/>
        </w:rPr>
        <w:t xml:space="preserve">pateiktomis tentų rengimo gairėmis, </w:t>
      </w:r>
      <w:r w:rsidR="00AF697A" w:rsidRPr="0FC8EC80">
        <w:rPr>
          <w:rFonts w:ascii="Arial" w:hAnsi="Arial" w:cs="Arial"/>
          <w:sz w:val="22"/>
        </w:rPr>
        <w:t>bei juos prižiūrėti per visą statybos laikotarpį ir atlikus statybos užbaigimo procedūras juos utilizuoti</w:t>
      </w:r>
      <w:r w:rsidR="00C53CB7" w:rsidRPr="0FC8EC80">
        <w:rPr>
          <w:rFonts w:ascii="Arial" w:hAnsi="Arial" w:cs="Arial"/>
          <w:sz w:val="22"/>
        </w:rPr>
        <w:t>.</w:t>
      </w:r>
    </w:p>
    <w:p w14:paraId="7BF6813C" w14:textId="4136CD8D" w:rsidR="0FC8EC80" w:rsidRDefault="0FC8EC80" w:rsidP="0F7A38FE">
      <w:pPr>
        <w:tabs>
          <w:tab w:val="left" w:pos="851"/>
          <w:tab w:val="left" w:pos="993"/>
        </w:tabs>
        <w:ind w:right="-1"/>
        <w:jc w:val="both"/>
        <w:rPr>
          <w:rFonts w:ascii="Arial" w:hAnsi="Arial" w:cs="Arial"/>
          <w:sz w:val="22"/>
          <w:szCs w:val="22"/>
        </w:rPr>
      </w:pPr>
    </w:p>
    <w:p w14:paraId="25C49B12" w14:textId="47AA6838" w:rsidR="1D56BE05" w:rsidRDefault="1D56BE05" w:rsidP="0F7A38FE">
      <w:pPr>
        <w:tabs>
          <w:tab w:val="left" w:pos="851"/>
          <w:tab w:val="left" w:pos="993"/>
        </w:tabs>
        <w:ind w:right="-1"/>
        <w:jc w:val="center"/>
        <w:rPr>
          <w:rFonts w:ascii="Arial" w:hAnsi="Arial" w:cs="Arial"/>
          <w:sz w:val="22"/>
          <w:szCs w:val="22"/>
        </w:rPr>
      </w:pPr>
      <w:r w:rsidRPr="0F7A38FE">
        <w:rPr>
          <w:rFonts w:ascii="Arial" w:hAnsi="Arial" w:cs="Arial"/>
          <w:sz w:val="22"/>
          <w:szCs w:val="22"/>
        </w:rPr>
        <w:t>___________________________</w:t>
      </w:r>
    </w:p>
    <w:p w14:paraId="5D0DC0D1" w14:textId="77777777" w:rsidR="001C4BA8" w:rsidRPr="00C50F54" w:rsidRDefault="001C4BA8" w:rsidP="00B1276C">
      <w:pPr>
        <w:tabs>
          <w:tab w:val="left" w:pos="993"/>
        </w:tabs>
        <w:suppressAutoHyphens w:val="0"/>
        <w:ind w:right="-1" w:firstLine="567"/>
        <w:jc w:val="both"/>
        <w:rPr>
          <w:rFonts w:ascii="Arial" w:hAnsi="Arial" w:cs="Arial"/>
          <w:sz w:val="22"/>
          <w:szCs w:val="22"/>
        </w:rPr>
      </w:pPr>
    </w:p>
    <w:p w14:paraId="03E6590B" w14:textId="77777777" w:rsidR="001C4BA8" w:rsidRPr="00C50F54" w:rsidRDefault="001C4BA8" w:rsidP="00B1276C">
      <w:pPr>
        <w:tabs>
          <w:tab w:val="left" w:pos="993"/>
        </w:tabs>
        <w:suppressAutoHyphens w:val="0"/>
        <w:ind w:right="-1" w:firstLine="567"/>
        <w:jc w:val="both"/>
        <w:rPr>
          <w:rFonts w:ascii="Arial" w:hAnsi="Arial" w:cs="Arial"/>
          <w:sz w:val="22"/>
          <w:szCs w:val="22"/>
        </w:rPr>
      </w:pPr>
    </w:p>
    <w:p w14:paraId="79F0CBA5" w14:textId="77777777" w:rsidR="001408F3" w:rsidRPr="00C50F54" w:rsidRDefault="001408F3" w:rsidP="00B1276C">
      <w:pPr>
        <w:tabs>
          <w:tab w:val="left" w:pos="993"/>
        </w:tabs>
        <w:suppressAutoHyphens w:val="0"/>
        <w:ind w:right="-1" w:firstLine="567"/>
        <w:jc w:val="both"/>
        <w:rPr>
          <w:rFonts w:ascii="Arial" w:hAnsi="Arial" w:cs="Arial"/>
          <w:sz w:val="22"/>
          <w:szCs w:val="22"/>
        </w:rPr>
      </w:pPr>
    </w:p>
    <w:p w14:paraId="25C17613" w14:textId="77777777" w:rsidR="001D44A2" w:rsidRPr="00C50F54" w:rsidRDefault="001D44A2" w:rsidP="00B1276C">
      <w:pPr>
        <w:tabs>
          <w:tab w:val="left" w:pos="993"/>
        </w:tabs>
        <w:ind w:right="-1" w:firstLine="567"/>
        <w:jc w:val="both"/>
        <w:rPr>
          <w:rFonts w:ascii="Arial" w:hAnsi="Arial" w:cs="Arial"/>
          <w:sz w:val="22"/>
          <w:szCs w:val="22"/>
        </w:rPr>
      </w:pPr>
    </w:p>
    <w:sectPr w:rsidR="001D44A2" w:rsidRPr="00C50F54" w:rsidSect="00C50F54">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B1701" w14:textId="77777777" w:rsidR="00664DB2" w:rsidRDefault="00664DB2">
      <w:r>
        <w:separator/>
      </w:r>
    </w:p>
  </w:endnote>
  <w:endnote w:type="continuationSeparator" w:id="0">
    <w:p w14:paraId="02453177" w14:textId="77777777" w:rsidR="00664DB2" w:rsidRDefault="00664DB2">
      <w:r>
        <w:continuationSeparator/>
      </w:r>
    </w:p>
  </w:endnote>
  <w:endnote w:type="continuationNotice" w:id="1">
    <w:p w14:paraId="6754F06E" w14:textId="77777777" w:rsidR="00664DB2" w:rsidRDefault="00664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FFD7" w14:textId="77777777" w:rsidR="00AC053D" w:rsidRDefault="00AC053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5D" w14:textId="77777777" w:rsidR="007F0E06" w:rsidRDefault="007F0E0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823F8" w14:textId="77777777" w:rsidR="00AC053D" w:rsidRDefault="00AC05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14413" w14:textId="77777777" w:rsidR="00664DB2" w:rsidRDefault="00664DB2">
      <w:r>
        <w:separator/>
      </w:r>
    </w:p>
  </w:footnote>
  <w:footnote w:type="continuationSeparator" w:id="0">
    <w:p w14:paraId="3E8B8875" w14:textId="77777777" w:rsidR="00664DB2" w:rsidRDefault="00664DB2">
      <w:r>
        <w:continuationSeparator/>
      </w:r>
    </w:p>
  </w:footnote>
  <w:footnote w:type="continuationNotice" w:id="1">
    <w:p w14:paraId="0E2F88F2" w14:textId="77777777" w:rsidR="00664DB2" w:rsidRDefault="00664D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F1CC" w14:textId="77777777" w:rsidR="00AC053D" w:rsidRDefault="00AC0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DB449"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465A0200" w14:textId="77777777" w:rsidR="007F0E06" w:rsidRDefault="007F0E0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BF3CB" w14:textId="77777777" w:rsidR="00AC053D" w:rsidRDefault="00AC0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967FA2"/>
    <w:multiLevelType w:val="hybridMultilevel"/>
    <w:tmpl w:val="FFFFFFFF"/>
    <w:lvl w:ilvl="0" w:tplc="0158F6A8">
      <w:numFmt w:val="none"/>
      <w:lvlText w:val=""/>
      <w:lvlJc w:val="left"/>
      <w:pPr>
        <w:tabs>
          <w:tab w:val="num" w:pos="360"/>
        </w:tabs>
      </w:pPr>
    </w:lvl>
    <w:lvl w:ilvl="1" w:tplc="16180C74">
      <w:start w:val="1"/>
      <w:numFmt w:val="lowerLetter"/>
      <w:lvlText w:val="%2."/>
      <w:lvlJc w:val="left"/>
      <w:pPr>
        <w:ind w:left="1440" w:hanging="360"/>
      </w:pPr>
    </w:lvl>
    <w:lvl w:ilvl="2" w:tplc="4314CE26">
      <w:start w:val="1"/>
      <w:numFmt w:val="lowerRoman"/>
      <w:lvlText w:val="%3."/>
      <w:lvlJc w:val="right"/>
      <w:pPr>
        <w:ind w:left="2160" w:hanging="180"/>
      </w:pPr>
    </w:lvl>
    <w:lvl w:ilvl="3" w:tplc="09CC5BD8">
      <w:start w:val="1"/>
      <w:numFmt w:val="decimal"/>
      <w:lvlText w:val="%4."/>
      <w:lvlJc w:val="left"/>
      <w:pPr>
        <w:ind w:left="2880" w:hanging="360"/>
      </w:pPr>
    </w:lvl>
    <w:lvl w:ilvl="4" w:tplc="FBD23C1C">
      <w:start w:val="1"/>
      <w:numFmt w:val="lowerLetter"/>
      <w:lvlText w:val="%5."/>
      <w:lvlJc w:val="left"/>
      <w:pPr>
        <w:ind w:left="3600" w:hanging="360"/>
      </w:pPr>
    </w:lvl>
    <w:lvl w:ilvl="5" w:tplc="820EF44A">
      <w:start w:val="1"/>
      <w:numFmt w:val="lowerRoman"/>
      <w:lvlText w:val="%6."/>
      <w:lvlJc w:val="right"/>
      <w:pPr>
        <w:ind w:left="4320" w:hanging="180"/>
      </w:pPr>
    </w:lvl>
    <w:lvl w:ilvl="6" w:tplc="4C98C03A">
      <w:start w:val="1"/>
      <w:numFmt w:val="decimal"/>
      <w:lvlText w:val="%7."/>
      <w:lvlJc w:val="left"/>
      <w:pPr>
        <w:ind w:left="5040" w:hanging="360"/>
      </w:pPr>
    </w:lvl>
    <w:lvl w:ilvl="7" w:tplc="17B280E0">
      <w:start w:val="1"/>
      <w:numFmt w:val="lowerLetter"/>
      <w:lvlText w:val="%8."/>
      <w:lvlJc w:val="left"/>
      <w:pPr>
        <w:ind w:left="5760" w:hanging="360"/>
      </w:pPr>
    </w:lvl>
    <w:lvl w:ilvl="8" w:tplc="B810AFC6">
      <w:start w:val="1"/>
      <w:numFmt w:val="lowerRoman"/>
      <w:lvlText w:val="%9."/>
      <w:lvlJc w:val="right"/>
      <w:pPr>
        <w:ind w:left="6480" w:hanging="180"/>
      </w:pPr>
    </w:lvl>
  </w:abstractNum>
  <w:abstractNum w:abstractNumId="2" w15:restartNumberingAfterBreak="0">
    <w:nsid w:val="03427F97"/>
    <w:multiLevelType w:val="hybridMultilevel"/>
    <w:tmpl w:val="FFFFFFFF"/>
    <w:lvl w:ilvl="0" w:tplc="AC7ECF8C">
      <w:numFmt w:val="none"/>
      <w:lvlText w:val=""/>
      <w:lvlJc w:val="left"/>
      <w:pPr>
        <w:tabs>
          <w:tab w:val="num" w:pos="360"/>
        </w:tabs>
      </w:pPr>
    </w:lvl>
    <w:lvl w:ilvl="1" w:tplc="C714FB8E">
      <w:start w:val="1"/>
      <w:numFmt w:val="lowerLetter"/>
      <w:lvlText w:val="%2."/>
      <w:lvlJc w:val="left"/>
      <w:pPr>
        <w:ind w:left="1440" w:hanging="360"/>
      </w:pPr>
    </w:lvl>
    <w:lvl w:ilvl="2" w:tplc="2A6E13E8">
      <w:start w:val="1"/>
      <w:numFmt w:val="lowerRoman"/>
      <w:lvlText w:val="%3."/>
      <w:lvlJc w:val="right"/>
      <w:pPr>
        <w:ind w:left="2160" w:hanging="180"/>
      </w:pPr>
    </w:lvl>
    <w:lvl w:ilvl="3" w:tplc="F4B8F4CC">
      <w:start w:val="1"/>
      <w:numFmt w:val="decimal"/>
      <w:lvlText w:val="%4."/>
      <w:lvlJc w:val="left"/>
      <w:pPr>
        <w:ind w:left="2880" w:hanging="360"/>
      </w:pPr>
    </w:lvl>
    <w:lvl w:ilvl="4" w:tplc="C01686A8">
      <w:start w:val="1"/>
      <w:numFmt w:val="lowerLetter"/>
      <w:lvlText w:val="%5."/>
      <w:lvlJc w:val="left"/>
      <w:pPr>
        <w:ind w:left="3600" w:hanging="360"/>
      </w:pPr>
    </w:lvl>
    <w:lvl w:ilvl="5" w:tplc="4D5C18FC">
      <w:start w:val="1"/>
      <w:numFmt w:val="lowerRoman"/>
      <w:lvlText w:val="%6."/>
      <w:lvlJc w:val="right"/>
      <w:pPr>
        <w:ind w:left="4320" w:hanging="180"/>
      </w:pPr>
    </w:lvl>
    <w:lvl w:ilvl="6" w:tplc="C9680FA0">
      <w:start w:val="1"/>
      <w:numFmt w:val="decimal"/>
      <w:lvlText w:val="%7."/>
      <w:lvlJc w:val="left"/>
      <w:pPr>
        <w:ind w:left="5040" w:hanging="360"/>
      </w:pPr>
    </w:lvl>
    <w:lvl w:ilvl="7" w:tplc="BC20C742">
      <w:start w:val="1"/>
      <w:numFmt w:val="lowerLetter"/>
      <w:lvlText w:val="%8."/>
      <w:lvlJc w:val="left"/>
      <w:pPr>
        <w:ind w:left="5760" w:hanging="360"/>
      </w:pPr>
    </w:lvl>
    <w:lvl w:ilvl="8" w:tplc="EBD879AC">
      <w:start w:val="1"/>
      <w:numFmt w:val="lowerRoman"/>
      <w:lvlText w:val="%9."/>
      <w:lvlJc w:val="right"/>
      <w:pPr>
        <w:ind w:left="6480" w:hanging="180"/>
      </w:pPr>
    </w:lvl>
  </w:abstractNum>
  <w:abstractNum w:abstractNumId="3"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5"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9"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11"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155C1B"/>
    <w:multiLevelType w:val="hybridMultilevel"/>
    <w:tmpl w:val="FFFFFFFF"/>
    <w:lvl w:ilvl="0" w:tplc="AA9C9F50">
      <w:numFmt w:val="none"/>
      <w:lvlText w:val=""/>
      <w:lvlJc w:val="left"/>
      <w:pPr>
        <w:tabs>
          <w:tab w:val="num" w:pos="360"/>
        </w:tabs>
      </w:pPr>
    </w:lvl>
    <w:lvl w:ilvl="1" w:tplc="6392526A">
      <w:start w:val="1"/>
      <w:numFmt w:val="lowerLetter"/>
      <w:lvlText w:val="%2."/>
      <w:lvlJc w:val="left"/>
      <w:pPr>
        <w:ind w:left="1440" w:hanging="360"/>
      </w:pPr>
    </w:lvl>
    <w:lvl w:ilvl="2" w:tplc="11AEA2DE">
      <w:start w:val="1"/>
      <w:numFmt w:val="lowerRoman"/>
      <w:lvlText w:val="%3."/>
      <w:lvlJc w:val="right"/>
      <w:pPr>
        <w:ind w:left="2160" w:hanging="180"/>
      </w:pPr>
    </w:lvl>
    <w:lvl w:ilvl="3" w:tplc="D08AF8B4">
      <w:start w:val="1"/>
      <w:numFmt w:val="decimal"/>
      <w:lvlText w:val="%4."/>
      <w:lvlJc w:val="left"/>
      <w:pPr>
        <w:ind w:left="2880" w:hanging="360"/>
      </w:pPr>
    </w:lvl>
    <w:lvl w:ilvl="4" w:tplc="9CCEF7F2">
      <w:start w:val="1"/>
      <w:numFmt w:val="lowerLetter"/>
      <w:lvlText w:val="%5."/>
      <w:lvlJc w:val="left"/>
      <w:pPr>
        <w:ind w:left="3600" w:hanging="360"/>
      </w:pPr>
    </w:lvl>
    <w:lvl w:ilvl="5" w:tplc="8BDC1A70">
      <w:start w:val="1"/>
      <w:numFmt w:val="lowerRoman"/>
      <w:lvlText w:val="%6."/>
      <w:lvlJc w:val="right"/>
      <w:pPr>
        <w:ind w:left="4320" w:hanging="180"/>
      </w:pPr>
    </w:lvl>
    <w:lvl w:ilvl="6" w:tplc="79786824">
      <w:start w:val="1"/>
      <w:numFmt w:val="decimal"/>
      <w:lvlText w:val="%7."/>
      <w:lvlJc w:val="left"/>
      <w:pPr>
        <w:ind w:left="5040" w:hanging="360"/>
      </w:pPr>
    </w:lvl>
    <w:lvl w:ilvl="7" w:tplc="BE1020EC">
      <w:start w:val="1"/>
      <w:numFmt w:val="lowerLetter"/>
      <w:lvlText w:val="%8."/>
      <w:lvlJc w:val="left"/>
      <w:pPr>
        <w:ind w:left="5760" w:hanging="360"/>
      </w:pPr>
    </w:lvl>
    <w:lvl w:ilvl="8" w:tplc="63F4E5FA">
      <w:start w:val="1"/>
      <w:numFmt w:val="lowerRoman"/>
      <w:lvlText w:val="%9."/>
      <w:lvlJc w:val="right"/>
      <w:pPr>
        <w:ind w:left="6480" w:hanging="180"/>
      </w:pPr>
    </w:lvl>
  </w:abstractNum>
  <w:abstractNum w:abstractNumId="15" w15:restartNumberingAfterBreak="0">
    <w:nsid w:val="2A536916"/>
    <w:multiLevelType w:val="multilevel"/>
    <w:tmpl w:val="5A3E7100"/>
    <w:lvl w:ilvl="0">
      <w:start w:val="1"/>
      <w:numFmt w:val="decimal"/>
      <w:lvlText w:val="%1."/>
      <w:lvlJc w:val="left"/>
      <w:pPr>
        <w:ind w:left="360" w:hanging="360"/>
      </w:pPr>
      <w:rPr>
        <w:rFonts w:hint="default"/>
        <w:w w:val="102"/>
        <w:sz w:val="22"/>
        <w:szCs w:val="22"/>
        <w:lang w:val="lt-LT" w:eastAsia="en-US" w:bidi="ar-SA"/>
      </w:rPr>
    </w:lvl>
    <w:lvl w:ilvl="1">
      <w:start w:val="1"/>
      <w:numFmt w:val="decimal"/>
      <w:lvlText w:val="%1.%2."/>
      <w:lvlJc w:val="left"/>
      <w:pPr>
        <w:ind w:left="792" w:hanging="432"/>
      </w:pPr>
      <w:rPr>
        <w:rFonts w:hint="default"/>
        <w:b w:val="0"/>
        <w:bCs w:val="0"/>
        <w:w w:val="102"/>
        <w:sz w:val="22"/>
        <w:szCs w:val="22"/>
        <w:lang w:val="lt-LT" w:eastAsia="en-US" w:bidi="ar-SA"/>
      </w:rPr>
    </w:lvl>
    <w:lvl w:ilvl="2">
      <w:start w:val="1"/>
      <w:numFmt w:val="decimal"/>
      <w:lvlText w:val="%1.%2.%3."/>
      <w:lvlJc w:val="left"/>
      <w:pPr>
        <w:ind w:left="1224" w:hanging="504"/>
      </w:pPr>
      <w:rPr>
        <w:rFonts w:hint="default"/>
        <w:b w:val="0"/>
        <w:bCs w:val="0"/>
        <w:spacing w:val="-2"/>
        <w:w w:val="102"/>
        <w:sz w:val="22"/>
        <w:szCs w:val="22"/>
        <w:lang w:val="lt-LT" w:eastAsia="en-US" w:bidi="ar-SA"/>
      </w:rPr>
    </w:lvl>
    <w:lvl w:ilvl="3">
      <w:start w:val="1"/>
      <w:numFmt w:val="decimal"/>
      <w:lvlText w:val="%1.%2.%3.%4."/>
      <w:lvlJc w:val="left"/>
      <w:pPr>
        <w:ind w:left="1728" w:hanging="648"/>
      </w:pPr>
      <w:rPr>
        <w:rFonts w:hint="default"/>
        <w:spacing w:val="-2"/>
        <w:w w:val="102"/>
        <w:sz w:val="22"/>
        <w:szCs w:val="22"/>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6" w15:restartNumberingAfterBreak="0">
    <w:nsid w:val="2C59BDA1"/>
    <w:multiLevelType w:val="hybridMultilevel"/>
    <w:tmpl w:val="FFFFFFFF"/>
    <w:lvl w:ilvl="0" w:tplc="ECB46370">
      <w:numFmt w:val="none"/>
      <w:lvlText w:val=""/>
      <w:lvlJc w:val="left"/>
      <w:pPr>
        <w:tabs>
          <w:tab w:val="num" w:pos="360"/>
        </w:tabs>
      </w:pPr>
    </w:lvl>
    <w:lvl w:ilvl="1" w:tplc="31BC5A3E">
      <w:start w:val="1"/>
      <w:numFmt w:val="lowerLetter"/>
      <w:lvlText w:val="%2."/>
      <w:lvlJc w:val="left"/>
      <w:pPr>
        <w:ind w:left="1440" w:hanging="360"/>
      </w:pPr>
    </w:lvl>
    <w:lvl w:ilvl="2" w:tplc="86027DD4">
      <w:start w:val="1"/>
      <w:numFmt w:val="lowerRoman"/>
      <w:lvlText w:val="%3."/>
      <w:lvlJc w:val="right"/>
      <w:pPr>
        <w:ind w:left="2160" w:hanging="180"/>
      </w:pPr>
    </w:lvl>
    <w:lvl w:ilvl="3" w:tplc="B72A7F86">
      <w:start w:val="1"/>
      <w:numFmt w:val="decimal"/>
      <w:lvlText w:val="%4."/>
      <w:lvlJc w:val="left"/>
      <w:pPr>
        <w:ind w:left="2880" w:hanging="360"/>
      </w:pPr>
    </w:lvl>
    <w:lvl w:ilvl="4" w:tplc="AD9A9B3C">
      <w:start w:val="1"/>
      <w:numFmt w:val="lowerLetter"/>
      <w:lvlText w:val="%5."/>
      <w:lvlJc w:val="left"/>
      <w:pPr>
        <w:ind w:left="3600" w:hanging="360"/>
      </w:pPr>
    </w:lvl>
    <w:lvl w:ilvl="5" w:tplc="F63A9FCE">
      <w:start w:val="1"/>
      <w:numFmt w:val="lowerRoman"/>
      <w:lvlText w:val="%6."/>
      <w:lvlJc w:val="right"/>
      <w:pPr>
        <w:ind w:left="4320" w:hanging="180"/>
      </w:pPr>
    </w:lvl>
    <w:lvl w:ilvl="6" w:tplc="45BA4CCC">
      <w:start w:val="1"/>
      <w:numFmt w:val="decimal"/>
      <w:lvlText w:val="%7."/>
      <w:lvlJc w:val="left"/>
      <w:pPr>
        <w:ind w:left="5040" w:hanging="360"/>
      </w:pPr>
    </w:lvl>
    <w:lvl w:ilvl="7" w:tplc="A4E0C8DE">
      <w:start w:val="1"/>
      <w:numFmt w:val="lowerLetter"/>
      <w:lvlText w:val="%8."/>
      <w:lvlJc w:val="left"/>
      <w:pPr>
        <w:ind w:left="5760" w:hanging="360"/>
      </w:pPr>
    </w:lvl>
    <w:lvl w:ilvl="8" w:tplc="897499EC">
      <w:start w:val="1"/>
      <w:numFmt w:val="lowerRoman"/>
      <w:lvlText w:val="%9."/>
      <w:lvlJc w:val="right"/>
      <w:pPr>
        <w:ind w:left="6480" w:hanging="180"/>
      </w:pPr>
    </w:lvl>
  </w:abstractNum>
  <w:abstractNum w:abstractNumId="17" w15:restartNumberingAfterBreak="0">
    <w:nsid w:val="2E414C22"/>
    <w:multiLevelType w:val="hybridMultilevel"/>
    <w:tmpl w:val="FFFFFFFF"/>
    <w:lvl w:ilvl="0" w:tplc="C344A122">
      <w:numFmt w:val="none"/>
      <w:lvlText w:val=""/>
      <w:lvlJc w:val="left"/>
      <w:pPr>
        <w:tabs>
          <w:tab w:val="num" w:pos="360"/>
        </w:tabs>
      </w:pPr>
    </w:lvl>
    <w:lvl w:ilvl="1" w:tplc="479C92E6">
      <w:start w:val="1"/>
      <w:numFmt w:val="lowerLetter"/>
      <w:lvlText w:val="%2."/>
      <w:lvlJc w:val="left"/>
      <w:pPr>
        <w:ind w:left="1440" w:hanging="360"/>
      </w:pPr>
    </w:lvl>
    <w:lvl w:ilvl="2" w:tplc="16CCDC62">
      <w:start w:val="1"/>
      <w:numFmt w:val="lowerRoman"/>
      <w:lvlText w:val="%3."/>
      <w:lvlJc w:val="right"/>
      <w:pPr>
        <w:ind w:left="2160" w:hanging="180"/>
      </w:pPr>
    </w:lvl>
    <w:lvl w:ilvl="3" w:tplc="1A0ED340">
      <w:start w:val="1"/>
      <w:numFmt w:val="decimal"/>
      <w:lvlText w:val="%4."/>
      <w:lvlJc w:val="left"/>
      <w:pPr>
        <w:ind w:left="2880" w:hanging="360"/>
      </w:pPr>
    </w:lvl>
    <w:lvl w:ilvl="4" w:tplc="E88032C2">
      <w:start w:val="1"/>
      <w:numFmt w:val="lowerLetter"/>
      <w:lvlText w:val="%5."/>
      <w:lvlJc w:val="left"/>
      <w:pPr>
        <w:ind w:left="3600" w:hanging="360"/>
      </w:pPr>
    </w:lvl>
    <w:lvl w:ilvl="5" w:tplc="C6C61730">
      <w:start w:val="1"/>
      <w:numFmt w:val="lowerRoman"/>
      <w:lvlText w:val="%6."/>
      <w:lvlJc w:val="right"/>
      <w:pPr>
        <w:ind w:left="4320" w:hanging="180"/>
      </w:pPr>
    </w:lvl>
    <w:lvl w:ilvl="6" w:tplc="E5DE24CA">
      <w:start w:val="1"/>
      <w:numFmt w:val="decimal"/>
      <w:lvlText w:val="%7."/>
      <w:lvlJc w:val="left"/>
      <w:pPr>
        <w:ind w:left="5040" w:hanging="360"/>
      </w:pPr>
    </w:lvl>
    <w:lvl w:ilvl="7" w:tplc="9DFEB454">
      <w:start w:val="1"/>
      <w:numFmt w:val="lowerLetter"/>
      <w:lvlText w:val="%8."/>
      <w:lvlJc w:val="left"/>
      <w:pPr>
        <w:ind w:left="5760" w:hanging="360"/>
      </w:pPr>
    </w:lvl>
    <w:lvl w:ilvl="8" w:tplc="8A4281E0">
      <w:start w:val="1"/>
      <w:numFmt w:val="lowerRoman"/>
      <w:lvlText w:val="%9."/>
      <w:lvlJc w:val="right"/>
      <w:pPr>
        <w:ind w:left="6480" w:hanging="180"/>
      </w:pPr>
    </w:lvl>
  </w:abstractNum>
  <w:abstractNum w:abstractNumId="18"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9"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31B76B11"/>
    <w:multiLevelType w:val="multilevel"/>
    <w:tmpl w:val="71949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B029A1"/>
    <w:multiLevelType w:val="hybridMultilevel"/>
    <w:tmpl w:val="FFFFFFFF"/>
    <w:lvl w:ilvl="0" w:tplc="52EA6040">
      <w:numFmt w:val="none"/>
      <w:lvlText w:val=""/>
      <w:lvlJc w:val="left"/>
      <w:pPr>
        <w:tabs>
          <w:tab w:val="num" w:pos="360"/>
        </w:tabs>
      </w:pPr>
    </w:lvl>
    <w:lvl w:ilvl="1" w:tplc="023C3A4A">
      <w:start w:val="1"/>
      <w:numFmt w:val="lowerLetter"/>
      <w:lvlText w:val="%2."/>
      <w:lvlJc w:val="left"/>
      <w:pPr>
        <w:ind w:left="1440" w:hanging="360"/>
      </w:pPr>
    </w:lvl>
    <w:lvl w:ilvl="2" w:tplc="9516EEEE">
      <w:start w:val="1"/>
      <w:numFmt w:val="lowerRoman"/>
      <w:lvlText w:val="%3."/>
      <w:lvlJc w:val="right"/>
      <w:pPr>
        <w:ind w:left="2160" w:hanging="180"/>
      </w:pPr>
    </w:lvl>
    <w:lvl w:ilvl="3" w:tplc="9E3AA958">
      <w:start w:val="1"/>
      <w:numFmt w:val="decimal"/>
      <w:lvlText w:val="%4."/>
      <w:lvlJc w:val="left"/>
      <w:pPr>
        <w:ind w:left="2880" w:hanging="360"/>
      </w:pPr>
    </w:lvl>
    <w:lvl w:ilvl="4" w:tplc="0CFEE296">
      <w:start w:val="1"/>
      <w:numFmt w:val="lowerLetter"/>
      <w:lvlText w:val="%5."/>
      <w:lvlJc w:val="left"/>
      <w:pPr>
        <w:ind w:left="3600" w:hanging="360"/>
      </w:pPr>
    </w:lvl>
    <w:lvl w:ilvl="5" w:tplc="581E0AE0">
      <w:start w:val="1"/>
      <w:numFmt w:val="lowerRoman"/>
      <w:lvlText w:val="%6."/>
      <w:lvlJc w:val="right"/>
      <w:pPr>
        <w:ind w:left="4320" w:hanging="180"/>
      </w:pPr>
    </w:lvl>
    <w:lvl w:ilvl="6" w:tplc="8D9ABBD8">
      <w:start w:val="1"/>
      <w:numFmt w:val="decimal"/>
      <w:lvlText w:val="%7."/>
      <w:lvlJc w:val="left"/>
      <w:pPr>
        <w:ind w:left="5040" w:hanging="360"/>
      </w:pPr>
    </w:lvl>
    <w:lvl w:ilvl="7" w:tplc="F3662E96">
      <w:start w:val="1"/>
      <w:numFmt w:val="lowerLetter"/>
      <w:lvlText w:val="%8."/>
      <w:lvlJc w:val="left"/>
      <w:pPr>
        <w:ind w:left="5760" w:hanging="360"/>
      </w:pPr>
    </w:lvl>
    <w:lvl w:ilvl="8" w:tplc="7922821A">
      <w:start w:val="1"/>
      <w:numFmt w:val="lowerRoman"/>
      <w:lvlText w:val="%9."/>
      <w:lvlJc w:val="right"/>
      <w:pPr>
        <w:ind w:left="6480" w:hanging="180"/>
      </w:pPr>
    </w:lvl>
  </w:abstractNum>
  <w:abstractNum w:abstractNumId="22" w15:restartNumberingAfterBreak="0">
    <w:nsid w:val="33C16BCE"/>
    <w:multiLevelType w:val="hybridMultilevel"/>
    <w:tmpl w:val="FFFFFFFF"/>
    <w:lvl w:ilvl="0" w:tplc="0AF6EC8A">
      <w:numFmt w:val="none"/>
      <w:lvlText w:val=""/>
      <w:lvlJc w:val="left"/>
      <w:pPr>
        <w:tabs>
          <w:tab w:val="num" w:pos="360"/>
        </w:tabs>
      </w:pPr>
    </w:lvl>
    <w:lvl w:ilvl="1" w:tplc="27149CDA">
      <w:start w:val="1"/>
      <w:numFmt w:val="lowerLetter"/>
      <w:lvlText w:val="%2."/>
      <w:lvlJc w:val="left"/>
      <w:pPr>
        <w:ind w:left="1440" w:hanging="360"/>
      </w:pPr>
    </w:lvl>
    <w:lvl w:ilvl="2" w:tplc="D6041944">
      <w:start w:val="1"/>
      <w:numFmt w:val="lowerRoman"/>
      <w:lvlText w:val="%3."/>
      <w:lvlJc w:val="right"/>
      <w:pPr>
        <w:ind w:left="2160" w:hanging="180"/>
      </w:pPr>
    </w:lvl>
    <w:lvl w:ilvl="3" w:tplc="CADCE536">
      <w:start w:val="1"/>
      <w:numFmt w:val="decimal"/>
      <w:lvlText w:val="%4."/>
      <w:lvlJc w:val="left"/>
      <w:pPr>
        <w:ind w:left="2880" w:hanging="360"/>
      </w:pPr>
    </w:lvl>
    <w:lvl w:ilvl="4" w:tplc="D318B604">
      <w:start w:val="1"/>
      <w:numFmt w:val="lowerLetter"/>
      <w:lvlText w:val="%5."/>
      <w:lvlJc w:val="left"/>
      <w:pPr>
        <w:ind w:left="3600" w:hanging="360"/>
      </w:pPr>
    </w:lvl>
    <w:lvl w:ilvl="5" w:tplc="341A279E">
      <w:start w:val="1"/>
      <w:numFmt w:val="lowerRoman"/>
      <w:lvlText w:val="%6."/>
      <w:lvlJc w:val="right"/>
      <w:pPr>
        <w:ind w:left="4320" w:hanging="180"/>
      </w:pPr>
    </w:lvl>
    <w:lvl w:ilvl="6" w:tplc="3C6EB3BA">
      <w:start w:val="1"/>
      <w:numFmt w:val="decimal"/>
      <w:lvlText w:val="%7."/>
      <w:lvlJc w:val="left"/>
      <w:pPr>
        <w:ind w:left="5040" w:hanging="360"/>
      </w:pPr>
    </w:lvl>
    <w:lvl w:ilvl="7" w:tplc="9B90848C">
      <w:start w:val="1"/>
      <w:numFmt w:val="lowerLetter"/>
      <w:lvlText w:val="%8."/>
      <w:lvlJc w:val="left"/>
      <w:pPr>
        <w:ind w:left="5760" w:hanging="360"/>
      </w:pPr>
    </w:lvl>
    <w:lvl w:ilvl="8" w:tplc="5B927780">
      <w:start w:val="1"/>
      <w:numFmt w:val="lowerRoman"/>
      <w:lvlText w:val="%9."/>
      <w:lvlJc w:val="right"/>
      <w:pPr>
        <w:ind w:left="6480" w:hanging="180"/>
      </w:pPr>
    </w:lvl>
  </w:abstractNum>
  <w:abstractNum w:abstractNumId="23"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31E487"/>
    <w:multiLevelType w:val="hybridMultilevel"/>
    <w:tmpl w:val="FFFFFFFF"/>
    <w:lvl w:ilvl="0" w:tplc="C6BEE2CE">
      <w:numFmt w:val="none"/>
      <w:lvlText w:val=""/>
      <w:lvlJc w:val="left"/>
      <w:pPr>
        <w:tabs>
          <w:tab w:val="num" w:pos="360"/>
        </w:tabs>
      </w:pPr>
    </w:lvl>
    <w:lvl w:ilvl="1" w:tplc="BD82D73E">
      <w:start w:val="1"/>
      <w:numFmt w:val="lowerLetter"/>
      <w:lvlText w:val="%2."/>
      <w:lvlJc w:val="left"/>
      <w:pPr>
        <w:ind w:left="1440" w:hanging="360"/>
      </w:pPr>
    </w:lvl>
    <w:lvl w:ilvl="2" w:tplc="177C6A3A">
      <w:start w:val="1"/>
      <w:numFmt w:val="lowerRoman"/>
      <w:lvlText w:val="%3."/>
      <w:lvlJc w:val="right"/>
      <w:pPr>
        <w:ind w:left="2160" w:hanging="180"/>
      </w:pPr>
    </w:lvl>
    <w:lvl w:ilvl="3" w:tplc="A4CA7E9A">
      <w:start w:val="1"/>
      <w:numFmt w:val="decimal"/>
      <w:lvlText w:val="%4."/>
      <w:lvlJc w:val="left"/>
      <w:pPr>
        <w:ind w:left="2880" w:hanging="360"/>
      </w:pPr>
    </w:lvl>
    <w:lvl w:ilvl="4" w:tplc="69A43C9E">
      <w:start w:val="1"/>
      <w:numFmt w:val="lowerLetter"/>
      <w:lvlText w:val="%5."/>
      <w:lvlJc w:val="left"/>
      <w:pPr>
        <w:ind w:left="3600" w:hanging="360"/>
      </w:pPr>
    </w:lvl>
    <w:lvl w:ilvl="5" w:tplc="FDC4E3CA">
      <w:start w:val="1"/>
      <w:numFmt w:val="lowerRoman"/>
      <w:lvlText w:val="%6."/>
      <w:lvlJc w:val="right"/>
      <w:pPr>
        <w:ind w:left="4320" w:hanging="180"/>
      </w:pPr>
    </w:lvl>
    <w:lvl w:ilvl="6" w:tplc="3A1E1948">
      <w:start w:val="1"/>
      <w:numFmt w:val="decimal"/>
      <w:lvlText w:val="%7."/>
      <w:lvlJc w:val="left"/>
      <w:pPr>
        <w:ind w:left="5040" w:hanging="360"/>
      </w:pPr>
    </w:lvl>
    <w:lvl w:ilvl="7" w:tplc="30F6AE30">
      <w:start w:val="1"/>
      <w:numFmt w:val="lowerLetter"/>
      <w:lvlText w:val="%8."/>
      <w:lvlJc w:val="left"/>
      <w:pPr>
        <w:ind w:left="5760" w:hanging="360"/>
      </w:pPr>
    </w:lvl>
    <w:lvl w:ilvl="8" w:tplc="1BEC8B4A">
      <w:start w:val="1"/>
      <w:numFmt w:val="lowerRoman"/>
      <w:lvlText w:val="%9."/>
      <w:lvlJc w:val="right"/>
      <w:pPr>
        <w:ind w:left="6480" w:hanging="180"/>
      </w:pPr>
    </w:lvl>
  </w:abstractNum>
  <w:abstractNum w:abstractNumId="27"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72A530D"/>
    <w:multiLevelType w:val="hybridMultilevel"/>
    <w:tmpl w:val="BEDA246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722F2C"/>
    <w:multiLevelType w:val="hybridMultilevel"/>
    <w:tmpl w:val="B9489F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AB0D95"/>
    <w:multiLevelType w:val="hybridMultilevel"/>
    <w:tmpl w:val="8E12E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5" w15:restartNumberingAfterBreak="0">
    <w:nsid w:val="564C7281"/>
    <w:multiLevelType w:val="hybridMultilevel"/>
    <w:tmpl w:val="B0147438"/>
    <w:lvl w:ilvl="0" w:tplc="94B08A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779178A"/>
    <w:multiLevelType w:val="hybridMultilevel"/>
    <w:tmpl w:val="66B00B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7DE1E5B"/>
    <w:multiLevelType w:val="multilevel"/>
    <w:tmpl w:val="8960A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9"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C26E15B"/>
    <w:multiLevelType w:val="hybridMultilevel"/>
    <w:tmpl w:val="FFFFFFFF"/>
    <w:lvl w:ilvl="0" w:tplc="1ECE4C02">
      <w:numFmt w:val="none"/>
      <w:lvlText w:val=""/>
      <w:lvlJc w:val="left"/>
      <w:pPr>
        <w:tabs>
          <w:tab w:val="num" w:pos="360"/>
        </w:tabs>
      </w:pPr>
    </w:lvl>
    <w:lvl w:ilvl="1" w:tplc="38046274">
      <w:start w:val="1"/>
      <w:numFmt w:val="lowerLetter"/>
      <w:lvlText w:val="%2."/>
      <w:lvlJc w:val="left"/>
      <w:pPr>
        <w:ind w:left="1440" w:hanging="360"/>
      </w:pPr>
    </w:lvl>
    <w:lvl w:ilvl="2" w:tplc="8CAE929A">
      <w:start w:val="1"/>
      <w:numFmt w:val="lowerRoman"/>
      <w:lvlText w:val="%3."/>
      <w:lvlJc w:val="right"/>
      <w:pPr>
        <w:ind w:left="2160" w:hanging="180"/>
      </w:pPr>
    </w:lvl>
    <w:lvl w:ilvl="3" w:tplc="B66E35CC">
      <w:start w:val="1"/>
      <w:numFmt w:val="decimal"/>
      <w:lvlText w:val="%4."/>
      <w:lvlJc w:val="left"/>
      <w:pPr>
        <w:ind w:left="2880" w:hanging="360"/>
      </w:pPr>
    </w:lvl>
    <w:lvl w:ilvl="4" w:tplc="4B962F8C">
      <w:start w:val="1"/>
      <w:numFmt w:val="lowerLetter"/>
      <w:lvlText w:val="%5."/>
      <w:lvlJc w:val="left"/>
      <w:pPr>
        <w:ind w:left="3600" w:hanging="360"/>
      </w:pPr>
    </w:lvl>
    <w:lvl w:ilvl="5" w:tplc="868A04BA">
      <w:start w:val="1"/>
      <w:numFmt w:val="lowerRoman"/>
      <w:lvlText w:val="%6."/>
      <w:lvlJc w:val="right"/>
      <w:pPr>
        <w:ind w:left="4320" w:hanging="180"/>
      </w:pPr>
    </w:lvl>
    <w:lvl w:ilvl="6" w:tplc="B8180558">
      <w:start w:val="1"/>
      <w:numFmt w:val="decimal"/>
      <w:lvlText w:val="%7."/>
      <w:lvlJc w:val="left"/>
      <w:pPr>
        <w:ind w:left="5040" w:hanging="360"/>
      </w:pPr>
    </w:lvl>
    <w:lvl w:ilvl="7" w:tplc="79FC4EEE">
      <w:start w:val="1"/>
      <w:numFmt w:val="lowerLetter"/>
      <w:lvlText w:val="%8."/>
      <w:lvlJc w:val="left"/>
      <w:pPr>
        <w:ind w:left="5760" w:hanging="360"/>
      </w:pPr>
    </w:lvl>
    <w:lvl w:ilvl="8" w:tplc="7D4C380C">
      <w:start w:val="1"/>
      <w:numFmt w:val="lowerRoman"/>
      <w:lvlText w:val="%9."/>
      <w:lvlJc w:val="right"/>
      <w:pPr>
        <w:ind w:left="6480" w:hanging="180"/>
      </w:pPr>
    </w:lvl>
  </w:abstractNum>
  <w:abstractNum w:abstractNumId="41" w15:restartNumberingAfterBreak="0">
    <w:nsid w:val="5C515B81"/>
    <w:multiLevelType w:val="hybridMultilevel"/>
    <w:tmpl w:val="36B88CCE"/>
    <w:lvl w:ilvl="0" w:tplc="23724024">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2"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44"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684454EE"/>
    <w:multiLevelType w:val="hybridMultilevel"/>
    <w:tmpl w:val="FFFFFFFF"/>
    <w:lvl w:ilvl="0" w:tplc="02E442A6">
      <w:numFmt w:val="none"/>
      <w:lvlText w:val=""/>
      <w:lvlJc w:val="left"/>
      <w:pPr>
        <w:tabs>
          <w:tab w:val="num" w:pos="360"/>
        </w:tabs>
      </w:pPr>
    </w:lvl>
    <w:lvl w:ilvl="1" w:tplc="3FEC953C">
      <w:start w:val="1"/>
      <w:numFmt w:val="lowerLetter"/>
      <w:lvlText w:val="%2."/>
      <w:lvlJc w:val="left"/>
      <w:pPr>
        <w:ind w:left="1440" w:hanging="360"/>
      </w:pPr>
    </w:lvl>
    <w:lvl w:ilvl="2" w:tplc="875EA452">
      <w:start w:val="1"/>
      <w:numFmt w:val="lowerRoman"/>
      <w:lvlText w:val="%3."/>
      <w:lvlJc w:val="right"/>
      <w:pPr>
        <w:ind w:left="2160" w:hanging="180"/>
      </w:pPr>
    </w:lvl>
    <w:lvl w:ilvl="3" w:tplc="8312E2D4">
      <w:start w:val="1"/>
      <w:numFmt w:val="decimal"/>
      <w:lvlText w:val="%4."/>
      <w:lvlJc w:val="left"/>
      <w:pPr>
        <w:ind w:left="2880" w:hanging="360"/>
      </w:pPr>
    </w:lvl>
    <w:lvl w:ilvl="4" w:tplc="613C9A3E">
      <w:start w:val="1"/>
      <w:numFmt w:val="lowerLetter"/>
      <w:lvlText w:val="%5."/>
      <w:lvlJc w:val="left"/>
      <w:pPr>
        <w:ind w:left="3600" w:hanging="360"/>
      </w:pPr>
    </w:lvl>
    <w:lvl w:ilvl="5" w:tplc="D72C2CE2">
      <w:start w:val="1"/>
      <w:numFmt w:val="lowerRoman"/>
      <w:lvlText w:val="%6."/>
      <w:lvlJc w:val="right"/>
      <w:pPr>
        <w:ind w:left="4320" w:hanging="180"/>
      </w:pPr>
    </w:lvl>
    <w:lvl w:ilvl="6" w:tplc="424CBDD0">
      <w:start w:val="1"/>
      <w:numFmt w:val="decimal"/>
      <w:lvlText w:val="%7."/>
      <w:lvlJc w:val="left"/>
      <w:pPr>
        <w:ind w:left="5040" w:hanging="360"/>
      </w:pPr>
    </w:lvl>
    <w:lvl w:ilvl="7" w:tplc="70FAC074">
      <w:start w:val="1"/>
      <w:numFmt w:val="lowerLetter"/>
      <w:lvlText w:val="%8."/>
      <w:lvlJc w:val="left"/>
      <w:pPr>
        <w:ind w:left="5760" w:hanging="360"/>
      </w:pPr>
    </w:lvl>
    <w:lvl w:ilvl="8" w:tplc="B74C8194">
      <w:start w:val="1"/>
      <w:numFmt w:val="lowerRoman"/>
      <w:lvlText w:val="%9."/>
      <w:lvlJc w:val="right"/>
      <w:pPr>
        <w:ind w:left="6480" w:hanging="180"/>
      </w:pPr>
    </w:lvl>
  </w:abstractNum>
  <w:abstractNum w:abstractNumId="46"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989EBA"/>
    <w:multiLevelType w:val="hybridMultilevel"/>
    <w:tmpl w:val="FFFFFFFF"/>
    <w:lvl w:ilvl="0" w:tplc="92987B32">
      <w:numFmt w:val="none"/>
      <w:lvlText w:val=""/>
      <w:lvlJc w:val="left"/>
      <w:pPr>
        <w:tabs>
          <w:tab w:val="num" w:pos="360"/>
        </w:tabs>
      </w:pPr>
    </w:lvl>
    <w:lvl w:ilvl="1" w:tplc="BD96AF64">
      <w:start w:val="1"/>
      <w:numFmt w:val="lowerLetter"/>
      <w:lvlText w:val="%2."/>
      <w:lvlJc w:val="left"/>
      <w:pPr>
        <w:ind w:left="1440" w:hanging="360"/>
      </w:pPr>
    </w:lvl>
    <w:lvl w:ilvl="2" w:tplc="3E5466C2">
      <w:start w:val="1"/>
      <w:numFmt w:val="lowerRoman"/>
      <w:lvlText w:val="%3."/>
      <w:lvlJc w:val="right"/>
      <w:pPr>
        <w:ind w:left="2160" w:hanging="180"/>
      </w:pPr>
    </w:lvl>
    <w:lvl w:ilvl="3" w:tplc="B706D6BE">
      <w:start w:val="1"/>
      <w:numFmt w:val="decimal"/>
      <w:lvlText w:val="%4."/>
      <w:lvlJc w:val="left"/>
      <w:pPr>
        <w:ind w:left="2880" w:hanging="360"/>
      </w:pPr>
    </w:lvl>
    <w:lvl w:ilvl="4" w:tplc="D85E45EE">
      <w:start w:val="1"/>
      <w:numFmt w:val="lowerLetter"/>
      <w:lvlText w:val="%5."/>
      <w:lvlJc w:val="left"/>
      <w:pPr>
        <w:ind w:left="3600" w:hanging="360"/>
      </w:pPr>
    </w:lvl>
    <w:lvl w:ilvl="5" w:tplc="0B1A537E">
      <w:start w:val="1"/>
      <w:numFmt w:val="lowerRoman"/>
      <w:lvlText w:val="%6."/>
      <w:lvlJc w:val="right"/>
      <w:pPr>
        <w:ind w:left="4320" w:hanging="180"/>
      </w:pPr>
    </w:lvl>
    <w:lvl w:ilvl="6" w:tplc="8FAAD3FE">
      <w:start w:val="1"/>
      <w:numFmt w:val="decimal"/>
      <w:lvlText w:val="%7."/>
      <w:lvlJc w:val="left"/>
      <w:pPr>
        <w:ind w:left="5040" w:hanging="360"/>
      </w:pPr>
    </w:lvl>
    <w:lvl w:ilvl="7" w:tplc="72DAA766">
      <w:start w:val="1"/>
      <w:numFmt w:val="lowerLetter"/>
      <w:lvlText w:val="%8."/>
      <w:lvlJc w:val="left"/>
      <w:pPr>
        <w:ind w:left="5760" w:hanging="360"/>
      </w:pPr>
    </w:lvl>
    <w:lvl w:ilvl="8" w:tplc="966426E6">
      <w:start w:val="1"/>
      <w:numFmt w:val="lowerRoman"/>
      <w:lvlText w:val="%9."/>
      <w:lvlJc w:val="right"/>
      <w:pPr>
        <w:ind w:left="6480" w:hanging="180"/>
      </w:pPr>
    </w:lvl>
  </w:abstractNum>
  <w:abstractNum w:abstractNumId="48" w15:restartNumberingAfterBreak="0">
    <w:nsid w:val="76E9469A"/>
    <w:multiLevelType w:val="hybridMultilevel"/>
    <w:tmpl w:val="FFFFFFFF"/>
    <w:lvl w:ilvl="0" w:tplc="DB62CF92">
      <w:numFmt w:val="none"/>
      <w:lvlText w:val=""/>
      <w:lvlJc w:val="left"/>
      <w:pPr>
        <w:tabs>
          <w:tab w:val="num" w:pos="360"/>
        </w:tabs>
      </w:pPr>
    </w:lvl>
    <w:lvl w:ilvl="1" w:tplc="C640265E">
      <w:start w:val="1"/>
      <w:numFmt w:val="lowerLetter"/>
      <w:lvlText w:val="%2."/>
      <w:lvlJc w:val="left"/>
      <w:pPr>
        <w:ind w:left="1440" w:hanging="360"/>
      </w:pPr>
    </w:lvl>
    <w:lvl w:ilvl="2" w:tplc="43F80CC6">
      <w:start w:val="1"/>
      <w:numFmt w:val="lowerRoman"/>
      <w:lvlText w:val="%3."/>
      <w:lvlJc w:val="right"/>
      <w:pPr>
        <w:ind w:left="2160" w:hanging="180"/>
      </w:pPr>
    </w:lvl>
    <w:lvl w:ilvl="3" w:tplc="47724E02">
      <w:start w:val="1"/>
      <w:numFmt w:val="decimal"/>
      <w:lvlText w:val="%4."/>
      <w:lvlJc w:val="left"/>
      <w:pPr>
        <w:ind w:left="2880" w:hanging="360"/>
      </w:pPr>
    </w:lvl>
    <w:lvl w:ilvl="4" w:tplc="02444BD6">
      <w:start w:val="1"/>
      <w:numFmt w:val="lowerLetter"/>
      <w:lvlText w:val="%5."/>
      <w:lvlJc w:val="left"/>
      <w:pPr>
        <w:ind w:left="3600" w:hanging="360"/>
      </w:pPr>
    </w:lvl>
    <w:lvl w:ilvl="5" w:tplc="BDBEA296">
      <w:start w:val="1"/>
      <w:numFmt w:val="lowerRoman"/>
      <w:lvlText w:val="%6."/>
      <w:lvlJc w:val="right"/>
      <w:pPr>
        <w:ind w:left="4320" w:hanging="180"/>
      </w:pPr>
    </w:lvl>
    <w:lvl w:ilvl="6" w:tplc="D0AE26F6">
      <w:start w:val="1"/>
      <w:numFmt w:val="decimal"/>
      <w:lvlText w:val="%7."/>
      <w:lvlJc w:val="left"/>
      <w:pPr>
        <w:ind w:left="5040" w:hanging="360"/>
      </w:pPr>
    </w:lvl>
    <w:lvl w:ilvl="7" w:tplc="21B0B972">
      <w:start w:val="1"/>
      <w:numFmt w:val="lowerLetter"/>
      <w:lvlText w:val="%8."/>
      <w:lvlJc w:val="left"/>
      <w:pPr>
        <w:ind w:left="5760" w:hanging="360"/>
      </w:pPr>
    </w:lvl>
    <w:lvl w:ilvl="8" w:tplc="0258428A">
      <w:start w:val="1"/>
      <w:numFmt w:val="lowerRoman"/>
      <w:lvlText w:val="%9."/>
      <w:lvlJc w:val="right"/>
      <w:pPr>
        <w:ind w:left="6480" w:hanging="180"/>
      </w:pPr>
    </w:lvl>
  </w:abstractNum>
  <w:abstractNum w:abstractNumId="49"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50"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num w:numId="1" w16cid:durableId="961571026">
    <w:abstractNumId w:val="47"/>
  </w:num>
  <w:num w:numId="2" w16cid:durableId="1546412225">
    <w:abstractNumId w:val="2"/>
  </w:num>
  <w:num w:numId="3" w16cid:durableId="297996654">
    <w:abstractNumId w:val="26"/>
  </w:num>
  <w:num w:numId="4" w16cid:durableId="1740789993">
    <w:abstractNumId w:val="14"/>
  </w:num>
  <w:num w:numId="5" w16cid:durableId="1412385244">
    <w:abstractNumId w:val="22"/>
  </w:num>
  <w:num w:numId="6" w16cid:durableId="1360425034">
    <w:abstractNumId w:val="1"/>
  </w:num>
  <w:num w:numId="7" w16cid:durableId="14770076">
    <w:abstractNumId w:val="48"/>
  </w:num>
  <w:num w:numId="8" w16cid:durableId="178662283">
    <w:abstractNumId w:val="45"/>
  </w:num>
  <w:num w:numId="9" w16cid:durableId="1060403668">
    <w:abstractNumId w:val="40"/>
  </w:num>
  <w:num w:numId="10" w16cid:durableId="606624259">
    <w:abstractNumId w:val="17"/>
  </w:num>
  <w:num w:numId="11" w16cid:durableId="1904633583">
    <w:abstractNumId w:val="21"/>
  </w:num>
  <w:num w:numId="12" w16cid:durableId="1302232044">
    <w:abstractNumId w:val="16"/>
  </w:num>
  <w:num w:numId="13" w16cid:durableId="1358459514">
    <w:abstractNumId w:val="34"/>
  </w:num>
  <w:num w:numId="14" w16cid:durableId="1968966022">
    <w:abstractNumId w:val="38"/>
  </w:num>
  <w:num w:numId="15" w16cid:durableId="278875663">
    <w:abstractNumId w:val="0"/>
  </w:num>
  <w:num w:numId="16" w16cid:durableId="1502432748">
    <w:abstractNumId w:val="11"/>
  </w:num>
  <w:num w:numId="17" w16cid:durableId="340352572">
    <w:abstractNumId w:val="32"/>
  </w:num>
  <w:num w:numId="18" w16cid:durableId="1834637172">
    <w:abstractNumId w:val="3"/>
  </w:num>
  <w:num w:numId="19" w16cid:durableId="983195592">
    <w:abstractNumId w:val="46"/>
  </w:num>
  <w:num w:numId="20" w16cid:durableId="1304458330">
    <w:abstractNumId w:val="6"/>
  </w:num>
  <w:num w:numId="21" w16cid:durableId="2075925869">
    <w:abstractNumId w:val="4"/>
  </w:num>
  <w:num w:numId="22" w16cid:durableId="103041215">
    <w:abstractNumId w:val="12"/>
  </w:num>
  <w:num w:numId="23" w16cid:durableId="2090536100">
    <w:abstractNumId w:val="43"/>
  </w:num>
  <w:num w:numId="24" w16cid:durableId="804397848">
    <w:abstractNumId w:val="39"/>
  </w:num>
  <w:num w:numId="25" w16cid:durableId="2093232095">
    <w:abstractNumId w:val="23"/>
  </w:num>
  <w:num w:numId="26" w16cid:durableId="1276331810">
    <w:abstractNumId w:val="24"/>
  </w:num>
  <w:num w:numId="27" w16cid:durableId="846746436">
    <w:abstractNumId w:val="8"/>
  </w:num>
  <w:num w:numId="28" w16cid:durableId="249780257">
    <w:abstractNumId w:val="7"/>
  </w:num>
  <w:num w:numId="29" w16cid:durableId="687683131">
    <w:abstractNumId w:val="27"/>
  </w:num>
  <w:num w:numId="30" w16cid:durableId="7084594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627740">
    <w:abstractNumId w:val="13"/>
  </w:num>
  <w:num w:numId="32" w16cid:durableId="1932003780">
    <w:abstractNumId w:val="42"/>
  </w:num>
  <w:num w:numId="33" w16cid:durableId="1135029591">
    <w:abstractNumId w:val="9"/>
  </w:num>
  <w:num w:numId="34" w16cid:durableId="459155265">
    <w:abstractNumId w:val="18"/>
  </w:num>
  <w:num w:numId="35" w16cid:durableId="502546521">
    <w:abstractNumId w:val="19"/>
  </w:num>
  <w:num w:numId="36" w16cid:durableId="1240290461">
    <w:abstractNumId w:val="10"/>
  </w:num>
  <w:num w:numId="37" w16cid:durableId="1445804526">
    <w:abstractNumId w:val="49"/>
  </w:num>
  <w:num w:numId="38" w16cid:durableId="764349907">
    <w:abstractNumId w:val="25"/>
  </w:num>
  <w:num w:numId="39" w16cid:durableId="474689888">
    <w:abstractNumId w:val="50"/>
  </w:num>
  <w:num w:numId="40" w16cid:durableId="1522547376">
    <w:abstractNumId w:val="5"/>
  </w:num>
  <w:num w:numId="41" w16cid:durableId="900865175">
    <w:abstractNumId w:val="29"/>
  </w:num>
  <w:num w:numId="42" w16cid:durableId="317461401">
    <w:abstractNumId w:val="31"/>
  </w:num>
  <w:num w:numId="43" w16cid:durableId="334189357">
    <w:abstractNumId w:val="35"/>
  </w:num>
  <w:num w:numId="44" w16cid:durableId="768357504">
    <w:abstractNumId w:val="20"/>
  </w:num>
  <w:num w:numId="45" w16cid:durableId="1575310615">
    <w:abstractNumId w:val="37"/>
  </w:num>
  <w:num w:numId="46" w16cid:durableId="516894051">
    <w:abstractNumId w:val="36"/>
  </w:num>
  <w:num w:numId="47" w16cid:durableId="1752770149">
    <w:abstractNumId w:val="33"/>
  </w:num>
  <w:num w:numId="48" w16cid:durableId="856772668">
    <w:abstractNumId w:val="15"/>
  </w:num>
  <w:num w:numId="49" w16cid:durableId="1991978148">
    <w:abstractNumId w:val="30"/>
  </w:num>
  <w:num w:numId="50" w16cid:durableId="1038513085">
    <w:abstractNumId w:val="41"/>
  </w:num>
  <w:num w:numId="51" w16cid:durableId="1614289058">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trackRevisions/>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3302"/>
    <w:rsid w:val="00003AB5"/>
    <w:rsid w:val="000050BE"/>
    <w:rsid w:val="000078EF"/>
    <w:rsid w:val="00010624"/>
    <w:rsid w:val="000116BB"/>
    <w:rsid w:val="00011B8A"/>
    <w:rsid w:val="00012DA4"/>
    <w:rsid w:val="00013514"/>
    <w:rsid w:val="00014A18"/>
    <w:rsid w:val="000164BB"/>
    <w:rsid w:val="00021518"/>
    <w:rsid w:val="00022267"/>
    <w:rsid w:val="00022C2C"/>
    <w:rsid w:val="000238E7"/>
    <w:rsid w:val="0002413C"/>
    <w:rsid w:val="000256AF"/>
    <w:rsid w:val="0002596B"/>
    <w:rsid w:val="0002750A"/>
    <w:rsid w:val="0003340A"/>
    <w:rsid w:val="0003393D"/>
    <w:rsid w:val="0003500E"/>
    <w:rsid w:val="000352AB"/>
    <w:rsid w:val="000363DF"/>
    <w:rsid w:val="000439F7"/>
    <w:rsid w:val="00043AEE"/>
    <w:rsid w:val="0004408E"/>
    <w:rsid w:val="00044252"/>
    <w:rsid w:val="0004667E"/>
    <w:rsid w:val="00046BEC"/>
    <w:rsid w:val="00047E35"/>
    <w:rsid w:val="00051E31"/>
    <w:rsid w:val="000523CB"/>
    <w:rsid w:val="00052698"/>
    <w:rsid w:val="0005763D"/>
    <w:rsid w:val="00060330"/>
    <w:rsid w:val="00062302"/>
    <w:rsid w:val="0006325B"/>
    <w:rsid w:val="000632F0"/>
    <w:rsid w:val="00066A7F"/>
    <w:rsid w:val="00071340"/>
    <w:rsid w:val="00072308"/>
    <w:rsid w:val="00073624"/>
    <w:rsid w:val="000739A2"/>
    <w:rsid w:val="00074A55"/>
    <w:rsid w:val="00074C84"/>
    <w:rsid w:val="00075613"/>
    <w:rsid w:val="00076999"/>
    <w:rsid w:val="00076A1B"/>
    <w:rsid w:val="000779CD"/>
    <w:rsid w:val="00086DEB"/>
    <w:rsid w:val="00091127"/>
    <w:rsid w:val="00095462"/>
    <w:rsid w:val="00096654"/>
    <w:rsid w:val="0009668B"/>
    <w:rsid w:val="00097BFF"/>
    <w:rsid w:val="00097D3B"/>
    <w:rsid w:val="000A1F16"/>
    <w:rsid w:val="000A2332"/>
    <w:rsid w:val="000A34FE"/>
    <w:rsid w:val="000A7315"/>
    <w:rsid w:val="000B11CE"/>
    <w:rsid w:val="000B1695"/>
    <w:rsid w:val="000B3822"/>
    <w:rsid w:val="000B728E"/>
    <w:rsid w:val="000C3847"/>
    <w:rsid w:val="000C5F4D"/>
    <w:rsid w:val="000D17B5"/>
    <w:rsid w:val="000D3199"/>
    <w:rsid w:val="000D5734"/>
    <w:rsid w:val="000D6911"/>
    <w:rsid w:val="000D7AC3"/>
    <w:rsid w:val="000E0B11"/>
    <w:rsid w:val="000E277C"/>
    <w:rsid w:val="000E776C"/>
    <w:rsid w:val="000E7B13"/>
    <w:rsid w:val="000E7C65"/>
    <w:rsid w:val="000F36F9"/>
    <w:rsid w:val="000F530D"/>
    <w:rsid w:val="000F5646"/>
    <w:rsid w:val="000F6865"/>
    <w:rsid w:val="000F6A48"/>
    <w:rsid w:val="000F78AE"/>
    <w:rsid w:val="00100701"/>
    <w:rsid w:val="001014EA"/>
    <w:rsid w:val="00103EBA"/>
    <w:rsid w:val="001043D6"/>
    <w:rsid w:val="001100FB"/>
    <w:rsid w:val="00110BEB"/>
    <w:rsid w:val="001110DD"/>
    <w:rsid w:val="00113DF7"/>
    <w:rsid w:val="0011502A"/>
    <w:rsid w:val="0011519B"/>
    <w:rsid w:val="00116359"/>
    <w:rsid w:val="001228A7"/>
    <w:rsid w:val="00122DFE"/>
    <w:rsid w:val="00122EEA"/>
    <w:rsid w:val="001234E3"/>
    <w:rsid w:val="00131901"/>
    <w:rsid w:val="001330B4"/>
    <w:rsid w:val="00136283"/>
    <w:rsid w:val="0013641D"/>
    <w:rsid w:val="001408F3"/>
    <w:rsid w:val="00140B45"/>
    <w:rsid w:val="00141290"/>
    <w:rsid w:val="00142B40"/>
    <w:rsid w:val="00142BFE"/>
    <w:rsid w:val="001440BE"/>
    <w:rsid w:val="00144572"/>
    <w:rsid w:val="001469CB"/>
    <w:rsid w:val="00146E65"/>
    <w:rsid w:val="001524B7"/>
    <w:rsid w:val="00155838"/>
    <w:rsid w:val="00156587"/>
    <w:rsid w:val="00157D6A"/>
    <w:rsid w:val="00157F8A"/>
    <w:rsid w:val="00160506"/>
    <w:rsid w:val="0016272D"/>
    <w:rsid w:val="0016569A"/>
    <w:rsid w:val="00165D2A"/>
    <w:rsid w:val="001666B9"/>
    <w:rsid w:val="001724F1"/>
    <w:rsid w:val="00174332"/>
    <w:rsid w:val="00174628"/>
    <w:rsid w:val="00177E2D"/>
    <w:rsid w:val="00177F0B"/>
    <w:rsid w:val="0018054E"/>
    <w:rsid w:val="00183261"/>
    <w:rsid w:val="0018359F"/>
    <w:rsid w:val="00183DE2"/>
    <w:rsid w:val="001875BB"/>
    <w:rsid w:val="00187737"/>
    <w:rsid w:val="00192CDD"/>
    <w:rsid w:val="00194C5D"/>
    <w:rsid w:val="001A750A"/>
    <w:rsid w:val="001B08AB"/>
    <w:rsid w:val="001B0C8C"/>
    <w:rsid w:val="001B180E"/>
    <w:rsid w:val="001B2F6C"/>
    <w:rsid w:val="001B3F00"/>
    <w:rsid w:val="001B5923"/>
    <w:rsid w:val="001B6313"/>
    <w:rsid w:val="001C27BF"/>
    <w:rsid w:val="001C2CAB"/>
    <w:rsid w:val="001C4BA8"/>
    <w:rsid w:val="001C56E3"/>
    <w:rsid w:val="001C57BC"/>
    <w:rsid w:val="001C5DD8"/>
    <w:rsid w:val="001C72BF"/>
    <w:rsid w:val="001C7BA7"/>
    <w:rsid w:val="001C7E29"/>
    <w:rsid w:val="001D06B8"/>
    <w:rsid w:val="001D08F7"/>
    <w:rsid w:val="001D17D1"/>
    <w:rsid w:val="001D3ABB"/>
    <w:rsid w:val="001D43DC"/>
    <w:rsid w:val="001D44A2"/>
    <w:rsid w:val="001D5615"/>
    <w:rsid w:val="001E1BF9"/>
    <w:rsid w:val="001E1CF3"/>
    <w:rsid w:val="001E217E"/>
    <w:rsid w:val="001E2A2C"/>
    <w:rsid w:val="001E4D59"/>
    <w:rsid w:val="001E4E1F"/>
    <w:rsid w:val="001E6453"/>
    <w:rsid w:val="001E7758"/>
    <w:rsid w:val="001F12DA"/>
    <w:rsid w:val="001F46F3"/>
    <w:rsid w:val="001F61C0"/>
    <w:rsid w:val="002006BD"/>
    <w:rsid w:val="00200C84"/>
    <w:rsid w:val="00201DE0"/>
    <w:rsid w:val="0020267D"/>
    <w:rsid w:val="00204789"/>
    <w:rsid w:val="00206087"/>
    <w:rsid w:val="00206863"/>
    <w:rsid w:val="00206AF8"/>
    <w:rsid w:val="002110C4"/>
    <w:rsid w:val="002110F0"/>
    <w:rsid w:val="0021470F"/>
    <w:rsid w:val="00215EDE"/>
    <w:rsid w:val="00216406"/>
    <w:rsid w:val="0022088A"/>
    <w:rsid w:val="002242D7"/>
    <w:rsid w:val="00236D1F"/>
    <w:rsid w:val="0023700D"/>
    <w:rsid w:val="002426B1"/>
    <w:rsid w:val="0024298D"/>
    <w:rsid w:val="0024430F"/>
    <w:rsid w:val="002448CB"/>
    <w:rsid w:val="00244D2F"/>
    <w:rsid w:val="00244E0A"/>
    <w:rsid w:val="002505A8"/>
    <w:rsid w:val="00251251"/>
    <w:rsid w:val="002515B3"/>
    <w:rsid w:val="002540EB"/>
    <w:rsid w:val="002546EE"/>
    <w:rsid w:val="00264D5E"/>
    <w:rsid w:val="00264F15"/>
    <w:rsid w:val="00265918"/>
    <w:rsid w:val="00265F01"/>
    <w:rsid w:val="00266445"/>
    <w:rsid w:val="00266FB7"/>
    <w:rsid w:val="002676CD"/>
    <w:rsid w:val="0027007D"/>
    <w:rsid w:val="00271F09"/>
    <w:rsid w:val="00272C36"/>
    <w:rsid w:val="00275BBB"/>
    <w:rsid w:val="002762C3"/>
    <w:rsid w:val="00276C31"/>
    <w:rsid w:val="002819C1"/>
    <w:rsid w:val="002821FA"/>
    <w:rsid w:val="00283381"/>
    <w:rsid w:val="00283418"/>
    <w:rsid w:val="00284F5A"/>
    <w:rsid w:val="0028529C"/>
    <w:rsid w:val="00287953"/>
    <w:rsid w:val="002945CC"/>
    <w:rsid w:val="00295DD4"/>
    <w:rsid w:val="002A058C"/>
    <w:rsid w:val="002A10A6"/>
    <w:rsid w:val="002A1C5C"/>
    <w:rsid w:val="002A1F45"/>
    <w:rsid w:val="002A365D"/>
    <w:rsid w:val="002A406D"/>
    <w:rsid w:val="002A4CB5"/>
    <w:rsid w:val="002A5CBB"/>
    <w:rsid w:val="002B37AE"/>
    <w:rsid w:val="002B3E04"/>
    <w:rsid w:val="002B48CB"/>
    <w:rsid w:val="002C0251"/>
    <w:rsid w:val="002C545F"/>
    <w:rsid w:val="002C6988"/>
    <w:rsid w:val="002D15E6"/>
    <w:rsid w:val="002D162E"/>
    <w:rsid w:val="002D33AE"/>
    <w:rsid w:val="002D4588"/>
    <w:rsid w:val="002D48AE"/>
    <w:rsid w:val="002E04BF"/>
    <w:rsid w:val="002E1F4E"/>
    <w:rsid w:val="002E29C0"/>
    <w:rsid w:val="002E69A5"/>
    <w:rsid w:val="002E781D"/>
    <w:rsid w:val="002F0C57"/>
    <w:rsid w:val="002F0F05"/>
    <w:rsid w:val="002F24F7"/>
    <w:rsid w:val="002F510F"/>
    <w:rsid w:val="002F607F"/>
    <w:rsid w:val="00300DCF"/>
    <w:rsid w:val="003011AA"/>
    <w:rsid w:val="00302FAC"/>
    <w:rsid w:val="0030373E"/>
    <w:rsid w:val="003064F5"/>
    <w:rsid w:val="00307D5A"/>
    <w:rsid w:val="003124F7"/>
    <w:rsid w:val="003133C1"/>
    <w:rsid w:val="00313D42"/>
    <w:rsid w:val="00320F86"/>
    <w:rsid w:val="0032468D"/>
    <w:rsid w:val="003251B5"/>
    <w:rsid w:val="00325726"/>
    <w:rsid w:val="00326EB7"/>
    <w:rsid w:val="003271EA"/>
    <w:rsid w:val="0033273D"/>
    <w:rsid w:val="00332B2F"/>
    <w:rsid w:val="003330C2"/>
    <w:rsid w:val="0033312D"/>
    <w:rsid w:val="0033386C"/>
    <w:rsid w:val="003359F8"/>
    <w:rsid w:val="00337EF8"/>
    <w:rsid w:val="003418D0"/>
    <w:rsid w:val="003434FC"/>
    <w:rsid w:val="0034353F"/>
    <w:rsid w:val="00344212"/>
    <w:rsid w:val="003455DE"/>
    <w:rsid w:val="003464B3"/>
    <w:rsid w:val="003466B9"/>
    <w:rsid w:val="003469A9"/>
    <w:rsid w:val="003472E3"/>
    <w:rsid w:val="0035158C"/>
    <w:rsid w:val="00351EF2"/>
    <w:rsid w:val="003530D1"/>
    <w:rsid w:val="003570E1"/>
    <w:rsid w:val="0035749B"/>
    <w:rsid w:val="00361268"/>
    <w:rsid w:val="0036154A"/>
    <w:rsid w:val="00370721"/>
    <w:rsid w:val="00371247"/>
    <w:rsid w:val="00371CC5"/>
    <w:rsid w:val="00374651"/>
    <w:rsid w:val="003757C7"/>
    <w:rsid w:val="003764B4"/>
    <w:rsid w:val="00377445"/>
    <w:rsid w:val="00382D27"/>
    <w:rsid w:val="00382DC2"/>
    <w:rsid w:val="00383430"/>
    <w:rsid w:val="00384AD6"/>
    <w:rsid w:val="0038599E"/>
    <w:rsid w:val="00386219"/>
    <w:rsid w:val="003862BF"/>
    <w:rsid w:val="0038665F"/>
    <w:rsid w:val="00387621"/>
    <w:rsid w:val="003906AF"/>
    <w:rsid w:val="003925A6"/>
    <w:rsid w:val="003930BA"/>
    <w:rsid w:val="00397EEE"/>
    <w:rsid w:val="003A02F3"/>
    <w:rsid w:val="003A08EC"/>
    <w:rsid w:val="003A09C3"/>
    <w:rsid w:val="003A1DE7"/>
    <w:rsid w:val="003A2275"/>
    <w:rsid w:val="003A26E8"/>
    <w:rsid w:val="003A30CB"/>
    <w:rsid w:val="003A3118"/>
    <w:rsid w:val="003A3A97"/>
    <w:rsid w:val="003A4118"/>
    <w:rsid w:val="003A4B47"/>
    <w:rsid w:val="003A5D95"/>
    <w:rsid w:val="003A6392"/>
    <w:rsid w:val="003A6564"/>
    <w:rsid w:val="003A7EBF"/>
    <w:rsid w:val="003B06FA"/>
    <w:rsid w:val="003B1DBF"/>
    <w:rsid w:val="003B370C"/>
    <w:rsid w:val="003B49C2"/>
    <w:rsid w:val="003B5903"/>
    <w:rsid w:val="003B5E3C"/>
    <w:rsid w:val="003C07EE"/>
    <w:rsid w:val="003C20D8"/>
    <w:rsid w:val="003C4216"/>
    <w:rsid w:val="003C5EB2"/>
    <w:rsid w:val="003C771A"/>
    <w:rsid w:val="003D09B3"/>
    <w:rsid w:val="003D189C"/>
    <w:rsid w:val="003D1D51"/>
    <w:rsid w:val="003D2ABE"/>
    <w:rsid w:val="003D3707"/>
    <w:rsid w:val="003D4465"/>
    <w:rsid w:val="003E2BAF"/>
    <w:rsid w:val="003E31C2"/>
    <w:rsid w:val="003E33FB"/>
    <w:rsid w:val="003E3DD5"/>
    <w:rsid w:val="003E44CE"/>
    <w:rsid w:val="003E50BF"/>
    <w:rsid w:val="003E5300"/>
    <w:rsid w:val="003E5AB0"/>
    <w:rsid w:val="003E6FBA"/>
    <w:rsid w:val="003F3DB0"/>
    <w:rsid w:val="003F6C69"/>
    <w:rsid w:val="004003A8"/>
    <w:rsid w:val="004015F3"/>
    <w:rsid w:val="004018DE"/>
    <w:rsid w:val="0040257D"/>
    <w:rsid w:val="00404020"/>
    <w:rsid w:val="004063AE"/>
    <w:rsid w:val="0040775E"/>
    <w:rsid w:val="0041129B"/>
    <w:rsid w:val="00411D13"/>
    <w:rsid w:val="00412320"/>
    <w:rsid w:val="00413884"/>
    <w:rsid w:val="00414052"/>
    <w:rsid w:val="00414101"/>
    <w:rsid w:val="004175C2"/>
    <w:rsid w:val="004204BC"/>
    <w:rsid w:val="00422608"/>
    <w:rsid w:val="00425F5D"/>
    <w:rsid w:val="00426683"/>
    <w:rsid w:val="004269AB"/>
    <w:rsid w:val="00426C99"/>
    <w:rsid w:val="00427BFB"/>
    <w:rsid w:val="0043170B"/>
    <w:rsid w:val="004319A6"/>
    <w:rsid w:val="00433562"/>
    <w:rsid w:val="00433D18"/>
    <w:rsid w:val="004344F0"/>
    <w:rsid w:val="00434C68"/>
    <w:rsid w:val="0043581C"/>
    <w:rsid w:val="00435D26"/>
    <w:rsid w:val="004413DB"/>
    <w:rsid w:val="00441848"/>
    <w:rsid w:val="00442210"/>
    <w:rsid w:val="00443FAD"/>
    <w:rsid w:val="00450E73"/>
    <w:rsid w:val="00450FEA"/>
    <w:rsid w:val="0045571B"/>
    <w:rsid w:val="00455FED"/>
    <w:rsid w:val="00456216"/>
    <w:rsid w:val="00460076"/>
    <w:rsid w:val="00461EEA"/>
    <w:rsid w:val="00462D3F"/>
    <w:rsid w:val="00463391"/>
    <w:rsid w:val="004634B3"/>
    <w:rsid w:val="004653EE"/>
    <w:rsid w:val="00466FDD"/>
    <w:rsid w:val="004705CA"/>
    <w:rsid w:val="00471275"/>
    <w:rsid w:val="00474050"/>
    <w:rsid w:val="00474C01"/>
    <w:rsid w:val="004775C1"/>
    <w:rsid w:val="00477772"/>
    <w:rsid w:val="004779B1"/>
    <w:rsid w:val="004817D4"/>
    <w:rsid w:val="00482954"/>
    <w:rsid w:val="004867AF"/>
    <w:rsid w:val="00486E10"/>
    <w:rsid w:val="0049048C"/>
    <w:rsid w:val="004909F9"/>
    <w:rsid w:val="00491747"/>
    <w:rsid w:val="00493EED"/>
    <w:rsid w:val="004958A8"/>
    <w:rsid w:val="004A149B"/>
    <w:rsid w:val="004A1FCB"/>
    <w:rsid w:val="004A5C4A"/>
    <w:rsid w:val="004A5C4F"/>
    <w:rsid w:val="004B2F35"/>
    <w:rsid w:val="004B3570"/>
    <w:rsid w:val="004B6642"/>
    <w:rsid w:val="004B7C17"/>
    <w:rsid w:val="004C1808"/>
    <w:rsid w:val="004C19A7"/>
    <w:rsid w:val="004C4A60"/>
    <w:rsid w:val="004C4FEA"/>
    <w:rsid w:val="004C550A"/>
    <w:rsid w:val="004C5FFF"/>
    <w:rsid w:val="004C64BE"/>
    <w:rsid w:val="004C6BC8"/>
    <w:rsid w:val="004C6F97"/>
    <w:rsid w:val="004D0D71"/>
    <w:rsid w:val="004D183C"/>
    <w:rsid w:val="004D22C5"/>
    <w:rsid w:val="004D24DF"/>
    <w:rsid w:val="004D3F1E"/>
    <w:rsid w:val="004D3F1F"/>
    <w:rsid w:val="004D6CAF"/>
    <w:rsid w:val="004E1ED6"/>
    <w:rsid w:val="004F0EE7"/>
    <w:rsid w:val="004F26BA"/>
    <w:rsid w:val="004F30BC"/>
    <w:rsid w:val="004F420B"/>
    <w:rsid w:val="004F46DB"/>
    <w:rsid w:val="004F62AA"/>
    <w:rsid w:val="004F62AE"/>
    <w:rsid w:val="004F6955"/>
    <w:rsid w:val="005023B4"/>
    <w:rsid w:val="0050301F"/>
    <w:rsid w:val="00503E0B"/>
    <w:rsid w:val="00505CF6"/>
    <w:rsid w:val="00511470"/>
    <w:rsid w:val="0051152C"/>
    <w:rsid w:val="00512D90"/>
    <w:rsid w:val="00515C4F"/>
    <w:rsid w:val="00517391"/>
    <w:rsid w:val="00517796"/>
    <w:rsid w:val="0052094E"/>
    <w:rsid w:val="00522059"/>
    <w:rsid w:val="00522BBD"/>
    <w:rsid w:val="0052450C"/>
    <w:rsid w:val="00526F4C"/>
    <w:rsid w:val="00527092"/>
    <w:rsid w:val="00530A5F"/>
    <w:rsid w:val="00531D2B"/>
    <w:rsid w:val="00533583"/>
    <w:rsid w:val="0053447D"/>
    <w:rsid w:val="0053463C"/>
    <w:rsid w:val="005357E9"/>
    <w:rsid w:val="00540F5C"/>
    <w:rsid w:val="005411EE"/>
    <w:rsid w:val="00543D4B"/>
    <w:rsid w:val="005444E3"/>
    <w:rsid w:val="00546FFF"/>
    <w:rsid w:val="00547363"/>
    <w:rsid w:val="0055116C"/>
    <w:rsid w:val="00554A0A"/>
    <w:rsid w:val="00556400"/>
    <w:rsid w:val="00557EFA"/>
    <w:rsid w:val="00562710"/>
    <w:rsid w:val="00562A13"/>
    <w:rsid w:val="00570966"/>
    <w:rsid w:val="005716FC"/>
    <w:rsid w:val="00573B9E"/>
    <w:rsid w:val="00573FEC"/>
    <w:rsid w:val="005757B7"/>
    <w:rsid w:val="00575C3E"/>
    <w:rsid w:val="00577450"/>
    <w:rsid w:val="00580637"/>
    <w:rsid w:val="00583277"/>
    <w:rsid w:val="005853D2"/>
    <w:rsid w:val="00586C31"/>
    <w:rsid w:val="00587EA3"/>
    <w:rsid w:val="005918E8"/>
    <w:rsid w:val="00591EF2"/>
    <w:rsid w:val="005A307C"/>
    <w:rsid w:val="005A3317"/>
    <w:rsid w:val="005A65C5"/>
    <w:rsid w:val="005B0816"/>
    <w:rsid w:val="005B1125"/>
    <w:rsid w:val="005B116E"/>
    <w:rsid w:val="005B3058"/>
    <w:rsid w:val="005B30DC"/>
    <w:rsid w:val="005B3976"/>
    <w:rsid w:val="005B6327"/>
    <w:rsid w:val="005B6609"/>
    <w:rsid w:val="005C02B2"/>
    <w:rsid w:val="005C034D"/>
    <w:rsid w:val="005C2D59"/>
    <w:rsid w:val="005C4855"/>
    <w:rsid w:val="005C71EB"/>
    <w:rsid w:val="005C777F"/>
    <w:rsid w:val="005C7E58"/>
    <w:rsid w:val="005D4671"/>
    <w:rsid w:val="005D7394"/>
    <w:rsid w:val="005E017E"/>
    <w:rsid w:val="005E1BF0"/>
    <w:rsid w:val="005E312C"/>
    <w:rsid w:val="005E4F1A"/>
    <w:rsid w:val="005F0120"/>
    <w:rsid w:val="005F1E83"/>
    <w:rsid w:val="005F268F"/>
    <w:rsid w:val="005F2F7F"/>
    <w:rsid w:val="005F626C"/>
    <w:rsid w:val="005F6484"/>
    <w:rsid w:val="005F7ECB"/>
    <w:rsid w:val="006016BE"/>
    <w:rsid w:val="006046DC"/>
    <w:rsid w:val="00606415"/>
    <w:rsid w:val="00606B2B"/>
    <w:rsid w:val="006109A7"/>
    <w:rsid w:val="00611363"/>
    <w:rsid w:val="00611541"/>
    <w:rsid w:val="006164AE"/>
    <w:rsid w:val="00616DB3"/>
    <w:rsid w:val="006173FC"/>
    <w:rsid w:val="00620114"/>
    <w:rsid w:val="00623096"/>
    <w:rsid w:val="00623159"/>
    <w:rsid w:val="0062318E"/>
    <w:rsid w:val="006233D0"/>
    <w:rsid w:val="00624A7D"/>
    <w:rsid w:val="0062724A"/>
    <w:rsid w:val="006302CF"/>
    <w:rsid w:val="00631D38"/>
    <w:rsid w:val="00634F83"/>
    <w:rsid w:val="006365C5"/>
    <w:rsid w:val="00637976"/>
    <w:rsid w:val="00641E21"/>
    <w:rsid w:val="00642192"/>
    <w:rsid w:val="006425D7"/>
    <w:rsid w:val="00643317"/>
    <w:rsid w:val="00645DCE"/>
    <w:rsid w:val="00645F03"/>
    <w:rsid w:val="006469F7"/>
    <w:rsid w:val="00647229"/>
    <w:rsid w:val="00655490"/>
    <w:rsid w:val="00657A6F"/>
    <w:rsid w:val="00661902"/>
    <w:rsid w:val="00661B90"/>
    <w:rsid w:val="00662837"/>
    <w:rsid w:val="0066295A"/>
    <w:rsid w:val="00664A37"/>
    <w:rsid w:val="00664DB2"/>
    <w:rsid w:val="00666726"/>
    <w:rsid w:val="00666C7A"/>
    <w:rsid w:val="00672C69"/>
    <w:rsid w:val="006735FE"/>
    <w:rsid w:val="00673CAE"/>
    <w:rsid w:val="00675DC5"/>
    <w:rsid w:val="00675EED"/>
    <w:rsid w:val="00681938"/>
    <w:rsid w:val="00682479"/>
    <w:rsid w:val="00682956"/>
    <w:rsid w:val="00686698"/>
    <w:rsid w:val="00690FB5"/>
    <w:rsid w:val="00692AD1"/>
    <w:rsid w:val="006957D9"/>
    <w:rsid w:val="006A0EAF"/>
    <w:rsid w:val="006A3668"/>
    <w:rsid w:val="006A5F55"/>
    <w:rsid w:val="006B0B3C"/>
    <w:rsid w:val="006B248C"/>
    <w:rsid w:val="006B29EA"/>
    <w:rsid w:val="006B2A28"/>
    <w:rsid w:val="006B496B"/>
    <w:rsid w:val="006B4C7E"/>
    <w:rsid w:val="006C18E7"/>
    <w:rsid w:val="006C3095"/>
    <w:rsid w:val="006C3096"/>
    <w:rsid w:val="006C3A6A"/>
    <w:rsid w:val="006C5E20"/>
    <w:rsid w:val="006D1F67"/>
    <w:rsid w:val="006D27E3"/>
    <w:rsid w:val="006D4EAA"/>
    <w:rsid w:val="006D7725"/>
    <w:rsid w:val="006D77F1"/>
    <w:rsid w:val="006D7E7E"/>
    <w:rsid w:val="006E0C7E"/>
    <w:rsid w:val="006E3676"/>
    <w:rsid w:val="006E497B"/>
    <w:rsid w:val="006E5027"/>
    <w:rsid w:val="006E6B54"/>
    <w:rsid w:val="006F054B"/>
    <w:rsid w:val="006F14FB"/>
    <w:rsid w:val="006F1BE8"/>
    <w:rsid w:val="006F22F2"/>
    <w:rsid w:val="006F47B3"/>
    <w:rsid w:val="006F6407"/>
    <w:rsid w:val="00700579"/>
    <w:rsid w:val="00700A72"/>
    <w:rsid w:val="00701334"/>
    <w:rsid w:val="00701E56"/>
    <w:rsid w:val="00703368"/>
    <w:rsid w:val="007064F5"/>
    <w:rsid w:val="0070679B"/>
    <w:rsid w:val="0070788D"/>
    <w:rsid w:val="007101C5"/>
    <w:rsid w:val="00711AB4"/>
    <w:rsid w:val="007162CC"/>
    <w:rsid w:val="00721AE1"/>
    <w:rsid w:val="00722D9B"/>
    <w:rsid w:val="00723016"/>
    <w:rsid w:val="00723A92"/>
    <w:rsid w:val="00731AC0"/>
    <w:rsid w:val="00734252"/>
    <w:rsid w:val="00735DCF"/>
    <w:rsid w:val="00736CAE"/>
    <w:rsid w:val="0073724F"/>
    <w:rsid w:val="007407EE"/>
    <w:rsid w:val="00742178"/>
    <w:rsid w:val="007423B8"/>
    <w:rsid w:val="00742CCB"/>
    <w:rsid w:val="007440BC"/>
    <w:rsid w:val="00745CA4"/>
    <w:rsid w:val="00746290"/>
    <w:rsid w:val="00746DE4"/>
    <w:rsid w:val="007472D8"/>
    <w:rsid w:val="00750432"/>
    <w:rsid w:val="00751447"/>
    <w:rsid w:val="00753279"/>
    <w:rsid w:val="00754EF7"/>
    <w:rsid w:val="00754F32"/>
    <w:rsid w:val="00755431"/>
    <w:rsid w:val="0075555A"/>
    <w:rsid w:val="007561FF"/>
    <w:rsid w:val="00756BE1"/>
    <w:rsid w:val="00756CDB"/>
    <w:rsid w:val="00761246"/>
    <w:rsid w:val="007613A4"/>
    <w:rsid w:val="00761733"/>
    <w:rsid w:val="00762035"/>
    <w:rsid w:val="0076209D"/>
    <w:rsid w:val="007644DB"/>
    <w:rsid w:val="0076494F"/>
    <w:rsid w:val="007710D4"/>
    <w:rsid w:val="00773E36"/>
    <w:rsid w:val="007849F8"/>
    <w:rsid w:val="007858DD"/>
    <w:rsid w:val="00786337"/>
    <w:rsid w:val="0078670B"/>
    <w:rsid w:val="00786C13"/>
    <w:rsid w:val="00787C85"/>
    <w:rsid w:val="00790992"/>
    <w:rsid w:val="00791B44"/>
    <w:rsid w:val="00793919"/>
    <w:rsid w:val="00793B17"/>
    <w:rsid w:val="007A18E8"/>
    <w:rsid w:val="007A1DB0"/>
    <w:rsid w:val="007A2C71"/>
    <w:rsid w:val="007A66B5"/>
    <w:rsid w:val="007A6CBA"/>
    <w:rsid w:val="007A75C7"/>
    <w:rsid w:val="007A7B1A"/>
    <w:rsid w:val="007A7D83"/>
    <w:rsid w:val="007B14C3"/>
    <w:rsid w:val="007B17F3"/>
    <w:rsid w:val="007B3DA4"/>
    <w:rsid w:val="007B49A1"/>
    <w:rsid w:val="007B64B2"/>
    <w:rsid w:val="007B6B87"/>
    <w:rsid w:val="007C0F25"/>
    <w:rsid w:val="007C2343"/>
    <w:rsid w:val="007C2BBA"/>
    <w:rsid w:val="007C31E3"/>
    <w:rsid w:val="007C6CC3"/>
    <w:rsid w:val="007C73C1"/>
    <w:rsid w:val="007D0196"/>
    <w:rsid w:val="007D130E"/>
    <w:rsid w:val="007D3AEF"/>
    <w:rsid w:val="007D6330"/>
    <w:rsid w:val="007E1CE2"/>
    <w:rsid w:val="007E5DC4"/>
    <w:rsid w:val="007F01D1"/>
    <w:rsid w:val="007F0E06"/>
    <w:rsid w:val="007F19DD"/>
    <w:rsid w:val="007F2F4C"/>
    <w:rsid w:val="007F4C13"/>
    <w:rsid w:val="007F5C61"/>
    <w:rsid w:val="00800F94"/>
    <w:rsid w:val="00803DDE"/>
    <w:rsid w:val="00804FD2"/>
    <w:rsid w:val="00805D2A"/>
    <w:rsid w:val="00806172"/>
    <w:rsid w:val="00807069"/>
    <w:rsid w:val="00807D22"/>
    <w:rsid w:val="00807E86"/>
    <w:rsid w:val="00810916"/>
    <w:rsid w:val="00811ED1"/>
    <w:rsid w:val="00812600"/>
    <w:rsid w:val="00812DEB"/>
    <w:rsid w:val="00813165"/>
    <w:rsid w:val="0081558E"/>
    <w:rsid w:val="00815A8D"/>
    <w:rsid w:val="00817B56"/>
    <w:rsid w:val="00820FF9"/>
    <w:rsid w:val="008211E0"/>
    <w:rsid w:val="00826B21"/>
    <w:rsid w:val="00827315"/>
    <w:rsid w:val="0083148D"/>
    <w:rsid w:val="00831875"/>
    <w:rsid w:val="008350B9"/>
    <w:rsid w:val="0083672A"/>
    <w:rsid w:val="00836A1E"/>
    <w:rsid w:val="008407DE"/>
    <w:rsid w:val="00840BA7"/>
    <w:rsid w:val="00842310"/>
    <w:rsid w:val="00842315"/>
    <w:rsid w:val="0084262E"/>
    <w:rsid w:val="008429B8"/>
    <w:rsid w:val="008438EF"/>
    <w:rsid w:val="008450B9"/>
    <w:rsid w:val="00845C41"/>
    <w:rsid w:val="00846C73"/>
    <w:rsid w:val="008500D6"/>
    <w:rsid w:val="0085107A"/>
    <w:rsid w:val="00851289"/>
    <w:rsid w:val="00852637"/>
    <w:rsid w:val="00853520"/>
    <w:rsid w:val="00853CD0"/>
    <w:rsid w:val="008560DB"/>
    <w:rsid w:val="00856608"/>
    <w:rsid w:val="008574F0"/>
    <w:rsid w:val="00857751"/>
    <w:rsid w:val="00857B54"/>
    <w:rsid w:val="0086167C"/>
    <w:rsid w:val="00862626"/>
    <w:rsid w:val="008629A9"/>
    <w:rsid w:val="00863C64"/>
    <w:rsid w:val="00866970"/>
    <w:rsid w:val="00870D04"/>
    <w:rsid w:val="0087155E"/>
    <w:rsid w:val="008814D0"/>
    <w:rsid w:val="008837C4"/>
    <w:rsid w:val="0088428D"/>
    <w:rsid w:val="0088635A"/>
    <w:rsid w:val="0088739A"/>
    <w:rsid w:val="00887907"/>
    <w:rsid w:val="00891E7F"/>
    <w:rsid w:val="0089256E"/>
    <w:rsid w:val="00892845"/>
    <w:rsid w:val="008936E4"/>
    <w:rsid w:val="008A187A"/>
    <w:rsid w:val="008A2063"/>
    <w:rsid w:val="008A25D4"/>
    <w:rsid w:val="008A4241"/>
    <w:rsid w:val="008B2C9C"/>
    <w:rsid w:val="008B4A12"/>
    <w:rsid w:val="008B5C14"/>
    <w:rsid w:val="008B5C8F"/>
    <w:rsid w:val="008B6A20"/>
    <w:rsid w:val="008C000A"/>
    <w:rsid w:val="008C0ED0"/>
    <w:rsid w:val="008C4748"/>
    <w:rsid w:val="008C7481"/>
    <w:rsid w:val="008D1605"/>
    <w:rsid w:val="008D1CA7"/>
    <w:rsid w:val="008D3359"/>
    <w:rsid w:val="008D3C66"/>
    <w:rsid w:val="008D405E"/>
    <w:rsid w:val="008D719F"/>
    <w:rsid w:val="008E0047"/>
    <w:rsid w:val="008E0B32"/>
    <w:rsid w:val="008E3B1A"/>
    <w:rsid w:val="008E48B2"/>
    <w:rsid w:val="008E4B10"/>
    <w:rsid w:val="008E778A"/>
    <w:rsid w:val="008E781E"/>
    <w:rsid w:val="008F0AE8"/>
    <w:rsid w:val="008F155E"/>
    <w:rsid w:val="008F1F9E"/>
    <w:rsid w:val="008F3A96"/>
    <w:rsid w:val="008F3CB5"/>
    <w:rsid w:val="008F4569"/>
    <w:rsid w:val="008F62C1"/>
    <w:rsid w:val="008F6DBC"/>
    <w:rsid w:val="008F769B"/>
    <w:rsid w:val="00900AB8"/>
    <w:rsid w:val="00900B06"/>
    <w:rsid w:val="00900DE4"/>
    <w:rsid w:val="00902CCC"/>
    <w:rsid w:val="00904013"/>
    <w:rsid w:val="00906596"/>
    <w:rsid w:val="00906BAF"/>
    <w:rsid w:val="009101AE"/>
    <w:rsid w:val="0091254B"/>
    <w:rsid w:val="00912F78"/>
    <w:rsid w:val="00913FEA"/>
    <w:rsid w:val="009159A5"/>
    <w:rsid w:val="00916697"/>
    <w:rsid w:val="00916A95"/>
    <w:rsid w:val="009171AC"/>
    <w:rsid w:val="00917BAD"/>
    <w:rsid w:val="00917D46"/>
    <w:rsid w:val="00917E36"/>
    <w:rsid w:val="0092200D"/>
    <w:rsid w:val="00923140"/>
    <w:rsid w:val="00923396"/>
    <w:rsid w:val="00924C58"/>
    <w:rsid w:val="00924E4F"/>
    <w:rsid w:val="0092541E"/>
    <w:rsid w:val="00925D8A"/>
    <w:rsid w:val="00926226"/>
    <w:rsid w:val="00927A48"/>
    <w:rsid w:val="0093032B"/>
    <w:rsid w:val="00931408"/>
    <w:rsid w:val="00940297"/>
    <w:rsid w:val="0094184F"/>
    <w:rsid w:val="009424E7"/>
    <w:rsid w:val="00942736"/>
    <w:rsid w:val="009448DE"/>
    <w:rsid w:val="00950B7D"/>
    <w:rsid w:val="00950FFB"/>
    <w:rsid w:val="009525FF"/>
    <w:rsid w:val="009533D5"/>
    <w:rsid w:val="00955F3F"/>
    <w:rsid w:val="009564C3"/>
    <w:rsid w:val="00957A52"/>
    <w:rsid w:val="00960E79"/>
    <w:rsid w:val="00960F2E"/>
    <w:rsid w:val="00961534"/>
    <w:rsid w:val="00962454"/>
    <w:rsid w:val="00962999"/>
    <w:rsid w:val="0096517D"/>
    <w:rsid w:val="00966200"/>
    <w:rsid w:val="009663C0"/>
    <w:rsid w:val="009669EB"/>
    <w:rsid w:val="00967575"/>
    <w:rsid w:val="00970336"/>
    <w:rsid w:val="00973DC6"/>
    <w:rsid w:val="00974210"/>
    <w:rsid w:val="00974728"/>
    <w:rsid w:val="0097646A"/>
    <w:rsid w:val="00980465"/>
    <w:rsid w:val="009819A4"/>
    <w:rsid w:val="00981A94"/>
    <w:rsid w:val="00981D73"/>
    <w:rsid w:val="0098234D"/>
    <w:rsid w:val="009823C2"/>
    <w:rsid w:val="00984E55"/>
    <w:rsid w:val="00985446"/>
    <w:rsid w:val="00985EF3"/>
    <w:rsid w:val="00986632"/>
    <w:rsid w:val="00986F86"/>
    <w:rsid w:val="00987459"/>
    <w:rsid w:val="009906E6"/>
    <w:rsid w:val="009929B2"/>
    <w:rsid w:val="00992A43"/>
    <w:rsid w:val="00995577"/>
    <w:rsid w:val="00996195"/>
    <w:rsid w:val="009A1E21"/>
    <w:rsid w:val="009A3714"/>
    <w:rsid w:val="009A3917"/>
    <w:rsid w:val="009A43E4"/>
    <w:rsid w:val="009A54B0"/>
    <w:rsid w:val="009B00AE"/>
    <w:rsid w:val="009B0AF4"/>
    <w:rsid w:val="009B2933"/>
    <w:rsid w:val="009B335E"/>
    <w:rsid w:val="009B422C"/>
    <w:rsid w:val="009B4E0F"/>
    <w:rsid w:val="009C0D89"/>
    <w:rsid w:val="009C2391"/>
    <w:rsid w:val="009C3063"/>
    <w:rsid w:val="009C3596"/>
    <w:rsid w:val="009C3E1E"/>
    <w:rsid w:val="009C400A"/>
    <w:rsid w:val="009C5E99"/>
    <w:rsid w:val="009C6C70"/>
    <w:rsid w:val="009C71CF"/>
    <w:rsid w:val="009D1142"/>
    <w:rsid w:val="009D13B5"/>
    <w:rsid w:val="009D202B"/>
    <w:rsid w:val="009D21D8"/>
    <w:rsid w:val="009D33BB"/>
    <w:rsid w:val="009D40EF"/>
    <w:rsid w:val="009D44A7"/>
    <w:rsid w:val="009D54F8"/>
    <w:rsid w:val="009D6811"/>
    <w:rsid w:val="009D7FB9"/>
    <w:rsid w:val="009E1190"/>
    <w:rsid w:val="009E20C8"/>
    <w:rsid w:val="009E486B"/>
    <w:rsid w:val="009E5B70"/>
    <w:rsid w:val="009E5D77"/>
    <w:rsid w:val="009E62F9"/>
    <w:rsid w:val="009F0187"/>
    <w:rsid w:val="009F0D99"/>
    <w:rsid w:val="009F131F"/>
    <w:rsid w:val="009F544B"/>
    <w:rsid w:val="00A00805"/>
    <w:rsid w:val="00A022BC"/>
    <w:rsid w:val="00A03127"/>
    <w:rsid w:val="00A03535"/>
    <w:rsid w:val="00A045B4"/>
    <w:rsid w:val="00A079CD"/>
    <w:rsid w:val="00A10682"/>
    <w:rsid w:val="00A1126E"/>
    <w:rsid w:val="00A12000"/>
    <w:rsid w:val="00A1642C"/>
    <w:rsid w:val="00A20877"/>
    <w:rsid w:val="00A227DA"/>
    <w:rsid w:val="00A24783"/>
    <w:rsid w:val="00A26E65"/>
    <w:rsid w:val="00A27154"/>
    <w:rsid w:val="00A2782A"/>
    <w:rsid w:val="00A30997"/>
    <w:rsid w:val="00A325C0"/>
    <w:rsid w:val="00A33286"/>
    <w:rsid w:val="00A34BED"/>
    <w:rsid w:val="00A35757"/>
    <w:rsid w:val="00A3605E"/>
    <w:rsid w:val="00A366BF"/>
    <w:rsid w:val="00A42446"/>
    <w:rsid w:val="00A4444A"/>
    <w:rsid w:val="00A44A6B"/>
    <w:rsid w:val="00A462F8"/>
    <w:rsid w:val="00A50C80"/>
    <w:rsid w:val="00A50D48"/>
    <w:rsid w:val="00A51285"/>
    <w:rsid w:val="00A51A2F"/>
    <w:rsid w:val="00A54FA9"/>
    <w:rsid w:val="00A5578A"/>
    <w:rsid w:val="00A5714A"/>
    <w:rsid w:val="00A57527"/>
    <w:rsid w:val="00A606E0"/>
    <w:rsid w:val="00A629BD"/>
    <w:rsid w:val="00A62DC1"/>
    <w:rsid w:val="00A63348"/>
    <w:rsid w:val="00A63D55"/>
    <w:rsid w:val="00A648A3"/>
    <w:rsid w:val="00A67CE1"/>
    <w:rsid w:val="00A70310"/>
    <w:rsid w:val="00A71F07"/>
    <w:rsid w:val="00A74291"/>
    <w:rsid w:val="00A806CA"/>
    <w:rsid w:val="00A83D45"/>
    <w:rsid w:val="00A84983"/>
    <w:rsid w:val="00A8788D"/>
    <w:rsid w:val="00A91918"/>
    <w:rsid w:val="00A92784"/>
    <w:rsid w:val="00A93A9D"/>
    <w:rsid w:val="00A9427C"/>
    <w:rsid w:val="00A943C1"/>
    <w:rsid w:val="00A94929"/>
    <w:rsid w:val="00A94A06"/>
    <w:rsid w:val="00A94FCB"/>
    <w:rsid w:val="00A972A2"/>
    <w:rsid w:val="00A97759"/>
    <w:rsid w:val="00A97852"/>
    <w:rsid w:val="00A97C7A"/>
    <w:rsid w:val="00AA068F"/>
    <w:rsid w:val="00AA0845"/>
    <w:rsid w:val="00AA20F2"/>
    <w:rsid w:val="00AA32E4"/>
    <w:rsid w:val="00AA576E"/>
    <w:rsid w:val="00AA75D6"/>
    <w:rsid w:val="00AA79EB"/>
    <w:rsid w:val="00AB0031"/>
    <w:rsid w:val="00AB089D"/>
    <w:rsid w:val="00AB0B18"/>
    <w:rsid w:val="00AB352F"/>
    <w:rsid w:val="00AB4095"/>
    <w:rsid w:val="00AB6409"/>
    <w:rsid w:val="00AC053D"/>
    <w:rsid w:val="00AC14A8"/>
    <w:rsid w:val="00AC4668"/>
    <w:rsid w:val="00AC7560"/>
    <w:rsid w:val="00AD0EA4"/>
    <w:rsid w:val="00AD2ABF"/>
    <w:rsid w:val="00AD3F1C"/>
    <w:rsid w:val="00AD4A62"/>
    <w:rsid w:val="00AD5F91"/>
    <w:rsid w:val="00AD64DE"/>
    <w:rsid w:val="00AD710E"/>
    <w:rsid w:val="00AD7BBF"/>
    <w:rsid w:val="00AE1B98"/>
    <w:rsid w:val="00AE328A"/>
    <w:rsid w:val="00AE3E67"/>
    <w:rsid w:val="00AE48EB"/>
    <w:rsid w:val="00AE51EC"/>
    <w:rsid w:val="00AE520D"/>
    <w:rsid w:val="00AE5278"/>
    <w:rsid w:val="00AE5C27"/>
    <w:rsid w:val="00AE6666"/>
    <w:rsid w:val="00AE7D07"/>
    <w:rsid w:val="00AF11C8"/>
    <w:rsid w:val="00AF2C71"/>
    <w:rsid w:val="00AF450B"/>
    <w:rsid w:val="00AF467C"/>
    <w:rsid w:val="00AF697A"/>
    <w:rsid w:val="00AF725C"/>
    <w:rsid w:val="00AF7965"/>
    <w:rsid w:val="00B02B78"/>
    <w:rsid w:val="00B03024"/>
    <w:rsid w:val="00B04C0E"/>
    <w:rsid w:val="00B054B0"/>
    <w:rsid w:val="00B060F5"/>
    <w:rsid w:val="00B061FD"/>
    <w:rsid w:val="00B068AE"/>
    <w:rsid w:val="00B07A7E"/>
    <w:rsid w:val="00B07EF4"/>
    <w:rsid w:val="00B102C5"/>
    <w:rsid w:val="00B10335"/>
    <w:rsid w:val="00B10455"/>
    <w:rsid w:val="00B1189E"/>
    <w:rsid w:val="00B1276C"/>
    <w:rsid w:val="00B12AA1"/>
    <w:rsid w:val="00B153DD"/>
    <w:rsid w:val="00B1594F"/>
    <w:rsid w:val="00B20587"/>
    <w:rsid w:val="00B20D1E"/>
    <w:rsid w:val="00B21E6F"/>
    <w:rsid w:val="00B238C8"/>
    <w:rsid w:val="00B2392D"/>
    <w:rsid w:val="00B2417C"/>
    <w:rsid w:val="00B251CF"/>
    <w:rsid w:val="00B26896"/>
    <w:rsid w:val="00B3227E"/>
    <w:rsid w:val="00B32396"/>
    <w:rsid w:val="00B32FDF"/>
    <w:rsid w:val="00B33A56"/>
    <w:rsid w:val="00B33A88"/>
    <w:rsid w:val="00B34095"/>
    <w:rsid w:val="00B3602F"/>
    <w:rsid w:val="00B3655B"/>
    <w:rsid w:val="00B419FB"/>
    <w:rsid w:val="00B44412"/>
    <w:rsid w:val="00B45C85"/>
    <w:rsid w:val="00B472A5"/>
    <w:rsid w:val="00B53DAE"/>
    <w:rsid w:val="00B5423A"/>
    <w:rsid w:val="00B56E3F"/>
    <w:rsid w:val="00B5762E"/>
    <w:rsid w:val="00B577D6"/>
    <w:rsid w:val="00B57C14"/>
    <w:rsid w:val="00B57CC5"/>
    <w:rsid w:val="00B57D94"/>
    <w:rsid w:val="00B60A65"/>
    <w:rsid w:val="00B610F2"/>
    <w:rsid w:val="00B61892"/>
    <w:rsid w:val="00B65C63"/>
    <w:rsid w:val="00B7110F"/>
    <w:rsid w:val="00B73BD9"/>
    <w:rsid w:val="00B81DBE"/>
    <w:rsid w:val="00B8271C"/>
    <w:rsid w:val="00B82C9E"/>
    <w:rsid w:val="00B842BC"/>
    <w:rsid w:val="00B849CF"/>
    <w:rsid w:val="00B856C7"/>
    <w:rsid w:val="00B85A62"/>
    <w:rsid w:val="00B87638"/>
    <w:rsid w:val="00B9561D"/>
    <w:rsid w:val="00B95A08"/>
    <w:rsid w:val="00BA194D"/>
    <w:rsid w:val="00BA28FA"/>
    <w:rsid w:val="00BA309B"/>
    <w:rsid w:val="00BA41F9"/>
    <w:rsid w:val="00BA5BB0"/>
    <w:rsid w:val="00BB071A"/>
    <w:rsid w:val="00BB2074"/>
    <w:rsid w:val="00BB2B4F"/>
    <w:rsid w:val="00BB32EC"/>
    <w:rsid w:val="00BB3EBC"/>
    <w:rsid w:val="00BB42E5"/>
    <w:rsid w:val="00BC3DC0"/>
    <w:rsid w:val="00BC4A0D"/>
    <w:rsid w:val="00BC58DA"/>
    <w:rsid w:val="00BC754C"/>
    <w:rsid w:val="00BD02BB"/>
    <w:rsid w:val="00BD032A"/>
    <w:rsid w:val="00BD0765"/>
    <w:rsid w:val="00BD0FB4"/>
    <w:rsid w:val="00BD1120"/>
    <w:rsid w:val="00BD15FE"/>
    <w:rsid w:val="00BD2D62"/>
    <w:rsid w:val="00BD2E9C"/>
    <w:rsid w:val="00BD4C10"/>
    <w:rsid w:val="00BD5051"/>
    <w:rsid w:val="00BD52EC"/>
    <w:rsid w:val="00BD530B"/>
    <w:rsid w:val="00BD5A13"/>
    <w:rsid w:val="00BD6E66"/>
    <w:rsid w:val="00BE01D5"/>
    <w:rsid w:val="00BE15A2"/>
    <w:rsid w:val="00BE1D37"/>
    <w:rsid w:val="00BE2731"/>
    <w:rsid w:val="00BE649D"/>
    <w:rsid w:val="00BE6EBA"/>
    <w:rsid w:val="00BF023E"/>
    <w:rsid w:val="00BF1896"/>
    <w:rsid w:val="00BF1BE9"/>
    <w:rsid w:val="00BF619F"/>
    <w:rsid w:val="00C00ACE"/>
    <w:rsid w:val="00C01C25"/>
    <w:rsid w:val="00C034DD"/>
    <w:rsid w:val="00C0680B"/>
    <w:rsid w:val="00C0797E"/>
    <w:rsid w:val="00C12B11"/>
    <w:rsid w:val="00C149ED"/>
    <w:rsid w:val="00C16290"/>
    <w:rsid w:val="00C168C2"/>
    <w:rsid w:val="00C176C0"/>
    <w:rsid w:val="00C17DEB"/>
    <w:rsid w:val="00C21299"/>
    <w:rsid w:val="00C23508"/>
    <w:rsid w:val="00C26F56"/>
    <w:rsid w:val="00C27012"/>
    <w:rsid w:val="00C2714C"/>
    <w:rsid w:val="00C3038E"/>
    <w:rsid w:val="00C31512"/>
    <w:rsid w:val="00C35AE1"/>
    <w:rsid w:val="00C3620D"/>
    <w:rsid w:val="00C36234"/>
    <w:rsid w:val="00C36CE0"/>
    <w:rsid w:val="00C427B4"/>
    <w:rsid w:val="00C42806"/>
    <w:rsid w:val="00C448B2"/>
    <w:rsid w:val="00C46CE9"/>
    <w:rsid w:val="00C50292"/>
    <w:rsid w:val="00C50F54"/>
    <w:rsid w:val="00C520EA"/>
    <w:rsid w:val="00C53CB7"/>
    <w:rsid w:val="00C54B0D"/>
    <w:rsid w:val="00C553DB"/>
    <w:rsid w:val="00C56F34"/>
    <w:rsid w:val="00C57F83"/>
    <w:rsid w:val="00C60928"/>
    <w:rsid w:val="00C616EE"/>
    <w:rsid w:val="00C62A3B"/>
    <w:rsid w:val="00C631C2"/>
    <w:rsid w:val="00C638A7"/>
    <w:rsid w:val="00C63F2E"/>
    <w:rsid w:val="00C67161"/>
    <w:rsid w:val="00C6778A"/>
    <w:rsid w:val="00C6791A"/>
    <w:rsid w:val="00C707EB"/>
    <w:rsid w:val="00C70FEC"/>
    <w:rsid w:val="00C71A07"/>
    <w:rsid w:val="00C71AE3"/>
    <w:rsid w:val="00C7223B"/>
    <w:rsid w:val="00C72C2B"/>
    <w:rsid w:val="00C744DB"/>
    <w:rsid w:val="00C766B6"/>
    <w:rsid w:val="00C76BEF"/>
    <w:rsid w:val="00C80CD8"/>
    <w:rsid w:val="00C816BC"/>
    <w:rsid w:val="00C81DD3"/>
    <w:rsid w:val="00C834B7"/>
    <w:rsid w:val="00C85A78"/>
    <w:rsid w:val="00C906ED"/>
    <w:rsid w:val="00C9604A"/>
    <w:rsid w:val="00CA0867"/>
    <w:rsid w:val="00CA0A08"/>
    <w:rsid w:val="00CA0AD1"/>
    <w:rsid w:val="00CA0C00"/>
    <w:rsid w:val="00CA1627"/>
    <w:rsid w:val="00CA2B93"/>
    <w:rsid w:val="00CA473C"/>
    <w:rsid w:val="00CA59F3"/>
    <w:rsid w:val="00CA6A0D"/>
    <w:rsid w:val="00CB154E"/>
    <w:rsid w:val="00CB19BE"/>
    <w:rsid w:val="00CB2262"/>
    <w:rsid w:val="00CB2FA4"/>
    <w:rsid w:val="00CB3EB9"/>
    <w:rsid w:val="00CB5866"/>
    <w:rsid w:val="00CB799C"/>
    <w:rsid w:val="00CB7FE0"/>
    <w:rsid w:val="00CC2CE5"/>
    <w:rsid w:val="00CC4688"/>
    <w:rsid w:val="00CD06E5"/>
    <w:rsid w:val="00CD25D4"/>
    <w:rsid w:val="00CD3C83"/>
    <w:rsid w:val="00CD5B7E"/>
    <w:rsid w:val="00CE15B5"/>
    <w:rsid w:val="00CE2ABB"/>
    <w:rsid w:val="00CE2F43"/>
    <w:rsid w:val="00CE3479"/>
    <w:rsid w:val="00CE3EA0"/>
    <w:rsid w:val="00CE627A"/>
    <w:rsid w:val="00CF17E4"/>
    <w:rsid w:val="00CF1BBE"/>
    <w:rsid w:val="00CF4B0D"/>
    <w:rsid w:val="00CF52D5"/>
    <w:rsid w:val="00CF6913"/>
    <w:rsid w:val="00CF74F8"/>
    <w:rsid w:val="00CF7D81"/>
    <w:rsid w:val="00CF7F62"/>
    <w:rsid w:val="00D00F7C"/>
    <w:rsid w:val="00D03645"/>
    <w:rsid w:val="00D04711"/>
    <w:rsid w:val="00D06A27"/>
    <w:rsid w:val="00D1194B"/>
    <w:rsid w:val="00D13745"/>
    <w:rsid w:val="00D13932"/>
    <w:rsid w:val="00D13D18"/>
    <w:rsid w:val="00D14106"/>
    <w:rsid w:val="00D158C3"/>
    <w:rsid w:val="00D17756"/>
    <w:rsid w:val="00D17CBA"/>
    <w:rsid w:val="00D24209"/>
    <w:rsid w:val="00D24580"/>
    <w:rsid w:val="00D278DC"/>
    <w:rsid w:val="00D30EDF"/>
    <w:rsid w:val="00D3156D"/>
    <w:rsid w:val="00D328D8"/>
    <w:rsid w:val="00D32A35"/>
    <w:rsid w:val="00D33A62"/>
    <w:rsid w:val="00D35040"/>
    <w:rsid w:val="00D356F1"/>
    <w:rsid w:val="00D36836"/>
    <w:rsid w:val="00D4094D"/>
    <w:rsid w:val="00D46200"/>
    <w:rsid w:val="00D510D1"/>
    <w:rsid w:val="00D52571"/>
    <w:rsid w:val="00D526DD"/>
    <w:rsid w:val="00D531DA"/>
    <w:rsid w:val="00D536FC"/>
    <w:rsid w:val="00D57C01"/>
    <w:rsid w:val="00D57E0D"/>
    <w:rsid w:val="00D61219"/>
    <w:rsid w:val="00D63E59"/>
    <w:rsid w:val="00D6525D"/>
    <w:rsid w:val="00D65D47"/>
    <w:rsid w:val="00D673A5"/>
    <w:rsid w:val="00D6754A"/>
    <w:rsid w:val="00D67CAB"/>
    <w:rsid w:val="00D70EE3"/>
    <w:rsid w:val="00D71B05"/>
    <w:rsid w:val="00D7715D"/>
    <w:rsid w:val="00D816E3"/>
    <w:rsid w:val="00D81DB3"/>
    <w:rsid w:val="00D83453"/>
    <w:rsid w:val="00D85270"/>
    <w:rsid w:val="00D8573C"/>
    <w:rsid w:val="00D86DD1"/>
    <w:rsid w:val="00D870FE"/>
    <w:rsid w:val="00D87213"/>
    <w:rsid w:val="00D8733E"/>
    <w:rsid w:val="00D879E8"/>
    <w:rsid w:val="00D95F4F"/>
    <w:rsid w:val="00D96384"/>
    <w:rsid w:val="00D96B92"/>
    <w:rsid w:val="00D97692"/>
    <w:rsid w:val="00D979A9"/>
    <w:rsid w:val="00DA0D0C"/>
    <w:rsid w:val="00DA2EAE"/>
    <w:rsid w:val="00DA486F"/>
    <w:rsid w:val="00DA5D9F"/>
    <w:rsid w:val="00DA7548"/>
    <w:rsid w:val="00DB0718"/>
    <w:rsid w:val="00DB2DB8"/>
    <w:rsid w:val="00DB3B98"/>
    <w:rsid w:val="00DB5587"/>
    <w:rsid w:val="00DB591C"/>
    <w:rsid w:val="00DB5CF5"/>
    <w:rsid w:val="00DB6908"/>
    <w:rsid w:val="00DC1910"/>
    <w:rsid w:val="00DC4706"/>
    <w:rsid w:val="00DC5086"/>
    <w:rsid w:val="00DC6730"/>
    <w:rsid w:val="00DC6E6B"/>
    <w:rsid w:val="00DD08AF"/>
    <w:rsid w:val="00DD0AE4"/>
    <w:rsid w:val="00DD0CA6"/>
    <w:rsid w:val="00DD2F01"/>
    <w:rsid w:val="00DD3DFF"/>
    <w:rsid w:val="00DD4F1E"/>
    <w:rsid w:val="00DD56A1"/>
    <w:rsid w:val="00DD5C5D"/>
    <w:rsid w:val="00DD67EE"/>
    <w:rsid w:val="00DE0C1F"/>
    <w:rsid w:val="00DE1CF6"/>
    <w:rsid w:val="00DE316E"/>
    <w:rsid w:val="00DE389C"/>
    <w:rsid w:val="00DE3BD9"/>
    <w:rsid w:val="00DE56FB"/>
    <w:rsid w:val="00DE6923"/>
    <w:rsid w:val="00DE7699"/>
    <w:rsid w:val="00DF1366"/>
    <w:rsid w:val="00DF254F"/>
    <w:rsid w:val="00DF3907"/>
    <w:rsid w:val="00DF5267"/>
    <w:rsid w:val="00DF77BE"/>
    <w:rsid w:val="00E03064"/>
    <w:rsid w:val="00E03A9D"/>
    <w:rsid w:val="00E06136"/>
    <w:rsid w:val="00E07985"/>
    <w:rsid w:val="00E104C9"/>
    <w:rsid w:val="00E107FF"/>
    <w:rsid w:val="00E13EC7"/>
    <w:rsid w:val="00E1448E"/>
    <w:rsid w:val="00E15500"/>
    <w:rsid w:val="00E16C09"/>
    <w:rsid w:val="00E1713F"/>
    <w:rsid w:val="00E20748"/>
    <w:rsid w:val="00E23794"/>
    <w:rsid w:val="00E244DA"/>
    <w:rsid w:val="00E266F8"/>
    <w:rsid w:val="00E34E46"/>
    <w:rsid w:val="00E35AC3"/>
    <w:rsid w:val="00E373DE"/>
    <w:rsid w:val="00E3E321"/>
    <w:rsid w:val="00E40D09"/>
    <w:rsid w:val="00E4374A"/>
    <w:rsid w:val="00E44AA9"/>
    <w:rsid w:val="00E45201"/>
    <w:rsid w:val="00E57823"/>
    <w:rsid w:val="00E6077C"/>
    <w:rsid w:val="00E63754"/>
    <w:rsid w:val="00E66336"/>
    <w:rsid w:val="00E66773"/>
    <w:rsid w:val="00E672C7"/>
    <w:rsid w:val="00E754A8"/>
    <w:rsid w:val="00E76D09"/>
    <w:rsid w:val="00E76FFA"/>
    <w:rsid w:val="00E800BF"/>
    <w:rsid w:val="00E81E6A"/>
    <w:rsid w:val="00E82015"/>
    <w:rsid w:val="00E83C6E"/>
    <w:rsid w:val="00E842FF"/>
    <w:rsid w:val="00E84C79"/>
    <w:rsid w:val="00E84E3B"/>
    <w:rsid w:val="00E85662"/>
    <w:rsid w:val="00E86777"/>
    <w:rsid w:val="00E90F2A"/>
    <w:rsid w:val="00E90FBC"/>
    <w:rsid w:val="00E939C0"/>
    <w:rsid w:val="00E93B19"/>
    <w:rsid w:val="00E940DA"/>
    <w:rsid w:val="00E941E1"/>
    <w:rsid w:val="00E94D03"/>
    <w:rsid w:val="00E94EBA"/>
    <w:rsid w:val="00E9549D"/>
    <w:rsid w:val="00E97A0C"/>
    <w:rsid w:val="00EA501A"/>
    <w:rsid w:val="00EA5CB3"/>
    <w:rsid w:val="00EA70E3"/>
    <w:rsid w:val="00EB0554"/>
    <w:rsid w:val="00EB742D"/>
    <w:rsid w:val="00EC187A"/>
    <w:rsid w:val="00EC4146"/>
    <w:rsid w:val="00EC60DB"/>
    <w:rsid w:val="00EC621E"/>
    <w:rsid w:val="00ED16EC"/>
    <w:rsid w:val="00ED1FBE"/>
    <w:rsid w:val="00ED41A4"/>
    <w:rsid w:val="00ED45FD"/>
    <w:rsid w:val="00ED4CA8"/>
    <w:rsid w:val="00ED6B8F"/>
    <w:rsid w:val="00ED7849"/>
    <w:rsid w:val="00ED797D"/>
    <w:rsid w:val="00ED7C35"/>
    <w:rsid w:val="00EE603E"/>
    <w:rsid w:val="00EE734E"/>
    <w:rsid w:val="00EF11D3"/>
    <w:rsid w:val="00EF22EE"/>
    <w:rsid w:val="00EF2CB5"/>
    <w:rsid w:val="00EF5B65"/>
    <w:rsid w:val="00EF799E"/>
    <w:rsid w:val="00F023C6"/>
    <w:rsid w:val="00F052EF"/>
    <w:rsid w:val="00F12123"/>
    <w:rsid w:val="00F12D65"/>
    <w:rsid w:val="00F1410A"/>
    <w:rsid w:val="00F15879"/>
    <w:rsid w:val="00F21AEF"/>
    <w:rsid w:val="00F228F5"/>
    <w:rsid w:val="00F313FA"/>
    <w:rsid w:val="00F3196B"/>
    <w:rsid w:val="00F32087"/>
    <w:rsid w:val="00F34044"/>
    <w:rsid w:val="00F34C44"/>
    <w:rsid w:val="00F35374"/>
    <w:rsid w:val="00F366B4"/>
    <w:rsid w:val="00F40B97"/>
    <w:rsid w:val="00F40F86"/>
    <w:rsid w:val="00F41A69"/>
    <w:rsid w:val="00F41FDD"/>
    <w:rsid w:val="00F4357A"/>
    <w:rsid w:val="00F441CB"/>
    <w:rsid w:val="00F50F3F"/>
    <w:rsid w:val="00F51175"/>
    <w:rsid w:val="00F52C58"/>
    <w:rsid w:val="00F54ADF"/>
    <w:rsid w:val="00F556C9"/>
    <w:rsid w:val="00F5576D"/>
    <w:rsid w:val="00F577FF"/>
    <w:rsid w:val="00F606DA"/>
    <w:rsid w:val="00F607D7"/>
    <w:rsid w:val="00F60962"/>
    <w:rsid w:val="00F619D5"/>
    <w:rsid w:val="00F648F6"/>
    <w:rsid w:val="00F65F5E"/>
    <w:rsid w:val="00F70085"/>
    <w:rsid w:val="00F71AF5"/>
    <w:rsid w:val="00F73881"/>
    <w:rsid w:val="00F74256"/>
    <w:rsid w:val="00F7426B"/>
    <w:rsid w:val="00F745AA"/>
    <w:rsid w:val="00F7716F"/>
    <w:rsid w:val="00F772A8"/>
    <w:rsid w:val="00F77DCA"/>
    <w:rsid w:val="00F814E4"/>
    <w:rsid w:val="00F82384"/>
    <w:rsid w:val="00F832F3"/>
    <w:rsid w:val="00F8573B"/>
    <w:rsid w:val="00F866DE"/>
    <w:rsid w:val="00F9032D"/>
    <w:rsid w:val="00F92DE6"/>
    <w:rsid w:val="00F934CB"/>
    <w:rsid w:val="00F93C7D"/>
    <w:rsid w:val="00F93F3A"/>
    <w:rsid w:val="00F947BC"/>
    <w:rsid w:val="00F96DDE"/>
    <w:rsid w:val="00F96F82"/>
    <w:rsid w:val="00FA045E"/>
    <w:rsid w:val="00FA0ADB"/>
    <w:rsid w:val="00FA0DAA"/>
    <w:rsid w:val="00FA10F9"/>
    <w:rsid w:val="00FA1202"/>
    <w:rsid w:val="00FA1675"/>
    <w:rsid w:val="00FA216A"/>
    <w:rsid w:val="00FA3DE5"/>
    <w:rsid w:val="00FA577E"/>
    <w:rsid w:val="00FA58BF"/>
    <w:rsid w:val="00FB011A"/>
    <w:rsid w:val="00FB0C30"/>
    <w:rsid w:val="00FB30EF"/>
    <w:rsid w:val="00FB578D"/>
    <w:rsid w:val="00FB59D7"/>
    <w:rsid w:val="00FB6656"/>
    <w:rsid w:val="00FB6811"/>
    <w:rsid w:val="00FB7642"/>
    <w:rsid w:val="00FC000D"/>
    <w:rsid w:val="00FC4B1A"/>
    <w:rsid w:val="00FC7E6A"/>
    <w:rsid w:val="00FD10A2"/>
    <w:rsid w:val="00FD166E"/>
    <w:rsid w:val="00FD278B"/>
    <w:rsid w:val="00FD4D14"/>
    <w:rsid w:val="00FD6AA7"/>
    <w:rsid w:val="00FE0CB3"/>
    <w:rsid w:val="00FE0E59"/>
    <w:rsid w:val="00FE5829"/>
    <w:rsid w:val="00FE5AF5"/>
    <w:rsid w:val="00FE6257"/>
    <w:rsid w:val="00FE7504"/>
    <w:rsid w:val="00FF06FB"/>
    <w:rsid w:val="00FF1B72"/>
    <w:rsid w:val="00FF43C1"/>
    <w:rsid w:val="00FF7A60"/>
    <w:rsid w:val="0150E17D"/>
    <w:rsid w:val="01576EFF"/>
    <w:rsid w:val="016EC31F"/>
    <w:rsid w:val="017A89A8"/>
    <w:rsid w:val="01A17FD6"/>
    <w:rsid w:val="01F131D0"/>
    <w:rsid w:val="027EF080"/>
    <w:rsid w:val="02935182"/>
    <w:rsid w:val="0334ED87"/>
    <w:rsid w:val="03AF2D83"/>
    <w:rsid w:val="03DE8DDE"/>
    <w:rsid w:val="042F2E41"/>
    <w:rsid w:val="046A3FC5"/>
    <w:rsid w:val="0498B1BA"/>
    <w:rsid w:val="04C89BB6"/>
    <w:rsid w:val="0555499F"/>
    <w:rsid w:val="05A79A83"/>
    <w:rsid w:val="0617BC33"/>
    <w:rsid w:val="06A4B799"/>
    <w:rsid w:val="07407FF3"/>
    <w:rsid w:val="0776FE5B"/>
    <w:rsid w:val="079A1E08"/>
    <w:rsid w:val="07BC69AB"/>
    <w:rsid w:val="07DA46C7"/>
    <w:rsid w:val="07EC39FE"/>
    <w:rsid w:val="0832827A"/>
    <w:rsid w:val="088EAB05"/>
    <w:rsid w:val="08A343CF"/>
    <w:rsid w:val="08B6F8A5"/>
    <w:rsid w:val="09302512"/>
    <w:rsid w:val="09BD134D"/>
    <w:rsid w:val="09D98AA4"/>
    <w:rsid w:val="09E2A48D"/>
    <w:rsid w:val="09F98045"/>
    <w:rsid w:val="0A76054F"/>
    <w:rsid w:val="0BD1F71B"/>
    <w:rsid w:val="0BE0B067"/>
    <w:rsid w:val="0C418E0B"/>
    <w:rsid w:val="0C627E57"/>
    <w:rsid w:val="0D02E984"/>
    <w:rsid w:val="0D24C288"/>
    <w:rsid w:val="0D79D52E"/>
    <w:rsid w:val="0D7D10DA"/>
    <w:rsid w:val="0D95BF22"/>
    <w:rsid w:val="0E073E50"/>
    <w:rsid w:val="0EAA3051"/>
    <w:rsid w:val="0EFE8DB3"/>
    <w:rsid w:val="0F1074D6"/>
    <w:rsid w:val="0F7A38FE"/>
    <w:rsid w:val="0FB8656D"/>
    <w:rsid w:val="0FB9659D"/>
    <w:rsid w:val="0FC8EC80"/>
    <w:rsid w:val="112BE1B9"/>
    <w:rsid w:val="116E749B"/>
    <w:rsid w:val="121C568A"/>
    <w:rsid w:val="12532EBA"/>
    <w:rsid w:val="126398A9"/>
    <w:rsid w:val="127ECB57"/>
    <w:rsid w:val="12B02A25"/>
    <w:rsid w:val="12B28FB9"/>
    <w:rsid w:val="1363B0A3"/>
    <w:rsid w:val="13D05671"/>
    <w:rsid w:val="13EC5094"/>
    <w:rsid w:val="1400B4C5"/>
    <w:rsid w:val="146A1838"/>
    <w:rsid w:val="147E4069"/>
    <w:rsid w:val="14D95F1A"/>
    <w:rsid w:val="14DBCF42"/>
    <w:rsid w:val="151FAAE2"/>
    <w:rsid w:val="15550D5E"/>
    <w:rsid w:val="15C113DA"/>
    <w:rsid w:val="15CF3606"/>
    <w:rsid w:val="16936FF3"/>
    <w:rsid w:val="16EFE10B"/>
    <w:rsid w:val="17722E14"/>
    <w:rsid w:val="1772A2F9"/>
    <w:rsid w:val="17DD4C45"/>
    <w:rsid w:val="17FF7102"/>
    <w:rsid w:val="1850F5E4"/>
    <w:rsid w:val="18585A1A"/>
    <w:rsid w:val="18B7CCE6"/>
    <w:rsid w:val="19143253"/>
    <w:rsid w:val="19464B2D"/>
    <w:rsid w:val="19682AB5"/>
    <w:rsid w:val="197A46AC"/>
    <w:rsid w:val="1A9EE7A0"/>
    <w:rsid w:val="1BA81A9A"/>
    <w:rsid w:val="1C49A616"/>
    <w:rsid w:val="1C7E9E47"/>
    <w:rsid w:val="1CA0D66C"/>
    <w:rsid w:val="1D56BE05"/>
    <w:rsid w:val="1DAB925E"/>
    <w:rsid w:val="1DF3A7DC"/>
    <w:rsid w:val="1E80440D"/>
    <w:rsid w:val="1F04D1BB"/>
    <w:rsid w:val="1F2CEE26"/>
    <w:rsid w:val="1FB7130D"/>
    <w:rsid w:val="1FDD2171"/>
    <w:rsid w:val="202271D2"/>
    <w:rsid w:val="202FA9AA"/>
    <w:rsid w:val="208CF238"/>
    <w:rsid w:val="209D7576"/>
    <w:rsid w:val="20B2E7B7"/>
    <w:rsid w:val="20DB3E4B"/>
    <w:rsid w:val="20FC3AE6"/>
    <w:rsid w:val="2123ADA4"/>
    <w:rsid w:val="22644D58"/>
    <w:rsid w:val="226E8CFF"/>
    <w:rsid w:val="22B4F840"/>
    <w:rsid w:val="22C20902"/>
    <w:rsid w:val="22C7AF0D"/>
    <w:rsid w:val="22F7C315"/>
    <w:rsid w:val="234A251A"/>
    <w:rsid w:val="2381A27C"/>
    <w:rsid w:val="238570DC"/>
    <w:rsid w:val="238D2C43"/>
    <w:rsid w:val="23DAAE90"/>
    <w:rsid w:val="240451C4"/>
    <w:rsid w:val="240E6BAB"/>
    <w:rsid w:val="249241FD"/>
    <w:rsid w:val="2509E294"/>
    <w:rsid w:val="250D31EA"/>
    <w:rsid w:val="25114ACD"/>
    <w:rsid w:val="25A1AA3A"/>
    <w:rsid w:val="25C85447"/>
    <w:rsid w:val="25FD7F1F"/>
    <w:rsid w:val="26326F7F"/>
    <w:rsid w:val="265C7711"/>
    <w:rsid w:val="27E3DB64"/>
    <w:rsid w:val="28858370"/>
    <w:rsid w:val="289BDD9E"/>
    <w:rsid w:val="28D64FB1"/>
    <w:rsid w:val="28F73F2B"/>
    <w:rsid w:val="29085D4B"/>
    <w:rsid w:val="294066E6"/>
    <w:rsid w:val="29E3D30A"/>
    <w:rsid w:val="2A61F7F7"/>
    <w:rsid w:val="2A63A5E8"/>
    <w:rsid w:val="2A7A72D5"/>
    <w:rsid w:val="2A875F25"/>
    <w:rsid w:val="2AC357E6"/>
    <w:rsid w:val="2AD82416"/>
    <w:rsid w:val="2B11E7D0"/>
    <w:rsid w:val="2B2D7C89"/>
    <w:rsid w:val="2B596A6D"/>
    <w:rsid w:val="2C4F155C"/>
    <w:rsid w:val="2C72E6C2"/>
    <w:rsid w:val="2CD93B3F"/>
    <w:rsid w:val="2D22AEA7"/>
    <w:rsid w:val="2D41BB6A"/>
    <w:rsid w:val="2DD17B51"/>
    <w:rsid w:val="2EFEFEB7"/>
    <w:rsid w:val="2F0F78D8"/>
    <w:rsid w:val="2F3D88DC"/>
    <w:rsid w:val="2F9336D3"/>
    <w:rsid w:val="2FD1A2C4"/>
    <w:rsid w:val="30147997"/>
    <w:rsid w:val="3068C22F"/>
    <w:rsid w:val="30844297"/>
    <w:rsid w:val="30870FD6"/>
    <w:rsid w:val="31F10AFF"/>
    <w:rsid w:val="327EBA12"/>
    <w:rsid w:val="328D1422"/>
    <w:rsid w:val="32B3ABA2"/>
    <w:rsid w:val="32D152B5"/>
    <w:rsid w:val="33755A27"/>
    <w:rsid w:val="3390EAFF"/>
    <w:rsid w:val="3401C8FD"/>
    <w:rsid w:val="341532D5"/>
    <w:rsid w:val="344A4DA9"/>
    <w:rsid w:val="348A4F05"/>
    <w:rsid w:val="34C5FBD9"/>
    <w:rsid w:val="35110195"/>
    <w:rsid w:val="3514E9DD"/>
    <w:rsid w:val="357323A0"/>
    <w:rsid w:val="35C8182C"/>
    <w:rsid w:val="360D1366"/>
    <w:rsid w:val="365147EF"/>
    <w:rsid w:val="3678590E"/>
    <w:rsid w:val="36BA92C0"/>
    <w:rsid w:val="36C0DA47"/>
    <w:rsid w:val="379D8B57"/>
    <w:rsid w:val="37A2DD14"/>
    <w:rsid w:val="37F3397B"/>
    <w:rsid w:val="38022CC2"/>
    <w:rsid w:val="38B2C0C0"/>
    <w:rsid w:val="38E221D2"/>
    <w:rsid w:val="38E9CE52"/>
    <w:rsid w:val="39A10BA0"/>
    <w:rsid w:val="3A19F1A9"/>
    <w:rsid w:val="3A206040"/>
    <w:rsid w:val="3A20C9CB"/>
    <w:rsid w:val="3A477E9B"/>
    <w:rsid w:val="3B460287"/>
    <w:rsid w:val="3B679497"/>
    <w:rsid w:val="3B74BF99"/>
    <w:rsid w:val="3BDB08D1"/>
    <w:rsid w:val="3BE510A8"/>
    <w:rsid w:val="3BE59CC5"/>
    <w:rsid w:val="3C3BFA4C"/>
    <w:rsid w:val="3C80CBF5"/>
    <w:rsid w:val="3CE40C34"/>
    <w:rsid w:val="3E7B1557"/>
    <w:rsid w:val="3E8FC6B5"/>
    <w:rsid w:val="3EB96F54"/>
    <w:rsid w:val="3F804E80"/>
    <w:rsid w:val="4036F426"/>
    <w:rsid w:val="4072D8F0"/>
    <w:rsid w:val="407BE99C"/>
    <w:rsid w:val="40EDE33D"/>
    <w:rsid w:val="40FF8A48"/>
    <w:rsid w:val="417CF887"/>
    <w:rsid w:val="417D532B"/>
    <w:rsid w:val="41DED5F4"/>
    <w:rsid w:val="436D37AB"/>
    <w:rsid w:val="438FFEA3"/>
    <w:rsid w:val="43BC1EE1"/>
    <w:rsid w:val="43DC35D2"/>
    <w:rsid w:val="4431E181"/>
    <w:rsid w:val="448290FA"/>
    <w:rsid w:val="449D6ABD"/>
    <w:rsid w:val="44A95894"/>
    <w:rsid w:val="4552A57A"/>
    <w:rsid w:val="45746405"/>
    <w:rsid w:val="4589F320"/>
    <w:rsid w:val="45A24D60"/>
    <w:rsid w:val="45DE322D"/>
    <w:rsid w:val="45F308EA"/>
    <w:rsid w:val="46429F45"/>
    <w:rsid w:val="4652F917"/>
    <w:rsid w:val="46C2DA9A"/>
    <w:rsid w:val="4701E77E"/>
    <w:rsid w:val="47E5A2A0"/>
    <w:rsid w:val="48187CA6"/>
    <w:rsid w:val="482A94C1"/>
    <w:rsid w:val="48644458"/>
    <w:rsid w:val="48A25BCE"/>
    <w:rsid w:val="48BB05B3"/>
    <w:rsid w:val="48BE21DC"/>
    <w:rsid w:val="48D9AFC6"/>
    <w:rsid w:val="49043A6E"/>
    <w:rsid w:val="4923885E"/>
    <w:rsid w:val="498BA230"/>
    <w:rsid w:val="498DB83B"/>
    <w:rsid w:val="49911AF4"/>
    <w:rsid w:val="499C2859"/>
    <w:rsid w:val="49B2A7D4"/>
    <w:rsid w:val="49D8F768"/>
    <w:rsid w:val="49EA25EE"/>
    <w:rsid w:val="49FC87D9"/>
    <w:rsid w:val="4A1C0B5B"/>
    <w:rsid w:val="4A5D95E3"/>
    <w:rsid w:val="4ACDF7AF"/>
    <w:rsid w:val="4B130558"/>
    <w:rsid w:val="4B809B47"/>
    <w:rsid w:val="4BAADFB4"/>
    <w:rsid w:val="4C06268A"/>
    <w:rsid w:val="4C2038A0"/>
    <w:rsid w:val="4C23E7A8"/>
    <w:rsid w:val="4C3E77A9"/>
    <w:rsid w:val="4C588173"/>
    <w:rsid w:val="4C995DD0"/>
    <w:rsid w:val="4D8093C4"/>
    <w:rsid w:val="4DC6B301"/>
    <w:rsid w:val="4DC84FBE"/>
    <w:rsid w:val="4E41A465"/>
    <w:rsid w:val="4FA34DCA"/>
    <w:rsid w:val="50C5773B"/>
    <w:rsid w:val="50D4C02E"/>
    <w:rsid w:val="512390B1"/>
    <w:rsid w:val="51B48C37"/>
    <w:rsid w:val="51DBF851"/>
    <w:rsid w:val="52D29C1D"/>
    <w:rsid w:val="52DC5B84"/>
    <w:rsid w:val="52F9D7C2"/>
    <w:rsid w:val="52FFAC8E"/>
    <w:rsid w:val="53164767"/>
    <w:rsid w:val="53B7E0B8"/>
    <w:rsid w:val="53D4EA1A"/>
    <w:rsid w:val="53F313C4"/>
    <w:rsid w:val="53F671F7"/>
    <w:rsid w:val="540BAA42"/>
    <w:rsid w:val="5415155F"/>
    <w:rsid w:val="541C4346"/>
    <w:rsid w:val="5442A696"/>
    <w:rsid w:val="545CEA45"/>
    <w:rsid w:val="546F6E80"/>
    <w:rsid w:val="5502F026"/>
    <w:rsid w:val="56135B11"/>
    <w:rsid w:val="56141A17"/>
    <w:rsid w:val="56234571"/>
    <w:rsid w:val="566ED5BB"/>
    <w:rsid w:val="567A3A1C"/>
    <w:rsid w:val="57AF1B77"/>
    <w:rsid w:val="58A32F75"/>
    <w:rsid w:val="59070939"/>
    <w:rsid w:val="59424BD5"/>
    <w:rsid w:val="598259EC"/>
    <w:rsid w:val="59BB1BC5"/>
    <w:rsid w:val="59DD5BB4"/>
    <w:rsid w:val="5A38151E"/>
    <w:rsid w:val="5A6EA57F"/>
    <w:rsid w:val="5B542FF5"/>
    <w:rsid w:val="5C69591B"/>
    <w:rsid w:val="5C74E041"/>
    <w:rsid w:val="5C89FF00"/>
    <w:rsid w:val="5D868438"/>
    <w:rsid w:val="5DA1CF20"/>
    <w:rsid w:val="5E70C539"/>
    <w:rsid w:val="5E79777B"/>
    <w:rsid w:val="5F389BE9"/>
    <w:rsid w:val="5F39E60C"/>
    <w:rsid w:val="5F5F0CF4"/>
    <w:rsid w:val="5F86B26B"/>
    <w:rsid w:val="5F9A41B1"/>
    <w:rsid w:val="5FAB1086"/>
    <w:rsid w:val="5FDF9003"/>
    <w:rsid w:val="605985C6"/>
    <w:rsid w:val="606C8539"/>
    <w:rsid w:val="608F7E50"/>
    <w:rsid w:val="60C30576"/>
    <w:rsid w:val="60DA7510"/>
    <w:rsid w:val="61295BFE"/>
    <w:rsid w:val="6184BE5C"/>
    <w:rsid w:val="61B15B49"/>
    <w:rsid w:val="61DFA0E1"/>
    <w:rsid w:val="62BDB1E9"/>
    <w:rsid w:val="6306EB1B"/>
    <w:rsid w:val="63115AFF"/>
    <w:rsid w:val="63517870"/>
    <w:rsid w:val="636D5ACB"/>
    <w:rsid w:val="641A542B"/>
    <w:rsid w:val="642376D1"/>
    <w:rsid w:val="64629EE4"/>
    <w:rsid w:val="648ED6A5"/>
    <w:rsid w:val="64D47594"/>
    <w:rsid w:val="64D79838"/>
    <w:rsid w:val="65042732"/>
    <w:rsid w:val="6515F561"/>
    <w:rsid w:val="655CDA51"/>
    <w:rsid w:val="6680E684"/>
    <w:rsid w:val="6756267C"/>
    <w:rsid w:val="67953DA7"/>
    <w:rsid w:val="683BDE0B"/>
    <w:rsid w:val="68917184"/>
    <w:rsid w:val="68B2FF28"/>
    <w:rsid w:val="68B9D8ED"/>
    <w:rsid w:val="68BF080D"/>
    <w:rsid w:val="691D87FE"/>
    <w:rsid w:val="6947E8F7"/>
    <w:rsid w:val="69682312"/>
    <w:rsid w:val="6A01BFDC"/>
    <w:rsid w:val="6A2F9C15"/>
    <w:rsid w:val="6A3D746D"/>
    <w:rsid w:val="6A50D9AD"/>
    <w:rsid w:val="6AC8EA1B"/>
    <w:rsid w:val="6B03A294"/>
    <w:rsid w:val="6B67C80C"/>
    <w:rsid w:val="6B8C435E"/>
    <w:rsid w:val="6C158D7D"/>
    <w:rsid w:val="6C2139A9"/>
    <w:rsid w:val="6C2C3D3C"/>
    <w:rsid w:val="6D5B0C18"/>
    <w:rsid w:val="6D8694F0"/>
    <w:rsid w:val="6ED42C7B"/>
    <w:rsid w:val="70294397"/>
    <w:rsid w:val="70868FCA"/>
    <w:rsid w:val="709A576B"/>
    <w:rsid w:val="70AA33FA"/>
    <w:rsid w:val="71539373"/>
    <w:rsid w:val="71A18FC0"/>
    <w:rsid w:val="71D75A51"/>
    <w:rsid w:val="71F4C2D4"/>
    <w:rsid w:val="72731425"/>
    <w:rsid w:val="72810B48"/>
    <w:rsid w:val="72A824AA"/>
    <w:rsid w:val="72FF97FC"/>
    <w:rsid w:val="73231EDF"/>
    <w:rsid w:val="73317777"/>
    <w:rsid w:val="737489D6"/>
    <w:rsid w:val="73EBCD82"/>
    <w:rsid w:val="745FAD4A"/>
    <w:rsid w:val="74B5E9F0"/>
    <w:rsid w:val="74C8F794"/>
    <w:rsid w:val="7595F2E1"/>
    <w:rsid w:val="75A6133B"/>
    <w:rsid w:val="75AE75B2"/>
    <w:rsid w:val="76F90318"/>
    <w:rsid w:val="76FF2C40"/>
    <w:rsid w:val="770E9D31"/>
    <w:rsid w:val="775860E6"/>
    <w:rsid w:val="77D3551C"/>
    <w:rsid w:val="78C7A033"/>
    <w:rsid w:val="78D00AEF"/>
    <w:rsid w:val="78D8203B"/>
    <w:rsid w:val="7979B835"/>
    <w:rsid w:val="79844BFC"/>
    <w:rsid w:val="79877443"/>
    <w:rsid w:val="79DE1D35"/>
    <w:rsid w:val="7A361739"/>
    <w:rsid w:val="7B51B075"/>
    <w:rsid w:val="7B94A166"/>
    <w:rsid w:val="7BCFC410"/>
    <w:rsid w:val="7BE41193"/>
    <w:rsid w:val="7BECD521"/>
    <w:rsid w:val="7C09489B"/>
    <w:rsid w:val="7C15A5FF"/>
    <w:rsid w:val="7C411227"/>
    <w:rsid w:val="7C9E4202"/>
    <w:rsid w:val="7D06A8EF"/>
    <w:rsid w:val="7D0F26DA"/>
    <w:rsid w:val="7D6FB0BA"/>
    <w:rsid w:val="7DA2E0AD"/>
    <w:rsid w:val="7DF44A11"/>
    <w:rsid w:val="7E037818"/>
    <w:rsid w:val="7E7724F9"/>
    <w:rsid w:val="7E7C1E4A"/>
    <w:rsid w:val="7EC798B1"/>
    <w:rsid w:val="7EEB41A2"/>
    <w:rsid w:val="7F4EE85F"/>
    <w:rsid w:val="7F7A244A"/>
    <w:rsid w:val="7FC933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CC212FC"/>
  <w15:chartTrackingRefBased/>
  <w15:docId w15:val="{4D8BC3A8-478B-444B-927A-28238FCD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link w:val="Antrat2Diagrama"/>
    <w:uiPriority w:val="9"/>
    <w:unhideWhenUsed/>
    <w:qFormat/>
    <w:rsid w:val="00D85270"/>
    <w:pPr>
      <w:widowControl w:val="0"/>
      <w:suppressAutoHyphens w:val="0"/>
      <w:autoSpaceDE w:val="0"/>
      <w:autoSpaceDN w:val="0"/>
      <w:ind w:left="2553" w:hanging="402"/>
      <w:outlineLvl w:val="1"/>
    </w:pPr>
    <w:rPr>
      <w:b/>
      <w:bCs/>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en"/>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Antrat2Diagrama">
    <w:name w:val="Antraštė 2 Diagrama"/>
    <w:link w:val="Antrat2"/>
    <w:uiPriority w:val="9"/>
    <w:rsid w:val="00D85270"/>
    <w:rPr>
      <w:b/>
      <w:bCs/>
      <w:sz w:val="22"/>
      <w:szCs w:val="22"/>
      <w:lang w:eastAsia="en-US"/>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F54ADF"/>
    <w:rPr>
      <w:color w:val="2B579A"/>
      <w:shd w:val="clear" w:color="auto" w:fill="E1DFDD"/>
    </w:rPr>
  </w:style>
  <w:style w:type="paragraph" w:customStyle="1" w:styleId="pf0">
    <w:name w:val="pf0"/>
    <w:basedOn w:val="prastasis"/>
    <w:rsid w:val="00CF52D5"/>
    <w:pPr>
      <w:suppressAutoHyphens w:val="0"/>
      <w:spacing w:before="100" w:beforeAutospacing="1" w:after="100" w:afterAutospacing="1"/>
    </w:pPr>
    <w:rPr>
      <w:lang w:eastAsia="lt-LT"/>
    </w:rPr>
  </w:style>
  <w:style w:type="character" w:customStyle="1" w:styleId="cf01">
    <w:name w:val="cf01"/>
    <w:basedOn w:val="Numatytasispastraiposriftas"/>
    <w:rsid w:val="00CF52D5"/>
    <w:rPr>
      <w:rFonts w:ascii="Segoe UI" w:hAnsi="Segoe UI" w:cs="Segoe UI" w:hint="default"/>
      <w:b/>
      <w:bCs/>
      <w:sz w:val="18"/>
      <w:szCs w:val="18"/>
    </w:rPr>
  </w:style>
  <w:style w:type="character" w:customStyle="1" w:styleId="cf11">
    <w:name w:val="cf11"/>
    <w:basedOn w:val="Numatytasispastraiposriftas"/>
    <w:rsid w:val="00CF52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73158">
      <w:bodyDiv w:val="1"/>
      <w:marLeft w:val="0"/>
      <w:marRight w:val="0"/>
      <w:marTop w:val="0"/>
      <w:marBottom w:val="0"/>
      <w:divBdr>
        <w:top w:val="none" w:sz="0" w:space="0" w:color="auto"/>
        <w:left w:val="none" w:sz="0" w:space="0" w:color="auto"/>
        <w:bottom w:val="none" w:sz="0" w:space="0" w:color="auto"/>
        <w:right w:val="none" w:sz="0" w:space="0" w:color="auto"/>
      </w:divBdr>
    </w:div>
    <w:div w:id="240526929">
      <w:bodyDiv w:val="1"/>
      <w:marLeft w:val="0"/>
      <w:marRight w:val="0"/>
      <w:marTop w:val="0"/>
      <w:marBottom w:val="0"/>
      <w:divBdr>
        <w:top w:val="none" w:sz="0" w:space="0" w:color="auto"/>
        <w:left w:val="none" w:sz="0" w:space="0" w:color="auto"/>
        <w:bottom w:val="none" w:sz="0" w:space="0" w:color="auto"/>
        <w:right w:val="none" w:sz="0" w:space="0" w:color="auto"/>
      </w:divBdr>
      <w:divsChild>
        <w:div w:id="343283803">
          <w:marLeft w:val="0"/>
          <w:marRight w:val="0"/>
          <w:marTop w:val="0"/>
          <w:marBottom w:val="0"/>
          <w:divBdr>
            <w:top w:val="none" w:sz="0" w:space="0" w:color="auto"/>
            <w:left w:val="none" w:sz="0" w:space="0" w:color="auto"/>
            <w:bottom w:val="none" w:sz="0" w:space="0" w:color="auto"/>
            <w:right w:val="none" w:sz="0" w:space="0" w:color="auto"/>
          </w:divBdr>
          <w:divsChild>
            <w:div w:id="655186741">
              <w:marLeft w:val="0"/>
              <w:marRight w:val="0"/>
              <w:marTop w:val="0"/>
              <w:marBottom w:val="0"/>
              <w:divBdr>
                <w:top w:val="none" w:sz="0" w:space="0" w:color="auto"/>
                <w:left w:val="none" w:sz="0" w:space="0" w:color="auto"/>
                <w:bottom w:val="none" w:sz="0" w:space="0" w:color="auto"/>
                <w:right w:val="none" w:sz="0" w:space="0" w:color="auto"/>
              </w:divBdr>
            </w:div>
          </w:divsChild>
        </w:div>
        <w:div w:id="543567981">
          <w:marLeft w:val="0"/>
          <w:marRight w:val="0"/>
          <w:marTop w:val="0"/>
          <w:marBottom w:val="0"/>
          <w:divBdr>
            <w:top w:val="none" w:sz="0" w:space="0" w:color="auto"/>
            <w:left w:val="none" w:sz="0" w:space="0" w:color="auto"/>
            <w:bottom w:val="none" w:sz="0" w:space="0" w:color="auto"/>
            <w:right w:val="none" w:sz="0" w:space="0" w:color="auto"/>
          </w:divBdr>
          <w:divsChild>
            <w:div w:id="404840669">
              <w:marLeft w:val="0"/>
              <w:marRight w:val="0"/>
              <w:marTop w:val="0"/>
              <w:marBottom w:val="0"/>
              <w:divBdr>
                <w:top w:val="none" w:sz="0" w:space="0" w:color="auto"/>
                <w:left w:val="none" w:sz="0" w:space="0" w:color="auto"/>
                <w:bottom w:val="none" w:sz="0" w:space="0" w:color="auto"/>
                <w:right w:val="none" w:sz="0" w:space="0" w:color="auto"/>
              </w:divBdr>
            </w:div>
          </w:divsChild>
        </w:div>
        <w:div w:id="916015505">
          <w:marLeft w:val="0"/>
          <w:marRight w:val="0"/>
          <w:marTop w:val="0"/>
          <w:marBottom w:val="0"/>
          <w:divBdr>
            <w:top w:val="none" w:sz="0" w:space="0" w:color="auto"/>
            <w:left w:val="none" w:sz="0" w:space="0" w:color="auto"/>
            <w:bottom w:val="none" w:sz="0" w:space="0" w:color="auto"/>
            <w:right w:val="none" w:sz="0" w:space="0" w:color="auto"/>
          </w:divBdr>
          <w:divsChild>
            <w:div w:id="1500920584">
              <w:marLeft w:val="0"/>
              <w:marRight w:val="0"/>
              <w:marTop w:val="0"/>
              <w:marBottom w:val="0"/>
              <w:divBdr>
                <w:top w:val="none" w:sz="0" w:space="0" w:color="auto"/>
                <w:left w:val="none" w:sz="0" w:space="0" w:color="auto"/>
                <w:bottom w:val="none" w:sz="0" w:space="0" w:color="auto"/>
                <w:right w:val="none" w:sz="0" w:space="0" w:color="auto"/>
              </w:divBdr>
            </w:div>
          </w:divsChild>
        </w:div>
        <w:div w:id="1489785594">
          <w:marLeft w:val="0"/>
          <w:marRight w:val="0"/>
          <w:marTop w:val="0"/>
          <w:marBottom w:val="0"/>
          <w:divBdr>
            <w:top w:val="none" w:sz="0" w:space="0" w:color="auto"/>
            <w:left w:val="none" w:sz="0" w:space="0" w:color="auto"/>
            <w:bottom w:val="none" w:sz="0" w:space="0" w:color="auto"/>
            <w:right w:val="none" w:sz="0" w:space="0" w:color="auto"/>
          </w:divBdr>
          <w:divsChild>
            <w:div w:id="1630357741">
              <w:marLeft w:val="0"/>
              <w:marRight w:val="0"/>
              <w:marTop w:val="0"/>
              <w:marBottom w:val="0"/>
              <w:divBdr>
                <w:top w:val="none" w:sz="0" w:space="0" w:color="auto"/>
                <w:left w:val="none" w:sz="0" w:space="0" w:color="auto"/>
                <w:bottom w:val="none" w:sz="0" w:space="0" w:color="auto"/>
                <w:right w:val="none" w:sz="0" w:space="0" w:color="auto"/>
              </w:divBdr>
            </w:div>
          </w:divsChild>
        </w:div>
        <w:div w:id="1576547004">
          <w:marLeft w:val="0"/>
          <w:marRight w:val="0"/>
          <w:marTop w:val="0"/>
          <w:marBottom w:val="0"/>
          <w:divBdr>
            <w:top w:val="none" w:sz="0" w:space="0" w:color="auto"/>
            <w:left w:val="none" w:sz="0" w:space="0" w:color="auto"/>
            <w:bottom w:val="none" w:sz="0" w:space="0" w:color="auto"/>
            <w:right w:val="none" w:sz="0" w:space="0" w:color="auto"/>
          </w:divBdr>
          <w:divsChild>
            <w:div w:id="1430734505">
              <w:marLeft w:val="0"/>
              <w:marRight w:val="0"/>
              <w:marTop w:val="0"/>
              <w:marBottom w:val="0"/>
              <w:divBdr>
                <w:top w:val="none" w:sz="0" w:space="0" w:color="auto"/>
                <w:left w:val="none" w:sz="0" w:space="0" w:color="auto"/>
                <w:bottom w:val="none" w:sz="0" w:space="0" w:color="auto"/>
                <w:right w:val="none" w:sz="0" w:space="0" w:color="auto"/>
              </w:divBdr>
            </w:div>
            <w:div w:id="1796212285">
              <w:marLeft w:val="0"/>
              <w:marRight w:val="0"/>
              <w:marTop w:val="0"/>
              <w:marBottom w:val="0"/>
              <w:divBdr>
                <w:top w:val="none" w:sz="0" w:space="0" w:color="auto"/>
                <w:left w:val="none" w:sz="0" w:space="0" w:color="auto"/>
                <w:bottom w:val="none" w:sz="0" w:space="0" w:color="auto"/>
                <w:right w:val="none" w:sz="0" w:space="0" w:color="auto"/>
              </w:divBdr>
            </w:div>
          </w:divsChild>
        </w:div>
        <w:div w:id="1590918412">
          <w:marLeft w:val="0"/>
          <w:marRight w:val="0"/>
          <w:marTop w:val="0"/>
          <w:marBottom w:val="0"/>
          <w:divBdr>
            <w:top w:val="none" w:sz="0" w:space="0" w:color="auto"/>
            <w:left w:val="none" w:sz="0" w:space="0" w:color="auto"/>
            <w:bottom w:val="none" w:sz="0" w:space="0" w:color="auto"/>
            <w:right w:val="none" w:sz="0" w:space="0" w:color="auto"/>
          </w:divBdr>
          <w:divsChild>
            <w:div w:id="1794782628">
              <w:marLeft w:val="0"/>
              <w:marRight w:val="0"/>
              <w:marTop w:val="0"/>
              <w:marBottom w:val="0"/>
              <w:divBdr>
                <w:top w:val="none" w:sz="0" w:space="0" w:color="auto"/>
                <w:left w:val="none" w:sz="0" w:space="0" w:color="auto"/>
                <w:bottom w:val="none" w:sz="0" w:space="0" w:color="auto"/>
                <w:right w:val="none" w:sz="0" w:space="0" w:color="auto"/>
              </w:divBdr>
            </w:div>
          </w:divsChild>
        </w:div>
        <w:div w:id="1724670850">
          <w:marLeft w:val="0"/>
          <w:marRight w:val="0"/>
          <w:marTop w:val="0"/>
          <w:marBottom w:val="0"/>
          <w:divBdr>
            <w:top w:val="none" w:sz="0" w:space="0" w:color="auto"/>
            <w:left w:val="none" w:sz="0" w:space="0" w:color="auto"/>
            <w:bottom w:val="none" w:sz="0" w:space="0" w:color="auto"/>
            <w:right w:val="none" w:sz="0" w:space="0" w:color="auto"/>
          </w:divBdr>
          <w:divsChild>
            <w:div w:id="1008946317">
              <w:marLeft w:val="0"/>
              <w:marRight w:val="0"/>
              <w:marTop w:val="0"/>
              <w:marBottom w:val="0"/>
              <w:divBdr>
                <w:top w:val="none" w:sz="0" w:space="0" w:color="auto"/>
                <w:left w:val="none" w:sz="0" w:space="0" w:color="auto"/>
                <w:bottom w:val="none" w:sz="0" w:space="0" w:color="auto"/>
                <w:right w:val="none" w:sz="0" w:space="0" w:color="auto"/>
              </w:divBdr>
            </w:div>
            <w:div w:id="1364788599">
              <w:marLeft w:val="0"/>
              <w:marRight w:val="0"/>
              <w:marTop w:val="0"/>
              <w:marBottom w:val="0"/>
              <w:divBdr>
                <w:top w:val="none" w:sz="0" w:space="0" w:color="auto"/>
                <w:left w:val="none" w:sz="0" w:space="0" w:color="auto"/>
                <w:bottom w:val="none" w:sz="0" w:space="0" w:color="auto"/>
                <w:right w:val="none" w:sz="0" w:space="0" w:color="auto"/>
              </w:divBdr>
            </w:div>
          </w:divsChild>
        </w:div>
        <w:div w:id="1929539220">
          <w:marLeft w:val="0"/>
          <w:marRight w:val="0"/>
          <w:marTop w:val="0"/>
          <w:marBottom w:val="0"/>
          <w:divBdr>
            <w:top w:val="none" w:sz="0" w:space="0" w:color="auto"/>
            <w:left w:val="none" w:sz="0" w:space="0" w:color="auto"/>
            <w:bottom w:val="none" w:sz="0" w:space="0" w:color="auto"/>
            <w:right w:val="none" w:sz="0" w:space="0" w:color="auto"/>
          </w:divBdr>
          <w:divsChild>
            <w:div w:id="932933619">
              <w:marLeft w:val="0"/>
              <w:marRight w:val="0"/>
              <w:marTop w:val="0"/>
              <w:marBottom w:val="0"/>
              <w:divBdr>
                <w:top w:val="none" w:sz="0" w:space="0" w:color="auto"/>
                <w:left w:val="none" w:sz="0" w:space="0" w:color="auto"/>
                <w:bottom w:val="none" w:sz="0" w:space="0" w:color="auto"/>
                <w:right w:val="none" w:sz="0" w:space="0" w:color="auto"/>
              </w:divBdr>
            </w:div>
            <w:div w:id="138347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51832085">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669093813">
      <w:bodyDiv w:val="1"/>
      <w:marLeft w:val="0"/>
      <w:marRight w:val="0"/>
      <w:marTop w:val="0"/>
      <w:marBottom w:val="0"/>
      <w:divBdr>
        <w:top w:val="none" w:sz="0" w:space="0" w:color="auto"/>
        <w:left w:val="none" w:sz="0" w:space="0" w:color="auto"/>
        <w:bottom w:val="none" w:sz="0" w:space="0" w:color="auto"/>
        <w:right w:val="none" w:sz="0" w:space="0" w:color="auto"/>
      </w:divBdr>
    </w:div>
    <w:div w:id="1682388633">
      <w:bodyDiv w:val="1"/>
      <w:marLeft w:val="0"/>
      <w:marRight w:val="0"/>
      <w:marTop w:val="0"/>
      <w:marBottom w:val="0"/>
      <w:divBdr>
        <w:top w:val="none" w:sz="0" w:space="0" w:color="auto"/>
        <w:left w:val="none" w:sz="0" w:space="0" w:color="auto"/>
        <w:bottom w:val="none" w:sz="0" w:space="0" w:color="auto"/>
        <w:right w:val="none" w:sz="0" w:space="0" w:color="auto"/>
      </w:divBdr>
      <w:divsChild>
        <w:div w:id="43260497">
          <w:marLeft w:val="0"/>
          <w:marRight w:val="0"/>
          <w:marTop w:val="0"/>
          <w:marBottom w:val="0"/>
          <w:divBdr>
            <w:top w:val="none" w:sz="0" w:space="0" w:color="auto"/>
            <w:left w:val="none" w:sz="0" w:space="0" w:color="auto"/>
            <w:bottom w:val="none" w:sz="0" w:space="0" w:color="auto"/>
            <w:right w:val="none" w:sz="0" w:space="0" w:color="auto"/>
          </w:divBdr>
          <w:divsChild>
            <w:div w:id="1514875680">
              <w:marLeft w:val="0"/>
              <w:marRight w:val="0"/>
              <w:marTop w:val="0"/>
              <w:marBottom w:val="0"/>
              <w:divBdr>
                <w:top w:val="none" w:sz="0" w:space="0" w:color="auto"/>
                <w:left w:val="none" w:sz="0" w:space="0" w:color="auto"/>
                <w:bottom w:val="none" w:sz="0" w:space="0" w:color="auto"/>
                <w:right w:val="none" w:sz="0" w:space="0" w:color="auto"/>
              </w:divBdr>
            </w:div>
          </w:divsChild>
        </w:div>
        <w:div w:id="130636374">
          <w:marLeft w:val="0"/>
          <w:marRight w:val="0"/>
          <w:marTop w:val="0"/>
          <w:marBottom w:val="0"/>
          <w:divBdr>
            <w:top w:val="none" w:sz="0" w:space="0" w:color="auto"/>
            <w:left w:val="none" w:sz="0" w:space="0" w:color="auto"/>
            <w:bottom w:val="none" w:sz="0" w:space="0" w:color="auto"/>
            <w:right w:val="none" w:sz="0" w:space="0" w:color="auto"/>
          </w:divBdr>
          <w:divsChild>
            <w:div w:id="504323187">
              <w:marLeft w:val="0"/>
              <w:marRight w:val="0"/>
              <w:marTop w:val="0"/>
              <w:marBottom w:val="0"/>
              <w:divBdr>
                <w:top w:val="none" w:sz="0" w:space="0" w:color="auto"/>
                <w:left w:val="none" w:sz="0" w:space="0" w:color="auto"/>
                <w:bottom w:val="none" w:sz="0" w:space="0" w:color="auto"/>
                <w:right w:val="none" w:sz="0" w:space="0" w:color="auto"/>
              </w:divBdr>
            </w:div>
            <w:div w:id="1451363606">
              <w:marLeft w:val="0"/>
              <w:marRight w:val="0"/>
              <w:marTop w:val="0"/>
              <w:marBottom w:val="0"/>
              <w:divBdr>
                <w:top w:val="none" w:sz="0" w:space="0" w:color="auto"/>
                <w:left w:val="none" w:sz="0" w:space="0" w:color="auto"/>
                <w:bottom w:val="none" w:sz="0" w:space="0" w:color="auto"/>
                <w:right w:val="none" w:sz="0" w:space="0" w:color="auto"/>
              </w:divBdr>
            </w:div>
          </w:divsChild>
        </w:div>
        <w:div w:id="1083406205">
          <w:marLeft w:val="0"/>
          <w:marRight w:val="0"/>
          <w:marTop w:val="0"/>
          <w:marBottom w:val="0"/>
          <w:divBdr>
            <w:top w:val="none" w:sz="0" w:space="0" w:color="auto"/>
            <w:left w:val="none" w:sz="0" w:space="0" w:color="auto"/>
            <w:bottom w:val="none" w:sz="0" w:space="0" w:color="auto"/>
            <w:right w:val="none" w:sz="0" w:space="0" w:color="auto"/>
          </w:divBdr>
          <w:divsChild>
            <w:div w:id="720790597">
              <w:marLeft w:val="0"/>
              <w:marRight w:val="0"/>
              <w:marTop w:val="0"/>
              <w:marBottom w:val="0"/>
              <w:divBdr>
                <w:top w:val="none" w:sz="0" w:space="0" w:color="auto"/>
                <w:left w:val="none" w:sz="0" w:space="0" w:color="auto"/>
                <w:bottom w:val="none" w:sz="0" w:space="0" w:color="auto"/>
                <w:right w:val="none" w:sz="0" w:space="0" w:color="auto"/>
              </w:divBdr>
            </w:div>
          </w:divsChild>
        </w:div>
        <w:div w:id="1206218278">
          <w:marLeft w:val="0"/>
          <w:marRight w:val="0"/>
          <w:marTop w:val="0"/>
          <w:marBottom w:val="0"/>
          <w:divBdr>
            <w:top w:val="none" w:sz="0" w:space="0" w:color="auto"/>
            <w:left w:val="none" w:sz="0" w:space="0" w:color="auto"/>
            <w:bottom w:val="none" w:sz="0" w:space="0" w:color="auto"/>
            <w:right w:val="none" w:sz="0" w:space="0" w:color="auto"/>
          </w:divBdr>
          <w:divsChild>
            <w:div w:id="624890293">
              <w:marLeft w:val="0"/>
              <w:marRight w:val="0"/>
              <w:marTop w:val="0"/>
              <w:marBottom w:val="0"/>
              <w:divBdr>
                <w:top w:val="none" w:sz="0" w:space="0" w:color="auto"/>
                <w:left w:val="none" w:sz="0" w:space="0" w:color="auto"/>
                <w:bottom w:val="none" w:sz="0" w:space="0" w:color="auto"/>
                <w:right w:val="none" w:sz="0" w:space="0" w:color="auto"/>
              </w:divBdr>
            </w:div>
          </w:divsChild>
        </w:div>
        <w:div w:id="1561477060">
          <w:marLeft w:val="0"/>
          <w:marRight w:val="0"/>
          <w:marTop w:val="0"/>
          <w:marBottom w:val="0"/>
          <w:divBdr>
            <w:top w:val="none" w:sz="0" w:space="0" w:color="auto"/>
            <w:left w:val="none" w:sz="0" w:space="0" w:color="auto"/>
            <w:bottom w:val="none" w:sz="0" w:space="0" w:color="auto"/>
            <w:right w:val="none" w:sz="0" w:space="0" w:color="auto"/>
          </w:divBdr>
          <w:divsChild>
            <w:div w:id="699934108">
              <w:marLeft w:val="0"/>
              <w:marRight w:val="0"/>
              <w:marTop w:val="0"/>
              <w:marBottom w:val="0"/>
              <w:divBdr>
                <w:top w:val="none" w:sz="0" w:space="0" w:color="auto"/>
                <w:left w:val="none" w:sz="0" w:space="0" w:color="auto"/>
                <w:bottom w:val="none" w:sz="0" w:space="0" w:color="auto"/>
                <w:right w:val="none" w:sz="0" w:space="0" w:color="auto"/>
              </w:divBdr>
            </w:div>
          </w:divsChild>
        </w:div>
        <w:div w:id="1668904249">
          <w:marLeft w:val="0"/>
          <w:marRight w:val="0"/>
          <w:marTop w:val="0"/>
          <w:marBottom w:val="0"/>
          <w:divBdr>
            <w:top w:val="none" w:sz="0" w:space="0" w:color="auto"/>
            <w:left w:val="none" w:sz="0" w:space="0" w:color="auto"/>
            <w:bottom w:val="none" w:sz="0" w:space="0" w:color="auto"/>
            <w:right w:val="none" w:sz="0" w:space="0" w:color="auto"/>
          </w:divBdr>
          <w:divsChild>
            <w:div w:id="775977418">
              <w:marLeft w:val="0"/>
              <w:marRight w:val="0"/>
              <w:marTop w:val="0"/>
              <w:marBottom w:val="0"/>
              <w:divBdr>
                <w:top w:val="none" w:sz="0" w:space="0" w:color="auto"/>
                <w:left w:val="none" w:sz="0" w:space="0" w:color="auto"/>
                <w:bottom w:val="none" w:sz="0" w:space="0" w:color="auto"/>
                <w:right w:val="none" w:sz="0" w:space="0" w:color="auto"/>
              </w:divBdr>
            </w:div>
          </w:divsChild>
        </w:div>
        <w:div w:id="1823767702">
          <w:marLeft w:val="0"/>
          <w:marRight w:val="0"/>
          <w:marTop w:val="0"/>
          <w:marBottom w:val="0"/>
          <w:divBdr>
            <w:top w:val="none" w:sz="0" w:space="0" w:color="auto"/>
            <w:left w:val="none" w:sz="0" w:space="0" w:color="auto"/>
            <w:bottom w:val="none" w:sz="0" w:space="0" w:color="auto"/>
            <w:right w:val="none" w:sz="0" w:space="0" w:color="auto"/>
          </w:divBdr>
          <w:divsChild>
            <w:div w:id="80224121">
              <w:marLeft w:val="0"/>
              <w:marRight w:val="0"/>
              <w:marTop w:val="0"/>
              <w:marBottom w:val="0"/>
              <w:divBdr>
                <w:top w:val="none" w:sz="0" w:space="0" w:color="auto"/>
                <w:left w:val="none" w:sz="0" w:space="0" w:color="auto"/>
                <w:bottom w:val="none" w:sz="0" w:space="0" w:color="auto"/>
                <w:right w:val="none" w:sz="0" w:space="0" w:color="auto"/>
              </w:divBdr>
            </w:div>
            <w:div w:id="1853176579">
              <w:marLeft w:val="0"/>
              <w:marRight w:val="0"/>
              <w:marTop w:val="0"/>
              <w:marBottom w:val="0"/>
              <w:divBdr>
                <w:top w:val="none" w:sz="0" w:space="0" w:color="auto"/>
                <w:left w:val="none" w:sz="0" w:space="0" w:color="auto"/>
                <w:bottom w:val="none" w:sz="0" w:space="0" w:color="auto"/>
                <w:right w:val="none" w:sz="0" w:space="0" w:color="auto"/>
              </w:divBdr>
            </w:div>
          </w:divsChild>
        </w:div>
        <w:div w:id="2003045903">
          <w:marLeft w:val="0"/>
          <w:marRight w:val="0"/>
          <w:marTop w:val="0"/>
          <w:marBottom w:val="0"/>
          <w:divBdr>
            <w:top w:val="none" w:sz="0" w:space="0" w:color="auto"/>
            <w:left w:val="none" w:sz="0" w:space="0" w:color="auto"/>
            <w:bottom w:val="none" w:sz="0" w:space="0" w:color="auto"/>
            <w:right w:val="none" w:sz="0" w:space="0" w:color="auto"/>
          </w:divBdr>
          <w:divsChild>
            <w:div w:id="601037070">
              <w:marLeft w:val="0"/>
              <w:marRight w:val="0"/>
              <w:marTop w:val="0"/>
              <w:marBottom w:val="0"/>
              <w:divBdr>
                <w:top w:val="none" w:sz="0" w:space="0" w:color="auto"/>
                <w:left w:val="none" w:sz="0" w:space="0" w:color="auto"/>
                <w:bottom w:val="none" w:sz="0" w:space="0" w:color="auto"/>
                <w:right w:val="none" w:sz="0" w:space="0" w:color="auto"/>
              </w:divBdr>
            </w:div>
            <w:div w:id="75624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FA240E-C7DA-467D-B646-9A1CC73CF4EE}">
  <ds:schemaRefs>
    <ds:schemaRef ds:uri="http://schemas.openxmlformats.org/officeDocument/2006/bibliography"/>
  </ds:schemaRefs>
</ds:datastoreItem>
</file>

<file path=customXml/itemProps2.xml><?xml version="1.0" encoding="utf-8"?>
<ds:datastoreItem xmlns:ds="http://schemas.openxmlformats.org/officeDocument/2006/customXml" ds:itemID="{139AA065-6D52-4630-ADE0-22E27730C1AF}">
  <ds:schemaRefs>
    <ds:schemaRef ds:uri="http://schemas.microsoft.com/sharepoint/v3/contenttype/forms"/>
  </ds:schemaRefs>
</ds:datastoreItem>
</file>

<file path=customXml/itemProps3.xml><?xml version="1.0" encoding="utf-8"?>
<ds:datastoreItem xmlns:ds="http://schemas.openxmlformats.org/officeDocument/2006/customXml" ds:itemID="{7BDA6933-8B8E-4C45-99EF-4B88346C08D9}">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A7F1BD2B-F4A5-4440-89AF-2BAA1CFCC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11201</Words>
  <Characters>6386</Characters>
  <Application>Microsoft Office Word</Application>
  <DocSecurity>0</DocSecurity>
  <Lines>53</Lines>
  <Paragraphs>35</Paragraphs>
  <ScaleCrop>false</ScaleCrop>
  <Company/>
  <LinksUpToDate>false</LinksUpToDate>
  <CharactersWithSpaces>17552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Aiškinamoji dalis:</dc:title>
  <dc:subject/>
  <dc:creator>povilas.stelmokas</dc:creator>
  <cp:keywords/>
  <dc:description/>
  <cp:lastModifiedBy>Vitalija Jevaišaitė</cp:lastModifiedBy>
  <cp:revision>301</cp:revision>
  <cp:lastPrinted>2020-05-15T18:20:00Z</cp:lastPrinted>
  <dcterms:created xsi:type="dcterms:W3CDTF">2025-02-21T16:33:00Z</dcterms:created>
  <dcterms:modified xsi:type="dcterms:W3CDTF">2025-04-25T10:21:00Z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Projekto informacija">
    <vt:lpwstr>, </vt:lpwstr>
  </property>
  <property fmtid="{D5CDD505-2E9C-101B-9397-08002B2CF9AE}" pid="4" name="HUBas">
    <vt:lpwstr/>
  </property>
  <property fmtid="{D5CDD505-2E9C-101B-9397-08002B2CF9AE}" pid="5" name="Projektas">
    <vt:lpwstr>, </vt:lpwstr>
  </property>
  <property fmtid="{D5CDD505-2E9C-101B-9397-08002B2CF9AE}" pid="6" name="MesEsame">
    <vt:lpwstr>, </vt:lpwstr>
  </property>
  <property fmtid="{D5CDD505-2E9C-101B-9397-08002B2CF9AE}" pid="7" name="ane">
    <vt:lpwstr>1</vt:lpwstr>
  </property>
  <property fmtid="{D5CDD505-2E9C-101B-9397-08002B2CF9AE}" pid="8" name="Pilnasprojektopavadinimasmultiple">
    <vt:lpwstr/>
  </property>
  <property fmtid="{D5CDD505-2E9C-101B-9397-08002B2CF9AE}" pid="9" name="HUB">
    <vt:lpwstr/>
  </property>
  <property fmtid="{D5CDD505-2E9C-101B-9397-08002B2CF9AE}" pid="10" name="Projektonr.">
    <vt:lpwstr/>
  </property>
  <property fmtid="{D5CDD505-2E9C-101B-9397-08002B2CF9AE}" pid="11" name="Statusas">
    <vt:lpwstr/>
  </property>
  <property fmtid="{D5CDD505-2E9C-101B-9397-08002B2CF9AE}" pid="12" name="MediaServiceImageTags">
    <vt:lpwstr/>
  </property>
</Properties>
</file>