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33AFD62F" w:rsidR="00CE4A8E" w:rsidRPr="005244DC" w:rsidRDefault="002E0BB9" w:rsidP="005B1F7F">
            <w:pPr>
              <w:jc w:val="center"/>
              <w:rPr>
                <w:rFonts w:ascii="Calibri Light" w:hAnsi="Calibri Light" w:cs="Calibri Light"/>
                <w:b/>
                <w:lang w:val="lt-LT"/>
              </w:rPr>
            </w:pPr>
            <w:bookmarkStart w:id="0" w:name="_Hlk146023738"/>
            <w:r w:rsidRPr="002E0BB9">
              <w:rPr>
                <w:b/>
                <w:bCs/>
                <w:sz w:val="24"/>
                <w:szCs w:val="24"/>
                <w:lang w:val="lt-LT"/>
              </w:rPr>
              <w:t>Kilnojamoji elektros stotis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0D66702" w14:textId="188DFB42" w:rsidR="00D95F1E" w:rsidRPr="002E0BB9" w:rsidRDefault="002E0BB9" w:rsidP="002E0BB9">
      <w:pPr>
        <w:tabs>
          <w:tab w:val="left" w:pos="1134"/>
        </w:tabs>
        <w:spacing w:after="0" w:line="240" w:lineRule="auto"/>
        <w:ind w:left="851"/>
        <w:rPr>
          <w:rFonts w:ascii="Times New Roman" w:eastAsia="Calibri" w:hAnsi="Times New Roman" w:cs="Times New Roman"/>
          <w:sz w:val="24"/>
          <w:szCs w:val="24"/>
        </w:rPr>
      </w:pPr>
      <w:r>
        <w:rPr>
          <w:rFonts w:ascii="Calibri Light" w:hAnsi="Calibri Light" w:cs="Calibri Light"/>
          <w:b/>
          <w:sz w:val="16"/>
          <w:szCs w:val="16"/>
          <w:lang w:val="lt-LT"/>
        </w:rPr>
        <w:t>5</w:t>
      </w:r>
      <w:r w:rsidR="008B6BA1" w:rsidRPr="002E0BB9">
        <w:rPr>
          <w:rFonts w:ascii="Calibri Light" w:hAnsi="Calibri Light" w:cs="Calibri Light"/>
          <w:b/>
          <w:sz w:val="16"/>
          <w:szCs w:val="16"/>
          <w:lang w:val="lt-LT"/>
        </w:rPr>
        <w:t xml:space="preserve"> </w:t>
      </w:r>
      <w:r w:rsidR="00C47E4B" w:rsidRPr="002E0BB9">
        <w:rPr>
          <w:rFonts w:ascii="Calibri Light" w:hAnsi="Calibri Light" w:cs="Calibri Light"/>
          <w:b/>
          <w:sz w:val="16"/>
          <w:szCs w:val="16"/>
          <w:lang w:val="lt-LT"/>
        </w:rPr>
        <w:t xml:space="preserve">lentelė. </w:t>
      </w:r>
      <w:r w:rsidR="00C62C19" w:rsidRPr="002E0BB9">
        <w:rPr>
          <w:rFonts w:ascii="Calibri Light" w:hAnsi="Calibri Light" w:cs="Calibri Light"/>
          <w:b/>
          <w:sz w:val="16"/>
          <w:szCs w:val="16"/>
          <w:lang w:val="lt-LT"/>
        </w:rPr>
        <w:t>Siūlymas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4"/>
        <w:gridCol w:w="966"/>
        <w:gridCol w:w="1417"/>
        <w:gridCol w:w="1419"/>
        <w:gridCol w:w="1274"/>
      </w:tblGrid>
      <w:tr w:rsidR="00D95F1E" w:rsidRPr="00D748AB" w14:paraId="2BCDB179" w14:textId="77777777" w:rsidTr="007F357D">
        <w:tc>
          <w:tcPr>
            <w:tcW w:w="368" w:type="pct"/>
            <w:tcBorders>
              <w:top w:val="single" w:sz="4" w:space="0" w:color="auto"/>
              <w:left w:val="single" w:sz="4" w:space="0" w:color="auto"/>
              <w:bottom w:val="single" w:sz="4" w:space="0" w:color="auto"/>
              <w:right w:val="single" w:sz="4" w:space="0" w:color="auto"/>
            </w:tcBorders>
          </w:tcPr>
          <w:p w14:paraId="2C3A7DA3" w14:textId="77777777" w:rsidR="00D95F1E" w:rsidRPr="00D748AB"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Eil</w:t>
            </w:r>
            <w:r w:rsidRPr="00D748A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748AB">
              <w:rPr>
                <w:rFonts w:ascii="Times New Roman" w:hAnsi="Times New Roman" w:cs="Times New Roman"/>
                <w:color w:val="000000"/>
                <w:sz w:val="24"/>
                <w:szCs w:val="24"/>
              </w:rPr>
              <w:t>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D748AB">
              <w:rPr>
                <w:rFonts w:ascii="Times New Roman" w:hAnsi="Times New Roman" w:cs="Times New Roman"/>
                <w:color w:val="000000"/>
                <w:sz w:val="24"/>
                <w:szCs w:val="24"/>
              </w:rPr>
              <w:t>Prekių</w:t>
            </w:r>
            <w:proofErr w:type="spellEnd"/>
            <w:r w:rsidRPr="00D748AB">
              <w:rPr>
                <w:rFonts w:ascii="Times New Roman" w:hAnsi="Times New Roman" w:cs="Times New Roman"/>
                <w:color w:val="000000"/>
                <w:sz w:val="24"/>
                <w:szCs w:val="24"/>
              </w:rPr>
              <w:t xml:space="preserve"> </w:t>
            </w:r>
            <w:proofErr w:type="spellStart"/>
            <w:r w:rsidRPr="00D748AB">
              <w:rPr>
                <w:rFonts w:ascii="Times New Roman" w:hAnsi="Times New Roman" w:cs="Times New Roman"/>
                <w:color w:val="000000"/>
                <w:sz w:val="24"/>
                <w:szCs w:val="24"/>
              </w:rPr>
              <w:t>pavadinimas</w:t>
            </w:r>
            <w:proofErr w:type="spellEnd"/>
          </w:p>
          <w:p w14:paraId="284DDDCF"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r w:rsidRPr="00A1435A">
              <w:rPr>
                <w:rFonts w:ascii="Times New Roman" w:hAnsi="Times New Roman" w:cs="Times New Roman"/>
                <w:color w:val="000000"/>
                <w:sz w:val="24"/>
                <w:szCs w:val="24"/>
              </w:rPr>
              <w:t xml:space="preserve"> </w:t>
            </w:r>
            <w:r w:rsidRPr="00070C30">
              <w:rPr>
                <w:rFonts w:ascii="Times New Roman" w:hAnsi="Times New Roman" w:cs="Times New Roman"/>
                <w:b/>
                <w:bCs/>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i/>
                <w:iCs/>
                <w:color w:val="000000"/>
                <w:sz w:val="24"/>
                <w:szCs w:val="24"/>
              </w:rPr>
              <w:t>modelis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artikulo</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numeris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jeigu</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tokia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gamintojo</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informacija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yra</w:t>
            </w:r>
            <w:proofErr w:type="spellEnd"/>
            <w:r w:rsidRPr="007A0B6D">
              <w:rPr>
                <w:rFonts w:ascii="Times New Roman" w:hAnsi="Times New Roman" w:cs="Times New Roman"/>
                <w:color w:val="000000"/>
                <w:sz w:val="24"/>
                <w:szCs w:val="24"/>
              </w:rPr>
              <w:t>)</w:t>
            </w:r>
          </w:p>
        </w:tc>
        <w:tc>
          <w:tcPr>
            <w:tcW w:w="501" w:type="pct"/>
            <w:tcBorders>
              <w:top w:val="single" w:sz="4" w:space="0" w:color="auto"/>
              <w:left w:val="single" w:sz="4" w:space="0" w:color="auto"/>
              <w:bottom w:val="single" w:sz="4" w:space="0" w:color="auto"/>
              <w:right w:val="single" w:sz="4" w:space="0" w:color="auto"/>
            </w:tcBorders>
          </w:tcPr>
          <w:p w14:paraId="4E43057F"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Maksimalus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w:t>
            </w:r>
            <w:r w:rsidRPr="00D748AB">
              <w:rPr>
                <w:rFonts w:ascii="Times New Roman" w:hAnsi="Times New Roman" w:cs="Times New Roman"/>
                <w:color w:val="000000"/>
                <w:sz w:val="24"/>
                <w:szCs w:val="24"/>
              </w:rPr>
              <w:t>rekių</w:t>
            </w:r>
            <w:proofErr w:type="spellEnd"/>
            <w:r w:rsidRPr="00D748AB">
              <w:rPr>
                <w:rFonts w:ascii="Times New Roman" w:hAnsi="Times New Roman" w:cs="Times New Roman"/>
                <w:color w:val="000000"/>
                <w:sz w:val="24"/>
                <w:szCs w:val="24"/>
              </w:rPr>
              <w:t xml:space="preserve"> </w:t>
            </w:r>
            <w:proofErr w:type="spellStart"/>
            <w:r w:rsidRPr="00D748AB">
              <w:rPr>
                <w:rFonts w:ascii="Times New Roman" w:hAnsi="Times New Roman" w:cs="Times New Roman"/>
                <w:color w:val="000000"/>
                <w:sz w:val="24"/>
                <w:szCs w:val="24"/>
              </w:rPr>
              <w:t>kiekis</w:t>
            </w:r>
            <w:proofErr w:type="spellEnd"/>
            <w:r>
              <w:rPr>
                <w:rFonts w:ascii="Times New Roman" w:hAnsi="Times New Roman" w:cs="Times New Roman"/>
                <w:color w:val="000000"/>
                <w:sz w:val="24"/>
                <w:szCs w:val="24"/>
              </w:rPr>
              <w:t>,</w:t>
            </w:r>
          </w:p>
          <w:p w14:paraId="7C36B4EC" w14:textId="77777777" w:rsidR="00D95F1E" w:rsidRPr="00B8241F"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vnt</w:t>
            </w:r>
            <w:proofErr w:type="spellEnd"/>
            <w:r w:rsidRPr="00B8241F">
              <w:rPr>
                <w:rFonts w:ascii="Times New Roman" w:hAnsi="Times New Roman" w:cs="Times New Roman"/>
                <w:color w:val="000000"/>
                <w:sz w:val="24"/>
                <w:szCs w:val="24"/>
              </w:rPr>
              <w:t>.</w:t>
            </w:r>
          </w:p>
        </w:tc>
        <w:tc>
          <w:tcPr>
            <w:tcW w:w="735" w:type="pct"/>
            <w:tcBorders>
              <w:top w:val="single" w:sz="4" w:space="0" w:color="auto"/>
              <w:left w:val="single" w:sz="4" w:space="0" w:color="auto"/>
              <w:bottom w:val="single" w:sz="4" w:space="0" w:color="auto"/>
              <w:right w:val="single" w:sz="4" w:space="0" w:color="auto"/>
            </w:tcBorders>
          </w:tcPr>
          <w:p w14:paraId="59C7AF21"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Prekės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vieneto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Pr="00D748AB">
              <w:rPr>
                <w:rFonts w:ascii="Times New Roman" w:hAnsi="Times New Roman" w:cs="Times New Roman"/>
                <w:color w:val="000000"/>
                <w:sz w:val="24"/>
                <w:szCs w:val="24"/>
              </w:rPr>
              <w:t>aina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Eur</w:t>
            </w:r>
            <w:proofErr w:type="spellEnd"/>
          </w:p>
          <w:p w14:paraId="5C966652"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r w:rsidRPr="00D748AB">
              <w:rPr>
                <w:rFonts w:ascii="Times New Roman" w:hAnsi="Times New Roman" w:cs="Times New Roman"/>
                <w:color w:val="000000"/>
                <w:sz w:val="24"/>
                <w:szCs w:val="24"/>
              </w:rPr>
              <w:t>(be PVM)</w:t>
            </w:r>
          </w:p>
        </w:tc>
        <w:tc>
          <w:tcPr>
            <w:tcW w:w="736" w:type="pct"/>
            <w:tcBorders>
              <w:top w:val="single" w:sz="4" w:space="0" w:color="auto"/>
              <w:left w:val="single" w:sz="4" w:space="0" w:color="auto"/>
              <w:bottom w:val="single" w:sz="4" w:space="0" w:color="auto"/>
              <w:right w:val="single" w:sz="4" w:space="0" w:color="auto"/>
            </w:tcBorders>
          </w:tcPr>
          <w:p w14:paraId="10E02FC2"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Prekės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vieneto</w:t>
            </w:r>
            <w:proofErr w:type="spellEnd"/>
            <w:r>
              <w:rPr>
                <w:rFonts w:ascii="Times New Roman" w:hAnsi="Times New Roman" w:cs="Times New Roman"/>
                <w:color w:val="000000"/>
                <w:sz w:val="24"/>
                <w:szCs w:val="24"/>
              </w:rPr>
              <w:t xml:space="preserve">  k</w:t>
            </w:r>
            <w:r w:rsidRPr="00D748AB">
              <w:rPr>
                <w:rFonts w:ascii="Times New Roman" w:hAnsi="Times New Roman" w:cs="Times New Roman"/>
                <w:color w:val="000000"/>
                <w:sz w:val="24"/>
                <w:szCs w:val="24"/>
              </w:rPr>
              <w:t>aina</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Eur</w:t>
            </w:r>
            <w:proofErr w:type="spellEnd"/>
          </w:p>
          <w:p w14:paraId="0394E266"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r w:rsidRPr="00D748A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su</w:t>
            </w:r>
            <w:proofErr w:type="spellEnd"/>
            <w:r w:rsidRPr="00D748AB">
              <w:rPr>
                <w:rFonts w:ascii="Times New Roman" w:hAnsi="Times New Roman" w:cs="Times New Roman"/>
                <w:color w:val="000000"/>
                <w:sz w:val="24"/>
                <w:szCs w:val="24"/>
              </w:rPr>
              <w:t xml:space="preserve"> PVM)</w:t>
            </w:r>
            <w:r>
              <w:rPr>
                <w:rFonts w:ascii="Times New Roman" w:hAnsi="Times New Roman" w:cs="Times New Roman"/>
                <w:color w:val="000000"/>
                <w:sz w:val="24"/>
                <w:szCs w:val="24"/>
                <w:vertAlign w:val="superscript"/>
              </w:rPr>
              <w:t xml:space="preserve"> </w:t>
            </w:r>
          </w:p>
        </w:tc>
        <w:tc>
          <w:tcPr>
            <w:tcW w:w="661" w:type="pct"/>
            <w:tcBorders>
              <w:top w:val="single" w:sz="4" w:space="0" w:color="auto"/>
              <w:left w:val="single" w:sz="4" w:space="0" w:color="auto"/>
              <w:bottom w:val="single" w:sz="4" w:space="0" w:color="auto"/>
              <w:right w:val="single" w:sz="4" w:space="0" w:color="auto"/>
            </w:tcBorders>
          </w:tcPr>
          <w:p w14:paraId="01BE0A06"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D748AB">
              <w:rPr>
                <w:rFonts w:ascii="Times New Roman" w:hAnsi="Times New Roman" w:cs="Times New Roman"/>
                <w:color w:val="000000"/>
                <w:sz w:val="24"/>
                <w:szCs w:val="24"/>
              </w:rPr>
              <w:t>Bendra</w:t>
            </w:r>
            <w:proofErr w:type="spellEnd"/>
            <w:r w:rsidRPr="00D748AB">
              <w:rPr>
                <w:rFonts w:ascii="Times New Roman" w:hAnsi="Times New Roman" w:cs="Times New Roman"/>
                <w:color w:val="000000"/>
                <w:sz w:val="24"/>
                <w:szCs w:val="24"/>
              </w:rPr>
              <w:t xml:space="preserve"> </w:t>
            </w:r>
            <w:proofErr w:type="spellStart"/>
            <w:r w:rsidRPr="00D748AB">
              <w:rPr>
                <w:rFonts w:ascii="Times New Roman" w:hAnsi="Times New Roman" w:cs="Times New Roman"/>
                <w:color w:val="000000"/>
                <w:sz w:val="24"/>
                <w:szCs w:val="24"/>
              </w:rPr>
              <w:t>kaina</w:t>
            </w:r>
            <w:proofErr w:type="spellEnd"/>
          </w:p>
          <w:p w14:paraId="729326AC" w14:textId="77777777" w:rsidR="00D95F1E"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r w:rsidRPr="00D748AB">
              <w:rPr>
                <w:rFonts w:ascii="Times New Roman" w:hAnsi="Times New Roman" w:cs="Times New Roman"/>
                <w:color w:val="000000"/>
                <w:sz w:val="24"/>
                <w:szCs w:val="24"/>
              </w:rPr>
              <w:t>(be PVM)</w:t>
            </w:r>
          </w:p>
          <w:p w14:paraId="123F91EB" w14:textId="77777777" w:rsidR="00D95F1E" w:rsidRPr="00D748AB"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w:t>
            </w:r>
            <w:r w:rsidRPr="00F2576E">
              <w:rPr>
                <w:rFonts w:ascii="Times New Roman" w:hAnsi="Times New Roman" w:cs="Times New Roman"/>
                <w:i/>
                <w:iCs/>
                <w:color w:val="000000"/>
                <w:sz w:val="24"/>
                <w:szCs w:val="24"/>
              </w:rPr>
              <w:t>3x4</w:t>
            </w:r>
            <w:r>
              <w:rPr>
                <w:rFonts w:ascii="Times New Roman" w:hAnsi="Times New Roman" w:cs="Times New Roman"/>
                <w:i/>
                <w:iCs/>
                <w:color w:val="000000"/>
                <w:sz w:val="24"/>
                <w:szCs w:val="24"/>
              </w:rPr>
              <w:t>/</w:t>
            </w:r>
          </w:p>
        </w:tc>
      </w:tr>
      <w:tr w:rsidR="00D95F1E" w:rsidRPr="00635C72" w14:paraId="581A9CFB" w14:textId="77777777" w:rsidTr="007F357D">
        <w:tc>
          <w:tcPr>
            <w:tcW w:w="368" w:type="pct"/>
            <w:tcBorders>
              <w:top w:val="single" w:sz="4" w:space="0" w:color="auto"/>
              <w:left w:val="single" w:sz="4" w:space="0" w:color="auto"/>
              <w:bottom w:val="single" w:sz="4" w:space="0" w:color="auto"/>
              <w:right w:val="single" w:sz="4" w:space="0" w:color="auto"/>
            </w:tcBorders>
          </w:tcPr>
          <w:p w14:paraId="0D1E4547" w14:textId="77777777" w:rsidR="00D95F1E" w:rsidRPr="005946FB" w:rsidRDefault="00D95F1E" w:rsidP="007F357D">
            <w:pPr>
              <w:autoSpaceDE w:val="0"/>
              <w:autoSpaceDN w:val="0"/>
              <w:adjustRightInd w:val="0"/>
              <w:spacing w:after="0" w:line="240" w:lineRule="auto"/>
              <w:ind w:firstLine="1"/>
              <w:jc w:val="center"/>
              <w:rPr>
                <w:rFonts w:ascii="Times New Roman" w:hAnsi="Times New Roman" w:cs="Times New Roman"/>
                <w:i/>
                <w:iCs/>
                <w:color w:val="000000"/>
              </w:rPr>
            </w:pPr>
            <w:r w:rsidRPr="005946FB">
              <w:rPr>
                <w:rFonts w:ascii="Times New Roman" w:hAnsi="Times New Roman" w:cs="Times New Roman"/>
                <w:i/>
                <w:iCs/>
                <w:color w:val="000000"/>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5946FB" w:rsidRDefault="00D95F1E" w:rsidP="007F357D">
            <w:pPr>
              <w:autoSpaceDE w:val="0"/>
              <w:autoSpaceDN w:val="0"/>
              <w:adjustRightInd w:val="0"/>
              <w:spacing w:after="0" w:line="240" w:lineRule="auto"/>
              <w:jc w:val="center"/>
              <w:rPr>
                <w:rFonts w:ascii="Times New Roman" w:hAnsi="Times New Roman" w:cs="Times New Roman"/>
                <w:i/>
                <w:iCs/>
                <w:color w:val="000000"/>
              </w:rPr>
            </w:pPr>
            <w:r w:rsidRPr="005946FB">
              <w:rPr>
                <w:rFonts w:ascii="Times New Roman" w:hAnsi="Times New Roman" w:cs="Times New Roman"/>
                <w:i/>
                <w:iCs/>
                <w:color w:val="000000"/>
              </w:rPr>
              <w:t>2</w:t>
            </w:r>
          </w:p>
        </w:tc>
        <w:tc>
          <w:tcPr>
            <w:tcW w:w="501" w:type="pct"/>
            <w:tcBorders>
              <w:top w:val="single" w:sz="4" w:space="0" w:color="auto"/>
              <w:left w:val="single" w:sz="4" w:space="0" w:color="auto"/>
              <w:bottom w:val="single" w:sz="4" w:space="0" w:color="auto"/>
              <w:right w:val="single" w:sz="4" w:space="0" w:color="auto"/>
            </w:tcBorders>
          </w:tcPr>
          <w:p w14:paraId="0BA0E030" w14:textId="77777777" w:rsidR="00D95F1E" w:rsidRPr="005946FB" w:rsidRDefault="00D95F1E" w:rsidP="007F357D">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3</w:t>
            </w:r>
          </w:p>
        </w:tc>
        <w:tc>
          <w:tcPr>
            <w:tcW w:w="735" w:type="pct"/>
            <w:tcBorders>
              <w:top w:val="single" w:sz="4" w:space="0" w:color="auto"/>
              <w:left w:val="single" w:sz="4" w:space="0" w:color="auto"/>
              <w:bottom w:val="single" w:sz="4" w:space="0" w:color="auto"/>
              <w:right w:val="single" w:sz="4" w:space="0" w:color="auto"/>
            </w:tcBorders>
          </w:tcPr>
          <w:p w14:paraId="35C54E0E" w14:textId="77777777" w:rsidR="00D95F1E" w:rsidRPr="005946FB" w:rsidRDefault="00D95F1E" w:rsidP="007F357D">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4</w:t>
            </w:r>
          </w:p>
        </w:tc>
        <w:tc>
          <w:tcPr>
            <w:tcW w:w="736" w:type="pct"/>
            <w:tcBorders>
              <w:top w:val="single" w:sz="4" w:space="0" w:color="auto"/>
              <w:left w:val="single" w:sz="4" w:space="0" w:color="auto"/>
              <w:bottom w:val="single" w:sz="4" w:space="0" w:color="auto"/>
              <w:right w:val="single" w:sz="4" w:space="0" w:color="auto"/>
            </w:tcBorders>
          </w:tcPr>
          <w:p w14:paraId="6D5046E6" w14:textId="77777777" w:rsidR="00D95F1E" w:rsidRPr="005946FB" w:rsidRDefault="00D95F1E" w:rsidP="007F357D">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5946FB" w:rsidRDefault="00D95F1E" w:rsidP="007F357D">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6</w:t>
            </w:r>
          </w:p>
        </w:tc>
      </w:tr>
      <w:tr w:rsidR="00D95F1E" w:rsidRPr="00D748AB" w14:paraId="556EC47C" w14:textId="77777777" w:rsidTr="007F357D">
        <w:trPr>
          <w:trHeight w:val="397"/>
        </w:trPr>
        <w:tc>
          <w:tcPr>
            <w:tcW w:w="368" w:type="pct"/>
            <w:tcBorders>
              <w:top w:val="single" w:sz="4" w:space="0" w:color="auto"/>
              <w:left w:val="single" w:sz="4" w:space="0" w:color="auto"/>
              <w:right w:val="single" w:sz="4" w:space="0" w:color="auto"/>
            </w:tcBorders>
            <w:vAlign w:val="center"/>
          </w:tcPr>
          <w:p w14:paraId="10053AA1" w14:textId="77777777" w:rsidR="00D95F1E" w:rsidRPr="00D748AB"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rPr>
            </w:pPr>
            <w:r w:rsidRPr="00D748AB">
              <w:rPr>
                <w:rFonts w:ascii="Times New Roman" w:hAnsi="Times New Roman" w:cs="Times New Roman"/>
                <w:color w:val="000000"/>
                <w:sz w:val="24"/>
                <w:szCs w:val="24"/>
              </w:rPr>
              <w:t>1</w:t>
            </w:r>
            <w:r>
              <w:rPr>
                <w:rFonts w:ascii="Times New Roman" w:hAnsi="Times New Roman" w:cs="Times New Roman"/>
                <w:color w:val="000000"/>
                <w:sz w:val="24"/>
                <w:szCs w:val="24"/>
              </w:rPr>
              <w:t>.</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33A6E61D" w14:textId="6691649E" w:rsidR="00D95F1E" w:rsidRPr="005946FB" w:rsidRDefault="006B7974" w:rsidP="007F357D">
            <w:pPr>
              <w:autoSpaceDE w:val="0"/>
              <w:autoSpaceDN w:val="0"/>
              <w:adjustRightInd w:val="0"/>
              <w:spacing w:after="0" w:line="240" w:lineRule="auto"/>
              <w:rPr>
                <w:rFonts w:ascii="Times New Roman" w:hAnsi="Times New Roman" w:cs="Times New Roman"/>
                <w:color w:val="000000"/>
                <w:sz w:val="24"/>
                <w:szCs w:val="24"/>
              </w:rPr>
            </w:pPr>
            <w:proofErr w:type="spellStart"/>
            <w:r w:rsidRPr="006B7974">
              <w:rPr>
                <w:rFonts w:ascii="Times New Roman" w:hAnsi="Times New Roman" w:cs="Times New Roman"/>
                <w:sz w:val="24"/>
                <w:szCs w:val="24"/>
              </w:rPr>
              <w:t>Kilnojama</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elektros</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stotis</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nurodoma</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markė</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modelis</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ar</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kita</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informacija</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pagal</w:t>
            </w:r>
            <w:proofErr w:type="spellEnd"/>
            <w:r w:rsidRPr="006B7974">
              <w:rPr>
                <w:rFonts w:ascii="Times New Roman" w:hAnsi="Times New Roman" w:cs="Times New Roman"/>
                <w:sz w:val="24"/>
                <w:szCs w:val="24"/>
              </w:rPr>
              <w:t xml:space="preserve"> </w:t>
            </w:r>
            <w:proofErr w:type="spellStart"/>
            <w:r w:rsidRPr="006B7974">
              <w:rPr>
                <w:rFonts w:ascii="Times New Roman" w:hAnsi="Times New Roman" w:cs="Times New Roman"/>
                <w:sz w:val="24"/>
                <w:szCs w:val="24"/>
              </w:rPr>
              <w:t>gamintoją</w:t>
            </w:r>
            <w:proofErr w:type="spellEnd"/>
            <w:r w:rsidRPr="006B7974">
              <w:rPr>
                <w:rFonts w:ascii="Times New Roman" w:hAnsi="Times New Roman" w:cs="Times New Roman"/>
                <w:sz w:val="24"/>
                <w:szCs w:val="24"/>
              </w:rPr>
              <w:t>/</w:t>
            </w:r>
          </w:p>
        </w:tc>
        <w:tc>
          <w:tcPr>
            <w:tcW w:w="501" w:type="pct"/>
            <w:tcBorders>
              <w:top w:val="nil"/>
              <w:left w:val="nil"/>
              <w:bottom w:val="single" w:sz="8" w:space="0" w:color="000000"/>
              <w:right w:val="single" w:sz="8" w:space="0" w:color="000000"/>
            </w:tcBorders>
            <w:vAlign w:val="center"/>
          </w:tcPr>
          <w:p w14:paraId="24D6C625" w14:textId="1E93B0B3" w:rsidR="00D95F1E" w:rsidRPr="00D84D0D" w:rsidRDefault="002E0BB9" w:rsidP="007F357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lang w:eastAsia="lt-LT"/>
              </w:rPr>
              <w:t>2</w:t>
            </w:r>
          </w:p>
        </w:tc>
        <w:tc>
          <w:tcPr>
            <w:tcW w:w="735" w:type="pct"/>
            <w:tcBorders>
              <w:top w:val="single" w:sz="4" w:space="0" w:color="auto"/>
              <w:left w:val="single" w:sz="4" w:space="0" w:color="auto"/>
              <w:bottom w:val="single" w:sz="4" w:space="0" w:color="auto"/>
              <w:right w:val="single" w:sz="4" w:space="0" w:color="auto"/>
            </w:tcBorders>
            <w:vAlign w:val="center"/>
          </w:tcPr>
          <w:p w14:paraId="5E7C4A96" w14:textId="77777777" w:rsidR="00D95F1E" w:rsidRPr="004731F0"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4731F0"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4731F0" w:rsidRDefault="00D95F1E" w:rsidP="007F357D">
            <w:pPr>
              <w:autoSpaceDE w:val="0"/>
              <w:autoSpaceDN w:val="0"/>
              <w:adjustRightInd w:val="0"/>
              <w:spacing w:after="0" w:line="240" w:lineRule="auto"/>
              <w:jc w:val="center"/>
              <w:rPr>
                <w:rFonts w:ascii="Times New Roman" w:hAnsi="Times New Roman" w:cs="Times New Roman"/>
                <w:color w:val="000000"/>
                <w:sz w:val="24"/>
                <w:szCs w:val="24"/>
              </w:rPr>
            </w:pPr>
          </w:p>
        </w:tc>
      </w:tr>
      <w:tr w:rsidR="00D95F1E" w:rsidRPr="00D748AB" w14:paraId="64D2A277" w14:textId="77777777" w:rsidTr="007F357D">
        <w:trPr>
          <w:trHeight w:val="43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D748AB" w:rsidRDefault="00D95F1E" w:rsidP="007F357D">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Pasiūlymo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kaina</w:t>
            </w:r>
            <w:proofErr w:type="spellEnd"/>
            <w:r w:rsidRPr="000E3DE2">
              <w:rPr>
                <w:rFonts w:ascii="Times New Roman" w:hAnsi="Times New Roman" w:cs="Times New Roman"/>
                <w:color w:val="000000"/>
                <w:sz w:val="24"/>
                <w:szCs w:val="24"/>
              </w:rPr>
              <w:t xml:space="preserve">, </w:t>
            </w:r>
            <w:proofErr w:type="spellStart"/>
            <w:r w:rsidRPr="000E3DE2">
              <w:rPr>
                <w:rFonts w:ascii="Times New Roman" w:hAnsi="Times New Roman" w:cs="Times New Roman"/>
                <w:color w:val="000000"/>
                <w:sz w:val="24"/>
                <w:szCs w:val="24"/>
              </w:rPr>
              <w:t>Eur</w:t>
            </w:r>
            <w:proofErr w:type="spellEnd"/>
            <w:r w:rsidRPr="000E3DE2">
              <w:rPr>
                <w:rFonts w:ascii="Times New Roman" w:hAnsi="Times New Roman" w:cs="Times New Roman"/>
                <w:color w:val="000000"/>
                <w:sz w:val="24"/>
                <w:szCs w:val="24"/>
              </w:rPr>
              <w:t xml:space="preserve"> (be PVM)</w:t>
            </w:r>
            <w:r>
              <w:rPr>
                <w:rFonts w:ascii="Times New Roman" w:hAnsi="Times New Roman" w:cs="Times New Roman"/>
                <w:color w:val="000000"/>
                <w:sz w:val="24"/>
                <w:szCs w:val="24"/>
              </w:rPr>
              <w:t>:</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4731F0"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rPr>
            </w:pPr>
          </w:p>
        </w:tc>
      </w:tr>
      <w:tr w:rsidR="00D95F1E" w:rsidRPr="00D748AB" w14:paraId="1FF47E3A" w14:textId="77777777" w:rsidTr="007F357D">
        <w:trPr>
          <w:trHeight w:val="415"/>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D748AB" w:rsidRDefault="00D95F1E" w:rsidP="007F357D">
            <w:pPr>
              <w:autoSpaceDE w:val="0"/>
              <w:autoSpaceDN w:val="0"/>
              <w:adjustRightInd w:val="0"/>
              <w:spacing w:after="0" w:line="240" w:lineRule="auto"/>
              <w:rPr>
                <w:rFonts w:ascii="Times New Roman" w:hAnsi="Times New Roman" w:cs="Times New Roman"/>
                <w:color w:val="000000"/>
                <w:sz w:val="24"/>
                <w:szCs w:val="24"/>
              </w:rPr>
            </w:pPr>
            <w:r w:rsidRPr="000E3DE2">
              <w:rPr>
                <w:rFonts w:ascii="Times New Roman" w:hAnsi="Times New Roman" w:cs="Times New Roman"/>
                <w:color w:val="000000"/>
                <w:sz w:val="24"/>
                <w:szCs w:val="24"/>
              </w:rPr>
              <w:t>PVM (</w:t>
            </w:r>
            <w:proofErr w:type="spellStart"/>
            <w:r w:rsidRPr="00070C30">
              <w:rPr>
                <w:rFonts w:ascii="Times New Roman" w:hAnsi="Times New Roman" w:cs="Times New Roman"/>
                <w:b/>
                <w:bCs/>
                <w:i/>
                <w:iCs/>
                <w:color w:val="000000"/>
                <w:sz w:val="24"/>
                <w:szCs w:val="24"/>
              </w:rPr>
              <w:t>nurodyti</w:t>
            </w:r>
            <w:proofErr w:type="spellEnd"/>
            <w:r w:rsidRPr="00070C30">
              <w:rPr>
                <w:rFonts w:ascii="Times New Roman" w:hAnsi="Times New Roman" w:cs="Times New Roman"/>
                <w:b/>
                <w:bCs/>
                <w:i/>
                <w:iCs/>
                <w:color w:val="000000"/>
                <w:sz w:val="24"/>
                <w:szCs w:val="24"/>
              </w:rPr>
              <w:t xml:space="preserve"> </w:t>
            </w:r>
            <w:proofErr w:type="spellStart"/>
            <w:r w:rsidRPr="00070C30">
              <w:rPr>
                <w:rFonts w:ascii="Times New Roman" w:hAnsi="Times New Roman" w:cs="Times New Roman"/>
                <w:b/>
                <w:bCs/>
                <w:i/>
                <w:color w:val="000000"/>
                <w:sz w:val="24"/>
                <w:szCs w:val="24"/>
              </w:rPr>
              <w:t>tarifą</w:t>
            </w:r>
            <w:proofErr w:type="spellEnd"/>
            <w:r w:rsidRPr="00070C30">
              <w:rPr>
                <w:rFonts w:ascii="Times New Roman" w:hAnsi="Times New Roman" w:cs="Times New Roman"/>
                <w:b/>
                <w:bCs/>
                <w:i/>
                <w:color w:val="000000"/>
                <w:sz w:val="24"/>
                <w:szCs w:val="24"/>
              </w:rPr>
              <w:t xml:space="preserve"> </w:t>
            </w:r>
            <w:r w:rsidRPr="00070C30">
              <w:rPr>
                <w:rFonts w:ascii="Times New Roman" w:hAnsi="Times New Roman" w:cs="Times New Roman"/>
                <w:b/>
                <w:bCs/>
                <w:color w:val="000000"/>
                <w:sz w:val="24"/>
                <w:szCs w:val="24"/>
              </w:rPr>
              <w:t>%</w:t>
            </w:r>
            <w:r w:rsidRPr="000E3DE2">
              <w:rPr>
                <w:rFonts w:ascii="Times New Roman" w:hAnsi="Times New Roman" w:cs="Times New Roman"/>
                <w:color w:val="000000"/>
                <w:sz w:val="24"/>
                <w:szCs w:val="24"/>
              </w:rPr>
              <w:t xml:space="preserve">) </w:t>
            </w:r>
            <w:proofErr w:type="spellStart"/>
            <w:r w:rsidRPr="000E3DE2">
              <w:rPr>
                <w:rFonts w:ascii="Times New Roman" w:hAnsi="Times New Roman" w:cs="Times New Roman"/>
                <w:color w:val="000000"/>
                <w:sz w:val="24"/>
                <w:szCs w:val="24"/>
              </w:rPr>
              <w:t>suma</w:t>
            </w:r>
            <w:proofErr w:type="spellEnd"/>
            <w:r w:rsidRPr="000E3DE2">
              <w:rPr>
                <w:rFonts w:ascii="Times New Roman" w:hAnsi="Times New Roman" w:cs="Times New Roman"/>
                <w:color w:val="000000"/>
                <w:sz w:val="24"/>
                <w:szCs w:val="24"/>
              </w:rPr>
              <w:t xml:space="preserve">, </w:t>
            </w:r>
            <w:proofErr w:type="spellStart"/>
            <w:r w:rsidRPr="000E3DE2">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pildoma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jei</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taikoma</w:t>
            </w:r>
            <w:proofErr w:type="spellEnd"/>
            <w:r>
              <w:rPr>
                <w:rFonts w:ascii="Times New Roman" w:hAnsi="Times New Roman" w:cs="Times New Roman"/>
                <w:color w:val="000000"/>
                <w:sz w:val="24"/>
                <w:szCs w:val="24"/>
              </w:rPr>
              <w:t>/</w:t>
            </w:r>
            <w:r w:rsidRPr="000E3DE2">
              <w:rPr>
                <w:rFonts w:ascii="Times New Roman" w:hAnsi="Times New Roman" w:cs="Times New Roman"/>
                <w:color w:val="000000"/>
                <w:sz w:val="24"/>
                <w:szCs w:val="24"/>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4731F0"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rPr>
            </w:pPr>
          </w:p>
        </w:tc>
      </w:tr>
      <w:tr w:rsidR="00D95F1E" w:rsidRPr="00D748AB" w14:paraId="09D9D449" w14:textId="77777777" w:rsidTr="007F357D">
        <w:trPr>
          <w:trHeight w:val="407"/>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D748AB" w:rsidRDefault="00D95F1E" w:rsidP="007F357D">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Pasiūlymo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kaina</w:t>
            </w:r>
            <w:proofErr w:type="spellEnd"/>
            <w:r w:rsidRPr="000E3DE2">
              <w:rPr>
                <w:rFonts w:ascii="Times New Roman" w:hAnsi="Times New Roman" w:cs="Times New Roman"/>
                <w:color w:val="000000"/>
                <w:sz w:val="24"/>
                <w:szCs w:val="24"/>
              </w:rPr>
              <w:t xml:space="preserve">, </w:t>
            </w:r>
            <w:proofErr w:type="spellStart"/>
            <w:r w:rsidRPr="000E3DE2">
              <w:rPr>
                <w:rFonts w:ascii="Times New Roman" w:hAnsi="Times New Roman" w:cs="Times New Roman"/>
                <w:color w:val="000000"/>
                <w:sz w:val="24"/>
                <w:szCs w:val="24"/>
              </w:rPr>
              <w:t>Eur</w:t>
            </w:r>
            <w:proofErr w:type="spellEnd"/>
            <w:r w:rsidRPr="000E3DE2">
              <w:rPr>
                <w:rFonts w:ascii="Times New Roman" w:hAnsi="Times New Roman" w:cs="Times New Roman"/>
                <w:color w:val="000000"/>
                <w:sz w:val="24"/>
                <w:szCs w:val="24"/>
              </w:rPr>
              <w:t xml:space="preserve"> (</w:t>
            </w:r>
            <w:proofErr w:type="spellStart"/>
            <w:r w:rsidRPr="000E3DE2">
              <w:rPr>
                <w:rFonts w:ascii="Times New Roman" w:hAnsi="Times New Roman" w:cs="Times New Roman"/>
                <w:color w:val="000000"/>
                <w:sz w:val="24"/>
                <w:szCs w:val="24"/>
              </w:rPr>
              <w:t>su</w:t>
            </w:r>
            <w:proofErr w:type="spellEnd"/>
            <w:r w:rsidRPr="000E3DE2">
              <w:rPr>
                <w:rFonts w:ascii="Times New Roman" w:hAnsi="Times New Roman" w:cs="Times New Roman"/>
                <w:color w:val="000000"/>
                <w:sz w:val="24"/>
                <w:szCs w:val="24"/>
              </w:rPr>
              <w:t xml:space="preserve"> PVM)</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w:t>
            </w:r>
            <w:proofErr w:type="spellStart"/>
            <w:r>
              <w:rPr>
                <w:rFonts w:ascii="Times New Roman" w:hAnsi="Times New Roman" w:cs="Times New Roman"/>
                <w:i/>
                <w:color w:val="000000"/>
                <w:sz w:val="24"/>
                <w:szCs w:val="24"/>
              </w:rPr>
              <w:t>pildoma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jei</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taikoma</w:t>
            </w:r>
            <w:proofErr w:type="spellEnd"/>
            <w:r>
              <w:rPr>
                <w:rFonts w:ascii="Times New Roman" w:hAnsi="Times New Roman" w:cs="Times New Roman"/>
                <w:color w:val="000000"/>
                <w:sz w:val="24"/>
                <w:szCs w:val="24"/>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0A4FD4"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rPr>
            </w:pPr>
          </w:p>
        </w:tc>
      </w:tr>
    </w:tbl>
    <w:p w14:paraId="04B1B077" w14:textId="77777777" w:rsidR="00D95F1E" w:rsidRPr="00882966" w:rsidRDefault="00D95F1E" w:rsidP="00D95F1E">
      <w:pPr>
        <w:spacing w:after="0" w:line="240" w:lineRule="auto"/>
        <w:ind w:firstLine="851"/>
        <w:rPr>
          <w:rFonts w:ascii="Times New Roman" w:eastAsia="Calibri" w:hAnsi="Times New Roman" w:cs="Times New Roman"/>
          <w:i/>
          <w:color w:val="000000" w:themeColor="text1"/>
        </w:rPr>
      </w:pPr>
      <w:r w:rsidRPr="00882966">
        <w:rPr>
          <w:rFonts w:ascii="Times New Roman" w:eastAsia="Calibri" w:hAnsi="Times New Roman" w:cs="Times New Roman"/>
          <w:vertAlign w:val="superscript"/>
        </w:rPr>
        <w:t>5</w:t>
      </w:r>
      <w:r w:rsidRPr="00882966">
        <w:rPr>
          <w:rFonts w:ascii="Times New Roman" w:eastAsia="Calibri" w:hAnsi="Times New Roman" w:cs="Times New Roman"/>
          <w:i/>
          <w:color w:val="000000" w:themeColor="text1"/>
        </w:rPr>
        <w:t xml:space="preserve"> Į </w:t>
      </w:r>
      <w:proofErr w:type="spellStart"/>
      <w:r w:rsidRPr="00882966">
        <w:rPr>
          <w:rFonts w:ascii="Times New Roman" w:hAnsi="Times New Roman" w:cs="Times New Roman"/>
          <w:i/>
          <w:iCs/>
          <w:color w:val="000000" w:themeColor="text1"/>
        </w:rPr>
        <w:t>Prekės</w:t>
      </w:r>
      <w:proofErr w:type="spellEnd"/>
      <w:r w:rsidRPr="00882966">
        <w:rPr>
          <w:rFonts w:ascii="Times New Roman" w:hAnsi="Times New Roman" w:cs="Times New Roman"/>
          <w:i/>
          <w:iCs/>
          <w:color w:val="000000" w:themeColor="text1"/>
        </w:rPr>
        <w:t xml:space="preserve"> </w:t>
      </w:r>
      <w:proofErr w:type="spellStart"/>
      <w:r w:rsidRPr="00882966">
        <w:rPr>
          <w:rFonts w:ascii="Times New Roman" w:hAnsi="Times New Roman" w:cs="Times New Roman"/>
          <w:i/>
          <w:iCs/>
          <w:color w:val="000000" w:themeColor="text1"/>
        </w:rPr>
        <w:t>kainą</w:t>
      </w:r>
      <w:proofErr w:type="spellEnd"/>
      <w:r w:rsidRPr="00882966">
        <w:rPr>
          <w:rFonts w:ascii="Times New Roman" w:hAnsi="Times New Roman" w:cs="Times New Roman"/>
          <w:i/>
          <w:iCs/>
          <w:color w:val="000000" w:themeColor="text1"/>
        </w:rPr>
        <w:t xml:space="preserve"> </w:t>
      </w:r>
      <w:proofErr w:type="spellStart"/>
      <w:r w:rsidRPr="00882966">
        <w:rPr>
          <w:rFonts w:ascii="Times New Roman" w:eastAsia="Calibri" w:hAnsi="Times New Roman" w:cs="Times New Roman"/>
          <w:i/>
          <w:color w:val="000000" w:themeColor="text1"/>
        </w:rPr>
        <w:t>turi</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būti</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įskaityti</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visi</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mokesčiai</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ir</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visos</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tiekėjo</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išlaidos</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pagal</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pirkimo</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sąlygų</w:t>
      </w:r>
      <w:proofErr w:type="spellEnd"/>
      <w:r w:rsidRPr="00882966">
        <w:rPr>
          <w:rFonts w:ascii="Times New Roman" w:eastAsia="Calibri" w:hAnsi="Times New Roman" w:cs="Times New Roman"/>
          <w:i/>
          <w:color w:val="000000" w:themeColor="text1"/>
        </w:rPr>
        <w:t xml:space="preserve"> </w:t>
      </w:r>
      <w:proofErr w:type="spellStart"/>
      <w:r w:rsidRPr="00882966">
        <w:rPr>
          <w:rFonts w:ascii="Times New Roman" w:eastAsia="Calibri" w:hAnsi="Times New Roman" w:cs="Times New Roman"/>
          <w:i/>
          <w:color w:val="000000" w:themeColor="text1"/>
        </w:rPr>
        <w:t>reikalavimus</w:t>
      </w:r>
      <w:proofErr w:type="spellEnd"/>
      <w:r w:rsidRPr="00882966">
        <w:rPr>
          <w:rFonts w:ascii="Times New Roman" w:eastAsia="Calibri" w:hAnsi="Times New Roman" w:cs="Times New Roman"/>
          <w:i/>
          <w:color w:val="000000" w:themeColor="text1"/>
        </w:rPr>
        <w:t>;</w:t>
      </w:r>
    </w:p>
    <w:p w14:paraId="2FCB84B2" w14:textId="77777777" w:rsidR="00D95F1E" w:rsidRPr="00B12AE8" w:rsidRDefault="00D95F1E" w:rsidP="00D95F1E">
      <w:pPr>
        <w:spacing w:after="0" w:line="240" w:lineRule="auto"/>
        <w:ind w:firstLine="720"/>
        <w:rPr>
          <w:rFonts w:ascii="Times New Roman" w:eastAsia="Calibri" w:hAnsi="Times New Roman" w:cs="Times New Roman"/>
          <w:sz w:val="24"/>
          <w:szCs w:val="24"/>
        </w:rPr>
      </w:pPr>
    </w:p>
    <w:p w14:paraId="2DAE74BC" w14:textId="77777777" w:rsidR="00D95F1E" w:rsidRPr="000E3DE2" w:rsidRDefault="00D95F1E" w:rsidP="00D95F1E">
      <w:pPr>
        <w:spacing w:after="0" w:line="240" w:lineRule="auto"/>
        <w:ind w:left="17" w:hanging="17"/>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b/>
          <w:sz w:val="24"/>
          <w:szCs w:val="24"/>
          <w:lang w:eastAsia="ar-SA"/>
        </w:rPr>
        <w:t>P</w:t>
      </w:r>
      <w:r w:rsidRPr="000E3DE2">
        <w:rPr>
          <w:rFonts w:ascii="Times New Roman" w:eastAsia="Times New Roman" w:hAnsi="Times New Roman" w:cs="Times New Roman"/>
          <w:b/>
          <w:sz w:val="24"/>
          <w:szCs w:val="24"/>
          <w:lang w:eastAsia="ar-SA"/>
        </w:rPr>
        <w:t>asiūlymo</w:t>
      </w:r>
      <w:proofErr w:type="spellEnd"/>
      <w:r w:rsidRPr="000E3DE2">
        <w:rPr>
          <w:rFonts w:ascii="Times New Roman" w:eastAsia="Times New Roman" w:hAnsi="Times New Roman" w:cs="Times New Roman"/>
          <w:b/>
          <w:sz w:val="24"/>
          <w:szCs w:val="24"/>
          <w:lang w:eastAsia="ar-SA"/>
        </w:rPr>
        <w:t xml:space="preserve">  kaina</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_________________________________________________________________</w:t>
      </w:r>
      <w:r w:rsidRPr="000E3DE2">
        <w:rPr>
          <w:rFonts w:ascii="Times New Roman" w:eastAsia="Times New Roman" w:hAnsi="Times New Roman" w:cs="Times New Roman"/>
          <w:sz w:val="24"/>
          <w:szCs w:val="24"/>
          <w:lang w:eastAsia="ar-SA"/>
        </w:rPr>
        <w:t>.</w:t>
      </w:r>
    </w:p>
    <w:p w14:paraId="18C1227F" w14:textId="77777777" w:rsidR="00D95F1E" w:rsidRPr="000E3DE2" w:rsidRDefault="00D95F1E" w:rsidP="00D95F1E">
      <w:pPr>
        <w:ind w:left="15" w:firstLine="705"/>
        <w:rPr>
          <w:rFonts w:ascii="Times New Roman" w:eastAsia="Times New Roman" w:hAnsi="Times New Roman" w:cs="Times New Roman"/>
          <w:sz w:val="16"/>
          <w:szCs w:val="16"/>
          <w:lang w:eastAsia="ar-SA"/>
        </w:rPr>
      </w:pPr>
      <w:r w:rsidRPr="000E3DE2">
        <w:rPr>
          <w:rFonts w:ascii="Times New Roman" w:eastAsia="Times New Roman" w:hAnsi="Times New Roman" w:cs="Times New Roman"/>
          <w:sz w:val="24"/>
          <w:szCs w:val="24"/>
          <w:lang w:eastAsia="ar-SA"/>
        </w:rPr>
        <w:tab/>
        <w:t xml:space="preserve">                                             </w:t>
      </w:r>
      <w:r w:rsidRPr="000E3DE2">
        <w:rPr>
          <w:rFonts w:ascii="Times New Roman" w:eastAsia="Times New Roman" w:hAnsi="Times New Roman" w:cs="Times New Roman"/>
          <w:sz w:val="16"/>
          <w:szCs w:val="16"/>
          <w:lang w:eastAsia="ar-SA"/>
        </w:rPr>
        <w:t>(</w:t>
      </w:r>
      <w:proofErr w:type="spellStart"/>
      <w:r w:rsidRPr="000E3DE2">
        <w:rPr>
          <w:rFonts w:ascii="Times New Roman" w:eastAsia="Times New Roman" w:hAnsi="Times New Roman" w:cs="Times New Roman"/>
          <w:sz w:val="16"/>
          <w:szCs w:val="16"/>
          <w:lang w:eastAsia="ar-SA"/>
        </w:rPr>
        <w:t>kaina</w:t>
      </w:r>
      <w:proofErr w:type="spellEnd"/>
      <w:r w:rsidRPr="000E3DE2">
        <w:rPr>
          <w:rFonts w:ascii="Times New Roman" w:eastAsia="Times New Roman" w:hAnsi="Times New Roman" w:cs="Times New Roman"/>
          <w:sz w:val="16"/>
          <w:szCs w:val="16"/>
          <w:lang w:eastAsia="ar-SA"/>
        </w:rPr>
        <w:t xml:space="preserve"> </w:t>
      </w:r>
      <w:proofErr w:type="spellStart"/>
      <w:r w:rsidRPr="000E3DE2">
        <w:rPr>
          <w:rFonts w:ascii="Times New Roman" w:eastAsia="Times New Roman" w:hAnsi="Times New Roman" w:cs="Times New Roman"/>
          <w:sz w:val="16"/>
          <w:szCs w:val="16"/>
          <w:lang w:eastAsia="ar-SA"/>
        </w:rPr>
        <w:t>žodžiais</w:t>
      </w:r>
      <w:proofErr w:type="spellEnd"/>
      <w:r w:rsidRPr="000E3DE2">
        <w:rPr>
          <w:rFonts w:ascii="Times New Roman" w:eastAsia="Times New Roman" w:hAnsi="Times New Roman" w:cs="Times New Roman"/>
          <w:sz w:val="16"/>
          <w:szCs w:val="16"/>
          <w:lang w:eastAsia="ar-SA"/>
        </w:rPr>
        <w:t>)</w:t>
      </w:r>
    </w:p>
    <w:p w14:paraId="44551F94" w14:textId="77777777" w:rsidR="00D95F1E" w:rsidRPr="00BA294C" w:rsidRDefault="00D95F1E" w:rsidP="00D95F1E">
      <w:pPr>
        <w:numPr>
          <w:ilvl w:val="12"/>
          <w:numId w:val="0"/>
        </w:numPr>
        <w:spacing w:after="0" w:line="240" w:lineRule="auto"/>
        <w:rPr>
          <w:rFonts w:ascii="Times New Roman" w:eastAsia="Times New Roman" w:hAnsi="Times New Roman" w:cs="Times New Roman"/>
          <w:i/>
          <w:iCs/>
          <w:u w:val="single"/>
        </w:rPr>
      </w:pPr>
      <w:proofErr w:type="spellStart"/>
      <w:r w:rsidRPr="00BA294C">
        <w:rPr>
          <w:rFonts w:ascii="Times New Roman" w:eastAsia="Times New Roman" w:hAnsi="Times New Roman" w:cs="Times New Roman"/>
          <w:i/>
          <w:iCs/>
          <w:u w:val="single"/>
        </w:rPr>
        <w:t>Pastabos</w:t>
      </w:r>
      <w:proofErr w:type="spellEnd"/>
      <w:r w:rsidRPr="00BA294C">
        <w:rPr>
          <w:rFonts w:ascii="Times New Roman" w:eastAsia="Times New Roman" w:hAnsi="Times New Roman" w:cs="Times New Roman"/>
          <w:i/>
          <w:iCs/>
          <w:u w:val="single"/>
        </w:rPr>
        <w:t>:</w:t>
      </w:r>
    </w:p>
    <w:p w14:paraId="10A94883" w14:textId="77777777" w:rsidR="00D95F1E" w:rsidRPr="00BA294C" w:rsidRDefault="00D95F1E" w:rsidP="00D95F1E">
      <w:pPr>
        <w:spacing w:after="0" w:line="240" w:lineRule="auto"/>
        <w:ind w:firstLine="851"/>
        <w:rPr>
          <w:rFonts w:ascii="Times New Roman" w:eastAsia="Calibri" w:hAnsi="Times New Roman" w:cs="Times New Roman"/>
          <w:i/>
          <w:iCs/>
        </w:rPr>
      </w:pPr>
      <w:r w:rsidRPr="00BA294C">
        <w:rPr>
          <w:rFonts w:ascii="Times New Roman" w:eastAsia="Times New Roman" w:hAnsi="Times New Roman" w:cs="Times New Roman"/>
          <w:i/>
          <w:iCs/>
          <w:lang w:eastAsia="ar-SA"/>
        </w:rPr>
        <w:t xml:space="preserve">1) </w:t>
      </w:r>
      <w:proofErr w:type="spellStart"/>
      <w:r w:rsidRPr="00BA294C">
        <w:rPr>
          <w:rFonts w:ascii="Times New Roman" w:eastAsia="Calibri" w:hAnsi="Times New Roman" w:cs="Times New Roman"/>
          <w:i/>
          <w:iCs/>
        </w:rPr>
        <w:t>Jeigu</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pasiūlymo</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kaina</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išreikšta</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skaičiais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neatitiks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pasiūlymo</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kainos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išreikštos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žodžiais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teisinga</w:t>
      </w:r>
      <w:proofErr w:type="spellEnd"/>
      <w:r w:rsidRPr="00BA294C">
        <w:rPr>
          <w:rFonts w:ascii="Times New Roman" w:eastAsia="Calibri" w:hAnsi="Times New Roman" w:cs="Times New Roman"/>
          <w:i/>
          <w:iCs/>
        </w:rPr>
        <w:t xml:space="preserve"> bus </w:t>
      </w:r>
      <w:proofErr w:type="spellStart"/>
      <w:r w:rsidRPr="00BA294C">
        <w:rPr>
          <w:rFonts w:ascii="Times New Roman" w:eastAsia="Calibri" w:hAnsi="Times New Roman" w:cs="Times New Roman"/>
          <w:i/>
          <w:iCs/>
        </w:rPr>
        <w:t>laikoma</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pasiūlymo</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kaina</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išreikšta</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žodžiais</w:t>
      </w:r>
      <w:proofErr w:type="spellEnd"/>
      <w:r w:rsidRPr="00BA294C">
        <w:rPr>
          <w:rFonts w:ascii="Times New Roman" w:eastAsia="Calibri" w:hAnsi="Times New Roman" w:cs="Times New Roman"/>
          <w:i/>
          <w:iCs/>
        </w:rPr>
        <w:t>.</w:t>
      </w:r>
    </w:p>
    <w:p w14:paraId="494F719A" w14:textId="77777777" w:rsidR="00D95F1E" w:rsidRPr="00BA294C" w:rsidRDefault="00D95F1E" w:rsidP="00D95F1E">
      <w:pPr>
        <w:spacing w:after="0" w:line="240" w:lineRule="auto"/>
        <w:ind w:left="17" w:firstLine="834"/>
        <w:rPr>
          <w:rFonts w:ascii="Times New Roman" w:eastAsia="Times New Roman" w:hAnsi="Times New Roman" w:cs="Times New Roman"/>
          <w:i/>
          <w:iCs/>
          <w:lang w:eastAsia="ar-SA"/>
        </w:rPr>
      </w:pPr>
      <w:r w:rsidRPr="00BA294C">
        <w:rPr>
          <w:rFonts w:ascii="Times New Roman" w:eastAsia="Times New Roman" w:hAnsi="Times New Roman" w:cs="Times New Roman"/>
          <w:i/>
          <w:iCs/>
          <w:lang w:eastAsia="ar-SA"/>
        </w:rPr>
        <w:t xml:space="preserve">2) Kainos </w:t>
      </w:r>
      <w:proofErr w:type="spellStart"/>
      <w:r w:rsidRPr="00BA294C">
        <w:rPr>
          <w:rFonts w:ascii="Times New Roman" w:eastAsia="Times New Roman" w:hAnsi="Times New Roman" w:cs="Times New Roman"/>
          <w:i/>
          <w:iCs/>
          <w:lang w:eastAsia="ar-SA"/>
        </w:rPr>
        <w:t>pasiūlyme</w:t>
      </w:r>
      <w:proofErr w:type="spellEnd"/>
      <w:r w:rsidRPr="00BA294C">
        <w:rPr>
          <w:rFonts w:ascii="Times New Roman" w:eastAsia="Times New Roman" w:hAnsi="Times New Roman" w:cs="Times New Roman"/>
          <w:i/>
          <w:iCs/>
          <w:lang w:eastAsia="ar-SA"/>
        </w:rPr>
        <w:t xml:space="preserve"> </w:t>
      </w:r>
      <w:proofErr w:type="spellStart"/>
      <w:r w:rsidRPr="00BA294C">
        <w:rPr>
          <w:rFonts w:ascii="Times New Roman" w:eastAsia="Times New Roman" w:hAnsi="Times New Roman" w:cs="Times New Roman"/>
          <w:i/>
          <w:iCs/>
          <w:lang w:eastAsia="ar-SA"/>
        </w:rPr>
        <w:t>suapvalinamos</w:t>
      </w:r>
      <w:proofErr w:type="spellEnd"/>
      <w:r w:rsidRPr="00BA294C">
        <w:rPr>
          <w:rFonts w:ascii="Times New Roman" w:eastAsia="Times New Roman" w:hAnsi="Times New Roman" w:cs="Times New Roman"/>
          <w:i/>
          <w:iCs/>
          <w:lang w:eastAsia="ar-SA"/>
        </w:rPr>
        <w:t xml:space="preserve">, </w:t>
      </w:r>
      <w:proofErr w:type="spellStart"/>
      <w:r w:rsidRPr="00BA294C">
        <w:rPr>
          <w:rFonts w:ascii="Times New Roman" w:eastAsia="Times New Roman" w:hAnsi="Times New Roman" w:cs="Times New Roman"/>
          <w:i/>
          <w:iCs/>
          <w:lang w:eastAsia="ar-SA"/>
        </w:rPr>
        <w:t>paliekant</w:t>
      </w:r>
      <w:proofErr w:type="spellEnd"/>
      <w:r w:rsidRPr="00BA294C">
        <w:rPr>
          <w:rFonts w:ascii="Times New Roman" w:eastAsia="Times New Roman" w:hAnsi="Times New Roman" w:cs="Times New Roman"/>
          <w:i/>
          <w:iCs/>
          <w:lang w:eastAsia="ar-SA"/>
        </w:rPr>
        <w:t xml:space="preserve"> du </w:t>
      </w:r>
      <w:proofErr w:type="spellStart"/>
      <w:r w:rsidRPr="00BA294C">
        <w:rPr>
          <w:rFonts w:ascii="Times New Roman" w:eastAsia="Times New Roman" w:hAnsi="Times New Roman" w:cs="Times New Roman"/>
          <w:i/>
          <w:iCs/>
          <w:lang w:eastAsia="ar-SA"/>
        </w:rPr>
        <w:t>skaičius</w:t>
      </w:r>
      <w:proofErr w:type="spellEnd"/>
      <w:r w:rsidRPr="00BA294C">
        <w:rPr>
          <w:rFonts w:ascii="Times New Roman" w:eastAsia="Times New Roman" w:hAnsi="Times New Roman" w:cs="Times New Roman"/>
          <w:i/>
          <w:iCs/>
          <w:lang w:eastAsia="ar-SA"/>
        </w:rPr>
        <w:t xml:space="preserve"> po </w:t>
      </w:r>
      <w:proofErr w:type="spellStart"/>
      <w:r w:rsidRPr="00BA294C">
        <w:rPr>
          <w:rFonts w:ascii="Times New Roman" w:eastAsia="Times New Roman" w:hAnsi="Times New Roman" w:cs="Times New Roman"/>
          <w:i/>
          <w:iCs/>
          <w:lang w:eastAsia="ar-SA"/>
        </w:rPr>
        <w:t>kablelio</w:t>
      </w:r>
      <w:proofErr w:type="spellEnd"/>
      <w:r w:rsidRPr="00BA294C">
        <w:rPr>
          <w:rFonts w:ascii="Times New Roman" w:eastAsia="Times New Roman" w:hAnsi="Times New Roman" w:cs="Times New Roman"/>
          <w:i/>
          <w:iCs/>
          <w:lang w:eastAsia="ar-SA"/>
        </w:rPr>
        <w:t>.</w:t>
      </w:r>
    </w:p>
    <w:p w14:paraId="07C5FAA3" w14:textId="4AD8FCFC" w:rsidR="00D95F1E" w:rsidRDefault="00D95F1E" w:rsidP="00D95F1E">
      <w:pPr>
        <w:numPr>
          <w:ilvl w:val="12"/>
          <w:numId w:val="0"/>
        </w:numPr>
        <w:spacing w:after="0" w:line="240" w:lineRule="auto"/>
        <w:ind w:firstLine="851"/>
        <w:rPr>
          <w:rFonts w:ascii="Times New Roman" w:eastAsia="Calibri" w:hAnsi="Times New Roman" w:cs="Times New Roman"/>
          <w:i/>
          <w:iCs/>
        </w:rPr>
      </w:pPr>
      <w:r w:rsidRPr="00BA294C">
        <w:rPr>
          <w:rFonts w:ascii="Times New Roman" w:eastAsia="Times New Roman" w:hAnsi="Times New Roman" w:cs="Times New Roman"/>
          <w:i/>
          <w:iCs/>
        </w:rPr>
        <w:t>3)</w:t>
      </w:r>
      <w:r w:rsidRPr="00BA294C">
        <w:rPr>
          <w:rFonts w:ascii="Times New Roman" w:eastAsia="Calibri" w:hAnsi="Times New Roman" w:cs="Times New Roman"/>
          <w:i/>
          <w:iCs/>
        </w:rPr>
        <w:t xml:space="preserve"> Tais </w:t>
      </w:r>
      <w:proofErr w:type="spellStart"/>
      <w:r w:rsidRPr="00BA294C">
        <w:rPr>
          <w:rFonts w:ascii="Times New Roman" w:eastAsia="Calibri" w:hAnsi="Times New Roman" w:cs="Times New Roman"/>
          <w:i/>
          <w:iCs/>
        </w:rPr>
        <w:t>atvejais</w:t>
      </w:r>
      <w:proofErr w:type="spellEnd"/>
      <w:r w:rsidRPr="00BA294C">
        <w:rPr>
          <w:rFonts w:ascii="Times New Roman" w:eastAsia="Calibri" w:hAnsi="Times New Roman" w:cs="Times New Roman"/>
          <w:i/>
          <w:iCs/>
        </w:rPr>
        <w:t xml:space="preserve">, kai </w:t>
      </w:r>
      <w:proofErr w:type="spellStart"/>
      <w:r w:rsidRPr="00BA294C">
        <w:rPr>
          <w:rFonts w:ascii="Times New Roman" w:eastAsia="Calibri" w:hAnsi="Times New Roman" w:cs="Times New Roman"/>
          <w:i/>
          <w:iCs/>
        </w:rPr>
        <w:t>pagal</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galiojančius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teisės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aktus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tiekėjui</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nereikia</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mokėti</w:t>
      </w:r>
      <w:proofErr w:type="spellEnd"/>
      <w:r w:rsidRPr="00BA294C">
        <w:rPr>
          <w:rFonts w:ascii="Times New Roman" w:eastAsia="Calibri" w:hAnsi="Times New Roman" w:cs="Times New Roman"/>
          <w:i/>
          <w:iCs/>
        </w:rPr>
        <w:t xml:space="preserve"> PVM, </w:t>
      </w:r>
      <w:proofErr w:type="spellStart"/>
      <w:r w:rsidRPr="00BA294C">
        <w:rPr>
          <w:rFonts w:ascii="Times New Roman" w:eastAsia="Calibri" w:hAnsi="Times New Roman" w:cs="Times New Roman"/>
          <w:i/>
          <w:iCs/>
        </w:rPr>
        <w:t>jis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lentelės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atitinkamų</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skilčių</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nepildo</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ir</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nurodo</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priežastis</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dėl</w:t>
      </w:r>
      <w:proofErr w:type="spellEnd"/>
      <w:r w:rsidRPr="00BA294C">
        <w:rPr>
          <w:rFonts w:ascii="Times New Roman" w:eastAsia="Calibri" w:hAnsi="Times New Roman" w:cs="Times New Roman"/>
          <w:i/>
          <w:iCs/>
        </w:rPr>
        <w:t xml:space="preserve"> </w:t>
      </w:r>
      <w:proofErr w:type="spellStart"/>
      <w:r w:rsidRPr="00BA294C">
        <w:rPr>
          <w:rFonts w:ascii="Times New Roman" w:eastAsia="Calibri" w:hAnsi="Times New Roman" w:cs="Times New Roman"/>
          <w:i/>
          <w:iCs/>
        </w:rPr>
        <w:t>kurių</w:t>
      </w:r>
      <w:proofErr w:type="spellEnd"/>
      <w:r w:rsidRPr="00BA294C">
        <w:rPr>
          <w:rFonts w:ascii="Times New Roman" w:eastAsia="Calibri" w:hAnsi="Times New Roman" w:cs="Times New Roman"/>
          <w:i/>
          <w:iCs/>
        </w:rPr>
        <w:t xml:space="preserve"> PVM nemokamas:_____________________________________________________________________ </w:t>
      </w:r>
    </w:p>
    <w:p w14:paraId="7CDCEE1D" w14:textId="2FEA9643" w:rsidR="003465FE" w:rsidRPr="003465FE" w:rsidRDefault="003465FE" w:rsidP="00D95F1E">
      <w:pPr>
        <w:numPr>
          <w:ilvl w:val="12"/>
          <w:numId w:val="0"/>
        </w:numPr>
        <w:spacing w:after="0" w:line="240" w:lineRule="auto"/>
        <w:ind w:firstLine="851"/>
        <w:rPr>
          <w:rFonts w:ascii="Times New Roman" w:eastAsia="Calibri" w:hAnsi="Times New Roman" w:cs="Times New Roman"/>
          <w:i/>
          <w:iCs/>
        </w:rPr>
      </w:pPr>
    </w:p>
    <w:p w14:paraId="512D02F3" w14:textId="77777777" w:rsidR="00D95F1E" w:rsidRPr="000E3DE2" w:rsidRDefault="00D95F1E" w:rsidP="00D95F1E">
      <w:pPr>
        <w:numPr>
          <w:ilvl w:val="12"/>
          <w:numId w:val="0"/>
        </w:numPr>
        <w:spacing w:after="0" w:line="240" w:lineRule="auto"/>
        <w:ind w:firstLine="851"/>
        <w:rPr>
          <w:rFonts w:ascii="Times New Roman" w:eastAsia="Calibri" w:hAnsi="Times New Roman" w:cs="Times New Roman"/>
          <w:sz w:val="24"/>
          <w:szCs w:val="24"/>
        </w:rPr>
      </w:pPr>
    </w:p>
    <w:p w14:paraId="46D705E9" w14:textId="77777777" w:rsidR="00D95F1E"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Garantuojame</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kad</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s</w:t>
      </w:r>
      <w:r w:rsidRPr="00482A50">
        <w:rPr>
          <w:rFonts w:ascii="Times New Roman" w:eastAsia="Times New Roman" w:hAnsi="Times New Roman" w:cs="Times New Roman"/>
          <w:sz w:val="24"/>
          <w:szCs w:val="24"/>
          <w:lang w:eastAsia="ar-SA"/>
        </w:rPr>
        <w:t>iūloma</w:t>
      </w:r>
      <w:proofErr w:type="spellEnd"/>
      <w:r w:rsidRPr="00482A50">
        <w:rPr>
          <w:rFonts w:ascii="Times New Roman" w:eastAsia="Times New Roman" w:hAnsi="Times New Roman" w:cs="Times New Roman"/>
          <w:sz w:val="24"/>
          <w:szCs w:val="24"/>
          <w:lang w:eastAsia="ar-SA"/>
        </w:rPr>
        <w:t xml:space="preserve"> </w:t>
      </w:r>
      <w:proofErr w:type="spellStart"/>
      <w:r w:rsidRPr="00482A50">
        <w:rPr>
          <w:rFonts w:ascii="Times New Roman" w:eastAsia="Times New Roman" w:hAnsi="Times New Roman" w:cs="Times New Roman"/>
          <w:sz w:val="24"/>
          <w:szCs w:val="24"/>
          <w:lang w:eastAsia="ar-SA"/>
        </w:rPr>
        <w:t>Prekė</w:t>
      </w:r>
      <w:proofErr w:type="spellEnd"/>
      <w:r w:rsidRPr="00482A50">
        <w:rPr>
          <w:rFonts w:ascii="Times New Roman" w:eastAsia="Times New Roman" w:hAnsi="Times New Roman" w:cs="Times New Roman"/>
          <w:sz w:val="24"/>
          <w:szCs w:val="24"/>
          <w:lang w:eastAsia="ar-SA"/>
        </w:rPr>
        <w:t xml:space="preserve"> </w:t>
      </w:r>
      <w:proofErr w:type="spellStart"/>
      <w:r w:rsidRPr="00482A50">
        <w:rPr>
          <w:rFonts w:ascii="Times New Roman" w:eastAsia="Times New Roman" w:hAnsi="Times New Roman" w:cs="Times New Roman"/>
          <w:sz w:val="24"/>
          <w:szCs w:val="24"/>
          <w:lang w:eastAsia="ar-SA"/>
        </w:rPr>
        <w:t>visiškai</w:t>
      </w:r>
      <w:proofErr w:type="spellEnd"/>
      <w:r w:rsidRPr="00482A50">
        <w:rPr>
          <w:rFonts w:ascii="Times New Roman" w:eastAsia="Times New Roman" w:hAnsi="Times New Roman" w:cs="Times New Roman"/>
          <w:sz w:val="24"/>
          <w:szCs w:val="24"/>
          <w:lang w:eastAsia="ar-SA"/>
        </w:rPr>
        <w:t xml:space="preserve"> </w:t>
      </w:r>
      <w:proofErr w:type="spellStart"/>
      <w:r w:rsidRPr="00482A50">
        <w:rPr>
          <w:rFonts w:ascii="Times New Roman" w:eastAsia="Times New Roman" w:hAnsi="Times New Roman" w:cs="Times New Roman"/>
          <w:sz w:val="24"/>
          <w:szCs w:val="24"/>
          <w:lang w:eastAsia="ar-SA"/>
        </w:rPr>
        <w:t>atitinka</w:t>
      </w:r>
      <w:proofErr w:type="spellEnd"/>
      <w:r w:rsidRPr="00482A50">
        <w:rPr>
          <w:rFonts w:ascii="Times New Roman" w:eastAsia="Times New Roman" w:hAnsi="Times New Roman" w:cs="Times New Roman"/>
          <w:sz w:val="24"/>
          <w:szCs w:val="24"/>
          <w:lang w:eastAsia="ar-SA"/>
        </w:rPr>
        <w:t xml:space="preserve"> </w:t>
      </w:r>
      <w:proofErr w:type="spellStart"/>
      <w:r w:rsidRPr="00482A50">
        <w:rPr>
          <w:rFonts w:ascii="Times New Roman" w:eastAsia="Times New Roman" w:hAnsi="Times New Roman" w:cs="Times New Roman"/>
          <w:sz w:val="24"/>
          <w:szCs w:val="24"/>
          <w:lang w:eastAsia="ar-SA"/>
        </w:rPr>
        <w:t>techninės</w:t>
      </w:r>
      <w:proofErr w:type="spellEnd"/>
      <w:r w:rsidRPr="00482A50">
        <w:rPr>
          <w:rFonts w:ascii="Times New Roman" w:eastAsia="Times New Roman" w:hAnsi="Times New Roman" w:cs="Times New Roman"/>
          <w:sz w:val="24"/>
          <w:szCs w:val="24"/>
          <w:lang w:eastAsia="ar-SA"/>
        </w:rPr>
        <w:t xml:space="preserve"> </w:t>
      </w:r>
      <w:proofErr w:type="spellStart"/>
      <w:r w:rsidRPr="00482A50">
        <w:rPr>
          <w:rFonts w:ascii="Times New Roman" w:eastAsia="Times New Roman" w:hAnsi="Times New Roman" w:cs="Times New Roman"/>
          <w:sz w:val="24"/>
          <w:szCs w:val="24"/>
          <w:lang w:eastAsia="ar-SA"/>
        </w:rPr>
        <w:t>specifikacijos</w:t>
      </w:r>
      <w:proofErr w:type="spellEnd"/>
      <w:r w:rsidRPr="00482A50">
        <w:rPr>
          <w:rFonts w:ascii="Times New Roman" w:eastAsia="Times New Roman" w:hAnsi="Times New Roman" w:cs="Times New Roman"/>
          <w:sz w:val="24"/>
          <w:szCs w:val="24"/>
          <w:lang w:eastAsia="ar-SA"/>
        </w:rPr>
        <w:t xml:space="preserve"> </w:t>
      </w:r>
      <w:proofErr w:type="spellStart"/>
      <w:r w:rsidRPr="00482A50">
        <w:rPr>
          <w:rFonts w:ascii="Times New Roman" w:eastAsia="Times New Roman" w:hAnsi="Times New Roman" w:cs="Times New Roman"/>
          <w:sz w:val="24"/>
          <w:szCs w:val="24"/>
          <w:lang w:eastAsia="ar-SA"/>
        </w:rPr>
        <w:t>reikalavimus</w:t>
      </w:r>
      <w:proofErr w:type="spellEnd"/>
      <w:r>
        <w:rPr>
          <w:rFonts w:ascii="Times New Roman" w:eastAsia="Times New Roman" w:hAnsi="Times New Roman" w:cs="Times New Roman"/>
          <w:sz w:val="24"/>
          <w:szCs w:val="24"/>
          <w:lang w:eastAsia="ar-SA"/>
        </w:rPr>
        <w:t>:</w:t>
      </w:r>
    </w:p>
    <w:p w14:paraId="420A891F" w14:textId="77777777" w:rsidR="00D95F1E"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eastAsia="ar-SA"/>
        </w:rPr>
      </w:pPr>
      <w:r w:rsidRPr="00482A50">
        <w:rPr>
          <w:rFonts w:ascii="Times New Roman" w:eastAsia="Times New Roman" w:hAnsi="Times New Roman" w:cs="Times New Roman"/>
          <w:sz w:val="24"/>
          <w:szCs w:val="24"/>
          <w:lang w:eastAsia="ar-SA"/>
        </w:rPr>
        <w:t xml:space="preserve"> </w:t>
      </w:r>
    </w:p>
    <w:tbl>
      <w:tblPr>
        <w:tblW w:w="9242" w:type="dxa"/>
        <w:tblCellMar>
          <w:left w:w="10" w:type="dxa"/>
          <w:right w:w="10" w:type="dxa"/>
        </w:tblCellMar>
        <w:tblLook w:val="0000" w:firstRow="0" w:lastRow="0" w:firstColumn="0" w:lastColumn="0" w:noHBand="0" w:noVBand="0"/>
      </w:tblPr>
      <w:tblGrid>
        <w:gridCol w:w="891"/>
        <w:gridCol w:w="4916"/>
        <w:gridCol w:w="3435"/>
      </w:tblGrid>
      <w:tr w:rsidR="00D95F1E" w:rsidRPr="00A75EBC" w14:paraId="41D54044"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3D0F" w14:textId="77777777" w:rsidR="00D95F1E" w:rsidRPr="00A75EBC" w:rsidRDefault="00D95F1E" w:rsidP="007F357D">
            <w:pPr>
              <w:spacing w:after="120" w:line="240" w:lineRule="auto"/>
              <w:rPr>
                <w:rFonts w:ascii="Times New Roman" w:eastAsia="Times New Roman" w:hAnsi="Times New Roman" w:cs="Times New Roman"/>
                <w:b/>
                <w:bCs/>
              </w:rPr>
            </w:pPr>
            <w:bookmarkStart w:id="1" w:name="_Hlk133489119"/>
            <w:proofErr w:type="spellStart"/>
            <w:r w:rsidRPr="00A75EBC">
              <w:rPr>
                <w:rFonts w:ascii="Times New Roman" w:eastAsia="Times New Roman" w:hAnsi="Times New Roman" w:cs="Times New Roman"/>
                <w:b/>
                <w:bCs/>
              </w:rPr>
              <w:t>Eilės</w:t>
            </w:r>
            <w:proofErr w:type="spellEnd"/>
            <w:r w:rsidRPr="00A75EBC">
              <w:rPr>
                <w:rFonts w:ascii="Times New Roman" w:eastAsia="Times New Roman" w:hAnsi="Times New Roman" w:cs="Times New Roman"/>
                <w:b/>
                <w:bCs/>
              </w:rPr>
              <w:t xml:space="preserve"> </w:t>
            </w:r>
          </w:p>
          <w:p w14:paraId="60A23746" w14:textId="77777777" w:rsidR="00D95F1E" w:rsidRPr="00A75EBC" w:rsidRDefault="00D95F1E" w:rsidP="007F357D">
            <w:pPr>
              <w:spacing w:after="120" w:line="240" w:lineRule="auto"/>
              <w:rPr>
                <w:rFonts w:ascii="Times New Roman" w:eastAsia="Times New Roman" w:hAnsi="Times New Roman" w:cs="Times New Roman"/>
                <w:b/>
                <w:bCs/>
              </w:rPr>
            </w:pPr>
            <w:r w:rsidRPr="00A75EBC">
              <w:rPr>
                <w:rFonts w:ascii="Times New Roman" w:eastAsia="Times New Roman" w:hAnsi="Times New Roman" w:cs="Times New Roman"/>
                <w:b/>
                <w:bCs/>
              </w:rPr>
              <w:t>Nr.</w:t>
            </w:r>
          </w:p>
          <w:p w14:paraId="4A2F5591" w14:textId="77777777" w:rsidR="00D95F1E" w:rsidRPr="00A75EBC" w:rsidRDefault="00D95F1E" w:rsidP="007F357D">
            <w:pPr>
              <w:spacing w:after="120" w:line="240" w:lineRule="auto"/>
              <w:rPr>
                <w:rFonts w:ascii="Times New Roman" w:eastAsia="Times New Roman" w:hAnsi="Times New Roman" w:cs="Times New Roman"/>
                <w:b/>
                <w:bCs/>
              </w:rPr>
            </w:pP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6D0D" w14:textId="088A910B" w:rsidR="00D95F1E" w:rsidRPr="00A75EBC" w:rsidRDefault="00D95F1E" w:rsidP="007F357D">
            <w:pPr>
              <w:spacing w:after="120" w:line="240" w:lineRule="auto"/>
              <w:jc w:val="center"/>
              <w:rPr>
                <w:rFonts w:ascii="Times New Roman" w:hAnsi="Times New Roman" w:cs="Times New Roman"/>
              </w:rPr>
            </w:pPr>
            <w:proofErr w:type="spellStart"/>
            <w:r w:rsidRPr="00A75EBC">
              <w:rPr>
                <w:rFonts w:ascii="Times New Roman" w:eastAsia="Times New Roman" w:hAnsi="Times New Roman" w:cs="Times New Roman"/>
                <w:b/>
                <w:bCs/>
              </w:rPr>
              <w:t>Minimalūs</w:t>
            </w:r>
            <w:proofErr w:type="spellEnd"/>
            <w:r w:rsidRPr="00A75EBC">
              <w:rPr>
                <w:rFonts w:ascii="Times New Roman" w:eastAsia="Times New Roman" w:hAnsi="Times New Roman" w:cs="Times New Roman"/>
                <w:b/>
                <w:bCs/>
              </w:rPr>
              <w:t xml:space="preserve"> </w:t>
            </w:r>
            <w:proofErr w:type="spellStart"/>
            <w:r w:rsidRPr="00A75EBC">
              <w:rPr>
                <w:rFonts w:ascii="Times New Roman" w:eastAsia="Times New Roman" w:hAnsi="Times New Roman" w:cs="Times New Roman"/>
                <w:b/>
                <w:bCs/>
              </w:rPr>
              <w:t>techniniai</w:t>
            </w:r>
            <w:proofErr w:type="spellEnd"/>
            <w:r w:rsidRPr="00A75EBC">
              <w:rPr>
                <w:rFonts w:ascii="Times New Roman" w:eastAsia="Times New Roman" w:hAnsi="Times New Roman" w:cs="Times New Roman"/>
                <w:b/>
                <w:bCs/>
              </w:rPr>
              <w:t xml:space="preserve"> </w:t>
            </w:r>
            <w:proofErr w:type="spellStart"/>
            <w:r w:rsidRPr="00A75EBC">
              <w:rPr>
                <w:rFonts w:ascii="Times New Roman" w:eastAsia="Times New Roman" w:hAnsi="Times New Roman" w:cs="Times New Roman"/>
                <w:b/>
                <w:bCs/>
              </w:rPr>
              <w:t>reikalavimai</w:t>
            </w:r>
            <w:proofErr w:type="spellEnd"/>
            <w:r w:rsidRPr="00A75EBC">
              <w:rPr>
                <w:rFonts w:ascii="Times New Roman" w:eastAsia="Times New Roman" w:hAnsi="Times New Roman" w:cs="Times New Roman"/>
                <w:b/>
                <w:bCs/>
              </w:rPr>
              <w:t xml:space="preserve">, </w:t>
            </w:r>
            <w:proofErr w:type="spellStart"/>
            <w:r w:rsidRPr="00A75EBC">
              <w:rPr>
                <w:rFonts w:ascii="Times New Roman" w:eastAsia="Times New Roman" w:hAnsi="Times New Roman" w:cs="Times New Roman"/>
                <w:b/>
                <w:bCs/>
              </w:rPr>
              <w:t>kuriems</w:t>
            </w:r>
            <w:proofErr w:type="spellEnd"/>
            <w:r w:rsidRPr="00A75EBC">
              <w:rPr>
                <w:rFonts w:ascii="Times New Roman" w:eastAsia="Times New Roman" w:hAnsi="Times New Roman" w:cs="Times New Roman"/>
                <w:b/>
                <w:bCs/>
              </w:rPr>
              <w:t xml:space="preserve"> </w:t>
            </w:r>
            <w:proofErr w:type="spellStart"/>
            <w:r w:rsidRPr="00A75EBC">
              <w:rPr>
                <w:rFonts w:ascii="Times New Roman" w:eastAsia="Times New Roman" w:hAnsi="Times New Roman" w:cs="Times New Roman"/>
                <w:b/>
                <w:bCs/>
              </w:rPr>
              <w:t>turi</w:t>
            </w:r>
            <w:proofErr w:type="spellEnd"/>
            <w:r w:rsidRPr="00A75EBC">
              <w:rPr>
                <w:rFonts w:ascii="Times New Roman" w:eastAsia="Times New Roman" w:hAnsi="Times New Roman" w:cs="Times New Roman"/>
                <w:b/>
                <w:bCs/>
              </w:rPr>
              <w:t xml:space="preserve"> </w:t>
            </w:r>
            <w:proofErr w:type="spellStart"/>
            <w:r w:rsidRPr="00A75EBC">
              <w:rPr>
                <w:rFonts w:ascii="Times New Roman" w:eastAsia="Times New Roman" w:hAnsi="Times New Roman" w:cs="Times New Roman"/>
                <w:b/>
                <w:bCs/>
              </w:rPr>
              <w:t>atitikti</w:t>
            </w:r>
            <w:proofErr w:type="spellEnd"/>
            <w:r w:rsidRPr="00A75EBC">
              <w:rPr>
                <w:rFonts w:ascii="Times New Roman" w:eastAsia="Times New Roman" w:hAnsi="Times New Roman" w:cs="Times New Roman"/>
                <w:b/>
                <w:bCs/>
              </w:rPr>
              <w:t xml:space="preserve"> </w:t>
            </w:r>
            <w:proofErr w:type="spellStart"/>
            <w:r w:rsidRPr="00A75EBC">
              <w:rPr>
                <w:rFonts w:ascii="Times New Roman" w:eastAsia="Times New Roman" w:hAnsi="Times New Roman" w:cs="Times New Roman"/>
                <w:b/>
                <w:bCs/>
              </w:rPr>
              <w:t>siūloma</w:t>
            </w:r>
            <w:proofErr w:type="spellEnd"/>
            <w:r w:rsidRPr="00A75EBC">
              <w:rPr>
                <w:rFonts w:ascii="Times New Roman" w:eastAsia="Times New Roman" w:hAnsi="Times New Roman" w:cs="Times New Roman"/>
                <w:b/>
                <w:bCs/>
              </w:rPr>
              <w:t xml:space="preserve"> </w:t>
            </w:r>
            <w:proofErr w:type="spellStart"/>
            <w:r w:rsidR="00A33EEB">
              <w:rPr>
                <w:rFonts w:ascii="Times New Roman" w:eastAsia="Times New Roman" w:hAnsi="Times New Roman" w:cs="Times New Roman"/>
                <w:b/>
                <w:bCs/>
              </w:rPr>
              <w:t>k</w:t>
            </w:r>
            <w:r w:rsidR="00A33EEB" w:rsidRPr="00A33EEB">
              <w:rPr>
                <w:rFonts w:ascii="Times New Roman" w:eastAsia="Times New Roman" w:hAnsi="Times New Roman" w:cs="Times New Roman"/>
                <w:b/>
                <w:bCs/>
              </w:rPr>
              <w:t>ilnojamoji</w:t>
            </w:r>
            <w:proofErr w:type="spellEnd"/>
            <w:r w:rsidR="00A33EEB" w:rsidRPr="00A33EEB">
              <w:rPr>
                <w:rFonts w:ascii="Times New Roman" w:eastAsia="Times New Roman" w:hAnsi="Times New Roman" w:cs="Times New Roman"/>
                <w:b/>
                <w:bCs/>
              </w:rPr>
              <w:t xml:space="preserve"> </w:t>
            </w:r>
            <w:proofErr w:type="spellStart"/>
            <w:r w:rsidR="00A33EEB" w:rsidRPr="00A33EEB">
              <w:rPr>
                <w:rFonts w:ascii="Times New Roman" w:eastAsia="Times New Roman" w:hAnsi="Times New Roman" w:cs="Times New Roman"/>
                <w:b/>
                <w:bCs/>
              </w:rPr>
              <w:t>elektros</w:t>
            </w:r>
            <w:proofErr w:type="spellEnd"/>
            <w:r w:rsidR="00A33EEB" w:rsidRPr="00A33EEB">
              <w:rPr>
                <w:rFonts w:ascii="Times New Roman" w:eastAsia="Times New Roman" w:hAnsi="Times New Roman" w:cs="Times New Roman"/>
                <w:b/>
                <w:bCs/>
              </w:rPr>
              <w:t xml:space="preserve"> </w:t>
            </w:r>
            <w:proofErr w:type="spellStart"/>
            <w:r w:rsidR="00A33EEB" w:rsidRPr="00A33EEB">
              <w:rPr>
                <w:rFonts w:ascii="Times New Roman" w:eastAsia="Times New Roman" w:hAnsi="Times New Roman" w:cs="Times New Roman"/>
                <w:b/>
                <w:bCs/>
              </w:rPr>
              <w:t>stotis</w:t>
            </w:r>
            <w:proofErr w:type="spellEnd"/>
          </w:p>
        </w:tc>
        <w:tc>
          <w:tcPr>
            <w:tcW w:w="3435" w:type="dxa"/>
            <w:tcBorders>
              <w:top w:val="single" w:sz="4" w:space="0" w:color="000000"/>
              <w:left w:val="single" w:sz="4" w:space="0" w:color="000000"/>
              <w:bottom w:val="single" w:sz="4" w:space="0" w:color="000000"/>
              <w:right w:val="single" w:sz="4" w:space="0" w:color="000000"/>
            </w:tcBorders>
          </w:tcPr>
          <w:p w14:paraId="334E493D" w14:textId="77777777" w:rsidR="00D95F1E" w:rsidRPr="00A75EBC" w:rsidRDefault="00D95F1E" w:rsidP="007F357D">
            <w:pPr>
              <w:pStyle w:val="Other0"/>
              <w:jc w:val="center"/>
              <w:rPr>
                <w:b/>
                <w:bCs/>
              </w:rPr>
            </w:pPr>
            <w:proofErr w:type="spellStart"/>
            <w:r w:rsidRPr="00A75EBC">
              <w:rPr>
                <w:rStyle w:val="Other"/>
                <w:b/>
                <w:bCs/>
              </w:rPr>
              <w:t>Tiekėjo</w:t>
            </w:r>
            <w:proofErr w:type="spellEnd"/>
            <w:r w:rsidRPr="00A75EBC">
              <w:rPr>
                <w:rStyle w:val="Other"/>
                <w:b/>
                <w:bCs/>
              </w:rPr>
              <w:t xml:space="preserve"> </w:t>
            </w:r>
            <w:proofErr w:type="spellStart"/>
            <w:r w:rsidRPr="00A75EBC">
              <w:rPr>
                <w:rStyle w:val="Other"/>
                <w:b/>
                <w:bCs/>
              </w:rPr>
              <w:t>siūloma</w:t>
            </w:r>
            <w:proofErr w:type="spellEnd"/>
          </w:p>
          <w:p w14:paraId="5D5C87DE" w14:textId="4D6CDAF6" w:rsidR="00D95F1E" w:rsidRPr="00BB0727" w:rsidRDefault="00D95F1E" w:rsidP="007F357D">
            <w:pPr>
              <w:spacing w:after="120" w:line="240" w:lineRule="auto"/>
              <w:jc w:val="center"/>
              <w:rPr>
                <w:rFonts w:ascii="Times New Roman" w:eastAsia="Times New Roman" w:hAnsi="Times New Roman" w:cs="Times New Roman"/>
                <w:b/>
                <w:bCs/>
              </w:rPr>
            </w:pPr>
            <w:r w:rsidRPr="00BB0727">
              <w:rPr>
                <w:rFonts w:ascii="Times New Roman" w:hAnsi="Times New Roman" w:cs="Times New Roman"/>
                <w:i/>
                <w:iCs/>
              </w:rPr>
              <w:t>(</w:t>
            </w:r>
            <w:proofErr w:type="spellStart"/>
            <w:r w:rsidRPr="00BB0727">
              <w:rPr>
                <w:rFonts w:ascii="Times New Roman" w:hAnsi="Times New Roman" w:cs="Times New Roman"/>
                <w:i/>
                <w:iCs/>
              </w:rPr>
              <w:t>dokumentai</w:t>
            </w:r>
            <w:proofErr w:type="spellEnd"/>
            <w:r w:rsidRPr="00BB0727">
              <w:rPr>
                <w:rFonts w:ascii="Times New Roman" w:hAnsi="Times New Roman" w:cs="Times New Roman"/>
                <w:i/>
                <w:iCs/>
              </w:rPr>
              <w:t xml:space="preserve"> </w:t>
            </w:r>
            <w:proofErr w:type="spellStart"/>
            <w:r w:rsidRPr="00BB0727">
              <w:rPr>
                <w:rFonts w:ascii="Times New Roman" w:hAnsi="Times New Roman" w:cs="Times New Roman"/>
                <w:i/>
                <w:iCs/>
              </w:rPr>
              <w:t>surašomi</w:t>
            </w:r>
            <w:proofErr w:type="spellEnd"/>
            <w:r w:rsidRPr="00BB0727">
              <w:rPr>
                <w:rFonts w:ascii="Times New Roman" w:hAnsi="Times New Roman" w:cs="Times New Roman"/>
                <w:i/>
                <w:iCs/>
              </w:rPr>
              <w:t xml:space="preserve"> </w:t>
            </w:r>
            <w:proofErr w:type="spellStart"/>
            <w:r w:rsidRPr="00BB0727">
              <w:rPr>
                <w:rFonts w:ascii="Times New Roman" w:hAnsi="Times New Roman" w:cs="Times New Roman"/>
                <w:i/>
                <w:iCs/>
              </w:rPr>
              <w:t>pasiūlymo</w:t>
            </w:r>
            <w:proofErr w:type="spellEnd"/>
            <w:r w:rsidRPr="00BB0727">
              <w:rPr>
                <w:rFonts w:ascii="Times New Roman" w:hAnsi="Times New Roman" w:cs="Times New Roman"/>
                <w:i/>
                <w:iCs/>
              </w:rPr>
              <w:t xml:space="preserve"> </w:t>
            </w:r>
            <w:r w:rsidR="00A33EEB">
              <w:rPr>
                <w:rFonts w:ascii="Times New Roman" w:hAnsi="Times New Roman" w:cs="Times New Roman"/>
                <w:i/>
                <w:iCs/>
              </w:rPr>
              <w:t>2</w:t>
            </w:r>
            <w:r w:rsidRPr="00BB0727">
              <w:rPr>
                <w:rFonts w:ascii="Times New Roman" w:hAnsi="Times New Roman" w:cs="Times New Roman"/>
                <w:i/>
                <w:iCs/>
              </w:rPr>
              <w:t xml:space="preserve"> </w:t>
            </w:r>
            <w:proofErr w:type="spellStart"/>
            <w:r w:rsidRPr="00BB0727">
              <w:rPr>
                <w:rFonts w:ascii="Times New Roman" w:hAnsi="Times New Roman" w:cs="Times New Roman"/>
                <w:i/>
                <w:iCs/>
              </w:rPr>
              <w:t>skyriuje</w:t>
            </w:r>
            <w:proofErr w:type="spellEnd"/>
            <w:r w:rsidRPr="00BB0727">
              <w:rPr>
                <w:rFonts w:ascii="Times New Roman" w:hAnsi="Times New Roman" w:cs="Times New Roman"/>
                <w:i/>
                <w:iCs/>
              </w:rPr>
              <w:t xml:space="preserve"> </w:t>
            </w:r>
            <w:proofErr w:type="spellStart"/>
            <w:r w:rsidRPr="00BB0727">
              <w:rPr>
                <w:rFonts w:ascii="Times New Roman" w:hAnsi="Times New Roman" w:cs="Times New Roman"/>
                <w:i/>
                <w:iCs/>
              </w:rPr>
              <w:t>ir</w:t>
            </w:r>
            <w:proofErr w:type="spellEnd"/>
            <w:r w:rsidRPr="00BB0727">
              <w:rPr>
                <w:rFonts w:ascii="Times New Roman" w:hAnsi="Times New Roman" w:cs="Times New Roman"/>
                <w:i/>
                <w:iCs/>
              </w:rPr>
              <w:t xml:space="preserve"> </w:t>
            </w:r>
            <w:proofErr w:type="spellStart"/>
            <w:r w:rsidRPr="00BB0727">
              <w:rPr>
                <w:rFonts w:ascii="Times New Roman" w:hAnsi="Times New Roman" w:cs="Times New Roman"/>
                <w:i/>
                <w:iCs/>
              </w:rPr>
              <w:t>čia</w:t>
            </w:r>
            <w:proofErr w:type="spellEnd"/>
            <w:r w:rsidRPr="00BB0727">
              <w:rPr>
                <w:rFonts w:ascii="Times New Roman" w:hAnsi="Times New Roman" w:cs="Times New Roman"/>
                <w:i/>
                <w:iCs/>
              </w:rPr>
              <w:t xml:space="preserve"> </w:t>
            </w:r>
            <w:proofErr w:type="spellStart"/>
            <w:r w:rsidRPr="00BB0727">
              <w:rPr>
                <w:rFonts w:ascii="Times New Roman" w:hAnsi="Times New Roman" w:cs="Times New Roman"/>
                <w:i/>
                <w:iCs/>
              </w:rPr>
              <w:t>pateikiamas</w:t>
            </w:r>
            <w:proofErr w:type="spellEnd"/>
            <w:r w:rsidRPr="00BB0727">
              <w:rPr>
                <w:rFonts w:ascii="Times New Roman" w:hAnsi="Times New Roman" w:cs="Times New Roman"/>
                <w:i/>
                <w:iCs/>
              </w:rPr>
              <w:t xml:space="preserve"> jo </w:t>
            </w:r>
            <w:proofErr w:type="spellStart"/>
            <w:r w:rsidRPr="00BB0727">
              <w:rPr>
                <w:rFonts w:ascii="Times New Roman" w:hAnsi="Times New Roman" w:cs="Times New Roman"/>
                <w:i/>
                <w:iCs/>
              </w:rPr>
              <w:t>eilės</w:t>
            </w:r>
            <w:proofErr w:type="spellEnd"/>
            <w:r w:rsidRPr="00BB0727">
              <w:rPr>
                <w:rFonts w:ascii="Times New Roman" w:hAnsi="Times New Roman" w:cs="Times New Roman"/>
                <w:i/>
                <w:iCs/>
              </w:rPr>
              <w:t xml:space="preserve"> </w:t>
            </w:r>
            <w:proofErr w:type="spellStart"/>
            <w:r w:rsidRPr="00BB0727">
              <w:rPr>
                <w:rFonts w:ascii="Times New Roman" w:hAnsi="Times New Roman" w:cs="Times New Roman"/>
                <w:i/>
                <w:iCs/>
              </w:rPr>
              <w:t>numeris</w:t>
            </w:r>
            <w:proofErr w:type="spellEnd"/>
            <w:r w:rsidRPr="00BB0727">
              <w:rPr>
                <w:rFonts w:ascii="Times New Roman" w:hAnsi="Times New Roman" w:cs="Times New Roman"/>
                <w:i/>
                <w:iCs/>
              </w:rPr>
              <w:t>)</w:t>
            </w:r>
          </w:p>
        </w:tc>
      </w:tr>
      <w:tr w:rsidR="00D95F1E" w:rsidRPr="00A75EBC" w14:paraId="282C38ED"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F4AC5" w14:textId="77777777" w:rsidR="00D95F1E" w:rsidRPr="00A75EBC" w:rsidRDefault="00D95F1E" w:rsidP="007F357D">
            <w:pPr>
              <w:spacing w:after="120" w:line="240" w:lineRule="auto"/>
              <w:jc w:val="center"/>
              <w:rPr>
                <w:rFonts w:ascii="Times New Roman" w:eastAsia="Times New Roman" w:hAnsi="Times New Roman" w:cs="Times New Roman"/>
                <w:b/>
                <w:bCs/>
              </w:rPr>
            </w:pPr>
            <w:r w:rsidRPr="00A75EBC">
              <w:rPr>
                <w:rFonts w:ascii="Times New Roman" w:eastAsia="Times New Roman" w:hAnsi="Times New Roman" w:cs="Times New Roman"/>
                <w:b/>
                <w:bCs/>
              </w:rPr>
              <w:t>1.</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427C8" w14:textId="4FB9DC2A" w:rsidR="00D95F1E" w:rsidRPr="00A75EBC" w:rsidRDefault="00A33EEB" w:rsidP="007F357D">
            <w:pPr>
              <w:spacing w:after="120" w:line="240" w:lineRule="auto"/>
              <w:jc w:val="center"/>
              <w:rPr>
                <w:rFonts w:ascii="Times New Roman" w:hAnsi="Times New Roman" w:cs="Times New Roman"/>
              </w:rPr>
            </w:pPr>
            <w:proofErr w:type="spellStart"/>
            <w:r w:rsidRPr="00A33EEB">
              <w:rPr>
                <w:rFonts w:ascii="Times New Roman" w:eastAsia="Times New Roman" w:hAnsi="Times New Roman" w:cs="Times New Roman"/>
                <w:b/>
              </w:rPr>
              <w:t>Kilnojamoji</w:t>
            </w:r>
            <w:proofErr w:type="spellEnd"/>
            <w:r w:rsidRPr="00A33EEB">
              <w:rPr>
                <w:rFonts w:ascii="Times New Roman" w:eastAsia="Times New Roman" w:hAnsi="Times New Roman" w:cs="Times New Roman"/>
                <w:b/>
              </w:rPr>
              <w:t xml:space="preserve"> </w:t>
            </w:r>
            <w:proofErr w:type="spellStart"/>
            <w:r w:rsidRPr="00A33EEB">
              <w:rPr>
                <w:rFonts w:ascii="Times New Roman" w:eastAsia="Times New Roman" w:hAnsi="Times New Roman" w:cs="Times New Roman"/>
                <w:b/>
              </w:rPr>
              <w:t>elektros</w:t>
            </w:r>
            <w:proofErr w:type="spellEnd"/>
            <w:r w:rsidRPr="00A33EEB">
              <w:rPr>
                <w:rFonts w:ascii="Times New Roman" w:eastAsia="Times New Roman" w:hAnsi="Times New Roman" w:cs="Times New Roman"/>
                <w:b/>
              </w:rPr>
              <w:t xml:space="preserve"> </w:t>
            </w:r>
            <w:proofErr w:type="spellStart"/>
            <w:r w:rsidRPr="00A33EEB">
              <w:rPr>
                <w:rFonts w:ascii="Times New Roman" w:eastAsia="Times New Roman" w:hAnsi="Times New Roman" w:cs="Times New Roman"/>
                <w:b/>
              </w:rPr>
              <w:t>stotis</w:t>
            </w:r>
            <w:proofErr w:type="spellEnd"/>
            <w:r w:rsidRPr="00A33EEB">
              <w:rPr>
                <w:rFonts w:ascii="Times New Roman" w:eastAsia="Times New Roman" w:hAnsi="Times New Roman" w:cs="Times New Roman"/>
                <w:b/>
              </w:rPr>
              <w:t xml:space="preserve"> (</w:t>
            </w:r>
            <w:proofErr w:type="spellStart"/>
            <w:r w:rsidRPr="00A33EEB">
              <w:rPr>
                <w:rFonts w:ascii="Times New Roman" w:eastAsia="Times New Roman" w:hAnsi="Times New Roman" w:cs="Times New Roman"/>
                <w:b/>
              </w:rPr>
              <w:t>toliau</w:t>
            </w:r>
            <w:proofErr w:type="spellEnd"/>
            <w:r w:rsidRPr="00A33EEB">
              <w:rPr>
                <w:rFonts w:ascii="Times New Roman" w:eastAsia="Times New Roman" w:hAnsi="Times New Roman" w:cs="Times New Roman"/>
                <w:b/>
              </w:rPr>
              <w:t xml:space="preserve"> - </w:t>
            </w:r>
            <w:proofErr w:type="spellStart"/>
            <w:r w:rsidRPr="00A33EEB">
              <w:rPr>
                <w:rFonts w:ascii="Times New Roman" w:eastAsia="Times New Roman" w:hAnsi="Times New Roman" w:cs="Times New Roman"/>
                <w:b/>
              </w:rPr>
              <w:t>generatorius</w:t>
            </w:r>
            <w:proofErr w:type="spellEnd"/>
            <w:r w:rsidRPr="00A33EEB">
              <w:rPr>
                <w:rFonts w:ascii="Times New Roman" w:eastAsia="Times New Roman" w:hAnsi="Times New Roman" w:cs="Times New Roman"/>
                <w:b/>
              </w:rPr>
              <w:t>)</w:t>
            </w:r>
          </w:p>
        </w:tc>
        <w:tc>
          <w:tcPr>
            <w:tcW w:w="3435" w:type="dxa"/>
            <w:tcBorders>
              <w:top w:val="single" w:sz="4" w:space="0" w:color="000000"/>
              <w:left w:val="single" w:sz="4" w:space="0" w:color="000000"/>
              <w:bottom w:val="single" w:sz="4" w:space="0" w:color="000000"/>
              <w:right w:val="single" w:sz="4" w:space="0" w:color="000000"/>
            </w:tcBorders>
          </w:tcPr>
          <w:p w14:paraId="2066F0AF" w14:textId="77777777" w:rsidR="00D95F1E" w:rsidRPr="00A75EBC" w:rsidRDefault="00D95F1E" w:rsidP="007F357D">
            <w:pPr>
              <w:spacing w:after="120" w:line="240" w:lineRule="auto"/>
              <w:jc w:val="center"/>
              <w:rPr>
                <w:rFonts w:ascii="Times New Roman" w:eastAsia="Times New Roman" w:hAnsi="Times New Roman" w:cs="Times New Roman"/>
                <w:b/>
              </w:rPr>
            </w:pPr>
          </w:p>
        </w:tc>
      </w:tr>
      <w:tr w:rsidR="00D95F1E" w:rsidRPr="00DD410F" w14:paraId="2DE13694"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9D49"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1.1.</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D469" w14:textId="50128784" w:rsidR="00D95F1E" w:rsidRPr="00A75EBC" w:rsidRDefault="00893101" w:rsidP="007F357D">
            <w:pPr>
              <w:spacing w:after="120" w:line="240" w:lineRule="auto"/>
              <w:rPr>
                <w:rFonts w:ascii="Times New Roman" w:hAnsi="Times New Roman" w:cs="Times New Roman"/>
              </w:rPr>
            </w:pPr>
            <w:proofErr w:type="spellStart"/>
            <w:r w:rsidRPr="00893101">
              <w:rPr>
                <w:rFonts w:ascii="Times New Roman" w:eastAsia="Times New Roman" w:hAnsi="Times New Roman" w:cs="Times New Roman"/>
              </w:rPr>
              <w:t>Generatoriaus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junginys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turi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atitikti</w:t>
            </w:r>
            <w:proofErr w:type="spellEnd"/>
            <w:r w:rsidRPr="00893101">
              <w:rPr>
                <w:rFonts w:ascii="Times New Roman" w:eastAsia="Times New Roman" w:hAnsi="Times New Roman" w:cs="Times New Roman"/>
              </w:rPr>
              <w:t xml:space="preserve"> Europos </w:t>
            </w:r>
            <w:proofErr w:type="spellStart"/>
            <w:r w:rsidRPr="00893101">
              <w:rPr>
                <w:rFonts w:ascii="Times New Roman" w:eastAsia="Times New Roman" w:hAnsi="Times New Roman" w:cs="Times New Roman"/>
              </w:rPr>
              <w:t>Parlamento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Tarybos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direktyvos</w:t>
            </w:r>
            <w:proofErr w:type="spellEnd"/>
            <w:r w:rsidRPr="00893101">
              <w:rPr>
                <w:rFonts w:ascii="Times New Roman" w:eastAsia="Times New Roman" w:hAnsi="Times New Roman" w:cs="Times New Roman"/>
              </w:rPr>
              <w:t xml:space="preserve"> 2006/42/EB </w:t>
            </w:r>
            <w:proofErr w:type="spellStart"/>
            <w:r w:rsidRPr="00893101">
              <w:rPr>
                <w:rFonts w:ascii="Times New Roman" w:eastAsia="Times New Roman" w:hAnsi="Times New Roman" w:cs="Times New Roman"/>
              </w:rPr>
              <w:t>arba</w:t>
            </w:r>
            <w:proofErr w:type="spellEnd"/>
            <w:r w:rsidRPr="00893101">
              <w:rPr>
                <w:rFonts w:ascii="Times New Roman" w:eastAsia="Times New Roman" w:hAnsi="Times New Roman" w:cs="Times New Roman"/>
              </w:rPr>
              <w:t xml:space="preserve"> Lietuvos </w:t>
            </w:r>
            <w:proofErr w:type="spellStart"/>
            <w:r w:rsidRPr="00893101">
              <w:rPr>
                <w:rFonts w:ascii="Times New Roman" w:eastAsia="Times New Roman" w:hAnsi="Times New Roman" w:cs="Times New Roman"/>
              </w:rPr>
              <w:t>Respublikos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Socialinės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apsaugos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darbo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ministro</w:t>
            </w:r>
            <w:proofErr w:type="spellEnd"/>
            <w:r w:rsidRPr="00893101">
              <w:rPr>
                <w:rFonts w:ascii="Times New Roman" w:eastAsia="Times New Roman" w:hAnsi="Times New Roman" w:cs="Times New Roman"/>
              </w:rPr>
              <w:t xml:space="preserve"> 2000 </w:t>
            </w:r>
            <w:proofErr w:type="spellStart"/>
            <w:r w:rsidRPr="00893101">
              <w:rPr>
                <w:rFonts w:ascii="Times New Roman" w:eastAsia="Times New Roman" w:hAnsi="Times New Roman" w:cs="Times New Roman"/>
              </w:rPr>
              <w:t>kovo</w:t>
            </w:r>
            <w:proofErr w:type="spellEnd"/>
            <w:r w:rsidRPr="00893101">
              <w:rPr>
                <w:rFonts w:ascii="Times New Roman" w:eastAsia="Times New Roman" w:hAnsi="Times New Roman" w:cs="Times New Roman"/>
              </w:rPr>
              <w:t xml:space="preserve"> 6 d </w:t>
            </w:r>
            <w:proofErr w:type="spellStart"/>
            <w:r w:rsidRPr="00893101">
              <w:rPr>
                <w:rFonts w:ascii="Times New Roman" w:eastAsia="Times New Roman" w:hAnsi="Times New Roman" w:cs="Times New Roman"/>
              </w:rPr>
              <w:t>įsakymu</w:t>
            </w:r>
            <w:proofErr w:type="spellEnd"/>
            <w:r w:rsidRPr="00893101">
              <w:rPr>
                <w:rFonts w:ascii="Times New Roman" w:eastAsia="Times New Roman" w:hAnsi="Times New Roman" w:cs="Times New Roman"/>
              </w:rPr>
              <w:t xml:space="preserve"> Nr. 28 (</w:t>
            </w:r>
            <w:proofErr w:type="spellStart"/>
            <w:r w:rsidRPr="00893101">
              <w:rPr>
                <w:rFonts w:ascii="Times New Roman" w:eastAsia="Times New Roman" w:hAnsi="Times New Roman" w:cs="Times New Roman"/>
              </w:rPr>
              <w:t>su</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pakeitimais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patvirtino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reglamento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Mašinų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sauga</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nustatytus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reikalavimus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būti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ženklinamas</w:t>
            </w:r>
            <w:proofErr w:type="spellEnd"/>
            <w:r w:rsidRPr="00893101">
              <w:rPr>
                <w:rFonts w:ascii="Times New Roman" w:eastAsia="Times New Roman" w:hAnsi="Times New Roman" w:cs="Times New Roman"/>
              </w:rPr>
              <w:t xml:space="preserve"> CE </w:t>
            </w:r>
            <w:proofErr w:type="spellStart"/>
            <w:r w:rsidRPr="00893101">
              <w:rPr>
                <w:rFonts w:ascii="Times New Roman" w:eastAsia="Times New Roman" w:hAnsi="Times New Roman" w:cs="Times New Roman"/>
              </w:rPr>
              <w:t>ženklu</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6E578048" w14:textId="25B653D0" w:rsidR="00D95F1E" w:rsidRPr="00DD410F" w:rsidRDefault="00D95F1E"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rsidR="00744AB7">
              <w:t xml:space="preserve"> </w:t>
            </w:r>
            <w:r w:rsidR="00744AB7" w:rsidRPr="00744AB7">
              <w:rPr>
                <w:rFonts w:ascii="Times New Roman" w:hAnsi="Times New Roman" w:cs="Times New Roman"/>
                <w:i/>
                <w:iCs/>
              </w:rPr>
              <w:t xml:space="preserve">TAIP/NE </w:t>
            </w:r>
            <w:proofErr w:type="spellStart"/>
            <w:r w:rsidR="00744AB7" w:rsidRPr="00744AB7">
              <w:rPr>
                <w:rFonts w:ascii="Times New Roman" w:hAnsi="Times New Roman" w:cs="Times New Roman"/>
                <w:i/>
                <w:iCs/>
              </w:rPr>
              <w:t>arba</w:t>
            </w:r>
            <w:proofErr w:type="spellEnd"/>
            <w:r w:rsidR="00744AB7" w:rsidRPr="00744AB7">
              <w:rPr>
                <w:rFonts w:ascii="Times New Roman" w:hAnsi="Times New Roman" w:cs="Times New Roman"/>
                <w:i/>
                <w:iCs/>
              </w:rPr>
              <w:t xml:space="preserve"> </w:t>
            </w:r>
            <w:proofErr w:type="spellStart"/>
            <w:r w:rsidR="00744AB7" w:rsidRPr="00744AB7">
              <w:rPr>
                <w:rFonts w:ascii="Times New Roman" w:hAnsi="Times New Roman" w:cs="Times New Roman"/>
                <w:i/>
                <w:iCs/>
              </w:rPr>
              <w:t>faktiniai</w:t>
            </w:r>
            <w:proofErr w:type="spellEnd"/>
            <w:r w:rsidR="00744AB7" w:rsidRPr="00744AB7">
              <w:rPr>
                <w:rFonts w:ascii="Times New Roman" w:hAnsi="Times New Roman" w:cs="Times New Roman"/>
                <w:i/>
                <w:iCs/>
              </w:rPr>
              <w:t xml:space="preserve"> </w:t>
            </w:r>
            <w:proofErr w:type="spellStart"/>
            <w:r w:rsidR="00744AB7" w:rsidRPr="00744AB7">
              <w:rPr>
                <w:rFonts w:ascii="Times New Roman" w:hAnsi="Times New Roman" w:cs="Times New Roman"/>
                <w:i/>
                <w:iCs/>
              </w:rPr>
              <w:t>duomenys</w:t>
            </w:r>
            <w:proofErr w:type="spellEnd"/>
            <w:r w:rsidR="00744AB7" w:rsidRPr="00744AB7">
              <w:rPr>
                <w:rFonts w:ascii="Times New Roman" w:hAnsi="Times New Roman" w:cs="Times New Roman"/>
                <w:i/>
                <w:iCs/>
              </w:rPr>
              <w:t xml:space="preserve"> </w:t>
            </w:r>
            <w:proofErr w:type="spellStart"/>
            <w:r w:rsidR="00744AB7" w:rsidRPr="00DD410F">
              <w:rPr>
                <w:rFonts w:ascii="Times New Roman" w:hAnsi="Times New Roman" w:cs="Times New Roman"/>
                <w:i/>
                <w:iCs/>
              </w:rPr>
              <w:t>ir</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nurodyti</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dokumentą</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pasiūlyme</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kuris</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patvirtina</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atitiktį</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reikalavimui</w:t>
            </w:r>
            <w:proofErr w:type="spellEnd"/>
            <w:r w:rsidR="00744AB7" w:rsidRPr="00DD410F">
              <w:rPr>
                <w:rFonts w:ascii="Times New Roman" w:hAnsi="Times New Roman" w:cs="Times New Roman"/>
                <w:i/>
                <w:iCs/>
              </w:rPr>
              <w:t xml:space="preserve"> </w:t>
            </w:r>
            <w:r w:rsidRPr="00DD410F">
              <w:rPr>
                <w:rFonts w:ascii="Times New Roman" w:hAnsi="Times New Roman" w:cs="Times New Roman"/>
                <w:i/>
                <w:iCs/>
              </w:rPr>
              <w:t>/</w:t>
            </w:r>
          </w:p>
        </w:tc>
      </w:tr>
      <w:tr w:rsidR="00D95F1E" w:rsidRPr="00DD410F" w14:paraId="011B3E99"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79F50"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lastRenderedPageBreak/>
              <w:t>1.2.</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787D8" w14:textId="4DA29B52" w:rsidR="00D95F1E" w:rsidRPr="00A75EBC" w:rsidRDefault="00893101" w:rsidP="007F357D">
            <w:pPr>
              <w:spacing w:after="120" w:line="240" w:lineRule="auto"/>
              <w:rPr>
                <w:rFonts w:ascii="Times New Roman" w:hAnsi="Times New Roman" w:cs="Times New Roman"/>
              </w:rPr>
            </w:pPr>
            <w:proofErr w:type="spellStart"/>
            <w:r w:rsidRPr="00893101">
              <w:rPr>
                <w:rFonts w:ascii="Times New Roman" w:eastAsia="Times New Roman" w:hAnsi="Times New Roman" w:cs="Times New Roman"/>
              </w:rPr>
              <w:t>Generatoriaus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junginio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sudėtinės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dalys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kurioms</w:t>
            </w:r>
            <w:proofErr w:type="spellEnd"/>
            <w:r w:rsidRPr="00893101">
              <w:rPr>
                <w:rFonts w:ascii="Times New Roman" w:eastAsia="Times New Roman" w:hAnsi="Times New Roman" w:cs="Times New Roman"/>
              </w:rPr>
              <w:t xml:space="preserve"> tai </w:t>
            </w:r>
            <w:proofErr w:type="spellStart"/>
            <w:r w:rsidRPr="00893101">
              <w:rPr>
                <w:rFonts w:ascii="Times New Roman" w:eastAsia="Times New Roman" w:hAnsi="Times New Roman" w:cs="Times New Roman"/>
              </w:rPr>
              <w:t>taikoma</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turi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atitikti</w:t>
            </w:r>
            <w:proofErr w:type="spellEnd"/>
            <w:r w:rsidRPr="00893101">
              <w:rPr>
                <w:rFonts w:ascii="Times New Roman" w:eastAsia="Times New Roman" w:hAnsi="Times New Roman" w:cs="Times New Roman"/>
              </w:rPr>
              <w:t xml:space="preserve"> Europos </w:t>
            </w:r>
            <w:proofErr w:type="spellStart"/>
            <w:r w:rsidRPr="00893101">
              <w:rPr>
                <w:rFonts w:ascii="Times New Roman" w:eastAsia="Times New Roman" w:hAnsi="Times New Roman" w:cs="Times New Roman"/>
              </w:rPr>
              <w:t>Parlamento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Tarybos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direktyvos</w:t>
            </w:r>
            <w:proofErr w:type="spellEnd"/>
            <w:r w:rsidRPr="00893101">
              <w:rPr>
                <w:rFonts w:ascii="Times New Roman" w:eastAsia="Times New Roman" w:hAnsi="Times New Roman" w:cs="Times New Roman"/>
              </w:rPr>
              <w:t xml:space="preserve"> 2014/35/ES </w:t>
            </w:r>
            <w:proofErr w:type="spellStart"/>
            <w:r w:rsidRPr="00893101">
              <w:rPr>
                <w:rFonts w:ascii="Times New Roman" w:eastAsia="Times New Roman" w:hAnsi="Times New Roman" w:cs="Times New Roman"/>
              </w:rPr>
              <w:t>reikalavimus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dėl</w:t>
            </w:r>
            <w:proofErr w:type="spellEnd"/>
            <w:r w:rsidRPr="00893101">
              <w:rPr>
                <w:rFonts w:ascii="Times New Roman" w:eastAsia="Times New Roman" w:hAnsi="Times New Roman" w:cs="Times New Roman"/>
              </w:rPr>
              <w:t xml:space="preserve"> tam </w:t>
            </w:r>
            <w:proofErr w:type="spellStart"/>
            <w:r w:rsidRPr="00893101">
              <w:rPr>
                <w:rFonts w:ascii="Times New Roman" w:eastAsia="Times New Roman" w:hAnsi="Times New Roman" w:cs="Times New Roman"/>
              </w:rPr>
              <w:t>tikrose</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įtampos</w:t>
            </w:r>
            <w:proofErr w:type="spellEnd"/>
            <w:r w:rsidRPr="00893101">
              <w:rPr>
                <w:rFonts w:ascii="Times New Roman" w:eastAsia="Times New Roman" w:hAnsi="Times New Roman" w:cs="Times New Roman"/>
              </w:rPr>
              <w:t xml:space="preserve"> ribose </w:t>
            </w:r>
            <w:proofErr w:type="spellStart"/>
            <w:r w:rsidRPr="00893101">
              <w:rPr>
                <w:rFonts w:ascii="Times New Roman" w:eastAsia="Times New Roman" w:hAnsi="Times New Roman" w:cs="Times New Roman"/>
              </w:rPr>
              <w:t>skirtų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naudoti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elektros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įrenginių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tiekimu</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rinkai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suderinimo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būti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ženklinamos</w:t>
            </w:r>
            <w:proofErr w:type="spellEnd"/>
            <w:r w:rsidRPr="00893101">
              <w:rPr>
                <w:rFonts w:ascii="Times New Roman" w:eastAsia="Times New Roman" w:hAnsi="Times New Roman" w:cs="Times New Roman"/>
              </w:rPr>
              <w:t xml:space="preserve"> CE </w:t>
            </w:r>
            <w:proofErr w:type="spellStart"/>
            <w:r w:rsidRPr="00893101">
              <w:rPr>
                <w:rFonts w:ascii="Times New Roman" w:eastAsia="Times New Roman" w:hAnsi="Times New Roman" w:cs="Times New Roman"/>
              </w:rPr>
              <w:t>ženklu</w:t>
            </w:r>
            <w:proofErr w:type="spellEnd"/>
            <w:r w:rsidRPr="00893101">
              <w:rPr>
                <w:rFonts w:ascii="Times New Roman" w:eastAsia="Times New Roman" w:hAnsi="Times New Roman" w:cs="Times New Roman"/>
              </w:rPr>
              <w:t>.</w:t>
            </w:r>
          </w:p>
        </w:tc>
        <w:tc>
          <w:tcPr>
            <w:tcW w:w="3435" w:type="dxa"/>
            <w:tcBorders>
              <w:top w:val="single" w:sz="4" w:space="0" w:color="000000"/>
              <w:left w:val="single" w:sz="4" w:space="0" w:color="000000"/>
              <w:bottom w:val="single" w:sz="4" w:space="0" w:color="000000"/>
              <w:right w:val="single" w:sz="4" w:space="0" w:color="000000"/>
            </w:tcBorders>
            <w:vAlign w:val="center"/>
          </w:tcPr>
          <w:p w14:paraId="5F1343C1" w14:textId="270F9F8D" w:rsidR="00D95F1E" w:rsidRPr="00DD410F" w:rsidRDefault="00744AB7"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744AB7">
              <w:rPr>
                <w:rFonts w:ascii="Times New Roman" w:hAnsi="Times New Roman" w:cs="Times New Roman"/>
                <w:i/>
                <w:iCs/>
              </w:rPr>
              <w:t xml:space="preserve"> </w:t>
            </w:r>
            <w:r w:rsidRPr="00DD410F">
              <w:rPr>
                <w:rFonts w:ascii="Times New Roman" w:hAnsi="Times New Roman" w:cs="Times New Roman"/>
                <w:i/>
                <w:iCs/>
              </w:rPr>
              <w:t>/</w:t>
            </w:r>
          </w:p>
        </w:tc>
      </w:tr>
      <w:tr w:rsidR="00D95F1E" w:rsidRPr="00DD410F" w14:paraId="0A7016BC"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D3440"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1.3.</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A255D" w14:textId="11545E0F" w:rsidR="00D95F1E" w:rsidRPr="00A75EBC" w:rsidRDefault="00893101" w:rsidP="007F357D">
            <w:pPr>
              <w:spacing w:after="120" w:line="240" w:lineRule="auto"/>
              <w:rPr>
                <w:rFonts w:ascii="Times New Roman" w:hAnsi="Times New Roman" w:cs="Times New Roman"/>
              </w:rPr>
            </w:pPr>
            <w:proofErr w:type="spellStart"/>
            <w:r w:rsidRPr="00893101">
              <w:rPr>
                <w:rFonts w:ascii="Times New Roman" w:eastAsia="Times New Roman" w:hAnsi="Times New Roman" w:cs="Times New Roman"/>
              </w:rPr>
              <w:t>Generatoriaus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junginys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turi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atitikti</w:t>
            </w:r>
            <w:proofErr w:type="spellEnd"/>
            <w:r w:rsidRPr="00893101">
              <w:rPr>
                <w:rFonts w:ascii="Times New Roman" w:eastAsia="Times New Roman" w:hAnsi="Times New Roman" w:cs="Times New Roman"/>
              </w:rPr>
              <w:t xml:space="preserve"> Europos </w:t>
            </w:r>
            <w:proofErr w:type="spellStart"/>
            <w:r w:rsidRPr="00893101">
              <w:rPr>
                <w:rFonts w:ascii="Times New Roman" w:eastAsia="Times New Roman" w:hAnsi="Times New Roman" w:cs="Times New Roman"/>
              </w:rPr>
              <w:t>Parlamento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Tarybos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direktyvos</w:t>
            </w:r>
            <w:proofErr w:type="spellEnd"/>
            <w:r w:rsidRPr="00893101">
              <w:rPr>
                <w:rFonts w:ascii="Times New Roman" w:eastAsia="Times New Roman" w:hAnsi="Times New Roman" w:cs="Times New Roman"/>
              </w:rPr>
              <w:t xml:space="preserve"> 2014/30/ES </w:t>
            </w:r>
            <w:proofErr w:type="spellStart"/>
            <w:r w:rsidRPr="00893101">
              <w:rPr>
                <w:rFonts w:ascii="Times New Roman" w:eastAsia="Times New Roman" w:hAnsi="Times New Roman" w:cs="Times New Roman"/>
              </w:rPr>
              <w:t>reikalavimus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dėl</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elektromagnetinio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suderinamumo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būti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ženklinamos</w:t>
            </w:r>
            <w:proofErr w:type="spellEnd"/>
            <w:r w:rsidRPr="00893101">
              <w:rPr>
                <w:rFonts w:ascii="Times New Roman" w:eastAsia="Times New Roman" w:hAnsi="Times New Roman" w:cs="Times New Roman"/>
              </w:rPr>
              <w:t xml:space="preserve"> CE </w:t>
            </w:r>
            <w:proofErr w:type="spellStart"/>
            <w:r w:rsidRPr="00893101">
              <w:rPr>
                <w:rFonts w:ascii="Times New Roman" w:eastAsia="Times New Roman" w:hAnsi="Times New Roman" w:cs="Times New Roman"/>
              </w:rPr>
              <w:t>ženklu</w:t>
            </w:r>
            <w:proofErr w:type="spellEnd"/>
            <w:r w:rsidRPr="00893101">
              <w:rPr>
                <w:rFonts w:ascii="Times New Roman" w:eastAsia="Times New Roman" w:hAnsi="Times New Roman" w:cs="Times New Roman"/>
              </w:rPr>
              <w:t>.</w:t>
            </w:r>
            <w:r w:rsidR="00A33EEB" w:rsidRPr="00A33EEB">
              <w:rPr>
                <w:rFonts w:ascii="Times New Roman" w:eastAsia="Times New Roman" w:hAnsi="Times New Roman" w:cs="Times New Roman"/>
              </w:rPr>
              <w:t>.</w:t>
            </w:r>
          </w:p>
        </w:tc>
        <w:tc>
          <w:tcPr>
            <w:tcW w:w="3435" w:type="dxa"/>
            <w:tcBorders>
              <w:top w:val="single" w:sz="4" w:space="0" w:color="000000"/>
              <w:left w:val="single" w:sz="4" w:space="0" w:color="000000"/>
              <w:bottom w:val="single" w:sz="4" w:space="0" w:color="000000"/>
              <w:right w:val="single" w:sz="4" w:space="0" w:color="000000"/>
            </w:tcBorders>
            <w:vAlign w:val="center"/>
          </w:tcPr>
          <w:p w14:paraId="204822E9" w14:textId="50BB9DC2" w:rsidR="00D95F1E" w:rsidRPr="00DD410F" w:rsidRDefault="00744AB7"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744AB7">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DD410F">
              <w:rPr>
                <w:rFonts w:ascii="Times New Roman" w:hAnsi="Times New Roman" w:cs="Times New Roman"/>
                <w:i/>
                <w:iCs/>
              </w:rPr>
              <w:t xml:space="preserve"> /</w:t>
            </w:r>
          </w:p>
        </w:tc>
      </w:tr>
      <w:tr w:rsidR="00D95F1E" w:rsidRPr="00DD410F" w14:paraId="19DB082F"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4D7BF" w14:textId="77777777" w:rsidR="00D95F1E" w:rsidRPr="00A75EBC" w:rsidRDefault="00D95F1E" w:rsidP="007F357D">
            <w:pPr>
              <w:spacing w:after="120" w:line="240" w:lineRule="auto"/>
              <w:jc w:val="center"/>
              <w:rPr>
                <w:rFonts w:ascii="Times New Roman" w:eastAsia="Times New Roman" w:hAnsi="Times New Roman" w:cs="Times New Roman"/>
                <w:bCs/>
              </w:rPr>
            </w:pPr>
            <w:r w:rsidRPr="00A75EBC">
              <w:rPr>
                <w:rFonts w:ascii="Times New Roman" w:eastAsia="Times New Roman" w:hAnsi="Times New Roman" w:cs="Times New Roman"/>
                <w:bCs/>
              </w:rPr>
              <w:t>1.4.</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56103" w14:textId="678B0EC3" w:rsidR="00D95F1E" w:rsidRPr="00A75EBC" w:rsidRDefault="00893101" w:rsidP="007F357D">
            <w:pPr>
              <w:spacing w:after="120" w:line="240" w:lineRule="auto"/>
              <w:rPr>
                <w:rFonts w:ascii="Times New Roman" w:hAnsi="Times New Roman" w:cs="Times New Roman"/>
              </w:rPr>
            </w:pPr>
            <w:proofErr w:type="spellStart"/>
            <w:r w:rsidRPr="00893101">
              <w:rPr>
                <w:rFonts w:ascii="Times New Roman" w:eastAsia="Times New Roman" w:hAnsi="Times New Roman" w:cs="Times New Roman"/>
              </w:rPr>
              <w:t>Variklio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išmetamų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dujų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emisija</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turi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atitikti</w:t>
            </w:r>
            <w:proofErr w:type="spellEnd"/>
            <w:r w:rsidRPr="00893101">
              <w:rPr>
                <w:rFonts w:ascii="Times New Roman" w:eastAsia="Times New Roman" w:hAnsi="Times New Roman" w:cs="Times New Roman"/>
              </w:rPr>
              <w:t xml:space="preserve"> Europos </w:t>
            </w:r>
            <w:proofErr w:type="spellStart"/>
            <w:r w:rsidRPr="00893101">
              <w:rPr>
                <w:rFonts w:ascii="Times New Roman" w:eastAsia="Times New Roman" w:hAnsi="Times New Roman" w:cs="Times New Roman"/>
              </w:rPr>
              <w:t>Parlamento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Tarybos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reglamento</w:t>
            </w:r>
            <w:proofErr w:type="spellEnd"/>
            <w:r w:rsidRPr="00893101">
              <w:rPr>
                <w:rFonts w:ascii="Times New Roman" w:eastAsia="Times New Roman" w:hAnsi="Times New Roman" w:cs="Times New Roman"/>
              </w:rPr>
              <w:t xml:space="preserve"> (ES) 2016/1628 </w:t>
            </w:r>
            <w:proofErr w:type="spellStart"/>
            <w:r w:rsidRPr="00893101">
              <w:rPr>
                <w:rFonts w:ascii="Times New Roman" w:eastAsia="Times New Roman" w:hAnsi="Times New Roman" w:cs="Times New Roman"/>
              </w:rPr>
              <w:t>išmetamųjų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teršalų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ribojimo</w:t>
            </w:r>
            <w:proofErr w:type="spellEnd"/>
            <w:r w:rsidRPr="00893101">
              <w:rPr>
                <w:rFonts w:ascii="Times New Roman" w:eastAsia="Times New Roman" w:hAnsi="Times New Roman" w:cs="Times New Roman"/>
              </w:rPr>
              <w:t xml:space="preserve"> V </w:t>
            </w:r>
            <w:proofErr w:type="spellStart"/>
            <w:r w:rsidRPr="00893101">
              <w:rPr>
                <w:rFonts w:ascii="Times New Roman" w:eastAsia="Times New Roman" w:hAnsi="Times New Roman" w:cs="Times New Roman"/>
              </w:rPr>
              <w:t>etapo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reikalavimus</w:t>
            </w:r>
            <w:proofErr w:type="spellEnd"/>
            <w:r w:rsidRPr="00893101">
              <w:rPr>
                <w:rFonts w:ascii="Times New Roman" w:eastAsia="Times New Roman" w:hAnsi="Times New Roman" w:cs="Times New Roman"/>
              </w:rPr>
              <w:t>.</w:t>
            </w:r>
          </w:p>
        </w:tc>
        <w:tc>
          <w:tcPr>
            <w:tcW w:w="3435" w:type="dxa"/>
            <w:tcBorders>
              <w:top w:val="single" w:sz="4" w:space="0" w:color="000000"/>
              <w:left w:val="single" w:sz="4" w:space="0" w:color="000000"/>
              <w:bottom w:val="single" w:sz="4" w:space="0" w:color="000000"/>
              <w:right w:val="single" w:sz="4" w:space="0" w:color="000000"/>
            </w:tcBorders>
            <w:vAlign w:val="center"/>
          </w:tcPr>
          <w:p w14:paraId="63178F22" w14:textId="3DBDBD23" w:rsidR="00D95F1E" w:rsidRPr="00DD410F" w:rsidRDefault="00744AB7"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744AB7">
              <w:rPr>
                <w:rFonts w:ascii="Times New Roman" w:hAnsi="Times New Roman" w:cs="Times New Roman"/>
                <w:i/>
                <w:iCs/>
              </w:rPr>
              <w:t xml:space="preserve"> </w:t>
            </w:r>
            <w:r w:rsidRPr="00DD410F">
              <w:rPr>
                <w:rFonts w:ascii="Times New Roman" w:hAnsi="Times New Roman" w:cs="Times New Roman"/>
                <w:i/>
                <w:iCs/>
              </w:rPr>
              <w:t>/</w:t>
            </w:r>
          </w:p>
        </w:tc>
      </w:tr>
      <w:tr w:rsidR="00D95F1E" w:rsidRPr="00DD410F" w14:paraId="3C491B07"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5BE15"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1.5.</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849" w14:textId="11B20A2C" w:rsidR="00D95F1E" w:rsidRPr="00A75EBC" w:rsidRDefault="00893101" w:rsidP="007F357D">
            <w:pPr>
              <w:spacing w:after="120" w:line="240" w:lineRule="auto"/>
              <w:rPr>
                <w:rFonts w:ascii="Times New Roman" w:eastAsia="Times New Roman" w:hAnsi="Times New Roman" w:cs="Times New Roman"/>
              </w:rPr>
            </w:pPr>
            <w:proofErr w:type="spellStart"/>
            <w:r w:rsidRPr="00893101">
              <w:rPr>
                <w:rFonts w:ascii="Times New Roman" w:eastAsia="Times New Roman" w:hAnsi="Times New Roman" w:cs="Times New Roman"/>
              </w:rPr>
              <w:t>Terminio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atsparumo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klasė</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pagal</w:t>
            </w:r>
            <w:proofErr w:type="spellEnd"/>
            <w:r w:rsidRPr="00893101">
              <w:rPr>
                <w:rFonts w:ascii="Times New Roman" w:eastAsia="Times New Roman" w:hAnsi="Times New Roman" w:cs="Times New Roman"/>
              </w:rPr>
              <w:t xml:space="preserve"> LST EN 60034-1 (</w:t>
            </w:r>
            <w:proofErr w:type="spellStart"/>
            <w:r w:rsidRPr="00893101">
              <w:rPr>
                <w:rFonts w:ascii="Times New Roman" w:eastAsia="Times New Roman" w:hAnsi="Times New Roman" w:cs="Times New Roman"/>
              </w:rPr>
              <w:t>ar</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lygiaverčio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standarto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reikalavimus</w:t>
            </w:r>
            <w:proofErr w:type="spellEnd"/>
            <w:r w:rsidRPr="00893101">
              <w:rPr>
                <w:rFonts w:ascii="Times New Roman" w:eastAsia="Times New Roman" w:hAnsi="Times New Roman" w:cs="Times New Roman"/>
              </w:rPr>
              <w:t xml:space="preserve"> – ne </w:t>
            </w:r>
            <w:proofErr w:type="spellStart"/>
            <w:r w:rsidRPr="00893101">
              <w:rPr>
                <w:rFonts w:ascii="Times New Roman" w:eastAsia="Times New Roman" w:hAnsi="Times New Roman" w:cs="Times New Roman"/>
              </w:rPr>
              <w:t>blogesnė</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kaip</w:t>
            </w:r>
            <w:proofErr w:type="spellEnd"/>
            <w:r w:rsidRPr="00893101">
              <w:rPr>
                <w:rFonts w:ascii="Times New Roman" w:eastAsia="Times New Roman" w:hAnsi="Times New Roman" w:cs="Times New Roman"/>
              </w:rPr>
              <w:t xml:space="preserve"> H.</w:t>
            </w:r>
          </w:p>
        </w:tc>
        <w:tc>
          <w:tcPr>
            <w:tcW w:w="3435" w:type="dxa"/>
            <w:tcBorders>
              <w:top w:val="single" w:sz="4" w:space="0" w:color="000000"/>
              <w:left w:val="single" w:sz="4" w:space="0" w:color="000000"/>
              <w:bottom w:val="single" w:sz="4" w:space="0" w:color="000000"/>
              <w:right w:val="single" w:sz="4" w:space="0" w:color="000000"/>
            </w:tcBorders>
            <w:vAlign w:val="center"/>
          </w:tcPr>
          <w:p w14:paraId="121B4C41" w14:textId="333FC551" w:rsidR="00D95F1E" w:rsidRPr="00DD410F" w:rsidRDefault="00744AB7"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744AB7">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DD410F">
              <w:rPr>
                <w:rFonts w:ascii="Times New Roman" w:hAnsi="Times New Roman" w:cs="Times New Roman"/>
                <w:i/>
                <w:iCs/>
              </w:rPr>
              <w:t xml:space="preserve"> /</w:t>
            </w:r>
          </w:p>
        </w:tc>
      </w:tr>
      <w:tr w:rsidR="00D95F1E" w:rsidRPr="00DD410F" w14:paraId="6378BA42"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EA4F9"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1.6.</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BBE98" w14:textId="77A6C329" w:rsidR="00D95F1E" w:rsidRPr="00A75EBC" w:rsidRDefault="00A33EEB" w:rsidP="007F357D">
            <w:pPr>
              <w:spacing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Į</w:t>
            </w:r>
            <w:r w:rsidRPr="00A33EEB">
              <w:rPr>
                <w:rFonts w:ascii="Times New Roman" w:eastAsia="Times New Roman" w:hAnsi="Times New Roman" w:cs="Times New Roman"/>
              </w:rPr>
              <w:t>tampa</w:t>
            </w:r>
            <w:proofErr w:type="spellEnd"/>
            <w:r w:rsidRPr="00A33EEB">
              <w:rPr>
                <w:rFonts w:ascii="Times New Roman" w:eastAsia="Times New Roman" w:hAnsi="Times New Roman" w:cs="Times New Roman"/>
              </w:rPr>
              <w:t xml:space="preserve"> 230/400 V</w:t>
            </w:r>
          </w:p>
        </w:tc>
        <w:tc>
          <w:tcPr>
            <w:tcW w:w="3435" w:type="dxa"/>
            <w:tcBorders>
              <w:top w:val="single" w:sz="4" w:space="0" w:color="000000"/>
              <w:left w:val="single" w:sz="4" w:space="0" w:color="000000"/>
              <w:bottom w:val="single" w:sz="4" w:space="0" w:color="000000"/>
              <w:right w:val="single" w:sz="4" w:space="0" w:color="000000"/>
            </w:tcBorders>
            <w:vAlign w:val="center"/>
          </w:tcPr>
          <w:p w14:paraId="593BBAC3" w14:textId="39582860" w:rsidR="00D95F1E" w:rsidRPr="00DD410F" w:rsidRDefault="00783540" w:rsidP="00783540">
            <w:pPr>
              <w:spacing w:after="120" w:line="240" w:lineRule="auto"/>
              <w:rPr>
                <w:rFonts w:ascii="Times New Roman" w:eastAsia="Times New Roman" w:hAnsi="Times New Roman" w:cs="Times New Roman"/>
              </w:rPr>
            </w:pPr>
            <w:proofErr w:type="spellStart"/>
            <w:r>
              <w:rPr>
                <w:rFonts w:ascii="Times New Roman" w:hAnsi="Times New Roman" w:cs="Times New Roman"/>
                <w:i/>
                <w:iCs/>
              </w:rPr>
              <w:t>F</w:t>
            </w:r>
            <w:r w:rsidR="00744AB7" w:rsidRPr="00744AB7">
              <w:rPr>
                <w:rFonts w:ascii="Times New Roman" w:hAnsi="Times New Roman" w:cs="Times New Roman"/>
                <w:i/>
                <w:iCs/>
              </w:rPr>
              <w:t>aktiniai</w:t>
            </w:r>
            <w:proofErr w:type="spellEnd"/>
            <w:r w:rsidR="00744AB7" w:rsidRPr="00744AB7">
              <w:rPr>
                <w:rFonts w:ascii="Times New Roman" w:hAnsi="Times New Roman" w:cs="Times New Roman"/>
                <w:i/>
                <w:iCs/>
              </w:rPr>
              <w:t xml:space="preserve"> </w:t>
            </w:r>
            <w:proofErr w:type="spellStart"/>
            <w:r w:rsidR="00744AB7" w:rsidRPr="00744AB7">
              <w:rPr>
                <w:rFonts w:ascii="Times New Roman" w:hAnsi="Times New Roman" w:cs="Times New Roman"/>
                <w:i/>
                <w:iCs/>
              </w:rPr>
              <w:t>duomenys</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ir</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nurodyti</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dokumentą</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pasiūlyme</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kuris</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patvirtina</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atitiktį</w:t>
            </w:r>
            <w:proofErr w:type="spellEnd"/>
            <w:r w:rsidR="00744AB7" w:rsidRPr="00DD410F">
              <w:rPr>
                <w:rFonts w:ascii="Times New Roman" w:hAnsi="Times New Roman" w:cs="Times New Roman"/>
                <w:i/>
                <w:iCs/>
              </w:rPr>
              <w:t xml:space="preserve"> </w:t>
            </w:r>
            <w:proofErr w:type="spellStart"/>
            <w:r w:rsidR="00744AB7" w:rsidRPr="00DD410F">
              <w:rPr>
                <w:rFonts w:ascii="Times New Roman" w:hAnsi="Times New Roman" w:cs="Times New Roman"/>
                <w:i/>
                <w:iCs/>
              </w:rPr>
              <w:t>reikalavimui</w:t>
            </w:r>
            <w:proofErr w:type="spellEnd"/>
            <w:r w:rsidR="00744AB7" w:rsidRPr="00744AB7">
              <w:rPr>
                <w:rFonts w:ascii="Times New Roman" w:hAnsi="Times New Roman" w:cs="Times New Roman"/>
                <w:i/>
                <w:iCs/>
              </w:rPr>
              <w:t xml:space="preserve"> </w:t>
            </w:r>
          </w:p>
        </w:tc>
      </w:tr>
      <w:tr w:rsidR="00D95F1E" w:rsidRPr="00A75EBC" w14:paraId="11C70D07"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E53A3"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1.7.</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B7000" w14:textId="55492522" w:rsidR="00D95F1E" w:rsidRPr="00A75EBC" w:rsidRDefault="00744AB7" w:rsidP="007F357D">
            <w:pPr>
              <w:spacing w:after="120" w:line="240" w:lineRule="auto"/>
              <w:rPr>
                <w:rFonts w:ascii="Times New Roman" w:eastAsia="Times New Roman" w:hAnsi="Times New Roman" w:cs="Times New Roman"/>
              </w:rPr>
            </w:pPr>
            <w:r>
              <w:rPr>
                <w:rFonts w:ascii="Times New Roman" w:eastAsia="Times New Roman" w:hAnsi="Times New Roman" w:cs="Times New Roman"/>
              </w:rPr>
              <w:t>T</w:t>
            </w:r>
            <w:r w:rsidRPr="00744AB7">
              <w:rPr>
                <w:rFonts w:ascii="Times New Roman" w:eastAsia="Times New Roman" w:hAnsi="Times New Roman" w:cs="Times New Roman"/>
              </w:rPr>
              <w:t xml:space="preserve">uri </w:t>
            </w:r>
            <w:proofErr w:type="spellStart"/>
            <w:r w:rsidRPr="00744AB7">
              <w:rPr>
                <w:rFonts w:ascii="Times New Roman" w:eastAsia="Times New Roman" w:hAnsi="Times New Roman" w:cs="Times New Roman"/>
              </w:rPr>
              <w:t>turėti</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valdymo</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skydelį</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panelę</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ir</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lizdus</w:t>
            </w:r>
            <w:proofErr w:type="spellEnd"/>
            <w:r w:rsidRPr="00744AB7">
              <w:rPr>
                <w:rFonts w:ascii="Times New Roman" w:eastAsia="Times New Roman" w:hAnsi="Times New Roman" w:cs="Times New Roman"/>
              </w:rPr>
              <w:t xml:space="preserve">: 1x16A (230V), </w:t>
            </w:r>
            <w:r w:rsidR="00783540" w:rsidRPr="00783540">
              <w:rPr>
                <w:rFonts w:ascii="Times New Roman" w:eastAsia="Times New Roman" w:hAnsi="Times New Roman" w:cs="Times New Roman"/>
              </w:rPr>
              <w:t>1x32A (400V)</w:t>
            </w:r>
          </w:p>
        </w:tc>
        <w:tc>
          <w:tcPr>
            <w:tcW w:w="3435" w:type="dxa"/>
            <w:tcBorders>
              <w:top w:val="single" w:sz="4" w:space="0" w:color="000000"/>
              <w:left w:val="single" w:sz="4" w:space="0" w:color="000000"/>
              <w:bottom w:val="single" w:sz="4" w:space="0" w:color="000000"/>
              <w:right w:val="single" w:sz="4" w:space="0" w:color="000000"/>
            </w:tcBorders>
            <w:vAlign w:val="center"/>
          </w:tcPr>
          <w:p w14:paraId="21749D66" w14:textId="4BB3FF07"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02DDABA2"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B7726"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1.8.</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6A9B9" w14:textId="361AB009" w:rsidR="00D95F1E" w:rsidRPr="00A75EBC" w:rsidRDefault="00744AB7" w:rsidP="007F357D">
            <w:pPr>
              <w:spacing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N</w:t>
            </w:r>
            <w:r w:rsidRPr="00744AB7">
              <w:rPr>
                <w:rFonts w:ascii="Times New Roman" w:eastAsia="Times New Roman" w:hAnsi="Times New Roman" w:cs="Times New Roman"/>
              </w:rPr>
              <w:t>ominalus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galingumas</w:t>
            </w:r>
            <w:proofErr w:type="spellEnd"/>
            <w:r w:rsidRPr="00744AB7">
              <w:rPr>
                <w:rFonts w:ascii="Times New Roman" w:eastAsia="Times New Roman" w:hAnsi="Times New Roman" w:cs="Times New Roman"/>
              </w:rPr>
              <w:t xml:space="preserve"> ne </w:t>
            </w:r>
            <w:proofErr w:type="spellStart"/>
            <w:r w:rsidRPr="00744AB7">
              <w:rPr>
                <w:rFonts w:ascii="Times New Roman" w:eastAsia="Times New Roman" w:hAnsi="Times New Roman" w:cs="Times New Roman"/>
              </w:rPr>
              <w:t>mažiau</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kaip</w:t>
            </w:r>
            <w:proofErr w:type="spellEnd"/>
            <w:r w:rsidRPr="00744AB7">
              <w:rPr>
                <w:rFonts w:ascii="Times New Roman" w:eastAsia="Times New Roman" w:hAnsi="Times New Roman" w:cs="Times New Roman"/>
              </w:rPr>
              <w:t xml:space="preserve"> 14  kW;</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9EB88" w14:textId="133E6DA6"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74E3DF18" w14:textId="77777777" w:rsidTr="00DE11E0">
        <w:trPr>
          <w:trHeight w:val="1095"/>
        </w:trPr>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168F"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1.9.</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421F9" w14:textId="07C9F0B4" w:rsidR="00D95F1E" w:rsidRPr="00A75EBC" w:rsidRDefault="00744AB7" w:rsidP="007F357D">
            <w:pPr>
              <w:spacing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Pr="00744AB7">
              <w:rPr>
                <w:rFonts w:ascii="Times New Roman" w:eastAsia="Times New Roman" w:hAnsi="Times New Roman" w:cs="Times New Roman"/>
              </w:rPr>
              <w:t>aksimalus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galingumas</w:t>
            </w:r>
            <w:proofErr w:type="spellEnd"/>
            <w:r w:rsidRPr="00744AB7">
              <w:rPr>
                <w:rFonts w:ascii="Times New Roman" w:eastAsia="Times New Roman" w:hAnsi="Times New Roman" w:cs="Times New Roman"/>
              </w:rPr>
              <w:t xml:space="preserve"> ne </w:t>
            </w:r>
            <w:proofErr w:type="spellStart"/>
            <w:r w:rsidRPr="00744AB7">
              <w:rPr>
                <w:rFonts w:ascii="Times New Roman" w:eastAsia="Times New Roman" w:hAnsi="Times New Roman" w:cs="Times New Roman"/>
              </w:rPr>
              <w:t>mažiau</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kaip</w:t>
            </w:r>
            <w:proofErr w:type="spellEnd"/>
            <w:r w:rsidRPr="00744AB7">
              <w:rPr>
                <w:rFonts w:ascii="Times New Roman" w:eastAsia="Times New Roman" w:hAnsi="Times New Roman" w:cs="Times New Roman"/>
              </w:rPr>
              <w:t xml:space="preserve"> 15 kW</w:t>
            </w:r>
          </w:p>
        </w:tc>
        <w:tc>
          <w:tcPr>
            <w:tcW w:w="3435" w:type="dxa"/>
            <w:tcBorders>
              <w:top w:val="single" w:sz="4" w:space="0" w:color="000000"/>
              <w:left w:val="single" w:sz="4" w:space="0" w:color="000000"/>
              <w:bottom w:val="single" w:sz="4" w:space="0" w:color="000000"/>
              <w:right w:val="single" w:sz="4" w:space="0" w:color="000000"/>
            </w:tcBorders>
            <w:vAlign w:val="center"/>
          </w:tcPr>
          <w:p w14:paraId="18183CDE" w14:textId="11C39EF6"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74EBFD71"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2A2BD" w14:textId="77777777" w:rsidR="00D95F1E" w:rsidRPr="00A75EBC" w:rsidRDefault="00D95F1E" w:rsidP="007F357D">
            <w:pPr>
              <w:spacing w:after="120" w:line="240" w:lineRule="auto"/>
              <w:jc w:val="center"/>
              <w:rPr>
                <w:rFonts w:ascii="Times New Roman" w:eastAsia="Times New Roman" w:hAnsi="Times New Roman" w:cs="Times New Roman"/>
                <w:bCs/>
              </w:rPr>
            </w:pPr>
            <w:r w:rsidRPr="00A75EBC">
              <w:rPr>
                <w:rFonts w:ascii="Times New Roman" w:eastAsia="Times New Roman" w:hAnsi="Times New Roman" w:cs="Times New Roman"/>
                <w:bCs/>
              </w:rPr>
              <w:t>1.10.</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A12C9" w14:textId="2B34D29C" w:rsidR="00D95F1E" w:rsidRPr="00A75EBC" w:rsidRDefault="00744AB7" w:rsidP="007F357D">
            <w:pPr>
              <w:spacing w:after="120" w:line="240" w:lineRule="auto"/>
              <w:rPr>
                <w:rFonts w:ascii="Times New Roman" w:hAnsi="Times New Roman" w:cs="Times New Roman"/>
              </w:rPr>
            </w:pPr>
            <w:proofErr w:type="spellStart"/>
            <w:r>
              <w:rPr>
                <w:rFonts w:ascii="Times New Roman" w:eastAsia="Times New Roman" w:hAnsi="Times New Roman" w:cs="Times New Roman"/>
              </w:rPr>
              <w:t>S</w:t>
            </w:r>
            <w:r w:rsidRPr="00744AB7">
              <w:rPr>
                <w:rFonts w:ascii="Times New Roman" w:eastAsia="Times New Roman" w:hAnsi="Times New Roman" w:cs="Times New Roman"/>
              </w:rPr>
              <w:t>voris</w:t>
            </w:r>
            <w:proofErr w:type="spellEnd"/>
            <w:r w:rsidRPr="00744AB7">
              <w:rPr>
                <w:rFonts w:ascii="Times New Roman" w:eastAsia="Times New Roman" w:hAnsi="Times New Roman" w:cs="Times New Roman"/>
              </w:rPr>
              <w:t xml:space="preserve"> ne </w:t>
            </w:r>
            <w:proofErr w:type="spellStart"/>
            <w:r w:rsidRPr="00744AB7">
              <w:rPr>
                <w:rFonts w:ascii="Times New Roman" w:eastAsia="Times New Roman" w:hAnsi="Times New Roman" w:cs="Times New Roman"/>
              </w:rPr>
              <w:t>daugiau</w:t>
            </w:r>
            <w:proofErr w:type="spellEnd"/>
            <w:r w:rsidRPr="00744AB7">
              <w:rPr>
                <w:rFonts w:ascii="Times New Roman" w:eastAsia="Times New Roman" w:hAnsi="Times New Roman" w:cs="Times New Roman"/>
              </w:rPr>
              <w:t xml:space="preserve"> </w:t>
            </w:r>
            <w:r w:rsidR="00893101">
              <w:rPr>
                <w:rFonts w:ascii="Times New Roman" w:eastAsia="Times New Roman" w:hAnsi="Times New Roman" w:cs="Times New Roman"/>
              </w:rPr>
              <w:t>300</w:t>
            </w:r>
            <w:r w:rsidRPr="00744AB7">
              <w:rPr>
                <w:rFonts w:ascii="Times New Roman" w:eastAsia="Times New Roman" w:hAnsi="Times New Roman" w:cs="Times New Roman"/>
              </w:rPr>
              <w:t xml:space="preserve"> kg</w:t>
            </w:r>
          </w:p>
        </w:tc>
        <w:tc>
          <w:tcPr>
            <w:tcW w:w="3435" w:type="dxa"/>
            <w:tcBorders>
              <w:top w:val="single" w:sz="4" w:space="0" w:color="000000"/>
              <w:left w:val="single" w:sz="4" w:space="0" w:color="000000"/>
              <w:bottom w:val="single" w:sz="4" w:space="0" w:color="000000"/>
              <w:right w:val="single" w:sz="4" w:space="0" w:color="000000"/>
            </w:tcBorders>
            <w:vAlign w:val="center"/>
          </w:tcPr>
          <w:p w14:paraId="598F98F6" w14:textId="17053711"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66B0C413"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6BD5B"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1.11.</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B15B7" w14:textId="4C2ADABD" w:rsidR="00D95F1E" w:rsidRPr="00A75EBC" w:rsidRDefault="00744AB7" w:rsidP="007F357D">
            <w:pPr>
              <w:spacing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Pr="00744AB7">
              <w:rPr>
                <w:rFonts w:ascii="Times New Roman" w:eastAsia="Times New Roman" w:hAnsi="Times New Roman" w:cs="Times New Roman"/>
              </w:rPr>
              <w:t>inimalus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darbo</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laikas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su</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pilnu</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baku</w:t>
            </w:r>
            <w:proofErr w:type="spellEnd"/>
            <w:r w:rsidRPr="00744AB7">
              <w:rPr>
                <w:rFonts w:ascii="Times New Roman" w:eastAsia="Times New Roman" w:hAnsi="Times New Roman" w:cs="Times New Roman"/>
              </w:rPr>
              <w:t xml:space="preserve"> ne </w:t>
            </w:r>
            <w:proofErr w:type="spellStart"/>
            <w:r w:rsidRPr="00744AB7">
              <w:rPr>
                <w:rFonts w:ascii="Times New Roman" w:eastAsia="Times New Roman" w:hAnsi="Times New Roman" w:cs="Times New Roman"/>
              </w:rPr>
              <w:t>mažiau</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kaip</w:t>
            </w:r>
            <w:proofErr w:type="spellEnd"/>
            <w:r w:rsidRPr="00744AB7">
              <w:rPr>
                <w:rFonts w:ascii="Times New Roman" w:eastAsia="Times New Roman" w:hAnsi="Times New Roman" w:cs="Times New Roman"/>
              </w:rPr>
              <w:t xml:space="preserve"> 8 val., </w:t>
            </w:r>
            <w:proofErr w:type="spellStart"/>
            <w:r w:rsidRPr="00744AB7">
              <w:rPr>
                <w:rFonts w:ascii="Times New Roman" w:eastAsia="Times New Roman" w:hAnsi="Times New Roman" w:cs="Times New Roman"/>
              </w:rPr>
              <w:t>dirbant</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nominaliu</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galingumu</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08FCD62A" w14:textId="2B0A2FD4"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31A07A58"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FD4C"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1.12.</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11C5" w14:textId="2C12F098" w:rsidR="00D95F1E" w:rsidRPr="00A75EBC" w:rsidRDefault="00744AB7" w:rsidP="007F357D">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744AB7">
              <w:rPr>
                <w:rFonts w:ascii="Times New Roman" w:eastAsia="Times New Roman" w:hAnsi="Times New Roman" w:cs="Times New Roman"/>
              </w:rPr>
              <w:t xml:space="preserve">arso </w:t>
            </w:r>
            <w:proofErr w:type="spellStart"/>
            <w:r w:rsidRPr="00744AB7">
              <w:rPr>
                <w:rFonts w:ascii="Times New Roman" w:eastAsia="Times New Roman" w:hAnsi="Times New Roman" w:cs="Times New Roman"/>
              </w:rPr>
              <w:t>galios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lygis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turi</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būti</w:t>
            </w:r>
            <w:proofErr w:type="spellEnd"/>
            <w:r w:rsidRPr="00744AB7">
              <w:rPr>
                <w:rFonts w:ascii="Times New Roman" w:eastAsia="Times New Roman" w:hAnsi="Times New Roman" w:cs="Times New Roman"/>
              </w:rPr>
              <w:t xml:space="preserve"> ne </w:t>
            </w:r>
            <w:proofErr w:type="spellStart"/>
            <w:r w:rsidRPr="00744AB7">
              <w:rPr>
                <w:rFonts w:ascii="Times New Roman" w:eastAsia="Times New Roman" w:hAnsi="Times New Roman" w:cs="Times New Roman"/>
              </w:rPr>
              <w:t>didesnis</w:t>
            </w:r>
            <w:proofErr w:type="spellEnd"/>
            <w:r w:rsidRPr="00744AB7">
              <w:rPr>
                <w:rFonts w:ascii="Times New Roman" w:eastAsia="Times New Roman" w:hAnsi="Times New Roman" w:cs="Times New Roman"/>
              </w:rPr>
              <w:t xml:space="preserve"> </w:t>
            </w:r>
            <w:proofErr w:type="spellStart"/>
            <w:r w:rsidRPr="00744AB7">
              <w:rPr>
                <w:rFonts w:ascii="Times New Roman" w:eastAsia="Times New Roman" w:hAnsi="Times New Roman" w:cs="Times New Roman"/>
              </w:rPr>
              <w:t>kaip</w:t>
            </w:r>
            <w:proofErr w:type="spellEnd"/>
            <w:r w:rsidRPr="00744AB7">
              <w:rPr>
                <w:rFonts w:ascii="Times New Roman" w:eastAsia="Times New Roman" w:hAnsi="Times New Roman" w:cs="Times New Roman"/>
              </w:rPr>
              <w:t xml:space="preserve"> 9</w:t>
            </w:r>
            <w:r w:rsidR="00893101">
              <w:rPr>
                <w:rFonts w:ascii="Times New Roman" w:eastAsia="Times New Roman" w:hAnsi="Times New Roman" w:cs="Times New Roman"/>
              </w:rPr>
              <w:t>5</w:t>
            </w:r>
            <w:r w:rsidRPr="00744AB7">
              <w:rPr>
                <w:rFonts w:ascii="Times New Roman" w:eastAsia="Times New Roman" w:hAnsi="Times New Roman" w:cs="Times New Roman"/>
              </w:rPr>
              <w:t xml:space="preserve"> dB(A)</w:t>
            </w:r>
          </w:p>
        </w:tc>
        <w:tc>
          <w:tcPr>
            <w:tcW w:w="3435" w:type="dxa"/>
            <w:tcBorders>
              <w:top w:val="single" w:sz="4" w:space="0" w:color="000000"/>
              <w:left w:val="single" w:sz="4" w:space="0" w:color="000000"/>
              <w:bottom w:val="single" w:sz="4" w:space="0" w:color="000000"/>
              <w:right w:val="single" w:sz="4" w:space="0" w:color="000000"/>
            </w:tcBorders>
            <w:vAlign w:val="center"/>
          </w:tcPr>
          <w:p w14:paraId="0D3E7F26" w14:textId="7A58126D" w:rsidR="00D95F1E" w:rsidRPr="00DD410F" w:rsidRDefault="00783540" w:rsidP="007F357D">
            <w:pPr>
              <w:spacing w:after="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575EEEB7"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25BE1"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1.13.</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BC5BE" w14:textId="2AE53FF4" w:rsidR="00D95F1E" w:rsidRPr="00A75EBC" w:rsidRDefault="00DE11E0" w:rsidP="007F357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Į</w:t>
            </w:r>
            <w:r w:rsidR="00744AB7" w:rsidRPr="00744AB7">
              <w:rPr>
                <w:rFonts w:ascii="Times New Roman" w:eastAsia="Times New Roman" w:hAnsi="Times New Roman" w:cs="Times New Roman"/>
              </w:rPr>
              <w:t>ampos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reguliavimas</w:t>
            </w:r>
            <w:proofErr w:type="spellEnd"/>
            <w:r w:rsidR="00744AB7" w:rsidRPr="00744AB7">
              <w:rPr>
                <w:rFonts w:ascii="Times New Roman" w:eastAsia="Times New Roman" w:hAnsi="Times New Roman" w:cs="Times New Roman"/>
              </w:rPr>
              <w:t xml:space="preserve"> AVR (</w:t>
            </w:r>
            <w:proofErr w:type="spellStart"/>
            <w:r w:rsidR="00744AB7" w:rsidRPr="00744AB7">
              <w:rPr>
                <w:rFonts w:ascii="Times New Roman" w:eastAsia="Times New Roman" w:hAnsi="Times New Roman" w:cs="Times New Roman"/>
              </w:rPr>
              <w:t>Automatinis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įtampos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reguliatorius</w:t>
            </w:r>
            <w:proofErr w:type="spellEnd"/>
            <w:r w:rsidR="00744AB7" w:rsidRPr="00744AB7">
              <w:rPr>
                <w:rFonts w:ascii="Times New Roman" w:eastAsia="Times New Roman" w:hAnsi="Times New Roman" w:cs="Times New Roman"/>
              </w:rPr>
              <w:t>)</w:t>
            </w:r>
          </w:p>
        </w:tc>
        <w:tc>
          <w:tcPr>
            <w:tcW w:w="3435" w:type="dxa"/>
            <w:tcBorders>
              <w:top w:val="single" w:sz="4" w:space="0" w:color="000000"/>
              <w:left w:val="single" w:sz="4" w:space="0" w:color="000000"/>
              <w:bottom w:val="single" w:sz="4" w:space="0" w:color="000000"/>
              <w:right w:val="single" w:sz="4" w:space="0" w:color="000000"/>
            </w:tcBorders>
            <w:vAlign w:val="center"/>
          </w:tcPr>
          <w:p w14:paraId="06ADDF5F" w14:textId="656FB576" w:rsidR="00D95F1E" w:rsidRPr="00DD410F" w:rsidRDefault="00744AB7" w:rsidP="007F357D">
            <w:pPr>
              <w:spacing w:after="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744AB7">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DD410F">
              <w:rPr>
                <w:rFonts w:ascii="Times New Roman" w:hAnsi="Times New Roman" w:cs="Times New Roman"/>
                <w:i/>
                <w:iCs/>
              </w:rPr>
              <w:t xml:space="preserve"> /</w:t>
            </w:r>
          </w:p>
        </w:tc>
      </w:tr>
      <w:tr w:rsidR="00D95F1E" w:rsidRPr="00A75EBC" w14:paraId="44EC8637"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8CCF3"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1.14.</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B8AC0" w14:textId="3B932FEE" w:rsidR="00D95F1E" w:rsidRPr="00A75EBC" w:rsidRDefault="00DE11E0" w:rsidP="007F357D">
            <w:pPr>
              <w:spacing w:after="120" w:line="240" w:lineRule="auto"/>
              <w:rPr>
                <w:rFonts w:ascii="Times New Roman" w:hAnsi="Times New Roman" w:cs="Times New Roman"/>
              </w:rPr>
            </w:pPr>
            <w:proofErr w:type="spellStart"/>
            <w:r>
              <w:rPr>
                <w:rFonts w:ascii="Times New Roman" w:eastAsia="Times New Roman" w:hAnsi="Times New Roman" w:cs="Times New Roman"/>
              </w:rPr>
              <w:t>D</w:t>
            </w:r>
            <w:r w:rsidR="00744AB7" w:rsidRPr="00744AB7">
              <w:rPr>
                <w:rFonts w:ascii="Times New Roman" w:eastAsia="Times New Roman" w:hAnsi="Times New Roman" w:cs="Times New Roman"/>
              </w:rPr>
              <w:t>ažnis</w:t>
            </w:r>
            <w:proofErr w:type="spellEnd"/>
            <w:r w:rsidR="00744AB7" w:rsidRPr="00744AB7">
              <w:rPr>
                <w:rFonts w:ascii="Times New Roman" w:eastAsia="Times New Roman" w:hAnsi="Times New Roman" w:cs="Times New Roman"/>
              </w:rPr>
              <w:t xml:space="preserve"> 50 Hz</w:t>
            </w:r>
          </w:p>
        </w:tc>
        <w:tc>
          <w:tcPr>
            <w:tcW w:w="3435" w:type="dxa"/>
            <w:tcBorders>
              <w:top w:val="single" w:sz="4" w:space="0" w:color="000000"/>
              <w:left w:val="single" w:sz="4" w:space="0" w:color="000000"/>
              <w:bottom w:val="single" w:sz="4" w:space="0" w:color="000000"/>
              <w:right w:val="single" w:sz="4" w:space="0" w:color="000000"/>
            </w:tcBorders>
            <w:vAlign w:val="center"/>
          </w:tcPr>
          <w:p w14:paraId="1F66C6FC" w14:textId="50D0796E"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2E0CE310"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CF8F" w14:textId="77777777" w:rsidR="00D95F1E" w:rsidRPr="00A75EBC" w:rsidRDefault="00D95F1E" w:rsidP="007F357D">
            <w:pPr>
              <w:spacing w:after="120" w:line="240" w:lineRule="auto"/>
              <w:jc w:val="center"/>
              <w:rPr>
                <w:rFonts w:ascii="Times New Roman" w:eastAsia="Times New Roman" w:hAnsi="Times New Roman" w:cs="Times New Roman"/>
              </w:rPr>
            </w:pPr>
            <w:r w:rsidRPr="00A75EBC">
              <w:rPr>
                <w:rFonts w:ascii="Times New Roman" w:eastAsia="Times New Roman" w:hAnsi="Times New Roman" w:cs="Times New Roman"/>
              </w:rPr>
              <w:t>1.15.</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8A26" w14:textId="326AA170" w:rsidR="00D95F1E" w:rsidRPr="00A75EBC" w:rsidRDefault="00DE11E0" w:rsidP="007F357D">
            <w:pPr>
              <w:spacing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K</w:t>
            </w:r>
            <w:r w:rsidR="00744AB7" w:rsidRPr="00744AB7">
              <w:rPr>
                <w:rFonts w:ascii="Times New Roman" w:eastAsia="Times New Roman" w:hAnsi="Times New Roman" w:cs="Times New Roman"/>
              </w:rPr>
              <w:t>orpusas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uždaro</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tipo</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1EB8AE8C" w14:textId="1AC8A93A" w:rsidR="00D95F1E" w:rsidRPr="00DD410F" w:rsidRDefault="00744AB7"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744AB7">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DD410F">
              <w:rPr>
                <w:rFonts w:ascii="Times New Roman" w:hAnsi="Times New Roman" w:cs="Times New Roman"/>
                <w:i/>
                <w:iCs/>
              </w:rPr>
              <w:t xml:space="preserve"> /</w:t>
            </w:r>
          </w:p>
        </w:tc>
      </w:tr>
      <w:tr w:rsidR="00D95F1E" w:rsidRPr="00A75EBC" w14:paraId="7289ABF2"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40F37" w14:textId="357E2721" w:rsidR="00D95F1E" w:rsidRPr="00A75EBC" w:rsidRDefault="00744AB7" w:rsidP="007F357D">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w:t>
            </w:r>
            <w:r w:rsidR="00D95F1E" w:rsidRPr="00A75EBC">
              <w:rPr>
                <w:rFonts w:ascii="Times New Roman" w:eastAsia="Times New Roman" w:hAnsi="Times New Roman" w:cs="Times New Roman"/>
              </w:rPr>
              <w:t>.1</w:t>
            </w:r>
            <w:r>
              <w:rPr>
                <w:rFonts w:ascii="Times New Roman" w:eastAsia="Times New Roman" w:hAnsi="Times New Roman" w:cs="Times New Roman"/>
              </w:rPr>
              <w:t>6</w:t>
            </w:r>
            <w:r w:rsidR="00D95F1E" w:rsidRPr="00A75EBC">
              <w:rPr>
                <w:rFonts w:ascii="Times New Roman" w:eastAsia="Times New Roman" w:hAnsi="Times New Roman" w:cs="Times New Roman"/>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87205" w14:textId="44E8B95C" w:rsidR="00D95F1E" w:rsidRPr="00A75EBC" w:rsidRDefault="00DE11E0" w:rsidP="007F357D">
            <w:pPr>
              <w:spacing w:after="120" w:line="240" w:lineRule="auto"/>
              <w:rPr>
                <w:rFonts w:ascii="Times New Roman" w:hAnsi="Times New Roman" w:cs="Times New Roman"/>
              </w:rPr>
            </w:pPr>
            <w:proofErr w:type="spellStart"/>
            <w:r>
              <w:rPr>
                <w:rFonts w:ascii="Times New Roman" w:eastAsia="Times New Roman" w:hAnsi="Times New Roman" w:cs="Times New Roman"/>
              </w:rPr>
              <w:t>F</w:t>
            </w:r>
            <w:r w:rsidR="00744AB7" w:rsidRPr="00744AB7">
              <w:rPr>
                <w:rFonts w:ascii="Times New Roman" w:eastAsia="Times New Roman" w:hAnsi="Times New Roman" w:cs="Times New Roman"/>
              </w:rPr>
              <w:t>azių</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skaičius</w:t>
            </w:r>
            <w:proofErr w:type="spellEnd"/>
            <w:r w:rsidR="00744AB7" w:rsidRPr="00744AB7">
              <w:rPr>
                <w:rFonts w:ascii="Times New Roman" w:eastAsia="Times New Roman" w:hAnsi="Times New Roman" w:cs="Times New Roman"/>
              </w:rPr>
              <w:t xml:space="preserve"> – </w:t>
            </w:r>
            <w:proofErr w:type="spellStart"/>
            <w:r w:rsidR="00744AB7" w:rsidRPr="00744AB7">
              <w:rPr>
                <w:rFonts w:ascii="Times New Roman" w:eastAsia="Times New Roman" w:hAnsi="Times New Roman" w:cs="Times New Roman"/>
              </w:rPr>
              <w:t>trys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fazės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įtampa</w:t>
            </w:r>
            <w:proofErr w:type="spellEnd"/>
            <w:r w:rsidR="00744AB7" w:rsidRPr="00744AB7">
              <w:rPr>
                <w:rFonts w:ascii="Times New Roman" w:eastAsia="Times New Roman" w:hAnsi="Times New Roman" w:cs="Times New Roman"/>
              </w:rPr>
              <w:t xml:space="preserve"> tarp </w:t>
            </w:r>
            <w:proofErr w:type="spellStart"/>
            <w:r w:rsidR="00744AB7" w:rsidRPr="00744AB7">
              <w:rPr>
                <w:rFonts w:ascii="Times New Roman" w:eastAsia="Times New Roman" w:hAnsi="Times New Roman" w:cs="Times New Roman"/>
              </w:rPr>
              <w:t>fazių</w:t>
            </w:r>
            <w:proofErr w:type="spellEnd"/>
            <w:r w:rsidR="00744AB7" w:rsidRPr="00744AB7">
              <w:rPr>
                <w:rFonts w:ascii="Times New Roman" w:eastAsia="Times New Roman" w:hAnsi="Times New Roman" w:cs="Times New Roman"/>
              </w:rPr>
              <w:t xml:space="preserve"> 400V)</w:t>
            </w:r>
          </w:p>
        </w:tc>
        <w:tc>
          <w:tcPr>
            <w:tcW w:w="3435" w:type="dxa"/>
            <w:tcBorders>
              <w:top w:val="single" w:sz="4" w:space="0" w:color="000000"/>
              <w:left w:val="single" w:sz="4" w:space="0" w:color="000000"/>
              <w:bottom w:val="single" w:sz="4" w:space="0" w:color="000000"/>
              <w:right w:val="single" w:sz="4" w:space="0" w:color="000000"/>
            </w:tcBorders>
            <w:vAlign w:val="center"/>
          </w:tcPr>
          <w:p w14:paraId="106AF6C5" w14:textId="7491FF57"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14DF2D86"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64E97" w14:textId="4F3B4A65" w:rsidR="00D95F1E" w:rsidRPr="00A75EBC" w:rsidRDefault="00744AB7" w:rsidP="007F357D">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95F1E" w:rsidRPr="00A75EBC">
              <w:rPr>
                <w:rFonts w:ascii="Times New Roman" w:eastAsia="Times New Roman" w:hAnsi="Times New Roman" w:cs="Times New Roman"/>
              </w:rPr>
              <w:t>.</w:t>
            </w:r>
            <w:r>
              <w:rPr>
                <w:rFonts w:ascii="Times New Roman" w:eastAsia="Times New Roman" w:hAnsi="Times New Roman" w:cs="Times New Roman"/>
              </w:rPr>
              <w:t>17</w:t>
            </w:r>
            <w:r w:rsidR="00D95F1E" w:rsidRPr="00A75EBC">
              <w:rPr>
                <w:rFonts w:ascii="Times New Roman" w:eastAsia="Times New Roman" w:hAnsi="Times New Roman" w:cs="Times New Roman"/>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1AB14" w14:textId="57D76FF2" w:rsidR="00D95F1E" w:rsidRPr="00A75EBC" w:rsidRDefault="00DE11E0" w:rsidP="007F357D">
            <w:pPr>
              <w:spacing w:after="120" w:line="240" w:lineRule="auto"/>
              <w:rPr>
                <w:rFonts w:ascii="Times New Roman" w:hAnsi="Times New Roman" w:cs="Times New Roman"/>
              </w:rPr>
            </w:pPr>
            <w:proofErr w:type="spellStart"/>
            <w:r>
              <w:rPr>
                <w:rFonts w:ascii="Times New Roman" w:eastAsia="Times New Roman" w:hAnsi="Times New Roman" w:cs="Times New Roman"/>
              </w:rPr>
              <w:t>A</w:t>
            </w:r>
            <w:r w:rsidR="00744AB7" w:rsidRPr="00744AB7">
              <w:rPr>
                <w:rFonts w:ascii="Times New Roman" w:eastAsia="Times New Roman" w:hAnsi="Times New Roman" w:cs="Times New Roman"/>
              </w:rPr>
              <w:t>plinkos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temperatūra</w:t>
            </w:r>
            <w:proofErr w:type="spellEnd"/>
            <w:r w:rsidR="00744AB7" w:rsidRPr="00744AB7">
              <w:rPr>
                <w:rFonts w:ascii="Times New Roman" w:eastAsia="Times New Roman" w:hAnsi="Times New Roman" w:cs="Times New Roman"/>
              </w:rPr>
              <w:t xml:space="preserve"> - ±30°C. Visa </w:t>
            </w:r>
            <w:proofErr w:type="spellStart"/>
            <w:r w:rsidR="00744AB7" w:rsidRPr="00744AB7">
              <w:rPr>
                <w:rFonts w:ascii="Times New Roman" w:eastAsia="Times New Roman" w:hAnsi="Times New Roman" w:cs="Times New Roman"/>
              </w:rPr>
              <w:t>generatoriaus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sukomplektuota</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įranga</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užvedimo</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sistema</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akumuliatoriai</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elektronika</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variklis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ir</w:t>
            </w:r>
            <w:proofErr w:type="spellEnd"/>
            <w:r w:rsidR="00744AB7" w:rsidRPr="00744AB7">
              <w:rPr>
                <w:rFonts w:ascii="Times New Roman" w:eastAsia="Times New Roman" w:hAnsi="Times New Roman" w:cs="Times New Roman"/>
              </w:rPr>
              <w:t xml:space="preserve"> kt.) </w:t>
            </w:r>
            <w:proofErr w:type="spellStart"/>
            <w:r w:rsidR="00744AB7" w:rsidRPr="00744AB7">
              <w:rPr>
                <w:rFonts w:ascii="Times New Roman" w:eastAsia="Times New Roman" w:hAnsi="Times New Roman" w:cs="Times New Roman"/>
              </w:rPr>
              <w:t>turi</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užtikrinti</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sklandų</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generatoriaus</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paleidimą</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ir</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darbą</w:t>
            </w:r>
            <w:proofErr w:type="spellEnd"/>
            <w:r w:rsidR="00744AB7" w:rsidRPr="00744AB7">
              <w:rPr>
                <w:rFonts w:ascii="Times New Roman" w:eastAsia="Times New Roman" w:hAnsi="Times New Roman" w:cs="Times New Roman"/>
              </w:rPr>
              <w:t xml:space="preserve"> </w:t>
            </w:r>
            <w:proofErr w:type="spellStart"/>
            <w:r w:rsidR="00744AB7" w:rsidRPr="00744AB7">
              <w:rPr>
                <w:rFonts w:ascii="Times New Roman" w:eastAsia="Times New Roman" w:hAnsi="Times New Roman" w:cs="Times New Roman"/>
              </w:rPr>
              <w:t>esant</w:t>
            </w:r>
            <w:proofErr w:type="spellEnd"/>
            <w:r w:rsidR="00744AB7" w:rsidRPr="00744AB7">
              <w:rPr>
                <w:rFonts w:ascii="Times New Roman" w:eastAsia="Times New Roman" w:hAnsi="Times New Roman" w:cs="Times New Roman"/>
              </w:rPr>
              <w:t xml:space="preserve"> ±30°C </w:t>
            </w:r>
            <w:proofErr w:type="spellStart"/>
            <w:r w:rsidR="00744AB7" w:rsidRPr="00744AB7">
              <w:rPr>
                <w:rFonts w:ascii="Times New Roman" w:eastAsia="Times New Roman" w:hAnsi="Times New Roman" w:cs="Times New Roman"/>
              </w:rPr>
              <w:t>temperatūrai</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2B1D0F42" w14:textId="5E23DDAD" w:rsidR="00D95F1E" w:rsidRPr="00DD410F" w:rsidRDefault="00783540" w:rsidP="007F357D">
            <w:pPr>
              <w:spacing w:after="120" w:line="240" w:lineRule="auto"/>
              <w:jc w:val="center"/>
              <w:rPr>
                <w:rFonts w:ascii="Times New Roman" w:eastAsia="Times New Roman" w:hAnsi="Times New Roman" w:cs="Times New Roman"/>
              </w:rPr>
            </w:pPr>
            <w:proofErr w:type="spellStart"/>
            <w:r>
              <w:rPr>
                <w:rFonts w:ascii="Times New Roman" w:hAnsi="Times New Roman" w:cs="Times New Roman"/>
                <w:i/>
                <w:iCs/>
              </w:rPr>
              <w:t>F</w:t>
            </w:r>
            <w:r w:rsidRPr="00744AB7">
              <w:rPr>
                <w:rFonts w:ascii="Times New Roman" w:hAnsi="Times New Roman" w:cs="Times New Roman"/>
                <w:i/>
                <w:iCs/>
              </w:rPr>
              <w:t>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p>
        </w:tc>
      </w:tr>
      <w:tr w:rsidR="00D95F1E" w:rsidRPr="00A75EBC" w14:paraId="6E2A3C17"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2194A" w14:textId="5687C0AF" w:rsidR="00D95F1E" w:rsidRPr="00A75EBC" w:rsidRDefault="00744AB7" w:rsidP="007F357D">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95F1E" w:rsidRPr="00A75EBC">
              <w:rPr>
                <w:rFonts w:ascii="Times New Roman" w:eastAsia="Times New Roman" w:hAnsi="Times New Roman" w:cs="Times New Roman"/>
              </w:rPr>
              <w:t>.</w:t>
            </w:r>
            <w:r>
              <w:rPr>
                <w:rFonts w:ascii="Times New Roman" w:eastAsia="Times New Roman" w:hAnsi="Times New Roman" w:cs="Times New Roman"/>
              </w:rPr>
              <w:t>18</w:t>
            </w:r>
            <w:r w:rsidR="00D95F1E" w:rsidRPr="00A75EBC">
              <w:rPr>
                <w:rFonts w:ascii="Times New Roman" w:eastAsia="Times New Roman" w:hAnsi="Times New Roman" w:cs="Times New Roman"/>
              </w:rPr>
              <w:t>.</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0FAC9" w14:textId="3AAE68F9" w:rsidR="00D95F1E" w:rsidRPr="00A75EBC" w:rsidRDefault="00744AB7" w:rsidP="007F357D">
            <w:pPr>
              <w:spacing w:after="120" w:line="240" w:lineRule="auto"/>
              <w:rPr>
                <w:rFonts w:ascii="Times New Roman" w:eastAsia="Times New Roman" w:hAnsi="Times New Roman" w:cs="Times New Roman"/>
              </w:rPr>
            </w:pPr>
            <w:proofErr w:type="spellStart"/>
            <w:r w:rsidRPr="00744AB7">
              <w:rPr>
                <w:rFonts w:ascii="Times New Roman" w:eastAsia="Times New Roman" w:hAnsi="Times New Roman" w:cs="Times New Roman"/>
              </w:rPr>
              <w:t>Paleidimas</w:t>
            </w:r>
            <w:proofErr w:type="spellEnd"/>
            <w:r w:rsidRPr="00744AB7">
              <w:rPr>
                <w:rFonts w:ascii="Times New Roman" w:eastAsia="Times New Roman" w:hAnsi="Times New Roman" w:cs="Times New Roman"/>
              </w:rPr>
              <w:t xml:space="preserve"> – </w:t>
            </w:r>
            <w:proofErr w:type="spellStart"/>
            <w:r w:rsidRPr="00744AB7">
              <w:rPr>
                <w:rFonts w:ascii="Times New Roman" w:eastAsia="Times New Roman" w:hAnsi="Times New Roman" w:cs="Times New Roman"/>
              </w:rPr>
              <w:t>elektrinis</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13D1AEC3" w14:textId="16572479" w:rsidR="00D95F1E" w:rsidRPr="00DD410F" w:rsidRDefault="00744AB7" w:rsidP="007F357D">
            <w:pPr>
              <w:spacing w:after="120" w:line="240" w:lineRule="auto"/>
              <w:jc w:val="center"/>
              <w:rPr>
                <w:rFonts w:ascii="Times New Roman" w:eastAsia="Times New Roman" w:hAnsi="Times New Roman" w:cs="Times New Roman"/>
              </w:rPr>
            </w:pPr>
            <w:r w:rsidRPr="00DD410F">
              <w:rPr>
                <w:rFonts w:ascii="Times New Roman" w:hAnsi="Times New Roman" w:cs="Times New Roman"/>
                <w:i/>
                <w:iCs/>
              </w:rPr>
              <w:t>/</w:t>
            </w:r>
            <w:r>
              <w:t xml:space="preserve"> </w:t>
            </w:r>
            <w:r w:rsidRPr="00744AB7">
              <w:rPr>
                <w:rFonts w:ascii="Times New Roman" w:hAnsi="Times New Roman" w:cs="Times New Roman"/>
                <w:i/>
                <w:iCs/>
              </w:rPr>
              <w:t xml:space="preserve">TAIP/NE </w:t>
            </w:r>
            <w:proofErr w:type="spellStart"/>
            <w:r w:rsidRPr="00744AB7">
              <w:rPr>
                <w:rFonts w:ascii="Times New Roman" w:hAnsi="Times New Roman" w:cs="Times New Roman"/>
                <w:i/>
                <w:iCs/>
              </w:rPr>
              <w:t>arba</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faktiniai</w:t>
            </w:r>
            <w:proofErr w:type="spellEnd"/>
            <w:r w:rsidRPr="00744AB7">
              <w:rPr>
                <w:rFonts w:ascii="Times New Roman" w:hAnsi="Times New Roman" w:cs="Times New Roman"/>
                <w:i/>
                <w:iCs/>
              </w:rPr>
              <w:t xml:space="preserve"> </w:t>
            </w:r>
            <w:proofErr w:type="spellStart"/>
            <w:r w:rsidRPr="00744AB7">
              <w:rPr>
                <w:rFonts w:ascii="Times New Roman" w:hAnsi="Times New Roman" w:cs="Times New Roman"/>
                <w:i/>
                <w:iCs/>
              </w:rPr>
              <w:t>duomenys</w:t>
            </w:r>
            <w:proofErr w:type="spellEnd"/>
            <w:r w:rsidRPr="00744AB7">
              <w:rPr>
                <w:rFonts w:ascii="Times New Roman" w:hAnsi="Times New Roman" w:cs="Times New Roman"/>
                <w:i/>
                <w:iCs/>
              </w:rPr>
              <w:t xml:space="preserve"> </w:t>
            </w:r>
            <w:proofErr w:type="spellStart"/>
            <w:r w:rsidRPr="00DD410F">
              <w:rPr>
                <w:rFonts w:ascii="Times New Roman" w:hAnsi="Times New Roman" w:cs="Times New Roman"/>
                <w:i/>
                <w:iCs/>
              </w:rPr>
              <w:t>ir</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nurodyti</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dokumentą</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pasiūlyme</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kuris</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patvirtina</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atitiktį</w:t>
            </w:r>
            <w:proofErr w:type="spellEnd"/>
            <w:r w:rsidRPr="00DD410F">
              <w:rPr>
                <w:rFonts w:ascii="Times New Roman" w:hAnsi="Times New Roman" w:cs="Times New Roman"/>
                <w:i/>
                <w:iCs/>
              </w:rPr>
              <w:t xml:space="preserve"> </w:t>
            </w:r>
            <w:proofErr w:type="spellStart"/>
            <w:r w:rsidRPr="00DD410F">
              <w:rPr>
                <w:rFonts w:ascii="Times New Roman" w:hAnsi="Times New Roman" w:cs="Times New Roman"/>
                <w:i/>
                <w:iCs/>
              </w:rPr>
              <w:t>reikalavimui</w:t>
            </w:r>
            <w:proofErr w:type="spellEnd"/>
            <w:r w:rsidRPr="00DD410F">
              <w:rPr>
                <w:rFonts w:ascii="Times New Roman" w:hAnsi="Times New Roman" w:cs="Times New Roman"/>
                <w:i/>
                <w:iCs/>
              </w:rPr>
              <w:t xml:space="preserve"> /</w:t>
            </w:r>
          </w:p>
        </w:tc>
      </w:tr>
      <w:tr w:rsidR="00893101" w:rsidRPr="00A75EBC" w14:paraId="24B75B28" w14:textId="77777777" w:rsidTr="00DE11E0">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FDB6F" w14:textId="127DB496" w:rsidR="00893101" w:rsidRDefault="00893101" w:rsidP="007F357D">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1.19</w:t>
            </w:r>
          </w:p>
        </w:tc>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1DAFC" w14:textId="082946CF" w:rsidR="00893101" w:rsidRPr="00744AB7" w:rsidRDefault="00893101" w:rsidP="007F357D">
            <w:pPr>
              <w:spacing w:after="120" w:line="240" w:lineRule="auto"/>
              <w:rPr>
                <w:rFonts w:ascii="Times New Roman" w:eastAsia="Times New Roman" w:hAnsi="Times New Roman" w:cs="Times New Roman"/>
              </w:rPr>
            </w:pPr>
            <w:proofErr w:type="spellStart"/>
            <w:r w:rsidRPr="00893101">
              <w:rPr>
                <w:rFonts w:ascii="Times New Roman" w:eastAsia="Times New Roman" w:hAnsi="Times New Roman" w:cs="Times New Roman"/>
              </w:rPr>
              <w:t>Generatoriaus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ir</w:t>
            </w:r>
            <w:proofErr w:type="spellEnd"/>
            <w:r w:rsidRPr="00893101">
              <w:rPr>
                <w:rFonts w:ascii="Times New Roman" w:eastAsia="Times New Roman" w:hAnsi="Times New Roman" w:cs="Times New Roman"/>
              </w:rPr>
              <w:t xml:space="preserve"> jo </w:t>
            </w:r>
            <w:proofErr w:type="spellStart"/>
            <w:r w:rsidRPr="00893101">
              <w:rPr>
                <w:rFonts w:ascii="Times New Roman" w:eastAsia="Times New Roman" w:hAnsi="Times New Roman" w:cs="Times New Roman"/>
              </w:rPr>
              <w:t>sudedamųjų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dalių</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garantija</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nuo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pirkėjui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pristatymo</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dienos</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turi</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būti</w:t>
            </w:r>
            <w:proofErr w:type="spellEnd"/>
            <w:r w:rsidRPr="00893101">
              <w:rPr>
                <w:rFonts w:ascii="Times New Roman" w:eastAsia="Times New Roman" w:hAnsi="Times New Roman" w:cs="Times New Roman"/>
              </w:rPr>
              <w:t xml:space="preserve"> ne </w:t>
            </w:r>
            <w:proofErr w:type="spellStart"/>
            <w:r w:rsidRPr="00893101">
              <w:rPr>
                <w:rFonts w:ascii="Times New Roman" w:eastAsia="Times New Roman" w:hAnsi="Times New Roman" w:cs="Times New Roman"/>
              </w:rPr>
              <w:t>trumpesnė</w:t>
            </w:r>
            <w:proofErr w:type="spellEnd"/>
            <w:r w:rsidRPr="00893101">
              <w:rPr>
                <w:rFonts w:ascii="Times New Roman" w:eastAsia="Times New Roman" w:hAnsi="Times New Roman" w:cs="Times New Roman"/>
              </w:rPr>
              <w:t xml:space="preserve"> </w:t>
            </w:r>
            <w:proofErr w:type="spellStart"/>
            <w:r w:rsidRPr="00893101">
              <w:rPr>
                <w:rFonts w:ascii="Times New Roman" w:eastAsia="Times New Roman" w:hAnsi="Times New Roman" w:cs="Times New Roman"/>
              </w:rPr>
              <w:t>kaip</w:t>
            </w:r>
            <w:proofErr w:type="spellEnd"/>
            <w:r w:rsidRPr="00893101">
              <w:rPr>
                <w:rFonts w:ascii="Times New Roman" w:eastAsia="Times New Roman" w:hAnsi="Times New Roman" w:cs="Times New Roman"/>
              </w:rPr>
              <w:t xml:space="preserve"> 24 </w:t>
            </w:r>
            <w:proofErr w:type="spellStart"/>
            <w:r w:rsidRPr="00893101">
              <w:rPr>
                <w:rFonts w:ascii="Times New Roman" w:eastAsia="Times New Roman" w:hAnsi="Times New Roman" w:cs="Times New Roman"/>
              </w:rPr>
              <w:t>mėnesiai</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670ACF16" w14:textId="19E7757E" w:rsidR="00893101" w:rsidRPr="00DD410F" w:rsidRDefault="00893101" w:rsidP="007F357D">
            <w:pPr>
              <w:spacing w:after="120" w:line="240" w:lineRule="auto"/>
              <w:jc w:val="center"/>
              <w:rPr>
                <w:rFonts w:ascii="Times New Roman" w:hAnsi="Times New Roman" w:cs="Times New Roman"/>
                <w:i/>
                <w:iCs/>
              </w:rPr>
            </w:pPr>
            <w:r w:rsidRPr="00893101">
              <w:rPr>
                <w:rFonts w:ascii="Times New Roman" w:hAnsi="Times New Roman" w:cs="Times New Roman"/>
                <w:i/>
                <w:iCs/>
              </w:rPr>
              <w:t xml:space="preserve">TAIP/NE </w:t>
            </w:r>
            <w:proofErr w:type="spellStart"/>
            <w:r w:rsidRPr="00893101">
              <w:rPr>
                <w:rFonts w:ascii="Times New Roman" w:hAnsi="Times New Roman" w:cs="Times New Roman"/>
                <w:i/>
                <w:iCs/>
              </w:rPr>
              <w:t>arba</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faktiniai</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duomenys</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ir</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nurodyti</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dokumentą</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pasiūlyme</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kuris</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patvirtina</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atitiktį</w:t>
            </w:r>
            <w:proofErr w:type="spellEnd"/>
            <w:r w:rsidRPr="00893101">
              <w:rPr>
                <w:rFonts w:ascii="Times New Roman" w:hAnsi="Times New Roman" w:cs="Times New Roman"/>
                <w:i/>
                <w:iCs/>
              </w:rPr>
              <w:t xml:space="preserve"> </w:t>
            </w:r>
            <w:proofErr w:type="spellStart"/>
            <w:r w:rsidRPr="00893101">
              <w:rPr>
                <w:rFonts w:ascii="Times New Roman" w:hAnsi="Times New Roman" w:cs="Times New Roman"/>
                <w:i/>
                <w:iCs/>
              </w:rPr>
              <w:t>reikalavimui</w:t>
            </w:r>
            <w:proofErr w:type="spellEnd"/>
          </w:p>
        </w:tc>
      </w:tr>
      <w:bookmarkEnd w:id="1"/>
    </w:tbl>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bookmarkEnd w:id="0"/>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E682" w14:textId="77777777" w:rsidR="00DE5FA0" w:rsidRDefault="00DE5FA0">
      <w:pPr>
        <w:spacing w:after="0" w:line="240" w:lineRule="auto"/>
      </w:pPr>
      <w:r>
        <w:separator/>
      </w:r>
    </w:p>
  </w:endnote>
  <w:endnote w:type="continuationSeparator" w:id="0">
    <w:p w14:paraId="7BD804BD" w14:textId="77777777" w:rsidR="00DE5FA0" w:rsidRDefault="00DE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C31E" w14:textId="77777777" w:rsidR="00DE5FA0" w:rsidRDefault="00DE5FA0">
      <w:pPr>
        <w:spacing w:after="0" w:line="240" w:lineRule="auto"/>
      </w:pPr>
      <w:r>
        <w:separator/>
      </w:r>
    </w:p>
  </w:footnote>
  <w:footnote w:type="continuationSeparator" w:id="0">
    <w:p w14:paraId="058C690E" w14:textId="77777777" w:rsidR="00DE5FA0" w:rsidRDefault="00DE5FA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77777777"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4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722402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0BB9"/>
    <w:rsid w:val="002F0D7E"/>
    <w:rsid w:val="002F46BE"/>
    <w:rsid w:val="00313BF9"/>
    <w:rsid w:val="003150D0"/>
    <w:rsid w:val="003205EC"/>
    <w:rsid w:val="003236D0"/>
    <w:rsid w:val="00325B5C"/>
    <w:rsid w:val="003265DA"/>
    <w:rsid w:val="0032691C"/>
    <w:rsid w:val="00334A5F"/>
    <w:rsid w:val="00341C69"/>
    <w:rsid w:val="00343B09"/>
    <w:rsid w:val="003465FE"/>
    <w:rsid w:val="00347A8A"/>
    <w:rsid w:val="00355B56"/>
    <w:rsid w:val="00357BD5"/>
    <w:rsid w:val="00357EC4"/>
    <w:rsid w:val="003673D6"/>
    <w:rsid w:val="00370107"/>
    <w:rsid w:val="003727DF"/>
    <w:rsid w:val="0037332E"/>
    <w:rsid w:val="00383241"/>
    <w:rsid w:val="00385616"/>
    <w:rsid w:val="0038715C"/>
    <w:rsid w:val="003904B8"/>
    <w:rsid w:val="0039136B"/>
    <w:rsid w:val="00392E68"/>
    <w:rsid w:val="00393743"/>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97790"/>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C5F"/>
    <w:rsid w:val="00774DB6"/>
    <w:rsid w:val="00775968"/>
    <w:rsid w:val="00783540"/>
    <w:rsid w:val="00784300"/>
    <w:rsid w:val="00791CCE"/>
    <w:rsid w:val="00795452"/>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06F2B"/>
    <w:rsid w:val="00A1109D"/>
    <w:rsid w:val="00A12041"/>
    <w:rsid w:val="00A15013"/>
    <w:rsid w:val="00A25093"/>
    <w:rsid w:val="00A31990"/>
    <w:rsid w:val="00A32A8F"/>
    <w:rsid w:val="00A33D41"/>
    <w:rsid w:val="00A33EEB"/>
    <w:rsid w:val="00A34BF3"/>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5FA0"/>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5757</Words>
  <Characters>3283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Šiaulių Priešgaisrinė</cp:lastModifiedBy>
  <cp:revision>4</cp:revision>
  <dcterms:created xsi:type="dcterms:W3CDTF">2024-07-29T11:10:00Z</dcterms:created>
  <dcterms:modified xsi:type="dcterms:W3CDTF">2025-04-24T08:02:00Z</dcterms:modified>
  <cp:version/>
</cp:coreProperties>
</file>