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768D" w14:textId="426C25FE" w:rsidR="00347487" w:rsidRDefault="00B44E3F" w:rsidP="004065AE">
      <w:pPr>
        <w:tabs>
          <w:tab w:val="left" w:pos="7920"/>
        </w:tabs>
        <w:ind w:left="-426" w:right="264"/>
        <w:jc w:val="right"/>
        <w:rPr>
          <w:rFonts w:ascii="Times New Roman" w:hAnsi="Times New Roman" w:cs="Times New Roman"/>
          <w:bCs/>
          <w:noProof/>
          <w:lang w:val="lt-LT"/>
        </w:rPr>
      </w:pPr>
      <w:r>
        <w:rPr>
          <w:rFonts w:ascii="Times New Roman" w:hAnsi="Times New Roman" w:cs="Times New Roman"/>
          <w:bCs/>
          <w:noProof/>
          <w:lang w:val="lt-LT"/>
        </w:rPr>
        <w:t>TSD-</w:t>
      </w:r>
      <w:r w:rsidR="003717D7">
        <w:rPr>
          <w:rFonts w:ascii="Times New Roman" w:hAnsi="Times New Roman" w:cs="Times New Roman"/>
          <w:bCs/>
          <w:noProof/>
          <w:lang w:val="lt-LT"/>
        </w:rPr>
        <w:t>429</w:t>
      </w:r>
      <w:r>
        <w:rPr>
          <w:rFonts w:ascii="Times New Roman" w:hAnsi="Times New Roman" w:cs="Times New Roman"/>
          <w:bCs/>
          <w:noProof/>
          <w:lang w:val="lt-LT"/>
        </w:rPr>
        <w:t xml:space="preserve">, </w:t>
      </w:r>
      <w:r w:rsidR="00664C19" w:rsidRPr="00664C19">
        <w:rPr>
          <w:rFonts w:ascii="Times New Roman" w:hAnsi="Times New Roman" w:cs="Times New Roman"/>
          <w:bCs/>
          <w:noProof/>
          <w:lang w:val="lt-LT"/>
        </w:rPr>
        <w:t>VPP-</w:t>
      </w:r>
      <w:r w:rsidR="00993707">
        <w:rPr>
          <w:rFonts w:ascii="Times New Roman" w:hAnsi="Times New Roman" w:cs="Times New Roman"/>
          <w:bCs/>
          <w:noProof/>
          <w:lang w:val="lt-LT"/>
        </w:rPr>
        <w:t>1682</w:t>
      </w:r>
    </w:p>
    <w:p w14:paraId="4B3C768A" w14:textId="77777777" w:rsidR="00993707" w:rsidRDefault="005F4CAC" w:rsidP="00993707">
      <w:pPr>
        <w:tabs>
          <w:tab w:val="left" w:pos="7920"/>
        </w:tabs>
        <w:spacing w:after="0" w:line="240" w:lineRule="auto"/>
        <w:ind w:left="-425" w:right="266"/>
        <w:jc w:val="center"/>
        <w:rPr>
          <w:rFonts w:ascii="Times New Roman" w:hAnsi="Times New Roman" w:cs="Times New Roman"/>
          <w:b/>
          <w:bCs/>
          <w:noProof/>
          <w:lang w:val="lt-LT"/>
        </w:rPr>
      </w:pPr>
      <w:r w:rsidRPr="002D09FA">
        <w:rPr>
          <w:rFonts w:ascii="Times New Roman" w:hAnsi="Times New Roman" w:cs="Times New Roman"/>
          <w:b/>
          <w:bCs/>
          <w:noProof/>
          <w:lang w:val="lt-LT"/>
        </w:rPr>
        <w:t xml:space="preserve">Anestezijos aparatų su integruotu paciento gyvybinių funkcijų monitoriumi </w:t>
      </w:r>
    </w:p>
    <w:p w14:paraId="3026F97D" w14:textId="15E9F3D9" w:rsidR="00C752D0" w:rsidRDefault="005F4CAC" w:rsidP="00993707">
      <w:pPr>
        <w:tabs>
          <w:tab w:val="left" w:pos="7920"/>
        </w:tabs>
        <w:spacing w:after="0" w:line="240" w:lineRule="auto"/>
        <w:ind w:left="-425" w:right="266"/>
        <w:jc w:val="center"/>
        <w:rPr>
          <w:rFonts w:ascii="Times New Roman" w:hAnsi="Times New Roman" w:cs="Times New Roman"/>
          <w:b/>
          <w:bCs/>
          <w:noProof/>
          <w:lang w:val="lt-LT"/>
        </w:rPr>
      </w:pPr>
      <w:r w:rsidRPr="002D09FA">
        <w:rPr>
          <w:rFonts w:ascii="Times New Roman" w:hAnsi="Times New Roman" w:cs="Times New Roman"/>
          <w:b/>
          <w:bCs/>
          <w:noProof/>
          <w:lang w:val="lt-LT"/>
        </w:rPr>
        <w:t>techninė specifikacija</w:t>
      </w:r>
    </w:p>
    <w:p w14:paraId="33146FB2" w14:textId="22649C99" w:rsidR="00993707" w:rsidRDefault="00993707" w:rsidP="00CA58D1">
      <w:pPr>
        <w:tabs>
          <w:tab w:val="left" w:pos="7920"/>
        </w:tabs>
        <w:spacing w:after="0" w:line="240" w:lineRule="auto"/>
        <w:ind w:left="-567" w:right="264"/>
        <w:rPr>
          <w:rFonts w:ascii="Times New Roman" w:eastAsia="Times New Roman" w:hAnsi="Times New Roman" w:cs="Times New Roman"/>
          <w:b/>
          <w:bCs/>
          <w:noProof/>
          <w:kern w:val="0"/>
          <w:lang w:val="lt-LT"/>
          <w14:ligatures w14:val="none"/>
        </w:rPr>
      </w:pPr>
    </w:p>
    <w:p w14:paraId="5CD803E9" w14:textId="61014AC4" w:rsidR="001E536C" w:rsidRDefault="00C752D0" w:rsidP="00CA58D1">
      <w:pPr>
        <w:tabs>
          <w:tab w:val="left" w:pos="7920"/>
        </w:tabs>
        <w:spacing w:after="0" w:line="240" w:lineRule="auto"/>
        <w:ind w:left="-567" w:right="264"/>
        <w:rPr>
          <w:rFonts w:ascii="Times New Roman" w:hAnsi="Times New Roman" w:cs="Times New Roman"/>
          <w:b/>
          <w:bCs/>
          <w:noProof/>
          <w:lang w:val="lt-LT"/>
        </w:rPr>
      </w:pPr>
      <w:r w:rsidRPr="00C752D0">
        <w:rPr>
          <w:rFonts w:ascii="Times New Roman" w:eastAsia="Times New Roman" w:hAnsi="Times New Roman" w:cs="Times New Roman"/>
          <w:b/>
          <w:bCs/>
          <w:noProof/>
          <w:kern w:val="0"/>
          <w:lang w:val="lt-LT"/>
          <w14:ligatures w14:val="none"/>
        </w:rPr>
        <w:t xml:space="preserve">1 pirkimo dalis. </w:t>
      </w:r>
      <w:r w:rsidRPr="00C752D0">
        <w:rPr>
          <w:rFonts w:ascii="Times New Roman" w:hAnsi="Times New Roman" w:cs="Times New Roman"/>
          <w:b/>
          <w:bCs/>
          <w:noProof/>
          <w:lang w:val="lt-LT"/>
        </w:rPr>
        <w:t xml:space="preserve">Anestezijos aparatas su integruotu paciento gyvybinių funkcijų monitoriumi, integruota vakuumo sistema ir papildomu deguonies išvadu, be garintuvo – kiekis </w:t>
      </w:r>
      <w:r w:rsidR="00993707">
        <w:rPr>
          <w:rFonts w:ascii="Times New Roman" w:hAnsi="Times New Roman" w:cs="Times New Roman"/>
          <w:b/>
          <w:bCs/>
          <w:noProof/>
          <w:lang w:val="lt-LT"/>
        </w:rPr>
        <w:t>28</w:t>
      </w:r>
      <w:r w:rsidRPr="00C752D0">
        <w:rPr>
          <w:rFonts w:ascii="Times New Roman" w:hAnsi="Times New Roman" w:cs="Times New Roman"/>
          <w:b/>
          <w:bCs/>
          <w:noProof/>
          <w:lang w:val="lt-LT"/>
        </w:rPr>
        <w:t xml:space="preserve"> vnt.</w:t>
      </w:r>
    </w:p>
    <w:p w14:paraId="099E387E" w14:textId="77777777" w:rsidR="00993707" w:rsidRPr="00C752D0" w:rsidRDefault="00993707" w:rsidP="00CA58D1">
      <w:pPr>
        <w:tabs>
          <w:tab w:val="left" w:pos="7920"/>
        </w:tabs>
        <w:spacing w:after="0" w:line="240" w:lineRule="auto"/>
        <w:ind w:left="-567" w:right="264"/>
        <w:rPr>
          <w:rFonts w:ascii="Times New Roman" w:eastAsia="Times New Roman" w:hAnsi="Times New Roman" w:cs="Times New Roman"/>
          <w:b/>
          <w:bCs/>
          <w:noProof/>
          <w:kern w:val="0"/>
          <w:lang w:val="lt-LT"/>
          <w14:ligatures w14:val="non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39"/>
        <w:gridCol w:w="4536"/>
        <w:gridCol w:w="2522"/>
      </w:tblGrid>
      <w:tr w:rsidR="001E536C" w:rsidRPr="00C752D0" w14:paraId="4D2C24C8" w14:textId="77777777" w:rsidTr="00AB7904">
        <w:trPr>
          <w:trHeight w:val="602"/>
        </w:trPr>
        <w:tc>
          <w:tcPr>
            <w:tcW w:w="851" w:type="dxa"/>
            <w:tcBorders>
              <w:top w:val="single" w:sz="4" w:space="0" w:color="auto"/>
              <w:left w:val="single" w:sz="4" w:space="0" w:color="auto"/>
              <w:bottom w:val="single" w:sz="4" w:space="0" w:color="auto"/>
              <w:right w:val="single" w:sz="4" w:space="0" w:color="auto"/>
            </w:tcBorders>
            <w:vAlign w:val="center"/>
          </w:tcPr>
          <w:p w14:paraId="661AEB84" w14:textId="74D3664C" w:rsidR="001E536C" w:rsidRPr="00C752D0" w:rsidRDefault="001E536C" w:rsidP="00A065A1">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Eil.</w:t>
            </w:r>
          </w:p>
          <w:p w14:paraId="31CA1A0B" w14:textId="6D08599B" w:rsidR="001E536C" w:rsidRPr="00C752D0" w:rsidRDefault="001E536C" w:rsidP="00A065A1">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Nr.</w:t>
            </w:r>
          </w:p>
        </w:tc>
        <w:tc>
          <w:tcPr>
            <w:tcW w:w="2439" w:type="dxa"/>
            <w:tcBorders>
              <w:top w:val="single" w:sz="4" w:space="0" w:color="auto"/>
              <w:left w:val="single" w:sz="4" w:space="0" w:color="auto"/>
              <w:bottom w:val="single" w:sz="4" w:space="0" w:color="auto"/>
              <w:right w:val="single" w:sz="4" w:space="0" w:color="auto"/>
            </w:tcBorders>
            <w:vAlign w:val="center"/>
          </w:tcPr>
          <w:p w14:paraId="65311BDF" w14:textId="77777777" w:rsidR="00664C19" w:rsidRPr="00C752D0" w:rsidRDefault="001E536C" w:rsidP="001E536C">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 xml:space="preserve">Parametrai </w:t>
            </w:r>
          </w:p>
          <w:p w14:paraId="3155F1D6" w14:textId="4D08C9C3" w:rsidR="001E536C" w:rsidRPr="00C752D0" w:rsidRDefault="001E536C" w:rsidP="001E536C">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492B706A" w14:textId="77777777" w:rsidR="001E536C" w:rsidRPr="00C752D0" w:rsidRDefault="001E536C" w:rsidP="001E536C">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Reikalaujamos parametrų reikšmės</w:t>
            </w:r>
          </w:p>
        </w:tc>
        <w:tc>
          <w:tcPr>
            <w:tcW w:w="2522" w:type="dxa"/>
            <w:tcBorders>
              <w:top w:val="single" w:sz="4" w:space="0" w:color="auto"/>
              <w:left w:val="single" w:sz="4" w:space="0" w:color="auto"/>
              <w:bottom w:val="single" w:sz="4" w:space="0" w:color="auto"/>
              <w:right w:val="single" w:sz="4" w:space="0" w:color="auto"/>
            </w:tcBorders>
            <w:vAlign w:val="center"/>
          </w:tcPr>
          <w:p w14:paraId="22846BE6" w14:textId="3814C45E" w:rsidR="001E536C" w:rsidRPr="00C752D0" w:rsidRDefault="001E536C" w:rsidP="001E536C">
            <w:pPr>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bCs/>
                <w:noProof/>
                <w:kern w:val="0"/>
                <w:szCs w:val="24"/>
                <w:lang w:val="lt-LT"/>
                <w14:ligatures w14:val="none"/>
              </w:rPr>
              <w:t xml:space="preserve">Siūlomos parametrų reikšmės </w:t>
            </w:r>
          </w:p>
        </w:tc>
      </w:tr>
      <w:tr w:rsidR="00010AF9" w:rsidRPr="003F3A71" w14:paraId="15342119" w14:textId="77777777" w:rsidTr="00AB7904">
        <w:trPr>
          <w:trHeight w:val="602"/>
        </w:trPr>
        <w:tc>
          <w:tcPr>
            <w:tcW w:w="851" w:type="dxa"/>
            <w:tcBorders>
              <w:top w:val="single" w:sz="4" w:space="0" w:color="auto"/>
              <w:left w:val="single" w:sz="4" w:space="0" w:color="auto"/>
              <w:bottom w:val="single" w:sz="4" w:space="0" w:color="auto"/>
              <w:right w:val="single" w:sz="4" w:space="0" w:color="auto"/>
            </w:tcBorders>
          </w:tcPr>
          <w:p w14:paraId="075789A8" w14:textId="74629401" w:rsidR="00010AF9" w:rsidRPr="00010AF9" w:rsidRDefault="00010AF9" w:rsidP="00A065A1">
            <w:pPr>
              <w:tabs>
                <w:tab w:val="center" w:pos="4320"/>
                <w:tab w:val="right" w:pos="8640"/>
              </w:tabs>
              <w:spacing w:after="0" w:line="240" w:lineRule="auto"/>
              <w:ind w:left="-15" w:right="-108" w:firstLine="15"/>
              <w:jc w:val="center"/>
              <w:rPr>
                <w:rFonts w:ascii="Times New Roman" w:eastAsia="Times New Roman" w:hAnsi="Times New Roman" w:cs="Times New Roman"/>
                <w:bCs/>
                <w:kern w:val="0"/>
                <w:szCs w:val="24"/>
                <w:lang w:val="lt-LT"/>
                <w14:ligatures w14:val="none"/>
              </w:rPr>
            </w:pPr>
            <w:r w:rsidRPr="00010AF9">
              <w:rPr>
                <w:rFonts w:ascii="Times New Roman" w:eastAsia="Times New Roman" w:hAnsi="Times New Roman" w:cs="Times New Roman"/>
                <w:bCs/>
                <w:kern w:val="0"/>
                <w:szCs w:val="24"/>
                <w:lang w:val="lt-LT"/>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4448AF19" w14:textId="08513008" w:rsidR="00010AF9" w:rsidRPr="00010AF9" w:rsidRDefault="00010AF9" w:rsidP="00010AF9">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Paskirtis</w:t>
            </w:r>
          </w:p>
        </w:tc>
        <w:tc>
          <w:tcPr>
            <w:tcW w:w="4536" w:type="dxa"/>
            <w:tcBorders>
              <w:top w:val="single" w:sz="4" w:space="0" w:color="auto"/>
              <w:left w:val="single" w:sz="4" w:space="0" w:color="auto"/>
              <w:bottom w:val="single" w:sz="4" w:space="0" w:color="auto"/>
              <w:right w:val="single" w:sz="4" w:space="0" w:color="auto"/>
            </w:tcBorders>
          </w:tcPr>
          <w:p w14:paraId="33722D59" w14:textId="47EC08C9" w:rsidR="00010AF9" w:rsidRPr="00010AF9" w:rsidRDefault="00010AF9" w:rsidP="00010AF9">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Anestezijos aparatas pritaikomas visų amžiaus grupių pacientams</w:t>
            </w:r>
          </w:p>
        </w:tc>
        <w:tc>
          <w:tcPr>
            <w:tcW w:w="2522" w:type="dxa"/>
            <w:tcBorders>
              <w:top w:val="single" w:sz="4" w:space="0" w:color="auto"/>
              <w:left w:val="single" w:sz="4" w:space="0" w:color="auto"/>
              <w:bottom w:val="single" w:sz="4" w:space="0" w:color="auto"/>
              <w:right w:val="single" w:sz="4" w:space="0" w:color="auto"/>
            </w:tcBorders>
            <w:vAlign w:val="center"/>
          </w:tcPr>
          <w:p w14:paraId="3E426BF3" w14:textId="77777777" w:rsidR="00010AF9" w:rsidRPr="00664C19" w:rsidRDefault="00010AF9" w:rsidP="001E536C">
            <w:pPr>
              <w:spacing w:after="0" w:line="240" w:lineRule="auto"/>
              <w:jc w:val="center"/>
              <w:rPr>
                <w:rFonts w:ascii="Times New Roman" w:eastAsia="Times New Roman" w:hAnsi="Times New Roman" w:cs="Times New Roman"/>
                <w:b/>
                <w:bCs/>
                <w:kern w:val="0"/>
                <w:szCs w:val="24"/>
                <w:lang w:val="lt-LT"/>
                <w14:ligatures w14:val="none"/>
              </w:rPr>
            </w:pPr>
          </w:p>
        </w:tc>
      </w:tr>
      <w:tr w:rsidR="001E536C" w:rsidRPr="001E536C" w14:paraId="768A6C02" w14:textId="77777777" w:rsidTr="00AB7904">
        <w:trPr>
          <w:trHeight w:val="1094"/>
        </w:trPr>
        <w:tc>
          <w:tcPr>
            <w:tcW w:w="851" w:type="dxa"/>
          </w:tcPr>
          <w:p w14:paraId="318BD869" w14:textId="0BBC1EAA" w:rsidR="001E536C" w:rsidRPr="001E536C" w:rsidRDefault="00F42C3D" w:rsidP="00F42C3D">
            <w:pPr>
              <w:spacing w:after="0" w:line="240" w:lineRule="auto"/>
              <w:jc w:val="center"/>
              <w:rPr>
                <w:rFonts w:ascii="Times New Roman" w:eastAsia="Calibri" w:hAnsi="Times New Roman" w:cs="Times New Roman"/>
                <w:bCs/>
                <w:noProof/>
                <w:kern w:val="0"/>
                <w14:ligatures w14:val="none"/>
              </w:rPr>
            </w:pPr>
            <w:r>
              <w:rPr>
                <w:rFonts w:ascii="Times New Roman" w:eastAsia="Calibri" w:hAnsi="Times New Roman" w:cs="Times New Roman"/>
                <w:bCs/>
                <w:noProof/>
                <w:kern w:val="0"/>
                <w14:ligatures w14:val="none"/>
              </w:rPr>
              <w:t>2</w:t>
            </w:r>
            <w:r w:rsidR="001E536C" w:rsidRPr="001E536C">
              <w:rPr>
                <w:rFonts w:ascii="Times New Roman" w:eastAsia="Calibri" w:hAnsi="Times New Roman" w:cs="Times New Roman"/>
                <w:bCs/>
                <w:noProof/>
                <w:kern w:val="0"/>
                <w14:ligatures w14:val="none"/>
              </w:rPr>
              <w:t>.</w:t>
            </w:r>
          </w:p>
        </w:tc>
        <w:tc>
          <w:tcPr>
            <w:tcW w:w="2439" w:type="dxa"/>
            <w:tcBorders>
              <w:bottom w:val="single" w:sz="4" w:space="0" w:color="auto"/>
            </w:tcBorders>
          </w:tcPr>
          <w:p w14:paraId="5CFA001F" w14:textId="77777777" w:rsidR="001E536C" w:rsidRPr="001E536C" w:rsidRDefault="001E536C" w:rsidP="001E536C">
            <w:pPr>
              <w:spacing w:after="0" w:line="240" w:lineRule="auto"/>
              <w:rPr>
                <w:rFonts w:ascii="Times New Roman" w:eastAsia="Calibri" w:hAnsi="Times New Roman" w:cs="Times New Roman"/>
                <w:bCs/>
                <w:noProof/>
                <w:kern w:val="0"/>
                <w14:ligatures w14:val="none"/>
              </w:rPr>
            </w:pPr>
            <w:r w:rsidRPr="001E536C">
              <w:rPr>
                <w:rFonts w:ascii="Times New Roman" w:eastAsia="Calibri" w:hAnsi="Times New Roman" w:cs="Times New Roman"/>
                <w:bCs/>
                <w:noProof/>
                <w:kern w:val="0"/>
                <w14:ligatures w14:val="none"/>
              </w:rPr>
              <w:t>Bendrieji reikalavimai anestezijos aparatui</w:t>
            </w:r>
          </w:p>
        </w:tc>
        <w:tc>
          <w:tcPr>
            <w:tcW w:w="4536" w:type="dxa"/>
            <w:tcBorders>
              <w:bottom w:val="single" w:sz="4" w:space="0" w:color="auto"/>
            </w:tcBorders>
          </w:tcPr>
          <w:p w14:paraId="7DE38624" w14:textId="09AEA3FC" w:rsidR="001E536C" w:rsidRPr="00EC0BD0" w:rsidRDefault="001E536C" w:rsidP="001E536C">
            <w:pPr>
              <w:spacing w:after="0" w:line="240" w:lineRule="auto"/>
              <w:rPr>
                <w:rFonts w:ascii="Times New Roman" w:eastAsia="Calibri" w:hAnsi="Times New Roman" w:cs="Times New Roman"/>
                <w:noProof/>
                <w:kern w:val="0"/>
                <w:lang w:val="lt-LT"/>
                <w14:ligatures w14:val="none"/>
              </w:rPr>
            </w:pPr>
            <w:r w:rsidRPr="00EC0BD0">
              <w:rPr>
                <w:rFonts w:ascii="Times New Roman" w:eastAsia="Calibri" w:hAnsi="Times New Roman" w:cs="Times New Roman"/>
                <w:noProof/>
                <w:kern w:val="0"/>
                <w:lang w:val="lt-LT"/>
                <w14:ligatures w14:val="none"/>
              </w:rPr>
              <w:t>Mobili įrenginio platforma su centrin</w:t>
            </w:r>
            <w:r w:rsidR="0014355F" w:rsidRPr="00EC0BD0">
              <w:rPr>
                <w:rFonts w:ascii="Times New Roman" w:eastAsia="Calibri" w:hAnsi="Times New Roman" w:cs="Times New Roman"/>
                <w:noProof/>
                <w:kern w:val="0"/>
                <w:lang w:val="lt-LT"/>
                <w14:ligatures w14:val="none"/>
              </w:rPr>
              <w:t>e</w:t>
            </w:r>
            <w:r w:rsidRPr="00EC0BD0">
              <w:rPr>
                <w:rFonts w:ascii="Times New Roman" w:eastAsia="Calibri" w:hAnsi="Times New Roman" w:cs="Times New Roman"/>
                <w:noProof/>
                <w:kern w:val="0"/>
                <w:lang w:val="lt-LT"/>
                <w14:ligatures w14:val="none"/>
              </w:rPr>
              <w:t xml:space="preserve"> stabdži</w:t>
            </w:r>
            <w:r w:rsidR="0014355F" w:rsidRPr="00EC0BD0">
              <w:rPr>
                <w:rFonts w:ascii="Times New Roman" w:eastAsia="Calibri" w:hAnsi="Times New Roman" w:cs="Times New Roman"/>
                <w:noProof/>
                <w:kern w:val="0"/>
                <w:lang w:val="lt-LT"/>
                <w14:ligatures w14:val="none"/>
              </w:rPr>
              <w:t>ų sistema</w:t>
            </w:r>
            <w:r w:rsidRPr="00EC0BD0">
              <w:rPr>
                <w:rFonts w:ascii="Times New Roman" w:eastAsia="Calibri" w:hAnsi="Times New Roman" w:cs="Times New Roman"/>
                <w:noProof/>
                <w:kern w:val="0"/>
                <w:lang w:val="lt-LT"/>
                <w14:ligatures w14:val="none"/>
              </w:rPr>
              <w:t>, siurbimo sistema</w:t>
            </w:r>
            <w:r w:rsidR="00EC09E7" w:rsidRPr="00EC0BD0">
              <w:rPr>
                <w:rFonts w:ascii="Times New Roman" w:eastAsia="Calibri" w:hAnsi="Times New Roman" w:cs="Times New Roman"/>
                <w:noProof/>
                <w:kern w:val="0"/>
                <w:lang w:val="lt-LT"/>
                <w14:ligatures w14:val="none"/>
              </w:rPr>
              <w:t xml:space="preserve"> jungiama prie centrinės vakuumo tiekimo sistemos</w:t>
            </w:r>
            <w:r w:rsidRPr="00EC0BD0">
              <w:rPr>
                <w:rFonts w:ascii="Times New Roman" w:eastAsia="Calibri" w:hAnsi="Times New Roman" w:cs="Times New Roman"/>
                <w:noProof/>
                <w:kern w:val="0"/>
                <w:lang w:val="lt-LT"/>
                <w14:ligatures w14:val="none"/>
              </w:rPr>
              <w:t>, pasukamu sistemos ekranu ir bėgeliais pried</w:t>
            </w:r>
            <w:r w:rsidR="003D73F5">
              <w:rPr>
                <w:rFonts w:ascii="Times New Roman" w:eastAsia="Calibri" w:hAnsi="Times New Roman" w:cs="Times New Roman"/>
                <w:noProof/>
                <w:kern w:val="0"/>
                <w:lang w:val="lt-LT"/>
                <w14:ligatures w14:val="none"/>
              </w:rPr>
              <w:t>ų tvirtinimui</w:t>
            </w:r>
          </w:p>
        </w:tc>
        <w:tc>
          <w:tcPr>
            <w:tcW w:w="2522" w:type="dxa"/>
            <w:tcBorders>
              <w:bottom w:val="single" w:sz="4" w:space="0" w:color="auto"/>
            </w:tcBorders>
          </w:tcPr>
          <w:p w14:paraId="1C9E0DF7" w14:textId="77777777" w:rsidR="001E536C" w:rsidRPr="001E536C" w:rsidRDefault="001E536C" w:rsidP="001E536C">
            <w:pPr>
              <w:spacing w:after="0" w:line="240" w:lineRule="auto"/>
              <w:rPr>
                <w:rFonts w:ascii="Times New Roman" w:eastAsia="Calibri" w:hAnsi="Times New Roman" w:cs="Times New Roman"/>
                <w:bCs/>
                <w:noProof/>
                <w:kern w:val="0"/>
                <w:sz w:val="24"/>
                <w:szCs w:val="24"/>
                <w14:ligatures w14:val="none"/>
              </w:rPr>
            </w:pPr>
          </w:p>
        </w:tc>
      </w:tr>
      <w:tr w:rsidR="001E536C" w:rsidRPr="001E536C" w14:paraId="62C3B382" w14:textId="77777777" w:rsidTr="00AB7904">
        <w:tc>
          <w:tcPr>
            <w:tcW w:w="851" w:type="dxa"/>
          </w:tcPr>
          <w:p w14:paraId="375E7A2B" w14:textId="1E254ED7" w:rsidR="001E536C"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1E536C" w:rsidRPr="001E536C">
              <w:rPr>
                <w:rFonts w:ascii="Times New Roman" w:eastAsia="Calibri" w:hAnsi="Times New Roman" w:cs="Times New Roman"/>
                <w:noProof/>
                <w:kern w:val="0"/>
                <w14:ligatures w14:val="none"/>
              </w:rPr>
              <w:t>.</w:t>
            </w:r>
          </w:p>
        </w:tc>
        <w:tc>
          <w:tcPr>
            <w:tcW w:w="2439" w:type="dxa"/>
          </w:tcPr>
          <w:p w14:paraId="3E819DC3" w14:textId="7A73C973" w:rsidR="001E536C" w:rsidRPr="001E536C" w:rsidRDefault="001E536C" w:rsidP="001E536C">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maitinimo šaltini</w:t>
            </w:r>
            <w:r w:rsidR="00F42C3D">
              <w:rPr>
                <w:rFonts w:ascii="Times New Roman" w:eastAsia="Calibri" w:hAnsi="Times New Roman" w:cs="Times New Roman"/>
                <w:noProof/>
                <w:kern w:val="0"/>
                <w14:ligatures w14:val="none"/>
              </w:rPr>
              <w:t>ai</w:t>
            </w:r>
          </w:p>
        </w:tc>
        <w:tc>
          <w:tcPr>
            <w:tcW w:w="4536" w:type="dxa"/>
          </w:tcPr>
          <w:p w14:paraId="0D8E0906" w14:textId="7CFF0F21" w:rsidR="001E536C" w:rsidRPr="00EC0BD0" w:rsidRDefault="001E536C" w:rsidP="001E536C">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1. 2</w:t>
            </w:r>
            <w:r w:rsidR="00A53301" w:rsidRPr="00EC0BD0">
              <w:rPr>
                <w:rFonts w:ascii="Times New Roman" w:eastAsia="Calibri" w:hAnsi="Times New Roman" w:cs="Times New Roman"/>
                <w:noProof/>
                <w:kern w:val="0"/>
                <w14:ligatures w14:val="none"/>
              </w:rPr>
              <w:t>3</w:t>
            </w:r>
            <w:r w:rsidRPr="00EC0BD0">
              <w:rPr>
                <w:rFonts w:ascii="Times New Roman" w:eastAsia="Calibri" w:hAnsi="Times New Roman" w:cs="Times New Roman"/>
                <w:noProof/>
                <w:kern w:val="0"/>
                <w14:ligatures w14:val="none"/>
              </w:rPr>
              <w:t>0V, 50 Hz elektros tinklas</w:t>
            </w:r>
            <w:r w:rsidR="00664C19">
              <w:rPr>
                <w:rFonts w:ascii="Times New Roman" w:eastAsia="Calibri" w:hAnsi="Times New Roman" w:cs="Times New Roman"/>
                <w:noProof/>
                <w:kern w:val="0"/>
                <w14:ligatures w14:val="none"/>
              </w:rPr>
              <w:t>;</w:t>
            </w:r>
          </w:p>
          <w:p w14:paraId="3D6D9F76" w14:textId="77777777" w:rsidR="00664C19" w:rsidRDefault="001E536C" w:rsidP="001E536C">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 xml:space="preserve">2. Vidinis avarinis maitinimo šaltinis (akumuliatorius); </w:t>
            </w:r>
          </w:p>
          <w:p w14:paraId="1CFCF416" w14:textId="47043F08" w:rsidR="001E536C" w:rsidRPr="00EC0BD0" w:rsidRDefault="00664C19"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2.1. A</w:t>
            </w:r>
            <w:r w:rsidR="001E536C" w:rsidRPr="00EC0BD0">
              <w:rPr>
                <w:rFonts w:ascii="Times New Roman" w:eastAsia="Calibri" w:hAnsi="Times New Roman" w:cs="Times New Roman"/>
                <w:noProof/>
                <w:kern w:val="0"/>
                <w14:ligatures w14:val="none"/>
              </w:rPr>
              <w:t>parato veikimo laikas maitinant iš šio šaltinio ≥ 90 min.</w:t>
            </w:r>
          </w:p>
        </w:tc>
        <w:tc>
          <w:tcPr>
            <w:tcW w:w="2522" w:type="dxa"/>
          </w:tcPr>
          <w:p w14:paraId="2F2CBFB8"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BC766A" w:rsidRPr="001E536C" w14:paraId="33498D42" w14:textId="77777777" w:rsidTr="004065AE">
        <w:trPr>
          <w:trHeight w:val="553"/>
        </w:trPr>
        <w:tc>
          <w:tcPr>
            <w:tcW w:w="851" w:type="dxa"/>
          </w:tcPr>
          <w:p w14:paraId="40520FB2" w14:textId="0D04596A" w:rsidR="00BC766A"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4</w:t>
            </w:r>
            <w:r w:rsidR="00BC766A">
              <w:rPr>
                <w:rFonts w:ascii="Times New Roman" w:eastAsia="Calibri" w:hAnsi="Times New Roman" w:cs="Times New Roman"/>
                <w:noProof/>
                <w:kern w:val="0"/>
                <w14:ligatures w14:val="none"/>
              </w:rPr>
              <w:t>.</w:t>
            </w:r>
          </w:p>
        </w:tc>
        <w:tc>
          <w:tcPr>
            <w:tcW w:w="2439" w:type="dxa"/>
          </w:tcPr>
          <w:p w14:paraId="2730FD40" w14:textId="41CFE4E7" w:rsidR="00BC766A" w:rsidRPr="001E536C" w:rsidRDefault="00F60080" w:rsidP="001E536C">
            <w:pPr>
              <w:spacing w:after="0" w:line="240" w:lineRule="auto"/>
              <w:rPr>
                <w:rFonts w:ascii="Times New Roman" w:eastAsia="Calibri" w:hAnsi="Times New Roman" w:cs="Times New Roman"/>
                <w:noProof/>
                <w:kern w:val="0"/>
                <w14:ligatures w14:val="none"/>
              </w:rPr>
            </w:pPr>
            <w:r w:rsidRPr="00F60080">
              <w:rPr>
                <w:rFonts w:ascii="Times New Roman" w:eastAsia="Calibri" w:hAnsi="Times New Roman" w:cs="Times New Roman"/>
                <w:noProof/>
                <w:kern w:val="0"/>
                <w:lang w:val="lt-LT"/>
                <w14:ligatures w14:val="none"/>
              </w:rPr>
              <w:t>Darbinis tiekiamų dujų slėgio diapazonas</w:t>
            </w:r>
          </w:p>
        </w:tc>
        <w:tc>
          <w:tcPr>
            <w:tcW w:w="4536" w:type="dxa"/>
          </w:tcPr>
          <w:p w14:paraId="1D705512" w14:textId="59B5A38E" w:rsidR="00BC766A" w:rsidRPr="00EC0BD0" w:rsidRDefault="007C2DFB"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 xml:space="preserve">≤ </w:t>
            </w:r>
            <w:r w:rsidR="00F60080" w:rsidRPr="00EC0BD0">
              <w:rPr>
                <w:rFonts w:ascii="Times New Roman" w:eastAsia="Calibri" w:hAnsi="Times New Roman" w:cs="Times New Roman"/>
                <w:noProof/>
                <w:kern w:val="0"/>
                <w:lang w:val="lt-LT"/>
                <w14:ligatures w14:val="none"/>
              </w:rPr>
              <w:t>2</w:t>
            </w:r>
            <w:r w:rsidR="00C23E98">
              <w:rPr>
                <w:rFonts w:ascii="Times New Roman" w:eastAsia="Calibri" w:hAnsi="Times New Roman" w:cs="Times New Roman"/>
                <w:noProof/>
                <w:kern w:val="0"/>
                <w:lang w:val="lt-LT"/>
                <w14:ligatures w14:val="none"/>
              </w:rPr>
              <w:t>8</w:t>
            </w:r>
            <w:r w:rsidR="00F60080" w:rsidRPr="00EC0BD0">
              <w:rPr>
                <w:rFonts w:ascii="Times New Roman" w:eastAsia="Calibri" w:hAnsi="Times New Roman" w:cs="Times New Roman"/>
                <w:noProof/>
                <w:kern w:val="0"/>
                <w:lang w:val="lt-LT"/>
                <w14:ligatures w14:val="none"/>
              </w:rPr>
              <w:t xml:space="preserve">0 – </w:t>
            </w:r>
            <w:r>
              <w:rPr>
                <w:rFonts w:ascii="Times New Roman" w:eastAsia="Calibri" w:hAnsi="Times New Roman" w:cs="Times New Roman"/>
                <w:noProof/>
                <w:kern w:val="0"/>
                <w:lang w:val="lt-LT"/>
                <w14:ligatures w14:val="none"/>
              </w:rPr>
              <w:t xml:space="preserve">≥ </w:t>
            </w:r>
            <w:r w:rsidR="00F60080" w:rsidRPr="00EC0BD0">
              <w:rPr>
                <w:rFonts w:ascii="Times New Roman" w:eastAsia="Calibri" w:hAnsi="Times New Roman" w:cs="Times New Roman"/>
                <w:noProof/>
                <w:kern w:val="0"/>
                <w:lang w:val="lt-LT"/>
                <w14:ligatures w14:val="none"/>
              </w:rPr>
              <w:t>6</w:t>
            </w:r>
            <w:r w:rsidR="00AF78F4" w:rsidRPr="00EC0BD0">
              <w:rPr>
                <w:rFonts w:ascii="Times New Roman" w:eastAsia="Calibri" w:hAnsi="Times New Roman" w:cs="Times New Roman"/>
                <w:noProof/>
                <w:kern w:val="0"/>
                <w:lang w:val="lt-LT"/>
                <w14:ligatures w14:val="none"/>
              </w:rPr>
              <w:t>0</w:t>
            </w:r>
            <w:r w:rsidR="00F60080" w:rsidRPr="00EC0BD0">
              <w:rPr>
                <w:rFonts w:ascii="Times New Roman" w:eastAsia="Calibri" w:hAnsi="Times New Roman" w:cs="Times New Roman"/>
                <w:noProof/>
                <w:kern w:val="0"/>
                <w:lang w:val="lt-LT"/>
                <w14:ligatures w14:val="none"/>
              </w:rPr>
              <w:t>0 kPa</w:t>
            </w:r>
            <w:r w:rsidR="007F6577" w:rsidRPr="00EC0BD0">
              <w:rPr>
                <w:rFonts w:ascii="Times New Roman" w:eastAsia="Calibri" w:hAnsi="Times New Roman" w:cs="Times New Roman"/>
                <w:noProof/>
                <w:kern w:val="0"/>
                <w:lang w:val="lt-LT"/>
                <w14:ligatures w14:val="none"/>
              </w:rPr>
              <w:t xml:space="preserve"> ribose</w:t>
            </w:r>
          </w:p>
        </w:tc>
        <w:tc>
          <w:tcPr>
            <w:tcW w:w="2522" w:type="dxa"/>
          </w:tcPr>
          <w:p w14:paraId="797C5EB0" w14:textId="77777777" w:rsidR="00BC766A" w:rsidRPr="001E536C" w:rsidRDefault="00BC766A" w:rsidP="001E536C">
            <w:pPr>
              <w:spacing w:after="0" w:line="240" w:lineRule="auto"/>
              <w:rPr>
                <w:rFonts w:ascii="Times New Roman" w:eastAsia="Calibri" w:hAnsi="Times New Roman" w:cs="Times New Roman"/>
                <w:noProof/>
                <w:kern w:val="0"/>
                <w:sz w:val="24"/>
                <w:szCs w:val="24"/>
                <w14:ligatures w14:val="none"/>
              </w:rPr>
            </w:pPr>
          </w:p>
        </w:tc>
      </w:tr>
      <w:tr w:rsidR="001E536C" w:rsidRPr="001E536C" w14:paraId="5AE77931" w14:textId="77777777" w:rsidTr="004065AE">
        <w:trPr>
          <w:trHeight w:val="603"/>
        </w:trPr>
        <w:tc>
          <w:tcPr>
            <w:tcW w:w="851" w:type="dxa"/>
          </w:tcPr>
          <w:p w14:paraId="08CA6EE0" w14:textId="065BE809" w:rsidR="001E536C"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5</w:t>
            </w:r>
            <w:r w:rsidR="001E536C" w:rsidRPr="001E536C">
              <w:rPr>
                <w:rFonts w:ascii="Times New Roman" w:eastAsia="Calibri" w:hAnsi="Times New Roman" w:cs="Times New Roman"/>
                <w:noProof/>
                <w:kern w:val="0"/>
                <w14:ligatures w14:val="none"/>
              </w:rPr>
              <w:t>.</w:t>
            </w:r>
          </w:p>
        </w:tc>
        <w:tc>
          <w:tcPr>
            <w:tcW w:w="2439" w:type="dxa"/>
          </w:tcPr>
          <w:p w14:paraId="590C4963" w14:textId="77777777" w:rsidR="001E536C" w:rsidRPr="001E536C" w:rsidRDefault="001E536C" w:rsidP="001E536C">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Anestezijos aparato naudojamos dujos</w:t>
            </w:r>
          </w:p>
        </w:tc>
        <w:tc>
          <w:tcPr>
            <w:tcW w:w="4536" w:type="dxa"/>
          </w:tcPr>
          <w:p w14:paraId="476835C7" w14:textId="1AB626FC" w:rsidR="001E536C" w:rsidRPr="001E536C" w:rsidRDefault="001E536C" w:rsidP="001E536C">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ir suspaustas oras tiekiami iš magistralinio vamzdyno</w:t>
            </w:r>
            <w:r w:rsidR="002769C0">
              <w:rPr>
                <w:rFonts w:ascii="Times New Roman" w:eastAsia="Calibri" w:hAnsi="Times New Roman" w:cs="Times New Roman"/>
                <w:noProof/>
                <w:kern w:val="0"/>
                <w14:ligatures w14:val="none"/>
              </w:rPr>
              <w:t xml:space="preserve"> arba prie aparato prijungtų balionų</w:t>
            </w:r>
          </w:p>
        </w:tc>
        <w:tc>
          <w:tcPr>
            <w:tcW w:w="2522" w:type="dxa"/>
          </w:tcPr>
          <w:p w14:paraId="03E3F2D5"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1E536C" w:rsidRPr="001E536C" w14:paraId="59B4526E" w14:textId="77777777" w:rsidTr="00AB7904">
        <w:tc>
          <w:tcPr>
            <w:tcW w:w="851" w:type="dxa"/>
          </w:tcPr>
          <w:p w14:paraId="666FFF5B" w14:textId="7537F829" w:rsidR="001E536C"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6</w:t>
            </w:r>
            <w:r w:rsidR="001E536C">
              <w:rPr>
                <w:rFonts w:ascii="Times New Roman" w:eastAsia="Calibri" w:hAnsi="Times New Roman" w:cs="Times New Roman"/>
                <w:noProof/>
                <w:kern w:val="0"/>
                <w14:ligatures w14:val="none"/>
              </w:rPr>
              <w:t>.</w:t>
            </w:r>
          </w:p>
        </w:tc>
        <w:tc>
          <w:tcPr>
            <w:tcW w:w="2439" w:type="dxa"/>
          </w:tcPr>
          <w:p w14:paraId="71A42E6E" w14:textId="62709165" w:rsidR="001E536C" w:rsidRP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Dujų maišymo sistema</w:t>
            </w:r>
          </w:p>
        </w:tc>
        <w:tc>
          <w:tcPr>
            <w:tcW w:w="4536" w:type="dxa"/>
          </w:tcPr>
          <w:p w14:paraId="42963323" w14:textId="58E1EC89" w:rsidR="001E536C" w:rsidRP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valdoma</w:t>
            </w:r>
          </w:p>
        </w:tc>
        <w:tc>
          <w:tcPr>
            <w:tcW w:w="2522" w:type="dxa"/>
          </w:tcPr>
          <w:p w14:paraId="1734A540"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1E536C" w:rsidRPr="001E536C" w14:paraId="149CF8D7" w14:textId="77777777" w:rsidTr="00AB7904">
        <w:trPr>
          <w:trHeight w:val="804"/>
        </w:trPr>
        <w:tc>
          <w:tcPr>
            <w:tcW w:w="851" w:type="dxa"/>
          </w:tcPr>
          <w:p w14:paraId="1C8368E1" w14:textId="290E968A" w:rsid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7</w:t>
            </w:r>
            <w:r w:rsidR="001E536C">
              <w:rPr>
                <w:rFonts w:ascii="Times New Roman" w:eastAsia="Calibri" w:hAnsi="Times New Roman" w:cs="Times New Roman"/>
                <w:noProof/>
                <w:kern w:val="0"/>
                <w14:ligatures w14:val="none"/>
              </w:rPr>
              <w:t xml:space="preserve">. </w:t>
            </w:r>
          </w:p>
        </w:tc>
        <w:tc>
          <w:tcPr>
            <w:tcW w:w="2439" w:type="dxa"/>
          </w:tcPr>
          <w:p w14:paraId="785B3B14" w14:textId="47031939" w:rsid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Anestetinių dujų tiekimo moduliai</w:t>
            </w:r>
          </w:p>
        </w:tc>
        <w:tc>
          <w:tcPr>
            <w:tcW w:w="4536" w:type="dxa"/>
          </w:tcPr>
          <w:p w14:paraId="5EF66912" w14:textId="07BE1996" w:rsid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valdomi</w:t>
            </w:r>
            <w:r w:rsidR="003F7EF2">
              <w:rPr>
                <w:rFonts w:ascii="Times New Roman" w:eastAsia="Calibri" w:hAnsi="Times New Roman" w:cs="Times New Roman"/>
                <w:noProof/>
                <w:kern w:val="0"/>
                <w14:ligatures w14:val="none"/>
              </w:rPr>
              <w:t xml:space="preserve">, </w:t>
            </w:r>
            <w:r w:rsidR="003F3A71">
              <w:rPr>
                <w:rFonts w:ascii="Times New Roman" w:eastAsia="Calibri" w:hAnsi="Times New Roman" w:cs="Times New Roman"/>
                <w:noProof/>
                <w:kern w:val="0"/>
                <w14:ligatures w14:val="none"/>
              </w:rPr>
              <w:t>in</w:t>
            </w:r>
            <w:r w:rsidR="00EC09E7">
              <w:rPr>
                <w:rFonts w:ascii="Times New Roman" w:eastAsia="Calibri" w:hAnsi="Times New Roman" w:cs="Times New Roman"/>
                <w:noProof/>
                <w:kern w:val="0"/>
                <w14:ligatures w14:val="none"/>
              </w:rPr>
              <w:t>žektoriniai</w:t>
            </w:r>
            <w:r w:rsidR="009D79A1">
              <w:rPr>
                <w:rFonts w:ascii="Times New Roman" w:eastAsia="Calibri" w:hAnsi="Times New Roman" w:cs="Times New Roman"/>
                <w:noProof/>
                <w:kern w:val="0"/>
                <w14:ligatures w14:val="none"/>
              </w:rPr>
              <w:t xml:space="preserve"> dujų tiekimo moduliai, skirti elektroninei anestetinių dujų tiekimo kontrolei tikslinės anestezijos metu</w:t>
            </w:r>
          </w:p>
        </w:tc>
        <w:tc>
          <w:tcPr>
            <w:tcW w:w="2522" w:type="dxa"/>
          </w:tcPr>
          <w:p w14:paraId="2E29CCA7"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DE0984" w:rsidRPr="001E536C" w14:paraId="60A1DCBB" w14:textId="77777777" w:rsidTr="00AB7904">
        <w:tc>
          <w:tcPr>
            <w:tcW w:w="851" w:type="dxa"/>
          </w:tcPr>
          <w:p w14:paraId="3FEAFC53" w14:textId="5BB8B1D6" w:rsidR="00DE0984"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8</w:t>
            </w:r>
            <w:r w:rsidR="00DE0984">
              <w:rPr>
                <w:rFonts w:ascii="Times New Roman" w:eastAsia="Calibri" w:hAnsi="Times New Roman" w:cs="Times New Roman"/>
                <w:noProof/>
                <w:kern w:val="0"/>
                <w14:ligatures w14:val="none"/>
              </w:rPr>
              <w:t>.</w:t>
            </w:r>
          </w:p>
        </w:tc>
        <w:tc>
          <w:tcPr>
            <w:tcW w:w="2439" w:type="dxa"/>
          </w:tcPr>
          <w:p w14:paraId="34DEBF84" w14:textId="58165D7D" w:rsidR="00DE0984" w:rsidRDefault="00EC09E7"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Vienu metu prie aparato prijungiami ane</w:t>
            </w:r>
            <w:r w:rsidR="003F7EF2">
              <w:rPr>
                <w:rFonts w:ascii="Times New Roman" w:eastAsia="Calibri" w:hAnsi="Times New Roman" w:cs="Times New Roman"/>
                <w:noProof/>
                <w:kern w:val="0"/>
                <w14:ligatures w14:val="none"/>
              </w:rPr>
              <w:t>stetinių dujų tiekimo moduli</w:t>
            </w:r>
            <w:r>
              <w:rPr>
                <w:rFonts w:ascii="Times New Roman" w:eastAsia="Calibri" w:hAnsi="Times New Roman" w:cs="Times New Roman"/>
                <w:noProof/>
                <w:kern w:val="0"/>
                <w14:ligatures w14:val="none"/>
              </w:rPr>
              <w:t>ai</w:t>
            </w:r>
          </w:p>
        </w:tc>
        <w:tc>
          <w:tcPr>
            <w:tcW w:w="4536" w:type="dxa"/>
          </w:tcPr>
          <w:p w14:paraId="6065E9BE" w14:textId="2BE55F52" w:rsidR="00DE0984" w:rsidRDefault="003F7EF2"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 vnt.</w:t>
            </w:r>
          </w:p>
        </w:tc>
        <w:tc>
          <w:tcPr>
            <w:tcW w:w="2522" w:type="dxa"/>
          </w:tcPr>
          <w:p w14:paraId="40C5001B" w14:textId="77777777" w:rsidR="00DE0984" w:rsidRPr="001E536C" w:rsidRDefault="00DE0984" w:rsidP="001E536C">
            <w:pPr>
              <w:spacing w:after="0" w:line="240" w:lineRule="auto"/>
              <w:rPr>
                <w:rFonts w:ascii="Times New Roman" w:eastAsia="Calibri" w:hAnsi="Times New Roman" w:cs="Times New Roman"/>
                <w:noProof/>
                <w:kern w:val="0"/>
                <w:sz w:val="24"/>
                <w:szCs w:val="24"/>
                <w14:ligatures w14:val="none"/>
              </w:rPr>
            </w:pPr>
          </w:p>
        </w:tc>
      </w:tr>
      <w:tr w:rsidR="00EC09E7" w:rsidRPr="001E536C" w14:paraId="4F7AABAE" w14:textId="77777777" w:rsidTr="004065AE">
        <w:trPr>
          <w:trHeight w:val="1531"/>
        </w:trPr>
        <w:tc>
          <w:tcPr>
            <w:tcW w:w="851" w:type="dxa"/>
          </w:tcPr>
          <w:p w14:paraId="4E986B88" w14:textId="1288037F" w:rsidR="00EC09E7"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9</w:t>
            </w:r>
            <w:r w:rsidR="00EC09E7">
              <w:rPr>
                <w:rFonts w:ascii="Times New Roman" w:eastAsia="Calibri" w:hAnsi="Times New Roman" w:cs="Times New Roman"/>
                <w:noProof/>
                <w:kern w:val="0"/>
                <w14:ligatures w14:val="none"/>
              </w:rPr>
              <w:t>.</w:t>
            </w:r>
          </w:p>
        </w:tc>
        <w:tc>
          <w:tcPr>
            <w:tcW w:w="2439" w:type="dxa"/>
          </w:tcPr>
          <w:p w14:paraId="486227CF" w14:textId="701A6FC5" w:rsidR="00EC09E7" w:rsidRDefault="00282B5D"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d</w:t>
            </w:r>
            <w:r w:rsidR="00CD53C7">
              <w:rPr>
                <w:rFonts w:ascii="Times New Roman" w:eastAsia="Calibri" w:hAnsi="Times New Roman" w:cs="Times New Roman"/>
                <w:noProof/>
                <w:kern w:val="0"/>
                <w14:ligatures w14:val="none"/>
              </w:rPr>
              <w:t>ujų</w:t>
            </w:r>
            <w:r w:rsidR="00235025">
              <w:rPr>
                <w:rFonts w:ascii="Times New Roman" w:eastAsia="Calibri" w:hAnsi="Times New Roman" w:cs="Times New Roman"/>
                <w:noProof/>
                <w:kern w:val="0"/>
                <w14:ligatures w14:val="none"/>
              </w:rPr>
              <w:t xml:space="preserve"> moduli</w:t>
            </w:r>
            <w:r>
              <w:rPr>
                <w:rFonts w:ascii="Times New Roman" w:eastAsia="Calibri" w:hAnsi="Times New Roman" w:cs="Times New Roman"/>
                <w:noProof/>
                <w:kern w:val="0"/>
                <w14:ligatures w14:val="none"/>
              </w:rPr>
              <w:t>ams ir jų</w:t>
            </w:r>
            <w:r w:rsidR="00235025">
              <w:rPr>
                <w:rFonts w:ascii="Times New Roman" w:eastAsia="Calibri" w:hAnsi="Times New Roman" w:cs="Times New Roman"/>
                <w:noProof/>
                <w:kern w:val="0"/>
                <w14:ligatures w14:val="none"/>
              </w:rPr>
              <w:t xml:space="preserve"> pagalba realizuojamos funkcijos</w:t>
            </w:r>
          </w:p>
        </w:tc>
        <w:tc>
          <w:tcPr>
            <w:tcW w:w="4536" w:type="dxa"/>
          </w:tcPr>
          <w:p w14:paraId="77519E6F" w14:textId="16F99F29" w:rsidR="00EC09E7" w:rsidRPr="00EC09E7" w:rsidRDefault="00EC09E7" w:rsidP="00EC09E7">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1.</w:t>
            </w:r>
            <w:r w:rsidR="00082508">
              <w:rPr>
                <w:rFonts w:ascii="Times New Roman" w:eastAsia="Calibri" w:hAnsi="Times New Roman" w:cs="Times New Roman"/>
                <w:noProof/>
                <w:kern w:val="0"/>
                <w:lang w:val="lt-LT"/>
                <w14:ligatures w14:val="none"/>
              </w:rPr>
              <w:t xml:space="preserve"> Įspėjamasis pr</w:t>
            </w:r>
            <w:r w:rsidR="00235025">
              <w:rPr>
                <w:rFonts w:ascii="Times New Roman" w:eastAsia="Calibri" w:hAnsi="Times New Roman" w:cs="Times New Roman"/>
                <w:noProof/>
                <w:kern w:val="0"/>
                <w:lang w:val="lt-LT"/>
                <w14:ligatures w14:val="none"/>
              </w:rPr>
              <w:t>a</w:t>
            </w:r>
            <w:r w:rsidR="00082508">
              <w:rPr>
                <w:rFonts w:ascii="Times New Roman" w:eastAsia="Calibri" w:hAnsi="Times New Roman" w:cs="Times New Roman"/>
                <w:noProof/>
                <w:kern w:val="0"/>
                <w:lang w:val="lt-LT"/>
                <w14:ligatures w14:val="none"/>
              </w:rPr>
              <w:t>nešimas</w:t>
            </w:r>
            <w:r w:rsidRPr="00EC09E7">
              <w:rPr>
                <w:rFonts w:ascii="Times New Roman" w:eastAsia="Calibri" w:hAnsi="Times New Roman" w:cs="Times New Roman"/>
                <w:noProof/>
                <w:kern w:val="0"/>
                <w:lang w:val="lt-LT"/>
                <w14:ligatures w14:val="none"/>
              </w:rPr>
              <w:t>, jei</w:t>
            </w:r>
            <w:r w:rsidR="00082508">
              <w:rPr>
                <w:rFonts w:ascii="Times New Roman" w:eastAsia="Calibri" w:hAnsi="Times New Roman" w:cs="Times New Roman"/>
                <w:noProof/>
                <w:kern w:val="0"/>
                <w:lang w:val="lt-LT"/>
                <w14:ligatures w14:val="none"/>
              </w:rPr>
              <w:t xml:space="preserve">gu </w:t>
            </w:r>
            <w:r w:rsidRPr="00EC09E7">
              <w:rPr>
                <w:rFonts w:ascii="Times New Roman" w:eastAsia="Calibri" w:hAnsi="Times New Roman" w:cs="Times New Roman"/>
                <w:noProof/>
                <w:kern w:val="0"/>
                <w:lang w:val="lt-LT"/>
                <w14:ligatures w14:val="none"/>
              </w:rPr>
              <w:t xml:space="preserve">likutinis </w:t>
            </w:r>
            <w:r w:rsidR="007F6577">
              <w:rPr>
                <w:rFonts w:ascii="Times New Roman" w:eastAsia="Calibri" w:hAnsi="Times New Roman" w:cs="Times New Roman"/>
                <w:noProof/>
                <w:kern w:val="0"/>
                <w:lang w:val="lt-LT"/>
                <w14:ligatures w14:val="none"/>
              </w:rPr>
              <w:t xml:space="preserve">medžiagos </w:t>
            </w:r>
            <w:r w:rsidRPr="00EC09E7">
              <w:rPr>
                <w:rFonts w:ascii="Times New Roman" w:eastAsia="Calibri" w:hAnsi="Times New Roman" w:cs="Times New Roman"/>
                <w:noProof/>
                <w:kern w:val="0"/>
                <w:lang w:val="lt-LT"/>
                <w14:ligatures w14:val="none"/>
              </w:rPr>
              <w:t xml:space="preserve">kiekis </w:t>
            </w:r>
            <w:r w:rsidR="00A53301">
              <w:rPr>
                <w:rFonts w:ascii="Times New Roman" w:eastAsia="Calibri" w:hAnsi="Times New Roman" w:cs="Times New Roman"/>
                <w:noProof/>
                <w:kern w:val="0"/>
                <w:lang w:val="lt-LT"/>
                <w14:ligatures w14:val="none"/>
              </w:rPr>
              <w:t>pasiekia minimalų, gamintojo nu</w:t>
            </w:r>
            <w:r w:rsidR="00CD53C7">
              <w:rPr>
                <w:rFonts w:ascii="Times New Roman" w:eastAsia="Calibri" w:hAnsi="Times New Roman" w:cs="Times New Roman"/>
                <w:noProof/>
                <w:kern w:val="0"/>
                <w:lang w:val="lt-LT"/>
                <w14:ligatures w14:val="none"/>
              </w:rPr>
              <w:t>st</w:t>
            </w:r>
            <w:r w:rsidR="00A53301">
              <w:rPr>
                <w:rFonts w:ascii="Times New Roman" w:eastAsia="Calibri" w:hAnsi="Times New Roman" w:cs="Times New Roman"/>
                <w:noProof/>
                <w:kern w:val="0"/>
                <w:lang w:val="lt-LT"/>
                <w14:ligatures w14:val="none"/>
              </w:rPr>
              <w:t>atytą</w:t>
            </w:r>
            <w:r w:rsidR="00CD53C7">
              <w:rPr>
                <w:rFonts w:ascii="Times New Roman" w:eastAsia="Calibri" w:hAnsi="Times New Roman" w:cs="Times New Roman"/>
                <w:noProof/>
                <w:kern w:val="0"/>
                <w:lang w:val="lt-LT"/>
                <w14:ligatures w14:val="none"/>
              </w:rPr>
              <w:t>,</w:t>
            </w:r>
            <w:r w:rsidR="00A53301">
              <w:rPr>
                <w:rFonts w:ascii="Times New Roman" w:eastAsia="Calibri" w:hAnsi="Times New Roman" w:cs="Times New Roman"/>
                <w:noProof/>
                <w:kern w:val="0"/>
                <w:lang w:val="lt-LT"/>
                <w14:ligatures w14:val="none"/>
              </w:rPr>
              <w:t xml:space="preserve"> </w:t>
            </w:r>
            <w:r w:rsidR="00235025">
              <w:rPr>
                <w:rFonts w:ascii="Times New Roman" w:eastAsia="Calibri" w:hAnsi="Times New Roman" w:cs="Times New Roman"/>
                <w:noProof/>
                <w:kern w:val="0"/>
                <w:lang w:val="lt-LT"/>
                <w14:ligatures w14:val="none"/>
              </w:rPr>
              <w:t>lyg</w:t>
            </w:r>
            <w:r w:rsidR="007F6577">
              <w:rPr>
                <w:rFonts w:ascii="Times New Roman" w:eastAsia="Calibri" w:hAnsi="Times New Roman" w:cs="Times New Roman"/>
                <w:noProof/>
                <w:kern w:val="0"/>
                <w:lang w:val="lt-LT"/>
                <w14:ligatures w14:val="none"/>
              </w:rPr>
              <w:t>į</w:t>
            </w:r>
            <w:r>
              <w:rPr>
                <w:rFonts w:ascii="Times New Roman" w:eastAsia="Calibri" w:hAnsi="Times New Roman" w:cs="Times New Roman"/>
                <w:noProof/>
                <w:kern w:val="0"/>
                <w:lang w:val="lt-LT"/>
                <w14:ligatures w14:val="none"/>
              </w:rPr>
              <w:t>;</w:t>
            </w:r>
          </w:p>
          <w:p w14:paraId="789DFD26" w14:textId="600EA61B" w:rsidR="00EC09E7" w:rsidRPr="00282B5D" w:rsidRDefault="00EC09E7" w:rsidP="001E536C">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2.</w:t>
            </w:r>
            <w:r w:rsidR="00082508">
              <w:rPr>
                <w:rFonts w:ascii="Times New Roman" w:eastAsia="Calibri" w:hAnsi="Times New Roman" w:cs="Times New Roman"/>
                <w:noProof/>
                <w:kern w:val="0"/>
                <w:lang w:val="lt-LT"/>
                <w14:ligatures w14:val="none"/>
              </w:rPr>
              <w:t xml:space="preserve"> </w:t>
            </w:r>
            <w:r w:rsidR="00797578">
              <w:rPr>
                <w:rFonts w:ascii="Times New Roman" w:eastAsia="Calibri" w:hAnsi="Times New Roman" w:cs="Times New Roman"/>
                <w:noProof/>
                <w:kern w:val="0"/>
                <w:lang w:val="lt-LT"/>
                <w14:ligatures w14:val="none"/>
              </w:rPr>
              <w:t>Vizualinė analoginė skalė</w:t>
            </w:r>
            <w:r w:rsidRPr="00EC09E7">
              <w:rPr>
                <w:rFonts w:ascii="Times New Roman" w:eastAsia="Calibri" w:hAnsi="Times New Roman" w:cs="Times New Roman"/>
                <w:noProof/>
                <w:kern w:val="0"/>
                <w:lang w:val="lt-LT"/>
                <w14:ligatures w14:val="none"/>
              </w:rPr>
              <w:t xml:space="preserve"> ir skaitmeninis</w:t>
            </w:r>
            <w:r w:rsidR="00C121E6">
              <w:rPr>
                <w:rFonts w:ascii="Times New Roman" w:eastAsia="Calibri" w:hAnsi="Times New Roman" w:cs="Times New Roman"/>
                <w:noProof/>
                <w:kern w:val="0"/>
                <w:lang w:val="lt-LT"/>
                <w14:ligatures w14:val="none"/>
              </w:rPr>
              <w:t xml:space="preserve"> (narkozės aparato ekrane)</w:t>
            </w:r>
            <w:r w:rsidRPr="00EC09E7">
              <w:rPr>
                <w:rFonts w:ascii="Times New Roman" w:eastAsia="Calibri" w:hAnsi="Times New Roman" w:cs="Times New Roman"/>
                <w:noProof/>
                <w:kern w:val="0"/>
                <w:lang w:val="lt-LT"/>
                <w14:ligatures w14:val="none"/>
              </w:rPr>
              <w:t xml:space="preserve"> </w:t>
            </w:r>
            <w:r w:rsidR="00082508">
              <w:rPr>
                <w:rFonts w:ascii="Times New Roman" w:eastAsia="Calibri" w:hAnsi="Times New Roman" w:cs="Times New Roman"/>
                <w:noProof/>
                <w:kern w:val="0"/>
                <w:lang w:val="lt-LT"/>
                <w14:ligatures w14:val="none"/>
              </w:rPr>
              <w:t xml:space="preserve">modulio </w:t>
            </w:r>
            <w:r w:rsidRPr="00EC09E7">
              <w:rPr>
                <w:rFonts w:ascii="Times New Roman" w:eastAsia="Calibri" w:hAnsi="Times New Roman" w:cs="Times New Roman"/>
                <w:noProof/>
                <w:kern w:val="0"/>
                <w:lang w:val="lt-LT"/>
                <w14:ligatures w14:val="none"/>
              </w:rPr>
              <w:t>užpildymo lygio rodymas</w:t>
            </w:r>
            <w:r w:rsidR="004065AE">
              <w:rPr>
                <w:rFonts w:ascii="Times New Roman" w:eastAsia="Calibri" w:hAnsi="Times New Roman" w:cs="Times New Roman"/>
                <w:noProof/>
                <w:kern w:val="0"/>
                <w:lang w:val="lt-LT"/>
                <w14:ligatures w14:val="none"/>
              </w:rPr>
              <w:t>.</w:t>
            </w:r>
          </w:p>
        </w:tc>
        <w:tc>
          <w:tcPr>
            <w:tcW w:w="2522" w:type="dxa"/>
          </w:tcPr>
          <w:p w14:paraId="6005898C" w14:textId="77777777" w:rsidR="00EC09E7" w:rsidRPr="001E536C" w:rsidRDefault="00EC09E7" w:rsidP="001E536C">
            <w:pPr>
              <w:spacing w:after="0" w:line="240" w:lineRule="auto"/>
              <w:rPr>
                <w:rFonts w:ascii="Times New Roman" w:eastAsia="Calibri" w:hAnsi="Times New Roman" w:cs="Times New Roman"/>
                <w:noProof/>
                <w:kern w:val="0"/>
                <w:sz w:val="24"/>
                <w:szCs w:val="24"/>
                <w14:ligatures w14:val="none"/>
              </w:rPr>
            </w:pPr>
          </w:p>
        </w:tc>
      </w:tr>
      <w:tr w:rsidR="00EF6B67" w:rsidRPr="001E536C" w14:paraId="4CFC4019" w14:textId="77777777" w:rsidTr="00993707">
        <w:trPr>
          <w:trHeight w:val="2314"/>
        </w:trPr>
        <w:tc>
          <w:tcPr>
            <w:tcW w:w="851" w:type="dxa"/>
          </w:tcPr>
          <w:p w14:paraId="201F7048" w14:textId="14CEA5C7" w:rsidR="00EF6B67" w:rsidRDefault="00F60080"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8D5920">
              <w:rPr>
                <w:rFonts w:ascii="Times New Roman" w:eastAsia="Calibri" w:hAnsi="Times New Roman" w:cs="Times New Roman"/>
                <w:noProof/>
                <w:kern w:val="0"/>
                <w14:ligatures w14:val="none"/>
              </w:rPr>
              <w:t>0</w:t>
            </w:r>
            <w:r w:rsidR="00EF6B67">
              <w:rPr>
                <w:rFonts w:ascii="Times New Roman" w:eastAsia="Calibri" w:hAnsi="Times New Roman" w:cs="Times New Roman"/>
                <w:noProof/>
                <w:kern w:val="0"/>
                <w14:ligatures w14:val="none"/>
              </w:rPr>
              <w:t>.</w:t>
            </w:r>
          </w:p>
        </w:tc>
        <w:tc>
          <w:tcPr>
            <w:tcW w:w="2439" w:type="dxa"/>
          </w:tcPr>
          <w:p w14:paraId="71233F76" w14:textId="14984222" w:rsidR="00EF6B67" w:rsidRPr="00DE0984" w:rsidRDefault="00EF6B67" w:rsidP="00EF6B67">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 xml:space="preserve">Automatinis deguonies ir anestetinių dujų tiekimas priklausomai nuo </w:t>
            </w:r>
            <w:r w:rsidR="00AC6601">
              <w:rPr>
                <w:rFonts w:ascii="Times New Roman" w:eastAsia="Calibri" w:hAnsi="Times New Roman" w:cs="Times New Roman"/>
                <w:noProof/>
                <w:kern w:val="0"/>
                <w14:ligatures w14:val="none"/>
              </w:rPr>
              <w:t xml:space="preserve">vartotojo nustatytos </w:t>
            </w:r>
            <w:r>
              <w:rPr>
                <w:rFonts w:ascii="Times New Roman" w:eastAsia="Calibri" w:hAnsi="Times New Roman" w:cs="Times New Roman"/>
                <w:noProof/>
                <w:kern w:val="0"/>
                <w14:ligatures w14:val="none"/>
              </w:rPr>
              <w:t>O</w:t>
            </w:r>
            <w:r w:rsidRPr="001A2D68">
              <w:rPr>
                <w:rFonts w:ascii="Times New Roman" w:eastAsia="Calibri" w:hAnsi="Times New Roman" w:cs="Times New Roman"/>
                <w:noProof/>
                <w:kern w:val="0"/>
                <w:vertAlign w:val="subscript"/>
                <w14:ligatures w14:val="none"/>
              </w:rPr>
              <w:t xml:space="preserve">2 </w:t>
            </w:r>
            <w:r>
              <w:rPr>
                <w:rFonts w:ascii="Times New Roman" w:eastAsia="Calibri" w:hAnsi="Times New Roman" w:cs="Times New Roman"/>
                <w:noProof/>
                <w:kern w:val="0"/>
                <w14:ligatures w14:val="none"/>
              </w:rPr>
              <w:t xml:space="preserve">koncentracijos įkvėpiamose dujose ir pasirinktų anestetinių dujų koncentracijos iškvėpiamose dujose </w:t>
            </w:r>
          </w:p>
        </w:tc>
        <w:tc>
          <w:tcPr>
            <w:tcW w:w="4536" w:type="dxa"/>
          </w:tcPr>
          <w:p w14:paraId="04B3F784" w14:textId="4AB7BA94" w:rsidR="00282B5D" w:rsidRPr="00282B5D" w:rsidRDefault="00EF6B67" w:rsidP="00282B5D">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Tikslinė anestezija</w:t>
            </w:r>
          </w:p>
          <w:p w14:paraId="704692BE" w14:textId="072B3D7A" w:rsidR="00EF6B67" w:rsidRDefault="00EF6B67" w:rsidP="00EF6B67">
            <w:pPr>
              <w:spacing w:after="0" w:line="240" w:lineRule="auto"/>
              <w:rPr>
                <w:rFonts w:ascii="Times New Roman" w:eastAsia="Calibri" w:hAnsi="Times New Roman" w:cs="Times New Roman"/>
                <w:noProof/>
                <w:kern w:val="0"/>
                <w:lang w:val="lt-LT"/>
                <w14:ligatures w14:val="none"/>
              </w:rPr>
            </w:pPr>
          </w:p>
        </w:tc>
        <w:tc>
          <w:tcPr>
            <w:tcW w:w="2522" w:type="dxa"/>
          </w:tcPr>
          <w:p w14:paraId="5E786D0C" w14:textId="77777777"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564D63" w:rsidRPr="001E536C" w14:paraId="055C292F" w14:textId="77777777" w:rsidTr="00FF1692">
        <w:trPr>
          <w:trHeight w:val="595"/>
        </w:trPr>
        <w:tc>
          <w:tcPr>
            <w:tcW w:w="851" w:type="dxa"/>
          </w:tcPr>
          <w:p w14:paraId="456EC6C8" w14:textId="4E1FCA8F" w:rsidR="00564D63" w:rsidRDefault="00564D63"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8D5920">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.1.</w:t>
            </w:r>
          </w:p>
        </w:tc>
        <w:tc>
          <w:tcPr>
            <w:tcW w:w="2439" w:type="dxa"/>
          </w:tcPr>
          <w:p w14:paraId="45CCD361" w14:textId="0898A7B2" w:rsidR="00564D63" w:rsidRDefault="00564D63" w:rsidP="00EF6B67">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tikslinei anestezijai</w:t>
            </w:r>
          </w:p>
        </w:tc>
        <w:tc>
          <w:tcPr>
            <w:tcW w:w="4536" w:type="dxa"/>
          </w:tcPr>
          <w:p w14:paraId="5DD5F938" w14:textId="468B3AE9" w:rsidR="00564D63" w:rsidRPr="002E6600" w:rsidRDefault="00201B69" w:rsidP="00282B5D">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G</w:t>
            </w:r>
            <w:r w:rsidR="00564D63">
              <w:rPr>
                <w:rFonts w:ascii="Times New Roman" w:eastAsia="Calibri" w:hAnsi="Times New Roman" w:cs="Times New Roman"/>
                <w:noProof/>
                <w:kern w:val="0"/>
                <w:lang w:val="lt-LT"/>
                <w14:ligatures w14:val="none"/>
              </w:rPr>
              <w:t xml:space="preserve">alima </w:t>
            </w:r>
            <w:r w:rsidR="008D5920">
              <w:rPr>
                <w:rFonts w:ascii="Times New Roman" w:eastAsia="Calibri" w:hAnsi="Times New Roman" w:cs="Times New Roman"/>
                <w:noProof/>
                <w:kern w:val="0"/>
                <w:lang w:val="lt-LT"/>
                <w14:ligatures w14:val="none"/>
              </w:rPr>
              <w:t>vaikų ir suaugusiųjų pacientų amžiaus kategorijose</w:t>
            </w:r>
          </w:p>
        </w:tc>
        <w:tc>
          <w:tcPr>
            <w:tcW w:w="2522" w:type="dxa"/>
          </w:tcPr>
          <w:p w14:paraId="74C6B008" w14:textId="77777777" w:rsidR="00564D63" w:rsidRPr="001E536C" w:rsidRDefault="00564D63" w:rsidP="00EF6B67">
            <w:pPr>
              <w:spacing w:after="0" w:line="240" w:lineRule="auto"/>
              <w:rPr>
                <w:rFonts w:ascii="Times New Roman" w:eastAsia="Calibri" w:hAnsi="Times New Roman" w:cs="Times New Roman"/>
                <w:noProof/>
                <w:kern w:val="0"/>
                <w:sz w:val="24"/>
                <w:szCs w:val="24"/>
                <w14:ligatures w14:val="none"/>
              </w:rPr>
            </w:pPr>
          </w:p>
        </w:tc>
      </w:tr>
      <w:tr w:rsidR="00EF6B67" w:rsidRPr="001E536C" w14:paraId="1293E7C6" w14:textId="77777777" w:rsidTr="00AB7904">
        <w:tc>
          <w:tcPr>
            <w:tcW w:w="851" w:type="dxa"/>
          </w:tcPr>
          <w:p w14:paraId="7D214642" w14:textId="15451F61" w:rsidR="00EF6B67" w:rsidRPr="001E536C" w:rsidRDefault="00EF6B67"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BE6E84">
              <w:rPr>
                <w:rFonts w:ascii="Times New Roman" w:eastAsia="Calibri" w:hAnsi="Times New Roman" w:cs="Times New Roman"/>
                <w:noProof/>
                <w:kern w:val="0"/>
                <w14:ligatures w14:val="none"/>
              </w:rPr>
              <w:t>1</w:t>
            </w:r>
            <w:r w:rsidR="00F60080">
              <w:rPr>
                <w:rFonts w:ascii="Times New Roman" w:eastAsia="Calibri" w:hAnsi="Times New Roman" w:cs="Times New Roman"/>
                <w:noProof/>
                <w:kern w:val="0"/>
                <w14:ligatures w14:val="none"/>
              </w:rPr>
              <w:t>.</w:t>
            </w:r>
          </w:p>
        </w:tc>
        <w:tc>
          <w:tcPr>
            <w:tcW w:w="2439" w:type="dxa"/>
          </w:tcPr>
          <w:p w14:paraId="00913CAE" w14:textId="46DF18AC"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tiekiamų dujų matavimas (dujų srauto matuokliai)</w:t>
            </w:r>
          </w:p>
        </w:tc>
        <w:tc>
          <w:tcPr>
            <w:tcW w:w="4536" w:type="dxa"/>
          </w:tcPr>
          <w:p w14:paraId="5ED1857F" w14:textId="34006272"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bCs/>
                <w:noProof/>
                <w:kern w:val="0"/>
                <w14:ligatures w14:val="none"/>
              </w:rPr>
              <w:t xml:space="preserve">Elektroniniai </w:t>
            </w:r>
            <w:r w:rsidRPr="001E536C">
              <w:rPr>
                <w:rFonts w:ascii="Times New Roman" w:eastAsia="Calibri" w:hAnsi="Times New Roman" w:cs="Times New Roman"/>
                <w:noProof/>
                <w:kern w:val="0"/>
                <w14:ligatures w14:val="none"/>
              </w:rPr>
              <w:t>dujų kiekio matuokliai visoms (O</w:t>
            </w:r>
            <w:r w:rsidRPr="001E536C">
              <w:rPr>
                <w:rFonts w:ascii="Times New Roman" w:eastAsia="Calibri" w:hAnsi="Times New Roman" w:cs="Times New Roman"/>
                <w:noProof/>
                <w:kern w:val="0"/>
                <w:vertAlign w:val="subscript"/>
                <w14:ligatures w14:val="none"/>
              </w:rPr>
              <w:t>2</w:t>
            </w:r>
            <w:r w:rsidR="007D6D4A">
              <w:rPr>
                <w:rFonts w:ascii="Times New Roman" w:eastAsia="Calibri" w:hAnsi="Times New Roman" w:cs="Times New Roman"/>
                <w:noProof/>
                <w:kern w:val="0"/>
                <w:vertAlign w:val="subscript"/>
                <w14:ligatures w14:val="none"/>
              </w:rPr>
              <w:t xml:space="preserve"> </w:t>
            </w:r>
            <w:r w:rsidR="00F01E00">
              <w:rPr>
                <w:rFonts w:ascii="Times New Roman" w:eastAsia="Calibri" w:hAnsi="Times New Roman" w:cs="Times New Roman"/>
                <w:noProof/>
                <w:kern w:val="0"/>
                <w14:ligatures w14:val="none"/>
              </w:rPr>
              <w:t xml:space="preserve">ir </w:t>
            </w:r>
            <w:r w:rsidR="00B304E3">
              <w:rPr>
                <w:rFonts w:ascii="Times New Roman" w:eastAsia="Calibri" w:hAnsi="Times New Roman" w:cs="Times New Roman"/>
                <w:noProof/>
                <w:kern w:val="0"/>
                <w14:ligatures w14:val="none"/>
              </w:rPr>
              <w:t>o</w:t>
            </w:r>
            <w:r w:rsidRPr="001E536C">
              <w:rPr>
                <w:rFonts w:ascii="Times New Roman" w:eastAsia="Calibri" w:hAnsi="Times New Roman" w:cs="Times New Roman"/>
                <w:noProof/>
                <w:kern w:val="0"/>
                <w14:ligatures w14:val="none"/>
              </w:rPr>
              <w:t>ras) į aparatą tiekiamoms dujoms</w:t>
            </w:r>
          </w:p>
        </w:tc>
        <w:tc>
          <w:tcPr>
            <w:tcW w:w="2522" w:type="dxa"/>
          </w:tcPr>
          <w:p w14:paraId="26FB5260" w14:textId="77777777"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EF6B67" w:rsidRPr="001E536C" w14:paraId="7FBCA00F" w14:textId="77777777" w:rsidTr="00AB7904">
        <w:tc>
          <w:tcPr>
            <w:tcW w:w="851" w:type="dxa"/>
          </w:tcPr>
          <w:p w14:paraId="4F2F4190" w14:textId="5BDB189E" w:rsidR="00EF6B67" w:rsidRPr="001E536C" w:rsidRDefault="00EF6B67"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BE6E84">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w:t>
            </w:r>
          </w:p>
        </w:tc>
        <w:tc>
          <w:tcPr>
            <w:tcW w:w="2439" w:type="dxa"/>
          </w:tcPr>
          <w:p w14:paraId="62F318B6" w14:textId="0AABD28B"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Paduodamų dujų srauto diapazonas automatinės </w:t>
            </w:r>
            <w:r>
              <w:rPr>
                <w:rFonts w:ascii="Times New Roman" w:eastAsia="Calibri" w:hAnsi="Times New Roman" w:cs="Times New Roman"/>
                <w:noProof/>
                <w:kern w:val="0"/>
                <w14:ligatures w14:val="none"/>
              </w:rPr>
              <w:t xml:space="preserve">dujų tiekimo kontrolės </w:t>
            </w:r>
            <w:r w:rsidRPr="001E536C">
              <w:rPr>
                <w:rFonts w:ascii="Times New Roman" w:eastAsia="Calibri" w:hAnsi="Times New Roman" w:cs="Times New Roman"/>
                <w:noProof/>
                <w:kern w:val="0"/>
                <w14:ligatures w14:val="none"/>
              </w:rPr>
              <w:lastRenderedPageBreak/>
              <w:t>režime</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ne </w:t>
            </w:r>
            <w:r>
              <w:rPr>
                <w:rFonts w:ascii="Times New Roman" w:eastAsia="Calibri" w:hAnsi="Times New Roman" w:cs="Times New Roman"/>
                <w:noProof/>
                <w:kern w:val="0"/>
                <w14:ligatures w14:val="none"/>
              </w:rPr>
              <w:t>siauresnis už nurodytą)</w:t>
            </w:r>
          </w:p>
        </w:tc>
        <w:tc>
          <w:tcPr>
            <w:tcW w:w="4536" w:type="dxa"/>
          </w:tcPr>
          <w:p w14:paraId="2307F16F" w14:textId="1B3D4431"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lastRenderedPageBreak/>
              <w:t>0</w:t>
            </w:r>
            <w:r w:rsidR="00775A52">
              <w:rPr>
                <w:rFonts w:ascii="Times New Roman" w:eastAsia="Calibri" w:hAnsi="Times New Roman" w:cs="Times New Roman"/>
                <w:noProof/>
                <w:kern w:val="0"/>
                <w14:ligatures w14:val="none"/>
              </w:rPr>
              <w:t>,</w:t>
            </w:r>
            <w:r w:rsidR="00FF1692">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xml:space="preserve"> – 1</w:t>
            </w:r>
            <w:r w:rsidR="00C121E6">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 xml:space="preserve"> l/min</w:t>
            </w:r>
          </w:p>
        </w:tc>
        <w:tc>
          <w:tcPr>
            <w:tcW w:w="2522" w:type="dxa"/>
          </w:tcPr>
          <w:p w14:paraId="02C5F7B6" w14:textId="77777777"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EF6B67" w:rsidRPr="001E536C" w14:paraId="5F65F980" w14:textId="77777777" w:rsidTr="00AB7904">
        <w:tc>
          <w:tcPr>
            <w:tcW w:w="851" w:type="dxa"/>
          </w:tcPr>
          <w:p w14:paraId="6BC4D21B" w14:textId="2A8D5F8F" w:rsidR="00EF6B67" w:rsidRDefault="00EF6B67" w:rsidP="006E78B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BE6E84">
              <w:rPr>
                <w:rFonts w:ascii="Times New Roman" w:eastAsia="Calibri" w:hAnsi="Times New Roman" w:cs="Times New Roman"/>
                <w:noProof/>
                <w:kern w:val="0"/>
                <w14:ligatures w14:val="none"/>
              </w:rPr>
              <w:t>3</w:t>
            </w:r>
            <w:r>
              <w:rPr>
                <w:rFonts w:ascii="Times New Roman" w:eastAsia="Calibri" w:hAnsi="Times New Roman" w:cs="Times New Roman"/>
                <w:noProof/>
                <w:kern w:val="0"/>
                <w14:ligatures w14:val="none"/>
              </w:rPr>
              <w:t>.</w:t>
            </w:r>
          </w:p>
        </w:tc>
        <w:tc>
          <w:tcPr>
            <w:tcW w:w="2439" w:type="dxa"/>
          </w:tcPr>
          <w:p w14:paraId="78BD37BD" w14:textId="7038D5E5" w:rsidR="00EF6B67" w:rsidRPr="001E536C" w:rsidRDefault="00EF6B67" w:rsidP="00EF6B67">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Paduodamų dujų srauto diapazonas </w:t>
            </w:r>
            <w:r w:rsidR="00454E34">
              <w:rPr>
                <w:rFonts w:ascii="Times New Roman" w:eastAsia="Calibri" w:hAnsi="Times New Roman" w:cs="Times New Roman"/>
                <w:noProof/>
                <w:kern w:val="0"/>
                <w14:ligatures w14:val="none"/>
              </w:rPr>
              <w:t xml:space="preserve">rankinės </w:t>
            </w:r>
            <w:r>
              <w:rPr>
                <w:rFonts w:ascii="Times New Roman" w:eastAsia="Calibri" w:hAnsi="Times New Roman" w:cs="Times New Roman"/>
                <w:noProof/>
                <w:kern w:val="0"/>
                <w14:ligatures w14:val="none"/>
              </w:rPr>
              <w:t>šviežių dujų tiekimo kontrolės režime (ne siaure</w:t>
            </w:r>
            <w:r w:rsidR="0021242E">
              <w:rPr>
                <w:rFonts w:ascii="Times New Roman" w:eastAsia="Calibri" w:hAnsi="Times New Roman" w:cs="Times New Roman"/>
                <w:noProof/>
                <w:kern w:val="0"/>
                <w14:ligatures w14:val="none"/>
              </w:rPr>
              <w:t>sni</w:t>
            </w:r>
            <w:r>
              <w:rPr>
                <w:rFonts w:ascii="Times New Roman" w:eastAsia="Calibri" w:hAnsi="Times New Roman" w:cs="Times New Roman"/>
                <w:noProof/>
                <w:kern w:val="0"/>
                <w14:ligatures w14:val="none"/>
              </w:rPr>
              <w:t>s už nurodytą)</w:t>
            </w:r>
          </w:p>
        </w:tc>
        <w:tc>
          <w:tcPr>
            <w:tcW w:w="4536" w:type="dxa"/>
          </w:tcPr>
          <w:p w14:paraId="0E103716" w14:textId="1204A87B" w:rsidR="00EF6B67" w:rsidRPr="001E536C" w:rsidRDefault="00EF6B67" w:rsidP="00EF6B67">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0,</w:t>
            </w:r>
            <w:r w:rsidRPr="00C370BD">
              <w:rPr>
                <w:rFonts w:ascii="Times New Roman" w:eastAsia="Calibri" w:hAnsi="Times New Roman" w:cs="Times New Roman"/>
                <w:noProof/>
                <w:kern w:val="0"/>
                <w14:ligatures w14:val="none"/>
              </w:rPr>
              <w:t>3</w:t>
            </w:r>
            <w:r w:rsidR="00BE6E84" w:rsidRPr="00C370BD">
              <w:rPr>
                <w:rFonts w:ascii="Times New Roman" w:eastAsia="Calibri" w:hAnsi="Times New Roman" w:cs="Times New Roman"/>
                <w:noProof/>
                <w:kern w:val="0"/>
                <w14:ligatures w14:val="none"/>
              </w:rPr>
              <w:t xml:space="preserve"> – </w:t>
            </w:r>
            <w:r w:rsidRPr="00C370BD">
              <w:rPr>
                <w:rFonts w:ascii="Times New Roman" w:eastAsia="Calibri" w:hAnsi="Times New Roman" w:cs="Times New Roman"/>
                <w:noProof/>
                <w:kern w:val="0"/>
                <w14:ligatures w14:val="none"/>
              </w:rPr>
              <w:t>1</w:t>
            </w:r>
            <w:r w:rsidR="00C121E6" w:rsidRPr="00C370BD">
              <w:rPr>
                <w:rFonts w:ascii="Times New Roman" w:eastAsia="Calibri" w:hAnsi="Times New Roman" w:cs="Times New Roman"/>
                <w:noProof/>
                <w:kern w:val="0"/>
                <w14:ligatures w14:val="none"/>
              </w:rPr>
              <w:t>5</w:t>
            </w:r>
            <w:r w:rsidRPr="00C370BD">
              <w:rPr>
                <w:rFonts w:ascii="Times New Roman" w:eastAsia="Calibri" w:hAnsi="Times New Roman" w:cs="Times New Roman"/>
                <w:noProof/>
                <w:kern w:val="0"/>
                <w14:ligatures w14:val="none"/>
              </w:rPr>
              <w:t xml:space="preserve"> l/min</w:t>
            </w:r>
          </w:p>
        </w:tc>
        <w:tc>
          <w:tcPr>
            <w:tcW w:w="2522" w:type="dxa"/>
          </w:tcPr>
          <w:p w14:paraId="1F1E1059" w14:textId="0DCD7879"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244044" w:rsidRPr="001E536C" w14:paraId="32B2CB58" w14:textId="77777777" w:rsidTr="00AB7904">
        <w:tc>
          <w:tcPr>
            <w:tcW w:w="851" w:type="dxa"/>
          </w:tcPr>
          <w:p w14:paraId="1B63D831" w14:textId="3124B14A" w:rsidR="00244044" w:rsidRDefault="00AD4A8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4</w:t>
            </w:r>
            <w:r>
              <w:rPr>
                <w:rFonts w:ascii="Times New Roman" w:eastAsia="Calibri" w:hAnsi="Times New Roman" w:cs="Times New Roman"/>
                <w:noProof/>
                <w:kern w:val="0"/>
                <w14:ligatures w14:val="none"/>
              </w:rPr>
              <w:t>.</w:t>
            </w:r>
          </w:p>
        </w:tc>
        <w:tc>
          <w:tcPr>
            <w:tcW w:w="2439" w:type="dxa"/>
          </w:tcPr>
          <w:p w14:paraId="07644324" w14:textId="77777777" w:rsidR="00244044" w:rsidRPr="009B4C36" w:rsidRDefault="00244044" w:rsidP="00244044">
            <w:pPr>
              <w:spacing w:after="0" w:line="240" w:lineRule="auto"/>
              <w:rPr>
                <w:rFonts w:ascii="Times New Roman" w:hAnsi="Times New Roman" w:cs="Times New Roman"/>
                <w:lang w:val="lt-LT"/>
              </w:rPr>
            </w:pPr>
            <w:r w:rsidRPr="009B4C36">
              <w:rPr>
                <w:rFonts w:ascii="Times New Roman" w:hAnsi="Times New Roman" w:cs="Times New Roman"/>
                <w:lang w:val="lt-LT"/>
              </w:rPr>
              <w:t xml:space="preserve">Nustatomos tikslinės koncentracijos </w:t>
            </w:r>
          </w:p>
          <w:p w14:paraId="606997BB" w14:textId="2C7069C9" w:rsidR="00244044" w:rsidRPr="009B4C36" w:rsidRDefault="00244044" w:rsidP="00244044">
            <w:pPr>
              <w:spacing w:after="0" w:line="240" w:lineRule="auto"/>
              <w:rPr>
                <w:rFonts w:ascii="Times New Roman" w:eastAsia="Calibri" w:hAnsi="Times New Roman" w:cs="Times New Roman"/>
                <w:noProof/>
                <w:kern w:val="0"/>
                <w14:ligatures w14:val="none"/>
              </w:rPr>
            </w:pPr>
            <w:r w:rsidRPr="009B4C36">
              <w:rPr>
                <w:rFonts w:ascii="Times New Roman" w:hAnsi="Times New Roman" w:cs="Times New Roman"/>
                <w:lang w:val="lt-LT"/>
              </w:rPr>
              <w:t>(automatinio valdymo anestezijos režime)</w:t>
            </w:r>
          </w:p>
        </w:tc>
        <w:tc>
          <w:tcPr>
            <w:tcW w:w="4536" w:type="dxa"/>
          </w:tcPr>
          <w:p w14:paraId="6F971637" w14:textId="77777777" w:rsidR="00244044" w:rsidRPr="009B4C36" w:rsidRDefault="00244044" w:rsidP="00244044">
            <w:pPr>
              <w:pStyle w:val="WW-ListParagraph"/>
              <w:ind w:left="0"/>
              <w:jc w:val="both"/>
              <w:rPr>
                <w:rFonts w:ascii="Times New Roman" w:hAnsi="Times New Roman" w:cs="Times New Roman"/>
                <w:noProof/>
                <w:sz w:val="22"/>
                <w:szCs w:val="24"/>
                <w:lang w:val="lt-LT"/>
              </w:rPr>
            </w:pPr>
            <w:r w:rsidRPr="009B4C36">
              <w:rPr>
                <w:rFonts w:ascii="Times New Roman" w:hAnsi="Times New Roman" w:cs="Times New Roman"/>
                <w:noProof/>
                <w:sz w:val="22"/>
                <w:szCs w:val="24"/>
                <w:lang w:val="lt-LT"/>
              </w:rPr>
              <w:t xml:space="preserve">1. </w:t>
            </w:r>
            <w:bookmarkStart w:id="0" w:name="_Hlk53397464"/>
            <w:r w:rsidRPr="009B4C36">
              <w:rPr>
                <w:rFonts w:ascii="Times New Roman" w:hAnsi="Times New Roman" w:cs="Times New Roman"/>
                <w:noProof/>
                <w:sz w:val="22"/>
                <w:szCs w:val="24"/>
                <w:lang w:val="lt-LT"/>
              </w:rPr>
              <w:t>Izoflurano iškvėpime EtISO</w:t>
            </w:r>
            <w:bookmarkEnd w:id="0"/>
            <w:r w:rsidRPr="009B4C36">
              <w:rPr>
                <w:rFonts w:ascii="Times New Roman" w:hAnsi="Times New Roman" w:cs="Times New Roman"/>
                <w:noProof/>
                <w:sz w:val="22"/>
                <w:szCs w:val="24"/>
                <w:lang w:val="lt-LT"/>
              </w:rPr>
              <w:t>;</w:t>
            </w:r>
          </w:p>
          <w:p w14:paraId="123C1FCA" w14:textId="77777777" w:rsidR="00244044" w:rsidRPr="009B4C36" w:rsidRDefault="00244044" w:rsidP="00244044">
            <w:pPr>
              <w:pStyle w:val="WW-ListParagraph"/>
              <w:ind w:left="0"/>
              <w:rPr>
                <w:rFonts w:ascii="Times New Roman" w:hAnsi="Times New Roman" w:cs="Times New Roman"/>
                <w:noProof/>
                <w:sz w:val="22"/>
                <w:szCs w:val="24"/>
                <w:lang w:val="lt-LT"/>
              </w:rPr>
            </w:pPr>
            <w:r w:rsidRPr="009B4C36">
              <w:rPr>
                <w:rFonts w:ascii="Times New Roman" w:hAnsi="Times New Roman" w:cs="Times New Roman"/>
                <w:noProof/>
                <w:sz w:val="22"/>
                <w:szCs w:val="24"/>
                <w:lang w:val="lt-LT"/>
              </w:rPr>
              <w:t>2. Sevoflurano iškvėpime EtSEV;</w:t>
            </w:r>
          </w:p>
          <w:p w14:paraId="279C39C3" w14:textId="77777777" w:rsidR="00244044" w:rsidRPr="009B4C36" w:rsidRDefault="00244044" w:rsidP="00244044">
            <w:pPr>
              <w:pStyle w:val="WW-ListParagraph"/>
              <w:ind w:left="0"/>
              <w:rPr>
                <w:rFonts w:ascii="Times New Roman" w:hAnsi="Times New Roman" w:cs="Times New Roman"/>
                <w:noProof/>
                <w:sz w:val="22"/>
                <w:szCs w:val="24"/>
                <w:lang w:val="lt-LT"/>
              </w:rPr>
            </w:pPr>
            <w:r w:rsidRPr="009B4C36">
              <w:rPr>
                <w:rFonts w:ascii="Times New Roman" w:hAnsi="Times New Roman" w:cs="Times New Roman"/>
                <w:noProof/>
                <w:sz w:val="22"/>
                <w:szCs w:val="24"/>
                <w:lang w:val="lt-LT"/>
              </w:rPr>
              <w:t>3. Desflurano iškvėpime EtDES;</w:t>
            </w:r>
          </w:p>
          <w:p w14:paraId="2F60BC37" w14:textId="77777777" w:rsidR="00244044" w:rsidRPr="009B4C36" w:rsidRDefault="00244044" w:rsidP="00244044">
            <w:pPr>
              <w:pStyle w:val="WW-ListParagraph"/>
              <w:ind w:left="0"/>
              <w:rPr>
                <w:rFonts w:ascii="Times New Roman" w:hAnsi="Times New Roman" w:cs="Times New Roman"/>
                <w:sz w:val="22"/>
                <w:szCs w:val="24"/>
                <w:lang w:val="lt-LT"/>
              </w:rPr>
            </w:pPr>
            <w:r w:rsidRPr="009B4C36">
              <w:rPr>
                <w:rFonts w:ascii="Times New Roman" w:hAnsi="Times New Roman" w:cs="Times New Roman"/>
                <w:sz w:val="22"/>
                <w:szCs w:val="24"/>
                <w:lang w:val="lt-LT"/>
              </w:rPr>
              <w:t>4. Deguonies įkvėpime FiO</w:t>
            </w:r>
            <w:r w:rsidRPr="009B4C36">
              <w:rPr>
                <w:rFonts w:ascii="Times New Roman" w:hAnsi="Times New Roman" w:cs="Times New Roman"/>
                <w:sz w:val="22"/>
                <w:szCs w:val="24"/>
                <w:vertAlign w:val="subscript"/>
                <w:lang w:val="lt-LT"/>
              </w:rPr>
              <w:t>2</w:t>
            </w:r>
            <w:r w:rsidRPr="009B4C36">
              <w:rPr>
                <w:rFonts w:ascii="Times New Roman" w:hAnsi="Times New Roman" w:cs="Times New Roman"/>
                <w:sz w:val="22"/>
                <w:szCs w:val="24"/>
                <w:lang w:val="lt-LT"/>
              </w:rPr>
              <w:t>;</w:t>
            </w:r>
          </w:p>
          <w:p w14:paraId="4DEEC929" w14:textId="05C06268" w:rsidR="00244044" w:rsidRPr="009B4C36" w:rsidRDefault="00244044" w:rsidP="00244044">
            <w:pPr>
              <w:spacing w:after="0" w:line="240" w:lineRule="auto"/>
              <w:rPr>
                <w:rFonts w:ascii="Times New Roman" w:eastAsia="Calibri" w:hAnsi="Times New Roman" w:cs="Times New Roman"/>
                <w:noProof/>
                <w:kern w:val="0"/>
                <w14:ligatures w14:val="none"/>
              </w:rPr>
            </w:pPr>
            <w:r w:rsidRPr="009B4C36">
              <w:rPr>
                <w:rFonts w:ascii="Times New Roman" w:hAnsi="Times New Roman" w:cs="Times New Roman"/>
                <w:szCs w:val="24"/>
                <w:lang w:val="lt-LT"/>
              </w:rPr>
              <w:t>5. Bendros</w:t>
            </w:r>
            <w:r w:rsidR="00B67087">
              <w:rPr>
                <w:rFonts w:ascii="Times New Roman" w:hAnsi="Times New Roman" w:cs="Times New Roman"/>
                <w:szCs w:val="24"/>
                <w:lang w:val="lt-LT"/>
              </w:rPr>
              <w:t xml:space="preserve"> arba minimalios šviežių dujų tėkmės srautas </w:t>
            </w:r>
            <w:r w:rsidRPr="009B4C36">
              <w:rPr>
                <w:rFonts w:ascii="Times New Roman" w:hAnsi="Times New Roman" w:cs="Times New Roman"/>
                <w:szCs w:val="24"/>
                <w:lang w:val="lt-LT"/>
              </w:rPr>
              <w:t xml:space="preserve"> ≤ 0,3 l/min - ≥ </w:t>
            </w:r>
            <w:r w:rsidR="00B67087">
              <w:rPr>
                <w:rFonts w:ascii="Times New Roman" w:hAnsi="Times New Roman" w:cs="Times New Roman"/>
                <w:szCs w:val="24"/>
                <w:lang w:val="lt-LT"/>
              </w:rPr>
              <w:t>2</w:t>
            </w:r>
            <w:r w:rsidRPr="009B4C36">
              <w:rPr>
                <w:rFonts w:ascii="Times New Roman" w:hAnsi="Times New Roman" w:cs="Times New Roman"/>
                <w:szCs w:val="24"/>
                <w:lang w:val="lt-LT"/>
              </w:rPr>
              <w:t xml:space="preserve"> l/min.</w:t>
            </w:r>
          </w:p>
        </w:tc>
        <w:tc>
          <w:tcPr>
            <w:tcW w:w="2522" w:type="dxa"/>
          </w:tcPr>
          <w:p w14:paraId="5CA7F6C5" w14:textId="6ED5354F" w:rsidR="00F24D2A" w:rsidRPr="001E536C" w:rsidRDefault="00F24D2A"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08CE201D" w14:textId="77777777" w:rsidTr="00AB7904">
        <w:tc>
          <w:tcPr>
            <w:tcW w:w="851" w:type="dxa"/>
          </w:tcPr>
          <w:p w14:paraId="02556055" w14:textId="3A13C99B"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39" w:type="dxa"/>
          </w:tcPr>
          <w:p w14:paraId="205D5142"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Greito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padavimo į kvėpavimo kontūrą vožtuvas</w:t>
            </w:r>
          </w:p>
        </w:tc>
        <w:tc>
          <w:tcPr>
            <w:tcW w:w="4536" w:type="dxa"/>
          </w:tcPr>
          <w:p w14:paraId="3703032F" w14:textId="52A27ADF"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Ne mažiau </w:t>
            </w:r>
            <w:r w:rsidRPr="001E536C">
              <w:rPr>
                <w:rFonts w:ascii="Times New Roman" w:eastAsia="Calibri" w:hAnsi="Times New Roman" w:cs="Times New Roman"/>
                <w:noProof/>
                <w:kern w:val="0"/>
                <w14:ligatures w14:val="none"/>
              </w:rPr>
              <w:t>25 l/min</w:t>
            </w:r>
          </w:p>
        </w:tc>
        <w:tc>
          <w:tcPr>
            <w:tcW w:w="2522" w:type="dxa"/>
          </w:tcPr>
          <w:p w14:paraId="099DE105"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AD4A84" w:rsidRPr="001E536C" w14:paraId="0F310804" w14:textId="77777777" w:rsidTr="00AB7904">
        <w:tc>
          <w:tcPr>
            <w:tcW w:w="851" w:type="dxa"/>
          </w:tcPr>
          <w:p w14:paraId="161549F9" w14:textId="7E475625" w:rsidR="00AD4A84" w:rsidRPr="008F10B4" w:rsidRDefault="00AD4A84" w:rsidP="00244044">
            <w:pPr>
              <w:spacing w:after="0" w:line="240" w:lineRule="auto"/>
              <w:jc w:val="center"/>
              <w:rPr>
                <w:rFonts w:ascii="Times New Roman" w:eastAsia="Calibri" w:hAnsi="Times New Roman" w:cs="Times New Roman"/>
                <w:noProof/>
                <w:kern w:val="0"/>
                <w14:ligatures w14:val="none"/>
              </w:rPr>
            </w:pPr>
            <w:r w:rsidRPr="008F10B4">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6</w:t>
            </w:r>
            <w:r w:rsidRPr="008F10B4">
              <w:rPr>
                <w:rFonts w:ascii="Times New Roman" w:eastAsia="Calibri" w:hAnsi="Times New Roman" w:cs="Times New Roman"/>
                <w:noProof/>
                <w:kern w:val="0"/>
                <w14:ligatures w14:val="none"/>
              </w:rPr>
              <w:t>.</w:t>
            </w:r>
          </w:p>
        </w:tc>
        <w:tc>
          <w:tcPr>
            <w:tcW w:w="2439" w:type="dxa"/>
          </w:tcPr>
          <w:p w14:paraId="49C37FF1" w14:textId="05FBEB75" w:rsidR="00AD4A84" w:rsidRPr="008F10B4" w:rsidRDefault="00AD4A84" w:rsidP="00244044">
            <w:pPr>
              <w:spacing w:after="0" w:line="240" w:lineRule="auto"/>
              <w:rPr>
                <w:rFonts w:ascii="Times New Roman" w:eastAsia="Calibri" w:hAnsi="Times New Roman" w:cs="Times New Roman"/>
                <w:noProof/>
                <w:kern w:val="0"/>
                <w14:ligatures w14:val="none"/>
              </w:rPr>
            </w:pPr>
            <w:r w:rsidRPr="008F10B4">
              <w:rPr>
                <w:rFonts w:ascii="Times New Roman" w:eastAsia="Calibri" w:hAnsi="Times New Roman" w:cs="Times New Roman"/>
                <w:noProof/>
                <w:kern w:val="0"/>
                <w14:ligatures w14:val="none"/>
              </w:rPr>
              <w:t xml:space="preserve">Kvėpavimo sistemoje cirkuliuojančių dujų pašildymas </w:t>
            </w:r>
          </w:p>
        </w:tc>
        <w:tc>
          <w:tcPr>
            <w:tcW w:w="4536" w:type="dxa"/>
          </w:tcPr>
          <w:p w14:paraId="6C101A03" w14:textId="280D8E6A" w:rsidR="00AD4A84" w:rsidRPr="008F10B4" w:rsidRDefault="008F10B4" w:rsidP="00244044">
            <w:pPr>
              <w:spacing w:after="0" w:line="240" w:lineRule="auto"/>
              <w:rPr>
                <w:rFonts w:ascii="Times New Roman" w:eastAsia="Calibri" w:hAnsi="Times New Roman" w:cs="Times New Roman"/>
                <w:noProof/>
                <w:kern w:val="0"/>
                <w14:ligatures w14:val="none"/>
              </w:rPr>
            </w:pPr>
            <w:r w:rsidRPr="008F10B4">
              <w:rPr>
                <w:rFonts w:ascii="Times New Roman" w:eastAsia="Calibri" w:hAnsi="Times New Roman" w:cs="Times New Roman"/>
                <w:noProof/>
                <w:kern w:val="0"/>
                <w14:ligatures w14:val="none"/>
              </w:rPr>
              <w:t>Pageidaujama</w:t>
            </w:r>
          </w:p>
        </w:tc>
        <w:tc>
          <w:tcPr>
            <w:tcW w:w="2522" w:type="dxa"/>
          </w:tcPr>
          <w:p w14:paraId="40C2E0A6" w14:textId="2B1D4875" w:rsidR="00F24D2A" w:rsidRPr="001E536C" w:rsidRDefault="00F24D2A"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54FFA51" w14:textId="77777777" w:rsidTr="00BA06A3">
        <w:trPr>
          <w:trHeight w:hRule="exact" w:val="563"/>
        </w:trPr>
        <w:tc>
          <w:tcPr>
            <w:tcW w:w="851" w:type="dxa"/>
          </w:tcPr>
          <w:p w14:paraId="4B0C12A9" w14:textId="2C550D12"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7</w:t>
            </w:r>
            <w:r w:rsidRPr="001E536C">
              <w:rPr>
                <w:rFonts w:ascii="Times New Roman" w:eastAsia="Calibri" w:hAnsi="Times New Roman" w:cs="Times New Roman"/>
                <w:noProof/>
                <w:kern w:val="0"/>
                <w14:ligatures w14:val="none"/>
              </w:rPr>
              <w:t>.</w:t>
            </w:r>
          </w:p>
        </w:tc>
        <w:tc>
          <w:tcPr>
            <w:tcW w:w="2439" w:type="dxa"/>
          </w:tcPr>
          <w:p w14:paraId="2934BB22" w14:textId="6C58962E"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S</w:t>
            </w:r>
            <w:r w:rsidRPr="00FE2436">
              <w:rPr>
                <w:rFonts w:ascii="Times New Roman" w:eastAsia="Calibri" w:hAnsi="Times New Roman" w:cs="Times New Roman"/>
                <w:noProof/>
                <w:kern w:val="0"/>
                <w:lang w:val="lt-LT"/>
                <w14:ligatures w14:val="none"/>
              </w:rPr>
              <w:t>lėgio ribojimo vožtuv</w:t>
            </w:r>
            <w:r>
              <w:rPr>
                <w:rFonts w:ascii="Times New Roman" w:eastAsia="Calibri" w:hAnsi="Times New Roman" w:cs="Times New Roman"/>
                <w:noProof/>
                <w:kern w:val="0"/>
                <w:lang w:val="lt-LT"/>
                <w14:ligatures w14:val="none"/>
              </w:rPr>
              <w:t>as</w:t>
            </w:r>
            <w:r w:rsidRPr="00FE2436">
              <w:rPr>
                <w:rFonts w:ascii="Times New Roman" w:eastAsia="Calibri" w:hAnsi="Times New Roman" w:cs="Times New Roman"/>
                <w:noProof/>
                <w:kern w:val="0"/>
                <w:lang w:val="lt-LT"/>
                <w14:ligatures w14:val="none"/>
              </w:rPr>
              <w:t xml:space="preserve"> (APL) </w:t>
            </w:r>
          </w:p>
        </w:tc>
        <w:tc>
          <w:tcPr>
            <w:tcW w:w="4536" w:type="dxa"/>
          </w:tcPr>
          <w:p w14:paraId="66FBC3BE" w14:textId="2C4ED082" w:rsidR="00244044" w:rsidRPr="007165AD" w:rsidRDefault="00244044" w:rsidP="00244044">
            <w:pPr>
              <w:spacing w:after="0" w:line="240" w:lineRule="auto"/>
              <w:rPr>
                <w:rFonts w:ascii="Times New Roman" w:eastAsia="Calibri" w:hAnsi="Times New Roman" w:cs="Times New Roman"/>
                <w:noProof/>
                <w:kern w:val="0"/>
                <w:lang w:val="lt-LT"/>
                <w14:ligatures w14:val="none"/>
              </w:rPr>
            </w:pPr>
            <w:r w:rsidRPr="007165AD">
              <w:rPr>
                <w:rFonts w:ascii="Times New Roman" w:hAnsi="Times New Roman" w:cs="Times New Roman"/>
                <w:noProof/>
                <w:lang w:val="lt-LT"/>
              </w:rPr>
              <w:t>APL vožtuvas turi ekstrinę slėgio sumažinimo galimybę nekeičiant nustatyto slėgio reikšmės</w:t>
            </w:r>
          </w:p>
        </w:tc>
        <w:tc>
          <w:tcPr>
            <w:tcW w:w="2522" w:type="dxa"/>
          </w:tcPr>
          <w:p w14:paraId="6391394C" w14:textId="67C45E0D" w:rsidR="00244044" w:rsidRPr="001E536C" w:rsidRDefault="00244044" w:rsidP="00244044">
            <w:pPr>
              <w:spacing w:after="0" w:line="240" w:lineRule="auto"/>
              <w:rPr>
                <w:rFonts w:ascii="Times New Roman" w:eastAsia="Times New Roman" w:hAnsi="Times New Roman" w:cs="Times New Roman"/>
                <w:kern w:val="0"/>
                <w:sz w:val="24"/>
                <w:szCs w:val="24"/>
                <w14:ligatures w14:val="none"/>
              </w:rPr>
            </w:pPr>
          </w:p>
        </w:tc>
      </w:tr>
      <w:tr w:rsidR="00244044" w:rsidRPr="001E536C" w14:paraId="15E51BC1" w14:textId="77777777" w:rsidTr="00AB7904">
        <w:tc>
          <w:tcPr>
            <w:tcW w:w="851" w:type="dxa"/>
          </w:tcPr>
          <w:p w14:paraId="3BF32948" w14:textId="06184365" w:rsidR="00244044"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8</w:t>
            </w:r>
            <w:r>
              <w:rPr>
                <w:rFonts w:ascii="Times New Roman" w:eastAsia="Calibri" w:hAnsi="Times New Roman" w:cs="Times New Roman"/>
                <w:noProof/>
                <w:kern w:val="0"/>
                <w14:ligatures w14:val="none"/>
              </w:rPr>
              <w:t>.</w:t>
            </w:r>
          </w:p>
        </w:tc>
        <w:tc>
          <w:tcPr>
            <w:tcW w:w="2439" w:type="dxa"/>
          </w:tcPr>
          <w:p w14:paraId="7A839308" w14:textId="1858FCDB" w:rsidR="00244044" w:rsidRDefault="00244044" w:rsidP="00244044">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Sekreto s</w:t>
            </w:r>
            <w:r w:rsidRPr="0014355F">
              <w:rPr>
                <w:rFonts w:ascii="Times New Roman" w:eastAsia="Calibri" w:hAnsi="Times New Roman" w:cs="Times New Roman"/>
                <w:noProof/>
                <w:kern w:val="0"/>
                <w:lang w:val="lt-LT"/>
                <w14:ligatures w14:val="none"/>
              </w:rPr>
              <w:t>iurbimo sistema jungiama prie centrinės vakuumo tiekimo sistemos</w:t>
            </w:r>
          </w:p>
        </w:tc>
        <w:tc>
          <w:tcPr>
            <w:tcW w:w="4536" w:type="dxa"/>
          </w:tcPr>
          <w:p w14:paraId="24AC9EFB" w14:textId="0578F280" w:rsidR="00244044" w:rsidRDefault="00244044" w:rsidP="00244044">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 xml:space="preserve">Būtina. Komplektuojama su daugkartinio naudojimo sekreto surinkimo indais </w:t>
            </w:r>
          </w:p>
        </w:tc>
        <w:tc>
          <w:tcPr>
            <w:tcW w:w="2522" w:type="dxa"/>
            <w:vAlign w:val="center"/>
          </w:tcPr>
          <w:p w14:paraId="0D5BCD71" w14:textId="77777777" w:rsidR="00244044" w:rsidRPr="001E536C" w:rsidRDefault="00244044" w:rsidP="00244044">
            <w:pPr>
              <w:spacing w:after="0" w:line="240" w:lineRule="auto"/>
              <w:rPr>
                <w:rFonts w:ascii="Times New Roman" w:eastAsia="Times New Roman" w:hAnsi="Times New Roman" w:cs="Times New Roman"/>
                <w:kern w:val="0"/>
                <w:sz w:val="24"/>
                <w:szCs w:val="24"/>
                <w14:ligatures w14:val="none"/>
              </w:rPr>
            </w:pPr>
          </w:p>
        </w:tc>
      </w:tr>
      <w:tr w:rsidR="00244044" w:rsidRPr="001E536C" w14:paraId="17A8A355" w14:textId="77777777" w:rsidTr="00376CF9">
        <w:trPr>
          <w:trHeight w:val="557"/>
        </w:trPr>
        <w:tc>
          <w:tcPr>
            <w:tcW w:w="851" w:type="dxa"/>
          </w:tcPr>
          <w:p w14:paraId="1179962D" w14:textId="3B490659" w:rsidR="00244044" w:rsidRPr="001E536C" w:rsidRDefault="00663561"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19</w:t>
            </w:r>
            <w:r w:rsidR="00244044" w:rsidRPr="001E536C">
              <w:rPr>
                <w:rFonts w:ascii="Times New Roman" w:eastAsia="Calibri" w:hAnsi="Times New Roman" w:cs="Times New Roman"/>
                <w:noProof/>
                <w:kern w:val="0"/>
                <w14:ligatures w14:val="none"/>
              </w:rPr>
              <w:t>.</w:t>
            </w:r>
          </w:p>
        </w:tc>
        <w:tc>
          <w:tcPr>
            <w:tcW w:w="2439" w:type="dxa"/>
          </w:tcPr>
          <w:p w14:paraId="00830961"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Ventiliavimo režimai:</w:t>
            </w:r>
          </w:p>
        </w:tc>
        <w:tc>
          <w:tcPr>
            <w:tcW w:w="4536" w:type="dxa"/>
          </w:tcPr>
          <w:p w14:paraId="491B3750" w14:textId="77777777" w:rsidR="00244044"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1. </w:t>
            </w:r>
            <w:r w:rsidRPr="001E536C">
              <w:rPr>
                <w:rFonts w:ascii="Times New Roman" w:eastAsia="Calibri" w:hAnsi="Times New Roman" w:cs="Times New Roman"/>
                <w:noProof/>
                <w:kern w:val="0"/>
                <w14:ligatures w14:val="none"/>
              </w:rPr>
              <w:t>Tūriu kontroliuojama ventiliacija</w:t>
            </w:r>
            <w:r>
              <w:rPr>
                <w:rFonts w:ascii="Times New Roman" w:eastAsia="Calibri" w:hAnsi="Times New Roman" w:cs="Times New Roman"/>
                <w:noProof/>
                <w:kern w:val="0"/>
                <w14:ligatures w14:val="none"/>
              </w:rPr>
              <w:t>;</w:t>
            </w:r>
          </w:p>
          <w:p w14:paraId="27D96CE5" w14:textId="5D446811" w:rsidR="00244044"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2. </w:t>
            </w:r>
            <w:r w:rsidRPr="001E536C">
              <w:rPr>
                <w:rFonts w:ascii="Times New Roman" w:eastAsia="Calibri" w:hAnsi="Times New Roman" w:cs="Times New Roman"/>
                <w:noProof/>
                <w:kern w:val="0"/>
                <w14:ligatures w14:val="none"/>
              </w:rPr>
              <w:t>Slėgiu kontroliuojama ventiliacija</w:t>
            </w:r>
            <w:r w:rsidR="00663561">
              <w:rPr>
                <w:rFonts w:ascii="Times New Roman" w:eastAsia="Calibri" w:hAnsi="Times New Roman" w:cs="Times New Roman"/>
                <w:noProof/>
                <w:kern w:val="0"/>
                <w14:ligatures w14:val="none"/>
              </w:rPr>
              <w:t>;</w:t>
            </w:r>
          </w:p>
          <w:p w14:paraId="40F925F4" w14:textId="66157EC7" w:rsidR="00244044" w:rsidRPr="00AC2460"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3. </w:t>
            </w:r>
            <w:r w:rsidRPr="001E536C">
              <w:rPr>
                <w:rFonts w:ascii="Times New Roman" w:eastAsia="Calibri" w:hAnsi="Times New Roman" w:cs="Times New Roman"/>
                <w:noProof/>
                <w:kern w:val="0"/>
                <w14:ligatures w14:val="none"/>
              </w:rPr>
              <w:t xml:space="preserve">Sinchronizuota </w:t>
            </w:r>
            <w:r w:rsidRPr="00AC2460">
              <w:rPr>
                <w:rFonts w:ascii="Times New Roman" w:eastAsia="Calibri" w:hAnsi="Times New Roman" w:cs="Times New Roman"/>
                <w:noProof/>
                <w:kern w:val="0"/>
                <w14:ligatures w14:val="none"/>
              </w:rPr>
              <w:t>pertraukiama ventiliacija kontroliuojama tūriu</w:t>
            </w:r>
            <w:r w:rsidR="002F5FA5" w:rsidRPr="00AC2460">
              <w:rPr>
                <w:rFonts w:ascii="Times New Roman" w:eastAsia="Calibri" w:hAnsi="Times New Roman" w:cs="Times New Roman"/>
                <w:noProof/>
                <w:kern w:val="0"/>
                <w14:ligatures w14:val="none"/>
              </w:rPr>
              <w:t xml:space="preserve"> arba </w:t>
            </w:r>
            <w:r w:rsidR="007D30A0" w:rsidRPr="00AC2460">
              <w:rPr>
                <w:rFonts w:ascii="Times New Roman" w:eastAsia="Calibri" w:hAnsi="Times New Roman" w:cs="Times New Roman"/>
                <w:noProof/>
                <w:kern w:val="0"/>
                <w14:ligatures w14:val="none"/>
              </w:rPr>
              <w:t>minimaliu slėgiu tūrį užtikrinanti ventiliacija</w:t>
            </w:r>
            <w:r w:rsidR="00AC2460" w:rsidRPr="00AC2460">
              <w:rPr>
                <w:rFonts w:ascii="Times New Roman" w:eastAsia="Calibri" w:hAnsi="Times New Roman" w:cs="Times New Roman"/>
                <w:noProof/>
                <w:kern w:val="0"/>
                <w14:ligatures w14:val="none"/>
              </w:rPr>
              <w:t>;</w:t>
            </w:r>
            <w:r w:rsidR="007D30A0" w:rsidRPr="00AC2460">
              <w:rPr>
                <w:rFonts w:ascii="Times New Roman" w:eastAsia="Calibri" w:hAnsi="Times New Roman" w:cs="Times New Roman"/>
                <w:noProof/>
                <w:kern w:val="0"/>
                <w14:ligatures w14:val="none"/>
              </w:rPr>
              <w:t xml:space="preserve"> </w:t>
            </w:r>
          </w:p>
          <w:p w14:paraId="2D2344E3" w14:textId="2BBA71BA" w:rsidR="00244044" w:rsidRDefault="00244044" w:rsidP="00244044">
            <w:pPr>
              <w:spacing w:after="0" w:line="240" w:lineRule="auto"/>
              <w:rPr>
                <w:rFonts w:ascii="Times New Roman" w:eastAsia="Calibri" w:hAnsi="Times New Roman" w:cs="Times New Roman"/>
                <w:noProof/>
                <w:kern w:val="0"/>
                <w14:ligatures w14:val="none"/>
              </w:rPr>
            </w:pPr>
            <w:r w:rsidRPr="00AC2460">
              <w:rPr>
                <w:rFonts w:ascii="Times New Roman" w:eastAsia="Calibri" w:hAnsi="Times New Roman" w:cs="Times New Roman"/>
                <w:noProof/>
                <w:kern w:val="0"/>
                <w14:ligatures w14:val="none"/>
              </w:rPr>
              <w:t>4. Sinchronizuota pertraukiama</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ventiliacija kontroliuojam</w:t>
            </w:r>
            <w:r w:rsidR="00B666D3">
              <w:rPr>
                <w:rFonts w:ascii="Times New Roman" w:eastAsia="Calibri" w:hAnsi="Times New Roman" w:cs="Times New Roman"/>
                <w:noProof/>
                <w:kern w:val="0"/>
                <w14:ligatures w14:val="none"/>
              </w:rPr>
              <w:t>a</w:t>
            </w:r>
            <w:r w:rsidRPr="001E536C">
              <w:rPr>
                <w:rFonts w:ascii="Times New Roman" w:eastAsia="Calibri" w:hAnsi="Times New Roman" w:cs="Times New Roman"/>
                <w:noProof/>
                <w:kern w:val="0"/>
                <w14:ligatures w14:val="none"/>
              </w:rPr>
              <w:t xml:space="preserve"> slėgiu</w:t>
            </w:r>
            <w:r>
              <w:rPr>
                <w:rFonts w:ascii="Times New Roman" w:eastAsia="Calibri" w:hAnsi="Times New Roman" w:cs="Times New Roman"/>
                <w:noProof/>
                <w:kern w:val="0"/>
                <w14:ligatures w14:val="none"/>
              </w:rPr>
              <w:t>;</w:t>
            </w:r>
          </w:p>
          <w:p w14:paraId="5A703F3E" w14:textId="30B960C9" w:rsidR="00244044" w:rsidRDefault="00244044" w:rsidP="00244044">
            <w:pPr>
              <w:spacing w:after="0" w:line="240" w:lineRule="auto"/>
              <w:rPr>
                <w:rFonts w:ascii="Times New Roman" w:hAnsi="Times New Roman" w:cs="Times New Roman"/>
                <w:noProof/>
                <w:lang w:val="lt-LT"/>
              </w:rPr>
            </w:pPr>
            <w:r>
              <w:rPr>
                <w:rFonts w:ascii="Times New Roman" w:eastAsia="Calibri" w:hAnsi="Times New Roman" w:cs="Times New Roman"/>
                <w:noProof/>
                <w:kern w:val="0"/>
                <w14:ligatures w14:val="none"/>
              </w:rPr>
              <w:t xml:space="preserve">5. </w:t>
            </w:r>
            <w:r w:rsidRPr="00FE2529">
              <w:rPr>
                <w:rFonts w:ascii="Times New Roman" w:hAnsi="Times New Roman" w:cs="Times New Roman"/>
                <w:noProof/>
                <w:lang w:val="lt-LT"/>
              </w:rPr>
              <w:t>Sinchronizuota pertraukiama ventiliacija užtikrinanti tūrį</w:t>
            </w:r>
            <w:r w:rsidR="00BA06A3">
              <w:rPr>
                <w:rFonts w:ascii="Times New Roman" w:hAnsi="Times New Roman" w:cs="Times New Roman"/>
                <w:noProof/>
                <w:lang w:val="lt-LT"/>
              </w:rPr>
              <w:t xml:space="preserve"> arba slėgiu kontroliuojama ventiliacija užtikrinanti tūrį</w:t>
            </w:r>
            <w:r>
              <w:rPr>
                <w:rFonts w:ascii="Times New Roman" w:hAnsi="Times New Roman" w:cs="Times New Roman"/>
                <w:noProof/>
                <w:lang w:val="lt-LT"/>
              </w:rPr>
              <w:t>;</w:t>
            </w:r>
          </w:p>
          <w:p w14:paraId="29D3E03D" w14:textId="77777777" w:rsidR="00244044" w:rsidRDefault="00244044" w:rsidP="00244044">
            <w:pPr>
              <w:spacing w:after="0" w:line="240" w:lineRule="auto"/>
              <w:rPr>
                <w:rFonts w:ascii="Times New Roman" w:hAnsi="Times New Roman" w:cs="Times New Roman"/>
                <w:lang w:val="lt-LT"/>
              </w:rPr>
            </w:pPr>
            <w:r>
              <w:rPr>
                <w:rFonts w:ascii="Times New Roman" w:eastAsia="Calibri" w:hAnsi="Times New Roman" w:cs="Times New Roman"/>
                <w:noProof/>
                <w:kern w:val="0"/>
                <w14:ligatures w14:val="none"/>
              </w:rPr>
              <w:t>6.</w:t>
            </w:r>
            <w:r w:rsidRPr="00FB387C">
              <w:rPr>
                <w:rFonts w:ascii="Times New Roman" w:hAnsi="Times New Roman" w:cs="Times New Roman"/>
                <w:lang w:val="lt-LT"/>
              </w:rPr>
              <w:t xml:space="preserve"> Nuolatinio teigiamo slėgio ventiliacija-paremianti</w:t>
            </w:r>
            <w:r>
              <w:rPr>
                <w:rFonts w:ascii="Times New Roman" w:hAnsi="Times New Roman" w:cs="Times New Roman"/>
                <w:lang w:val="lt-LT"/>
              </w:rPr>
              <w:t xml:space="preserve"> slėgiu;</w:t>
            </w:r>
          </w:p>
          <w:p w14:paraId="3E0B7739" w14:textId="67D3140A" w:rsidR="00244044" w:rsidRPr="00FE2529" w:rsidRDefault="00993707" w:rsidP="00244044">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7</w:t>
            </w:r>
            <w:r w:rsidR="00244044">
              <w:rPr>
                <w:rFonts w:ascii="Times New Roman" w:eastAsia="Calibri" w:hAnsi="Times New Roman" w:cs="Times New Roman"/>
                <w:noProof/>
                <w:kern w:val="0"/>
                <w14:ligatures w14:val="none"/>
              </w:rPr>
              <w:t xml:space="preserve">. </w:t>
            </w:r>
            <w:r w:rsidR="00244044">
              <w:rPr>
                <w:rFonts w:ascii="Times New Roman" w:eastAsia="Calibri" w:hAnsi="Times New Roman" w:cs="Times New Roman"/>
                <w:noProof/>
                <w:kern w:val="0"/>
                <w:lang w:val="lt-LT"/>
                <w14:ligatures w14:val="none"/>
              </w:rPr>
              <w:t>Slėgiu paremta ventiliacija su Apnea aptikimu.</w:t>
            </w:r>
          </w:p>
        </w:tc>
        <w:tc>
          <w:tcPr>
            <w:tcW w:w="2522" w:type="dxa"/>
            <w:vAlign w:val="center"/>
          </w:tcPr>
          <w:p w14:paraId="58E9AD42" w14:textId="4670294F" w:rsidR="002F5FA5" w:rsidRPr="001E536C" w:rsidRDefault="002F5FA5" w:rsidP="00244044">
            <w:pPr>
              <w:spacing w:after="0" w:line="240" w:lineRule="auto"/>
              <w:rPr>
                <w:rFonts w:ascii="Times New Roman" w:eastAsia="Times New Roman" w:hAnsi="Times New Roman" w:cs="Times New Roman"/>
                <w:color w:val="000000"/>
                <w:kern w:val="0"/>
                <w:sz w:val="24"/>
                <w:szCs w:val="24"/>
                <w14:ligatures w14:val="none"/>
              </w:rPr>
            </w:pPr>
          </w:p>
        </w:tc>
      </w:tr>
      <w:tr w:rsidR="00244044" w:rsidRPr="001E536C" w14:paraId="343FD0C6" w14:textId="77777777" w:rsidTr="00AB7904">
        <w:tc>
          <w:tcPr>
            <w:tcW w:w="851" w:type="dxa"/>
          </w:tcPr>
          <w:p w14:paraId="53F521EA" w14:textId="3D492CD0" w:rsidR="00244044" w:rsidRPr="001E536C" w:rsidRDefault="001D0708"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663561">
              <w:rPr>
                <w:rFonts w:ascii="Times New Roman" w:eastAsia="Calibri" w:hAnsi="Times New Roman" w:cs="Times New Roman"/>
                <w:noProof/>
                <w:kern w:val="0"/>
                <w14:ligatures w14:val="none"/>
              </w:rPr>
              <w:t>0</w:t>
            </w:r>
            <w:r w:rsidR="00244044" w:rsidRPr="001E536C">
              <w:rPr>
                <w:rFonts w:ascii="Times New Roman" w:eastAsia="Calibri" w:hAnsi="Times New Roman" w:cs="Times New Roman"/>
                <w:noProof/>
                <w:kern w:val="0"/>
                <w14:ligatures w14:val="none"/>
              </w:rPr>
              <w:t>.</w:t>
            </w:r>
          </w:p>
        </w:tc>
        <w:tc>
          <w:tcPr>
            <w:tcW w:w="2439" w:type="dxa"/>
          </w:tcPr>
          <w:p w14:paraId="7E22E42C" w14:textId="7BA9E686"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Bendras kvėpavimo sistemos tūris įskaitant 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absorberio talpos tūrį</w:t>
            </w:r>
          </w:p>
        </w:tc>
        <w:tc>
          <w:tcPr>
            <w:tcW w:w="4536" w:type="dxa"/>
          </w:tcPr>
          <w:p w14:paraId="1B9867D8" w14:textId="54FD29A2"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 </w:t>
            </w:r>
            <w:r w:rsidR="00983757">
              <w:rPr>
                <w:rFonts w:ascii="Times New Roman" w:eastAsia="Calibri" w:hAnsi="Times New Roman" w:cs="Times New Roman"/>
                <w:noProof/>
                <w:kern w:val="0"/>
                <w14:ligatures w14:val="none"/>
              </w:rPr>
              <w:t>3,5</w:t>
            </w:r>
            <w:r w:rsidRPr="001E536C">
              <w:rPr>
                <w:rFonts w:ascii="Times New Roman" w:eastAsia="Calibri" w:hAnsi="Times New Roman" w:cs="Times New Roman"/>
                <w:noProof/>
                <w:kern w:val="0"/>
                <w14:ligatures w14:val="none"/>
              </w:rPr>
              <w:t xml:space="preserve"> l</w:t>
            </w:r>
          </w:p>
        </w:tc>
        <w:tc>
          <w:tcPr>
            <w:tcW w:w="2522" w:type="dxa"/>
          </w:tcPr>
          <w:p w14:paraId="40D486AF"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85B6FF5" w14:textId="77777777" w:rsidTr="000C07CC">
        <w:trPr>
          <w:trHeight w:val="556"/>
        </w:trPr>
        <w:tc>
          <w:tcPr>
            <w:tcW w:w="851" w:type="dxa"/>
          </w:tcPr>
          <w:p w14:paraId="0F3916AC" w14:textId="33E6E38B" w:rsidR="00244044" w:rsidRPr="001E536C" w:rsidRDefault="00244044" w:rsidP="00244044">
            <w:pPr>
              <w:spacing w:after="0" w:line="240" w:lineRule="auto"/>
              <w:jc w:val="center"/>
              <w:rPr>
                <w:rFonts w:ascii="Times New Roman" w:eastAsia="Calibri" w:hAnsi="Times New Roman" w:cs="Times New Roman"/>
                <w:noProof/>
                <w:color w:val="000000"/>
                <w:kern w:val="0"/>
                <w:lang w:val="ru-RU"/>
                <w14:ligatures w14:val="none"/>
              </w:rPr>
            </w:pPr>
            <w:r>
              <w:rPr>
                <w:rFonts w:ascii="Times New Roman" w:eastAsia="Calibri" w:hAnsi="Times New Roman" w:cs="Times New Roman"/>
                <w:noProof/>
                <w:color w:val="000000"/>
                <w:kern w:val="0"/>
                <w14:ligatures w14:val="none"/>
              </w:rPr>
              <w:t>2</w:t>
            </w:r>
            <w:r w:rsidR="00983757">
              <w:rPr>
                <w:rFonts w:ascii="Times New Roman" w:eastAsia="Calibri" w:hAnsi="Times New Roman" w:cs="Times New Roman"/>
                <w:noProof/>
                <w:color w:val="000000"/>
                <w:kern w:val="0"/>
                <w14:ligatures w14:val="none"/>
              </w:rPr>
              <w:t>1</w:t>
            </w:r>
            <w:r w:rsidRPr="001E536C">
              <w:rPr>
                <w:rFonts w:ascii="Times New Roman" w:eastAsia="Calibri" w:hAnsi="Times New Roman" w:cs="Times New Roman"/>
                <w:noProof/>
                <w:color w:val="000000"/>
                <w:kern w:val="0"/>
                <w14:ligatures w14:val="none"/>
              </w:rPr>
              <w:t>.</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776B0" w14:textId="331536CE" w:rsidR="00244044" w:rsidRPr="001E536C" w:rsidRDefault="00244044" w:rsidP="00244044">
            <w:pPr>
              <w:spacing w:after="0" w:line="240" w:lineRule="auto"/>
              <w:rPr>
                <w:rFonts w:ascii="Times New Roman" w:eastAsia="Calibri" w:hAnsi="Times New Roman" w:cs="Times New Roman"/>
                <w:noProof/>
                <w:color w:val="000000"/>
                <w:kern w:val="0"/>
                <w:lang w:val="lt-LT"/>
                <w14:ligatures w14:val="none"/>
              </w:rPr>
            </w:pPr>
            <w:r w:rsidRPr="0031430E">
              <w:rPr>
                <w:rFonts w:ascii="Times New Roman" w:hAnsi="Times New Roman" w:cs="Times New Roman"/>
                <w:noProof/>
              </w:rPr>
              <w:t xml:space="preserve">Plaučių </w:t>
            </w:r>
            <w:r>
              <w:rPr>
                <w:rFonts w:ascii="Times New Roman" w:hAnsi="Times New Roman" w:cs="Times New Roman"/>
                <w:noProof/>
              </w:rPr>
              <w:t>atstatymo protokolai (</w:t>
            </w:r>
            <w:r w:rsidRPr="008E4BA8">
              <w:rPr>
                <w:rFonts w:ascii="Times New Roman" w:hAnsi="Times New Roman" w:cs="Times New Roman"/>
                <w:i/>
                <w:noProof/>
              </w:rPr>
              <w:t>angl. Lung reqruitment maneuvers</w:t>
            </w:r>
            <w:r>
              <w:rPr>
                <w:rFonts w:ascii="Times New Roman" w:hAnsi="Times New Roman" w:cs="Times New Roman"/>
                <w:noProof/>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5B94A9" w14:textId="1F8CC350" w:rsidR="002345E1" w:rsidRDefault="00244044" w:rsidP="002345E1">
            <w:pPr>
              <w:spacing w:after="0" w:line="240" w:lineRule="auto"/>
              <w:rPr>
                <w:rFonts w:ascii="Times New Roman" w:hAnsi="Times New Roman" w:cs="Times New Roman"/>
                <w:noProof/>
                <w:lang w:val="lt-LT"/>
              </w:rPr>
            </w:pPr>
            <w:r>
              <w:rPr>
                <w:rFonts w:ascii="Times New Roman" w:hAnsi="Times New Roman" w:cs="Times New Roman"/>
              </w:rPr>
              <w:t>1</w:t>
            </w:r>
            <w:r w:rsidRPr="008E4BA8">
              <w:rPr>
                <w:rFonts w:ascii="Times New Roman" w:hAnsi="Times New Roman" w:cs="Times New Roman"/>
                <w:noProof/>
                <w:lang w:val="lt-LT"/>
              </w:rPr>
              <w:t>.</w:t>
            </w:r>
            <w:r w:rsidR="002345E1" w:rsidRPr="008E4BA8">
              <w:rPr>
                <w:rFonts w:ascii="Times New Roman" w:hAnsi="Times New Roman" w:cs="Times New Roman"/>
                <w:noProof/>
                <w:lang w:val="lt-LT"/>
              </w:rPr>
              <w:t xml:space="preserve"> Vieno etapo manevras</w:t>
            </w:r>
            <w:r w:rsidR="002345E1">
              <w:rPr>
                <w:rFonts w:ascii="Times New Roman" w:hAnsi="Times New Roman" w:cs="Times New Roman"/>
                <w:noProof/>
                <w:lang w:val="lt-LT"/>
              </w:rPr>
              <w:t xml:space="preserve">, </w:t>
            </w:r>
            <w:r w:rsidR="002345E1" w:rsidRPr="008E4BA8">
              <w:rPr>
                <w:rFonts w:ascii="Times New Roman" w:hAnsi="Times New Roman" w:cs="Times New Roman"/>
                <w:noProof/>
                <w:lang w:val="lt-LT"/>
              </w:rPr>
              <w:t xml:space="preserve">vartotojo nustatyto slėgio taikymas </w:t>
            </w:r>
            <w:r w:rsidR="002345E1">
              <w:rPr>
                <w:rFonts w:ascii="Times New Roman" w:hAnsi="Times New Roman" w:cs="Times New Roman"/>
                <w:noProof/>
                <w:lang w:val="lt-LT"/>
              </w:rPr>
              <w:t xml:space="preserve">pagal </w:t>
            </w:r>
            <w:r w:rsidR="002345E1" w:rsidRPr="008E4BA8">
              <w:rPr>
                <w:rFonts w:ascii="Times New Roman" w:hAnsi="Times New Roman" w:cs="Times New Roman"/>
                <w:noProof/>
                <w:lang w:val="lt-LT"/>
              </w:rPr>
              <w:t>nustatytą laiko intervalą</w:t>
            </w:r>
            <w:r w:rsidR="002345E1">
              <w:rPr>
                <w:rFonts w:ascii="Times New Roman" w:hAnsi="Times New Roman" w:cs="Times New Roman"/>
                <w:noProof/>
                <w:lang w:val="lt-LT"/>
              </w:rPr>
              <w:t>;</w:t>
            </w:r>
          </w:p>
          <w:p w14:paraId="7F62E6FC" w14:textId="77777777" w:rsidR="000D1C94" w:rsidRDefault="00244044" w:rsidP="000D1C94">
            <w:pPr>
              <w:spacing w:after="0" w:line="240" w:lineRule="auto"/>
              <w:rPr>
                <w:rFonts w:ascii="Times New Roman" w:hAnsi="Times New Roman" w:cs="Times New Roman"/>
                <w:noProof/>
                <w:lang w:val="lt-LT"/>
              </w:rPr>
            </w:pPr>
            <w:r w:rsidRPr="008E4BA8">
              <w:rPr>
                <w:rFonts w:ascii="Times New Roman" w:hAnsi="Times New Roman" w:cs="Times New Roman"/>
                <w:noProof/>
                <w:lang w:val="lt-LT"/>
              </w:rPr>
              <w:t>2. Kelių žingsnių manevras: daugiapakopis slėgio didinima</w:t>
            </w:r>
            <w:r w:rsidR="007A3828">
              <w:rPr>
                <w:rFonts w:ascii="Times New Roman" w:hAnsi="Times New Roman" w:cs="Times New Roman"/>
                <w:noProof/>
                <w:lang w:val="lt-LT"/>
              </w:rPr>
              <w:t>s</w:t>
            </w:r>
            <w:r w:rsidRPr="008E4BA8">
              <w:rPr>
                <w:rFonts w:ascii="Times New Roman" w:hAnsi="Times New Roman" w:cs="Times New Roman"/>
                <w:noProof/>
                <w:lang w:val="lt-LT"/>
              </w:rPr>
              <w:t xml:space="preserve"> ir mažinimas </w:t>
            </w:r>
            <w:r w:rsidR="000D1C94">
              <w:rPr>
                <w:rFonts w:ascii="Times New Roman" w:hAnsi="Times New Roman" w:cs="Times New Roman"/>
                <w:noProof/>
                <w:lang w:val="lt-LT"/>
              </w:rPr>
              <w:t>pagal</w:t>
            </w:r>
            <w:r w:rsidR="000D1C94" w:rsidRPr="008E4BA8">
              <w:rPr>
                <w:rFonts w:ascii="Times New Roman" w:hAnsi="Times New Roman" w:cs="Times New Roman"/>
                <w:noProof/>
                <w:lang w:val="lt-LT"/>
              </w:rPr>
              <w:t xml:space="preserve"> vartotojo </w:t>
            </w:r>
            <w:r w:rsidR="000D1C94">
              <w:rPr>
                <w:rFonts w:ascii="Times New Roman" w:hAnsi="Times New Roman" w:cs="Times New Roman"/>
                <w:noProof/>
                <w:lang w:val="lt-LT"/>
              </w:rPr>
              <w:t>parenkamus parametrus;</w:t>
            </w:r>
          </w:p>
          <w:p w14:paraId="31010C3D" w14:textId="479D1B86" w:rsidR="00244044" w:rsidRPr="00910B53" w:rsidRDefault="00983757" w:rsidP="00244044">
            <w:pPr>
              <w:spacing w:after="0" w:line="240" w:lineRule="auto"/>
              <w:rPr>
                <w:rFonts w:ascii="Times New Roman" w:hAnsi="Times New Roman" w:cs="Times New Roman"/>
              </w:rPr>
            </w:pPr>
            <w:r w:rsidRPr="00440231">
              <w:rPr>
                <w:rFonts w:ascii="Times New Roman" w:hAnsi="Times New Roman" w:cs="Times New Roman"/>
                <w:noProof/>
                <w:lang w:val="lt-LT"/>
              </w:rPr>
              <w:t>3</w:t>
            </w:r>
            <w:r w:rsidR="00244044" w:rsidRPr="00440231">
              <w:rPr>
                <w:rFonts w:ascii="Times New Roman" w:hAnsi="Times New Roman" w:cs="Times New Roman"/>
                <w:noProof/>
                <w:lang w:val="lt-LT"/>
              </w:rPr>
              <w:t>. Priminimo funkcija periodiniam protokol</w:t>
            </w:r>
            <w:r w:rsidR="00A432EE" w:rsidRPr="00440231">
              <w:rPr>
                <w:rFonts w:ascii="Times New Roman" w:hAnsi="Times New Roman" w:cs="Times New Roman"/>
                <w:noProof/>
                <w:lang w:val="lt-LT"/>
              </w:rPr>
              <w:t>o atlikimui</w:t>
            </w:r>
            <w:r w:rsidR="00D15C69">
              <w:rPr>
                <w:rFonts w:ascii="Times New Roman" w:hAnsi="Times New Roman" w:cs="Times New Roman"/>
                <w:noProof/>
                <w:lang w:val="lt-LT"/>
              </w:rPr>
              <w:t xml:space="preserve"> vieno etapo režime</w:t>
            </w:r>
            <w:r w:rsidR="00A432EE" w:rsidRPr="00440231">
              <w:rPr>
                <w:rFonts w:ascii="Times New Roman" w:hAnsi="Times New Roman" w:cs="Times New Roman"/>
                <w:noProof/>
                <w:lang w:val="lt-LT"/>
              </w:rPr>
              <w:t>.</w:t>
            </w:r>
          </w:p>
        </w:tc>
        <w:tc>
          <w:tcPr>
            <w:tcW w:w="2522" w:type="dxa"/>
          </w:tcPr>
          <w:p w14:paraId="103F52E2" w14:textId="77777777" w:rsidR="00244044" w:rsidRPr="001E536C" w:rsidRDefault="00244044" w:rsidP="00244044">
            <w:pPr>
              <w:spacing w:after="0" w:line="240" w:lineRule="auto"/>
              <w:rPr>
                <w:rFonts w:ascii="Times New Roman" w:eastAsia="Calibri" w:hAnsi="Times New Roman" w:cs="Times New Roman"/>
                <w:noProof/>
                <w:kern w:val="0"/>
                <w:sz w:val="24"/>
                <w:szCs w:val="24"/>
                <w:lang w:val="lt-LT"/>
                <w14:ligatures w14:val="none"/>
              </w:rPr>
            </w:pPr>
          </w:p>
        </w:tc>
      </w:tr>
      <w:tr w:rsidR="00244044" w:rsidRPr="001E536C" w14:paraId="506F8392" w14:textId="77777777" w:rsidTr="00AB7904">
        <w:tc>
          <w:tcPr>
            <w:tcW w:w="851" w:type="dxa"/>
          </w:tcPr>
          <w:p w14:paraId="16E2EB43" w14:textId="0606C894" w:rsidR="00244044" w:rsidRPr="001E536C" w:rsidRDefault="00244044" w:rsidP="00244044">
            <w:pPr>
              <w:spacing w:after="0" w:line="240" w:lineRule="auto"/>
              <w:jc w:val="center"/>
              <w:rPr>
                <w:rFonts w:ascii="Times New Roman" w:eastAsia="Calibri" w:hAnsi="Times New Roman" w:cs="Times New Roman"/>
                <w:noProof/>
                <w:kern w:val="0"/>
                <w:lang w:val="ru-RU"/>
                <w14:ligatures w14:val="none"/>
              </w:rPr>
            </w:pPr>
            <w:r>
              <w:rPr>
                <w:rFonts w:ascii="Times New Roman" w:eastAsia="Calibri" w:hAnsi="Times New Roman" w:cs="Times New Roman"/>
                <w:noProof/>
                <w:kern w:val="0"/>
                <w:lang w:val="lt-LT"/>
                <w14:ligatures w14:val="none"/>
              </w:rPr>
              <w:t>2</w:t>
            </w:r>
            <w:r w:rsidR="00983757">
              <w:rPr>
                <w:rFonts w:ascii="Times New Roman" w:eastAsia="Calibri" w:hAnsi="Times New Roman" w:cs="Times New Roman"/>
                <w:noProof/>
                <w:kern w:val="0"/>
                <w:lang w:val="lt-LT"/>
                <w14:ligatures w14:val="none"/>
              </w:rPr>
              <w:t>2</w:t>
            </w:r>
            <w:r w:rsidRPr="001E536C">
              <w:rPr>
                <w:rFonts w:ascii="Times New Roman" w:eastAsia="Calibri" w:hAnsi="Times New Roman" w:cs="Times New Roman"/>
                <w:noProof/>
                <w:kern w:val="0"/>
                <w:lang w:val="ru-RU"/>
                <w14:ligatures w14:val="none"/>
              </w:rPr>
              <w:t>.</w:t>
            </w:r>
          </w:p>
        </w:tc>
        <w:tc>
          <w:tcPr>
            <w:tcW w:w="2439" w:type="dxa"/>
          </w:tcPr>
          <w:p w14:paraId="1A683A57" w14:textId="71E081B1" w:rsidR="00244044" w:rsidRPr="003F3A71"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aparato funkcionalumas</w:t>
            </w:r>
          </w:p>
        </w:tc>
        <w:tc>
          <w:tcPr>
            <w:tcW w:w="4536" w:type="dxa"/>
          </w:tcPr>
          <w:p w14:paraId="2B92DCA5" w14:textId="3EF1209F" w:rsidR="00244044" w:rsidRPr="001D1D97"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Rankinės/spontaninės ventiliacijos galimybė su O</w:t>
            </w:r>
            <w:r w:rsidRPr="001E536C">
              <w:rPr>
                <w:rFonts w:ascii="Times New Roman" w:eastAsia="Calibri" w:hAnsi="Times New Roman" w:cs="Times New Roman"/>
                <w:noProof/>
                <w:kern w:val="0"/>
                <w:vertAlign w:val="subscript"/>
                <w14:ligatures w14:val="none"/>
              </w:rPr>
              <w:t>2</w:t>
            </w:r>
            <w:r>
              <w:rPr>
                <w:rFonts w:ascii="Times New Roman" w:eastAsia="Calibri" w:hAnsi="Times New Roman" w:cs="Times New Roman"/>
                <w:noProof/>
                <w:kern w:val="0"/>
                <w:vertAlign w:val="subscript"/>
                <w14:ligatures w14:val="none"/>
              </w:rPr>
              <w:t xml:space="preserve"> </w:t>
            </w:r>
            <w:r>
              <w:rPr>
                <w:rFonts w:ascii="Times New Roman" w:eastAsia="Calibri" w:hAnsi="Times New Roman" w:cs="Times New Roman"/>
                <w:noProof/>
                <w:kern w:val="0"/>
                <w14:ligatures w14:val="none"/>
              </w:rPr>
              <w:t>dozavimu</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g</w:t>
            </w:r>
            <w:r w:rsidRPr="001E536C">
              <w:rPr>
                <w:rFonts w:ascii="Times New Roman" w:eastAsia="Calibri" w:hAnsi="Times New Roman" w:cs="Times New Roman"/>
                <w:noProof/>
                <w:kern w:val="0"/>
                <w14:ligatures w14:val="none"/>
              </w:rPr>
              <w:t>alima</w:t>
            </w:r>
            <w:r>
              <w:rPr>
                <w:rFonts w:ascii="Times New Roman" w:eastAsia="Calibri" w:hAnsi="Times New Roman" w:cs="Times New Roman"/>
                <w:noProof/>
                <w:kern w:val="0"/>
                <w14:ligatures w14:val="none"/>
              </w:rPr>
              <w:t xml:space="preserve"> nutrūkus elektros maitinimui</w:t>
            </w:r>
          </w:p>
        </w:tc>
        <w:tc>
          <w:tcPr>
            <w:tcW w:w="2522" w:type="dxa"/>
          </w:tcPr>
          <w:p w14:paraId="3C2772E5" w14:textId="77777777" w:rsidR="00244044" w:rsidRPr="001D1D97"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3477E836" w14:textId="77777777" w:rsidTr="00AB7904">
        <w:tc>
          <w:tcPr>
            <w:tcW w:w="851" w:type="dxa"/>
          </w:tcPr>
          <w:p w14:paraId="611763B6" w14:textId="17DB2FF1"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9837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w:t>
            </w:r>
          </w:p>
        </w:tc>
        <w:tc>
          <w:tcPr>
            <w:tcW w:w="2439" w:type="dxa"/>
          </w:tcPr>
          <w:p w14:paraId="595917A1"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Ventiliatorius privalo užtikrinti sekančius ventiliacijos parametrus:</w:t>
            </w:r>
          </w:p>
        </w:tc>
        <w:tc>
          <w:tcPr>
            <w:tcW w:w="4536" w:type="dxa"/>
          </w:tcPr>
          <w:p w14:paraId="49EC6583"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w:t>
            </w:r>
          </w:p>
        </w:tc>
        <w:tc>
          <w:tcPr>
            <w:tcW w:w="2522" w:type="dxa"/>
          </w:tcPr>
          <w:p w14:paraId="0CFF2D42"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3A286A94" w14:textId="77777777" w:rsidTr="00AB7904">
        <w:tc>
          <w:tcPr>
            <w:tcW w:w="851" w:type="dxa"/>
          </w:tcPr>
          <w:p w14:paraId="77143209" w14:textId="3ECC19C1"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.1.</w:t>
            </w:r>
          </w:p>
        </w:tc>
        <w:tc>
          <w:tcPr>
            <w:tcW w:w="2439" w:type="dxa"/>
          </w:tcPr>
          <w:p w14:paraId="5CD07BFA" w14:textId="7E9B4EAA"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Vienkartinio įpūtimo tūrio reguliavimo ribos </w:t>
            </w:r>
          </w:p>
        </w:tc>
        <w:tc>
          <w:tcPr>
            <w:tcW w:w="4536" w:type="dxa"/>
          </w:tcPr>
          <w:p w14:paraId="453117A3" w14:textId="068C58CD"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w:t>
            </w:r>
            <w:r w:rsidRPr="001E536C">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 xml:space="preserve"> ≥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00 ml</w:t>
            </w:r>
          </w:p>
        </w:tc>
        <w:tc>
          <w:tcPr>
            <w:tcW w:w="2522" w:type="dxa"/>
          </w:tcPr>
          <w:p w14:paraId="07649EB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EF274A9" w14:textId="77777777" w:rsidTr="00AB7904">
        <w:tc>
          <w:tcPr>
            <w:tcW w:w="851" w:type="dxa"/>
          </w:tcPr>
          <w:p w14:paraId="3B8D82C9" w14:textId="519E054F"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.2.</w:t>
            </w:r>
          </w:p>
        </w:tc>
        <w:tc>
          <w:tcPr>
            <w:tcW w:w="2439" w:type="dxa"/>
          </w:tcPr>
          <w:p w14:paraId="3EDF3CC0" w14:textId="32B6DF2A"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Ventiliacijos dažnio reguliavimo ribos </w:t>
            </w:r>
          </w:p>
        </w:tc>
        <w:tc>
          <w:tcPr>
            <w:tcW w:w="4536" w:type="dxa"/>
          </w:tcPr>
          <w:p w14:paraId="152A6287" w14:textId="768326ED"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5 - </w:t>
            </w:r>
            <w:r>
              <w:rPr>
                <w:rFonts w:ascii="Times New Roman" w:eastAsia="Calibri" w:hAnsi="Times New Roman" w:cs="Times New Roman"/>
                <w:noProof/>
                <w:kern w:val="0"/>
                <w14:ligatures w14:val="none"/>
              </w:rPr>
              <w:t>≥ 8</w:t>
            </w:r>
            <w:r w:rsidRPr="001E536C">
              <w:rPr>
                <w:rFonts w:ascii="Times New Roman" w:eastAsia="Calibri" w:hAnsi="Times New Roman" w:cs="Times New Roman"/>
                <w:noProof/>
                <w:kern w:val="0"/>
                <w14:ligatures w14:val="none"/>
              </w:rPr>
              <w:t>0 k/min.</w:t>
            </w:r>
          </w:p>
        </w:tc>
        <w:tc>
          <w:tcPr>
            <w:tcW w:w="2522" w:type="dxa"/>
          </w:tcPr>
          <w:p w14:paraId="1612812E"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2DB5DE19" w14:textId="77777777" w:rsidTr="00AB7904">
        <w:tc>
          <w:tcPr>
            <w:tcW w:w="851" w:type="dxa"/>
          </w:tcPr>
          <w:p w14:paraId="16726504" w14:textId="1A0479E4"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.3.</w:t>
            </w:r>
          </w:p>
        </w:tc>
        <w:tc>
          <w:tcPr>
            <w:tcW w:w="2439" w:type="dxa"/>
          </w:tcPr>
          <w:p w14:paraId="3D9A1A54" w14:textId="4C59AE6F"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Įkvėpimo-iškvėpimo (I:E) santykio nustatymo ribos </w:t>
            </w:r>
          </w:p>
        </w:tc>
        <w:tc>
          <w:tcPr>
            <w:tcW w:w="4536" w:type="dxa"/>
          </w:tcPr>
          <w:p w14:paraId="5BF0D41E" w14:textId="2F8E6AED"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4</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 xml:space="preserve"> – ≥ 1</w:t>
            </w:r>
            <w:r w:rsidRPr="00160D5D">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4</w:t>
            </w:r>
          </w:p>
        </w:tc>
        <w:tc>
          <w:tcPr>
            <w:tcW w:w="2522" w:type="dxa"/>
          </w:tcPr>
          <w:p w14:paraId="4106674D"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456A7C7B" w14:textId="77777777" w:rsidTr="00AB7904">
        <w:tc>
          <w:tcPr>
            <w:tcW w:w="851" w:type="dxa"/>
          </w:tcPr>
          <w:p w14:paraId="351638DA" w14:textId="71D42A0A"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.4.</w:t>
            </w:r>
          </w:p>
        </w:tc>
        <w:tc>
          <w:tcPr>
            <w:tcW w:w="2439" w:type="dxa"/>
          </w:tcPr>
          <w:p w14:paraId="308FDFE2" w14:textId="1EF4DD9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 laiko reguliavimo ribos </w:t>
            </w:r>
          </w:p>
        </w:tc>
        <w:tc>
          <w:tcPr>
            <w:tcW w:w="4536" w:type="dxa"/>
          </w:tcPr>
          <w:p w14:paraId="1A8CAF08" w14:textId="79416CCA"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0,2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 10</w:t>
            </w:r>
            <w:r w:rsidRPr="001E536C">
              <w:rPr>
                <w:rFonts w:ascii="Times New Roman" w:eastAsia="Calibri" w:hAnsi="Times New Roman" w:cs="Times New Roman"/>
                <w:noProof/>
                <w:kern w:val="0"/>
                <w14:ligatures w14:val="none"/>
              </w:rPr>
              <w:t xml:space="preserve"> s</w:t>
            </w:r>
          </w:p>
        </w:tc>
        <w:tc>
          <w:tcPr>
            <w:tcW w:w="2522" w:type="dxa"/>
          </w:tcPr>
          <w:p w14:paraId="222375CA"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7EF7B66" w14:textId="77777777" w:rsidTr="00AB7904">
        <w:tc>
          <w:tcPr>
            <w:tcW w:w="851" w:type="dxa"/>
          </w:tcPr>
          <w:p w14:paraId="21365A12" w14:textId="6E01CA93"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.5.</w:t>
            </w:r>
          </w:p>
        </w:tc>
        <w:tc>
          <w:tcPr>
            <w:tcW w:w="2439" w:type="dxa"/>
          </w:tcPr>
          <w:p w14:paraId="3D2A20C8" w14:textId="143D319C"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Įpūtimo sraut</w:t>
            </w:r>
            <w:r w:rsidR="00A007B7">
              <w:rPr>
                <w:rFonts w:ascii="Times New Roman" w:eastAsia="Calibri" w:hAnsi="Times New Roman" w:cs="Times New Roman"/>
                <w:noProof/>
                <w:kern w:val="0"/>
                <w14:ligatures w14:val="none"/>
              </w:rPr>
              <w:t>as</w:t>
            </w:r>
          </w:p>
        </w:tc>
        <w:tc>
          <w:tcPr>
            <w:tcW w:w="4536" w:type="dxa"/>
          </w:tcPr>
          <w:p w14:paraId="143873FF" w14:textId="0AA4DE01"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w:t>
            </w:r>
            <w:r w:rsidR="007B0257">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8</w:t>
            </w:r>
            <w:r w:rsidRPr="001E536C">
              <w:rPr>
                <w:rFonts w:ascii="Times New Roman" w:eastAsia="Calibri" w:hAnsi="Times New Roman" w:cs="Times New Roman"/>
                <w:noProof/>
                <w:kern w:val="0"/>
                <w14:ligatures w14:val="none"/>
              </w:rPr>
              <w:t xml:space="preserve">0 </w:t>
            </w:r>
            <w:r>
              <w:rPr>
                <w:rFonts w:ascii="Times New Roman" w:eastAsia="Calibri" w:hAnsi="Times New Roman" w:cs="Times New Roman"/>
                <w:noProof/>
                <w:kern w:val="0"/>
                <w14:ligatures w14:val="none"/>
              </w:rPr>
              <w:t>l</w:t>
            </w:r>
            <w:r w:rsidRPr="001E536C">
              <w:rPr>
                <w:rFonts w:ascii="Times New Roman" w:eastAsia="Calibri" w:hAnsi="Times New Roman" w:cs="Times New Roman"/>
                <w:noProof/>
                <w:kern w:val="0"/>
                <w14:ligatures w14:val="none"/>
              </w:rPr>
              <w:t xml:space="preserve">/min </w:t>
            </w:r>
          </w:p>
        </w:tc>
        <w:tc>
          <w:tcPr>
            <w:tcW w:w="2522" w:type="dxa"/>
          </w:tcPr>
          <w:p w14:paraId="54C6C139"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1A04549" w14:textId="77777777" w:rsidTr="00AB7904">
        <w:tc>
          <w:tcPr>
            <w:tcW w:w="851" w:type="dxa"/>
          </w:tcPr>
          <w:p w14:paraId="695DF422" w14:textId="0EDC0ECE"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.6.</w:t>
            </w:r>
          </w:p>
        </w:tc>
        <w:tc>
          <w:tcPr>
            <w:tcW w:w="2439" w:type="dxa"/>
          </w:tcPr>
          <w:p w14:paraId="546BB4C3" w14:textId="08F692EE"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Įkvėpimo slėgio ribų diapazonas</w:t>
            </w:r>
            <w:r w:rsidRPr="001E536C">
              <w:rPr>
                <w:rFonts w:ascii="Times New Roman" w:eastAsia="Calibri" w:hAnsi="Times New Roman" w:cs="Times New Roman"/>
                <w:noProof/>
                <w:kern w:val="0"/>
                <w14:ligatures w14:val="none"/>
              </w:rPr>
              <w:t xml:space="preserve"> </w:t>
            </w:r>
          </w:p>
        </w:tc>
        <w:tc>
          <w:tcPr>
            <w:tcW w:w="4536" w:type="dxa"/>
          </w:tcPr>
          <w:p w14:paraId="430272B5" w14:textId="5BC74863"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xml:space="preserve"> - </w:t>
            </w:r>
            <w:r>
              <w:rPr>
                <w:rFonts w:ascii="Times New Roman" w:eastAsia="Calibri" w:hAnsi="Times New Roman" w:cs="Times New Roman"/>
                <w:noProof/>
                <w:kern w:val="0"/>
                <w14:ligatures w14:val="none"/>
              </w:rPr>
              <w:t>≥</w:t>
            </w:r>
            <w:r w:rsidR="007B0257">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7</w:t>
            </w:r>
            <w:r w:rsidRPr="001E536C">
              <w:rPr>
                <w:rFonts w:ascii="Times New Roman" w:eastAsia="Calibri" w:hAnsi="Times New Roman" w:cs="Times New Roman"/>
                <w:noProof/>
                <w:kern w:val="0"/>
                <w14:ligatures w14:val="none"/>
              </w:rPr>
              <w:t>0 cmH</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O </w:t>
            </w:r>
          </w:p>
        </w:tc>
        <w:tc>
          <w:tcPr>
            <w:tcW w:w="2522" w:type="dxa"/>
          </w:tcPr>
          <w:p w14:paraId="4FF769BD"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E430E75" w14:textId="77777777" w:rsidTr="00AB7904">
        <w:tc>
          <w:tcPr>
            <w:tcW w:w="851" w:type="dxa"/>
          </w:tcPr>
          <w:p w14:paraId="5C8EE240" w14:textId="0400BEE3"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.7.</w:t>
            </w:r>
          </w:p>
        </w:tc>
        <w:tc>
          <w:tcPr>
            <w:tcW w:w="2439" w:type="dxa"/>
          </w:tcPr>
          <w:p w14:paraId="708A9E31" w14:textId="08A3BDDB"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T</w:t>
            </w:r>
            <w:r>
              <w:rPr>
                <w:rFonts w:ascii="Times New Roman" w:eastAsia="Calibri" w:hAnsi="Times New Roman" w:cs="Times New Roman"/>
                <w:noProof/>
                <w:kern w:val="0"/>
                <w14:ligatures w14:val="none"/>
              </w:rPr>
              <w:t>ė</w:t>
            </w:r>
            <w:r w:rsidRPr="001E536C">
              <w:rPr>
                <w:rFonts w:ascii="Times New Roman" w:eastAsia="Calibri" w:hAnsi="Times New Roman" w:cs="Times New Roman"/>
                <w:noProof/>
                <w:kern w:val="0"/>
                <w14:ligatures w14:val="none"/>
              </w:rPr>
              <w:t xml:space="preserve">kmės trigerio jautrumo nustatymo ribos </w:t>
            </w:r>
          </w:p>
        </w:tc>
        <w:tc>
          <w:tcPr>
            <w:tcW w:w="4536" w:type="dxa"/>
          </w:tcPr>
          <w:p w14:paraId="0C983721" w14:textId="6528ADCB"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0,3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w:t>
            </w:r>
            <w:r w:rsidR="007B0257">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15</w:t>
            </w:r>
            <w:r w:rsidR="007B0257">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l/min</w:t>
            </w:r>
            <w:r w:rsidR="003E37A7">
              <w:rPr>
                <w:rFonts w:ascii="Times New Roman" w:eastAsia="Calibri" w:hAnsi="Times New Roman" w:cs="Times New Roman"/>
                <w:noProof/>
                <w:kern w:val="0"/>
                <w14:ligatures w14:val="none"/>
              </w:rPr>
              <w:t xml:space="preserve"> arba ne mažiau kaip nuo 10 iki 100% srauto per PEEP vožtuvą</w:t>
            </w:r>
          </w:p>
        </w:tc>
        <w:tc>
          <w:tcPr>
            <w:tcW w:w="2522" w:type="dxa"/>
          </w:tcPr>
          <w:p w14:paraId="4687AEA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197410F" w14:textId="77777777" w:rsidTr="0057502C">
        <w:trPr>
          <w:trHeight w:val="1246"/>
        </w:trPr>
        <w:tc>
          <w:tcPr>
            <w:tcW w:w="851" w:type="dxa"/>
          </w:tcPr>
          <w:p w14:paraId="4D8E92A4" w14:textId="44ACC08F" w:rsidR="00244044" w:rsidRPr="001E536C" w:rsidRDefault="001D0708"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4</w:t>
            </w:r>
            <w:r w:rsidR="00244044" w:rsidRPr="001E536C">
              <w:rPr>
                <w:rFonts w:ascii="Times New Roman" w:eastAsia="Calibri" w:hAnsi="Times New Roman" w:cs="Times New Roman"/>
                <w:noProof/>
                <w:kern w:val="0"/>
                <w14:ligatures w14:val="none"/>
              </w:rPr>
              <w:t>.</w:t>
            </w:r>
          </w:p>
        </w:tc>
        <w:tc>
          <w:tcPr>
            <w:tcW w:w="2439" w:type="dxa"/>
          </w:tcPr>
          <w:p w14:paraId="719C8C3F" w14:textId="4B93B487"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Ve</w:t>
            </w:r>
            <w:r w:rsidRPr="001E536C">
              <w:rPr>
                <w:rFonts w:ascii="Times New Roman" w:eastAsia="Calibri" w:hAnsi="Times New Roman" w:cs="Times New Roman"/>
                <w:noProof/>
                <w:kern w:val="0"/>
                <w14:ligatures w14:val="none"/>
              </w:rPr>
              <w:t xml:space="preserve">ntiliatoriaus valdymo ekranas </w:t>
            </w:r>
          </w:p>
        </w:tc>
        <w:tc>
          <w:tcPr>
            <w:tcW w:w="4536" w:type="dxa"/>
          </w:tcPr>
          <w:p w14:paraId="5B262F1C" w14:textId="77777777" w:rsidR="00244044" w:rsidRPr="007D565E" w:rsidRDefault="00244044" w:rsidP="00244044">
            <w:pPr>
              <w:spacing w:after="0" w:line="240" w:lineRule="auto"/>
              <w:rPr>
                <w:rFonts w:ascii="Times New Roman" w:eastAsia="Calibri" w:hAnsi="Times New Roman" w:cs="Times New Roman"/>
                <w:noProof/>
                <w:kern w:val="0"/>
                <w14:ligatures w14:val="none"/>
              </w:rPr>
            </w:pPr>
            <w:r w:rsidRPr="007D565E">
              <w:rPr>
                <w:rFonts w:ascii="Times New Roman" w:eastAsia="Calibri" w:hAnsi="Times New Roman" w:cs="Times New Roman"/>
                <w:noProof/>
                <w:kern w:val="0"/>
                <w14:ligatures w14:val="none"/>
              </w:rPr>
              <w:t>1. Spalvotas;</w:t>
            </w:r>
          </w:p>
          <w:p w14:paraId="4B73B58B" w14:textId="77777777" w:rsidR="00244044" w:rsidRPr="007D565E" w:rsidRDefault="00244044" w:rsidP="00244044">
            <w:pPr>
              <w:spacing w:after="0" w:line="240" w:lineRule="auto"/>
              <w:rPr>
                <w:rFonts w:ascii="Times New Roman" w:eastAsia="Calibri" w:hAnsi="Times New Roman" w:cs="Times New Roman"/>
                <w:noProof/>
                <w:kern w:val="0"/>
                <w14:ligatures w14:val="none"/>
              </w:rPr>
            </w:pPr>
            <w:r w:rsidRPr="007D565E">
              <w:rPr>
                <w:rFonts w:ascii="Times New Roman" w:eastAsia="Calibri" w:hAnsi="Times New Roman" w:cs="Times New Roman"/>
                <w:noProof/>
                <w:kern w:val="0"/>
                <w14:ligatures w14:val="none"/>
              </w:rPr>
              <w:t>2. ≥ 39 cm įstrižainės;</w:t>
            </w:r>
          </w:p>
          <w:p w14:paraId="0790F343" w14:textId="77777777" w:rsidR="00244044" w:rsidRPr="007D565E" w:rsidRDefault="00244044" w:rsidP="00244044">
            <w:pPr>
              <w:spacing w:after="0" w:line="240" w:lineRule="auto"/>
              <w:rPr>
                <w:rFonts w:ascii="Times New Roman" w:hAnsi="Times New Roman"/>
                <w:lang w:val="lt-LT"/>
              </w:rPr>
            </w:pPr>
            <w:r w:rsidRPr="007D565E">
              <w:rPr>
                <w:rFonts w:ascii="Times New Roman" w:eastAsia="Calibri" w:hAnsi="Times New Roman" w:cs="Times New Roman"/>
                <w:noProof/>
                <w:kern w:val="0"/>
                <w14:ligatures w14:val="none"/>
              </w:rPr>
              <w:t>3. Su rotaciniu parametrų nustatymų ratuku;</w:t>
            </w:r>
            <w:r w:rsidRPr="007D565E">
              <w:rPr>
                <w:rFonts w:ascii="Times New Roman" w:hAnsi="Times New Roman"/>
                <w:lang w:val="lt-LT"/>
              </w:rPr>
              <w:t xml:space="preserve"> </w:t>
            </w:r>
          </w:p>
          <w:p w14:paraId="1DBD3198" w14:textId="1530E666" w:rsidR="00244044" w:rsidRPr="007D565E" w:rsidRDefault="00244044" w:rsidP="00244044">
            <w:pPr>
              <w:spacing w:after="0" w:line="240" w:lineRule="auto"/>
              <w:rPr>
                <w:rFonts w:ascii="Times New Roman" w:eastAsia="Calibri" w:hAnsi="Times New Roman" w:cs="Times New Roman"/>
                <w:noProof/>
                <w:kern w:val="0"/>
                <w14:ligatures w14:val="none"/>
              </w:rPr>
            </w:pPr>
            <w:r w:rsidRPr="007D565E">
              <w:rPr>
                <w:rFonts w:ascii="Times New Roman" w:hAnsi="Times New Roman"/>
                <w:lang w:val="lt-LT"/>
              </w:rPr>
              <w:t xml:space="preserve">4. </w:t>
            </w:r>
            <w:r w:rsidRPr="007D565E">
              <w:rPr>
                <w:rFonts w:ascii="Times New Roman" w:eastAsia="Calibri" w:hAnsi="Times New Roman" w:cs="Times New Roman"/>
                <w:noProof/>
                <w:kern w:val="0"/>
                <w:lang w:val="lt-LT"/>
                <w14:ligatures w14:val="none"/>
              </w:rPr>
              <w:t>Tvirtinamas prie anestezijos aparato su pasukimo vertikalioje ašyje galimybe.</w:t>
            </w:r>
          </w:p>
        </w:tc>
        <w:tc>
          <w:tcPr>
            <w:tcW w:w="2522" w:type="dxa"/>
          </w:tcPr>
          <w:p w14:paraId="7E244C7D" w14:textId="77777777" w:rsidR="00244044" w:rsidRPr="001E536C" w:rsidRDefault="00244044" w:rsidP="00244044">
            <w:pPr>
              <w:spacing w:after="0" w:line="240" w:lineRule="auto"/>
              <w:rPr>
                <w:rFonts w:ascii="Times New Roman" w:eastAsia="Calibri" w:hAnsi="Times New Roman" w:cs="Times New Roman"/>
                <w:noProof/>
                <w:color w:val="FF0000"/>
                <w:kern w:val="0"/>
                <w:sz w:val="24"/>
                <w:szCs w:val="24"/>
                <w14:ligatures w14:val="none"/>
              </w:rPr>
            </w:pPr>
          </w:p>
        </w:tc>
      </w:tr>
      <w:tr w:rsidR="00244044" w:rsidRPr="001E536C" w14:paraId="618A6140" w14:textId="77777777" w:rsidTr="00AB7904">
        <w:tc>
          <w:tcPr>
            <w:tcW w:w="851" w:type="dxa"/>
          </w:tcPr>
          <w:p w14:paraId="32A7BAC9" w14:textId="41B6EBA0"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39" w:type="dxa"/>
          </w:tcPr>
          <w:p w14:paraId="67B57ECB"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Grafininis ventiliacijos atvaizdavimas ekrane</w:t>
            </w:r>
          </w:p>
        </w:tc>
        <w:tc>
          <w:tcPr>
            <w:tcW w:w="4536" w:type="dxa"/>
          </w:tcPr>
          <w:p w14:paraId="38CE206A" w14:textId="67042AAA" w:rsidR="00244044" w:rsidRPr="001E536C" w:rsidRDefault="00244044" w:rsidP="00244044">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sidR="00D6788D">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lang w:val="de-DE"/>
                <w14:ligatures w14:val="none"/>
              </w:rPr>
              <w:t xml:space="preserve"> kreivių ekrane vienu metu</w:t>
            </w:r>
          </w:p>
        </w:tc>
        <w:tc>
          <w:tcPr>
            <w:tcW w:w="2522" w:type="dxa"/>
          </w:tcPr>
          <w:p w14:paraId="56BE6736" w14:textId="77777777" w:rsidR="00244044" w:rsidRPr="001E536C" w:rsidRDefault="00244044" w:rsidP="00244044">
            <w:pPr>
              <w:spacing w:after="0" w:line="240" w:lineRule="auto"/>
              <w:rPr>
                <w:rFonts w:ascii="Times New Roman" w:eastAsia="Calibri" w:hAnsi="Times New Roman" w:cs="Times New Roman"/>
                <w:noProof/>
                <w:kern w:val="0"/>
                <w:sz w:val="24"/>
                <w:szCs w:val="24"/>
                <w:lang w:val="de-DE"/>
                <w14:ligatures w14:val="none"/>
              </w:rPr>
            </w:pPr>
          </w:p>
        </w:tc>
      </w:tr>
      <w:tr w:rsidR="00244044" w:rsidRPr="001E536C" w14:paraId="0CC0D680" w14:textId="77777777" w:rsidTr="00AB7904">
        <w:tc>
          <w:tcPr>
            <w:tcW w:w="851" w:type="dxa"/>
          </w:tcPr>
          <w:p w14:paraId="276E298F" w14:textId="67A6038A"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6</w:t>
            </w:r>
            <w:r w:rsidRPr="001E536C">
              <w:rPr>
                <w:rFonts w:ascii="Times New Roman" w:eastAsia="Calibri" w:hAnsi="Times New Roman" w:cs="Times New Roman"/>
                <w:noProof/>
                <w:kern w:val="0"/>
                <w14:ligatures w14:val="none"/>
              </w:rPr>
              <w:t>.</w:t>
            </w:r>
          </w:p>
        </w:tc>
        <w:tc>
          <w:tcPr>
            <w:tcW w:w="2439" w:type="dxa"/>
          </w:tcPr>
          <w:p w14:paraId="483D1928" w14:textId="2C8DCB7B"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Suvartoto </w:t>
            </w:r>
            <w:r w:rsidRPr="001E536C">
              <w:rPr>
                <w:rFonts w:ascii="Times New Roman" w:eastAsia="Calibri" w:hAnsi="Times New Roman" w:cs="Times New Roman"/>
                <w:noProof/>
                <w:kern w:val="0"/>
                <w14:ligatures w14:val="none"/>
              </w:rPr>
              <w:t>anesteti</w:t>
            </w:r>
            <w:r>
              <w:rPr>
                <w:rFonts w:ascii="Times New Roman" w:eastAsia="Calibri" w:hAnsi="Times New Roman" w:cs="Times New Roman"/>
                <w:noProof/>
                <w:kern w:val="0"/>
                <w14:ligatures w14:val="none"/>
              </w:rPr>
              <w:t xml:space="preserve">ko </w:t>
            </w:r>
            <w:r w:rsidRPr="001E536C">
              <w:rPr>
                <w:rFonts w:ascii="Times New Roman" w:eastAsia="Calibri" w:hAnsi="Times New Roman" w:cs="Times New Roman"/>
                <w:noProof/>
                <w:kern w:val="0"/>
                <w14:ligatures w14:val="none"/>
              </w:rPr>
              <w:t xml:space="preserve">apskaičiavimas vienos procedūros metu </w:t>
            </w:r>
          </w:p>
        </w:tc>
        <w:tc>
          <w:tcPr>
            <w:tcW w:w="4536" w:type="dxa"/>
          </w:tcPr>
          <w:p w14:paraId="6AFAF4F0" w14:textId="45D8AC3A"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suvartoto anestetiko apskaičiavimas vienos procedūros metu</w:t>
            </w:r>
          </w:p>
        </w:tc>
        <w:tc>
          <w:tcPr>
            <w:tcW w:w="2522" w:type="dxa"/>
          </w:tcPr>
          <w:p w14:paraId="38937A1F"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D1D97" w14:paraId="5BDB7356" w14:textId="77777777" w:rsidTr="00AB7904">
        <w:tc>
          <w:tcPr>
            <w:tcW w:w="851" w:type="dxa"/>
          </w:tcPr>
          <w:p w14:paraId="5CF19ACE" w14:textId="216C2BF0"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7</w:t>
            </w:r>
            <w:r w:rsidRPr="001E536C">
              <w:rPr>
                <w:rFonts w:ascii="Times New Roman" w:eastAsia="Calibri" w:hAnsi="Times New Roman" w:cs="Times New Roman"/>
                <w:noProof/>
                <w:kern w:val="0"/>
                <w14:ligatures w14:val="none"/>
              </w:rPr>
              <w:t>.</w:t>
            </w:r>
          </w:p>
        </w:tc>
        <w:tc>
          <w:tcPr>
            <w:tcW w:w="2439" w:type="dxa"/>
          </w:tcPr>
          <w:p w14:paraId="3BCCB46B" w14:textId="61CFB053" w:rsidR="00244044" w:rsidRPr="00E323D0" w:rsidRDefault="00244044" w:rsidP="00244044">
            <w:pPr>
              <w:spacing w:after="0" w:line="240" w:lineRule="auto"/>
              <w:rPr>
                <w:rFonts w:ascii="Times New Roman" w:eastAsia="Calibri" w:hAnsi="Times New Roman" w:cs="Times New Roman"/>
                <w:noProof/>
                <w:kern w:val="0"/>
                <w:lang w:val="lt-LT"/>
                <w14:ligatures w14:val="none"/>
              </w:rPr>
            </w:pPr>
            <w:r w:rsidRPr="00E323D0">
              <w:rPr>
                <w:rFonts w:ascii="Times New Roman" w:hAnsi="Times New Roman" w:cs="Times New Roman"/>
                <w:noProof/>
                <w:lang w:val="lt-LT"/>
              </w:rPr>
              <w:t>Automatinės iš anksto nustatytų ventiliacijos parametrų</w:t>
            </w:r>
            <w:r w:rsidR="00885871">
              <w:rPr>
                <w:rFonts w:ascii="Times New Roman" w:hAnsi="Times New Roman" w:cs="Times New Roman"/>
                <w:noProof/>
                <w:lang w:val="lt-LT"/>
              </w:rPr>
              <w:t xml:space="preserve"> ir aliarmų ribų parinktys </w:t>
            </w:r>
          </w:p>
        </w:tc>
        <w:tc>
          <w:tcPr>
            <w:tcW w:w="4536" w:type="dxa"/>
          </w:tcPr>
          <w:p w14:paraId="37322FB5" w14:textId="3BA3B79C" w:rsidR="00244044" w:rsidRPr="001D1D97" w:rsidRDefault="00244044" w:rsidP="00244044">
            <w:pPr>
              <w:spacing w:after="0" w:line="240" w:lineRule="auto"/>
              <w:rPr>
                <w:rFonts w:ascii="Times New Roman" w:eastAsia="Calibri" w:hAnsi="Times New Roman" w:cs="Times New Roman"/>
                <w:noProof/>
                <w:kern w:val="0"/>
                <w:lang w:val="lt-LT"/>
                <w14:ligatures w14:val="none"/>
              </w:rPr>
            </w:pPr>
            <w:r w:rsidRPr="001D1D97">
              <w:rPr>
                <w:rFonts w:ascii="Times New Roman" w:eastAsia="Calibri" w:hAnsi="Times New Roman" w:cs="Times New Roman"/>
                <w:noProof/>
                <w:kern w:val="0"/>
                <w:lang w:val="lt-LT"/>
                <w14:ligatures w14:val="none"/>
              </w:rPr>
              <w:t>Būtinos</w:t>
            </w:r>
            <w:r w:rsidR="00885871">
              <w:rPr>
                <w:rFonts w:ascii="Times New Roman" w:eastAsia="Calibri" w:hAnsi="Times New Roman" w:cs="Times New Roman"/>
                <w:noProof/>
                <w:kern w:val="0"/>
                <w:lang w:val="lt-LT"/>
                <w14:ligatures w14:val="none"/>
              </w:rPr>
              <w:t>.</w:t>
            </w:r>
            <w:r w:rsidRPr="001D1D97">
              <w:rPr>
                <w:rFonts w:ascii="Times New Roman" w:eastAsia="Calibri" w:hAnsi="Times New Roman" w:cs="Times New Roman"/>
                <w:noProof/>
                <w:kern w:val="0"/>
                <w:lang w:val="lt-LT"/>
                <w14:ligatures w14:val="none"/>
              </w:rPr>
              <w:t xml:space="preserve"> </w:t>
            </w:r>
            <w:r w:rsidR="00885871">
              <w:rPr>
                <w:rFonts w:ascii="Times New Roman" w:hAnsi="Times New Roman" w:cs="Times New Roman"/>
                <w:noProof/>
                <w:lang w:val="lt-LT"/>
              </w:rPr>
              <w:t>Pagal įvestus paciento duomenis (ūgis, svoris, amžius) ir/arba pasirinktą paciento kategoriją (vaikas, suaugęs)</w:t>
            </w:r>
          </w:p>
        </w:tc>
        <w:tc>
          <w:tcPr>
            <w:tcW w:w="2522" w:type="dxa"/>
          </w:tcPr>
          <w:p w14:paraId="1B5D0D7F" w14:textId="77777777" w:rsidR="00244044" w:rsidRPr="001D1D97" w:rsidRDefault="00244044" w:rsidP="00244044">
            <w:pPr>
              <w:spacing w:after="0" w:line="240" w:lineRule="auto"/>
              <w:rPr>
                <w:rFonts w:ascii="Times New Roman" w:eastAsia="Calibri" w:hAnsi="Times New Roman" w:cs="Times New Roman"/>
                <w:noProof/>
                <w:kern w:val="0"/>
                <w:sz w:val="24"/>
                <w:szCs w:val="24"/>
                <w:lang w:val="lt-LT"/>
                <w14:ligatures w14:val="none"/>
              </w:rPr>
            </w:pPr>
          </w:p>
        </w:tc>
      </w:tr>
      <w:tr w:rsidR="00244044" w:rsidRPr="001E536C" w14:paraId="6215C4F1" w14:textId="77777777" w:rsidTr="00AB7904">
        <w:tc>
          <w:tcPr>
            <w:tcW w:w="851" w:type="dxa"/>
          </w:tcPr>
          <w:p w14:paraId="0CE49EE9" w14:textId="710F55CA"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27026F">
              <w:rPr>
                <w:rFonts w:ascii="Times New Roman" w:eastAsia="Calibri" w:hAnsi="Times New Roman" w:cs="Times New Roman"/>
                <w:noProof/>
                <w:kern w:val="0"/>
                <w14:ligatures w14:val="none"/>
              </w:rPr>
              <w:t>8</w:t>
            </w:r>
            <w:r w:rsidRPr="001E536C">
              <w:rPr>
                <w:rFonts w:ascii="Times New Roman" w:eastAsia="Calibri" w:hAnsi="Times New Roman" w:cs="Times New Roman"/>
                <w:noProof/>
                <w:kern w:val="0"/>
                <w14:ligatures w14:val="none"/>
              </w:rPr>
              <w:t>.</w:t>
            </w:r>
          </w:p>
        </w:tc>
        <w:tc>
          <w:tcPr>
            <w:tcW w:w="2439" w:type="dxa"/>
          </w:tcPr>
          <w:p w14:paraId="39B0FD01" w14:textId="53F85015"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Automatinis savikontrolės testas narkozės aparato sistemų patikrai</w:t>
            </w:r>
            <w:r>
              <w:rPr>
                <w:rFonts w:ascii="Times New Roman" w:eastAsia="Calibri" w:hAnsi="Times New Roman" w:cs="Times New Roman"/>
                <w:noProof/>
                <w:kern w:val="0"/>
                <w14:ligatures w14:val="none"/>
              </w:rPr>
              <w:t xml:space="preserve"> </w:t>
            </w:r>
          </w:p>
        </w:tc>
        <w:tc>
          <w:tcPr>
            <w:tcW w:w="4536" w:type="dxa"/>
          </w:tcPr>
          <w:p w14:paraId="55E6D738" w14:textId="4204FA04"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automatinis savikontrolės testas narkozės aparato sistemų patikrai</w:t>
            </w:r>
          </w:p>
        </w:tc>
        <w:tc>
          <w:tcPr>
            <w:tcW w:w="2522" w:type="dxa"/>
          </w:tcPr>
          <w:p w14:paraId="13DB609B"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1A7238D" w14:textId="77777777" w:rsidTr="00AB7904">
        <w:tc>
          <w:tcPr>
            <w:tcW w:w="851" w:type="dxa"/>
          </w:tcPr>
          <w:p w14:paraId="54502EDA" w14:textId="239AC478" w:rsidR="00244044" w:rsidRPr="001E536C" w:rsidRDefault="00376F9F" w:rsidP="00244044">
            <w:pPr>
              <w:spacing w:after="0" w:line="240" w:lineRule="auto"/>
              <w:jc w:val="center"/>
              <w:rPr>
                <w:rFonts w:ascii="Times New Roman" w:eastAsia="Calibri" w:hAnsi="Times New Roman" w:cs="Times New Roman"/>
                <w:noProof/>
                <w:kern w:val="0"/>
                <w14:ligatures w14:val="none"/>
              </w:rPr>
            </w:pPr>
            <w:r w:rsidRPr="00376F9F">
              <w:rPr>
                <w:rFonts w:ascii="Times New Roman" w:eastAsia="Calibri" w:hAnsi="Times New Roman" w:cs="Times New Roman"/>
                <w:noProof/>
                <w:kern w:val="0"/>
                <w14:ligatures w14:val="none"/>
              </w:rPr>
              <w:t>29</w:t>
            </w:r>
            <w:r w:rsidR="00244044" w:rsidRPr="00376F9F">
              <w:rPr>
                <w:rFonts w:ascii="Times New Roman" w:eastAsia="Calibri" w:hAnsi="Times New Roman" w:cs="Times New Roman"/>
                <w:noProof/>
                <w:kern w:val="0"/>
                <w14:ligatures w14:val="none"/>
              </w:rPr>
              <w:t>.</w:t>
            </w:r>
          </w:p>
        </w:tc>
        <w:tc>
          <w:tcPr>
            <w:tcW w:w="2439" w:type="dxa"/>
          </w:tcPr>
          <w:p w14:paraId="23223857" w14:textId="77777777" w:rsidR="00244044" w:rsidRPr="001E536C" w:rsidRDefault="00244044" w:rsidP="00244044">
            <w:pPr>
              <w:spacing w:after="0" w:line="240" w:lineRule="auto"/>
              <w:rPr>
                <w:rFonts w:ascii="Times New Roman" w:eastAsia="Calibri" w:hAnsi="Times New Roman" w:cs="Times New Roman"/>
                <w:noProof/>
                <w:kern w:val="0"/>
                <w:lang w:val="de-DE"/>
                <w14:ligatures w14:val="none"/>
              </w:rPr>
            </w:pPr>
            <w:r w:rsidRPr="001E536C">
              <w:rPr>
                <w:rFonts w:ascii="Times New Roman" w:eastAsia="Calibri" w:hAnsi="Times New Roman" w:cs="Times New Roman"/>
                <w:noProof/>
                <w:kern w:val="0"/>
                <w:lang w:val="de-DE"/>
                <w14:ligatures w14:val="none"/>
              </w:rPr>
              <w:t>Kilpinės kreivės</w:t>
            </w:r>
          </w:p>
        </w:tc>
        <w:tc>
          <w:tcPr>
            <w:tcW w:w="4536" w:type="dxa"/>
          </w:tcPr>
          <w:p w14:paraId="72D81E98" w14:textId="1E56A700"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Slėgio-</w:t>
            </w:r>
            <w:r w:rsidRPr="00C112CC">
              <w:rPr>
                <w:rFonts w:ascii="Times New Roman" w:eastAsia="Calibri" w:hAnsi="Times New Roman" w:cs="Times New Roman"/>
                <w:noProof/>
                <w:kern w:val="0"/>
                <w14:ligatures w14:val="none"/>
              </w:rPr>
              <w:t>srauto</w:t>
            </w:r>
            <w:r w:rsidR="00831804" w:rsidRPr="00C112CC">
              <w:rPr>
                <w:rFonts w:ascii="Times New Roman" w:eastAsia="Calibri" w:hAnsi="Times New Roman" w:cs="Times New Roman"/>
                <w:noProof/>
                <w:kern w:val="0"/>
                <w14:ligatures w14:val="none"/>
              </w:rPr>
              <w:t xml:space="preserve"> arba slėgio-tūrio</w:t>
            </w:r>
            <w:r w:rsidRPr="00C112CC">
              <w:rPr>
                <w:rFonts w:ascii="Times New Roman" w:eastAsia="Calibri" w:hAnsi="Times New Roman" w:cs="Times New Roman"/>
                <w:noProof/>
                <w:kern w:val="0"/>
                <w14:ligatures w14:val="none"/>
              </w:rPr>
              <w:t xml:space="preserve"> ir tūrio-srauto kilpinės kreivės</w:t>
            </w:r>
          </w:p>
        </w:tc>
        <w:tc>
          <w:tcPr>
            <w:tcW w:w="2522" w:type="dxa"/>
          </w:tcPr>
          <w:p w14:paraId="681AA7E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276A3641" w14:textId="77777777" w:rsidTr="00AB7904">
        <w:tc>
          <w:tcPr>
            <w:tcW w:w="851" w:type="dxa"/>
          </w:tcPr>
          <w:p w14:paraId="12773D28" w14:textId="77587058"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376F9F">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w:t>
            </w:r>
          </w:p>
        </w:tc>
        <w:tc>
          <w:tcPr>
            <w:tcW w:w="2439" w:type="dxa"/>
          </w:tcPr>
          <w:p w14:paraId="0371D085" w14:textId="600F21BF" w:rsidR="00244044" w:rsidRPr="001E536C" w:rsidRDefault="00244044" w:rsidP="00244044">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lang w:val="de-DE"/>
                <w14:ligatures w14:val="none"/>
              </w:rPr>
              <w:t xml:space="preserve">Skaitinės ir grafinės tendencijos </w:t>
            </w:r>
          </w:p>
        </w:tc>
        <w:tc>
          <w:tcPr>
            <w:tcW w:w="4536" w:type="dxa"/>
          </w:tcPr>
          <w:p w14:paraId="40593F81" w14:textId="53E4866C" w:rsidR="00244044"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Būtinos skaitinės ir grafinės tendencijos</w:t>
            </w:r>
          </w:p>
        </w:tc>
        <w:tc>
          <w:tcPr>
            <w:tcW w:w="2522" w:type="dxa"/>
          </w:tcPr>
          <w:p w14:paraId="3AE612C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376F9F" w:rsidRPr="001E536C" w14:paraId="52AA64A8" w14:textId="77777777" w:rsidTr="00AB7904">
        <w:tc>
          <w:tcPr>
            <w:tcW w:w="851" w:type="dxa"/>
          </w:tcPr>
          <w:p w14:paraId="20B4322F" w14:textId="63F4DF01" w:rsidR="00376F9F"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31.</w:t>
            </w:r>
          </w:p>
        </w:tc>
        <w:tc>
          <w:tcPr>
            <w:tcW w:w="2439" w:type="dxa"/>
          </w:tcPr>
          <w:p w14:paraId="3BF5F0CB" w14:textId="031188C5" w:rsidR="00376F9F" w:rsidRDefault="00376F9F" w:rsidP="00376F9F">
            <w:pPr>
              <w:spacing w:after="0" w:line="240" w:lineRule="auto"/>
              <w:rPr>
                <w:rFonts w:ascii="Times New Roman" w:eastAsia="Calibri" w:hAnsi="Times New Roman" w:cs="Times New Roman"/>
                <w:noProof/>
                <w:kern w:val="0"/>
                <w:lang w:val="de-DE"/>
                <w14:ligatures w14:val="none"/>
              </w:rPr>
            </w:pPr>
            <w:r w:rsidRPr="001E536C">
              <w:rPr>
                <w:rFonts w:ascii="Times New Roman" w:eastAsia="Calibri" w:hAnsi="Times New Roman" w:cs="Times New Roman"/>
                <w:noProof/>
                <w:kern w:val="0"/>
                <w14:ligatures w14:val="none"/>
              </w:rPr>
              <w:t>Monitoruojami ventiliavimo ir kvėpuojamųjų dujų parametrai:</w:t>
            </w:r>
          </w:p>
        </w:tc>
        <w:tc>
          <w:tcPr>
            <w:tcW w:w="4536" w:type="dxa"/>
          </w:tcPr>
          <w:p w14:paraId="52B8A709"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 Minutinis tūris</w:t>
            </w:r>
            <w:r>
              <w:rPr>
                <w:rFonts w:ascii="Times New Roman" w:eastAsia="Calibri" w:hAnsi="Times New Roman" w:cs="Times New Roman"/>
                <w:noProof/>
                <w:kern w:val="0"/>
                <w14:ligatures w14:val="none"/>
              </w:rPr>
              <w:t>;</w:t>
            </w:r>
          </w:p>
          <w:p w14:paraId="10ECEA5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2. Kvėpavimo tūris</w:t>
            </w:r>
            <w:r>
              <w:rPr>
                <w:rFonts w:ascii="Times New Roman" w:eastAsia="Calibri" w:hAnsi="Times New Roman" w:cs="Times New Roman"/>
                <w:noProof/>
                <w:kern w:val="0"/>
                <w14:ligatures w14:val="none"/>
              </w:rPr>
              <w:t>;</w:t>
            </w:r>
          </w:p>
          <w:p w14:paraId="6BE64BC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 Kvėpavimo dažnis</w:t>
            </w:r>
            <w:r>
              <w:rPr>
                <w:rFonts w:ascii="Times New Roman" w:eastAsia="Calibri" w:hAnsi="Times New Roman" w:cs="Times New Roman"/>
                <w:noProof/>
                <w:kern w:val="0"/>
                <w14:ligatures w14:val="none"/>
              </w:rPr>
              <w:t>;</w:t>
            </w:r>
          </w:p>
          <w:p w14:paraId="7CF5815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4. Maksimalus slėgis įkvėpime</w:t>
            </w:r>
            <w:r>
              <w:rPr>
                <w:rFonts w:ascii="Times New Roman" w:eastAsia="Calibri" w:hAnsi="Times New Roman" w:cs="Times New Roman"/>
                <w:noProof/>
                <w:kern w:val="0"/>
                <w14:ligatures w14:val="none"/>
              </w:rPr>
              <w:t>;</w:t>
            </w:r>
          </w:p>
          <w:p w14:paraId="716F7FB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5. Plato slėgis</w:t>
            </w:r>
            <w:r>
              <w:rPr>
                <w:rFonts w:ascii="Times New Roman" w:eastAsia="Calibri" w:hAnsi="Times New Roman" w:cs="Times New Roman"/>
                <w:noProof/>
                <w:kern w:val="0"/>
                <w14:ligatures w14:val="none"/>
              </w:rPr>
              <w:t>;</w:t>
            </w:r>
          </w:p>
          <w:p w14:paraId="5D8316E6"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6. Vidutinis kvėpavimo takų slėgis</w:t>
            </w:r>
            <w:r>
              <w:rPr>
                <w:rFonts w:ascii="Times New Roman" w:eastAsia="Calibri" w:hAnsi="Times New Roman" w:cs="Times New Roman"/>
                <w:noProof/>
                <w:kern w:val="0"/>
                <w14:ligatures w14:val="none"/>
              </w:rPr>
              <w:t>;</w:t>
            </w:r>
          </w:p>
          <w:p w14:paraId="09124ECC"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7. PEEP</w:t>
            </w:r>
            <w:r>
              <w:rPr>
                <w:rFonts w:ascii="Times New Roman" w:eastAsia="Calibri" w:hAnsi="Times New Roman" w:cs="Times New Roman"/>
                <w:noProof/>
                <w:kern w:val="0"/>
                <w14:ligatures w14:val="none"/>
              </w:rPr>
              <w:t>;</w:t>
            </w:r>
          </w:p>
          <w:p w14:paraId="1E65A866"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8. </w:t>
            </w:r>
            <w:r>
              <w:rPr>
                <w:rFonts w:ascii="Times New Roman" w:eastAsia="Calibri" w:hAnsi="Times New Roman" w:cs="Times New Roman"/>
                <w:noProof/>
                <w:kern w:val="0"/>
                <w14:ligatures w14:val="none"/>
              </w:rPr>
              <w:t>P</w:t>
            </w:r>
            <w:r w:rsidRPr="001E536C">
              <w:rPr>
                <w:rFonts w:ascii="Times New Roman" w:eastAsia="Calibri" w:hAnsi="Times New Roman" w:cs="Times New Roman"/>
                <w:noProof/>
                <w:kern w:val="0"/>
                <w14:ligatures w14:val="none"/>
              </w:rPr>
              <w:t>asipriešinimas</w:t>
            </w:r>
            <w:r>
              <w:rPr>
                <w:rFonts w:ascii="Times New Roman" w:eastAsia="Calibri" w:hAnsi="Times New Roman" w:cs="Times New Roman"/>
                <w:noProof/>
                <w:kern w:val="0"/>
                <w14:ligatures w14:val="none"/>
              </w:rPr>
              <w:t>;</w:t>
            </w:r>
          </w:p>
          <w:p w14:paraId="3CFA250D"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9. Tamprumas</w:t>
            </w:r>
            <w:r>
              <w:rPr>
                <w:rFonts w:ascii="Times New Roman" w:eastAsia="Calibri" w:hAnsi="Times New Roman" w:cs="Times New Roman"/>
                <w:noProof/>
                <w:kern w:val="0"/>
                <w14:ligatures w14:val="none"/>
              </w:rPr>
              <w:t>;</w:t>
            </w:r>
          </w:p>
          <w:p w14:paraId="636C2EF3" w14:textId="2BC68EC2"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Anestetinių dujų kiekis kvėpuojamajame mišinyje su automatiniu anestetikų atpažinimu</w:t>
            </w:r>
            <w:r>
              <w:rPr>
                <w:rFonts w:ascii="Times New Roman" w:eastAsia="Calibri" w:hAnsi="Times New Roman" w:cs="Times New Roman"/>
                <w:noProof/>
                <w:kern w:val="0"/>
                <w14:ligatures w14:val="none"/>
              </w:rPr>
              <w:t>;</w:t>
            </w:r>
          </w:p>
          <w:p w14:paraId="4852083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1</w:t>
            </w:r>
            <w:r w:rsidRPr="001E536C">
              <w:rPr>
                <w:rFonts w:ascii="Times New Roman" w:eastAsia="Calibri" w:hAnsi="Times New Roman" w:cs="Times New Roman"/>
                <w:noProof/>
                <w:kern w:val="0"/>
                <w14:ligatures w14:val="none"/>
              </w:rPr>
              <w:t>. Kvėpavimo takų slėgio ir srauto kreivės</w:t>
            </w:r>
            <w:r>
              <w:rPr>
                <w:rFonts w:ascii="Times New Roman" w:eastAsia="Calibri" w:hAnsi="Times New Roman" w:cs="Times New Roman"/>
                <w:noProof/>
                <w:kern w:val="0"/>
                <w14:ligatures w14:val="none"/>
              </w:rPr>
              <w:t>;</w:t>
            </w:r>
          </w:p>
          <w:p w14:paraId="0E118A43"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koncentracija įkvėpime ir iškvėpime</w:t>
            </w:r>
            <w:r>
              <w:rPr>
                <w:rFonts w:ascii="Times New Roman" w:eastAsia="Calibri" w:hAnsi="Times New Roman" w:cs="Times New Roman"/>
                <w:noProof/>
                <w:kern w:val="0"/>
                <w14:ligatures w14:val="none"/>
              </w:rPr>
              <w:t>;</w:t>
            </w:r>
          </w:p>
          <w:p w14:paraId="51F1D7DF" w14:textId="77777777" w:rsidR="00376F9F"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 xml:space="preserve">. Automatiškai </w:t>
            </w:r>
            <w:r w:rsidRPr="000E1CA1">
              <w:rPr>
                <w:rFonts w:ascii="Times New Roman" w:eastAsia="Calibri" w:hAnsi="Times New Roman" w:cs="Times New Roman"/>
                <w:noProof/>
                <w:kern w:val="0"/>
                <w:lang w:val="lt-LT"/>
                <w14:ligatures w14:val="none"/>
              </w:rPr>
              <w:t>apskaičiuojama anestetiko minimali alveolinė koncentracijos reikšmė priklausoma nuo paciento amžiaus (xMAC</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w:t>
            </w:r>
          </w:p>
          <w:p w14:paraId="65236CAB" w14:textId="45F3744E" w:rsidR="00376F9F" w:rsidRDefault="00376F9F" w:rsidP="00376F9F">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14. CO</w:t>
            </w:r>
            <w:r w:rsidRPr="00471AF4">
              <w:rPr>
                <w:rFonts w:ascii="Times New Roman" w:eastAsia="Calibri" w:hAnsi="Times New Roman" w:cs="Times New Roman"/>
                <w:noProof/>
                <w:kern w:val="0"/>
                <w:vertAlign w:val="subscript"/>
                <w14:ligatures w14:val="none"/>
              </w:rPr>
              <w:t>2</w:t>
            </w:r>
            <w:r>
              <w:rPr>
                <w:rFonts w:ascii="Times New Roman" w:eastAsia="Calibri" w:hAnsi="Times New Roman" w:cs="Times New Roman"/>
                <w:noProof/>
                <w:kern w:val="0"/>
                <w14:ligatures w14:val="none"/>
              </w:rPr>
              <w:t xml:space="preserve"> ir tamprumo tendencijos.</w:t>
            </w:r>
          </w:p>
        </w:tc>
        <w:tc>
          <w:tcPr>
            <w:tcW w:w="2522" w:type="dxa"/>
          </w:tcPr>
          <w:p w14:paraId="1B0CBC8E"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0C1D22C1" w14:textId="77777777" w:rsidTr="00AB7904">
        <w:tc>
          <w:tcPr>
            <w:tcW w:w="851" w:type="dxa"/>
          </w:tcPr>
          <w:p w14:paraId="230415C0" w14:textId="7C76BDAA"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32</w:t>
            </w:r>
            <w:r w:rsidRPr="001E536C">
              <w:rPr>
                <w:rFonts w:ascii="Times New Roman" w:eastAsia="Calibri" w:hAnsi="Times New Roman" w:cs="Times New Roman"/>
                <w:noProof/>
                <w:kern w:val="0"/>
                <w14:ligatures w14:val="none"/>
              </w:rPr>
              <w:t>.</w:t>
            </w:r>
          </w:p>
        </w:tc>
        <w:tc>
          <w:tcPr>
            <w:tcW w:w="2439" w:type="dxa"/>
          </w:tcPr>
          <w:p w14:paraId="6EC321B7"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pašalinimo iš operacinės įrenginys</w:t>
            </w:r>
          </w:p>
        </w:tc>
        <w:tc>
          <w:tcPr>
            <w:tcW w:w="4536" w:type="dxa"/>
          </w:tcPr>
          <w:p w14:paraId="4EF167CF" w14:textId="1D421B58"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w:t>
            </w:r>
            <w:r w:rsidRPr="001E536C">
              <w:rPr>
                <w:rFonts w:ascii="Times New Roman" w:eastAsia="Calibri" w:hAnsi="Times New Roman" w:cs="Times New Roman"/>
                <w:noProof/>
                <w:kern w:val="0"/>
                <w14:ligatures w14:val="none"/>
              </w:rPr>
              <w:t>tidirbusių anestetinių dujų pašalinimo iš operacinės įrenginys</w:t>
            </w:r>
          </w:p>
        </w:tc>
        <w:tc>
          <w:tcPr>
            <w:tcW w:w="2522" w:type="dxa"/>
          </w:tcPr>
          <w:p w14:paraId="1E2853A2"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6F9EB500" w14:textId="77777777" w:rsidTr="000C07CC">
        <w:trPr>
          <w:trHeight w:val="1088"/>
        </w:trPr>
        <w:tc>
          <w:tcPr>
            <w:tcW w:w="851" w:type="dxa"/>
          </w:tcPr>
          <w:p w14:paraId="6CF2F902" w14:textId="2BCFAAF2" w:rsidR="00376F9F" w:rsidRPr="00454E34"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3</w:t>
            </w:r>
            <w:r w:rsidR="003B48F5">
              <w:rPr>
                <w:rFonts w:ascii="Times New Roman" w:eastAsia="Calibri" w:hAnsi="Times New Roman" w:cs="Times New Roman"/>
                <w:noProof/>
                <w:kern w:val="0"/>
                <w14:ligatures w14:val="none"/>
              </w:rPr>
              <w:t>3</w:t>
            </w:r>
            <w:r w:rsidRPr="00454E34">
              <w:rPr>
                <w:rFonts w:ascii="Times New Roman" w:eastAsia="Calibri" w:hAnsi="Times New Roman" w:cs="Times New Roman"/>
                <w:noProof/>
                <w:kern w:val="0"/>
                <w14:ligatures w14:val="none"/>
              </w:rPr>
              <w:t>.</w:t>
            </w:r>
          </w:p>
        </w:tc>
        <w:tc>
          <w:tcPr>
            <w:tcW w:w="2439" w:type="dxa"/>
          </w:tcPr>
          <w:p w14:paraId="4047BE2F" w14:textId="6DCC1348" w:rsidR="00376F9F" w:rsidRPr="00454E34" w:rsidRDefault="00376F9F" w:rsidP="00376F9F">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Pauzės režimas</w:t>
            </w:r>
          </w:p>
        </w:tc>
        <w:tc>
          <w:tcPr>
            <w:tcW w:w="4536" w:type="dxa"/>
          </w:tcPr>
          <w:p w14:paraId="1B57DFAD" w14:textId="3F145CA7" w:rsidR="00376F9F" w:rsidRPr="00454E34" w:rsidRDefault="00376F9F" w:rsidP="00376F9F">
            <w:pPr>
              <w:spacing w:after="0" w:line="240" w:lineRule="auto"/>
              <w:rPr>
                <w:rFonts w:ascii="Times New Roman" w:eastAsia="Calibri" w:hAnsi="Times New Roman" w:cs="Times New Roman"/>
                <w:noProof/>
                <w:kern w:val="0"/>
                <w14:ligatures w14:val="none"/>
              </w:rPr>
            </w:pPr>
            <w:r w:rsidRPr="00885871">
              <w:rPr>
                <w:rFonts w:ascii="Times New Roman" w:eastAsia="Calibri" w:hAnsi="Times New Roman" w:cs="Times New Roman"/>
                <w:noProof/>
                <w:kern w:val="0"/>
                <w14:ligatures w14:val="none"/>
              </w:rPr>
              <w:t>Ventiliacijos laikinas sustabdymas išlaikant ventiliacijos režimo parametrų nustatymus, sustabdant šviežių dujų mišinio ir anestetiko tėkmę.</w:t>
            </w:r>
          </w:p>
        </w:tc>
        <w:tc>
          <w:tcPr>
            <w:tcW w:w="2522" w:type="dxa"/>
          </w:tcPr>
          <w:p w14:paraId="152CB815"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774F9702" w14:textId="77777777" w:rsidTr="00AB7904">
        <w:tc>
          <w:tcPr>
            <w:tcW w:w="851" w:type="dxa"/>
          </w:tcPr>
          <w:p w14:paraId="5288092B" w14:textId="5305FEF9"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4</w:t>
            </w:r>
            <w:r w:rsidRPr="001E536C">
              <w:rPr>
                <w:rFonts w:ascii="Times New Roman" w:eastAsia="Calibri" w:hAnsi="Times New Roman" w:cs="Times New Roman"/>
                <w:noProof/>
                <w:kern w:val="0"/>
                <w14:ligatures w14:val="none"/>
              </w:rPr>
              <w:t>.</w:t>
            </w:r>
          </w:p>
        </w:tc>
        <w:tc>
          <w:tcPr>
            <w:tcW w:w="2439" w:type="dxa"/>
          </w:tcPr>
          <w:p w14:paraId="47D48DEA"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Visų dujų tiekimo žarnos su greitos fiksacijos sienine jungtimi</w:t>
            </w:r>
          </w:p>
        </w:tc>
        <w:tc>
          <w:tcPr>
            <w:tcW w:w="4536" w:type="dxa"/>
          </w:tcPr>
          <w:p w14:paraId="405514F0" w14:textId="24BCB2A1"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Būtina 3 vnt., </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3 metrų ilgio, greitos fiksacijos</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techniškai suderinamos su ligoninės naudojama sistema</w:t>
            </w:r>
          </w:p>
        </w:tc>
        <w:tc>
          <w:tcPr>
            <w:tcW w:w="2522" w:type="dxa"/>
          </w:tcPr>
          <w:p w14:paraId="1B11073E"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3E98F9B6" w14:textId="77777777" w:rsidTr="00AB7904">
        <w:tc>
          <w:tcPr>
            <w:tcW w:w="851" w:type="dxa"/>
          </w:tcPr>
          <w:p w14:paraId="43611E7D" w14:textId="0F90C536"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39" w:type="dxa"/>
          </w:tcPr>
          <w:p w14:paraId="7FDB7780"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išmetimo žarna</w:t>
            </w:r>
          </w:p>
        </w:tc>
        <w:tc>
          <w:tcPr>
            <w:tcW w:w="4536" w:type="dxa"/>
          </w:tcPr>
          <w:p w14:paraId="21845E64" w14:textId="07233737" w:rsidR="00376F9F" w:rsidRPr="001E536C" w:rsidRDefault="00376F9F" w:rsidP="00376F9F">
            <w:pPr>
              <w:spacing w:after="0" w:line="240" w:lineRule="auto"/>
              <w:ind w:right="-108"/>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 tinkamo ilgio pagal konkrečią darbo vietą su greitos fiksacijos prijungimo jungtimi techniškai sude</w:t>
            </w:r>
            <w:r w:rsidR="007D6D4A">
              <w:rPr>
                <w:rFonts w:ascii="Times New Roman" w:eastAsia="Calibri" w:hAnsi="Times New Roman" w:cs="Times New Roman"/>
                <w:noProof/>
                <w:kern w:val="0"/>
                <w14:ligatures w14:val="none"/>
              </w:rPr>
              <w:t>r</w:t>
            </w:r>
            <w:r w:rsidRPr="001E536C">
              <w:rPr>
                <w:rFonts w:ascii="Times New Roman" w:eastAsia="Calibri" w:hAnsi="Times New Roman" w:cs="Times New Roman"/>
                <w:noProof/>
                <w:kern w:val="0"/>
                <w14:ligatures w14:val="none"/>
              </w:rPr>
              <w:t>inama su ligoninės naudojama sistema</w:t>
            </w:r>
          </w:p>
        </w:tc>
        <w:tc>
          <w:tcPr>
            <w:tcW w:w="2522" w:type="dxa"/>
          </w:tcPr>
          <w:p w14:paraId="6E25E397"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7D6D4A" w:rsidRPr="001E536C" w14:paraId="7D3DCA71" w14:textId="77777777" w:rsidTr="000C07CC">
        <w:trPr>
          <w:trHeight w:val="533"/>
        </w:trPr>
        <w:tc>
          <w:tcPr>
            <w:tcW w:w="851" w:type="dxa"/>
          </w:tcPr>
          <w:p w14:paraId="481748D0" w14:textId="1EDB7F5F" w:rsidR="007D6D4A" w:rsidRPr="001E536C" w:rsidRDefault="007D6D4A"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6</w:t>
            </w:r>
            <w:r>
              <w:rPr>
                <w:rFonts w:ascii="Times New Roman" w:eastAsia="Calibri" w:hAnsi="Times New Roman" w:cs="Times New Roman"/>
                <w:noProof/>
                <w:kern w:val="0"/>
                <w14:ligatures w14:val="none"/>
              </w:rPr>
              <w:t>.</w:t>
            </w:r>
          </w:p>
        </w:tc>
        <w:tc>
          <w:tcPr>
            <w:tcW w:w="2439" w:type="dxa"/>
          </w:tcPr>
          <w:p w14:paraId="405128E8" w14:textId="1B0E72CA" w:rsidR="007D6D4A" w:rsidRPr="001E536C" w:rsidRDefault="007D6D4A" w:rsidP="00376F9F">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Papildomas deguonies išvadas</w:t>
            </w:r>
          </w:p>
        </w:tc>
        <w:tc>
          <w:tcPr>
            <w:tcW w:w="4536" w:type="dxa"/>
          </w:tcPr>
          <w:p w14:paraId="049B21DA" w14:textId="2688C1EA" w:rsidR="007D6D4A" w:rsidRPr="001E536C" w:rsidRDefault="007D6D4A" w:rsidP="00376F9F">
            <w:pPr>
              <w:spacing w:after="0" w:line="240" w:lineRule="auto"/>
              <w:ind w:right="-108"/>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aparate integruotas papildomas deguonies išvadas</w:t>
            </w:r>
          </w:p>
        </w:tc>
        <w:tc>
          <w:tcPr>
            <w:tcW w:w="2522" w:type="dxa"/>
          </w:tcPr>
          <w:p w14:paraId="4E6E6C4E" w14:textId="77777777" w:rsidR="007D6D4A" w:rsidRPr="001E536C" w:rsidRDefault="007D6D4A"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402CFBED" w14:textId="77777777" w:rsidTr="00AB7904">
        <w:tc>
          <w:tcPr>
            <w:tcW w:w="851" w:type="dxa"/>
          </w:tcPr>
          <w:p w14:paraId="75CAF376" w14:textId="008B8C2A"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7</w:t>
            </w:r>
            <w:r>
              <w:rPr>
                <w:rFonts w:ascii="Times New Roman" w:eastAsia="Calibri" w:hAnsi="Times New Roman" w:cs="Times New Roman"/>
                <w:noProof/>
                <w:kern w:val="0"/>
                <w14:ligatures w14:val="none"/>
              </w:rPr>
              <w:t>.</w:t>
            </w:r>
          </w:p>
        </w:tc>
        <w:tc>
          <w:tcPr>
            <w:tcW w:w="6975" w:type="dxa"/>
            <w:gridSpan w:val="2"/>
          </w:tcPr>
          <w:p w14:paraId="1F625F92" w14:textId="66B2E7B1" w:rsidR="00376F9F" w:rsidRPr="001E536C" w:rsidRDefault="00376F9F" w:rsidP="00376F9F">
            <w:pPr>
              <w:spacing w:after="0" w:line="240" w:lineRule="auto"/>
              <w:ind w:right="-108"/>
              <w:rPr>
                <w:rFonts w:ascii="Times New Roman" w:eastAsia="Calibri" w:hAnsi="Times New Roman" w:cs="Times New Roman"/>
                <w:noProof/>
                <w:kern w:val="0"/>
                <w14:ligatures w14:val="none"/>
              </w:rPr>
            </w:pPr>
            <w:r w:rsidRPr="00C4589E">
              <w:rPr>
                <w:rFonts w:ascii="Times New Roman" w:eastAsia="Calibri" w:hAnsi="Times New Roman" w:cs="Times New Roman"/>
                <w:b/>
                <w:noProof/>
                <w:kern w:val="0"/>
                <w14:ligatures w14:val="none"/>
              </w:rPr>
              <w:t>Paciento gyvybinių funkcijų monitorius</w:t>
            </w:r>
          </w:p>
        </w:tc>
        <w:tc>
          <w:tcPr>
            <w:tcW w:w="2522" w:type="dxa"/>
          </w:tcPr>
          <w:p w14:paraId="1BF925D4"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158739C0" w14:textId="77777777" w:rsidTr="007E03BB">
        <w:trPr>
          <w:trHeight w:val="848"/>
        </w:trPr>
        <w:tc>
          <w:tcPr>
            <w:tcW w:w="851" w:type="dxa"/>
            <w:tcBorders>
              <w:top w:val="single" w:sz="4" w:space="0" w:color="auto"/>
              <w:left w:val="single" w:sz="4" w:space="0" w:color="auto"/>
              <w:bottom w:val="single" w:sz="4" w:space="0" w:color="auto"/>
              <w:right w:val="single" w:sz="4" w:space="0" w:color="auto"/>
            </w:tcBorders>
          </w:tcPr>
          <w:p w14:paraId="791618F7" w14:textId="2C5F5C93" w:rsidR="00376F9F" w:rsidRPr="00143DC6" w:rsidRDefault="00376F9F" w:rsidP="00376F9F">
            <w:pPr>
              <w:spacing w:after="0" w:line="240" w:lineRule="auto"/>
              <w:ind w:left="-108" w:right="-108"/>
              <w:jc w:val="center"/>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3</w:t>
            </w:r>
            <w:r w:rsidR="003B48F5">
              <w:rPr>
                <w:rFonts w:ascii="Times New Roman" w:eastAsia="Times New Roman" w:hAnsi="Times New Roman" w:cs="Times New Roman"/>
                <w:bCs/>
                <w:noProof/>
                <w:kern w:val="0"/>
                <w14:ligatures w14:val="none"/>
              </w:rPr>
              <w:t>7</w:t>
            </w:r>
            <w:r w:rsidRPr="00143DC6">
              <w:rPr>
                <w:rFonts w:ascii="Times New Roman" w:eastAsia="Times New Roman" w:hAnsi="Times New Roman" w:cs="Times New Roman"/>
                <w:bCs/>
                <w:noProof/>
                <w:kern w:val="0"/>
                <w14:ligatures w14:val="none"/>
              </w:rPr>
              <w:t>.</w:t>
            </w:r>
            <w:r>
              <w:rPr>
                <w:rFonts w:ascii="Times New Roman" w:eastAsia="Times New Roman" w:hAnsi="Times New Roman" w:cs="Times New Roman"/>
                <w:bCs/>
                <w:noProof/>
                <w:kern w:val="0"/>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5FC8B63D" w14:textId="7ED579F5" w:rsidR="00376F9F" w:rsidRPr="00143DC6" w:rsidRDefault="00376F9F" w:rsidP="00376F9F">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 xml:space="preserve">Paciento gyvybinių funkcijų monitorinė sistema </w:t>
            </w:r>
          </w:p>
        </w:tc>
        <w:tc>
          <w:tcPr>
            <w:tcW w:w="4536" w:type="dxa"/>
            <w:tcBorders>
              <w:top w:val="single" w:sz="4" w:space="0" w:color="auto"/>
              <w:left w:val="single" w:sz="4" w:space="0" w:color="auto"/>
              <w:bottom w:val="single" w:sz="4" w:space="0" w:color="auto"/>
              <w:right w:val="single" w:sz="4" w:space="0" w:color="auto"/>
            </w:tcBorders>
          </w:tcPr>
          <w:p w14:paraId="32041B67" w14:textId="7878241B" w:rsidR="00376F9F" w:rsidRPr="0062613A" w:rsidRDefault="00376F9F" w:rsidP="00376F9F">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lang w:val="lt-LT"/>
                <w14:ligatures w14:val="none"/>
              </w:rPr>
              <w:t>Paciento gyvybinių funkcijų monitorinė sistema tvirtinama prie anestezijos aparato dedikuota alkūne su pasukimo vertikalioje ašyje galimybe</w:t>
            </w:r>
          </w:p>
        </w:tc>
        <w:tc>
          <w:tcPr>
            <w:tcW w:w="2522" w:type="dxa"/>
            <w:tcBorders>
              <w:top w:val="single" w:sz="4" w:space="0" w:color="auto"/>
              <w:left w:val="single" w:sz="4" w:space="0" w:color="auto"/>
              <w:bottom w:val="single" w:sz="4" w:space="0" w:color="auto"/>
              <w:right w:val="single" w:sz="4" w:space="0" w:color="auto"/>
            </w:tcBorders>
          </w:tcPr>
          <w:p w14:paraId="629BFEB4" w14:textId="77777777" w:rsidR="00376F9F" w:rsidRPr="001E536C" w:rsidRDefault="00376F9F" w:rsidP="00376F9F">
            <w:pPr>
              <w:spacing w:after="0" w:line="240" w:lineRule="auto"/>
              <w:rPr>
                <w:rFonts w:ascii="Times New Roman" w:eastAsia="Times New Roman" w:hAnsi="Times New Roman" w:cs="Times New Roman"/>
                <w:noProof/>
                <w:kern w:val="0"/>
                <w:sz w:val="24"/>
                <w:szCs w:val="24"/>
                <w14:ligatures w14:val="none"/>
              </w:rPr>
            </w:pPr>
          </w:p>
        </w:tc>
      </w:tr>
      <w:tr w:rsidR="00376F9F" w:rsidRPr="001E536C" w14:paraId="56AB41FC"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7FBF45F9" w14:textId="01346DD5"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sidRPr="001E536C">
              <w:rPr>
                <w:rFonts w:ascii="Times New Roman" w:eastAsia="Times New Roman" w:hAnsi="Times New Roman" w:cs="Times New Roman"/>
                <w:noProof/>
                <w:kern w:val="0"/>
                <w14:ligatures w14:val="none"/>
              </w:rPr>
              <w:t>.</w:t>
            </w:r>
            <w:r>
              <w:rPr>
                <w:rFonts w:ascii="Times New Roman" w:eastAsia="Times New Roman" w:hAnsi="Times New Roman" w:cs="Times New Roman"/>
                <w:noProof/>
                <w:kern w:val="0"/>
                <w14:ligatures w14:val="none"/>
              </w:rPr>
              <w:t>2.</w:t>
            </w:r>
          </w:p>
        </w:tc>
        <w:tc>
          <w:tcPr>
            <w:tcW w:w="2439" w:type="dxa"/>
            <w:tcBorders>
              <w:top w:val="single" w:sz="4" w:space="0" w:color="auto"/>
              <w:left w:val="single" w:sz="4" w:space="0" w:color="auto"/>
              <w:bottom w:val="single" w:sz="4" w:space="0" w:color="auto"/>
              <w:right w:val="single" w:sz="4" w:space="0" w:color="auto"/>
            </w:tcBorders>
          </w:tcPr>
          <w:p w14:paraId="67EC6FBE"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maitinimo šaltiniai</w:t>
            </w:r>
          </w:p>
        </w:tc>
        <w:tc>
          <w:tcPr>
            <w:tcW w:w="4536" w:type="dxa"/>
            <w:tcBorders>
              <w:top w:val="single" w:sz="4" w:space="0" w:color="auto"/>
              <w:left w:val="single" w:sz="4" w:space="0" w:color="auto"/>
              <w:bottom w:val="single" w:sz="4" w:space="0" w:color="auto"/>
              <w:right w:val="single" w:sz="4" w:space="0" w:color="auto"/>
            </w:tcBorders>
          </w:tcPr>
          <w:p w14:paraId="7487C9D3" w14:textId="1902937D"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0V</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50 Hz elektros tinklas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69CB595"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Vidinis avarinis maitinimo šaltinis (akumuliatorius); </w:t>
            </w:r>
          </w:p>
          <w:p w14:paraId="1856A2E2" w14:textId="006BB9A3"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3. Monitoriaus </w:t>
            </w:r>
            <w:r w:rsidRPr="001E536C">
              <w:rPr>
                <w:rFonts w:ascii="Times New Roman" w:eastAsia="Times New Roman" w:hAnsi="Times New Roman" w:cs="Times New Roman"/>
                <w:noProof/>
                <w:kern w:val="0"/>
                <w14:ligatures w14:val="none"/>
              </w:rPr>
              <w:t xml:space="preserve">veikimo laikas, maitinant iš šio šaltinio ≥ </w:t>
            </w:r>
            <w:r>
              <w:rPr>
                <w:rFonts w:ascii="Times New Roman" w:eastAsia="Times New Roman" w:hAnsi="Times New Roman" w:cs="Times New Roman"/>
                <w:noProof/>
                <w:kern w:val="0"/>
                <w14:ligatures w14:val="none"/>
              </w:rPr>
              <w:t>6</w:t>
            </w:r>
            <w:r w:rsidRPr="001E536C">
              <w:rPr>
                <w:rFonts w:ascii="Times New Roman" w:eastAsia="Times New Roman" w:hAnsi="Times New Roman" w:cs="Times New Roman"/>
                <w:noProof/>
                <w:kern w:val="0"/>
                <w14:ligatures w14:val="none"/>
              </w:rPr>
              <w:t>0 min.</w:t>
            </w:r>
          </w:p>
        </w:tc>
        <w:tc>
          <w:tcPr>
            <w:tcW w:w="2522" w:type="dxa"/>
            <w:tcBorders>
              <w:top w:val="single" w:sz="4" w:space="0" w:color="auto"/>
              <w:left w:val="single" w:sz="4" w:space="0" w:color="auto"/>
              <w:bottom w:val="single" w:sz="4" w:space="0" w:color="auto"/>
              <w:right w:val="single" w:sz="4" w:space="0" w:color="auto"/>
            </w:tcBorders>
          </w:tcPr>
          <w:p w14:paraId="4EB37C10"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673F64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30F4807" w14:textId="15766758"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.3.</w:t>
            </w:r>
          </w:p>
        </w:tc>
        <w:tc>
          <w:tcPr>
            <w:tcW w:w="2439" w:type="dxa"/>
            <w:tcBorders>
              <w:top w:val="single" w:sz="4" w:space="0" w:color="auto"/>
              <w:left w:val="single" w:sz="4" w:space="0" w:color="auto"/>
              <w:bottom w:val="single" w:sz="4" w:space="0" w:color="auto"/>
              <w:right w:val="single" w:sz="4" w:space="0" w:color="auto"/>
            </w:tcBorders>
          </w:tcPr>
          <w:p w14:paraId="7C4AE219"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monitoriaus ekranui:</w:t>
            </w:r>
          </w:p>
        </w:tc>
        <w:tc>
          <w:tcPr>
            <w:tcW w:w="4536" w:type="dxa"/>
            <w:tcBorders>
              <w:top w:val="single" w:sz="4" w:space="0" w:color="auto"/>
              <w:left w:val="single" w:sz="4" w:space="0" w:color="auto"/>
              <w:bottom w:val="single" w:sz="4" w:space="0" w:color="auto"/>
              <w:right w:val="single" w:sz="4" w:space="0" w:color="auto"/>
            </w:tcBorders>
          </w:tcPr>
          <w:p w14:paraId="0CDDAE6F"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Spalvotas, TFT (arba lygiavertis)</w:t>
            </w:r>
            <w:r>
              <w:rPr>
                <w:rFonts w:ascii="Times New Roman" w:eastAsia="Times New Roman" w:hAnsi="Times New Roman" w:cs="Times New Roman"/>
                <w:noProof/>
                <w:kern w:val="0"/>
                <w14:ligatures w14:val="none"/>
              </w:rPr>
              <w:t>;</w:t>
            </w:r>
          </w:p>
          <w:p w14:paraId="5FD0C3B5" w14:textId="07BE313E"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2. </w:t>
            </w:r>
            <w:r w:rsidRPr="001E536C">
              <w:rPr>
                <w:rFonts w:ascii="Times New Roman" w:eastAsia="Times New Roman" w:hAnsi="Times New Roman" w:cs="Times New Roman"/>
                <w:noProof/>
                <w:kern w:val="0"/>
                <w14:ligatures w14:val="none"/>
              </w:rPr>
              <w:t xml:space="preserve"> ≥ </w:t>
            </w:r>
            <w:r>
              <w:rPr>
                <w:rFonts w:ascii="Times New Roman" w:eastAsia="Times New Roman" w:hAnsi="Times New Roman" w:cs="Times New Roman"/>
                <w:noProof/>
                <w:kern w:val="0"/>
                <w14:ligatures w14:val="none"/>
              </w:rPr>
              <w:t>39</w:t>
            </w:r>
            <w:r w:rsidRPr="001E536C">
              <w:rPr>
                <w:rFonts w:ascii="Times New Roman" w:eastAsia="Times New Roman" w:hAnsi="Times New Roman" w:cs="Times New Roman"/>
                <w:noProof/>
                <w:kern w:val="0"/>
                <w14:ligatures w14:val="none"/>
              </w:rPr>
              <w:t xml:space="preserve"> cm</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įstrižainės;</w:t>
            </w:r>
          </w:p>
          <w:p w14:paraId="66F0D370" w14:textId="50E147CE"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 Sensorinis, lietimui jautrus paviršius (</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3FEC63FA" w14:textId="01C89CCC"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4. </w:t>
            </w:r>
            <w:r w:rsidRPr="00BA426C">
              <w:rPr>
                <w:rFonts w:ascii="Times New Roman" w:eastAsia="Times New Roman" w:hAnsi="Times New Roman" w:cs="Times New Roman"/>
                <w:noProof/>
                <w:kern w:val="0"/>
                <w:lang w:val="lt-LT"/>
                <w14:ligatures w14:val="none"/>
              </w:rPr>
              <w:t>Ekrano rezoliucija</w:t>
            </w:r>
            <w:r>
              <w:rPr>
                <w:rFonts w:ascii="Times New Roman" w:eastAsia="Times New Roman" w:hAnsi="Times New Roman" w:cs="Times New Roman"/>
                <w:noProof/>
                <w:kern w:val="0"/>
                <w:lang w:val="lt-LT"/>
                <w14:ligatures w14:val="none"/>
              </w:rPr>
              <w:t>:</w:t>
            </w:r>
            <w:r w:rsidRPr="00BA426C">
              <w:rPr>
                <w:rFonts w:ascii="Times New Roman" w:eastAsia="Times New Roman" w:hAnsi="Times New Roman" w:cs="Times New Roman"/>
                <w:noProof/>
                <w:kern w:val="0"/>
                <w:lang w:val="lt-LT"/>
                <w14:ligatures w14:val="none"/>
              </w:rPr>
              <w:t xml:space="preserve"> </w:t>
            </w:r>
            <w:r>
              <w:rPr>
                <w:rFonts w:ascii="Times New Roman" w:eastAsia="Times New Roman" w:hAnsi="Times New Roman" w:cs="Times New Roman"/>
                <w:noProof/>
                <w:kern w:val="0"/>
                <w:lang w:val="lt-LT"/>
                <w14:ligatures w14:val="none"/>
              </w:rPr>
              <w:t>≥ (</w:t>
            </w:r>
            <w:r w:rsidRPr="00BA426C">
              <w:rPr>
                <w:rFonts w:ascii="Times New Roman" w:eastAsia="Times New Roman" w:hAnsi="Times New Roman" w:cs="Times New Roman"/>
                <w:noProof/>
                <w:kern w:val="0"/>
                <w:lang w:val="lt-LT"/>
                <w14:ligatures w14:val="none"/>
              </w:rPr>
              <w:t>1</w:t>
            </w:r>
            <w:r>
              <w:rPr>
                <w:rFonts w:ascii="Times New Roman" w:eastAsia="Times New Roman" w:hAnsi="Times New Roman" w:cs="Times New Roman"/>
                <w:noProof/>
                <w:kern w:val="0"/>
                <w:lang w:val="lt-LT"/>
                <w14:ligatures w14:val="none"/>
              </w:rPr>
              <w:t>92</w:t>
            </w:r>
            <w:r w:rsidRPr="00BA426C">
              <w:rPr>
                <w:rFonts w:ascii="Times New Roman" w:eastAsia="Times New Roman" w:hAnsi="Times New Roman" w:cs="Times New Roman"/>
                <w:noProof/>
                <w:kern w:val="0"/>
                <w:lang w:val="lt-LT"/>
                <w14:ligatures w14:val="none"/>
              </w:rPr>
              <w:t>0 x 10</w:t>
            </w:r>
            <w:r>
              <w:rPr>
                <w:rFonts w:ascii="Times New Roman" w:eastAsia="Times New Roman" w:hAnsi="Times New Roman" w:cs="Times New Roman"/>
                <w:noProof/>
                <w:kern w:val="0"/>
                <w:lang w:val="lt-LT"/>
                <w14:ligatures w14:val="none"/>
              </w:rPr>
              <w:t>80)</w:t>
            </w:r>
            <w:r w:rsidRPr="00BA426C">
              <w:rPr>
                <w:rFonts w:ascii="Times New Roman" w:eastAsia="Times New Roman" w:hAnsi="Times New Roman" w:cs="Times New Roman"/>
                <w:noProof/>
                <w:kern w:val="0"/>
                <w:lang w:val="lt-LT"/>
                <w14:ligatures w14:val="none"/>
              </w:rPr>
              <w:t xml:space="preserve"> taškų</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AC4440F"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0B6C8F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29BBBAD1" w14:textId="69CBAAFA"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.4</w:t>
            </w:r>
            <w:r w:rsidRPr="001E536C">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21FAA02C"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valdymas</w:t>
            </w:r>
          </w:p>
        </w:tc>
        <w:tc>
          <w:tcPr>
            <w:tcW w:w="4536" w:type="dxa"/>
            <w:tcBorders>
              <w:top w:val="single" w:sz="4" w:space="0" w:color="auto"/>
              <w:left w:val="single" w:sz="4" w:space="0" w:color="auto"/>
              <w:bottom w:val="single" w:sz="4" w:space="0" w:color="auto"/>
              <w:right w:val="single" w:sz="4" w:space="0" w:color="auto"/>
            </w:tcBorders>
          </w:tcPr>
          <w:p w14:paraId="26DF6CF6" w14:textId="20B5978B"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1. </w:t>
            </w:r>
            <w:r w:rsidRPr="00BA426C">
              <w:rPr>
                <w:rFonts w:ascii="Times New Roman" w:eastAsia="Times New Roman" w:hAnsi="Times New Roman" w:cs="Times New Roman"/>
                <w:noProof/>
                <w:kern w:val="0"/>
                <w:lang w:val="lt-LT"/>
                <w14:ligatures w14:val="none"/>
              </w:rPr>
              <w:t xml:space="preserve">Lietimui jautriu monitoriaus ekranu </w:t>
            </w:r>
            <w:r w:rsidRPr="001E536C">
              <w:rPr>
                <w:rFonts w:ascii="Times New Roman" w:eastAsia="Times New Roman" w:hAnsi="Times New Roman" w:cs="Times New Roman"/>
                <w:noProof/>
                <w:kern w:val="0"/>
                <w14:ligatures w14:val="none"/>
              </w:rPr>
              <w:t>(</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6463DCF3" w14:textId="384FC592"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w:t>
            </w:r>
            <w:r w:rsidRPr="00BA426C">
              <w:rPr>
                <w:rFonts w:ascii="Times New Roman" w:eastAsia="Times New Roman" w:hAnsi="Times New Roman" w:cs="Times New Roman"/>
                <w:noProof/>
                <w:kern w:val="0"/>
                <w:lang w:val="lt-LT"/>
                <w14:ligatures w14:val="none"/>
              </w:rPr>
              <w:t xml:space="preserve">Parametrų valdymo ratuku </w:t>
            </w:r>
            <w:r>
              <w:rPr>
                <w:rFonts w:ascii="Times New Roman" w:eastAsia="Times New Roman" w:hAnsi="Times New Roman" w:cs="Times New Roman"/>
                <w:noProof/>
                <w:kern w:val="0"/>
                <w:lang w:val="lt-LT"/>
                <w14:ligatures w14:val="none"/>
              </w:rPr>
              <w:t>ir/</w:t>
            </w:r>
            <w:r w:rsidRPr="00BA426C">
              <w:rPr>
                <w:rFonts w:ascii="Times New Roman" w:eastAsia="Times New Roman" w:hAnsi="Times New Roman" w:cs="Times New Roman"/>
                <w:noProof/>
                <w:kern w:val="0"/>
                <w:lang w:val="lt-LT"/>
                <w14:ligatures w14:val="none"/>
              </w:rPr>
              <w:t>arba interaktyviomis piktogramomis lietimui jautraus ekrano apačioje</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6205055"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4E5EF21B"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450E133" w14:textId="3D326FF5"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.5.</w:t>
            </w:r>
          </w:p>
        </w:tc>
        <w:tc>
          <w:tcPr>
            <w:tcW w:w="2439" w:type="dxa"/>
            <w:tcBorders>
              <w:top w:val="single" w:sz="4" w:space="0" w:color="auto"/>
              <w:left w:val="single" w:sz="4" w:space="0" w:color="auto"/>
              <w:bottom w:val="single" w:sz="4" w:space="0" w:color="auto"/>
              <w:right w:val="single" w:sz="4" w:space="0" w:color="auto"/>
            </w:tcBorders>
          </w:tcPr>
          <w:p w14:paraId="2DDC0127" w14:textId="645B4E2C"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Vienu metu ekrane atvaizduojamų kreivių skaičius</w:t>
            </w:r>
          </w:p>
        </w:tc>
        <w:tc>
          <w:tcPr>
            <w:tcW w:w="4536" w:type="dxa"/>
            <w:tcBorders>
              <w:top w:val="single" w:sz="4" w:space="0" w:color="auto"/>
              <w:left w:val="single" w:sz="4" w:space="0" w:color="auto"/>
              <w:bottom w:val="single" w:sz="4" w:space="0" w:color="auto"/>
              <w:right w:val="single" w:sz="4" w:space="0" w:color="auto"/>
            </w:tcBorders>
          </w:tcPr>
          <w:p w14:paraId="6C24F24C" w14:textId="1DD2CDBF"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Ne mažiau kaip 10</w:t>
            </w:r>
          </w:p>
        </w:tc>
        <w:tc>
          <w:tcPr>
            <w:tcW w:w="2522" w:type="dxa"/>
            <w:tcBorders>
              <w:top w:val="single" w:sz="4" w:space="0" w:color="auto"/>
              <w:left w:val="single" w:sz="4" w:space="0" w:color="auto"/>
              <w:bottom w:val="single" w:sz="4" w:space="0" w:color="auto"/>
              <w:right w:val="single" w:sz="4" w:space="0" w:color="auto"/>
            </w:tcBorders>
          </w:tcPr>
          <w:p w14:paraId="607046F4"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58AE9EDE" w14:textId="77777777" w:rsidTr="006B7A98">
        <w:trPr>
          <w:trHeight w:val="134"/>
        </w:trPr>
        <w:tc>
          <w:tcPr>
            <w:tcW w:w="851" w:type="dxa"/>
            <w:tcBorders>
              <w:top w:val="single" w:sz="4" w:space="0" w:color="auto"/>
              <w:left w:val="single" w:sz="4" w:space="0" w:color="auto"/>
              <w:bottom w:val="single" w:sz="4" w:space="0" w:color="auto"/>
              <w:right w:val="single" w:sz="4" w:space="0" w:color="auto"/>
            </w:tcBorders>
          </w:tcPr>
          <w:p w14:paraId="0C069BBB" w14:textId="6E9C83D9"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.6.</w:t>
            </w:r>
          </w:p>
        </w:tc>
        <w:tc>
          <w:tcPr>
            <w:tcW w:w="2439" w:type="dxa"/>
            <w:tcBorders>
              <w:top w:val="single" w:sz="4" w:space="0" w:color="auto"/>
              <w:left w:val="single" w:sz="4" w:space="0" w:color="auto"/>
              <w:bottom w:val="single" w:sz="4" w:space="0" w:color="auto"/>
              <w:right w:val="single" w:sz="4" w:space="0" w:color="auto"/>
            </w:tcBorders>
          </w:tcPr>
          <w:p w14:paraId="74910303" w14:textId="714EB72C" w:rsidR="00376F9F" w:rsidRPr="00A5252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Reikalavimas aušinimui</w:t>
            </w:r>
          </w:p>
        </w:tc>
        <w:tc>
          <w:tcPr>
            <w:tcW w:w="4536" w:type="dxa"/>
            <w:tcBorders>
              <w:top w:val="single" w:sz="4" w:space="0" w:color="auto"/>
              <w:left w:val="single" w:sz="4" w:space="0" w:color="auto"/>
              <w:bottom w:val="single" w:sz="4" w:space="0" w:color="auto"/>
              <w:right w:val="single" w:sz="4" w:space="0" w:color="auto"/>
            </w:tcBorders>
          </w:tcPr>
          <w:p w14:paraId="7A2D7F20" w14:textId="73D5FB5B" w:rsidR="00376F9F" w:rsidRPr="00A5252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Pasyvus (be aušinimo ventiliatorių)</w:t>
            </w:r>
          </w:p>
        </w:tc>
        <w:tc>
          <w:tcPr>
            <w:tcW w:w="2522" w:type="dxa"/>
            <w:tcBorders>
              <w:top w:val="single" w:sz="4" w:space="0" w:color="auto"/>
              <w:left w:val="single" w:sz="4" w:space="0" w:color="auto"/>
              <w:bottom w:val="single" w:sz="4" w:space="0" w:color="auto"/>
              <w:right w:val="single" w:sz="4" w:space="0" w:color="auto"/>
            </w:tcBorders>
          </w:tcPr>
          <w:p w14:paraId="3E72E456"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47C9433"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29197A92" w14:textId="5DFDE1E1"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.7.</w:t>
            </w:r>
          </w:p>
        </w:tc>
        <w:tc>
          <w:tcPr>
            <w:tcW w:w="2439" w:type="dxa"/>
            <w:tcBorders>
              <w:top w:val="single" w:sz="4" w:space="0" w:color="auto"/>
              <w:left w:val="single" w:sz="4" w:space="0" w:color="auto"/>
              <w:bottom w:val="single" w:sz="4" w:space="0" w:color="auto"/>
              <w:right w:val="single" w:sz="4" w:space="0" w:color="auto"/>
            </w:tcBorders>
          </w:tcPr>
          <w:p w14:paraId="51800CF4" w14:textId="7318D34F"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Sąsajos</w:t>
            </w:r>
          </w:p>
        </w:tc>
        <w:tc>
          <w:tcPr>
            <w:tcW w:w="4536" w:type="dxa"/>
            <w:tcBorders>
              <w:top w:val="single" w:sz="4" w:space="0" w:color="auto"/>
              <w:left w:val="single" w:sz="4" w:space="0" w:color="auto"/>
              <w:bottom w:val="single" w:sz="4" w:space="0" w:color="auto"/>
              <w:right w:val="single" w:sz="4" w:space="0" w:color="auto"/>
            </w:tcBorders>
          </w:tcPr>
          <w:p w14:paraId="1A6F6447" w14:textId="0E1F741D"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Ne mažiau kaip </w:t>
            </w:r>
            <w:r>
              <w:rPr>
                <w:rFonts w:ascii="Times New Roman" w:eastAsia="Arial Unicode MS" w:hAnsi="Times New Roman" w:cs="Times New Roman"/>
                <w:kern w:val="0"/>
                <w:bdr w:val="nil"/>
                <w:lang w:val="lt-LT"/>
                <w14:ligatures w14:val="none"/>
              </w:rPr>
              <w:t>2</w:t>
            </w:r>
            <w:r w:rsidRPr="00BA426C">
              <w:rPr>
                <w:rFonts w:ascii="Times New Roman" w:eastAsia="Arial Unicode MS" w:hAnsi="Times New Roman" w:cs="Times New Roman"/>
                <w:kern w:val="0"/>
                <w:bdr w:val="nil"/>
                <w:lang w:val="lt-LT"/>
                <w14:ligatures w14:val="none"/>
              </w:rPr>
              <w:t xml:space="preserve"> USB jungtys;</w:t>
            </w:r>
          </w:p>
          <w:p w14:paraId="3E66C4E5" w14:textId="3E62BB5B"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2. Ne mažiau kaip 1 tinklo </w:t>
            </w:r>
            <w:r>
              <w:rPr>
                <w:rFonts w:ascii="Times New Roman" w:eastAsia="Arial Unicode MS" w:hAnsi="Times New Roman" w:cs="Times New Roman"/>
                <w:kern w:val="0"/>
                <w:bdr w:val="nil"/>
                <w:lang w:val="lt-LT"/>
                <w14:ligatures w14:val="none"/>
              </w:rPr>
              <w:t>sąsaja</w:t>
            </w:r>
            <w:r w:rsidRPr="00BA426C">
              <w:rPr>
                <w:rFonts w:ascii="Times New Roman" w:eastAsia="Arial Unicode MS" w:hAnsi="Times New Roman" w:cs="Times New Roman"/>
                <w:kern w:val="0"/>
                <w:bdr w:val="nil"/>
                <w:lang w:val="lt-LT"/>
                <w14:ligatures w14:val="none"/>
              </w:rPr>
              <w:t>;</w:t>
            </w:r>
          </w:p>
          <w:p w14:paraId="387DC548" w14:textId="46C21EC4"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3. Ne mažiau kaip 1 jungtis papildom</w:t>
            </w:r>
            <w:r>
              <w:rPr>
                <w:rFonts w:ascii="Times New Roman" w:eastAsia="Arial Unicode MS" w:hAnsi="Times New Roman" w:cs="Times New Roman"/>
                <w:kern w:val="0"/>
                <w:bdr w:val="nil"/>
                <w:lang w:val="lt-LT"/>
                <w14:ligatures w14:val="none"/>
              </w:rPr>
              <w:t>o</w:t>
            </w:r>
            <w:r w:rsidRPr="00BA426C">
              <w:rPr>
                <w:rFonts w:ascii="Times New Roman" w:eastAsia="Arial Unicode MS" w:hAnsi="Times New Roman" w:cs="Times New Roman"/>
                <w:kern w:val="0"/>
                <w:bdr w:val="nil"/>
                <w:lang w:val="lt-LT"/>
                <w14:ligatures w14:val="none"/>
              </w:rPr>
              <w:t xml:space="preserve"> ekrano pajungimui</w:t>
            </w:r>
            <w:r>
              <w:rPr>
                <w:rFonts w:ascii="Times New Roman" w:eastAsia="Arial Unicode MS" w:hAnsi="Times New Roman" w:cs="Times New Roman"/>
                <w:kern w:val="0"/>
                <w:bdr w:val="nil"/>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4C06306D"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37233B53" w14:textId="77777777" w:rsidTr="006B7A98">
        <w:trPr>
          <w:trHeight w:val="134"/>
        </w:trPr>
        <w:tc>
          <w:tcPr>
            <w:tcW w:w="851" w:type="dxa"/>
            <w:tcBorders>
              <w:top w:val="single" w:sz="4" w:space="0" w:color="auto"/>
              <w:left w:val="single" w:sz="4" w:space="0" w:color="auto"/>
              <w:bottom w:val="single" w:sz="4" w:space="0" w:color="auto"/>
              <w:right w:val="single" w:sz="4" w:space="0" w:color="auto"/>
            </w:tcBorders>
          </w:tcPr>
          <w:p w14:paraId="295C14E1" w14:textId="0022E8A3"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.8.</w:t>
            </w:r>
          </w:p>
        </w:tc>
        <w:tc>
          <w:tcPr>
            <w:tcW w:w="2439" w:type="dxa"/>
            <w:tcBorders>
              <w:top w:val="single" w:sz="4" w:space="0" w:color="auto"/>
              <w:left w:val="single" w:sz="4" w:space="0" w:color="auto"/>
              <w:bottom w:val="single" w:sz="4" w:space="0" w:color="auto"/>
              <w:right w:val="single" w:sz="4" w:space="0" w:color="auto"/>
            </w:tcBorders>
          </w:tcPr>
          <w:p w14:paraId="4C99D115" w14:textId="2EB291E3"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Matuojamų parametrų atmintis</w:t>
            </w:r>
          </w:p>
        </w:tc>
        <w:tc>
          <w:tcPr>
            <w:tcW w:w="4536" w:type="dxa"/>
            <w:tcBorders>
              <w:top w:val="single" w:sz="4" w:space="0" w:color="auto"/>
              <w:left w:val="single" w:sz="4" w:space="0" w:color="auto"/>
              <w:bottom w:val="single" w:sz="4" w:space="0" w:color="auto"/>
              <w:right w:val="single" w:sz="4" w:space="0" w:color="auto"/>
            </w:tcBorders>
          </w:tcPr>
          <w:p w14:paraId="139386D0" w14:textId="3AA61B46"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Atminties trukmė ≥ </w:t>
            </w:r>
            <w:r>
              <w:rPr>
                <w:rFonts w:ascii="Times New Roman" w:eastAsia="Arial Unicode MS" w:hAnsi="Times New Roman" w:cs="Times New Roman"/>
                <w:kern w:val="0"/>
                <w:bdr w:val="nil"/>
                <w:lang w:val="lt-LT"/>
                <w14:ligatures w14:val="none"/>
              </w:rPr>
              <w:t>48</w:t>
            </w:r>
            <w:r w:rsidRPr="00BA426C">
              <w:rPr>
                <w:rFonts w:ascii="Times New Roman" w:eastAsia="Arial Unicode MS" w:hAnsi="Times New Roman" w:cs="Times New Roman"/>
                <w:kern w:val="0"/>
                <w:bdr w:val="nil"/>
                <w:lang w:val="lt-LT"/>
                <w14:ligatures w14:val="none"/>
              </w:rPr>
              <w:t xml:space="preserve"> val. grafinės informacijos;</w:t>
            </w:r>
          </w:p>
          <w:p w14:paraId="1DA788C5" w14:textId="4C9951F6"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2. ≥ 100 įvykių išsaugojimas atmintyje su</w:t>
            </w:r>
            <w:r>
              <w:rPr>
                <w:rFonts w:ascii="Times New Roman" w:eastAsia="Arial Unicode MS" w:hAnsi="Times New Roman" w:cs="Times New Roman"/>
                <w:kern w:val="0"/>
                <w:bdr w:val="nil"/>
                <w:lang w:val="lt-LT"/>
                <w14:ligatures w14:val="none"/>
              </w:rPr>
              <w:t xml:space="preserve"> ≥ </w:t>
            </w:r>
            <w:r w:rsidRPr="00BA426C">
              <w:rPr>
                <w:rFonts w:ascii="Times New Roman" w:eastAsia="Arial Unicode MS" w:hAnsi="Times New Roman" w:cs="Times New Roman"/>
                <w:kern w:val="0"/>
                <w:bdr w:val="nil"/>
                <w:lang w:val="lt-LT"/>
                <w14:ligatures w14:val="none"/>
              </w:rPr>
              <w:t>15 sek</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 xml:space="preserve">trukmės </w:t>
            </w:r>
            <w:r w:rsidRPr="00BA426C">
              <w:rPr>
                <w:rFonts w:ascii="Times New Roman" w:eastAsia="Arial Unicode MS" w:hAnsi="Times New Roman" w:cs="Times New Roman"/>
                <w:kern w:val="0"/>
                <w:bdr w:val="nil"/>
                <w:lang w:val="lt-LT"/>
                <w14:ligatures w14:val="none"/>
              </w:rPr>
              <w:t>kreivių vaizdu;</w:t>
            </w:r>
          </w:p>
          <w:p w14:paraId="43F6E832" w14:textId="5C1513A5"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Arial Unicode MS" w:hAnsi="Times New Roman" w:cs="Times New Roman"/>
                <w:kern w:val="0"/>
                <w:bdr w:val="nil"/>
                <w:lang w:val="lt-LT"/>
                <w14:ligatures w14:val="none"/>
              </w:rPr>
              <w:t>3</w:t>
            </w:r>
            <w:r w:rsidRPr="00BA426C">
              <w:rPr>
                <w:rFonts w:ascii="Times New Roman" w:eastAsia="Arial Unicode MS" w:hAnsi="Times New Roman" w:cs="Times New Roman"/>
                <w:kern w:val="0"/>
                <w:bdr w:val="nil"/>
                <w:lang w:val="lt-LT"/>
                <w14:ligatures w14:val="none"/>
              </w:rPr>
              <w:t>. Automatinis įvykio fiksavimas</w:t>
            </w:r>
            <w:r>
              <w:rPr>
                <w:rFonts w:ascii="Times New Roman" w:eastAsia="Arial Unicode MS" w:hAnsi="Times New Roman" w:cs="Times New Roman"/>
                <w:kern w:val="0"/>
                <w:bdr w:val="nil"/>
                <w:lang w:val="lt-LT"/>
                <w14:ligatures w14:val="none"/>
              </w:rPr>
              <w:t xml:space="preserve"> ir išsaugojimas prietaiso atmintyje. </w:t>
            </w:r>
          </w:p>
        </w:tc>
        <w:tc>
          <w:tcPr>
            <w:tcW w:w="2522" w:type="dxa"/>
            <w:tcBorders>
              <w:top w:val="single" w:sz="4" w:space="0" w:color="auto"/>
              <w:left w:val="single" w:sz="4" w:space="0" w:color="auto"/>
              <w:bottom w:val="single" w:sz="4" w:space="0" w:color="auto"/>
              <w:right w:val="single" w:sz="4" w:space="0" w:color="auto"/>
            </w:tcBorders>
          </w:tcPr>
          <w:p w14:paraId="7236B0A2"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5194D360" w14:textId="77777777" w:rsidTr="003A1BBB">
        <w:trPr>
          <w:trHeight w:val="557"/>
        </w:trPr>
        <w:tc>
          <w:tcPr>
            <w:tcW w:w="851" w:type="dxa"/>
            <w:tcBorders>
              <w:top w:val="single" w:sz="4" w:space="0" w:color="auto"/>
              <w:left w:val="single" w:sz="4" w:space="0" w:color="auto"/>
              <w:bottom w:val="single" w:sz="4" w:space="0" w:color="auto"/>
              <w:right w:val="single" w:sz="4" w:space="0" w:color="auto"/>
            </w:tcBorders>
          </w:tcPr>
          <w:p w14:paraId="72AB96D5" w14:textId="751F486F" w:rsidR="00376F9F" w:rsidRPr="001E536C" w:rsidRDefault="00376F9F" w:rsidP="00376F9F">
            <w:pPr>
              <w:spacing w:after="0" w:line="240" w:lineRule="auto"/>
              <w:ind w:left="-80" w:right="-36"/>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.9.</w:t>
            </w:r>
          </w:p>
        </w:tc>
        <w:tc>
          <w:tcPr>
            <w:tcW w:w="2439" w:type="dxa"/>
            <w:tcBorders>
              <w:top w:val="single" w:sz="4" w:space="0" w:color="auto"/>
              <w:left w:val="single" w:sz="4" w:space="0" w:color="auto"/>
              <w:bottom w:val="single" w:sz="4" w:space="0" w:color="auto"/>
              <w:right w:val="single" w:sz="4" w:space="0" w:color="auto"/>
            </w:tcBorders>
          </w:tcPr>
          <w:p w14:paraId="3BC661A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Monitoruojami parametrai:</w:t>
            </w:r>
          </w:p>
          <w:p w14:paraId="449C9896"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p>
        </w:tc>
        <w:tc>
          <w:tcPr>
            <w:tcW w:w="4536" w:type="dxa"/>
            <w:tcBorders>
              <w:top w:val="single" w:sz="4" w:space="0" w:color="auto"/>
              <w:left w:val="single" w:sz="4" w:space="0" w:color="auto"/>
              <w:bottom w:val="single" w:sz="4" w:space="0" w:color="auto"/>
              <w:right w:val="single" w:sz="4" w:space="0" w:color="auto"/>
            </w:tcBorders>
          </w:tcPr>
          <w:p w14:paraId="46967B53" w14:textId="4E912621"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multiderivacinis kanalas;</w:t>
            </w:r>
          </w:p>
          <w:p w14:paraId="1605E7E9" w14:textId="446667B8"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 xml:space="preserve">2. </w:t>
            </w:r>
            <w:r>
              <w:rPr>
                <w:rFonts w:ascii="Times New Roman" w:eastAsia="Times New Roman" w:hAnsi="Times New Roman" w:cs="Times New Roman"/>
                <w:noProof/>
                <w:kern w:val="0"/>
                <w:lang w:val="de-DE"/>
                <w14:ligatures w14:val="none"/>
              </w:rPr>
              <w:t>Kvėpavimas</w:t>
            </w:r>
            <w:r w:rsidRPr="001E536C">
              <w:rPr>
                <w:rFonts w:ascii="Times New Roman" w:eastAsia="Times New Roman" w:hAnsi="Times New Roman" w:cs="Times New Roman"/>
                <w:noProof/>
                <w:kern w:val="0"/>
                <w:lang w:val="de-DE"/>
                <w14:ligatures w14:val="none"/>
              </w:rPr>
              <w:t>;</w:t>
            </w:r>
          </w:p>
          <w:p w14:paraId="1FC34C96" w14:textId="161589EA"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 ST segmento analizė;</w:t>
            </w:r>
          </w:p>
          <w:p w14:paraId="7DEACC15" w14:textId="781D460E"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4. </w:t>
            </w:r>
            <w:r w:rsidRPr="00813378">
              <w:rPr>
                <w:rFonts w:ascii="Times New Roman" w:eastAsia="Times New Roman" w:hAnsi="Times New Roman" w:cs="Times New Roman"/>
                <w:noProof/>
              </w:rPr>
              <w:t>Neinvazinis kraujospūdis</w:t>
            </w:r>
            <w:r>
              <w:rPr>
                <w:rFonts w:ascii="Times New Roman" w:eastAsia="Times New Roman" w:hAnsi="Times New Roman" w:cs="Times New Roman"/>
                <w:noProof/>
              </w:rPr>
              <w:t>;</w:t>
            </w:r>
          </w:p>
          <w:p w14:paraId="7B9E976E" w14:textId="51F2F6F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5</w:t>
            </w:r>
            <w:r w:rsidRPr="001E536C">
              <w:rPr>
                <w:rFonts w:ascii="Times New Roman" w:eastAsia="Times New Roman" w:hAnsi="Times New Roman" w:cs="Times New Roman"/>
                <w:noProof/>
                <w:kern w:val="0"/>
                <w:lang w:val="de-DE"/>
                <w14:ligatures w14:val="none"/>
              </w:rPr>
              <w:t>. Temperatūra</w:t>
            </w:r>
            <w:r>
              <w:rPr>
                <w:rFonts w:ascii="Times New Roman" w:eastAsia="Times New Roman" w:hAnsi="Times New Roman" w:cs="Times New Roman"/>
                <w:noProof/>
                <w:kern w:val="0"/>
                <w:lang w:val="de-DE"/>
                <w14:ligatures w14:val="none"/>
              </w:rPr>
              <w:t xml:space="preserve"> -</w:t>
            </w:r>
            <w:r w:rsidRPr="00813378">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w:t>
            </w:r>
            <w:r w:rsidRPr="00813378">
              <w:rPr>
                <w:rFonts w:ascii="Times New Roman" w:eastAsia="Times New Roman" w:hAnsi="Times New Roman" w:cs="Times New Roman"/>
                <w:noProof/>
              </w:rPr>
              <w:t>2 kanalai</w:t>
            </w:r>
            <w:r>
              <w:rPr>
                <w:rFonts w:ascii="Times New Roman" w:eastAsia="Times New Roman" w:hAnsi="Times New Roman" w:cs="Times New Roman"/>
                <w:noProof/>
              </w:rPr>
              <w:t>;</w:t>
            </w:r>
          </w:p>
          <w:p w14:paraId="48DC1F60" w14:textId="721A7AB6"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6</w:t>
            </w:r>
            <w:r w:rsidRPr="001E536C">
              <w:rPr>
                <w:rFonts w:ascii="Times New Roman" w:eastAsia="Times New Roman" w:hAnsi="Times New Roman" w:cs="Times New Roman"/>
                <w:noProof/>
                <w:kern w:val="0"/>
                <w:lang w:val="de-DE"/>
                <w14:ligatures w14:val="none"/>
              </w:rPr>
              <w:t>. 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 1 kanalas;</w:t>
            </w:r>
          </w:p>
          <w:p w14:paraId="20341A68" w14:textId="19A1D666" w:rsidR="00376F9F" w:rsidRPr="00332DD5" w:rsidRDefault="00376F9F" w:rsidP="00376F9F">
            <w:pPr>
              <w:autoSpaceDE w:val="0"/>
              <w:autoSpaceDN w:val="0"/>
              <w:adjustRightInd w:val="0"/>
              <w:spacing w:after="0" w:line="240" w:lineRule="auto"/>
              <w:rPr>
                <w:rFonts w:ascii="Times New Roman" w:eastAsia="Times New Roman" w:hAnsi="Times New Roman" w:cs="Times New Roman"/>
                <w:noProof/>
                <w:color w:val="000000" w:themeColor="text1"/>
                <w:kern w:val="0"/>
                <w14:ligatures w14:val="none"/>
              </w:rPr>
            </w:pPr>
            <w:r>
              <w:rPr>
                <w:rFonts w:ascii="Times New Roman" w:eastAsia="Times New Roman" w:hAnsi="Times New Roman" w:cs="Times New Roman"/>
                <w:noProof/>
                <w:kern w:val="0"/>
                <w:lang w:val="de-DE"/>
                <w14:ligatures w14:val="none"/>
              </w:rPr>
              <w:t>7.</w:t>
            </w:r>
            <w:r w:rsidRPr="00813378">
              <w:rPr>
                <w:rFonts w:ascii="Times New Roman" w:eastAsia="Times New Roman" w:hAnsi="Times New Roman" w:cs="Times New Roman"/>
                <w:noProof/>
              </w:rPr>
              <w:t xml:space="preserve"> </w:t>
            </w:r>
            <w:r w:rsidRPr="00813378">
              <w:rPr>
                <w:rFonts w:ascii="Times New Roman" w:eastAsia="Times New Roman" w:hAnsi="Times New Roman" w:cs="Times New Roman"/>
                <w:noProof/>
                <w:kern w:val="0"/>
                <w14:ligatures w14:val="none"/>
              </w:rPr>
              <w:t xml:space="preserve">Tiesioginis </w:t>
            </w:r>
            <w:r>
              <w:rPr>
                <w:rFonts w:ascii="Times New Roman" w:eastAsia="Times New Roman" w:hAnsi="Times New Roman" w:cs="Times New Roman"/>
                <w:noProof/>
                <w:kern w:val="0"/>
                <w14:ligatures w14:val="none"/>
              </w:rPr>
              <w:t xml:space="preserve">kraujo </w:t>
            </w:r>
            <w:r w:rsidRPr="00813378">
              <w:rPr>
                <w:rFonts w:ascii="Times New Roman" w:eastAsia="Times New Roman" w:hAnsi="Times New Roman" w:cs="Times New Roman"/>
                <w:noProof/>
                <w:kern w:val="0"/>
                <w14:ligatures w14:val="none"/>
              </w:rPr>
              <w:t>spaudimo matavimas</w:t>
            </w:r>
            <w:r>
              <w:rPr>
                <w:rFonts w:ascii="Times New Roman" w:eastAsia="Times New Roman" w:hAnsi="Times New Roman" w:cs="Times New Roman"/>
                <w:noProof/>
                <w:kern w:val="0"/>
                <w14:ligatures w14:val="none"/>
              </w:rPr>
              <w:t xml:space="preserve"> - </w:t>
            </w:r>
            <w:r>
              <w:rPr>
                <w:rFonts w:ascii="Times New Roman" w:eastAsia="Times New Roman" w:hAnsi="Times New Roman" w:cs="Times New Roman"/>
                <w:noProof/>
              </w:rPr>
              <w:t xml:space="preserve">≥ </w:t>
            </w:r>
            <w:r w:rsidRPr="004C2E22">
              <w:rPr>
                <w:rFonts w:ascii="Times New Roman" w:eastAsia="Times New Roman" w:hAnsi="Times New Roman" w:cs="Times New Roman"/>
                <w:noProof/>
                <w:color w:val="000000" w:themeColor="text1"/>
                <w:kern w:val="0"/>
                <w14:ligatures w14:val="none"/>
              </w:rPr>
              <w:t>2 kanalai</w:t>
            </w:r>
            <w:r w:rsidR="00332DD5">
              <w:rPr>
                <w:rFonts w:ascii="Times New Roman" w:eastAsia="Times New Roman" w:hAnsi="Times New Roman" w:cs="Times New Roman"/>
                <w:noProof/>
                <w:color w:val="000000" w:themeColor="text1"/>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09E5D7CF" w14:textId="5C1337B5" w:rsidR="00376F9F" w:rsidRPr="001E536C" w:rsidRDefault="00376F9F" w:rsidP="00376F9F">
            <w:pPr>
              <w:rPr>
                <w:rFonts w:ascii="Times New Roman" w:eastAsia="Times New Roman" w:hAnsi="Times New Roman" w:cs="Times New Roman"/>
                <w:noProof/>
                <w:kern w:val="0"/>
                <w:lang w:val="de-DE"/>
                <w14:ligatures w14:val="none"/>
              </w:rPr>
            </w:pPr>
          </w:p>
        </w:tc>
      </w:tr>
      <w:tr w:rsidR="00376F9F" w:rsidRPr="001E536C" w14:paraId="57B939E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557DE609" w14:textId="1F947B35" w:rsidR="00376F9F" w:rsidRPr="001E536C" w:rsidRDefault="00376F9F" w:rsidP="00376F9F">
            <w:pPr>
              <w:spacing w:after="0" w:line="240" w:lineRule="auto"/>
              <w:ind w:left="-24"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.10.</w:t>
            </w:r>
          </w:p>
        </w:tc>
        <w:tc>
          <w:tcPr>
            <w:tcW w:w="2439" w:type="dxa"/>
            <w:tcBorders>
              <w:top w:val="single" w:sz="4" w:space="0" w:color="auto"/>
              <w:left w:val="single" w:sz="4" w:space="0" w:color="auto"/>
              <w:bottom w:val="single" w:sz="4" w:space="0" w:color="auto"/>
              <w:right w:val="single" w:sz="4" w:space="0" w:color="auto"/>
            </w:tcBorders>
          </w:tcPr>
          <w:p w14:paraId="59EED12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EKG multiderivaciniam kanalui:</w:t>
            </w:r>
          </w:p>
        </w:tc>
        <w:tc>
          <w:tcPr>
            <w:tcW w:w="4536" w:type="dxa"/>
            <w:tcBorders>
              <w:top w:val="single" w:sz="4" w:space="0" w:color="auto"/>
              <w:left w:val="single" w:sz="4" w:space="0" w:color="auto"/>
              <w:bottom w:val="single" w:sz="4" w:space="0" w:color="auto"/>
              <w:right w:val="single" w:sz="4" w:space="0" w:color="auto"/>
            </w:tcBorders>
          </w:tcPr>
          <w:p w14:paraId="39DA452B" w14:textId="406043B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derivacijos: I, II, III</w:t>
            </w:r>
            <w:r>
              <w:rPr>
                <w:rFonts w:ascii="Times New Roman" w:eastAsia="Times New Roman" w:hAnsi="Times New Roman" w:cs="Times New Roman"/>
                <w:noProof/>
                <w:kern w:val="0"/>
                <w14:ligatures w14:val="none"/>
              </w:rPr>
              <w:t>, aVR, aVL,aVF, V;</w:t>
            </w:r>
          </w:p>
          <w:p w14:paraId="059C5C77" w14:textId="4867C74C"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2. ŠSD matavimo ribos (ne siauresnės už nurodytas) 20 –</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350 k/min</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A93EC8A" w14:textId="3AFB82C8"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lastRenderedPageBreak/>
              <w:t>3. Matavimo paklaida ≤ ± 3 %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77E64385"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3D60A6EB" w14:textId="77777777" w:rsidTr="00AB7904">
        <w:trPr>
          <w:trHeight w:val="1785"/>
        </w:trPr>
        <w:tc>
          <w:tcPr>
            <w:tcW w:w="851" w:type="dxa"/>
            <w:tcBorders>
              <w:top w:val="single" w:sz="4" w:space="0" w:color="auto"/>
              <w:left w:val="single" w:sz="4" w:space="0" w:color="auto"/>
              <w:bottom w:val="single" w:sz="4" w:space="0" w:color="auto"/>
              <w:right w:val="single" w:sz="4" w:space="0" w:color="auto"/>
            </w:tcBorders>
          </w:tcPr>
          <w:p w14:paraId="32ADEA0B" w14:textId="3429FEAA" w:rsidR="00376F9F" w:rsidRPr="001E536C" w:rsidRDefault="00376F9F" w:rsidP="00376F9F">
            <w:pPr>
              <w:spacing w:after="0" w:line="240" w:lineRule="auto"/>
              <w:ind w:left="-24" w:right="-138"/>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w:t>
            </w:r>
            <w:r w:rsidR="003B48F5">
              <w:rPr>
                <w:rFonts w:ascii="Times New Roman" w:eastAsia="Times New Roman" w:hAnsi="Times New Roman" w:cs="Times New Roman"/>
                <w:noProof/>
                <w:kern w:val="0"/>
                <w:lang w:val="de-DE"/>
                <w14:ligatures w14:val="none"/>
              </w:rPr>
              <w:t>7</w:t>
            </w:r>
            <w:r>
              <w:rPr>
                <w:rFonts w:ascii="Times New Roman" w:eastAsia="Times New Roman" w:hAnsi="Times New Roman" w:cs="Times New Roman"/>
                <w:noProof/>
                <w:kern w:val="0"/>
                <w:lang w:val="de-DE"/>
                <w14:ligatures w14:val="none"/>
              </w:rPr>
              <w:t>.11.</w:t>
            </w:r>
          </w:p>
        </w:tc>
        <w:tc>
          <w:tcPr>
            <w:tcW w:w="2439" w:type="dxa"/>
            <w:tcBorders>
              <w:top w:val="single" w:sz="4" w:space="0" w:color="auto"/>
              <w:left w:val="single" w:sz="4" w:space="0" w:color="auto"/>
              <w:bottom w:val="single" w:sz="4" w:space="0" w:color="auto"/>
              <w:right w:val="single" w:sz="4" w:space="0" w:color="auto"/>
            </w:tcBorders>
          </w:tcPr>
          <w:p w14:paraId="54F86510" w14:textId="71B026FB"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neinvazinio kraujospūdžio kanalui:</w:t>
            </w:r>
          </w:p>
        </w:tc>
        <w:tc>
          <w:tcPr>
            <w:tcW w:w="4536" w:type="dxa"/>
            <w:tcBorders>
              <w:top w:val="single" w:sz="4" w:space="0" w:color="auto"/>
              <w:left w:val="single" w:sz="4" w:space="0" w:color="auto"/>
              <w:bottom w:val="single" w:sz="4" w:space="0" w:color="auto"/>
              <w:right w:val="single" w:sz="4" w:space="0" w:color="auto"/>
            </w:tcBorders>
          </w:tcPr>
          <w:p w14:paraId="0DD46638" w14:textId="3A641544" w:rsidR="00376F9F" w:rsidRPr="00221FF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1. Kraujospūdžio matavimo diapazonas</w:t>
            </w:r>
            <w:r w:rsidR="0021242E" w:rsidRPr="00221FF5">
              <w:rPr>
                <w:rFonts w:ascii="Times New Roman" w:eastAsia="Times New Roman" w:hAnsi="Times New Roman" w:cs="Times New Roman"/>
                <w:noProof/>
                <w:kern w:val="0"/>
                <w14:ligatures w14:val="none"/>
              </w:rPr>
              <w:t xml:space="preserve"> (ne siauresnis už nurodytą) </w:t>
            </w:r>
            <w:r w:rsidRPr="00221FF5">
              <w:rPr>
                <w:rFonts w:ascii="Times New Roman" w:eastAsia="Times New Roman" w:hAnsi="Times New Roman" w:cs="Times New Roman"/>
                <w:noProof/>
                <w:kern w:val="0"/>
                <w14:ligatures w14:val="none"/>
              </w:rPr>
              <w:t xml:space="preserve"> 10 – 2</w:t>
            </w:r>
            <w:r w:rsidR="00CE3282" w:rsidRPr="00221FF5">
              <w:rPr>
                <w:rFonts w:ascii="Times New Roman" w:eastAsia="Times New Roman" w:hAnsi="Times New Roman" w:cs="Times New Roman"/>
                <w:noProof/>
                <w:kern w:val="0"/>
                <w14:ligatures w14:val="none"/>
              </w:rPr>
              <w:t>4</w:t>
            </w:r>
            <w:r w:rsidRPr="00221FF5">
              <w:rPr>
                <w:rFonts w:ascii="Times New Roman" w:eastAsia="Times New Roman" w:hAnsi="Times New Roman" w:cs="Times New Roman"/>
                <w:noProof/>
                <w:kern w:val="0"/>
                <w14:ligatures w14:val="none"/>
              </w:rPr>
              <w:t xml:space="preserve">0 mmHg; </w:t>
            </w:r>
          </w:p>
          <w:p w14:paraId="460C5479" w14:textId="77777777" w:rsidR="00376F9F" w:rsidRPr="00221FF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2. Kraujospūdžio matuoklio darbo režimai:</w:t>
            </w:r>
          </w:p>
          <w:p w14:paraId="029CF18F"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2.1. Automatinis;</w:t>
            </w:r>
          </w:p>
          <w:p w14:paraId="76FC7744"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2.2.</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R</w:t>
            </w:r>
            <w:r w:rsidRPr="001E536C">
              <w:rPr>
                <w:rFonts w:ascii="Times New Roman" w:eastAsia="Times New Roman" w:hAnsi="Times New Roman" w:cs="Times New Roman"/>
                <w:noProof/>
                <w:kern w:val="0"/>
                <w14:ligatures w14:val="none"/>
              </w:rPr>
              <w:t>ankinis</w:t>
            </w:r>
            <w:r>
              <w:rPr>
                <w:rFonts w:ascii="Times New Roman" w:eastAsia="Times New Roman" w:hAnsi="Times New Roman" w:cs="Times New Roman"/>
                <w:noProof/>
                <w:kern w:val="0"/>
                <w14:ligatures w14:val="none"/>
              </w:rPr>
              <w:t>;</w:t>
            </w:r>
          </w:p>
          <w:p w14:paraId="28967561" w14:textId="005BC9F1"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2.3. B</w:t>
            </w:r>
            <w:r w:rsidRPr="001E536C">
              <w:rPr>
                <w:rFonts w:ascii="Times New Roman" w:eastAsia="Times New Roman" w:hAnsi="Times New Roman" w:cs="Times New Roman"/>
                <w:noProof/>
                <w:kern w:val="0"/>
                <w14:ligatures w14:val="none"/>
              </w:rPr>
              <w:t>esitęsiantis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849F213" w14:textId="38E4E6F1"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3. Matavimo paklaida ≤ </w:t>
            </w:r>
            <w:r w:rsidRPr="004B5579">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5 mmHg.</w:t>
            </w:r>
          </w:p>
        </w:tc>
        <w:tc>
          <w:tcPr>
            <w:tcW w:w="2522" w:type="dxa"/>
            <w:tcBorders>
              <w:top w:val="single" w:sz="4" w:space="0" w:color="auto"/>
              <w:left w:val="single" w:sz="4" w:space="0" w:color="auto"/>
              <w:bottom w:val="single" w:sz="4" w:space="0" w:color="auto"/>
              <w:right w:val="single" w:sz="4" w:space="0" w:color="auto"/>
            </w:tcBorders>
          </w:tcPr>
          <w:p w14:paraId="27D8A5E2"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EF74E6B" w14:textId="77777777" w:rsidTr="00DD5FAB">
        <w:trPr>
          <w:trHeight w:val="1127"/>
        </w:trPr>
        <w:tc>
          <w:tcPr>
            <w:tcW w:w="851" w:type="dxa"/>
            <w:tcBorders>
              <w:top w:val="single" w:sz="4" w:space="0" w:color="auto"/>
              <w:left w:val="single" w:sz="4" w:space="0" w:color="auto"/>
              <w:bottom w:val="single" w:sz="4" w:space="0" w:color="auto"/>
              <w:right w:val="single" w:sz="4" w:space="0" w:color="auto"/>
            </w:tcBorders>
          </w:tcPr>
          <w:p w14:paraId="77EF4508" w14:textId="1CBE5857" w:rsidR="00376F9F" w:rsidRPr="001E536C" w:rsidRDefault="00376F9F" w:rsidP="00376F9F">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.12</w:t>
            </w:r>
            <w:r w:rsidRPr="001E536C">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31383640"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temperatūros matavimo kanalui:</w:t>
            </w:r>
          </w:p>
        </w:tc>
        <w:tc>
          <w:tcPr>
            <w:tcW w:w="4536" w:type="dxa"/>
            <w:tcBorders>
              <w:top w:val="single" w:sz="4" w:space="0" w:color="auto"/>
              <w:left w:val="single" w:sz="4" w:space="0" w:color="auto"/>
              <w:bottom w:val="single" w:sz="4" w:space="0" w:color="auto"/>
              <w:right w:val="single" w:sz="4" w:space="0" w:color="auto"/>
            </w:tcBorders>
          </w:tcPr>
          <w:p w14:paraId="6710C704" w14:textId="43F41BDA"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Temperatūros matavimo ribos (ne siauresnės už nurodyt</w:t>
            </w:r>
            <w:r>
              <w:rPr>
                <w:rFonts w:ascii="Times New Roman" w:eastAsia="Times New Roman" w:hAnsi="Times New Roman" w:cs="Times New Roman"/>
                <w:noProof/>
                <w:kern w:val="0"/>
                <w14:ligatures w14:val="none"/>
              </w:rPr>
              <w:t>as</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25</w:t>
            </w:r>
            <w:r w:rsidRPr="001E536C">
              <w:rPr>
                <w:rFonts w:ascii="Times New Roman" w:eastAsia="Times New Roman" w:hAnsi="Times New Roman" w:cs="Times New Roman"/>
                <w:noProof/>
                <w:kern w:val="0"/>
                <w14:ligatures w14:val="none"/>
              </w:rPr>
              <w:t xml:space="preserve"> – 45</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485EFEB" w14:textId="06DD63C6"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Kanalo matavimo paklaida </w:t>
            </w:r>
            <w:r w:rsidRPr="00E4172F">
              <w:rPr>
                <w:rFonts w:ascii="Times New Roman" w:eastAsia="Times New Roman" w:hAnsi="Times New Roman" w:cs="Times New Roman"/>
                <w:noProof/>
                <w:kern w:val="0"/>
                <w14:ligatures w14:val="none"/>
              </w:rPr>
              <w:t>25 – 45</w:t>
            </w:r>
            <w:r w:rsidRPr="00E4172F">
              <w:rPr>
                <w:rFonts w:ascii="Times New Roman" w:eastAsia="Times New Roman" w:hAnsi="Times New Roman" w:cs="Times New Roman"/>
                <w:noProof/>
                <w:kern w:val="0"/>
                <w14:ligatures w14:val="none"/>
              </w:rPr>
              <w:sym w:font="Symbol" w:char="F0B0"/>
            </w:r>
            <w:r w:rsidRPr="00E4172F">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 xml:space="preserve"> diapazone </w:t>
            </w:r>
            <w:r w:rsidRPr="001E536C">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0,</w:t>
            </w:r>
            <w:r>
              <w:rPr>
                <w:rFonts w:ascii="Times New Roman" w:eastAsia="Times New Roman" w:hAnsi="Times New Roman" w:cs="Times New Roman"/>
                <w:noProof/>
                <w:kern w:val="0"/>
                <w14:ligatures w14:val="none"/>
              </w:rPr>
              <w:t>2</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3151ECD4"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1D2603B2"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10C5F6D" w14:textId="05A65B05" w:rsidR="00376F9F" w:rsidRPr="001E536C" w:rsidRDefault="00376F9F" w:rsidP="00376F9F">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.13.</w:t>
            </w:r>
          </w:p>
        </w:tc>
        <w:tc>
          <w:tcPr>
            <w:tcW w:w="2439" w:type="dxa"/>
            <w:tcBorders>
              <w:top w:val="single" w:sz="4" w:space="0" w:color="auto"/>
              <w:left w:val="single" w:sz="4" w:space="0" w:color="auto"/>
              <w:bottom w:val="single" w:sz="4" w:space="0" w:color="auto"/>
              <w:right w:val="single" w:sz="4" w:space="0" w:color="auto"/>
            </w:tcBorders>
          </w:tcPr>
          <w:p w14:paraId="32B5B98E"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kanalui:</w:t>
            </w:r>
          </w:p>
        </w:tc>
        <w:tc>
          <w:tcPr>
            <w:tcW w:w="4536" w:type="dxa"/>
            <w:tcBorders>
              <w:top w:val="single" w:sz="4" w:space="0" w:color="auto"/>
              <w:left w:val="single" w:sz="4" w:space="0" w:color="auto"/>
              <w:bottom w:val="single" w:sz="4" w:space="0" w:color="auto"/>
              <w:right w:val="single" w:sz="4" w:space="0" w:color="auto"/>
            </w:tcBorders>
          </w:tcPr>
          <w:p w14:paraId="009C581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matavimo diapazonas (ne siauresnis už nurodytą)  40 -100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w:t>
            </w:r>
          </w:p>
          <w:p w14:paraId="08EBA26E" w14:textId="780895B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Matavimo paklaida matuojant suaugusiems ir vaikams ≤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diapazone 70-100</w:t>
            </w:r>
            <w:r w:rsidRPr="001E536C">
              <w:rPr>
                <w:rFonts w:ascii="Times New Roman" w:eastAsia="Times New Roman" w:hAnsi="Times New Roman" w:cs="Times New Roman"/>
                <w:noProof/>
                <w:kern w:val="0"/>
                <w14:ligatures w14:val="none"/>
              </w:rPr>
              <w:sym w:font="Symbol" w:char="F025"/>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52C2FB0D"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4D81432A"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29F449AF" w14:textId="154098C1" w:rsidR="00376F9F" w:rsidRPr="001E536C"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.14.</w:t>
            </w:r>
          </w:p>
        </w:tc>
        <w:tc>
          <w:tcPr>
            <w:tcW w:w="2439" w:type="dxa"/>
            <w:tcBorders>
              <w:top w:val="single" w:sz="4" w:space="0" w:color="auto"/>
              <w:left w:val="single" w:sz="4" w:space="0" w:color="auto"/>
              <w:bottom w:val="single" w:sz="4" w:space="0" w:color="auto"/>
              <w:right w:val="single" w:sz="4" w:space="0" w:color="auto"/>
            </w:tcBorders>
          </w:tcPr>
          <w:p w14:paraId="1BBB7FD7" w14:textId="7C8DB4FE" w:rsidR="00376F9F" w:rsidRPr="002824A6"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Reikalavimai invazinio kraujospūdžio matavimo kanalui</w:t>
            </w:r>
            <w:r>
              <w:rPr>
                <w:rFonts w:ascii="Times New Roman" w:eastAsia="Arial Unicode MS" w:hAnsi="Times New Roman" w:cs="Times New Roman"/>
                <w:kern w:val="0"/>
                <w:bdr w:val="nil"/>
                <w:lang w:val="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318D855" w14:textId="7E58EE4B"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Invazinio kraujospūdžio matavimo ribos </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ne siauresnės</w:t>
            </w:r>
            <w:r>
              <w:rPr>
                <w:rFonts w:ascii="Times New Roman" w:eastAsia="Arial Unicode MS" w:hAnsi="Times New Roman" w:cs="Times New Roman"/>
                <w:kern w:val="0"/>
                <w:bdr w:val="nil"/>
                <w:lang w:val="lt-LT"/>
                <w14:ligatures w14:val="none"/>
              </w:rPr>
              <w:t xml:space="preserve"> už nurodytas)</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0 –</w:t>
            </w:r>
            <w:r>
              <w:rPr>
                <w:rFonts w:ascii="Times New Roman" w:eastAsia="Arial Unicode MS" w:hAnsi="Times New Roman" w:cs="Times New Roman"/>
                <w:noProof/>
                <w:kern w:val="0"/>
                <w:bdr w:val="nil"/>
                <w:lang w:val="lt-LT"/>
                <w14:ligatures w14:val="none"/>
              </w:rPr>
              <w:t xml:space="preserve"> 30</w:t>
            </w:r>
            <w:r w:rsidRPr="00BA426C">
              <w:rPr>
                <w:rFonts w:ascii="Times New Roman" w:eastAsia="Arial Unicode MS" w:hAnsi="Times New Roman" w:cs="Times New Roman"/>
                <w:noProof/>
                <w:kern w:val="0"/>
                <w:bdr w:val="nil"/>
                <w:lang w:val="lt-LT"/>
                <w14:ligatures w14:val="none"/>
              </w:rPr>
              <w:t>0 mmHg;</w:t>
            </w:r>
          </w:p>
          <w:p w14:paraId="0324169A" w14:textId="08489AE6" w:rsidR="00376F9F" w:rsidRPr="002824A6"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2. Matavimo paklaida</w:t>
            </w:r>
            <w:r>
              <w:rPr>
                <w:rFonts w:ascii="Times New Roman" w:eastAsia="Arial Unicode MS" w:hAnsi="Times New Roman" w:cs="Times New Roman"/>
                <w:kern w:val="0"/>
                <w:bdr w:val="nil"/>
                <w:lang w:val="lt-LT"/>
                <w14:ligatures w14:val="none"/>
              </w:rPr>
              <w:t xml:space="preserve"> be jutiklio ≤ </w:t>
            </w:r>
            <w:r w:rsidRPr="00BA426C">
              <w:rPr>
                <w:rFonts w:ascii="Times New Roman" w:eastAsia="Arial Unicode MS" w:hAnsi="Times New Roman" w:cs="Times New Roman"/>
                <w:kern w:val="0"/>
                <w:bdr w:val="nil"/>
                <w:lang w:val="lt-LT"/>
                <w14:ligatures w14:val="none"/>
              </w:rPr>
              <w:t>±1</w:t>
            </w:r>
            <w:r w:rsidRPr="00BA426C">
              <w:rPr>
                <w:rFonts w:ascii="Times New Roman" w:eastAsia="Arial Unicode MS" w:hAnsi="Times New Roman" w:cs="Times New Roman"/>
                <w:noProof/>
                <w:kern w:val="0"/>
                <w:bdr w:val="nil"/>
                <w:lang w:val="lt-LT"/>
                <w14:ligatures w14:val="none"/>
              </w:rPr>
              <w:t>,5 mmHg</w:t>
            </w:r>
            <w:r w:rsidRPr="00BA426C">
              <w:rPr>
                <w:rFonts w:ascii="Times New Roman" w:eastAsia="Arial Unicode MS" w:hAnsi="Times New Roman" w:cs="Times New Roman"/>
                <w:kern w:val="0"/>
                <w:bdr w:val="nil"/>
                <w:lang w:val="lt-LT"/>
                <w14:ligatures w14:val="none"/>
              </w:rPr>
              <w:t xml:space="preserve"> arba </w:t>
            </w:r>
            <w:r>
              <w:rPr>
                <w:rFonts w:ascii="Times New Roman" w:eastAsia="Arial Unicode MS" w:hAnsi="Times New Roman" w:cs="Times New Roman"/>
                <w:kern w:val="0"/>
                <w:bdr w:val="nil"/>
                <w:lang w:val="lt-LT"/>
                <w14:ligatures w14:val="none"/>
              </w:rPr>
              <w:t xml:space="preserve">≤ </w:t>
            </w:r>
            <w:r w:rsidRPr="00BA426C">
              <w:rPr>
                <w:rFonts w:ascii="Times New Roman" w:eastAsia="Arial Unicode MS" w:hAnsi="Times New Roman" w:cs="Times New Roman"/>
                <w:kern w:val="0"/>
                <w:bdr w:val="nil"/>
                <w:lang w:val="lt-LT"/>
                <w14:ligatures w14:val="none"/>
              </w:rPr>
              <w:t xml:space="preserve">± 3 </w:t>
            </w:r>
            <w:r w:rsidRPr="00BA426C">
              <w:rPr>
                <w:rFonts w:ascii="Times New Roman" w:eastAsia="Arial Unicode MS" w:hAnsi="Times New Roman" w:cs="Times New Roman"/>
                <w:kern w:val="0"/>
                <w:bdr w:val="nil"/>
                <w14:ligatures w14:val="none"/>
              </w:rPr>
              <w:t>%</w:t>
            </w:r>
            <w:r>
              <w:rPr>
                <w:rFonts w:ascii="Times New Roman" w:eastAsia="Arial Unicode MS" w:hAnsi="Times New Roman" w:cs="Times New Roman"/>
                <w:kern w:val="0"/>
                <w:bdr w:val="nil"/>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1A83CDF7"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3B16C7C4"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C5BEFD3" w14:textId="3D203E96"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1E0C6C50" w14:textId="66D58495" w:rsidR="00376F9F" w:rsidRDefault="00376F9F" w:rsidP="00376F9F">
            <w:pPr>
              <w:autoSpaceDE w:val="0"/>
              <w:autoSpaceDN w:val="0"/>
              <w:adjustRightInd w:val="0"/>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Transportinis gyvybinių funkcijų matavimo modulis su integruotu ekranu, vizualinė ir garsinių aliarmų signalų indikacija</w:t>
            </w:r>
          </w:p>
        </w:tc>
        <w:tc>
          <w:tcPr>
            <w:tcW w:w="4536" w:type="dxa"/>
            <w:tcBorders>
              <w:top w:val="single" w:sz="4" w:space="0" w:color="auto"/>
              <w:left w:val="single" w:sz="4" w:space="0" w:color="auto"/>
              <w:bottom w:val="single" w:sz="4" w:space="0" w:color="auto"/>
              <w:right w:val="single" w:sz="4" w:space="0" w:color="auto"/>
            </w:tcBorders>
          </w:tcPr>
          <w:p w14:paraId="5DA3F9E0" w14:textId="284C2976" w:rsidR="00376F9F"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Prijungiamas arba įstatomas į paciento gyvybinių funkcijų monitorių</w:t>
            </w:r>
          </w:p>
        </w:tc>
        <w:tc>
          <w:tcPr>
            <w:tcW w:w="2522" w:type="dxa"/>
            <w:tcBorders>
              <w:top w:val="single" w:sz="4" w:space="0" w:color="auto"/>
              <w:left w:val="single" w:sz="4" w:space="0" w:color="auto"/>
              <w:bottom w:val="single" w:sz="4" w:space="0" w:color="auto"/>
              <w:right w:val="single" w:sz="4" w:space="0" w:color="auto"/>
            </w:tcBorders>
          </w:tcPr>
          <w:p w14:paraId="76B5E4C8"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7407434"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B4BAA3D" w14:textId="40B200C1"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50CEE8E9" w14:textId="2560D3CB" w:rsidR="00376F9F" w:rsidRPr="00CD1F0A" w:rsidRDefault="00376F9F" w:rsidP="00376F9F">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Modulio ekranas ir jo savybės</w:t>
            </w:r>
          </w:p>
        </w:tc>
        <w:tc>
          <w:tcPr>
            <w:tcW w:w="4536" w:type="dxa"/>
            <w:tcBorders>
              <w:top w:val="single" w:sz="4" w:space="0" w:color="auto"/>
              <w:left w:val="single" w:sz="4" w:space="0" w:color="auto"/>
              <w:bottom w:val="single" w:sz="4" w:space="0" w:color="auto"/>
              <w:right w:val="single" w:sz="4" w:space="0" w:color="auto"/>
            </w:tcBorders>
          </w:tcPr>
          <w:p w14:paraId="0EA9D8A8" w14:textId="77777777" w:rsidR="00376F9F" w:rsidRDefault="00376F9F" w:rsidP="00376F9F">
            <w:pPr>
              <w:tabs>
                <w:tab w:val="center" w:pos="4320"/>
                <w:tab w:val="right" w:pos="86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 </w:t>
            </w:r>
            <w:r w:rsidRPr="004E5CC8">
              <w:rPr>
                <w:rFonts w:ascii="Times New Roman" w:eastAsia="Times New Roman" w:hAnsi="Times New Roman" w:cs="Times New Roman"/>
                <w:lang w:val="lt-LT"/>
              </w:rPr>
              <w:t>Spalvotas, TFT (arba lygiavertis);</w:t>
            </w:r>
          </w:p>
          <w:p w14:paraId="24E96A91" w14:textId="77777777" w:rsidR="00376F9F" w:rsidRPr="004E5CC8"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4E5CC8">
              <w:rPr>
                <w:rFonts w:ascii="Times New Roman" w:eastAsia="Times New Roman" w:hAnsi="Times New Roman" w:cs="Times New Roman"/>
                <w:lang w:val="lt-LT"/>
              </w:rPr>
              <w:t xml:space="preserve">2.  ≥ </w:t>
            </w:r>
            <w:r>
              <w:rPr>
                <w:rFonts w:ascii="Times New Roman" w:eastAsia="Times New Roman" w:hAnsi="Times New Roman" w:cs="Times New Roman"/>
                <w:lang w:val="lt-LT"/>
              </w:rPr>
              <w:t>12</w:t>
            </w:r>
            <w:r w:rsidRPr="004E5CC8">
              <w:rPr>
                <w:rFonts w:ascii="Times New Roman" w:eastAsia="Times New Roman" w:hAnsi="Times New Roman" w:cs="Times New Roman"/>
                <w:lang w:val="lt-LT"/>
              </w:rPr>
              <w:t xml:space="preserve"> cm įstrižainės;</w:t>
            </w:r>
          </w:p>
          <w:p w14:paraId="29AA05BC" w14:textId="77777777" w:rsidR="00376F9F"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4E5CC8">
              <w:rPr>
                <w:rFonts w:ascii="Times New Roman" w:eastAsia="Times New Roman" w:hAnsi="Times New Roman" w:cs="Times New Roman"/>
                <w:lang w:val="lt-LT"/>
              </w:rPr>
              <w:t>3</w:t>
            </w:r>
            <w:r w:rsidRPr="004E5CC8">
              <w:rPr>
                <w:rFonts w:ascii="Times New Roman" w:eastAsia="Times New Roman" w:hAnsi="Times New Roman" w:cs="Times New Roman"/>
                <w:noProof/>
                <w:lang w:val="lt-LT"/>
              </w:rPr>
              <w:t>. Sensorinis, lietimui jautrus paviršius (</w:t>
            </w:r>
            <w:r w:rsidRPr="004E5CC8">
              <w:rPr>
                <w:rFonts w:ascii="Times New Roman" w:eastAsia="Times New Roman" w:hAnsi="Times New Roman" w:cs="Times New Roman"/>
                <w:i/>
                <w:noProof/>
                <w:lang w:val="lt-LT"/>
              </w:rPr>
              <w:t>angl. TouchScreen</w:t>
            </w:r>
            <w:r w:rsidRPr="004E5CC8">
              <w:rPr>
                <w:rFonts w:ascii="Times New Roman" w:eastAsia="Times New Roman" w:hAnsi="Times New Roman" w:cs="Times New Roman"/>
                <w:noProof/>
                <w:lang w:val="lt-LT"/>
              </w:rPr>
              <w:t>);</w:t>
            </w:r>
          </w:p>
          <w:p w14:paraId="2CCA0B23" w14:textId="01DF0703" w:rsidR="00376F9F" w:rsidRPr="00CD1F0A" w:rsidRDefault="00376F9F" w:rsidP="00376F9F">
            <w:pPr>
              <w:pBdr>
                <w:top w:val="nil"/>
                <w:left w:val="nil"/>
                <w:bottom w:val="nil"/>
                <w:right w:val="nil"/>
                <w:between w:val="nil"/>
                <w:bar w:val="nil"/>
              </w:pBd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4. Ekrano rezoliucija ne mažesnė už 640x240 taškų.</w:t>
            </w:r>
          </w:p>
        </w:tc>
        <w:tc>
          <w:tcPr>
            <w:tcW w:w="2522" w:type="dxa"/>
            <w:tcBorders>
              <w:top w:val="single" w:sz="4" w:space="0" w:color="auto"/>
              <w:left w:val="single" w:sz="4" w:space="0" w:color="auto"/>
              <w:bottom w:val="single" w:sz="4" w:space="0" w:color="auto"/>
              <w:right w:val="single" w:sz="4" w:space="0" w:color="auto"/>
            </w:tcBorders>
          </w:tcPr>
          <w:p w14:paraId="5E1A050C"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E60ACBA"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8A01C97" w14:textId="60D9E4C5"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.2.</w:t>
            </w:r>
          </w:p>
        </w:tc>
        <w:tc>
          <w:tcPr>
            <w:tcW w:w="2439" w:type="dxa"/>
            <w:tcBorders>
              <w:top w:val="single" w:sz="4" w:space="0" w:color="auto"/>
              <w:left w:val="single" w:sz="4" w:space="0" w:color="auto"/>
              <w:bottom w:val="single" w:sz="4" w:space="0" w:color="auto"/>
              <w:right w:val="single" w:sz="4" w:space="0" w:color="auto"/>
            </w:tcBorders>
          </w:tcPr>
          <w:p w14:paraId="017584C2" w14:textId="2FB0D105" w:rsidR="00376F9F" w:rsidRPr="00CD1F0A" w:rsidRDefault="00376F9F" w:rsidP="00376F9F">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Modulio maitinimo šaltiniai</w:t>
            </w:r>
          </w:p>
        </w:tc>
        <w:tc>
          <w:tcPr>
            <w:tcW w:w="4536" w:type="dxa"/>
            <w:tcBorders>
              <w:top w:val="single" w:sz="4" w:space="0" w:color="auto"/>
              <w:left w:val="single" w:sz="4" w:space="0" w:color="auto"/>
              <w:bottom w:val="single" w:sz="4" w:space="0" w:color="auto"/>
              <w:right w:val="single" w:sz="4" w:space="0" w:color="auto"/>
            </w:tcBorders>
          </w:tcPr>
          <w:p w14:paraId="2D4F6AB5" w14:textId="7C7CA159"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1. 230V, 50Hz  elektros tinklas;</w:t>
            </w:r>
          </w:p>
          <w:p w14:paraId="1472A6EC" w14:textId="61A97416" w:rsidR="00376F9F" w:rsidRPr="00CD1F0A" w:rsidRDefault="00376F9F" w:rsidP="00376F9F">
            <w:pPr>
              <w:pBdr>
                <w:top w:val="nil"/>
                <w:left w:val="nil"/>
                <w:bottom w:val="nil"/>
                <w:right w:val="nil"/>
                <w:between w:val="nil"/>
                <w:bar w:val="nil"/>
              </w:pBdr>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2. Vidinis maitinimo šaltinis (akumuliatorius); </w:t>
            </w:r>
            <w:r>
              <w:rPr>
                <w:rFonts w:ascii="Times New Roman" w:eastAsia="Times New Roman" w:hAnsi="Times New Roman" w:cs="Times New Roman"/>
                <w:lang w:val="lt-LT"/>
              </w:rPr>
              <w:t>2.1. M</w:t>
            </w:r>
            <w:r w:rsidRPr="00CD1F0A">
              <w:rPr>
                <w:rFonts w:ascii="Times New Roman" w:eastAsia="Times New Roman" w:hAnsi="Times New Roman" w:cs="Times New Roman"/>
                <w:lang w:val="lt-LT"/>
              </w:rPr>
              <w:t>odulio veikimo laikas, maitinant iš šio šaltinio ≥ 180 min.</w:t>
            </w:r>
          </w:p>
        </w:tc>
        <w:tc>
          <w:tcPr>
            <w:tcW w:w="2522" w:type="dxa"/>
            <w:tcBorders>
              <w:top w:val="single" w:sz="4" w:space="0" w:color="auto"/>
              <w:left w:val="single" w:sz="4" w:space="0" w:color="auto"/>
              <w:bottom w:val="single" w:sz="4" w:space="0" w:color="auto"/>
              <w:right w:val="single" w:sz="4" w:space="0" w:color="auto"/>
            </w:tcBorders>
          </w:tcPr>
          <w:p w14:paraId="0D7A782A"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EE7799F" w14:textId="77777777" w:rsidTr="00DD5FAB">
        <w:trPr>
          <w:trHeight w:val="1359"/>
        </w:trPr>
        <w:tc>
          <w:tcPr>
            <w:tcW w:w="851" w:type="dxa"/>
            <w:tcBorders>
              <w:top w:val="single" w:sz="4" w:space="0" w:color="auto"/>
              <w:left w:val="single" w:sz="4" w:space="0" w:color="auto"/>
              <w:bottom w:val="single" w:sz="4" w:space="0" w:color="auto"/>
              <w:right w:val="single" w:sz="4" w:space="0" w:color="auto"/>
            </w:tcBorders>
          </w:tcPr>
          <w:p w14:paraId="06E1D06E" w14:textId="4AD46DFE"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.3.</w:t>
            </w:r>
          </w:p>
        </w:tc>
        <w:tc>
          <w:tcPr>
            <w:tcW w:w="2439" w:type="dxa"/>
            <w:tcBorders>
              <w:top w:val="single" w:sz="4" w:space="0" w:color="auto"/>
              <w:left w:val="single" w:sz="4" w:space="0" w:color="auto"/>
              <w:bottom w:val="single" w:sz="4" w:space="0" w:color="auto"/>
              <w:right w:val="single" w:sz="4" w:space="0" w:color="auto"/>
            </w:tcBorders>
          </w:tcPr>
          <w:p w14:paraId="2005C5A8" w14:textId="4BFA8DD1" w:rsidR="00376F9F" w:rsidRPr="00CD1F0A" w:rsidRDefault="00376F9F" w:rsidP="00376F9F">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Modulio matuojamų parametrų atmintis </w:t>
            </w:r>
          </w:p>
        </w:tc>
        <w:tc>
          <w:tcPr>
            <w:tcW w:w="4536" w:type="dxa"/>
            <w:tcBorders>
              <w:top w:val="single" w:sz="4" w:space="0" w:color="auto"/>
              <w:left w:val="single" w:sz="4" w:space="0" w:color="auto"/>
              <w:bottom w:val="single" w:sz="4" w:space="0" w:color="auto"/>
              <w:right w:val="single" w:sz="4" w:space="0" w:color="auto"/>
            </w:tcBorders>
          </w:tcPr>
          <w:p w14:paraId="661F770C" w14:textId="3C8A26BB"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1. Atminties trukmė ≥ </w:t>
            </w:r>
            <w:r>
              <w:rPr>
                <w:rFonts w:ascii="Times New Roman" w:eastAsia="Times New Roman" w:hAnsi="Times New Roman" w:cs="Times New Roman"/>
                <w:lang w:val="lt-LT"/>
              </w:rPr>
              <w:t>48</w:t>
            </w:r>
            <w:r w:rsidRPr="00CD1F0A">
              <w:rPr>
                <w:rFonts w:ascii="Times New Roman" w:eastAsia="Times New Roman" w:hAnsi="Times New Roman" w:cs="Times New Roman"/>
                <w:lang w:val="lt-LT"/>
              </w:rPr>
              <w:t xml:space="preserve"> val. skaitmeninės informacijos</w:t>
            </w:r>
            <w:r w:rsidR="00DD5FAB">
              <w:rPr>
                <w:rFonts w:ascii="Times New Roman" w:eastAsia="Times New Roman" w:hAnsi="Times New Roman" w:cs="Times New Roman"/>
                <w:lang w:val="lt-LT"/>
              </w:rPr>
              <w:t>;</w:t>
            </w:r>
          </w:p>
          <w:p w14:paraId="6026E551" w14:textId="77777777"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2. Įvykių išsaugojimas atmintyje;</w:t>
            </w:r>
          </w:p>
          <w:p w14:paraId="187C92A1" w14:textId="6FBB8CDC"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3. Automatinis įvykio fiksavimas aliarmo metu vėlesnei jų peržiūrai</w:t>
            </w:r>
            <w:r w:rsidR="00DD5FAB">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7E11E0BC"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0789C1B" w14:textId="77777777" w:rsidTr="005D6623">
        <w:trPr>
          <w:trHeight w:val="1833"/>
        </w:trPr>
        <w:tc>
          <w:tcPr>
            <w:tcW w:w="851" w:type="dxa"/>
            <w:tcBorders>
              <w:top w:val="single" w:sz="4" w:space="0" w:color="auto"/>
              <w:left w:val="single" w:sz="4" w:space="0" w:color="auto"/>
              <w:bottom w:val="single" w:sz="4" w:space="0" w:color="auto"/>
              <w:right w:val="single" w:sz="4" w:space="0" w:color="auto"/>
            </w:tcBorders>
          </w:tcPr>
          <w:p w14:paraId="3B8CBEB9" w14:textId="73B41F86"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.4.</w:t>
            </w:r>
          </w:p>
        </w:tc>
        <w:tc>
          <w:tcPr>
            <w:tcW w:w="2439" w:type="dxa"/>
            <w:tcBorders>
              <w:top w:val="single" w:sz="4" w:space="0" w:color="auto"/>
              <w:left w:val="single" w:sz="4" w:space="0" w:color="auto"/>
              <w:bottom w:val="single" w:sz="4" w:space="0" w:color="auto"/>
              <w:right w:val="single" w:sz="4" w:space="0" w:color="auto"/>
            </w:tcBorders>
          </w:tcPr>
          <w:p w14:paraId="1F5FF10A"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007476">
              <w:rPr>
                <w:rFonts w:ascii="Times New Roman" w:eastAsia="Times New Roman" w:hAnsi="Times New Roman" w:cs="Times New Roman"/>
                <w:noProof/>
                <w:lang w:val="lt-LT"/>
              </w:rPr>
              <w:t>Monitoruojami parametrai:</w:t>
            </w:r>
          </w:p>
          <w:p w14:paraId="217D8A5D" w14:textId="77777777" w:rsidR="00376F9F" w:rsidRPr="00007476" w:rsidRDefault="00376F9F" w:rsidP="00376F9F">
            <w:pPr>
              <w:autoSpaceDE w:val="0"/>
              <w:autoSpaceDN w:val="0"/>
              <w:adjustRightInd w:val="0"/>
              <w:spacing w:after="0" w:line="240" w:lineRule="auto"/>
              <w:rPr>
                <w:rFonts w:ascii="Times New Roman" w:eastAsia="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3EAEC953"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007476">
              <w:rPr>
                <w:rFonts w:ascii="Times New Roman" w:eastAsia="Times New Roman" w:hAnsi="Times New Roman" w:cs="Times New Roman"/>
                <w:lang w:val="lt-LT"/>
              </w:rPr>
              <w:t xml:space="preserve">1. EKG </w:t>
            </w:r>
            <w:r w:rsidRPr="00007476">
              <w:rPr>
                <w:rFonts w:ascii="Times New Roman" w:eastAsia="Times New Roman" w:hAnsi="Times New Roman" w:cs="Times New Roman"/>
                <w:noProof/>
                <w:lang w:val="lt-LT"/>
              </w:rPr>
              <w:t>(multiderivacinis kanalas);</w:t>
            </w:r>
          </w:p>
          <w:p w14:paraId="526E53F0"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007476">
              <w:rPr>
                <w:rFonts w:ascii="Times New Roman" w:eastAsia="Times New Roman" w:hAnsi="Times New Roman" w:cs="Times New Roman"/>
                <w:noProof/>
                <w:lang w:val="lt-LT"/>
              </w:rPr>
              <w:t>2. EKG/kvėpavimas;</w:t>
            </w:r>
          </w:p>
          <w:p w14:paraId="6D96EF68"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 xml:space="preserve">3. Širdies susitraukimų dažnis (ŠSD); </w:t>
            </w:r>
          </w:p>
          <w:p w14:paraId="526B6516" w14:textId="22EF9CBF"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4. Temperatūra;</w:t>
            </w:r>
          </w:p>
          <w:p w14:paraId="7D11E404"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5. Neinvazinis kraujospūdis (1 kanalas);</w:t>
            </w:r>
          </w:p>
          <w:p w14:paraId="3265644A"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6. SpO</w:t>
            </w:r>
            <w:r w:rsidRPr="00007476">
              <w:rPr>
                <w:rFonts w:ascii="Times New Roman" w:eastAsia="Times New Roman" w:hAnsi="Times New Roman" w:cs="Times New Roman"/>
                <w:vertAlign w:val="subscript"/>
                <w:lang w:val="lt-LT"/>
              </w:rPr>
              <w:t>2</w:t>
            </w:r>
            <w:r w:rsidRPr="00007476">
              <w:rPr>
                <w:rFonts w:ascii="Times New Roman" w:eastAsia="Times New Roman" w:hAnsi="Times New Roman" w:cs="Times New Roman"/>
                <w:lang w:val="lt-LT"/>
              </w:rPr>
              <w:t>;</w:t>
            </w:r>
          </w:p>
          <w:p w14:paraId="6831DAC3" w14:textId="76C54804"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7. Invazinis kraujospūdis (≥ 1 kanalas)</w:t>
            </w:r>
          </w:p>
        </w:tc>
        <w:tc>
          <w:tcPr>
            <w:tcW w:w="2522" w:type="dxa"/>
            <w:tcBorders>
              <w:top w:val="single" w:sz="4" w:space="0" w:color="auto"/>
              <w:left w:val="single" w:sz="4" w:space="0" w:color="auto"/>
              <w:bottom w:val="single" w:sz="4" w:space="0" w:color="auto"/>
              <w:right w:val="single" w:sz="4" w:space="0" w:color="auto"/>
            </w:tcBorders>
          </w:tcPr>
          <w:p w14:paraId="5BA267E5"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762A947B"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566876EA" w14:textId="7E2EDC6A" w:rsidR="00376F9F" w:rsidRPr="001E536C" w:rsidRDefault="003B48F5"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sidRPr="001E536C">
              <w:rPr>
                <w:rFonts w:ascii="Times New Roman" w:eastAsia="Times New Roman" w:hAnsi="Times New Roman" w:cs="Times New Roman"/>
                <w:noProof/>
                <w:kern w:val="0"/>
                <w14:ligatures w14:val="none"/>
              </w:rPr>
              <w:t>.</w:t>
            </w:r>
          </w:p>
        </w:tc>
        <w:tc>
          <w:tcPr>
            <w:tcW w:w="6975" w:type="dxa"/>
            <w:gridSpan w:val="2"/>
            <w:tcBorders>
              <w:top w:val="single" w:sz="4" w:space="0" w:color="auto"/>
              <w:left w:val="single" w:sz="4" w:space="0" w:color="auto"/>
              <w:bottom w:val="single" w:sz="4" w:space="0" w:color="auto"/>
              <w:right w:val="single" w:sz="4" w:space="0" w:color="auto"/>
            </w:tcBorders>
          </w:tcPr>
          <w:p w14:paraId="1AD86E78" w14:textId="5AB4C79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32596F">
              <w:rPr>
                <w:rFonts w:ascii="Times New Roman" w:eastAsia="Times New Roman" w:hAnsi="Times New Roman" w:cs="Times New Roman"/>
                <w:b/>
                <w:noProof/>
                <w:kern w:val="0"/>
                <w14:ligatures w14:val="none"/>
              </w:rPr>
              <w:t>Su monitoriumi kom</w:t>
            </w:r>
            <w:r>
              <w:rPr>
                <w:rFonts w:ascii="Times New Roman" w:eastAsia="Times New Roman" w:hAnsi="Times New Roman" w:cs="Times New Roman"/>
                <w:b/>
                <w:noProof/>
                <w:kern w:val="0"/>
                <w14:ligatures w14:val="none"/>
              </w:rPr>
              <w:t>p</w:t>
            </w:r>
            <w:r w:rsidRPr="0032596F">
              <w:rPr>
                <w:rFonts w:ascii="Times New Roman" w:eastAsia="Times New Roman" w:hAnsi="Times New Roman" w:cs="Times New Roman"/>
                <w:b/>
                <w:noProof/>
                <w:kern w:val="0"/>
                <w14:ligatures w14:val="none"/>
              </w:rPr>
              <w:t>lektuojami priedai:</w:t>
            </w:r>
          </w:p>
        </w:tc>
        <w:tc>
          <w:tcPr>
            <w:tcW w:w="2522" w:type="dxa"/>
            <w:tcBorders>
              <w:top w:val="single" w:sz="4" w:space="0" w:color="auto"/>
              <w:left w:val="single" w:sz="4" w:space="0" w:color="auto"/>
              <w:bottom w:val="single" w:sz="4" w:space="0" w:color="auto"/>
              <w:right w:val="single" w:sz="4" w:space="0" w:color="auto"/>
            </w:tcBorders>
          </w:tcPr>
          <w:p w14:paraId="7C12BEB1"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67C455DA" w14:textId="77777777" w:rsidTr="005D6623">
        <w:trPr>
          <w:trHeight w:val="556"/>
        </w:trPr>
        <w:tc>
          <w:tcPr>
            <w:tcW w:w="851" w:type="dxa"/>
            <w:tcBorders>
              <w:top w:val="single" w:sz="4" w:space="0" w:color="auto"/>
              <w:left w:val="single" w:sz="4" w:space="0" w:color="auto"/>
              <w:bottom w:val="single" w:sz="4" w:space="0" w:color="auto"/>
              <w:right w:val="single" w:sz="4" w:space="0" w:color="auto"/>
            </w:tcBorders>
          </w:tcPr>
          <w:p w14:paraId="5A8F24CC" w14:textId="1FE57454" w:rsidR="00376F9F" w:rsidRPr="001E536C" w:rsidRDefault="003B48F5"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sidRPr="001E536C">
              <w:rPr>
                <w:rFonts w:ascii="Times New Roman" w:eastAsia="Times New Roman" w:hAnsi="Times New Roman" w:cs="Times New Roman"/>
                <w:noProof/>
                <w:kern w:val="0"/>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40839886"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EKG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137F3489" w14:textId="7F405834"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vnt., 3-ių elektrodų (daugkartinio naudojimo)</w:t>
            </w:r>
          </w:p>
        </w:tc>
        <w:tc>
          <w:tcPr>
            <w:tcW w:w="2522" w:type="dxa"/>
            <w:tcBorders>
              <w:top w:val="single" w:sz="4" w:space="0" w:color="auto"/>
              <w:left w:val="single" w:sz="4" w:space="0" w:color="auto"/>
              <w:bottom w:val="single" w:sz="4" w:space="0" w:color="auto"/>
              <w:right w:val="single" w:sz="4" w:space="0" w:color="auto"/>
            </w:tcBorders>
          </w:tcPr>
          <w:p w14:paraId="120F15CF"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70C185B7" w14:textId="77777777" w:rsidTr="005D6623">
        <w:trPr>
          <w:trHeight w:val="550"/>
        </w:trPr>
        <w:tc>
          <w:tcPr>
            <w:tcW w:w="851" w:type="dxa"/>
            <w:tcBorders>
              <w:top w:val="single" w:sz="4" w:space="0" w:color="auto"/>
              <w:left w:val="single" w:sz="4" w:space="0" w:color="auto"/>
              <w:bottom w:val="single" w:sz="4" w:space="0" w:color="auto"/>
              <w:right w:val="single" w:sz="4" w:space="0" w:color="auto"/>
            </w:tcBorders>
          </w:tcPr>
          <w:p w14:paraId="721E7A1D" w14:textId="09483BB9" w:rsidR="00376F9F" w:rsidRPr="001E536C" w:rsidRDefault="003B48F5" w:rsidP="00376F9F">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376F9F" w:rsidRPr="001E536C">
              <w:rPr>
                <w:rFonts w:ascii="Times New Roman" w:eastAsia="Times New Roman" w:hAnsi="Times New Roman" w:cs="Times New Roman"/>
                <w:noProof/>
                <w:kern w:val="0"/>
                <w:lang w:val="de-DE"/>
                <w14:ligatures w14:val="none"/>
              </w:rPr>
              <w:t>.2.</w:t>
            </w:r>
          </w:p>
        </w:tc>
        <w:tc>
          <w:tcPr>
            <w:tcW w:w="2439" w:type="dxa"/>
            <w:tcBorders>
              <w:top w:val="single" w:sz="4" w:space="0" w:color="auto"/>
              <w:left w:val="single" w:sz="4" w:space="0" w:color="auto"/>
              <w:bottom w:val="single" w:sz="4" w:space="0" w:color="auto"/>
              <w:right w:val="single" w:sz="4" w:space="0" w:color="auto"/>
            </w:tcBorders>
          </w:tcPr>
          <w:p w14:paraId="163F9649"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matavimo daviklis</w:t>
            </w:r>
          </w:p>
        </w:tc>
        <w:tc>
          <w:tcPr>
            <w:tcW w:w="4536" w:type="dxa"/>
            <w:tcBorders>
              <w:top w:val="single" w:sz="4" w:space="0" w:color="auto"/>
              <w:left w:val="single" w:sz="4" w:space="0" w:color="auto"/>
              <w:bottom w:val="single" w:sz="4" w:space="0" w:color="auto"/>
              <w:right w:val="single" w:sz="4" w:space="0" w:color="auto"/>
            </w:tcBorders>
          </w:tcPr>
          <w:p w14:paraId="207529CA" w14:textId="125CB780"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1 </w:t>
            </w:r>
            <w:r w:rsidRPr="001E536C">
              <w:rPr>
                <w:rFonts w:ascii="Times New Roman" w:eastAsia="Times New Roman" w:hAnsi="Times New Roman" w:cs="Times New Roman"/>
                <w:noProof/>
                <w:kern w:val="0"/>
                <w:lang w:val="de-DE"/>
                <w14:ligatures w14:val="none"/>
              </w:rPr>
              <w:t xml:space="preserve">vnt., (daugkartinio naudojimo, guminis, dedamas ant piršto, skirtas </w:t>
            </w:r>
            <w:r>
              <w:rPr>
                <w:rFonts w:ascii="Times New Roman" w:eastAsia="Times New Roman" w:hAnsi="Times New Roman" w:cs="Times New Roman"/>
                <w:noProof/>
                <w:kern w:val="0"/>
                <w:lang w:val="de-DE"/>
                <w14:ligatures w14:val="none"/>
              </w:rPr>
              <w:t>suaugusiems)</w:t>
            </w:r>
            <w:r w:rsidRPr="001E536C">
              <w:rPr>
                <w:rFonts w:ascii="Times New Roman" w:eastAsia="Times New Roman" w:hAnsi="Times New Roman" w:cs="Times New Roman"/>
                <w:noProof/>
                <w:kern w:val="0"/>
                <w:lang w:val="de-DE"/>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49D0F7DC" w14:textId="77777777" w:rsidR="00376F9F" w:rsidRPr="001E536C" w:rsidRDefault="00376F9F" w:rsidP="00376F9F">
            <w:pPr>
              <w:spacing w:after="0" w:line="240" w:lineRule="auto"/>
              <w:rPr>
                <w:rFonts w:ascii="Times New Roman" w:eastAsia="Times New Roman" w:hAnsi="Times New Roman" w:cs="Times New Roman"/>
                <w:noProof/>
                <w:kern w:val="0"/>
                <w:lang w:val="de-DE"/>
                <w14:ligatures w14:val="none"/>
              </w:rPr>
            </w:pPr>
          </w:p>
        </w:tc>
      </w:tr>
      <w:tr w:rsidR="00376F9F" w:rsidRPr="003F3A71" w14:paraId="7DE7E853"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4B33B2AB" w14:textId="0E954382" w:rsidR="00376F9F" w:rsidRPr="001E536C" w:rsidRDefault="003B48F5" w:rsidP="00376F9F">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376F9F" w:rsidRPr="001E536C">
              <w:rPr>
                <w:rFonts w:ascii="Times New Roman" w:eastAsia="Times New Roman" w:hAnsi="Times New Roman" w:cs="Times New Roman"/>
                <w:noProof/>
                <w:kern w:val="0"/>
                <w:lang w:val="de-DE"/>
                <w14:ligatures w14:val="none"/>
              </w:rPr>
              <w:t>.3.</w:t>
            </w:r>
          </w:p>
        </w:tc>
        <w:tc>
          <w:tcPr>
            <w:tcW w:w="2439" w:type="dxa"/>
            <w:tcBorders>
              <w:top w:val="single" w:sz="4" w:space="0" w:color="auto"/>
              <w:left w:val="single" w:sz="4" w:space="0" w:color="auto"/>
              <w:bottom w:val="single" w:sz="4" w:space="0" w:color="auto"/>
              <w:right w:val="single" w:sz="4" w:space="0" w:color="auto"/>
            </w:tcBorders>
          </w:tcPr>
          <w:p w14:paraId="195A2742"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Manžetė  neinvazinio kraujospūdžio matavimui</w:t>
            </w:r>
          </w:p>
        </w:tc>
        <w:tc>
          <w:tcPr>
            <w:tcW w:w="4536" w:type="dxa"/>
            <w:tcBorders>
              <w:top w:val="single" w:sz="4" w:space="0" w:color="auto"/>
              <w:left w:val="single" w:sz="4" w:space="0" w:color="auto"/>
              <w:bottom w:val="single" w:sz="4" w:space="0" w:color="auto"/>
              <w:right w:val="single" w:sz="4" w:space="0" w:color="auto"/>
            </w:tcBorders>
          </w:tcPr>
          <w:p w14:paraId="32A0E05A" w14:textId="5505B91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B73C19">
              <w:rPr>
                <w:rFonts w:ascii="Times New Roman" w:eastAsia="Times New Roman" w:hAnsi="Times New Roman" w:cs="Times New Roman"/>
                <w:noProof/>
                <w:kern w:val="0"/>
                <w:lang w:val="de-DE"/>
                <w14:ligatures w14:val="none"/>
              </w:rPr>
              <w:t>3</w:t>
            </w:r>
            <w:r w:rsidRPr="001E536C">
              <w:rPr>
                <w:rFonts w:ascii="Times New Roman" w:eastAsia="Times New Roman" w:hAnsi="Times New Roman" w:cs="Times New Roman"/>
                <w:noProof/>
                <w:kern w:val="0"/>
                <w:lang w:val="de-DE"/>
                <w14:ligatures w14:val="none"/>
              </w:rPr>
              <w:t xml:space="preserve"> </w:t>
            </w:r>
            <w:r>
              <w:rPr>
                <w:rFonts w:ascii="Times New Roman" w:eastAsia="Times New Roman" w:hAnsi="Times New Roman" w:cs="Times New Roman"/>
                <w:noProof/>
                <w:kern w:val="0"/>
                <w:lang w:val="de-DE"/>
                <w14:ligatures w14:val="none"/>
              </w:rPr>
              <w:t>vnt</w:t>
            </w:r>
            <w:r w:rsidRPr="001E536C">
              <w:rPr>
                <w:rFonts w:ascii="Times New Roman" w:eastAsia="Times New Roman" w:hAnsi="Times New Roman" w:cs="Times New Roman"/>
                <w:noProof/>
                <w:kern w:val="0"/>
                <w:lang w:val="de-DE"/>
                <w14:ligatures w14:val="none"/>
              </w:rPr>
              <w:t>., (daugkartinio naudojimo, 3 skirtingų dydžių po 1 vnt.)</w:t>
            </w:r>
          </w:p>
        </w:tc>
        <w:tc>
          <w:tcPr>
            <w:tcW w:w="2522" w:type="dxa"/>
            <w:tcBorders>
              <w:top w:val="single" w:sz="4" w:space="0" w:color="auto"/>
              <w:left w:val="single" w:sz="4" w:space="0" w:color="auto"/>
              <w:bottom w:val="single" w:sz="4" w:space="0" w:color="auto"/>
              <w:right w:val="single" w:sz="4" w:space="0" w:color="auto"/>
            </w:tcBorders>
          </w:tcPr>
          <w:p w14:paraId="60CB9A36" w14:textId="77777777" w:rsidR="00376F9F" w:rsidRPr="001E536C" w:rsidRDefault="00376F9F" w:rsidP="00376F9F">
            <w:pPr>
              <w:spacing w:after="0" w:line="240" w:lineRule="auto"/>
              <w:rPr>
                <w:rFonts w:ascii="Times New Roman" w:eastAsia="Times New Roman" w:hAnsi="Times New Roman" w:cs="Times New Roman"/>
                <w:noProof/>
                <w:kern w:val="0"/>
                <w:lang w:val="de-DE"/>
                <w14:ligatures w14:val="none"/>
              </w:rPr>
            </w:pPr>
          </w:p>
        </w:tc>
      </w:tr>
      <w:tr w:rsidR="00376F9F" w:rsidRPr="001E536C" w14:paraId="6BDCC171"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44C8A8C5" w14:textId="4B7F8CB7" w:rsidR="00376F9F" w:rsidRPr="001E536C" w:rsidRDefault="003B48F5" w:rsidP="00376F9F">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lastRenderedPageBreak/>
              <w:t>39</w:t>
            </w:r>
            <w:r w:rsidR="00376F9F">
              <w:rPr>
                <w:rFonts w:ascii="Times New Roman" w:eastAsia="Times New Roman" w:hAnsi="Times New Roman" w:cs="Times New Roman"/>
                <w:noProof/>
                <w:kern w:val="0"/>
                <w:lang w:val="de-DE"/>
                <w14:ligatures w14:val="none"/>
              </w:rPr>
              <w:t>.4</w:t>
            </w:r>
            <w:r w:rsidR="00376F9F" w:rsidRPr="001E536C">
              <w:rPr>
                <w:rFonts w:ascii="Times New Roman" w:eastAsia="Times New Roman" w:hAnsi="Times New Roman" w:cs="Times New Roman"/>
                <w:noProof/>
                <w:kern w:val="0"/>
                <w:lang w:val="de-DE"/>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60FF67B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Žarnelė manžetės prijungimui prie monitoriaus </w:t>
            </w:r>
          </w:p>
        </w:tc>
        <w:tc>
          <w:tcPr>
            <w:tcW w:w="4536" w:type="dxa"/>
            <w:tcBorders>
              <w:top w:val="single" w:sz="4" w:space="0" w:color="auto"/>
              <w:left w:val="single" w:sz="4" w:space="0" w:color="auto"/>
              <w:bottom w:val="single" w:sz="4" w:space="0" w:color="auto"/>
              <w:right w:val="single" w:sz="4" w:space="0" w:color="auto"/>
            </w:tcBorders>
          </w:tcPr>
          <w:p w14:paraId="413A51F0" w14:textId="18F417A8"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73C19">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vnt., (daugkartinio naudojimo</w:t>
            </w:r>
            <w:r>
              <w:rPr>
                <w:rFonts w:ascii="Times New Roman" w:eastAsia="Times New Roman" w:hAnsi="Times New Roman" w:cs="Times New Roman"/>
                <w:noProof/>
                <w:kern w:val="0"/>
                <w14:ligatures w14:val="none"/>
              </w:rPr>
              <w:t>, viena žarnelė tinkama visų siūlomų manžečių prijungimui)</w:t>
            </w:r>
          </w:p>
        </w:tc>
        <w:tc>
          <w:tcPr>
            <w:tcW w:w="2522" w:type="dxa"/>
            <w:tcBorders>
              <w:top w:val="single" w:sz="4" w:space="0" w:color="auto"/>
              <w:left w:val="single" w:sz="4" w:space="0" w:color="auto"/>
              <w:bottom w:val="single" w:sz="4" w:space="0" w:color="auto"/>
              <w:right w:val="single" w:sz="4" w:space="0" w:color="auto"/>
            </w:tcBorders>
          </w:tcPr>
          <w:p w14:paraId="75662D17"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5DD27439"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EF5F015" w14:textId="53BB4354" w:rsidR="00376F9F" w:rsidRPr="001E536C" w:rsidRDefault="003B48F5" w:rsidP="00376F9F">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sidRPr="001E536C">
              <w:rPr>
                <w:rFonts w:ascii="Times New Roman" w:eastAsia="Times New Roman" w:hAnsi="Times New Roman" w:cs="Times New Roman"/>
                <w:noProof/>
                <w:kern w:val="0"/>
                <w14:ligatures w14:val="none"/>
              </w:rPr>
              <w:t>.5.</w:t>
            </w:r>
          </w:p>
        </w:tc>
        <w:tc>
          <w:tcPr>
            <w:tcW w:w="2439" w:type="dxa"/>
            <w:tcBorders>
              <w:top w:val="single" w:sz="4" w:space="0" w:color="auto"/>
              <w:left w:val="single" w:sz="4" w:space="0" w:color="auto"/>
              <w:bottom w:val="single" w:sz="4" w:space="0" w:color="auto"/>
              <w:right w:val="single" w:sz="4" w:space="0" w:color="auto"/>
            </w:tcBorders>
          </w:tcPr>
          <w:p w14:paraId="0C081BFD"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Stemplinis/rektalinis temperatūros matavimo daviklis</w:t>
            </w:r>
          </w:p>
        </w:tc>
        <w:tc>
          <w:tcPr>
            <w:tcW w:w="4536" w:type="dxa"/>
            <w:tcBorders>
              <w:top w:val="single" w:sz="4" w:space="0" w:color="auto"/>
              <w:left w:val="single" w:sz="4" w:space="0" w:color="auto"/>
              <w:bottom w:val="single" w:sz="4" w:space="0" w:color="auto"/>
              <w:right w:val="single" w:sz="4" w:space="0" w:color="auto"/>
            </w:tcBorders>
          </w:tcPr>
          <w:p w14:paraId="2E2681E4" w14:textId="6FE9A64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092B6C">
              <w:rPr>
                <w:rFonts w:ascii="Times New Roman" w:eastAsia="Times New Roman" w:hAnsi="Times New Roman" w:cs="Times New Roman"/>
                <w:noProof/>
                <w:kern w:val="0"/>
                <w14:ligatures w14:val="none"/>
              </w:rPr>
              <w:t>1vnt</w:t>
            </w:r>
            <w:r w:rsidRPr="001E536C">
              <w:rPr>
                <w:rFonts w:ascii="Times New Roman" w:eastAsia="Times New Roman" w:hAnsi="Times New Roman" w:cs="Times New Roman"/>
                <w:noProof/>
                <w:kern w:val="0"/>
                <w14:ligatures w14:val="none"/>
              </w:rPr>
              <w:t>., (daugkartinio naudojimo)</w:t>
            </w:r>
          </w:p>
        </w:tc>
        <w:tc>
          <w:tcPr>
            <w:tcW w:w="2522" w:type="dxa"/>
            <w:tcBorders>
              <w:top w:val="single" w:sz="4" w:space="0" w:color="auto"/>
              <w:left w:val="single" w:sz="4" w:space="0" w:color="auto"/>
              <w:bottom w:val="single" w:sz="4" w:space="0" w:color="auto"/>
              <w:right w:val="single" w:sz="4" w:space="0" w:color="auto"/>
            </w:tcBorders>
          </w:tcPr>
          <w:p w14:paraId="1651DE86" w14:textId="719CD213" w:rsidR="00376F9F" w:rsidRPr="00185FC8" w:rsidRDefault="00376F9F" w:rsidP="00376F9F">
            <w:pPr>
              <w:spacing w:after="0" w:line="240" w:lineRule="auto"/>
              <w:rPr>
                <w:rFonts w:ascii="Times New Roman" w:eastAsia="Times New Roman" w:hAnsi="Times New Roman" w:cs="Times New Roman"/>
                <w:noProof/>
                <w:color w:val="FF0000"/>
                <w:kern w:val="0"/>
                <w14:ligatures w14:val="none"/>
              </w:rPr>
            </w:pPr>
          </w:p>
        </w:tc>
      </w:tr>
      <w:tr w:rsidR="00376F9F" w:rsidRPr="001E536C" w14:paraId="1F6115E3"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43F9C527" w14:textId="564819AB" w:rsidR="00376F9F" w:rsidRPr="001E536C" w:rsidRDefault="003B48F5" w:rsidP="00376F9F">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Pr>
                <w:rFonts w:ascii="Times New Roman" w:eastAsia="Times New Roman" w:hAnsi="Times New Roman" w:cs="Times New Roman"/>
                <w:noProof/>
                <w:kern w:val="0"/>
                <w14:ligatures w14:val="none"/>
              </w:rPr>
              <w:t>.6.</w:t>
            </w:r>
          </w:p>
        </w:tc>
        <w:tc>
          <w:tcPr>
            <w:tcW w:w="2439" w:type="dxa"/>
            <w:tcBorders>
              <w:top w:val="single" w:sz="4" w:space="0" w:color="auto"/>
              <w:left w:val="single" w:sz="4" w:space="0" w:color="auto"/>
              <w:bottom w:val="single" w:sz="4" w:space="0" w:color="auto"/>
              <w:right w:val="single" w:sz="4" w:space="0" w:color="auto"/>
            </w:tcBorders>
          </w:tcPr>
          <w:p w14:paraId="600D4D0C" w14:textId="7F76AF3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lt-LT"/>
                <w14:ligatures w14:val="none"/>
              </w:rPr>
              <w:t>I</w:t>
            </w:r>
            <w:r w:rsidRPr="00BA426C">
              <w:rPr>
                <w:rFonts w:ascii="Times New Roman" w:eastAsia="Times New Roman" w:hAnsi="Times New Roman" w:cs="Times New Roman"/>
                <w:noProof/>
                <w:kern w:val="0"/>
                <w:lang w:val="lt-LT"/>
                <w14:ligatures w14:val="none"/>
              </w:rPr>
              <w:t>nvazinio kraujospūdžio matavimo</w:t>
            </w:r>
            <w:r>
              <w:rPr>
                <w:rFonts w:ascii="Times New Roman" w:eastAsia="Times New Roman" w:hAnsi="Times New Roman" w:cs="Times New Roman"/>
                <w:noProof/>
                <w:kern w:val="0"/>
                <w:lang w:val="lt-LT"/>
                <w14:ligatures w14:val="none"/>
              </w:rPr>
              <w:t xml:space="preserve"> linijų prijungimo kabelis</w:t>
            </w:r>
          </w:p>
        </w:tc>
        <w:tc>
          <w:tcPr>
            <w:tcW w:w="4536" w:type="dxa"/>
            <w:tcBorders>
              <w:top w:val="single" w:sz="4" w:space="0" w:color="auto"/>
              <w:left w:val="single" w:sz="4" w:space="0" w:color="auto"/>
              <w:bottom w:val="single" w:sz="4" w:space="0" w:color="auto"/>
              <w:right w:val="single" w:sz="4" w:space="0" w:color="auto"/>
            </w:tcBorders>
          </w:tcPr>
          <w:p w14:paraId="7951A411" w14:textId="05C600F8"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092B6C">
              <w:rPr>
                <w:rFonts w:ascii="Times New Roman" w:eastAsia="Times New Roman" w:hAnsi="Times New Roman" w:cs="Times New Roman"/>
                <w:noProof/>
                <w:kern w:val="0"/>
                <w14:ligatures w14:val="none"/>
              </w:rPr>
              <w:t>1 vnt.,</w:t>
            </w:r>
            <w:r>
              <w:rPr>
                <w:rFonts w:ascii="Times New Roman" w:eastAsia="Times New Roman" w:hAnsi="Times New Roman" w:cs="Times New Roman"/>
                <w:noProof/>
                <w:kern w:val="0"/>
                <w14:ligatures w14:val="none"/>
              </w:rPr>
              <w:t xml:space="preserve"> (daugkartinio naudojimo) </w:t>
            </w:r>
          </w:p>
        </w:tc>
        <w:tc>
          <w:tcPr>
            <w:tcW w:w="2522" w:type="dxa"/>
            <w:tcBorders>
              <w:top w:val="single" w:sz="4" w:space="0" w:color="auto"/>
              <w:left w:val="single" w:sz="4" w:space="0" w:color="auto"/>
              <w:bottom w:val="single" w:sz="4" w:space="0" w:color="auto"/>
              <w:right w:val="single" w:sz="4" w:space="0" w:color="auto"/>
            </w:tcBorders>
          </w:tcPr>
          <w:p w14:paraId="4C1010CB" w14:textId="3B4F3662" w:rsidR="00376F9F" w:rsidRPr="00185FC8" w:rsidRDefault="00376F9F" w:rsidP="00376F9F">
            <w:pPr>
              <w:spacing w:after="0" w:line="240" w:lineRule="auto"/>
              <w:rPr>
                <w:rFonts w:ascii="Times New Roman" w:eastAsia="Times New Roman" w:hAnsi="Times New Roman" w:cs="Times New Roman"/>
                <w:noProof/>
                <w:color w:val="FF0000"/>
                <w:kern w:val="0"/>
                <w14:ligatures w14:val="none"/>
              </w:rPr>
            </w:pPr>
          </w:p>
        </w:tc>
      </w:tr>
      <w:tr w:rsidR="00376F9F" w:rsidRPr="001E536C" w14:paraId="2628540E" w14:textId="77777777" w:rsidTr="000C07CC">
        <w:trPr>
          <w:trHeight w:val="2627"/>
        </w:trPr>
        <w:tc>
          <w:tcPr>
            <w:tcW w:w="851" w:type="dxa"/>
            <w:tcBorders>
              <w:top w:val="single" w:sz="4" w:space="0" w:color="auto"/>
              <w:left w:val="single" w:sz="4" w:space="0" w:color="auto"/>
              <w:bottom w:val="single" w:sz="4" w:space="0" w:color="auto"/>
              <w:right w:val="single" w:sz="4" w:space="0" w:color="auto"/>
            </w:tcBorders>
          </w:tcPr>
          <w:p w14:paraId="20D3FD6E" w14:textId="4E9F8020"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7FAE1DC1" w14:textId="0C4229B8" w:rsidR="00376F9F" w:rsidRPr="00185FC8"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Garantinis terminas</w:t>
            </w:r>
          </w:p>
        </w:tc>
        <w:tc>
          <w:tcPr>
            <w:tcW w:w="4536" w:type="dxa"/>
            <w:tcBorders>
              <w:top w:val="single" w:sz="4" w:space="0" w:color="auto"/>
              <w:left w:val="single" w:sz="4" w:space="0" w:color="auto"/>
              <w:bottom w:val="single" w:sz="4" w:space="0" w:color="auto"/>
              <w:right w:val="single" w:sz="4" w:space="0" w:color="auto"/>
            </w:tcBorders>
          </w:tcPr>
          <w:p w14:paraId="0DFB7BF5" w14:textId="6AE5584A" w:rsidR="00376F9F" w:rsidRPr="00F445DB" w:rsidRDefault="00376F9F" w:rsidP="00376F9F">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lang w:val="en-US" w:eastAsia="en-US" w:bidi="ar-SA"/>
              </w:rPr>
              <w:t>1.</w:t>
            </w:r>
            <w:r>
              <w:rPr>
                <w:rFonts w:eastAsia="Times New Roman" w:cs="Times New Roman"/>
                <w:noProof/>
                <w:kern w:val="0"/>
                <w:sz w:val="22"/>
                <w:szCs w:val="22"/>
                <w:lang w:val="en-US" w:eastAsia="en-US" w:bidi="ar-SA"/>
              </w:rPr>
              <w:t xml:space="preserve"> ≥ </w:t>
            </w:r>
            <w:r w:rsidR="000C07CC">
              <w:rPr>
                <w:rFonts w:eastAsia="Times New Roman" w:cs="Times New Roman"/>
                <w:noProof/>
                <w:kern w:val="0"/>
                <w:sz w:val="22"/>
                <w:szCs w:val="22"/>
                <w:lang w:val="en-US" w:eastAsia="en-US" w:bidi="ar-SA"/>
              </w:rPr>
              <w:t xml:space="preserve">60 </w:t>
            </w:r>
            <w:r w:rsidRPr="00F445DB">
              <w:rPr>
                <w:rFonts w:eastAsia="Times New Roman" w:cs="Times New Roman"/>
                <w:noProof/>
                <w:kern w:val="0"/>
                <w:sz w:val="22"/>
                <w:szCs w:val="22"/>
                <w:lang w:val="en-US" w:eastAsia="en-US" w:bidi="ar-SA"/>
              </w:rPr>
              <w:t>mėnesi</w:t>
            </w:r>
            <w:r w:rsidR="000C07CC">
              <w:rPr>
                <w:rFonts w:eastAsia="Times New Roman" w:cs="Times New Roman"/>
                <w:noProof/>
                <w:kern w:val="0"/>
                <w:sz w:val="22"/>
                <w:szCs w:val="22"/>
                <w:lang w:val="en-US" w:eastAsia="en-US" w:bidi="ar-SA"/>
              </w:rPr>
              <w:t xml:space="preserve">ų </w:t>
            </w:r>
            <w:r w:rsidRPr="00F445DB">
              <w:rPr>
                <w:rFonts w:eastAsia="Times New Roman" w:cs="Times New Roman"/>
                <w:noProof/>
                <w:kern w:val="0"/>
                <w:sz w:val="22"/>
                <w:szCs w:val="22"/>
                <w:lang w:val="en-US" w:eastAsia="en-US" w:bidi="ar-SA"/>
              </w:rPr>
              <w:t xml:space="preserve">anestezijos aparatui ir paciento monitoriui; </w:t>
            </w:r>
          </w:p>
          <w:p w14:paraId="26E54817" w14:textId="12CD18CC" w:rsidR="00376F9F" w:rsidRPr="00F445DB" w:rsidRDefault="00376F9F" w:rsidP="00376F9F">
            <w:pPr>
              <w:autoSpaceDE w:val="0"/>
              <w:autoSpaceDN w:val="0"/>
              <w:adjustRightInd w:val="0"/>
              <w:spacing w:after="0" w:line="240" w:lineRule="auto"/>
              <w:rPr>
                <w:rFonts w:ascii="Times New Roman" w:eastAsia="Times New Roman" w:hAnsi="Times New Roman" w:cs="Times New Roman"/>
                <w:noProof/>
                <w:kern w:val="0"/>
              </w:rPr>
            </w:pPr>
            <w:r w:rsidRPr="00F445DB">
              <w:rPr>
                <w:rFonts w:ascii="Times New Roman" w:eastAsia="Times New Roman" w:hAnsi="Times New Roman" w:cs="Times New Roman"/>
                <w:noProof/>
                <w:kern w:val="0"/>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55B8692D" w14:textId="1AA0BDD9" w:rsidR="00376F9F" w:rsidRPr="00F445DB" w:rsidRDefault="00376F9F" w:rsidP="00376F9F">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rPr>
              <w:t xml:space="preserve">3. </w:t>
            </w:r>
            <w:r>
              <w:rPr>
                <w:rFonts w:eastAsia="Times New Roman" w:cs="Times New Roman"/>
                <w:noProof/>
                <w:kern w:val="0"/>
                <w:sz w:val="22"/>
                <w:szCs w:val="22"/>
                <w:lang w:val="en-US" w:eastAsia="en-US" w:bidi="ar-SA"/>
              </w:rPr>
              <w:t>≥</w:t>
            </w:r>
            <w:r w:rsidRPr="00F445DB">
              <w:rPr>
                <w:rFonts w:eastAsia="Times New Roman" w:cs="Times New Roman"/>
                <w:noProof/>
                <w:kern w:val="0"/>
                <w:sz w:val="22"/>
                <w:szCs w:val="22"/>
                <w:lang w:val="en-US" w:eastAsia="en-US" w:bidi="ar-SA"/>
              </w:rPr>
              <w:t xml:space="preserve"> 12 mėnesių priedams.</w:t>
            </w:r>
            <w:r w:rsidRPr="00C6620E">
              <w:rPr>
                <w:rFonts w:eastAsia="Times New Roman" w:cs="Times New Roman"/>
                <w:noProof/>
                <w:kern w:val="0"/>
                <w:sz w:val="22"/>
                <w:szCs w:val="22"/>
                <w:lang w:val="en-US" w:eastAsia="en-US" w:bidi="ar-SA"/>
              </w:rPr>
              <w:t xml:space="preserve"> </w:t>
            </w:r>
          </w:p>
        </w:tc>
        <w:tc>
          <w:tcPr>
            <w:tcW w:w="2522" w:type="dxa"/>
            <w:tcBorders>
              <w:top w:val="single" w:sz="4" w:space="0" w:color="auto"/>
              <w:left w:val="single" w:sz="4" w:space="0" w:color="auto"/>
              <w:bottom w:val="single" w:sz="4" w:space="0" w:color="auto"/>
              <w:right w:val="single" w:sz="4" w:space="0" w:color="auto"/>
            </w:tcBorders>
          </w:tcPr>
          <w:p w14:paraId="1EA7CB20"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D1D97" w14:paraId="029C7662"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49B4F7C" w14:textId="0B371E1D" w:rsidR="00376F9F" w:rsidRPr="00FA3CAB" w:rsidRDefault="00376F9F" w:rsidP="00376F9F">
            <w:pPr>
              <w:tabs>
                <w:tab w:val="left" w:pos="284"/>
              </w:tabs>
              <w:spacing w:after="20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5544EA37" w14:textId="77777777" w:rsidR="00376F9F" w:rsidRPr="00FA3CAB"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4FDA133A" w14:textId="77777777" w:rsidR="00376F9F" w:rsidRPr="003F3A71"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522" w:type="dxa"/>
            <w:tcBorders>
              <w:top w:val="single" w:sz="4" w:space="0" w:color="auto"/>
              <w:left w:val="single" w:sz="4" w:space="0" w:color="auto"/>
              <w:bottom w:val="single" w:sz="4" w:space="0" w:color="auto"/>
              <w:right w:val="single" w:sz="4" w:space="0" w:color="auto"/>
            </w:tcBorders>
          </w:tcPr>
          <w:p w14:paraId="7C206A57" w14:textId="77777777" w:rsidR="00376F9F" w:rsidRPr="003F3A71" w:rsidRDefault="00376F9F" w:rsidP="00376F9F">
            <w:pPr>
              <w:spacing w:after="0" w:line="240" w:lineRule="auto"/>
              <w:rPr>
                <w:rFonts w:ascii="Times New Roman" w:eastAsia="Times New Roman" w:hAnsi="Times New Roman" w:cs="Times New Roman"/>
                <w:noProof/>
                <w:kern w:val="0"/>
                <w:lang w:val="de-DE"/>
                <w14:ligatures w14:val="none"/>
              </w:rPr>
            </w:pPr>
          </w:p>
        </w:tc>
      </w:tr>
      <w:tr w:rsidR="00376F9F" w:rsidRPr="001D1D97" w14:paraId="377A7C34" w14:textId="77777777" w:rsidTr="00AB7904">
        <w:trPr>
          <w:trHeight w:hRule="exact" w:val="1398"/>
        </w:trPr>
        <w:tc>
          <w:tcPr>
            <w:tcW w:w="851" w:type="dxa"/>
            <w:tcBorders>
              <w:top w:val="single" w:sz="4" w:space="0" w:color="auto"/>
              <w:left w:val="single" w:sz="4" w:space="0" w:color="auto"/>
              <w:bottom w:val="single" w:sz="4" w:space="0" w:color="auto"/>
              <w:right w:val="single" w:sz="4" w:space="0" w:color="auto"/>
            </w:tcBorders>
          </w:tcPr>
          <w:p w14:paraId="47763AEF" w14:textId="5A47E531" w:rsidR="00376F9F" w:rsidRPr="00FA3CAB" w:rsidRDefault="00376F9F" w:rsidP="00376F9F">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1DBFB88C" w14:textId="77777777" w:rsidR="00376F9F" w:rsidRPr="00FA3CAB" w:rsidRDefault="00376F9F" w:rsidP="00376F9F">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5F17958B" w14:textId="77777777" w:rsidR="00376F9F" w:rsidRPr="003F3A71" w:rsidRDefault="00376F9F" w:rsidP="00376F9F">
            <w:pPr>
              <w:autoSpaceDE w:val="0"/>
              <w:autoSpaceDN w:val="0"/>
              <w:adjustRightInd w:val="0"/>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Būtinas (</w:t>
            </w:r>
            <w:r w:rsidRPr="0036485A">
              <w:rPr>
                <w:rFonts w:ascii="Times New Roman" w:eastAsia="Times New Roman" w:hAnsi="Times New Roman" w:cs="Times New Roman"/>
                <w:i/>
                <w:noProof/>
                <w:kern w:val="0"/>
                <w:lang w:val="de-DE"/>
                <w14:ligatures w14:val="none"/>
              </w:rPr>
              <w:t>kartu su pasiūlymu konkursui privaloma pateikti galiojančio dokumento, liudijančio siūlomos įrangos žymėjimą CE ženklu (CE sertifikato arba EB atitikties deklaracijos), kopiją</w:t>
            </w:r>
            <w:r w:rsidRPr="003F3A71">
              <w:rPr>
                <w:rFonts w:ascii="Times New Roman" w:eastAsia="Times New Roman" w:hAnsi="Times New Roman" w:cs="Times New Roman"/>
                <w:noProof/>
                <w:kern w:val="0"/>
                <w:lang w:val="de-DE"/>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26D0E8AA" w14:textId="77777777" w:rsidR="00376F9F" w:rsidRPr="003F3A71" w:rsidRDefault="00376F9F" w:rsidP="00376F9F">
            <w:pPr>
              <w:rPr>
                <w:rFonts w:ascii="Times New Roman" w:eastAsia="Times New Roman" w:hAnsi="Times New Roman" w:cs="Times New Roman"/>
                <w:noProof/>
                <w:kern w:val="0"/>
                <w:lang w:val="de-DE"/>
                <w14:ligatures w14:val="none"/>
              </w:rPr>
            </w:pPr>
          </w:p>
        </w:tc>
      </w:tr>
      <w:tr w:rsidR="00376F9F" w14:paraId="3C4DBB19" w14:textId="77777777" w:rsidTr="00313551">
        <w:trPr>
          <w:trHeight w:hRule="exact" w:val="649"/>
        </w:trPr>
        <w:tc>
          <w:tcPr>
            <w:tcW w:w="851" w:type="dxa"/>
            <w:tcBorders>
              <w:top w:val="single" w:sz="4" w:space="0" w:color="auto"/>
              <w:left w:val="single" w:sz="4" w:space="0" w:color="auto"/>
              <w:bottom w:val="single" w:sz="4" w:space="0" w:color="auto"/>
              <w:right w:val="single" w:sz="4" w:space="0" w:color="auto"/>
            </w:tcBorders>
          </w:tcPr>
          <w:p w14:paraId="70FBA470" w14:textId="427E7CAA" w:rsidR="00376F9F" w:rsidRPr="00FA3CAB" w:rsidRDefault="00376F9F" w:rsidP="00376F9F">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3</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00E05CD2" w14:textId="77777777" w:rsidR="00376F9F" w:rsidRPr="00FA3CAB"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14:paraId="3A5588C8" w14:textId="77777777" w:rsidR="00376F9F" w:rsidRPr="00FA3CAB"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Medicininio personalo apmokymas naudoti įrangą 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7E6D25BD" w14:textId="77777777" w:rsidR="00376F9F" w:rsidRPr="00FA3CAB" w:rsidRDefault="00376F9F" w:rsidP="00376F9F">
            <w:pPr>
              <w:spacing w:after="0" w:line="240" w:lineRule="auto"/>
              <w:rPr>
                <w:rFonts w:ascii="Times New Roman" w:eastAsia="Times New Roman" w:hAnsi="Times New Roman" w:cs="Times New Roman"/>
                <w:noProof/>
                <w:kern w:val="0"/>
                <w14:ligatures w14:val="none"/>
              </w:rPr>
            </w:pPr>
          </w:p>
        </w:tc>
      </w:tr>
      <w:tr w:rsidR="007A33AC" w14:paraId="4D62C6D4" w14:textId="77777777" w:rsidTr="007A33AC">
        <w:trPr>
          <w:trHeight w:hRule="exact" w:val="1140"/>
        </w:trPr>
        <w:tc>
          <w:tcPr>
            <w:tcW w:w="851" w:type="dxa"/>
            <w:tcBorders>
              <w:top w:val="single" w:sz="4" w:space="0" w:color="auto"/>
              <w:left w:val="single" w:sz="4" w:space="0" w:color="auto"/>
              <w:bottom w:val="single" w:sz="4" w:space="0" w:color="auto"/>
              <w:right w:val="single" w:sz="4" w:space="0" w:color="auto"/>
            </w:tcBorders>
          </w:tcPr>
          <w:p w14:paraId="746BDDFF" w14:textId="42518CDC" w:rsidR="007A33AC" w:rsidRDefault="007A33AC" w:rsidP="007A33A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4</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69308395" w14:textId="7FBF256E" w:rsidR="007A33AC" w:rsidRPr="00FA3CAB" w:rsidRDefault="007A33AC" w:rsidP="007A33AC">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5D617F">
              <w:rPr>
                <w:rFonts w:ascii="Times New Roman" w:hAnsi="Times New Roman" w:cs="Times New Roman"/>
                <w:noProof/>
              </w:rPr>
              <w:t>Techninio personalo apmokymas</w:t>
            </w:r>
          </w:p>
        </w:tc>
        <w:tc>
          <w:tcPr>
            <w:tcW w:w="4536" w:type="dxa"/>
            <w:tcBorders>
              <w:top w:val="single" w:sz="4" w:space="0" w:color="auto"/>
              <w:left w:val="single" w:sz="4" w:space="0" w:color="auto"/>
              <w:bottom w:val="single" w:sz="4" w:space="0" w:color="auto"/>
              <w:right w:val="single" w:sz="4" w:space="0" w:color="auto"/>
            </w:tcBorders>
          </w:tcPr>
          <w:p w14:paraId="630BF52E" w14:textId="77777777" w:rsidR="007A33AC" w:rsidRDefault="007A33AC" w:rsidP="007A33AC">
            <w:pPr>
              <w:autoSpaceDE w:val="0"/>
              <w:autoSpaceDN w:val="0"/>
              <w:adjustRightInd w:val="0"/>
              <w:spacing w:after="0" w:line="240" w:lineRule="auto"/>
              <w:rPr>
                <w:rFonts w:ascii="Times New Roman" w:hAnsi="Times New Roman" w:cs="Times New Roman"/>
                <w:noProof/>
              </w:rPr>
            </w:pPr>
            <w:r w:rsidRPr="005D617F">
              <w:rPr>
                <w:rFonts w:ascii="Times New Roman" w:hAnsi="Times New Roman" w:cs="Times New Roman"/>
                <w:noProof/>
              </w:rPr>
              <w:t xml:space="preserve">LSMU ligoninės Kauno klinikų Medicininės technikos tarnybos inžinierių apmokymas atlikti įrangos pogarantinę techninę priežiūrą </w:t>
            </w:r>
          </w:p>
          <w:p w14:paraId="0534E664" w14:textId="5CC9C83D" w:rsidR="007A33AC" w:rsidRPr="00FA3CAB" w:rsidRDefault="007A33AC" w:rsidP="007A33AC">
            <w:pPr>
              <w:autoSpaceDE w:val="0"/>
              <w:autoSpaceDN w:val="0"/>
              <w:adjustRightInd w:val="0"/>
              <w:spacing w:after="0" w:line="240" w:lineRule="auto"/>
              <w:rPr>
                <w:rFonts w:ascii="Times New Roman" w:eastAsia="Times New Roman" w:hAnsi="Times New Roman" w:cs="Times New Roman"/>
                <w:noProof/>
                <w:kern w:val="0"/>
                <w14:ligatures w14:val="none"/>
              </w:rPr>
            </w:pPr>
            <w:r w:rsidRPr="005D617F">
              <w:rPr>
                <w:rFonts w:ascii="Times New Roman" w:hAnsi="Times New Roman" w:cs="Times New Roman"/>
                <w:noProof/>
              </w:rPr>
              <w:t>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59773616" w14:textId="77777777" w:rsidR="007A33AC" w:rsidRPr="00FA3CAB" w:rsidRDefault="007A33AC" w:rsidP="007A33AC">
            <w:pPr>
              <w:spacing w:after="0" w:line="240" w:lineRule="auto"/>
              <w:rPr>
                <w:rFonts w:ascii="Times New Roman" w:eastAsia="Times New Roman" w:hAnsi="Times New Roman" w:cs="Times New Roman"/>
                <w:noProof/>
                <w:kern w:val="0"/>
                <w14:ligatures w14:val="none"/>
              </w:rPr>
            </w:pPr>
          </w:p>
        </w:tc>
      </w:tr>
      <w:tr w:rsidR="007A33AC" w14:paraId="7832FE4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CB06C91" w14:textId="010CF0F7" w:rsidR="007A33AC" w:rsidRPr="00FA3CAB" w:rsidRDefault="007A33AC" w:rsidP="007A33A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5</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4741E9D7"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Kartu su įranga pateikiama  dokumentacija</w:t>
            </w:r>
          </w:p>
          <w:p w14:paraId="46B4C987"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20A41384"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518D6FC4"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3A05909D"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0289ABC8"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68FDBD7" w14:textId="77777777" w:rsidR="007A33AC" w:rsidRPr="00FA3CAB" w:rsidRDefault="007A33AC" w:rsidP="007A33AC">
            <w:pPr>
              <w:numPr>
                <w:ilvl w:val="0"/>
                <w:numId w:val="6"/>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Naudojimo instrukcija lietuvių kalba (elektroninė versija)</w:t>
            </w:r>
          </w:p>
          <w:p w14:paraId="07F1AC31" w14:textId="77777777" w:rsidR="007A33AC" w:rsidRPr="00FA3CAB" w:rsidRDefault="007A33AC" w:rsidP="007A33AC">
            <w:pPr>
              <w:numPr>
                <w:ilvl w:val="0"/>
                <w:numId w:val="6"/>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 xml:space="preserve">Serviso dokumentacija lietuvių arba anglų kalba (elektroninė versija): </w:t>
            </w:r>
          </w:p>
          <w:p w14:paraId="5D677930"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struktūrinė schema ir/arba atskirų blokų funkcijų aprašymas;</w:t>
            </w:r>
          </w:p>
          <w:p w14:paraId="65A118C7"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instaliavimo instrukcijos;</w:t>
            </w:r>
          </w:p>
          <w:p w14:paraId="70406B2C"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funkcionalumo patikrinimo instrukcijos;</w:t>
            </w:r>
          </w:p>
          <w:p w14:paraId="725C71DD"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aptarnavimo instrukcijos;</w:t>
            </w:r>
          </w:p>
          <w:p w14:paraId="5F89274A"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gedimų nustatymo instrukcijos;</w:t>
            </w:r>
          </w:p>
          <w:p w14:paraId="2BB53367"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išardymo-surinkimo instrukcijos;</w:t>
            </w:r>
          </w:p>
          <w:p w14:paraId="6181B103"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atsarginių dalių katalogas;</w:t>
            </w:r>
          </w:p>
          <w:p w14:paraId="47709B94"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periodinio techninės būklės tikrinimo instrukcijos;</w:t>
            </w:r>
          </w:p>
          <w:p w14:paraId="460D4E4A"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derinimo/kalibravimo instrukcijos (taikoma, jei šios procedūros yra numatytos siūlomos įrangos gamintojo);</w:t>
            </w:r>
          </w:p>
          <w:p w14:paraId="07813857"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lastRenderedPageBreak/>
              <w:t>programinė įranga, serviso slaptažodžiai bei aparatūriniai „raktai“ b), c), d), e), h) ir i) punktuose nurodytiems darbams atlikti (taikoma, jei šios priemonės yra numatytos siūlomos įrangos gamintojo).</w:t>
            </w:r>
          </w:p>
          <w:p w14:paraId="035B11B7" w14:textId="77777777" w:rsidR="007A33AC" w:rsidRPr="00FA3CAB" w:rsidRDefault="007A33AC" w:rsidP="007A33AC">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522" w:type="dxa"/>
            <w:tcBorders>
              <w:top w:val="single" w:sz="4" w:space="0" w:color="auto"/>
              <w:left w:val="single" w:sz="4" w:space="0" w:color="auto"/>
              <w:bottom w:val="single" w:sz="4" w:space="0" w:color="auto"/>
              <w:right w:val="single" w:sz="4" w:space="0" w:color="auto"/>
            </w:tcBorders>
          </w:tcPr>
          <w:p w14:paraId="57C33E1F" w14:textId="77777777" w:rsidR="007A33AC" w:rsidRPr="00FA3CAB" w:rsidRDefault="007A33AC" w:rsidP="007A33AC">
            <w:pPr>
              <w:spacing w:after="0" w:line="240" w:lineRule="auto"/>
              <w:rPr>
                <w:rFonts w:ascii="Times New Roman" w:eastAsia="Times New Roman" w:hAnsi="Times New Roman" w:cs="Times New Roman"/>
                <w:noProof/>
                <w:kern w:val="0"/>
                <w14:ligatures w14:val="none"/>
              </w:rPr>
            </w:pPr>
          </w:p>
        </w:tc>
      </w:tr>
      <w:tr w:rsidR="007A33AC" w14:paraId="1E19B681" w14:textId="77777777" w:rsidTr="00AB7904">
        <w:trPr>
          <w:trHeight w:val="995"/>
        </w:trPr>
        <w:tc>
          <w:tcPr>
            <w:tcW w:w="851" w:type="dxa"/>
            <w:tcBorders>
              <w:top w:val="single" w:sz="4" w:space="0" w:color="auto"/>
              <w:left w:val="single" w:sz="4" w:space="0" w:color="auto"/>
              <w:bottom w:val="single" w:sz="4" w:space="0" w:color="auto"/>
              <w:right w:val="single" w:sz="4" w:space="0" w:color="auto"/>
            </w:tcBorders>
          </w:tcPr>
          <w:p w14:paraId="3A595CB8" w14:textId="4E926352" w:rsidR="007A33AC" w:rsidRPr="00FA3CAB" w:rsidRDefault="007A33AC" w:rsidP="007A33A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6</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1146D025"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14:paraId="64ABD1FD" w14:textId="77777777" w:rsidR="007A33AC" w:rsidRPr="003F3A71" w:rsidRDefault="007A33AC" w:rsidP="007A33AC">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2EA3B9BE" w14:textId="77777777" w:rsidR="007A33AC" w:rsidRPr="00FA3CAB" w:rsidRDefault="007A33AC" w:rsidP="007A33AC">
            <w:pPr>
              <w:autoSpaceDE w:val="0"/>
              <w:autoSpaceDN w:val="0"/>
              <w:adjustRightInd w:val="0"/>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22" w:type="dxa"/>
            <w:tcBorders>
              <w:top w:val="single" w:sz="4" w:space="0" w:color="auto"/>
              <w:left w:val="single" w:sz="4" w:space="0" w:color="auto"/>
              <w:bottom w:val="single" w:sz="4" w:space="0" w:color="auto"/>
              <w:right w:val="single" w:sz="4" w:space="0" w:color="auto"/>
            </w:tcBorders>
          </w:tcPr>
          <w:p w14:paraId="5A1977E7" w14:textId="77777777" w:rsidR="007A33AC" w:rsidRPr="00FA3CAB" w:rsidRDefault="007A33AC" w:rsidP="007A33AC">
            <w:pPr>
              <w:rPr>
                <w:rFonts w:ascii="Times New Roman" w:eastAsia="Times New Roman" w:hAnsi="Times New Roman" w:cs="Times New Roman"/>
                <w:noProof/>
                <w:kern w:val="0"/>
                <w14:ligatures w14:val="none"/>
              </w:rPr>
            </w:pPr>
          </w:p>
        </w:tc>
      </w:tr>
    </w:tbl>
    <w:p w14:paraId="141AEFCB" w14:textId="68CFC295" w:rsidR="00EC0BD0" w:rsidRDefault="00EC0BD0" w:rsidP="004C2E22">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kern w:val="0"/>
          <w:bdr w:val="nil"/>
          <w:lang w:val="lt-LT" w:eastAsia="en-GB"/>
          <w14:ligatures w14:val="none"/>
        </w:rPr>
      </w:pPr>
    </w:p>
    <w:p w14:paraId="0568CCC3" w14:textId="77777777" w:rsidR="00F36529" w:rsidRDefault="00F36529" w:rsidP="004C2E22">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kern w:val="0"/>
          <w:bdr w:val="nil"/>
          <w:lang w:val="lt-LT" w:eastAsia="en-GB"/>
          <w14:ligatures w14:val="none"/>
        </w:rPr>
      </w:pPr>
    </w:p>
    <w:p w14:paraId="30481175" w14:textId="77777777" w:rsidR="00F36529" w:rsidRDefault="00F36529" w:rsidP="00F36529">
      <w:pPr>
        <w:spacing w:after="0" w:line="240" w:lineRule="auto"/>
        <w:ind w:left="-426"/>
        <w:rPr>
          <w:rFonts w:ascii="Times New Roman" w:eastAsia="Times New Roman" w:hAnsi="Times New Roman" w:cs="Times New Roman"/>
          <w:b/>
          <w:noProof/>
          <w:kern w:val="0"/>
          <w:lang w:val="lt-LT"/>
          <w14:ligatures w14:val="none"/>
        </w:rPr>
      </w:pPr>
      <w:r w:rsidRPr="000E4E46">
        <w:rPr>
          <w:rFonts w:ascii="Times New Roman" w:eastAsia="Times New Roman" w:hAnsi="Times New Roman" w:cs="Times New Roman"/>
          <w:b/>
          <w:noProof/>
          <w:kern w:val="0"/>
          <w:lang w:val="lt-LT"/>
          <w14:ligatures w14:val="none"/>
        </w:rPr>
        <w:t>Papildomas reikalavimas:</w:t>
      </w:r>
    </w:p>
    <w:p w14:paraId="57D27B7C" w14:textId="77777777" w:rsidR="00F36529" w:rsidRPr="000803EB" w:rsidRDefault="00F36529" w:rsidP="00F36529">
      <w:pPr>
        <w:numPr>
          <w:ilvl w:val="0"/>
          <w:numId w:val="10"/>
        </w:numPr>
        <w:tabs>
          <w:tab w:val="clear" w:pos="720"/>
        </w:tabs>
        <w:overflowPunct w:val="0"/>
        <w:autoSpaceDE w:val="0"/>
        <w:autoSpaceDN w:val="0"/>
        <w:adjustRightInd w:val="0"/>
        <w:spacing w:after="0" w:line="240" w:lineRule="auto"/>
        <w:ind w:left="-426" w:right="-31" w:firstLine="0"/>
        <w:jc w:val="both"/>
        <w:textAlignment w:val="baseline"/>
        <w:rPr>
          <w:rFonts w:ascii="Times New Roman" w:eastAsia="Times New Roman" w:hAnsi="Times New Roman" w:cs="Times New Roman"/>
          <w:noProof/>
          <w:kern w:val="0"/>
          <w:lang w:val="lt-LT"/>
          <w14:ligatures w14:val="none"/>
        </w:rPr>
      </w:pPr>
      <w:r w:rsidRPr="000803EB">
        <w:rPr>
          <w:rFonts w:ascii="Times New Roman" w:eastAsia="Times New Roman" w:hAnsi="Times New Roman" w:cs="Times New Roman"/>
          <w:noProof/>
          <w:lang w:val="lt-LT"/>
        </w:rPr>
        <w:t>Viešojo pirkimo komisijai pareikalavus, įvertinimui turi būti pateiktas siūlomos prekės pavyzdys.</w:t>
      </w:r>
    </w:p>
    <w:p w14:paraId="607BBDA4" w14:textId="40D836EA" w:rsidR="00EC0BD0" w:rsidRDefault="00EC0BD0" w:rsidP="00F36529">
      <w:pPr>
        <w:pBdr>
          <w:top w:val="nil"/>
          <w:left w:val="nil"/>
          <w:bottom w:val="nil"/>
          <w:right w:val="nil"/>
          <w:between w:val="nil"/>
          <w:bar w:val="nil"/>
        </w:pBdr>
        <w:suppressAutoHyphens/>
        <w:spacing w:after="0" w:line="240" w:lineRule="auto"/>
        <w:rPr>
          <w:rFonts w:ascii="Times New Roman" w:eastAsia="Arial Unicode MS" w:hAnsi="Times New Roman" w:cs="Arial Unicode MS"/>
          <w:b/>
          <w:kern w:val="0"/>
          <w:bdr w:val="nil"/>
          <w:lang w:val="lt-LT" w:eastAsia="en-GB"/>
          <w14:ligatures w14:val="none"/>
        </w:rPr>
      </w:pPr>
    </w:p>
    <w:p w14:paraId="41BF73F1" w14:textId="77777777" w:rsidR="00F36529" w:rsidRDefault="00F36529" w:rsidP="00F36529">
      <w:pPr>
        <w:pBdr>
          <w:top w:val="nil"/>
          <w:left w:val="nil"/>
          <w:bottom w:val="nil"/>
          <w:right w:val="nil"/>
          <w:between w:val="nil"/>
          <w:bar w:val="nil"/>
        </w:pBdr>
        <w:suppressAutoHyphens/>
        <w:spacing w:after="0" w:line="240" w:lineRule="auto"/>
        <w:rPr>
          <w:rFonts w:ascii="Times New Roman" w:eastAsia="Arial Unicode MS" w:hAnsi="Times New Roman" w:cs="Arial Unicode MS"/>
          <w:b/>
          <w:kern w:val="0"/>
          <w:bdr w:val="nil"/>
          <w:lang w:val="lt-LT" w:eastAsia="en-GB"/>
          <w14:ligatures w14:val="none"/>
        </w:rPr>
      </w:pPr>
    </w:p>
    <w:p w14:paraId="62B623B9" w14:textId="7E3F59D8" w:rsidR="00CA58D1" w:rsidRPr="00CA58D1" w:rsidRDefault="00CA58D1" w:rsidP="00CA58D1">
      <w:pPr>
        <w:spacing w:after="0" w:line="240" w:lineRule="auto"/>
        <w:ind w:left="-567" w:right="-2"/>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t>2</w:t>
      </w:r>
      <w:r w:rsidRPr="00C752D0">
        <w:rPr>
          <w:rFonts w:ascii="Times New Roman" w:eastAsia="Times New Roman" w:hAnsi="Times New Roman" w:cs="Times New Roman"/>
          <w:b/>
          <w:bCs/>
          <w:noProof/>
          <w:kern w:val="0"/>
          <w:lang w:val="lt-LT"/>
          <w14:ligatures w14:val="none"/>
        </w:rPr>
        <w:t xml:space="preserve"> pirkimo dalis. </w:t>
      </w:r>
      <w:r w:rsidR="004C2E22">
        <w:rPr>
          <w:rFonts w:ascii="Times New Roman" w:hAnsi="Times New Roman" w:cs="Times New Roman"/>
          <w:b/>
          <w:noProof/>
          <w:lang w:val="lt-LT"/>
        </w:rPr>
        <w:t>A</w:t>
      </w:r>
      <w:r w:rsidR="004C2E22" w:rsidRPr="00CA58D1">
        <w:rPr>
          <w:rFonts w:ascii="Times New Roman" w:hAnsi="Times New Roman" w:cs="Times New Roman"/>
          <w:b/>
          <w:noProof/>
          <w:lang w:val="lt-LT"/>
        </w:rPr>
        <w:t xml:space="preserve">ukštesnės klasės </w:t>
      </w:r>
      <w:r w:rsidR="004C2E22">
        <w:rPr>
          <w:rFonts w:ascii="Times New Roman" w:hAnsi="Times New Roman" w:cs="Times New Roman"/>
          <w:b/>
          <w:noProof/>
          <w:lang w:val="lt-LT"/>
        </w:rPr>
        <w:t>a</w:t>
      </w:r>
      <w:r w:rsidRPr="00CA58D1">
        <w:rPr>
          <w:rFonts w:ascii="Times New Roman" w:hAnsi="Times New Roman" w:cs="Times New Roman"/>
          <w:b/>
          <w:noProof/>
          <w:lang w:val="lt-LT"/>
        </w:rPr>
        <w:t xml:space="preserve">nestezijos aparatas su integruotu paciento gyvybinių funkcijų monitoriumi </w:t>
      </w:r>
      <w:r w:rsidRPr="00947E93">
        <w:rPr>
          <w:rFonts w:ascii="Times New Roman" w:hAnsi="Times New Roman" w:cs="Times New Roman"/>
          <w:b/>
          <w:noProof/>
          <w:lang w:val="lt-LT"/>
        </w:rPr>
        <w:t>(</w:t>
      </w:r>
      <w:r w:rsidR="004C2E22" w:rsidRPr="00947E93">
        <w:rPr>
          <w:rFonts w:ascii="Times New Roman" w:hAnsi="Times New Roman" w:cs="Times New Roman"/>
          <w:b/>
          <w:noProof/>
          <w:lang w:val="lt-LT"/>
        </w:rPr>
        <w:t xml:space="preserve">≥ </w:t>
      </w:r>
      <w:r w:rsidR="00F859FF" w:rsidRPr="00947E93">
        <w:rPr>
          <w:rFonts w:ascii="Times New Roman" w:hAnsi="Times New Roman" w:cs="Times New Roman"/>
          <w:b/>
          <w:noProof/>
          <w:lang w:val="lt-LT"/>
        </w:rPr>
        <w:t>4</w:t>
      </w:r>
      <w:r w:rsidRPr="00947E93">
        <w:rPr>
          <w:rFonts w:ascii="Times New Roman" w:hAnsi="Times New Roman" w:cs="Times New Roman"/>
          <w:b/>
          <w:noProof/>
          <w:lang w:val="lt-LT"/>
        </w:rPr>
        <w:t xml:space="preserve"> invazinio kraujo spaudimo kanalai), integruota</w:t>
      </w:r>
      <w:r w:rsidRPr="00CA58D1">
        <w:rPr>
          <w:rFonts w:ascii="Times New Roman" w:hAnsi="Times New Roman" w:cs="Times New Roman"/>
          <w:b/>
          <w:noProof/>
          <w:lang w:val="lt-LT"/>
        </w:rPr>
        <w:t xml:space="preserve"> vakuumo sistema ir papildomu deguonies išvadu, be garintuvo</w:t>
      </w:r>
      <w:r>
        <w:rPr>
          <w:rFonts w:ascii="Times New Roman" w:hAnsi="Times New Roman" w:cs="Times New Roman"/>
          <w:b/>
          <w:noProof/>
          <w:lang w:val="lt-LT"/>
        </w:rPr>
        <w:t xml:space="preserve"> </w:t>
      </w:r>
      <w:r w:rsidRPr="00CA58D1">
        <w:rPr>
          <w:rFonts w:ascii="Times New Roman" w:hAnsi="Times New Roman" w:cs="Times New Roman"/>
          <w:b/>
          <w:bCs/>
          <w:noProof/>
          <w:lang w:val="lt-LT"/>
        </w:rPr>
        <w:t>– kiekis 1 vnt.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410"/>
        <w:gridCol w:w="4536"/>
        <w:gridCol w:w="2522"/>
      </w:tblGrid>
      <w:tr w:rsidR="00CA58D1" w:rsidRPr="00C752D0" w14:paraId="4CF27E88" w14:textId="77777777" w:rsidTr="007E2020">
        <w:trPr>
          <w:trHeight w:val="602"/>
        </w:trPr>
        <w:tc>
          <w:tcPr>
            <w:tcW w:w="880" w:type="dxa"/>
            <w:tcBorders>
              <w:top w:val="single" w:sz="4" w:space="0" w:color="auto"/>
              <w:left w:val="single" w:sz="4" w:space="0" w:color="auto"/>
              <w:bottom w:val="single" w:sz="4" w:space="0" w:color="auto"/>
              <w:right w:val="single" w:sz="4" w:space="0" w:color="auto"/>
            </w:tcBorders>
            <w:vAlign w:val="center"/>
          </w:tcPr>
          <w:p w14:paraId="008553B7" w14:textId="77777777" w:rsidR="00CA58D1" w:rsidRPr="00C752D0" w:rsidRDefault="00CA58D1" w:rsidP="00045006">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Eil.</w:t>
            </w:r>
          </w:p>
          <w:p w14:paraId="15E94F5A" w14:textId="77777777" w:rsidR="00CA58D1" w:rsidRPr="00C752D0" w:rsidRDefault="00CA58D1" w:rsidP="00045006">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Nr.</w:t>
            </w:r>
          </w:p>
        </w:tc>
        <w:tc>
          <w:tcPr>
            <w:tcW w:w="2410" w:type="dxa"/>
            <w:tcBorders>
              <w:top w:val="single" w:sz="4" w:space="0" w:color="auto"/>
              <w:left w:val="single" w:sz="4" w:space="0" w:color="auto"/>
              <w:bottom w:val="single" w:sz="4" w:space="0" w:color="auto"/>
              <w:right w:val="single" w:sz="4" w:space="0" w:color="auto"/>
            </w:tcBorders>
            <w:vAlign w:val="center"/>
          </w:tcPr>
          <w:p w14:paraId="3295E832" w14:textId="77777777" w:rsidR="00CA58D1" w:rsidRPr="00C752D0" w:rsidRDefault="00CA58D1" w:rsidP="00045006">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 xml:space="preserve">Parametrai </w:t>
            </w:r>
          </w:p>
          <w:p w14:paraId="3BF9837E" w14:textId="77777777" w:rsidR="00CA58D1" w:rsidRPr="00C752D0" w:rsidRDefault="00CA58D1" w:rsidP="00045006">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6E36593E" w14:textId="77777777" w:rsidR="00CA58D1" w:rsidRPr="00C752D0" w:rsidRDefault="00CA58D1" w:rsidP="00045006">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Reikalaujamos parametrų reikšmės</w:t>
            </w:r>
          </w:p>
        </w:tc>
        <w:tc>
          <w:tcPr>
            <w:tcW w:w="2522" w:type="dxa"/>
            <w:tcBorders>
              <w:top w:val="single" w:sz="4" w:space="0" w:color="auto"/>
              <w:left w:val="single" w:sz="4" w:space="0" w:color="auto"/>
              <w:bottom w:val="single" w:sz="4" w:space="0" w:color="auto"/>
              <w:right w:val="single" w:sz="4" w:space="0" w:color="auto"/>
            </w:tcBorders>
            <w:vAlign w:val="center"/>
          </w:tcPr>
          <w:p w14:paraId="360A873A" w14:textId="77777777" w:rsidR="00CA58D1" w:rsidRPr="00C752D0" w:rsidRDefault="00CA58D1" w:rsidP="00045006">
            <w:pPr>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bCs/>
                <w:noProof/>
                <w:kern w:val="0"/>
                <w:szCs w:val="24"/>
                <w:lang w:val="lt-LT"/>
                <w14:ligatures w14:val="none"/>
              </w:rPr>
              <w:t xml:space="preserve">Siūlomos parametrų reikšmės </w:t>
            </w:r>
          </w:p>
        </w:tc>
      </w:tr>
      <w:tr w:rsidR="00CA58D1" w:rsidRPr="003F3A71" w14:paraId="10C44EE8" w14:textId="77777777" w:rsidTr="006B246B">
        <w:trPr>
          <w:trHeight w:val="602"/>
        </w:trPr>
        <w:tc>
          <w:tcPr>
            <w:tcW w:w="880" w:type="dxa"/>
            <w:tcBorders>
              <w:top w:val="single" w:sz="4" w:space="0" w:color="auto"/>
              <w:left w:val="single" w:sz="4" w:space="0" w:color="auto"/>
              <w:bottom w:val="single" w:sz="4" w:space="0" w:color="auto"/>
              <w:right w:val="single" w:sz="4" w:space="0" w:color="auto"/>
            </w:tcBorders>
          </w:tcPr>
          <w:p w14:paraId="0DED05AB" w14:textId="77777777" w:rsidR="00CA58D1" w:rsidRPr="00010AF9" w:rsidRDefault="00CA58D1" w:rsidP="00045006">
            <w:pPr>
              <w:tabs>
                <w:tab w:val="center" w:pos="4320"/>
                <w:tab w:val="right" w:pos="8640"/>
              </w:tabs>
              <w:spacing w:after="0" w:line="240" w:lineRule="auto"/>
              <w:ind w:left="-15" w:right="-108" w:firstLine="15"/>
              <w:jc w:val="center"/>
              <w:rPr>
                <w:rFonts w:ascii="Times New Roman" w:eastAsia="Times New Roman" w:hAnsi="Times New Roman" w:cs="Times New Roman"/>
                <w:bCs/>
                <w:kern w:val="0"/>
                <w:szCs w:val="24"/>
                <w:lang w:val="lt-LT"/>
                <w14:ligatures w14:val="none"/>
              </w:rPr>
            </w:pPr>
            <w:r w:rsidRPr="00010AF9">
              <w:rPr>
                <w:rFonts w:ascii="Times New Roman" w:eastAsia="Times New Roman" w:hAnsi="Times New Roman" w:cs="Times New Roman"/>
                <w:bCs/>
                <w:kern w:val="0"/>
                <w:szCs w:val="24"/>
                <w:lang w:val="lt-LT"/>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58FF37ED" w14:textId="77777777" w:rsidR="00CA58D1" w:rsidRPr="00010AF9" w:rsidRDefault="00CA58D1" w:rsidP="00045006">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Paskirtis</w:t>
            </w:r>
          </w:p>
        </w:tc>
        <w:tc>
          <w:tcPr>
            <w:tcW w:w="4536" w:type="dxa"/>
            <w:tcBorders>
              <w:top w:val="single" w:sz="4" w:space="0" w:color="auto"/>
              <w:left w:val="single" w:sz="4" w:space="0" w:color="auto"/>
              <w:bottom w:val="single" w:sz="4" w:space="0" w:color="auto"/>
              <w:right w:val="single" w:sz="4" w:space="0" w:color="auto"/>
            </w:tcBorders>
          </w:tcPr>
          <w:p w14:paraId="521171E3" w14:textId="77777777" w:rsidR="00CA58D1" w:rsidRPr="00010AF9" w:rsidRDefault="00CA58D1" w:rsidP="00045006">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Anestezijos aparatas pritaikomas visų amžiaus grupių pacientams</w:t>
            </w:r>
          </w:p>
        </w:tc>
        <w:tc>
          <w:tcPr>
            <w:tcW w:w="2522" w:type="dxa"/>
            <w:tcBorders>
              <w:top w:val="single" w:sz="4" w:space="0" w:color="auto"/>
              <w:left w:val="single" w:sz="4" w:space="0" w:color="auto"/>
              <w:bottom w:val="single" w:sz="4" w:space="0" w:color="auto"/>
              <w:right w:val="single" w:sz="4" w:space="0" w:color="auto"/>
            </w:tcBorders>
            <w:vAlign w:val="center"/>
          </w:tcPr>
          <w:p w14:paraId="024AF5CC" w14:textId="77777777" w:rsidR="00CA58D1" w:rsidRPr="00664C19" w:rsidRDefault="00CA58D1" w:rsidP="00045006">
            <w:pPr>
              <w:spacing w:after="0" w:line="240" w:lineRule="auto"/>
              <w:jc w:val="center"/>
              <w:rPr>
                <w:rFonts w:ascii="Times New Roman" w:eastAsia="Times New Roman" w:hAnsi="Times New Roman" w:cs="Times New Roman"/>
                <w:b/>
                <w:bCs/>
                <w:kern w:val="0"/>
                <w:szCs w:val="24"/>
                <w:lang w:val="lt-LT"/>
                <w14:ligatures w14:val="none"/>
              </w:rPr>
            </w:pPr>
          </w:p>
        </w:tc>
      </w:tr>
      <w:tr w:rsidR="00CA58D1" w:rsidRPr="001E536C" w14:paraId="6FB6A6BC" w14:textId="77777777" w:rsidTr="006B246B">
        <w:trPr>
          <w:trHeight w:val="1089"/>
        </w:trPr>
        <w:tc>
          <w:tcPr>
            <w:tcW w:w="880" w:type="dxa"/>
            <w:tcBorders>
              <w:top w:val="single" w:sz="4" w:space="0" w:color="auto"/>
            </w:tcBorders>
          </w:tcPr>
          <w:p w14:paraId="5613CBCF" w14:textId="77777777" w:rsidR="00CA58D1" w:rsidRPr="001E536C" w:rsidRDefault="00CA58D1" w:rsidP="00045006">
            <w:pPr>
              <w:spacing w:after="0" w:line="240" w:lineRule="auto"/>
              <w:jc w:val="center"/>
              <w:rPr>
                <w:rFonts w:ascii="Times New Roman" w:eastAsia="Calibri" w:hAnsi="Times New Roman" w:cs="Times New Roman"/>
                <w:bCs/>
                <w:noProof/>
                <w:kern w:val="0"/>
                <w14:ligatures w14:val="none"/>
              </w:rPr>
            </w:pPr>
            <w:r>
              <w:rPr>
                <w:rFonts w:ascii="Times New Roman" w:eastAsia="Calibri" w:hAnsi="Times New Roman" w:cs="Times New Roman"/>
                <w:bCs/>
                <w:noProof/>
                <w:kern w:val="0"/>
                <w14:ligatures w14:val="none"/>
              </w:rPr>
              <w:t>2</w:t>
            </w:r>
            <w:r w:rsidRPr="001E536C">
              <w:rPr>
                <w:rFonts w:ascii="Times New Roman" w:eastAsia="Calibri" w:hAnsi="Times New Roman" w:cs="Times New Roman"/>
                <w:bCs/>
                <w:noProof/>
                <w:kern w:val="0"/>
                <w14:ligatures w14:val="none"/>
              </w:rPr>
              <w:t>.</w:t>
            </w:r>
          </w:p>
        </w:tc>
        <w:tc>
          <w:tcPr>
            <w:tcW w:w="2410" w:type="dxa"/>
            <w:tcBorders>
              <w:top w:val="single" w:sz="4" w:space="0" w:color="auto"/>
              <w:bottom w:val="single" w:sz="4" w:space="0" w:color="auto"/>
            </w:tcBorders>
          </w:tcPr>
          <w:p w14:paraId="507EB783" w14:textId="77777777" w:rsidR="00CA58D1" w:rsidRPr="001E536C" w:rsidRDefault="00CA58D1" w:rsidP="00045006">
            <w:pPr>
              <w:spacing w:after="0" w:line="240" w:lineRule="auto"/>
              <w:rPr>
                <w:rFonts w:ascii="Times New Roman" w:eastAsia="Calibri" w:hAnsi="Times New Roman" w:cs="Times New Roman"/>
                <w:bCs/>
                <w:noProof/>
                <w:kern w:val="0"/>
                <w14:ligatures w14:val="none"/>
              </w:rPr>
            </w:pPr>
            <w:r w:rsidRPr="001E536C">
              <w:rPr>
                <w:rFonts w:ascii="Times New Roman" w:eastAsia="Calibri" w:hAnsi="Times New Roman" w:cs="Times New Roman"/>
                <w:bCs/>
                <w:noProof/>
                <w:kern w:val="0"/>
                <w14:ligatures w14:val="none"/>
              </w:rPr>
              <w:t>Bendrieji reikalavimai anestezijos aparatui</w:t>
            </w:r>
          </w:p>
        </w:tc>
        <w:tc>
          <w:tcPr>
            <w:tcW w:w="4536" w:type="dxa"/>
            <w:tcBorders>
              <w:top w:val="single" w:sz="4" w:space="0" w:color="auto"/>
              <w:bottom w:val="single" w:sz="4" w:space="0" w:color="auto"/>
            </w:tcBorders>
          </w:tcPr>
          <w:p w14:paraId="28530B56" w14:textId="779E8390" w:rsidR="00CA58D1" w:rsidRPr="00EC0BD0" w:rsidRDefault="00821485" w:rsidP="00045006">
            <w:pPr>
              <w:spacing w:after="0" w:line="240" w:lineRule="auto"/>
              <w:rPr>
                <w:rFonts w:ascii="Times New Roman" w:eastAsia="Calibri" w:hAnsi="Times New Roman" w:cs="Times New Roman"/>
                <w:noProof/>
                <w:kern w:val="0"/>
                <w:lang w:val="lt-LT"/>
                <w14:ligatures w14:val="none"/>
              </w:rPr>
            </w:pPr>
            <w:r w:rsidRPr="00EC0BD0">
              <w:rPr>
                <w:rFonts w:ascii="Times New Roman" w:eastAsia="Calibri" w:hAnsi="Times New Roman" w:cs="Times New Roman"/>
                <w:noProof/>
                <w:kern w:val="0"/>
                <w:lang w:val="lt-LT"/>
                <w14:ligatures w14:val="none"/>
              </w:rPr>
              <w:t>Mobili įrenginio platforma su centrine stabdžių sistema, siurbimo sistema jungiama prie centrinės vakuumo tiekimo sistemos, pasukamu sistemos ekranu ir bėgeliais pried</w:t>
            </w:r>
            <w:r>
              <w:rPr>
                <w:rFonts w:ascii="Times New Roman" w:eastAsia="Calibri" w:hAnsi="Times New Roman" w:cs="Times New Roman"/>
                <w:noProof/>
                <w:kern w:val="0"/>
                <w:lang w:val="lt-LT"/>
                <w14:ligatures w14:val="none"/>
              </w:rPr>
              <w:t>ų tvirtinimui</w:t>
            </w:r>
          </w:p>
        </w:tc>
        <w:tc>
          <w:tcPr>
            <w:tcW w:w="2522" w:type="dxa"/>
            <w:tcBorders>
              <w:top w:val="single" w:sz="4" w:space="0" w:color="auto"/>
              <w:bottom w:val="single" w:sz="4" w:space="0" w:color="auto"/>
            </w:tcBorders>
          </w:tcPr>
          <w:p w14:paraId="14E6A78E" w14:textId="77777777" w:rsidR="00CA58D1" w:rsidRPr="001E536C" w:rsidRDefault="00CA58D1" w:rsidP="00045006">
            <w:pPr>
              <w:spacing w:after="0" w:line="240" w:lineRule="auto"/>
              <w:rPr>
                <w:rFonts w:ascii="Times New Roman" w:eastAsia="Calibri" w:hAnsi="Times New Roman" w:cs="Times New Roman"/>
                <w:bCs/>
                <w:noProof/>
                <w:kern w:val="0"/>
                <w:sz w:val="24"/>
                <w:szCs w:val="24"/>
                <w14:ligatures w14:val="none"/>
              </w:rPr>
            </w:pPr>
          </w:p>
        </w:tc>
      </w:tr>
      <w:tr w:rsidR="00CA58D1" w:rsidRPr="001E536C" w14:paraId="59FD1E3A" w14:textId="77777777" w:rsidTr="007E2020">
        <w:tc>
          <w:tcPr>
            <w:tcW w:w="880" w:type="dxa"/>
          </w:tcPr>
          <w:p w14:paraId="4D276452"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w:t>
            </w:r>
          </w:p>
        </w:tc>
        <w:tc>
          <w:tcPr>
            <w:tcW w:w="2410" w:type="dxa"/>
          </w:tcPr>
          <w:p w14:paraId="7B407886"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maitinimo šaltini</w:t>
            </w:r>
            <w:r>
              <w:rPr>
                <w:rFonts w:ascii="Times New Roman" w:eastAsia="Calibri" w:hAnsi="Times New Roman" w:cs="Times New Roman"/>
                <w:noProof/>
                <w:kern w:val="0"/>
                <w14:ligatures w14:val="none"/>
              </w:rPr>
              <w:t>ai</w:t>
            </w:r>
          </w:p>
        </w:tc>
        <w:tc>
          <w:tcPr>
            <w:tcW w:w="4536" w:type="dxa"/>
          </w:tcPr>
          <w:p w14:paraId="735CAB9B" w14:textId="77777777" w:rsidR="00CA58D1" w:rsidRPr="00EC0BD0" w:rsidRDefault="00CA58D1" w:rsidP="00045006">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1. 230V, 50 Hz elektros tinklas</w:t>
            </w:r>
            <w:r>
              <w:rPr>
                <w:rFonts w:ascii="Times New Roman" w:eastAsia="Calibri" w:hAnsi="Times New Roman" w:cs="Times New Roman"/>
                <w:noProof/>
                <w:kern w:val="0"/>
                <w14:ligatures w14:val="none"/>
              </w:rPr>
              <w:t>;</w:t>
            </w:r>
          </w:p>
          <w:p w14:paraId="45304E1F" w14:textId="77777777" w:rsidR="00CA58D1" w:rsidRDefault="00CA58D1" w:rsidP="00045006">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 xml:space="preserve">2. Vidinis avarinis maitinimo šaltinis (akumuliatorius); </w:t>
            </w:r>
          </w:p>
          <w:p w14:paraId="6931DBFE" w14:textId="77777777" w:rsidR="00CA58D1" w:rsidRPr="00EC0BD0"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2.1. A</w:t>
            </w:r>
            <w:r w:rsidRPr="00EC0BD0">
              <w:rPr>
                <w:rFonts w:ascii="Times New Roman" w:eastAsia="Calibri" w:hAnsi="Times New Roman" w:cs="Times New Roman"/>
                <w:noProof/>
                <w:kern w:val="0"/>
                <w14:ligatures w14:val="none"/>
              </w:rPr>
              <w:t>parato veikimo laikas maitinant iš šio šaltinio ≥ 90 min.</w:t>
            </w:r>
          </w:p>
        </w:tc>
        <w:tc>
          <w:tcPr>
            <w:tcW w:w="2522" w:type="dxa"/>
          </w:tcPr>
          <w:p w14:paraId="38D18C38"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CA58D1" w:rsidRPr="001E536C" w14:paraId="0C6BD378" w14:textId="77777777" w:rsidTr="007E2020">
        <w:tc>
          <w:tcPr>
            <w:tcW w:w="880" w:type="dxa"/>
          </w:tcPr>
          <w:p w14:paraId="5E7D87C3"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4.</w:t>
            </w:r>
          </w:p>
        </w:tc>
        <w:tc>
          <w:tcPr>
            <w:tcW w:w="2410" w:type="dxa"/>
          </w:tcPr>
          <w:p w14:paraId="10CE24E0"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F60080">
              <w:rPr>
                <w:rFonts w:ascii="Times New Roman" w:eastAsia="Calibri" w:hAnsi="Times New Roman" w:cs="Times New Roman"/>
                <w:noProof/>
                <w:kern w:val="0"/>
                <w:lang w:val="lt-LT"/>
                <w14:ligatures w14:val="none"/>
              </w:rPr>
              <w:t>Darbinis tiekiamų dujų slėgio diapazonas</w:t>
            </w:r>
          </w:p>
        </w:tc>
        <w:tc>
          <w:tcPr>
            <w:tcW w:w="4536" w:type="dxa"/>
          </w:tcPr>
          <w:p w14:paraId="4F696178" w14:textId="77777777" w:rsidR="00CA58D1" w:rsidRPr="00EC0BD0"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 xml:space="preserve">≤ </w:t>
            </w:r>
            <w:r w:rsidRPr="00EC0BD0">
              <w:rPr>
                <w:rFonts w:ascii="Times New Roman" w:eastAsia="Calibri" w:hAnsi="Times New Roman" w:cs="Times New Roman"/>
                <w:noProof/>
                <w:kern w:val="0"/>
                <w:lang w:val="lt-LT"/>
                <w14:ligatures w14:val="none"/>
              </w:rPr>
              <w:t>2</w:t>
            </w:r>
            <w:r>
              <w:rPr>
                <w:rFonts w:ascii="Times New Roman" w:eastAsia="Calibri" w:hAnsi="Times New Roman" w:cs="Times New Roman"/>
                <w:noProof/>
                <w:kern w:val="0"/>
                <w:lang w:val="lt-LT"/>
                <w14:ligatures w14:val="none"/>
              </w:rPr>
              <w:t>8</w:t>
            </w:r>
            <w:r w:rsidRPr="00EC0BD0">
              <w:rPr>
                <w:rFonts w:ascii="Times New Roman" w:eastAsia="Calibri" w:hAnsi="Times New Roman" w:cs="Times New Roman"/>
                <w:noProof/>
                <w:kern w:val="0"/>
                <w:lang w:val="lt-LT"/>
                <w14:ligatures w14:val="none"/>
              </w:rPr>
              <w:t xml:space="preserve">0 – </w:t>
            </w:r>
            <w:r>
              <w:rPr>
                <w:rFonts w:ascii="Times New Roman" w:eastAsia="Calibri" w:hAnsi="Times New Roman" w:cs="Times New Roman"/>
                <w:noProof/>
                <w:kern w:val="0"/>
                <w:lang w:val="lt-LT"/>
                <w14:ligatures w14:val="none"/>
              </w:rPr>
              <w:t xml:space="preserve">≥ </w:t>
            </w:r>
            <w:r w:rsidRPr="00EC0BD0">
              <w:rPr>
                <w:rFonts w:ascii="Times New Roman" w:eastAsia="Calibri" w:hAnsi="Times New Roman" w:cs="Times New Roman"/>
                <w:noProof/>
                <w:kern w:val="0"/>
                <w:lang w:val="lt-LT"/>
                <w14:ligatures w14:val="none"/>
              </w:rPr>
              <w:t>600 kPa ribose</w:t>
            </w:r>
          </w:p>
        </w:tc>
        <w:tc>
          <w:tcPr>
            <w:tcW w:w="2522" w:type="dxa"/>
          </w:tcPr>
          <w:p w14:paraId="18CD05FF"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CA58D1" w:rsidRPr="001E536C" w14:paraId="6F0A6B72" w14:textId="77777777" w:rsidTr="007E2020">
        <w:tc>
          <w:tcPr>
            <w:tcW w:w="880" w:type="dxa"/>
          </w:tcPr>
          <w:p w14:paraId="1F9C4F2E"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10" w:type="dxa"/>
          </w:tcPr>
          <w:p w14:paraId="4A964E1C"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Anestezijos aparato naudojamos dujos</w:t>
            </w:r>
          </w:p>
        </w:tc>
        <w:tc>
          <w:tcPr>
            <w:tcW w:w="4536" w:type="dxa"/>
          </w:tcPr>
          <w:p w14:paraId="033F5D12"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ir suspaustas oras tiekiami iš magistralinio vamzdyno</w:t>
            </w:r>
            <w:r>
              <w:rPr>
                <w:rFonts w:ascii="Times New Roman" w:eastAsia="Calibri" w:hAnsi="Times New Roman" w:cs="Times New Roman"/>
                <w:noProof/>
                <w:kern w:val="0"/>
                <w14:ligatures w14:val="none"/>
              </w:rPr>
              <w:t xml:space="preserve"> arba prie aparato prijungtų balionų</w:t>
            </w:r>
          </w:p>
        </w:tc>
        <w:tc>
          <w:tcPr>
            <w:tcW w:w="2522" w:type="dxa"/>
          </w:tcPr>
          <w:p w14:paraId="30E2274C"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CA58D1" w:rsidRPr="001E536C" w14:paraId="344C901A" w14:textId="77777777" w:rsidTr="007E2020">
        <w:tc>
          <w:tcPr>
            <w:tcW w:w="880" w:type="dxa"/>
          </w:tcPr>
          <w:p w14:paraId="7DC8E747"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6.</w:t>
            </w:r>
          </w:p>
        </w:tc>
        <w:tc>
          <w:tcPr>
            <w:tcW w:w="2410" w:type="dxa"/>
          </w:tcPr>
          <w:p w14:paraId="1F5D7A2B"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Dujų maišymo sistema</w:t>
            </w:r>
          </w:p>
        </w:tc>
        <w:tc>
          <w:tcPr>
            <w:tcW w:w="4536" w:type="dxa"/>
          </w:tcPr>
          <w:p w14:paraId="60248256"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valdoma</w:t>
            </w:r>
          </w:p>
        </w:tc>
        <w:tc>
          <w:tcPr>
            <w:tcW w:w="2522" w:type="dxa"/>
          </w:tcPr>
          <w:p w14:paraId="73A8F85A"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821485" w:rsidRPr="001E536C" w14:paraId="698E86F1" w14:textId="77777777" w:rsidTr="007E2020">
        <w:trPr>
          <w:trHeight w:val="804"/>
        </w:trPr>
        <w:tc>
          <w:tcPr>
            <w:tcW w:w="880" w:type="dxa"/>
          </w:tcPr>
          <w:p w14:paraId="78411593" w14:textId="77777777"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7. </w:t>
            </w:r>
          </w:p>
        </w:tc>
        <w:tc>
          <w:tcPr>
            <w:tcW w:w="2410" w:type="dxa"/>
          </w:tcPr>
          <w:p w14:paraId="73E5AA53"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Anestetinių dujų tiekimo moduliai</w:t>
            </w:r>
          </w:p>
        </w:tc>
        <w:tc>
          <w:tcPr>
            <w:tcW w:w="4536" w:type="dxa"/>
          </w:tcPr>
          <w:p w14:paraId="4CC43128" w14:textId="19E1A706"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valdomi, inžektoriniai dujų tiekimo moduliai, skirti elektroninei anestetinių dujų tiekimo kontrolei tikslinės anestezijos metu</w:t>
            </w:r>
          </w:p>
        </w:tc>
        <w:tc>
          <w:tcPr>
            <w:tcW w:w="2522" w:type="dxa"/>
          </w:tcPr>
          <w:p w14:paraId="1D9EA0E1"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C2C5542" w14:textId="77777777" w:rsidTr="007E2020">
        <w:tc>
          <w:tcPr>
            <w:tcW w:w="880" w:type="dxa"/>
          </w:tcPr>
          <w:p w14:paraId="1BDBB607" w14:textId="77777777"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8.</w:t>
            </w:r>
          </w:p>
        </w:tc>
        <w:tc>
          <w:tcPr>
            <w:tcW w:w="2410" w:type="dxa"/>
          </w:tcPr>
          <w:p w14:paraId="56E2E24A"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Vienu metu prie aparato prijungiami anestetinių dujų tiekimo moduliai</w:t>
            </w:r>
          </w:p>
        </w:tc>
        <w:tc>
          <w:tcPr>
            <w:tcW w:w="4536" w:type="dxa"/>
          </w:tcPr>
          <w:p w14:paraId="5910101E"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 vnt.</w:t>
            </w:r>
          </w:p>
        </w:tc>
        <w:tc>
          <w:tcPr>
            <w:tcW w:w="2522" w:type="dxa"/>
          </w:tcPr>
          <w:p w14:paraId="58472391"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78D6023D" w14:textId="77777777" w:rsidTr="004B51DC">
        <w:trPr>
          <w:trHeight w:val="1526"/>
        </w:trPr>
        <w:tc>
          <w:tcPr>
            <w:tcW w:w="880" w:type="dxa"/>
          </w:tcPr>
          <w:p w14:paraId="0BCF87D1" w14:textId="77777777"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9.</w:t>
            </w:r>
          </w:p>
        </w:tc>
        <w:tc>
          <w:tcPr>
            <w:tcW w:w="2410" w:type="dxa"/>
          </w:tcPr>
          <w:p w14:paraId="339A114D"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dujų moduliams ir jų pagalba realizuojamos funkcijos</w:t>
            </w:r>
          </w:p>
        </w:tc>
        <w:tc>
          <w:tcPr>
            <w:tcW w:w="4536" w:type="dxa"/>
          </w:tcPr>
          <w:p w14:paraId="38968F8A" w14:textId="77777777" w:rsidR="00821485" w:rsidRPr="00EC09E7"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1. Įspėjamasis pranešimas</w:t>
            </w:r>
            <w:r w:rsidRPr="00EC09E7">
              <w:rPr>
                <w:rFonts w:ascii="Times New Roman" w:eastAsia="Calibri" w:hAnsi="Times New Roman" w:cs="Times New Roman"/>
                <w:noProof/>
                <w:kern w:val="0"/>
                <w:lang w:val="lt-LT"/>
                <w14:ligatures w14:val="none"/>
              </w:rPr>
              <w:t>, jei</w:t>
            </w:r>
            <w:r>
              <w:rPr>
                <w:rFonts w:ascii="Times New Roman" w:eastAsia="Calibri" w:hAnsi="Times New Roman" w:cs="Times New Roman"/>
                <w:noProof/>
                <w:kern w:val="0"/>
                <w:lang w:val="lt-LT"/>
                <w14:ligatures w14:val="none"/>
              </w:rPr>
              <w:t xml:space="preserve">gu </w:t>
            </w:r>
            <w:r w:rsidRPr="00EC09E7">
              <w:rPr>
                <w:rFonts w:ascii="Times New Roman" w:eastAsia="Calibri" w:hAnsi="Times New Roman" w:cs="Times New Roman"/>
                <w:noProof/>
                <w:kern w:val="0"/>
                <w:lang w:val="lt-LT"/>
                <w14:ligatures w14:val="none"/>
              </w:rPr>
              <w:t xml:space="preserve">likutinis </w:t>
            </w:r>
            <w:r>
              <w:rPr>
                <w:rFonts w:ascii="Times New Roman" w:eastAsia="Calibri" w:hAnsi="Times New Roman" w:cs="Times New Roman"/>
                <w:noProof/>
                <w:kern w:val="0"/>
                <w:lang w:val="lt-LT"/>
                <w14:ligatures w14:val="none"/>
              </w:rPr>
              <w:t xml:space="preserve">medžiagos </w:t>
            </w:r>
            <w:r w:rsidRPr="00EC09E7">
              <w:rPr>
                <w:rFonts w:ascii="Times New Roman" w:eastAsia="Calibri" w:hAnsi="Times New Roman" w:cs="Times New Roman"/>
                <w:noProof/>
                <w:kern w:val="0"/>
                <w:lang w:val="lt-LT"/>
                <w14:ligatures w14:val="none"/>
              </w:rPr>
              <w:t xml:space="preserve">kiekis </w:t>
            </w:r>
            <w:r>
              <w:rPr>
                <w:rFonts w:ascii="Times New Roman" w:eastAsia="Calibri" w:hAnsi="Times New Roman" w:cs="Times New Roman"/>
                <w:noProof/>
                <w:kern w:val="0"/>
                <w:lang w:val="lt-LT"/>
                <w14:ligatures w14:val="none"/>
              </w:rPr>
              <w:t>pasiekia minimalų, gamintojo nustatytą, lygį;</w:t>
            </w:r>
          </w:p>
          <w:p w14:paraId="3578C80C" w14:textId="7266C8A2" w:rsidR="00821485" w:rsidRPr="00282B5D"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 xml:space="preserve">2. </w:t>
            </w:r>
            <w:r w:rsidR="006729F3">
              <w:rPr>
                <w:rFonts w:ascii="Times New Roman" w:eastAsia="Calibri" w:hAnsi="Times New Roman" w:cs="Times New Roman"/>
                <w:noProof/>
                <w:kern w:val="0"/>
                <w:lang w:val="lt-LT"/>
                <w14:ligatures w14:val="none"/>
              </w:rPr>
              <w:t>Vizualinė analoginė skalė</w:t>
            </w:r>
            <w:r w:rsidRPr="00EC09E7">
              <w:rPr>
                <w:rFonts w:ascii="Times New Roman" w:eastAsia="Calibri" w:hAnsi="Times New Roman" w:cs="Times New Roman"/>
                <w:noProof/>
                <w:kern w:val="0"/>
                <w:lang w:val="lt-LT"/>
                <w14:ligatures w14:val="none"/>
              </w:rPr>
              <w:t xml:space="preserve"> ir skaitmeninis</w:t>
            </w:r>
            <w:r>
              <w:rPr>
                <w:rFonts w:ascii="Times New Roman" w:eastAsia="Calibri" w:hAnsi="Times New Roman" w:cs="Times New Roman"/>
                <w:noProof/>
                <w:kern w:val="0"/>
                <w:lang w:val="lt-LT"/>
                <w14:ligatures w14:val="none"/>
              </w:rPr>
              <w:t xml:space="preserve"> (narkozės aparato ekrane)</w:t>
            </w:r>
            <w:r w:rsidRPr="00EC09E7">
              <w:rPr>
                <w:rFonts w:ascii="Times New Roman" w:eastAsia="Calibri" w:hAnsi="Times New Roman" w:cs="Times New Roman"/>
                <w:noProof/>
                <w:kern w:val="0"/>
                <w:lang w:val="lt-LT"/>
                <w14:ligatures w14:val="none"/>
              </w:rPr>
              <w:t xml:space="preserve"> </w:t>
            </w:r>
            <w:r>
              <w:rPr>
                <w:rFonts w:ascii="Times New Roman" w:eastAsia="Calibri" w:hAnsi="Times New Roman" w:cs="Times New Roman"/>
                <w:noProof/>
                <w:kern w:val="0"/>
                <w:lang w:val="lt-LT"/>
                <w14:ligatures w14:val="none"/>
              </w:rPr>
              <w:t xml:space="preserve">modulio </w:t>
            </w:r>
            <w:r w:rsidRPr="00EC09E7">
              <w:rPr>
                <w:rFonts w:ascii="Times New Roman" w:eastAsia="Calibri" w:hAnsi="Times New Roman" w:cs="Times New Roman"/>
                <w:noProof/>
                <w:kern w:val="0"/>
                <w:lang w:val="lt-LT"/>
                <w14:ligatures w14:val="none"/>
              </w:rPr>
              <w:t>užpildymo lygio rodymas</w:t>
            </w:r>
            <w:r w:rsidR="00241C9A">
              <w:rPr>
                <w:rFonts w:ascii="Times New Roman" w:eastAsia="Calibri" w:hAnsi="Times New Roman" w:cs="Times New Roman"/>
                <w:noProof/>
                <w:kern w:val="0"/>
                <w:lang w:val="lt-LT"/>
                <w14:ligatures w14:val="none"/>
              </w:rPr>
              <w:t>.</w:t>
            </w:r>
          </w:p>
        </w:tc>
        <w:tc>
          <w:tcPr>
            <w:tcW w:w="2522" w:type="dxa"/>
          </w:tcPr>
          <w:p w14:paraId="759F3C3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1E8D92BD" w14:textId="77777777" w:rsidTr="00F859FF">
        <w:trPr>
          <w:trHeight w:val="2381"/>
        </w:trPr>
        <w:tc>
          <w:tcPr>
            <w:tcW w:w="880" w:type="dxa"/>
          </w:tcPr>
          <w:p w14:paraId="77DAC0BC" w14:textId="46793632"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10.</w:t>
            </w:r>
          </w:p>
        </w:tc>
        <w:tc>
          <w:tcPr>
            <w:tcW w:w="2410" w:type="dxa"/>
          </w:tcPr>
          <w:p w14:paraId="1E20ED7A" w14:textId="77777777" w:rsidR="00821485" w:rsidRPr="00DE0984"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Automatinis deguonies ir anestetinių dujų tiekimas priklausomai nuo vartotojo nustatytos O</w:t>
            </w:r>
            <w:r w:rsidRPr="001A2D68">
              <w:rPr>
                <w:rFonts w:ascii="Times New Roman" w:eastAsia="Calibri" w:hAnsi="Times New Roman" w:cs="Times New Roman"/>
                <w:noProof/>
                <w:kern w:val="0"/>
                <w:vertAlign w:val="subscript"/>
                <w14:ligatures w14:val="none"/>
              </w:rPr>
              <w:t xml:space="preserve">2 </w:t>
            </w:r>
            <w:r>
              <w:rPr>
                <w:rFonts w:ascii="Times New Roman" w:eastAsia="Calibri" w:hAnsi="Times New Roman" w:cs="Times New Roman"/>
                <w:noProof/>
                <w:kern w:val="0"/>
                <w14:ligatures w14:val="none"/>
              </w:rPr>
              <w:t xml:space="preserve">koncentracijos įkvėpiamose dujose ir pasirinktų anestetinių dujų koncentracijos iškvėpiamose dujose </w:t>
            </w:r>
          </w:p>
        </w:tc>
        <w:tc>
          <w:tcPr>
            <w:tcW w:w="4536" w:type="dxa"/>
          </w:tcPr>
          <w:p w14:paraId="70431A7D" w14:textId="77777777" w:rsidR="00821485" w:rsidRPr="00282B5D"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Tikslinė anestezija</w:t>
            </w:r>
          </w:p>
          <w:p w14:paraId="595C1DF4" w14:textId="77777777" w:rsidR="00821485" w:rsidRDefault="00821485" w:rsidP="00821485">
            <w:pPr>
              <w:spacing w:after="0" w:line="240" w:lineRule="auto"/>
              <w:rPr>
                <w:rFonts w:ascii="Times New Roman" w:eastAsia="Calibri" w:hAnsi="Times New Roman" w:cs="Times New Roman"/>
                <w:noProof/>
                <w:kern w:val="0"/>
                <w:lang w:val="lt-LT"/>
                <w14:ligatures w14:val="none"/>
              </w:rPr>
            </w:pPr>
          </w:p>
        </w:tc>
        <w:tc>
          <w:tcPr>
            <w:tcW w:w="2522" w:type="dxa"/>
          </w:tcPr>
          <w:p w14:paraId="3DF5ECE3"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7BCF228E" w14:textId="77777777" w:rsidTr="007E2020">
        <w:trPr>
          <w:trHeight w:val="545"/>
        </w:trPr>
        <w:tc>
          <w:tcPr>
            <w:tcW w:w="880" w:type="dxa"/>
          </w:tcPr>
          <w:p w14:paraId="38432112" w14:textId="123419EB"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10.1.</w:t>
            </w:r>
          </w:p>
        </w:tc>
        <w:tc>
          <w:tcPr>
            <w:tcW w:w="2410" w:type="dxa"/>
          </w:tcPr>
          <w:p w14:paraId="0258832A"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tikslinei anestezijai</w:t>
            </w:r>
          </w:p>
        </w:tc>
        <w:tc>
          <w:tcPr>
            <w:tcW w:w="4536" w:type="dxa"/>
          </w:tcPr>
          <w:p w14:paraId="2E4FB21D" w14:textId="75B2F474" w:rsidR="00821485" w:rsidRDefault="004B51DC"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G</w:t>
            </w:r>
            <w:r w:rsidR="00821485">
              <w:rPr>
                <w:rFonts w:ascii="Times New Roman" w:eastAsia="Calibri" w:hAnsi="Times New Roman" w:cs="Times New Roman"/>
                <w:noProof/>
                <w:kern w:val="0"/>
                <w:lang w:val="lt-LT"/>
                <w14:ligatures w14:val="none"/>
              </w:rPr>
              <w:t>alima vaikų ir suaugusiųjų pacientų amžiaus kategorijose</w:t>
            </w:r>
          </w:p>
        </w:tc>
        <w:tc>
          <w:tcPr>
            <w:tcW w:w="2522" w:type="dxa"/>
          </w:tcPr>
          <w:p w14:paraId="4270C8AB"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6E0DC567" w14:textId="77777777" w:rsidTr="007E2020">
        <w:tc>
          <w:tcPr>
            <w:tcW w:w="880" w:type="dxa"/>
          </w:tcPr>
          <w:p w14:paraId="546DAB01" w14:textId="4602FEB6"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11.</w:t>
            </w:r>
          </w:p>
        </w:tc>
        <w:tc>
          <w:tcPr>
            <w:tcW w:w="2410" w:type="dxa"/>
          </w:tcPr>
          <w:p w14:paraId="0E46244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tiekiamų dujų matavimas (dujų srauto matuokliai)</w:t>
            </w:r>
          </w:p>
        </w:tc>
        <w:tc>
          <w:tcPr>
            <w:tcW w:w="4536" w:type="dxa"/>
          </w:tcPr>
          <w:p w14:paraId="33EB56C5" w14:textId="55B0A43F"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bCs/>
                <w:noProof/>
                <w:kern w:val="0"/>
                <w14:ligatures w14:val="none"/>
              </w:rPr>
              <w:t xml:space="preserve">Elektroniniai </w:t>
            </w:r>
            <w:r w:rsidRPr="001E536C">
              <w:rPr>
                <w:rFonts w:ascii="Times New Roman" w:eastAsia="Calibri" w:hAnsi="Times New Roman" w:cs="Times New Roman"/>
                <w:noProof/>
                <w:kern w:val="0"/>
                <w14:ligatures w14:val="none"/>
              </w:rPr>
              <w:t>dujų kiekio matuokliai visoms (O</w:t>
            </w:r>
            <w:r w:rsidRPr="001E536C">
              <w:rPr>
                <w:rFonts w:ascii="Times New Roman" w:eastAsia="Calibri" w:hAnsi="Times New Roman" w:cs="Times New Roman"/>
                <w:noProof/>
                <w:kern w:val="0"/>
                <w:vertAlign w:val="subscript"/>
                <w14:ligatures w14:val="none"/>
              </w:rPr>
              <w:t>2</w:t>
            </w:r>
            <w:r w:rsidR="00125CF5">
              <w:rPr>
                <w:rFonts w:ascii="Times New Roman" w:eastAsia="Calibri" w:hAnsi="Times New Roman" w:cs="Times New Roman"/>
                <w:noProof/>
                <w:kern w:val="0"/>
                <w:vertAlign w:val="subscript"/>
                <w14:ligatures w14:val="none"/>
              </w:rPr>
              <w:t xml:space="preserve"> </w:t>
            </w:r>
            <w:r>
              <w:rPr>
                <w:rFonts w:ascii="Times New Roman" w:eastAsia="Calibri" w:hAnsi="Times New Roman" w:cs="Times New Roman"/>
                <w:noProof/>
                <w:kern w:val="0"/>
                <w14:ligatures w14:val="none"/>
              </w:rPr>
              <w:t>ir o</w:t>
            </w:r>
            <w:r w:rsidRPr="001E536C">
              <w:rPr>
                <w:rFonts w:ascii="Times New Roman" w:eastAsia="Calibri" w:hAnsi="Times New Roman" w:cs="Times New Roman"/>
                <w:noProof/>
                <w:kern w:val="0"/>
                <w14:ligatures w14:val="none"/>
              </w:rPr>
              <w:t>ras) į aparatą tiekiamoms dujoms</w:t>
            </w:r>
          </w:p>
        </w:tc>
        <w:tc>
          <w:tcPr>
            <w:tcW w:w="2522" w:type="dxa"/>
          </w:tcPr>
          <w:p w14:paraId="666C9144"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3859E95" w14:textId="77777777" w:rsidTr="007E2020">
        <w:tc>
          <w:tcPr>
            <w:tcW w:w="880" w:type="dxa"/>
          </w:tcPr>
          <w:p w14:paraId="215AE93F" w14:textId="1EBF6859"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12</w:t>
            </w:r>
            <w:r w:rsidRPr="001E536C">
              <w:rPr>
                <w:rFonts w:ascii="Times New Roman" w:eastAsia="Calibri" w:hAnsi="Times New Roman" w:cs="Times New Roman"/>
                <w:noProof/>
                <w:kern w:val="0"/>
                <w14:ligatures w14:val="none"/>
              </w:rPr>
              <w:t>.</w:t>
            </w:r>
          </w:p>
        </w:tc>
        <w:tc>
          <w:tcPr>
            <w:tcW w:w="2410" w:type="dxa"/>
          </w:tcPr>
          <w:p w14:paraId="37B2CDDC"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Paduodamų dujų srauto diapazonas automatinės </w:t>
            </w:r>
            <w:r>
              <w:rPr>
                <w:rFonts w:ascii="Times New Roman" w:eastAsia="Calibri" w:hAnsi="Times New Roman" w:cs="Times New Roman"/>
                <w:noProof/>
                <w:kern w:val="0"/>
                <w14:ligatures w14:val="none"/>
              </w:rPr>
              <w:t xml:space="preserve">dujų tiekimo kontrolės </w:t>
            </w:r>
            <w:r w:rsidRPr="001E536C">
              <w:rPr>
                <w:rFonts w:ascii="Times New Roman" w:eastAsia="Calibri" w:hAnsi="Times New Roman" w:cs="Times New Roman"/>
                <w:noProof/>
                <w:kern w:val="0"/>
                <w14:ligatures w14:val="none"/>
              </w:rPr>
              <w:t>režime</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ne </w:t>
            </w:r>
            <w:r>
              <w:rPr>
                <w:rFonts w:ascii="Times New Roman" w:eastAsia="Calibri" w:hAnsi="Times New Roman" w:cs="Times New Roman"/>
                <w:noProof/>
                <w:kern w:val="0"/>
                <w14:ligatures w14:val="none"/>
              </w:rPr>
              <w:t>siauresnis už nurodytą)</w:t>
            </w:r>
          </w:p>
        </w:tc>
        <w:tc>
          <w:tcPr>
            <w:tcW w:w="4536" w:type="dxa"/>
          </w:tcPr>
          <w:p w14:paraId="61903EB2" w14:textId="07222016"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0</w:t>
            </w:r>
            <w:r w:rsidR="000C3A81">
              <w:rPr>
                <w:rFonts w:ascii="Times New Roman" w:eastAsia="Calibri" w:hAnsi="Times New Roman" w:cs="Times New Roman"/>
                <w:noProof/>
                <w:kern w:val="0"/>
                <w14:ligatures w14:val="none"/>
              </w:rPr>
              <w:t>,</w:t>
            </w:r>
            <w:r w:rsidR="004B51DC">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xml:space="preserve"> – 1</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 xml:space="preserve"> l/min</w:t>
            </w:r>
          </w:p>
        </w:tc>
        <w:tc>
          <w:tcPr>
            <w:tcW w:w="2522" w:type="dxa"/>
          </w:tcPr>
          <w:p w14:paraId="75C22155"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497CBBC8" w14:textId="77777777" w:rsidTr="007E2020">
        <w:tc>
          <w:tcPr>
            <w:tcW w:w="880" w:type="dxa"/>
          </w:tcPr>
          <w:p w14:paraId="282198C4" w14:textId="60719C8E"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13.</w:t>
            </w:r>
          </w:p>
        </w:tc>
        <w:tc>
          <w:tcPr>
            <w:tcW w:w="2410" w:type="dxa"/>
          </w:tcPr>
          <w:p w14:paraId="2BEE5A7E"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Paduodamų dujų srauto diapazonas rankinės šviežių dujų tiekimo kontrolės režime (ne siaurensės už nurodytą)</w:t>
            </w:r>
          </w:p>
        </w:tc>
        <w:tc>
          <w:tcPr>
            <w:tcW w:w="4536" w:type="dxa"/>
          </w:tcPr>
          <w:p w14:paraId="72124B9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0,3- 15 l/min</w:t>
            </w:r>
          </w:p>
        </w:tc>
        <w:tc>
          <w:tcPr>
            <w:tcW w:w="2522" w:type="dxa"/>
          </w:tcPr>
          <w:p w14:paraId="42EAEC6C"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3B04ED9" w14:textId="77777777" w:rsidTr="007E2020">
        <w:tc>
          <w:tcPr>
            <w:tcW w:w="880" w:type="dxa"/>
          </w:tcPr>
          <w:p w14:paraId="513CCB9C" w14:textId="06B14A4A"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14.</w:t>
            </w:r>
          </w:p>
        </w:tc>
        <w:tc>
          <w:tcPr>
            <w:tcW w:w="2410" w:type="dxa"/>
          </w:tcPr>
          <w:p w14:paraId="245C055A" w14:textId="77777777" w:rsidR="00821485" w:rsidRPr="00CA58D1" w:rsidRDefault="00821485" w:rsidP="00821485">
            <w:pPr>
              <w:spacing w:after="0" w:line="240" w:lineRule="auto"/>
              <w:rPr>
                <w:rFonts w:ascii="Times New Roman" w:hAnsi="Times New Roman" w:cs="Times New Roman"/>
                <w:lang w:val="lt-LT"/>
              </w:rPr>
            </w:pPr>
            <w:r w:rsidRPr="00CA58D1">
              <w:rPr>
                <w:rFonts w:ascii="Times New Roman" w:hAnsi="Times New Roman" w:cs="Times New Roman"/>
                <w:lang w:val="lt-LT"/>
              </w:rPr>
              <w:t xml:space="preserve">Nustatomos tikslinės koncentracijos </w:t>
            </w:r>
          </w:p>
          <w:p w14:paraId="794613D3" w14:textId="77777777" w:rsidR="00821485" w:rsidRPr="00CA58D1" w:rsidRDefault="00821485" w:rsidP="00821485">
            <w:pPr>
              <w:spacing w:after="0" w:line="240" w:lineRule="auto"/>
              <w:rPr>
                <w:rFonts w:ascii="Times New Roman" w:eastAsia="Calibri" w:hAnsi="Times New Roman" w:cs="Times New Roman"/>
                <w:noProof/>
                <w:kern w:val="0"/>
                <w14:ligatures w14:val="none"/>
              </w:rPr>
            </w:pPr>
            <w:r w:rsidRPr="00CA58D1">
              <w:rPr>
                <w:rFonts w:ascii="Times New Roman" w:hAnsi="Times New Roman" w:cs="Times New Roman"/>
                <w:lang w:val="lt-LT"/>
              </w:rPr>
              <w:t>(automatinio valdymo anestezijos režime)</w:t>
            </w:r>
          </w:p>
        </w:tc>
        <w:tc>
          <w:tcPr>
            <w:tcW w:w="4536" w:type="dxa"/>
          </w:tcPr>
          <w:p w14:paraId="10738675" w14:textId="77777777" w:rsidR="00821485" w:rsidRPr="00CA58D1" w:rsidRDefault="00821485" w:rsidP="00821485">
            <w:pPr>
              <w:pStyle w:val="WW-ListParagraph"/>
              <w:ind w:left="0"/>
              <w:jc w:val="both"/>
              <w:rPr>
                <w:rFonts w:ascii="Times New Roman" w:hAnsi="Times New Roman" w:cs="Times New Roman"/>
                <w:noProof/>
                <w:sz w:val="22"/>
                <w:szCs w:val="24"/>
                <w:lang w:val="lt-LT"/>
              </w:rPr>
            </w:pPr>
            <w:r w:rsidRPr="00CA58D1">
              <w:rPr>
                <w:rFonts w:ascii="Times New Roman" w:hAnsi="Times New Roman" w:cs="Times New Roman"/>
                <w:noProof/>
                <w:sz w:val="22"/>
                <w:szCs w:val="24"/>
                <w:lang w:val="lt-LT"/>
              </w:rPr>
              <w:t>1. Izoflurano iškvėpime EtISO;</w:t>
            </w:r>
          </w:p>
          <w:p w14:paraId="3AF9F345" w14:textId="77777777" w:rsidR="00821485" w:rsidRPr="00CA58D1" w:rsidRDefault="00821485" w:rsidP="00821485">
            <w:pPr>
              <w:pStyle w:val="WW-ListParagraph"/>
              <w:ind w:left="0"/>
              <w:rPr>
                <w:rFonts w:ascii="Times New Roman" w:hAnsi="Times New Roman" w:cs="Times New Roman"/>
                <w:noProof/>
                <w:sz w:val="22"/>
                <w:szCs w:val="24"/>
                <w:lang w:val="lt-LT"/>
              </w:rPr>
            </w:pPr>
            <w:r w:rsidRPr="00CA58D1">
              <w:rPr>
                <w:rFonts w:ascii="Times New Roman" w:hAnsi="Times New Roman" w:cs="Times New Roman"/>
                <w:noProof/>
                <w:sz w:val="22"/>
                <w:szCs w:val="24"/>
                <w:lang w:val="lt-LT"/>
              </w:rPr>
              <w:t>2. Sevoflurano iškvėpime EtSEV;</w:t>
            </w:r>
          </w:p>
          <w:p w14:paraId="21F683D2" w14:textId="77777777" w:rsidR="00821485" w:rsidRPr="00CA58D1" w:rsidRDefault="00821485" w:rsidP="00821485">
            <w:pPr>
              <w:pStyle w:val="WW-ListParagraph"/>
              <w:ind w:left="0"/>
              <w:rPr>
                <w:rFonts w:ascii="Times New Roman" w:hAnsi="Times New Roman" w:cs="Times New Roman"/>
                <w:noProof/>
                <w:sz w:val="22"/>
                <w:szCs w:val="24"/>
                <w:lang w:val="lt-LT"/>
              </w:rPr>
            </w:pPr>
            <w:r w:rsidRPr="00CA58D1">
              <w:rPr>
                <w:rFonts w:ascii="Times New Roman" w:hAnsi="Times New Roman" w:cs="Times New Roman"/>
                <w:noProof/>
                <w:sz w:val="22"/>
                <w:szCs w:val="24"/>
                <w:lang w:val="lt-LT"/>
              </w:rPr>
              <w:t>3. Desflurano iškvėpime EtDES;</w:t>
            </w:r>
          </w:p>
          <w:p w14:paraId="092BDC65" w14:textId="77777777" w:rsidR="00821485" w:rsidRPr="00CA58D1" w:rsidRDefault="00821485" w:rsidP="00821485">
            <w:pPr>
              <w:pStyle w:val="WW-ListParagraph"/>
              <w:ind w:left="0"/>
              <w:rPr>
                <w:rFonts w:ascii="Times New Roman" w:hAnsi="Times New Roman" w:cs="Times New Roman"/>
                <w:sz w:val="22"/>
                <w:szCs w:val="24"/>
                <w:lang w:val="lt-LT"/>
              </w:rPr>
            </w:pPr>
            <w:r w:rsidRPr="00CA58D1">
              <w:rPr>
                <w:rFonts w:ascii="Times New Roman" w:hAnsi="Times New Roman" w:cs="Times New Roman"/>
                <w:sz w:val="22"/>
                <w:szCs w:val="24"/>
                <w:lang w:val="lt-LT"/>
              </w:rPr>
              <w:t>4. Deguonies įkvėpime FiO</w:t>
            </w:r>
            <w:r w:rsidRPr="00CA58D1">
              <w:rPr>
                <w:rFonts w:ascii="Times New Roman" w:hAnsi="Times New Roman" w:cs="Times New Roman"/>
                <w:sz w:val="22"/>
                <w:szCs w:val="24"/>
                <w:vertAlign w:val="subscript"/>
                <w:lang w:val="lt-LT"/>
              </w:rPr>
              <w:t>2</w:t>
            </w:r>
            <w:r w:rsidRPr="00CA58D1">
              <w:rPr>
                <w:rFonts w:ascii="Times New Roman" w:hAnsi="Times New Roman" w:cs="Times New Roman"/>
                <w:sz w:val="22"/>
                <w:szCs w:val="24"/>
                <w:lang w:val="lt-LT"/>
              </w:rPr>
              <w:t>;</w:t>
            </w:r>
          </w:p>
          <w:p w14:paraId="72B2BEA5" w14:textId="26517908" w:rsidR="00821485" w:rsidRPr="00CA58D1" w:rsidRDefault="00821485" w:rsidP="00821485">
            <w:pPr>
              <w:spacing w:after="0" w:line="240" w:lineRule="auto"/>
              <w:rPr>
                <w:rFonts w:ascii="Times New Roman" w:eastAsia="Calibri" w:hAnsi="Times New Roman" w:cs="Times New Roman"/>
                <w:noProof/>
                <w:kern w:val="0"/>
                <w14:ligatures w14:val="none"/>
              </w:rPr>
            </w:pPr>
            <w:r w:rsidRPr="00CA58D1">
              <w:rPr>
                <w:rFonts w:ascii="Times New Roman" w:hAnsi="Times New Roman" w:cs="Times New Roman"/>
                <w:szCs w:val="24"/>
                <w:lang w:val="lt-LT"/>
              </w:rPr>
              <w:t>5. Bendros</w:t>
            </w:r>
            <w:r w:rsidR="00A00F32">
              <w:rPr>
                <w:rFonts w:ascii="Times New Roman" w:hAnsi="Times New Roman" w:cs="Times New Roman"/>
                <w:szCs w:val="24"/>
                <w:lang w:val="lt-LT"/>
              </w:rPr>
              <w:t xml:space="preserve"> arba minimalios šviežių dujų tėkmės srautas </w:t>
            </w:r>
            <w:r w:rsidRPr="00CA58D1">
              <w:rPr>
                <w:rFonts w:ascii="Times New Roman" w:hAnsi="Times New Roman" w:cs="Times New Roman"/>
                <w:szCs w:val="24"/>
                <w:lang w:val="lt-LT"/>
              </w:rPr>
              <w:t xml:space="preserve">≤ 0,3 l/min - ≥ </w:t>
            </w:r>
            <w:r w:rsidR="00A00F32">
              <w:rPr>
                <w:rFonts w:ascii="Times New Roman" w:hAnsi="Times New Roman" w:cs="Times New Roman"/>
                <w:szCs w:val="24"/>
                <w:lang w:val="lt-LT"/>
              </w:rPr>
              <w:t>2</w:t>
            </w:r>
            <w:r w:rsidRPr="00CA58D1">
              <w:rPr>
                <w:rFonts w:ascii="Times New Roman" w:hAnsi="Times New Roman" w:cs="Times New Roman"/>
                <w:szCs w:val="24"/>
                <w:lang w:val="lt-LT"/>
              </w:rPr>
              <w:t xml:space="preserve"> l/min.</w:t>
            </w:r>
          </w:p>
        </w:tc>
        <w:tc>
          <w:tcPr>
            <w:tcW w:w="2522" w:type="dxa"/>
          </w:tcPr>
          <w:p w14:paraId="4E48A35F" w14:textId="180FC14C"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658AE387" w14:textId="77777777" w:rsidTr="007E2020">
        <w:tc>
          <w:tcPr>
            <w:tcW w:w="880" w:type="dxa"/>
          </w:tcPr>
          <w:p w14:paraId="2DCDC4C8" w14:textId="53FDB4B3"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15</w:t>
            </w:r>
            <w:r w:rsidRPr="001E536C">
              <w:rPr>
                <w:rFonts w:ascii="Times New Roman" w:eastAsia="Calibri" w:hAnsi="Times New Roman" w:cs="Times New Roman"/>
                <w:noProof/>
                <w:kern w:val="0"/>
                <w14:ligatures w14:val="none"/>
              </w:rPr>
              <w:t>.</w:t>
            </w:r>
          </w:p>
        </w:tc>
        <w:tc>
          <w:tcPr>
            <w:tcW w:w="2410" w:type="dxa"/>
          </w:tcPr>
          <w:p w14:paraId="4A03005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Greito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padavimo į kvėpavimo kontūrą vožtuvas</w:t>
            </w:r>
          </w:p>
        </w:tc>
        <w:tc>
          <w:tcPr>
            <w:tcW w:w="4536" w:type="dxa"/>
          </w:tcPr>
          <w:p w14:paraId="7031526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Ne mažiau </w:t>
            </w:r>
            <w:r w:rsidRPr="001E536C">
              <w:rPr>
                <w:rFonts w:ascii="Times New Roman" w:eastAsia="Calibri" w:hAnsi="Times New Roman" w:cs="Times New Roman"/>
                <w:noProof/>
                <w:kern w:val="0"/>
                <w14:ligatures w14:val="none"/>
              </w:rPr>
              <w:t>25 l/min</w:t>
            </w:r>
          </w:p>
        </w:tc>
        <w:tc>
          <w:tcPr>
            <w:tcW w:w="2522" w:type="dxa"/>
          </w:tcPr>
          <w:p w14:paraId="2F337E8E"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538C0C7" w14:textId="77777777" w:rsidTr="007E2020">
        <w:tc>
          <w:tcPr>
            <w:tcW w:w="880" w:type="dxa"/>
          </w:tcPr>
          <w:p w14:paraId="1C4798FF" w14:textId="6A8EAB4A" w:rsidR="00821485" w:rsidRPr="00864DB9" w:rsidRDefault="00821485" w:rsidP="00821485">
            <w:pPr>
              <w:spacing w:after="0" w:line="240" w:lineRule="auto"/>
              <w:jc w:val="center"/>
              <w:rPr>
                <w:rFonts w:ascii="Times New Roman" w:eastAsia="Calibri" w:hAnsi="Times New Roman" w:cs="Times New Roman"/>
                <w:noProof/>
                <w:kern w:val="0"/>
                <w14:ligatures w14:val="none"/>
              </w:rPr>
            </w:pPr>
            <w:r w:rsidRPr="00864DB9">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6</w:t>
            </w:r>
            <w:r w:rsidRPr="00864DB9">
              <w:rPr>
                <w:rFonts w:ascii="Times New Roman" w:eastAsia="Calibri" w:hAnsi="Times New Roman" w:cs="Times New Roman"/>
                <w:noProof/>
                <w:kern w:val="0"/>
                <w14:ligatures w14:val="none"/>
              </w:rPr>
              <w:t>.</w:t>
            </w:r>
          </w:p>
        </w:tc>
        <w:tc>
          <w:tcPr>
            <w:tcW w:w="2410" w:type="dxa"/>
          </w:tcPr>
          <w:p w14:paraId="01C53825" w14:textId="77777777" w:rsidR="00821485" w:rsidRPr="00864DB9" w:rsidRDefault="00821485" w:rsidP="00821485">
            <w:pPr>
              <w:spacing w:after="0" w:line="240" w:lineRule="auto"/>
              <w:rPr>
                <w:rFonts w:ascii="Times New Roman" w:eastAsia="Calibri" w:hAnsi="Times New Roman" w:cs="Times New Roman"/>
                <w:noProof/>
                <w:kern w:val="0"/>
                <w14:ligatures w14:val="none"/>
              </w:rPr>
            </w:pPr>
            <w:r w:rsidRPr="00864DB9">
              <w:rPr>
                <w:rFonts w:ascii="Times New Roman" w:eastAsia="Calibri" w:hAnsi="Times New Roman" w:cs="Times New Roman"/>
                <w:noProof/>
                <w:kern w:val="0"/>
                <w14:ligatures w14:val="none"/>
              </w:rPr>
              <w:t xml:space="preserve">Kvėpavimo sistemoje cirkuliuojančių dujų pašildymas </w:t>
            </w:r>
          </w:p>
        </w:tc>
        <w:tc>
          <w:tcPr>
            <w:tcW w:w="4536" w:type="dxa"/>
          </w:tcPr>
          <w:p w14:paraId="06079E30" w14:textId="137625E1" w:rsidR="00821485" w:rsidRPr="00864DB9" w:rsidRDefault="00821485" w:rsidP="00821485">
            <w:pPr>
              <w:spacing w:after="0" w:line="240" w:lineRule="auto"/>
              <w:rPr>
                <w:rFonts w:ascii="Times New Roman" w:eastAsia="Calibri" w:hAnsi="Times New Roman" w:cs="Times New Roman"/>
                <w:noProof/>
                <w:kern w:val="0"/>
                <w14:ligatures w14:val="none"/>
              </w:rPr>
            </w:pPr>
            <w:r w:rsidRPr="00864DB9">
              <w:rPr>
                <w:rFonts w:ascii="Times New Roman" w:eastAsia="Calibri" w:hAnsi="Times New Roman" w:cs="Times New Roman"/>
                <w:noProof/>
                <w:kern w:val="0"/>
                <w14:ligatures w14:val="none"/>
              </w:rPr>
              <w:t>Pageidaujama</w:t>
            </w:r>
          </w:p>
        </w:tc>
        <w:tc>
          <w:tcPr>
            <w:tcW w:w="2522" w:type="dxa"/>
          </w:tcPr>
          <w:p w14:paraId="6D4C5A80" w14:textId="7C5A9B8B"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474C93BE" w14:textId="77777777" w:rsidTr="0057502C">
        <w:trPr>
          <w:trHeight w:val="535"/>
        </w:trPr>
        <w:tc>
          <w:tcPr>
            <w:tcW w:w="880" w:type="dxa"/>
          </w:tcPr>
          <w:p w14:paraId="0D484639" w14:textId="16D47A51"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17</w:t>
            </w:r>
            <w:r w:rsidRPr="001E536C">
              <w:rPr>
                <w:rFonts w:ascii="Times New Roman" w:eastAsia="Calibri" w:hAnsi="Times New Roman" w:cs="Times New Roman"/>
                <w:noProof/>
                <w:kern w:val="0"/>
                <w14:ligatures w14:val="none"/>
              </w:rPr>
              <w:t>.</w:t>
            </w:r>
          </w:p>
        </w:tc>
        <w:tc>
          <w:tcPr>
            <w:tcW w:w="2410" w:type="dxa"/>
          </w:tcPr>
          <w:p w14:paraId="28BAA777"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S</w:t>
            </w:r>
            <w:r w:rsidRPr="00FE2436">
              <w:rPr>
                <w:rFonts w:ascii="Times New Roman" w:eastAsia="Calibri" w:hAnsi="Times New Roman" w:cs="Times New Roman"/>
                <w:noProof/>
                <w:kern w:val="0"/>
                <w:lang w:val="lt-LT"/>
                <w14:ligatures w14:val="none"/>
              </w:rPr>
              <w:t>lėgio ribojimo vožtuv</w:t>
            </w:r>
            <w:r>
              <w:rPr>
                <w:rFonts w:ascii="Times New Roman" w:eastAsia="Calibri" w:hAnsi="Times New Roman" w:cs="Times New Roman"/>
                <w:noProof/>
                <w:kern w:val="0"/>
                <w:lang w:val="lt-LT"/>
                <w14:ligatures w14:val="none"/>
              </w:rPr>
              <w:t>as</w:t>
            </w:r>
            <w:r w:rsidRPr="00FE2436">
              <w:rPr>
                <w:rFonts w:ascii="Times New Roman" w:eastAsia="Calibri" w:hAnsi="Times New Roman" w:cs="Times New Roman"/>
                <w:noProof/>
                <w:kern w:val="0"/>
                <w:lang w:val="lt-LT"/>
                <w14:ligatures w14:val="none"/>
              </w:rPr>
              <w:t xml:space="preserve"> (APL) </w:t>
            </w:r>
          </w:p>
        </w:tc>
        <w:tc>
          <w:tcPr>
            <w:tcW w:w="4536" w:type="dxa"/>
          </w:tcPr>
          <w:p w14:paraId="1BB740E5" w14:textId="77777777" w:rsidR="00821485" w:rsidRPr="007165AD" w:rsidRDefault="00821485" w:rsidP="00821485">
            <w:pPr>
              <w:spacing w:after="0" w:line="240" w:lineRule="auto"/>
              <w:rPr>
                <w:rFonts w:ascii="Times New Roman" w:eastAsia="Calibri" w:hAnsi="Times New Roman" w:cs="Times New Roman"/>
                <w:noProof/>
                <w:kern w:val="0"/>
                <w:lang w:val="lt-LT"/>
                <w14:ligatures w14:val="none"/>
              </w:rPr>
            </w:pPr>
            <w:r w:rsidRPr="007165AD">
              <w:rPr>
                <w:rFonts w:ascii="Times New Roman" w:hAnsi="Times New Roman" w:cs="Times New Roman"/>
                <w:noProof/>
                <w:lang w:val="lt-LT"/>
              </w:rPr>
              <w:t>APL vožtuvas turi ekstrinę slėgio sumažinimo galimybę nekeičiant nustatyto slėgio reikšmės</w:t>
            </w:r>
          </w:p>
        </w:tc>
        <w:tc>
          <w:tcPr>
            <w:tcW w:w="2522" w:type="dxa"/>
          </w:tcPr>
          <w:p w14:paraId="604161AA" w14:textId="77777777" w:rsidR="00821485" w:rsidRPr="001E536C" w:rsidRDefault="00821485" w:rsidP="00821485">
            <w:pPr>
              <w:spacing w:after="0" w:line="240" w:lineRule="auto"/>
              <w:rPr>
                <w:rFonts w:ascii="Times New Roman" w:eastAsia="Times New Roman" w:hAnsi="Times New Roman" w:cs="Times New Roman"/>
                <w:kern w:val="0"/>
                <w:sz w:val="24"/>
                <w:szCs w:val="24"/>
                <w14:ligatures w14:val="none"/>
              </w:rPr>
            </w:pPr>
          </w:p>
        </w:tc>
      </w:tr>
      <w:tr w:rsidR="00821485" w:rsidRPr="001E536C" w14:paraId="1B3328CC" w14:textId="77777777" w:rsidTr="007E2020">
        <w:tc>
          <w:tcPr>
            <w:tcW w:w="880" w:type="dxa"/>
          </w:tcPr>
          <w:p w14:paraId="5FCCC9D2" w14:textId="767419D8"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18.</w:t>
            </w:r>
          </w:p>
        </w:tc>
        <w:tc>
          <w:tcPr>
            <w:tcW w:w="2410" w:type="dxa"/>
          </w:tcPr>
          <w:p w14:paraId="4E676969" w14:textId="77777777" w:rsidR="00821485"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Sekreto s</w:t>
            </w:r>
            <w:r w:rsidRPr="0014355F">
              <w:rPr>
                <w:rFonts w:ascii="Times New Roman" w:eastAsia="Calibri" w:hAnsi="Times New Roman" w:cs="Times New Roman"/>
                <w:noProof/>
                <w:kern w:val="0"/>
                <w:lang w:val="lt-LT"/>
                <w14:ligatures w14:val="none"/>
              </w:rPr>
              <w:t>iurbimo sistema jungiama prie centrinės vakuumo tiekimo sistemos</w:t>
            </w:r>
          </w:p>
        </w:tc>
        <w:tc>
          <w:tcPr>
            <w:tcW w:w="4536" w:type="dxa"/>
          </w:tcPr>
          <w:p w14:paraId="7043BF1A" w14:textId="77777777" w:rsidR="00821485"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 xml:space="preserve">Būtina. Komplektuojama su daugkartinio naudojimo sekreto surinkimo indais </w:t>
            </w:r>
          </w:p>
        </w:tc>
        <w:tc>
          <w:tcPr>
            <w:tcW w:w="2522" w:type="dxa"/>
            <w:vAlign w:val="center"/>
          </w:tcPr>
          <w:p w14:paraId="7207401A" w14:textId="77777777" w:rsidR="00821485" w:rsidRPr="001E536C" w:rsidRDefault="00821485" w:rsidP="00821485">
            <w:pPr>
              <w:spacing w:after="0" w:line="240" w:lineRule="auto"/>
              <w:rPr>
                <w:rFonts w:ascii="Times New Roman" w:eastAsia="Times New Roman" w:hAnsi="Times New Roman" w:cs="Times New Roman"/>
                <w:kern w:val="0"/>
                <w:sz w:val="24"/>
                <w:szCs w:val="24"/>
                <w14:ligatures w14:val="none"/>
              </w:rPr>
            </w:pPr>
          </w:p>
        </w:tc>
      </w:tr>
      <w:tr w:rsidR="00821485" w:rsidRPr="001E536C" w14:paraId="66F4C5EC" w14:textId="77777777" w:rsidTr="007E2020">
        <w:trPr>
          <w:trHeight w:val="2873"/>
        </w:trPr>
        <w:tc>
          <w:tcPr>
            <w:tcW w:w="880" w:type="dxa"/>
          </w:tcPr>
          <w:p w14:paraId="14B0DD9F" w14:textId="2334FD3C"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19</w:t>
            </w:r>
            <w:r w:rsidRPr="001E536C">
              <w:rPr>
                <w:rFonts w:ascii="Times New Roman" w:eastAsia="Calibri" w:hAnsi="Times New Roman" w:cs="Times New Roman"/>
                <w:noProof/>
                <w:kern w:val="0"/>
                <w14:ligatures w14:val="none"/>
              </w:rPr>
              <w:t>.</w:t>
            </w:r>
          </w:p>
        </w:tc>
        <w:tc>
          <w:tcPr>
            <w:tcW w:w="2410" w:type="dxa"/>
          </w:tcPr>
          <w:p w14:paraId="6032E97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Ventiliavimo režimai:</w:t>
            </w:r>
          </w:p>
        </w:tc>
        <w:tc>
          <w:tcPr>
            <w:tcW w:w="4536" w:type="dxa"/>
          </w:tcPr>
          <w:p w14:paraId="1C343A40"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1. </w:t>
            </w:r>
            <w:r w:rsidRPr="001E536C">
              <w:rPr>
                <w:rFonts w:ascii="Times New Roman" w:eastAsia="Calibri" w:hAnsi="Times New Roman" w:cs="Times New Roman"/>
                <w:noProof/>
                <w:kern w:val="0"/>
                <w14:ligatures w14:val="none"/>
              </w:rPr>
              <w:t>Tūriu kontroliuojama ventiliacija</w:t>
            </w:r>
            <w:r>
              <w:rPr>
                <w:rFonts w:ascii="Times New Roman" w:eastAsia="Calibri" w:hAnsi="Times New Roman" w:cs="Times New Roman"/>
                <w:noProof/>
                <w:kern w:val="0"/>
                <w14:ligatures w14:val="none"/>
              </w:rPr>
              <w:t>;</w:t>
            </w:r>
          </w:p>
          <w:p w14:paraId="1AAB7AED" w14:textId="55581E1C"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2. </w:t>
            </w:r>
            <w:r w:rsidRPr="001E536C">
              <w:rPr>
                <w:rFonts w:ascii="Times New Roman" w:eastAsia="Calibri" w:hAnsi="Times New Roman" w:cs="Times New Roman"/>
                <w:noProof/>
                <w:kern w:val="0"/>
                <w14:ligatures w14:val="none"/>
              </w:rPr>
              <w:t>Slėgiu kontroliuojama ventiliacija</w:t>
            </w:r>
            <w:r>
              <w:rPr>
                <w:rFonts w:ascii="Times New Roman" w:eastAsia="Calibri" w:hAnsi="Times New Roman" w:cs="Times New Roman"/>
                <w:noProof/>
                <w:kern w:val="0"/>
                <w14:ligatures w14:val="none"/>
              </w:rPr>
              <w:t>;</w:t>
            </w:r>
          </w:p>
          <w:p w14:paraId="3F978920" w14:textId="658DD2EA" w:rsidR="00821485" w:rsidRPr="00AC2460"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3. </w:t>
            </w:r>
            <w:r w:rsidRPr="001E536C">
              <w:rPr>
                <w:rFonts w:ascii="Times New Roman" w:eastAsia="Calibri" w:hAnsi="Times New Roman" w:cs="Times New Roman"/>
                <w:noProof/>
                <w:kern w:val="0"/>
                <w14:ligatures w14:val="none"/>
              </w:rPr>
              <w:t xml:space="preserve">Sinchronizuota </w:t>
            </w:r>
            <w:r>
              <w:rPr>
                <w:rFonts w:ascii="Times New Roman" w:eastAsia="Calibri" w:hAnsi="Times New Roman" w:cs="Times New Roman"/>
                <w:noProof/>
                <w:kern w:val="0"/>
                <w14:ligatures w14:val="none"/>
              </w:rPr>
              <w:t xml:space="preserve">pertraukiama </w:t>
            </w:r>
            <w:r w:rsidRPr="001E536C">
              <w:rPr>
                <w:rFonts w:ascii="Times New Roman" w:eastAsia="Calibri" w:hAnsi="Times New Roman" w:cs="Times New Roman"/>
                <w:noProof/>
                <w:kern w:val="0"/>
                <w14:ligatures w14:val="none"/>
              </w:rPr>
              <w:t xml:space="preserve">ventiliacija kontroliuojama </w:t>
            </w:r>
            <w:r w:rsidRPr="00AC2460">
              <w:rPr>
                <w:rFonts w:ascii="Times New Roman" w:eastAsia="Calibri" w:hAnsi="Times New Roman" w:cs="Times New Roman"/>
                <w:noProof/>
                <w:kern w:val="0"/>
                <w14:ligatures w14:val="none"/>
              </w:rPr>
              <w:t>tūriu</w:t>
            </w:r>
            <w:r w:rsidR="00A3088A" w:rsidRPr="00AC2460">
              <w:rPr>
                <w:rFonts w:ascii="Times New Roman" w:eastAsia="Calibri" w:hAnsi="Times New Roman" w:cs="Times New Roman"/>
                <w:noProof/>
                <w:kern w:val="0"/>
                <w14:ligatures w14:val="none"/>
              </w:rPr>
              <w:t xml:space="preserve"> arba minimaliu slėgiu tūrį užtikrinanti ventiliacija</w:t>
            </w:r>
            <w:r w:rsidR="00AC2460" w:rsidRPr="00AC2460">
              <w:rPr>
                <w:rFonts w:ascii="Times New Roman" w:eastAsia="Calibri" w:hAnsi="Times New Roman" w:cs="Times New Roman"/>
                <w:noProof/>
                <w:kern w:val="0"/>
                <w14:ligatures w14:val="none"/>
              </w:rPr>
              <w:t>;</w:t>
            </w:r>
          </w:p>
          <w:p w14:paraId="33745EDA" w14:textId="7D33393E" w:rsidR="00821485" w:rsidRDefault="00821485" w:rsidP="00821485">
            <w:pPr>
              <w:spacing w:after="0" w:line="240" w:lineRule="auto"/>
              <w:rPr>
                <w:rFonts w:ascii="Times New Roman" w:eastAsia="Calibri" w:hAnsi="Times New Roman" w:cs="Times New Roman"/>
                <w:noProof/>
                <w:kern w:val="0"/>
                <w14:ligatures w14:val="none"/>
              </w:rPr>
            </w:pPr>
            <w:r w:rsidRPr="00AC2460">
              <w:rPr>
                <w:rFonts w:ascii="Times New Roman" w:eastAsia="Calibri" w:hAnsi="Times New Roman" w:cs="Times New Roman"/>
                <w:noProof/>
                <w:kern w:val="0"/>
                <w14:ligatures w14:val="none"/>
              </w:rPr>
              <w:t>4. Sinchronizuota pertraukiama</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ventiliacija kontroliuojam</w:t>
            </w:r>
            <w:r w:rsidR="004B51DC">
              <w:rPr>
                <w:rFonts w:ascii="Times New Roman" w:eastAsia="Calibri" w:hAnsi="Times New Roman" w:cs="Times New Roman"/>
                <w:noProof/>
                <w:kern w:val="0"/>
                <w14:ligatures w14:val="none"/>
              </w:rPr>
              <w:t>a</w:t>
            </w:r>
            <w:r w:rsidRPr="001E536C">
              <w:rPr>
                <w:rFonts w:ascii="Times New Roman" w:eastAsia="Calibri" w:hAnsi="Times New Roman" w:cs="Times New Roman"/>
                <w:noProof/>
                <w:kern w:val="0"/>
                <w14:ligatures w14:val="none"/>
              </w:rPr>
              <w:t xml:space="preserve"> slėgiu</w:t>
            </w:r>
            <w:r>
              <w:rPr>
                <w:rFonts w:ascii="Times New Roman" w:eastAsia="Calibri" w:hAnsi="Times New Roman" w:cs="Times New Roman"/>
                <w:noProof/>
                <w:kern w:val="0"/>
                <w14:ligatures w14:val="none"/>
              </w:rPr>
              <w:t>;</w:t>
            </w:r>
          </w:p>
          <w:p w14:paraId="12679CF3" w14:textId="6F980D6C" w:rsidR="00821485" w:rsidRDefault="00821485" w:rsidP="00821485">
            <w:pPr>
              <w:spacing w:after="0" w:line="240" w:lineRule="auto"/>
              <w:rPr>
                <w:rFonts w:ascii="Times New Roman" w:hAnsi="Times New Roman" w:cs="Times New Roman"/>
                <w:noProof/>
                <w:lang w:val="lt-LT"/>
              </w:rPr>
            </w:pPr>
            <w:r>
              <w:rPr>
                <w:rFonts w:ascii="Times New Roman" w:eastAsia="Calibri" w:hAnsi="Times New Roman" w:cs="Times New Roman"/>
                <w:noProof/>
                <w:kern w:val="0"/>
                <w14:ligatures w14:val="none"/>
              </w:rPr>
              <w:t xml:space="preserve">5. </w:t>
            </w:r>
            <w:r w:rsidRPr="00FE2529">
              <w:rPr>
                <w:rFonts w:ascii="Times New Roman" w:hAnsi="Times New Roman" w:cs="Times New Roman"/>
                <w:noProof/>
                <w:lang w:val="lt-LT"/>
              </w:rPr>
              <w:t>Sinchronizuota pertraukiama ventiliacija užtikrinanti tūrį</w:t>
            </w:r>
            <w:r w:rsidR="00E67DFE">
              <w:rPr>
                <w:rFonts w:ascii="Times New Roman" w:hAnsi="Times New Roman" w:cs="Times New Roman"/>
                <w:noProof/>
                <w:lang w:val="lt-LT"/>
              </w:rPr>
              <w:t xml:space="preserve"> arba slėgiu kontroliuojama ventiliacija užtikrinanti tūrį</w:t>
            </w:r>
            <w:r>
              <w:rPr>
                <w:rFonts w:ascii="Times New Roman" w:hAnsi="Times New Roman" w:cs="Times New Roman"/>
                <w:noProof/>
                <w:lang w:val="lt-LT"/>
              </w:rPr>
              <w:t>;</w:t>
            </w:r>
          </w:p>
          <w:p w14:paraId="2BFCE242" w14:textId="77777777" w:rsidR="00821485" w:rsidRDefault="00821485" w:rsidP="00821485">
            <w:pPr>
              <w:spacing w:after="0" w:line="240" w:lineRule="auto"/>
              <w:rPr>
                <w:rFonts w:ascii="Times New Roman" w:hAnsi="Times New Roman" w:cs="Times New Roman"/>
                <w:lang w:val="lt-LT"/>
              </w:rPr>
            </w:pPr>
            <w:r>
              <w:rPr>
                <w:rFonts w:ascii="Times New Roman" w:eastAsia="Calibri" w:hAnsi="Times New Roman" w:cs="Times New Roman"/>
                <w:noProof/>
                <w:kern w:val="0"/>
                <w14:ligatures w14:val="none"/>
              </w:rPr>
              <w:t>6.</w:t>
            </w:r>
            <w:r w:rsidRPr="00FB387C">
              <w:rPr>
                <w:rFonts w:ascii="Times New Roman" w:hAnsi="Times New Roman" w:cs="Times New Roman"/>
                <w:lang w:val="lt-LT"/>
              </w:rPr>
              <w:t xml:space="preserve"> Nuolatinio teigiamo slėgio ventiliacija-paremianti</w:t>
            </w:r>
            <w:r>
              <w:rPr>
                <w:rFonts w:ascii="Times New Roman" w:hAnsi="Times New Roman" w:cs="Times New Roman"/>
                <w:lang w:val="lt-LT"/>
              </w:rPr>
              <w:t xml:space="preserve"> slėgiu;</w:t>
            </w:r>
          </w:p>
          <w:p w14:paraId="2832B4A8" w14:textId="4BB9C1B8" w:rsidR="00821485" w:rsidRPr="00FE2529" w:rsidRDefault="00F859FF"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7</w:t>
            </w:r>
            <w:r w:rsidR="00821485">
              <w:rPr>
                <w:rFonts w:ascii="Times New Roman" w:eastAsia="Calibri" w:hAnsi="Times New Roman" w:cs="Times New Roman"/>
                <w:noProof/>
                <w:kern w:val="0"/>
                <w14:ligatures w14:val="none"/>
              </w:rPr>
              <w:t xml:space="preserve">. </w:t>
            </w:r>
            <w:r w:rsidR="00821485">
              <w:rPr>
                <w:rFonts w:ascii="Times New Roman" w:eastAsia="Calibri" w:hAnsi="Times New Roman" w:cs="Times New Roman"/>
                <w:noProof/>
                <w:kern w:val="0"/>
                <w:lang w:val="lt-LT"/>
                <w14:ligatures w14:val="none"/>
              </w:rPr>
              <w:t>Slėgiu paremta ventiliacija su Apnea aptikimu.</w:t>
            </w:r>
          </w:p>
        </w:tc>
        <w:tc>
          <w:tcPr>
            <w:tcW w:w="2522" w:type="dxa"/>
            <w:vAlign w:val="center"/>
          </w:tcPr>
          <w:p w14:paraId="3C4966AD" w14:textId="77777777" w:rsidR="00821485" w:rsidRPr="001E536C" w:rsidRDefault="00821485" w:rsidP="00821485">
            <w:pPr>
              <w:spacing w:after="0" w:line="240" w:lineRule="auto"/>
              <w:rPr>
                <w:rFonts w:ascii="Times New Roman" w:eastAsia="Times New Roman" w:hAnsi="Times New Roman" w:cs="Times New Roman"/>
                <w:color w:val="000000"/>
                <w:kern w:val="0"/>
                <w:sz w:val="24"/>
                <w:szCs w:val="24"/>
                <w14:ligatures w14:val="none"/>
              </w:rPr>
            </w:pPr>
          </w:p>
        </w:tc>
      </w:tr>
      <w:tr w:rsidR="00821485" w:rsidRPr="001E536C" w14:paraId="03249F61" w14:textId="77777777" w:rsidTr="007E2020">
        <w:tc>
          <w:tcPr>
            <w:tcW w:w="880" w:type="dxa"/>
          </w:tcPr>
          <w:p w14:paraId="5759EF16" w14:textId="694DFAEB"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20</w:t>
            </w:r>
            <w:r w:rsidRPr="001E536C">
              <w:rPr>
                <w:rFonts w:ascii="Times New Roman" w:eastAsia="Calibri" w:hAnsi="Times New Roman" w:cs="Times New Roman"/>
                <w:noProof/>
                <w:kern w:val="0"/>
                <w14:ligatures w14:val="none"/>
              </w:rPr>
              <w:t>.</w:t>
            </w:r>
          </w:p>
        </w:tc>
        <w:tc>
          <w:tcPr>
            <w:tcW w:w="2410" w:type="dxa"/>
          </w:tcPr>
          <w:p w14:paraId="3035FE9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Bendras kvėpavimo sistemos tūris įskaitant 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absorberio talpos tūrį</w:t>
            </w:r>
          </w:p>
        </w:tc>
        <w:tc>
          <w:tcPr>
            <w:tcW w:w="4536" w:type="dxa"/>
          </w:tcPr>
          <w:p w14:paraId="22752B18" w14:textId="55929EEB"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3,5</w:t>
            </w:r>
            <w:r w:rsidRPr="001E536C">
              <w:rPr>
                <w:rFonts w:ascii="Times New Roman" w:eastAsia="Calibri" w:hAnsi="Times New Roman" w:cs="Times New Roman"/>
                <w:noProof/>
                <w:kern w:val="0"/>
                <w14:ligatures w14:val="none"/>
              </w:rPr>
              <w:t xml:space="preserve"> l</w:t>
            </w:r>
          </w:p>
        </w:tc>
        <w:tc>
          <w:tcPr>
            <w:tcW w:w="2522" w:type="dxa"/>
          </w:tcPr>
          <w:p w14:paraId="040306B2"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C933AD8" w14:textId="77777777" w:rsidTr="007E2020">
        <w:trPr>
          <w:trHeight w:val="983"/>
        </w:trPr>
        <w:tc>
          <w:tcPr>
            <w:tcW w:w="880" w:type="dxa"/>
          </w:tcPr>
          <w:p w14:paraId="2F02EF02" w14:textId="5C3B50D2" w:rsidR="00821485" w:rsidRPr="001E536C" w:rsidRDefault="00821485" w:rsidP="00821485">
            <w:pPr>
              <w:spacing w:after="0" w:line="240" w:lineRule="auto"/>
              <w:jc w:val="center"/>
              <w:rPr>
                <w:rFonts w:ascii="Times New Roman" w:eastAsia="Calibri" w:hAnsi="Times New Roman" w:cs="Times New Roman"/>
                <w:noProof/>
                <w:color w:val="000000"/>
                <w:kern w:val="0"/>
                <w:lang w:val="ru-RU"/>
                <w14:ligatures w14:val="none"/>
              </w:rPr>
            </w:pPr>
            <w:r>
              <w:rPr>
                <w:rFonts w:ascii="Times New Roman" w:eastAsia="Calibri" w:hAnsi="Times New Roman" w:cs="Times New Roman"/>
                <w:noProof/>
                <w:color w:val="000000"/>
                <w:kern w:val="0"/>
                <w14:ligatures w14:val="none"/>
              </w:rPr>
              <w:t>21</w:t>
            </w:r>
            <w:r w:rsidRPr="001E536C">
              <w:rPr>
                <w:rFonts w:ascii="Times New Roman" w:eastAsia="Calibri" w:hAnsi="Times New Roman" w:cs="Times New Roman"/>
                <w:noProof/>
                <w:color w:val="000000"/>
                <w:kern w:val="0"/>
                <w14:ligatures w14:val="none"/>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DDFF" w14:textId="77777777" w:rsidR="00821485" w:rsidRPr="001E536C" w:rsidRDefault="00821485" w:rsidP="00821485">
            <w:pPr>
              <w:spacing w:after="0" w:line="240" w:lineRule="auto"/>
              <w:rPr>
                <w:rFonts w:ascii="Times New Roman" w:eastAsia="Calibri" w:hAnsi="Times New Roman" w:cs="Times New Roman"/>
                <w:noProof/>
                <w:color w:val="000000"/>
                <w:kern w:val="0"/>
                <w:lang w:val="lt-LT"/>
                <w14:ligatures w14:val="none"/>
              </w:rPr>
            </w:pPr>
            <w:r w:rsidRPr="0031430E">
              <w:rPr>
                <w:rFonts w:ascii="Times New Roman" w:hAnsi="Times New Roman" w:cs="Times New Roman"/>
                <w:noProof/>
              </w:rPr>
              <w:t xml:space="preserve">Plaučių </w:t>
            </w:r>
            <w:r>
              <w:rPr>
                <w:rFonts w:ascii="Times New Roman" w:hAnsi="Times New Roman" w:cs="Times New Roman"/>
                <w:noProof/>
              </w:rPr>
              <w:t>atstatymo protokolai (</w:t>
            </w:r>
            <w:r w:rsidRPr="008E4BA8">
              <w:rPr>
                <w:rFonts w:ascii="Times New Roman" w:hAnsi="Times New Roman" w:cs="Times New Roman"/>
                <w:i/>
                <w:noProof/>
              </w:rPr>
              <w:t>angl. Lung reqruitment maneuvers</w:t>
            </w:r>
            <w:r>
              <w:rPr>
                <w:rFonts w:ascii="Times New Roman" w:hAnsi="Times New Roman" w:cs="Times New Roman"/>
                <w:noProof/>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32C47F1" w14:textId="032D5983" w:rsidR="00821485" w:rsidRPr="008E4BA8" w:rsidRDefault="00821485" w:rsidP="00821485">
            <w:pPr>
              <w:spacing w:after="0" w:line="240" w:lineRule="auto"/>
              <w:rPr>
                <w:rFonts w:ascii="Times New Roman" w:hAnsi="Times New Roman" w:cs="Times New Roman"/>
                <w:noProof/>
                <w:lang w:val="lt-LT"/>
              </w:rPr>
            </w:pPr>
            <w:r>
              <w:rPr>
                <w:rFonts w:ascii="Times New Roman" w:hAnsi="Times New Roman" w:cs="Times New Roman"/>
              </w:rPr>
              <w:t>1</w:t>
            </w:r>
            <w:r w:rsidRPr="008E4BA8">
              <w:rPr>
                <w:rFonts w:ascii="Times New Roman" w:hAnsi="Times New Roman" w:cs="Times New Roman"/>
                <w:noProof/>
                <w:lang w:val="lt-LT"/>
              </w:rPr>
              <w:t xml:space="preserve">.Vieno etapo manevras, vartotojo nustatyto slėgio taikymas </w:t>
            </w:r>
            <w:r w:rsidR="001D180D">
              <w:rPr>
                <w:rFonts w:ascii="Times New Roman" w:hAnsi="Times New Roman" w:cs="Times New Roman"/>
                <w:noProof/>
                <w:lang w:val="lt-LT"/>
              </w:rPr>
              <w:t>pagal nustatytą laiko intervalą;</w:t>
            </w:r>
          </w:p>
          <w:p w14:paraId="14D0CD42" w14:textId="6B9BB986" w:rsidR="00821485" w:rsidRPr="008E4BA8" w:rsidRDefault="00821485" w:rsidP="00821485">
            <w:pPr>
              <w:spacing w:after="0" w:line="240" w:lineRule="auto"/>
              <w:rPr>
                <w:rFonts w:ascii="Times New Roman" w:hAnsi="Times New Roman" w:cs="Times New Roman"/>
                <w:noProof/>
                <w:lang w:val="lt-LT"/>
              </w:rPr>
            </w:pPr>
            <w:r w:rsidRPr="008E4BA8">
              <w:rPr>
                <w:rFonts w:ascii="Times New Roman" w:hAnsi="Times New Roman" w:cs="Times New Roman"/>
                <w:noProof/>
                <w:lang w:val="lt-LT"/>
              </w:rPr>
              <w:t xml:space="preserve">2. Kelių žingsnių manevras: daugiapakopis slėgio didinimas ir mažinimas </w:t>
            </w:r>
            <w:r w:rsidR="001D180D">
              <w:rPr>
                <w:rFonts w:ascii="Times New Roman" w:hAnsi="Times New Roman" w:cs="Times New Roman"/>
                <w:noProof/>
                <w:lang w:val="lt-LT"/>
              </w:rPr>
              <w:t>pagal vartotojo parenkamus parametrus;</w:t>
            </w:r>
          </w:p>
          <w:p w14:paraId="3FBEFB89" w14:textId="1CE17365" w:rsidR="00821485" w:rsidRPr="00910B53" w:rsidRDefault="00821485" w:rsidP="00821485">
            <w:pPr>
              <w:spacing w:after="0" w:line="240" w:lineRule="auto"/>
              <w:rPr>
                <w:rFonts w:ascii="Times New Roman" w:hAnsi="Times New Roman" w:cs="Times New Roman"/>
              </w:rPr>
            </w:pPr>
            <w:r w:rsidRPr="006729F3">
              <w:rPr>
                <w:rFonts w:ascii="Times New Roman" w:hAnsi="Times New Roman" w:cs="Times New Roman"/>
                <w:noProof/>
                <w:lang w:val="lt-LT"/>
              </w:rPr>
              <w:t>3. Priminimo funkcija periodiniam protokolo atlikimui</w:t>
            </w:r>
            <w:r w:rsidR="009F2EA2">
              <w:rPr>
                <w:rFonts w:ascii="Times New Roman" w:hAnsi="Times New Roman" w:cs="Times New Roman"/>
                <w:noProof/>
                <w:lang w:val="lt-LT"/>
              </w:rPr>
              <w:t xml:space="preserve"> vieno etapo režime</w:t>
            </w:r>
            <w:r w:rsidRPr="006729F3">
              <w:rPr>
                <w:rFonts w:ascii="Times New Roman" w:hAnsi="Times New Roman" w:cs="Times New Roman"/>
                <w:noProof/>
                <w:lang w:val="lt-LT"/>
              </w:rPr>
              <w:t>.</w:t>
            </w:r>
          </w:p>
        </w:tc>
        <w:tc>
          <w:tcPr>
            <w:tcW w:w="2522" w:type="dxa"/>
          </w:tcPr>
          <w:p w14:paraId="1CC494F5" w14:textId="77777777" w:rsidR="00821485" w:rsidRPr="001E536C" w:rsidRDefault="00821485" w:rsidP="00821485">
            <w:pPr>
              <w:spacing w:after="0" w:line="240" w:lineRule="auto"/>
              <w:rPr>
                <w:rFonts w:ascii="Times New Roman" w:eastAsia="Calibri" w:hAnsi="Times New Roman" w:cs="Times New Roman"/>
                <w:noProof/>
                <w:kern w:val="0"/>
                <w:sz w:val="24"/>
                <w:szCs w:val="24"/>
                <w:lang w:val="lt-LT"/>
                <w14:ligatures w14:val="none"/>
              </w:rPr>
            </w:pPr>
          </w:p>
        </w:tc>
      </w:tr>
      <w:tr w:rsidR="00821485" w:rsidRPr="001E536C" w14:paraId="60D04438" w14:textId="77777777" w:rsidTr="007E2020">
        <w:tc>
          <w:tcPr>
            <w:tcW w:w="880" w:type="dxa"/>
          </w:tcPr>
          <w:p w14:paraId="77454103" w14:textId="745DCD9F" w:rsidR="00821485" w:rsidRPr="001E536C" w:rsidRDefault="00821485" w:rsidP="00821485">
            <w:pPr>
              <w:spacing w:after="0" w:line="240" w:lineRule="auto"/>
              <w:jc w:val="center"/>
              <w:rPr>
                <w:rFonts w:ascii="Times New Roman" w:eastAsia="Calibri" w:hAnsi="Times New Roman" w:cs="Times New Roman"/>
                <w:noProof/>
                <w:kern w:val="0"/>
                <w:lang w:val="ru-RU"/>
                <w14:ligatures w14:val="none"/>
              </w:rPr>
            </w:pPr>
            <w:r>
              <w:rPr>
                <w:rFonts w:ascii="Times New Roman" w:eastAsia="Calibri" w:hAnsi="Times New Roman" w:cs="Times New Roman"/>
                <w:noProof/>
                <w:kern w:val="0"/>
                <w:lang w:val="lt-LT"/>
                <w14:ligatures w14:val="none"/>
              </w:rPr>
              <w:t>22</w:t>
            </w:r>
            <w:r w:rsidRPr="001E536C">
              <w:rPr>
                <w:rFonts w:ascii="Times New Roman" w:eastAsia="Calibri" w:hAnsi="Times New Roman" w:cs="Times New Roman"/>
                <w:noProof/>
                <w:kern w:val="0"/>
                <w:lang w:val="ru-RU"/>
                <w14:ligatures w14:val="none"/>
              </w:rPr>
              <w:t>.</w:t>
            </w:r>
          </w:p>
        </w:tc>
        <w:tc>
          <w:tcPr>
            <w:tcW w:w="2410" w:type="dxa"/>
          </w:tcPr>
          <w:p w14:paraId="36DC1A69" w14:textId="77777777" w:rsidR="00821485" w:rsidRPr="003F3A71"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aparato funkcionalumas</w:t>
            </w:r>
          </w:p>
        </w:tc>
        <w:tc>
          <w:tcPr>
            <w:tcW w:w="4536" w:type="dxa"/>
          </w:tcPr>
          <w:p w14:paraId="34EDED9C" w14:textId="0F7A0E6B" w:rsidR="00821485" w:rsidRPr="001D1D97"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Rankinės/spontaninės ventiliacijos galimybė su O</w:t>
            </w:r>
            <w:r w:rsidRPr="001E536C">
              <w:rPr>
                <w:rFonts w:ascii="Times New Roman" w:eastAsia="Calibri" w:hAnsi="Times New Roman" w:cs="Times New Roman"/>
                <w:noProof/>
                <w:kern w:val="0"/>
                <w:vertAlign w:val="subscript"/>
                <w14:ligatures w14:val="none"/>
              </w:rPr>
              <w:t>2</w:t>
            </w:r>
            <w:r>
              <w:rPr>
                <w:rFonts w:ascii="Times New Roman" w:eastAsia="Calibri" w:hAnsi="Times New Roman" w:cs="Times New Roman"/>
                <w:noProof/>
                <w:kern w:val="0"/>
                <w:vertAlign w:val="subscript"/>
                <w14:ligatures w14:val="none"/>
              </w:rPr>
              <w:t xml:space="preserve"> </w:t>
            </w:r>
            <w:r>
              <w:rPr>
                <w:rFonts w:ascii="Times New Roman" w:eastAsia="Calibri" w:hAnsi="Times New Roman" w:cs="Times New Roman"/>
                <w:noProof/>
                <w:kern w:val="0"/>
                <w14:ligatures w14:val="none"/>
              </w:rPr>
              <w:t>dozavimu</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g</w:t>
            </w:r>
            <w:r w:rsidRPr="001E536C">
              <w:rPr>
                <w:rFonts w:ascii="Times New Roman" w:eastAsia="Calibri" w:hAnsi="Times New Roman" w:cs="Times New Roman"/>
                <w:noProof/>
                <w:kern w:val="0"/>
                <w14:ligatures w14:val="none"/>
              </w:rPr>
              <w:t>alima</w:t>
            </w:r>
            <w:r>
              <w:rPr>
                <w:rFonts w:ascii="Times New Roman" w:eastAsia="Calibri" w:hAnsi="Times New Roman" w:cs="Times New Roman"/>
                <w:noProof/>
                <w:kern w:val="0"/>
                <w14:ligatures w14:val="none"/>
              </w:rPr>
              <w:t xml:space="preserve"> nutrūkus elektros maitinimui</w:t>
            </w:r>
          </w:p>
        </w:tc>
        <w:tc>
          <w:tcPr>
            <w:tcW w:w="2522" w:type="dxa"/>
          </w:tcPr>
          <w:p w14:paraId="26C14DBE" w14:textId="77777777" w:rsidR="00821485" w:rsidRPr="001D1D97"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4A5FD425" w14:textId="77777777" w:rsidTr="007E2020">
        <w:tc>
          <w:tcPr>
            <w:tcW w:w="880" w:type="dxa"/>
          </w:tcPr>
          <w:p w14:paraId="30D5FC26" w14:textId="07BBDBD9"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w:t>
            </w:r>
          </w:p>
        </w:tc>
        <w:tc>
          <w:tcPr>
            <w:tcW w:w="2410" w:type="dxa"/>
          </w:tcPr>
          <w:p w14:paraId="1C37158C"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Ventiliatorius privalo užtikrinti sekančius ventiliacijos parametrus:</w:t>
            </w:r>
          </w:p>
        </w:tc>
        <w:tc>
          <w:tcPr>
            <w:tcW w:w="4536" w:type="dxa"/>
          </w:tcPr>
          <w:p w14:paraId="08426A3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w:t>
            </w:r>
          </w:p>
        </w:tc>
        <w:tc>
          <w:tcPr>
            <w:tcW w:w="2522" w:type="dxa"/>
          </w:tcPr>
          <w:p w14:paraId="76F2597C"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1DA98CD" w14:textId="77777777" w:rsidTr="007E2020">
        <w:tc>
          <w:tcPr>
            <w:tcW w:w="880" w:type="dxa"/>
          </w:tcPr>
          <w:p w14:paraId="595A7112" w14:textId="5A7102F2"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.1.</w:t>
            </w:r>
          </w:p>
        </w:tc>
        <w:tc>
          <w:tcPr>
            <w:tcW w:w="2410" w:type="dxa"/>
          </w:tcPr>
          <w:p w14:paraId="7DB0B36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Vienkartinio įpūtimo tūrio reguliavimo ribos </w:t>
            </w:r>
          </w:p>
        </w:tc>
        <w:tc>
          <w:tcPr>
            <w:tcW w:w="4536" w:type="dxa"/>
          </w:tcPr>
          <w:p w14:paraId="7EDE630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w:t>
            </w:r>
            <w:r w:rsidRPr="001E536C">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 xml:space="preserve"> ≥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00 ml</w:t>
            </w:r>
          </w:p>
        </w:tc>
        <w:tc>
          <w:tcPr>
            <w:tcW w:w="2522" w:type="dxa"/>
          </w:tcPr>
          <w:p w14:paraId="348A1F2C"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6A49156" w14:textId="77777777" w:rsidTr="007E2020">
        <w:tc>
          <w:tcPr>
            <w:tcW w:w="880" w:type="dxa"/>
          </w:tcPr>
          <w:p w14:paraId="2A24C4B2" w14:textId="3780A1E5"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.2.</w:t>
            </w:r>
          </w:p>
        </w:tc>
        <w:tc>
          <w:tcPr>
            <w:tcW w:w="2410" w:type="dxa"/>
          </w:tcPr>
          <w:p w14:paraId="5F9A9A6F"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Ventiliacijos dažnio reguliavimo ribos </w:t>
            </w:r>
          </w:p>
        </w:tc>
        <w:tc>
          <w:tcPr>
            <w:tcW w:w="4536" w:type="dxa"/>
          </w:tcPr>
          <w:p w14:paraId="49236FE3"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5 - </w:t>
            </w:r>
            <w:r>
              <w:rPr>
                <w:rFonts w:ascii="Times New Roman" w:eastAsia="Calibri" w:hAnsi="Times New Roman" w:cs="Times New Roman"/>
                <w:noProof/>
                <w:kern w:val="0"/>
                <w14:ligatures w14:val="none"/>
              </w:rPr>
              <w:t>≥ 8</w:t>
            </w:r>
            <w:r w:rsidRPr="001E536C">
              <w:rPr>
                <w:rFonts w:ascii="Times New Roman" w:eastAsia="Calibri" w:hAnsi="Times New Roman" w:cs="Times New Roman"/>
                <w:noProof/>
                <w:kern w:val="0"/>
                <w14:ligatures w14:val="none"/>
              </w:rPr>
              <w:t>0 k/min.</w:t>
            </w:r>
          </w:p>
        </w:tc>
        <w:tc>
          <w:tcPr>
            <w:tcW w:w="2522" w:type="dxa"/>
          </w:tcPr>
          <w:p w14:paraId="6F882FF4"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9B22E61" w14:textId="77777777" w:rsidTr="00AE091E">
        <w:tc>
          <w:tcPr>
            <w:tcW w:w="880" w:type="dxa"/>
            <w:tcBorders>
              <w:bottom w:val="single" w:sz="4" w:space="0" w:color="auto"/>
            </w:tcBorders>
          </w:tcPr>
          <w:p w14:paraId="02686717" w14:textId="2548AE43"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.3.</w:t>
            </w:r>
          </w:p>
        </w:tc>
        <w:tc>
          <w:tcPr>
            <w:tcW w:w="2410" w:type="dxa"/>
            <w:tcBorders>
              <w:bottom w:val="single" w:sz="4" w:space="0" w:color="auto"/>
            </w:tcBorders>
          </w:tcPr>
          <w:p w14:paraId="7A477E7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Įkvėpimo-iškvėpimo (I:E) santykio nustatymo ribos </w:t>
            </w:r>
          </w:p>
        </w:tc>
        <w:tc>
          <w:tcPr>
            <w:tcW w:w="4536" w:type="dxa"/>
            <w:tcBorders>
              <w:bottom w:val="single" w:sz="4" w:space="0" w:color="auto"/>
            </w:tcBorders>
          </w:tcPr>
          <w:p w14:paraId="23CBCCB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4</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 xml:space="preserve"> – ≥ 1</w:t>
            </w:r>
            <w:r w:rsidRPr="00160D5D">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4</w:t>
            </w:r>
          </w:p>
        </w:tc>
        <w:tc>
          <w:tcPr>
            <w:tcW w:w="2522" w:type="dxa"/>
            <w:tcBorders>
              <w:bottom w:val="single" w:sz="4" w:space="0" w:color="auto"/>
            </w:tcBorders>
          </w:tcPr>
          <w:p w14:paraId="5C7A44E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5481555" w14:textId="77777777" w:rsidTr="007E2020">
        <w:tc>
          <w:tcPr>
            <w:tcW w:w="880" w:type="dxa"/>
          </w:tcPr>
          <w:p w14:paraId="23AA1EA0" w14:textId="1539B120"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.4.</w:t>
            </w:r>
          </w:p>
        </w:tc>
        <w:tc>
          <w:tcPr>
            <w:tcW w:w="2410" w:type="dxa"/>
          </w:tcPr>
          <w:p w14:paraId="50659C5E"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 laiko reguliavimo ribos </w:t>
            </w:r>
          </w:p>
        </w:tc>
        <w:tc>
          <w:tcPr>
            <w:tcW w:w="4536" w:type="dxa"/>
          </w:tcPr>
          <w:p w14:paraId="652C9D7C"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0,2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 10</w:t>
            </w:r>
            <w:r w:rsidRPr="001E536C">
              <w:rPr>
                <w:rFonts w:ascii="Times New Roman" w:eastAsia="Calibri" w:hAnsi="Times New Roman" w:cs="Times New Roman"/>
                <w:noProof/>
                <w:kern w:val="0"/>
                <w14:ligatures w14:val="none"/>
              </w:rPr>
              <w:t xml:space="preserve"> s</w:t>
            </w:r>
          </w:p>
        </w:tc>
        <w:tc>
          <w:tcPr>
            <w:tcW w:w="2522" w:type="dxa"/>
          </w:tcPr>
          <w:p w14:paraId="7BA287FE"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21665FD" w14:textId="77777777" w:rsidTr="00AE091E">
        <w:tc>
          <w:tcPr>
            <w:tcW w:w="880" w:type="dxa"/>
            <w:tcBorders>
              <w:bottom w:val="single" w:sz="4" w:space="0" w:color="auto"/>
            </w:tcBorders>
          </w:tcPr>
          <w:p w14:paraId="596733AC" w14:textId="5941DE7F"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.5.</w:t>
            </w:r>
          </w:p>
        </w:tc>
        <w:tc>
          <w:tcPr>
            <w:tcW w:w="2410" w:type="dxa"/>
            <w:tcBorders>
              <w:bottom w:val="single" w:sz="4" w:space="0" w:color="auto"/>
            </w:tcBorders>
          </w:tcPr>
          <w:p w14:paraId="6736267F" w14:textId="5E760891"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Įpūtimo sraut</w:t>
            </w:r>
            <w:r w:rsidR="001758E5">
              <w:rPr>
                <w:rFonts w:ascii="Times New Roman" w:eastAsia="Calibri" w:hAnsi="Times New Roman" w:cs="Times New Roman"/>
                <w:noProof/>
                <w:kern w:val="0"/>
                <w14:ligatures w14:val="none"/>
              </w:rPr>
              <w:t>as</w:t>
            </w:r>
          </w:p>
        </w:tc>
        <w:tc>
          <w:tcPr>
            <w:tcW w:w="4536" w:type="dxa"/>
            <w:tcBorders>
              <w:bottom w:val="single" w:sz="4" w:space="0" w:color="auto"/>
            </w:tcBorders>
          </w:tcPr>
          <w:p w14:paraId="236FCE40" w14:textId="713387D4"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8</w:t>
            </w:r>
            <w:r w:rsidRPr="001E536C">
              <w:rPr>
                <w:rFonts w:ascii="Times New Roman" w:eastAsia="Calibri" w:hAnsi="Times New Roman" w:cs="Times New Roman"/>
                <w:noProof/>
                <w:kern w:val="0"/>
                <w14:ligatures w14:val="none"/>
              </w:rPr>
              <w:t xml:space="preserve">0 </w:t>
            </w:r>
            <w:r>
              <w:rPr>
                <w:rFonts w:ascii="Times New Roman" w:eastAsia="Calibri" w:hAnsi="Times New Roman" w:cs="Times New Roman"/>
                <w:noProof/>
                <w:kern w:val="0"/>
                <w14:ligatures w14:val="none"/>
              </w:rPr>
              <w:t>l</w:t>
            </w:r>
            <w:r w:rsidRPr="001E536C">
              <w:rPr>
                <w:rFonts w:ascii="Times New Roman" w:eastAsia="Calibri" w:hAnsi="Times New Roman" w:cs="Times New Roman"/>
                <w:noProof/>
                <w:kern w:val="0"/>
                <w14:ligatures w14:val="none"/>
              </w:rPr>
              <w:t xml:space="preserve">/min </w:t>
            </w:r>
          </w:p>
        </w:tc>
        <w:tc>
          <w:tcPr>
            <w:tcW w:w="2522" w:type="dxa"/>
            <w:tcBorders>
              <w:bottom w:val="single" w:sz="4" w:space="0" w:color="auto"/>
            </w:tcBorders>
          </w:tcPr>
          <w:p w14:paraId="1348273F"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524A7D9" w14:textId="77777777" w:rsidTr="00AE091E">
        <w:tc>
          <w:tcPr>
            <w:tcW w:w="880" w:type="dxa"/>
            <w:tcBorders>
              <w:top w:val="single" w:sz="4" w:space="0" w:color="auto"/>
            </w:tcBorders>
          </w:tcPr>
          <w:p w14:paraId="40538D67" w14:textId="0B53F645"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.6.</w:t>
            </w:r>
          </w:p>
        </w:tc>
        <w:tc>
          <w:tcPr>
            <w:tcW w:w="2410" w:type="dxa"/>
            <w:tcBorders>
              <w:top w:val="single" w:sz="4" w:space="0" w:color="auto"/>
            </w:tcBorders>
          </w:tcPr>
          <w:p w14:paraId="606470DF"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Įkvėpimo slėgio ribų diapazonas</w:t>
            </w:r>
            <w:r w:rsidRPr="001E536C">
              <w:rPr>
                <w:rFonts w:ascii="Times New Roman" w:eastAsia="Calibri" w:hAnsi="Times New Roman" w:cs="Times New Roman"/>
                <w:noProof/>
                <w:kern w:val="0"/>
                <w14:ligatures w14:val="none"/>
              </w:rPr>
              <w:t xml:space="preserve"> </w:t>
            </w:r>
          </w:p>
        </w:tc>
        <w:tc>
          <w:tcPr>
            <w:tcW w:w="4536" w:type="dxa"/>
            <w:tcBorders>
              <w:top w:val="single" w:sz="4" w:space="0" w:color="auto"/>
            </w:tcBorders>
          </w:tcPr>
          <w:p w14:paraId="084B0DA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xml:space="preserve"> - </w:t>
            </w:r>
            <w:r>
              <w:rPr>
                <w:rFonts w:ascii="Times New Roman" w:eastAsia="Calibri" w:hAnsi="Times New Roman" w:cs="Times New Roman"/>
                <w:noProof/>
                <w:kern w:val="0"/>
                <w14:ligatures w14:val="none"/>
              </w:rPr>
              <w:t>≥ 7</w:t>
            </w:r>
            <w:r w:rsidRPr="001E536C">
              <w:rPr>
                <w:rFonts w:ascii="Times New Roman" w:eastAsia="Calibri" w:hAnsi="Times New Roman" w:cs="Times New Roman"/>
                <w:noProof/>
                <w:kern w:val="0"/>
                <w14:ligatures w14:val="none"/>
              </w:rPr>
              <w:t>0 cmH</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O </w:t>
            </w:r>
          </w:p>
        </w:tc>
        <w:tc>
          <w:tcPr>
            <w:tcW w:w="2522" w:type="dxa"/>
            <w:tcBorders>
              <w:top w:val="single" w:sz="4" w:space="0" w:color="auto"/>
            </w:tcBorders>
          </w:tcPr>
          <w:p w14:paraId="4257960F"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69ADD0AE" w14:textId="77777777" w:rsidTr="007E2020">
        <w:tc>
          <w:tcPr>
            <w:tcW w:w="880" w:type="dxa"/>
          </w:tcPr>
          <w:p w14:paraId="5A4806F9" w14:textId="47DD014F"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.7.</w:t>
            </w:r>
          </w:p>
        </w:tc>
        <w:tc>
          <w:tcPr>
            <w:tcW w:w="2410" w:type="dxa"/>
          </w:tcPr>
          <w:p w14:paraId="184061D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T</w:t>
            </w:r>
            <w:r>
              <w:rPr>
                <w:rFonts w:ascii="Times New Roman" w:eastAsia="Calibri" w:hAnsi="Times New Roman" w:cs="Times New Roman"/>
                <w:noProof/>
                <w:kern w:val="0"/>
                <w14:ligatures w14:val="none"/>
              </w:rPr>
              <w:t>ė</w:t>
            </w:r>
            <w:r w:rsidRPr="001E536C">
              <w:rPr>
                <w:rFonts w:ascii="Times New Roman" w:eastAsia="Calibri" w:hAnsi="Times New Roman" w:cs="Times New Roman"/>
                <w:noProof/>
                <w:kern w:val="0"/>
                <w14:ligatures w14:val="none"/>
              </w:rPr>
              <w:t xml:space="preserve">kmės trigerio jautrumo nustatymo ribos </w:t>
            </w:r>
          </w:p>
        </w:tc>
        <w:tc>
          <w:tcPr>
            <w:tcW w:w="4536" w:type="dxa"/>
          </w:tcPr>
          <w:p w14:paraId="78F53CDB" w14:textId="655751F7" w:rsidR="00821485" w:rsidRPr="004028D4"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0,3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15  l/min</w:t>
            </w:r>
            <w:r w:rsidR="004028D4">
              <w:rPr>
                <w:rFonts w:ascii="Times New Roman" w:eastAsia="Calibri" w:hAnsi="Times New Roman" w:cs="Times New Roman"/>
                <w:noProof/>
                <w:kern w:val="0"/>
                <w14:ligatures w14:val="none"/>
              </w:rPr>
              <w:t xml:space="preserve"> arba ne mažiau kaip nuo 10 iki 100% srauto per PEEP vožtuvą</w:t>
            </w:r>
          </w:p>
          <w:p w14:paraId="732C84A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p>
        </w:tc>
        <w:tc>
          <w:tcPr>
            <w:tcW w:w="2522" w:type="dxa"/>
          </w:tcPr>
          <w:p w14:paraId="0DEA1ED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D305957" w14:textId="77777777" w:rsidTr="007E2020">
        <w:trPr>
          <w:trHeight w:val="1392"/>
        </w:trPr>
        <w:tc>
          <w:tcPr>
            <w:tcW w:w="880" w:type="dxa"/>
          </w:tcPr>
          <w:p w14:paraId="4C2B945A" w14:textId="76ABF6D4"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24</w:t>
            </w:r>
            <w:r w:rsidRPr="001E536C">
              <w:rPr>
                <w:rFonts w:ascii="Times New Roman" w:eastAsia="Calibri" w:hAnsi="Times New Roman" w:cs="Times New Roman"/>
                <w:noProof/>
                <w:kern w:val="0"/>
                <w14:ligatures w14:val="none"/>
              </w:rPr>
              <w:t>.</w:t>
            </w:r>
          </w:p>
        </w:tc>
        <w:tc>
          <w:tcPr>
            <w:tcW w:w="2410" w:type="dxa"/>
          </w:tcPr>
          <w:p w14:paraId="3EE7252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Ve</w:t>
            </w:r>
            <w:r w:rsidRPr="001E536C">
              <w:rPr>
                <w:rFonts w:ascii="Times New Roman" w:eastAsia="Calibri" w:hAnsi="Times New Roman" w:cs="Times New Roman"/>
                <w:noProof/>
                <w:kern w:val="0"/>
                <w14:ligatures w14:val="none"/>
              </w:rPr>
              <w:t xml:space="preserve">ntiliatoriaus valdymo ekranas </w:t>
            </w:r>
          </w:p>
        </w:tc>
        <w:tc>
          <w:tcPr>
            <w:tcW w:w="4536" w:type="dxa"/>
          </w:tcPr>
          <w:p w14:paraId="4489F914"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1. </w:t>
            </w:r>
            <w:r w:rsidRPr="001E536C">
              <w:rPr>
                <w:rFonts w:ascii="Times New Roman" w:eastAsia="Calibri" w:hAnsi="Times New Roman" w:cs="Times New Roman"/>
                <w:noProof/>
                <w:kern w:val="0"/>
                <w14:ligatures w14:val="none"/>
              </w:rPr>
              <w:t>Spalvotas</w:t>
            </w:r>
            <w:r>
              <w:rPr>
                <w:rFonts w:ascii="Times New Roman" w:eastAsia="Calibri" w:hAnsi="Times New Roman" w:cs="Times New Roman"/>
                <w:noProof/>
                <w:kern w:val="0"/>
                <w14:ligatures w14:val="none"/>
              </w:rPr>
              <w:t>;</w:t>
            </w:r>
          </w:p>
          <w:p w14:paraId="7C2543E9"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 ≥</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39</w:t>
            </w:r>
            <w:r w:rsidRPr="001E536C">
              <w:rPr>
                <w:rFonts w:ascii="Times New Roman" w:eastAsia="Calibri" w:hAnsi="Times New Roman" w:cs="Times New Roman"/>
                <w:noProof/>
                <w:kern w:val="0"/>
                <w14:ligatures w14:val="none"/>
              </w:rPr>
              <w:t xml:space="preserve"> cm įstrižainės</w:t>
            </w:r>
            <w:r>
              <w:rPr>
                <w:rFonts w:ascii="Times New Roman" w:eastAsia="Calibri" w:hAnsi="Times New Roman" w:cs="Times New Roman"/>
                <w:noProof/>
                <w:kern w:val="0"/>
                <w14:ligatures w14:val="none"/>
              </w:rPr>
              <w:t>;</w:t>
            </w:r>
          </w:p>
          <w:p w14:paraId="3CAB4512" w14:textId="77777777" w:rsidR="00821485" w:rsidRDefault="00821485" w:rsidP="00821485">
            <w:pPr>
              <w:spacing w:after="0" w:line="240" w:lineRule="auto"/>
              <w:rPr>
                <w:rFonts w:ascii="Times New Roman" w:hAnsi="Times New Roman"/>
                <w:sz w:val="24"/>
                <w:lang w:val="lt-LT"/>
              </w:rPr>
            </w:pPr>
            <w:r>
              <w:rPr>
                <w:rFonts w:ascii="Times New Roman" w:eastAsia="Calibri" w:hAnsi="Times New Roman" w:cs="Times New Roman"/>
                <w:noProof/>
                <w:kern w:val="0"/>
                <w14:ligatures w14:val="none"/>
              </w:rPr>
              <w:t>3. S</w:t>
            </w:r>
            <w:r w:rsidRPr="001E536C">
              <w:rPr>
                <w:rFonts w:ascii="Times New Roman" w:eastAsia="Calibri" w:hAnsi="Times New Roman" w:cs="Times New Roman"/>
                <w:noProof/>
                <w:kern w:val="0"/>
                <w14:ligatures w14:val="none"/>
              </w:rPr>
              <w:t>u rotaciniu parametrų nustatymų ratuku</w:t>
            </w:r>
            <w:r>
              <w:rPr>
                <w:rFonts w:ascii="Times New Roman" w:eastAsia="Calibri" w:hAnsi="Times New Roman" w:cs="Times New Roman"/>
                <w:noProof/>
                <w:kern w:val="0"/>
                <w14:ligatures w14:val="none"/>
              </w:rPr>
              <w:t>;</w:t>
            </w:r>
            <w:r w:rsidRPr="001B02D7">
              <w:rPr>
                <w:rFonts w:ascii="Times New Roman" w:hAnsi="Times New Roman"/>
                <w:sz w:val="24"/>
                <w:lang w:val="lt-LT"/>
              </w:rPr>
              <w:t xml:space="preserve"> </w:t>
            </w:r>
          </w:p>
          <w:p w14:paraId="11858E1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hAnsi="Times New Roman"/>
                <w:sz w:val="24"/>
                <w:lang w:val="lt-LT"/>
              </w:rPr>
              <w:t xml:space="preserve">4. </w:t>
            </w:r>
            <w:r>
              <w:rPr>
                <w:rFonts w:ascii="Times New Roman" w:eastAsia="Calibri" w:hAnsi="Times New Roman" w:cs="Times New Roman"/>
                <w:noProof/>
                <w:kern w:val="0"/>
                <w:lang w:val="lt-LT"/>
                <w14:ligatures w14:val="none"/>
              </w:rPr>
              <w:t>T</w:t>
            </w:r>
            <w:r w:rsidRPr="001B02D7">
              <w:rPr>
                <w:rFonts w:ascii="Times New Roman" w:eastAsia="Calibri" w:hAnsi="Times New Roman" w:cs="Times New Roman"/>
                <w:noProof/>
                <w:kern w:val="0"/>
                <w:lang w:val="lt-LT"/>
                <w14:ligatures w14:val="none"/>
              </w:rPr>
              <w:t>virtinamas prie anestezijos aparato su pasukimo vertikalioje ašyje galimybe.</w:t>
            </w:r>
          </w:p>
        </w:tc>
        <w:tc>
          <w:tcPr>
            <w:tcW w:w="2522" w:type="dxa"/>
          </w:tcPr>
          <w:p w14:paraId="4BA8FE4B" w14:textId="77777777" w:rsidR="00821485" w:rsidRPr="001E536C" w:rsidRDefault="00821485" w:rsidP="00821485">
            <w:pPr>
              <w:spacing w:after="0" w:line="240" w:lineRule="auto"/>
              <w:rPr>
                <w:rFonts w:ascii="Times New Roman" w:eastAsia="Calibri" w:hAnsi="Times New Roman" w:cs="Times New Roman"/>
                <w:noProof/>
                <w:color w:val="FF0000"/>
                <w:kern w:val="0"/>
                <w:sz w:val="24"/>
                <w:szCs w:val="24"/>
                <w14:ligatures w14:val="none"/>
              </w:rPr>
            </w:pPr>
          </w:p>
        </w:tc>
      </w:tr>
      <w:tr w:rsidR="00821485" w:rsidRPr="001E536C" w14:paraId="6E79390C" w14:textId="77777777" w:rsidTr="007E2020">
        <w:tc>
          <w:tcPr>
            <w:tcW w:w="880" w:type="dxa"/>
          </w:tcPr>
          <w:p w14:paraId="32E02D22" w14:textId="241A187B"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25.</w:t>
            </w:r>
          </w:p>
        </w:tc>
        <w:tc>
          <w:tcPr>
            <w:tcW w:w="2410" w:type="dxa"/>
          </w:tcPr>
          <w:p w14:paraId="5D30329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Grafininis ventiliacijos atvaizdavimas ekrane</w:t>
            </w:r>
          </w:p>
        </w:tc>
        <w:tc>
          <w:tcPr>
            <w:tcW w:w="4536" w:type="dxa"/>
          </w:tcPr>
          <w:p w14:paraId="1D1292E5" w14:textId="4967420B" w:rsidR="00821485" w:rsidRPr="001E536C" w:rsidRDefault="00821485" w:rsidP="00821485">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lang w:val="de-DE"/>
                <w14:ligatures w14:val="none"/>
              </w:rPr>
              <w:t xml:space="preserve"> kreivių ekrane vienu metu</w:t>
            </w:r>
          </w:p>
        </w:tc>
        <w:tc>
          <w:tcPr>
            <w:tcW w:w="2522" w:type="dxa"/>
          </w:tcPr>
          <w:p w14:paraId="6C9A1735" w14:textId="77777777" w:rsidR="00821485" w:rsidRPr="001E536C" w:rsidRDefault="00821485" w:rsidP="00821485">
            <w:pPr>
              <w:spacing w:after="0" w:line="240" w:lineRule="auto"/>
              <w:rPr>
                <w:rFonts w:ascii="Times New Roman" w:eastAsia="Calibri" w:hAnsi="Times New Roman" w:cs="Times New Roman"/>
                <w:noProof/>
                <w:kern w:val="0"/>
                <w:sz w:val="24"/>
                <w:szCs w:val="24"/>
                <w:lang w:val="de-DE"/>
                <w14:ligatures w14:val="none"/>
              </w:rPr>
            </w:pPr>
          </w:p>
        </w:tc>
      </w:tr>
      <w:tr w:rsidR="00821485" w:rsidRPr="001E536C" w14:paraId="282A48D5" w14:textId="77777777" w:rsidTr="007E2020">
        <w:tc>
          <w:tcPr>
            <w:tcW w:w="880" w:type="dxa"/>
          </w:tcPr>
          <w:p w14:paraId="3B8E77AC" w14:textId="18BD0768"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26</w:t>
            </w:r>
            <w:r w:rsidRPr="001E536C">
              <w:rPr>
                <w:rFonts w:ascii="Times New Roman" w:eastAsia="Calibri" w:hAnsi="Times New Roman" w:cs="Times New Roman"/>
                <w:noProof/>
                <w:kern w:val="0"/>
                <w14:ligatures w14:val="none"/>
              </w:rPr>
              <w:t>.</w:t>
            </w:r>
          </w:p>
        </w:tc>
        <w:tc>
          <w:tcPr>
            <w:tcW w:w="2410" w:type="dxa"/>
          </w:tcPr>
          <w:p w14:paraId="6391D42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Suvartoto </w:t>
            </w:r>
            <w:r w:rsidRPr="001E536C">
              <w:rPr>
                <w:rFonts w:ascii="Times New Roman" w:eastAsia="Calibri" w:hAnsi="Times New Roman" w:cs="Times New Roman"/>
                <w:noProof/>
                <w:kern w:val="0"/>
                <w14:ligatures w14:val="none"/>
              </w:rPr>
              <w:t>anesteti</w:t>
            </w:r>
            <w:r>
              <w:rPr>
                <w:rFonts w:ascii="Times New Roman" w:eastAsia="Calibri" w:hAnsi="Times New Roman" w:cs="Times New Roman"/>
                <w:noProof/>
                <w:kern w:val="0"/>
                <w14:ligatures w14:val="none"/>
              </w:rPr>
              <w:t xml:space="preserve">ko </w:t>
            </w:r>
            <w:r w:rsidRPr="001E536C">
              <w:rPr>
                <w:rFonts w:ascii="Times New Roman" w:eastAsia="Calibri" w:hAnsi="Times New Roman" w:cs="Times New Roman"/>
                <w:noProof/>
                <w:kern w:val="0"/>
                <w14:ligatures w14:val="none"/>
              </w:rPr>
              <w:t xml:space="preserve">apskaičiavimas vienos procedūros metu </w:t>
            </w:r>
          </w:p>
        </w:tc>
        <w:tc>
          <w:tcPr>
            <w:tcW w:w="4536" w:type="dxa"/>
          </w:tcPr>
          <w:p w14:paraId="6C83DD3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suvartoto anestetiko apskaičiavimas vienos procedūros metu</w:t>
            </w:r>
          </w:p>
        </w:tc>
        <w:tc>
          <w:tcPr>
            <w:tcW w:w="2522" w:type="dxa"/>
          </w:tcPr>
          <w:p w14:paraId="19CB528A"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D1D97" w14:paraId="7E853BD3" w14:textId="77777777" w:rsidTr="007E2020">
        <w:tc>
          <w:tcPr>
            <w:tcW w:w="880" w:type="dxa"/>
          </w:tcPr>
          <w:p w14:paraId="7938DEE7" w14:textId="5AE85839"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27</w:t>
            </w:r>
            <w:r w:rsidRPr="001E536C">
              <w:rPr>
                <w:rFonts w:ascii="Times New Roman" w:eastAsia="Calibri" w:hAnsi="Times New Roman" w:cs="Times New Roman"/>
                <w:noProof/>
                <w:kern w:val="0"/>
                <w14:ligatures w14:val="none"/>
              </w:rPr>
              <w:t>.</w:t>
            </w:r>
          </w:p>
        </w:tc>
        <w:tc>
          <w:tcPr>
            <w:tcW w:w="2410" w:type="dxa"/>
          </w:tcPr>
          <w:p w14:paraId="15CC47B8" w14:textId="19EE3ABD" w:rsidR="00821485" w:rsidRPr="00E323D0" w:rsidRDefault="00821485" w:rsidP="00821485">
            <w:pPr>
              <w:spacing w:after="0" w:line="240" w:lineRule="auto"/>
              <w:rPr>
                <w:rFonts w:ascii="Times New Roman" w:eastAsia="Calibri" w:hAnsi="Times New Roman" w:cs="Times New Roman"/>
                <w:noProof/>
                <w:kern w:val="0"/>
                <w:lang w:val="lt-LT"/>
                <w14:ligatures w14:val="none"/>
              </w:rPr>
            </w:pPr>
            <w:r w:rsidRPr="00E323D0">
              <w:rPr>
                <w:rFonts w:ascii="Times New Roman" w:hAnsi="Times New Roman" w:cs="Times New Roman"/>
                <w:noProof/>
                <w:lang w:val="lt-LT"/>
              </w:rPr>
              <w:t>Automatinės iš anksto nustatytų ventiliacijos parametrų</w:t>
            </w:r>
            <w:r w:rsidR="00A40C69">
              <w:rPr>
                <w:rFonts w:ascii="Times New Roman" w:hAnsi="Times New Roman" w:cs="Times New Roman"/>
                <w:noProof/>
                <w:lang w:val="lt-LT"/>
              </w:rPr>
              <w:t xml:space="preserve"> ir aliarmų ribų parinktys</w:t>
            </w:r>
          </w:p>
        </w:tc>
        <w:tc>
          <w:tcPr>
            <w:tcW w:w="4536" w:type="dxa"/>
          </w:tcPr>
          <w:p w14:paraId="58E824CD" w14:textId="46BC6AB0" w:rsidR="00821485" w:rsidRPr="001D1D97" w:rsidRDefault="00821485" w:rsidP="00821485">
            <w:pPr>
              <w:spacing w:after="0" w:line="240" w:lineRule="auto"/>
              <w:rPr>
                <w:rFonts w:ascii="Times New Roman" w:eastAsia="Calibri" w:hAnsi="Times New Roman" w:cs="Times New Roman"/>
                <w:noProof/>
                <w:kern w:val="0"/>
                <w:lang w:val="lt-LT"/>
                <w14:ligatures w14:val="none"/>
              </w:rPr>
            </w:pPr>
            <w:r w:rsidRPr="001D1D97">
              <w:rPr>
                <w:rFonts w:ascii="Times New Roman" w:eastAsia="Calibri" w:hAnsi="Times New Roman" w:cs="Times New Roman"/>
                <w:noProof/>
                <w:kern w:val="0"/>
                <w:lang w:val="lt-LT"/>
                <w14:ligatures w14:val="none"/>
              </w:rPr>
              <w:t>Būtinos</w:t>
            </w:r>
            <w:r w:rsidR="00A40C69">
              <w:rPr>
                <w:rFonts w:ascii="Times New Roman" w:eastAsia="Calibri" w:hAnsi="Times New Roman" w:cs="Times New Roman"/>
                <w:noProof/>
                <w:kern w:val="0"/>
                <w:lang w:val="lt-LT"/>
                <w14:ligatures w14:val="none"/>
              </w:rPr>
              <w:t>.</w:t>
            </w:r>
            <w:r w:rsidRPr="001D1D97">
              <w:rPr>
                <w:rFonts w:ascii="Times New Roman" w:eastAsia="Calibri" w:hAnsi="Times New Roman" w:cs="Times New Roman"/>
                <w:noProof/>
                <w:kern w:val="0"/>
                <w:lang w:val="lt-LT"/>
                <w14:ligatures w14:val="none"/>
              </w:rPr>
              <w:t xml:space="preserve"> </w:t>
            </w:r>
            <w:r w:rsidR="00A40C69">
              <w:rPr>
                <w:rFonts w:ascii="Times New Roman" w:hAnsi="Times New Roman" w:cs="Times New Roman"/>
                <w:noProof/>
                <w:lang w:val="lt-LT"/>
              </w:rPr>
              <w:t>Pagal įvestus paciento duomenis (ūgis, svoris, amžius) ir/arba pasirinktą paciento kategoriją (vaikas, suaugęs)</w:t>
            </w:r>
          </w:p>
        </w:tc>
        <w:tc>
          <w:tcPr>
            <w:tcW w:w="2522" w:type="dxa"/>
          </w:tcPr>
          <w:p w14:paraId="5CD8A6D6" w14:textId="77777777" w:rsidR="00821485" w:rsidRPr="001D1D97" w:rsidRDefault="00821485" w:rsidP="00821485">
            <w:pPr>
              <w:spacing w:after="0" w:line="240" w:lineRule="auto"/>
              <w:rPr>
                <w:rFonts w:ascii="Times New Roman" w:eastAsia="Calibri" w:hAnsi="Times New Roman" w:cs="Times New Roman"/>
                <w:noProof/>
                <w:kern w:val="0"/>
                <w:sz w:val="24"/>
                <w:szCs w:val="24"/>
                <w:lang w:val="lt-LT"/>
                <w14:ligatures w14:val="none"/>
              </w:rPr>
            </w:pPr>
          </w:p>
        </w:tc>
      </w:tr>
      <w:tr w:rsidR="00821485" w:rsidRPr="001E536C" w14:paraId="493D8724" w14:textId="77777777" w:rsidTr="007E2020">
        <w:tc>
          <w:tcPr>
            <w:tcW w:w="880" w:type="dxa"/>
          </w:tcPr>
          <w:p w14:paraId="585516EB" w14:textId="34C7631F"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28</w:t>
            </w:r>
            <w:r w:rsidRPr="001E536C">
              <w:rPr>
                <w:rFonts w:ascii="Times New Roman" w:eastAsia="Calibri" w:hAnsi="Times New Roman" w:cs="Times New Roman"/>
                <w:noProof/>
                <w:kern w:val="0"/>
                <w14:ligatures w14:val="none"/>
              </w:rPr>
              <w:t>.</w:t>
            </w:r>
          </w:p>
        </w:tc>
        <w:tc>
          <w:tcPr>
            <w:tcW w:w="2410" w:type="dxa"/>
          </w:tcPr>
          <w:p w14:paraId="535D2C95"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Automatinis savikontrolės testas narkozės aparato sistemų patikrai</w:t>
            </w:r>
            <w:r>
              <w:rPr>
                <w:rFonts w:ascii="Times New Roman" w:eastAsia="Calibri" w:hAnsi="Times New Roman" w:cs="Times New Roman"/>
                <w:noProof/>
                <w:kern w:val="0"/>
                <w14:ligatures w14:val="none"/>
              </w:rPr>
              <w:t xml:space="preserve"> </w:t>
            </w:r>
          </w:p>
        </w:tc>
        <w:tc>
          <w:tcPr>
            <w:tcW w:w="4536" w:type="dxa"/>
          </w:tcPr>
          <w:p w14:paraId="3884299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automatinis savikontrolės testas narkozės aparato sistemų patikrai</w:t>
            </w:r>
          </w:p>
        </w:tc>
        <w:tc>
          <w:tcPr>
            <w:tcW w:w="2522" w:type="dxa"/>
          </w:tcPr>
          <w:p w14:paraId="413C816A"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14022B6F" w14:textId="77777777" w:rsidTr="007E2020">
        <w:tc>
          <w:tcPr>
            <w:tcW w:w="880" w:type="dxa"/>
          </w:tcPr>
          <w:p w14:paraId="21F9EC68" w14:textId="150417F3" w:rsidR="00821485" w:rsidRPr="001E536C" w:rsidRDefault="00BF0A7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29</w:t>
            </w:r>
            <w:r w:rsidR="00821485">
              <w:rPr>
                <w:rFonts w:ascii="Times New Roman" w:eastAsia="Calibri" w:hAnsi="Times New Roman" w:cs="Times New Roman"/>
                <w:noProof/>
                <w:kern w:val="0"/>
                <w14:ligatures w14:val="none"/>
              </w:rPr>
              <w:t>.</w:t>
            </w:r>
          </w:p>
        </w:tc>
        <w:tc>
          <w:tcPr>
            <w:tcW w:w="2410" w:type="dxa"/>
          </w:tcPr>
          <w:p w14:paraId="0BEF1466" w14:textId="77777777" w:rsidR="00821485" w:rsidRPr="001E536C" w:rsidRDefault="00821485" w:rsidP="00821485">
            <w:pPr>
              <w:spacing w:after="0" w:line="240" w:lineRule="auto"/>
              <w:rPr>
                <w:rFonts w:ascii="Times New Roman" w:eastAsia="Calibri" w:hAnsi="Times New Roman" w:cs="Times New Roman"/>
                <w:noProof/>
                <w:kern w:val="0"/>
                <w:lang w:val="de-DE"/>
                <w14:ligatures w14:val="none"/>
              </w:rPr>
            </w:pPr>
            <w:r w:rsidRPr="001E536C">
              <w:rPr>
                <w:rFonts w:ascii="Times New Roman" w:eastAsia="Calibri" w:hAnsi="Times New Roman" w:cs="Times New Roman"/>
                <w:noProof/>
                <w:kern w:val="0"/>
                <w:lang w:val="de-DE"/>
                <w14:ligatures w14:val="none"/>
              </w:rPr>
              <w:t>Kilpinės kreivės</w:t>
            </w:r>
          </w:p>
        </w:tc>
        <w:tc>
          <w:tcPr>
            <w:tcW w:w="4536" w:type="dxa"/>
          </w:tcPr>
          <w:p w14:paraId="6DEE4386" w14:textId="7BA52E89"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Slėgio-srauto</w:t>
            </w:r>
            <w:r w:rsidR="00831804">
              <w:rPr>
                <w:rFonts w:ascii="Times New Roman" w:eastAsia="Calibri" w:hAnsi="Times New Roman" w:cs="Times New Roman"/>
                <w:noProof/>
                <w:kern w:val="0"/>
                <w14:ligatures w14:val="none"/>
              </w:rPr>
              <w:t xml:space="preserve"> </w:t>
            </w:r>
            <w:r w:rsidR="00831804" w:rsidRPr="00270088">
              <w:rPr>
                <w:rFonts w:ascii="Times New Roman" w:eastAsia="Calibri" w:hAnsi="Times New Roman" w:cs="Times New Roman"/>
                <w:noProof/>
                <w:kern w:val="0"/>
                <w14:ligatures w14:val="none"/>
              </w:rPr>
              <w:t>arba slėgio-tūrio</w:t>
            </w:r>
            <w:r w:rsidRPr="00270088">
              <w:rPr>
                <w:rFonts w:ascii="Times New Roman" w:eastAsia="Calibri" w:hAnsi="Times New Roman" w:cs="Times New Roman"/>
                <w:noProof/>
                <w:kern w:val="0"/>
                <w14:ligatures w14:val="none"/>
              </w:rPr>
              <w:t xml:space="preserve"> ir</w:t>
            </w:r>
            <w:r>
              <w:rPr>
                <w:rFonts w:ascii="Times New Roman" w:eastAsia="Calibri" w:hAnsi="Times New Roman" w:cs="Times New Roman"/>
                <w:noProof/>
                <w:kern w:val="0"/>
                <w14:ligatures w14:val="none"/>
              </w:rPr>
              <w:t xml:space="preserve"> tūrio-srauto kilpinės kreivės</w:t>
            </w:r>
          </w:p>
        </w:tc>
        <w:tc>
          <w:tcPr>
            <w:tcW w:w="2522" w:type="dxa"/>
          </w:tcPr>
          <w:p w14:paraId="68A16DE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BA4FB4D" w14:textId="77777777" w:rsidTr="007E2020">
        <w:tc>
          <w:tcPr>
            <w:tcW w:w="880" w:type="dxa"/>
          </w:tcPr>
          <w:p w14:paraId="3249061C" w14:textId="765AA072"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BF0A75">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w:t>
            </w:r>
          </w:p>
        </w:tc>
        <w:tc>
          <w:tcPr>
            <w:tcW w:w="2410" w:type="dxa"/>
          </w:tcPr>
          <w:p w14:paraId="367C3045" w14:textId="77777777" w:rsidR="00821485" w:rsidRPr="001E536C" w:rsidRDefault="00821485" w:rsidP="00821485">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lang w:val="de-DE"/>
                <w14:ligatures w14:val="none"/>
              </w:rPr>
              <w:t xml:space="preserve">Skaitinės ir grafinės tendencijos </w:t>
            </w:r>
          </w:p>
        </w:tc>
        <w:tc>
          <w:tcPr>
            <w:tcW w:w="4536" w:type="dxa"/>
          </w:tcPr>
          <w:p w14:paraId="5554A793"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Būtinos skaitinės ir grafinės tendencijos</w:t>
            </w:r>
          </w:p>
        </w:tc>
        <w:tc>
          <w:tcPr>
            <w:tcW w:w="2522" w:type="dxa"/>
          </w:tcPr>
          <w:p w14:paraId="2BAD8A72"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1FBF2E97" w14:textId="77777777" w:rsidTr="006135BA">
        <w:trPr>
          <w:trHeight w:hRule="exact" w:val="4396"/>
        </w:trPr>
        <w:tc>
          <w:tcPr>
            <w:tcW w:w="880" w:type="dxa"/>
          </w:tcPr>
          <w:p w14:paraId="4349822D" w14:textId="1D3C10FA"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BF0A75">
              <w:rPr>
                <w:rFonts w:ascii="Times New Roman" w:eastAsia="Calibri" w:hAnsi="Times New Roman" w:cs="Times New Roman"/>
                <w:noProof/>
                <w:kern w:val="0"/>
                <w14:ligatures w14:val="none"/>
              </w:rPr>
              <w:t>1</w:t>
            </w:r>
            <w:r w:rsidRPr="001E536C">
              <w:rPr>
                <w:rFonts w:ascii="Times New Roman" w:eastAsia="Calibri" w:hAnsi="Times New Roman" w:cs="Times New Roman"/>
                <w:noProof/>
                <w:kern w:val="0"/>
                <w14:ligatures w14:val="none"/>
              </w:rPr>
              <w:t>.</w:t>
            </w:r>
          </w:p>
        </w:tc>
        <w:tc>
          <w:tcPr>
            <w:tcW w:w="2410" w:type="dxa"/>
          </w:tcPr>
          <w:p w14:paraId="7613E3F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Monitoruojami ventiliavimo ir kvėpuojamųjų dujų parametrai:</w:t>
            </w:r>
          </w:p>
        </w:tc>
        <w:tc>
          <w:tcPr>
            <w:tcW w:w="4536" w:type="dxa"/>
          </w:tcPr>
          <w:p w14:paraId="741C8E75"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 Minutinis tūris</w:t>
            </w:r>
            <w:r>
              <w:rPr>
                <w:rFonts w:ascii="Times New Roman" w:eastAsia="Calibri" w:hAnsi="Times New Roman" w:cs="Times New Roman"/>
                <w:noProof/>
                <w:kern w:val="0"/>
                <w14:ligatures w14:val="none"/>
              </w:rPr>
              <w:t>;</w:t>
            </w:r>
          </w:p>
          <w:p w14:paraId="06920CB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2. Kvėpavimo tūris</w:t>
            </w:r>
            <w:r>
              <w:rPr>
                <w:rFonts w:ascii="Times New Roman" w:eastAsia="Calibri" w:hAnsi="Times New Roman" w:cs="Times New Roman"/>
                <w:noProof/>
                <w:kern w:val="0"/>
                <w14:ligatures w14:val="none"/>
              </w:rPr>
              <w:t>;</w:t>
            </w:r>
          </w:p>
          <w:p w14:paraId="2BFEF68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 Kvėpavimo dažnis</w:t>
            </w:r>
            <w:r>
              <w:rPr>
                <w:rFonts w:ascii="Times New Roman" w:eastAsia="Calibri" w:hAnsi="Times New Roman" w:cs="Times New Roman"/>
                <w:noProof/>
                <w:kern w:val="0"/>
                <w14:ligatures w14:val="none"/>
              </w:rPr>
              <w:t>;</w:t>
            </w:r>
          </w:p>
          <w:p w14:paraId="6F44E41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4. Maksimalus slėgis įkvėpime</w:t>
            </w:r>
            <w:r>
              <w:rPr>
                <w:rFonts w:ascii="Times New Roman" w:eastAsia="Calibri" w:hAnsi="Times New Roman" w:cs="Times New Roman"/>
                <w:noProof/>
                <w:kern w:val="0"/>
                <w14:ligatures w14:val="none"/>
              </w:rPr>
              <w:t>;</w:t>
            </w:r>
          </w:p>
          <w:p w14:paraId="40EF765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5. Plato slėgis</w:t>
            </w:r>
            <w:r>
              <w:rPr>
                <w:rFonts w:ascii="Times New Roman" w:eastAsia="Calibri" w:hAnsi="Times New Roman" w:cs="Times New Roman"/>
                <w:noProof/>
                <w:kern w:val="0"/>
                <w14:ligatures w14:val="none"/>
              </w:rPr>
              <w:t>;</w:t>
            </w:r>
          </w:p>
          <w:p w14:paraId="3D9C9B3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6. Vidutinis kvėpavimo takų slėgis</w:t>
            </w:r>
            <w:r>
              <w:rPr>
                <w:rFonts w:ascii="Times New Roman" w:eastAsia="Calibri" w:hAnsi="Times New Roman" w:cs="Times New Roman"/>
                <w:noProof/>
                <w:kern w:val="0"/>
                <w14:ligatures w14:val="none"/>
              </w:rPr>
              <w:t>;</w:t>
            </w:r>
          </w:p>
          <w:p w14:paraId="3BFA4C44"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7. PEEP</w:t>
            </w:r>
            <w:r>
              <w:rPr>
                <w:rFonts w:ascii="Times New Roman" w:eastAsia="Calibri" w:hAnsi="Times New Roman" w:cs="Times New Roman"/>
                <w:noProof/>
                <w:kern w:val="0"/>
                <w14:ligatures w14:val="none"/>
              </w:rPr>
              <w:t>;</w:t>
            </w:r>
          </w:p>
          <w:p w14:paraId="0C4C9FA7"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8. </w:t>
            </w:r>
            <w:r>
              <w:rPr>
                <w:rFonts w:ascii="Times New Roman" w:eastAsia="Calibri" w:hAnsi="Times New Roman" w:cs="Times New Roman"/>
                <w:noProof/>
                <w:kern w:val="0"/>
                <w14:ligatures w14:val="none"/>
              </w:rPr>
              <w:t>P</w:t>
            </w:r>
            <w:r w:rsidRPr="001E536C">
              <w:rPr>
                <w:rFonts w:ascii="Times New Roman" w:eastAsia="Calibri" w:hAnsi="Times New Roman" w:cs="Times New Roman"/>
                <w:noProof/>
                <w:kern w:val="0"/>
                <w14:ligatures w14:val="none"/>
              </w:rPr>
              <w:t>asipriešinimas</w:t>
            </w:r>
            <w:r>
              <w:rPr>
                <w:rFonts w:ascii="Times New Roman" w:eastAsia="Calibri" w:hAnsi="Times New Roman" w:cs="Times New Roman"/>
                <w:noProof/>
                <w:kern w:val="0"/>
                <w14:ligatures w14:val="none"/>
              </w:rPr>
              <w:t>;</w:t>
            </w:r>
          </w:p>
          <w:p w14:paraId="7295801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9. Tamprumas</w:t>
            </w:r>
            <w:r>
              <w:rPr>
                <w:rFonts w:ascii="Times New Roman" w:eastAsia="Calibri" w:hAnsi="Times New Roman" w:cs="Times New Roman"/>
                <w:noProof/>
                <w:kern w:val="0"/>
                <w14:ligatures w14:val="none"/>
              </w:rPr>
              <w:t>;</w:t>
            </w:r>
          </w:p>
          <w:p w14:paraId="6C5EE111" w14:textId="5AFEA756"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Anestetinių dujų kiekis kvėpuojamajame mišinyje su automatiniu anestetikų atpažinimu</w:t>
            </w:r>
            <w:r>
              <w:rPr>
                <w:rFonts w:ascii="Times New Roman" w:eastAsia="Calibri" w:hAnsi="Times New Roman" w:cs="Times New Roman"/>
                <w:noProof/>
                <w:kern w:val="0"/>
                <w14:ligatures w14:val="none"/>
              </w:rPr>
              <w:t>;</w:t>
            </w:r>
          </w:p>
          <w:p w14:paraId="0EED41B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1</w:t>
            </w:r>
            <w:r w:rsidRPr="001E536C">
              <w:rPr>
                <w:rFonts w:ascii="Times New Roman" w:eastAsia="Calibri" w:hAnsi="Times New Roman" w:cs="Times New Roman"/>
                <w:noProof/>
                <w:kern w:val="0"/>
                <w14:ligatures w14:val="none"/>
              </w:rPr>
              <w:t>. Kvėpavimo takų slėgio ir srauto kreivės</w:t>
            </w:r>
            <w:r>
              <w:rPr>
                <w:rFonts w:ascii="Times New Roman" w:eastAsia="Calibri" w:hAnsi="Times New Roman" w:cs="Times New Roman"/>
                <w:noProof/>
                <w:kern w:val="0"/>
                <w14:ligatures w14:val="none"/>
              </w:rPr>
              <w:t>;</w:t>
            </w:r>
          </w:p>
          <w:p w14:paraId="3EFFAD2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koncentracija įkvėpime ir iškvėpime</w:t>
            </w:r>
            <w:r>
              <w:rPr>
                <w:rFonts w:ascii="Times New Roman" w:eastAsia="Calibri" w:hAnsi="Times New Roman" w:cs="Times New Roman"/>
                <w:noProof/>
                <w:kern w:val="0"/>
                <w14:ligatures w14:val="none"/>
              </w:rPr>
              <w:t>;</w:t>
            </w:r>
          </w:p>
          <w:p w14:paraId="71A3760E" w14:textId="77777777" w:rsidR="00821485"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 xml:space="preserve">. Automatiškai </w:t>
            </w:r>
            <w:r w:rsidRPr="000E1CA1">
              <w:rPr>
                <w:rFonts w:ascii="Times New Roman" w:eastAsia="Calibri" w:hAnsi="Times New Roman" w:cs="Times New Roman"/>
                <w:noProof/>
                <w:kern w:val="0"/>
                <w:lang w:val="lt-LT"/>
                <w14:ligatures w14:val="none"/>
              </w:rPr>
              <w:t>apskaičiuojama anestetiko minimali alveolinė koncentracijos reikšmė priklausoma nuo paciento amžiaus (xMAC</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w:t>
            </w:r>
          </w:p>
          <w:p w14:paraId="26F4E7B4" w14:textId="2923CE70"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14. CO</w:t>
            </w:r>
            <w:r w:rsidRPr="00471AF4">
              <w:rPr>
                <w:rFonts w:ascii="Times New Roman" w:eastAsia="Calibri" w:hAnsi="Times New Roman" w:cs="Times New Roman"/>
                <w:noProof/>
                <w:kern w:val="0"/>
                <w:vertAlign w:val="subscript"/>
                <w14:ligatures w14:val="none"/>
              </w:rPr>
              <w:t>2</w:t>
            </w:r>
            <w:r w:rsidR="00322D45">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ir tamprumo tendencijos.</w:t>
            </w:r>
          </w:p>
        </w:tc>
        <w:tc>
          <w:tcPr>
            <w:tcW w:w="2522" w:type="dxa"/>
          </w:tcPr>
          <w:p w14:paraId="1C69BE88"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1B08CA1" w14:textId="77777777" w:rsidTr="007E2020">
        <w:tc>
          <w:tcPr>
            <w:tcW w:w="880" w:type="dxa"/>
          </w:tcPr>
          <w:p w14:paraId="046B1FC4" w14:textId="2F686F07"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BF0A75">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w:t>
            </w:r>
          </w:p>
        </w:tc>
        <w:tc>
          <w:tcPr>
            <w:tcW w:w="2410" w:type="dxa"/>
          </w:tcPr>
          <w:p w14:paraId="1CAE4B9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pašalinimo iš operacinės įrenginys</w:t>
            </w:r>
          </w:p>
        </w:tc>
        <w:tc>
          <w:tcPr>
            <w:tcW w:w="4536" w:type="dxa"/>
          </w:tcPr>
          <w:p w14:paraId="6595B757"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w:t>
            </w:r>
            <w:r w:rsidRPr="001E536C">
              <w:rPr>
                <w:rFonts w:ascii="Times New Roman" w:eastAsia="Calibri" w:hAnsi="Times New Roman" w:cs="Times New Roman"/>
                <w:noProof/>
                <w:kern w:val="0"/>
                <w14:ligatures w14:val="none"/>
              </w:rPr>
              <w:t>tidirbusių anestetinių dujų pašalinimo iš operacinės įrenginys</w:t>
            </w:r>
          </w:p>
        </w:tc>
        <w:tc>
          <w:tcPr>
            <w:tcW w:w="2522" w:type="dxa"/>
          </w:tcPr>
          <w:p w14:paraId="3BA77141"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322D45" w:rsidRPr="001E536C" w14:paraId="15D51E3F" w14:textId="77777777" w:rsidTr="007E2020">
        <w:trPr>
          <w:trHeight w:val="553"/>
        </w:trPr>
        <w:tc>
          <w:tcPr>
            <w:tcW w:w="880" w:type="dxa"/>
          </w:tcPr>
          <w:p w14:paraId="782EA674" w14:textId="57C43A5F" w:rsidR="00322D45" w:rsidRPr="00454E34" w:rsidRDefault="00322D45" w:rsidP="00322D4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3</w:t>
            </w:r>
            <w:r w:rsidRPr="00454E34">
              <w:rPr>
                <w:rFonts w:ascii="Times New Roman" w:eastAsia="Calibri" w:hAnsi="Times New Roman" w:cs="Times New Roman"/>
                <w:noProof/>
                <w:kern w:val="0"/>
                <w14:ligatures w14:val="none"/>
              </w:rPr>
              <w:t>.</w:t>
            </w:r>
          </w:p>
        </w:tc>
        <w:tc>
          <w:tcPr>
            <w:tcW w:w="2410" w:type="dxa"/>
          </w:tcPr>
          <w:p w14:paraId="30B4A960" w14:textId="5CB01FDD" w:rsidR="00322D45" w:rsidRPr="00454E34" w:rsidRDefault="00322D45" w:rsidP="00322D4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Pauzės režimas</w:t>
            </w:r>
          </w:p>
        </w:tc>
        <w:tc>
          <w:tcPr>
            <w:tcW w:w="4536" w:type="dxa"/>
          </w:tcPr>
          <w:p w14:paraId="1DD29DD2" w14:textId="0B32D15A" w:rsidR="00322D45" w:rsidRPr="00454E34" w:rsidRDefault="00322D45" w:rsidP="00322D45">
            <w:pPr>
              <w:spacing w:after="0" w:line="240" w:lineRule="auto"/>
              <w:rPr>
                <w:rFonts w:ascii="Times New Roman" w:eastAsia="Calibri" w:hAnsi="Times New Roman" w:cs="Times New Roman"/>
                <w:noProof/>
                <w:kern w:val="0"/>
                <w14:ligatures w14:val="none"/>
              </w:rPr>
            </w:pPr>
            <w:r w:rsidRPr="00B20E03">
              <w:rPr>
                <w:rFonts w:ascii="Times New Roman" w:eastAsia="Calibri" w:hAnsi="Times New Roman" w:cs="Times New Roman"/>
                <w:noProof/>
                <w:kern w:val="0"/>
                <w14:ligatures w14:val="none"/>
              </w:rPr>
              <w:t>Ventiliacijos laikinas sustabdymas išlaikant ventiliacijos režimo parametrų nustatymus, sustabdant šviežių dujų mišinio ir anestetiko tėkmę.</w:t>
            </w:r>
          </w:p>
        </w:tc>
        <w:tc>
          <w:tcPr>
            <w:tcW w:w="2522" w:type="dxa"/>
          </w:tcPr>
          <w:p w14:paraId="33FD41E1" w14:textId="77777777" w:rsidR="00322D45" w:rsidRPr="001E536C" w:rsidRDefault="00322D45" w:rsidP="00322D45">
            <w:pPr>
              <w:spacing w:after="0" w:line="240" w:lineRule="auto"/>
              <w:rPr>
                <w:rFonts w:ascii="Times New Roman" w:eastAsia="Calibri" w:hAnsi="Times New Roman" w:cs="Times New Roman"/>
                <w:noProof/>
                <w:kern w:val="0"/>
                <w:sz w:val="24"/>
                <w:szCs w:val="24"/>
                <w14:ligatures w14:val="none"/>
              </w:rPr>
            </w:pPr>
          </w:p>
        </w:tc>
      </w:tr>
      <w:tr w:rsidR="00821485" w:rsidRPr="001E536C" w14:paraId="376FCA6B" w14:textId="77777777" w:rsidTr="007E2020">
        <w:tc>
          <w:tcPr>
            <w:tcW w:w="880" w:type="dxa"/>
          </w:tcPr>
          <w:p w14:paraId="2BF611A2" w14:textId="0AADCD1E"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4</w:t>
            </w:r>
            <w:r w:rsidRPr="001E536C">
              <w:rPr>
                <w:rFonts w:ascii="Times New Roman" w:eastAsia="Calibri" w:hAnsi="Times New Roman" w:cs="Times New Roman"/>
                <w:noProof/>
                <w:kern w:val="0"/>
                <w14:ligatures w14:val="none"/>
              </w:rPr>
              <w:t>.</w:t>
            </w:r>
          </w:p>
        </w:tc>
        <w:tc>
          <w:tcPr>
            <w:tcW w:w="2410" w:type="dxa"/>
          </w:tcPr>
          <w:p w14:paraId="1A0F36E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Visų dujų tiekimo žarnos su greitos fiksacijos sienine jungtimi</w:t>
            </w:r>
          </w:p>
        </w:tc>
        <w:tc>
          <w:tcPr>
            <w:tcW w:w="4536" w:type="dxa"/>
          </w:tcPr>
          <w:p w14:paraId="54BA784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Būtina 3 vnt., </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3 metrų ilgio, greitos fiksacijos</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techniškai suderinamos su ligoninės naudojama sistema</w:t>
            </w:r>
          </w:p>
        </w:tc>
        <w:tc>
          <w:tcPr>
            <w:tcW w:w="2522" w:type="dxa"/>
          </w:tcPr>
          <w:p w14:paraId="10A57B1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E7021AA" w14:textId="77777777" w:rsidTr="007E2020">
        <w:tc>
          <w:tcPr>
            <w:tcW w:w="880" w:type="dxa"/>
          </w:tcPr>
          <w:p w14:paraId="56B53307" w14:textId="21FA460B"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10" w:type="dxa"/>
          </w:tcPr>
          <w:p w14:paraId="00736A5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išmetimo žarna</w:t>
            </w:r>
          </w:p>
        </w:tc>
        <w:tc>
          <w:tcPr>
            <w:tcW w:w="4536" w:type="dxa"/>
          </w:tcPr>
          <w:p w14:paraId="66C23F93" w14:textId="3CD05B01" w:rsidR="00821485" w:rsidRPr="001E536C" w:rsidRDefault="00821485" w:rsidP="00821485">
            <w:pPr>
              <w:spacing w:after="0" w:line="240" w:lineRule="auto"/>
              <w:ind w:right="-108"/>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 tinkamo ilgio pagal konkrečią darbo vietą su greitos fiksacijos prijungimo jungtimi techniškai sude</w:t>
            </w:r>
            <w:r>
              <w:rPr>
                <w:rFonts w:ascii="Times New Roman" w:eastAsia="Calibri" w:hAnsi="Times New Roman" w:cs="Times New Roman"/>
                <w:noProof/>
                <w:kern w:val="0"/>
                <w14:ligatures w14:val="none"/>
              </w:rPr>
              <w:t>r</w:t>
            </w:r>
            <w:r w:rsidRPr="001E536C">
              <w:rPr>
                <w:rFonts w:ascii="Times New Roman" w:eastAsia="Calibri" w:hAnsi="Times New Roman" w:cs="Times New Roman"/>
                <w:noProof/>
                <w:kern w:val="0"/>
                <w14:ligatures w14:val="none"/>
              </w:rPr>
              <w:t>inama su ligoninės naudojama sistema</w:t>
            </w:r>
          </w:p>
        </w:tc>
        <w:tc>
          <w:tcPr>
            <w:tcW w:w="2522" w:type="dxa"/>
          </w:tcPr>
          <w:p w14:paraId="450DD34E"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125CF5" w:rsidRPr="001E536C" w14:paraId="648877E2" w14:textId="77777777" w:rsidTr="007E2020">
        <w:tc>
          <w:tcPr>
            <w:tcW w:w="880" w:type="dxa"/>
          </w:tcPr>
          <w:p w14:paraId="291980D0" w14:textId="3FBCC77B" w:rsidR="00125CF5" w:rsidRPr="001E536C" w:rsidRDefault="00125CF5" w:rsidP="00125CF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6</w:t>
            </w:r>
            <w:r>
              <w:rPr>
                <w:rFonts w:ascii="Times New Roman" w:eastAsia="Calibri" w:hAnsi="Times New Roman" w:cs="Times New Roman"/>
                <w:noProof/>
                <w:kern w:val="0"/>
                <w14:ligatures w14:val="none"/>
              </w:rPr>
              <w:t>.</w:t>
            </w:r>
          </w:p>
        </w:tc>
        <w:tc>
          <w:tcPr>
            <w:tcW w:w="2410" w:type="dxa"/>
          </w:tcPr>
          <w:p w14:paraId="526F7717" w14:textId="6B773AF5" w:rsidR="00125CF5" w:rsidRPr="001E536C" w:rsidRDefault="00125CF5" w:rsidP="00125CF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Papildomas deguonies išvadas</w:t>
            </w:r>
          </w:p>
        </w:tc>
        <w:tc>
          <w:tcPr>
            <w:tcW w:w="4536" w:type="dxa"/>
          </w:tcPr>
          <w:p w14:paraId="19388ACB" w14:textId="581DC7DB" w:rsidR="00125CF5" w:rsidRPr="001E536C" w:rsidRDefault="00125CF5" w:rsidP="00125CF5">
            <w:pPr>
              <w:spacing w:after="0" w:line="240" w:lineRule="auto"/>
              <w:ind w:right="-108"/>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aparate integruotas papildomas deguonies išvadas</w:t>
            </w:r>
          </w:p>
        </w:tc>
        <w:tc>
          <w:tcPr>
            <w:tcW w:w="2522" w:type="dxa"/>
          </w:tcPr>
          <w:p w14:paraId="293154A1" w14:textId="77777777" w:rsidR="00125CF5" w:rsidRPr="001E536C" w:rsidRDefault="00125CF5" w:rsidP="00125CF5">
            <w:pPr>
              <w:spacing w:after="0" w:line="240" w:lineRule="auto"/>
              <w:rPr>
                <w:rFonts w:ascii="Times New Roman" w:eastAsia="Calibri" w:hAnsi="Times New Roman" w:cs="Times New Roman"/>
                <w:noProof/>
                <w:kern w:val="0"/>
                <w:sz w:val="24"/>
                <w:szCs w:val="24"/>
                <w14:ligatures w14:val="none"/>
              </w:rPr>
            </w:pPr>
          </w:p>
        </w:tc>
      </w:tr>
      <w:tr w:rsidR="00125CF5" w:rsidRPr="001E536C" w14:paraId="3AC941D0" w14:textId="77777777" w:rsidTr="007E2020">
        <w:tc>
          <w:tcPr>
            <w:tcW w:w="880" w:type="dxa"/>
          </w:tcPr>
          <w:p w14:paraId="6EC857CA" w14:textId="7BEFBD41" w:rsidR="00125CF5" w:rsidRPr="001E536C" w:rsidRDefault="00125CF5" w:rsidP="00125CF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7</w:t>
            </w:r>
            <w:r>
              <w:rPr>
                <w:rFonts w:ascii="Times New Roman" w:eastAsia="Calibri" w:hAnsi="Times New Roman" w:cs="Times New Roman"/>
                <w:noProof/>
                <w:kern w:val="0"/>
                <w14:ligatures w14:val="none"/>
              </w:rPr>
              <w:t>.</w:t>
            </w:r>
          </w:p>
        </w:tc>
        <w:tc>
          <w:tcPr>
            <w:tcW w:w="6946" w:type="dxa"/>
            <w:gridSpan w:val="2"/>
          </w:tcPr>
          <w:p w14:paraId="2E2B7FA8" w14:textId="33A8534B" w:rsidR="00125CF5" w:rsidRPr="001E536C" w:rsidRDefault="00125CF5" w:rsidP="00125CF5">
            <w:pPr>
              <w:spacing w:after="0" w:line="240" w:lineRule="auto"/>
              <w:ind w:right="-108"/>
              <w:rPr>
                <w:rFonts w:ascii="Times New Roman" w:eastAsia="Calibri" w:hAnsi="Times New Roman" w:cs="Times New Roman"/>
                <w:noProof/>
                <w:kern w:val="0"/>
                <w14:ligatures w14:val="none"/>
              </w:rPr>
            </w:pPr>
            <w:r w:rsidRPr="00C4589E">
              <w:rPr>
                <w:rFonts w:ascii="Times New Roman" w:eastAsia="Calibri" w:hAnsi="Times New Roman" w:cs="Times New Roman"/>
                <w:b/>
                <w:noProof/>
                <w:kern w:val="0"/>
                <w14:ligatures w14:val="none"/>
              </w:rPr>
              <w:t>Paciento gyvybinių funkcijų monitorius</w:t>
            </w:r>
          </w:p>
        </w:tc>
        <w:tc>
          <w:tcPr>
            <w:tcW w:w="2522" w:type="dxa"/>
          </w:tcPr>
          <w:p w14:paraId="55CD29CB" w14:textId="77777777" w:rsidR="00125CF5" w:rsidRPr="001E536C" w:rsidRDefault="00125CF5" w:rsidP="00125CF5">
            <w:pPr>
              <w:spacing w:after="0" w:line="240" w:lineRule="auto"/>
              <w:rPr>
                <w:rFonts w:ascii="Times New Roman" w:eastAsia="Calibri" w:hAnsi="Times New Roman" w:cs="Times New Roman"/>
                <w:noProof/>
                <w:kern w:val="0"/>
                <w:sz w:val="24"/>
                <w:szCs w:val="24"/>
                <w14:ligatures w14:val="none"/>
              </w:rPr>
            </w:pPr>
          </w:p>
        </w:tc>
      </w:tr>
      <w:tr w:rsidR="00125CF5" w:rsidRPr="001E536C" w14:paraId="0F20C0C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55EEA612" w14:textId="2469446E" w:rsidR="00125CF5" w:rsidRPr="00143DC6" w:rsidRDefault="00125CF5" w:rsidP="00125CF5">
            <w:pPr>
              <w:spacing w:after="0" w:line="240" w:lineRule="auto"/>
              <w:ind w:left="-108" w:right="-108"/>
              <w:jc w:val="center"/>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3</w:t>
            </w:r>
            <w:r w:rsidR="00985E73">
              <w:rPr>
                <w:rFonts w:ascii="Times New Roman" w:eastAsia="Times New Roman" w:hAnsi="Times New Roman" w:cs="Times New Roman"/>
                <w:bCs/>
                <w:noProof/>
                <w:kern w:val="0"/>
                <w14:ligatures w14:val="none"/>
              </w:rPr>
              <w:t>7</w:t>
            </w:r>
            <w:r w:rsidRPr="00143DC6">
              <w:rPr>
                <w:rFonts w:ascii="Times New Roman" w:eastAsia="Times New Roman" w:hAnsi="Times New Roman" w:cs="Times New Roman"/>
                <w:bCs/>
                <w:noProof/>
                <w:kern w:val="0"/>
                <w14:ligatures w14:val="none"/>
              </w:rPr>
              <w:t>.</w:t>
            </w:r>
            <w:r>
              <w:rPr>
                <w:rFonts w:ascii="Times New Roman" w:eastAsia="Times New Roman" w:hAnsi="Times New Roman" w:cs="Times New Roman"/>
                <w:bCs/>
                <w:noProof/>
                <w:kern w:val="0"/>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3F65F4C1" w14:textId="77777777" w:rsidR="00125CF5" w:rsidRPr="00143DC6" w:rsidRDefault="00125CF5" w:rsidP="00125CF5">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 xml:space="preserve">Paciento gyvybinių funkcijų monitorinė sistema </w:t>
            </w:r>
          </w:p>
        </w:tc>
        <w:tc>
          <w:tcPr>
            <w:tcW w:w="4536" w:type="dxa"/>
            <w:tcBorders>
              <w:top w:val="single" w:sz="4" w:space="0" w:color="auto"/>
              <w:left w:val="single" w:sz="4" w:space="0" w:color="auto"/>
              <w:bottom w:val="single" w:sz="4" w:space="0" w:color="auto"/>
              <w:right w:val="single" w:sz="4" w:space="0" w:color="auto"/>
            </w:tcBorders>
          </w:tcPr>
          <w:p w14:paraId="4337398C" w14:textId="6ADF9143" w:rsidR="00125CF5" w:rsidRPr="007550FC" w:rsidRDefault="00125CF5" w:rsidP="00125CF5">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lang w:val="lt-LT"/>
                <w14:ligatures w14:val="none"/>
              </w:rPr>
              <w:t>Paciento gyvybinių funkcijų monitorinė sistema tvirtinama prie anestezijos aparato dedikuota alkūne su pasukimo vertikalioje ašyje galimybe</w:t>
            </w:r>
          </w:p>
        </w:tc>
        <w:tc>
          <w:tcPr>
            <w:tcW w:w="2522" w:type="dxa"/>
            <w:tcBorders>
              <w:top w:val="single" w:sz="4" w:space="0" w:color="auto"/>
              <w:left w:val="single" w:sz="4" w:space="0" w:color="auto"/>
              <w:bottom w:val="single" w:sz="4" w:space="0" w:color="auto"/>
              <w:right w:val="single" w:sz="4" w:space="0" w:color="auto"/>
            </w:tcBorders>
          </w:tcPr>
          <w:p w14:paraId="38A78EDF" w14:textId="77777777" w:rsidR="00125CF5" w:rsidRPr="001E536C" w:rsidRDefault="00125CF5" w:rsidP="00125CF5">
            <w:pPr>
              <w:spacing w:after="0" w:line="240" w:lineRule="auto"/>
              <w:rPr>
                <w:rFonts w:ascii="Times New Roman" w:eastAsia="Times New Roman" w:hAnsi="Times New Roman" w:cs="Times New Roman"/>
                <w:noProof/>
                <w:kern w:val="0"/>
                <w:sz w:val="24"/>
                <w:szCs w:val="24"/>
                <w14:ligatures w14:val="none"/>
              </w:rPr>
            </w:pPr>
          </w:p>
        </w:tc>
      </w:tr>
      <w:tr w:rsidR="00125CF5" w:rsidRPr="001E536C" w14:paraId="0F7D2D6C"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6905BDF" w14:textId="55329E59"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sidRPr="001E536C">
              <w:rPr>
                <w:rFonts w:ascii="Times New Roman" w:eastAsia="Times New Roman" w:hAnsi="Times New Roman" w:cs="Times New Roman"/>
                <w:noProof/>
                <w:kern w:val="0"/>
                <w14:ligatures w14:val="none"/>
              </w:rPr>
              <w:t>.</w:t>
            </w:r>
            <w:r>
              <w:rPr>
                <w:rFonts w:ascii="Times New Roman" w:eastAsia="Times New Roman" w:hAnsi="Times New Roman" w:cs="Times New Roman"/>
                <w:noProof/>
                <w:kern w:val="0"/>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1B216217"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maitinimo šaltiniai</w:t>
            </w:r>
          </w:p>
        </w:tc>
        <w:tc>
          <w:tcPr>
            <w:tcW w:w="4536" w:type="dxa"/>
            <w:tcBorders>
              <w:top w:val="single" w:sz="4" w:space="0" w:color="auto"/>
              <w:left w:val="single" w:sz="4" w:space="0" w:color="auto"/>
              <w:bottom w:val="single" w:sz="4" w:space="0" w:color="auto"/>
              <w:right w:val="single" w:sz="4" w:space="0" w:color="auto"/>
            </w:tcBorders>
          </w:tcPr>
          <w:p w14:paraId="6ABCCB5E"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0V</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50 Hz elektros tinklas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67D2CC22"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Vidinis avarinis maitinimo šaltinis (akumuliatorius); </w:t>
            </w:r>
          </w:p>
          <w:p w14:paraId="1CEE1F47" w14:textId="7ADD6832"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2.1. Monitoriaus </w:t>
            </w:r>
            <w:r w:rsidRPr="001E536C">
              <w:rPr>
                <w:rFonts w:ascii="Times New Roman" w:eastAsia="Times New Roman" w:hAnsi="Times New Roman" w:cs="Times New Roman"/>
                <w:noProof/>
                <w:kern w:val="0"/>
                <w14:ligatures w14:val="none"/>
              </w:rPr>
              <w:t xml:space="preserve">veikimo laikas, maitinant iš šio šaltinio ≥ </w:t>
            </w:r>
            <w:r>
              <w:rPr>
                <w:rFonts w:ascii="Times New Roman" w:eastAsia="Times New Roman" w:hAnsi="Times New Roman" w:cs="Times New Roman"/>
                <w:noProof/>
                <w:kern w:val="0"/>
                <w14:ligatures w14:val="none"/>
              </w:rPr>
              <w:t>6</w:t>
            </w:r>
            <w:r w:rsidRPr="001E536C">
              <w:rPr>
                <w:rFonts w:ascii="Times New Roman" w:eastAsia="Times New Roman" w:hAnsi="Times New Roman" w:cs="Times New Roman"/>
                <w:noProof/>
                <w:kern w:val="0"/>
                <w14:ligatures w14:val="none"/>
              </w:rPr>
              <w:t>0 min.</w:t>
            </w:r>
          </w:p>
        </w:tc>
        <w:tc>
          <w:tcPr>
            <w:tcW w:w="2522" w:type="dxa"/>
            <w:tcBorders>
              <w:top w:val="single" w:sz="4" w:space="0" w:color="auto"/>
              <w:left w:val="single" w:sz="4" w:space="0" w:color="auto"/>
              <w:bottom w:val="single" w:sz="4" w:space="0" w:color="auto"/>
              <w:right w:val="single" w:sz="4" w:space="0" w:color="auto"/>
            </w:tcBorders>
          </w:tcPr>
          <w:p w14:paraId="7632A1FC"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4F81B38E"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504438DD" w14:textId="7D401A7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64464BB4"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monitoriaus ekranui:</w:t>
            </w:r>
          </w:p>
        </w:tc>
        <w:tc>
          <w:tcPr>
            <w:tcW w:w="4536" w:type="dxa"/>
            <w:tcBorders>
              <w:top w:val="single" w:sz="4" w:space="0" w:color="auto"/>
              <w:left w:val="single" w:sz="4" w:space="0" w:color="auto"/>
              <w:bottom w:val="single" w:sz="4" w:space="0" w:color="auto"/>
              <w:right w:val="single" w:sz="4" w:space="0" w:color="auto"/>
            </w:tcBorders>
          </w:tcPr>
          <w:p w14:paraId="77D314ED"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Spalvotas, TFT (arba lygiavertis)</w:t>
            </w:r>
            <w:r>
              <w:rPr>
                <w:rFonts w:ascii="Times New Roman" w:eastAsia="Times New Roman" w:hAnsi="Times New Roman" w:cs="Times New Roman"/>
                <w:noProof/>
                <w:kern w:val="0"/>
                <w14:ligatures w14:val="none"/>
              </w:rPr>
              <w:t>;</w:t>
            </w:r>
          </w:p>
          <w:p w14:paraId="77D6AE7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2. </w:t>
            </w:r>
            <w:r w:rsidRPr="001E536C">
              <w:rPr>
                <w:rFonts w:ascii="Times New Roman" w:eastAsia="Times New Roman" w:hAnsi="Times New Roman" w:cs="Times New Roman"/>
                <w:noProof/>
                <w:kern w:val="0"/>
                <w14:ligatures w14:val="none"/>
              </w:rPr>
              <w:t xml:space="preserve"> ≥ </w:t>
            </w:r>
            <w:r>
              <w:rPr>
                <w:rFonts w:ascii="Times New Roman" w:eastAsia="Times New Roman" w:hAnsi="Times New Roman" w:cs="Times New Roman"/>
                <w:noProof/>
                <w:kern w:val="0"/>
                <w14:ligatures w14:val="none"/>
              </w:rPr>
              <w:t>39</w:t>
            </w:r>
            <w:r w:rsidRPr="001E536C">
              <w:rPr>
                <w:rFonts w:ascii="Times New Roman" w:eastAsia="Times New Roman" w:hAnsi="Times New Roman" w:cs="Times New Roman"/>
                <w:noProof/>
                <w:kern w:val="0"/>
                <w14:ligatures w14:val="none"/>
              </w:rPr>
              <w:t xml:space="preserve"> cm</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įstrižainės;</w:t>
            </w:r>
          </w:p>
          <w:p w14:paraId="01EF506A"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lastRenderedPageBreak/>
              <w:t>3</w:t>
            </w:r>
            <w:r w:rsidRPr="001E536C">
              <w:rPr>
                <w:rFonts w:ascii="Times New Roman" w:eastAsia="Times New Roman" w:hAnsi="Times New Roman" w:cs="Times New Roman"/>
                <w:noProof/>
                <w:kern w:val="0"/>
                <w14:ligatures w14:val="none"/>
              </w:rPr>
              <w:t>. Sensorinis, lietimui jautrus paviršius (</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54ECB5DE" w14:textId="2FCDEBF0"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4. </w:t>
            </w:r>
            <w:r w:rsidRPr="00BA426C">
              <w:rPr>
                <w:rFonts w:ascii="Times New Roman" w:eastAsia="Times New Roman" w:hAnsi="Times New Roman" w:cs="Times New Roman"/>
                <w:noProof/>
                <w:kern w:val="0"/>
                <w:lang w:val="lt-LT"/>
                <w14:ligatures w14:val="none"/>
              </w:rPr>
              <w:t>Ekrano rezoliucija</w:t>
            </w:r>
            <w:r>
              <w:rPr>
                <w:rFonts w:ascii="Times New Roman" w:eastAsia="Times New Roman" w:hAnsi="Times New Roman" w:cs="Times New Roman"/>
                <w:noProof/>
                <w:kern w:val="0"/>
                <w:lang w:val="lt-LT"/>
                <w14:ligatures w14:val="none"/>
              </w:rPr>
              <w:t>:</w:t>
            </w:r>
            <w:r w:rsidRPr="00BA426C">
              <w:rPr>
                <w:rFonts w:ascii="Times New Roman" w:eastAsia="Times New Roman" w:hAnsi="Times New Roman" w:cs="Times New Roman"/>
                <w:noProof/>
                <w:kern w:val="0"/>
                <w:lang w:val="lt-LT"/>
                <w14:ligatures w14:val="none"/>
              </w:rPr>
              <w:t xml:space="preserve"> </w:t>
            </w:r>
            <w:r>
              <w:rPr>
                <w:rFonts w:ascii="Times New Roman" w:eastAsia="Times New Roman" w:hAnsi="Times New Roman" w:cs="Times New Roman"/>
                <w:noProof/>
                <w:kern w:val="0"/>
                <w:lang w:val="lt-LT"/>
                <w14:ligatures w14:val="none"/>
              </w:rPr>
              <w:t xml:space="preserve">≥ </w:t>
            </w:r>
            <w:r w:rsidRPr="00BA426C">
              <w:rPr>
                <w:rFonts w:ascii="Times New Roman" w:eastAsia="Times New Roman" w:hAnsi="Times New Roman" w:cs="Times New Roman"/>
                <w:noProof/>
                <w:kern w:val="0"/>
                <w:lang w:val="lt-LT"/>
                <w14:ligatures w14:val="none"/>
              </w:rPr>
              <w:t>1</w:t>
            </w:r>
            <w:r>
              <w:rPr>
                <w:rFonts w:ascii="Times New Roman" w:eastAsia="Times New Roman" w:hAnsi="Times New Roman" w:cs="Times New Roman"/>
                <w:noProof/>
                <w:kern w:val="0"/>
                <w:lang w:val="lt-LT"/>
                <w14:ligatures w14:val="none"/>
              </w:rPr>
              <w:t>92</w:t>
            </w:r>
            <w:r w:rsidRPr="00BA426C">
              <w:rPr>
                <w:rFonts w:ascii="Times New Roman" w:eastAsia="Times New Roman" w:hAnsi="Times New Roman" w:cs="Times New Roman"/>
                <w:noProof/>
                <w:kern w:val="0"/>
                <w:lang w:val="lt-LT"/>
                <w14:ligatures w14:val="none"/>
              </w:rPr>
              <w:t>0 x 10</w:t>
            </w:r>
            <w:r>
              <w:rPr>
                <w:rFonts w:ascii="Times New Roman" w:eastAsia="Times New Roman" w:hAnsi="Times New Roman" w:cs="Times New Roman"/>
                <w:noProof/>
                <w:kern w:val="0"/>
                <w:lang w:val="lt-LT"/>
                <w14:ligatures w14:val="none"/>
              </w:rPr>
              <w:t>80</w:t>
            </w:r>
            <w:r w:rsidRPr="00BA426C">
              <w:rPr>
                <w:rFonts w:ascii="Times New Roman" w:eastAsia="Times New Roman" w:hAnsi="Times New Roman" w:cs="Times New Roman"/>
                <w:noProof/>
                <w:kern w:val="0"/>
                <w:lang w:val="lt-LT"/>
                <w14:ligatures w14:val="none"/>
              </w:rPr>
              <w:t xml:space="preserve"> taškų</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1809EACF"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02588479"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3DD23CCE" w14:textId="13E37F38"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.4</w:t>
            </w:r>
            <w:r w:rsidRPr="001E536C">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45738C18"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valdymas</w:t>
            </w:r>
          </w:p>
        </w:tc>
        <w:tc>
          <w:tcPr>
            <w:tcW w:w="4536" w:type="dxa"/>
            <w:tcBorders>
              <w:top w:val="single" w:sz="4" w:space="0" w:color="auto"/>
              <w:left w:val="single" w:sz="4" w:space="0" w:color="auto"/>
              <w:bottom w:val="single" w:sz="4" w:space="0" w:color="auto"/>
              <w:right w:val="single" w:sz="4" w:space="0" w:color="auto"/>
            </w:tcBorders>
          </w:tcPr>
          <w:p w14:paraId="7CD245B6"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1. </w:t>
            </w:r>
            <w:r w:rsidRPr="00BA426C">
              <w:rPr>
                <w:rFonts w:ascii="Times New Roman" w:eastAsia="Times New Roman" w:hAnsi="Times New Roman" w:cs="Times New Roman"/>
                <w:noProof/>
                <w:kern w:val="0"/>
                <w:lang w:val="lt-LT"/>
                <w14:ligatures w14:val="none"/>
              </w:rPr>
              <w:t xml:space="preserve">Lietimui jautriu monitoriaus ekranu </w:t>
            </w:r>
            <w:r w:rsidRPr="001E536C">
              <w:rPr>
                <w:rFonts w:ascii="Times New Roman" w:eastAsia="Times New Roman" w:hAnsi="Times New Roman" w:cs="Times New Roman"/>
                <w:noProof/>
                <w:kern w:val="0"/>
                <w14:ligatures w14:val="none"/>
              </w:rPr>
              <w:t>(</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29C964E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w:t>
            </w:r>
            <w:r w:rsidRPr="00BA426C">
              <w:rPr>
                <w:rFonts w:ascii="Times New Roman" w:eastAsia="Times New Roman" w:hAnsi="Times New Roman" w:cs="Times New Roman"/>
                <w:noProof/>
                <w:kern w:val="0"/>
                <w:lang w:val="lt-LT"/>
                <w14:ligatures w14:val="none"/>
              </w:rPr>
              <w:t xml:space="preserve">Parametrų valdymo ratuku </w:t>
            </w:r>
            <w:r>
              <w:rPr>
                <w:rFonts w:ascii="Times New Roman" w:eastAsia="Times New Roman" w:hAnsi="Times New Roman" w:cs="Times New Roman"/>
                <w:noProof/>
                <w:kern w:val="0"/>
                <w:lang w:val="lt-LT"/>
                <w14:ligatures w14:val="none"/>
              </w:rPr>
              <w:t>ir/</w:t>
            </w:r>
            <w:r w:rsidRPr="00BA426C">
              <w:rPr>
                <w:rFonts w:ascii="Times New Roman" w:eastAsia="Times New Roman" w:hAnsi="Times New Roman" w:cs="Times New Roman"/>
                <w:noProof/>
                <w:kern w:val="0"/>
                <w:lang w:val="lt-LT"/>
                <w14:ligatures w14:val="none"/>
              </w:rPr>
              <w:t>arba interaktyviomis piktogramomis lietimui jautraus ekrano apačioje</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2E2FFF0E"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04ECE4A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18DEB4E8" w14:textId="69395E1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.5.</w:t>
            </w:r>
          </w:p>
        </w:tc>
        <w:tc>
          <w:tcPr>
            <w:tcW w:w="2410" w:type="dxa"/>
            <w:tcBorders>
              <w:top w:val="single" w:sz="4" w:space="0" w:color="auto"/>
              <w:left w:val="single" w:sz="4" w:space="0" w:color="auto"/>
              <w:bottom w:val="single" w:sz="4" w:space="0" w:color="auto"/>
              <w:right w:val="single" w:sz="4" w:space="0" w:color="auto"/>
            </w:tcBorders>
          </w:tcPr>
          <w:p w14:paraId="32CEDC6F"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Vienu metu ekrane atvaizduojamų kreivių skaičius</w:t>
            </w:r>
          </w:p>
        </w:tc>
        <w:tc>
          <w:tcPr>
            <w:tcW w:w="4536" w:type="dxa"/>
            <w:tcBorders>
              <w:top w:val="single" w:sz="4" w:space="0" w:color="auto"/>
              <w:left w:val="single" w:sz="4" w:space="0" w:color="auto"/>
              <w:bottom w:val="single" w:sz="4" w:space="0" w:color="auto"/>
              <w:right w:val="single" w:sz="4" w:space="0" w:color="auto"/>
            </w:tcBorders>
          </w:tcPr>
          <w:p w14:paraId="44EB68FD"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Ne mažiau kaip 10</w:t>
            </w:r>
          </w:p>
        </w:tc>
        <w:tc>
          <w:tcPr>
            <w:tcW w:w="2522" w:type="dxa"/>
            <w:tcBorders>
              <w:top w:val="single" w:sz="4" w:space="0" w:color="auto"/>
              <w:left w:val="single" w:sz="4" w:space="0" w:color="auto"/>
              <w:bottom w:val="single" w:sz="4" w:space="0" w:color="auto"/>
              <w:right w:val="single" w:sz="4" w:space="0" w:color="auto"/>
            </w:tcBorders>
          </w:tcPr>
          <w:p w14:paraId="16278383"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2F13FCE1"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0F0C86A7" w14:textId="70F8D08A"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.6.</w:t>
            </w:r>
          </w:p>
        </w:tc>
        <w:tc>
          <w:tcPr>
            <w:tcW w:w="2410" w:type="dxa"/>
            <w:tcBorders>
              <w:top w:val="single" w:sz="4" w:space="0" w:color="auto"/>
              <w:left w:val="single" w:sz="4" w:space="0" w:color="auto"/>
              <w:bottom w:val="single" w:sz="4" w:space="0" w:color="auto"/>
              <w:right w:val="single" w:sz="4" w:space="0" w:color="auto"/>
            </w:tcBorders>
          </w:tcPr>
          <w:p w14:paraId="6E96800B" w14:textId="77777777" w:rsidR="00125CF5" w:rsidRPr="00A5252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Reikalavimas aušinimui</w:t>
            </w:r>
          </w:p>
        </w:tc>
        <w:tc>
          <w:tcPr>
            <w:tcW w:w="4536" w:type="dxa"/>
            <w:tcBorders>
              <w:top w:val="single" w:sz="4" w:space="0" w:color="auto"/>
              <w:left w:val="single" w:sz="4" w:space="0" w:color="auto"/>
              <w:bottom w:val="single" w:sz="4" w:space="0" w:color="auto"/>
              <w:right w:val="single" w:sz="4" w:space="0" w:color="auto"/>
            </w:tcBorders>
          </w:tcPr>
          <w:p w14:paraId="1EBB1BDC" w14:textId="77777777" w:rsidR="00125CF5" w:rsidRPr="00A5252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Pasyvus (be aušinimo ventiliatorių)</w:t>
            </w:r>
          </w:p>
        </w:tc>
        <w:tc>
          <w:tcPr>
            <w:tcW w:w="2522" w:type="dxa"/>
            <w:tcBorders>
              <w:top w:val="single" w:sz="4" w:space="0" w:color="auto"/>
              <w:left w:val="single" w:sz="4" w:space="0" w:color="auto"/>
              <w:bottom w:val="single" w:sz="4" w:space="0" w:color="auto"/>
              <w:right w:val="single" w:sz="4" w:space="0" w:color="auto"/>
            </w:tcBorders>
          </w:tcPr>
          <w:p w14:paraId="0B289620"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77FEFC5"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CD90082" w14:textId="07CB00F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.7.</w:t>
            </w:r>
          </w:p>
        </w:tc>
        <w:tc>
          <w:tcPr>
            <w:tcW w:w="2410" w:type="dxa"/>
            <w:tcBorders>
              <w:top w:val="single" w:sz="4" w:space="0" w:color="auto"/>
              <w:left w:val="single" w:sz="4" w:space="0" w:color="auto"/>
              <w:bottom w:val="single" w:sz="4" w:space="0" w:color="auto"/>
              <w:right w:val="single" w:sz="4" w:space="0" w:color="auto"/>
            </w:tcBorders>
          </w:tcPr>
          <w:p w14:paraId="1BF53A9E"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Sąsajos</w:t>
            </w:r>
          </w:p>
        </w:tc>
        <w:tc>
          <w:tcPr>
            <w:tcW w:w="4536" w:type="dxa"/>
            <w:tcBorders>
              <w:top w:val="single" w:sz="4" w:space="0" w:color="auto"/>
              <w:left w:val="single" w:sz="4" w:space="0" w:color="auto"/>
              <w:bottom w:val="single" w:sz="4" w:space="0" w:color="auto"/>
              <w:right w:val="single" w:sz="4" w:space="0" w:color="auto"/>
            </w:tcBorders>
          </w:tcPr>
          <w:p w14:paraId="29D68C80"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Ne mažiau kaip </w:t>
            </w:r>
            <w:r>
              <w:rPr>
                <w:rFonts w:ascii="Times New Roman" w:eastAsia="Arial Unicode MS" w:hAnsi="Times New Roman" w:cs="Times New Roman"/>
                <w:kern w:val="0"/>
                <w:bdr w:val="nil"/>
                <w:lang w:val="lt-LT"/>
                <w14:ligatures w14:val="none"/>
              </w:rPr>
              <w:t>2</w:t>
            </w:r>
            <w:r w:rsidRPr="00BA426C">
              <w:rPr>
                <w:rFonts w:ascii="Times New Roman" w:eastAsia="Arial Unicode MS" w:hAnsi="Times New Roman" w:cs="Times New Roman"/>
                <w:kern w:val="0"/>
                <w:bdr w:val="nil"/>
                <w:lang w:val="lt-LT"/>
                <w14:ligatures w14:val="none"/>
              </w:rPr>
              <w:t xml:space="preserve"> USB jungtys;</w:t>
            </w:r>
          </w:p>
          <w:p w14:paraId="26D8E0D2"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2. Ne mažiau kaip 1 tinklo </w:t>
            </w:r>
            <w:r>
              <w:rPr>
                <w:rFonts w:ascii="Times New Roman" w:eastAsia="Arial Unicode MS" w:hAnsi="Times New Roman" w:cs="Times New Roman"/>
                <w:kern w:val="0"/>
                <w:bdr w:val="nil"/>
                <w:lang w:val="lt-LT"/>
                <w14:ligatures w14:val="none"/>
              </w:rPr>
              <w:t>sąsaja</w:t>
            </w:r>
            <w:r w:rsidRPr="00BA426C">
              <w:rPr>
                <w:rFonts w:ascii="Times New Roman" w:eastAsia="Arial Unicode MS" w:hAnsi="Times New Roman" w:cs="Times New Roman"/>
                <w:kern w:val="0"/>
                <w:bdr w:val="nil"/>
                <w:lang w:val="lt-LT"/>
                <w14:ligatures w14:val="none"/>
              </w:rPr>
              <w:t>;</w:t>
            </w:r>
          </w:p>
          <w:p w14:paraId="6935955A"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3. Ne mažiau kaip 1 jungtis papildom</w:t>
            </w:r>
            <w:r>
              <w:rPr>
                <w:rFonts w:ascii="Times New Roman" w:eastAsia="Arial Unicode MS" w:hAnsi="Times New Roman" w:cs="Times New Roman"/>
                <w:kern w:val="0"/>
                <w:bdr w:val="nil"/>
                <w:lang w:val="lt-LT"/>
                <w14:ligatures w14:val="none"/>
              </w:rPr>
              <w:t>o</w:t>
            </w:r>
            <w:r w:rsidRPr="00BA426C">
              <w:rPr>
                <w:rFonts w:ascii="Times New Roman" w:eastAsia="Arial Unicode MS" w:hAnsi="Times New Roman" w:cs="Times New Roman"/>
                <w:kern w:val="0"/>
                <w:bdr w:val="nil"/>
                <w:lang w:val="lt-LT"/>
                <w14:ligatures w14:val="none"/>
              </w:rPr>
              <w:t xml:space="preserve"> ekrano pajungimui</w:t>
            </w:r>
            <w:r>
              <w:rPr>
                <w:rFonts w:ascii="Times New Roman" w:eastAsia="Arial Unicode MS" w:hAnsi="Times New Roman" w:cs="Times New Roman"/>
                <w:kern w:val="0"/>
                <w:bdr w:val="nil"/>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47AF9F52"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E92303B"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421E3062" w14:textId="53F1ABA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.8.</w:t>
            </w:r>
          </w:p>
        </w:tc>
        <w:tc>
          <w:tcPr>
            <w:tcW w:w="2410" w:type="dxa"/>
            <w:tcBorders>
              <w:top w:val="single" w:sz="4" w:space="0" w:color="auto"/>
              <w:left w:val="single" w:sz="4" w:space="0" w:color="auto"/>
              <w:bottom w:val="single" w:sz="4" w:space="0" w:color="auto"/>
              <w:right w:val="single" w:sz="4" w:space="0" w:color="auto"/>
            </w:tcBorders>
          </w:tcPr>
          <w:p w14:paraId="1B32F4F3"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Matuojamų parametrų atmintis</w:t>
            </w:r>
          </w:p>
        </w:tc>
        <w:tc>
          <w:tcPr>
            <w:tcW w:w="4536" w:type="dxa"/>
            <w:tcBorders>
              <w:top w:val="single" w:sz="4" w:space="0" w:color="auto"/>
              <w:left w:val="single" w:sz="4" w:space="0" w:color="auto"/>
              <w:bottom w:val="single" w:sz="4" w:space="0" w:color="auto"/>
              <w:right w:val="single" w:sz="4" w:space="0" w:color="auto"/>
            </w:tcBorders>
          </w:tcPr>
          <w:p w14:paraId="0CEBBD7C"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Atminties trukmė ≥ </w:t>
            </w:r>
            <w:r>
              <w:rPr>
                <w:rFonts w:ascii="Times New Roman" w:eastAsia="Arial Unicode MS" w:hAnsi="Times New Roman" w:cs="Times New Roman"/>
                <w:kern w:val="0"/>
                <w:bdr w:val="nil"/>
                <w:lang w:val="lt-LT"/>
                <w14:ligatures w14:val="none"/>
              </w:rPr>
              <w:t>48</w:t>
            </w:r>
            <w:r w:rsidRPr="00BA426C">
              <w:rPr>
                <w:rFonts w:ascii="Times New Roman" w:eastAsia="Arial Unicode MS" w:hAnsi="Times New Roman" w:cs="Times New Roman"/>
                <w:kern w:val="0"/>
                <w:bdr w:val="nil"/>
                <w:lang w:val="lt-LT"/>
                <w14:ligatures w14:val="none"/>
              </w:rPr>
              <w:t xml:space="preserve"> val. grafinės informacijos;</w:t>
            </w:r>
          </w:p>
          <w:p w14:paraId="4AD10228"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2. ≥ 100 įvykių išsaugojimas atmintyje su </w:t>
            </w:r>
            <w:r>
              <w:rPr>
                <w:rFonts w:ascii="Times New Roman" w:eastAsia="Arial Unicode MS" w:hAnsi="Times New Roman" w:cs="Times New Roman"/>
                <w:kern w:val="0"/>
                <w:bdr w:val="nil"/>
                <w:lang w:val="lt-LT"/>
                <w14:ligatures w14:val="none"/>
              </w:rPr>
              <w:t xml:space="preserve">≥ </w:t>
            </w:r>
            <w:r w:rsidRPr="00BA426C">
              <w:rPr>
                <w:rFonts w:ascii="Times New Roman" w:eastAsia="Arial Unicode MS" w:hAnsi="Times New Roman" w:cs="Times New Roman"/>
                <w:kern w:val="0"/>
                <w:bdr w:val="nil"/>
                <w:lang w:val="lt-LT"/>
                <w14:ligatures w14:val="none"/>
              </w:rPr>
              <w:t>15 sek</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 xml:space="preserve">trukmės </w:t>
            </w:r>
            <w:r w:rsidRPr="00BA426C">
              <w:rPr>
                <w:rFonts w:ascii="Times New Roman" w:eastAsia="Arial Unicode MS" w:hAnsi="Times New Roman" w:cs="Times New Roman"/>
                <w:kern w:val="0"/>
                <w:bdr w:val="nil"/>
                <w:lang w:val="lt-LT"/>
                <w14:ligatures w14:val="none"/>
              </w:rPr>
              <w:t>kreivių vaizdu;</w:t>
            </w:r>
          </w:p>
          <w:p w14:paraId="4F4C96A4"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Arial Unicode MS" w:hAnsi="Times New Roman" w:cs="Times New Roman"/>
                <w:kern w:val="0"/>
                <w:bdr w:val="nil"/>
                <w:lang w:val="lt-LT"/>
                <w14:ligatures w14:val="none"/>
              </w:rPr>
              <w:t>3</w:t>
            </w:r>
            <w:r w:rsidRPr="00BA426C">
              <w:rPr>
                <w:rFonts w:ascii="Times New Roman" w:eastAsia="Arial Unicode MS" w:hAnsi="Times New Roman" w:cs="Times New Roman"/>
                <w:kern w:val="0"/>
                <w:bdr w:val="nil"/>
                <w:lang w:val="lt-LT"/>
                <w14:ligatures w14:val="none"/>
              </w:rPr>
              <w:t>. Automatinis įvykio fiksavimas</w:t>
            </w:r>
            <w:r>
              <w:rPr>
                <w:rFonts w:ascii="Times New Roman" w:eastAsia="Arial Unicode MS" w:hAnsi="Times New Roman" w:cs="Times New Roman"/>
                <w:kern w:val="0"/>
                <w:bdr w:val="nil"/>
                <w:lang w:val="lt-LT"/>
                <w14:ligatures w14:val="none"/>
              </w:rPr>
              <w:t xml:space="preserve"> ir išsaugojimas prietaiso atmintyje. </w:t>
            </w:r>
          </w:p>
        </w:tc>
        <w:tc>
          <w:tcPr>
            <w:tcW w:w="2522" w:type="dxa"/>
            <w:tcBorders>
              <w:top w:val="single" w:sz="4" w:space="0" w:color="auto"/>
              <w:left w:val="single" w:sz="4" w:space="0" w:color="auto"/>
              <w:bottom w:val="single" w:sz="4" w:space="0" w:color="auto"/>
              <w:right w:val="single" w:sz="4" w:space="0" w:color="auto"/>
            </w:tcBorders>
          </w:tcPr>
          <w:p w14:paraId="483BF0D0"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6F4114C9" w14:textId="77777777" w:rsidTr="0057502C">
        <w:trPr>
          <w:trHeight w:val="556"/>
        </w:trPr>
        <w:tc>
          <w:tcPr>
            <w:tcW w:w="880" w:type="dxa"/>
            <w:tcBorders>
              <w:top w:val="single" w:sz="4" w:space="0" w:color="auto"/>
              <w:left w:val="single" w:sz="4" w:space="0" w:color="auto"/>
              <w:bottom w:val="single" w:sz="4" w:space="0" w:color="auto"/>
              <w:right w:val="single" w:sz="4" w:space="0" w:color="auto"/>
            </w:tcBorders>
          </w:tcPr>
          <w:p w14:paraId="09512B04" w14:textId="7D88EDC5" w:rsidR="00125CF5" w:rsidRPr="001E536C" w:rsidRDefault="00125CF5" w:rsidP="00125CF5">
            <w:pPr>
              <w:spacing w:after="0" w:line="240" w:lineRule="auto"/>
              <w:ind w:left="-80" w:right="-36"/>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.9.</w:t>
            </w:r>
          </w:p>
        </w:tc>
        <w:tc>
          <w:tcPr>
            <w:tcW w:w="2410" w:type="dxa"/>
            <w:tcBorders>
              <w:top w:val="single" w:sz="4" w:space="0" w:color="auto"/>
              <w:left w:val="single" w:sz="4" w:space="0" w:color="auto"/>
              <w:bottom w:val="single" w:sz="4" w:space="0" w:color="auto"/>
              <w:right w:val="single" w:sz="4" w:space="0" w:color="auto"/>
            </w:tcBorders>
          </w:tcPr>
          <w:p w14:paraId="09EBFB4B"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Monitoruojami parametrai:</w:t>
            </w:r>
          </w:p>
          <w:p w14:paraId="3D14209F"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p>
        </w:tc>
        <w:tc>
          <w:tcPr>
            <w:tcW w:w="4536" w:type="dxa"/>
            <w:tcBorders>
              <w:top w:val="single" w:sz="4" w:space="0" w:color="auto"/>
              <w:left w:val="single" w:sz="4" w:space="0" w:color="auto"/>
              <w:bottom w:val="single" w:sz="4" w:space="0" w:color="auto"/>
              <w:right w:val="single" w:sz="4" w:space="0" w:color="auto"/>
            </w:tcBorders>
          </w:tcPr>
          <w:p w14:paraId="48344C54"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multiderivacinis kanalas;</w:t>
            </w:r>
          </w:p>
          <w:p w14:paraId="196100D2"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 xml:space="preserve">2. </w:t>
            </w:r>
            <w:r>
              <w:rPr>
                <w:rFonts w:ascii="Times New Roman" w:eastAsia="Times New Roman" w:hAnsi="Times New Roman" w:cs="Times New Roman"/>
                <w:noProof/>
                <w:kern w:val="0"/>
                <w:lang w:val="de-DE"/>
                <w14:ligatures w14:val="none"/>
              </w:rPr>
              <w:t>Kvėpavimas</w:t>
            </w:r>
            <w:r w:rsidRPr="001E536C">
              <w:rPr>
                <w:rFonts w:ascii="Times New Roman" w:eastAsia="Times New Roman" w:hAnsi="Times New Roman" w:cs="Times New Roman"/>
                <w:noProof/>
                <w:kern w:val="0"/>
                <w:lang w:val="de-DE"/>
                <w14:ligatures w14:val="none"/>
              </w:rPr>
              <w:t>;</w:t>
            </w:r>
          </w:p>
          <w:p w14:paraId="396924A6"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 ST segmento analizė;</w:t>
            </w:r>
          </w:p>
          <w:p w14:paraId="11AFBC2A"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4. </w:t>
            </w:r>
            <w:r w:rsidRPr="00813378">
              <w:rPr>
                <w:rFonts w:ascii="Times New Roman" w:eastAsia="Times New Roman" w:hAnsi="Times New Roman" w:cs="Times New Roman"/>
                <w:noProof/>
              </w:rPr>
              <w:t>Neinvazinis kraujospūdis</w:t>
            </w:r>
            <w:r>
              <w:rPr>
                <w:rFonts w:ascii="Times New Roman" w:eastAsia="Times New Roman" w:hAnsi="Times New Roman" w:cs="Times New Roman"/>
                <w:noProof/>
              </w:rPr>
              <w:t>;</w:t>
            </w:r>
          </w:p>
          <w:p w14:paraId="1DD25227"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5</w:t>
            </w:r>
            <w:r w:rsidRPr="001E536C">
              <w:rPr>
                <w:rFonts w:ascii="Times New Roman" w:eastAsia="Times New Roman" w:hAnsi="Times New Roman" w:cs="Times New Roman"/>
                <w:noProof/>
                <w:kern w:val="0"/>
                <w:lang w:val="de-DE"/>
                <w14:ligatures w14:val="none"/>
              </w:rPr>
              <w:t>. Temperatūra</w:t>
            </w:r>
            <w:r>
              <w:rPr>
                <w:rFonts w:ascii="Times New Roman" w:eastAsia="Times New Roman" w:hAnsi="Times New Roman" w:cs="Times New Roman"/>
                <w:noProof/>
                <w:kern w:val="0"/>
                <w:lang w:val="de-DE"/>
                <w14:ligatures w14:val="none"/>
              </w:rPr>
              <w:t xml:space="preserve"> -</w:t>
            </w:r>
            <w:r w:rsidRPr="00813378">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w:t>
            </w:r>
            <w:r w:rsidRPr="00813378">
              <w:rPr>
                <w:rFonts w:ascii="Times New Roman" w:eastAsia="Times New Roman" w:hAnsi="Times New Roman" w:cs="Times New Roman"/>
                <w:noProof/>
              </w:rPr>
              <w:t>2 kanalai</w:t>
            </w:r>
            <w:r>
              <w:rPr>
                <w:rFonts w:ascii="Times New Roman" w:eastAsia="Times New Roman" w:hAnsi="Times New Roman" w:cs="Times New Roman"/>
                <w:noProof/>
              </w:rPr>
              <w:t>;</w:t>
            </w:r>
          </w:p>
          <w:p w14:paraId="28A6732B"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6</w:t>
            </w:r>
            <w:r w:rsidRPr="001E536C">
              <w:rPr>
                <w:rFonts w:ascii="Times New Roman" w:eastAsia="Times New Roman" w:hAnsi="Times New Roman" w:cs="Times New Roman"/>
                <w:noProof/>
                <w:kern w:val="0"/>
                <w:lang w:val="de-DE"/>
                <w14:ligatures w14:val="none"/>
              </w:rPr>
              <w:t>. 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 1 kanalas;</w:t>
            </w:r>
          </w:p>
          <w:p w14:paraId="149CF9A9" w14:textId="7CD0C50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de-DE"/>
                <w14:ligatures w14:val="none"/>
              </w:rPr>
              <w:t>7.</w:t>
            </w:r>
            <w:r w:rsidRPr="00813378">
              <w:rPr>
                <w:rFonts w:ascii="Times New Roman" w:eastAsia="Times New Roman" w:hAnsi="Times New Roman" w:cs="Times New Roman"/>
                <w:noProof/>
              </w:rPr>
              <w:t xml:space="preserve"> </w:t>
            </w:r>
            <w:r w:rsidRPr="007D6626">
              <w:rPr>
                <w:rFonts w:ascii="Times New Roman" w:eastAsia="Times New Roman" w:hAnsi="Times New Roman" w:cs="Times New Roman"/>
                <w:noProof/>
                <w:kern w:val="0"/>
                <w14:ligatures w14:val="none"/>
              </w:rPr>
              <w:t xml:space="preserve">Tiesioginis (invazinis) kraujo spaudimo matavimas - </w:t>
            </w:r>
            <w:r w:rsidRPr="007D6626">
              <w:rPr>
                <w:rFonts w:ascii="Times New Roman" w:eastAsia="Times New Roman" w:hAnsi="Times New Roman" w:cs="Times New Roman"/>
                <w:noProof/>
              </w:rPr>
              <w:t xml:space="preserve">≥ </w:t>
            </w:r>
            <w:r w:rsidR="00800C3D" w:rsidRPr="007D6626">
              <w:rPr>
                <w:rFonts w:ascii="Times New Roman" w:eastAsia="Times New Roman" w:hAnsi="Times New Roman" w:cs="Times New Roman"/>
                <w:noProof/>
                <w:kern w:val="0"/>
                <w14:ligatures w14:val="none"/>
              </w:rPr>
              <w:t>4</w:t>
            </w:r>
            <w:r w:rsidRPr="007D6626">
              <w:rPr>
                <w:rFonts w:ascii="Times New Roman" w:eastAsia="Times New Roman" w:hAnsi="Times New Roman" w:cs="Times New Roman"/>
                <w:noProof/>
                <w:kern w:val="0"/>
                <w14:ligatures w14:val="none"/>
              </w:rPr>
              <w:t xml:space="preserve"> kanalai;</w:t>
            </w:r>
          </w:p>
          <w:p w14:paraId="65229558"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14:ligatures w14:val="none"/>
              </w:rPr>
              <w:t xml:space="preserve">8. Širdies minutinio tūrio matavimas – </w:t>
            </w:r>
            <w:r>
              <w:rPr>
                <w:rFonts w:ascii="Times New Roman" w:eastAsia="Times New Roman" w:hAnsi="Times New Roman" w:cs="Times New Roman"/>
                <w:noProof/>
              </w:rPr>
              <w:t xml:space="preserve">≥ </w:t>
            </w:r>
            <w:r>
              <w:rPr>
                <w:rFonts w:ascii="Times New Roman" w:eastAsia="Times New Roman" w:hAnsi="Times New Roman" w:cs="Times New Roman"/>
                <w:noProof/>
                <w:kern w:val="0"/>
                <w14:ligatures w14:val="none"/>
              </w:rPr>
              <w:t>1 kanalas.</w:t>
            </w:r>
          </w:p>
        </w:tc>
        <w:tc>
          <w:tcPr>
            <w:tcW w:w="2522" w:type="dxa"/>
            <w:tcBorders>
              <w:top w:val="single" w:sz="4" w:space="0" w:color="auto"/>
              <w:left w:val="single" w:sz="4" w:space="0" w:color="auto"/>
              <w:bottom w:val="single" w:sz="4" w:space="0" w:color="auto"/>
              <w:right w:val="single" w:sz="4" w:space="0" w:color="auto"/>
            </w:tcBorders>
          </w:tcPr>
          <w:p w14:paraId="7AC83FB6" w14:textId="77777777" w:rsidR="00125CF5" w:rsidRPr="001E536C" w:rsidRDefault="00125CF5" w:rsidP="00125CF5">
            <w:pPr>
              <w:rPr>
                <w:rFonts w:ascii="Times New Roman" w:eastAsia="Times New Roman" w:hAnsi="Times New Roman" w:cs="Times New Roman"/>
                <w:noProof/>
                <w:kern w:val="0"/>
                <w:lang w:val="de-DE"/>
                <w14:ligatures w14:val="none"/>
              </w:rPr>
            </w:pPr>
          </w:p>
        </w:tc>
      </w:tr>
      <w:tr w:rsidR="00125CF5" w:rsidRPr="001E536C" w14:paraId="4DBCCD43"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EC763F9" w14:textId="42B64A3F" w:rsidR="00125CF5" w:rsidRPr="001E536C" w:rsidRDefault="00125CF5" w:rsidP="00125CF5">
            <w:pPr>
              <w:spacing w:after="0" w:line="240" w:lineRule="auto"/>
              <w:ind w:left="-24"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.10.</w:t>
            </w:r>
          </w:p>
        </w:tc>
        <w:tc>
          <w:tcPr>
            <w:tcW w:w="2410" w:type="dxa"/>
            <w:tcBorders>
              <w:top w:val="single" w:sz="4" w:space="0" w:color="auto"/>
              <w:left w:val="single" w:sz="4" w:space="0" w:color="auto"/>
              <w:bottom w:val="single" w:sz="4" w:space="0" w:color="auto"/>
              <w:right w:val="single" w:sz="4" w:space="0" w:color="auto"/>
            </w:tcBorders>
          </w:tcPr>
          <w:p w14:paraId="32531229"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EKG multiderivaciniam kanalui:</w:t>
            </w:r>
          </w:p>
        </w:tc>
        <w:tc>
          <w:tcPr>
            <w:tcW w:w="4536" w:type="dxa"/>
            <w:tcBorders>
              <w:top w:val="single" w:sz="4" w:space="0" w:color="auto"/>
              <w:left w:val="single" w:sz="4" w:space="0" w:color="auto"/>
              <w:bottom w:val="single" w:sz="4" w:space="0" w:color="auto"/>
              <w:right w:val="single" w:sz="4" w:space="0" w:color="auto"/>
            </w:tcBorders>
          </w:tcPr>
          <w:p w14:paraId="37EC8C68" w14:textId="68198A41"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derivacijos: I, II, III</w:t>
            </w:r>
            <w:r>
              <w:rPr>
                <w:rFonts w:ascii="Times New Roman" w:eastAsia="Times New Roman" w:hAnsi="Times New Roman" w:cs="Times New Roman"/>
                <w:noProof/>
                <w:kern w:val="0"/>
                <w14:ligatures w14:val="none"/>
              </w:rPr>
              <w:t>, aVR, aVL,aVF, V;</w:t>
            </w:r>
          </w:p>
          <w:p w14:paraId="08D33FA3"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2. ŠSD matavimo ribos (ne siauresnės už nurodytas) 20 –</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350 k/min</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2B3CF921"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3. Matavimo paklaida ≤ ± 3 %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5D2E2135"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7817221A" w14:textId="77777777" w:rsidTr="007E2020">
        <w:trPr>
          <w:trHeight w:val="1785"/>
        </w:trPr>
        <w:tc>
          <w:tcPr>
            <w:tcW w:w="880" w:type="dxa"/>
            <w:tcBorders>
              <w:top w:val="single" w:sz="4" w:space="0" w:color="auto"/>
              <w:left w:val="single" w:sz="4" w:space="0" w:color="auto"/>
              <w:bottom w:val="single" w:sz="4" w:space="0" w:color="auto"/>
              <w:right w:val="single" w:sz="4" w:space="0" w:color="auto"/>
            </w:tcBorders>
          </w:tcPr>
          <w:p w14:paraId="5F1B6977" w14:textId="6C7E530F" w:rsidR="00125CF5" w:rsidRPr="001E536C" w:rsidRDefault="00125CF5" w:rsidP="00125CF5">
            <w:pPr>
              <w:spacing w:after="0" w:line="240" w:lineRule="auto"/>
              <w:ind w:left="-24" w:right="-138"/>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w:t>
            </w:r>
            <w:r w:rsidR="00985E73">
              <w:rPr>
                <w:rFonts w:ascii="Times New Roman" w:eastAsia="Times New Roman" w:hAnsi="Times New Roman" w:cs="Times New Roman"/>
                <w:noProof/>
                <w:kern w:val="0"/>
                <w:lang w:val="de-DE"/>
                <w14:ligatures w14:val="none"/>
              </w:rPr>
              <w:t>7</w:t>
            </w:r>
            <w:r>
              <w:rPr>
                <w:rFonts w:ascii="Times New Roman" w:eastAsia="Times New Roman" w:hAnsi="Times New Roman" w:cs="Times New Roman"/>
                <w:noProof/>
                <w:kern w:val="0"/>
                <w:lang w:val="de-DE"/>
                <w14:ligatures w14:val="none"/>
              </w:rPr>
              <w:t>.11.</w:t>
            </w:r>
          </w:p>
        </w:tc>
        <w:tc>
          <w:tcPr>
            <w:tcW w:w="2410" w:type="dxa"/>
            <w:tcBorders>
              <w:top w:val="single" w:sz="4" w:space="0" w:color="auto"/>
              <w:left w:val="single" w:sz="4" w:space="0" w:color="auto"/>
              <w:bottom w:val="single" w:sz="4" w:space="0" w:color="auto"/>
              <w:right w:val="single" w:sz="4" w:space="0" w:color="auto"/>
            </w:tcBorders>
          </w:tcPr>
          <w:p w14:paraId="39A9EA2D"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neinvazinio kraujospūdžio kanalui:</w:t>
            </w:r>
          </w:p>
        </w:tc>
        <w:tc>
          <w:tcPr>
            <w:tcW w:w="4536" w:type="dxa"/>
            <w:tcBorders>
              <w:top w:val="single" w:sz="4" w:space="0" w:color="auto"/>
              <w:left w:val="single" w:sz="4" w:space="0" w:color="auto"/>
              <w:bottom w:val="single" w:sz="4" w:space="0" w:color="auto"/>
              <w:right w:val="single" w:sz="4" w:space="0" w:color="auto"/>
            </w:tcBorders>
          </w:tcPr>
          <w:p w14:paraId="651AE96D" w14:textId="77777777" w:rsidR="005D500E" w:rsidRPr="00221FF5" w:rsidRDefault="005D500E" w:rsidP="005D500E">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 xml:space="preserve">1. Kraujospūdžio matavimo diapazonas (ne siauresnis už nurodytą)  10 – 240 mmHg; </w:t>
            </w:r>
          </w:p>
          <w:p w14:paraId="244F5EC1"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2. Kraujospūdžio matuoklio darbo režimai</w:t>
            </w:r>
            <w:r>
              <w:rPr>
                <w:rFonts w:ascii="Times New Roman" w:eastAsia="Times New Roman" w:hAnsi="Times New Roman" w:cs="Times New Roman"/>
                <w:noProof/>
                <w:kern w:val="0"/>
                <w14:ligatures w14:val="none"/>
              </w:rPr>
              <w:t>:</w:t>
            </w:r>
          </w:p>
          <w:p w14:paraId="13F2DBC5"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2.1. A</w:t>
            </w:r>
            <w:r w:rsidRPr="001E536C">
              <w:rPr>
                <w:rFonts w:ascii="Times New Roman" w:eastAsia="Times New Roman" w:hAnsi="Times New Roman" w:cs="Times New Roman"/>
                <w:noProof/>
                <w:kern w:val="0"/>
                <w14:ligatures w14:val="none"/>
              </w:rPr>
              <w:t>utomatinis</w:t>
            </w:r>
            <w:r>
              <w:rPr>
                <w:rFonts w:ascii="Times New Roman" w:eastAsia="Times New Roman" w:hAnsi="Times New Roman" w:cs="Times New Roman"/>
                <w:noProof/>
                <w:kern w:val="0"/>
                <w14:ligatures w14:val="none"/>
              </w:rPr>
              <w:t>;</w:t>
            </w:r>
          </w:p>
          <w:p w14:paraId="66E5DD3F"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2.2.</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R</w:t>
            </w:r>
            <w:r w:rsidRPr="001E536C">
              <w:rPr>
                <w:rFonts w:ascii="Times New Roman" w:eastAsia="Times New Roman" w:hAnsi="Times New Roman" w:cs="Times New Roman"/>
                <w:noProof/>
                <w:kern w:val="0"/>
                <w14:ligatures w14:val="none"/>
              </w:rPr>
              <w:t>ankinis</w:t>
            </w:r>
            <w:r>
              <w:rPr>
                <w:rFonts w:ascii="Times New Roman" w:eastAsia="Times New Roman" w:hAnsi="Times New Roman" w:cs="Times New Roman"/>
                <w:noProof/>
                <w:kern w:val="0"/>
                <w14:ligatures w14:val="none"/>
              </w:rPr>
              <w:t>;</w:t>
            </w:r>
          </w:p>
          <w:p w14:paraId="1B659B12"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2.3. B</w:t>
            </w:r>
            <w:r w:rsidRPr="001E536C">
              <w:rPr>
                <w:rFonts w:ascii="Times New Roman" w:eastAsia="Times New Roman" w:hAnsi="Times New Roman" w:cs="Times New Roman"/>
                <w:noProof/>
                <w:kern w:val="0"/>
                <w14:ligatures w14:val="none"/>
              </w:rPr>
              <w:t>esitęsiantis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23FACB9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3. Matavimo paklaida ≤ </w:t>
            </w:r>
            <w:r w:rsidRPr="004B5579">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5 mmHg.</w:t>
            </w:r>
          </w:p>
        </w:tc>
        <w:tc>
          <w:tcPr>
            <w:tcW w:w="2522" w:type="dxa"/>
            <w:tcBorders>
              <w:top w:val="single" w:sz="4" w:space="0" w:color="auto"/>
              <w:left w:val="single" w:sz="4" w:space="0" w:color="auto"/>
              <w:bottom w:val="single" w:sz="4" w:space="0" w:color="auto"/>
              <w:right w:val="single" w:sz="4" w:space="0" w:color="auto"/>
            </w:tcBorders>
          </w:tcPr>
          <w:p w14:paraId="67606532"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2DB3E454" w14:textId="77777777" w:rsidTr="00550C42">
        <w:trPr>
          <w:trHeight w:val="1123"/>
        </w:trPr>
        <w:tc>
          <w:tcPr>
            <w:tcW w:w="880" w:type="dxa"/>
            <w:tcBorders>
              <w:top w:val="single" w:sz="4" w:space="0" w:color="auto"/>
              <w:left w:val="single" w:sz="4" w:space="0" w:color="auto"/>
              <w:bottom w:val="single" w:sz="4" w:space="0" w:color="auto"/>
              <w:right w:val="single" w:sz="4" w:space="0" w:color="auto"/>
            </w:tcBorders>
          </w:tcPr>
          <w:p w14:paraId="2A8431B6" w14:textId="117A521D" w:rsidR="00125CF5" w:rsidRPr="001E536C" w:rsidRDefault="00125CF5" w:rsidP="00125CF5">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.12</w:t>
            </w:r>
            <w:r w:rsidRPr="001E536C">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2C73ED1C"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temperatūros matavimo kanalui:</w:t>
            </w:r>
          </w:p>
        </w:tc>
        <w:tc>
          <w:tcPr>
            <w:tcW w:w="4536" w:type="dxa"/>
            <w:tcBorders>
              <w:top w:val="single" w:sz="4" w:space="0" w:color="auto"/>
              <w:left w:val="single" w:sz="4" w:space="0" w:color="auto"/>
              <w:bottom w:val="single" w:sz="4" w:space="0" w:color="auto"/>
              <w:right w:val="single" w:sz="4" w:space="0" w:color="auto"/>
            </w:tcBorders>
          </w:tcPr>
          <w:p w14:paraId="765C046A"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Temperatūros matavimo ribos (ne siauresnės už nurodyt</w:t>
            </w:r>
            <w:r>
              <w:rPr>
                <w:rFonts w:ascii="Times New Roman" w:eastAsia="Times New Roman" w:hAnsi="Times New Roman" w:cs="Times New Roman"/>
                <w:noProof/>
                <w:kern w:val="0"/>
                <w14:ligatures w14:val="none"/>
              </w:rPr>
              <w:t>as</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25</w:t>
            </w:r>
            <w:r w:rsidRPr="001E536C">
              <w:rPr>
                <w:rFonts w:ascii="Times New Roman" w:eastAsia="Times New Roman" w:hAnsi="Times New Roman" w:cs="Times New Roman"/>
                <w:noProof/>
                <w:kern w:val="0"/>
                <w14:ligatures w14:val="none"/>
              </w:rPr>
              <w:t xml:space="preserve"> – 45</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43224E05"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Kanalo matavimo paklaida </w:t>
            </w:r>
            <w:r w:rsidRPr="00E4172F">
              <w:rPr>
                <w:rFonts w:ascii="Times New Roman" w:eastAsia="Times New Roman" w:hAnsi="Times New Roman" w:cs="Times New Roman"/>
                <w:noProof/>
                <w:kern w:val="0"/>
                <w14:ligatures w14:val="none"/>
              </w:rPr>
              <w:t>25 – 45</w:t>
            </w:r>
            <w:r w:rsidRPr="00E4172F">
              <w:rPr>
                <w:rFonts w:ascii="Times New Roman" w:eastAsia="Times New Roman" w:hAnsi="Times New Roman" w:cs="Times New Roman"/>
                <w:noProof/>
                <w:kern w:val="0"/>
                <w14:ligatures w14:val="none"/>
              </w:rPr>
              <w:sym w:font="Symbol" w:char="F0B0"/>
            </w:r>
            <w:r w:rsidRPr="00E4172F">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 xml:space="preserve"> diapazone </w:t>
            </w:r>
            <w:r w:rsidRPr="001E536C">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0,</w:t>
            </w:r>
            <w:r>
              <w:rPr>
                <w:rFonts w:ascii="Times New Roman" w:eastAsia="Times New Roman" w:hAnsi="Times New Roman" w:cs="Times New Roman"/>
                <w:noProof/>
                <w:kern w:val="0"/>
                <w14:ligatures w14:val="none"/>
              </w:rPr>
              <w:t>2</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1617E4DE"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100A6943"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694B2F86" w14:textId="7B6BCBEE" w:rsidR="00125CF5" w:rsidRPr="001E536C" w:rsidRDefault="00125CF5" w:rsidP="00125CF5">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550C42">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.13.</w:t>
            </w:r>
          </w:p>
        </w:tc>
        <w:tc>
          <w:tcPr>
            <w:tcW w:w="2410" w:type="dxa"/>
            <w:tcBorders>
              <w:top w:val="single" w:sz="4" w:space="0" w:color="auto"/>
              <w:left w:val="single" w:sz="4" w:space="0" w:color="auto"/>
              <w:bottom w:val="single" w:sz="4" w:space="0" w:color="auto"/>
              <w:right w:val="single" w:sz="4" w:space="0" w:color="auto"/>
            </w:tcBorders>
          </w:tcPr>
          <w:p w14:paraId="046B0CB0"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kanalui:</w:t>
            </w:r>
          </w:p>
        </w:tc>
        <w:tc>
          <w:tcPr>
            <w:tcW w:w="4536" w:type="dxa"/>
            <w:tcBorders>
              <w:top w:val="single" w:sz="4" w:space="0" w:color="auto"/>
              <w:left w:val="single" w:sz="4" w:space="0" w:color="auto"/>
              <w:bottom w:val="single" w:sz="4" w:space="0" w:color="auto"/>
              <w:right w:val="single" w:sz="4" w:space="0" w:color="auto"/>
            </w:tcBorders>
          </w:tcPr>
          <w:p w14:paraId="19D269B9"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matavimo diapazonas (ne siauresnis už nurodytą)  40 -100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w:t>
            </w:r>
          </w:p>
          <w:p w14:paraId="382E910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Matavimo paklaida matuojant suaugusiems ir vaikams ≤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diapazone 70-100</w:t>
            </w:r>
            <w:r w:rsidRPr="001E536C">
              <w:rPr>
                <w:rFonts w:ascii="Times New Roman" w:eastAsia="Times New Roman" w:hAnsi="Times New Roman" w:cs="Times New Roman"/>
                <w:noProof/>
                <w:kern w:val="0"/>
                <w14:ligatures w14:val="none"/>
              </w:rPr>
              <w:sym w:font="Symbol" w:char="F025"/>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D7DD968"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7EB4E17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A74FA31" w14:textId="596D41D8" w:rsidR="00125CF5" w:rsidRPr="001E536C"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550C42">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14.</w:t>
            </w:r>
          </w:p>
        </w:tc>
        <w:tc>
          <w:tcPr>
            <w:tcW w:w="2410" w:type="dxa"/>
            <w:tcBorders>
              <w:top w:val="single" w:sz="4" w:space="0" w:color="auto"/>
              <w:left w:val="single" w:sz="4" w:space="0" w:color="auto"/>
              <w:bottom w:val="single" w:sz="4" w:space="0" w:color="auto"/>
              <w:right w:val="single" w:sz="4" w:space="0" w:color="auto"/>
            </w:tcBorders>
          </w:tcPr>
          <w:p w14:paraId="74AF153F" w14:textId="77777777" w:rsidR="00125CF5" w:rsidRPr="002824A6"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Reikalavimai invazinio kraujospūdžio matavimo kanalui</w:t>
            </w:r>
            <w:r>
              <w:rPr>
                <w:rFonts w:ascii="Times New Roman" w:eastAsia="Arial Unicode MS" w:hAnsi="Times New Roman" w:cs="Times New Roman"/>
                <w:kern w:val="0"/>
                <w:bdr w:val="nil"/>
                <w:lang w:val="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BCEFE01" w14:textId="557BE628"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Invazinio kraujospūdžio matavimo ribos </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ne siauresnės</w:t>
            </w:r>
            <w:r>
              <w:rPr>
                <w:rFonts w:ascii="Times New Roman" w:eastAsia="Arial Unicode MS" w:hAnsi="Times New Roman" w:cs="Times New Roman"/>
                <w:kern w:val="0"/>
                <w:bdr w:val="nil"/>
                <w:lang w:val="lt-LT"/>
                <w14:ligatures w14:val="none"/>
              </w:rPr>
              <w:t xml:space="preserve"> už nurodytas)</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0 –</w:t>
            </w:r>
            <w:r>
              <w:rPr>
                <w:rFonts w:ascii="Times New Roman" w:eastAsia="Arial Unicode MS" w:hAnsi="Times New Roman" w:cs="Times New Roman"/>
                <w:noProof/>
                <w:kern w:val="0"/>
                <w:bdr w:val="nil"/>
                <w:lang w:val="lt-LT"/>
                <w14:ligatures w14:val="none"/>
              </w:rPr>
              <w:t xml:space="preserve"> 30</w:t>
            </w:r>
            <w:r w:rsidRPr="00BA426C">
              <w:rPr>
                <w:rFonts w:ascii="Times New Roman" w:eastAsia="Arial Unicode MS" w:hAnsi="Times New Roman" w:cs="Times New Roman"/>
                <w:noProof/>
                <w:kern w:val="0"/>
                <w:bdr w:val="nil"/>
                <w:lang w:val="lt-LT"/>
                <w14:ligatures w14:val="none"/>
              </w:rPr>
              <w:t>0 mmHg;</w:t>
            </w:r>
          </w:p>
          <w:p w14:paraId="4EF370C3" w14:textId="77777777" w:rsidR="00125CF5" w:rsidRPr="002824A6"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2. Matavimo paklaida</w:t>
            </w:r>
            <w:r>
              <w:rPr>
                <w:rFonts w:ascii="Times New Roman" w:eastAsia="Arial Unicode MS" w:hAnsi="Times New Roman" w:cs="Times New Roman"/>
                <w:kern w:val="0"/>
                <w:bdr w:val="nil"/>
                <w:lang w:val="lt-LT"/>
                <w14:ligatures w14:val="none"/>
              </w:rPr>
              <w:t xml:space="preserve"> be jutiklio ≤ </w:t>
            </w:r>
            <w:r w:rsidRPr="00BA426C">
              <w:rPr>
                <w:rFonts w:ascii="Times New Roman" w:eastAsia="Arial Unicode MS" w:hAnsi="Times New Roman" w:cs="Times New Roman"/>
                <w:kern w:val="0"/>
                <w:bdr w:val="nil"/>
                <w:lang w:val="lt-LT"/>
                <w14:ligatures w14:val="none"/>
              </w:rPr>
              <w:t>±1</w:t>
            </w:r>
            <w:r w:rsidRPr="00BA426C">
              <w:rPr>
                <w:rFonts w:ascii="Times New Roman" w:eastAsia="Arial Unicode MS" w:hAnsi="Times New Roman" w:cs="Times New Roman"/>
                <w:noProof/>
                <w:kern w:val="0"/>
                <w:bdr w:val="nil"/>
                <w:lang w:val="lt-LT"/>
                <w14:ligatures w14:val="none"/>
              </w:rPr>
              <w:t>,5 mmHg</w:t>
            </w:r>
            <w:r w:rsidRPr="00BA426C">
              <w:rPr>
                <w:rFonts w:ascii="Times New Roman" w:eastAsia="Arial Unicode MS" w:hAnsi="Times New Roman" w:cs="Times New Roman"/>
                <w:kern w:val="0"/>
                <w:bdr w:val="nil"/>
                <w:lang w:val="lt-LT"/>
                <w14:ligatures w14:val="none"/>
              </w:rPr>
              <w:t xml:space="preserve"> arba </w:t>
            </w:r>
            <w:r>
              <w:rPr>
                <w:rFonts w:ascii="Times New Roman" w:eastAsia="Arial Unicode MS" w:hAnsi="Times New Roman" w:cs="Times New Roman"/>
                <w:kern w:val="0"/>
                <w:bdr w:val="nil"/>
                <w:lang w:val="lt-LT"/>
                <w14:ligatures w14:val="none"/>
              </w:rPr>
              <w:t xml:space="preserve">≤ </w:t>
            </w:r>
            <w:r w:rsidRPr="00BA426C">
              <w:rPr>
                <w:rFonts w:ascii="Times New Roman" w:eastAsia="Arial Unicode MS" w:hAnsi="Times New Roman" w:cs="Times New Roman"/>
                <w:kern w:val="0"/>
                <w:bdr w:val="nil"/>
                <w:lang w:val="lt-LT"/>
                <w14:ligatures w14:val="none"/>
              </w:rPr>
              <w:t xml:space="preserve">± 3 </w:t>
            </w:r>
            <w:r w:rsidRPr="00BA426C">
              <w:rPr>
                <w:rFonts w:ascii="Times New Roman" w:eastAsia="Arial Unicode MS" w:hAnsi="Times New Roman" w:cs="Times New Roman"/>
                <w:kern w:val="0"/>
                <w:bdr w:val="nil"/>
                <w14:ligatures w14:val="none"/>
              </w:rPr>
              <w:t>%</w:t>
            </w:r>
            <w:r>
              <w:rPr>
                <w:rFonts w:ascii="Times New Roman" w:eastAsia="Arial Unicode MS" w:hAnsi="Times New Roman" w:cs="Times New Roman"/>
                <w:kern w:val="0"/>
                <w:bdr w:val="nil"/>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C39C12E"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6E876C7D"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C3A97D3" w14:textId="12E2639C"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lastRenderedPageBreak/>
              <w:t>3</w:t>
            </w:r>
            <w:r w:rsidR="00550C42">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.15.</w:t>
            </w:r>
          </w:p>
        </w:tc>
        <w:tc>
          <w:tcPr>
            <w:tcW w:w="2410" w:type="dxa"/>
            <w:tcBorders>
              <w:top w:val="single" w:sz="4" w:space="0" w:color="auto"/>
              <w:left w:val="single" w:sz="4" w:space="0" w:color="auto"/>
              <w:bottom w:val="single" w:sz="4" w:space="0" w:color="auto"/>
              <w:right w:val="single" w:sz="4" w:space="0" w:color="auto"/>
            </w:tcBorders>
          </w:tcPr>
          <w:p w14:paraId="6EDF74C2" w14:textId="77777777" w:rsidR="00125CF5" w:rsidRPr="00BA426C" w:rsidRDefault="00125CF5" w:rsidP="00125CF5">
            <w:pPr>
              <w:autoSpaceDE w:val="0"/>
              <w:autoSpaceDN w:val="0"/>
              <w:adjustRightInd w:val="0"/>
              <w:spacing w:after="0" w:line="240" w:lineRule="auto"/>
              <w:rPr>
                <w:rFonts w:ascii="Times New Roman" w:eastAsia="Arial Unicode MS" w:hAnsi="Times New Roman" w:cs="Times New Roman"/>
                <w:kern w:val="0"/>
                <w:bdr w:val="nil"/>
                <w:lang w:val="lt-LT"/>
                <w14:ligatures w14:val="none"/>
              </w:rPr>
            </w:pPr>
            <w:r>
              <w:rPr>
                <w:rFonts w:ascii="Times New Roman" w:eastAsia="Arial Unicode MS" w:hAnsi="Times New Roman" w:cs="Times New Roman"/>
                <w:kern w:val="0"/>
                <w:bdr w:val="nil"/>
                <w:lang w:val="lt-LT"/>
                <w14:ligatures w14:val="none"/>
              </w:rPr>
              <w:t>Reikalavimai širdies minutinio tūrio matavimo kanalui</w:t>
            </w:r>
          </w:p>
        </w:tc>
        <w:tc>
          <w:tcPr>
            <w:tcW w:w="4536" w:type="dxa"/>
            <w:tcBorders>
              <w:top w:val="single" w:sz="4" w:space="0" w:color="auto"/>
              <w:left w:val="single" w:sz="4" w:space="0" w:color="auto"/>
              <w:bottom w:val="single" w:sz="4" w:space="0" w:color="auto"/>
              <w:right w:val="single" w:sz="4" w:space="0" w:color="auto"/>
            </w:tcBorders>
          </w:tcPr>
          <w:p w14:paraId="0D8F211A" w14:textId="77777777" w:rsidR="00125CF5"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Pr>
                <w:rFonts w:ascii="Times New Roman" w:eastAsia="Arial Unicode MS" w:hAnsi="Times New Roman" w:cs="Times New Roman"/>
                <w:kern w:val="0"/>
                <w:bdr w:val="nil"/>
                <w:lang w:val="lt-LT"/>
                <w14:ligatures w14:val="none"/>
              </w:rPr>
              <w:t>1. Širdies minutinio trio matavimo diapazonas (ne siauresnis už nurodytą) 0,5 – 20 l/min;</w:t>
            </w:r>
          </w:p>
          <w:p w14:paraId="46F5A834" w14:textId="77777777" w:rsidR="00125CF5" w:rsidRPr="00617003"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Pr>
                <w:rFonts w:ascii="Times New Roman" w:eastAsia="Arial Unicode MS" w:hAnsi="Times New Roman" w:cs="Times New Roman"/>
                <w:kern w:val="0"/>
                <w:bdr w:val="nil"/>
                <w:lang w:val="lt-LT"/>
                <w14:ligatures w14:val="none"/>
              </w:rPr>
              <w:t xml:space="preserve">2. Matavimo paklaida </w:t>
            </w:r>
            <w:r w:rsidRPr="00617003">
              <w:rPr>
                <w:rFonts w:ascii="Times New Roman" w:eastAsia="Arial Unicode MS" w:hAnsi="Times New Roman" w:cs="Times New Roman"/>
                <w:kern w:val="0"/>
                <w:bdr w:val="nil"/>
                <w:lang w:val="lt-LT"/>
                <w14:ligatures w14:val="none"/>
              </w:rPr>
              <w:t>≤ ±</w:t>
            </w:r>
            <w:r>
              <w:rPr>
                <w:rFonts w:ascii="Times New Roman" w:eastAsia="Arial Unicode MS" w:hAnsi="Times New Roman" w:cs="Times New Roman"/>
                <w:kern w:val="0"/>
                <w:bdr w:val="nil"/>
                <w:lang w:val="lt-LT"/>
                <w14:ligatures w14:val="none"/>
              </w:rPr>
              <w:t xml:space="preserve"> 0,2 l/min </w:t>
            </w:r>
            <w:r w:rsidRPr="00617003">
              <w:rPr>
                <w:rFonts w:ascii="Times New Roman" w:eastAsia="Arial Unicode MS" w:hAnsi="Times New Roman" w:cs="Times New Roman"/>
                <w:kern w:val="0"/>
                <w:bdr w:val="nil"/>
                <w:lang w:val="lt-LT"/>
                <w14:ligatures w14:val="none"/>
              </w:rPr>
              <w:t>arba</w:t>
            </w:r>
            <w:r>
              <w:rPr>
                <w:rFonts w:ascii="Times New Roman" w:eastAsia="Arial Unicode MS" w:hAnsi="Times New Roman" w:cs="Times New Roman"/>
                <w:kern w:val="0"/>
                <w:bdr w:val="nil"/>
                <w:lang w:val="lt-LT"/>
                <w14:ligatures w14:val="none"/>
              </w:rPr>
              <w:t xml:space="preserve"> </w:t>
            </w:r>
            <w:r w:rsidRPr="00617003">
              <w:rPr>
                <w:rFonts w:ascii="Times New Roman" w:eastAsia="Arial Unicode MS" w:hAnsi="Times New Roman" w:cs="Times New Roman"/>
                <w:kern w:val="0"/>
                <w:bdr w:val="nil"/>
                <w:lang w:val="lt-LT"/>
                <w14:ligatures w14:val="none"/>
              </w:rPr>
              <w:t>≤ ±</w:t>
            </w:r>
            <w:r>
              <w:rPr>
                <w:rFonts w:ascii="Times New Roman" w:eastAsia="Arial Unicode MS" w:hAnsi="Times New Roman" w:cs="Times New Roman"/>
                <w:kern w:val="0"/>
                <w:bdr w:val="nil"/>
                <w:lang w:val="lt-LT"/>
                <w14:ligatures w14:val="none"/>
              </w:rPr>
              <w:t xml:space="preserve">5 </w:t>
            </w:r>
            <w:r w:rsidRPr="00617003">
              <w:rPr>
                <w:rFonts w:ascii="Times New Roman" w:eastAsia="Arial Unicode MS" w:hAnsi="Times New Roman" w:cs="Times New Roman"/>
                <w:kern w:val="0"/>
                <w:bdr w:val="nil"/>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5942B0D9"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7E48BC9D"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0A8D28B2" w14:textId="298E995A"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550C42">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645EEB36" w14:textId="23399959" w:rsidR="00125CF5" w:rsidRDefault="00125CF5" w:rsidP="00125CF5">
            <w:pPr>
              <w:autoSpaceDE w:val="0"/>
              <w:autoSpaceDN w:val="0"/>
              <w:adjustRightInd w:val="0"/>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Transportinis gyvybinių funkcijų matavimo modulis su integruotu ekranu, vizualinė ir garsinių aliarmų signalų indikacija</w:t>
            </w:r>
          </w:p>
        </w:tc>
        <w:tc>
          <w:tcPr>
            <w:tcW w:w="4536" w:type="dxa"/>
            <w:tcBorders>
              <w:top w:val="single" w:sz="4" w:space="0" w:color="auto"/>
              <w:left w:val="single" w:sz="4" w:space="0" w:color="auto"/>
              <w:bottom w:val="single" w:sz="4" w:space="0" w:color="auto"/>
              <w:right w:val="single" w:sz="4" w:space="0" w:color="auto"/>
            </w:tcBorders>
          </w:tcPr>
          <w:p w14:paraId="28725973" w14:textId="73BCB01D" w:rsidR="00125CF5"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Prijungiamas arba įstatomas į paciento gyvybinių funkcijų monitorių</w:t>
            </w:r>
          </w:p>
        </w:tc>
        <w:tc>
          <w:tcPr>
            <w:tcW w:w="2522" w:type="dxa"/>
            <w:tcBorders>
              <w:top w:val="single" w:sz="4" w:space="0" w:color="auto"/>
              <w:left w:val="single" w:sz="4" w:space="0" w:color="auto"/>
              <w:bottom w:val="single" w:sz="4" w:space="0" w:color="auto"/>
              <w:right w:val="single" w:sz="4" w:space="0" w:color="auto"/>
            </w:tcBorders>
          </w:tcPr>
          <w:p w14:paraId="45DE5AA8"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5B0CF67E"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5EDFAE3B" w14:textId="6B7E9F24"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462BF582" w14:textId="73A963D3"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 Modulio ekranas ir jo savybės</w:t>
            </w:r>
          </w:p>
        </w:tc>
        <w:tc>
          <w:tcPr>
            <w:tcW w:w="4536" w:type="dxa"/>
            <w:tcBorders>
              <w:top w:val="single" w:sz="4" w:space="0" w:color="auto"/>
              <w:left w:val="single" w:sz="4" w:space="0" w:color="auto"/>
              <w:bottom w:val="single" w:sz="4" w:space="0" w:color="auto"/>
              <w:right w:val="single" w:sz="4" w:space="0" w:color="auto"/>
            </w:tcBorders>
          </w:tcPr>
          <w:p w14:paraId="44678AFD" w14:textId="77777777" w:rsidR="00125CF5" w:rsidRPr="0055673E"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1. Spalvotas, TFT (arba lygiavertis);</w:t>
            </w:r>
          </w:p>
          <w:p w14:paraId="534BF722" w14:textId="77777777" w:rsidR="00125CF5" w:rsidRPr="0055673E"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2.  ≥ 12 cm įstrižainės;</w:t>
            </w:r>
          </w:p>
          <w:p w14:paraId="2454AA6C" w14:textId="77777777" w:rsidR="00125CF5" w:rsidRPr="0055673E"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3. Sensorinis, lietimui jautrus paviršius (</w:t>
            </w:r>
            <w:r w:rsidRPr="0055673E">
              <w:rPr>
                <w:rFonts w:ascii="Times New Roman" w:eastAsia="Times New Roman" w:hAnsi="Times New Roman" w:cs="Times New Roman"/>
                <w:i/>
                <w:lang w:val="lt-LT"/>
              </w:rPr>
              <w:t xml:space="preserve">angl. </w:t>
            </w:r>
            <w:r w:rsidRPr="0055673E">
              <w:rPr>
                <w:rFonts w:ascii="Times New Roman" w:eastAsia="Times New Roman" w:hAnsi="Times New Roman" w:cs="Times New Roman"/>
                <w:i/>
                <w:noProof/>
                <w:lang w:val="lt-LT"/>
              </w:rPr>
              <w:t>TouchScreen</w:t>
            </w:r>
            <w:r w:rsidRPr="0055673E">
              <w:rPr>
                <w:rFonts w:ascii="Times New Roman" w:eastAsia="Times New Roman" w:hAnsi="Times New Roman" w:cs="Times New Roman"/>
                <w:noProof/>
                <w:lang w:val="lt-LT"/>
              </w:rPr>
              <w:t>);</w:t>
            </w:r>
          </w:p>
          <w:p w14:paraId="1F766188" w14:textId="0E908346" w:rsidR="00125CF5" w:rsidRPr="00CD1F0A" w:rsidRDefault="00125CF5" w:rsidP="00125CF5">
            <w:pPr>
              <w:pBdr>
                <w:top w:val="nil"/>
                <w:left w:val="nil"/>
                <w:bottom w:val="nil"/>
                <w:right w:val="nil"/>
                <w:between w:val="nil"/>
                <w:bar w:val="nil"/>
              </w:pBdr>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4. Ekrano rezoliucija ne mažesnė už 640x240 taškų</w:t>
            </w:r>
            <w:r>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1B886810"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4FD972AC"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F44DABC" w14:textId="2EF6BF74"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0F886625" w14:textId="67D7A370"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Modulio maitinimo šaltiniai</w:t>
            </w:r>
          </w:p>
        </w:tc>
        <w:tc>
          <w:tcPr>
            <w:tcW w:w="4536" w:type="dxa"/>
            <w:tcBorders>
              <w:top w:val="single" w:sz="4" w:space="0" w:color="auto"/>
              <w:left w:val="single" w:sz="4" w:space="0" w:color="auto"/>
              <w:bottom w:val="single" w:sz="4" w:space="0" w:color="auto"/>
              <w:right w:val="single" w:sz="4" w:space="0" w:color="auto"/>
            </w:tcBorders>
          </w:tcPr>
          <w:p w14:paraId="56A5E42A" w14:textId="27F8E8C0"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1. 230V, 50Hz  elektros tinklas;</w:t>
            </w:r>
          </w:p>
          <w:p w14:paraId="7EC3590D" w14:textId="352F0F5A" w:rsidR="00125CF5" w:rsidRPr="00CD1F0A" w:rsidRDefault="00125CF5" w:rsidP="00125CF5">
            <w:pPr>
              <w:pBdr>
                <w:top w:val="nil"/>
                <w:left w:val="nil"/>
                <w:bottom w:val="nil"/>
                <w:right w:val="nil"/>
                <w:between w:val="nil"/>
                <w:bar w:val="nil"/>
              </w:pBdr>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2. Vidinis maitinimo šaltinis (akumuliatorius); modulio veikimo laikas, maitinant iš šio šaltinio ≥ 180 min.</w:t>
            </w:r>
          </w:p>
        </w:tc>
        <w:tc>
          <w:tcPr>
            <w:tcW w:w="2522" w:type="dxa"/>
            <w:tcBorders>
              <w:top w:val="single" w:sz="4" w:space="0" w:color="auto"/>
              <w:left w:val="single" w:sz="4" w:space="0" w:color="auto"/>
              <w:bottom w:val="single" w:sz="4" w:space="0" w:color="auto"/>
              <w:right w:val="single" w:sz="4" w:space="0" w:color="auto"/>
            </w:tcBorders>
          </w:tcPr>
          <w:p w14:paraId="273C5018"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BC80715"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3F688C5D" w14:textId="7B58EFC0"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28DD9990" w14:textId="12FB026A"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Modulio matuojamų parametrų atmintis </w:t>
            </w:r>
          </w:p>
        </w:tc>
        <w:tc>
          <w:tcPr>
            <w:tcW w:w="4536" w:type="dxa"/>
            <w:tcBorders>
              <w:top w:val="single" w:sz="4" w:space="0" w:color="auto"/>
              <w:left w:val="single" w:sz="4" w:space="0" w:color="auto"/>
              <w:bottom w:val="single" w:sz="4" w:space="0" w:color="auto"/>
              <w:right w:val="single" w:sz="4" w:space="0" w:color="auto"/>
            </w:tcBorders>
          </w:tcPr>
          <w:p w14:paraId="42984FAF" w14:textId="0A57E4C6"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1. Atminties trukmė ≥ </w:t>
            </w:r>
            <w:r w:rsidR="008D0291">
              <w:rPr>
                <w:rFonts w:ascii="Times New Roman" w:eastAsia="Times New Roman" w:hAnsi="Times New Roman" w:cs="Times New Roman"/>
                <w:lang w:val="lt-LT"/>
              </w:rPr>
              <w:t>48</w:t>
            </w:r>
            <w:r w:rsidRPr="00CD1F0A">
              <w:rPr>
                <w:rFonts w:ascii="Times New Roman" w:eastAsia="Times New Roman" w:hAnsi="Times New Roman" w:cs="Times New Roman"/>
                <w:lang w:val="lt-LT"/>
              </w:rPr>
              <w:t xml:space="preserve"> val. skaitmeninės informacijos</w:t>
            </w:r>
          </w:p>
          <w:p w14:paraId="6835C8BC"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2. Įvykių išsaugojimas atmintyje;</w:t>
            </w:r>
          </w:p>
          <w:p w14:paraId="5858F19E" w14:textId="7262BE2B"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3. Automatinis įvykio fiksavimas aliarmo metu vėlesnei jų peržiūrai</w:t>
            </w:r>
            <w:r>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673A1F1A"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68767B64" w14:textId="77777777" w:rsidTr="007E2020">
        <w:trPr>
          <w:trHeight w:val="2627"/>
        </w:trPr>
        <w:tc>
          <w:tcPr>
            <w:tcW w:w="880" w:type="dxa"/>
            <w:tcBorders>
              <w:top w:val="single" w:sz="4" w:space="0" w:color="auto"/>
              <w:left w:val="single" w:sz="4" w:space="0" w:color="auto"/>
              <w:bottom w:val="single" w:sz="4" w:space="0" w:color="auto"/>
              <w:right w:val="single" w:sz="4" w:space="0" w:color="auto"/>
            </w:tcBorders>
          </w:tcPr>
          <w:p w14:paraId="7EDECD62" w14:textId="00CB4468"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.4.</w:t>
            </w:r>
          </w:p>
        </w:tc>
        <w:tc>
          <w:tcPr>
            <w:tcW w:w="2410" w:type="dxa"/>
            <w:tcBorders>
              <w:top w:val="single" w:sz="4" w:space="0" w:color="auto"/>
              <w:left w:val="single" w:sz="4" w:space="0" w:color="auto"/>
              <w:bottom w:val="single" w:sz="4" w:space="0" w:color="auto"/>
              <w:right w:val="single" w:sz="4" w:space="0" w:color="auto"/>
            </w:tcBorders>
          </w:tcPr>
          <w:p w14:paraId="4278FD25"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noProof/>
                <w:lang w:val="lt-LT"/>
              </w:rPr>
            </w:pPr>
            <w:r w:rsidRPr="00CD1F0A">
              <w:rPr>
                <w:rFonts w:ascii="Times New Roman" w:eastAsia="Times New Roman" w:hAnsi="Times New Roman" w:cs="Times New Roman"/>
                <w:noProof/>
                <w:lang w:val="lt-LT"/>
              </w:rPr>
              <w:t>Monitoruojami parametrai:</w:t>
            </w:r>
          </w:p>
          <w:p w14:paraId="447A1AB8" w14:textId="77777777"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369446A3"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noProof/>
                <w:lang w:val="lt-LT"/>
              </w:rPr>
            </w:pPr>
            <w:r w:rsidRPr="00CD1F0A">
              <w:rPr>
                <w:rFonts w:ascii="Times New Roman" w:eastAsia="Times New Roman" w:hAnsi="Times New Roman" w:cs="Times New Roman"/>
                <w:lang w:val="lt-LT"/>
              </w:rPr>
              <w:t>1. EKG (</w:t>
            </w:r>
            <w:r w:rsidRPr="00CD1F0A">
              <w:rPr>
                <w:rFonts w:ascii="Times New Roman" w:eastAsia="Times New Roman" w:hAnsi="Times New Roman" w:cs="Times New Roman"/>
                <w:noProof/>
                <w:lang w:val="lt-LT"/>
              </w:rPr>
              <w:t>multiderivacinis kanalas);</w:t>
            </w:r>
          </w:p>
          <w:p w14:paraId="7166BF04"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noProof/>
                <w:lang w:val="lt-LT"/>
              </w:rPr>
            </w:pPr>
            <w:r w:rsidRPr="00CD1F0A">
              <w:rPr>
                <w:rFonts w:ascii="Times New Roman" w:eastAsia="Times New Roman" w:hAnsi="Times New Roman" w:cs="Times New Roman"/>
                <w:noProof/>
                <w:lang w:val="lt-LT"/>
              </w:rPr>
              <w:t>2. EKG/kvėpavimas;</w:t>
            </w:r>
          </w:p>
          <w:p w14:paraId="0DBAFA90"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3. Širdies susitraukimų dažnis (ŠSD); </w:t>
            </w:r>
          </w:p>
          <w:p w14:paraId="592B0E66"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4. Temperatūra ;</w:t>
            </w:r>
          </w:p>
          <w:p w14:paraId="63D43FB6"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5. Neinvazinis kraujospūdis (1 kanalas);</w:t>
            </w:r>
          </w:p>
          <w:p w14:paraId="609D0F18"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6. SpO</w:t>
            </w:r>
            <w:r w:rsidRPr="00920EAA">
              <w:rPr>
                <w:rFonts w:ascii="Times New Roman" w:eastAsia="Times New Roman" w:hAnsi="Times New Roman" w:cs="Times New Roman"/>
                <w:vertAlign w:val="subscript"/>
                <w:lang w:val="lt-LT"/>
              </w:rPr>
              <w:t>2</w:t>
            </w:r>
            <w:r w:rsidRPr="00CD1F0A">
              <w:rPr>
                <w:rFonts w:ascii="Times New Roman" w:eastAsia="Times New Roman" w:hAnsi="Times New Roman" w:cs="Times New Roman"/>
                <w:lang w:val="lt-LT"/>
              </w:rPr>
              <w:t>;</w:t>
            </w:r>
          </w:p>
          <w:p w14:paraId="0458EDBB" w14:textId="069CB80B" w:rsidR="00125CF5" w:rsidRDefault="00125CF5" w:rsidP="00125CF5">
            <w:pPr>
              <w:pBdr>
                <w:top w:val="nil"/>
                <w:left w:val="nil"/>
                <w:bottom w:val="nil"/>
                <w:right w:val="nil"/>
                <w:between w:val="nil"/>
              </w:pBdr>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7. Invazinis kraujospūdis (</w:t>
            </w:r>
            <w:r>
              <w:rPr>
                <w:rFonts w:ascii="Times New Roman" w:eastAsia="Times New Roman" w:hAnsi="Times New Roman" w:cs="Times New Roman"/>
                <w:lang w:val="lt-LT"/>
              </w:rPr>
              <w:t>4</w:t>
            </w:r>
            <w:r w:rsidRPr="00CD1F0A">
              <w:rPr>
                <w:rFonts w:ascii="Times New Roman" w:eastAsia="Times New Roman" w:hAnsi="Times New Roman" w:cs="Times New Roman"/>
                <w:lang w:val="lt-LT"/>
              </w:rPr>
              <w:t xml:space="preserve"> kanala</w:t>
            </w:r>
            <w:r>
              <w:rPr>
                <w:rFonts w:ascii="Times New Roman" w:eastAsia="Times New Roman" w:hAnsi="Times New Roman" w:cs="Times New Roman"/>
                <w:lang w:val="lt-LT"/>
              </w:rPr>
              <w:t>i</w:t>
            </w:r>
            <w:r w:rsidRPr="00CD1F0A">
              <w:rPr>
                <w:rFonts w:ascii="Times New Roman" w:eastAsia="Times New Roman" w:hAnsi="Times New Roman" w:cs="Times New Roman"/>
                <w:lang w:val="lt-LT"/>
              </w:rPr>
              <w:t>)</w:t>
            </w:r>
            <w:r w:rsidR="00920EAA">
              <w:rPr>
                <w:rFonts w:ascii="Times New Roman" w:eastAsia="Times New Roman" w:hAnsi="Times New Roman" w:cs="Times New Roman"/>
                <w:lang w:val="lt-LT"/>
              </w:rPr>
              <w:t>;</w:t>
            </w:r>
          </w:p>
          <w:p w14:paraId="62A4C286" w14:textId="34FA6FB8" w:rsidR="00125CF5" w:rsidRDefault="00125CF5" w:rsidP="00125CF5">
            <w:pPr>
              <w:pBdr>
                <w:top w:val="nil"/>
                <w:left w:val="nil"/>
                <w:bottom w:val="nil"/>
                <w:right w:val="nil"/>
                <w:between w:val="nil"/>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8. Širdies minutinis tūris</w:t>
            </w:r>
            <w:r w:rsidR="00920EAA">
              <w:rPr>
                <w:rFonts w:ascii="Times New Roman" w:eastAsia="Times New Roman" w:hAnsi="Times New Roman" w:cs="Times New Roman"/>
                <w:lang w:val="lt-LT"/>
              </w:rPr>
              <w:t>;</w:t>
            </w:r>
          </w:p>
          <w:p w14:paraId="1B5FD0E6" w14:textId="6D42B5E0"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9. Visi aukščiau išvardinti matavimai gali būti atliekami ir paciento transportavimo metu</w:t>
            </w:r>
            <w:r w:rsidR="00D228B6">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45DDC90B"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1066701C" w14:textId="77777777" w:rsidTr="0057502C">
        <w:trPr>
          <w:trHeight w:val="323"/>
        </w:trPr>
        <w:tc>
          <w:tcPr>
            <w:tcW w:w="7826" w:type="dxa"/>
            <w:gridSpan w:val="3"/>
            <w:tcBorders>
              <w:top w:val="single" w:sz="4" w:space="0" w:color="auto"/>
              <w:left w:val="single" w:sz="4" w:space="0" w:color="auto"/>
              <w:bottom w:val="single" w:sz="4" w:space="0" w:color="auto"/>
              <w:right w:val="single" w:sz="4" w:space="0" w:color="auto"/>
            </w:tcBorders>
          </w:tcPr>
          <w:p w14:paraId="1E41D062" w14:textId="45614082" w:rsidR="00125CF5" w:rsidRPr="001E536C" w:rsidRDefault="00B87AF4"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b/>
                <w:noProof/>
                <w:kern w:val="0"/>
                <w14:ligatures w14:val="none"/>
              </w:rPr>
              <w:t>39</w:t>
            </w:r>
            <w:r w:rsidR="00125CF5" w:rsidRPr="00D234E4">
              <w:rPr>
                <w:rFonts w:ascii="Times New Roman" w:eastAsia="Times New Roman" w:hAnsi="Times New Roman" w:cs="Times New Roman"/>
                <w:b/>
                <w:noProof/>
                <w:kern w:val="0"/>
                <w14:ligatures w14:val="none"/>
              </w:rPr>
              <w:t>.</w:t>
            </w:r>
            <w:r w:rsidR="00125CF5">
              <w:rPr>
                <w:rFonts w:ascii="Times New Roman" w:eastAsia="Times New Roman" w:hAnsi="Times New Roman" w:cs="Times New Roman"/>
                <w:b/>
                <w:noProof/>
                <w:kern w:val="0"/>
                <w14:ligatures w14:val="none"/>
              </w:rPr>
              <w:t xml:space="preserve"> </w:t>
            </w:r>
            <w:r w:rsidR="00125CF5" w:rsidRPr="00D234E4">
              <w:rPr>
                <w:rFonts w:ascii="Times New Roman" w:eastAsia="Times New Roman" w:hAnsi="Times New Roman" w:cs="Times New Roman"/>
                <w:b/>
                <w:noProof/>
                <w:kern w:val="0"/>
                <w14:ligatures w14:val="none"/>
              </w:rPr>
              <w:t>Su monitoriumi kom</w:t>
            </w:r>
            <w:r w:rsidR="00125CF5">
              <w:rPr>
                <w:rFonts w:ascii="Times New Roman" w:eastAsia="Times New Roman" w:hAnsi="Times New Roman" w:cs="Times New Roman"/>
                <w:b/>
                <w:noProof/>
                <w:kern w:val="0"/>
                <w14:ligatures w14:val="none"/>
              </w:rPr>
              <w:t>p</w:t>
            </w:r>
            <w:r w:rsidR="00125CF5" w:rsidRPr="00D234E4">
              <w:rPr>
                <w:rFonts w:ascii="Times New Roman" w:eastAsia="Times New Roman" w:hAnsi="Times New Roman" w:cs="Times New Roman"/>
                <w:b/>
                <w:noProof/>
                <w:kern w:val="0"/>
                <w14:ligatures w14:val="none"/>
              </w:rPr>
              <w:t>lektuojami priedai:</w:t>
            </w:r>
          </w:p>
        </w:tc>
        <w:tc>
          <w:tcPr>
            <w:tcW w:w="2522" w:type="dxa"/>
            <w:tcBorders>
              <w:top w:val="single" w:sz="4" w:space="0" w:color="auto"/>
              <w:left w:val="single" w:sz="4" w:space="0" w:color="auto"/>
              <w:bottom w:val="single" w:sz="4" w:space="0" w:color="auto"/>
              <w:right w:val="single" w:sz="4" w:space="0" w:color="auto"/>
            </w:tcBorders>
          </w:tcPr>
          <w:p w14:paraId="5DE40A27"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5AF14BC6"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44E791E7" w14:textId="10607BA1" w:rsidR="00125CF5" w:rsidRPr="001E536C" w:rsidRDefault="00B87AF4"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sidRPr="001E536C">
              <w:rPr>
                <w:rFonts w:ascii="Times New Roman" w:eastAsia="Times New Roman" w:hAnsi="Times New Roman" w:cs="Times New Roman"/>
                <w:noProof/>
                <w:kern w:val="0"/>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02D5197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EKG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443DEBAD" w14:textId="55BFC2E8"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 xml:space="preserve">vnt., </w:t>
            </w:r>
            <w:r>
              <w:rPr>
                <w:rFonts w:ascii="Times New Roman" w:eastAsia="Times New Roman" w:hAnsi="Times New Roman" w:cs="Times New Roman"/>
                <w:noProof/>
                <w:kern w:val="0"/>
                <w14:ligatures w14:val="none"/>
              </w:rPr>
              <w:t>5</w:t>
            </w:r>
            <w:r w:rsidRPr="001E536C">
              <w:rPr>
                <w:rFonts w:ascii="Times New Roman" w:eastAsia="Times New Roman" w:hAnsi="Times New Roman" w:cs="Times New Roman"/>
                <w:noProof/>
                <w:kern w:val="0"/>
                <w14:ligatures w14:val="none"/>
              </w:rPr>
              <w:t>-ių elektrodų (daugkartinio naudojimo)</w:t>
            </w:r>
          </w:p>
        </w:tc>
        <w:tc>
          <w:tcPr>
            <w:tcW w:w="2522" w:type="dxa"/>
            <w:tcBorders>
              <w:top w:val="single" w:sz="4" w:space="0" w:color="auto"/>
              <w:left w:val="single" w:sz="4" w:space="0" w:color="auto"/>
              <w:bottom w:val="single" w:sz="4" w:space="0" w:color="auto"/>
              <w:right w:val="single" w:sz="4" w:space="0" w:color="auto"/>
            </w:tcBorders>
          </w:tcPr>
          <w:p w14:paraId="16872DB6"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22F01705"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5F4CEA8" w14:textId="742540E0" w:rsidR="00125CF5" w:rsidRPr="001E536C" w:rsidRDefault="00B87AF4" w:rsidP="00125CF5">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125CF5" w:rsidRPr="001E536C">
              <w:rPr>
                <w:rFonts w:ascii="Times New Roman" w:eastAsia="Times New Roman" w:hAnsi="Times New Roman" w:cs="Times New Roman"/>
                <w:noProof/>
                <w:kern w:val="0"/>
                <w:lang w:val="de-DE"/>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4BA8FA2B"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matavimo daviklis</w:t>
            </w:r>
          </w:p>
        </w:tc>
        <w:tc>
          <w:tcPr>
            <w:tcW w:w="4536" w:type="dxa"/>
            <w:tcBorders>
              <w:top w:val="single" w:sz="4" w:space="0" w:color="auto"/>
              <w:left w:val="single" w:sz="4" w:space="0" w:color="auto"/>
              <w:bottom w:val="single" w:sz="4" w:space="0" w:color="auto"/>
              <w:right w:val="single" w:sz="4" w:space="0" w:color="auto"/>
            </w:tcBorders>
          </w:tcPr>
          <w:p w14:paraId="2C921645" w14:textId="4C829DD8"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1 </w:t>
            </w:r>
            <w:r w:rsidRPr="001E536C">
              <w:rPr>
                <w:rFonts w:ascii="Times New Roman" w:eastAsia="Times New Roman" w:hAnsi="Times New Roman" w:cs="Times New Roman"/>
                <w:noProof/>
                <w:kern w:val="0"/>
                <w:lang w:val="de-DE"/>
                <w14:ligatures w14:val="none"/>
              </w:rPr>
              <w:t xml:space="preserve">vnt., (daugkartinio naudojimo, guminis, dedamas ant piršto, skirtas </w:t>
            </w:r>
            <w:r>
              <w:rPr>
                <w:rFonts w:ascii="Times New Roman" w:eastAsia="Times New Roman" w:hAnsi="Times New Roman" w:cs="Times New Roman"/>
                <w:noProof/>
                <w:kern w:val="0"/>
                <w:lang w:val="de-DE"/>
                <w14:ligatures w14:val="none"/>
              </w:rPr>
              <w:t>suaugusiems)</w:t>
            </w:r>
            <w:r w:rsidRPr="001E536C">
              <w:rPr>
                <w:rFonts w:ascii="Times New Roman" w:eastAsia="Times New Roman" w:hAnsi="Times New Roman" w:cs="Times New Roman"/>
                <w:noProof/>
                <w:kern w:val="0"/>
                <w:lang w:val="de-DE"/>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7B6D15F3" w14:textId="77777777" w:rsidR="00125CF5" w:rsidRPr="001E536C" w:rsidRDefault="00125CF5" w:rsidP="00125CF5">
            <w:pPr>
              <w:spacing w:after="0" w:line="240" w:lineRule="auto"/>
              <w:rPr>
                <w:rFonts w:ascii="Times New Roman" w:eastAsia="Times New Roman" w:hAnsi="Times New Roman" w:cs="Times New Roman"/>
                <w:noProof/>
                <w:kern w:val="0"/>
                <w:lang w:val="de-DE"/>
                <w14:ligatures w14:val="none"/>
              </w:rPr>
            </w:pPr>
          </w:p>
        </w:tc>
      </w:tr>
      <w:tr w:rsidR="00125CF5" w:rsidRPr="003F3A71" w14:paraId="1AC400D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6FAFEB83" w14:textId="30769AE0" w:rsidR="00125CF5" w:rsidRPr="001E536C" w:rsidRDefault="00B87AF4" w:rsidP="00125CF5">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125CF5" w:rsidRPr="001E536C">
              <w:rPr>
                <w:rFonts w:ascii="Times New Roman" w:eastAsia="Times New Roman" w:hAnsi="Times New Roman" w:cs="Times New Roman"/>
                <w:noProof/>
                <w:kern w:val="0"/>
                <w:lang w:val="de-DE"/>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4AEAF27B"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Manžetė  neinvazinio kraujospūdžio matavimui</w:t>
            </w:r>
          </w:p>
        </w:tc>
        <w:tc>
          <w:tcPr>
            <w:tcW w:w="4536" w:type="dxa"/>
            <w:tcBorders>
              <w:top w:val="single" w:sz="4" w:space="0" w:color="auto"/>
              <w:left w:val="single" w:sz="4" w:space="0" w:color="auto"/>
              <w:bottom w:val="single" w:sz="4" w:space="0" w:color="auto"/>
              <w:right w:val="single" w:sz="4" w:space="0" w:color="auto"/>
            </w:tcBorders>
          </w:tcPr>
          <w:p w14:paraId="3265361F" w14:textId="49EE4CFF"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B73C19">
              <w:rPr>
                <w:rFonts w:ascii="Times New Roman" w:eastAsia="Times New Roman" w:hAnsi="Times New Roman" w:cs="Times New Roman"/>
                <w:noProof/>
                <w:kern w:val="0"/>
                <w:lang w:val="de-DE"/>
                <w14:ligatures w14:val="none"/>
              </w:rPr>
              <w:t>3</w:t>
            </w:r>
            <w:r w:rsidRPr="001E536C">
              <w:rPr>
                <w:rFonts w:ascii="Times New Roman" w:eastAsia="Times New Roman" w:hAnsi="Times New Roman" w:cs="Times New Roman"/>
                <w:noProof/>
                <w:kern w:val="0"/>
                <w:lang w:val="de-DE"/>
                <w14:ligatures w14:val="none"/>
              </w:rPr>
              <w:t xml:space="preserve"> </w:t>
            </w:r>
            <w:r>
              <w:rPr>
                <w:rFonts w:ascii="Times New Roman" w:eastAsia="Times New Roman" w:hAnsi="Times New Roman" w:cs="Times New Roman"/>
                <w:noProof/>
                <w:kern w:val="0"/>
                <w:lang w:val="de-DE"/>
                <w14:ligatures w14:val="none"/>
              </w:rPr>
              <w:t>vnt</w:t>
            </w:r>
            <w:r w:rsidRPr="001E536C">
              <w:rPr>
                <w:rFonts w:ascii="Times New Roman" w:eastAsia="Times New Roman" w:hAnsi="Times New Roman" w:cs="Times New Roman"/>
                <w:noProof/>
                <w:kern w:val="0"/>
                <w:lang w:val="de-DE"/>
                <w14:ligatures w14:val="none"/>
              </w:rPr>
              <w:t>., (daugkartinio naudojimo, 3 skirtingų dydžių po 1 vnt.)</w:t>
            </w:r>
          </w:p>
        </w:tc>
        <w:tc>
          <w:tcPr>
            <w:tcW w:w="2522" w:type="dxa"/>
            <w:tcBorders>
              <w:top w:val="single" w:sz="4" w:space="0" w:color="auto"/>
              <w:left w:val="single" w:sz="4" w:space="0" w:color="auto"/>
              <w:bottom w:val="single" w:sz="4" w:space="0" w:color="auto"/>
              <w:right w:val="single" w:sz="4" w:space="0" w:color="auto"/>
            </w:tcBorders>
          </w:tcPr>
          <w:p w14:paraId="6FDA0A24" w14:textId="77777777" w:rsidR="00125CF5" w:rsidRPr="001E536C" w:rsidRDefault="00125CF5" w:rsidP="00125CF5">
            <w:pPr>
              <w:spacing w:after="0" w:line="240" w:lineRule="auto"/>
              <w:rPr>
                <w:rFonts w:ascii="Times New Roman" w:eastAsia="Times New Roman" w:hAnsi="Times New Roman" w:cs="Times New Roman"/>
                <w:noProof/>
                <w:kern w:val="0"/>
                <w:lang w:val="de-DE"/>
                <w14:ligatures w14:val="none"/>
              </w:rPr>
            </w:pPr>
          </w:p>
        </w:tc>
      </w:tr>
      <w:tr w:rsidR="00125CF5" w:rsidRPr="001E536C" w14:paraId="0965F014"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6C60F206" w14:textId="7A1B3BEB" w:rsidR="00125CF5" w:rsidRPr="001E536C" w:rsidRDefault="00B87AF4" w:rsidP="00125CF5">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125CF5">
              <w:rPr>
                <w:rFonts w:ascii="Times New Roman" w:eastAsia="Times New Roman" w:hAnsi="Times New Roman" w:cs="Times New Roman"/>
                <w:noProof/>
                <w:kern w:val="0"/>
                <w:lang w:val="de-DE"/>
                <w14:ligatures w14:val="none"/>
              </w:rPr>
              <w:t>.4</w:t>
            </w:r>
            <w:r w:rsidR="00125CF5" w:rsidRPr="001E536C">
              <w:rPr>
                <w:rFonts w:ascii="Times New Roman" w:eastAsia="Times New Roman" w:hAnsi="Times New Roman" w:cs="Times New Roman"/>
                <w:noProof/>
                <w:kern w:val="0"/>
                <w:lang w:val="de-DE"/>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E31B9AD"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Žarnelė manžetės prijungimui prie monitoriaus </w:t>
            </w:r>
          </w:p>
        </w:tc>
        <w:tc>
          <w:tcPr>
            <w:tcW w:w="4536" w:type="dxa"/>
            <w:tcBorders>
              <w:top w:val="single" w:sz="4" w:space="0" w:color="auto"/>
              <w:left w:val="single" w:sz="4" w:space="0" w:color="auto"/>
              <w:bottom w:val="single" w:sz="4" w:space="0" w:color="auto"/>
              <w:right w:val="single" w:sz="4" w:space="0" w:color="auto"/>
            </w:tcBorders>
          </w:tcPr>
          <w:p w14:paraId="34AD1876" w14:textId="560CB132"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73C19">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vnt., (daugkartinio naudojimo</w:t>
            </w:r>
            <w:r>
              <w:rPr>
                <w:rFonts w:ascii="Times New Roman" w:eastAsia="Times New Roman" w:hAnsi="Times New Roman" w:cs="Times New Roman"/>
                <w:noProof/>
                <w:kern w:val="0"/>
                <w14:ligatures w14:val="none"/>
              </w:rPr>
              <w:t>, viena žarnelė tinkama visų siūlomų manžečių prijungimui)</w:t>
            </w:r>
          </w:p>
        </w:tc>
        <w:tc>
          <w:tcPr>
            <w:tcW w:w="2522" w:type="dxa"/>
            <w:tcBorders>
              <w:top w:val="single" w:sz="4" w:space="0" w:color="auto"/>
              <w:left w:val="single" w:sz="4" w:space="0" w:color="auto"/>
              <w:bottom w:val="single" w:sz="4" w:space="0" w:color="auto"/>
              <w:right w:val="single" w:sz="4" w:space="0" w:color="auto"/>
            </w:tcBorders>
          </w:tcPr>
          <w:p w14:paraId="6F902EF2"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3F33CA1"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6B7F3FA" w14:textId="2C1519B0" w:rsidR="00125CF5" w:rsidRPr="001E536C" w:rsidRDefault="00B87AF4" w:rsidP="00125CF5">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sidRPr="001E536C">
              <w:rPr>
                <w:rFonts w:ascii="Times New Roman" w:eastAsia="Times New Roman" w:hAnsi="Times New Roman" w:cs="Times New Roman"/>
                <w:noProof/>
                <w:kern w:val="0"/>
                <w14:ligatures w14:val="none"/>
              </w:rPr>
              <w:t>.5.</w:t>
            </w:r>
          </w:p>
        </w:tc>
        <w:tc>
          <w:tcPr>
            <w:tcW w:w="2410" w:type="dxa"/>
            <w:tcBorders>
              <w:top w:val="single" w:sz="4" w:space="0" w:color="auto"/>
              <w:left w:val="single" w:sz="4" w:space="0" w:color="auto"/>
              <w:bottom w:val="single" w:sz="4" w:space="0" w:color="auto"/>
              <w:right w:val="single" w:sz="4" w:space="0" w:color="auto"/>
            </w:tcBorders>
          </w:tcPr>
          <w:p w14:paraId="7A1786F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Stemplinis/rektalinis temperatūros matavimo daviklis</w:t>
            </w:r>
          </w:p>
        </w:tc>
        <w:tc>
          <w:tcPr>
            <w:tcW w:w="4536" w:type="dxa"/>
            <w:tcBorders>
              <w:top w:val="single" w:sz="4" w:space="0" w:color="auto"/>
              <w:left w:val="single" w:sz="4" w:space="0" w:color="auto"/>
              <w:bottom w:val="single" w:sz="4" w:space="0" w:color="auto"/>
              <w:right w:val="single" w:sz="4" w:space="0" w:color="auto"/>
            </w:tcBorders>
          </w:tcPr>
          <w:p w14:paraId="73A0FCE7" w14:textId="3FF6ADD8" w:rsidR="00125CF5" w:rsidRPr="00773AFD"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773AFD">
              <w:rPr>
                <w:rFonts w:ascii="Times New Roman" w:eastAsia="Times New Roman" w:hAnsi="Times New Roman" w:cs="Times New Roman"/>
                <w:noProof/>
                <w:kern w:val="0"/>
                <w14:ligatures w14:val="none"/>
              </w:rPr>
              <w:t>2vnt., (daugkartinio naudojimo)</w:t>
            </w:r>
          </w:p>
        </w:tc>
        <w:tc>
          <w:tcPr>
            <w:tcW w:w="2522" w:type="dxa"/>
            <w:tcBorders>
              <w:top w:val="single" w:sz="4" w:space="0" w:color="auto"/>
              <w:left w:val="single" w:sz="4" w:space="0" w:color="auto"/>
              <w:bottom w:val="single" w:sz="4" w:space="0" w:color="auto"/>
              <w:right w:val="single" w:sz="4" w:space="0" w:color="auto"/>
            </w:tcBorders>
          </w:tcPr>
          <w:p w14:paraId="02132807" w14:textId="3EF44AFC" w:rsidR="00125CF5" w:rsidRPr="00185FC8" w:rsidRDefault="00125CF5" w:rsidP="00125CF5">
            <w:pPr>
              <w:spacing w:after="0" w:line="240" w:lineRule="auto"/>
              <w:rPr>
                <w:rFonts w:ascii="Times New Roman" w:eastAsia="Times New Roman" w:hAnsi="Times New Roman" w:cs="Times New Roman"/>
                <w:noProof/>
                <w:color w:val="FF0000"/>
                <w:kern w:val="0"/>
                <w14:ligatures w14:val="none"/>
              </w:rPr>
            </w:pPr>
          </w:p>
        </w:tc>
      </w:tr>
      <w:tr w:rsidR="00125CF5" w:rsidRPr="001E536C" w14:paraId="4EABC21A"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1569CD27" w14:textId="3575204A" w:rsidR="00125CF5" w:rsidRPr="001E536C" w:rsidRDefault="00B87AF4" w:rsidP="00125CF5">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Pr>
                <w:rFonts w:ascii="Times New Roman" w:eastAsia="Times New Roman" w:hAnsi="Times New Roman" w:cs="Times New Roman"/>
                <w:noProof/>
                <w:kern w:val="0"/>
                <w14:ligatures w14:val="none"/>
              </w:rPr>
              <w:t>.6.</w:t>
            </w:r>
          </w:p>
        </w:tc>
        <w:tc>
          <w:tcPr>
            <w:tcW w:w="2410" w:type="dxa"/>
            <w:tcBorders>
              <w:top w:val="single" w:sz="4" w:space="0" w:color="auto"/>
              <w:left w:val="single" w:sz="4" w:space="0" w:color="auto"/>
              <w:bottom w:val="single" w:sz="4" w:space="0" w:color="auto"/>
              <w:right w:val="single" w:sz="4" w:space="0" w:color="auto"/>
            </w:tcBorders>
          </w:tcPr>
          <w:p w14:paraId="16F0016D"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lt-LT"/>
                <w14:ligatures w14:val="none"/>
              </w:rPr>
              <w:t>I</w:t>
            </w:r>
            <w:r w:rsidRPr="00BA426C">
              <w:rPr>
                <w:rFonts w:ascii="Times New Roman" w:eastAsia="Times New Roman" w:hAnsi="Times New Roman" w:cs="Times New Roman"/>
                <w:noProof/>
                <w:kern w:val="0"/>
                <w:lang w:val="lt-LT"/>
                <w14:ligatures w14:val="none"/>
              </w:rPr>
              <w:t>nvazinio kraujospūdžio matavimo</w:t>
            </w:r>
            <w:r>
              <w:rPr>
                <w:rFonts w:ascii="Times New Roman" w:eastAsia="Times New Roman" w:hAnsi="Times New Roman" w:cs="Times New Roman"/>
                <w:noProof/>
                <w:kern w:val="0"/>
                <w:lang w:val="lt-LT"/>
                <w14:ligatures w14:val="none"/>
              </w:rPr>
              <w:t xml:space="preserve"> linijų prijungimo kabelis</w:t>
            </w:r>
          </w:p>
        </w:tc>
        <w:tc>
          <w:tcPr>
            <w:tcW w:w="4536" w:type="dxa"/>
            <w:tcBorders>
              <w:top w:val="single" w:sz="4" w:space="0" w:color="auto"/>
              <w:left w:val="single" w:sz="4" w:space="0" w:color="auto"/>
              <w:bottom w:val="single" w:sz="4" w:space="0" w:color="auto"/>
              <w:right w:val="single" w:sz="4" w:space="0" w:color="auto"/>
            </w:tcBorders>
          </w:tcPr>
          <w:p w14:paraId="1073652D" w14:textId="3300C0E1" w:rsidR="00125CF5" w:rsidRPr="00773AFD"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773AFD">
              <w:rPr>
                <w:rFonts w:ascii="Times New Roman" w:eastAsia="Times New Roman" w:hAnsi="Times New Roman" w:cs="Times New Roman"/>
                <w:noProof/>
                <w:kern w:val="0"/>
                <w14:ligatures w14:val="none"/>
              </w:rPr>
              <w:t xml:space="preserve">3 vnt., (daugkartinio naudojimo) </w:t>
            </w:r>
          </w:p>
        </w:tc>
        <w:tc>
          <w:tcPr>
            <w:tcW w:w="2522" w:type="dxa"/>
            <w:tcBorders>
              <w:top w:val="single" w:sz="4" w:space="0" w:color="auto"/>
              <w:left w:val="single" w:sz="4" w:space="0" w:color="auto"/>
              <w:bottom w:val="single" w:sz="4" w:space="0" w:color="auto"/>
              <w:right w:val="single" w:sz="4" w:space="0" w:color="auto"/>
            </w:tcBorders>
          </w:tcPr>
          <w:p w14:paraId="35FD3A21" w14:textId="3CED77D2" w:rsidR="00125CF5" w:rsidRPr="00185FC8" w:rsidRDefault="00125CF5" w:rsidP="00125CF5">
            <w:pPr>
              <w:spacing w:after="0" w:line="240" w:lineRule="auto"/>
              <w:rPr>
                <w:rFonts w:ascii="Times New Roman" w:eastAsia="Times New Roman" w:hAnsi="Times New Roman" w:cs="Times New Roman"/>
                <w:noProof/>
                <w:color w:val="FF0000"/>
                <w:kern w:val="0"/>
                <w14:ligatures w14:val="none"/>
              </w:rPr>
            </w:pPr>
          </w:p>
        </w:tc>
      </w:tr>
      <w:tr w:rsidR="00125CF5" w:rsidRPr="001E536C" w14:paraId="5FAB4EE3"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E424F8A" w14:textId="7007C7CD" w:rsidR="00125CF5" w:rsidRDefault="00B87AF4" w:rsidP="00125CF5">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Pr>
                <w:rFonts w:ascii="Times New Roman" w:eastAsia="Times New Roman" w:hAnsi="Times New Roman" w:cs="Times New Roman"/>
                <w:noProof/>
                <w:kern w:val="0"/>
                <w14:ligatures w14:val="none"/>
              </w:rPr>
              <w:t>.7.</w:t>
            </w:r>
          </w:p>
        </w:tc>
        <w:tc>
          <w:tcPr>
            <w:tcW w:w="2410" w:type="dxa"/>
            <w:tcBorders>
              <w:top w:val="single" w:sz="4" w:space="0" w:color="auto"/>
              <w:left w:val="single" w:sz="4" w:space="0" w:color="auto"/>
              <w:bottom w:val="single" w:sz="4" w:space="0" w:color="auto"/>
              <w:right w:val="single" w:sz="4" w:space="0" w:color="auto"/>
            </w:tcBorders>
          </w:tcPr>
          <w:p w14:paraId="40F230C8"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 xml:space="preserve">Širdies minutinio tūrio matavimo linijų prijungimo kabelis </w:t>
            </w:r>
          </w:p>
        </w:tc>
        <w:tc>
          <w:tcPr>
            <w:tcW w:w="4536" w:type="dxa"/>
            <w:tcBorders>
              <w:top w:val="single" w:sz="4" w:space="0" w:color="auto"/>
              <w:left w:val="single" w:sz="4" w:space="0" w:color="auto"/>
              <w:bottom w:val="single" w:sz="4" w:space="0" w:color="auto"/>
              <w:right w:val="single" w:sz="4" w:space="0" w:color="auto"/>
            </w:tcBorders>
          </w:tcPr>
          <w:p w14:paraId="264645B8"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1 vnt., (daugkartinio naudojimo)</w:t>
            </w:r>
          </w:p>
        </w:tc>
        <w:tc>
          <w:tcPr>
            <w:tcW w:w="2522" w:type="dxa"/>
            <w:tcBorders>
              <w:top w:val="single" w:sz="4" w:space="0" w:color="auto"/>
              <w:left w:val="single" w:sz="4" w:space="0" w:color="auto"/>
              <w:bottom w:val="single" w:sz="4" w:space="0" w:color="auto"/>
              <w:right w:val="single" w:sz="4" w:space="0" w:color="auto"/>
            </w:tcBorders>
          </w:tcPr>
          <w:p w14:paraId="70ED6E3F"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1D8B6D01"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49FE38CD" w14:textId="2AFB1730"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38D5DE40" w14:textId="77777777" w:rsidR="00125CF5" w:rsidRPr="00185FC8"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Garantinis terminas</w:t>
            </w:r>
          </w:p>
        </w:tc>
        <w:tc>
          <w:tcPr>
            <w:tcW w:w="4536" w:type="dxa"/>
            <w:tcBorders>
              <w:top w:val="single" w:sz="4" w:space="0" w:color="auto"/>
              <w:left w:val="single" w:sz="4" w:space="0" w:color="auto"/>
              <w:bottom w:val="single" w:sz="4" w:space="0" w:color="auto"/>
              <w:right w:val="single" w:sz="4" w:space="0" w:color="auto"/>
            </w:tcBorders>
          </w:tcPr>
          <w:p w14:paraId="7FBC058D" w14:textId="7B2F33A8" w:rsidR="00125CF5" w:rsidRPr="00F445DB" w:rsidRDefault="00125CF5" w:rsidP="00125CF5">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lang w:val="en-US" w:eastAsia="en-US" w:bidi="ar-SA"/>
              </w:rPr>
              <w:t xml:space="preserve">1. </w:t>
            </w:r>
            <w:r>
              <w:rPr>
                <w:rFonts w:eastAsia="Times New Roman" w:cs="Times New Roman"/>
                <w:noProof/>
                <w:kern w:val="0"/>
                <w:sz w:val="22"/>
                <w:szCs w:val="22"/>
                <w:lang w:val="en-US" w:eastAsia="en-US" w:bidi="ar-SA"/>
              </w:rPr>
              <w:t>≥</w:t>
            </w:r>
            <w:r w:rsidRPr="00F445DB">
              <w:rPr>
                <w:rFonts w:eastAsia="Times New Roman" w:cs="Times New Roman"/>
                <w:noProof/>
                <w:kern w:val="0"/>
                <w:sz w:val="22"/>
                <w:szCs w:val="22"/>
                <w:lang w:val="en-US" w:eastAsia="en-US" w:bidi="ar-SA"/>
              </w:rPr>
              <w:t xml:space="preserve"> </w:t>
            </w:r>
            <w:r w:rsidR="00800C3D">
              <w:rPr>
                <w:rFonts w:eastAsia="Times New Roman" w:cs="Times New Roman"/>
                <w:noProof/>
                <w:kern w:val="0"/>
                <w:sz w:val="22"/>
                <w:szCs w:val="22"/>
                <w:lang w:val="en-US" w:eastAsia="en-US" w:bidi="ar-SA"/>
              </w:rPr>
              <w:t>60</w:t>
            </w:r>
            <w:r w:rsidRPr="00F445DB">
              <w:rPr>
                <w:rFonts w:eastAsia="Times New Roman" w:cs="Times New Roman"/>
                <w:noProof/>
                <w:kern w:val="0"/>
                <w:sz w:val="22"/>
                <w:szCs w:val="22"/>
                <w:lang w:val="en-US" w:eastAsia="en-US" w:bidi="ar-SA"/>
              </w:rPr>
              <w:t xml:space="preserve"> mėnesi</w:t>
            </w:r>
            <w:r w:rsidR="00800C3D">
              <w:rPr>
                <w:rFonts w:eastAsia="Times New Roman" w:cs="Times New Roman"/>
                <w:noProof/>
                <w:kern w:val="0"/>
                <w:sz w:val="22"/>
                <w:szCs w:val="22"/>
                <w:lang w:val="en-US" w:eastAsia="en-US" w:bidi="ar-SA"/>
              </w:rPr>
              <w:t>ų</w:t>
            </w:r>
            <w:r w:rsidRPr="00F445DB">
              <w:rPr>
                <w:rFonts w:eastAsia="Times New Roman" w:cs="Times New Roman"/>
                <w:noProof/>
                <w:kern w:val="0"/>
                <w:sz w:val="22"/>
                <w:szCs w:val="22"/>
                <w:lang w:val="en-US" w:eastAsia="en-US" w:bidi="ar-SA"/>
              </w:rPr>
              <w:t xml:space="preserve"> anestezijos aparatui ir paciento monitoriui; </w:t>
            </w:r>
          </w:p>
          <w:p w14:paraId="6B2DFD4A" w14:textId="77777777" w:rsidR="00125CF5" w:rsidRPr="00F445DB" w:rsidRDefault="00125CF5" w:rsidP="00125CF5">
            <w:pPr>
              <w:autoSpaceDE w:val="0"/>
              <w:autoSpaceDN w:val="0"/>
              <w:adjustRightInd w:val="0"/>
              <w:spacing w:after="0" w:line="240" w:lineRule="auto"/>
              <w:rPr>
                <w:rFonts w:ascii="Times New Roman" w:eastAsia="Times New Roman" w:hAnsi="Times New Roman" w:cs="Times New Roman"/>
                <w:noProof/>
                <w:kern w:val="0"/>
              </w:rPr>
            </w:pPr>
            <w:r w:rsidRPr="00F445DB">
              <w:rPr>
                <w:rFonts w:ascii="Times New Roman" w:eastAsia="Times New Roman" w:hAnsi="Times New Roman" w:cs="Times New Roman"/>
                <w:noProof/>
                <w:kern w:val="0"/>
              </w:rPr>
              <w:lastRenderedPageBreak/>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5E5ADE84" w14:textId="1AF9B7A4" w:rsidR="00125CF5" w:rsidRPr="00F445DB" w:rsidRDefault="00125CF5" w:rsidP="00125CF5">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rPr>
              <w:t>3.</w:t>
            </w:r>
            <w:r>
              <w:rPr>
                <w:rFonts w:eastAsia="Times New Roman" w:cs="Times New Roman"/>
                <w:noProof/>
                <w:kern w:val="0"/>
                <w:sz w:val="22"/>
                <w:szCs w:val="22"/>
              </w:rPr>
              <w:t xml:space="preserve"> </w:t>
            </w:r>
            <w:r>
              <w:rPr>
                <w:rFonts w:eastAsia="Times New Roman" w:cs="Times New Roman"/>
                <w:noProof/>
                <w:kern w:val="0"/>
                <w:sz w:val="22"/>
                <w:szCs w:val="22"/>
                <w:lang w:val="en-US" w:eastAsia="en-US" w:bidi="ar-SA"/>
              </w:rPr>
              <w:t xml:space="preserve">≥ </w:t>
            </w:r>
            <w:r w:rsidRPr="00F445DB">
              <w:rPr>
                <w:rFonts w:eastAsia="Times New Roman" w:cs="Times New Roman"/>
                <w:noProof/>
                <w:kern w:val="0"/>
                <w:sz w:val="22"/>
                <w:szCs w:val="22"/>
                <w:lang w:val="en-US" w:eastAsia="en-US" w:bidi="ar-SA"/>
              </w:rPr>
              <w:t>12 mėnesių priedams.</w:t>
            </w:r>
            <w:r w:rsidRPr="00C6620E">
              <w:rPr>
                <w:rFonts w:eastAsia="Times New Roman" w:cs="Times New Roman"/>
                <w:noProof/>
                <w:kern w:val="0"/>
                <w:sz w:val="22"/>
                <w:szCs w:val="22"/>
                <w:lang w:val="en-US" w:eastAsia="en-US" w:bidi="ar-SA"/>
              </w:rPr>
              <w:t xml:space="preserve"> </w:t>
            </w:r>
          </w:p>
        </w:tc>
        <w:tc>
          <w:tcPr>
            <w:tcW w:w="2522" w:type="dxa"/>
            <w:tcBorders>
              <w:top w:val="single" w:sz="4" w:space="0" w:color="auto"/>
              <w:left w:val="single" w:sz="4" w:space="0" w:color="auto"/>
              <w:bottom w:val="single" w:sz="4" w:space="0" w:color="auto"/>
              <w:right w:val="single" w:sz="4" w:space="0" w:color="auto"/>
            </w:tcBorders>
          </w:tcPr>
          <w:p w14:paraId="5F1757AD"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D1D97" w14:paraId="5D141BD0" w14:textId="77777777" w:rsidTr="00B87AF4">
        <w:trPr>
          <w:trHeight w:val="1599"/>
        </w:trPr>
        <w:tc>
          <w:tcPr>
            <w:tcW w:w="880" w:type="dxa"/>
            <w:tcBorders>
              <w:top w:val="single" w:sz="4" w:space="0" w:color="auto"/>
              <w:left w:val="single" w:sz="4" w:space="0" w:color="auto"/>
              <w:bottom w:val="single" w:sz="4" w:space="0" w:color="auto"/>
              <w:right w:val="single" w:sz="4" w:space="0" w:color="auto"/>
            </w:tcBorders>
          </w:tcPr>
          <w:p w14:paraId="08E17B16" w14:textId="32864A73" w:rsidR="00125CF5" w:rsidRPr="00FA3CAB" w:rsidRDefault="00125CF5" w:rsidP="00125CF5">
            <w:pPr>
              <w:tabs>
                <w:tab w:val="left" w:pos="284"/>
              </w:tabs>
              <w:spacing w:after="20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4D3BA58D" w14:textId="77777777" w:rsidR="00125CF5" w:rsidRPr="00FA3CAB"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044AF2A9" w14:textId="77777777" w:rsidR="00125CF5" w:rsidRPr="003F3A71"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522" w:type="dxa"/>
            <w:tcBorders>
              <w:top w:val="single" w:sz="4" w:space="0" w:color="auto"/>
              <w:left w:val="single" w:sz="4" w:space="0" w:color="auto"/>
              <w:bottom w:val="single" w:sz="4" w:space="0" w:color="auto"/>
              <w:right w:val="single" w:sz="4" w:space="0" w:color="auto"/>
            </w:tcBorders>
          </w:tcPr>
          <w:p w14:paraId="4A4BE81A" w14:textId="77777777" w:rsidR="00125CF5" w:rsidRPr="003F3A71" w:rsidRDefault="00125CF5" w:rsidP="00125CF5">
            <w:pPr>
              <w:spacing w:after="0" w:line="240" w:lineRule="auto"/>
              <w:rPr>
                <w:rFonts w:ascii="Times New Roman" w:eastAsia="Times New Roman" w:hAnsi="Times New Roman" w:cs="Times New Roman"/>
                <w:noProof/>
                <w:kern w:val="0"/>
                <w:lang w:val="de-DE"/>
                <w14:ligatures w14:val="none"/>
              </w:rPr>
            </w:pPr>
          </w:p>
        </w:tc>
      </w:tr>
      <w:tr w:rsidR="00125CF5" w:rsidRPr="001D1D97" w14:paraId="3851EBF4" w14:textId="77777777" w:rsidTr="007E2020">
        <w:trPr>
          <w:trHeight w:hRule="exact" w:val="1398"/>
        </w:trPr>
        <w:tc>
          <w:tcPr>
            <w:tcW w:w="880" w:type="dxa"/>
            <w:tcBorders>
              <w:top w:val="single" w:sz="4" w:space="0" w:color="auto"/>
              <w:left w:val="single" w:sz="4" w:space="0" w:color="auto"/>
              <w:bottom w:val="single" w:sz="4" w:space="0" w:color="auto"/>
              <w:right w:val="single" w:sz="4" w:space="0" w:color="auto"/>
            </w:tcBorders>
          </w:tcPr>
          <w:p w14:paraId="677BE9C1" w14:textId="710BC809" w:rsidR="00125CF5" w:rsidRPr="00FA3CAB" w:rsidRDefault="00125CF5" w:rsidP="00125CF5">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17C3803C" w14:textId="77777777" w:rsidR="00125CF5" w:rsidRPr="00FA3CAB" w:rsidRDefault="00125CF5" w:rsidP="00125CF5">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421B3F96" w14:textId="77777777" w:rsidR="00125CF5" w:rsidRPr="003F3A71" w:rsidRDefault="00125CF5" w:rsidP="00125CF5">
            <w:pPr>
              <w:autoSpaceDE w:val="0"/>
              <w:autoSpaceDN w:val="0"/>
              <w:adjustRightInd w:val="0"/>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Būtinas (</w:t>
            </w:r>
            <w:r w:rsidRPr="0036485A">
              <w:rPr>
                <w:rFonts w:ascii="Times New Roman" w:eastAsia="Times New Roman" w:hAnsi="Times New Roman" w:cs="Times New Roman"/>
                <w:i/>
                <w:noProof/>
                <w:kern w:val="0"/>
                <w:lang w:val="de-DE"/>
                <w14:ligatures w14:val="none"/>
              </w:rPr>
              <w:t>kartu su pasiūlymu konkursui privaloma pateikti galiojančio dokumento, liudijančio siūlomos įrangos žymėjimą CE ženklu (CE sertifikato arba EB atitikties deklaracijos), kopiją</w:t>
            </w:r>
            <w:r w:rsidRPr="003F3A71">
              <w:rPr>
                <w:rFonts w:ascii="Times New Roman" w:eastAsia="Times New Roman" w:hAnsi="Times New Roman" w:cs="Times New Roman"/>
                <w:noProof/>
                <w:kern w:val="0"/>
                <w:lang w:val="de-DE"/>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2A632367" w14:textId="77777777" w:rsidR="00125CF5" w:rsidRPr="003F3A71" w:rsidRDefault="00125CF5" w:rsidP="00125CF5">
            <w:pPr>
              <w:rPr>
                <w:rFonts w:ascii="Times New Roman" w:eastAsia="Times New Roman" w:hAnsi="Times New Roman" w:cs="Times New Roman"/>
                <w:noProof/>
                <w:kern w:val="0"/>
                <w:lang w:val="de-DE"/>
                <w14:ligatures w14:val="none"/>
              </w:rPr>
            </w:pPr>
          </w:p>
        </w:tc>
      </w:tr>
      <w:tr w:rsidR="00125CF5" w14:paraId="0411D677" w14:textId="77777777" w:rsidTr="00B87AF4">
        <w:trPr>
          <w:trHeight w:hRule="exact" w:val="599"/>
        </w:trPr>
        <w:tc>
          <w:tcPr>
            <w:tcW w:w="880" w:type="dxa"/>
            <w:tcBorders>
              <w:top w:val="single" w:sz="4" w:space="0" w:color="auto"/>
              <w:left w:val="single" w:sz="4" w:space="0" w:color="auto"/>
              <w:bottom w:val="single" w:sz="4" w:space="0" w:color="auto"/>
              <w:right w:val="single" w:sz="4" w:space="0" w:color="auto"/>
            </w:tcBorders>
          </w:tcPr>
          <w:p w14:paraId="39D5B8B2" w14:textId="3B17ABDD" w:rsidR="00125CF5" w:rsidRPr="00FA3CAB" w:rsidRDefault="00125CF5" w:rsidP="00125CF5">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3</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71B6253" w14:textId="4782B181" w:rsidR="00125CF5" w:rsidRPr="00FA3CAB"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14:paraId="5097E5F0" w14:textId="77777777" w:rsidR="00125CF5" w:rsidRPr="00FA3CAB"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Medicininio personalo apmokymas naudoti įrangą 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6E5D1595" w14:textId="77777777" w:rsidR="00125CF5" w:rsidRPr="00FA3CAB" w:rsidRDefault="00125CF5" w:rsidP="00125CF5">
            <w:pPr>
              <w:spacing w:after="0" w:line="240" w:lineRule="auto"/>
              <w:rPr>
                <w:rFonts w:ascii="Times New Roman" w:eastAsia="Times New Roman" w:hAnsi="Times New Roman" w:cs="Times New Roman"/>
                <w:noProof/>
                <w:kern w:val="0"/>
                <w14:ligatures w14:val="none"/>
              </w:rPr>
            </w:pPr>
          </w:p>
        </w:tc>
      </w:tr>
      <w:tr w:rsidR="00AA047B" w14:paraId="130CCA2E" w14:textId="77777777" w:rsidTr="00B87AF4">
        <w:trPr>
          <w:trHeight w:hRule="exact" w:val="1160"/>
        </w:trPr>
        <w:tc>
          <w:tcPr>
            <w:tcW w:w="880" w:type="dxa"/>
            <w:tcBorders>
              <w:top w:val="single" w:sz="4" w:space="0" w:color="auto"/>
              <w:left w:val="single" w:sz="4" w:space="0" w:color="auto"/>
              <w:bottom w:val="single" w:sz="4" w:space="0" w:color="auto"/>
              <w:right w:val="single" w:sz="4" w:space="0" w:color="auto"/>
            </w:tcBorders>
          </w:tcPr>
          <w:p w14:paraId="541B3523" w14:textId="3FDC4A25" w:rsidR="00AA047B" w:rsidRDefault="00AA047B" w:rsidP="00AA047B">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4</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32D25F06" w14:textId="71DFF94F" w:rsidR="00AA047B" w:rsidRPr="00FA3CAB" w:rsidRDefault="00AA047B" w:rsidP="00AA047B">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5D617F">
              <w:rPr>
                <w:rFonts w:ascii="Times New Roman" w:hAnsi="Times New Roman" w:cs="Times New Roman"/>
                <w:noProof/>
              </w:rPr>
              <w:t>Techninio personalo apmokymas</w:t>
            </w:r>
          </w:p>
        </w:tc>
        <w:tc>
          <w:tcPr>
            <w:tcW w:w="4536" w:type="dxa"/>
            <w:tcBorders>
              <w:top w:val="single" w:sz="4" w:space="0" w:color="auto"/>
              <w:left w:val="single" w:sz="4" w:space="0" w:color="auto"/>
              <w:bottom w:val="single" w:sz="4" w:space="0" w:color="auto"/>
              <w:right w:val="single" w:sz="4" w:space="0" w:color="auto"/>
            </w:tcBorders>
          </w:tcPr>
          <w:p w14:paraId="20469FC6" w14:textId="77777777" w:rsidR="00AA047B" w:rsidRDefault="00AA047B" w:rsidP="00AA047B">
            <w:pPr>
              <w:autoSpaceDE w:val="0"/>
              <w:autoSpaceDN w:val="0"/>
              <w:adjustRightInd w:val="0"/>
              <w:spacing w:after="0" w:line="240" w:lineRule="auto"/>
              <w:rPr>
                <w:rFonts w:ascii="Times New Roman" w:hAnsi="Times New Roman" w:cs="Times New Roman"/>
                <w:noProof/>
              </w:rPr>
            </w:pPr>
            <w:r w:rsidRPr="005D617F">
              <w:rPr>
                <w:rFonts w:ascii="Times New Roman" w:hAnsi="Times New Roman" w:cs="Times New Roman"/>
                <w:noProof/>
              </w:rPr>
              <w:t xml:space="preserve">LSMU ligoninės Kauno klinikų Medicininės technikos tarnybos inžinierių apmokymas atlikti įrangos pogarantinę techninę priežiūrą </w:t>
            </w:r>
          </w:p>
          <w:p w14:paraId="4B9444D1" w14:textId="2A3076B4" w:rsidR="00AA047B" w:rsidRPr="00FA3CAB"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5D617F">
              <w:rPr>
                <w:rFonts w:ascii="Times New Roman" w:hAnsi="Times New Roman" w:cs="Times New Roman"/>
                <w:noProof/>
              </w:rPr>
              <w:t>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1220E563" w14:textId="77777777" w:rsidR="00AA047B" w:rsidRPr="00FA3CAB" w:rsidRDefault="00AA047B" w:rsidP="00AA047B">
            <w:pPr>
              <w:spacing w:after="0" w:line="240" w:lineRule="auto"/>
              <w:rPr>
                <w:rFonts w:ascii="Times New Roman" w:eastAsia="Times New Roman" w:hAnsi="Times New Roman" w:cs="Times New Roman"/>
                <w:noProof/>
                <w:kern w:val="0"/>
                <w14:ligatures w14:val="none"/>
              </w:rPr>
            </w:pPr>
          </w:p>
        </w:tc>
      </w:tr>
      <w:tr w:rsidR="00AA047B" w14:paraId="16EDEF6E" w14:textId="77777777" w:rsidTr="0057502C">
        <w:trPr>
          <w:trHeight w:val="7431"/>
        </w:trPr>
        <w:tc>
          <w:tcPr>
            <w:tcW w:w="880" w:type="dxa"/>
            <w:tcBorders>
              <w:top w:val="single" w:sz="4" w:space="0" w:color="auto"/>
              <w:left w:val="single" w:sz="4" w:space="0" w:color="auto"/>
              <w:bottom w:val="single" w:sz="4" w:space="0" w:color="auto"/>
              <w:right w:val="single" w:sz="4" w:space="0" w:color="auto"/>
            </w:tcBorders>
          </w:tcPr>
          <w:p w14:paraId="3B5D44E9" w14:textId="2748733F" w:rsidR="00AA047B" w:rsidRPr="00FA3CAB" w:rsidRDefault="00AA047B" w:rsidP="00AA047B">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5</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04296289"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Kartu su įranga pateikiama  dokumentacija</w:t>
            </w:r>
          </w:p>
          <w:p w14:paraId="42B5C49D"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52448045"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28F9AA9D"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0D1310D2"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2F78FC37"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2BC7EA9B" w14:textId="433D6723" w:rsidR="00AA047B" w:rsidRPr="006B778C"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Naudojimo instrukcija lietuvių kalba (elektroninė versija)</w:t>
            </w:r>
            <w:r>
              <w:rPr>
                <w:rFonts w:ascii="Times New Roman" w:eastAsia="Times New Roman" w:hAnsi="Times New Roman" w:cs="Times New Roman"/>
                <w:noProof/>
                <w:kern w:val="0"/>
                <w14:ligatures w14:val="none"/>
              </w:rPr>
              <w:t>;</w:t>
            </w:r>
          </w:p>
          <w:p w14:paraId="2F7FF568" w14:textId="1C66C67C" w:rsidR="00AA047B" w:rsidRPr="006B778C"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 xml:space="preserve">Serviso dokumentacija lietuvių arba anglų kalba (elektroninė versija): </w:t>
            </w:r>
          </w:p>
          <w:p w14:paraId="5AF659FE" w14:textId="1ABC394C"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a)</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struktūrinė schema ir/arba atskirų blokų funkcijų aprašymas;</w:t>
            </w:r>
          </w:p>
          <w:p w14:paraId="37E73C7E" w14:textId="01F58FB6" w:rsidR="00AA047B" w:rsidRPr="006B778C" w:rsidRDefault="00AA047B" w:rsidP="00AA047B">
            <w:pPr>
              <w:autoSpaceDE w:val="0"/>
              <w:autoSpaceDN w:val="0"/>
              <w:adjustRightInd w:val="0"/>
              <w:spacing w:after="0" w:line="240" w:lineRule="auto"/>
              <w:ind w:firstLine="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b)</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instaliavimo instrukcijos;</w:t>
            </w:r>
          </w:p>
          <w:p w14:paraId="3D0871BC" w14:textId="6B5E87A5" w:rsidR="00AA047B" w:rsidRPr="006B778C" w:rsidRDefault="00AA047B" w:rsidP="00AA047B">
            <w:pPr>
              <w:autoSpaceDE w:val="0"/>
              <w:autoSpaceDN w:val="0"/>
              <w:adjustRightInd w:val="0"/>
              <w:spacing w:after="0" w:line="240" w:lineRule="auto"/>
              <w:ind w:firstLine="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funkcionalumo patikrinimo instrukcijos;</w:t>
            </w:r>
          </w:p>
          <w:p w14:paraId="08000979" w14:textId="5C77A58A" w:rsidR="00AA047B" w:rsidRPr="006B778C" w:rsidRDefault="00AA047B" w:rsidP="00AA047B">
            <w:pPr>
              <w:autoSpaceDE w:val="0"/>
              <w:autoSpaceDN w:val="0"/>
              <w:adjustRightInd w:val="0"/>
              <w:spacing w:after="0" w:line="240" w:lineRule="auto"/>
              <w:ind w:firstLine="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d)</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aptarnavimo instrukcijos;</w:t>
            </w:r>
          </w:p>
          <w:p w14:paraId="04782813" w14:textId="7B03506D"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e)</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gedimų nustatymo instrukcijos;</w:t>
            </w:r>
          </w:p>
          <w:p w14:paraId="10A60E76" w14:textId="06B97F9F"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f)</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išardymo-surinkimo instrukcijos;</w:t>
            </w:r>
          </w:p>
          <w:p w14:paraId="4D858920" w14:textId="0E3BB458"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g)</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atsarginių dalių katalogas;</w:t>
            </w:r>
          </w:p>
          <w:p w14:paraId="16EA7CAD" w14:textId="57E792FD"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h)</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periodinio techninės būklės tikrinimo instrukcijos;</w:t>
            </w:r>
          </w:p>
          <w:p w14:paraId="3CBDA97A" w14:textId="73697F68"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i)</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derinimo/kalibravimo instrukcijos (taikoma, jei šios procedūros yra numatytos siūlomos įrangos gamintojo);</w:t>
            </w:r>
          </w:p>
          <w:p w14:paraId="531B82BD" w14:textId="701FFD32"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j)</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programinė įranga, serviso slaptažodžiai bei aparatūriniai „raktai“ b), c), d), e), h) ir i) punktuose nurodytiems darbams atlikti (taikoma, jei šios priemonės yra numatytos siūlomos įrangos gamintojo).</w:t>
            </w:r>
          </w:p>
          <w:p w14:paraId="53384E1D" w14:textId="61736932" w:rsidR="00AA047B" w:rsidRPr="00FA3CAB"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522" w:type="dxa"/>
            <w:tcBorders>
              <w:top w:val="single" w:sz="4" w:space="0" w:color="auto"/>
              <w:left w:val="single" w:sz="4" w:space="0" w:color="auto"/>
              <w:bottom w:val="single" w:sz="4" w:space="0" w:color="auto"/>
              <w:right w:val="single" w:sz="4" w:space="0" w:color="auto"/>
            </w:tcBorders>
          </w:tcPr>
          <w:p w14:paraId="32197D70" w14:textId="77777777" w:rsidR="00AA047B" w:rsidRPr="00FA3CAB" w:rsidRDefault="00AA047B" w:rsidP="00AA047B">
            <w:pPr>
              <w:spacing w:after="0" w:line="240" w:lineRule="auto"/>
              <w:rPr>
                <w:rFonts w:ascii="Times New Roman" w:eastAsia="Times New Roman" w:hAnsi="Times New Roman" w:cs="Times New Roman"/>
                <w:noProof/>
                <w:kern w:val="0"/>
                <w14:ligatures w14:val="none"/>
              </w:rPr>
            </w:pPr>
          </w:p>
        </w:tc>
      </w:tr>
      <w:tr w:rsidR="0057502C" w14:paraId="6E5F3177" w14:textId="77777777" w:rsidTr="0057502C">
        <w:trPr>
          <w:trHeight w:val="4377"/>
        </w:trPr>
        <w:tc>
          <w:tcPr>
            <w:tcW w:w="880" w:type="dxa"/>
            <w:tcBorders>
              <w:top w:val="single" w:sz="4" w:space="0" w:color="auto"/>
              <w:left w:val="single" w:sz="4" w:space="0" w:color="auto"/>
              <w:bottom w:val="single" w:sz="4" w:space="0" w:color="auto"/>
              <w:right w:val="single" w:sz="4" w:space="0" w:color="auto"/>
            </w:tcBorders>
          </w:tcPr>
          <w:p w14:paraId="65DFFEC2" w14:textId="2ACDCE2C" w:rsidR="0057502C" w:rsidRDefault="0057502C" w:rsidP="0057502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lastRenderedPageBreak/>
              <w:t>4</w:t>
            </w:r>
            <w:r w:rsidR="00E45855">
              <w:rPr>
                <w:rFonts w:ascii="Times New Roman" w:eastAsia="Times New Roman" w:hAnsi="Times New Roman" w:cs="Times New Roman"/>
                <w:noProof/>
                <w:kern w:val="0"/>
                <w14:ligatures w14:val="none"/>
              </w:rPr>
              <w:t>6</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D3D44E5" w14:textId="0DF6666E" w:rsidR="0057502C" w:rsidRPr="00FA3CAB" w:rsidRDefault="0057502C" w:rsidP="0057502C">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14:paraId="40C43A24" w14:textId="77777777" w:rsidR="0057502C" w:rsidRPr="003F3A71" w:rsidRDefault="0057502C" w:rsidP="0057502C">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288FF07" w14:textId="42F7490D" w:rsidR="0057502C" w:rsidRPr="006B778C" w:rsidRDefault="0057502C" w:rsidP="0057502C">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22" w:type="dxa"/>
            <w:tcBorders>
              <w:top w:val="single" w:sz="4" w:space="0" w:color="auto"/>
              <w:left w:val="single" w:sz="4" w:space="0" w:color="auto"/>
              <w:bottom w:val="single" w:sz="4" w:space="0" w:color="auto"/>
              <w:right w:val="single" w:sz="4" w:space="0" w:color="auto"/>
            </w:tcBorders>
          </w:tcPr>
          <w:p w14:paraId="2CAC705C" w14:textId="77777777" w:rsidR="0057502C" w:rsidRPr="00FA3CAB" w:rsidRDefault="0057502C" w:rsidP="0057502C">
            <w:pPr>
              <w:spacing w:after="0" w:line="240" w:lineRule="auto"/>
              <w:rPr>
                <w:rFonts w:ascii="Times New Roman" w:eastAsia="Times New Roman" w:hAnsi="Times New Roman" w:cs="Times New Roman"/>
                <w:noProof/>
                <w:kern w:val="0"/>
                <w14:ligatures w14:val="none"/>
              </w:rPr>
            </w:pPr>
          </w:p>
        </w:tc>
      </w:tr>
    </w:tbl>
    <w:p w14:paraId="35B70BBB" w14:textId="49D09AB9" w:rsidR="00FA772D" w:rsidRDefault="00FA772D" w:rsidP="00910B53">
      <w:pPr>
        <w:spacing w:after="0" w:line="240" w:lineRule="auto"/>
        <w:rPr>
          <w:rFonts w:ascii="Times New Roman" w:eastAsia="Times New Roman" w:hAnsi="Times New Roman" w:cs="Times New Roman"/>
          <w:kern w:val="0"/>
          <w:lang w:val="de-DE"/>
          <w14:ligatures w14:val="none"/>
        </w:rPr>
      </w:pPr>
    </w:p>
    <w:p w14:paraId="7DA934A2" w14:textId="5F551BC4" w:rsidR="000E4E46" w:rsidRDefault="000E4E46" w:rsidP="00910B53">
      <w:pPr>
        <w:spacing w:after="0" w:line="240" w:lineRule="auto"/>
        <w:rPr>
          <w:rFonts w:ascii="Times New Roman" w:eastAsia="Times New Roman" w:hAnsi="Times New Roman" w:cs="Times New Roman"/>
          <w:kern w:val="0"/>
          <w:lang w:val="de-DE"/>
          <w14:ligatures w14:val="none"/>
        </w:rPr>
      </w:pPr>
    </w:p>
    <w:p w14:paraId="5F172437" w14:textId="6BC2DBD3" w:rsidR="000E4E46" w:rsidRDefault="000E4E46" w:rsidP="000E4E46">
      <w:pPr>
        <w:spacing w:after="0" w:line="240" w:lineRule="auto"/>
        <w:ind w:left="-426"/>
        <w:rPr>
          <w:rFonts w:ascii="Times New Roman" w:eastAsia="Times New Roman" w:hAnsi="Times New Roman" w:cs="Times New Roman"/>
          <w:b/>
          <w:noProof/>
          <w:kern w:val="0"/>
          <w:lang w:val="lt-LT"/>
          <w14:ligatures w14:val="none"/>
        </w:rPr>
      </w:pPr>
      <w:r w:rsidRPr="000E4E46">
        <w:rPr>
          <w:rFonts w:ascii="Times New Roman" w:eastAsia="Times New Roman" w:hAnsi="Times New Roman" w:cs="Times New Roman"/>
          <w:b/>
          <w:noProof/>
          <w:kern w:val="0"/>
          <w:lang w:val="lt-LT"/>
          <w14:ligatures w14:val="none"/>
        </w:rPr>
        <w:t>Papildomas reikalavimas:</w:t>
      </w:r>
    </w:p>
    <w:p w14:paraId="2F54169A" w14:textId="3672EC3E" w:rsidR="000E4E46" w:rsidRPr="00BC38F8" w:rsidRDefault="000E4E46" w:rsidP="00BC38F8">
      <w:pPr>
        <w:pStyle w:val="Sraopastraipa"/>
        <w:numPr>
          <w:ilvl w:val="1"/>
          <w:numId w:val="6"/>
        </w:numPr>
        <w:tabs>
          <w:tab w:val="clear" w:pos="360"/>
        </w:tabs>
        <w:overflowPunct w:val="0"/>
        <w:autoSpaceDE w:val="0"/>
        <w:autoSpaceDN w:val="0"/>
        <w:adjustRightInd w:val="0"/>
        <w:spacing w:after="0" w:line="240" w:lineRule="auto"/>
        <w:ind w:left="-142" w:right="-31" w:hanging="284"/>
        <w:jc w:val="both"/>
        <w:textAlignment w:val="baseline"/>
        <w:rPr>
          <w:rFonts w:ascii="Times New Roman" w:eastAsia="Times New Roman" w:hAnsi="Times New Roman" w:cs="Times New Roman"/>
          <w:noProof/>
          <w:kern w:val="0"/>
          <w:lang w:val="lt-LT"/>
          <w14:ligatures w14:val="none"/>
        </w:rPr>
      </w:pPr>
      <w:r w:rsidRPr="00BC38F8">
        <w:rPr>
          <w:rFonts w:ascii="Times New Roman" w:eastAsia="Times New Roman" w:hAnsi="Times New Roman" w:cs="Times New Roman"/>
          <w:noProof/>
          <w:lang w:val="lt-LT"/>
        </w:rPr>
        <w:t>Viešojo pirkimo komisijai pareikalavus, įvertinimui turi būti pateikt</w:t>
      </w:r>
      <w:r w:rsidR="000803EB" w:rsidRPr="00BC38F8">
        <w:rPr>
          <w:rFonts w:ascii="Times New Roman" w:eastAsia="Times New Roman" w:hAnsi="Times New Roman" w:cs="Times New Roman"/>
          <w:noProof/>
          <w:lang w:val="lt-LT"/>
        </w:rPr>
        <w:t>as</w:t>
      </w:r>
      <w:r w:rsidRPr="00BC38F8">
        <w:rPr>
          <w:rFonts w:ascii="Times New Roman" w:eastAsia="Times New Roman" w:hAnsi="Times New Roman" w:cs="Times New Roman"/>
          <w:noProof/>
          <w:lang w:val="lt-LT"/>
        </w:rPr>
        <w:t xml:space="preserve"> siūlom</w:t>
      </w:r>
      <w:r w:rsidR="000803EB" w:rsidRPr="00BC38F8">
        <w:rPr>
          <w:rFonts w:ascii="Times New Roman" w:eastAsia="Times New Roman" w:hAnsi="Times New Roman" w:cs="Times New Roman"/>
          <w:noProof/>
          <w:lang w:val="lt-LT"/>
        </w:rPr>
        <w:t>os prekės pavyzdys.</w:t>
      </w:r>
    </w:p>
    <w:p w14:paraId="75B7A8AD" w14:textId="77777777" w:rsidR="000E4E46" w:rsidRDefault="000E4E46" w:rsidP="00910B53">
      <w:pPr>
        <w:spacing w:after="0" w:line="240" w:lineRule="auto"/>
        <w:rPr>
          <w:rFonts w:ascii="Times New Roman" w:eastAsia="Times New Roman" w:hAnsi="Times New Roman" w:cs="Times New Roman"/>
          <w:kern w:val="0"/>
          <w:lang w:val="de-DE"/>
          <w14:ligatures w14:val="none"/>
        </w:rPr>
      </w:pPr>
    </w:p>
    <w:p w14:paraId="23FAC36A" w14:textId="1E9A0662" w:rsidR="00B44E3F" w:rsidRDefault="00B44E3F" w:rsidP="00910B53">
      <w:pPr>
        <w:spacing w:after="0" w:line="240" w:lineRule="auto"/>
        <w:rPr>
          <w:rFonts w:ascii="Times New Roman" w:eastAsia="Times New Roman" w:hAnsi="Times New Roman" w:cs="Times New Roman"/>
          <w:kern w:val="0"/>
          <w:lang w:val="de-DE"/>
          <w14:ligatures w14:val="none"/>
        </w:rPr>
      </w:pPr>
    </w:p>
    <w:p w14:paraId="15F3B0C6" w14:textId="77777777" w:rsidR="000803EB" w:rsidRDefault="000803EB" w:rsidP="00910B53">
      <w:pPr>
        <w:spacing w:after="0" w:line="240" w:lineRule="auto"/>
        <w:rPr>
          <w:rFonts w:ascii="Times New Roman" w:eastAsia="Times New Roman" w:hAnsi="Times New Roman" w:cs="Times New Roman"/>
          <w:kern w:val="0"/>
          <w:lang w:val="de-DE"/>
          <w14:ligatures w14:val="none"/>
        </w:rPr>
      </w:pPr>
    </w:p>
    <w:p w14:paraId="16B9F59A" w14:textId="77777777" w:rsidR="00B44E3F" w:rsidRDefault="00B44E3F" w:rsidP="00B44E3F">
      <w:pPr>
        <w:spacing w:after="0" w:line="240" w:lineRule="auto"/>
        <w:ind w:left="-426"/>
        <w:rPr>
          <w:rFonts w:ascii="Times New Roman" w:eastAsia="Times New Roman" w:hAnsi="Times New Roman" w:cs="Times New Roman"/>
          <w:kern w:val="0"/>
          <w:lang w:val="de-DE"/>
          <w14:ligatures w14:val="none"/>
        </w:rPr>
      </w:pPr>
      <w:bookmarkStart w:id="1" w:name="_GoBack"/>
      <w:bookmarkEnd w:id="1"/>
    </w:p>
    <w:sectPr w:rsidR="00B44E3F" w:rsidSect="00A6056C">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7662E4C"/>
    <w:multiLevelType w:val="hybridMultilevel"/>
    <w:tmpl w:val="8EB4FB22"/>
    <w:lvl w:ilvl="0" w:tplc="BF0822B2">
      <w:start w:val="1"/>
      <w:numFmt w:val="lowerLetter"/>
      <w:lvlText w:val="%1)"/>
      <w:lvlJc w:val="left"/>
      <w:pPr>
        <w:ind w:left="735"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2676E5"/>
    <w:multiLevelType w:val="hybridMultilevel"/>
    <w:tmpl w:val="49BC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47ACD"/>
    <w:multiLevelType w:val="hybridMultilevel"/>
    <w:tmpl w:val="412A668C"/>
    <w:lvl w:ilvl="0" w:tplc="2A2A0760">
      <w:start w:val="4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A07A8F"/>
    <w:multiLevelType w:val="hybridMultilevel"/>
    <w:tmpl w:val="3C887C80"/>
    <w:lvl w:ilvl="0" w:tplc="432A1B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9696AE1"/>
    <w:multiLevelType w:val="hybridMultilevel"/>
    <w:tmpl w:val="2C8453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BC01D3B"/>
    <w:multiLevelType w:val="hybridMultilevel"/>
    <w:tmpl w:val="3ECEC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295186"/>
    <w:multiLevelType w:val="hybridMultilevel"/>
    <w:tmpl w:val="00E238E6"/>
    <w:lvl w:ilvl="0" w:tplc="3EFA830C">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6C"/>
    <w:rsid w:val="00005D38"/>
    <w:rsid w:val="00007476"/>
    <w:rsid w:val="00010AF9"/>
    <w:rsid w:val="000246EC"/>
    <w:rsid w:val="0002477E"/>
    <w:rsid w:val="00027C47"/>
    <w:rsid w:val="00031376"/>
    <w:rsid w:val="00044F5B"/>
    <w:rsid w:val="00045006"/>
    <w:rsid w:val="00045F40"/>
    <w:rsid w:val="00050A18"/>
    <w:rsid w:val="00050A91"/>
    <w:rsid w:val="00053826"/>
    <w:rsid w:val="000646FD"/>
    <w:rsid w:val="0007091C"/>
    <w:rsid w:val="000803EB"/>
    <w:rsid w:val="00082508"/>
    <w:rsid w:val="0009105D"/>
    <w:rsid w:val="00092B6C"/>
    <w:rsid w:val="0009417F"/>
    <w:rsid w:val="000C07CC"/>
    <w:rsid w:val="000C3A81"/>
    <w:rsid w:val="000D1AEB"/>
    <w:rsid w:val="000D1C94"/>
    <w:rsid w:val="000E1CA1"/>
    <w:rsid w:val="000E4E46"/>
    <w:rsid w:val="000E6225"/>
    <w:rsid w:val="000F3D6B"/>
    <w:rsid w:val="00106C7D"/>
    <w:rsid w:val="00115AA8"/>
    <w:rsid w:val="00125CF5"/>
    <w:rsid w:val="001278D4"/>
    <w:rsid w:val="00134D2C"/>
    <w:rsid w:val="0014355F"/>
    <w:rsid w:val="00143DC6"/>
    <w:rsid w:val="00147926"/>
    <w:rsid w:val="00151AC5"/>
    <w:rsid w:val="001603EE"/>
    <w:rsid w:val="00160417"/>
    <w:rsid w:val="00160D5D"/>
    <w:rsid w:val="00171779"/>
    <w:rsid w:val="001758E5"/>
    <w:rsid w:val="00177953"/>
    <w:rsid w:val="001820E1"/>
    <w:rsid w:val="001820FC"/>
    <w:rsid w:val="00185CA9"/>
    <w:rsid w:val="00185FC8"/>
    <w:rsid w:val="00187F70"/>
    <w:rsid w:val="001A2D68"/>
    <w:rsid w:val="001A3F0E"/>
    <w:rsid w:val="001B02D7"/>
    <w:rsid w:val="001B38AF"/>
    <w:rsid w:val="001B7568"/>
    <w:rsid w:val="001B772E"/>
    <w:rsid w:val="001D0708"/>
    <w:rsid w:val="001D180D"/>
    <w:rsid w:val="001D1D97"/>
    <w:rsid w:val="001E536C"/>
    <w:rsid w:val="001E6D2D"/>
    <w:rsid w:val="001F0931"/>
    <w:rsid w:val="00201B69"/>
    <w:rsid w:val="00210C9C"/>
    <w:rsid w:val="0021242E"/>
    <w:rsid w:val="00221FF5"/>
    <w:rsid w:val="002345E1"/>
    <w:rsid w:val="00235025"/>
    <w:rsid w:val="00237EAA"/>
    <w:rsid w:val="00241C9A"/>
    <w:rsid w:val="002434B9"/>
    <w:rsid w:val="00244044"/>
    <w:rsid w:val="0025423D"/>
    <w:rsid w:val="00255549"/>
    <w:rsid w:val="002662FB"/>
    <w:rsid w:val="00270088"/>
    <w:rsid w:val="0027026F"/>
    <w:rsid w:val="002769C0"/>
    <w:rsid w:val="002824A6"/>
    <w:rsid w:val="00282B5D"/>
    <w:rsid w:val="002846E0"/>
    <w:rsid w:val="00292B12"/>
    <w:rsid w:val="00294375"/>
    <w:rsid w:val="002A5E34"/>
    <w:rsid w:val="002B1568"/>
    <w:rsid w:val="002B31C8"/>
    <w:rsid w:val="002B65A6"/>
    <w:rsid w:val="002C53D7"/>
    <w:rsid w:val="002C7111"/>
    <w:rsid w:val="002D09FA"/>
    <w:rsid w:val="002D7882"/>
    <w:rsid w:val="002E180D"/>
    <w:rsid w:val="002E6600"/>
    <w:rsid w:val="002F136A"/>
    <w:rsid w:val="002F5FA5"/>
    <w:rsid w:val="002F73F7"/>
    <w:rsid w:val="00311D01"/>
    <w:rsid w:val="00313551"/>
    <w:rsid w:val="003226E2"/>
    <w:rsid w:val="00322D45"/>
    <w:rsid w:val="0032596F"/>
    <w:rsid w:val="00332DD5"/>
    <w:rsid w:val="00336A63"/>
    <w:rsid w:val="00347487"/>
    <w:rsid w:val="00353164"/>
    <w:rsid w:val="0036304E"/>
    <w:rsid w:val="0036485A"/>
    <w:rsid w:val="003717D7"/>
    <w:rsid w:val="00376CF9"/>
    <w:rsid w:val="00376F9F"/>
    <w:rsid w:val="00390AB5"/>
    <w:rsid w:val="00390FAB"/>
    <w:rsid w:val="00393528"/>
    <w:rsid w:val="00396817"/>
    <w:rsid w:val="003A1BBB"/>
    <w:rsid w:val="003B48F5"/>
    <w:rsid w:val="003B7B73"/>
    <w:rsid w:val="003D4598"/>
    <w:rsid w:val="003D73F5"/>
    <w:rsid w:val="003E37A7"/>
    <w:rsid w:val="003E7EF8"/>
    <w:rsid w:val="003F3A71"/>
    <w:rsid w:val="003F6F97"/>
    <w:rsid w:val="003F7EF2"/>
    <w:rsid w:val="004028D4"/>
    <w:rsid w:val="00403373"/>
    <w:rsid w:val="00405195"/>
    <w:rsid w:val="004065AE"/>
    <w:rsid w:val="00412842"/>
    <w:rsid w:val="0041484B"/>
    <w:rsid w:val="0041669B"/>
    <w:rsid w:val="00440231"/>
    <w:rsid w:val="004420B0"/>
    <w:rsid w:val="00454E34"/>
    <w:rsid w:val="00457085"/>
    <w:rsid w:val="00471AF4"/>
    <w:rsid w:val="00494658"/>
    <w:rsid w:val="004A435F"/>
    <w:rsid w:val="004A5221"/>
    <w:rsid w:val="004A5C75"/>
    <w:rsid w:val="004B51DC"/>
    <w:rsid w:val="004B5579"/>
    <w:rsid w:val="004C127D"/>
    <w:rsid w:val="004C2E22"/>
    <w:rsid w:val="004C68C7"/>
    <w:rsid w:val="004D0F3C"/>
    <w:rsid w:val="004D4E12"/>
    <w:rsid w:val="004F7DF9"/>
    <w:rsid w:val="00512E0A"/>
    <w:rsid w:val="00515BC5"/>
    <w:rsid w:val="00535B35"/>
    <w:rsid w:val="00536739"/>
    <w:rsid w:val="00550C42"/>
    <w:rsid w:val="005625C0"/>
    <w:rsid w:val="00564D63"/>
    <w:rsid w:val="00565D86"/>
    <w:rsid w:val="00570094"/>
    <w:rsid w:val="0057056D"/>
    <w:rsid w:val="0057502C"/>
    <w:rsid w:val="00591E64"/>
    <w:rsid w:val="0059543D"/>
    <w:rsid w:val="005B171E"/>
    <w:rsid w:val="005B2739"/>
    <w:rsid w:val="005B300A"/>
    <w:rsid w:val="005B3982"/>
    <w:rsid w:val="005B685B"/>
    <w:rsid w:val="005B7F70"/>
    <w:rsid w:val="005C4F46"/>
    <w:rsid w:val="005D500E"/>
    <w:rsid w:val="005D6623"/>
    <w:rsid w:val="005F49D9"/>
    <w:rsid w:val="005F4B44"/>
    <w:rsid w:val="005F4CAC"/>
    <w:rsid w:val="0060185E"/>
    <w:rsid w:val="00611E48"/>
    <w:rsid w:val="006135BA"/>
    <w:rsid w:val="00617003"/>
    <w:rsid w:val="0062613A"/>
    <w:rsid w:val="00663561"/>
    <w:rsid w:val="00664C19"/>
    <w:rsid w:val="006729F3"/>
    <w:rsid w:val="00675760"/>
    <w:rsid w:val="006812A2"/>
    <w:rsid w:val="00685E1B"/>
    <w:rsid w:val="006957D7"/>
    <w:rsid w:val="006976AD"/>
    <w:rsid w:val="006A28E9"/>
    <w:rsid w:val="006B246B"/>
    <w:rsid w:val="006B3E01"/>
    <w:rsid w:val="006B5BD8"/>
    <w:rsid w:val="006B778C"/>
    <w:rsid w:val="006B7A98"/>
    <w:rsid w:val="006C4663"/>
    <w:rsid w:val="006D4147"/>
    <w:rsid w:val="006E17A7"/>
    <w:rsid w:val="006E78BF"/>
    <w:rsid w:val="006F16D9"/>
    <w:rsid w:val="007165AD"/>
    <w:rsid w:val="007374FD"/>
    <w:rsid w:val="0075420B"/>
    <w:rsid w:val="007550FC"/>
    <w:rsid w:val="007555B2"/>
    <w:rsid w:val="0076309F"/>
    <w:rsid w:val="00773AFD"/>
    <w:rsid w:val="00775A52"/>
    <w:rsid w:val="00797578"/>
    <w:rsid w:val="007A33AC"/>
    <w:rsid w:val="007A3828"/>
    <w:rsid w:val="007B0257"/>
    <w:rsid w:val="007B10F5"/>
    <w:rsid w:val="007B278A"/>
    <w:rsid w:val="007B5839"/>
    <w:rsid w:val="007C1F4B"/>
    <w:rsid w:val="007C2DFB"/>
    <w:rsid w:val="007C7907"/>
    <w:rsid w:val="007D30A0"/>
    <w:rsid w:val="007D499B"/>
    <w:rsid w:val="007D51FC"/>
    <w:rsid w:val="007D565E"/>
    <w:rsid w:val="007D6626"/>
    <w:rsid w:val="007D6D4A"/>
    <w:rsid w:val="007D7C68"/>
    <w:rsid w:val="007E03BB"/>
    <w:rsid w:val="007E2020"/>
    <w:rsid w:val="007F6577"/>
    <w:rsid w:val="00800C3D"/>
    <w:rsid w:val="00801E80"/>
    <w:rsid w:val="008047F7"/>
    <w:rsid w:val="00806341"/>
    <w:rsid w:val="00813378"/>
    <w:rsid w:val="00814FBB"/>
    <w:rsid w:val="00817604"/>
    <w:rsid w:val="00821485"/>
    <w:rsid w:val="0082522E"/>
    <w:rsid w:val="00831804"/>
    <w:rsid w:val="00835608"/>
    <w:rsid w:val="00846075"/>
    <w:rsid w:val="00864DB9"/>
    <w:rsid w:val="008669AE"/>
    <w:rsid w:val="00885871"/>
    <w:rsid w:val="00894D7C"/>
    <w:rsid w:val="008968D0"/>
    <w:rsid w:val="008C0CA0"/>
    <w:rsid w:val="008C3419"/>
    <w:rsid w:val="008C359C"/>
    <w:rsid w:val="008D0291"/>
    <w:rsid w:val="008D538F"/>
    <w:rsid w:val="008D5920"/>
    <w:rsid w:val="008E4BA8"/>
    <w:rsid w:val="008F10B4"/>
    <w:rsid w:val="0090707C"/>
    <w:rsid w:val="00910B53"/>
    <w:rsid w:val="00914B5A"/>
    <w:rsid w:val="00920EAA"/>
    <w:rsid w:val="00925653"/>
    <w:rsid w:val="00931E50"/>
    <w:rsid w:val="00947E93"/>
    <w:rsid w:val="0095011C"/>
    <w:rsid w:val="00950A0C"/>
    <w:rsid w:val="00955B1E"/>
    <w:rsid w:val="00966ECB"/>
    <w:rsid w:val="00973F7E"/>
    <w:rsid w:val="00977025"/>
    <w:rsid w:val="00983757"/>
    <w:rsid w:val="00985E73"/>
    <w:rsid w:val="00993707"/>
    <w:rsid w:val="009A5CCF"/>
    <w:rsid w:val="009B4C36"/>
    <w:rsid w:val="009B5B96"/>
    <w:rsid w:val="009D61EB"/>
    <w:rsid w:val="009D79A1"/>
    <w:rsid w:val="009E4AD3"/>
    <w:rsid w:val="009F2EA2"/>
    <w:rsid w:val="009F36AE"/>
    <w:rsid w:val="00A007B7"/>
    <w:rsid w:val="00A00F32"/>
    <w:rsid w:val="00A065A1"/>
    <w:rsid w:val="00A3088A"/>
    <w:rsid w:val="00A345D2"/>
    <w:rsid w:val="00A40C69"/>
    <w:rsid w:val="00A432EE"/>
    <w:rsid w:val="00A46961"/>
    <w:rsid w:val="00A52525"/>
    <w:rsid w:val="00A53301"/>
    <w:rsid w:val="00A6056C"/>
    <w:rsid w:val="00A710E8"/>
    <w:rsid w:val="00A72D04"/>
    <w:rsid w:val="00A75C26"/>
    <w:rsid w:val="00A76AB2"/>
    <w:rsid w:val="00A9246E"/>
    <w:rsid w:val="00A953F8"/>
    <w:rsid w:val="00AA000C"/>
    <w:rsid w:val="00AA047B"/>
    <w:rsid w:val="00AA6107"/>
    <w:rsid w:val="00AA708E"/>
    <w:rsid w:val="00AB3A9A"/>
    <w:rsid w:val="00AB52C4"/>
    <w:rsid w:val="00AB7904"/>
    <w:rsid w:val="00AC2460"/>
    <w:rsid w:val="00AC6601"/>
    <w:rsid w:val="00AC7C9F"/>
    <w:rsid w:val="00AD1CF5"/>
    <w:rsid w:val="00AD2B43"/>
    <w:rsid w:val="00AD4A84"/>
    <w:rsid w:val="00AE091E"/>
    <w:rsid w:val="00AE1248"/>
    <w:rsid w:val="00AF2848"/>
    <w:rsid w:val="00AF78F4"/>
    <w:rsid w:val="00B0212A"/>
    <w:rsid w:val="00B20251"/>
    <w:rsid w:val="00B20E03"/>
    <w:rsid w:val="00B264FB"/>
    <w:rsid w:val="00B304E3"/>
    <w:rsid w:val="00B30559"/>
    <w:rsid w:val="00B36F6F"/>
    <w:rsid w:val="00B42353"/>
    <w:rsid w:val="00B4485C"/>
    <w:rsid w:val="00B44E3F"/>
    <w:rsid w:val="00B50F7E"/>
    <w:rsid w:val="00B6145B"/>
    <w:rsid w:val="00B64663"/>
    <w:rsid w:val="00B6665A"/>
    <w:rsid w:val="00B666D3"/>
    <w:rsid w:val="00B67087"/>
    <w:rsid w:val="00B71E63"/>
    <w:rsid w:val="00B73C19"/>
    <w:rsid w:val="00B74E3B"/>
    <w:rsid w:val="00B76BEE"/>
    <w:rsid w:val="00B87AF4"/>
    <w:rsid w:val="00B92190"/>
    <w:rsid w:val="00BA06A3"/>
    <w:rsid w:val="00BA3391"/>
    <w:rsid w:val="00BA426C"/>
    <w:rsid w:val="00BB0A76"/>
    <w:rsid w:val="00BB70C6"/>
    <w:rsid w:val="00BC2F10"/>
    <w:rsid w:val="00BC38F8"/>
    <w:rsid w:val="00BC6B29"/>
    <w:rsid w:val="00BC766A"/>
    <w:rsid w:val="00BE6E84"/>
    <w:rsid w:val="00BF0A75"/>
    <w:rsid w:val="00BF4816"/>
    <w:rsid w:val="00BF4C62"/>
    <w:rsid w:val="00C0470C"/>
    <w:rsid w:val="00C112CC"/>
    <w:rsid w:val="00C121E6"/>
    <w:rsid w:val="00C23E98"/>
    <w:rsid w:val="00C3284C"/>
    <w:rsid w:val="00C370BD"/>
    <w:rsid w:val="00C405CC"/>
    <w:rsid w:val="00C44DF5"/>
    <w:rsid w:val="00C4589E"/>
    <w:rsid w:val="00C47CC1"/>
    <w:rsid w:val="00C5403A"/>
    <w:rsid w:val="00C628B2"/>
    <w:rsid w:val="00C6620E"/>
    <w:rsid w:val="00C6768C"/>
    <w:rsid w:val="00C752D0"/>
    <w:rsid w:val="00C75B39"/>
    <w:rsid w:val="00C8333E"/>
    <w:rsid w:val="00C87DF4"/>
    <w:rsid w:val="00C91517"/>
    <w:rsid w:val="00CA03A9"/>
    <w:rsid w:val="00CA58D1"/>
    <w:rsid w:val="00CB15E8"/>
    <w:rsid w:val="00CB5C48"/>
    <w:rsid w:val="00CC278C"/>
    <w:rsid w:val="00CC5DAA"/>
    <w:rsid w:val="00CD0469"/>
    <w:rsid w:val="00CD413F"/>
    <w:rsid w:val="00CD53C7"/>
    <w:rsid w:val="00CE1243"/>
    <w:rsid w:val="00CE3282"/>
    <w:rsid w:val="00D07033"/>
    <w:rsid w:val="00D15C69"/>
    <w:rsid w:val="00D1700E"/>
    <w:rsid w:val="00D228B6"/>
    <w:rsid w:val="00D232A8"/>
    <w:rsid w:val="00D234E4"/>
    <w:rsid w:val="00D26068"/>
    <w:rsid w:val="00D265BC"/>
    <w:rsid w:val="00D4028C"/>
    <w:rsid w:val="00D669A8"/>
    <w:rsid w:val="00D6788D"/>
    <w:rsid w:val="00D67D36"/>
    <w:rsid w:val="00D708CD"/>
    <w:rsid w:val="00D87217"/>
    <w:rsid w:val="00D90DA3"/>
    <w:rsid w:val="00D93AB4"/>
    <w:rsid w:val="00D96AF5"/>
    <w:rsid w:val="00DA2DAC"/>
    <w:rsid w:val="00DA7BE6"/>
    <w:rsid w:val="00DD26CD"/>
    <w:rsid w:val="00DD5FAB"/>
    <w:rsid w:val="00DE00FD"/>
    <w:rsid w:val="00DE0984"/>
    <w:rsid w:val="00DE4650"/>
    <w:rsid w:val="00DF0726"/>
    <w:rsid w:val="00DF49A1"/>
    <w:rsid w:val="00E0472A"/>
    <w:rsid w:val="00E118A9"/>
    <w:rsid w:val="00E16090"/>
    <w:rsid w:val="00E16CAD"/>
    <w:rsid w:val="00E22640"/>
    <w:rsid w:val="00E323D0"/>
    <w:rsid w:val="00E4172F"/>
    <w:rsid w:val="00E45855"/>
    <w:rsid w:val="00E62341"/>
    <w:rsid w:val="00E67DFE"/>
    <w:rsid w:val="00EA5AB8"/>
    <w:rsid w:val="00EA66FD"/>
    <w:rsid w:val="00EB5FB9"/>
    <w:rsid w:val="00EC09E7"/>
    <w:rsid w:val="00EC0BD0"/>
    <w:rsid w:val="00EC143E"/>
    <w:rsid w:val="00EC4C1B"/>
    <w:rsid w:val="00ED1E8D"/>
    <w:rsid w:val="00ED51D1"/>
    <w:rsid w:val="00EF6B67"/>
    <w:rsid w:val="00F01E00"/>
    <w:rsid w:val="00F24D2A"/>
    <w:rsid w:val="00F35758"/>
    <w:rsid w:val="00F36529"/>
    <w:rsid w:val="00F42C3D"/>
    <w:rsid w:val="00F445DB"/>
    <w:rsid w:val="00F52A22"/>
    <w:rsid w:val="00F57715"/>
    <w:rsid w:val="00F60080"/>
    <w:rsid w:val="00F6288B"/>
    <w:rsid w:val="00F64BC9"/>
    <w:rsid w:val="00F859FF"/>
    <w:rsid w:val="00F85DE8"/>
    <w:rsid w:val="00F86DBC"/>
    <w:rsid w:val="00FA3CAB"/>
    <w:rsid w:val="00FA634F"/>
    <w:rsid w:val="00FA71FF"/>
    <w:rsid w:val="00FA772D"/>
    <w:rsid w:val="00FC162D"/>
    <w:rsid w:val="00FD1302"/>
    <w:rsid w:val="00FE242F"/>
    <w:rsid w:val="00FE2436"/>
    <w:rsid w:val="00FE2529"/>
    <w:rsid w:val="00FE382E"/>
    <w:rsid w:val="00FF1692"/>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4943"/>
  <w15:chartTrackingRefBased/>
  <w15:docId w15:val="{2A84ABA4-7AEC-4EEF-9B5D-2B8CFC05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5AA8"/>
    <w:pPr>
      <w:ind w:left="720"/>
      <w:contextualSpacing/>
    </w:pPr>
  </w:style>
  <w:style w:type="paragraph" w:styleId="HTMLiankstoformatuotas">
    <w:name w:val="HTML Preformatted"/>
    <w:basedOn w:val="prastasis"/>
    <w:link w:val="HTMLiankstoformatuotasDiagrama"/>
    <w:uiPriority w:val="99"/>
    <w:semiHidden/>
    <w:unhideWhenUsed/>
    <w:rsid w:val="007F657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F6577"/>
    <w:rPr>
      <w:rFonts w:ascii="Consolas" w:hAnsi="Consolas"/>
      <w:sz w:val="20"/>
      <w:szCs w:val="20"/>
    </w:rPr>
  </w:style>
  <w:style w:type="table" w:styleId="Lentelstinklelis">
    <w:name w:val="Table Grid"/>
    <w:basedOn w:val="prastojilentel"/>
    <w:uiPriority w:val="39"/>
    <w:rsid w:val="00BA42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FA3CAB"/>
    <w:pPr>
      <w:spacing w:after="0" w:line="240" w:lineRule="auto"/>
    </w:pPr>
    <w:rPr>
      <w:rFonts w:ascii="Calibri" w:eastAsia="Calibri" w:hAnsi="Calibri" w:cs="Calibri"/>
      <w:kern w:val="0"/>
      <w:lang w:val="lt-LT"/>
      <w14:ligatures w14:val="none"/>
    </w:rPr>
  </w:style>
  <w:style w:type="paragraph" w:customStyle="1" w:styleId="Lentelsturinys">
    <w:name w:val="Lentelės turinys"/>
    <w:basedOn w:val="prastasis"/>
    <w:rsid w:val="00FA3CAB"/>
    <w:pPr>
      <w:widowControl w:val="0"/>
      <w:suppressLineNumbers/>
      <w:suppressAutoHyphens/>
      <w:spacing w:after="0" w:line="240" w:lineRule="auto"/>
    </w:pPr>
    <w:rPr>
      <w:rFonts w:ascii="Times New Roman" w:eastAsia="SimSun" w:hAnsi="Times New Roman" w:cs="Mangal"/>
      <w:sz w:val="24"/>
      <w:szCs w:val="24"/>
      <w:lang w:val="lt-LT" w:eastAsia="hi-IN" w:bidi="hi-IN"/>
      <w14:ligatures w14:val="none"/>
    </w:rPr>
  </w:style>
  <w:style w:type="paragraph" w:customStyle="1" w:styleId="WW-ListParagraph">
    <w:name w:val="WW-List Paragraph"/>
    <w:basedOn w:val="prastasis"/>
    <w:rsid w:val="0059543D"/>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14:ligatures w14:val="none"/>
    </w:rPr>
  </w:style>
  <w:style w:type="numbering" w:customStyle="1" w:styleId="WW8Num18">
    <w:name w:val="WW8Num18"/>
    <w:basedOn w:val="Sraonra"/>
    <w:rsid w:val="0059543D"/>
    <w:pPr>
      <w:numPr>
        <w:numId w:val="9"/>
      </w:numPr>
    </w:pPr>
  </w:style>
  <w:style w:type="paragraph" w:styleId="prastasiniatinklio">
    <w:name w:val="Normal (Web)"/>
    <w:basedOn w:val="prastasis"/>
    <w:uiPriority w:val="99"/>
    <w:unhideWhenUsed/>
    <w:qFormat/>
    <w:rsid w:val="00134D2C"/>
    <w:pPr>
      <w:spacing w:before="280" w:after="280" w:line="240" w:lineRule="auto"/>
    </w:pPr>
    <w:rPr>
      <w:rFonts w:ascii="Times New Roman" w:eastAsia="Times New Roman" w:hAnsi="Times New Roman" w:cs="Times New Roman"/>
      <w:kern w:val="0"/>
      <w:sz w:val="24"/>
      <w:szCs w:val="24"/>
      <w:lang w:val="lt-LT" w:eastAsia="lt-LT"/>
      <w14:ligatures w14:val="none"/>
    </w:rPr>
  </w:style>
  <w:style w:type="character" w:styleId="Grietas">
    <w:name w:val="Strong"/>
    <w:basedOn w:val="Numatytasispastraiposriftas"/>
    <w:uiPriority w:val="22"/>
    <w:qFormat/>
    <w:rsid w:val="00134D2C"/>
    <w:rPr>
      <w:b/>
      <w:bCs/>
    </w:rPr>
  </w:style>
  <w:style w:type="paragraph" w:styleId="Debesliotekstas">
    <w:name w:val="Balloon Text"/>
    <w:basedOn w:val="prastasis"/>
    <w:link w:val="DebesliotekstasDiagrama"/>
    <w:uiPriority w:val="99"/>
    <w:semiHidden/>
    <w:unhideWhenUsed/>
    <w:rsid w:val="000247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4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7944">
      <w:bodyDiv w:val="1"/>
      <w:marLeft w:val="0"/>
      <w:marRight w:val="0"/>
      <w:marTop w:val="0"/>
      <w:marBottom w:val="0"/>
      <w:divBdr>
        <w:top w:val="none" w:sz="0" w:space="0" w:color="auto"/>
        <w:left w:val="none" w:sz="0" w:space="0" w:color="auto"/>
        <w:bottom w:val="none" w:sz="0" w:space="0" w:color="auto"/>
        <w:right w:val="none" w:sz="0" w:space="0" w:color="auto"/>
      </w:divBdr>
    </w:div>
    <w:div w:id="570312208">
      <w:bodyDiv w:val="1"/>
      <w:marLeft w:val="0"/>
      <w:marRight w:val="0"/>
      <w:marTop w:val="0"/>
      <w:marBottom w:val="0"/>
      <w:divBdr>
        <w:top w:val="none" w:sz="0" w:space="0" w:color="auto"/>
        <w:left w:val="none" w:sz="0" w:space="0" w:color="auto"/>
        <w:bottom w:val="none" w:sz="0" w:space="0" w:color="auto"/>
        <w:right w:val="none" w:sz="0" w:space="0" w:color="auto"/>
      </w:divBdr>
    </w:div>
    <w:div w:id="574508349">
      <w:bodyDiv w:val="1"/>
      <w:marLeft w:val="0"/>
      <w:marRight w:val="0"/>
      <w:marTop w:val="0"/>
      <w:marBottom w:val="0"/>
      <w:divBdr>
        <w:top w:val="none" w:sz="0" w:space="0" w:color="auto"/>
        <w:left w:val="none" w:sz="0" w:space="0" w:color="auto"/>
        <w:bottom w:val="none" w:sz="0" w:space="0" w:color="auto"/>
        <w:right w:val="none" w:sz="0" w:space="0" w:color="auto"/>
      </w:divBdr>
    </w:div>
    <w:div w:id="649479957">
      <w:bodyDiv w:val="1"/>
      <w:marLeft w:val="0"/>
      <w:marRight w:val="0"/>
      <w:marTop w:val="0"/>
      <w:marBottom w:val="0"/>
      <w:divBdr>
        <w:top w:val="none" w:sz="0" w:space="0" w:color="auto"/>
        <w:left w:val="none" w:sz="0" w:space="0" w:color="auto"/>
        <w:bottom w:val="none" w:sz="0" w:space="0" w:color="auto"/>
        <w:right w:val="none" w:sz="0" w:space="0" w:color="auto"/>
      </w:divBdr>
    </w:div>
    <w:div w:id="1346861438">
      <w:bodyDiv w:val="1"/>
      <w:marLeft w:val="0"/>
      <w:marRight w:val="0"/>
      <w:marTop w:val="0"/>
      <w:marBottom w:val="0"/>
      <w:divBdr>
        <w:top w:val="none" w:sz="0" w:space="0" w:color="auto"/>
        <w:left w:val="none" w:sz="0" w:space="0" w:color="auto"/>
        <w:bottom w:val="none" w:sz="0" w:space="0" w:color="auto"/>
        <w:right w:val="none" w:sz="0" w:space="0" w:color="auto"/>
      </w:divBdr>
    </w:div>
    <w:div w:id="1387415530">
      <w:bodyDiv w:val="1"/>
      <w:marLeft w:val="0"/>
      <w:marRight w:val="0"/>
      <w:marTop w:val="0"/>
      <w:marBottom w:val="0"/>
      <w:divBdr>
        <w:top w:val="none" w:sz="0" w:space="0" w:color="auto"/>
        <w:left w:val="none" w:sz="0" w:space="0" w:color="auto"/>
        <w:bottom w:val="none" w:sz="0" w:space="0" w:color="auto"/>
        <w:right w:val="none" w:sz="0" w:space="0" w:color="auto"/>
      </w:divBdr>
    </w:div>
    <w:div w:id="1451973094">
      <w:bodyDiv w:val="1"/>
      <w:marLeft w:val="0"/>
      <w:marRight w:val="0"/>
      <w:marTop w:val="0"/>
      <w:marBottom w:val="0"/>
      <w:divBdr>
        <w:top w:val="none" w:sz="0" w:space="0" w:color="auto"/>
        <w:left w:val="none" w:sz="0" w:space="0" w:color="auto"/>
        <w:bottom w:val="none" w:sz="0" w:space="0" w:color="auto"/>
        <w:right w:val="none" w:sz="0" w:space="0" w:color="auto"/>
      </w:divBdr>
    </w:div>
    <w:div w:id="1475945705">
      <w:bodyDiv w:val="1"/>
      <w:marLeft w:val="0"/>
      <w:marRight w:val="0"/>
      <w:marTop w:val="0"/>
      <w:marBottom w:val="0"/>
      <w:divBdr>
        <w:top w:val="none" w:sz="0" w:space="0" w:color="auto"/>
        <w:left w:val="none" w:sz="0" w:space="0" w:color="auto"/>
        <w:bottom w:val="none" w:sz="0" w:space="0" w:color="auto"/>
        <w:right w:val="none" w:sz="0" w:space="0" w:color="auto"/>
      </w:divBdr>
    </w:div>
    <w:div w:id="1747995382">
      <w:bodyDiv w:val="1"/>
      <w:marLeft w:val="0"/>
      <w:marRight w:val="0"/>
      <w:marTop w:val="0"/>
      <w:marBottom w:val="0"/>
      <w:divBdr>
        <w:top w:val="none" w:sz="0" w:space="0" w:color="auto"/>
        <w:left w:val="none" w:sz="0" w:space="0" w:color="auto"/>
        <w:bottom w:val="none" w:sz="0" w:space="0" w:color="auto"/>
        <w:right w:val="none" w:sz="0" w:space="0" w:color="auto"/>
      </w:divBdr>
    </w:div>
    <w:div w:id="1997800689">
      <w:bodyDiv w:val="1"/>
      <w:marLeft w:val="0"/>
      <w:marRight w:val="0"/>
      <w:marTop w:val="0"/>
      <w:marBottom w:val="0"/>
      <w:divBdr>
        <w:top w:val="none" w:sz="0" w:space="0" w:color="auto"/>
        <w:left w:val="none" w:sz="0" w:space="0" w:color="auto"/>
        <w:bottom w:val="none" w:sz="0" w:space="0" w:color="auto"/>
        <w:right w:val="none" w:sz="0" w:space="0" w:color="auto"/>
      </w:divBdr>
    </w:div>
    <w:div w:id="20006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37C9-6D8F-4860-8672-5511C3374AD5}">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0C77570-193F-4B45-BAB9-54E594C85283}">
  <ds:schemaRefs>
    <ds:schemaRef ds:uri="http://schemas.microsoft.com/sharepoint/v3/contenttype/forms"/>
  </ds:schemaRefs>
</ds:datastoreItem>
</file>

<file path=customXml/itemProps3.xml><?xml version="1.0" encoding="utf-8"?>
<ds:datastoreItem xmlns:ds="http://schemas.openxmlformats.org/officeDocument/2006/customXml" ds:itemID="{D0EC19BA-B74F-4642-85EA-C66802445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2DD0F8-EF85-489A-9611-5C8B68F2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19047</Words>
  <Characters>10857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2025-04-26T18:33:00Z</cp:lastPrinted>
  <dcterms:created xsi:type="dcterms:W3CDTF">2025-04-26T18:34:00Z</dcterms:created>
  <dcterms:modified xsi:type="dcterms:W3CDTF">2025-04-26T18:34:00Z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