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8028" w14:textId="18EA0E1F" w:rsidR="001F684D" w:rsidRDefault="00B26D53" w:rsidP="00F730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837C8">
        <w:rPr>
          <w:rFonts w:ascii="Times New Roman" w:hAnsi="Times New Roman" w:cs="Times New Roman"/>
        </w:rPr>
        <w:t>3</w:t>
      </w:r>
      <w:r w:rsidR="00A75AAB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, </w:t>
      </w:r>
      <w:r w:rsidR="00F7308B" w:rsidRPr="00F7308B">
        <w:rPr>
          <w:rFonts w:ascii="Times New Roman" w:hAnsi="Times New Roman" w:cs="Times New Roman"/>
        </w:rPr>
        <w:t>VPP-1294</w:t>
      </w:r>
    </w:p>
    <w:p w14:paraId="14D5E231" w14:textId="4E6F504C" w:rsidR="00F7308B" w:rsidRPr="00F7308B" w:rsidRDefault="00F7308B" w:rsidP="00F7308B">
      <w:pPr>
        <w:jc w:val="center"/>
        <w:rPr>
          <w:rFonts w:ascii="Times New Roman" w:hAnsi="Times New Roman" w:cs="Times New Roman"/>
          <w:b/>
        </w:rPr>
      </w:pPr>
      <w:r w:rsidRPr="00F7308B">
        <w:rPr>
          <w:rFonts w:ascii="Times New Roman" w:hAnsi="Times New Roman" w:cs="Times New Roman"/>
          <w:b/>
        </w:rPr>
        <w:t>Elektrochirurginių prietaisų monopolinių elektrodų laikiklių techninė specifikacija</w:t>
      </w:r>
    </w:p>
    <w:p w14:paraId="1F6861D5" w14:textId="3A019056" w:rsidR="00F7308B" w:rsidRDefault="00F7308B" w:rsidP="00F7308B">
      <w:pPr>
        <w:jc w:val="center"/>
        <w:rPr>
          <w:rFonts w:ascii="Times New Roman" w:hAnsi="Times New Roman" w:cs="Times New Roman"/>
          <w:b/>
        </w:rPr>
      </w:pPr>
      <w:r w:rsidRPr="00F7308B">
        <w:rPr>
          <w:rFonts w:ascii="Times New Roman" w:hAnsi="Times New Roman" w:cs="Times New Roman"/>
          <w:b/>
        </w:rPr>
        <w:t>(orientac</w:t>
      </w:r>
      <w:r w:rsidR="00A515DD">
        <w:rPr>
          <w:rFonts w:ascii="Times New Roman" w:hAnsi="Times New Roman" w:cs="Times New Roman"/>
          <w:b/>
        </w:rPr>
        <w:t>inis</w:t>
      </w:r>
      <w:r w:rsidRPr="00F7308B">
        <w:rPr>
          <w:rFonts w:ascii="Times New Roman" w:hAnsi="Times New Roman" w:cs="Times New Roman"/>
          <w:b/>
        </w:rPr>
        <w:t xml:space="preserve"> kiekis</w:t>
      </w:r>
      <w:r>
        <w:rPr>
          <w:rFonts w:ascii="Times New Roman" w:hAnsi="Times New Roman" w:cs="Times New Roman"/>
          <w:b/>
        </w:rPr>
        <w:t xml:space="preserve"> 10</w:t>
      </w:r>
      <w:r w:rsidR="007234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000 vnt.)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4532"/>
        <w:gridCol w:w="2549"/>
      </w:tblGrid>
      <w:tr w:rsidR="00F7308B" w14:paraId="593EBD93" w14:textId="77777777" w:rsidTr="00C8780B">
        <w:tc>
          <w:tcPr>
            <w:tcW w:w="709" w:type="dxa"/>
            <w:vAlign w:val="center"/>
          </w:tcPr>
          <w:p w14:paraId="6229521E" w14:textId="77777777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Eil.</w:t>
            </w:r>
          </w:p>
          <w:p w14:paraId="7264F5A9" w14:textId="6640382A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  <w:vAlign w:val="center"/>
          </w:tcPr>
          <w:p w14:paraId="72D5B1A0" w14:textId="7616606C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Parametrai</w:t>
            </w:r>
          </w:p>
          <w:p w14:paraId="26315A38" w14:textId="489AB9C6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2" w:type="dxa"/>
            <w:vAlign w:val="center"/>
          </w:tcPr>
          <w:p w14:paraId="4E5ED9B4" w14:textId="56364C8D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  <w:vAlign w:val="center"/>
          </w:tcPr>
          <w:p w14:paraId="27D2B38C" w14:textId="7C239496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08B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7308B" w14:paraId="3BF9BD68" w14:textId="77777777" w:rsidTr="00C8780B">
        <w:tc>
          <w:tcPr>
            <w:tcW w:w="709" w:type="dxa"/>
          </w:tcPr>
          <w:p w14:paraId="56FBA7B0" w14:textId="29C8E8AB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0F5CEB60" w14:textId="77721FD4" w:rsidR="00F7308B" w:rsidRPr="00F7308B" w:rsidRDefault="00F7308B" w:rsidP="00F7308B">
            <w:pPr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532" w:type="dxa"/>
          </w:tcPr>
          <w:p w14:paraId="05F87900" w14:textId="77777777" w:rsidR="0001092C" w:rsidRPr="0001092C" w:rsidRDefault="0001092C" w:rsidP="00010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092C">
              <w:rPr>
                <w:rFonts w:ascii="Times New Roman" w:hAnsi="Times New Roman" w:cs="Times New Roman"/>
              </w:rPr>
              <w:t>1. Su dviem valdymo mygtukais;</w:t>
            </w:r>
          </w:p>
          <w:p w14:paraId="1BFAD57F" w14:textId="6F5A1AF7" w:rsidR="0001092C" w:rsidRPr="0001092C" w:rsidRDefault="0001092C" w:rsidP="00010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092C">
              <w:rPr>
                <w:rFonts w:ascii="Times New Roman" w:hAnsi="Times New Roman" w:cs="Times New Roman"/>
              </w:rPr>
              <w:t>2. Su ≥ 3 m ilgio kabeliu;</w:t>
            </w:r>
          </w:p>
          <w:p w14:paraId="00DD1E91" w14:textId="61133B63" w:rsidR="0001092C" w:rsidRPr="0001092C" w:rsidRDefault="0001092C" w:rsidP="00010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092C">
              <w:rPr>
                <w:rFonts w:ascii="Times New Roman" w:hAnsi="Times New Roman" w:cs="Times New Roman"/>
              </w:rPr>
              <w:t xml:space="preserve">3. Su tiesiu </w:t>
            </w:r>
            <w:r w:rsidR="00184A08">
              <w:rPr>
                <w:rFonts w:ascii="Times New Roman" w:hAnsi="Times New Roman" w:cs="Times New Roman"/>
              </w:rPr>
              <w:t>mentelės (</w:t>
            </w:r>
            <w:r w:rsidR="00184A08" w:rsidRPr="00184A08">
              <w:rPr>
                <w:rFonts w:ascii="Times New Roman" w:hAnsi="Times New Roman" w:cs="Times New Roman"/>
              </w:rPr>
              <w:t>spatula</w:t>
            </w:r>
            <w:r w:rsidR="005C4072">
              <w:rPr>
                <w:rFonts w:ascii="Times New Roman" w:hAnsi="Times New Roman" w:cs="Times New Roman"/>
              </w:rPr>
              <w:t xml:space="preserve"> arba blade</w:t>
            </w:r>
            <w:r w:rsidR="00184A08" w:rsidRPr="00184A08">
              <w:rPr>
                <w:rFonts w:ascii="Times New Roman" w:hAnsi="Times New Roman" w:cs="Times New Roman"/>
              </w:rPr>
              <w:t xml:space="preserve">) </w:t>
            </w:r>
            <w:r w:rsidRPr="00184A08">
              <w:rPr>
                <w:rFonts w:ascii="Times New Roman" w:hAnsi="Times New Roman" w:cs="Times New Roman"/>
              </w:rPr>
              <w:t>formos</w:t>
            </w:r>
            <w:r w:rsidRPr="0001092C">
              <w:rPr>
                <w:rFonts w:ascii="Times New Roman" w:hAnsi="Times New Roman" w:cs="Times New Roman"/>
              </w:rPr>
              <w:t xml:space="preserve"> elektrodu;</w:t>
            </w:r>
          </w:p>
          <w:p w14:paraId="3DEA4158" w14:textId="5C622287" w:rsidR="0001092C" w:rsidRPr="009E4168" w:rsidRDefault="0001092C" w:rsidP="0001092C">
            <w:pPr>
              <w:rPr>
                <w:rFonts w:ascii="Times New Roman" w:hAnsi="Times New Roman" w:cs="Times New Roman"/>
              </w:rPr>
            </w:pPr>
            <w:r w:rsidRPr="009E4168">
              <w:rPr>
                <w:rFonts w:ascii="Times New Roman" w:hAnsi="Times New Roman" w:cs="Times New Roman"/>
              </w:rPr>
              <w:t>4. Prijungimas 3 kontaktų tarptautinis;</w:t>
            </w:r>
          </w:p>
          <w:p w14:paraId="7ABE6C95" w14:textId="38946592" w:rsidR="00F7308B" w:rsidRDefault="0001092C" w:rsidP="0001092C">
            <w:pPr>
              <w:rPr>
                <w:rFonts w:ascii="Times New Roman" w:hAnsi="Times New Roman" w:cs="Times New Roman"/>
                <w:b/>
              </w:rPr>
            </w:pPr>
            <w:r w:rsidRPr="00F73D6D">
              <w:rPr>
                <w:rFonts w:ascii="Times New Roman" w:hAnsi="Times New Roman" w:cs="Times New Roman"/>
              </w:rPr>
              <w:t xml:space="preserve">5. </w:t>
            </w:r>
            <w:r w:rsidR="00A32203">
              <w:rPr>
                <w:rFonts w:ascii="Times New Roman" w:hAnsi="Times New Roman" w:cs="Times New Roman"/>
              </w:rPr>
              <w:t>Laikiklis k</w:t>
            </w:r>
            <w:r w:rsidRPr="00F73D6D">
              <w:rPr>
                <w:rFonts w:ascii="Times New Roman" w:hAnsi="Times New Roman" w:cs="Times New Roman"/>
              </w:rPr>
              <w:t>omplektuojama</w:t>
            </w:r>
            <w:r w:rsidR="00A32203">
              <w:rPr>
                <w:rFonts w:ascii="Times New Roman" w:hAnsi="Times New Roman" w:cs="Times New Roman"/>
              </w:rPr>
              <w:t>s</w:t>
            </w:r>
            <w:r w:rsidRPr="00F73D6D">
              <w:rPr>
                <w:rFonts w:ascii="Times New Roman" w:hAnsi="Times New Roman" w:cs="Times New Roman"/>
              </w:rPr>
              <w:t xml:space="preserve"> su sterilia abrazyvine mentelės valymo kempinėle</w:t>
            </w:r>
            <w:r w:rsidR="00A32203">
              <w:rPr>
                <w:rFonts w:ascii="Times New Roman" w:hAnsi="Times New Roman" w:cs="Times New Roman"/>
              </w:rPr>
              <w:t xml:space="preserve"> (</w:t>
            </w:r>
            <w:r w:rsidR="00D8441B">
              <w:rPr>
                <w:rFonts w:ascii="Times New Roman" w:hAnsi="Times New Roman" w:cs="Times New Roman"/>
              </w:rPr>
              <w:t>kempinėlės matmenys ne maž</w:t>
            </w:r>
            <w:r w:rsidR="0025301D">
              <w:rPr>
                <w:rFonts w:ascii="Times New Roman" w:hAnsi="Times New Roman" w:cs="Times New Roman"/>
              </w:rPr>
              <w:t>esni</w:t>
            </w:r>
            <w:r w:rsidR="00D8441B">
              <w:rPr>
                <w:rFonts w:ascii="Times New Roman" w:hAnsi="Times New Roman" w:cs="Times New Roman"/>
              </w:rPr>
              <w:t xml:space="preserve"> kaip </w:t>
            </w:r>
            <w:r w:rsidR="00A32203">
              <w:rPr>
                <w:rFonts w:ascii="Times New Roman" w:hAnsi="Times New Roman" w:cs="Times New Roman"/>
              </w:rPr>
              <w:t>5</w:t>
            </w:r>
            <w:r w:rsidR="004B6D30">
              <w:rPr>
                <w:rFonts w:ascii="Times New Roman" w:hAnsi="Times New Roman" w:cs="Times New Roman"/>
              </w:rPr>
              <w:t>×</w:t>
            </w:r>
            <w:r w:rsidR="00A32203">
              <w:rPr>
                <w:rFonts w:ascii="Times New Roman" w:hAnsi="Times New Roman" w:cs="Times New Roman"/>
              </w:rPr>
              <w:t>5 cm)</w:t>
            </w:r>
            <w:r w:rsidRPr="00F73D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9" w:type="dxa"/>
          </w:tcPr>
          <w:p w14:paraId="76587E7F" w14:textId="77777777" w:rsidR="00F7308B" w:rsidRDefault="00F7308B" w:rsidP="00F73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08B" w14:paraId="49A3A610" w14:textId="77777777" w:rsidTr="00F404B9">
        <w:trPr>
          <w:trHeight w:val="397"/>
        </w:trPr>
        <w:tc>
          <w:tcPr>
            <w:tcW w:w="709" w:type="dxa"/>
          </w:tcPr>
          <w:p w14:paraId="76E40E94" w14:textId="645957E1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26102EC4" w14:textId="6F74FE99" w:rsidR="00F7308B" w:rsidRPr="00F7308B" w:rsidRDefault="00F7308B" w:rsidP="00F7308B">
            <w:pPr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Sterilumas</w:t>
            </w:r>
          </w:p>
        </w:tc>
        <w:tc>
          <w:tcPr>
            <w:tcW w:w="4532" w:type="dxa"/>
          </w:tcPr>
          <w:p w14:paraId="75C1CFD2" w14:textId="77777777" w:rsidR="00F7308B" w:rsidRDefault="000847AA" w:rsidP="000847AA">
            <w:pPr>
              <w:rPr>
                <w:rFonts w:ascii="Times New Roman" w:hAnsi="Times New Roman" w:cs="Times New Roman"/>
              </w:rPr>
            </w:pPr>
            <w:r w:rsidRPr="000847A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Sterilus;</w:t>
            </w:r>
          </w:p>
          <w:p w14:paraId="55DED75D" w14:textId="22DD3ACA" w:rsidR="000847AA" w:rsidRPr="000847AA" w:rsidRDefault="000847AA" w:rsidP="00084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 vienkartiniam naudojimui.</w:t>
            </w:r>
          </w:p>
        </w:tc>
        <w:tc>
          <w:tcPr>
            <w:tcW w:w="2549" w:type="dxa"/>
          </w:tcPr>
          <w:p w14:paraId="60F8F389" w14:textId="77777777" w:rsidR="00F7308B" w:rsidRDefault="00F7308B" w:rsidP="00F73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08B" w14:paraId="5224BAAF" w14:textId="77777777" w:rsidTr="00C8780B">
        <w:trPr>
          <w:trHeight w:val="1091"/>
        </w:trPr>
        <w:tc>
          <w:tcPr>
            <w:tcW w:w="709" w:type="dxa"/>
          </w:tcPr>
          <w:p w14:paraId="26267EBE" w14:textId="0F4700AC" w:rsidR="00F7308B" w:rsidRPr="00F7308B" w:rsidRDefault="00F7308B" w:rsidP="00F7308B">
            <w:pPr>
              <w:jc w:val="center"/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2DD90B14" w14:textId="70F25AE8" w:rsidR="00F7308B" w:rsidRPr="00F7308B" w:rsidRDefault="00F7308B" w:rsidP="00F7308B">
            <w:pPr>
              <w:rPr>
                <w:rFonts w:ascii="Times New Roman" w:hAnsi="Times New Roman" w:cs="Times New Roman"/>
              </w:rPr>
            </w:pPr>
            <w:r w:rsidRPr="00F7308B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532" w:type="dxa"/>
          </w:tcPr>
          <w:p w14:paraId="7A8ABFC0" w14:textId="4B7F99B0" w:rsidR="00F7308B" w:rsidRPr="005074C3" w:rsidRDefault="005074C3" w:rsidP="00F7308B">
            <w:pPr>
              <w:rPr>
                <w:rFonts w:ascii="Times New Roman" w:hAnsi="Times New Roman" w:cs="Times New Roman"/>
              </w:rPr>
            </w:pPr>
            <w:r w:rsidRPr="005074C3">
              <w:rPr>
                <w:rFonts w:ascii="Times New Roman" w:eastAsia="Times New Roman" w:hAnsi="Times New Roman" w:cs="Times New Roman"/>
              </w:rPr>
              <w:t>Kartu su pasiūlymu konkursui privaloma pateikti žymėjimą CE ženklu liudijančio galiojančio dokumento (CE sertifikato arba EB atitikties deklaracijos) kopiją</w:t>
            </w:r>
            <w:r w:rsidR="00FB443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49" w:type="dxa"/>
          </w:tcPr>
          <w:p w14:paraId="37EB1F83" w14:textId="77777777" w:rsidR="00F7308B" w:rsidRDefault="00F7308B" w:rsidP="00F730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B541C40" w14:textId="65678ACD" w:rsidR="00F7308B" w:rsidRDefault="00F7308B" w:rsidP="00F7308B">
      <w:pPr>
        <w:rPr>
          <w:rFonts w:ascii="Times New Roman" w:hAnsi="Times New Roman" w:cs="Times New Roman"/>
          <w:b/>
        </w:rPr>
      </w:pPr>
    </w:p>
    <w:p w14:paraId="7ABA0535" w14:textId="77777777" w:rsidR="00BF0F83" w:rsidRPr="00BF0F83" w:rsidRDefault="00BF0F83" w:rsidP="00BF0F83">
      <w:pPr>
        <w:spacing w:before="240" w:after="0"/>
        <w:rPr>
          <w:rFonts w:ascii="Times New Roman" w:hAnsi="Times New Roman" w:cs="Times New Roman"/>
          <w:b/>
        </w:rPr>
      </w:pPr>
      <w:r w:rsidRPr="00BF0F83">
        <w:rPr>
          <w:rFonts w:ascii="Times New Roman" w:hAnsi="Times New Roman" w:cs="Times New Roman"/>
          <w:b/>
        </w:rPr>
        <w:t>Pastabos, papildomi reikalavimai:</w:t>
      </w:r>
    </w:p>
    <w:p w14:paraId="4D66C933" w14:textId="77777777" w:rsidR="00BF0F83" w:rsidRPr="00BF0F83" w:rsidRDefault="00BF0F83" w:rsidP="00BF0F8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right="140" w:hanging="284"/>
        <w:jc w:val="both"/>
        <w:rPr>
          <w:rFonts w:ascii="Times New Roman" w:eastAsia="Times New Roman" w:hAnsi="Times New Roman" w:cs="Times New Roman"/>
        </w:rPr>
      </w:pPr>
      <w:r w:rsidRPr="00BF0F83">
        <w:rPr>
          <w:rFonts w:ascii="Times New Roman" w:eastAsia="Times New Roman" w:hAnsi="Times New Roman" w:cs="Times New Roman"/>
        </w:rPr>
        <w:t>Prekės gali būti tiekiamos didesnėmis nei 1 vnt. pakuotėmis, tačiau bendras konkursui siūlomas kiekis turi būti ne mažesnis už nurodytą.</w:t>
      </w:r>
    </w:p>
    <w:p w14:paraId="095BA63A" w14:textId="23BFE314" w:rsidR="00BF0F83" w:rsidRPr="002C3EC8" w:rsidRDefault="00BF0F83" w:rsidP="00BF0F8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right="140" w:hanging="284"/>
        <w:jc w:val="both"/>
        <w:rPr>
          <w:rFonts w:ascii="Times New Roman" w:eastAsia="Times New Roman" w:hAnsi="Times New Roman" w:cs="Times New Roman"/>
        </w:rPr>
      </w:pPr>
      <w:r w:rsidRPr="00BF0F83">
        <w:rPr>
          <w:rFonts w:ascii="Times New Roman" w:hAnsi="Times New Roman" w:cs="Times New Roman"/>
        </w:rPr>
        <w:t xml:space="preserve">Viešojo pirkimo komisijai pareikalavus, </w:t>
      </w:r>
      <w:r w:rsidR="008376A8">
        <w:rPr>
          <w:rFonts w:ascii="Times New Roman" w:hAnsi="Times New Roman" w:cs="Times New Roman"/>
        </w:rPr>
        <w:t>įvertinimui</w:t>
      </w:r>
      <w:r w:rsidRPr="00BF0F83">
        <w:rPr>
          <w:rFonts w:ascii="Times New Roman" w:hAnsi="Times New Roman" w:cs="Times New Roman"/>
        </w:rPr>
        <w:t xml:space="preserve"> turi būti pateikt</w:t>
      </w:r>
      <w:r w:rsidR="008376A8">
        <w:rPr>
          <w:rFonts w:ascii="Times New Roman" w:hAnsi="Times New Roman" w:cs="Times New Roman"/>
        </w:rPr>
        <w:t>as</w:t>
      </w:r>
      <w:r w:rsidRPr="00BF0F83">
        <w:rPr>
          <w:rFonts w:ascii="Times New Roman" w:hAnsi="Times New Roman" w:cs="Times New Roman"/>
        </w:rPr>
        <w:t xml:space="preserve"> siūlom</w:t>
      </w:r>
      <w:r w:rsidR="008376A8">
        <w:rPr>
          <w:rFonts w:ascii="Times New Roman" w:hAnsi="Times New Roman" w:cs="Times New Roman"/>
        </w:rPr>
        <w:t xml:space="preserve">os </w:t>
      </w:r>
      <w:r w:rsidRPr="00BF0F83">
        <w:rPr>
          <w:rFonts w:ascii="Times New Roman" w:hAnsi="Times New Roman" w:cs="Times New Roman"/>
        </w:rPr>
        <w:t>prek</w:t>
      </w:r>
      <w:r w:rsidR="008376A8">
        <w:rPr>
          <w:rFonts w:ascii="Times New Roman" w:hAnsi="Times New Roman" w:cs="Times New Roman"/>
        </w:rPr>
        <w:t>ės</w:t>
      </w:r>
      <w:r w:rsidRPr="00BF0F83">
        <w:rPr>
          <w:rFonts w:ascii="Times New Roman" w:hAnsi="Times New Roman" w:cs="Times New Roman"/>
        </w:rPr>
        <w:t xml:space="preserve"> pavyzd</w:t>
      </w:r>
      <w:r w:rsidR="008376A8">
        <w:rPr>
          <w:rFonts w:ascii="Times New Roman" w:hAnsi="Times New Roman" w:cs="Times New Roman"/>
        </w:rPr>
        <w:t>ys</w:t>
      </w:r>
      <w:r w:rsidRPr="00BF0F83">
        <w:rPr>
          <w:rFonts w:ascii="Times New Roman" w:hAnsi="Times New Roman" w:cs="Times New Roman"/>
        </w:rPr>
        <w:t>.</w:t>
      </w:r>
    </w:p>
    <w:p w14:paraId="13774791" w14:textId="53EDD0FF" w:rsidR="002C3EC8" w:rsidRDefault="002C3EC8" w:rsidP="002C3EC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6577B0A9" w14:textId="3BC11E0F" w:rsidR="002C3EC8" w:rsidRDefault="002C3EC8" w:rsidP="002C3EC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7AAAF70B" w14:textId="77777777" w:rsidR="002C3EC8" w:rsidRDefault="002C3EC8" w:rsidP="002C3EC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</w:p>
    <w:p w14:paraId="64703989" w14:textId="77777777" w:rsidR="002C3EC8" w:rsidRPr="00BF0F83" w:rsidRDefault="002C3EC8" w:rsidP="002C3EC8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C3EC8" w:rsidRPr="00BF0F83" w:rsidSect="00F7308B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4FAE"/>
    <w:multiLevelType w:val="hybridMultilevel"/>
    <w:tmpl w:val="43349ED8"/>
    <w:lvl w:ilvl="0" w:tplc="4508D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A5"/>
    <w:rsid w:val="00003A6C"/>
    <w:rsid w:val="0001092C"/>
    <w:rsid w:val="0006729A"/>
    <w:rsid w:val="000847AA"/>
    <w:rsid w:val="000B0105"/>
    <w:rsid w:val="00184A08"/>
    <w:rsid w:val="001D4B42"/>
    <w:rsid w:val="001F684D"/>
    <w:rsid w:val="0025301D"/>
    <w:rsid w:val="002837C8"/>
    <w:rsid w:val="002C3EC8"/>
    <w:rsid w:val="00385B87"/>
    <w:rsid w:val="004B6D30"/>
    <w:rsid w:val="004B728A"/>
    <w:rsid w:val="005074C3"/>
    <w:rsid w:val="005369CA"/>
    <w:rsid w:val="005C4072"/>
    <w:rsid w:val="0065285F"/>
    <w:rsid w:val="00723449"/>
    <w:rsid w:val="00781DA3"/>
    <w:rsid w:val="00790551"/>
    <w:rsid w:val="008376A8"/>
    <w:rsid w:val="008B7970"/>
    <w:rsid w:val="0093414C"/>
    <w:rsid w:val="009E4168"/>
    <w:rsid w:val="009F6780"/>
    <w:rsid w:val="00A32203"/>
    <w:rsid w:val="00A515DD"/>
    <w:rsid w:val="00A75AAB"/>
    <w:rsid w:val="00B26D53"/>
    <w:rsid w:val="00BF0F83"/>
    <w:rsid w:val="00C8780B"/>
    <w:rsid w:val="00CC4928"/>
    <w:rsid w:val="00D402A5"/>
    <w:rsid w:val="00D8441B"/>
    <w:rsid w:val="00DD5AE0"/>
    <w:rsid w:val="00F072BE"/>
    <w:rsid w:val="00F404B9"/>
    <w:rsid w:val="00F7308B"/>
    <w:rsid w:val="00F73D6D"/>
    <w:rsid w:val="00FB443A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880"/>
  <w15:chartTrackingRefBased/>
  <w15:docId w15:val="{3B23CD19-2435-4829-A837-F52ACEC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7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092C"/>
    <w:pPr>
      <w:spacing w:after="200" w:line="276" w:lineRule="auto"/>
      <w:ind w:left="720"/>
      <w:contextualSpacing/>
    </w:pPr>
    <w:rPr>
      <w:noProof w:val="0"/>
      <w:lang w:val="en-GB"/>
    </w:rPr>
  </w:style>
  <w:style w:type="paragraph" w:styleId="prastasiniatinklio">
    <w:name w:val="Normal (Web)"/>
    <w:basedOn w:val="prastasis"/>
    <w:uiPriority w:val="99"/>
    <w:unhideWhenUsed/>
    <w:rsid w:val="00B26D53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B26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A6CDE-F160-423D-9900-B95BB3112B8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559049-77A3-47FA-BEB1-77784F9A2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2149E-D2E1-4ED1-B3E5-42373324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2025-04-04T13:29:00Z</cp:lastPrinted>
  <dcterms:created xsi:type="dcterms:W3CDTF">2025-04-04T13:29:00Z</dcterms:created>
  <dcterms:modified xsi:type="dcterms:W3CDTF">2025-04-04T13:29:00Z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