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FF10" w14:textId="5ED6F21E" w:rsidR="000362FE" w:rsidRDefault="002C6E0D" w:rsidP="002C6E0D">
      <w:pPr>
        <w:jc w:val="both"/>
      </w:pPr>
      <w:r>
        <w:t xml:space="preserve">KLAUSIMAS. </w:t>
      </w:r>
      <w:r w:rsidRPr="002C6E0D">
        <w:t>Prašome patikslinkite, ar pirkimas vyksta su brokeriu, ar be?</w:t>
      </w:r>
      <w:r w:rsidRPr="002C6E0D">
        <w:br/>
        <w:t>Jeigu su, koks komisas jam yra numatytas?</w:t>
      </w:r>
    </w:p>
    <w:p w14:paraId="28C1A02C" w14:textId="0666EF1A" w:rsidR="002C6E0D" w:rsidRDefault="002C6E0D" w:rsidP="002C6E0D">
      <w:pPr>
        <w:jc w:val="both"/>
      </w:pPr>
      <w:r>
        <w:t>ATS</w:t>
      </w:r>
      <w:r w:rsidR="00947F0D">
        <w:t>A</w:t>
      </w:r>
      <w:r>
        <w:t xml:space="preserve">KYMAS. Pirkimas vykdomas be brokerio. </w:t>
      </w:r>
    </w:p>
    <w:sectPr w:rsidR="002C6E0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7F6"/>
    <w:rsid w:val="000362FE"/>
    <w:rsid w:val="002717F6"/>
    <w:rsid w:val="002C6E0D"/>
    <w:rsid w:val="00947F0D"/>
    <w:rsid w:val="00A405AE"/>
    <w:rsid w:val="00A80F5C"/>
    <w:rsid w:val="00C871A9"/>
    <w:rsid w:val="00E5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81151"/>
  <w15:chartTrackingRefBased/>
  <w15:docId w15:val="{4B75D68B-9342-41C0-9A63-1C965CA4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717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71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717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717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717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717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717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717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717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717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717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717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717F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717F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717F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717F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717F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717F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717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71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717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717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717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717F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717F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717F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717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717F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717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58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Vestina Jakučiūnienė</dc:creator>
  <cp:keywords/>
  <dc:description/>
  <cp:lastModifiedBy>Vestina Jakučiūnienė</cp:lastModifiedBy>
  <cp:revision>5</cp:revision>
  <dcterms:created xsi:type="dcterms:W3CDTF">2025-04-28T05:10:00Z</dcterms:created>
  <dcterms:modified xsi:type="dcterms:W3CDTF">2025-04-28T05:52:00Z</dcterms:modified>
</cp:coreProperties>
</file>