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7166" w14:textId="77777777" w:rsidR="00387CE8" w:rsidRPr="00B775E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3CC4391C" w14:textId="77777777" w:rsidR="00387CE8" w:rsidRPr="00B775E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4ECFC5F5" w14:textId="77777777" w:rsidR="00387CE8" w:rsidRPr="00B775E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13EA193B" w14:textId="77777777" w:rsidR="00387CE8" w:rsidRPr="00B775E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6D69C04" w14:textId="77777777" w:rsidR="00387CE8" w:rsidRPr="00B775EF" w:rsidRDefault="00387CE8" w:rsidP="00387CE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422C060B" w14:textId="77777777" w:rsidR="00387CE8" w:rsidRPr="00B775EF" w:rsidRDefault="00387CE8" w:rsidP="00387CE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2DF09D81" w14:textId="77777777" w:rsidR="00387CE8" w:rsidRPr="00B775E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Valstybės įmonei Turto bankui</w:t>
      </w:r>
    </w:p>
    <w:p w14:paraId="02D7189C" w14:textId="77777777" w:rsidR="00387CE8" w:rsidRPr="00B775E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0D7DBBC" w14:textId="77777777" w:rsidR="00387CE8" w:rsidRPr="00B775E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4158494" w14:textId="77777777" w:rsidR="00387CE8" w:rsidRPr="00B775EF" w:rsidRDefault="00387CE8" w:rsidP="00387CE8">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sz w:val="24"/>
          <w:szCs w:val="24"/>
          <w:lang w:eastAsia="lt-LT"/>
        </w:rPr>
      </w:pPr>
      <w:r w:rsidRPr="00B775EF">
        <w:rPr>
          <w:rFonts w:ascii="Times New Roman" w:eastAsia="Times New Roman" w:hAnsi="Times New Roman" w:cs="Times New Roman"/>
          <w:b/>
          <w:sz w:val="24"/>
          <w:szCs w:val="24"/>
          <w:lang w:eastAsia="lt-LT"/>
        </w:rPr>
        <w:t>PASIŪLYMAS</w:t>
      </w:r>
    </w:p>
    <w:p w14:paraId="088C04F9" w14:textId="693FB81B" w:rsidR="00387CE8" w:rsidRPr="00B775EF" w:rsidRDefault="00387CE8" w:rsidP="00387CE8">
      <w:pPr>
        <w:spacing w:after="40" w:line="240" w:lineRule="auto"/>
        <w:jc w:val="center"/>
        <w:rPr>
          <w:rFonts w:ascii="Times New Roman" w:eastAsia="Times New Roman" w:hAnsi="Times New Roman" w:cs="Times New Roman"/>
          <w:b/>
          <w:iCs/>
          <w:caps/>
          <w:sz w:val="24"/>
          <w:szCs w:val="24"/>
          <w:lang w:eastAsia="lt-LT"/>
        </w:rPr>
      </w:pPr>
      <w:r w:rsidRPr="00B775EF">
        <w:rPr>
          <w:rFonts w:ascii="Times New Roman" w:eastAsia="Times New Roman" w:hAnsi="Times New Roman" w:cs="Times New Roman"/>
          <w:b/>
          <w:iCs/>
          <w:caps/>
          <w:sz w:val="24"/>
          <w:szCs w:val="24"/>
          <w:lang w:eastAsia="lt-LT"/>
        </w:rPr>
        <w:t>DĖL</w:t>
      </w:r>
      <w:r w:rsidR="008560DA" w:rsidRPr="008560DA">
        <w:rPr>
          <w:rFonts w:ascii="Times New Roman" w:eastAsia="Times New Roman" w:hAnsi="Times New Roman" w:cs="Times New Roman"/>
          <w:b/>
          <w:iCs/>
          <w:caps/>
          <w:sz w:val="24"/>
          <w:szCs w:val="24"/>
          <w:lang w:eastAsia="lt-LT"/>
        </w:rPr>
        <w:t xml:space="preserve"> </w:t>
      </w:r>
      <w:r w:rsidR="004054B1" w:rsidRPr="004054B1">
        <w:rPr>
          <w:rFonts w:ascii="Times New Roman" w:eastAsia="Times New Roman" w:hAnsi="Times New Roman" w:cs="Times New Roman"/>
          <w:b/>
          <w:iCs/>
          <w:caps/>
          <w:sz w:val="24"/>
          <w:szCs w:val="24"/>
          <w:lang w:eastAsia="lt-LT"/>
        </w:rPr>
        <w:t>Pastatų, pastatų dalių ir patalpų, energinio naudingumo sertifikavimo paslaugų pirkim</w:t>
      </w:r>
      <w:r w:rsidR="001025F6">
        <w:rPr>
          <w:rFonts w:ascii="Times New Roman" w:eastAsia="Times New Roman" w:hAnsi="Times New Roman" w:cs="Times New Roman"/>
          <w:b/>
          <w:iCs/>
          <w:caps/>
          <w:sz w:val="24"/>
          <w:szCs w:val="24"/>
          <w:lang w:eastAsia="lt-LT"/>
        </w:rPr>
        <w:t>ui</w:t>
      </w:r>
    </w:p>
    <w:p w14:paraId="7EA78AD0" w14:textId="77777777" w:rsidR="00387CE8" w:rsidRPr="00B775EF" w:rsidRDefault="00387CE8" w:rsidP="00387CE8">
      <w:pPr>
        <w:spacing w:after="0" w:line="240" w:lineRule="auto"/>
        <w:jc w:val="center"/>
        <w:rPr>
          <w:rFonts w:ascii="Times New Roman" w:eastAsia="Times New Roman" w:hAnsi="Times New Roman" w:cs="Times New Roman"/>
          <w:b/>
          <w:iCs/>
          <w:caps/>
          <w:sz w:val="24"/>
          <w:szCs w:val="24"/>
          <w:lang w:eastAsia="lt-LT"/>
        </w:rPr>
      </w:pPr>
    </w:p>
    <w:p w14:paraId="7C853CE7" w14:textId="77777777" w:rsidR="00387CE8" w:rsidRPr="00B775EF" w:rsidRDefault="00387CE8" w:rsidP="00387CE8">
      <w:pPr>
        <w:spacing w:after="0" w:line="240" w:lineRule="auto"/>
        <w:jc w:val="center"/>
        <w:rPr>
          <w:rFonts w:ascii="Times New Roman" w:hAnsi="Times New Roman" w:cs="Times New Roman"/>
          <w:b/>
          <w:bCs/>
          <w:sz w:val="24"/>
          <w:szCs w:val="24"/>
        </w:rPr>
      </w:pPr>
      <w:r w:rsidRPr="00B775EF">
        <w:rPr>
          <w:rFonts w:ascii="Times New Roman" w:hAnsi="Times New Roman" w:cs="Times New Roman"/>
          <w:sz w:val="24"/>
          <w:szCs w:val="24"/>
        </w:rPr>
        <w:t>____________</w:t>
      </w:r>
    </w:p>
    <w:p w14:paraId="1E7E6720" w14:textId="77777777" w:rsidR="00387CE8" w:rsidRPr="00B775EF" w:rsidRDefault="00387CE8" w:rsidP="00387CE8">
      <w:pPr>
        <w:spacing w:after="0" w:line="240" w:lineRule="auto"/>
        <w:ind w:left="3600"/>
        <w:rPr>
          <w:rFonts w:ascii="Times New Roman" w:hAnsi="Times New Roman" w:cs="Times New Roman"/>
          <w:bCs/>
          <w:sz w:val="20"/>
          <w:szCs w:val="20"/>
        </w:rPr>
      </w:pPr>
      <w:r w:rsidRPr="00B775EF">
        <w:rPr>
          <w:rFonts w:ascii="Times New Roman" w:hAnsi="Times New Roman" w:cs="Times New Roman"/>
          <w:bCs/>
          <w:sz w:val="24"/>
          <w:szCs w:val="24"/>
        </w:rPr>
        <w:t xml:space="preserve">                </w:t>
      </w:r>
      <w:r w:rsidRPr="00B775EF">
        <w:rPr>
          <w:rFonts w:ascii="Times New Roman" w:hAnsi="Times New Roman" w:cs="Times New Roman"/>
          <w:bCs/>
          <w:sz w:val="20"/>
          <w:szCs w:val="20"/>
        </w:rPr>
        <w:t>(data)</w:t>
      </w:r>
    </w:p>
    <w:p w14:paraId="7246FE2E" w14:textId="77777777" w:rsidR="00387CE8" w:rsidRPr="00B775EF" w:rsidRDefault="00387CE8" w:rsidP="00387CE8">
      <w:pPr>
        <w:spacing w:after="0" w:line="240" w:lineRule="auto"/>
        <w:jc w:val="center"/>
        <w:rPr>
          <w:rFonts w:ascii="Times New Roman" w:hAnsi="Times New Roman" w:cs="Times New Roman"/>
          <w:bCs/>
          <w:sz w:val="24"/>
          <w:szCs w:val="24"/>
        </w:rPr>
      </w:pPr>
      <w:r w:rsidRPr="00B775EF">
        <w:rPr>
          <w:rFonts w:ascii="Times New Roman" w:hAnsi="Times New Roman" w:cs="Times New Roman"/>
          <w:bCs/>
          <w:sz w:val="24"/>
          <w:szCs w:val="24"/>
        </w:rPr>
        <w:t>__________________</w:t>
      </w:r>
    </w:p>
    <w:p w14:paraId="28921676" w14:textId="77777777" w:rsidR="00387CE8" w:rsidRPr="00B775EF" w:rsidRDefault="00387CE8" w:rsidP="00387CE8">
      <w:pPr>
        <w:spacing w:after="0" w:line="240" w:lineRule="auto"/>
        <w:jc w:val="center"/>
        <w:rPr>
          <w:rFonts w:ascii="Times New Roman" w:hAnsi="Times New Roman" w:cs="Times New Roman"/>
          <w:bCs/>
          <w:sz w:val="20"/>
          <w:szCs w:val="20"/>
        </w:rPr>
      </w:pPr>
      <w:r w:rsidRPr="00B775EF">
        <w:rPr>
          <w:rFonts w:ascii="Times New Roman" w:hAnsi="Times New Roman" w:cs="Times New Roman"/>
          <w:bCs/>
          <w:sz w:val="20"/>
          <w:szCs w:val="20"/>
        </w:rPr>
        <w:t>(Vieta)</w:t>
      </w:r>
    </w:p>
    <w:p w14:paraId="07746824" w14:textId="77777777" w:rsidR="00387CE8" w:rsidRPr="00B775EF" w:rsidRDefault="00387CE8" w:rsidP="00387CE8">
      <w:pPr>
        <w:spacing w:after="0" w:line="240" w:lineRule="auto"/>
        <w:ind w:left="34"/>
        <w:jc w:val="center"/>
        <w:rPr>
          <w:rFonts w:ascii="Times New Roman" w:eastAsia="Calibri" w:hAnsi="Times New Roman" w:cs="Times New Roman"/>
          <w:sz w:val="24"/>
          <w:szCs w:val="24"/>
        </w:rPr>
      </w:pPr>
    </w:p>
    <w:p w14:paraId="17CBD432" w14:textId="77777777" w:rsidR="00387CE8" w:rsidRPr="00B775EF" w:rsidRDefault="00387CE8" w:rsidP="00387CE8">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B775EF">
        <w:rPr>
          <w:rFonts w:ascii="Times New Roman" w:eastAsia="Calibri" w:hAnsi="Times New Roman" w:cs="Times New Roman"/>
          <w:b/>
          <w:bCs/>
          <w:cap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8"/>
      </w:tblGrid>
      <w:tr w:rsidR="00387CE8" w:rsidRPr="00B775EF" w14:paraId="78350034" w14:textId="77777777" w:rsidTr="006515C5">
        <w:tc>
          <w:tcPr>
            <w:tcW w:w="2498" w:type="pct"/>
            <w:tcBorders>
              <w:top w:val="single" w:sz="4" w:space="0" w:color="auto"/>
              <w:left w:val="single" w:sz="4" w:space="0" w:color="auto"/>
              <w:bottom w:val="single" w:sz="4" w:space="0" w:color="auto"/>
              <w:right w:val="single" w:sz="4" w:space="0" w:color="auto"/>
            </w:tcBorders>
            <w:hideMark/>
          </w:tcPr>
          <w:p w14:paraId="01982E9A" w14:textId="77777777" w:rsidR="00387CE8" w:rsidRPr="00B775EF" w:rsidRDefault="00387CE8" w:rsidP="006515C5">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 xml:space="preserve">Tiekėjo pavadinimas </w:t>
            </w:r>
          </w:p>
          <w:p w14:paraId="46407268" w14:textId="77777777" w:rsidR="00387CE8" w:rsidRPr="00B775EF" w:rsidRDefault="00387CE8" w:rsidP="006515C5">
            <w:pPr>
              <w:widowControl w:val="0"/>
              <w:autoSpaceDE w:val="0"/>
              <w:adjustRightInd w:val="0"/>
              <w:spacing w:after="0" w:line="240" w:lineRule="auto"/>
              <w:ind w:left="34"/>
              <w:jc w:val="both"/>
              <w:rPr>
                <w:rFonts w:ascii="Times New Roman" w:eastAsia="Times New Roman" w:hAnsi="Times New Roman" w:cs="Times New Roman"/>
                <w:i/>
                <w:sz w:val="24"/>
                <w:szCs w:val="24"/>
              </w:rPr>
            </w:pPr>
            <w:r w:rsidRPr="00B775EF">
              <w:rPr>
                <w:rFonts w:ascii="Times New Roman" w:eastAsia="Times New Roman" w:hAnsi="Times New Roman" w:cs="Times New Roman"/>
                <w:i/>
                <w:sz w:val="24"/>
                <w:szCs w:val="24"/>
              </w:rPr>
              <w:t>/Jeigu dalyvauja tiekėjų grupė, surašomi visi dalyvių pavadinimai/</w:t>
            </w:r>
          </w:p>
        </w:tc>
        <w:tc>
          <w:tcPr>
            <w:tcW w:w="2502" w:type="pct"/>
            <w:tcBorders>
              <w:top w:val="single" w:sz="4" w:space="0" w:color="auto"/>
              <w:left w:val="single" w:sz="4" w:space="0" w:color="auto"/>
              <w:bottom w:val="single" w:sz="4" w:space="0" w:color="auto"/>
              <w:right w:val="single" w:sz="4" w:space="0" w:color="auto"/>
            </w:tcBorders>
          </w:tcPr>
          <w:p w14:paraId="3171DCEB" w14:textId="77777777" w:rsidR="00387CE8" w:rsidRPr="00B775EF" w:rsidRDefault="00387CE8" w:rsidP="006515C5">
            <w:pPr>
              <w:widowControl w:val="0"/>
              <w:autoSpaceDE w:val="0"/>
              <w:adjustRightInd w:val="0"/>
              <w:spacing w:after="0" w:line="240" w:lineRule="auto"/>
              <w:jc w:val="both"/>
              <w:rPr>
                <w:rFonts w:ascii="Times New Roman" w:eastAsia="Times New Roman" w:hAnsi="Times New Roman" w:cs="Times New Roman"/>
                <w:sz w:val="24"/>
                <w:szCs w:val="24"/>
              </w:rPr>
            </w:pPr>
          </w:p>
        </w:tc>
      </w:tr>
      <w:tr w:rsidR="00387CE8" w:rsidRPr="00B775EF" w14:paraId="4CE63C53" w14:textId="77777777" w:rsidTr="006515C5">
        <w:tc>
          <w:tcPr>
            <w:tcW w:w="2498" w:type="pct"/>
            <w:tcBorders>
              <w:top w:val="single" w:sz="4" w:space="0" w:color="auto"/>
              <w:left w:val="single" w:sz="4" w:space="0" w:color="auto"/>
              <w:bottom w:val="single" w:sz="4" w:space="0" w:color="auto"/>
              <w:right w:val="single" w:sz="4" w:space="0" w:color="auto"/>
            </w:tcBorders>
            <w:hideMark/>
          </w:tcPr>
          <w:p w14:paraId="2455CD1E" w14:textId="77777777" w:rsidR="00387CE8" w:rsidRPr="00B775EF" w:rsidRDefault="00387CE8" w:rsidP="006515C5">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Tiekėjo adresas</w:t>
            </w:r>
          </w:p>
          <w:p w14:paraId="0AAAC60D" w14:textId="77777777" w:rsidR="00387CE8" w:rsidRPr="00B775EF" w:rsidRDefault="00387CE8" w:rsidP="006515C5">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775EF">
              <w:rPr>
                <w:rFonts w:ascii="Times New Roman" w:eastAsia="Times New Roman" w:hAnsi="Times New Roman" w:cs="Times New Roman"/>
                <w:i/>
                <w:sz w:val="24"/>
                <w:szCs w:val="24"/>
              </w:rPr>
              <w:t>/Jeigu dalyvauja tiekėjų grupė, surašomi visi dalyvių adresai/</w:t>
            </w:r>
          </w:p>
        </w:tc>
        <w:tc>
          <w:tcPr>
            <w:tcW w:w="2502" w:type="pct"/>
            <w:tcBorders>
              <w:top w:val="single" w:sz="4" w:space="0" w:color="auto"/>
              <w:left w:val="single" w:sz="4" w:space="0" w:color="auto"/>
              <w:bottom w:val="single" w:sz="4" w:space="0" w:color="auto"/>
              <w:right w:val="single" w:sz="4" w:space="0" w:color="auto"/>
            </w:tcBorders>
          </w:tcPr>
          <w:p w14:paraId="547CA582" w14:textId="77777777" w:rsidR="00387CE8" w:rsidRPr="00B775EF" w:rsidRDefault="00387CE8" w:rsidP="006515C5">
            <w:pPr>
              <w:widowControl w:val="0"/>
              <w:autoSpaceDE w:val="0"/>
              <w:adjustRightInd w:val="0"/>
              <w:spacing w:after="0" w:line="240" w:lineRule="auto"/>
              <w:jc w:val="both"/>
              <w:rPr>
                <w:rFonts w:ascii="Times New Roman" w:eastAsia="Times New Roman" w:hAnsi="Times New Roman" w:cs="Times New Roman"/>
                <w:sz w:val="24"/>
                <w:szCs w:val="24"/>
              </w:rPr>
            </w:pPr>
          </w:p>
        </w:tc>
      </w:tr>
      <w:tr w:rsidR="00387CE8" w:rsidRPr="00B775EF" w14:paraId="1CAC2793" w14:textId="77777777" w:rsidTr="006515C5">
        <w:tc>
          <w:tcPr>
            <w:tcW w:w="2498" w:type="pct"/>
            <w:tcBorders>
              <w:top w:val="single" w:sz="4" w:space="0" w:color="auto"/>
              <w:left w:val="single" w:sz="4" w:space="0" w:color="auto"/>
              <w:bottom w:val="single" w:sz="4" w:space="0" w:color="auto"/>
              <w:right w:val="single" w:sz="4" w:space="0" w:color="auto"/>
            </w:tcBorders>
            <w:hideMark/>
          </w:tcPr>
          <w:p w14:paraId="37A51CA9" w14:textId="77777777" w:rsidR="00387CE8" w:rsidRPr="00592D54" w:rsidRDefault="00387CE8" w:rsidP="006515C5">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592D54">
              <w:rPr>
                <w:rFonts w:ascii="Times New Roman" w:eastAsia="Times New Roman" w:hAnsi="Times New Roman" w:cs="Times New Roman"/>
                <w:sz w:val="24"/>
                <w:szCs w:val="24"/>
              </w:rPr>
              <w:t>Tiekėjų grupės narys, atstovaujantis arba vadovaujantis tiekėjų grupei (</w:t>
            </w:r>
            <w:r w:rsidRPr="00592D54">
              <w:rPr>
                <w:rFonts w:ascii="Times New Roman" w:eastAsia="Times New Roman" w:hAnsi="Times New Roman" w:cs="Times New Roman"/>
                <w:i/>
                <w:sz w:val="24"/>
                <w:szCs w:val="24"/>
              </w:rPr>
              <w:t>pildoma, jei pasiūlymą teikia tiekėjų grupė</w:t>
            </w:r>
            <w:r w:rsidRPr="00592D54">
              <w:rPr>
                <w:rFonts w:ascii="Times New Roman" w:eastAsia="Times New Roman" w:hAnsi="Times New Roman" w:cs="Times New Roman"/>
                <w:sz w:val="24"/>
                <w:szCs w:val="24"/>
              </w:rPr>
              <w:t>)</w:t>
            </w:r>
          </w:p>
        </w:tc>
        <w:tc>
          <w:tcPr>
            <w:tcW w:w="2502" w:type="pct"/>
            <w:tcBorders>
              <w:top w:val="single" w:sz="4" w:space="0" w:color="auto"/>
              <w:left w:val="single" w:sz="4" w:space="0" w:color="auto"/>
              <w:bottom w:val="single" w:sz="4" w:space="0" w:color="auto"/>
              <w:right w:val="single" w:sz="4" w:space="0" w:color="auto"/>
            </w:tcBorders>
          </w:tcPr>
          <w:p w14:paraId="5449576F" w14:textId="77777777" w:rsidR="00387CE8" w:rsidRPr="00B775EF" w:rsidRDefault="00387CE8" w:rsidP="006515C5">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A71AE6" w:rsidRPr="00B775EF" w14:paraId="3B6F4493" w14:textId="77777777" w:rsidTr="006515C5">
        <w:tc>
          <w:tcPr>
            <w:tcW w:w="2498" w:type="pct"/>
            <w:tcBorders>
              <w:top w:val="single" w:sz="4" w:space="0" w:color="auto"/>
              <w:left w:val="single" w:sz="4" w:space="0" w:color="auto"/>
              <w:bottom w:val="single" w:sz="4" w:space="0" w:color="auto"/>
              <w:right w:val="single" w:sz="4" w:space="0" w:color="auto"/>
            </w:tcBorders>
          </w:tcPr>
          <w:p w14:paraId="3DA7E54B" w14:textId="1AEA6302" w:rsidR="00A71AE6" w:rsidRPr="00592D54" w:rsidRDefault="00A71AE6" w:rsidP="00A71AE6">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592D54">
              <w:rPr>
                <w:rFonts w:ascii="Times New Roman" w:eastAsia="Times New Roman" w:hAnsi="Times New Roman" w:cs="Times New Roman"/>
                <w:sz w:val="24"/>
                <w:szCs w:val="24"/>
              </w:rPr>
              <w:t>Tiekėjo kodas</w:t>
            </w:r>
          </w:p>
        </w:tc>
        <w:tc>
          <w:tcPr>
            <w:tcW w:w="2502" w:type="pct"/>
            <w:tcBorders>
              <w:top w:val="single" w:sz="4" w:space="0" w:color="auto"/>
              <w:left w:val="single" w:sz="4" w:space="0" w:color="auto"/>
              <w:bottom w:val="single" w:sz="4" w:space="0" w:color="auto"/>
              <w:right w:val="single" w:sz="4" w:space="0" w:color="auto"/>
            </w:tcBorders>
          </w:tcPr>
          <w:p w14:paraId="6D14362D" w14:textId="77777777" w:rsidR="00A71AE6" w:rsidRPr="00B775EF" w:rsidRDefault="00A71AE6" w:rsidP="00A71AE6">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A71AE6" w:rsidRPr="00B775EF" w14:paraId="6BCE45A9" w14:textId="77777777" w:rsidTr="006515C5">
        <w:tc>
          <w:tcPr>
            <w:tcW w:w="2498" w:type="pct"/>
            <w:tcBorders>
              <w:top w:val="single" w:sz="4" w:space="0" w:color="auto"/>
              <w:left w:val="single" w:sz="4" w:space="0" w:color="auto"/>
              <w:bottom w:val="single" w:sz="4" w:space="0" w:color="auto"/>
              <w:right w:val="single" w:sz="4" w:space="0" w:color="auto"/>
            </w:tcBorders>
          </w:tcPr>
          <w:p w14:paraId="1867714E" w14:textId="2CE4FBB3" w:rsidR="00A71AE6" w:rsidRPr="00592D54" w:rsidRDefault="00A71AE6" w:rsidP="00A71AE6">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592D54">
              <w:rPr>
                <w:rFonts w:ascii="Times New Roman" w:eastAsia="Times New Roman" w:hAnsi="Times New Roman" w:cs="Times New Roman"/>
                <w:sz w:val="24"/>
                <w:szCs w:val="24"/>
              </w:rPr>
              <w:t>Tiekėjo PVM kodas</w:t>
            </w:r>
          </w:p>
        </w:tc>
        <w:tc>
          <w:tcPr>
            <w:tcW w:w="2502" w:type="pct"/>
            <w:tcBorders>
              <w:top w:val="single" w:sz="4" w:space="0" w:color="auto"/>
              <w:left w:val="single" w:sz="4" w:space="0" w:color="auto"/>
              <w:bottom w:val="single" w:sz="4" w:space="0" w:color="auto"/>
              <w:right w:val="single" w:sz="4" w:space="0" w:color="auto"/>
            </w:tcBorders>
          </w:tcPr>
          <w:p w14:paraId="537287BD" w14:textId="77777777" w:rsidR="00A71AE6" w:rsidRPr="00B775EF" w:rsidRDefault="00A71AE6" w:rsidP="00A71AE6">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A71AE6" w:rsidRPr="00B775EF" w14:paraId="65ADAEF2" w14:textId="77777777" w:rsidTr="006515C5">
        <w:tc>
          <w:tcPr>
            <w:tcW w:w="2498" w:type="pct"/>
            <w:tcBorders>
              <w:top w:val="single" w:sz="4" w:space="0" w:color="auto"/>
              <w:left w:val="single" w:sz="4" w:space="0" w:color="auto"/>
              <w:bottom w:val="single" w:sz="4" w:space="0" w:color="auto"/>
              <w:right w:val="single" w:sz="4" w:space="0" w:color="auto"/>
            </w:tcBorders>
          </w:tcPr>
          <w:p w14:paraId="33DBEEDA" w14:textId="6798DB4D" w:rsidR="00A71AE6" w:rsidRPr="00592D54" w:rsidRDefault="00A71AE6" w:rsidP="00A71AE6">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592D54">
              <w:rPr>
                <w:rFonts w:ascii="Times New Roman" w:eastAsia="Times New Roman" w:hAnsi="Times New Roman" w:cs="Times New Roman"/>
                <w:sz w:val="24"/>
                <w:szCs w:val="24"/>
              </w:rPr>
              <w:t>Tiekėjo/ Ūkio subjektų grupės atsakingo partnerio sąskaitos numeris, banko pavadinimas ir banko kodas</w:t>
            </w:r>
          </w:p>
        </w:tc>
        <w:tc>
          <w:tcPr>
            <w:tcW w:w="2502" w:type="pct"/>
            <w:tcBorders>
              <w:top w:val="single" w:sz="4" w:space="0" w:color="auto"/>
              <w:left w:val="single" w:sz="4" w:space="0" w:color="auto"/>
              <w:bottom w:val="single" w:sz="4" w:space="0" w:color="auto"/>
              <w:right w:val="single" w:sz="4" w:space="0" w:color="auto"/>
            </w:tcBorders>
          </w:tcPr>
          <w:p w14:paraId="17670168" w14:textId="77777777" w:rsidR="00A71AE6" w:rsidRPr="00B775EF" w:rsidRDefault="00A71AE6" w:rsidP="00A71AE6">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A71AE6" w:rsidRPr="00B775EF" w14:paraId="39891BD4" w14:textId="77777777" w:rsidTr="006515C5">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1376FB9C" w14:textId="77777777" w:rsidR="00A71AE6" w:rsidRPr="00592D54" w:rsidRDefault="00A71AE6" w:rsidP="00A71AE6">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592D54">
              <w:rPr>
                <w:rFonts w:ascii="Times New Roman" w:eastAsia="Times New Roman" w:hAnsi="Times New Roman" w:cs="Times New Roman"/>
                <w:sz w:val="24"/>
                <w:szCs w:val="24"/>
              </w:rPr>
              <w:t>Už pasiūlymą atsakingo asmens vardas, pavardė</w:t>
            </w:r>
          </w:p>
        </w:tc>
        <w:tc>
          <w:tcPr>
            <w:tcW w:w="2502" w:type="pct"/>
            <w:tcBorders>
              <w:top w:val="single" w:sz="4" w:space="0" w:color="auto"/>
              <w:left w:val="single" w:sz="4" w:space="0" w:color="auto"/>
              <w:bottom w:val="single" w:sz="4" w:space="0" w:color="auto"/>
              <w:right w:val="single" w:sz="4" w:space="0" w:color="auto"/>
            </w:tcBorders>
            <w:vAlign w:val="center"/>
          </w:tcPr>
          <w:p w14:paraId="569F54E8" w14:textId="77777777" w:rsidR="00A71AE6" w:rsidRPr="00B775EF" w:rsidRDefault="00A71AE6" w:rsidP="00A71AE6">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592D54" w:rsidRPr="00B775EF" w14:paraId="1705CD2D" w14:textId="77777777" w:rsidTr="00592D54">
        <w:trPr>
          <w:trHeight w:val="340"/>
        </w:trPr>
        <w:tc>
          <w:tcPr>
            <w:tcW w:w="2498" w:type="pct"/>
            <w:tcBorders>
              <w:top w:val="single" w:sz="4" w:space="0" w:color="auto"/>
              <w:left w:val="single" w:sz="4" w:space="0" w:color="auto"/>
              <w:bottom w:val="single" w:sz="4" w:space="0" w:color="auto"/>
              <w:right w:val="single" w:sz="4" w:space="0" w:color="auto"/>
            </w:tcBorders>
            <w:hideMark/>
          </w:tcPr>
          <w:p w14:paraId="5BFD5BCC" w14:textId="4C86DC85" w:rsidR="00592D54" w:rsidRPr="00592D54" w:rsidRDefault="00592D54" w:rsidP="00592D54">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592D54">
              <w:rPr>
                <w:rFonts w:ascii="Times New Roman" w:eastAsia="Times New Roman" w:hAnsi="Times New Roman" w:cs="Times New Roman"/>
                <w:sz w:val="24"/>
                <w:szCs w:val="24"/>
              </w:rPr>
              <w:t>Už pasiūlymą atsakingo asmens telefono numeris, elektroninio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21B77B66" w14:textId="77777777" w:rsidR="00592D54" w:rsidRPr="00B775EF" w:rsidRDefault="00592D54" w:rsidP="00592D54">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592D54" w:rsidRPr="00B775EF" w14:paraId="413C804C" w14:textId="77777777" w:rsidTr="00592D54">
        <w:trPr>
          <w:trHeight w:val="340"/>
        </w:trPr>
        <w:tc>
          <w:tcPr>
            <w:tcW w:w="2498" w:type="pct"/>
            <w:tcBorders>
              <w:top w:val="single" w:sz="4" w:space="0" w:color="auto"/>
              <w:left w:val="single" w:sz="4" w:space="0" w:color="auto"/>
              <w:bottom w:val="single" w:sz="4" w:space="0" w:color="auto"/>
              <w:right w:val="single" w:sz="4" w:space="0" w:color="auto"/>
            </w:tcBorders>
            <w:hideMark/>
          </w:tcPr>
          <w:p w14:paraId="549CF803" w14:textId="6CC6A5B1" w:rsidR="00592D54" w:rsidRPr="00592D54" w:rsidRDefault="00592D54" w:rsidP="00592D54">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592D54">
              <w:rPr>
                <w:rFonts w:ascii="Times New Roman" w:eastAsia="Times New Roman" w:hAnsi="Times New Roman" w:cs="Times New Roman"/>
                <w:sz w:val="24"/>
                <w:szCs w:val="24"/>
              </w:rPr>
              <w:t>Tiekėjo/ Ūkio subjektų grupės, laimėjimo atveju, pasirašančio sutartį asmens vardas, pavardė, pareigos</w:t>
            </w:r>
          </w:p>
        </w:tc>
        <w:tc>
          <w:tcPr>
            <w:tcW w:w="2502" w:type="pct"/>
            <w:tcBorders>
              <w:top w:val="single" w:sz="4" w:space="0" w:color="auto"/>
              <w:left w:val="single" w:sz="4" w:space="0" w:color="auto"/>
              <w:bottom w:val="single" w:sz="4" w:space="0" w:color="auto"/>
              <w:right w:val="single" w:sz="4" w:space="0" w:color="auto"/>
            </w:tcBorders>
            <w:vAlign w:val="center"/>
          </w:tcPr>
          <w:p w14:paraId="24E35B91" w14:textId="77777777" w:rsidR="00592D54" w:rsidRPr="00B775EF" w:rsidRDefault="00592D54" w:rsidP="00592D54">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592D54" w:rsidRPr="00B775EF" w14:paraId="63CC4DE0" w14:textId="77777777" w:rsidTr="00592D54">
        <w:trPr>
          <w:trHeight w:val="340"/>
        </w:trPr>
        <w:tc>
          <w:tcPr>
            <w:tcW w:w="2498" w:type="pct"/>
            <w:tcBorders>
              <w:top w:val="single" w:sz="4" w:space="0" w:color="auto"/>
              <w:left w:val="single" w:sz="4" w:space="0" w:color="auto"/>
              <w:bottom w:val="single" w:sz="4" w:space="0" w:color="auto"/>
              <w:right w:val="single" w:sz="4" w:space="0" w:color="auto"/>
            </w:tcBorders>
            <w:hideMark/>
          </w:tcPr>
          <w:p w14:paraId="4912CD68" w14:textId="1BCF6D2A" w:rsidR="00592D54" w:rsidRPr="00592D54" w:rsidRDefault="00592D54" w:rsidP="00592D54">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592D54">
              <w:rPr>
                <w:rFonts w:ascii="Times New Roman" w:eastAsia="Times New Roman" w:hAnsi="Times New Roman" w:cs="Times New Roman"/>
                <w:sz w:val="24"/>
                <w:szCs w:val="24"/>
              </w:rPr>
              <w:t>Tiekėjo/ Ūkio subjektų grupės, laimėjimo atveju, už sutarties vykdymą atsakingo asmens vardas, pavardė, pareigos, telefono numeris, elektroninio pašto numeris</w:t>
            </w:r>
          </w:p>
        </w:tc>
        <w:tc>
          <w:tcPr>
            <w:tcW w:w="2502" w:type="pct"/>
            <w:tcBorders>
              <w:top w:val="single" w:sz="4" w:space="0" w:color="auto"/>
              <w:left w:val="single" w:sz="4" w:space="0" w:color="auto"/>
              <w:bottom w:val="single" w:sz="4" w:space="0" w:color="auto"/>
              <w:right w:val="single" w:sz="4" w:space="0" w:color="auto"/>
            </w:tcBorders>
            <w:vAlign w:val="center"/>
          </w:tcPr>
          <w:p w14:paraId="715EFAE6" w14:textId="77777777" w:rsidR="00592D54" w:rsidRPr="00B775EF" w:rsidRDefault="00592D54" w:rsidP="00592D54">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bl>
    <w:p w14:paraId="2FD48230" w14:textId="77777777" w:rsidR="00387CE8" w:rsidRPr="00B775EF" w:rsidRDefault="00387CE8" w:rsidP="00044128">
      <w:pPr>
        <w:widowControl w:val="0"/>
        <w:tabs>
          <w:tab w:val="center" w:pos="2520"/>
        </w:tabs>
        <w:autoSpaceDE w:val="0"/>
        <w:autoSpaceDN w:val="0"/>
        <w:adjustRightInd w:val="0"/>
        <w:spacing w:after="0" w:line="240" w:lineRule="auto"/>
        <w:rPr>
          <w:rFonts w:ascii="Times New Roman" w:eastAsia="Times New Roman" w:hAnsi="Times New Roman" w:cs="Times New Roman"/>
          <w:b/>
          <w:sz w:val="24"/>
          <w:szCs w:val="24"/>
          <w:lang w:eastAsia="lt-LT"/>
        </w:rPr>
      </w:pPr>
    </w:p>
    <w:p w14:paraId="427740A9" w14:textId="77777777" w:rsidR="00044128" w:rsidRDefault="00044128" w:rsidP="00044128">
      <w:pPr>
        <w:numPr>
          <w:ilvl w:val="0"/>
          <w:numId w:val="5"/>
        </w:numPr>
        <w:tabs>
          <w:tab w:val="left" w:pos="284"/>
        </w:tabs>
        <w:spacing w:after="0" w:line="240" w:lineRule="auto"/>
        <w:jc w:val="center"/>
        <w:rPr>
          <w:rFonts w:ascii="Times New Roman" w:hAnsi="Times New Roman" w:cs="Times New Roman"/>
          <w:b/>
          <w:sz w:val="24"/>
          <w:szCs w:val="24"/>
        </w:rPr>
      </w:pPr>
      <w:r w:rsidRPr="003F7795">
        <w:rPr>
          <w:rFonts w:ascii="Times New Roman" w:hAnsi="Times New Roman" w:cs="Times New Roman"/>
          <w:b/>
          <w:sz w:val="24"/>
          <w:szCs w:val="24"/>
        </w:rPr>
        <w:t>INFORMACIJA APIE PLANUOJAMUS PASITELKTI SUBTIEKĖJUS IR (AR) KITUS ŪKIO SUBJEKTUS</w:t>
      </w:r>
    </w:p>
    <w:p w14:paraId="0EDB09C4" w14:textId="77777777" w:rsidR="00044128" w:rsidRPr="003F7795" w:rsidRDefault="00044128" w:rsidP="00044128">
      <w:pPr>
        <w:tabs>
          <w:tab w:val="left" w:pos="284"/>
        </w:tabs>
        <w:spacing w:after="0" w:line="240" w:lineRule="auto"/>
        <w:ind w:left="720"/>
        <w:rPr>
          <w:rFonts w:ascii="Times New Roman" w:hAnsi="Times New Roman" w:cs="Times New Roman"/>
          <w:b/>
          <w:sz w:val="24"/>
          <w:szCs w:val="24"/>
        </w:rPr>
      </w:pPr>
    </w:p>
    <w:p w14:paraId="73F85DDF" w14:textId="77777777" w:rsidR="00044128" w:rsidRPr="003F7795" w:rsidRDefault="00044128" w:rsidP="00044128">
      <w:pPr>
        <w:spacing w:after="0" w:line="240" w:lineRule="auto"/>
        <w:jc w:val="both"/>
        <w:rPr>
          <w:rFonts w:ascii="Times New Roman" w:hAnsi="Times New Roman" w:cs="Times New Roman"/>
          <w:sz w:val="24"/>
          <w:szCs w:val="24"/>
        </w:rPr>
      </w:pPr>
      <w:r w:rsidRPr="003F7795">
        <w:rPr>
          <w:rFonts w:ascii="Times New Roman" w:hAnsi="Times New Roman" w:cs="Times New Roman"/>
          <w:sz w:val="24"/>
          <w:szCs w:val="24"/>
        </w:rPr>
        <w:t xml:space="preserve">Informacija apie </w:t>
      </w:r>
      <w:r w:rsidRPr="003F7795">
        <w:rPr>
          <w:rFonts w:ascii="Times New Roman" w:hAnsi="Times New Roman" w:cs="Times New Roman"/>
          <w:b/>
          <w:bCs/>
          <w:sz w:val="24"/>
          <w:szCs w:val="24"/>
        </w:rPr>
        <w:t>ūkio subjektus</w:t>
      </w:r>
      <w:r w:rsidRPr="003F7795">
        <w:rPr>
          <w:rFonts w:ascii="Times New Roman" w:hAnsi="Times New Roman" w:cs="Times New Roman"/>
          <w:sz w:val="24"/>
          <w:szCs w:val="24"/>
        </w:rPr>
        <w:t xml:space="preserve">, kurių </w:t>
      </w:r>
      <w:r w:rsidRPr="003F7795">
        <w:rPr>
          <w:rFonts w:ascii="Times New Roman" w:hAnsi="Times New Roman" w:cs="Times New Roman"/>
          <w:bCs/>
          <w:sz w:val="24"/>
          <w:szCs w:val="24"/>
        </w:rPr>
        <w:t xml:space="preserve">pajėgumais remiamasi </w:t>
      </w:r>
      <w:r w:rsidRPr="003F7795">
        <w:rPr>
          <w:rFonts w:ascii="Times New Roman" w:hAnsi="Times New Roman" w:cs="Times New Roman"/>
          <w:bCs/>
          <w:iCs/>
          <w:sz w:val="24"/>
          <w:szCs w:val="24"/>
        </w:rPr>
        <w:t>siekiant atitikti kvalifikacijos reikalavimus</w:t>
      </w:r>
      <w:r w:rsidRPr="003F7795">
        <w:rPr>
          <w:rFonts w:ascii="Times New Roman" w:hAnsi="Times New Roman" w:cs="Times New Roman"/>
          <w:sz w:val="24"/>
          <w:szCs w:val="24"/>
        </w:rPr>
        <w:t>:</w:t>
      </w:r>
    </w:p>
    <w:tbl>
      <w:tblPr>
        <w:tblStyle w:val="Lentelstinklelis2"/>
        <w:tblW w:w="9639" w:type="dxa"/>
        <w:tblInd w:w="-5" w:type="dxa"/>
        <w:tblLook w:val="04A0" w:firstRow="1" w:lastRow="0" w:firstColumn="1" w:lastColumn="0" w:noHBand="0" w:noVBand="1"/>
      </w:tblPr>
      <w:tblGrid>
        <w:gridCol w:w="570"/>
        <w:gridCol w:w="2547"/>
        <w:gridCol w:w="2233"/>
        <w:gridCol w:w="2230"/>
        <w:gridCol w:w="2059"/>
      </w:tblGrid>
      <w:tr w:rsidR="00044128" w:rsidRPr="003F7795" w14:paraId="5F056ACF" w14:textId="77777777" w:rsidTr="0011178A">
        <w:trPr>
          <w:trHeight w:val="872"/>
        </w:trPr>
        <w:tc>
          <w:tcPr>
            <w:tcW w:w="551" w:type="dxa"/>
            <w:vAlign w:val="center"/>
          </w:tcPr>
          <w:p w14:paraId="1A3622FC" w14:textId="77777777" w:rsidR="00044128" w:rsidRPr="003F7795" w:rsidRDefault="00044128" w:rsidP="00044128">
            <w:pPr>
              <w:spacing w:after="0" w:line="240" w:lineRule="auto"/>
              <w:jc w:val="center"/>
              <w:rPr>
                <w:b/>
                <w:sz w:val="24"/>
                <w:szCs w:val="24"/>
              </w:rPr>
            </w:pPr>
            <w:r w:rsidRPr="003F7795">
              <w:rPr>
                <w:b/>
                <w:sz w:val="24"/>
                <w:szCs w:val="24"/>
              </w:rPr>
              <w:lastRenderedPageBreak/>
              <w:t>Eil. Nr.</w:t>
            </w:r>
          </w:p>
        </w:tc>
        <w:tc>
          <w:tcPr>
            <w:tcW w:w="2554" w:type="dxa"/>
            <w:vAlign w:val="center"/>
          </w:tcPr>
          <w:p w14:paraId="29E8D179" w14:textId="77777777" w:rsidR="00044128" w:rsidRPr="003F7795" w:rsidRDefault="00044128" w:rsidP="00044128">
            <w:pPr>
              <w:spacing w:after="0" w:line="240" w:lineRule="auto"/>
              <w:jc w:val="center"/>
              <w:rPr>
                <w:b/>
                <w:sz w:val="24"/>
                <w:szCs w:val="24"/>
              </w:rPr>
            </w:pPr>
            <w:r w:rsidRPr="003F7795">
              <w:rPr>
                <w:b/>
                <w:sz w:val="24"/>
                <w:szCs w:val="24"/>
              </w:rPr>
              <w:t>Pavadinimas, kodas ir adresas</w:t>
            </w:r>
          </w:p>
        </w:tc>
        <w:tc>
          <w:tcPr>
            <w:tcW w:w="2237" w:type="dxa"/>
            <w:vAlign w:val="center"/>
          </w:tcPr>
          <w:p w14:paraId="63B8E413" w14:textId="77777777" w:rsidR="00044128" w:rsidRPr="003F7795" w:rsidRDefault="00044128" w:rsidP="00044128">
            <w:pPr>
              <w:spacing w:after="0" w:line="240" w:lineRule="auto"/>
              <w:jc w:val="center"/>
              <w:rPr>
                <w:b/>
                <w:sz w:val="24"/>
                <w:szCs w:val="24"/>
              </w:rPr>
            </w:pPr>
            <w:r w:rsidRPr="003F7795">
              <w:rPr>
                <w:b/>
                <w:sz w:val="24"/>
                <w:szCs w:val="24"/>
              </w:rPr>
              <w:t>Nuoroda į tikslų kvalifikacijos reikalavimą, kuriam atitikti remiamasi subjekto pajėgumais</w:t>
            </w:r>
          </w:p>
        </w:tc>
        <w:tc>
          <w:tcPr>
            <w:tcW w:w="2235" w:type="dxa"/>
            <w:vAlign w:val="center"/>
          </w:tcPr>
          <w:p w14:paraId="471293EE" w14:textId="77777777" w:rsidR="00044128" w:rsidRPr="003F7795" w:rsidRDefault="00044128" w:rsidP="00044128">
            <w:pPr>
              <w:spacing w:after="0" w:line="240" w:lineRule="auto"/>
              <w:jc w:val="center"/>
              <w:rPr>
                <w:b/>
                <w:sz w:val="24"/>
                <w:szCs w:val="24"/>
              </w:rPr>
            </w:pPr>
            <w:r w:rsidRPr="003F7795">
              <w:rPr>
                <w:b/>
                <w:sz w:val="24"/>
                <w:szCs w:val="24"/>
              </w:rPr>
              <w:t>Perduodama vykdyti pirkimo sutarties dalis (procentais) ir jos aprašymas</w:t>
            </w:r>
          </w:p>
        </w:tc>
        <w:tc>
          <w:tcPr>
            <w:tcW w:w="2062" w:type="dxa"/>
            <w:vAlign w:val="center"/>
          </w:tcPr>
          <w:p w14:paraId="2EC1E1EF" w14:textId="77777777" w:rsidR="00044128" w:rsidRPr="003F7795" w:rsidRDefault="00044128" w:rsidP="00044128">
            <w:pPr>
              <w:spacing w:after="0" w:line="240" w:lineRule="auto"/>
              <w:jc w:val="center"/>
              <w:rPr>
                <w:b/>
                <w:bCs/>
                <w:sz w:val="24"/>
                <w:szCs w:val="24"/>
              </w:rPr>
            </w:pPr>
            <w:r w:rsidRPr="003F7795">
              <w:rPr>
                <w:b/>
                <w:bCs/>
                <w:sz w:val="24"/>
                <w:szCs w:val="24"/>
                <w:lang w:eastAsia="en-US"/>
              </w:rPr>
              <w:t>Pateikiamų įrodymų pavadinimas</w:t>
            </w:r>
            <w:r w:rsidRPr="003F7795">
              <w:rPr>
                <w:b/>
                <w:bCs/>
                <w:sz w:val="24"/>
                <w:szCs w:val="24"/>
                <w:vertAlign w:val="superscript"/>
                <w:lang w:eastAsia="en-US"/>
              </w:rPr>
              <w:footnoteReference w:id="1"/>
            </w:r>
          </w:p>
        </w:tc>
      </w:tr>
      <w:tr w:rsidR="00044128" w:rsidRPr="003F7795" w14:paraId="5F9A1E89" w14:textId="77777777" w:rsidTr="0011178A">
        <w:tc>
          <w:tcPr>
            <w:tcW w:w="551" w:type="dxa"/>
            <w:vAlign w:val="center"/>
          </w:tcPr>
          <w:p w14:paraId="6DDF70FF" w14:textId="77777777" w:rsidR="00044128" w:rsidRPr="003F7795" w:rsidRDefault="00044128" w:rsidP="00044128">
            <w:pPr>
              <w:spacing w:after="0" w:line="240" w:lineRule="auto"/>
              <w:jc w:val="center"/>
              <w:rPr>
                <w:sz w:val="24"/>
                <w:szCs w:val="24"/>
              </w:rPr>
            </w:pPr>
          </w:p>
        </w:tc>
        <w:tc>
          <w:tcPr>
            <w:tcW w:w="2554" w:type="dxa"/>
            <w:vAlign w:val="center"/>
          </w:tcPr>
          <w:p w14:paraId="2FFED2C2" w14:textId="77777777" w:rsidR="00044128" w:rsidRPr="003F7795" w:rsidRDefault="00044128" w:rsidP="00044128">
            <w:pPr>
              <w:spacing w:after="0" w:line="240" w:lineRule="auto"/>
              <w:jc w:val="both"/>
              <w:rPr>
                <w:sz w:val="24"/>
                <w:szCs w:val="24"/>
              </w:rPr>
            </w:pPr>
          </w:p>
        </w:tc>
        <w:tc>
          <w:tcPr>
            <w:tcW w:w="2237" w:type="dxa"/>
            <w:vAlign w:val="center"/>
          </w:tcPr>
          <w:p w14:paraId="5DE83A83" w14:textId="77777777" w:rsidR="00044128" w:rsidRPr="003F7795" w:rsidRDefault="00044128" w:rsidP="00044128">
            <w:pPr>
              <w:spacing w:after="0" w:line="240" w:lineRule="auto"/>
              <w:jc w:val="both"/>
              <w:rPr>
                <w:sz w:val="24"/>
                <w:szCs w:val="24"/>
              </w:rPr>
            </w:pPr>
          </w:p>
        </w:tc>
        <w:tc>
          <w:tcPr>
            <w:tcW w:w="2235" w:type="dxa"/>
            <w:vAlign w:val="center"/>
          </w:tcPr>
          <w:p w14:paraId="31198BDB" w14:textId="77777777" w:rsidR="00044128" w:rsidRPr="003F7795" w:rsidRDefault="00044128" w:rsidP="00044128">
            <w:pPr>
              <w:spacing w:after="0" w:line="240" w:lineRule="auto"/>
              <w:jc w:val="both"/>
              <w:rPr>
                <w:sz w:val="24"/>
                <w:szCs w:val="24"/>
              </w:rPr>
            </w:pPr>
          </w:p>
        </w:tc>
        <w:tc>
          <w:tcPr>
            <w:tcW w:w="2062" w:type="dxa"/>
            <w:vAlign w:val="center"/>
          </w:tcPr>
          <w:p w14:paraId="3C172959" w14:textId="77777777" w:rsidR="00044128" w:rsidRPr="003F7795" w:rsidRDefault="00044128" w:rsidP="00044128">
            <w:pPr>
              <w:spacing w:after="0" w:line="240" w:lineRule="auto"/>
              <w:jc w:val="both"/>
              <w:rPr>
                <w:sz w:val="24"/>
                <w:szCs w:val="24"/>
              </w:rPr>
            </w:pPr>
          </w:p>
        </w:tc>
      </w:tr>
      <w:tr w:rsidR="00044128" w:rsidRPr="003F7795" w14:paraId="5C10ACD9" w14:textId="77777777" w:rsidTr="0011178A">
        <w:tc>
          <w:tcPr>
            <w:tcW w:w="551" w:type="dxa"/>
            <w:vAlign w:val="center"/>
          </w:tcPr>
          <w:p w14:paraId="36925A7E" w14:textId="77777777" w:rsidR="00044128" w:rsidRPr="003F7795" w:rsidRDefault="00044128" w:rsidP="00044128">
            <w:pPr>
              <w:spacing w:after="0" w:line="240" w:lineRule="auto"/>
              <w:jc w:val="center"/>
              <w:rPr>
                <w:sz w:val="24"/>
                <w:szCs w:val="24"/>
              </w:rPr>
            </w:pPr>
          </w:p>
        </w:tc>
        <w:tc>
          <w:tcPr>
            <w:tcW w:w="2554" w:type="dxa"/>
            <w:vAlign w:val="center"/>
          </w:tcPr>
          <w:p w14:paraId="27A65CC1" w14:textId="77777777" w:rsidR="00044128" w:rsidRPr="003F7795" w:rsidRDefault="00044128" w:rsidP="00044128">
            <w:pPr>
              <w:spacing w:after="0" w:line="240" w:lineRule="auto"/>
              <w:jc w:val="both"/>
              <w:rPr>
                <w:sz w:val="24"/>
                <w:szCs w:val="24"/>
              </w:rPr>
            </w:pPr>
          </w:p>
        </w:tc>
        <w:tc>
          <w:tcPr>
            <w:tcW w:w="2237" w:type="dxa"/>
            <w:vAlign w:val="center"/>
          </w:tcPr>
          <w:p w14:paraId="34412ECE" w14:textId="77777777" w:rsidR="00044128" w:rsidRPr="003F7795" w:rsidRDefault="00044128" w:rsidP="00044128">
            <w:pPr>
              <w:spacing w:after="0" w:line="240" w:lineRule="auto"/>
              <w:jc w:val="both"/>
              <w:rPr>
                <w:sz w:val="24"/>
                <w:szCs w:val="24"/>
              </w:rPr>
            </w:pPr>
          </w:p>
        </w:tc>
        <w:tc>
          <w:tcPr>
            <w:tcW w:w="2235" w:type="dxa"/>
            <w:vAlign w:val="center"/>
          </w:tcPr>
          <w:p w14:paraId="43AD74BF" w14:textId="77777777" w:rsidR="00044128" w:rsidRPr="003F7795" w:rsidRDefault="00044128" w:rsidP="00044128">
            <w:pPr>
              <w:spacing w:after="0" w:line="240" w:lineRule="auto"/>
              <w:jc w:val="both"/>
              <w:rPr>
                <w:sz w:val="24"/>
                <w:szCs w:val="24"/>
              </w:rPr>
            </w:pPr>
          </w:p>
        </w:tc>
        <w:tc>
          <w:tcPr>
            <w:tcW w:w="2062" w:type="dxa"/>
            <w:vAlign w:val="center"/>
          </w:tcPr>
          <w:p w14:paraId="70648A0B" w14:textId="77777777" w:rsidR="00044128" w:rsidRPr="003F7795" w:rsidRDefault="00044128" w:rsidP="00044128">
            <w:pPr>
              <w:spacing w:after="0" w:line="240" w:lineRule="auto"/>
              <w:jc w:val="both"/>
              <w:rPr>
                <w:sz w:val="24"/>
                <w:szCs w:val="24"/>
              </w:rPr>
            </w:pPr>
          </w:p>
        </w:tc>
      </w:tr>
    </w:tbl>
    <w:p w14:paraId="06C3ED8F" w14:textId="77777777" w:rsidR="00044128" w:rsidRPr="003F7795" w:rsidRDefault="00044128" w:rsidP="00044128">
      <w:pPr>
        <w:spacing w:after="0" w:line="240" w:lineRule="auto"/>
        <w:jc w:val="both"/>
        <w:rPr>
          <w:rFonts w:ascii="Times New Roman" w:hAnsi="Times New Roman" w:cs="Times New Roman"/>
          <w:bCs/>
          <w:i/>
          <w:iCs/>
          <w:sz w:val="20"/>
          <w:szCs w:val="20"/>
        </w:rPr>
      </w:pPr>
      <w:r w:rsidRPr="003F7795">
        <w:rPr>
          <w:rFonts w:ascii="Times New Roman" w:hAnsi="Times New Roman" w:cs="Times New Roman"/>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6384B410" w14:textId="77777777" w:rsidR="00044128" w:rsidRDefault="00044128" w:rsidP="00044128">
      <w:pPr>
        <w:spacing w:after="0" w:line="240" w:lineRule="auto"/>
        <w:jc w:val="both"/>
        <w:rPr>
          <w:rFonts w:ascii="Times New Roman" w:hAnsi="Times New Roman" w:cs="Times New Roman"/>
          <w:sz w:val="24"/>
          <w:szCs w:val="24"/>
        </w:rPr>
      </w:pPr>
    </w:p>
    <w:p w14:paraId="257D2991" w14:textId="4435EAFD" w:rsidR="00044128" w:rsidRPr="003F7795" w:rsidRDefault="00044128" w:rsidP="00044128">
      <w:pPr>
        <w:spacing w:after="0" w:line="240" w:lineRule="auto"/>
        <w:jc w:val="both"/>
        <w:rPr>
          <w:rFonts w:ascii="Times New Roman" w:hAnsi="Times New Roman" w:cs="Times New Roman"/>
          <w:sz w:val="24"/>
          <w:szCs w:val="24"/>
        </w:rPr>
      </w:pPr>
      <w:r w:rsidRPr="003F7795">
        <w:rPr>
          <w:rFonts w:ascii="Times New Roman" w:hAnsi="Times New Roman" w:cs="Times New Roman"/>
          <w:sz w:val="24"/>
          <w:szCs w:val="24"/>
        </w:rPr>
        <w:t xml:space="preserve">Informacija apie </w:t>
      </w:r>
      <w:r w:rsidRPr="003F7795">
        <w:rPr>
          <w:rFonts w:ascii="Times New Roman" w:hAnsi="Times New Roman" w:cs="Times New Roman"/>
          <w:b/>
          <w:bCs/>
          <w:sz w:val="24"/>
          <w:szCs w:val="24"/>
        </w:rPr>
        <w:t>žinomus subtiekėjus</w:t>
      </w:r>
      <w:r w:rsidRPr="003F7795">
        <w:rPr>
          <w:rStyle w:val="Puslapioinaosnuoroda"/>
          <w:rFonts w:ascii="Times New Roman" w:hAnsi="Times New Roman" w:cs="Times New Roman"/>
          <w:b/>
          <w:bCs/>
          <w:sz w:val="24"/>
          <w:szCs w:val="24"/>
        </w:rPr>
        <w:footnoteReference w:id="2"/>
      </w:r>
      <w:r w:rsidRPr="003F7795">
        <w:rPr>
          <w:rFonts w:ascii="Times New Roman" w:hAnsi="Times New Roman" w:cs="Times New Roman"/>
          <w:sz w:val="24"/>
          <w:szCs w:val="24"/>
        </w:rPr>
        <w:t xml:space="preserve">, kurie bus pasitelkiami vykdant pirkimo sutartį ir kurių pajėgumais nesiremiama </w:t>
      </w:r>
      <w:r w:rsidRPr="003F7795">
        <w:rPr>
          <w:rFonts w:ascii="Times New Roman" w:hAnsi="Times New Roman" w:cs="Times New Roman"/>
          <w:bCs/>
          <w:sz w:val="24"/>
          <w:szCs w:val="24"/>
        </w:rPr>
        <w:t>siekiant atitikti kvalifikacijos reikalavimus</w:t>
      </w:r>
      <w:r w:rsidRPr="003F7795">
        <w:rPr>
          <w:rFonts w:ascii="Times New Roman" w:hAnsi="Times New Roman" w:cs="Times New Roman"/>
          <w:sz w:val="24"/>
          <w:szCs w:val="24"/>
        </w:rPr>
        <w:t>:</w:t>
      </w:r>
    </w:p>
    <w:tbl>
      <w:tblPr>
        <w:tblStyle w:val="Lentelstinklelis3"/>
        <w:tblW w:w="9639" w:type="dxa"/>
        <w:tblInd w:w="-5" w:type="dxa"/>
        <w:tblLook w:val="04A0" w:firstRow="1" w:lastRow="0" w:firstColumn="1" w:lastColumn="0" w:noHBand="0" w:noVBand="1"/>
      </w:tblPr>
      <w:tblGrid>
        <w:gridCol w:w="570"/>
        <w:gridCol w:w="3149"/>
        <w:gridCol w:w="2946"/>
        <w:gridCol w:w="2974"/>
      </w:tblGrid>
      <w:tr w:rsidR="00044128" w:rsidRPr="003F7795" w14:paraId="4A6849F7" w14:textId="77777777" w:rsidTr="0011178A">
        <w:tc>
          <w:tcPr>
            <w:tcW w:w="563" w:type="dxa"/>
            <w:vAlign w:val="center"/>
          </w:tcPr>
          <w:p w14:paraId="4DB0765E" w14:textId="77777777" w:rsidR="00044128" w:rsidRPr="003F7795" w:rsidRDefault="00044128" w:rsidP="00044128">
            <w:pPr>
              <w:spacing w:after="0" w:line="240" w:lineRule="auto"/>
              <w:jc w:val="center"/>
              <w:rPr>
                <w:b/>
                <w:sz w:val="24"/>
                <w:szCs w:val="24"/>
              </w:rPr>
            </w:pPr>
            <w:r w:rsidRPr="003F7795">
              <w:rPr>
                <w:b/>
                <w:sz w:val="24"/>
                <w:szCs w:val="24"/>
              </w:rPr>
              <w:t>Eil. Nr.</w:t>
            </w:r>
          </w:p>
        </w:tc>
        <w:tc>
          <w:tcPr>
            <w:tcW w:w="3152" w:type="dxa"/>
            <w:vAlign w:val="center"/>
          </w:tcPr>
          <w:p w14:paraId="05B9D40F" w14:textId="77777777" w:rsidR="00044128" w:rsidRPr="003F7795" w:rsidRDefault="00044128" w:rsidP="00044128">
            <w:pPr>
              <w:spacing w:after="0" w:line="240" w:lineRule="auto"/>
              <w:jc w:val="center"/>
              <w:rPr>
                <w:b/>
                <w:sz w:val="24"/>
                <w:szCs w:val="24"/>
              </w:rPr>
            </w:pPr>
            <w:r w:rsidRPr="003F7795">
              <w:rPr>
                <w:b/>
                <w:sz w:val="24"/>
                <w:szCs w:val="24"/>
              </w:rPr>
              <w:t>Pavadinimas, kodas ir adresas</w:t>
            </w:r>
          </w:p>
        </w:tc>
        <w:tc>
          <w:tcPr>
            <w:tcW w:w="2948" w:type="dxa"/>
            <w:vAlign w:val="center"/>
          </w:tcPr>
          <w:p w14:paraId="45090A1B" w14:textId="77777777" w:rsidR="00044128" w:rsidRPr="003F7795" w:rsidRDefault="00044128" w:rsidP="00044128">
            <w:pPr>
              <w:spacing w:after="0" w:line="240" w:lineRule="auto"/>
              <w:jc w:val="center"/>
              <w:rPr>
                <w:b/>
                <w:sz w:val="24"/>
                <w:szCs w:val="24"/>
              </w:rPr>
            </w:pPr>
            <w:r w:rsidRPr="003F7795">
              <w:rPr>
                <w:b/>
                <w:sz w:val="24"/>
                <w:szCs w:val="24"/>
              </w:rPr>
              <w:t>Subtiekėjui perduodamos vykdyti pirkimo objekto dalies aprašymas</w:t>
            </w:r>
            <w:r w:rsidRPr="003F7795">
              <w:rPr>
                <w:rStyle w:val="Puslapioinaosnuoroda"/>
                <w:b/>
                <w:sz w:val="24"/>
                <w:szCs w:val="24"/>
              </w:rPr>
              <w:footnoteReference w:id="3"/>
            </w:r>
          </w:p>
        </w:tc>
        <w:tc>
          <w:tcPr>
            <w:tcW w:w="2976" w:type="dxa"/>
            <w:vAlign w:val="center"/>
          </w:tcPr>
          <w:p w14:paraId="06D592AA" w14:textId="77777777" w:rsidR="00044128" w:rsidRPr="003F7795" w:rsidRDefault="00044128" w:rsidP="00044128">
            <w:pPr>
              <w:spacing w:after="0" w:line="240" w:lineRule="auto"/>
              <w:jc w:val="center"/>
              <w:rPr>
                <w:b/>
                <w:sz w:val="24"/>
                <w:szCs w:val="24"/>
              </w:rPr>
            </w:pPr>
            <w:r w:rsidRPr="003F7795">
              <w:rPr>
                <w:b/>
                <w:sz w:val="24"/>
                <w:szCs w:val="24"/>
              </w:rPr>
              <w:t>Subtiekėjui perduodama vykdyti pirkimo objekto dalis (procentais)</w:t>
            </w:r>
          </w:p>
        </w:tc>
      </w:tr>
      <w:tr w:rsidR="00044128" w:rsidRPr="003F7795" w14:paraId="430C7E29" w14:textId="77777777" w:rsidTr="0011178A">
        <w:tc>
          <w:tcPr>
            <w:tcW w:w="563" w:type="dxa"/>
            <w:vAlign w:val="center"/>
          </w:tcPr>
          <w:p w14:paraId="1DEA6A24" w14:textId="77777777" w:rsidR="00044128" w:rsidRPr="003F7795" w:rsidRDefault="00044128" w:rsidP="00044128">
            <w:pPr>
              <w:spacing w:after="0" w:line="240" w:lineRule="auto"/>
              <w:jc w:val="center"/>
              <w:rPr>
                <w:sz w:val="24"/>
                <w:szCs w:val="24"/>
              </w:rPr>
            </w:pPr>
          </w:p>
        </w:tc>
        <w:tc>
          <w:tcPr>
            <w:tcW w:w="3152" w:type="dxa"/>
            <w:vAlign w:val="center"/>
          </w:tcPr>
          <w:p w14:paraId="44F69FA6" w14:textId="77777777" w:rsidR="00044128" w:rsidRPr="003F7795" w:rsidRDefault="00044128" w:rsidP="00044128">
            <w:pPr>
              <w:spacing w:after="0" w:line="240" w:lineRule="auto"/>
              <w:jc w:val="both"/>
              <w:rPr>
                <w:sz w:val="24"/>
                <w:szCs w:val="24"/>
              </w:rPr>
            </w:pPr>
          </w:p>
        </w:tc>
        <w:tc>
          <w:tcPr>
            <w:tcW w:w="2948" w:type="dxa"/>
            <w:vAlign w:val="center"/>
          </w:tcPr>
          <w:p w14:paraId="44578277" w14:textId="77777777" w:rsidR="00044128" w:rsidRPr="003F7795" w:rsidRDefault="00044128" w:rsidP="00044128">
            <w:pPr>
              <w:spacing w:after="0" w:line="240" w:lineRule="auto"/>
              <w:jc w:val="both"/>
              <w:rPr>
                <w:sz w:val="24"/>
                <w:szCs w:val="24"/>
              </w:rPr>
            </w:pPr>
          </w:p>
        </w:tc>
        <w:tc>
          <w:tcPr>
            <w:tcW w:w="2976" w:type="dxa"/>
            <w:vAlign w:val="center"/>
          </w:tcPr>
          <w:p w14:paraId="6C34DCEE" w14:textId="77777777" w:rsidR="00044128" w:rsidRPr="003F7795" w:rsidRDefault="00044128" w:rsidP="00044128">
            <w:pPr>
              <w:spacing w:after="0" w:line="240" w:lineRule="auto"/>
              <w:jc w:val="both"/>
              <w:rPr>
                <w:sz w:val="24"/>
                <w:szCs w:val="24"/>
              </w:rPr>
            </w:pPr>
          </w:p>
        </w:tc>
      </w:tr>
      <w:tr w:rsidR="00044128" w:rsidRPr="003F7795" w14:paraId="4594D1FB" w14:textId="77777777" w:rsidTr="0011178A">
        <w:tc>
          <w:tcPr>
            <w:tcW w:w="563" w:type="dxa"/>
            <w:vAlign w:val="center"/>
          </w:tcPr>
          <w:p w14:paraId="5150D3B8" w14:textId="77777777" w:rsidR="00044128" w:rsidRPr="003F7795" w:rsidRDefault="00044128" w:rsidP="00044128">
            <w:pPr>
              <w:spacing w:after="0" w:line="240" w:lineRule="auto"/>
              <w:jc w:val="center"/>
              <w:rPr>
                <w:sz w:val="24"/>
                <w:szCs w:val="24"/>
              </w:rPr>
            </w:pPr>
          </w:p>
        </w:tc>
        <w:tc>
          <w:tcPr>
            <w:tcW w:w="3152" w:type="dxa"/>
            <w:vAlign w:val="center"/>
          </w:tcPr>
          <w:p w14:paraId="24D7181B" w14:textId="77777777" w:rsidR="00044128" w:rsidRPr="003F7795" w:rsidRDefault="00044128" w:rsidP="00044128">
            <w:pPr>
              <w:spacing w:after="0" w:line="240" w:lineRule="auto"/>
              <w:jc w:val="both"/>
              <w:rPr>
                <w:sz w:val="24"/>
                <w:szCs w:val="24"/>
              </w:rPr>
            </w:pPr>
          </w:p>
        </w:tc>
        <w:tc>
          <w:tcPr>
            <w:tcW w:w="2948" w:type="dxa"/>
            <w:vAlign w:val="center"/>
          </w:tcPr>
          <w:p w14:paraId="6AC48A9D" w14:textId="77777777" w:rsidR="00044128" w:rsidRPr="003F7795" w:rsidRDefault="00044128" w:rsidP="00044128">
            <w:pPr>
              <w:spacing w:after="0" w:line="240" w:lineRule="auto"/>
              <w:jc w:val="both"/>
              <w:rPr>
                <w:sz w:val="24"/>
                <w:szCs w:val="24"/>
              </w:rPr>
            </w:pPr>
          </w:p>
        </w:tc>
        <w:tc>
          <w:tcPr>
            <w:tcW w:w="2976" w:type="dxa"/>
            <w:vAlign w:val="center"/>
          </w:tcPr>
          <w:p w14:paraId="11069BD4" w14:textId="77777777" w:rsidR="00044128" w:rsidRPr="003F7795" w:rsidRDefault="00044128" w:rsidP="00044128">
            <w:pPr>
              <w:spacing w:after="0" w:line="240" w:lineRule="auto"/>
              <w:jc w:val="both"/>
              <w:rPr>
                <w:sz w:val="24"/>
                <w:szCs w:val="24"/>
              </w:rPr>
            </w:pPr>
          </w:p>
        </w:tc>
      </w:tr>
    </w:tbl>
    <w:p w14:paraId="79486C56" w14:textId="77777777" w:rsidR="00044128" w:rsidRPr="003F7795" w:rsidRDefault="00044128" w:rsidP="00044128">
      <w:pPr>
        <w:pStyle w:val="Pagrindinistekstas"/>
        <w:spacing w:after="0"/>
        <w:rPr>
          <w:sz w:val="20"/>
          <w:szCs w:val="20"/>
        </w:rPr>
      </w:pPr>
      <w:r w:rsidRPr="003F7795">
        <w:rPr>
          <w:rFonts w:eastAsiaTheme="minorHAnsi"/>
          <w:bCs/>
          <w:i/>
          <w:iCs/>
          <w:sz w:val="20"/>
          <w:szCs w:val="20"/>
        </w:rPr>
        <w:t>Kartu su pasiūlymu pateikiama kiekvieno subtiekėjo laisvos formos deklaracija ar kitas dokumentas, patvirtinantis sutikimą dalyvauti šiame pirkime.</w:t>
      </w:r>
    </w:p>
    <w:p w14:paraId="7E2FA0E9" w14:textId="77777777" w:rsidR="00387CE8" w:rsidRPr="00B775EF" w:rsidRDefault="00387CE8" w:rsidP="00387CE8">
      <w:pPr>
        <w:spacing w:after="0" w:line="240" w:lineRule="auto"/>
        <w:rPr>
          <w:rFonts w:ascii="Times New Roman" w:hAnsi="Times New Roman" w:cs="Times New Roman"/>
          <w:b/>
          <w:sz w:val="24"/>
          <w:szCs w:val="24"/>
        </w:rPr>
      </w:pPr>
    </w:p>
    <w:p w14:paraId="043D0B3A" w14:textId="77777777" w:rsidR="00387CE8" w:rsidRPr="00B775EF" w:rsidRDefault="00387CE8" w:rsidP="00B25F54">
      <w:pPr>
        <w:pStyle w:val="Sraopastraipa"/>
        <w:numPr>
          <w:ilvl w:val="0"/>
          <w:numId w:val="6"/>
        </w:numPr>
        <w:spacing w:after="120" w:line="240" w:lineRule="auto"/>
        <w:contextualSpacing w:val="0"/>
        <w:jc w:val="center"/>
        <w:rPr>
          <w:rFonts w:ascii="Times New Roman" w:hAnsi="Times New Roman" w:cs="Times New Roman"/>
          <w:b/>
          <w:sz w:val="24"/>
          <w:szCs w:val="24"/>
        </w:rPr>
      </w:pPr>
      <w:r w:rsidRPr="00B775EF">
        <w:rPr>
          <w:rFonts w:ascii="Times New Roman" w:hAnsi="Times New Roman" w:cs="Times New Roman"/>
          <w:b/>
          <w:sz w:val="24"/>
          <w:szCs w:val="24"/>
        </w:rPr>
        <w:t>PASIŪLYMO KAINA</w:t>
      </w:r>
    </w:p>
    <w:p w14:paraId="34E457DC" w14:textId="77777777" w:rsidR="00387CE8" w:rsidRDefault="00387CE8" w:rsidP="00387CE8">
      <w:pPr>
        <w:spacing w:after="120" w:line="240" w:lineRule="auto"/>
        <w:jc w:val="both"/>
        <w:rPr>
          <w:rFonts w:ascii="Times New Roman" w:hAnsi="Times New Roman" w:cs="Times New Roman"/>
          <w:bCs/>
          <w:sz w:val="24"/>
          <w:szCs w:val="24"/>
        </w:rPr>
      </w:pPr>
      <w:r w:rsidRPr="00B775EF">
        <w:rPr>
          <w:rFonts w:ascii="Times New Roman" w:hAnsi="Times New Roman" w:cs="Times New Roman"/>
          <w:bCs/>
          <w:sz w:val="24"/>
          <w:szCs w:val="24"/>
        </w:rPr>
        <w:t>Mes siūlome:</w:t>
      </w:r>
    </w:p>
    <w:p w14:paraId="664BADB3" w14:textId="1CBA6B2F" w:rsidR="008560DA" w:rsidRPr="00DA3304" w:rsidRDefault="008560DA" w:rsidP="00DA3304">
      <w:pPr>
        <w:spacing w:before="60" w:after="60" w:line="240" w:lineRule="auto"/>
        <w:jc w:val="both"/>
        <w:rPr>
          <w:rFonts w:ascii="Times New Roman" w:eastAsia="Times New Roman" w:hAnsi="Times New Roman" w:cs="Times New Roman"/>
          <w:color w:val="000000"/>
          <w:sz w:val="24"/>
          <w:szCs w:val="24"/>
        </w:rPr>
      </w:pPr>
      <w:r w:rsidRPr="00DA3304">
        <w:rPr>
          <w:rFonts w:ascii="Times New Roman" w:eastAsia="Times New Roman" w:hAnsi="Times New Roman" w:cs="Times New Roman"/>
          <w:color w:val="000000"/>
          <w:sz w:val="24"/>
          <w:szCs w:val="24"/>
        </w:rPr>
        <w:t>Pasiūlymo kaina nurodoma užpildant pateiktą lentelę:</w:t>
      </w:r>
    </w:p>
    <w:tbl>
      <w:tblPr>
        <w:tblW w:w="0" w:type="auto"/>
        <w:jc w:val="center"/>
        <w:tblLook w:val="04A0" w:firstRow="1" w:lastRow="0" w:firstColumn="1" w:lastColumn="0" w:noHBand="0" w:noVBand="1"/>
      </w:tblPr>
      <w:tblGrid>
        <w:gridCol w:w="479"/>
        <w:gridCol w:w="4682"/>
        <w:gridCol w:w="1390"/>
        <w:gridCol w:w="1442"/>
        <w:gridCol w:w="1635"/>
      </w:tblGrid>
      <w:tr w:rsidR="00A027F8" w:rsidRPr="008560DA" w14:paraId="1DDFED3C" w14:textId="77777777" w:rsidTr="00F6292E">
        <w:trPr>
          <w:trHeight w:val="636"/>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3AA70" w14:textId="77777777" w:rsidR="00A027F8" w:rsidRPr="008560DA" w:rsidRDefault="00A027F8" w:rsidP="00A027F8">
            <w:pPr>
              <w:jc w:val="center"/>
              <w:rPr>
                <w:rFonts w:ascii="Times New Roman" w:eastAsia="Times New Roman" w:hAnsi="Times New Roman" w:cs="Times New Roman"/>
                <w:color w:val="000000"/>
                <w:sz w:val="20"/>
                <w:szCs w:val="20"/>
                <w:lang w:eastAsia="lt-LT"/>
              </w:rPr>
            </w:pPr>
            <w:r w:rsidRPr="008560DA">
              <w:rPr>
                <w:rFonts w:ascii="Times New Roman" w:eastAsia="Times New Roman" w:hAnsi="Times New Roman" w:cs="Times New Roman"/>
                <w:color w:val="000000"/>
                <w:sz w:val="20"/>
                <w:szCs w:val="20"/>
                <w:lang w:eastAsia="lt-LT"/>
              </w:rPr>
              <w:t>Nr.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BE2836" w14:textId="77777777" w:rsidR="00A027F8" w:rsidRPr="008560DA" w:rsidRDefault="00A027F8" w:rsidP="00A027F8">
            <w:pPr>
              <w:rPr>
                <w:rFonts w:ascii="Times New Roman" w:eastAsia="Times New Roman" w:hAnsi="Times New Roman" w:cs="Times New Roman"/>
                <w:color w:val="000000"/>
                <w:sz w:val="20"/>
                <w:szCs w:val="20"/>
                <w:lang w:eastAsia="lt-LT"/>
              </w:rPr>
            </w:pPr>
            <w:r w:rsidRPr="008560DA">
              <w:rPr>
                <w:rFonts w:ascii="Times New Roman" w:eastAsia="Times New Roman" w:hAnsi="Times New Roman" w:cs="Times New Roman"/>
                <w:color w:val="000000"/>
                <w:sz w:val="20"/>
                <w:szCs w:val="20"/>
                <w:lang w:eastAsia="lt-LT"/>
              </w:rPr>
              <w:t>Turto tipas*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D73A46" w14:textId="39363432" w:rsidR="00A027F8" w:rsidRPr="008560DA" w:rsidRDefault="00A027F8" w:rsidP="00A027F8">
            <w:pPr>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b/>
                <w:bCs/>
                <w:sz w:val="20"/>
                <w:szCs w:val="20"/>
              </w:rPr>
              <w:t>V</w:t>
            </w:r>
            <w:r w:rsidRPr="0005458D">
              <w:rPr>
                <w:rFonts w:ascii="Times New Roman" w:eastAsia="Times New Roman" w:hAnsi="Times New Roman" w:cs="Times New Roman"/>
                <w:b/>
                <w:bCs/>
                <w:sz w:val="20"/>
                <w:szCs w:val="20"/>
              </w:rPr>
              <w:t>ieno paslaugos vnt. įkainis, EUR (be PVM)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E35E2F" w14:textId="1F9BF60D" w:rsidR="00A027F8" w:rsidRPr="008560DA" w:rsidRDefault="00A027F8" w:rsidP="00A027F8">
            <w:pPr>
              <w:jc w:val="center"/>
              <w:rPr>
                <w:rFonts w:ascii="Times New Roman" w:eastAsia="Times New Roman" w:hAnsi="Times New Roman" w:cs="Times New Roman"/>
                <w:color w:val="000000"/>
                <w:sz w:val="20"/>
                <w:szCs w:val="20"/>
                <w:lang w:eastAsia="lt-LT"/>
              </w:rPr>
            </w:pPr>
            <w:r w:rsidRPr="0005458D">
              <w:rPr>
                <w:rFonts w:ascii="Times New Roman" w:eastAsia="Times New Roman" w:hAnsi="Times New Roman" w:cs="Times New Roman"/>
                <w:b/>
                <w:bCs/>
                <w:sz w:val="20"/>
                <w:szCs w:val="20"/>
              </w:rPr>
              <w:t>Lyginamasis koeficientas</w:t>
            </w:r>
          </w:p>
        </w:tc>
        <w:tc>
          <w:tcPr>
            <w:tcW w:w="0" w:type="auto"/>
            <w:tcBorders>
              <w:top w:val="single" w:sz="4" w:space="0" w:color="auto"/>
              <w:left w:val="nil"/>
              <w:bottom w:val="single" w:sz="4" w:space="0" w:color="auto"/>
              <w:right w:val="single" w:sz="4" w:space="0" w:color="auto"/>
            </w:tcBorders>
            <w:vAlign w:val="center"/>
          </w:tcPr>
          <w:p w14:paraId="13A0E0E2" w14:textId="3E460789" w:rsidR="00A027F8" w:rsidRPr="008560DA" w:rsidRDefault="00A027F8" w:rsidP="00A027F8">
            <w:pPr>
              <w:jc w:val="center"/>
              <w:rPr>
                <w:rFonts w:ascii="Times New Roman" w:eastAsia="Times New Roman" w:hAnsi="Times New Roman" w:cs="Times New Roman"/>
                <w:color w:val="000000"/>
                <w:sz w:val="20"/>
                <w:szCs w:val="20"/>
                <w:lang w:eastAsia="lt-LT"/>
              </w:rPr>
            </w:pPr>
            <w:r w:rsidRPr="0005458D">
              <w:rPr>
                <w:rFonts w:ascii="Times New Roman" w:eastAsia="Times New Roman" w:hAnsi="Times New Roman" w:cs="Times New Roman"/>
                <w:b/>
                <w:bCs/>
                <w:sz w:val="20"/>
                <w:szCs w:val="20"/>
              </w:rPr>
              <w:t>Palyginamasis įkainis, EUR (be PVM)</w:t>
            </w:r>
          </w:p>
        </w:tc>
      </w:tr>
      <w:tr w:rsidR="00876007" w:rsidRPr="008560DA" w14:paraId="654E7D01" w14:textId="77777777" w:rsidTr="00CF539E">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29CD3F1" w14:textId="77777777" w:rsidR="00876007" w:rsidRPr="008560DA" w:rsidRDefault="00876007" w:rsidP="006515C5">
            <w:pPr>
              <w:jc w:val="center"/>
              <w:rPr>
                <w:rFonts w:ascii="Times New Roman" w:eastAsia="Times New Roman" w:hAnsi="Times New Roman" w:cs="Times New Roman"/>
                <w:b/>
                <w:bCs/>
                <w:i/>
                <w:iCs/>
                <w:color w:val="000000"/>
                <w:sz w:val="20"/>
                <w:szCs w:val="20"/>
                <w:lang w:eastAsia="lt-LT"/>
              </w:rPr>
            </w:pPr>
            <w:r w:rsidRPr="008560DA">
              <w:rPr>
                <w:rFonts w:ascii="Times New Roman" w:eastAsia="Times New Roman" w:hAnsi="Times New Roman" w:cs="Times New Roman"/>
                <w:b/>
                <w:bCs/>
                <w:i/>
                <w:iCs/>
                <w:color w:val="000000"/>
                <w:sz w:val="20"/>
                <w:szCs w:val="20"/>
                <w:lang w:eastAsia="lt-LT"/>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57B806B" w14:textId="77777777" w:rsidR="00876007" w:rsidRPr="008560DA" w:rsidRDefault="00876007" w:rsidP="006515C5">
            <w:pPr>
              <w:jc w:val="center"/>
              <w:rPr>
                <w:rFonts w:ascii="Times New Roman" w:eastAsia="Times New Roman" w:hAnsi="Times New Roman" w:cs="Times New Roman"/>
                <w:b/>
                <w:bCs/>
                <w:i/>
                <w:iCs/>
                <w:color w:val="000000"/>
                <w:sz w:val="20"/>
                <w:szCs w:val="20"/>
                <w:lang w:eastAsia="lt-LT"/>
              </w:rPr>
            </w:pPr>
            <w:r w:rsidRPr="008560DA">
              <w:rPr>
                <w:rFonts w:ascii="Times New Roman" w:eastAsia="Times New Roman" w:hAnsi="Times New Roman" w:cs="Times New Roman"/>
                <w:b/>
                <w:bCs/>
                <w:i/>
                <w:iCs/>
                <w:color w:val="000000"/>
                <w:sz w:val="20"/>
                <w:szCs w:val="20"/>
                <w:lang w:eastAsia="lt-LT"/>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7A6A491F" w14:textId="7E83229B" w:rsidR="00876007" w:rsidRPr="008560DA" w:rsidRDefault="00876007" w:rsidP="00876007">
            <w:pPr>
              <w:jc w:val="center"/>
              <w:rPr>
                <w:rFonts w:ascii="Times New Roman" w:eastAsia="Times New Roman" w:hAnsi="Times New Roman" w:cs="Times New Roman"/>
                <w:b/>
                <w:bCs/>
                <w:i/>
                <w:iCs/>
                <w:color w:val="000000"/>
                <w:sz w:val="20"/>
                <w:szCs w:val="20"/>
                <w:lang w:eastAsia="lt-LT"/>
              </w:rPr>
            </w:pPr>
            <w:r w:rsidRPr="008560DA">
              <w:rPr>
                <w:rFonts w:ascii="Times New Roman" w:eastAsia="Times New Roman" w:hAnsi="Times New Roman" w:cs="Times New Roman"/>
                <w:b/>
                <w:bCs/>
                <w:i/>
                <w:iCs/>
                <w:color w:val="000000"/>
                <w:sz w:val="20"/>
                <w:szCs w:val="20"/>
                <w:lang w:eastAsia="lt-LT"/>
              </w:rPr>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5A842272" w14:textId="2E260725" w:rsidR="00876007" w:rsidRPr="008560DA" w:rsidRDefault="00876007" w:rsidP="006515C5">
            <w:pPr>
              <w:jc w:val="center"/>
              <w:rPr>
                <w:rFonts w:ascii="Times New Roman" w:eastAsia="Times New Roman" w:hAnsi="Times New Roman" w:cs="Times New Roman"/>
                <w:b/>
                <w:bCs/>
                <w:i/>
                <w:iCs/>
                <w:color w:val="000000"/>
                <w:sz w:val="20"/>
                <w:szCs w:val="20"/>
                <w:lang w:eastAsia="lt-LT"/>
              </w:rPr>
            </w:pPr>
            <w:r>
              <w:rPr>
                <w:rFonts w:ascii="Times New Roman" w:eastAsia="Times New Roman" w:hAnsi="Times New Roman" w:cs="Times New Roman"/>
                <w:b/>
                <w:bCs/>
                <w:i/>
                <w:iCs/>
                <w:color w:val="000000"/>
                <w:sz w:val="20"/>
                <w:szCs w:val="20"/>
                <w:lang w:eastAsia="lt-LT"/>
              </w:rPr>
              <w:t>4</w:t>
            </w:r>
          </w:p>
        </w:tc>
        <w:tc>
          <w:tcPr>
            <w:tcW w:w="0" w:type="auto"/>
            <w:tcBorders>
              <w:top w:val="single" w:sz="4" w:space="0" w:color="auto"/>
              <w:left w:val="nil"/>
              <w:bottom w:val="single" w:sz="4" w:space="0" w:color="auto"/>
              <w:right w:val="single" w:sz="4" w:space="0" w:color="auto"/>
            </w:tcBorders>
            <w:vAlign w:val="center"/>
          </w:tcPr>
          <w:p w14:paraId="1A2A56BE" w14:textId="33A020C0" w:rsidR="00876007" w:rsidRPr="00A027F8" w:rsidRDefault="00876007" w:rsidP="006515C5">
            <w:pPr>
              <w:jc w:val="center"/>
              <w:rPr>
                <w:rFonts w:ascii="Times New Roman" w:eastAsia="Times New Roman" w:hAnsi="Times New Roman" w:cs="Times New Roman"/>
                <w:b/>
                <w:bCs/>
                <w:i/>
                <w:iCs/>
                <w:color w:val="000000"/>
                <w:sz w:val="20"/>
                <w:szCs w:val="20"/>
                <w:lang w:eastAsia="lt-LT"/>
              </w:rPr>
            </w:pPr>
            <w:r>
              <w:rPr>
                <w:rFonts w:ascii="Times New Roman" w:eastAsia="Times New Roman" w:hAnsi="Times New Roman" w:cs="Times New Roman"/>
                <w:b/>
                <w:bCs/>
                <w:i/>
                <w:iCs/>
                <w:color w:val="000000"/>
                <w:sz w:val="20"/>
                <w:szCs w:val="20"/>
                <w:lang w:eastAsia="lt-LT"/>
              </w:rPr>
              <w:t>5</w:t>
            </w:r>
            <w:r w:rsidR="00A027F8">
              <w:rPr>
                <w:rFonts w:ascii="Times New Roman" w:eastAsia="Times New Roman" w:hAnsi="Times New Roman" w:cs="Times New Roman"/>
                <w:b/>
                <w:bCs/>
                <w:i/>
                <w:iCs/>
                <w:color w:val="000000"/>
                <w:sz w:val="20"/>
                <w:szCs w:val="20"/>
                <w:lang w:val="en-US" w:eastAsia="lt-LT"/>
              </w:rPr>
              <w:t>=</w:t>
            </w:r>
            <w:r w:rsidR="00A027F8">
              <w:rPr>
                <w:rFonts w:ascii="Times New Roman" w:eastAsia="Times New Roman" w:hAnsi="Times New Roman" w:cs="Times New Roman"/>
                <w:b/>
                <w:bCs/>
                <w:i/>
                <w:iCs/>
                <w:color w:val="000000"/>
                <w:sz w:val="20"/>
                <w:szCs w:val="20"/>
                <w:lang w:eastAsia="lt-LT"/>
              </w:rPr>
              <w:t>3*4</w:t>
            </w:r>
          </w:p>
        </w:tc>
      </w:tr>
      <w:tr w:rsidR="00A027F8" w:rsidRPr="008560DA" w14:paraId="72DD9BD7" w14:textId="77777777" w:rsidTr="00CF539E">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EC4379C" w14:textId="10B2936E" w:rsidR="00876007" w:rsidRPr="008560DA" w:rsidRDefault="00876007" w:rsidP="006515C5">
            <w:pPr>
              <w:jc w:val="center"/>
              <w:rPr>
                <w:rFonts w:ascii="Times New Roman" w:eastAsia="Times New Roman" w:hAnsi="Times New Roman" w:cs="Times New Roman"/>
                <w:b/>
                <w:bCs/>
                <w:i/>
                <w:iCs/>
                <w:color w:val="000000"/>
                <w:sz w:val="20"/>
                <w:szCs w:val="20"/>
                <w:lang w:eastAsia="lt-LT"/>
              </w:rPr>
            </w:pPr>
            <w:r>
              <w:rPr>
                <w:rFonts w:ascii="Times New Roman" w:eastAsia="Times New Roman" w:hAnsi="Times New Roman" w:cs="Times New Roman"/>
                <w:b/>
                <w:bCs/>
                <w:i/>
                <w:iCs/>
                <w:color w:val="000000"/>
                <w:sz w:val="20"/>
                <w:szCs w:val="20"/>
                <w:lang w:eastAsia="lt-LT"/>
              </w:rPr>
              <w:t xml:space="preserve">1.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8965055" w14:textId="43323C13" w:rsidR="00876007" w:rsidRPr="008560DA" w:rsidRDefault="00982457" w:rsidP="006515C5">
            <w:pPr>
              <w:jc w:val="center"/>
              <w:rPr>
                <w:rFonts w:ascii="Times New Roman" w:eastAsia="Times New Roman" w:hAnsi="Times New Roman" w:cs="Times New Roman"/>
                <w:b/>
                <w:bCs/>
                <w:i/>
                <w:iCs/>
                <w:color w:val="000000"/>
                <w:sz w:val="20"/>
                <w:szCs w:val="20"/>
                <w:lang w:eastAsia="lt-LT"/>
              </w:rPr>
            </w:pPr>
            <w:r>
              <w:rPr>
                <w:rFonts w:ascii="Times New Roman" w:eastAsia="Times New Roman" w:hAnsi="Times New Roman" w:cs="Times New Roman"/>
                <w:b/>
                <w:bCs/>
                <w:i/>
                <w:iCs/>
                <w:color w:val="000000"/>
                <w:sz w:val="20"/>
                <w:szCs w:val="20"/>
                <w:lang w:eastAsia="lt-LT"/>
              </w:rPr>
              <w:t>Energinio naudingumo</w:t>
            </w:r>
            <w:r w:rsidR="00876007">
              <w:rPr>
                <w:rFonts w:ascii="Times New Roman" w:eastAsia="Times New Roman" w:hAnsi="Times New Roman" w:cs="Times New Roman"/>
                <w:b/>
                <w:bCs/>
                <w:i/>
                <w:iCs/>
                <w:color w:val="000000"/>
                <w:sz w:val="20"/>
                <w:szCs w:val="20"/>
                <w:lang w:eastAsia="lt-LT"/>
              </w:rPr>
              <w:t xml:space="preserve"> nustatymas</w:t>
            </w:r>
          </w:p>
        </w:tc>
        <w:tc>
          <w:tcPr>
            <w:tcW w:w="0" w:type="auto"/>
            <w:tcBorders>
              <w:top w:val="single" w:sz="4" w:space="0" w:color="auto"/>
              <w:left w:val="nil"/>
              <w:bottom w:val="single" w:sz="4" w:space="0" w:color="auto"/>
              <w:right w:val="single" w:sz="4" w:space="0" w:color="auto"/>
            </w:tcBorders>
            <w:shd w:val="clear" w:color="auto" w:fill="auto"/>
            <w:vAlign w:val="center"/>
          </w:tcPr>
          <w:p w14:paraId="3994C60A" w14:textId="77777777" w:rsidR="00876007" w:rsidRPr="008560DA" w:rsidRDefault="00876007" w:rsidP="00876007">
            <w:pPr>
              <w:jc w:val="center"/>
              <w:rPr>
                <w:rFonts w:ascii="Times New Roman" w:eastAsia="Times New Roman" w:hAnsi="Times New Roman" w:cs="Times New Roman"/>
                <w:b/>
                <w:bCs/>
                <w:i/>
                <w:iCs/>
                <w:color w:val="000000"/>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B7E3C89" w14:textId="77777777" w:rsidR="00876007" w:rsidRDefault="00876007" w:rsidP="006515C5">
            <w:pPr>
              <w:jc w:val="center"/>
              <w:rPr>
                <w:rFonts w:ascii="Times New Roman" w:eastAsia="Times New Roman" w:hAnsi="Times New Roman" w:cs="Times New Roman"/>
                <w:b/>
                <w:bCs/>
                <w:i/>
                <w:iCs/>
                <w:color w:val="000000"/>
                <w:sz w:val="20"/>
                <w:szCs w:val="20"/>
                <w:lang w:eastAsia="lt-LT"/>
              </w:rPr>
            </w:pPr>
          </w:p>
        </w:tc>
        <w:tc>
          <w:tcPr>
            <w:tcW w:w="0" w:type="auto"/>
            <w:tcBorders>
              <w:top w:val="single" w:sz="4" w:space="0" w:color="auto"/>
              <w:left w:val="nil"/>
              <w:bottom w:val="single" w:sz="4" w:space="0" w:color="auto"/>
              <w:right w:val="single" w:sz="4" w:space="0" w:color="auto"/>
            </w:tcBorders>
            <w:vAlign w:val="center"/>
          </w:tcPr>
          <w:p w14:paraId="54E51182" w14:textId="77777777" w:rsidR="00876007" w:rsidRDefault="00876007" w:rsidP="006515C5">
            <w:pPr>
              <w:jc w:val="center"/>
              <w:rPr>
                <w:rFonts w:ascii="Times New Roman" w:eastAsia="Times New Roman" w:hAnsi="Times New Roman" w:cs="Times New Roman"/>
                <w:b/>
                <w:bCs/>
                <w:i/>
                <w:iCs/>
                <w:color w:val="000000"/>
                <w:sz w:val="20"/>
                <w:szCs w:val="20"/>
                <w:lang w:eastAsia="lt-LT"/>
              </w:rPr>
            </w:pPr>
          </w:p>
        </w:tc>
      </w:tr>
      <w:tr w:rsidR="00A027F8" w:rsidRPr="008560DA" w14:paraId="085C41EB" w14:textId="77777777" w:rsidTr="00F06471">
        <w:trPr>
          <w:trHeight w:val="408"/>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F1E823B" w14:textId="73D9E0CF" w:rsidR="00A027F8" w:rsidRPr="008560DA" w:rsidRDefault="00A027F8" w:rsidP="00A027F8">
            <w:pPr>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Pr="008560DA">
              <w:rPr>
                <w:rFonts w:ascii="Times New Roman" w:eastAsia="Times New Roman" w:hAnsi="Times New Roman" w:cs="Times New Roman"/>
                <w:color w:val="000000"/>
                <w:sz w:val="20"/>
                <w:szCs w:val="20"/>
                <w:lang w:eastAsia="lt-LT"/>
              </w:rPr>
              <w:t>1</w:t>
            </w:r>
          </w:p>
        </w:tc>
        <w:tc>
          <w:tcPr>
            <w:tcW w:w="0" w:type="auto"/>
            <w:tcBorders>
              <w:top w:val="nil"/>
              <w:left w:val="nil"/>
              <w:bottom w:val="single" w:sz="4" w:space="0" w:color="auto"/>
              <w:right w:val="single" w:sz="4" w:space="0" w:color="auto"/>
            </w:tcBorders>
            <w:shd w:val="clear" w:color="000000" w:fill="FFFFFF"/>
            <w:vAlign w:val="center"/>
            <w:hideMark/>
          </w:tcPr>
          <w:p w14:paraId="2076D65F" w14:textId="5D195E2C" w:rsidR="00A027F8" w:rsidRPr="008560DA" w:rsidRDefault="006C6B87" w:rsidP="00A027F8">
            <w:pPr>
              <w:rPr>
                <w:rFonts w:ascii="Times New Roman" w:eastAsia="Times New Roman" w:hAnsi="Times New Roman" w:cs="Times New Roman"/>
                <w:color w:val="000000"/>
                <w:sz w:val="20"/>
                <w:szCs w:val="20"/>
                <w:lang w:eastAsia="lt-LT"/>
              </w:rPr>
            </w:pPr>
            <w:r w:rsidRPr="006C6B87">
              <w:rPr>
                <w:rFonts w:ascii="Times New Roman" w:eastAsia="Times New Roman" w:hAnsi="Times New Roman" w:cs="Times New Roman"/>
                <w:color w:val="000000"/>
                <w:sz w:val="20"/>
                <w:szCs w:val="20"/>
                <w:lang w:eastAsia="lt-LT"/>
              </w:rPr>
              <w:t>Pastatas/patalpa nuo iki 299,99 kv. m bendro ploto</w:t>
            </w:r>
          </w:p>
        </w:tc>
        <w:tc>
          <w:tcPr>
            <w:tcW w:w="0" w:type="auto"/>
            <w:tcBorders>
              <w:top w:val="nil"/>
              <w:left w:val="nil"/>
              <w:bottom w:val="single" w:sz="4" w:space="0" w:color="auto"/>
              <w:right w:val="single" w:sz="4" w:space="0" w:color="auto"/>
            </w:tcBorders>
            <w:shd w:val="clear" w:color="000000" w:fill="FFFFFF"/>
            <w:vAlign w:val="center"/>
          </w:tcPr>
          <w:p w14:paraId="57628D57" w14:textId="77777777" w:rsidR="00A027F8" w:rsidRPr="008560DA" w:rsidRDefault="00A027F8" w:rsidP="00A027F8">
            <w:pPr>
              <w:jc w:val="center"/>
              <w:rPr>
                <w:rFonts w:ascii="Times New Roman" w:eastAsia="Times New Roman" w:hAnsi="Times New Roman" w:cs="Times New Roman"/>
                <w:b/>
                <w:bCs/>
                <w:color w:val="000000"/>
                <w:sz w:val="20"/>
                <w:szCs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7AD51B64" w14:textId="6D595E37" w:rsidR="00A027F8" w:rsidRPr="008560DA" w:rsidRDefault="00A027F8" w:rsidP="00A027F8">
            <w:pPr>
              <w:jc w:val="center"/>
              <w:rPr>
                <w:rFonts w:ascii="Times New Roman" w:eastAsia="Times New Roman" w:hAnsi="Times New Roman" w:cs="Times New Roman"/>
                <w:b/>
                <w:bCs/>
                <w:color w:val="000000"/>
                <w:sz w:val="20"/>
                <w:szCs w:val="20"/>
                <w:lang w:eastAsia="lt-LT"/>
              </w:rPr>
            </w:pPr>
            <w:r w:rsidRPr="00B3567C">
              <w:rPr>
                <w:rFonts w:ascii="Times New Roman" w:hAnsi="Times New Roman" w:cs="Times New Roman"/>
                <w:b/>
                <w:bCs/>
                <w:color w:val="000000"/>
                <w:sz w:val="20"/>
                <w:szCs w:val="20"/>
              </w:rPr>
              <w:t>0,</w:t>
            </w:r>
            <w:r w:rsidR="00AF331E">
              <w:rPr>
                <w:rFonts w:ascii="Times New Roman" w:hAnsi="Times New Roman" w:cs="Times New Roman"/>
                <w:b/>
                <w:bCs/>
                <w:color w:val="000000"/>
                <w:sz w:val="20"/>
                <w:szCs w:val="20"/>
              </w:rPr>
              <w:t>50</w:t>
            </w:r>
          </w:p>
        </w:tc>
        <w:tc>
          <w:tcPr>
            <w:tcW w:w="0" w:type="auto"/>
            <w:tcBorders>
              <w:top w:val="nil"/>
              <w:left w:val="nil"/>
              <w:bottom w:val="single" w:sz="4" w:space="0" w:color="auto"/>
              <w:right w:val="single" w:sz="4" w:space="0" w:color="auto"/>
            </w:tcBorders>
            <w:vAlign w:val="center"/>
          </w:tcPr>
          <w:p w14:paraId="5C88D4E5" w14:textId="043077B9" w:rsidR="00A027F8" w:rsidRPr="00A027F8" w:rsidRDefault="00A027F8" w:rsidP="00A027F8">
            <w:pPr>
              <w:jc w:val="center"/>
              <w:rPr>
                <w:rFonts w:ascii="Times New Roman" w:eastAsia="Times New Roman" w:hAnsi="Times New Roman" w:cs="Times New Roman"/>
                <w:b/>
                <w:bCs/>
                <w:color w:val="000000"/>
                <w:sz w:val="20"/>
                <w:szCs w:val="20"/>
                <w:lang w:eastAsia="lt-LT"/>
              </w:rPr>
            </w:pPr>
          </w:p>
        </w:tc>
      </w:tr>
      <w:tr w:rsidR="00A027F8" w:rsidRPr="008560DA" w14:paraId="2B71B9B0" w14:textId="77777777" w:rsidTr="007960E7">
        <w:trPr>
          <w:trHeight w:val="204"/>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5976FD" w14:textId="72F595FD" w:rsidR="00A027F8" w:rsidRPr="008560DA" w:rsidRDefault="00A027F8" w:rsidP="00A027F8">
            <w:pPr>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Pr="008560DA">
              <w:rPr>
                <w:rFonts w:ascii="Times New Roman" w:eastAsia="Times New Roman" w:hAnsi="Times New Roman" w:cs="Times New Roman"/>
                <w:color w:val="000000"/>
                <w:sz w:val="20"/>
                <w:szCs w:val="20"/>
                <w:lang w:eastAsia="lt-LT"/>
              </w:rPr>
              <w:t>2</w:t>
            </w:r>
          </w:p>
        </w:tc>
        <w:tc>
          <w:tcPr>
            <w:tcW w:w="0" w:type="auto"/>
            <w:tcBorders>
              <w:top w:val="nil"/>
              <w:left w:val="nil"/>
              <w:bottom w:val="single" w:sz="4" w:space="0" w:color="auto"/>
              <w:right w:val="single" w:sz="4" w:space="0" w:color="auto"/>
            </w:tcBorders>
            <w:shd w:val="clear" w:color="000000" w:fill="FFFFFF"/>
            <w:vAlign w:val="center"/>
            <w:hideMark/>
          </w:tcPr>
          <w:p w14:paraId="41369E9A" w14:textId="1B560E32" w:rsidR="00A027F8" w:rsidRPr="008560DA" w:rsidRDefault="00DC723C" w:rsidP="00A027F8">
            <w:pPr>
              <w:rPr>
                <w:rFonts w:ascii="Times New Roman" w:eastAsia="Times New Roman" w:hAnsi="Times New Roman" w:cs="Times New Roman"/>
                <w:color w:val="000000"/>
                <w:sz w:val="20"/>
                <w:szCs w:val="20"/>
                <w:lang w:eastAsia="lt-LT"/>
              </w:rPr>
            </w:pPr>
            <w:r w:rsidRPr="00DC723C">
              <w:rPr>
                <w:rFonts w:ascii="Times New Roman" w:eastAsia="Times New Roman" w:hAnsi="Times New Roman" w:cs="Times New Roman"/>
                <w:color w:val="000000"/>
                <w:sz w:val="20"/>
                <w:szCs w:val="20"/>
                <w:lang w:eastAsia="lt-LT"/>
              </w:rPr>
              <w:t>Pastatas/patalpa nuo 300,00 kv. m iki 999,99 kv. m bendro ploto</w:t>
            </w:r>
          </w:p>
        </w:tc>
        <w:tc>
          <w:tcPr>
            <w:tcW w:w="0" w:type="auto"/>
            <w:tcBorders>
              <w:top w:val="nil"/>
              <w:left w:val="nil"/>
              <w:bottom w:val="single" w:sz="4" w:space="0" w:color="auto"/>
              <w:right w:val="single" w:sz="4" w:space="0" w:color="auto"/>
            </w:tcBorders>
            <w:shd w:val="clear" w:color="000000" w:fill="FFFFFF"/>
            <w:vAlign w:val="center"/>
          </w:tcPr>
          <w:p w14:paraId="35D6ED38" w14:textId="77777777" w:rsidR="00A027F8" w:rsidRPr="008560DA" w:rsidRDefault="00A027F8" w:rsidP="00A027F8">
            <w:pPr>
              <w:jc w:val="center"/>
              <w:rPr>
                <w:rFonts w:ascii="Times New Roman" w:eastAsia="Times New Roman" w:hAnsi="Times New Roman" w:cs="Times New Roman"/>
                <w:b/>
                <w:bCs/>
                <w:color w:val="000000"/>
                <w:sz w:val="20"/>
                <w:szCs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11573BD6" w14:textId="3D963BC1" w:rsidR="00A027F8" w:rsidRPr="008560DA" w:rsidRDefault="00A027F8" w:rsidP="00A027F8">
            <w:pPr>
              <w:jc w:val="center"/>
              <w:rPr>
                <w:rFonts w:ascii="Times New Roman" w:eastAsia="Times New Roman" w:hAnsi="Times New Roman" w:cs="Times New Roman"/>
                <w:b/>
                <w:bCs/>
                <w:color w:val="000000"/>
                <w:sz w:val="20"/>
                <w:szCs w:val="20"/>
                <w:lang w:eastAsia="lt-LT"/>
              </w:rPr>
            </w:pPr>
            <w:r w:rsidRPr="00B3567C">
              <w:rPr>
                <w:rFonts w:ascii="Times New Roman" w:hAnsi="Times New Roman" w:cs="Times New Roman"/>
                <w:b/>
                <w:bCs/>
                <w:color w:val="000000"/>
                <w:sz w:val="20"/>
                <w:szCs w:val="20"/>
              </w:rPr>
              <w:t>0,03</w:t>
            </w:r>
          </w:p>
        </w:tc>
        <w:tc>
          <w:tcPr>
            <w:tcW w:w="0" w:type="auto"/>
            <w:tcBorders>
              <w:top w:val="nil"/>
              <w:left w:val="nil"/>
              <w:bottom w:val="single" w:sz="4" w:space="0" w:color="auto"/>
              <w:right w:val="single" w:sz="4" w:space="0" w:color="auto"/>
            </w:tcBorders>
            <w:vAlign w:val="center"/>
          </w:tcPr>
          <w:p w14:paraId="5A9F46F3" w14:textId="526D9F5D" w:rsidR="00A027F8" w:rsidRPr="00A027F8" w:rsidRDefault="00A027F8" w:rsidP="00A027F8">
            <w:pPr>
              <w:jc w:val="center"/>
              <w:rPr>
                <w:rFonts w:ascii="Times New Roman" w:eastAsia="Times New Roman" w:hAnsi="Times New Roman" w:cs="Times New Roman"/>
                <w:b/>
                <w:bCs/>
                <w:color w:val="000000"/>
                <w:sz w:val="20"/>
                <w:szCs w:val="20"/>
                <w:lang w:eastAsia="lt-LT"/>
              </w:rPr>
            </w:pPr>
          </w:p>
        </w:tc>
      </w:tr>
      <w:tr w:rsidR="00A027F8" w:rsidRPr="008560DA" w14:paraId="7A6A4519" w14:textId="77777777" w:rsidTr="008D6627">
        <w:trPr>
          <w:trHeight w:val="204"/>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4ED4D82" w14:textId="450E6CAA" w:rsidR="00A027F8" w:rsidRPr="008560DA" w:rsidRDefault="00A027F8" w:rsidP="00A027F8">
            <w:pPr>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Pr="008560DA">
              <w:rPr>
                <w:rFonts w:ascii="Times New Roman" w:eastAsia="Times New Roman" w:hAnsi="Times New Roman" w:cs="Times New Roman"/>
                <w:color w:val="000000"/>
                <w:sz w:val="20"/>
                <w:szCs w:val="20"/>
                <w:lang w:eastAsia="lt-LT"/>
              </w:rPr>
              <w:t>3</w:t>
            </w:r>
          </w:p>
        </w:tc>
        <w:tc>
          <w:tcPr>
            <w:tcW w:w="0" w:type="auto"/>
            <w:tcBorders>
              <w:top w:val="nil"/>
              <w:left w:val="nil"/>
              <w:bottom w:val="single" w:sz="4" w:space="0" w:color="auto"/>
              <w:right w:val="single" w:sz="4" w:space="0" w:color="auto"/>
            </w:tcBorders>
            <w:shd w:val="clear" w:color="000000" w:fill="FFFFFF"/>
            <w:vAlign w:val="center"/>
            <w:hideMark/>
          </w:tcPr>
          <w:p w14:paraId="5EC35362" w14:textId="4B7774F0" w:rsidR="00A027F8" w:rsidRPr="008560DA" w:rsidRDefault="00582E86" w:rsidP="00A027F8">
            <w:pPr>
              <w:rPr>
                <w:rFonts w:ascii="Times New Roman" w:eastAsia="Times New Roman" w:hAnsi="Times New Roman" w:cs="Times New Roman"/>
                <w:color w:val="000000"/>
                <w:sz w:val="20"/>
                <w:szCs w:val="20"/>
                <w:lang w:eastAsia="lt-LT"/>
              </w:rPr>
            </w:pPr>
            <w:r w:rsidRPr="00582E86">
              <w:rPr>
                <w:rFonts w:ascii="Times New Roman" w:eastAsia="Times New Roman" w:hAnsi="Times New Roman" w:cs="Times New Roman"/>
                <w:color w:val="000000"/>
                <w:sz w:val="20"/>
                <w:szCs w:val="20"/>
                <w:lang w:eastAsia="lt-LT"/>
              </w:rPr>
              <w:t>Pastatas/patalpa nuo 1000 kv. m</w:t>
            </w:r>
          </w:p>
        </w:tc>
        <w:tc>
          <w:tcPr>
            <w:tcW w:w="0" w:type="auto"/>
            <w:tcBorders>
              <w:top w:val="nil"/>
              <w:left w:val="nil"/>
              <w:bottom w:val="single" w:sz="4" w:space="0" w:color="auto"/>
              <w:right w:val="single" w:sz="4" w:space="0" w:color="auto"/>
            </w:tcBorders>
            <w:shd w:val="clear" w:color="000000" w:fill="FFFFFF"/>
            <w:vAlign w:val="center"/>
          </w:tcPr>
          <w:p w14:paraId="1705C376" w14:textId="77777777" w:rsidR="00A027F8" w:rsidRPr="008560DA" w:rsidRDefault="00A027F8" w:rsidP="00A027F8">
            <w:pPr>
              <w:jc w:val="center"/>
              <w:rPr>
                <w:rFonts w:ascii="Times New Roman" w:eastAsia="Times New Roman" w:hAnsi="Times New Roman" w:cs="Times New Roman"/>
                <w:b/>
                <w:bCs/>
                <w:color w:val="000000"/>
                <w:sz w:val="20"/>
                <w:szCs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53284854" w14:textId="477F2704" w:rsidR="00A027F8" w:rsidRPr="008560DA" w:rsidRDefault="00A027F8" w:rsidP="00A027F8">
            <w:pPr>
              <w:jc w:val="center"/>
              <w:rPr>
                <w:rFonts w:ascii="Times New Roman" w:eastAsia="Times New Roman" w:hAnsi="Times New Roman" w:cs="Times New Roman"/>
                <w:b/>
                <w:bCs/>
                <w:color w:val="000000"/>
                <w:sz w:val="20"/>
                <w:szCs w:val="20"/>
                <w:lang w:eastAsia="lt-LT"/>
              </w:rPr>
            </w:pPr>
            <w:r w:rsidRPr="00B3567C">
              <w:rPr>
                <w:rFonts w:ascii="Times New Roman" w:hAnsi="Times New Roman" w:cs="Times New Roman"/>
                <w:b/>
                <w:bCs/>
                <w:color w:val="000000"/>
                <w:sz w:val="20"/>
                <w:szCs w:val="20"/>
              </w:rPr>
              <w:t>0,03</w:t>
            </w:r>
          </w:p>
        </w:tc>
        <w:tc>
          <w:tcPr>
            <w:tcW w:w="0" w:type="auto"/>
            <w:tcBorders>
              <w:top w:val="nil"/>
              <w:left w:val="nil"/>
              <w:bottom w:val="single" w:sz="4" w:space="0" w:color="auto"/>
              <w:right w:val="single" w:sz="4" w:space="0" w:color="auto"/>
            </w:tcBorders>
            <w:vAlign w:val="center"/>
          </w:tcPr>
          <w:p w14:paraId="4B6B9CC6" w14:textId="5287A49A" w:rsidR="00A027F8" w:rsidRPr="00A027F8" w:rsidRDefault="00A027F8" w:rsidP="00A027F8">
            <w:pPr>
              <w:jc w:val="center"/>
              <w:rPr>
                <w:rFonts w:ascii="Times New Roman" w:eastAsia="Times New Roman" w:hAnsi="Times New Roman" w:cs="Times New Roman"/>
                <w:b/>
                <w:bCs/>
                <w:color w:val="000000"/>
                <w:sz w:val="20"/>
                <w:szCs w:val="20"/>
                <w:lang w:eastAsia="lt-LT"/>
              </w:rPr>
            </w:pPr>
          </w:p>
        </w:tc>
      </w:tr>
      <w:tr w:rsidR="00A027F8" w:rsidRPr="008560DA" w14:paraId="45E6F435" w14:textId="77777777" w:rsidTr="00D467F7">
        <w:trPr>
          <w:trHeight w:val="204"/>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9E9C2DF" w14:textId="18966798" w:rsidR="00A027F8" w:rsidRPr="008560DA" w:rsidRDefault="00A027F8" w:rsidP="00A027F8">
            <w:pPr>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Pr="008560DA">
              <w:rPr>
                <w:rFonts w:ascii="Times New Roman" w:eastAsia="Times New Roman" w:hAnsi="Times New Roman" w:cs="Times New Roman"/>
                <w:color w:val="000000"/>
                <w:sz w:val="20"/>
                <w:szCs w:val="20"/>
                <w:lang w:eastAsia="lt-LT"/>
              </w:rPr>
              <w:t>4</w:t>
            </w:r>
          </w:p>
        </w:tc>
        <w:tc>
          <w:tcPr>
            <w:tcW w:w="0" w:type="auto"/>
            <w:tcBorders>
              <w:top w:val="nil"/>
              <w:left w:val="nil"/>
              <w:bottom w:val="single" w:sz="4" w:space="0" w:color="auto"/>
              <w:right w:val="single" w:sz="4" w:space="0" w:color="auto"/>
            </w:tcBorders>
            <w:shd w:val="clear" w:color="000000" w:fill="FFFFFF"/>
            <w:vAlign w:val="center"/>
            <w:hideMark/>
          </w:tcPr>
          <w:p w14:paraId="77E5C956" w14:textId="5660EAFE" w:rsidR="00A027F8" w:rsidRPr="008560DA" w:rsidRDefault="005A1928" w:rsidP="00A027F8">
            <w:pPr>
              <w:rPr>
                <w:rFonts w:ascii="Times New Roman" w:eastAsia="Times New Roman" w:hAnsi="Times New Roman" w:cs="Times New Roman"/>
                <w:color w:val="000000"/>
                <w:sz w:val="20"/>
                <w:szCs w:val="20"/>
                <w:lang w:eastAsia="lt-LT"/>
              </w:rPr>
            </w:pPr>
            <w:r w:rsidRPr="005A1928">
              <w:rPr>
                <w:rFonts w:ascii="Times New Roman" w:eastAsia="Times New Roman" w:hAnsi="Times New Roman" w:cs="Times New Roman"/>
                <w:color w:val="000000"/>
                <w:sz w:val="20"/>
                <w:szCs w:val="20"/>
                <w:lang w:eastAsia="lt-LT"/>
              </w:rPr>
              <w:t>Pažyma, išduodama dėl pagal NT registro duomenis sertifikuotinų, tačiau neeksploatuojamų, fiziškai pažeistų pastatų, jų dalių ar patalpų, kurioje nurodomos sertifikavimo  negalimumo priežastys</w:t>
            </w:r>
          </w:p>
        </w:tc>
        <w:tc>
          <w:tcPr>
            <w:tcW w:w="0" w:type="auto"/>
            <w:tcBorders>
              <w:top w:val="nil"/>
              <w:left w:val="nil"/>
              <w:bottom w:val="single" w:sz="4" w:space="0" w:color="auto"/>
              <w:right w:val="single" w:sz="4" w:space="0" w:color="auto"/>
            </w:tcBorders>
            <w:shd w:val="clear" w:color="000000" w:fill="FFFFFF"/>
            <w:vAlign w:val="center"/>
          </w:tcPr>
          <w:p w14:paraId="0C4640E2" w14:textId="77777777" w:rsidR="00A027F8" w:rsidRPr="008560DA" w:rsidRDefault="00A027F8" w:rsidP="00A027F8">
            <w:pPr>
              <w:jc w:val="center"/>
              <w:rPr>
                <w:rFonts w:ascii="Times New Roman" w:eastAsia="Times New Roman" w:hAnsi="Times New Roman" w:cs="Times New Roman"/>
                <w:b/>
                <w:bCs/>
                <w:color w:val="000000"/>
                <w:sz w:val="20"/>
                <w:szCs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7E33E1FC" w14:textId="7408AC00" w:rsidR="00A027F8" w:rsidRPr="008560DA" w:rsidRDefault="00A027F8" w:rsidP="00A027F8">
            <w:pPr>
              <w:jc w:val="center"/>
              <w:rPr>
                <w:rFonts w:ascii="Times New Roman" w:eastAsia="Times New Roman" w:hAnsi="Times New Roman" w:cs="Times New Roman"/>
                <w:b/>
                <w:bCs/>
                <w:color w:val="000000"/>
                <w:sz w:val="20"/>
                <w:szCs w:val="20"/>
                <w:lang w:eastAsia="lt-LT"/>
              </w:rPr>
            </w:pPr>
            <w:r w:rsidRPr="00B3567C">
              <w:rPr>
                <w:rFonts w:ascii="Times New Roman" w:hAnsi="Times New Roman" w:cs="Times New Roman"/>
                <w:b/>
                <w:bCs/>
                <w:color w:val="000000"/>
                <w:sz w:val="20"/>
                <w:szCs w:val="20"/>
              </w:rPr>
              <w:t>0,2</w:t>
            </w:r>
          </w:p>
        </w:tc>
        <w:tc>
          <w:tcPr>
            <w:tcW w:w="0" w:type="auto"/>
            <w:tcBorders>
              <w:top w:val="nil"/>
              <w:left w:val="nil"/>
              <w:bottom w:val="single" w:sz="4" w:space="0" w:color="auto"/>
              <w:right w:val="single" w:sz="4" w:space="0" w:color="auto"/>
            </w:tcBorders>
            <w:vAlign w:val="center"/>
          </w:tcPr>
          <w:p w14:paraId="2771701E" w14:textId="38C27E6A" w:rsidR="00A027F8" w:rsidRPr="00A027F8" w:rsidRDefault="00A027F8" w:rsidP="00A027F8">
            <w:pPr>
              <w:jc w:val="center"/>
              <w:rPr>
                <w:rFonts w:ascii="Times New Roman" w:eastAsia="Times New Roman" w:hAnsi="Times New Roman" w:cs="Times New Roman"/>
                <w:b/>
                <w:bCs/>
                <w:color w:val="000000"/>
                <w:sz w:val="20"/>
                <w:szCs w:val="20"/>
                <w:lang w:eastAsia="lt-LT"/>
              </w:rPr>
            </w:pPr>
          </w:p>
        </w:tc>
      </w:tr>
      <w:tr w:rsidR="008560DA" w:rsidRPr="008560DA" w14:paraId="62199085" w14:textId="77777777" w:rsidTr="008560DA">
        <w:trPr>
          <w:trHeight w:val="204"/>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F8DDC56" w14:textId="77777777" w:rsidR="008560DA" w:rsidRPr="008560DA" w:rsidRDefault="008560DA" w:rsidP="006515C5">
            <w:pPr>
              <w:jc w:val="center"/>
              <w:rPr>
                <w:rFonts w:ascii="Times New Roman" w:eastAsia="Times New Roman" w:hAnsi="Times New Roman" w:cs="Times New Roman"/>
                <w:b/>
                <w:bCs/>
                <w:color w:val="000000"/>
                <w:sz w:val="20"/>
                <w:szCs w:val="20"/>
                <w:lang w:eastAsia="lt-LT"/>
              </w:rPr>
            </w:pPr>
          </w:p>
        </w:tc>
        <w:tc>
          <w:tcPr>
            <w:tcW w:w="0" w:type="auto"/>
            <w:gridSpan w:val="3"/>
            <w:tcBorders>
              <w:top w:val="nil"/>
              <w:left w:val="nil"/>
              <w:bottom w:val="single" w:sz="4" w:space="0" w:color="auto"/>
              <w:right w:val="single" w:sz="4" w:space="0" w:color="auto"/>
            </w:tcBorders>
            <w:shd w:val="clear" w:color="000000" w:fill="FFFFFF"/>
            <w:vAlign w:val="center"/>
          </w:tcPr>
          <w:p w14:paraId="704AAB07" w14:textId="1DFF5AAB" w:rsidR="008560DA" w:rsidRPr="008560DA" w:rsidRDefault="008560DA" w:rsidP="006515C5">
            <w:pPr>
              <w:jc w:val="right"/>
              <w:rPr>
                <w:rFonts w:ascii="Times New Roman" w:eastAsia="Times New Roman" w:hAnsi="Times New Roman" w:cs="Times New Roman"/>
                <w:b/>
                <w:bCs/>
                <w:color w:val="000000"/>
                <w:sz w:val="20"/>
                <w:szCs w:val="20"/>
                <w:lang w:eastAsia="lt-LT"/>
              </w:rPr>
            </w:pPr>
            <w:r w:rsidRPr="008560DA">
              <w:rPr>
                <w:rFonts w:ascii="Times New Roman" w:eastAsia="Times New Roman" w:hAnsi="Times New Roman" w:cs="Times New Roman"/>
                <w:b/>
                <w:bCs/>
                <w:color w:val="000000"/>
                <w:sz w:val="20"/>
                <w:szCs w:val="20"/>
              </w:rPr>
              <w:t>Bendra pasiūlymo palyginamoji kaina (įkainių suma) be PVM</w:t>
            </w:r>
            <w:r>
              <w:rPr>
                <w:rFonts w:ascii="Times New Roman" w:eastAsia="Times New Roman" w:hAnsi="Times New Roman" w:cs="Times New Roman"/>
                <w:b/>
                <w:bCs/>
                <w:color w:val="000000"/>
                <w:sz w:val="20"/>
                <w:szCs w:val="20"/>
              </w:rPr>
              <w:t>*</w:t>
            </w:r>
          </w:p>
        </w:tc>
        <w:tc>
          <w:tcPr>
            <w:tcW w:w="0" w:type="auto"/>
            <w:tcBorders>
              <w:top w:val="single" w:sz="4" w:space="0" w:color="auto"/>
              <w:left w:val="nil"/>
              <w:bottom w:val="single" w:sz="4" w:space="0" w:color="auto"/>
              <w:right w:val="single" w:sz="4" w:space="0" w:color="auto"/>
            </w:tcBorders>
            <w:vAlign w:val="center"/>
          </w:tcPr>
          <w:p w14:paraId="7B9018EF" w14:textId="77777777" w:rsidR="008560DA" w:rsidRPr="008560DA" w:rsidRDefault="008560DA" w:rsidP="006515C5">
            <w:pPr>
              <w:jc w:val="center"/>
              <w:rPr>
                <w:rFonts w:ascii="Times New Roman" w:eastAsia="Times New Roman" w:hAnsi="Times New Roman" w:cs="Times New Roman"/>
                <w:b/>
                <w:bCs/>
                <w:color w:val="000000"/>
                <w:sz w:val="20"/>
                <w:szCs w:val="20"/>
                <w:lang w:eastAsia="lt-LT"/>
              </w:rPr>
            </w:pPr>
          </w:p>
        </w:tc>
      </w:tr>
      <w:tr w:rsidR="008560DA" w:rsidRPr="008560DA" w14:paraId="30951EE8" w14:textId="77777777" w:rsidTr="008560DA">
        <w:trPr>
          <w:trHeight w:val="204"/>
          <w:jc w:val="center"/>
        </w:trPr>
        <w:tc>
          <w:tcPr>
            <w:tcW w:w="0" w:type="auto"/>
            <w:gridSpan w:val="4"/>
            <w:tcBorders>
              <w:top w:val="nil"/>
              <w:left w:val="single" w:sz="4" w:space="0" w:color="auto"/>
              <w:bottom w:val="single" w:sz="4" w:space="0" w:color="auto"/>
              <w:right w:val="single" w:sz="4" w:space="0" w:color="auto"/>
            </w:tcBorders>
            <w:shd w:val="clear" w:color="000000" w:fill="FFFFFF"/>
            <w:noWrap/>
            <w:vAlign w:val="center"/>
          </w:tcPr>
          <w:p w14:paraId="09CA165C" w14:textId="4EBC0457" w:rsidR="008560DA" w:rsidRPr="008560DA" w:rsidRDefault="008560DA" w:rsidP="006515C5">
            <w:pPr>
              <w:jc w:val="right"/>
              <w:rPr>
                <w:rFonts w:ascii="Times New Roman" w:eastAsia="Times New Roman" w:hAnsi="Times New Roman" w:cs="Times New Roman"/>
                <w:b/>
                <w:bCs/>
                <w:color w:val="000000"/>
                <w:sz w:val="20"/>
                <w:szCs w:val="20"/>
                <w:lang w:eastAsia="lt-LT"/>
              </w:rPr>
            </w:pPr>
            <w:r w:rsidRPr="008560DA">
              <w:rPr>
                <w:rFonts w:ascii="Times New Roman" w:eastAsia="Times New Roman" w:hAnsi="Times New Roman" w:cs="Times New Roman"/>
                <w:b/>
                <w:bCs/>
                <w:sz w:val="20"/>
                <w:szCs w:val="20"/>
              </w:rPr>
              <w:t>PVM (tarifas/jį šioje vietoje įrašo tiekėjas), bendra PVM suma*</w:t>
            </w:r>
          </w:p>
        </w:tc>
        <w:tc>
          <w:tcPr>
            <w:tcW w:w="0" w:type="auto"/>
            <w:tcBorders>
              <w:top w:val="single" w:sz="4" w:space="0" w:color="auto"/>
              <w:left w:val="nil"/>
              <w:bottom w:val="single" w:sz="4" w:space="0" w:color="auto"/>
              <w:right w:val="single" w:sz="4" w:space="0" w:color="auto"/>
            </w:tcBorders>
            <w:vAlign w:val="center"/>
          </w:tcPr>
          <w:p w14:paraId="28C88B4F" w14:textId="77777777" w:rsidR="008560DA" w:rsidRPr="008560DA" w:rsidRDefault="008560DA" w:rsidP="006515C5">
            <w:pPr>
              <w:jc w:val="center"/>
              <w:rPr>
                <w:rFonts w:ascii="Times New Roman" w:eastAsia="Times New Roman" w:hAnsi="Times New Roman" w:cs="Times New Roman"/>
                <w:b/>
                <w:bCs/>
                <w:color w:val="000000"/>
                <w:sz w:val="20"/>
                <w:szCs w:val="20"/>
                <w:lang w:eastAsia="lt-LT"/>
              </w:rPr>
            </w:pPr>
          </w:p>
        </w:tc>
      </w:tr>
      <w:tr w:rsidR="008560DA" w:rsidRPr="008560DA" w14:paraId="20CB6C49" w14:textId="77777777" w:rsidTr="008560DA">
        <w:trPr>
          <w:trHeight w:val="204"/>
          <w:jc w:val="center"/>
        </w:trPr>
        <w:tc>
          <w:tcPr>
            <w:tcW w:w="0" w:type="auto"/>
            <w:gridSpan w:val="4"/>
            <w:tcBorders>
              <w:top w:val="nil"/>
              <w:left w:val="single" w:sz="4" w:space="0" w:color="auto"/>
              <w:bottom w:val="single" w:sz="4" w:space="0" w:color="auto"/>
              <w:right w:val="single" w:sz="4" w:space="0" w:color="auto"/>
            </w:tcBorders>
            <w:shd w:val="clear" w:color="000000" w:fill="FFFFFF"/>
            <w:noWrap/>
            <w:vAlign w:val="center"/>
          </w:tcPr>
          <w:p w14:paraId="63CF6F83" w14:textId="079E94B3" w:rsidR="008560DA" w:rsidRPr="008560DA" w:rsidRDefault="008560DA" w:rsidP="006515C5">
            <w:pPr>
              <w:jc w:val="right"/>
              <w:rPr>
                <w:rFonts w:ascii="Times New Roman" w:eastAsia="Times New Roman" w:hAnsi="Times New Roman" w:cs="Times New Roman"/>
                <w:b/>
                <w:bCs/>
                <w:color w:val="000000"/>
                <w:sz w:val="20"/>
                <w:szCs w:val="20"/>
                <w:lang w:eastAsia="lt-LT"/>
              </w:rPr>
            </w:pPr>
            <w:r w:rsidRPr="008560DA">
              <w:rPr>
                <w:rFonts w:ascii="Times New Roman" w:eastAsia="Times New Roman" w:hAnsi="Times New Roman" w:cs="Times New Roman"/>
                <w:b/>
                <w:bCs/>
                <w:sz w:val="20"/>
                <w:szCs w:val="20"/>
              </w:rPr>
              <w:t xml:space="preserve">Bendra pasiūlymo palyginamoji kaina (įkainių suma) eurais (su PVM**) </w:t>
            </w:r>
          </w:p>
        </w:tc>
        <w:tc>
          <w:tcPr>
            <w:tcW w:w="0" w:type="auto"/>
            <w:tcBorders>
              <w:top w:val="single" w:sz="4" w:space="0" w:color="auto"/>
              <w:left w:val="nil"/>
              <w:bottom w:val="single" w:sz="4" w:space="0" w:color="auto"/>
              <w:right w:val="single" w:sz="4" w:space="0" w:color="auto"/>
            </w:tcBorders>
            <w:vAlign w:val="center"/>
          </w:tcPr>
          <w:p w14:paraId="27F5EE80" w14:textId="77777777" w:rsidR="008560DA" w:rsidRPr="008560DA" w:rsidRDefault="008560DA" w:rsidP="006515C5">
            <w:pPr>
              <w:jc w:val="center"/>
              <w:rPr>
                <w:rFonts w:ascii="Times New Roman" w:eastAsia="Times New Roman" w:hAnsi="Times New Roman" w:cs="Times New Roman"/>
                <w:b/>
                <w:bCs/>
                <w:color w:val="000000"/>
                <w:sz w:val="20"/>
                <w:szCs w:val="20"/>
                <w:lang w:eastAsia="lt-LT"/>
              </w:rPr>
            </w:pPr>
          </w:p>
        </w:tc>
      </w:tr>
    </w:tbl>
    <w:p w14:paraId="3705E072" w14:textId="77777777" w:rsidR="008560DA" w:rsidRDefault="008560DA" w:rsidP="00387CE8">
      <w:pPr>
        <w:spacing w:after="120" w:line="240" w:lineRule="auto"/>
        <w:jc w:val="both"/>
        <w:rPr>
          <w:rFonts w:ascii="Times New Roman" w:hAnsi="Times New Roman" w:cs="Times New Roman"/>
          <w:bCs/>
          <w:sz w:val="24"/>
          <w:szCs w:val="24"/>
        </w:rPr>
      </w:pPr>
    </w:p>
    <w:p w14:paraId="77804A88" w14:textId="77777777" w:rsidR="00387CE8" w:rsidRPr="001C2D5C" w:rsidRDefault="00387CE8" w:rsidP="00387CE8">
      <w:pPr>
        <w:spacing w:before="120" w:after="0" w:line="240" w:lineRule="auto"/>
        <w:jc w:val="both"/>
        <w:rPr>
          <w:rFonts w:ascii="Times New Roman" w:eastAsia="SimSun" w:hAnsi="Times New Roman" w:cs="Times New Roman"/>
          <w:color w:val="000000"/>
          <w:lang w:eastAsia="zh-CN"/>
        </w:rPr>
      </w:pPr>
      <w:r w:rsidRPr="001C2D5C">
        <w:rPr>
          <w:rFonts w:ascii="Times New Roman" w:eastAsia="SimSun" w:hAnsi="Times New Roman" w:cs="Times New Roman"/>
          <w:b/>
          <w:bCs/>
          <w:color w:val="000000"/>
          <w:lang w:eastAsia="zh-CN"/>
        </w:rPr>
        <w:t>Pastaba.</w:t>
      </w:r>
      <w:r w:rsidRPr="001C2D5C">
        <w:rPr>
          <w:rFonts w:ascii="Times New Roman" w:eastAsia="SimSun" w:hAnsi="Times New Roman" w:cs="Times New Roman"/>
          <w:color w:val="000000"/>
          <w:lang w:eastAsia="zh-CN"/>
        </w:rPr>
        <w:t xml:space="preserve"> Paslaugų įkainiai ir bendra kaina pateikiami dviejų skaičių po kablelio tikslumu, apvalina</w:t>
      </w:r>
      <w:r>
        <w:rPr>
          <w:rFonts w:ascii="Times New Roman" w:eastAsia="SimSun" w:hAnsi="Times New Roman" w:cs="Times New Roman"/>
          <w:color w:val="000000"/>
          <w:lang w:eastAsia="zh-CN"/>
        </w:rPr>
        <w:t>n</w:t>
      </w:r>
      <w:r w:rsidRPr="001C2D5C">
        <w:rPr>
          <w:rFonts w:ascii="Times New Roman" w:eastAsia="SimSun" w:hAnsi="Times New Roman" w:cs="Times New Roman"/>
          <w:color w:val="000000"/>
          <w:lang w:eastAsia="zh-CN"/>
        </w:rPr>
        <w:t>t pagal matematines apvalinimo taisykles.</w:t>
      </w:r>
    </w:p>
    <w:p w14:paraId="0FB82A70" w14:textId="77777777" w:rsidR="00387CE8" w:rsidRPr="001C2D5C" w:rsidRDefault="00387CE8" w:rsidP="00387CE8">
      <w:pPr>
        <w:spacing w:after="0" w:line="240" w:lineRule="auto"/>
        <w:contextualSpacing/>
        <w:jc w:val="both"/>
        <w:rPr>
          <w:rFonts w:ascii="Times New Roman" w:eastAsia="SimSun" w:hAnsi="Times New Roman" w:cs="Times New Roman"/>
          <w:lang w:eastAsia="zh-CN"/>
        </w:rPr>
      </w:pPr>
    </w:p>
    <w:p w14:paraId="7867B2F7" w14:textId="4A023571" w:rsidR="00387CE8" w:rsidRDefault="00387CE8" w:rsidP="00387CE8">
      <w:pPr>
        <w:autoSpaceDE w:val="0"/>
        <w:autoSpaceDN w:val="0"/>
        <w:adjustRightInd w:val="0"/>
        <w:spacing w:after="0" w:line="240" w:lineRule="auto"/>
        <w:jc w:val="both"/>
        <w:rPr>
          <w:rFonts w:ascii="Times New Roman" w:eastAsia="Calibri" w:hAnsi="Times New Roman" w:cs="Times New Roman"/>
          <w:color w:val="000000"/>
          <w:lang w:eastAsia="lt-LT"/>
        </w:rPr>
      </w:pPr>
      <w:r w:rsidRPr="001C2D5C">
        <w:rPr>
          <w:rFonts w:ascii="Times New Roman" w:eastAsia="Calibri" w:hAnsi="Times New Roman" w:cs="Times New Roman"/>
          <w:color w:val="000000"/>
          <w:lang w:eastAsia="lt-LT"/>
        </w:rPr>
        <w:t xml:space="preserve">* </w:t>
      </w:r>
      <w:r w:rsidR="008560DA" w:rsidRPr="008560DA">
        <w:rPr>
          <w:rFonts w:ascii="Times New Roman" w:eastAsia="Calibri" w:hAnsi="Times New Roman" w:cs="Times New Roman"/>
          <w:color w:val="000000"/>
          <w:lang w:eastAsia="lt-LT"/>
        </w:rPr>
        <w:t>Bendra pasiūlymo kaina taikoma tik pasiūlymų palyginimo metu. Sutarties vykdymo metu taikomi šioje lentelėje numatyti paslaugų įkainiai.</w:t>
      </w:r>
    </w:p>
    <w:p w14:paraId="3D499369" w14:textId="51C912CF" w:rsidR="008560DA" w:rsidRPr="001C2D5C" w:rsidRDefault="008560DA" w:rsidP="00387CE8">
      <w:pPr>
        <w:autoSpaceDE w:val="0"/>
        <w:autoSpaceDN w:val="0"/>
        <w:adjustRightInd w:val="0"/>
        <w:spacing w:after="0" w:line="240" w:lineRule="auto"/>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w:t>
      </w:r>
      <w:r w:rsidRPr="008560DA">
        <w:t xml:space="preserve"> </w:t>
      </w:r>
      <w:r w:rsidRPr="008560DA">
        <w:rPr>
          <w:rFonts w:ascii="Times New Roman" w:eastAsia="Calibri" w:hAnsi="Times New Roman" w:cs="Times New Roman"/>
          <w:color w:val="000000"/>
          <w:lang w:eastAsia="lt-LT"/>
        </w:rPr>
        <w:t>Tais atvejais, kai pagal galiojančius teisės aktus tiekėjui nereikia mokėti PVM, šių lentelės skilčių tiekėjas nepildo ir nurodo priežastis, dėl kurių PVM nemokamas.</w:t>
      </w:r>
    </w:p>
    <w:p w14:paraId="4AA8E95A" w14:textId="77777777" w:rsidR="00387CE8" w:rsidRPr="001C2D5C" w:rsidRDefault="00387CE8" w:rsidP="00387CE8">
      <w:pPr>
        <w:widowControl w:val="0"/>
        <w:spacing w:after="0" w:line="240" w:lineRule="auto"/>
        <w:jc w:val="both"/>
        <w:rPr>
          <w:rFonts w:ascii="Times New Roman" w:eastAsia="SimSun" w:hAnsi="Times New Roman" w:cs="Times New Roman"/>
          <w:color w:val="000000"/>
          <w:sz w:val="24"/>
          <w:szCs w:val="24"/>
          <w:lang w:eastAsia="zh-CN"/>
        </w:rPr>
      </w:pPr>
    </w:p>
    <w:p w14:paraId="4D0D031A" w14:textId="77777777" w:rsidR="00387CE8" w:rsidRDefault="00387CE8" w:rsidP="00387CE8">
      <w:pPr>
        <w:spacing w:after="0" w:line="20" w:lineRule="atLeast"/>
        <w:ind w:left="34"/>
        <w:jc w:val="both"/>
        <w:rPr>
          <w:rFonts w:ascii="Times New Roman" w:eastAsia="Calibri" w:hAnsi="Times New Roman" w:cs="Times New Roman"/>
          <w:bCs/>
          <w:sz w:val="24"/>
          <w:szCs w:val="24"/>
        </w:rPr>
      </w:pPr>
      <w:r w:rsidRPr="001C2D5C">
        <w:rPr>
          <w:rFonts w:ascii="Times New Roman" w:eastAsia="Calibri" w:hAnsi="Times New Roman" w:cs="Times New Roman"/>
          <w:bCs/>
          <w:sz w:val="24"/>
          <w:szCs w:val="24"/>
        </w:rPr>
        <w:t>Į aukščiau nurodytą  pasiūlymo kainą  įeina visos išlaidos ir visi mokesčiai ir visos tiekėjo patiriamos su pirkimo sutarties vykdymu susijusios išlaidos.</w:t>
      </w:r>
    </w:p>
    <w:p w14:paraId="073CDB62" w14:textId="77777777" w:rsidR="008560DA" w:rsidRDefault="008560DA" w:rsidP="00387CE8">
      <w:pPr>
        <w:spacing w:after="0" w:line="20" w:lineRule="atLeast"/>
        <w:ind w:left="34"/>
        <w:jc w:val="both"/>
        <w:rPr>
          <w:rFonts w:ascii="Times New Roman" w:eastAsia="Calibri" w:hAnsi="Times New Roman" w:cs="Times New Roman"/>
          <w:bCs/>
          <w:sz w:val="24"/>
          <w:szCs w:val="24"/>
        </w:rPr>
      </w:pPr>
    </w:p>
    <w:p w14:paraId="4F8657EB" w14:textId="77777777" w:rsidR="00387CE8" w:rsidRPr="00B775EF" w:rsidRDefault="00387CE8" w:rsidP="00387CE8">
      <w:pPr>
        <w:spacing w:after="0" w:line="240" w:lineRule="auto"/>
        <w:jc w:val="both"/>
        <w:rPr>
          <w:rFonts w:ascii="Times New Roman" w:eastAsia="Times New Roman" w:hAnsi="Times New Roman" w:cs="Times New Roman"/>
          <w:bCs/>
          <w:iCs/>
          <w:sz w:val="24"/>
          <w:szCs w:val="24"/>
          <w:lang w:eastAsia="lt-LT"/>
        </w:rPr>
      </w:pPr>
    </w:p>
    <w:p w14:paraId="6FE7ACBB" w14:textId="77777777" w:rsidR="00387CE8" w:rsidRPr="00B775EF" w:rsidRDefault="00387CE8" w:rsidP="00B25F54">
      <w:pPr>
        <w:pStyle w:val="Sraopastraipa"/>
        <w:numPr>
          <w:ilvl w:val="0"/>
          <w:numId w:val="6"/>
        </w:numPr>
        <w:spacing w:after="120" w:line="240" w:lineRule="auto"/>
        <w:ind w:left="714" w:hanging="357"/>
        <w:contextualSpacing w:val="0"/>
        <w:jc w:val="center"/>
        <w:rPr>
          <w:rFonts w:ascii="Times New Roman" w:eastAsia="Times New Roman" w:hAnsi="Times New Roman" w:cs="Times New Roman"/>
          <w:b/>
          <w:bCs/>
          <w:sz w:val="24"/>
          <w:szCs w:val="24"/>
          <w:lang w:eastAsia="lt-LT"/>
        </w:rPr>
      </w:pPr>
      <w:r w:rsidRPr="00B775EF">
        <w:rPr>
          <w:rFonts w:ascii="Times New Roman" w:eastAsia="Times New Roman" w:hAnsi="Times New Roman" w:cs="Times New Roman"/>
          <w:b/>
          <w:bCs/>
          <w:sz w:val="24"/>
          <w:szCs w:val="24"/>
          <w:lang w:eastAsia="lt-LT"/>
        </w:rPr>
        <w:t>KITA INFORMACIJA</w:t>
      </w:r>
    </w:p>
    <w:p w14:paraId="25DA8463" w14:textId="4C7B0B19" w:rsidR="00387CE8" w:rsidRPr="00B25F54" w:rsidRDefault="00757691" w:rsidP="00B25F54">
      <w:pPr>
        <w:spacing w:after="0" w:line="240" w:lineRule="auto"/>
        <w:jc w:val="both"/>
        <w:rPr>
          <w:rFonts w:ascii="Times New Roman" w:eastAsia="Times New Roman" w:hAnsi="Times New Roman" w:cs="Times New Roman"/>
          <w:sz w:val="24"/>
          <w:szCs w:val="24"/>
          <w:lang w:eastAsia="lt-LT"/>
        </w:rPr>
      </w:pPr>
      <w:r w:rsidRPr="00B25F54">
        <w:rPr>
          <w:rFonts w:ascii="Times New Roman" w:eastAsia="Times New Roman" w:hAnsi="Times New Roman" w:cs="Times New Roman"/>
          <w:sz w:val="24"/>
          <w:szCs w:val="24"/>
          <w:lang w:eastAsia="lt-LT"/>
        </w:rPr>
        <w:t>Šiame pasiūlyme yra pateikta konfidenciali informacija</w:t>
      </w:r>
      <w:r w:rsidRPr="00B25F54" w:rsidDel="00757691">
        <w:rPr>
          <w:rFonts w:ascii="Times New Roman" w:eastAsia="Times New Roman" w:hAnsi="Times New Roman" w:cs="Times New Roman"/>
          <w:sz w:val="24"/>
          <w:szCs w:val="24"/>
          <w:lang w:eastAsia="lt-LT"/>
        </w:rPr>
        <w:t xml:space="preserve"> </w:t>
      </w:r>
      <w:r w:rsidR="00387CE8" w:rsidRPr="00B25F54">
        <w:rPr>
          <w:rFonts w:ascii="Times New Roman" w:eastAsia="Times New Roman" w:hAnsi="Times New Roman" w:cs="Times New Roman"/>
          <w:sz w:val="24"/>
          <w:szCs w:val="24"/>
          <w:lang w:eastAsia="lt-LT"/>
        </w:rPr>
        <w:t>:</w:t>
      </w:r>
    </w:p>
    <w:p w14:paraId="78B3214F" w14:textId="77777777" w:rsidR="00572207" w:rsidRPr="00012395" w:rsidRDefault="00572207" w:rsidP="00572207">
      <w:pPr>
        <w:spacing w:after="0" w:line="240" w:lineRule="auto"/>
        <w:jc w:val="both"/>
        <w:rPr>
          <w:rFonts w:ascii="Times New Roman" w:eastAsia="Times New Roman" w:hAnsi="Times New Roman" w:cs="Times New Roman"/>
          <w:sz w:val="24"/>
          <w:szCs w:val="24"/>
          <w:lang w:eastAsia="lt-LT"/>
        </w:rPr>
      </w:pPr>
    </w:p>
    <w:tbl>
      <w:tblPr>
        <w:tblStyle w:val="Lentelstinklelis"/>
        <w:tblW w:w="0" w:type="auto"/>
        <w:tblLook w:val="04A0" w:firstRow="1" w:lastRow="0" w:firstColumn="1" w:lastColumn="0" w:noHBand="0" w:noVBand="1"/>
      </w:tblPr>
      <w:tblGrid>
        <w:gridCol w:w="570"/>
        <w:gridCol w:w="4387"/>
        <w:gridCol w:w="4671"/>
      </w:tblGrid>
      <w:tr w:rsidR="00B25F54" w:rsidRPr="00754934" w14:paraId="298BD605" w14:textId="77777777" w:rsidTr="0011178A">
        <w:tc>
          <w:tcPr>
            <w:tcW w:w="570" w:type="dxa"/>
            <w:shd w:val="clear" w:color="auto" w:fill="auto"/>
            <w:vAlign w:val="center"/>
          </w:tcPr>
          <w:p w14:paraId="0B11C405" w14:textId="77777777" w:rsidR="00572207" w:rsidRPr="00754934" w:rsidRDefault="00572207" w:rsidP="00B25F54">
            <w:pPr>
              <w:spacing w:after="0" w:line="240" w:lineRule="auto"/>
              <w:jc w:val="center"/>
              <w:rPr>
                <w:rFonts w:ascii="Times New Roman" w:eastAsia="Times New Roman" w:hAnsi="Times New Roman" w:cs="Times New Roman"/>
                <w:lang w:eastAsia="lt-LT"/>
              </w:rPr>
            </w:pPr>
            <w:bookmarkStart w:id="0" w:name="_Hlk51242482"/>
            <w:r w:rsidRPr="00754934">
              <w:rPr>
                <w:rFonts w:ascii="Times New Roman" w:eastAsia="Times New Roman" w:hAnsi="Times New Roman" w:cs="Times New Roman"/>
                <w:b/>
                <w:bCs/>
                <w:lang w:eastAsia="lt-LT"/>
              </w:rPr>
              <w:t>Eil. Nr.</w:t>
            </w:r>
          </w:p>
        </w:tc>
        <w:tc>
          <w:tcPr>
            <w:tcW w:w="4387" w:type="dxa"/>
            <w:shd w:val="clear" w:color="auto" w:fill="auto"/>
            <w:vAlign w:val="center"/>
          </w:tcPr>
          <w:p w14:paraId="4399B215" w14:textId="77777777" w:rsidR="00572207" w:rsidRPr="00754934" w:rsidRDefault="00572207" w:rsidP="00B25F54">
            <w:pPr>
              <w:spacing w:after="0" w:line="240" w:lineRule="auto"/>
              <w:jc w:val="center"/>
              <w:rPr>
                <w:rFonts w:ascii="Times New Roman" w:eastAsia="Times New Roman" w:hAnsi="Times New Roman" w:cs="Times New Roman"/>
                <w:lang w:eastAsia="lt-LT"/>
              </w:rPr>
            </w:pPr>
            <w:r w:rsidRPr="00754934">
              <w:rPr>
                <w:rFonts w:ascii="Times New Roman" w:eastAsia="Times New Roman" w:hAnsi="Times New Roman" w:cs="Times New Roman"/>
                <w:b/>
                <w:bCs/>
                <w:lang w:eastAsia="lt-LT"/>
              </w:rPr>
              <w:t>Dokumentų (ar jų dalių) pavadinimai</w:t>
            </w:r>
          </w:p>
        </w:tc>
        <w:tc>
          <w:tcPr>
            <w:tcW w:w="4671" w:type="dxa"/>
            <w:shd w:val="clear" w:color="auto" w:fill="auto"/>
            <w:vAlign w:val="center"/>
          </w:tcPr>
          <w:p w14:paraId="7A51A74B" w14:textId="284C70C2" w:rsidR="00572207" w:rsidRPr="00754934" w:rsidRDefault="00572207" w:rsidP="00B25F54">
            <w:pPr>
              <w:spacing w:after="0" w:line="240" w:lineRule="auto"/>
              <w:jc w:val="center"/>
              <w:rPr>
                <w:rFonts w:ascii="Times New Roman" w:eastAsia="Times New Roman" w:hAnsi="Times New Roman" w:cs="Times New Roman"/>
                <w:lang w:eastAsia="lt-LT"/>
              </w:rPr>
            </w:pPr>
            <w:r w:rsidRPr="00754934">
              <w:rPr>
                <w:rFonts w:ascii="Times New Roman" w:eastAsia="Times New Roman" w:hAnsi="Times New Roman" w:cs="Times New Roman"/>
                <w:b/>
                <w:bCs/>
                <w:lang w:eastAsia="lt-LT"/>
              </w:rPr>
              <w:t>Nurodytos konfidencialios informacijos pagrindimas (paaiškinimas, kuo remiantis nurodytas dokumentas ar jo dalis yra konfidencialūs)*</w:t>
            </w:r>
            <w:r>
              <w:rPr>
                <w:rFonts w:ascii="Times New Roman" w:eastAsia="Times New Roman" w:hAnsi="Times New Roman" w:cs="Times New Roman"/>
                <w:b/>
                <w:bCs/>
                <w:lang w:eastAsia="lt-LT"/>
              </w:rPr>
              <w:t>**</w:t>
            </w:r>
          </w:p>
        </w:tc>
      </w:tr>
      <w:tr w:rsidR="00B25F54" w:rsidRPr="00754934" w14:paraId="0AB0B518" w14:textId="77777777" w:rsidTr="0011178A">
        <w:tc>
          <w:tcPr>
            <w:tcW w:w="570" w:type="dxa"/>
            <w:vAlign w:val="center"/>
          </w:tcPr>
          <w:p w14:paraId="749E3556" w14:textId="77777777" w:rsidR="00572207" w:rsidRPr="00754934" w:rsidRDefault="00572207" w:rsidP="00B25F54">
            <w:pPr>
              <w:spacing w:after="0" w:line="240" w:lineRule="auto"/>
              <w:jc w:val="center"/>
              <w:rPr>
                <w:rFonts w:ascii="Times New Roman" w:eastAsia="Times New Roman" w:hAnsi="Times New Roman" w:cs="Times New Roman"/>
                <w:lang w:eastAsia="lt-LT"/>
              </w:rPr>
            </w:pPr>
          </w:p>
        </w:tc>
        <w:tc>
          <w:tcPr>
            <w:tcW w:w="4387" w:type="dxa"/>
            <w:vAlign w:val="center"/>
          </w:tcPr>
          <w:p w14:paraId="747114EE" w14:textId="77777777" w:rsidR="00572207" w:rsidRPr="00754934" w:rsidRDefault="00572207" w:rsidP="00B25F54">
            <w:pPr>
              <w:spacing w:after="0" w:line="240" w:lineRule="auto"/>
              <w:jc w:val="both"/>
              <w:rPr>
                <w:rFonts w:ascii="Times New Roman" w:eastAsia="Times New Roman" w:hAnsi="Times New Roman" w:cs="Times New Roman"/>
                <w:lang w:eastAsia="lt-LT"/>
              </w:rPr>
            </w:pPr>
          </w:p>
        </w:tc>
        <w:tc>
          <w:tcPr>
            <w:tcW w:w="4671" w:type="dxa"/>
            <w:vAlign w:val="center"/>
          </w:tcPr>
          <w:p w14:paraId="313CF5DC" w14:textId="77777777" w:rsidR="00572207" w:rsidRPr="00754934" w:rsidRDefault="00572207" w:rsidP="00B25F54">
            <w:pPr>
              <w:spacing w:after="0" w:line="240" w:lineRule="auto"/>
              <w:jc w:val="both"/>
              <w:rPr>
                <w:rFonts w:ascii="Times New Roman" w:eastAsia="Times New Roman" w:hAnsi="Times New Roman" w:cs="Times New Roman"/>
                <w:lang w:eastAsia="lt-LT"/>
              </w:rPr>
            </w:pPr>
          </w:p>
        </w:tc>
      </w:tr>
      <w:tr w:rsidR="00B25F54" w:rsidRPr="00754934" w14:paraId="408FAEC6" w14:textId="77777777" w:rsidTr="0011178A">
        <w:tc>
          <w:tcPr>
            <w:tcW w:w="570" w:type="dxa"/>
            <w:vAlign w:val="center"/>
          </w:tcPr>
          <w:p w14:paraId="382007BA" w14:textId="77777777" w:rsidR="00572207" w:rsidRPr="00754934" w:rsidRDefault="00572207" w:rsidP="00B25F54">
            <w:pPr>
              <w:spacing w:after="0" w:line="240" w:lineRule="auto"/>
              <w:jc w:val="center"/>
              <w:rPr>
                <w:rFonts w:ascii="Times New Roman" w:eastAsia="Times New Roman" w:hAnsi="Times New Roman" w:cs="Times New Roman"/>
                <w:lang w:eastAsia="lt-LT"/>
              </w:rPr>
            </w:pPr>
          </w:p>
        </w:tc>
        <w:tc>
          <w:tcPr>
            <w:tcW w:w="4387" w:type="dxa"/>
            <w:vAlign w:val="center"/>
          </w:tcPr>
          <w:p w14:paraId="3FD53247" w14:textId="77777777" w:rsidR="00572207" w:rsidRPr="00754934" w:rsidRDefault="00572207" w:rsidP="00B25F54">
            <w:pPr>
              <w:spacing w:after="0" w:line="240" w:lineRule="auto"/>
              <w:jc w:val="both"/>
              <w:rPr>
                <w:rFonts w:ascii="Times New Roman" w:eastAsia="Times New Roman" w:hAnsi="Times New Roman" w:cs="Times New Roman"/>
                <w:lang w:eastAsia="lt-LT"/>
              </w:rPr>
            </w:pPr>
          </w:p>
        </w:tc>
        <w:tc>
          <w:tcPr>
            <w:tcW w:w="4671" w:type="dxa"/>
            <w:vAlign w:val="center"/>
          </w:tcPr>
          <w:p w14:paraId="70F6A11C" w14:textId="77777777" w:rsidR="00572207" w:rsidRPr="00754934" w:rsidRDefault="00572207" w:rsidP="00B25F54">
            <w:pPr>
              <w:spacing w:after="0" w:line="240" w:lineRule="auto"/>
              <w:jc w:val="both"/>
              <w:rPr>
                <w:rFonts w:ascii="Times New Roman" w:eastAsia="Times New Roman" w:hAnsi="Times New Roman" w:cs="Times New Roman"/>
                <w:lang w:eastAsia="lt-LT"/>
              </w:rPr>
            </w:pPr>
          </w:p>
        </w:tc>
      </w:tr>
      <w:tr w:rsidR="00B25F54" w:rsidRPr="00754934" w14:paraId="0F77B154" w14:textId="77777777" w:rsidTr="0011178A">
        <w:tc>
          <w:tcPr>
            <w:tcW w:w="570" w:type="dxa"/>
            <w:vAlign w:val="center"/>
          </w:tcPr>
          <w:p w14:paraId="6330C8A8" w14:textId="77777777" w:rsidR="00572207" w:rsidRPr="00754934" w:rsidRDefault="00572207" w:rsidP="00B25F54">
            <w:pPr>
              <w:spacing w:after="0" w:line="240" w:lineRule="auto"/>
              <w:jc w:val="center"/>
              <w:rPr>
                <w:rFonts w:ascii="Times New Roman" w:eastAsia="Times New Roman" w:hAnsi="Times New Roman" w:cs="Times New Roman"/>
                <w:lang w:eastAsia="lt-LT"/>
              </w:rPr>
            </w:pPr>
          </w:p>
        </w:tc>
        <w:tc>
          <w:tcPr>
            <w:tcW w:w="4387" w:type="dxa"/>
            <w:vAlign w:val="center"/>
          </w:tcPr>
          <w:p w14:paraId="618EAFFE" w14:textId="77777777" w:rsidR="00572207" w:rsidRPr="00754934" w:rsidRDefault="00572207" w:rsidP="00B25F54">
            <w:pPr>
              <w:spacing w:after="0" w:line="240" w:lineRule="auto"/>
              <w:jc w:val="both"/>
              <w:rPr>
                <w:rFonts w:ascii="Times New Roman" w:eastAsia="Times New Roman" w:hAnsi="Times New Roman" w:cs="Times New Roman"/>
                <w:lang w:eastAsia="lt-LT"/>
              </w:rPr>
            </w:pPr>
          </w:p>
        </w:tc>
        <w:tc>
          <w:tcPr>
            <w:tcW w:w="4671" w:type="dxa"/>
            <w:vAlign w:val="center"/>
          </w:tcPr>
          <w:p w14:paraId="3A0290BF" w14:textId="77777777" w:rsidR="00572207" w:rsidRPr="00754934" w:rsidRDefault="00572207" w:rsidP="00B25F54">
            <w:pPr>
              <w:spacing w:after="0" w:line="240" w:lineRule="auto"/>
              <w:jc w:val="both"/>
              <w:rPr>
                <w:rFonts w:ascii="Times New Roman" w:eastAsia="Times New Roman" w:hAnsi="Times New Roman" w:cs="Times New Roman"/>
                <w:lang w:eastAsia="lt-LT"/>
              </w:rPr>
            </w:pPr>
          </w:p>
        </w:tc>
      </w:tr>
    </w:tbl>
    <w:bookmarkEnd w:id="0"/>
    <w:p w14:paraId="27EE9362" w14:textId="64C128AE" w:rsidR="00387CE8" w:rsidRPr="00B775EF" w:rsidRDefault="00387CE8" w:rsidP="00387CE8">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B775EF">
        <w:rPr>
          <w:rFonts w:ascii="Times New Roman" w:eastAsia="Times New Roman" w:hAnsi="Times New Roman" w:cs="Times New Roman"/>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698E4FB" w14:textId="77777777" w:rsidR="00387CE8" w:rsidRPr="00B775EF" w:rsidRDefault="00387CE8" w:rsidP="00387CE8">
      <w:pPr>
        <w:spacing w:after="0" w:line="240" w:lineRule="auto"/>
        <w:jc w:val="both"/>
        <w:rPr>
          <w:rFonts w:ascii="Times New Roman" w:eastAsia="Times New Roman" w:hAnsi="Times New Roman" w:cs="Times New Roman"/>
          <w:sz w:val="24"/>
          <w:szCs w:val="24"/>
          <w:lang w:eastAsia="lt-LT"/>
        </w:rPr>
      </w:pPr>
    </w:p>
    <w:p w14:paraId="32952483" w14:textId="77777777" w:rsidR="00387CE8" w:rsidRPr="00B775EF" w:rsidRDefault="00387CE8" w:rsidP="00387CE8">
      <w:pPr>
        <w:spacing w:after="40" w:line="240" w:lineRule="auto"/>
        <w:ind w:firstLine="567"/>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Pasirašydamas šį pasiūlymą, tvirtinu, kad:</w:t>
      </w:r>
    </w:p>
    <w:p w14:paraId="1EA67954" w14:textId="77777777" w:rsidR="00387CE8" w:rsidRPr="00B775EF" w:rsidRDefault="00387CE8"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sutinkame su visomis pirkimo sąlygomis, nustatytomis pirkimo dokumentuose, jų papildymuose, paaiškinimuose.</w:t>
      </w:r>
    </w:p>
    <w:p w14:paraId="738946C8" w14:textId="77777777" w:rsidR="00387CE8" w:rsidRPr="00B775EF" w:rsidRDefault="00387CE8"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pacing w:val="-4"/>
          <w:sz w:val="24"/>
          <w:szCs w:val="24"/>
        </w:rPr>
        <w:t>dokumentų skaitmeninės</w:t>
      </w:r>
      <w:r w:rsidRPr="00B775EF">
        <w:rPr>
          <w:rFonts w:ascii="Times New Roman" w:eastAsia="Times New Roman" w:hAnsi="Times New Roman" w:cs="Times New Roman"/>
          <w:sz w:val="24"/>
          <w:szCs w:val="24"/>
        </w:rPr>
        <w:t xml:space="preserve"> kopijos ir elektroninėmis priemonėmis pateikti duomenys yra tikri.</w:t>
      </w:r>
    </w:p>
    <w:p w14:paraId="746D5A7E" w14:textId="77777777" w:rsidR="00387CE8" w:rsidRPr="00B775EF" w:rsidRDefault="00387CE8"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22358D16" w14:textId="77777777" w:rsidR="00387CE8" w:rsidRPr="00B775EF" w:rsidRDefault="00387CE8"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7B723B76" w14:textId="77777777" w:rsidR="00387CE8" w:rsidRPr="00B775EF" w:rsidRDefault="00387CE8"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pasiūlymas galioja iki termino, nustatyto pirkimo dokumentuose.</w:t>
      </w:r>
    </w:p>
    <w:p w14:paraId="68602017" w14:textId="77777777" w:rsidR="00387CE8" w:rsidRPr="00B775EF" w:rsidRDefault="00387CE8" w:rsidP="00387CE8">
      <w:pPr>
        <w:spacing w:after="0" w:line="240" w:lineRule="auto"/>
        <w:jc w:val="both"/>
        <w:rPr>
          <w:rFonts w:ascii="Times New Roman" w:hAnsi="Times New Roman" w:cs="Times New Roman"/>
          <w:sz w:val="24"/>
          <w:szCs w:val="24"/>
        </w:rPr>
      </w:pPr>
    </w:p>
    <w:tbl>
      <w:tblPr>
        <w:tblW w:w="9590" w:type="dxa"/>
        <w:tblInd w:w="93" w:type="dxa"/>
        <w:tblLook w:val="04A0" w:firstRow="1" w:lastRow="0" w:firstColumn="1" w:lastColumn="0" w:noHBand="0" w:noVBand="1"/>
      </w:tblPr>
      <w:tblGrid>
        <w:gridCol w:w="2785"/>
        <w:gridCol w:w="1359"/>
        <w:gridCol w:w="1531"/>
        <w:gridCol w:w="242"/>
        <w:gridCol w:w="998"/>
        <w:gridCol w:w="2675"/>
      </w:tblGrid>
      <w:tr w:rsidR="00387CE8" w:rsidRPr="00B775EF" w14:paraId="5EEAF01D" w14:textId="77777777" w:rsidTr="006515C5">
        <w:trPr>
          <w:trHeight w:val="375"/>
        </w:trPr>
        <w:tc>
          <w:tcPr>
            <w:tcW w:w="2785" w:type="dxa"/>
            <w:shd w:val="clear" w:color="auto" w:fill="auto"/>
            <w:hideMark/>
          </w:tcPr>
          <w:p w14:paraId="4ABC06DE"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c>
          <w:tcPr>
            <w:tcW w:w="1359" w:type="dxa"/>
            <w:shd w:val="clear" w:color="auto" w:fill="auto"/>
            <w:hideMark/>
          </w:tcPr>
          <w:p w14:paraId="2A605DCC"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c>
          <w:tcPr>
            <w:tcW w:w="1531" w:type="dxa"/>
            <w:shd w:val="clear" w:color="auto" w:fill="auto"/>
            <w:hideMark/>
          </w:tcPr>
          <w:p w14:paraId="4DFB2B35"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c>
          <w:tcPr>
            <w:tcW w:w="242" w:type="dxa"/>
            <w:shd w:val="clear" w:color="auto" w:fill="auto"/>
            <w:hideMark/>
          </w:tcPr>
          <w:p w14:paraId="37B570C3"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c>
          <w:tcPr>
            <w:tcW w:w="998" w:type="dxa"/>
            <w:shd w:val="clear" w:color="auto" w:fill="auto"/>
            <w:hideMark/>
          </w:tcPr>
          <w:p w14:paraId="46B3C0E1"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c>
          <w:tcPr>
            <w:tcW w:w="2675" w:type="dxa"/>
            <w:shd w:val="clear" w:color="auto" w:fill="auto"/>
            <w:hideMark/>
          </w:tcPr>
          <w:p w14:paraId="78FB61FC"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r>
      <w:tr w:rsidR="00387CE8" w:rsidRPr="00B775EF" w14:paraId="087C1C2B" w14:textId="77777777" w:rsidTr="006515C5">
        <w:trPr>
          <w:trHeight w:val="240"/>
        </w:trPr>
        <w:tc>
          <w:tcPr>
            <w:tcW w:w="2785" w:type="dxa"/>
            <w:tcBorders>
              <w:bottom w:val="single" w:sz="4" w:space="0" w:color="auto"/>
            </w:tcBorders>
            <w:shd w:val="clear" w:color="auto" w:fill="auto"/>
            <w:hideMark/>
          </w:tcPr>
          <w:p w14:paraId="760A7434" w14:textId="77777777" w:rsidR="00387CE8" w:rsidRPr="00B775EF" w:rsidRDefault="00387CE8" w:rsidP="006515C5">
            <w:pPr>
              <w:spacing w:after="0" w:line="240" w:lineRule="auto"/>
              <w:rPr>
                <w:rFonts w:ascii="Calibri" w:eastAsia="Times New Roman" w:hAnsi="Calibri" w:cs="Calibri"/>
                <w:sz w:val="18"/>
                <w:szCs w:val="18"/>
                <w:lang w:eastAsia="lt-LT"/>
              </w:rPr>
            </w:pPr>
            <w:r w:rsidRPr="00B775EF">
              <w:rPr>
                <w:rFonts w:ascii="Calibri" w:eastAsia="Times New Roman" w:hAnsi="Calibri" w:cs="Calibri"/>
                <w:sz w:val="18"/>
                <w:szCs w:val="18"/>
                <w:lang w:eastAsia="lt-LT"/>
              </w:rPr>
              <w:t> </w:t>
            </w:r>
          </w:p>
        </w:tc>
        <w:tc>
          <w:tcPr>
            <w:tcW w:w="1359" w:type="dxa"/>
            <w:shd w:val="clear" w:color="auto" w:fill="auto"/>
            <w:hideMark/>
          </w:tcPr>
          <w:p w14:paraId="0A18EFC5" w14:textId="77777777" w:rsidR="00387CE8" w:rsidRPr="00B775EF" w:rsidRDefault="00387CE8" w:rsidP="006515C5">
            <w:pPr>
              <w:spacing w:after="0" w:line="240" w:lineRule="auto"/>
              <w:rPr>
                <w:rFonts w:ascii="Calibri" w:eastAsia="Times New Roman" w:hAnsi="Calibri" w:cs="Calibri"/>
                <w:sz w:val="18"/>
                <w:szCs w:val="18"/>
                <w:lang w:eastAsia="lt-LT"/>
              </w:rPr>
            </w:pPr>
          </w:p>
        </w:tc>
        <w:tc>
          <w:tcPr>
            <w:tcW w:w="1531" w:type="dxa"/>
            <w:tcBorders>
              <w:bottom w:val="single" w:sz="4" w:space="0" w:color="auto"/>
            </w:tcBorders>
            <w:shd w:val="clear" w:color="auto" w:fill="auto"/>
            <w:hideMark/>
          </w:tcPr>
          <w:p w14:paraId="79B31C39" w14:textId="77777777" w:rsidR="00387CE8" w:rsidRPr="00B775EF" w:rsidRDefault="00387CE8" w:rsidP="006515C5">
            <w:pPr>
              <w:spacing w:after="0" w:line="240" w:lineRule="auto"/>
              <w:rPr>
                <w:rFonts w:ascii="Calibri" w:eastAsia="Times New Roman" w:hAnsi="Calibri" w:cs="Calibri"/>
                <w:sz w:val="18"/>
                <w:szCs w:val="18"/>
                <w:lang w:eastAsia="lt-LT"/>
              </w:rPr>
            </w:pPr>
            <w:r w:rsidRPr="00B775EF">
              <w:rPr>
                <w:rFonts w:ascii="Calibri" w:eastAsia="Times New Roman" w:hAnsi="Calibri" w:cs="Calibri"/>
                <w:sz w:val="18"/>
                <w:szCs w:val="18"/>
                <w:lang w:eastAsia="lt-LT"/>
              </w:rPr>
              <w:t> </w:t>
            </w:r>
          </w:p>
        </w:tc>
        <w:tc>
          <w:tcPr>
            <w:tcW w:w="242" w:type="dxa"/>
            <w:shd w:val="clear" w:color="auto" w:fill="auto"/>
            <w:hideMark/>
          </w:tcPr>
          <w:p w14:paraId="674EB7BB" w14:textId="77777777" w:rsidR="00387CE8" w:rsidRPr="00B775EF" w:rsidRDefault="00387CE8" w:rsidP="006515C5">
            <w:pPr>
              <w:spacing w:after="0" w:line="240" w:lineRule="auto"/>
              <w:rPr>
                <w:rFonts w:ascii="Calibri" w:eastAsia="Times New Roman" w:hAnsi="Calibri" w:cs="Calibri"/>
                <w:sz w:val="18"/>
                <w:szCs w:val="18"/>
                <w:lang w:eastAsia="lt-LT"/>
              </w:rPr>
            </w:pPr>
          </w:p>
        </w:tc>
        <w:tc>
          <w:tcPr>
            <w:tcW w:w="998" w:type="dxa"/>
            <w:shd w:val="clear" w:color="auto" w:fill="auto"/>
            <w:hideMark/>
          </w:tcPr>
          <w:p w14:paraId="51EB790B" w14:textId="77777777" w:rsidR="00387CE8" w:rsidRPr="00B775EF" w:rsidRDefault="00387CE8" w:rsidP="006515C5">
            <w:pPr>
              <w:spacing w:after="0" w:line="240" w:lineRule="auto"/>
              <w:rPr>
                <w:rFonts w:ascii="Calibri" w:eastAsia="Times New Roman" w:hAnsi="Calibri" w:cs="Calibri"/>
                <w:sz w:val="18"/>
                <w:szCs w:val="18"/>
                <w:lang w:eastAsia="lt-LT"/>
              </w:rPr>
            </w:pPr>
          </w:p>
        </w:tc>
        <w:tc>
          <w:tcPr>
            <w:tcW w:w="2675" w:type="dxa"/>
            <w:tcBorders>
              <w:bottom w:val="single" w:sz="4" w:space="0" w:color="auto"/>
            </w:tcBorders>
            <w:shd w:val="clear" w:color="auto" w:fill="auto"/>
            <w:hideMark/>
          </w:tcPr>
          <w:p w14:paraId="518F7B5A" w14:textId="77777777" w:rsidR="00387CE8" w:rsidRPr="00B775EF" w:rsidRDefault="00387CE8" w:rsidP="006515C5">
            <w:pPr>
              <w:spacing w:after="0" w:line="240" w:lineRule="auto"/>
              <w:rPr>
                <w:rFonts w:ascii="Calibri" w:eastAsia="Times New Roman" w:hAnsi="Calibri" w:cs="Calibri"/>
                <w:sz w:val="18"/>
                <w:szCs w:val="18"/>
                <w:lang w:eastAsia="lt-LT"/>
              </w:rPr>
            </w:pPr>
          </w:p>
        </w:tc>
      </w:tr>
      <w:tr w:rsidR="00387CE8" w:rsidRPr="00B775EF" w14:paraId="5FA3650D" w14:textId="77777777" w:rsidTr="006515C5">
        <w:trPr>
          <w:trHeight w:val="607"/>
        </w:trPr>
        <w:tc>
          <w:tcPr>
            <w:tcW w:w="2785" w:type="dxa"/>
            <w:tcBorders>
              <w:top w:val="single" w:sz="4" w:space="0" w:color="auto"/>
            </w:tcBorders>
            <w:shd w:val="clear" w:color="auto" w:fill="auto"/>
            <w:hideMark/>
          </w:tcPr>
          <w:p w14:paraId="1C514363" w14:textId="77777777" w:rsidR="00387CE8" w:rsidRPr="00B775EF" w:rsidRDefault="00387CE8" w:rsidP="006515C5">
            <w:pPr>
              <w:spacing w:after="0" w:line="240" w:lineRule="auto"/>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arba jo įgalioto asmens pareigų pavadinimas)</w:t>
            </w:r>
          </w:p>
        </w:tc>
        <w:tc>
          <w:tcPr>
            <w:tcW w:w="1359" w:type="dxa"/>
            <w:shd w:val="clear" w:color="auto" w:fill="auto"/>
            <w:hideMark/>
          </w:tcPr>
          <w:p w14:paraId="7492F56B" w14:textId="77777777" w:rsidR="00387CE8" w:rsidRPr="00B775EF" w:rsidRDefault="00387CE8" w:rsidP="006515C5">
            <w:pPr>
              <w:spacing w:after="0" w:line="240" w:lineRule="auto"/>
              <w:rPr>
                <w:rFonts w:ascii="Calibri" w:eastAsia="Times New Roman" w:hAnsi="Calibri" w:cs="Calibri"/>
                <w:sz w:val="18"/>
                <w:szCs w:val="18"/>
                <w:lang w:eastAsia="lt-LT"/>
              </w:rPr>
            </w:pPr>
          </w:p>
        </w:tc>
        <w:tc>
          <w:tcPr>
            <w:tcW w:w="1531" w:type="dxa"/>
            <w:tcBorders>
              <w:top w:val="single" w:sz="4" w:space="0" w:color="auto"/>
            </w:tcBorders>
            <w:shd w:val="clear" w:color="auto" w:fill="auto"/>
            <w:hideMark/>
          </w:tcPr>
          <w:p w14:paraId="44DDFC83" w14:textId="77777777" w:rsidR="00387CE8" w:rsidRPr="00B775EF" w:rsidRDefault="00387CE8" w:rsidP="006515C5">
            <w:pPr>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 xml:space="preserve">(Parašas) </w:t>
            </w:r>
          </w:p>
        </w:tc>
        <w:tc>
          <w:tcPr>
            <w:tcW w:w="242" w:type="dxa"/>
            <w:shd w:val="clear" w:color="auto" w:fill="auto"/>
            <w:hideMark/>
          </w:tcPr>
          <w:p w14:paraId="132D0423" w14:textId="77777777" w:rsidR="00387CE8" w:rsidRPr="00B775EF" w:rsidRDefault="00387CE8" w:rsidP="006515C5">
            <w:pPr>
              <w:spacing w:after="0" w:line="240" w:lineRule="auto"/>
              <w:rPr>
                <w:rFonts w:ascii="Calibri" w:eastAsia="Times New Roman" w:hAnsi="Calibri" w:cs="Calibri"/>
                <w:sz w:val="18"/>
                <w:szCs w:val="18"/>
                <w:lang w:eastAsia="lt-LT"/>
              </w:rPr>
            </w:pPr>
          </w:p>
        </w:tc>
        <w:tc>
          <w:tcPr>
            <w:tcW w:w="3673" w:type="dxa"/>
            <w:gridSpan w:val="2"/>
            <w:shd w:val="clear" w:color="auto" w:fill="auto"/>
            <w:hideMark/>
          </w:tcPr>
          <w:p w14:paraId="41045E53" w14:textId="77777777" w:rsidR="00387CE8" w:rsidRPr="00B775EF" w:rsidRDefault="00387CE8" w:rsidP="006515C5">
            <w:pPr>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 xml:space="preserve">                (Vardas ir pavardė) </w:t>
            </w:r>
          </w:p>
        </w:tc>
      </w:tr>
    </w:tbl>
    <w:p w14:paraId="1A6887D4" w14:textId="77777777" w:rsidR="00387CE8" w:rsidRPr="00B775EF" w:rsidRDefault="00387CE8" w:rsidP="00387CE8">
      <w:pPr>
        <w:spacing w:after="0" w:line="240" w:lineRule="auto"/>
        <w:jc w:val="both"/>
        <w:rPr>
          <w:rFonts w:ascii="Times New Roman" w:hAnsi="Times New Roman" w:cs="Times New Roman"/>
          <w:sz w:val="24"/>
          <w:szCs w:val="24"/>
        </w:rPr>
      </w:pPr>
    </w:p>
    <w:p w14:paraId="372F9D44" w14:textId="77777777" w:rsidR="00A41A8E" w:rsidRDefault="00A41A8E"/>
    <w:sectPr w:rsidR="00A41A8E" w:rsidSect="00B91B9A">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2314" w14:textId="77777777" w:rsidR="004E438C" w:rsidRDefault="004E438C" w:rsidP="00387CE8">
      <w:pPr>
        <w:spacing w:after="0" w:line="240" w:lineRule="auto"/>
      </w:pPr>
      <w:r>
        <w:separator/>
      </w:r>
    </w:p>
  </w:endnote>
  <w:endnote w:type="continuationSeparator" w:id="0">
    <w:p w14:paraId="34CB5D21" w14:textId="77777777" w:rsidR="004E438C" w:rsidRDefault="004E438C" w:rsidP="0038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FC0B" w14:textId="77777777" w:rsidR="004E438C" w:rsidRDefault="004E438C" w:rsidP="00387CE8">
      <w:pPr>
        <w:spacing w:after="0" w:line="240" w:lineRule="auto"/>
      </w:pPr>
      <w:r>
        <w:separator/>
      </w:r>
    </w:p>
  </w:footnote>
  <w:footnote w:type="continuationSeparator" w:id="0">
    <w:p w14:paraId="7DD4C758" w14:textId="77777777" w:rsidR="004E438C" w:rsidRDefault="004E438C" w:rsidP="00387CE8">
      <w:pPr>
        <w:spacing w:after="0" w:line="240" w:lineRule="auto"/>
      </w:pPr>
      <w:r>
        <w:continuationSeparator/>
      </w:r>
    </w:p>
  </w:footnote>
  <w:footnote w:id="1">
    <w:p w14:paraId="6A711D7E" w14:textId="77777777" w:rsidR="00044128" w:rsidRPr="003F7795" w:rsidRDefault="00044128" w:rsidP="00044128">
      <w:pPr>
        <w:pStyle w:val="Puslapioinaostekstas"/>
        <w:jc w:val="both"/>
        <w:rPr>
          <w:lang w:val="lt-LT"/>
        </w:rPr>
      </w:pPr>
      <w:r w:rsidRPr="00E94338">
        <w:rPr>
          <w:rStyle w:val="Puslapioinaosnuoroda"/>
        </w:rPr>
        <w:footnoteRef/>
      </w:r>
      <w:r w:rsidRPr="00E94338">
        <w:t xml:space="preserve"> </w:t>
      </w:r>
      <w:r w:rsidRPr="003F7795">
        <w:rPr>
          <w:lang w:val="lt-LT"/>
        </w:rPr>
        <w:t>Kai tiekėjas pageidauja remtis kitų ūkio subjektų pajėgumais, jis privalo įrodyti, kad ūkio subjektų, kurių pajėgumais jis remiasi, ištekliai jam bus prieinami (pvz. sutartis, ketinimų protokolas ir kt.).</w:t>
      </w:r>
    </w:p>
  </w:footnote>
  <w:footnote w:id="2">
    <w:p w14:paraId="10856D87" w14:textId="77777777" w:rsidR="00044128" w:rsidRPr="003F7795" w:rsidRDefault="00044128" w:rsidP="00044128">
      <w:pPr>
        <w:pStyle w:val="Puslapioinaostekstas"/>
        <w:jc w:val="both"/>
        <w:rPr>
          <w:lang w:val="lt-LT"/>
        </w:rPr>
      </w:pPr>
      <w:r w:rsidRPr="003F7795">
        <w:rPr>
          <w:rStyle w:val="Puslapioinaosnuoroda"/>
          <w:lang w:val="lt-LT"/>
        </w:rPr>
        <w:footnoteRef/>
      </w:r>
      <w:r w:rsidRPr="003F7795">
        <w:rPr>
          <w:lang w:val="lt-LT"/>
        </w:rPr>
        <w:t xml:space="preserve"> Nurodomas konkretus subtiekėjo pavadinimas, jei jis žinomas pasiūlymų pateikimo metu. Jei ketinama pasitelkti, tačiau konkretus pavadinimas nėra žinomas, nurodoma „nežinomas“.</w:t>
      </w:r>
    </w:p>
  </w:footnote>
  <w:footnote w:id="3">
    <w:p w14:paraId="69C78618" w14:textId="77777777" w:rsidR="00044128" w:rsidRPr="003F7795" w:rsidRDefault="00044128" w:rsidP="00044128">
      <w:pPr>
        <w:pStyle w:val="Puslapioinaostekstas"/>
        <w:jc w:val="both"/>
        <w:rPr>
          <w:lang w:val="lt-LT"/>
        </w:rPr>
      </w:pPr>
      <w:r w:rsidRPr="003F7795">
        <w:rPr>
          <w:rStyle w:val="Puslapioinaosnuoroda"/>
          <w:lang w:val="lt-LT"/>
        </w:rPr>
        <w:footnoteRef/>
      </w:r>
      <w:r w:rsidRPr="003F7795">
        <w:rPr>
          <w:lang w:val="lt-LT"/>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E3DCF5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3F7BD8"/>
    <w:multiLevelType w:val="multilevel"/>
    <w:tmpl w:val="0786E6F8"/>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A427C2"/>
    <w:multiLevelType w:val="multilevel"/>
    <w:tmpl w:val="086C8A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C6A536A"/>
    <w:multiLevelType w:val="multilevel"/>
    <w:tmpl w:val="086C8A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DF23D2E"/>
    <w:multiLevelType w:val="hybridMultilevel"/>
    <w:tmpl w:val="9D44BC62"/>
    <w:lvl w:ilvl="0" w:tplc="7B22268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5087455">
    <w:abstractNumId w:val="1"/>
  </w:num>
  <w:num w:numId="2" w16cid:durableId="754863153">
    <w:abstractNumId w:val="0"/>
  </w:num>
  <w:num w:numId="3" w16cid:durableId="128673395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6178325">
    <w:abstractNumId w:val="3"/>
  </w:num>
  <w:num w:numId="5" w16cid:durableId="1284269859">
    <w:abstractNumId w:val="2"/>
  </w:num>
  <w:num w:numId="6" w16cid:durableId="1156340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E8"/>
    <w:rsid w:val="000266CE"/>
    <w:rsid w:val="00044128"/>
    <w:rsid w:val="000940B3"/>
    <w:rsid w:val="000F25EC"/>
    <w:rsid w:val="001025F6"/>
    <w:rsid w:val="001740A8"/>
    <w:rsid w:val="001A1766"/>
    <w:rsid w:val="001E08FD"/>
    <w:rsid w:val="002114B6"/>
    <w:rsid w:val="002715C7"/>
    <w:rsid w:val="00311030"/>
    <w:rsid w:val="003578AE"/>
    <w:rsid w:val="00387CE8"/>
    <w:rsid w:val="004054B1"/>
    <w:rsid w:val="004E438C"/>
    <w:rsid w:val="00572207"/>
    <w:rsid w:val="00582E86"/>
    <w:rsid w:val="00592D54"/>
    <w:rsid w:val="005A1928"/>
    <w:rsid w:val="005A1EF6"/>
    <w:rsid w:val="006421BA"/>
    <w:rsid w:val="00644A41"/>
    <w:rsid w:val="006C6B87"/>
    <w:rsid w:val="00757691"/>
    <w:rsid w:val="007B7F8C"/>
    <w:rsid w:val="008560DA"/>
    <w:rsid w:val="00876007"/>
    <w:rsid w:val="008761E3"/>
    <w:rsid w:val="00906E00"/>
    <w:rsid w:val="00982457"/>
    <w:rsid w:val="00A027F8"/>
    <w:rsid w:val="00A41A8E"/>
    <w:rsid w:val="00A42D87"/>
    <w:rsid w:val="00A51D22"/>
    <w:rsid w:val="00A71AE6"/>
    <w:rsid w:val="00A859D6"/>
    <w:rsid w:val="00AF207D"/>
    <w:rsid w:val="00AF331E"/>
    <w:rsid w:val="00B25F54"/>
    <w:rsid w:val="00C31411"/>
    <w:rsid w:val="00D763D7"/>
    <w:rsid w:val="00DA3304"/>
    <w:rsid w:val="00DA69F2"/>
    <w:rsid w:val="00DC723C"/>
    <w:rsid w:val="00DF3661"/>
    <w:rsid w:val="00E51225"/>
    <w:rsid w:val="00EB444D"/>
    <w:rsid w:val="00EB74A8"/>
    <w:rsid w:val="00FA29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1F74"/>
  <w15:chartTrackingRefBased/>
  <w15:docId w15:val="{8D2FEC25-F665-431C-B33A-DDAAD619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7CE8"/>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Char"/>
    <w:basedOn w:val="prastasis"/>
    <w:link w:val="PuslapioinaostekstasDiagrama"/>
    <w:rsid w:val="00387CE8"/>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Char Diagrama"/>
    <w:basedOn w:val="Numatytasispastraiposriftas"/>
    <w:link w:val="Puslapioinaostekstas"/>
    <w:rsid w:val="00387CE8"/>
    <w:rPr>
      <w:rFonts w:ascii="Times New Roman" w:eastAsia="Times New Roman" w:hAnsi="Times New Roman" w:cs="Times New Roman"/>
      <w:sz w:val="20"/>
      <w:szCs w:val="20"/>
    </w:rPr>
  </w:style>
  <w:style w:type="character" w:styleId="Puslapioinaosnuoroda">
    <w:name w:val="footnote reference"/>
    <w:aliases w:val="fr"/>
    <w:rsid w:val="00387CE8"/>
    <w:rPr>
      <w:vertAlign w:val="superscript"/>
    </w:rPr>
  </w:style>
  <w:style w:type="table" w:customStyle="1" w:styleId="Lentelstinklelis1">
    <w:name w:val="Lentelės tinklelis1"/>
    <w:basedOn w:val="prastojilentel"/>
    <w:next w:val="Lentelstinklelis"/>
    <w:uiPriority w:val="59"/>
    <w:rsid w:val="00387CE8"/>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87CE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87CE8"/>
    <w:pPr>
      <w:ind w:left="720"/>
      <w:contextualSpacing/>
    </w:pPr>
  </w:style>
  <w:style w:type="character" w:styleId="Komentaronuoroda">
    <w:name w:val="annotation reference"/>
    <w:basedOn w:val="Numatytasispastraiposriftas"/>
    <w:uiPriority w:val="99"/>
    <w:semiHidden/>
    <w:unhideWhenUsed/>
    <w:rsid w:val="003578AE"/>
    <w:rPr>
      <w:sz w:val="16"/>
      <w:szCs w:val="16"/>
    </w:rPr>
  </w:style>
  <w:style w:type="paragraph" w:styleId="Komentarotekstas">
    <w:name w:val="annotation text"/>
    <w:basedOn w:val="prastasis"/>
    <w:link w:val="KomentarotekstasDiagrama"/>
    <w:uiPriority w:val="99"/>
    <w:semiHidden/>
    <w:unhideWhenUsed/>
    <w:rsid w:val="003578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578AE"/>
    <w:rPr>
      <w:sz w:val="20"/>
      <w:szCs w:val="20"/>
      <w:lang w:val="lt-LT"/>
    </w:rPr>
  </w:style>
  <w:style w:type="paragraph" w:styleId="Komentarotema">
    <w:name w:val="annotation subject"/>
    <w:basedOn w:val="Komentarotekstas"/>
    <w:next w:val="Komentarotekstas"/>
    <w:link w:val="KomentarotemaDiagrama"/>
    <w:uiPriority w:val="99"/>
    <w:semiHidden/>
    <w:unhideWhenUsed/>
    <w:rsid w:val="003578AE"/>
    <w:rPr>
      <w:b/>
      <w:bCs/>
    </w:rPr>
  </w:style>
  <w:style w:type="character" w:customStyle="1" w:styleId="KomentarotemaDiagrama">
    <w:name w:val="Komentaro tema Diagrama"/>
    <w:basedOn w:val="KomentarotekstasDiagrama"/>
    <w:link w:val="Komentarotema"/>
    <w:uiPriority w:val="99"/>
    <w:semiHidden/>
    <w:rsid w:val="003578AE"/>
    <w:rPr>
      <w:b/>
      <w:bCs/>
      <w:sz w:val="20"/>
      <w:szCs w:val="20"/>
      <w:lang w:val="lt-LT"/>
    </w:rPr>
  </w:style>
  <w:style w:type="paragraph" w:styleId="Debesliotekstas">
    <w:name w:val="Balloon Text"/>
    <w:basedOn w:val="prastasis"/>
    <w:link w:val="DebesliotekstasDiagrama"/>
    <w:uiPriority w:val="99"/>
    <w:semiHidden/>
    <w:unhideWhenUsed/>
    <w:rsid w:val="003578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8AE"/>
    <w:rPr>
      <w:rFonts w:ascii="Segoe UI" w:hAnsi="Segoe UI" w:cs="Segoe UI"/>
      <w:sz w:val="18"/>
      <w:szCs w:val="18"/>
      <w:lang w:val="lt-LT"/>
    </w:rPr>
  </w:style>
  <w:style w:type="paragraph" w:styleId="Pataisymai">
    <w:name w:val="Revision"/>
    <w:hidden/>
    <w:uiPriority w:val="99"/>
    <w:semiHidden/>
    <w:rsid w:val="00EB74A8"/>
    <w:pPr>
      <w:spacing w:after="0" w:line="240" w:lineRule="auto"/>
    </w:pPr>
    <w:rPr>
      <w:lang w:val="lt-LT"/>
    </w:rPr>
  </w:style>
  <w:style w:type="paragraph" w:styleId="Pagrindinistekstas">
    <w:name w:val="Body Text"/>
    <w:basedOn w:val="prastasis"/>
    <w:link w:val="PagrindinistekstasDiagrama"/>
    <w:uiPriority w:val="99"/>
    <w:semiHidden/>
    <w:unhideWhenUsed/>
    <w:rsid w:val="00044128"/>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044128"/>
    <w:rPr>
      <w:rFonts w:ascii="Times New Roman" w:eastAsia="SimSun" w:hAnsi="Times New Roman" w:cs="Times New Roman"/>
      <w:sz w:val="24"/>
      <w:szCs w:val="24"/>
      <w:lang w:val="lt-LT" w:eastAsia="zh-CN"/>
    </w:rPr>
  </w:style>
  <w:style w:type="table" w:customStyle="1" w:styleId="Lentelstinklelis2">
    <w:name w:val="Lentelės tinklelis2"/>
    <w:basedOn w:val="prastojilentel"/>
    <w:next w:val="Lentelstinklelis"/>
    <w:rsid w:val="0004412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04412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A015C-F7F0-43E6-A173-BEF1A041B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3452</Words>
  <Characters>1968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4</cp:revision>
  <dcterms:created xsi:type="dcterms:W3CDTF">2025-02-26T09:09:00Z</dcterms:created>
  <dcterms:modified xsi:type="dcterms:W3CDTF">2025-02-28T10:53:00Z</dcterms:modified>
</cp:coreProperties>
</file>