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6182D" w14:textId="77777777" w:rsidR="00DC3C63" w:rsidRDefault="003D1EA0" w:rsidP="00DC6FEE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 w:rsidRPr="00B95D0B">
        <w:rPr>
          <w:rFonts w:ascii="Times New Roman" w:eastAsia="Times New Roman" w:hAnsi="Times New Roman" w:cs="Times New Roman"/>
          <w:color w:val="auto"/>
          <w:lang w:val="lt-LT"/>
        </w:rPr>
        <w:t>Pirkimo sąlygų</w:t>
      </w:r>
      <w:r w:rsidR="00DC6FEE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</w:p>
    <w:p w14:paraId="04CE2D72" w14:textId="4160191C" w:rsidR="003D1EA0" w:rsidRPr="00B95D0B" w:rsidRDefault="00D82C13" w:rsidP="00DC3C63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4</w:t>
      </w:r>
      <w:r w:rsidR="003D1EA0" w:rsidRPr="00B95D0B">
        <w:rPr>
          <w:rFonts w:ascii="Times New Roman" w:eastAsia="Times New Roman" w:hAnsi="Times New Roman" w:cs="Times New Roman"/>
          <w:color w:val="auto"/>
          <w:lang w:val="lt-LT"/>
        </w:rPr>
        <w:t xml:space="preserve"> priedas</w:t>
      </w:r>
      <w:r w:rsidR="00DC3C63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3D1EA0" w:rsidRPr="00B95D0B">
        <w:rPr>
          <w:rFonts w:ascii="Times New Roman" w:eastAsia="Times New Roman" w:hAnsi="Times New Roman" w:cs="Times New Roman"/>
          <w:color w:val="auto"/>
          <w:lang w:val="lt-LT"/>
        </w:rPr>
        <w:t>„Kvalifikacijos reikalavimai tiekėjams“</w:t>
      </w:r>
    </w:p>
    <w:p w14:paraId="38529AFE" w14:textId="77777777" w:rsidR="001428B7" w:rsidRPr="00B95D0B" w:rsidRDefault="001428B7" w:rsidP="00DC6FEE">
      <w:pPr>
        <w:pStyle w:val="BodyA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5410CA5B" w14:textId="11EBD124" w:rsidR="001428B7" w:rsidRDefault="001428B7" w:rsidP="00DC6FEE">
      <w:pPr>
        <w:pStyle w:val="Heading"/>
        <w:jc w:val="center"/>
        <w:rPr>
          <w:color w:val="auto"/>
          <w:lang w:val="lt-LT"/>
        </w:rPr>
      </w:pPr>
      <w:r w:rsidRPr="00B95D0B">
        <w:rPr>
          <w:color w:val="auto"/>
          <w:lang w:val="lt-LT"/>
        </w:rPr>
        <w:t>KVALIFIKACIJOS REIKALAVIMAI TIEKĖJUI</w:t>
      </w:r>
    </w:p>
    <w:p w14:paraId="64E5E458" w14:textId="77777777" w:rsidR="00B95D0B" w:rsidRPr="00DC6FEE" w:rsidRDefault="00B95D0B" w:rsidP="00DC6FEE">
      <w:pPr>
        <w:pStyle w:val="Body2"/>
        <w:rPr>
          <w:sz w:val="20"/>
          <w:szCs w:val="20"/>
          <w:lang w:val="lt-LT"/>
        </w:rPr>
      </w:pPr>
    </w:p>
    <w:p w14:paraId="232FD4DC" w14:textId="50316490" w:rsidR="001428B7" w:rsidRPr="00B95D0B" w:rsidRDefault="001428B7" w:rsidP="00DC6FEE">
      <w:pPr>
        <w:pStyle w:val="Body2"/>
        <w:jc w:val="right"/>
        <w:rPr>
          <w:color w:val="auto"/>
          <w:lang w:val="lt-LT"/>
        </w:rPr>
      </w:pPr>
    </w:p>
    <w:tbl>
      <w:tblPr>
        <w:tblStyle w:val="Lentelstinklelis"/>
        <w:tblW w:w="15899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713"/>
        <w:gridCol w:w="6237"/>
        <w:gridCol w:w="4394"/>
      </w:tblGrid>
      <w:tr w:rsidR="00B95D0B" w:rsidRPr="00DC6FEE" w14:paraId="2C886837" w14:textId="77777777" w:rsidTr="00DC6FEE">
        <w:tc>
          <w:tcPr>
            <w:tcW w:w="555" w:type="dxa"/>
          </w:tcPr>
          <w:p w14:paraId="7D05C08E" w14:textId="77777777" w:rsidR="003D1EA0" w:rsidRPr="00DC6FEE" w:rsidRDefault="003D1EA0" w:rsidP="00DC6F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</w:pPr>
            <w:r w:rsidRPr="00DC6FEE"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  <w:t>Eil. Nr.</w:t>
            </w:r>
          </w:p>
        </w:tc>
        <w:tc>
          <w:tcPr>
            <w:tcW w:w="4713" w:type="dxa"/>
            <w:vAlign w:val="center"/>
          </w:tcPr>
          <w:p w14:paraId="60B8F01C" w14:textId="77777777" w:rsidR="003D1EA0" w:rsidRPr="00DC6FEE" w:rsidRDefault="003D1EA0" w:rsidP="00DC6FEE">
            <w:pPr>
              <w:jc w:val="center"/>
              <w:rPr>
                <w:b/>
                <w:bCs/>
                <w:sz w:val="20"/>
                <w:szCs w:val="20"/>
              </w:rPr>
            </w:pPr>
            <w:r w:rsidRPr="00DC6FEE">
              <w:rPr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6237" w:type="dxa"/>
            <w:vAlign w:val="center"/>
          </w:tcPr>
          <w:p w14:paraId="31E04AFF" w14:textId="004BBAE2" w:rsidR="003D1EA0" w:rsidRPr="00DC6FEE" w:rsidRDefault="003D1EA0" w:rsidP="00DC6FE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6FEE">
              <w:rPr>
                <w:b/>
                <w:bCs/>
                <w:sz w:val="20"/>
                <w:szCs w:val="20"/>
              </w:rPr>
              <w:t>Atitik</w:t>
            </w:r>
            <w:r w:rsidR="00B95D0B" w:rsidRPr="00DC6FEE">
              <w:rPr>
                <w:b/>
                <w:bCs/>
                <w:sz w:val="20"/>
                <w:szCs w:val="20"/>
              </w:rPr>
              <w:t>t</w:t>
            </w:r>
            <w:r w:rsidRPr="00DC6FEE">
              <w:rPr>
                <w:b/>
                <w:bCs/>
                <w:sz w:val="20"/>
                <w:szCs w:val="20"/>
              </w:rPr>
              <w:t>į pagrindžiantys dokumentai</w:t>
            </w:r>
          </w:p>
        </w:tc>
        <w:tc>
          <w:tcPr>
            <w:tcW w:w="4394" w:type="dxa"/>
            <w:vAlign w:val="center"/>
          </w:tcPr>
          <w:p w14:paraId="04A9F6E7" w14:textId="77777777" w:rsidR="003D1EA0" w:rsidRPr="00DC6FEE" w:rsidRDefault="003D1EA0" w:rsidP="00DC6FEE">
            <w:pPr>
              <w:jc w:val="center"/>
              <w:rPr>
                <w:b/>
                <w:bCs/>
                <w:sz w:val="20"/>
                <w:szCs w:val="20"/>
              </w:rPr>
            </w:pPr>
            <w:r w:rsidRPr="00DC6FEE">
              <w:rPr>
                <w:b/>
                <w:bCs/>
                <w:sz w:val="20"/>
                <w:szCs w:val="20"/>
              </w:rPr>
              <w:t>Subjektas, kuris turi atitikti reikalavimą</w:t>
            </w:r>
          </w:p>
        </w:tc>
      </w:tr>
      <w:tr w:rsidR="00866B2E" w:rsidRPr="00DC6FEE" w14:paraId="1F5AE302" w14:textId="77777777" w:rsidTr="005720A2">
        <w:tc>
          <w:tcPr>
            <w:tcW w:w="15899" w:type="dxa"/>
            <w:gridSpan w:val="4"/>
          </w:tcPr>
          <w:p w14:paraId="512F519D" w14:textId="7F9E62A9" w:rsidR="00866B2E" w:rsidRPr="00DC6FEE" w:rsidRDefault="00866B2E" w:rsidP="00DC6F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866B2E">
              <w:rPr>
                <w:b/>
                <w:bCs/>
                <w:sz w:val="20"/>
                <w:szCs w:val="20"/>
              </w:rPr>
              <w:t>angovo, ar jų personalo, ar jų vadovaujančio personalo išsilavinimas ir profesinė kvalifikacija</w:t>
            </w:r>
          </w:p>
        </w:tc>
      </w:tr>
      <w:tr w:rsidR="00B95D0B" w:rsidRPr="00DC6FEE" w14:paraId="71562938" w14:textId="77777777" w:rsidTr="00DC6FEE">
        <w:tc>
          <w:tcPr>
            <w:tcW w:w="555" w:type="dxa"/>
          </w:tcPr>
          <w:p w14:paraId="0812C3F3" w14:textId="77777777" w:rsidR="003D1EA0" w:rsidRPr="00DC6FEE" w:rsidRDefault="003D1EA0" w:rsidP="00DC6FEE">
            <w:pPr>
              <w:rPr>
                <w:sz w:val="20"/>
                <w:szCs w:val="20"/>
              </w:rPr>
            </w:pPr>
            <w:r w:rsidRPr="00DC6FEE">
              <w:rPr>
                <w:sz w:val="20"/>
                <w:szCs w:val="20"/>
              </w:rPr>
              <w:t>1.</w:t>
            </w:r>
          </w:p>
        </w:tc>
        <w:tc>
          <w:tcPr>
            <w:tcW w:w="4713" w:type="dxa"/>
          </w:tcPr>
          <w:p w14:paraId="54A2D46E" w14:textId="77777777" w:rsidR="006D74EB" w:rsidRDefault="0017397B" w:rsidP="00DC6FEE">
            <w:pPr>
              <w:rPr>
                <w:sz w:val="20"/>
                <w:szCs w:val="20"/>
                <w:bdr w:val="none" w:sz="0" w:space="0" w:color="auto"/>
              </w:rPr>
            </w:pPr>
            <w:r w:rsidRPr="0017397B">
              <w:rPr>
                <w:sz w:val="20"/>
                <w:szCs w:val="20"/>
                <w:bdr w:val="none" w:sz="0" w:space="0" w:color="auto"/>
              </w:rPr>
              <w:t xml:space="preserve">Tiekėjas pirkimo sutarties vykdymui turi paskirti bent 1 (vieną) specialistą, turintį </w:t>
            </w:r>
            <w:r w:rsidRPr="006642DE">
              <w:rPr>
                <w:b/>
                <w:bCs/>
                <w:sz w:val="20"/>
                <w:szCs w:val="20"/>
                <w:bdr w:val="none" w:sz="0" w:space="0" w:color="auto"/>
              </w:rPr>
              <w:t xml:space="preserve">Statybos inžinieriaus aukštojo mokslo diplomą </w:t>
            </w:r>
            <w:r w:rsidRPr="0017397B">
              <w:rPr>
                <w:sz w:val="20"/>
                <w:szCs w:val="20"/>
                <w:bdr w:val="none" w:sz="0" w:space="0" w:color="auto"/>
              </w:rPr>
              <w:t>pagal STR 1.02.01:2017 „Statybos dalyvių atestavimo ir teisės pripažinimo tvarkos aprašas“ nuostatas, arba aukštesnės kvalifikacijos specialistą.</w:t>
            </w:r>
          </w:p>
          <w:p w14:paraId="2979D4DB" w14:textId="77777777" w:rsidR="0017397B" w:rsidRDefault="0017397B" w:rsidP="00DC6FEE">
            <w:pPr>
              <w:rPr>
                <w:sz w:val="20"/>
                <w:szCs w:val="20"/>
                <w:bdr w:val="none" w:sz="0" w:space="0" w:color="auto"/>
              </w:rPr>
            </w:pPr>
          </w:p>
          <w:p w14:paraId="52F3FD12" w14:textId="631741EC" w:rsidR="0017397B" w:rsidRPr="00DC6FEE" w:rsidRDefault="0017397B" w:rsidP="00DC6FEE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41ABCE7E" w14:textId="403AE4E9" w:rsidR="0017397B" w:rsidRPr="0017397B" w:rsidRDefault="0017397B" w:rsidP="0017397B">
            <w:pPr>
              <w:rPr>
                <w:sz w:val="20"/>
                <w:szCs w:val="20"/>
              </w:rPr>
            </w:pPr>
            <w:r w:rsidRPr="0017397B">
              <w:rPr>
                <w:sz w:val="20"/>
                <w:szCs w:val="20"/>
              </w:rPr>
              <w:t>Tiekėjo patvirtintas specialistų (-o), kurie (-</w:t>
            </w:r>
            <w:proofErr w:type="spellStart"/>
            <w:r w:rsidRPr="0017397B">
              <w:rPr>
                <w:sz w:val="20"/>
                <w:szCs w:val="20"/>
              </w:rPr>
              <w:t>is</w:t>
            </w:r>
            <w:proofErr w:type="spellEnd"/>
            <w:r w:rsidRPr="0017397B">
              <w:rPr>
                <w:sz w:val="20"/>
                <w:szCs w:val="20"/>
              </w:rPr>
              <w:t>) bus atsakingi (-</w:t>
            </w:r>
            <w:proofErr w:type="spellStart"/>
            <w:r w:rsidRPr="0017397B">
              <w:rPr>
                <w:sz w:val="20"/>
                <w:szCs w:val="20"/>
              </w:rPr>
              <w:t>as</w:t>
            </w:r>
            <w:proofErr w:type="spellEnd"/>
            <w:r w:rsidRPr="0017397B">
              <w:rPr>
                <w:sz w:val="20"/>
                <w:szCs w:val="20"/>
              </w:rPr>
              <w:t xml:space="preserve">) už pirkimo sutarties vykdymą, </w:t>
            </w:r>
            <w:r w:rsidRPr="0017397B">
              <w:rPr>
                <w:b/>
                <w:bCs/>
                <w:color w:val="0070C0"/>
                <w:sz w:val="20"/>
                <w:szCs w:val="20"/>
              </w:rPr>
              <w:t>sąrašas</w:t>
            </w:r>
            <w:r w:rsidRPr="0017397B">
              <w:rPr>
                <w:sz w:val="20"/>
                <w:szCs w:val="20"/>
              </w:rPr>
              <w:t xml:space="preserve">, kuriame nurodomi specialisto vardas, pavardė, jo pareigos, vykdant pirkimo sutartį, kiekvieno specialisto darbų teikimo tiekėjui teisinė forma (darbo sutartis, ketinimų protokolas ar kt.). </w:t>
            </w:r>
          </w:p>
          <w:p w14:paraId="771D961B" w14:textId="36840CB1" w:rsidR="0017397B" w:rsidRPr="0017397B" w:rsidRDefault="0017397B" w:rsidP="0017397B">
            <w:pPr>
              <w:rPr>
                <w:sz w:val="20"/>
                <w:szCs w:val="20"/>
              </w:rPr>
            </w:pPr>
            <w:r w:rsidRPr="0017397B">
              <w:rPr>
                <w:sz w:val="20"/>
                <w:szCs w:val="20"/>
              </w:rPr>
              <w:t>Dokumentai:  profesinis bakalauras (kolegija) arba bakalauras (universitetinis) arba kvalifikacijos atestatas (neypatingi, kiti inžineriniai statiniai)</w:t>
            </w:r>
            <w:r>
              <w:rPr>
                <w:sz w:val="20"/>
                <w:szCs w:val="20"/>
              </w:rPr>
              <w:t>.</w:t>
            </w:r>
          </w:p>
          <w:p w14:paraId="502BAC73" w14:textId="77777777" w:rsidR="0017397B" w:rsidRPr="0017397B" w:rsidRDefault="0017397B" w:rsidP="0017397B">
            <w:pPr>
              <w:rPr>
                <w:sz w:val="20"/>
                <w:szCs w:val="20"/>
              </w:rPr>
            </w:pPr>
          </w:p>
          <w:p w14:paraId="6EDDFE6F" w14:textId="77777777" w:rsidR="0017397B" w:rsidRPr="0017397B" w:rsidRDefault="0017397B" w:rsidP="0017397B">
            <w:pPr>
              <w:rPr>
                <w:b/>
                <w:bCs/>
                <w:sz w:val="20"/>
                <w:szCs w:val="20"/>
              </w:rPr>
            </w:pPr>
          </w:p>
          <w:p w14:paraId="7540736D" w14:textId="60E379FA" w:rsidR="003D1EA0" w:rsidRPr="00DC6FEE" w:rsidRDefault="003D1EA0" w:rsidP="00DC6FE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3E2A07F" w14:textId="2AF88457" w:rsidR="00866B2E" w:rsidRPr="00866B2E" w:rsidRDefault="00866B2E" w:rsidP="00866B2E">
            <w:pPr>
              <w:pStyle w:val="Sraopastraipa"/>
              <w:numPr>
                <w:ilvl w:val="0"/>
                <w:numId w:val="3"/>
              </w:numPr>
              <w:tabs>
                <w:tab w:val="left" w:pos="316"/>
              </w:tabs>
              <w:ind w:left="0" w:firstLine="45"/>
              <w:rPr>
                <w:sz w:val="20"/>
                <w:szCs w:val="20"/>
              </w:rPr>
            </w:pPr>
            <w:r w:rsidRPr="00866B2E">
              <w:rPr>
                <w:sz w:val="20"/>
                <w:szCs w:val="20"/>
              </w:rPr>
              <w:t>jeigu pasiūlymą teikia ūkio subjektų grupė – reikalavimą turi atitikti ūkio subjektų grupės nario (-</w:t>
            </w:r>
            <w:proofErr w:type="spellStart"/>
            <w:r w:rsidRPr="00866B2E">
              <w:rPr>
                <w:sz w:val="20"/>
                <w:szCs w:val="20"/>
              </w:rPr>
              <w:t>ių</w:t>
            </w:r>
            <w:proofErr w:type="spellEnd"/>
            <w:r w:rsidRPr="00866B2E">
              <w:rPr>
                <w:sz w:val="20"/>
                <w:szCs w:val="20"/>
              </w:rPr>
              <w:t>) specialistai, atsižvelgiant į jų prisiimamus įsipareigojimus pirkimo sutarčiai vykdyti;</w:t>
            </w:r>
          </w:p>
          <w:p w14:paraId="6833FE61" w14:textId="77777777" w:rsidR="00866B2E" w:rsidRPr="00866B2E" w:rsidRDefault="00866B2E" w:rsidP="00866B2E">
            <w:pPr>
              <w:rPr>
                <w:sz w:val="20"/>
                <w:szCs w:val="20"/>
              </w:rPr>
            </w:pPr>
            <w:r w:rsidRPr="00866B2E">
              <w:rPr>
                <w:sz w:val="20"/>
                <w:szCs w:val="20"/>
              </w:rPr>
              <w:t>· tiekėjas gali remtis kitų ūkio subjektų pajėgumais tik tuo atveju, jeigu tie subjektai (jų darbuotojai) patys vykdys tą pirkimo sutarties dalį, kuriai reikia jų turimų pajėgumų;</w:t>
            </w:r>
          </w:p>
          <w:p w14:paraId="2DB2ABB4" w14:textId="77777777" w:rsidR="00866B2E" w:rsidRPr="00866B2E" w:rsidRDefault="00866B2E" w:rsidP="00866B2E">
            <w:pPr>
              <w:rPr>
                <w:sz w:val="20"/>
                <w:szCs w:val="20"/>
              </w:rPr>
            </w:pPr>
            <w:r w:rsidRPr="00866B2E">
              <w:rPr>
                <w:sz w:val="20"/>
                <w:szCs w:val="20"/>
              </w:rPr>
              <w:t>· subtiekėjai – jei tiekėjas (jo pasitelkiami specialistai) pats atitinka nustatytą reikalavimą, tačiau ketina pasitelkti subtiekėjus (jo specialistus), subtiekėjų specialistai privalo atitikti nustatytus</w:t>
            </w:r>
            <w:r w:rsidRPr="00866B2E">
              <w:rPr>
                <w:b/>
                <w:bCs/>
                <w:sz w:val="20"/>
                <w:szCs w:val="20"/>
              </w:rPr>
              <w:t> </w:t>
            </w:r>
            <w:r w:rsidRPr="00866B2E">
              <w:rPr>
                <w:sz w:val="20"/>
                <w:szCs w:val="20"/>
              </w:rPr>
              <w:t>reikalavimus, jeigu subtiekėjai (jų darbuotojai) patys vykdys tą pirkimo sutarties dalį, kuriai reikia nustatytos kvalifikacijos.</w:t>
            </w:r>
          </w:p>
          <w:p w14:paraId="44991F46" w14:textId="13BC8FBA" w:rsidR="003D1EA0" w:rsidRPr="00DC6FEE" w:rsidRDefault="003D1EA0" w:rsidP="00DC6FEE">
            <w:pPr>
              <w:rPr>
                <w:sz w:val="20"/>
                <w:szCs w:val="20"/>
              </w:rPr>
            </w:pPr>
          </w:p>
        </w:tc>
      </w:tr>
      <w:tr w:rsidR="00866B2E" w:rsidRPr="00DC6FEE" w14:paraId="1CE52D5F" w14:textId="77777777" w:rsidTr="004D200E">
        <w:tc>
          <w:tcPr>
            <w:tcW w:w="15899" w:type="dxa"/>
            <w:gridSpan w:val="4"/>
          </w:tcPr>
          <w:p w14:paraId="194C3DA2" w14:textId="3DDAC28B" w:rsidR="00866B2E" w:rsidRPr="00866B2E" w:rsidRDefault="00866B2E" w:rsidP="00866B2E">
            <w:pPr>
              <w:pStyle w:val="Sraopastraipa"/>
              <w:tabs>
                <w:tab w:val="left" w:pos="316"/>
              </w:tabs>
              <w:ind w:left="45"/>
              <w:rPr>
                <w:sz w:val="20"/>
                <w:szCs w:val="20"/>
              </w:rPr>
            </w:pPr>
            <w:r w:rsidRPr="006F3107">
              <w:rPr>
                <w:b/>
                <w:bCs/>
                <w:i/>
                <w:iCs/>
                <w:color w:val="FF0000"/>
              </w:rPr>
              <w:t xml:space="preserve">PASTABA. Pateiktame </w:t>
            </w:r>
            <w:r>
              <w:rPr>
                <w:b/>
                <w:bCs/>
                <w:i/>
                <w:iCs/>
                <w:color w:val="FF0000"/>
              </w:rPr>
              <w:t xml:space="preserve">specialistų </w:t>
            </w:r>
            <w:r w:rsidRPr="006F3107">
              <w:rPr>
                <w:b/>
                <w:bCs/>
                <w:i/>
                <w:iCs/>
                <w:color w:val="FF0000"/>
              </w:rPr>
              <w:t xml:space="preserve">sąraše bus vertinama visa pateikta informacija, o jų neatitikimas </w:t>
            </w:r>
            <w:r>
              <w:rPr>
                <w:b/>
                <w:bCs/>
                <w:i/>
                <w:iCs/>
                <w:color w:val="FF0000"/>
              </w:rPr>
              <w:t>pirkimo</w:t>
            </w:r>
            <w:r w:rsidRPr="006F3107">
              <w:rPr>
                <w:b/>
                <w:bCs/>
                <w:i/>
                <w:iCs/>
                <w:color w:val="FF0000"/>
              </w:rPr>
              <w:t xml:space="preserve"> sąlygose nustatytiems reikalavimams lems pasiūlym</w:t>
            </w:r>
            <w:r>
              <w:rPr>
                <w:b/>
                <w:bCs/>
                <w:i/>
                <w:iCs/>
                <w:color w:val="FF0000"/>
              </w:rPr>
              <w:t>o</w:t>
            </w:r>
            <w:r w:rsidRPr="006F3107">
              <w:rPr>
                <w:b/>
                <w:bCs/>
                <w:i/>
                <w:iCs/>
                <w:color w:val="FF0000"/>
              </w:rPr>
              <w:t xml:space="preserve"> atmetimą.</w:t>
            </w:r>
          </w:p>
        </w:tc>
      </w:tr>
    </w:tbl>
    <w:p w14:paraId="527A9738" w14:textId="77777777" w:rsidR="00805393" w:rsidRPr="00B95D0B" w:rsidRDefault="00805393" w:rsidP="00DC6FEE"/>
    <w:sectPr w:rsidR="00805393" w:rsidRPr="00B95D0B" w:rsidSect="00DC3C63">
      <w:footerReference w:type="default" r:id="rId7"/>
      <w:pgSz w:w="16840" w:h="11900" w:orient="landscape"/>
      <w:pgMar w:top="567" w:right="39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BD2B8" w14:textId="77777777" w:rsidR="007C3B1F" w:rsidRDefault="007C3B1F" w:rsidP="00992543">
      <w:r>
        <w:separator/>
      </w:r>
    </w:p>
  </w:endnote>
  <w:endnote w:type="continuationSeparator" w:id="0">
    <w:p w14:paraId="4E874951" w14:textId="77777777" w:rsidR="007C3B1F" w:rsidRDefault="007C3B1F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A6DD" w14:textId="3A039A98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F177" w14:textId="77777777" w:rsidR="007C3B1F" w:rsidRDefault="007C3B1F" w:rsidP="00992543">
      <w:r>
        <w:separator/>
      </w:r>
    </w:p>
  </w:footnote>
  <w:footnote w:type="continuationSeparator" w:id="0">
    <w:p w14:paraId="6968BF23" w14:textId="77777777" w:rsidR="007C3B1F" w:rsidRDefault="007C3B1F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349AA"/>
    <w:multiLevelType w:val="hybridMultilevel"/>
    <w:tmpl w:val="A9CA4738"/>
    <w:lvl w:ilvl="0" w:tplc="2DE4010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2992"/>
    <w:multiLevelType w:val="hybridMultilevel"/>
    <w:tmpl w:val="BF5E1B3E"/>
    <w:lvl w:ilvl="0" w:tplc="8F3A1AE2">
      <w:start w:val="1"/>
      <w:numFmt w:val="bullet"/>
      <w:lvlText w:val="-"/>
      <w:lvlJc w:val="left"/>
      <w:pPr>
        <w:ind w:left="405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672165">
    <w:abstractNumId w:val="2"/>
  </w:num>
  <w:num w:numId="2" w16cid:durableId="957880415">
    <w:abstractNumId w:val="0"/>
  </w:num>
  <w:num w:numId="3" w16cid:durableId="57640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7397B"/>
    <w:rsid w:val="00193440"/>
    <w:rsid w:val="001A071A"/>
    <w:rsid w:val="001B614D"/>
    <w:rsid w:val="001B78A0"/>
    <w:rsid w:val="001C753E"/>
    <w:rsid w:val="001D0379"/>
    <w:rsid w:val="001D29A6"/>
    <w:rsid w:val="001E7EA9"/>
    <w:rsid w:val="00207E8C"/>
    <w:rsid w:val="002174E0"/>
    <w:rsid w:val="00232799"/>
    <w:rsid w:val="00242345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1EA0"/>
    <w:rsid w:val="003D2219"/>
    <w:rsid w:val="003E45ED"/>
    <w:rsid w:val="003F77EB"/>
    <w:rsid w:val="00407BD5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4714"/>
    <w:rsid w:val="00497035"/>
    <w:rsid w:val="004A69BE"/>
    <w:rsid w:val="004B4664"/>
    <w:rsid w:val="004C668F"/>
    <w:rsid w:val="004C713C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6272"/>
    <w:rsid w:val="005874D2"/>
    <w:rsid w:val="005919DE"/>
    <w:rsid w:val="005B2995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519D0"/>
    <w:rsid w:val="006642DE"/>
    <w:rsid w:val="00670C15"/>
    <w:rsid w:val="00682AF4"/>
    <w:rsid w:val="00684216"/>
    <w:rsid w:val="006A5295"/>
    <w:rsid w:val="006B621E"/>
    <w:rsid w:val="006C1BF4"/>
    <w:rsid w:val="006C77CA"/>
    <w:rsid w:val="006D3608"/>
    <w:rsid w:val="006D74EB"/>
    <w:rsid w:val="006E0399"/>
    <w:rsid w:val="00700B8D"/>
    <w:rsid w:val="00710BB0"/>
    <w:rsid w:val="0072611D"/>
    <w:rsid w:val="00726270"/>
    <w:rsid w:val="00731F1F"/>
    <w:rsid w:val="00774E03"/>
    <w:rsid w:val="00776EF1"/>
    <w:rsid w:val="0078302C"/>
    <w:rsid w:val="0079199D"/>
    <w:rsid w:val="00796FC0"/>
    <w:rsid w:val="007B7480"/>
    <w:rsid w:val="007C016C"/>
    <w:rsid w:val="007C3B1F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0420"/>
    <w:rsid w:val="0082112A"/>
    <w:rsid w:val="00821B63"/>
    <w:rsid w:val="0083707B"/>
    <w:rsid w:val="008457F2"/>
    <w:rsid w:val="00857222"/>
    <w:rsid w:val="00860DD0"/>
    <w:rsid w:val="00866B2E"/>
    <w:rsid w:val="00885BFE"/>
    <w:rsid w:val="008964BC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5BA7"/>
    <w:rsid w:val="0098584D"/>
    <w:rsid w:val="0099191E"/>
    <w:rsid w:val="00992543"/>
    <w:rsid w:val="00994BAF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D9F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1E6F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B125BD"/>
    <w:rsid w:val="00B161FF"/>
    <w:rsid w:val="00B22D42"/>
    <w:rsid w:val="00B2726B"/>
    <w:rsid w:val="00B47A77"/>
    <w:rsid w:val="00B54D3C"/>
    <w:rsid w:val="00B61DCD"/>
    <w:rsid w:val="00B95D0B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76473"/>
    <w:rsid w:val="00C944D2"/>
    <w:rsid w:val="00C979E3"/>
    <w:rsid w:val="00CA0B53"/>
    <w:rsid w:val="00CA641E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5729D"/>
    <w:rsid w:val="00D75DAD"/>
    <w:rsid w:val="00D82C13"/>
    <w:rsid w:val="00D9086E"/>
    <w:rsid w:val="00DA61C2"/>
    <w:rsid w:val="00DB594D"/>
    <w:rsid w:val="00DC3C63"/>
    <w:rsid w:val="00DC6FEE"/>
    <w:rsid w:val="00DD3774"/>
    <w:rsid w:val="00DD5562"/>
    <w:rsid w:val="00DD7022"/>
    <w:rsid w:val="00DE2461"/>
    <w:rsid w:val="00DE68AD"/>
    <w:rsid w:val="00DF04E0"/>
    <w:rsid w:val="00DF0E54"/>
    <w:rsid w:val="00DF19B5"/>
    <w:rsid w:val="00DF7177"/>
    <w:rsid w:val="00E00372"/>
    <w:rsid w:val="00E110C3"/>
    <w:rsid w:val="00E17847"/>
    <w:rsid w:val="00E2701C"/>
    <w:rsid w:val="00E37C9C"/>
    <w:rsid w:val="00E40B08"/>
    <w:rsid w:val="00E5319D"/>
    <w:rsid w:val="00E554E2"/>
    <w:rsid w:val="00E61EAF"/>
    <w:rsid w:val="00E6250F"/>
    <w:rsid w:val="00EA7115"/>
    <w:rsid w:val="00EC216C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45467"/>
    <w:rsid w:val="00F75579"/>
    <w:rsid w:val="00F871BD"/>
    <w:rsid w:val="00F92F60"/>
    <w:rsid w:val="00FA08BD"/>
    <w:rsid w:val="00FA22DC"/>
    <w:rsid w:val="00FA5AA9"/>
    <w:rsid w:val="00FA70C5"/>
    <w:rsid w:val="00FA76CB"/>
    <w:rsid w:val="00FB18B7"/>
    <w:rsid w:val="00FB7E18"/>
    <w:rsid w:val="00FD0FE9"/>
    <w:rsid w:val="00FD1B33"/>
    <w:rsid w:val="00FE2154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B082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7C016C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C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PC31</cp:lastModifiedBy>
  <cp:revision>3</cp:revision>
  <cp:lastPrinted>2021-03-17T12:52:00Z</cp:lastPrinted>
  <dcterms:created xsi:type="dcterms:W3CDTF">2024-12-03T07:49:00Z</dcterms:created>
  <dcterms:modified xsi:type="dcterms:W3CDTF">2024-12-04T11:43:00Z</dcterms:modified>
</cp:coreProperties>
</file>