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B4CC2" w14:textId="648469EF" w:rsidR="003A5677" w:rsidRPr="003A5677" w:rsidRDefault="00A9787D" w:rsidP="006F4C12">
      <w:pPr>
        <w:jc w:val="both"/>
        <w:rPr>
          <w:rFonts w:eastAsia="Calibri"/>
          <w:sz w:val="24"/>
          <w:szCs w:val="24"/>
          <w:lang w:val="lt-LT"/>
        </w:rPr>
      </w:pPr>
      <w:r>
        <w:rPr>
          <w:rFonts w:eastAsia="Calibri"/>
          <w:sz w:val="24"/>
          <w:szCs w:val="24"/>
          <w:lang w:val="lt-LT"/>
        </w:rPr>
        <w:t>P</w:t>
      </w:r>
      <w:r w:rsidR="003A5677" w:rsidRPr="003A5677">
        <w:rPr>
          <w:rFonts w:eastAsia="Calibri"/>
          <w:sz w:val="24"/>
          <w:szCs w:val="24"/>
          <w:lang w:val="lt-LT"/>
        </w:rPr>
        <w:t xml:space="preserve">irkimo sąlygų </w:t>
      </w:r>
    </w:p>
    <w:p w14:paraId="7C6C89A9" w14:textId="21599316" w:rsidR="003A5677" w:rsidRPr="003D180F" w:rsidRDefault="005D115E" w:rsidP="003A5677">
      <w:pPr>
        <w:ind w:left="7314"/>
        <w:jc w:val="both"/>
        <w:rPr>
          <w:rFonts w:eastAsia="Calibri"/>
          <w:b/>
          <w:sz w:val="24"/>
          <w:szCs w:val="24"/>
          <w:lang w:val="lt-LT"/>
        </w:rPr>
      </w:pPr>
      <w:r>
        <w:rPr>
          <w:rFonts w:eastAsia="Calibri"/>
          <w:b/>
          <w:sz w:val="24"/>
          <w:szCs w:val="24"/>
          <w:lang w:val="lt-LT"/>
        </w:rPr>
        <w:t>3</w:t>
      </w:r>
      <w:r w:rsidR="003A5677" w:rsidRPr="003D180F">
        <w:rPr>
          <w:rFonts w:eastAsia="Calibri"/>
          <w:b/>
          <w:sz w:val="24"/>
          <w:szCs w:val="24"/>
          <w:lang w:val="lt-LT"/>
        </w:rPr>
        <w:t xml:space="preserve"> priedas </w:t>
      </w:r>
    </w:p>
    <w:p w14:paraId="70EBD0E7" w14:textId="77777777" w:rsidR="003A5677" w:rsidRDefault="003A5677"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059AC72D"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r w:rsidR="00317A87">
        <w:rPr>
          <w:b/>
          <w:sz w:val="24"/>
          <w:szCs w:val="24"/>
          <w:lang w:val="lt-LT"/>
        </w:rPr>
        <w:t>/ PROJEKTAS</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77777777" w:rsidR="008F5902" w:rsidRPr="008F5902" w:rsidRDefault="0097361F" w:rsidP="008F5902">
      <w:pPr>
        <w:ind w:firstLine="567"/>
        <w:jc w:val="both"/>
        <w:rPr>
          <w:sz w:val="24"/>
          <w:szCs w:val="24"/>
          <w:lang w:val="lt-LT"/>
        </w:rPr>
      </w:pPr>
      <w:r w:rsidRPr="008F5902">
        <w:rPr>
          <w:sz w:val="24"/>
          <w:szCs w:val="24"/>
          <w:lang w:val="lt-LT"/>
        </w:rPr>
        <w:t xml:space="preserve">Lietuvos kariuomenės Logistikos valdybos Įgulų aptarnavimo tarnyba, atstovaujama vado plk. ltn. Mindaugo </w:t>
      </w:r>
      <w:proofErr w:type="spellStart"/>
      <w:r w:rsidRPr="008F5902">
        <w:rPr>
          <w:sz w:val="24"/>
          <w:szCs w:val="24"/>
          <w:lang w:val="lt-LT"/>
        </w:rPr>
        <w:t>Juotkaus</w:t>
      </w:r>
      <w:proofErr w:type="spellEnd"/>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0B6F24AB" w:rsidR="0097361F" w:rsidRPr="00001CDC" w:rsidRDefault="0097361F" w:rsidP="00EE6842">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 xml:space="preserve">atlikti </w:t>
            </w:r>
            <w:r w:rsidR="00317A87" w:rsidRPr="00317A87">
              <w:rPr>
                <w:sz w:val="24"/>
                <w:szCs w:val="24"/>
                <w:lang w:val="lt-LT" w:eastAsia="en-US"/>
              </w:rPr>
              <w:t>PJVIB sandėlio 39F1p (K</w:t>
            </w:r>
            <w:r w:rsidR="00317A87">
              <w:rPr>
                <w:sz w:val="24"/>
                <w:szCs w:val="24"/>
                <w:lang w:val="lt-LT" w:eastAsia="en-US"/>
              </w:rPr>
              <w:t xml:space="preserve">areivinių g. 9, Kaunas) remonto </w:t>
            </w:r>
            <w:r w:rsidR="00EE6842">
              <w:rPr>
                <w:sz w:val="24"/>
                <w:szCs w:val="24"/>
                <w:lang w:val="lt-LT"/>
              </w:rPr>
              <w:t>darbus</w:t>
            </w:r>
            <w:r w:rsidR="00C33D44">
              <w:rPr>
                <w:sz w:val="24"/>
                <w:szCs w:val="24"/>
                <w:lang w:val="lt-LT" w:eastAsia="en-US"/>
              </w:rPr>
              <w:t>, pagal 202</w:t>
            </w:r>
            <w:r w:rsidR="00F63757">
              <w:rPr>
                <w:sz w:val="24"/>
                <w:szCs w:val="24"/>
                <w:lang w:val="lt-LT" w:eastAsia="en-US"/>
              </w:rPr>
              <w:t>1</w:t>
            </w:r>
            <w:r w:rsidR="00C33D44">
              <w:rPr>
                <w:sz w:val="24"/>
                <w:szCs w:val="24"/>
                <w:lang w:val="lt-LT" w:eastAsia="en-US"/>
              </w:rPr>
              <w:t>-</w:t>
            </w:r>
            <w:r w:rsidR="00F63757">
              <w:rPr>
                <w:sz w:val="24"/>
                <w:szCs w:val="24"/>
                <w:lang w:val="lt-LT" w:eastAsia="en-US"/>
              </w:rPr>
              <w:t>10-1</w:t>
            </w:r>
            <w:r w:rsidR="00A9787D">
              <w:rPr>
                <w:sz w:val="24"/>
                <w:szCs w:val="24"/>
                <w:lang w:val="lt-LT" w:eastAsia="en-US"/>
              </w:rPr>
              <w:t>2</w:t>
            </w:r>
            <w:r w:rsidR="00BA69F4">
              <w:rPr>
                <w:sz w:val="24"/>
                <w:szCs w:val="24"/>
                <w:lang w:val="lt-LT" w:eastAsia="en-US"/>
              </w:rPr>
              <w:t xml:space="preserve"> patvirtint</w:t>
            </w:r>
            <w:r w:rsidR="002F0ADF">
              <w:rPr>
                <w:sz w:val="24"/>
                <w:szCs w:val="24"/>
                <w:lang w:val="lt-LT" w:eastAsia="en-US"/>
              </w:rPr>
              <w:t>ą</w:t>
            </w:r>
            <w:r w:rsidRPr="00001CDC">
              <w:rPr>
                <w:sz w:val="24"/>
                <w:szCs w:val="24"/>
                <w:lang w:val="lt-LT" w:eastAsia="en-US"/>
              </w:rPr>
              <w:t xml:space="preserve"> </w:t>
            </w:r>
            <w:r w:rsidR="00A9787D">
              <w:rPr>
                <w:sz w:val="24"/>
                <w:szCs w:val="24"/>
                <w:lang w:val="lt-LT" w:eastAsia="en-US"/>
              </w:rPr>
              <w:t>projektą</w:t>
            </w:r>
            <w:r w:rsidRPr="00001CDC">
              <w:rPr>
                <w:sz w:val="24"/>
                <w:szCs w:val="24"/>
                <w:lang w:val="lt-LT" w:eastAsia="en-US"/>
              </w:rPr>
              <w:t xml:space="preserve"> </w:t>
            </w:r>
            <w:r w:rsidR="00EF7245" w:rsidRPr="00001CDC">
              <w:rPr>
                <w:sz w:val="24"/>
                <w:szCs w:val="24"/>
                <w:lang w:val="lt-LT" w:eastAsia="en-US"/>
              </w:rPr>
              <w:t xml:space="preserve">Nr. </w:t>
            </w:r>
            <w:r w:rsidR="00F63757">
              <w:rPr>
                <w:sz w:val="24"/>
                <w:szCs w:val="24"/>
                <w:lang w:val="lt-LT" w:eastAsia="en-US"/>
              </w:rPr>
              <w:t>VI-41</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8D65BC">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63F65032" w:rsidR="0097361F" w:rsidRPr="00B4307F" w:rsidRDefault="0097361F" w:rsidP="00B05D7B">
            <w:pPr>
              <w:ind w:left="34"/>
              <w:jc w:val="both"/>
              <w:rPr>
                <w:sz w:val="24"/>
                <w:szCs w:val="24"/>
                <w:lang w:val="lt-LT"/>
              </w:rPr>
            </w:pPr>
            <w:r>
              <w:rPr>
                <w:sz w:val="24"/>
                <w:szCs w:val="24"/>
                <w:lang w:val="lt-LT"/>
              </w:rPr>
              <w:t xml:space="preserve">2.1. </w:t>
            </w:r>
            <w:r w:rsidR="00041BC2">
              <w:rPr>
                <w:sz w:val="24"/>
                <w:szCs w:val="24"/>
                <w:lang w:val="lt-LT"/>
              </w:rPr>
              <w:t>Sutarties</w:t>
            </w:r>
            <w:r>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Pr="00B4307F">
              <w:rPr>
                <w:sz w:val="24"/>
                <w:szCs w:val="24"/>
                <w:lang w:val="lt-LT"/>
              </w:rPr>
              <w:t xml:space="preserve">visais kitais mokesčiais ir išlaidomis, atsirandančiomis vykdant šią Sutartį. </w:t>
            </w:r>
          </w:p>
          <w:p w14:paraId="56A02A2D" w14:textId="3891106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r w:rsidR="00176B57" w:rsidRPr="00176B57">
              <w:rPr>
                <w:sz w:val="24"/>
                <w:szCs w:val="24"/>
                <w:lang w:val="lt-LT"/>
              </w:rPr>
              <w:t>Į Sutarties kainą įskaičiuotas</w:t>
            </w:r>
            <w:r w:rsidR="00176B57">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1AE4C6AC"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4D6140">
              <w:rPr>
                <w:sz w:val="24"/>
                <w:szCs w:val="24"/>
                <w:lang w:val="lt-LT"/>
              </w:rPr>
              <w:t xml:space="preserve"> papunktyje.</w:t>
            </w:r>
          </w:p>
          <w:p w14:paraId="71DE7C9C" w14:textId="3D8AECA6" w:rsidR="00CF58E9" w:rsidRPr="00EF7245" w:rsidRDefault="00CF58E9" w:rsidP="00CC17B9">
            <w:pPr>
              <w:ind w:left="34"/>
              <w:jc w:val="both"/>
              <w:rPr>
                <w:sz w:val="24"/>
                <w:szCs w:val="24"/>
                <w:lang w:val="lt-LT"/>
              </w:rPr>
            </w:pPr>
          </w:p>
        </w:tc>
      </w:tr>
      <w:tr w:rsidR="0097361F" w:rsidRPr="00EE6842"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lastRenderedPageBreak/>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3BD4137F" w:rsidR="0097361F" w:rsidRPr="00280E02" w:rsidRDefault="0097361F" w:rsidP="008D65BC">
            <w:pPr>
              <w:jc w:val="both"/>
              <w:rPr>
                <w:sz w:val="24"/>
                <w:szCs w:val="24"/>
                <w:lang w:val="lt-LT"/>
              </w:rPr>
            </w:pPr>
            <w:r w:rsidRPr="002036FB">
              <w:rPr>
                <w:sz w:val="24"/>
                <w:szCs w:val="24"/>
                <w:lang w:val="lt-LT"/>
              </w:rPr>
              <w:t>4.1. Darbų atlikimo vieta –</w:t>
            </w:r>
            <w:r w:rsidR="00F63757">
              <w:rPr>
                <w:sz w:val="24"/>
                <w:szCs w:val="24"/>
                <w:lang w:val="lt-LT"/>
              </w:rPr>
              <w:t xml:space="preserve"> Kareivinių g. 9, Kaunas</w:t>
            </w:r>
            <w:r w:rsidR="00045573">
              <w:rPr>
                <w:sz w:val="24"/>
                <w:szCs w:val="24"/>
                <w:lang w:val="lt-LT"/>
              </w:rPr>
              <w:t>.</w:t>
            </w:r>
            <w:r w:rsidRPr="00280E02">
              <w:rPr>
                <w:sz w:val="24"/>
                <w:szCs w:val="24"/>
                <w:lang w:val="lt-LT"/>
              </w:rPr>
              <w:t xml:space="preserve"> </w:t>
            </w:r>
          </w:p>
          <w:p w14:paraId="7DFBFDD7" w14:textId="45418F5E" w:rsidR="00045573" w:rsidRDefault="0097361F" w:rsidP="00787A5C">
            <w:pPr>
              <w:jc w:val="both"/>
              <w:rPr>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6F4C12">
              <w:rPr>
                <w:sz w:val="24"/>
                <w:szCs w:val="24"/>
                <w:lang w:val="lt-LT"/>
              </w:rPr>
              <w:t>8</w:t>
            </w:r>
            <w:bookmarkStart w:id="0" w:name="_GoBack"/>
            <w:bookmarkEnd w:id="0"/>
            <w:r w:rsidRPr="00280E02">
              <w:rPr>
                <w:sz w:val="24"/>
                <w:szCs w:val="24"/>
                <w:lang w:val="lt-LT"/>
              </w:rPr>
              <w:t xml:space="preserve"> mėn</w:t>
            </w:r>
            <w:r w:rsidR="007F7ECA">
              <w:rPr>
                <w:sz w:val="24"/>
                <w:szCs w:val="24"/>
                <w:lang w:val="lt-LT"/>
              </w:rPr>
              <w:t>esių</w:t>
            </w:r>
            <w:r w:rsidR="006B6FDA">
              <w:rPr>
                <w:sz w:val="24"/>
                <w:szCs w:val="24"/>
                <w:lang w:val="lt-LT"/>
              </w:rPr>
              <w:t xml:space="preserve"> </w:t>
            </w:r>
            <w:r w:rsidR="006B6FDA" w:rsidRPr="00280E02">
              <w:rPr>
                <w:sz w:val="24"/>
                <w:szCs w:val="24"/>
                <w:lang w:val="lt-LT"/>
              </w:rPr>
              <w:t>nuo</w:t>
            </w:r>
            <w:r w:rsidR="00A9657C">
              <w:rPr>
                <w:sz w:val="24"/>
                <w:szCs w:val="24"/>
                <w:lang w:val="lt-LT"/>
              </w:rPr>
              <w:t xml:space="preserve"> sutarties pasirašymo</w:t>
            </w:r>
            <w:r w:rsidR="006B6FDA" w:rsidRPr="00280E02">
              <w:rPr>
                <w:sz w:val="24"/>
                <w:szCs w:val="24"/>
                <w:lang w:val="lt-LT"/>
              </w:rPr>
              <w:t>.</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EE6842" w14:paraId="78F4CB79" w14:textId="77777777" w:rsidTr="005314C6">
        <w:trPr>
          <w:trHeight w:val="3534"/>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3AEEFE64" w14:textId="77777777" w:rsidR="00773B8C" w:rsidRPr="00F60F81"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w:t>
            </w:r>
            <w:r w:rsidRPr="00DF29AA">
              <w:rPr>
                <w:sz w:val="24"/>
                <w:szCs w:val="24"/>
                <w:lang w:val="lt-LT"/>
              </w:rPr>
              <w:lastRenderedPageBreak/>
              <w:t>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45B9BE0" w:rsidR="00CF58E9" w:rsidRPr="00D93CA2" w:rsidRDefault="00DB29B4" w:rsidP="00D93CA2">
            <w:pPr>
              <w:jc w:val="both"/>
              <w:rPr>
                <w:sz w:val="24"/>
                <w:szCs w:val="24"/>
                <w:lang w:val="lt-LT"/>
              </w:rPr>
            </w:pPr>
            <w:r w:rsidRPr="00D93CA2">
              <w:rPr>
                <w:sz w:val="24"/>
                <w:szCs w:val="24"/>
                <w:lang w:val="lt-LT"/>
              </w:rPr>
              <w:t>5.8. Rangovas įsipareigoja</w:t>
            </w:r>
            <w:r w:rsidR="005314C6" w:rsidRPr="00D93CA2">
              <w:rPr>
                <w:sz w:val="24"/>
                <w:szCs w:val="24"/>
                <w:lang w:val="lt-LT"/>
              </w:rPr>
              <w:t xml:space="preserve"> statybvietėje susidarančias statybines atliekas rūšiuoti ir laikyti tam skirtoje žemės sklypo vietoje krūvose ar kont</w:t>
            </w:r>
            <w:r w:rsidR="00D93CA2">
              <w:rPr>
                <w:sz w:val="24"/>
                <w:szCs w:val="24"/>
                <w:lang w:val="lt-LT"/>
              </w:rPr>
              <w:t>eineriuose. Išrūšiuotas</w:t>
            </w:r>
            <w:r w:rsidR="00D93CA2" w:rsidRPr="00D93CA2">
              <w:rPr>
                <w:sz w:val="24"/>
                <w:szCs w:val="24"/>
                <w:lang w:val="lt-LT"/>
              </w:rPr>
              <w:t xml:space="preserve"> atliekas Rangovas įsipareigoja perduoti įmonėms, turinčioms </w:t>
            </w:r>
            <w:r w:rsidR="005314C6" w:rsidRPr="00D93CA2">
              <w:rPr>
                <w:sz w:val="24"/>
                <w:szCs w:val="24"/>
                <w:lang w:val="lt-LT"/>
              </w:rPr>
              <w:t xml:space="preserve"> teisę</w:t>
            </w:r>
            <w:r w:rsidR="00D93CA2" w:rsidRPr="00D93CA2">
              <w:rPr>
                <w:sz w:val="24"/>
                <w:szCs w:val="24"/>
                <w:lang w:val="lt-LT"/>
              </w:rPr>
              <w:t xml:space="preserve"> tvarkyti tokias atliekas</w:t>
            </w:r>
            <w:r w:rsidR="00D93CA2">
              <w:rPr>
                <w:sz w:val="24"/>
                <w:szCs w:val="24"/>
                <w:lang w:val="lt-LT"/>
              </w:rPr>
              <w:t xml:space="preserve"> ir pateikti U</w:t>
            </w:r>
            <w:r w:rsidR="00D93CA2">
              <w:rPr>
                <w:color w:val="000000"/>
                <w:sz w:val="24"/>
                <w:szCs w:val="24"/>
                <w:lang w:val="lt-LT"/>
              </w:rPr>
              <w:t xml:space="preserve">žsakovui atliekų pridavimą įrodančius dokumentus. </w:t>
            </w:r>
            <w:r w:rsidR="00D93CA2" w:rsidRPr="00DF29AA">
              <w:rPr>
                <w:color w:val="000000"/>
                <w:sz w:val="24"/>
                <w:szCs w:val="24"/>
                <w:lang w:val="lt-LT"/>
              </w:rPr>
              <w:t xml:space="preserve"> </w:t>
            </w: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37D04122"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F3621C">
              <w:rPr>
                <w:bCs/>
                <w:sz w:val="24"/>
                <w:szCs w:val="24"/>
                <w:lang w:val="lt-LT"/>
              </w:rPr>
              <w:t xml:space="preserve">au kaip </w:t>
            </w:r>
            <w:r w:rsidR="005C28C7">
              <w:rPr>
                <w:bCs/>
                <w:sz w:val="24"/>
                <w:szCs w:val="24"/>
                <w:lang w:val="lt-LT"/>
              </w:rPr>
              <w:t>8</w:t>
            </w:r>
            <w:r w:rsidR="007F7ECA">
              <w:rPr>
                <w:bCs/>
                <w:sz w:val="24"/>
                <w:szCs w:val="24"/>
                <w:lang w:val="lt-LT"/>
              </w:rPr>
              <w:t xml:space="preserve"> mėnesių</w:t>
            </w:r>
            <w:r w:rsidR="00F3621C">
              <w:rPr>
                <w:bCs/>
                <w:sz w:val="24"/>
                <w:szCs w:val="24"/>
                <w:lang w:val="lt-LT"/>
              </w:rPr>
              <w:t>.</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3E9B106A" w:rsidR="00E26A9D" w:rsidRPr="00C6361B" w:rsidRDefault="00787A5C" w:rsidP="00E26A9D">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82504FB"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.5. </w:t>
            </w:r>
            <w:r w:rsidR="00E26A9D" w:rsidRPr="00F63757">
              <w:rPr>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3527C3AF"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18AE11F" w14:textId="687EF5A9" w:rsidR="003A6E12" w:rsidRPr="00C678CC" w:rsidRDefault="003A6E12" w:rsidP="00C678CC">
            <w:pPr>
              <w:shd w:val="clear" w:color="auto" w:fill="FFFFFF" w:themeFill="background1"/>
              <w:jc w:val="both"/>
              <w:rPr>
                <w:sz w:val="24"/>
                <w:szCs w:val="24"/>
                <w:lang w:val="lt-LT"/>
              </w:rPr>
            </w:pPr>
            <w:r>
              <w:rPr>
                <w:sz w:val="24"/>
                <w:szCs w:val="24"/>
                <w:lang w:val="lt-LT"/>
              </w:rPr>
              <w:t xml:space="preserve">8.3. Sutarties pratęsimas nenumatytas. </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2B96785C" w14:textId="77777777" w:rsidR="0097361F" w:rsidRPr="00183BDF" w:rsidRDefault="0097361F" w:rsidP="008D65BC">
            <w:pPr>
              <w:jc w:val="both"/>
              <w:rPr>
                <w:sz w:val="24"/>
                <w:szCs w:val="24"/>
                <w:lang w:val="lt-LT"/>
              </w:rPr>
            </w:pPr>
            <w:r w:rsidRPr="00183BDF">
              <w:rPr>
                <w:sz w:val="24"/>
                <w:szCs w:val="24"/>
                <w:lang w:val="lt-LT"/>
              </w:rPr>
              <w:t>9.1. Sutarties įvykdymo užtikrinimas – banko ar draudimo bendrovės garantijos raštas nereikalaujamas.</w:t>
            </w:r>
          </w:p>
          <w:p w14:paraId="469421EF" w14:textId="77777777" w:rsidR="0097361F" w:rsidRPr="00EB32F4" w:rsidRDefault="0097361F" w:rsidP="008D65BC">
            <w:pPr>
              <w:jc w:val="both"/>
              <w:rPr>
                <w:sz w:val="16"/>
                <w:szCs w:val="16"/>
                <w:lang w:val="lt-LT"/>
              </w:rPr>
            </w:pPr>
          </w:p>
        </w:tc>
      </w:tr>
      <w:tr w:rsidR="0097361F" w:rsidRPr="00EE6842"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lastRenderedPageBreak/>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71DE490B" w:rsidR="00977B91" w:rsidRDefault="00977B91" w:rsidP="00977B91">
            <w:pPr>
              <w:jc w:val="both"/>
              <w:rPr>
                <w:i/>
                <w:sz w:val="24"/>
                <w:szCs w:val="24"/>
                <w:lang w:val="lt-LT"/>
              </w:rPr>
            </w:pPr>
            <w:r w:rsidRPr="008E78BF">
              <w:rPr>
                <w:sz w:val="24"/>
                <w:szCs w:val="24"/>
                <w:lang w:val="lt-LT"/>
              </w:rPr>
              <w:t>10.4. Užsakovo atsakingas a</w:t>
            </w:r>
            <w:r w:rsidR="00B46BE6" w:rsidRPr="008E78BF">
              <w:rPr>
                <w:sz w:val="24"/>
                <w:szCs w:val="24"/>
                <w:lang w:val="lt-LT"/>
              </w:rPr>
              <w:t>smuo už Sutarties koordinavimą –</w:t>
            </w:r>
          </w:p>
          <w:p w14:paraId="1020970A" w14:textId="55888835" w:rsidR="00B46BE6" w:rsidRDefault="00977B91" w:rsidP="00977B91">
            <w:pPr>
              <w:jc w:val="both"/>
              <w:rPr>
                <w:sz w:val="24"/>
                <w:szCs w:val="24"/>
                <w:lang w:val="lt-LT"/>
              </w:rPr>
            </w:pPr>
            <w:r w:rsidRPr="008E78BF">
              <w:rPr>
                <w:sz w:val="24"/>
                <w:szCs w:val="24"/>
                <w:lang w:val="lt-LT"/>
              </w:rPr>
              <w:t>Užsakovo atstovas, atsakingas už Sutarties vykdymą</w:t>
            </w:r>
            <w:r w:rsidR="00682643">
              <w:rPr>
                <w:sz w:val="24"/>
                <w:szCs w:val="24"/>
                <w:lang w:val="lt-LT"/>
              </w:rPr>
              <w:t xml:space="preserve"> </w:t>
            </w:r>
            <w:r w:rsidR="00B46BE6" w:rsidRPr="008E78BF">
              <w:rPr>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6C8E45"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4D98924F" w:rsidR="008E78BF" w:rsidRPr="00AB35C8" w:rsidRDefault="008E78BF" w:rsidP="008E78BF">
            <w:pPr>
              <w:tabs>
                <w:tab w:val="left" w:pos="1134"/>
              </w:tabs>
              <w:suppressAutoHyphens/>
              <w:rPr>
                <w:sz w:val="24"/>
                <w:szCs w:val="24"/>
                <w:lang w:val="lt-LT"/>
              </w:rPr>
            </w:pPr>
            <w:r w:rsidRPr="00C00A19">
              <w:rPr>
                <w:kern w:val="1"/>
                <w:sz w:val="24"/>
                <w:szCs w:val="24"/>
                <w:lang w:val="lt-LT"/>
              </w:rPr>
              <w:t xml:space="preserve">12.1. </w:t>
            </w:r>
            <w:r w:rsidR="001967CB" w:rsidRPr="00C00A19">
              <w:rPr>
                <w:sz w:val="24"/>
                <w:szCs w:val="24"/>
                <w:lang w:val="lt-LT"/>
              </w:rPr>
              <w:t>1 priedas ,,</w:t>
            </w:r>
            <w:r w:rsidR="00BA69F4" w:rsidRPr="00C00A19">
              <w:rPr>
                <w:sz w:val="24"/>
                <w:szCs w:val="24"/>
                <w:lang w:val="lt-LT"/>
              </w:rPr>
              <w:t>V</w:t>
            </w:r>
            <w:r w:rsidRPr="00C00A19">
              <w:rPr>
                <w:sz w:val="24"/>
                <w:szCs w:val="24"/>
                <w:lang w:val="lt-LT"/>
              </w:rPr>
              <w:t>iešojo pirkimo metu pateiktas Rangovo pasiūlymas</w:t>
            </w:r>
            <w:r w:rsidR="00B07339" w:rsidRPr="00C00A19">
              <w:rPr>
                <w:sz w:val="24"/>
                <w:szCs w:val="24"/>
                <w:lang w:val="lt-LT"/>
              </w:rPr>
              <w:t>“</w:t>
            </w:r>
            <w:r w:rsidR="006A2955">
              <w:rPr>
                <w:sz w:val="24"/>
                <w:szCs w:val="24"/>
                <w:lang w:val="lt-LT"/>
              </w:rPr>
              <w:t>, ...lapų</w:t>
            </w:r>
            <w:r w:rsidRPr="00C00A19">
              <w:rPr>
                <w:sz w:val="24"/>
                <w:szCs w:val="24"/>
                <w:lang w:val="lt-LT"/>
              </w:rPr>
              <w:t>;</w:t>
            </w:r>
          </w:p>
          <w:p w14:paraId="67734764" w14:textId="2B546837" w:rsidR="00BA69F4" w:rsidRDefault="00BA69F4" w:rsidP="008E78BF">
            <w:pPr>
              <w:tabs>
                <w:tab w:val="left" w:pos="1134"/>
              </w:tabs>
              <w:suppressAutoHyphens/>
              <w:rPr>
                <w:sz w:val="24"/>
                <w:szCs w:val="24"/>
                <w:lang w:val="lt-LT" w:eastAsia="en-US"/>
              </w:rPr>
            </w:pPr>
            <w:r>
              <w:rPr>
                <w:sz w:val="24"/>
                <w:szCs w:val="24"/>
                <w:lang w:val="lt-LT" w:eastAsia="en-US"/>
              </w:rPr>
              <w:t>12.</w:t>
            </w:r>
            <w:r w:rsidR="0071476F">
              <w:rPr>
                <w:sz w:val="24"/>
                <w:szCs w:val="24"/>
                <w:lang w:val="lt-LT" w:eastAsia="en-US"/>
              </w:rPr>
              <w:t>2. 2</w:t>
            </w:r>
            <w:r>
              <w:rPr>
                <w:sz w:val="24"/>
                <w:szCs w:val="24"/>
                <w:lang w:val="lt-LT" w:eastAsia="en-US"/>
              </w:rPr>
              <w:t xml:space="preserve"> priedas „</w:t>
            </w:r>
            <w:r w:rsidR="005C28C7">
              <w:rPr>
                <w:sz w:val="24"/>
                <w:szCs w:val="24"/>
                <w:lang w:val="lt-LT" w:eastAsia="en-US"/>
              </w:rPr>
              <w:t>2021-10-1</w:t>
            </w:r>
            <w:r w:rsidR="00313C17">
              <w:rPr>
                <w:sz w:val="24"/>
                <w:szCs w:val="24"/>
                <w:lang w:val="lt-LT" w:eastAsia="en-US"/>
              </w:rPr>
              <w:t>2 patvirtintas</w:t>
            </w:r>
            <w:r w:rsidR="00313C17" w:rsidRPr="00001CDC">
              <w:rPr>
                <w:sz w:val="24"/>
                <w:szCs w:val="24"/>
                <w:lang w:val="lt-LT" w:eastAsia="en-US"/>
              </w:rPr>
              <w:t xml:space="preserve"> </w:t>
            </w:r>
            <w:r w:rsidR="00313C17">
              <w:rPr>
                <w:sz w:val="24"/>
                <w:szCs w:val="24"/>
                <w:lang w:val="lt-LT" w:eastAsia="en-US"/>
              </w:rPr>
              <w:t>projektas</w:t>
            </w:r>
            <w:r w:rsidR="00313C17" w:rsidRPr="00001CDC">
              <w:rPr>
                <w:sz w:val="24"/>
                <w:szCs w:val="24"/>
                <w:lang w:val="lt-LT" w:eastAsia="en-US"/>
              </w:rPr>
              <w:t xml:space="preserve"> Nr. </w:t>
            </w:r>
            <w:r w:rsidR="005C28C7">
              <w:rPr>
                <w:sz w:val="24"/>
                <w:szCs w:val="24"/>
                <w:lang w:val="lt-LT" w:eastAsia="en-US"/>
              </w:rPr>
              <w:t>VI-41</w:t>
            </w:r>
            <w:r w:rsidR="00B07339">
              <w:rPr>
                <w:sz w:val="24"/>
                <w:szCs w:val="24"/>
                <w:lang w:val="lt-LT" w:eastAsia="en-US"/>
              </w:rPr>
              <w:t>“</w:t>
            </w:r>
            <w:r w:rsidR="00162365">
              <w:rPr>
                <w:sz w:val="24"/>
                <w:szCs w:val="24"/>
                <w:lang w:val="lt-LT" w:eastAsia="en-US"/>
              </w:rPr>
              <w:t xml:space="preserve">, </w:t>
            </w:r>
            <w:r w:rsidR="005C28C7">
              <w:rPr>
                <w:sz w:val="24"/>
                <w:szCs w:val="24"/>
                <w:lang w:val="lt-LT" w:eastAsia="en-US"/>
              </w:rPr>
              <w:t xml:space="preserve">   </w:t>
            </w:r>
            <w:r w:rsidR="00017D36" w:rsidRPr="00C0554C">
              <w:rPr>
                <w:color w:val="FF0000"/>
                <w:sz w:val="24"/>
                <w:szCs w:val="24"/>
                <w:lang w:val="lt-LT" w:eastAsia="en-US"/>
              </w:rPr>
              <w:t xml:space="preserve"> </w:t>
            </w:r>
            <w:r w:rsidR="006A2955" w:rsidRPr="00502ED6">
              <w:rPr>
                <w:sz w:val="24"/>
                <w:szCs w:val="24"/>
                <w:lang w:val="lt-LT" w:eastAsia="en-US"/>
              </w:rPr>
              <w:t>lap</w:t>
            </w:r>
            <w:r w:rsidR="00017D36" w:rsidRPr="00502ED6">
              <w:rPr>
                <w:sz w:val="24"/>
                <w:szCs w:val="24"/>
                <w:lang w:val="lt-LT" w:eastAsia="en-US"/>
              </w:rPr>
              <w:t>ai.</w:t>
            </w:r>
          </w:p>
          <w:p w14:paraId="012B9C32" w14:textId="37DE9064" w:rsidR="0097361F" w:rsidRPr="00F3299F" w:rsidRDefault="0097361F" w:rsidP="00017D36">
            <w:pPr>
              <w:tabs>
                <w:tab w:val="left" w:pos="1134"/>
              </w:tabs>
              <w:suppressAutoHyphens/>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2D48B2" w:rsidRDefault="0097361F" w:rsidP="008D65BC">
            <w:pPr>
              <w:rPr>
                <w:rFonts w:eastAsia="Calibri"/>
                <w:b/>
                <w:sz w:val="24"/>
                <w:szCs w:val="24"/>
                <w:lang w:val="lt-LT"/>
              </w:rPr>
            </w:pPr>
            <w:r w:rsidRPr="002D48B2">
              <w:rPr>
                <w:rFonts w:eastAsia="Calibri"/>
                <w:b/>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4805FA2" w:rsidR="0097361F" w:rsidRPr="0054395C" w:rsidRDefault="002D48B2" w:rsidP="008D65BC">
            <w:pPr>
              <w:rPr>
                <w:b/>
                <w:sz w:val="24"/>
                <w:szCs w:val="24"/>
                <w:lang w:val="lt-LT"/>
              </w:rPr>
            </w:pPr>
            <w:r>
              <w:rPr>
                <w:b/>
                <w:sz w:val="24"/>
                <w:szCs w:val="24"/>
                <w:lang w:val="lt-LT"/>
              </w:rPr>
              <w:t>14</w:t>
            </w:r>
            <w:r w:rsidR="0097361F" w:rsidRPr="0054395C">
              <w:rPr>
                <w:b/>
                <w:sz w:val="24"/>
                <w:szCs w:val="24"/>
                <w:lang w:val="lt-LT"/>
              </w:rPr>
              <w:t>. Rangovo rekvizitai</w:t>
            </w:r>
          </w:p>
          <w:p w14:paraId="0BFD1201" w14:textId="77777777" w:rsidR="0097361F" w:rsidRPr="0054395C" w:rsidRDefault="0097361F" w:rsidP="008D65BC">
            <w:pPr>
              <w:rPr>
                <w:sz w:val="24"/>
                <w:szCs w:val="24"/>
              </w:rPr>
            </w:pPr>
          </w:p>
        </w:tc>
      </w:tr>
    </w:tbl>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lastRenderedPageBreak/>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sidRPr="00072D2E">
        <w:rPr>
          <w:sz w:val="24"/>
          <w:szCs w:val="24"/>
          <w:lang w:val="lt-LT" w:eastAsia="en-US"/>
        </w:rPr>
        <w:lastRenderedPageBreak/>
        <w:t xml:space="preserve">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lastRenderedPageBreak/>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lastRenderedPageBreak/>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w:t>
      </w:r>
      <w:r w:rsidRPr="00C6361B">
        <w:rPr>
          <w:sz w:val="24"/>
          <w:szCs w:val="24"/>
          <w:lang w:val="lt-LT" w:eastAsia="en-US"/>
        </w:rPr>
        <w:lastRenderedPageBreak/>
        <w:t>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lastRenderedPageBreak/>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sidRPr="00C6361B">
        <w:rPr>
          <w:sz w:val="24"/>
          <w:szCs w:val="24"/>
          <w:lang w:val="lt-LT" w:eastAsia="en-US"/>
        </w:rPr>
        <w:lastRenderedPageBreak/>
        <w:t>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w:t>
      </w:r>
      <w:r w:rsidRPr="00C6361B">
        <w:rPr>
          <w:sz w:val="24"/>
          <w:szCs w:val="24"/>
          <w:lang w:val="lt-LT"/>
        </w:rPr>
        <w:lastRenderedPageBreak/>
        <w:t xml:space="preserve">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sidRPr="00C6361B">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lastRenderedPageBreak/>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lastRenderedPageBreak/>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Courier New"/>
    <w:charset w:val="00"/>
    <w:family w:val="roman"/>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7942"/>
    <w:rsid w:val="00040A8A"/>
    <w:rsid w:val="00041BC2"/>
    <w:rsid w:val="00045573"/>
    <w:rsid w:val="000546BE"/>
    <w:rsid w:val="00072D2E"/>
    <w:rsid w:val="000A55E8"/>
    <w:rsid w:val="000A563E"/>
    <w:rsid w:val="00141BFF"/>
    <w:rsid w:val="001547E3"/>
    <w:rsid w:val="00162365"/>
    <w:rsid w:val="0016413E"/>
    <w:rsid w:val="00176B57"/>
    <w:rsid w:val="001967CB"/>
    <w:rsid w:val="00196EB4"/>
    <w:rsid w:val="001A1443"/>
    <w:rsid w:val="002125FE"/>
    <w:rsid w:val="002149FE"/>
    <w:rsid w:val="00280E02"/>
    <w:rsid w:val="00284D5A"/>
    <w:rsid w:val="002D48B2"/>
    <w:rsid w:val="002F0ADF"/>
    <w:rsid w:val="00313C17"/>
    <w:rsid w:val="00317A87"/>
    <w:rsid w:val="003209BE"/>
    <w:rsid w:val="003216C0"/>
    <w:rsid w:val="003557C1"/>
    <w:rsid w:val="003A5677"/>
    <w:rsid w:val="003A6E12"/>
    <w:rsid w:val="003D180F"/>
    <w:rsid w:val="003F183D"/>
    <w:rsid w:val="00441148"/>
    <w:rsid w:val="004542DE"/>
    <w:rsid w:val="00454CF3"/>
    <w:rsid w:val="004715E6"/>
    <w:rsid w:val="00491971"/>
    <w:rsid w:val="004C2ABC"/>
    <w:rsid w:val="004C4E39"/>
    <w:rsid w:val="004D6140"/>
    <w:rsid w:val="00502ED6"/>
    <w:rsid w:val="0052550E"/>
    <w:rsid w:val="005314C6"/>
    <w:rsid w:val="00540F98"/>
    <w:rsid w:val="00546913"/>
    <w:rsid w:val="005A6F5F"/>
    <w:rsid w:val="005C28C7"/>
    <w:rsid w:val="005D115E"/>
    <w:rsid w:val="005D7FE8"/>
    <w:rsid w:val="005F1957"/>
    <w:rsid w:val="00682643"/>
    <w:rsid w:val="00694EC8"/>
    <w:rsid w:val="006A2955"/>
    <w:rsid w:val="006B6FDA"/>
    <w:rsid w:val="006D2D4D"/>
    <w:rsid w:val="006E7F15"/>
    <w:rsid w:val="006F4C12"/>
    <w:rsid w:val="00705026"/>
    <w:rsid w:val="0071476F"/>
    <w:rsid w:val="00751534"/>
    <w:rsid w:val="0076293E"/>
    <w:rsid w:val="00773B8C"/>
    <w:rsid w:val="00787A5C"/>
    <w:rsid w:val="007F2768"/>
    <w:rsid w:val="007F7ECA"/>
    <w:rsid w:val="00813D60"/>
    <w:rsid w:val="00846819"/>
    <w:rsid w:val="00897802"/>
    <w:rsid w:val="008C78FD"/>
    <w:rsid w:val="008E78BF"/>
    <w:rsid w:val="008F3957"/>
    <w:rsid w:val="008F5902"/>
    <w:rsid w:val="00950495"/>
    <w:rsid w:val="00957CCF"/>
    <w:rsid w:val="0097361F"/>
    <w:rsid w:val="00977B91"/>
    <w:rsid w:val="0098222B"/>
    <w:rsid w:val="00982DED"/>
    <w:rsid w:val="00A82689"/>
    <w:rsid w:val="00A92385"/>
    <w:rsid w:val="00A93459"/>
    <w:rsid w:val="00A963BD"/>
    <w:rsid w:val="00A9657C"/>
    <w:rsid w:val="00A968AC"/>
    <w:rsid w:val="00A9787D"/>
    <w:rsid w:val="00AB35C8"/>
    <w:rsid w:val="00B05D7B"/>
    <w:rsid w:val="00B07339"/>
    <w:rsid w:val="00B1258B"/>
    <w:rsid w:val="00B23E93"/>
    <w:rsid w:val="00B3208B"/>
    <w:rsid w:val="00B4307F"/>
    <w:rsid w:val="00B46BE6"/>
    <w:rsid w:val="00B6410D"/>
    <w:rsid w:val="00B761C6"/>
    <w:rsid w:val="00B81B56"/>
    <w:rsid w:val="00BA69F4"/>
    <w:rsid w:val="00BC6BDF"/>
    <w:rsid w:val="00BF58AB"/>
    <w:rsid w:val="00C00A19"/>
    <w:rsid w:val="00C0554C"/>
    <w:rsid w:val="00C33D44"/>
    <w:rsid w:val="00C620DC"/>
    <w:rsid w:val="00C678CC"/>
    <w:rsid w:val="00C77D65"/>
    <w:rsid w:val="00C946B5"/>
    <w:rsid w:val="00CC17B9"/>
    <w:rsid w:val="00CF58E9"/>
    <w:rsid w:val="00D36F40"/>
    <w:rsid w:val="00D53AD0"/>
    <w:rsid w:val="00D622E4"/>
    <w:rsid w:val="00D93CA2"/>
    <w:rsid w:val="00DB29B4"/>
    <w:rsid w:val="00DC6E78"/>
    <w:rsid w:val="00DE77D8"/>
    <w:rsid w:val="00DF29AA"/>
    <w:rsid w:val="00E01AC8"/>
    <w:rsid w:val="00E143D9"/>
    <w:rsid w:val="00E14BDF"/>
    <w:rsid w:val="00E17569"/>
    <w:rsid w:val="00E20254"/>
    <w:rsid w:val="00E26A9D"/>
    <w:rsid w:val="00E96B65"/>
    <w:rsid w:val="00EC5457"/>
    <w:rsid w:val="00ED7DB5"/>
    <w:rsid w:val="00EE6842"/>
    <w:rsid w:val="00EF7245"/>
    <w:rsid w:val="00F01F08"/>
    <w:rsid w:val="00F3621C"/>
    <w:rsid w:val="00F537CD"/>
    <w:rsid w:val="00F60F81"/>
    <w:rsid w:val="00F63757"/>
    <w:rsid w:val="00F831D4"/>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3C235-6D2C-4109-A8A5-DEBB13A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44244</Words>
  <Characters>25220</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Dainora Kmieliauskiene</cp:lastModifiedBy>
  <cp:revision>33</cp:revision>
  <dcterms:created xsi:type="dcterms:W3CDTF">2025-03-03T07:04:00Z</dcterms:created>
  <dcterms:modified xsi:type="dcterms:W3CDTF">2025-04-23T06:04:00Z</dcterms:modified>
</cp:coreProperties>
</file>