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217996" w:rsidRDefault="00A12F2C" w:rsidP="00A12F2C">
      <w:pPr>
        <w:spacing w:after="0" w:line="360" w:lineRule="auto"/>
        <w:jc w:val="center"/>
        <w:rPr>
          <w:rFonts w:ascii="Times New Roman" w:hAnsi="Times New Roman" w:cs="Times New Roman"/>
          <w:b/>
        </w:rPr>
      </w:pPr>
      <w:r w:rsidRPr="00217996">
        <w:rPr>
          <w:rFonts w:ascii="Times New Roman" w:hAnsi="Times New Roman" w:cs="Times New Roman"/>
          <w:b/>
        </w:rPr>
        <w:t>RINKOS DALYVIŲ KONSULTACIJA</w:t>
      </w:r>
    </w:p>
    <w:p w14:paraId="7D28CE18" w14:textId="25467617" w:rsidR="00176BD0" w:rsidRPr="00217996" w:rsidRDefault="00DC5FE4" w:rsidP="00176BD0">
      <w:pPr>
        <w:jc w:val="center"/>
        <w:rPr>
          <w:rFonts w:ascii="Times New Roman" w:hAnsi="Times New Roman" w:cs="Times New Roman"/>
          <w:b/>
          <w:bCs/>
        </w:rPr>
      </w:pPr>
      <w:bookmarkStart w:id="0" w:name="_Hlk188341192"/>
      <w:r w:rsidRPr="00217996">
        <w:rPr>
          <w:rFonts w:ascii="Times New Roman" w:eastAsia="Times New Roman" w:hAnsi="Times New Roman" w:cs="Times New Roman"/>
          <w:b/>
          <w:bCs/>
        </w:rPr>
        <w:t>dėl</w:t>
      </w:r>
      <w:r w:rsidR="0078710F" w:rsidRPr="00217996">
        <w:rPr>
          <w:rFonts w:ascii="Times New Roman" w:eastAsia="Times New Roman" w:hAnsi="Times New Roman" w:cs="Times New Roman"/>
          <w:b/>
          <w:bCs/>
        </w:rPr>
        <w:t xml:space="preserve"> </w:t>
      </w:r>
      <w:bookmarkEnd w:id="0"/>
      <w:r w:rsidR="00B024BC" w:rsidRPr="00217996">
        <w:rPr>
          <w:rFonts w:ascii="Times New Roman" w:hAnsi="Times New Roman" w:cs="Times New Roman"/>
          <w:b/>
          <w:bCs/>
        </w:rPr>
        <w:t>medicininės įrangos</w:t>
      </w:r>
    </w:p>
    <w:p w14:paraId="680FE38E" w14:textId="291A4509" w:rsidR="00EF7FFB" w:rsidRPr="00217996" w:rsidRDefault="00BC0CCC" w:rsidP="00BC0CCC">
      <w:pPr>
        <w:rPr>
          <w:rFonts w:ascii="Times New Roman" w:hAnsi="Times New Roman" w:cs="Times New Roman"/>
        </w:rPr>
      </w:pPr>
      <w:r w:rsidRPr="00217996">
        <w:rPr>
          <w:rFonts w:ascii="Times New Roman" w:hAnsi="Times New Roman" w:cs="Times New Roman"/>
        </w:rPr>
        <w:t xml:space="preserve">            </w:t>
      </w:r>
      <w:r w:rsidR="00DC5FE4" w:rsidRPr="00217996">
        <w:rPr>
          <w:rFonts w:ascii="Times New Roman" w:hAnsi="Times New Roman" w:cs="Times New Roman"/>
        </w:rPr>
        <w:t>VšĮ „Lazdijų rajono savivaldybės sveikatos centras“</w:t>
      </w:r>
      <w:r w:rsidR="001065F7" w:rsidRPr="00217996">
        <w:rPr>
          <w:rFonts w:ascii="Times New Roman" w:hAnsi="Times New Roman" w:cs="Times New Roman"/>
        </w:rPr>
        <w:t xml:space="preserve"> </w:t>
      </w:r>
      <w:r w:rsidR="00A12F2C" w:rsidRPr="00217996">
        <w:rPr>
          <w:rFonts w:ascii="Times New Roman" w:hAnsi="Times New Roman" w:cs="Times New Roman"/>
        </w:rPr>
        <w:t>(toliau – Pirkimo vykdytojas)</w:t>
      </w:r>
      <w:r w:rsidR="007B67A3" w:rsidRPr="00217996">
        <w:rPr>
          <w:rFonts w:ascii="Times New Roman" w:hAnsi="Times New Roman" w:cs="Times New Roman"/>
        </w:rPr>
        <w:t>,</w:t>
      </w:r>
      <w:r w:rsidR="00A12F2C" w:rsidRPr="00217996">
        <w:rPr>
          <w:rFonts w:ascii="Times New Roman" w:hAnsi="Times New Roman" w:cs="Times New Roman"/>
        </w:rPr>
        <w:t xml:space="preserve"> vadovaudamasi Lietuvos Respublikos viešųjų pirkimų įstatymo (toliau – VPĮ) 27 str. ir siekdama pasirengti</w:t>
      </w:r>
      <w:r w:rsidR="00F55900" w:rsidRPr="00217996">
        <w:rPr>
          <w:rFonts w:ascii="Times New Roman" w:eastAsia="Times New Roman" w:hAnsi="Times New Roman" w:cs="Times New Roman"/>
        </w:rPr>
        <w:t xml:space="preserve"> </w:t>
      </w:r>
      <w:r w:rsidR="00B024BC" w:rsidRPr="00217996">
        <w:rPr>
          <w:rFonts w:ascii="Times New Roman" w:eastAsia="Times New Roman" w:hAnsi="Times New Roman" w:cs="Times New Roman"/>
        </w:rPr>
        <w:t>medicininės įrangos</w:t>
      </w:r>
      <w:r w:rsidR="00DC5FE4" w:rsidRPr="00217996">
        <w:rPr>
          <w:rFonts w:ascii="Times New Roman" w:eastAsia="Times New Roman" w:hAnsi="Times New Roman" w:cs="Times New Roman"/>
        </w:rPr>
        <w:t xml:space="preserve"> </w:t>
      </w:r>
      <w:r w:rsidR="00FE5903" w:rsidRPr="00217996">
        <w:rPr>
          <w:rFonts w:ascii="Times New Roman" w:hAnsi="Times New Roman" w:cs="Times New Roman"/>
          <w:lang w:eastAsia="ar-SA"/>
        </w:rPr>
        <w:t>pirkimui</w:t>
      </w:r>
      <w:r w:rsidR="00FE5903" w:rsidRPr="00217996">
        <w:rPr>
          <w:rFonts w:ascii="Times New Roman" w:hAnsi="Times New Roman" w:cs="Times New Roman"/>
        </w:rPr>
        <w:t xml:space="preserve">, </w:t>
      </w:r>
      <w:r w:rsidR="00A12F2C" w:rsidRPr="00217996">
        <w:rPr>
          <w:rFonts w:ascii="Times New Roman" w:hAnsi="Times New Roman" w:cs="Times New Roman"/>
        </w:rPr>
        <w:t>prašo nepriklausomų ekspertų, institucijų arba rinkos dalyvių suteikti konsultacijas.</w:t>
      </w:r>
      <w:r w:rsidRPr="00217996">
        <w:rPr>
          <w:rFonts w:ascii="Times New Roman" w:hAnsi="Times New Roman" w:cs="Times New Roman"/>
        </w:rPr>
        <w:t xml:space="preserve"> </w:t>
      </w:r>
      <w:r w:rsidR="00EF7FFB" w:rsidRPr="00217996">
        <w:rPr>
          <w:rFonts w:ascii="Times New Roman" w:hAnsi="Times New Roman" w:cs="Times New Roman"/>
        </w:rPr>
        <w:t xml:space="preserve">Pirkimas </w:t>
      </w:r>
      <w:r w:rsidRPr="00217996">
        <w:rPr>
          <w:rFonts w:ascii="Times New Roman" w:hAnsi="Times New Roman" w:cs="Times New Roman"/>
        </w:rPr>
        <w:t xml:space="preserve">bus </w:t>
      </w:r>
      <w:r w:rsidR="00EF7FFB" w:rsidRPr="00217996">
        <w:rPr>
          <w:rFonts w:ascii="Times New Roman" w:hAnsi="Times New Roman" w:cs="Times New Roman"/>
        </w:rPr>
        <w:t xml:space="preserve">atliekamas įgyvendinant </w:t>
      </w:r>
      <w:r w:rsidR="00563E06" w:rsidRPr="00217996">
        <w:rPr>
          <w:rFonts w:ascii="Times New Roman" w:hAnsi="Times New Roman" w:cs="Times New Roman"/>
        </w:rPr>
        <w:t xml:space="preserve">Europos sąjungos lėšomis </w:t>
      </w:r>
      <w:r w:rsidR="007E0895" w:rsidRPr="00217996">
        <w:rPr>
          <w:rFonts w:ascii="Times New Roman" w:hAnsi="Times New Roman" w:cs="Times New Roman"/>
        </w:rPr>
        <w:t xml:space="preserve">bendrai finansuojamą </w:t>
      </w:r>
      <w:r w:rsidR="000E5143" w:rsidRPr="00217996">
        <w:rPr>
          <w:rFonts w:ascii="Times New Roman" w:hAnsi="Times New Roman" w:cs="Times New Roman"/>
        </w:rPr>
        <w:t>projektą</w:t>
      </w:r>
      <w:r w:rsidR="007E0895" w:rsidRPr="00217996">
        <w:rPr>
          <w:rFonts w:ascii="Times New Roman" w:hAnsi="Times New Roman" w:cs="Times New Roman"/>
        </w:rPr>
        <w:t xml:space="preserve"> Nr. 09-022P-0041 „Sveikatos </w:t>
      </w:r>
      <w:r w:rsidR="006007D6" w:rsidRPr="00217996">
        <w:rPr>
          <w:rFonts w:ascii="Times New Roman" w:hAnsi="Times New Roman" w:cs="Times New Roman"/>
        </w:rPr>
        <w:t>cen</w:t>
      </w:r>
      <w:r w:rsidR="007E0895" w:rsidRPr="00217996">
        <w:rPr>
          <w:rFonts w:ascii="Times New Roman" w:hAnsi="Times New Roman" w:cs="Times New Roman"/>
        </w:rPr>
        <w:t>tro sudėtyje</w:t>
      </w:r>
      <w:r w:rsidR="006007D6" w:rsidRPr="00217996">
        <w:rPr>
          <w:rFonts w:ascii="Times New Roman" w:hAnsi="Times New Roman" w:cs="Times New Roman"/>
        </w:rPr>
        <w:t xml:space="preserve"> teikiamų sveikatos priežiūros paslaugų infrastruktūros modernizavim</w:t>
      </w:r>
      <w:r w:rsidR="005902C0" w:rsidRPr="00217996">
        <w:rPr>
          <w:rFonts w:ascii="Times New Roman" w:hAnsi="Times New Roman" w:cs="Times New Roman"/>
        </w:rPr>
        <w:t>as.</w:t>
      </w:r>
      <w:r w:rsidR="006007D6" w:rsidRPr="00217996">
        <w:rPr>
          <w:rFonts w:ascii="Times New Roman" w:hAnsi="Times New Roman" w:cs="Times New Roman"/>
        </w:rPr>
        <w:t>“</w:t>
      </w:r>
    </w:p>
    <w:p w14:paraId="64BA764D" w14:textId="5EC199DF" w:rsidR="00A12F2C" w:rsidRPr="00217996" w:rsidRDefault="00A12F2C" w:rsidP="008F4A24">
      <w:pPr>
        <w:pStyle w:val="Pagrindinistekstas"/>
        <w:spacing w:line="276" w:lineRule="auto"/>
        <w:ind w:left="100" w:right="465" w:firstLine="567"/>
        <w:jc w:val="both"/>
        <w:rPr>
          <w:sz w:val="22"/>
          <w:szCs w:val="22"/>
          <w:lang w:eastAsia="ar-SA"/>
        </w:rPr>
      </w:pPr>
      <w:r w:rsidRPr="00217996">
        <w:rPr>
          <w:b/>
          <w:sz w:val="22"/>
          <w:szCs w:val="22"/>
        </w:rPr>
        <w:t>Konsultacijos objektas:</w:t>
      </w:r>
      <w:r w:rsidR="00FE5903" w:rsidRPr="00217996">
        <w:rPr>
          <w:b/>
          <w:sz w:val="22"/>
          <w:szCs w:val="22"/>
        </w:rPr>
        <w:t xml:space="preserve"> </w:t>
      </w:r>
      <w:bookmarkStart w:id="1" w:name="_Hlk188283147"/>
      <w:r w:rsidR="001065F7" w:rsidRPr="00217996">
        <w:rPr>
          <w:rFonts w:eastAsia="SimSun"/>
          <w:sz w:val="22"/>
          <w:szCs w:val="22"/>
          <w:lang w:eastAsia="ar-SA"/>
        </w:rPr>
        <w:t>„</w:t>
      </w:r>
      <w:r w:rsidR="002F7F7A" w:rsidRPr="00217996">
        <w:rPr>
          <w:sz w:val="22"/>
          <w:szCs w:val="22"/>
        </w:rPr>
        <w:t xml:space="preserve">VšĮ „Lazdijų rajono savivaldybės sveikatos centras“ </w:t>
      </w:r>
      <w:r w:rsidR="00E352A2" w:rsidRPr="00217996">
        <w:rPr>
          <w:b/>
          <w:bCs/>
          <w:i/>
          <w:iCs/>
          <w:sz w:val="22"/>
          <w:szCs w:val="22"/>
        </w:rPr>
        <w:t>II lygio paslaugoms</w:t>
      </w:r>
      <w:r w:rsidR="00E352A2" w:rsidRPr="00217996">
        <w:rPr>
          <w:sz w:val="22"/>
          <w:szCs w:val="22"/>
        </w:rPr>
        <w:t xml:space="preserve"> teikti </w:t>
      </w:r>
      <w:r w:rsidR="00BC0CCC" w:rsidRPr="00217996">
        <w:rPr>
          <w:sz w:val="22"/>
          <w:szCs w:val="22"/>
        </w:rPr>
        <w:t xml:space="preserve">medicininės </w:t>
      </w:r>
      <w:r w:rsidR="00E352A2" w:rsidRPr="00217996">
        <w:rPr>
          <w:sz w:val="22"/>
          <w:szCs w:val="22"/>
        </w:rPr>
        <w:t>įrangos pirkimas</w:t>
      </w:r>
      <w:r w:rsidR="00E06C12" w:rsidRPr="00217996">
        <w:rPr>
          <w:sz w:val="22"/>
          <w:szCs w:val="22"/>
        </w:rPr>
        <w:t xml:space="preserve"> </w:t>
      </w:r>
      <w:bookmarkEnd w:id="1"/>
      <w:r w:rsidR="00730551" w:rsidRPr="00217996">
        <w:rPr>
          <w:sz w:val="22"/>
          <w:szCs w:val="22"/>
          <w:lang w:eastAsia="ar-SA"/>
        </w:rPr>
        <w:t>(toliau  –  Pirkimas)</w:t>
      </w:r>
      <w:r w:rsidR="004D2C4A" w:rsidRPr="00217996">
        <w:rPr>
          <w:sz w:val="22"/>
          <w:szCs w:val="22"/>
          <w:lang w:eastAsia="ar-SA"/>
        </w:rPr>
        <w:t>.</w:t>
      </w:r>
      <w:r w:rsidR="0010073B" w:rsidRPr="00217996">
        <w:rPr>
          <w:sz w:val="22"/>
          <w:szCs w:val="22"/>
          <w:lang w:eastAsia="ar-SA"/>
        </w:rPr>
        <w:t xml:space="preserve"> </w:t>
      </w:r>
    </w:p>
    <w:p w14:paraId="5CBAC89D" w14:textId="77777777" w:rsidR="00BC0CCC" w:rsidRPr="00217996" w:rsidRDefault="00BC0CCC" w:rsidP="008F4A24">
      <w:pPr>
        <w:pStyle w:val="Pagrindinistekstas"/>
        <w:spacing w:line="276" w:lineRule="auto"/>
        <w:ind w:left="100" w:right="465" w:firstLine="567"/>
        <w:jc w:val="both"/>
        <w:rPr>
          <w:sz w:val="22"/>
          <w:szCs w:val="22"/>
        </w:rPr>
      </w:pPr>
    </w:p>
    <w:p w14:paraId="2BBC2C7F"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 xml:space="preserve">Rinkos konsultacija skelbiama iki viešojo pirkimo pradžios. </w:t>
      </w:r>
      <w:r w:rsidRPr="00217996">
        <w:rPr>
          <w:rFonts w:ascii="Times New Roman" w:eastAsia="Times New Roman" w:hAnsi="Times New Roman" w:cs="Times New Roman"/>
          <w:color w:val="000000" w:themeColor="text1"/>
          <w:u w:val="single"/>
          <w:lang w:eastAsia="lt-LT"/>
        </w:rPr>
        <w:t>Rinkos konsultacija nėra skelbimas apie pirkimą ar išankstinis skelbimas apie pirkimą.</w:t>
      </w:r>
      <w:r w:rsidRPr="00217996">
        <w:rPr>
          <w:rFonts w:ascii="Times New Roman" w:eastAsia="Times New Roman" w:hAnsi="Times New Roman" w:cs="Times New Roman"/>
          <w:color w:val="000000" w:themeColor="text1"/>
          <w:lang w:eastAsia="lt-LT"/>
        </w:rPr>
        <w:t xml:space="preserve"> </w:t>
      </w:r>
    </w:p>
    <w:p w14:paraId="6D03BC7C"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4362C24E"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Rinkos konsultacijos tikslas – išsiaiškinti įvairius su pirkimo objektu susijusius klausimus, tinkamai pasiruošti pirkimui.</w:t>
      </w:r>
    </w:p>
    <w:p w14:paraId="3EC4FB7C" w14:textId="0DBDE666"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Rinkos konsultacijos vykdymo tvarka. Rinkos konsultacija vykdoma Centrinės viešųjų pirkimų informacinės sistemos (toliau – CVP IS) priemonėmis. Kviečiame tiekėjus susipažinti su technin</w:t>
      </w:r>
      <w:r w:rsidR="00020747" w:rsidRPr="00217996">
        <w:rPr>
          <w:rFonts w:ascii="Times New Roman" w:eastAsia="Times New Roman" w:hAnsi="Times New Roman" w:cs="Times New Roman"/>
          <w:color w:val="000000" w:themeColor="text1"/>
          <w:lang w:eastAsia="lt-LT"/>
        </w:rPr>
        <w:t>ėmis</w:t>
      </w:r>
      <w:r w:rsidRPr="00217996">
        <w:rPr>
          <w:rFonts w:ascii="Times New Roman" w:eastAsia="Times New Roman" w:hAnsi="Times New Roman" w:cs="Times New Roman"/>
          <w:color w:val="000000" w:themeColor="text1"/>
          <w:lang w:eastAsia="lt-LT"/>
        </w:rPr>
        <w:t xml:space="preserve"> specifikacij</w:t>
      </w:r>
      <w:r w:rsidR="00020747" w:rsidRPr="00217996">
        <w:rPr>
          <w:rFonts w:ascii="Times New Roman" w:eastAsia="Times New Roman" w:hAnsi="Times New Roman" w:cs="Times New Roman"/>
          <w:color w:val="000000" w:themeColor="text1"/>
          <w:lang w:eastAsia="lt-LT"/>
        </w:rPr>
        <w:t>omis</w:t>
      </w:r>
      <w:r w:rsidRPr="00217996">
        <w:rPr>
          <w:rFonts w:ascii="Times New Roman" w:eastAsia="Times New Roman" w:hAnsi="Times New Roman" w:cs="Times New Roman"/>
          <w:color w:val="000000" w:themeColor="text1"/>
          <w:lang w:eastAsia="lt-LT"/>
        </w:rPr>
        <w:t xml:space="preserve"> </w:t>
      </w:r>
      <w:r w:rsidR="00020747" w:rsidRPr="00217996">
        <w:rPr>
          <w:rFonts w:ascii="Times New Roman" w:eastAsia="Times New Roman" w:hAnsi="Times New Roman" w:cs="Times New Roman"/>
          <w:color w:val="000000" w:themeColor="text1"/>
          <w:lang w:eastAsia="lt-LT"/>
        </w:rPr>
        <w:t>1-1</w:t>
      </w:r>
      <w:r w:rsidR="00967FDC" w:rsidRPr="00217996">
        <w:rPr>
          <w:rFonts w:ascii="Times New Roman" w:eastAsia="Times New Roman" w:hAnsi="Times New Roman" w:cs="Times New Roman"/>
          <w:color w:val="000000" w:themeColor="text1"/>
          <w:lang w:eastAsia="lt-LT"/>
        </w:rPr>
        <w:t>2</w:t>
      </w:r>
      <w:r w:rsidRPr="00217996">
        <w:rPr>
          <w:rFonts w:ascii="Times New Roman" w:eastAsia="Times New Roman" w:hAnsi="Times New Roman" w:cs="Times New Roman"/>
          <w:color w:val="000000" w:themeColor="text1"/>
          <w:lang w:eastAsia="lt-LT"/>
        </w:rPr>
        <w:t xml:space="preserve"> pirkimo objekto dali</w:t>
      </w:r>
      <w:r w:rsidR="00020747" w:rsidRPr="00217996">
        <w:rPr>
          <w:rFonts w:ascii="Times New Roman" w:eastAsia="Times New Roman" w:hAnsi="Times New Roman" w:cs="Times New Roman"/>
          <w:color w:val="000000" w:themeColor="text1"/>
          <w:lang w:eastAsia="lt-LT"/>
        </w:rPr>
        <w:t>ms</w:t>
      </w:r>
      <w:r w:rsidRPr="00217996">
        <w:rPr>
          <w:rFonts w:ascii="Times New Roman" w:eastAsia="Times New Roman" w:hAnsi="Times New Roman" w:cs="Times New Roman"/>
          <w:color w:val="000000" w:themeColor="text1"/>
          <w:lang w:eastAsia="lt-LT"/>
        </w:rPr>
        <w:t xml:space="preserve"> ir CVP IS priemonėmis aktyviai teikti pastabas ir (ar) pasiūlymus dėl technin</w:t>
      </w:r>
      <w:r w:rsidR="00020747" w:rsidRPr="00217996">
        <w:rPr>
          <w:rFonts w:ascii="Times New Roman" w:eastAsia="Times New Roman" w:hAnsi="Times New Roman" w:cs="Times New Roman"/>
          <w:color w:val="000000" w:themeColor="text1"/>
          <w:lang w:eastAsia="lt-LT"/>
        </w:rPr>
        <w:t>ių</w:t>
      </w:r>
      <w:r w:rsidRPr="00217996">
        <w:rPr>
          <w:rFonts w:ascii="Times New Roman" w:eastAsia="Times New Roman" w:hAnsi="Times New Roman" w:cs="Times New Roman"/>
          <w:color w:val="000000" w:themeColor="text1"/>
          <w:lang w:eastAsia="lt-LT"/>
        </w:rPr>
        <w:t xml:space="preserve"> specifikacij</w:t>
      </w:r>
      <w:r w:rsidR="00020747" w:rsidRPr="00217996">
        <w:rPr>
          <w:rFonts w:ascii="Times New Roman" w:eastAsia="Times New Roman" w:hAnsi="Times New Roman" w:cs="Times New Roman"/>
          <w:color w:val="000000" w:themeColor="text1"/>
          <w:lang w:eastAsia="lt-LT"/>
        </w:rPr>
        <w:t>ų</w:t>
      </w:r>
      <w:r w:rsidRPr="00217996">
        <w:rPr>
          <w:rFonts w:ascii="Times New Roman" w:eastAsia="Times New Roman" w:hAnsi="Times New Roman" w:cs="Times New Roman"/>
          <w:color w:val="000000" w:themeColor="text1"/>
          <w:lang w:eastAsia="lt-LT"/>
        </w:rPr>
        <w:t xml:space="preserve"> bei atsakyti į rinkos konsultacijos apraše pateiktus klausimus. Rinkos konsultaciją prašome suteikti pasinaudojant CVP IS susirašinėjimo funkcija: atsiųsti pranešimą su prisegta žemiau pateikiamos formos lentele su atsakymais (atsakymus prašytume pateikti word formatu). Teikiant atsakymus, pastabas ir (ar) pasiūlymus, prašome pateikti savo atsakymų, pastabų ir (ar) pasiūlymų pagrindimą ir argumentaciją. Nurodyt</w:t>
      </w:r>
      <w:r w:rsidR="00020747" w:rsidRPr="00217996">
        <w:rPr>
          <w:rFonts w:ascii="Times New Roman" w:eastAsia="Times New Roman" w:hAnsi="Times New Roman" w:cs="Times New Roman"/>
          <w:color w:val="000000" w:themeColor="text1"/>
          <w:lang w:eastAsia="lt-LT"/>
        </w:rPr>
        <w:t>os</w:t>
      </w:r>
      <w:r w:rsidRPr="00217996">
        <w:rPr>
          <w:rFonts w:ascii="Times New Roman" w:eastAsia="Times New Roman" w:hAnsi="Times New Roman" w:cs="Times New Roman"/>
          <w:color w:val="000000" w:themeColor="text1"/>
          <w:lang w:eastAsia="lt-LT"/>
        </w:rPr>
        <w:t xml:space="preserve"> techninė</w:t>
      </w:r>
      <w:r w:rsidR="00020747" w:rsidRPr="00217996">
        <w:rPr>
          <w:rFonts w:ascii="Times New Roman" w:eastAsia="Times New Roman" w:hAnsi="Times New Roman" w:cs="Times New Roman"/>
          <w:color w:val="000000" w:themeColor="text1"/>
          <w:lang w:eastAsia="lt-LT"/>
        </w:rPr>
        <w:t>s</w:t>
      </w:r>
      <w:r w:rsidRPr="00217996">
        <w:rPr>
          <w:rFonts w:ascii="Times New Roman" w:eastAsia="Times New Roman" w:hAnsi="Times New Roman" w:cs="Times New Roman"/>
          <w:color w:val="000000" w:themeColor="text1"/>
          <w:lang w:eastAsia="lt-LT"/>
        </w:rPr>
        <w:t xml:space="preserve"> specifikacij</w:t>
      </w:r>
      <w:r w:rsidR="00020747" w:rsidRPr="00217996">
        <w:rPr>
          <w:rFonts w:ascii="Times New Roman" w:eastAsia="Times New Roman" w:hAnsi="Times New Roman" w:cs="Times New Roman"/>
          <w:color w:val="000000" w:themeColor="text1"/>
          <w:lang w:eastAsia="lt-LT"/>
        </w:rPr>
        <w:t>os</w:t>
      </w:r>
      <w:r w:rsidRPr="00217996">
        <w:rPr>
          <w:rFonts w:ascii="Times New Roman" w:eastAsia="Times New Roman" w:hAnsi="Times New Roman" w:cs="Times New Roman"/>
          <w:color w:val="000000" w:themeColor="text1"/>
          <w:lang w:eastAsia="lt-LT"/>
        </w:rPr>
        <w:t xml:space="preserve"> nėra galutin</w:t>
      </w:r>
      <w:r w:rsidR="00020747" w:rsidRPr="00217996">
        <w:rPr>
          <w:rFonts w:ascii="Times New Roman" w:eastAsia="Times New Roman" w:hAnsi="Times New Roman" w:cs="Times New Roman"/>
          <w:color w:val="000000" w:themeColor="text1"/>
          <w:lang w:eastAsia="lt-LT"/>
        </w:rPr>
        <w:t>ės</w:t>
      </w:r>
      <w:r w:rsidRPr="00217996">
        <w:rPr>
          <w:rFonts w:ascii="Times New Roman" w:eastAsia="Times New Roman" w:hAnsi="Times New Roman" w:cs="Times New Roman"/>
          <w:color w:val="000000" w:themeColor="text1"/>
          <w:lang w:eastAsia="lt-LT"/>
        </w:rPr>
        <w:t>, j</w:t>
      </w:r>
      <w:r w:rsidR="00020747" w:rsidRPr="00217996">
        <w:rPr>
          <w:rFonts w:ascii="Times New Roman" w:eastAsia="Times New Roman" w:hAnsi="Times New Roman" w:cs="Times New Roman"/>
          <w:color w:val="000000" w:themeColor="text1"/>
          <w:lang w:eastAsia="lt-LT"/>
        </w:rPr>
        <w:t>ų</w:t>
      </w:r>
      <w:r w:rsidRPr="00217996">
        <w:rPr>
          <w:rFonts w:ascii="Times New Roman" w:eastAsia="Times New Roman" w:hAnsi="Times New Roman" w:cs="Times New Roman"/>
          <w:color w:val="000000" w:themeColor="text1"/>
          <w:lang w:eastAsia="lt-LT"/>
        </w:rPr>
        <w:t xml:space="preserve"> turinys po rinkos konsultacijos gali keistis.</w:t>
      </w:r>
    </w:p>
    <w:p w14:paraId="25F09306"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Rinkos konsultacijos etapai:</w:t>
      </w:r>
    </w:p>
    <w:p w14:paraId="194511E4" w14:textId="1D0F8B9F"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i/>
          <w:color w:val="000000" w:themeColor="text1"/>
          <w:lang w:eastAsia="lt-LT"/>
        </w:rPr>
        <w:t>I etapas</w:t>
      </w:r>
      <w:r w:rsidRPr="00217996">
        <w:rPr>
          <w:rFonts w:ascii="Times New Roman" w:eastAsia="Times New Roman" w:hAnsi="Times New Roman" w:cs="Times New Roman"/>
          <w:color w:val="000000" w:themeColor="text1"/>
          <w:lang w:eastAsia="lt-LT"/>
        </w:rPr>
        <w:t xml:space="preserve">: peržiūrimi ir vertinami CVP IS priemonėmis gauti atsakymai, pasiūlymai ir (ar) pastabos. Teikiant atsakymus, pastabas ir (ar) pasiūlymus būtina aiškiai nurodyti, kuri informacija yra konfidenciali. </w:t>
      </w:r>
      <w:r w:rsidRPr="00217996">
        <w:rPr>
          <w:rFonts w:ascii="Times New Roman" w:eastAsia="Times New Roman" w:hAnsi="Times New Roman" w:cs="Times New Roman"/>
          <w:b/>
          <w:bCs/>
          <w:color w:val="000000" w:themeColor="text1"/>
          <w:lang w:eastAsia="lt-LT"/>
        </w:rPr>
        <w:t xml:space="preserve">Atsakymus, pastabas ir (ar) pasiūlymus prašome pateikti ne vėliau kaip iki </w:t>
      </w:r>
      <w:r w:rsidRPr="00217996">
        <w:rPr>
          <w:rFonts w:ascii="Times New Roman" w:eastAsia="Times New Roman" w:hAnsi="Times New Roman" w:cs="Times New Roman"/>
          <w:b/>
          <w:bCs/>
          <w:color w:val="FF0000"/>
          <w:lang w:eastAsia="lt-LT"/>
        </w:rPr>
        <w:t>2025-</w:t>
      </w:r>
      <w:r w:rsidR="00900CE5">
        <w:rPr>
          <w:rFonts w:ascii="Times New Roman" w:eastAsia="Times New Roman" w:hAnsi="Times New Roman" w:cs="Times New Roman"/>
          <w:b/>
          <w:bCs/>
          <w:color w:val="FF0000"/>
          <w:lang w:eastAsia="lt-LT"/>
        </w:rPr>
        <w:t>05-06</w:t>
      </w:r>
      <w:r w:rsidRPr="00217996">
        <w:rPr>
          <w:rFonts w:ascii="Times New Roman" w:eastAsia="Times New Roman" w:hAnsi="Times New Roman" w:cs="Times New Roman"/>
          <w:b/>
          <w:bCs/>
          <w:color w:val="FF0000"/>
          <w:lang w:eastAsia="lt-LT"/>
        </w:rPr>
        <w:t xml:space="preserve"> 09:00 val</w:t>
      </w:r>
      <w:r w:rsidRPr="00217996">
        <w:rPr>
          <w:rFonts w:ascii="Times New Roman" w:eastAsia="Times New Roman" w:hAnsi="Times New Roman" w:cs="Times New Roman"/>
          <w:b/>
          <w:bCs/>
          <w:color w:val="000000" w:themeColor="text1"/>
          <w:lang w:eastAsia="lt-LT"/>
        </w:rPr>
        <w:t>.</w:t>
      </w:r>
      <w:r w:rsidRPr="00217996">
        <w:rPr>
          <w:rFonts w:ascii="Times New Roman" w:eastAsia="Times New Roman" w:hAnsi="Times New Roman" w:cs="Times New Roman"/>
          <w:color w:val="000000" w:themeColor="text1"/>
          <w:lang w:eastAsia="lt-LT"/>
        </w:rPr>
        <w:t xml:space="preserve"> 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09CC20F6"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i/>
          <w:iCs/>
          <w:color w:val="000000" w:themeColor="text1"/>
          <w:lang w:eastAsia="lt-LT"/>
        </w:rPr>
        <w:t>II etapas:</w:t>
      </w:r>
      <w:r w:rsidRPr="00217996">
        <w:rPr>
          <w:rFonts w:ascii="Times New Roman" w:eastAsia="Times New Roman" w:hAnsi="Times New Roman" w:cs="Times New Roman"/>
          <w:color w:val="000000" w:themeColor="text1"/>
          <w:lang w:eastAsia="lt-LT"/>
        </w:rPr>
        <w:t xml:space="preserve"> pasibaigus nustatytam atsakymų, pastabų ir (ar) pasiūlymų pateikimo terminui, perkančioji organizacija, išnagrinės ir įvertins gautą informaciją.</w:t>
      </w:r>
    </w:p>
    <w:p w14:paraId="77193BA1"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i/>
          <w:iCs/>
          <w:color w:val="000000" w:themeColor="text1"/>
          <w:lang w:eastAsia="lt-LT"/>
        </w:rPr>
        <w:t>III etapas:</w:t>
      </w:r>
      <w:r w:rsidRPr="00217996">
        <w:rPr>
          <w:rFonts w:ascii="Times New Roman" w:eastAsia="Times New Roman" w:hAnsi="Times New Roman" w:cs="Times New Roman"/>
          <w:color w:val="000000" w:themeColor="text1"/>
          <w:lang w:eastAsia="lt-LT"/>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1E118D85"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 xml:space="preserve">Duomenys apie rinkos konsultacijos dalyvius bei šių dalyvių rinkos konsultacijų metu nurodyta konfidenciali informacija nebus viešinama, skelbiama ar perduodama tretiesiems asmenims. </w:t>
      </w:r>
    </w:p>
    <w:p w14:paraId="226EEEE0"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rPr>
      </w:pPr>
    </w:p>
    <w:tbl>
      <w:tblPr>
        <w:tblStyle w:val="Lentelstinklelis1"/>
        <w:tblW w:w="9924" w:type="dxa"/>
        <w:tblInd w:w="-318" w:type="dxa"/>
        <w:tblLayout w:type="fixed"/>
        <w:tblLook w:val="04A0" w:firstRow="1" w:lastRow="0" w:firstColumn="1" w:lastColumn="0" w:noHBand="0" w:noVBand="1"/>
      </w:tblPr>
      <w:tblGrid>
        <w:gridCol w:w="739"/>
        <w:gridCol w:w="5244"/>
        <w:gridCol w:w="3941"/>
      </w:tblGrid>
      <w:tr w:rsidR="00BC0CCC" w:rsidRPr="00217996" w14:paraId="0E1E1253" w14:textId="77777777" w:rsidTr="00FC5DAF">
        <w:trPr>
          <w:trHeight w:val="326"/>
        </w:trPr>
        <w:tc>
          <w:tcPr>
            <w:tcW w:w="739" w:type="dxa"/>
            <w:vAlign w:val="center"/>
          </w:tcPr>
          <w:p w14:paraId="14CECCC3" w14:textId="77777777" w:rsidR="00BC0CCC" w:rsidRPr="00217996" w:rsidRDefault="00BC0CCC" w:rsidP="00BC0CCC">
            <w:pPr>
              <w:jc w:val="both"/>
              <w:rPr>
                <w:rFonts w:ascii="Times New Roman" w:hAnsi="Times New Roman"/>
                <w:b/>
                <w:color w:val="000000" w:themeColor="text1"/>
              </w:rPr>
            </w:pPr>
            <w:r w:rsidRPr="00217996">
              <w:rPr>
                <w:rFonts w:ascii="Times New Roman" w:hAnsi="Times New Roman"/>
                <w:b/>
                <w:color w:val="000000" w:themeColor="text1"/>
              </w:rPr>
              <w:t>Eil. Nr.</w:t>
            </w:r>
          </w:p>
        </w:tc>
        <w:tc>
          <w:tcPr>
            <w:tcW w:w="5244" w:type="dxa"/>
            <w:vAlign w:val="center"/>
          </w:tcPr>
          <w:p w14:paraId="5C920FF5" w14:textId="77777777" w:rsidR="00BC0CCC" w:rsidRPr="00217996" w:rsidRDefault="00BC0CCC" w:rsidP="00BC0CCC">
            <w:pPr>
              <w:jc w:val="both"/>
              <w:rPr>
                <w:rFonts w:ascii="Times New Roman" w:hAnsi="Times New Roman"/>
                <w:b/>
                <w:color w:val="000000" w:themeColor="text1"/>
              </w:rPr>
            </w:pPr>
            <w:r w:rsidRPr="00217996">
              <w:rPr>
                <w:rFonts w:ascii="Times New Roman" w:hAnsi="Times New Roman"/>
                <w:b/>
                <w:color w:val="000000" w:themeColor="text1"/>
              </w:rPr>
              <w:t>Klausimas</w:t>
            </w:r>
          </w:p>
        </w:tc>
        <w:tc>
          <w:tcPr>
            <w:tcW w:w="3941" w:type="dxa"/>
            <w:vAlign w:val="center"/>
          </w:tcPr>
          <w:p w14:paraId="6A7B0FE7" w14:textId="77777777" w:rsidR="00BC0CCC" w:rsidRPr="00217996" w:rsidRDefault="00BC0CCC" w:rsidP="00BC0CCC">
            <w:pPr>
              <w:jc w:val="both"/>
              <w:rPr>
                <w:rFonts w:ascii="Times New Roman" w:hAnsi="Times New Roman"/>
                <w:b/>
                <w:color w:val="000000" w:themeColor="text1"/>
              </w:rPr>
            </w:pPr>
            <w:r w:rsidRPr="00217996">
              <w:rPr>
                <w:rFonts w:ascii="Times New Roman" w:hAnsi="Times New Roman"/>
                <w:b/>
                <w:bCs/>
                <w:color w:val="000000" w:themeColor="text1"/>
              </w:rPr>
              <w:t>Atsakymas/komentaras/ pasiūlymas</w:t>
            </w:r>
          </w:p>
        </w:tc>
      </w:tr>
      <w:tr w:rsidR="00BC0CCC" w:rsidRPr="00217996" w14:paraId="453137E9" w14:textId="77777777" w:rsidTr="00FC5DAF">
        <w:trPr>
          <w:trHeight w:val="642"/>
        </w:trPr>
        <w:tc>
          <w:tcPr>
            <w:tcW w:w="739" w:type="dxa"/>
          </w:tcPr>
          <w:p w14:paraId="32B1A1DE"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1.</w:t>
            </w:r>
          </w:p>
        </w:tc>
        <w:tc>
          <w:tcPr>
            <w:tcW w:w="5244" w:type="dxa"/>
            <w:vAlign w:val="center"/>
          </w:tcPr>
          <w:p w14:paraId="639B7F76" w14:textId="719DE132"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Ar dalyvautumėte pirkime, planuojamame vykdyti pagal pateikt</w:t>
            </w:r>
            <w:r w:rsidR="00DE10A1" w:rsidRPr="00217996">
              <w:rPr>
                <w:rFonts w:ascii="Times New Roman" w:hAnsi="Times New Roman"/>
                <w:color w:val="000000" w:themeColor="text1"/>
              </w:rPr>
              <w:t>as</w:t>
            </w:r>
            <w:r w:rsidRPr="00217996">
              <w:rPr>
                <w:rFonts w:ascii="Times New Roman" w:hAnsi="Times New Roman"/>
                <w:color w:val="000000" w:themeColor="text1"/>
              </w:rPr>
              <w:t xml:space="preserve"> technin</w:t>
            </w:r>
            <w:r w:rsidR="00DE10A1" w:rsidRPr="00217996">
              <w:rPr>
                <w:rFonts w:ascii="Times New Roman" w:hAnsi="Times New Roman"/>
                <w:color w:val="000000" w:themeColor="text1"/>
              </w:rPr>
              <w:t>es</w:t>
            </w:r>
            <w:r w:rsidRPr="00217996">
              <w:rPr>
                <w:rFonts w:ascii="Times New Roman" w:hAnsi="Times New Roman"/>
                <w:color w:val="000000" w:themeColor="text1"/>
              </w:rPr>
              <w:t xml:space="preserve"> specifikacij</w:t>
            </w:r>
            <w:r w:rsidR="00DE10A1" w:rsidRPr="00217996">
              <w:rPr>
                <w:rFonts w:ascii="Times New Roman" w:hAnsi="Times New Roman"/>
                <w:color w:val="000000" w:themeColor="text1"/>
              </w:rPr>
              <w:t>as</w:t>
            </w:r>
            <w:r w:rsidRPr="00217996">
              <w:rPr>
                <w:rFonts w:ascii="Times New Roman" w:hAnsi="Times New Roman"/>
                <w:color w:val="000000" w:themeColor="text1"/>
              </w:rPr>
              <w:t>?</w:t>
            </w:r>
          </w:p>
        </w:tc>
        <w:tc>
          <w:tcPr>
            <w:tcW w:w="3941" w:type="dxa"/>
            <w:vAlign w:val="center"/>
          </w:tcPr>
          <w:p w14:paraId="5F75CC73" w14:textId="77777777" w:rsidR="00BC0CCC" w:rsidRPr="00217996" w:rsidRDefault="00BC0CCC" w:rsidP="00BC0CCC">
            <w:pPr>
              <w:jc w:val="both"/>
              <w:rPr>
                <w:rFonts w:ascii="Times New Roman" w:hAnsi="Times New Roman"/>
                <w:color w:val="000000" w:themeColor="text1"/>
              </w:rPr>
            </w:pPr>
          </w:p>
        </w:tc>
      </w:tr>
      <w:tr w:rsidR="00BC0CCC" w:rsidRPr="00217996" w14:paraId="2548E06C" w14:textId="77777777" w:rsidTr="00FC5DAF">
        <w:trPr>
          <w:trHeight w:val="699"/>
        </w:trPr>
        <w:tc>
          <w:tcPr>
            <w:tcW w:w="739" w:type="dxa"/>
          </w:tcPr>
          <w:p w14:paraId="0C3AC136"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2.</w:t>
            </w:r>
          </w:p>
        </w:tc>
        <w:tc>
          <w:tcPr>
            <w:tcW w:w="5244" w:type="dxa"/>
            <w:vAlign w:val="center"/>
          </w:tcPr>
          <w:p w14:paraId="4512E6BF" w14:textId="0ED293F6"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Ar turite pastabų, klausimų dėl technin</w:t>
            </w:r>
            <w:r w:rsidR="00DE10A1" w:rsidRPr="00217996">
              <w:rPr>
                <w:rFonts w:ascii="Times New Roman" w:hAnsi="Times New Roman"/>
                <w:color w:val="000000" w:themeColor="text1"/>
              </w:rPr>
              <w:t>ių</w:t>
            </w:r>
            <w:r w:rsidRPr="00217996">
              <w:rPr>
                <w:rFonts w:ascii="Times New Roman" w:hAnsi="Times New Roman"/>
                <w:color w:val="000000" w:themeColor="text1"/>
              </w:rPr>
              <w:t xml:space="preserve"> specifikacij</w:t>
            </w:r>
            <w:r w:rsidR="00DE10A1" w:rsidRPr="00217996">
              <w:rPr>
                <w:rFonts w:ascii="Times New Roman" w:hAnsi="Times New Roman"/>
                <w:color w:val="000000" w:themeColor="text1"/>
              </w:rPr>
              <w:t>ų</w:t>
            </w:r>
            <w:r w:rsidRPr="00217996">
              <w:rPr>
                <w:rFonts w:ascii="Times New Roman" w:hAnsi="Times New Roman"/>
                <w:color w:val="000000" w:themeColor="text1"/>
              </w:rPr>
              <w:t xml:space="preserve"> projekto? </w:t>
            </w:r>
          </w:p>
          <w:p w14:paraId="012AF4B9"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w:t>
            </w:r>
            <w:r w:rsidRPr="00217996">
              <w:rPr>
                <w:rFonts w:ascii="Times New Roman" w:hAnsi="Times New Roman"/>
                <w:i/>
                <w:color w:val="000000" w:themeColor="text1"/>
              </w:rPr>
              <w:t>prašome pateikti argumentuotas pastabas bei konkrečių techninės specifikacijos punktų  pakeitimus/patikslinimus, kurie  suteiktų galimybę Jūsų įmonei pasiūlyti techninės specifikacijos reikalavimų visumą atitinkančias prekes</w:t>
            </w:r>
            <w:r w:rsidRPr="00217996">
              <w:rPr>
                <w:rFonts w:ascii="Times New Roman" w:hAnsi="Times New Roman"/>
                <w:color w:val="000000" w:themeColor="text1"/>
              </w:rPr>
              <w:t>)</w:t>
            </w:r>
          </w:p>
        </w:tc>
        <w:tc>
          <w:tcPr>
            <w:tcW w:w="3941" w:type="dxa"/>
            <w:vAlign w:val="center"/>
          </w:tcPr>
          <w:p w14:paraId="67FB0DAF" w14:textId="77777777" w:rsidR="00BC0CCC" w:rsidRPr="00217996" w:rsidRDefault="00BC0CCC" w:rsidP="00BC0CCC">
            <w:pPr>
              <w:jc w:val="both"/>
              <w:rPr>
                <w:rFonts w:ascii="Times New Roman" w:hAnsi="Times New Roman"/>
                <w:color w:val="000000" w:themeColor="text1"/>
              </w:rPr>
            </w:pPr>
          </w:p>
        </w:tc>
      </w:tr>
      <w:tr w:rsidR="00BC0CCC" w:rsidRPr="00217996" w14:paraId="35935AEF" w14:textId="77777777" w:rsidTr="00FC5DAF">
        <w:trPr>
          <w:trHeight w:val="1440"/>
        </w:trPr>
        <w:tc>
          <w:tcPr>
            <w:tcW w:w="739" w:type="dxa"/>
          </w:tcPr>
          <w:p w14:paraId="77D6591C"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lastRenderedPageBreak/>
              <w:t>3.</w:t>
            </w:r>
          </w:p>
        </w:tc>
        <w:tc>
          <w:tcPr>
            <w:tcW w:w="5244" w:type="dxa"/>
            <w:vAlign w:val="center"/>
          </w:tcPr>
          <w:p w14:paraId="75258B1E" w14:textId="77777777" w:rsidR="00BC0CCC" w:rsidRPr="00900CE5" w:rsidRDefault="00BC0CCC" w:rsidP="00B76558">
            <w:pPr>
              <w:spacing w:after="200"/>
              <w:jc w:val="both"/>
              <w:rPr>
                <w:rFonts w:ascii="Times New Roman" w:hAnsi="Times New Roman"/>
                <w:lang w:eastAsia="lt-LT"/>
              </w:rPr>
            </w:pPr>
            <w:r w:rsidRPr="00900CE5">
              <w:rPr>
                <w:rFonts w:ascii="Times New Roman" w:hAnsi="Times New Roman"/>
                <w:lang w:eastAsia="lt-LT"/>
              </w:rPr>
              <w:t>Maksimali planuojama pirkimo vertė pagal pirkimo objekto dalis:</w:t>
            </w:r>
          </w:p>
          <w:p w14:paraId="3C56F928" w14:textId="42B2F9CA" w:rsidR="00BC0CCC" w:rsidRPr="00900CE5" w:rsidRDefault="00CD103D" w:rsidP="00B76558">
            <w:pPr>
              <w:spacing w:after="200"/>
              <w:jc w:val="both"/>
              <w:rPr>
                <w:rFonts w:ascii="Times New Roman" w:hAnsi="Times New Roman"/>
                <w:lang w:eastAsia="lt-LT"/>
              </w:rPr>
            </w:pPr>
            <w:r w:rsidRPr="00900CE5">
              <w:rPr>
                <w:rFonts w:ascii="Times New Roman" w:hAnsi="Times New Roman"/>
                <w:b/>
                <w:bCs/>
                <w:lang w:eastAsia="lt-LT"/>
              </w:rPr>
              <w:t>1</w:t>
            </w:r>
            <w:r w:rsidR="00BC0CCC" w:rsidRPr="00900CE5">
              <w:rPr>
                <w:rFonts w:ascii="Times New Roman" w:hAnsi="Times New Roman"/>
                <w:lang w:eastAsia="lt-LT"/>
              </w:rPr>
              <w:t xml:space="preserve"> </w:t>
            </w:r>
            <w:r w:rsidR="00BC0CCC" w:rsidRPr="00900CE5">
              <w:rPr>
                <w:rFonts w:ascii="Times New Roman" w:hAnsi="Times New Roman"/>
                <w:b/>
                <w:lang w:eastAsia="lt-LT"/>
              </w:rPr>
              <w:t>pirkimo objekto dalis</w:t>
            </w:r>
            <w:r w:rsidR="00BC0CCC" w:rsidRPr="00900CE5">
              <w:rPr>
                <w:rFonts w:ascii="Times New Roman" w:hAnsi="Times New Roman"/>
                <w:bCs/>
                <w:lang w:eastAsia="lt-LT"/>
              </w:rPr>
              <w:t xml:space="preserve"> </w:t>
            </w:r>
            <w:r w:rsidR="00BC0CCC" w:rsidRPr="00900CE5">
              <w:rPr>
                <w:rFonts w:ascii="Times New Roman" w:hAnsi="Times New Roman"/>
                <w:lang w:eastAsia="lt-LT"/>
              </w:rPr>
              <w:t>–</w:t>
            </w:r>
            <w:r w:rsidR="00BC0CCC" w:rsidRPr="00900CE5">
              <w:rPr>
                <w:rFonts w:ascii="Times New Roman" w:hAnsi="Times New Roman"/>
                <w:bCs/>
                <w:lang w:eastAsia="lt-LT"/>
              </w:rPr>
              <w:t xml:space="preserve"> </w:t>
            </w:r>
            <w:r w:rsidR="00BC0CCC" w:rsidRPr="00900CE5">
              <w:rPr>
                <w:rFonts w:ascii="Times New Roman" w:hAnsi="Times New Roman"/>
                <w:lang w:eastAsia="lt-LT"/>
              </w:rPr>
              <w:t xml:space="preserve"> </w:t>
            </w:r>
            <w:r w:rsidR="00333ABB" w:rsidRPr="00900CE5">
              <w:rPr>
                <w:rFonts w:ascii="Times New Roman" w:hAnsi="Times New Roman"/>
                <w:b/>
              </w:rPr>
              <w:t>Artroskopinė</w:t>
            </w:r>
            <w:r w:rsidR="001E5085" w:rsidRPr="00900CE5">
              <w:rPr>
                <w:rFonts w:ascii="Times New Roman" w:hAnsi="Times New Roman"/>
                <w:b/>
              </w:rPr>
              <w:t xml:space="preserve"> </w:t>
            </w:r>
            <w:r w:rsidR="00333ABB" w:rsidRPr="00900CE5">
              <w:rPr>
                <w:rFonts w:ascii="Times New Roman" w:hAnsi="Times New Roman"/>
                <w:b/>
              </w:rPr>
              <w:t>vaizdo įrang</w:t>
            </w:r>
            <w:r w:rsidR="001E5085" w:rsidRPr="00900CE5">
              <w:rPr>
                <w:rFonts w:ascii="Times New Roman" w:hAnsi="Times New Roman"/>
                <w:b/>
              </w:rPr>
              <w:t>a</w:t>
            </w:r>
            <w:r w:rsidR="00BC0CCC" w:rsidRPr="00900CE5">
              <w:rPr>
                <w:rFonts w:ascii="Times New Roman" w:hAnsi="Times New Roman"/>
                <w:b/>
                <w:bCs/>
                <w:lang w:eastAsia="lt-LT"/>
              </w:rPr>
              <w:t xml:space="preserve"> (1 vnt.) </w:t>
            </w:r>
            <w:r w:rsidR="00BC0CCC" w:rsidRPr="00900CE5">
              <w:rPr>
                <w:rFonts w:ascii="Times New Roman" w:hAnsi="Times New Roman"/>
                <w:bCs/>
                <w:lang w:eastAsia="lt-LT"/>
              </w:rPr>
              <w:t xml:space="preserve">– </w:t>
            </w:r>
            <w:r w:rsidR="001E5085" w:rsidRPr="00900CE5">
              <w:rPr>
                <w:rFonts w:ascii="Times New Roman" w:hAnsi="Times New Roman"/>
                <w:bCs/>
                <w:lang w:eastAsia="lt-LT"/>
              </w:rPr>
              <w:t>62038,00</w:t>
            </w:r>
            <w:r w:rsidR="00BC0CCC" w:rsidRPr="00900CE5">
              <w:rPr>
                <w:rFonts w:ascii="Times New Roman" w:hAnsi="Times New Roman"/>
                <w:bCs/>
                <w:lang w:eastAsia="lt-LT"/>
              </w:rPr>
              <w:t xml:space="preserve"> </w:t>
            </w:r>
            <w:r w:rsidR="00BC0CCC" w:rsidRPr="00900CE5">
              <w:rPr>
                <w:rFonts w:ascii="Times New Roman" w:hAnsi="Times New Roman"/>
                <w:lang w:eastAsia="lt-LT"/>
              </w:rPr>
              <w:t>Eur be PVM;</w:t>
            </w:r>
          </w:p>
          <w:p w14:paraId="6FA145BA" w14:textId="27F63D68" w:rsidR="00BC0CCC" w:rsidRPr="00900CE5" w:rsidRDefault="00CD103D" w:rsidP="00B76558">
            <w:pPr>
              <w:spacing w:after="200"/>
              <w:jc w:val="both"/>
              <w:rPr>
                <w:rFonts w:ascii="Times New Roman" w:hAnsi="Times New Roman"/>
                <w:lang w:eastAsia="lt-LT"/>
              </w:rPr>
            </w:pPr>
            <w:r w:rsidRPr="00900CE5">
              <w:rPr>
                <w:rFonts w:ascii="Times New Roman" w:hAnsi="Times New Roman"/>
                <w:b/>
                <w:bCs/>
                <w:lang w:eastAsia="lt-LT"/>
              </w:rPr>
              <w:t>2</w:t>
            </w:r>
            <w:r w:rsidR="00BC0CCC" w:rsidRPr="00900CE5">
              <w:rPr>
                <w:rFonts w:ascii="Times New Roman" w:hAnsi="Times New Roman"/>
                <w:lang w:eastAsia="lt-LT"/>
              </w:rPr>
              <w:t xml:space="preserve"> </w:t>
            </w:r>
            <w:r w:rsidR="00BC0CCC" w:rsidRPr="00900CE5">
              <w:rPr>
                <w:rFonts w:ascii="Times New Roman" w:hAnsi="Times New Roman"/>
                <w:b/>
                <w:lang w:eastAsia="lt-LT"/>
              </w:rPr>
              <w:t>pirkimo objekto dalis</w:t>
            </w:r>
            <w:r w:rsidR="00BC0CCC" w:rsidRPr="00900CE5">
              <w:rPr>
                <w:rFonts w:ascii="Times New Roman" w:hAnsi="Times New Roman"/>
                <w:bCs/>
                <w:lang w:eastAsia="lt-LT"/>
              </w:rPr>
              <w:t xml:space="preserve"> </w:t>
            </w:r>
            <w:r w:rsidR="00BC0CCC" w:rsidRPr="00900CE5">
              <w:rPr>
                <w:rFonts w:ascii="Times New Roman" w:hAnsi="Times New Roman"/>
                <w:lang w:eastAsia="lt-LT"/>
              </w:rPr>
              <w:t>–</w:t>
            </w:r>
            <w:r w:rsidR="00BC0CCC" w:rsidRPr="00900CE5">
              <w:rPr>
                <w:rFonts w:ascii="Times New Roman" w:hAnsi="Times New Roman"/>
                <w:bCs/>
                <w:lang w:eastAsia="lt-LT"/>
              </w:rPr>
              <w:t xml:space="preserve"> </w:t>
            </w:r>
            <w:r w:rsidR="00BC0CCC" w:rsidRPr="00900CE5">
              <w:rPr>
                <w:rFonts w:ascii="Times New Roman" w:hAnsi="Times New Roman"/>
                <w:lang w:eastAsia="lt-LT"/>
              </w:rPr>
              <w:t xml:space="preserve"> </w:t>
            </w:r>
            <w:r w:rsidR="003A6612" w:rsidRPr="00900CE5">
              <w:rPr>
                <w:rFonts w:ascii="Times New Roman" w:hAnsi="Times New Roman"/>
                <w:b/>
                <w:bCs/>
                <w:lang w:eastAsia="lt-LT"/>
              </w:rPr>
              <w:t>Deguonies generatorius</w:t>
            </w:r>
            <w:r w:rsidR="00BC0CCC" w:rsidRPr="00900CE5">
              <w:rPr>
                <w:rFonts w:ascii="Times New Roman" w:hAnsi="Times New Roman"/>
                <w:b/>
                <w:bCs/>
                <w:lang w:eastAsia="lt-LT"/>
              </w:rPr>
              <w:t xml:space="preserve"> (1 vnt.) </w:t>
            </w:r>
            <w:r w:rsidR="00BC0CCC" w:rsidRPr="00900CE5">
              <w:rPr>
                <w:rFonts w:ascii="Times New Roman" w:hAnsi="Times New Roman"/>
                <w:bCs/>
                <w:lang w:eastAsia="lt-LT"/>
              </w:rPr>
              <w:t xml:space="preserve">– </w:t>
            </w:r>
            <w:r w:rsidR="00841AE4" w:rsidRPr="00900CE5">
              <w:rPr>
                <w:rFonts w:ascii="Times New Roman" w:hAnsi="Times New Roman"/>
                <w:bCs/>
                <w:lang w:eastAsia="lt-LT"/>
              </w:rPr>
              <w:t>78334,00</w:t>
            </w:r>
            <w:r w:rsidR="00BC0CCC" w:rsidRPr="00900CE5">
              <w:rPr>
                <w:rFonts w:ascii="Times New Roman" w:hAnsi="Times New Roman"/>
                <w:bCs/>
                <w:lang w:eastAsia="lt-LT"/>
              </w:rPr>
              <w:t xml:space="preserve"> </w:t>
            </w:r>
            <w:r w:rsidR="00BC0CCC" w:rsidRPr="00900CE5">
              <w:rPr>
                <w:rFonts w:ascii="Times New Roman" w:hAnsi="Times New Roman"/>
                <w:lang w:eastAsia="lt-LT"/>
              </w:rPr>
              <w:t>Eur be PVM;</w:t>
            </w:r>
          </w:p>
          <w:p w14:paraId="18FCD461" w14:textId="5BBAFBF7" w:rsidR="00BC0CCC" w:rsidRPr="00900CE5" w:rsidRDefault="00CD103D" w:rsidP="00B76558">
            <w:pPr>
              <w:spacing w:after="200"/>
              <w:jc w:val="both"/>
              <w:rPr>
                <w:rFonts w:ascii="Times New Roman" w:hAnsi="Times New Roman"/>
                <w:lang w:eastAsia="lt-LT"/>
              </w:rPr>
            </w:pPr>
            <w:r w:rsidRPr="00900CE5">
              <w:rPr>
                <w:rFonts w:ascii="Times New Roman" w:hAnsi="Times New Roman"/>
                <w:b/>
                <w:bCs/>
                <w:lang w:eastAsia="lt-LT"/>
              </w:rPr>
              <w:t>3</w:t>
            </w:r>
            <w:r w:rsidR="00BC0CCC" w:rsidRPr="00900CE5">
              <w:rPr>
                <w:rFonts w:ascii="Times New Roman" w:hAnsi="Times New Roman"/>
                <w:lang w:eastAsia="lt-LT"/>
              </w:rPr>
              <w:t xml:space="preserve"> </w:t>
            </w:r>
            <w:r w:rsidR="00BC0CCC" w:rsidRPr="00900CE5">
              <w:rPr>
                <w:rFonts w:ascii="Times New Roman" w:hAnsi="Times New Roman"/>
                <w:b/>
                <w:lang w:eastAsia="lt-LT"/>
              </w:rPr>
              <w:t>pirkimo objekto dalis</w:t>
            </w:r>
            <w:r w:rsidR="00BC0CCC" w:rsidRPr="00900CE5">
              <w:rPr>
                <w:rFonts w:ascii="Times New Roman" w:hAnsi="Times New Roman"/>
                <w:bCs/>
                <w:lang w:eastAsia="lt-LT"/>
              </w:rPr>
              <w:t xml:space="preserve"> </w:t>
            </w:r>
            <w:r w:rsidR="00BC0CCC" w:rsidRPr="00900CE5">
              <w:rPr>
                <w:rFonts w:ascii="Times New Roman" w:hAnsi="Times New Roman"/>
                <w:lang w:eastAsia="lt-LT"/>
              </w:rPr>
              <w:t>–</w:t>
            </w:r>
            <w:r w:rsidR="00BC0CCC" w:rsidRPr="00900CE5">
              <w:rPr>
                <w:rFonts w:ascii="Times New Roman" w:hAnsi="Times New Roman"/>
                <w:bCs/>
                <w:lang w:eastAsia="lt-LT"/>
              </w:rPr>
              <w:t xml:space="preserve"> </w:t>
            </w:r>
            <w:r w:rsidR="00BC0CCC" w:rsidRPr="00900CE5">
              <w:rPr>
                <w:rFonts w:ascii="Times New Roman" w:hAnsi="Times New Roman"/>
                <w:lang w:eastAsia="lt-LT"/>
              </w:rPr>
              <w:t xml:space="preserve"> </w:t>
            </w:r>
            <w:r w:rsidR="004A1400" w:rsidRPr="00900CE5">
              <w:rPr>
                <w:rFonts w:ascii="Times New Roman" w:hAnsi="Times New Roman"/>
                <w:b/>
                <w:bCs/>
                <w:lang w:eastAsia="lt-LT"/>
              </w:rPr>
              <w:t>Funkcinė lov</w:t>
            </w:r>
            <w:r w:rsidR="00006652" w:rsidRPr="00900CE5">
              <w:rPr>
                <w:rFonts w:ascii="Times New Roman" w:hAnsi="Times New Roman"/>
                <w:b/>
                <w:bCs/>
                <w:lang w:eastAsia="lt-LT"/>
              </w:rPr>
              <w:t>a</w:t>
            </w:r>
            <w:r w:rsidR="00BC0CCC" w:rsidRPr="00900CE5">
              <w:rPr>
                <w:rFonts w:ascii="Times New Roman" w:hAnsi="Times New Roman"/>
                <w:b/>
                <w:bCs/>
                <w:lang w:eastAsia="lt-LT"/>
              </w:rPr>
              <w:t xml:space="preserve">  (</w:t>
            </w:r>
            <w:r w:rsidR="00351A4E" w:rsidRPr="00900CE5">
              <w:rPr>
                <w:rFonts w:ascii="Times New Roman" w:hAnsi="Times New Roman"/>
                <w:b/>
                <w:bCs/>
                <w:lang w:eastAsia="lt-LT"/>
              </w:rPr>
              <w:t>15</w:t>
            </w:r>
            <w:r w:rsidR="00BC0CCC" w:rsidRPr="00900CE5">
              <w:rPr>
                <w:rFonts w:ascii="Times New Roman" w:hAnsi="Times New Roman"/>
                <w:b/>
                <w:bCs/>
                <w:lang w:eastAsia="lt-LT"/>
              </w:rPr>
              <w:t xml:space="preserve"> vnt.)</w:t>
            </w:r>
            <w:r w:rsidR="00351A4E" w:rsidRPr="00900CE5">
              <w:rPr>
                <w:rFonts w:ascii="Times New Roman" w:hAnsi="Times New Roman"/>
                <w:b/>
                <w:bCs/>
                <w:lang w:eastAsia="lt-LT"/>
              </w:rPr>
              <w:t xml:space="preserve"> </w:t>
            </w:r>
            <w:r w:rsidRPr="00900CE5">
              <w:rPr>
                <w:rFonts w:ascii="Times New Roman" w:hAnsi="Times New Roman"/>
                <w:b/>
                <w:lang w:eastAsia="lt-LT"/>
              </w:rPr>
              <w:t>–</w:t>
            </w:r>
            <w:r w:rsidR="00BC0CCC" w:rsidRPr="00900CE5">
              <w:rPr>
                <w:rFonts w:ascii="Times New Roman" w:hAnsi="Times New Roman"/>
                <w:b/>
                <w:lang w:eastAsia="lt-LT"/>
              </w:rPr>
              <w:t xml:space="preserve"> </w:t>
            </w:r>
            <w:r w:rsidRPr="00900CE5">
              <w:rPr>
                <w:rFonts w:ascii="Times New Roman" w:hAnsi="Times New Roman"/>
                <w:lang w:eastAsia="lt-LT"/>
              </w:rPr>
              <w:t>24793,50</w:t>
            </w:r>
            <w:r w:rsidR="00BC0CCC" w:rsidRPr="00900CE5">
              <w:rPr>
                <w:rFonts w:ascii="Times New Roman" w:hAnsi="Times New Roman"/>
                <w:lang w:eastAsia="lt-LT"/>
              </w:rPr>
              <w:t xml:space="preserve"> Eur be PVM;</w:t>
            </w:r>
          </w:p>
          <w:p w14:paraId="366C3E9E" w14:textId="1A51159D" w:rsidR="00BC0CCC" w:rsidRPr="00900CE5" w:rsidRDefault="00CD103D" w:rsidP="00B76558">
            <w:pPr>
              <w:spacing w:after="200"/>
              <w:jc w:val="both"/>
              <w:rPr>
                <w:rFonts w:ascii="Times New Roman" w:hAnsi="Times New Roman"/>
                <w:lang w:eastAsia="lt-LT"/>
              </w:rPr>
            </w:pPr>
            <w:r w:rsidRPr="00900CE5">
              <w:rPr>
                <w:rFonts w:ascii="Times New Roman" w:hAnsi="Times New Roman"/>
                <w:b/>
                <w:bCs/>
                <w:lang w:eastAsia="lt-LT"/>
              </w:rPr>
              <w:t>4</w:t>
            </w:r>
            <w:r w:rsidR="00BC0CCC" w:rsidRPr="00900CE5">
              <w:rPr>
                <w:rFonts w:ascii="Times New Roman" w:hAnsi="Times New Roman"/>
                <w:lang w:eastAsia="lt-LT"/>
              </w:rPr>
              <w:t xml:space="preserve"> </w:t>
            </w:r>
            <w:r w:rsidR="00BC0CCC" w:rsidRPr="00900CE5">
              <w:rPr>
                <w:rFonts w:ascii="Times New Roman" w:hAnsi="Times New Roman"/>
                <w:b/>
                <w:lang w:eastAsia="lt-LT"/>
              </w:rPr>
              <w:t>pirkimo objekto dalis</w:t>
            </w:r>
            <w:r w:rsidR="00BC0CCC" w:rsidRPr="00900CE5">
              <w:rPr>
                <w:rFonts w:ascii="Times New Roman" w:hAnsi="Times New Roman"/>
                <w:bCs/>
                <w:lang w:eastAsia="lt-LT"/>
              </w:rPr>
              <w:t xml:space="preserve"> </w:t>
            </w:r>
            <w:r w:rsidR="00BC0CCC" w:rsidRPr="00900CE5">
              <w:rPr>
                <w:rFonts w:ascii="Times New Roman" w:hAnsi="Times New Roman"/>
                <w:lang w:eastAsia="lt-LT"/>
              </w:rPr>
              <w:t>–</w:t>
            </w:r>
            <w:r w:rsidR="00BC0CCC" w:rsidRPr="00900CE5">
              <w:rPr>
                <w:rFonts w:ascii="Times New Roman" w:hAnsi="Times New Roman"/>
                <w:bCs/>
                <w:lang w:eastAsia="lt-LT"/>
              </w:rPr>
              <w:t xml:space="preserve"> </w:t>
            </w:r>
            <w:r w:rsidR="00BC0CCC" w:rsidRPr="00900CE5">
              <w:rPr>
                <w:rFonts w:ascii="Times New Roman" w:hAnsi="Times New Roman"/>
                <w:lang w:eastAsia="lt-LT"/>
              </w:rPr>
              <w:t xml:space="preserve"> </w:t>
            </w:r>
            <w:r w:rsidR="00BD367F" w:rsidRPr="00900CE5">
              <w:rPr>
                <w:rFonts w:ascii="Times New Roman" w:hAnsi="Times New Roman"/>
                <w:b/>
                <w:bCs/>
                <w:lang w:eastAsia="lt-LT"/>
              </w:rPr>
              <w:t>Lova-vežimėlis</w:t>
            </w:r>
            <w:r w:rsidR="00BC0CCC" w:rsidRPr="00900CE5">
              <w:rPr>
                <w:rFonts w:ascii="Times New Roman" w:hAnsi="Times New Roman"/>
                <w:b/>
                <w:bCs/>
                <w:lang w:eastAsia="lt-LT"/>
              </w:rPr>
              <w:t xml:space="preserve"> (</w:t>
            </w:r>
            <w:r w:rsidR="00BD367F" w:rsidRPr="00900CE5">
              <w:rPr>
                <w:rFonts w:ascii="Times New Roman" w:hAnsi="Times New Roman"/>
                <w:b/>
                <w:bCs/>
                <w:lang w:eastAsia="lt-LT"/>
              </w:rPr>
              <w:t>8</w:t>
            </w:r>
            <w:r w:rsidR="00BC0CCC" w:rsidRPr="00900CE5">
              <w:rPr>
                <w:rFonts w:ascii="Times New Roman" w:hAnsi="Times New Roman"/>
                <w:b/>
                <w:bCs/>
                <w:lang w:eastAsia="lt-LT"/>
              </w:rPr>
              <w:t xml:space="preserve"> vnt)</w:t>
            </w:r>
            <w:r w:rsidR="00BC0CCC" w:rsidRPr="00900CE5">
              <w:rPr>
                <w:rFonts w:ascii="Times New Roman" w:hAnsi="Times New Roman"/>
                <w:lang w:eastAsia="lt-LT"/>
              </w:rPr>
              <w:t xml:space="preserve">- </w:t>
            </w:r>
            <w:r w:rsidR="00006652" w:rsidRPr="00900CE5">
              <w:rPr>
                <w:rFonts w:ascii="Times New Roman" w:hAnsi="Times New Roman"/>
                <w:lang w:eastAsia="lt-LT"/>
              </w:rPr>
              <w:t>30720,00</w:t>
            </w:r>
            <w:r w:rsidR="00BC0CCC" w:rsidRPr="00900CE5">
              <w:rPr>
                <w:rFonts w:ascii="Times New Roman" w:hAnsi="Times New Roman"/>
                <w:lang w:eastAsia="lt-LT"/>
              </w:rPr>
              <w:t xml:space="preserve"> Eur be PVM;</w:t>
            </w:r>
          </w:p>
          <w:p w14:paraId="71AB01C5" w14:textId="4FF6F8AE" w:rsidR="00BC0CCC" w:rsidRPr="00900CE5" w:rsidRDefault="00006652" w:rsidP="00B76558">
            <w:pPr>
              <w:spacing w:after="200"/>
              <w:jc w:val="both"/>
              <w:rPr>
                <w:rFonts w:ascii="Times New Roman" w:hAnsi="Times New Roman"/>
                <w:lang w:eastAsia="lt-LT"/>
              </w:rPr>
            </w:pPr>
            <w:r w:rsidRPr="00900CE5">
              <w:rPr>
                <w:rFonts w:ascii="Times New Roman" w:hAnsi="Times New Roman"/>
                <w:b/>
                <w:bCs/>
                <w:lang w:eastAsia="lt-LT"/>
              </w:rPr>
              <w:t>5</w:t>
            </w:r>
            <w:r w:rsidR="00BC0CCC" w:rsidRPr="00900CE5">
              <w:rPr>
                <w:rFonts w:ascii="Times New Roman" w:hAnsi="Times New Roman"/>
                <w:lang w:eastAsia="lt-LT"/>
              </w:rPr>
              <w:t xml:space="preserve"> </w:t>
            </w:r>
            <w:r w:rsidR="00BC0CCC" w:rsidRPr="00900CE5">
              <w:rPr>
                <w:rFonts w:ascii="Times New Roman" w:hAnsi="Times New Roman"/>
                <w:b/>
                <w:lang w:eastAsia="lt-LT"/>
              </w:rPr>
              <w:t>pirkimo objekto dalis</w:t>
            </w:r>
            <w:r w:rsidR="00BC0CCC" w:rsidRPr="00900CE5">
              <w:rPr>
                <w:rFonts w:ascii="Times New Roman" w:hAnsi="Times New Roman"/>
                <w:bCs/>
                <w:lang w:eastAsia="lt-LT"/>
              </w:rPr>
              <w:t xml:space="preserve"> </w:t>
            </w:r>
            <w:r w:rsidR="00BC0CCC" w:rsidRPr="00900CE5">
              <w:rPr>
                <w:rFonts w:ascii="Times New Roman" w:hAnsi="Times New Roman"/>
                <w:lang w:eastAsia="lt-LT"/>
              </w:rPr>
              <w:t>–</w:t>
            </w:r>
            <w:r w:rsidRPr="00900CE5">
              <w:rPr>
                <w:rFonts w:ascii="Times New Roman" w:hAnsi="Times New Roman"/>
                <w:lang w:eastAsia="lt-LT"/>
              </w:rPr>
              <w:t xml:space="preserve"> </w:t>
            </w:r>
            <w:r w:rsidRPr="00900CE5">
              <w:rPr>
                <w:rFonts w:ascii="Times New Roman" w:hAnsi="Times New Roman"/>
                <w:b/>
                <w:bCs/>
                <w:lang w:eastAsia="lt-LT"/>
              </w:rPr>
              <w:t>Paciento spintelė</w:t>
            </w:r>
            <w:r w:rsidR="00BC0CCC" w:rsidRPr="00900CE5">
              <w:rPr>
                <w:rFonts w:ascii="Times New Roman" w:hAnsi="Times New Roman"/>
                <w:b/>
                <w:bCs/>
                <w:lang w:eastAsia="lt-LT"/>
              </w:rPr>
              <w:t xml:space="preserve"> (</w:t>
            </w:r>
            <w:r w:rsidRPr="00900CE5">
              <w:rPr>
                <w:rFonts w:ascii="Times New Roman" w:hAnsi="Times New Roman"/>
                <w:b/>
                <w:bCs/>
                <w:lang w:eastAsia="lt-LT"/>
              </w:rPr>
              <w:t>1</w:t>
            </w:r>
            <w:r w:rsidR="00BC0CCC" w:rsidRPr="00900CE5">
              <w:rPr>
                <w:rFonts w:ascii="Times New Roman" w:hAnsi="Times New Roman"/>
                <w:b/>
                <w:bCs/>
                <w:lang w:eastAsia="lt-LT"/>
              </w:rPr>
              <w:t>5 vnt.)</w:t>
            </w:r>
            <w:r w:rsidR="00BC0CCC" w:rsidRPr="00900CE5">
              <w:rPr>
                <w:rFonts w:ascii="Times New Roman" w:hAnsi="Times New Roman"/>
                <w:lang w:eastAsia="lt-LT"/>
              </w:rPr>
              <w:t xml:space="preserve">- </w:t>
            </w:r>
            <w:r w:rsidRPr="00900CE5">
              <w:rPr>
                <w:rFonts w:ascii="Times New Roman" w:hAnsi="Times New Roman"/>
                <w:lang w:eastAsia="lt-LT"/>
              </w:rPr>
              <w:t>8677,80</w:t>
            </w:r>
            <w:r w:rsidR="00BC0CCC" w:rsidRPr="00900CE5">
              <w:rPr>
                <w:rFonts w:ascii="Times New Roman" w:hAnsi="Times New Roman"/>
                <w:lang w:eastAsia="lt-LT"/>
              </w:rPr>
              <w:t xml:space="preserve"> Eur be PVM;</w:t>
            </w:r>
          </w:p>
          <w:p w14:paraId="486FE29E" w14:textId="7694868A" w:rsidR="00BC0CCC" w:rsidRPr="00900CE5" w:rsidRDefault="005942AC" w:rsidP="00B76558">
            <w:pPr>
              <w:spacing w:after="200"/>
              <w:jc w:val="both"/>
              <w:rPr>
                <w:rFonts w:ascii="Times New Roman" w:hAnsi="Times New Roman"/>
                <w:lang w:eastAsia="lt-LT"/>
              </w:rPr>
            </w:pPr>
            <w:r w:rsidRPr="00900CE5">
              <w:rPr>
                <w:rFonts w:ascii="Times New Roman" w:hAnsi="Times New Roman"/>
                <w:b/>
                <w:bCs/>
                <w:lang w:eastAsia="lt-LT"/>
              </w:rPr>
              <w:t xml:space="preserve">6 </w:t>
            </w:r>
            <w:r w:rsidR="00BC0CCC" w:rsidRPr="00900CE5">
              <w:rPr>
                <w:rFonts w:ascii="Times New Roman" w:hAnsi="Times New Roman"/>
                <w:b/>
                <w:lang w:eastAsia="lt-LT"/>
              </w:rPr>
              <w:t>pirkimo objekto dalis</w:t>
            </w:r>
            <w:r w:rsidR="00BC0CCC" w:rsidRPr="00900CE5">
              <w:rPr>
                <w:rFonts w:ascii="Times New Roman" w:hAnsi="Times New Roman"/>
                <w:bCs/>
                <w:lang w:eastAsia="lt-LT"/>
              </w:rPr>
              <w:t xml:space="preserve"> </w:t>
            </w:r>
            <w:r w:rsidR="00BC0CCC" w:rsidRPr="00900CE5">
              <w:rPr>
                <w:rFonts w:ascii="Times New Roman" w:hAnsi="Times New Roman"/>
                <w:lang w:eastAsia="lt-LT"/>
              </w:rPr>
              <w:t xml:space="preserve">– </w:t>
            </w:r>
            <w:r w:rsidRPr="00900CE5">
              <w:rPr>
                <w:rFonts w:ascii="Times New Roman" w:hAnsi="Times New Roman"/>
                <w:b/>
                <w:bCs/>
                <w:lang w:eastAsia="lt-LT"/>
              </w:rPr>
              <w:t>Operacinis stalas (1 vnt.)</w:t>
            </w:r>
            <w:r w:rsidR="00BC0CCC" w:rsidRPr="00900CE5">
              <w:rPr>
                <w:rFonts w:ascii="Times New Roman" w:hAnsi="Times New Roman"/>
                <w:b/>
                <w:bCs/>
                <w:lang w:eastAsia="lt-LT"/>
              </w:rPr>
              <w:t xml:space="preserve"> </w:t>
            </w:r>
            <w:r w:rsidR="00BC0CCC" w:rsidRPr="00900CE5">
              <w:rPr>
                <w:rFonts w:ascii="Times New Roman" w:hAnsi="Times New Roman"/>
                <w:lang w:eastAsia="lt-LT"/>
              </w:rPr>
              <w:t xml:space="preserve">– </w:t>
            </w:r>
            <w:r w:rsidR="00311CFD" w:rsidRPr="00900CE5">
              <w:rPr>
                <w:rFonts w:ascii="Times New Roman" w:hAnsi="Times New Roman"/>
                <w:lang w:eastAsia="lt-LT"/>
              </w:rPr>
              <w:t>32400,00</w:t>
            </w:r>
            <w:r w:rsidR="00BC0CCC" w:rsidRPr="00900CE5">
              <w:rPr>
                <w:rFonts w:ascii="Times New Roman" w:hAnsi="Times New Roman"/>
                <w:lang w:eastAsia="lt-LT"/>
              </w:rPr>
              <w:t xml:space="preserve"> Eur be PVM;</w:t>
            </w:r>
          </w:p>
          <w:p w14:paraId="32111CDA" w14:textId="2B974126" w:rsidR="00311CFD" w:rsidRPr="00900CE5" w:rsidRDefault="00311CFD" w:rsidP="00B76558">
            <w:pPr>
              <w:spacing w:after="200"/>
              <w:jc w:val="both"/>
              <w:rPr>
                <w:rFonts w:ascii="Times New Roman" w:hAnsi="Times New Roman"/>
                <w:lang w:eastAsia="lt-LT"/>
              </w:rPr>
            </w:pPr>
            <w:r w:rsidRPr="00900CE5">
              <w:rPr>
                <w:rFonts w:ascii="Times New Roman" w:hAnsi="Times New Roman"/>
                <w:b/>
                <w:bCs/>
                <w:lang w:eastAsia="lt-LT"/>
              </w:rPr>
              <w:t xml:space="preserve">7 pirkimo objekto dalis </w:t>
            </w:r>
            <w:r w:rsidR="00A9542A" w:rsidRPr="00900CE5">
              <w:rPr>
                <w:rFonts w:ascii="Times New Roman" w:hAnsi="Times New Roman"/>
                <w:b/>
                <w:bCs/>
                <w:lang w:eastAsia="lt-LT"/>
              </w:rPr>
              <w:t>–</w:t>
            </w:r>
            <w:r w:rsidRPr="00900CE5">
              <w:rPr>
                <w:rFonts w:ascii="Times New Roman" w:hAnsi="Times New Roman"/>
                <w:b/>
                <w:bCs/>
                <w:lang w:eastAsia="lt-LT"/>
              </w:rPr>
              <w:t xml:space="preserve"> </w:t>
            </w:r>
            <w:r w:rsidR="00A9542A" w:rsidRPr="00900CE5">
              <w:rPr>
                <w:rFonts w:ascii="Times New Roman" w:hAnsi="Times New Roman"/>
                <w:b/>
                <w:bCs/>
                <w:lang w:eastAsia="lt-LT"/>
              </w:rPr>
              <w:t xml:space="preserve">Operacinė lempa (1 vnt.) </w:t>
            </w:r>
            <w:r w:rsidR="006D05BB" w:rsidRPr="00900CE5">
              <w:rPr>
                <w:rFonts w:ascii="Times New Roman" w:hAnsi="Times New Roman"/>
                <w:lang w:eastAsia="lt-LT"/>
              </w:rPr>
              <w:t>–</w:t>
            </w:r>
            <w:r w:rsidR="00A9542A" w:rsidRPr="00900CE5">
              <w:rPr>
                <w:rFonts w:ascii="Times New Roman" w:hAnsi="Times New Roman"/>
                <w:lang w:eastAsia="lt-LT"/>
              </w:rPr>
              <w:t xml:space="preserve"> </w:t>
            </w:r>
            <w:r w:rsidR="006D05BB" w:rsidRPr="00900CE5">
              <w:rPr>
                <w:rFonts w:ascii="Times New Roman" w:hAnsi="Times New Roman"/>
                <w:lang w:eastAsia="lt-LT"/>
              </w:rPr>
              <w:t>14500,00 Eur be PVM;</w:t>
            </w:r>
          </w:p>
          <w:p w14:paraId="0EE7BAEE" w14:textId="4701317C" w:rsidR="006D05BB" w:rsidRPr="00900CE5" w:rsidRDefault="006D05BB" w:rsidP="00B76558">
            <w:pPr>
              <w:spacing w:after="200"/>
              <w:jc w:val="both"/>
              <w:rPr>
                <w:rFonts w:ascii="Times New Roman" w:hAnsi="Times New Roman"/>
                <w:b/>
                <w:bCs/>
                <w:lang w:eastAsia="lt-LT"/>
              </w:rPr>
            </w:pPr>
            <w:r w:rsidRPr="00900CE5">
              <w:rPr>
                <w:rFonts w:ascii="Times New Roman" w:hAnsi="Times New Roman"/>
                <w:b/>
                <w:bCs/>
                <w:lang w:eastAsia="lt-LT"/>
              </w:rPr>
              <w:t xml:space="preserve">8 pirkimo objekto dalis – </w:t>
            </w:r>
            <w:r w:rsidR="00C81BB7" w:rsidRPr="00900CE5">
              <w:rPr>
                <w:rFonts w:ascii="Times New Roman" w:hAnsi="Times New Roman"/>
                <w:b/>
                <w:bCs/>
                <w:lang w:eastAsia="lt-LT"/>
              </w:rPr>
              <w:t>Dirbtinės plaučių ventiliacijos aparatas</w:t>
            </w:r>
            <w:r w:rsidRPr="00900CE5">
              <w:rPr>
                <w:rFonts w:ascii="Times New Roman" w:hAnsi="Times New Roman"/>
                <w:b/>
                <w:bCs/>
                <w:lang w:eastAsia="lt-LT"/>
              </w:rPr>
              <w:t xml:space="preserve"> (1 vnt.) </w:t>
            </w:r>
            <w:r w:rsidRPr="00900CE5">
              <w:rPr>
                <w:rFonts w:ascii="Times New Roman" w:hAnsi="Times New Roman"/>
                <w:lang w:eastAsia="lt-LT"/>
              </w:rPr>
              <w:t>– 1</w:t>
            </w:r>
            <w:r w:rsidR="00A00EBE" w:rsidRPr="00900CE5">
              <w:rPr>
                <w:rFonts w:ascii="Times New Roman" w:hAnsi="Times New Roman"/>
                <w:lang w:eastAsia="lt-LT"/>
              </w:rPr>
              <w:t>92</w:t>
            </w:r>
            <w:r w:rsidRPr="00900CE5">
              <w:rPr>
                <w:rFonts w:ascii="Times New Roman" w:hAnsi="Times New Roman"/>
                <w:lang w:eastAsia="lt-LT"/>
              </w:rPr>
              <w:t>00,00 Eur be PVM;</w:t>
            </w:r>
          </w:p>
          <w:p w14:paraId="4D8C38D9" w14:textId="74948318" w:rsidR="00A00EBE" w:rsidRPr="00900CE5" w:rsidRDefault="00A00EBE" w:rsidP="00B76558">
            <w:pPr>
              <w:spacing w:after="200"/>
              <w:jc w:val="both"/>
              <w:rPr>
                <w:rFonts w:ascii="Times New Roman" w:hAnsi="Times New Roman"/>
                <w:b/>
                <w:bCs/>
                <w:lang w:eastAsia="lt-LT"/>
              </w:rPr>
            </w:pPr>
            <w:r w:rsidRPr="00900CE5">
              <w:rPr>
                <w:rFonts w:ascii="Times New Roman" w:hAnsi="Times New Roman"/>
                <w:b/>
                <w:bCs/>
                <w:lang w:eastAsia="lt-LT"/>
              </w:rPr>
              <w:t xml:space="preserve">9 pirkimo objekto dalis – </w:t>
            </w:r>
            <w:r w:rsidR="00BC2FCF" w:rsidRPr="00900CE5">
              <w:rPr>
                <w:rFonts w:ascii="Times New Roman" w:hAnsi="Times New Roman"/>
                <w:b/>
                <w:bCs/>
                <w:lang w:eastAsia="lt-LT"/>
              </w:rPr>
              <w:t xml:space="preserve">Centrinis </w:t>
            </w:r>
            <w:r w:rsidR="00E90DDA" w:rsidRPr="00900CE5">
              <w:rPr>
                <w:rFonts w:ascii="Times New Roman" w:hAnsi="Times New Roman"/>
                <w:b/>
                <w:bCs/>
                <w:lang w:eastAsia="lt-LT"/>
              </w:rPr>
              <w:t xml:space="preserve">monitoriavimo postas </w:t>
            </w:r>
            <w:r w:rsidRPr="00900CE5">
              <w:rPr>
                <w:rFonts w:ascii="Times New Roman" w:hAnsi="Times New Roman"/>
                <w:b/>
                <w:bCs/>
                <w:lang w:eastAsia="lt-LT"/>
              </w:rPr>
              <w:t xml:space="preserve"> (1 vnt.) </w:t>
            </w:r>
            <w:r w:rsidRPr="00900CE5">
              <w:rPr>
                <w:rFonts w:ascii="Times New Roman" w:hAnsi="Times New Roman"/>
                <w:lang w:eastAsia="lt-LT"/>
              </w:rPr>
              <w:t xml:space="preserve">– </w:t>
            </w:r>
            <w:r w:rsidR="00E90DDA" w:rsidRPr="00900CE5">
              <w:rPr>
                <w:rFonts w:ascii="Times New Roman" w:hAnsi="Times New Roman"/>
                <w:lang w:eastAsia="lt-LT"/>
              </w:rPr>
              <w:t>80</w:t>
            </w:r>
            <w:r w:rsidRPr="00900CE5">
              <w:rPr>
                <w:rFonts w:ascii="Times New Roman" w:hAnsi="Times New Roman"/>
                <w:lang w:eastAsia="lt-LT"/>
              </w:rPr>
              <w:t>00,00 Eur be PVM;</w:t>
            </w:r>
          </w:p>
          <w:p w14:paraId="1B956BBA" w14:textId="11005F5B" w:rsidR="00C00D85" w:rsidRPr="00900CE5" w:rsidRDefault="00C00D85" w:rsidP="00B76558">
            <w:pPr>
              <w:spacing w:after="200"/>
              <w:jc w:val="both"/>
              <w:rPr>
                <w:rFonts w:ascii="Times New Roman" w:hAnsi="Times New Roman"/>
                <w:lang w:eastAsia="lt-LT"/>
              </w:rPr>
            </w:pPr>
            <w:r w:rsidRPr="00900CE5">
              <w:rPr>
                <w:rFonts w:ascii="Times New Roman" w:hAnsi="Times New Roman"/>
                <w:b/>
                <w:bCs/>
                <w:lang w:eastAsia="lt-LT"/>
              </w:rPr>
              <w:t xml:space="preserve">10 pirkimo objekto dalis – </w:t>
            </w:r>
            <w:r w:rsidR="00D71EA8" w:rsidRPr="00900CE5">
              <w:rPr>
                <w:rFonts w:ascii="Times New Roman" w:hAnsi="Times New Roman"/>
                <w:b/>
                <w:bCs/>
                <w:lang w:eastAsia="lt-LT"/>
              </w:rPr>
              <w:t>Gyvybinių parametrų</w:t>
            </w:r>
            <w:r w:rsidR="00D86DF9" w:rsidRPr="00900CE5">
              <w:rPr>
                <w:rFonts w:ascii="Times New Roman" w:hAnsi="Times New Roman"/>
                <w:b/>
                <w:bCs/>
                <w:lang w:eastAsia="lt-LT"/>
              </w:rPr>
              <w:t xml:space="preserve"> sekimo monitorius</w:t>
            </w:r>
            <w:r w:rsidRPr="00900CE5">
              <w:rPr>
                <w:rFonts w:ascii="Times New Roman" w:hAnsi="Times New Roman"/>
                <w:b/>
                <w:bCs/>
                <w:lang w:eastAsia="lt-LT"/>
              </w:rPr>
              <w:t xml:space="preserve">  (1</w:t>
            </w:r>
            <w:r w:rsidR="008415DA" w:rsidRPr="00900CE5">
              <w:rPr>
                <w:rFonts w:ascii="Times New Roman" w:hAnsi="Times New Roman"/>
                <w:b/>
                <w:bCs/>
                <w:lang w:eastAsia="lt-LT"/>
              </w:rPr>
              <w:t>0</w:t>
            </w:r>
            <w:r w:rsidRPr="00900CE5">
              <w:rPr>
                <w:rFonts w:ascii="Times New Roman" w:hAnsi="Times New Roman"/>
                <w:b/>
                <w:bCs/>
                <w:lang w:eastAsia="lt-LT"/>
              </w:rPr>
              <w:t xml:space="preserve"> vnt.) </w:t>
            </w:r>
            <w:r w:rsidRPr="00900CE5">
              <w:rPr>
                <w:rFonts w:ascii="Times New Roman" w:hAnsi="Times New Roman"/>
                <w:lang w:eastAsia="lt-LT"/>
              </w:rPr>
              <w:t xml:space="preserve">– </w:t>
            </w:r>
            <w:r w:rsidR="00D86DF9" w:rsidRPr="00900CE5">
              <w:rPr>
                <w:rFonts w:ascii="Times New Roman" w:hAnsi="Times New Roman"/>
                <w:lang w:eastAsia="lt-LT"/>
              </w:rPr>
              <w:t>42</w:t>
            </w:r>
            <w:r w:rsidRPr="00900CE5">
              <w:rPr>
                <w:rFonts w:ascii="Times New Roman" w:hAnsi="Times New Roman"/>
                <w:lang w:eastAsia="lt-LT"/>
              </w:rPr>
              <w:t>000,00 Eur be PVM;</w:t>
            </w:r>
          </w:p>
          <w:p w14:paraId="77542F56" w14:textId="2515498C" w:rsidR="00D86DF9" w:rsidRPr="00900CE5" w:rsidRDefault="00D86DF9" w:rsidP="00B76558">
            <w:pPr>
              <w:spacing w:after="200"/>
              <w:jc w:val="both"/>
              <w:rPr>
                <w:rFonts w:ascii="Times New Roman" w:hAnsi="Times New Roman"/>
                <w:lang w:eastAsia="lt-LT"/>
              </w:rPr>
            </w:pPr>
            <w:r w:rsidRPr="00900CE5">
              <w:rPr>
                <w:rFonts w:ascii="Times New Roman" w:hAnsi="Times New Roman"/>
                <w:b/>
                <w:bCs/>
                <w:lang w:eastAsia="lt-LT"/>
              </w:rPr>
              <w:t xml:space="preserve">11 pirkimo objekto dalis – </w:t>
            </w:r>
            <w:r w:rsidR="002E5866" w:rsidRPr="00900CE5">
              <w:rPr>
                <w:rFonts w:ascii="Times New Roman" w:hAnsi="Times New Roman"/>
                <w:b/>
                <w:bCs/>
                <w:lang w:eastAsia="lt-LT"/>
              </w:rPr>
              <w:t>Siurblys</w:t>
            </w:r>
            <w:r w:rsidRPr="00900CE5">
              <w:rPr>
                <w:rFonts w:ascii="Times New Roman" w:hAnsi="Times New Roman"/>
                <w:b/>
                <w:bCs/>
                <w:lang w:eastAsia="lt-LT"/>
              </w:rPr>
              <w:t xml:space="preserve"> (</w:t>
            </w:r>
            <w:r w:rsidR="00B50187" w:rsidRPr="00900CE5">
              <w:rPr>
                <w:rFonts w:ascii="Times New Roman" w:hAnsi="Times New Roman"/>
                <w:b/>
                <w:bCs/>
                <w:lang w:eastAsia="lt-LT"/>
              </w:rPr>
              <w:t>2</w:t>
            </w:r>
            <w:r w:rsidRPr="00900CE5">
              <w:rPr>
                <w:rFonts w:ascii="Times New Roman" w:hAnsi="Times New Roman"/>
                <w:b/>
                <w:bCs/>
                <w:lang w:eastAsia="lt-LT"/>
              </w:rPr>
              <w:t xml:space="preserve"> vnt.) </w:t>
            </w:r>
            <w:r w:rsidRPr="00900CE5">
              <w:rPr>
                <w:rFonts w:ascii="Times New Roman" w:hAnsi="Times New Roman"/>
                <w:lang w:eastAsia="lt-LT"/>
              </w:rPr>
              <w:t xml:space="preserve">– </w:t>
            </w:r>
            <w:r w:rsidR="00B50187" w:rsidRPr="00900CE5">
              <w:rPr>
                <w:rFonts w:ascii="Times New Roman" w:hAnsi="Times New Roman"/>
                <w:lang w:eastAsia="lt-LT"/>
              </w:rPr>
              <w:t>2600</w:t>
            </w:r>
            <w:r w:rsidRPr="00900CE5">
              <w:rPr>
                <w:rFonts w:ascii="Times New Roman" w:hAnsi="Times New Roman"/>
                <w:lang w:eastAsia="lt-LT"/>
              </w:rPr>
              <w:t>,00 Eur be PVM;</w:t>
            </w:r>
          </w:p>
          <w:p w14:paraId="46C85813" w14:textId="15AD3340" w:rsidR="006D05BB" w:rsidRPr="00900CE5" w:rsidRDefault="00453893" w:rsidP="00B76558">
            <w:pPr>
              <w:spacing w:after="200"/>
              <w:jc w:val="both"/>
              <w:rPr>
                <w:rFonts w:ascii="Times New Roman" w:hAnsi="Times New Roman"/>
                <w:lang w:eastAsia="lt-LT"/>
              </w:rPr>
            </w:pPr>
            <w:r w:rsidRPr="00900CE5">
              <w:rPr>
                <w:rFonts w:ascii="Times New Roman" w:hAnsi="Times New Roman"/>
                <w:b/>
                <w:bCs/>
                <w:lang w:eastAsia="lt-LT"/>
              </w:rPr>
              <w:t xml:space="preserve">12 pirkimo objekto dalis – </w:t>
            </w:r>
            <w:r w:rsidR="00F77F7D" w:rsidRPr="00900CE5">
              <w:rPr>
                <w:rFonts w:ascii="Times New Roman" w:hAnsi="Times New Roman"/>
                <w:b/>
                <w:bCs/>
                <w:lang w:eastAsia="lt-LT"/>
              </w:rPr>
              <w:t>Endoskopinės chirurgijos komplektas</w:t>
            </w:r>
            <w:r w:rsidRPr="00900CE5">
              <w:rPr>
                <w:rFonts w:ascii="Times New Roman" w:hAnsi="Times New Roman"/>
                <w:b/>
                <w:bCs/>
                <w:lang w:eastAsia="lt-LT"/>
              </w:rPr>
              <w:t xml:space="preserve"> (</w:t>
            </w:r>
            <w:r w:rsidR="00F77F7D" w:rsidRPr="00900CE5">
              <w:rPr>
                <w:rFonts w:ascii="Times New Roman" w:hAnsi="Times New Roman"/>
                <w:b/>
                <w:bCs/>
                <w:lang w:eastAsia="lt-LT"/>
              </w:rPr>
              <w:t>1</w:t>
            </w:r>
            <w:r w:rsidRPr="00900CE5">
              <w:rPr>
                <w:rFonts w:ascii="Times New Roman" w:hAnsi="Times New Roman"/>
                <w:b/>
                <w:bCs/>
                <w:lang w:eastAsia="lt-LT"/>
              </w:rPr>
              <w:t xml:space="preserve"> vnt.) </w:t>
            </w:r>
            <w:r w:rsidRPr="00900CE5">
              <w:rPr>
                <w:rFonts w:ascii="Times New Roman" w:hAnsi="Times New Roman"/>
                <w:lang w:eastAsia="lt-LT"/>
              </w:rPr>
              <w:t xml:space="preserve">– </w:t>
            </w:r>
            <w:r w:rsidR="00F77F7D" w:rsidRPr="00900CE5">
              <w:rPr>
                <w:rFonts w:ascii="Times New Roman" w:hAnsi="Times New Roman"/>
                <w:lang w:eastAsia="lt-LT"/>
              </w:rPr>
              <w:t>124600</w:t>
            </w:r>
            <w:r w:rsidRPr="00900CE5">
              <w:rPr>
                <w:rFonts w:ascii="Times New Roman" w:hAnsi="Times New Roman"/>
                <w:lang w:eastAsia="lt-LT"/>
              </w:rPr>
              <w:t>,00 Eur be PVM</w:t>
            </w:r>
            <w:r w:rsidR="00F77F7D" w:rsidRPr="00900CE5">
              <w:rPr>
                <w:rFonts w:ascii="Times New Roman" w:hAnsi="Times New Roman"/>
                <w:lang w:eastAsia="lt-LT"/>
              </w:rPr>
              <w:t>.</w:t>
            </w:r>
          </w:p>
          <w:p w14:paraId="0755B193" w14:textId="2F55B855" w:rsidR="00BC0CCC" w:rsidRPr="00900CE5" w:rsidRDefault="00BC0CCC" w:rsidP="00B76558">
            <w:pPr>
              <w:jc w:val="both"/>
              <w:rPr>
                <w:rFonts w:ascii="Times New Roman" w:hAnsi="Times New Roman"/>
              </w:rPr>
            </w:pPr>
            <w:r w:rsidRPr="00900CE5">
              <w:rPr>
                <w:rFonts w:ascii="Times New Roman" w:hAnsi="Times New Roman"/>
                <w:lang w:eastAsia="lt-LT"/>
              </w:rPr>
              <w:t>Ar galėtumėte pasiūlyti perkamas prekes neviršijant nustatytų kainų?</w:t>
            </w:r>
            <w:r w:rsidR="004F1D4D" w:rsidRPr="00900CE5">
              <w:rPr>
                <w:rFonts w:ascii="Times New Roman" w:hAnsi="Times New Roman"/>
                <w:lang w:eastAsia="lt-LT"/>
              </w:rPr>
              <w:t xml:space="preserve"> </w:t>
            </w:r>
          </w:p>
        </w:tc>
        <w:tc>
          <w:tcPr>
            <w:tcW w:w="3941" w:type="dxa"/>
            <w:vAlign w:val="center"/>
          </w:tcPr>
          <w:p w14:paraId="7D8A16A3" w14:textId="77777777" w:rsidR="00BC0CCC" w:rsidRPr="00217996" w:rsidRDefault="00BC0CCC" w:rsidP="00BC0CCC">
            <w:pPr>
              <w:jc w:val="both"/>
              <w:rPr>
                <w:rFonts w:ascii="Times New Roman" w:hAnsi="Times New Roman"/>
                <w:color w:val="000000" w:themeColor="text1"/>
              </w:rPr>
            </w:pPr>
          </w:p>
        </w:tc>
      </w:tr>
      <w:tr w:rsidR="00BC0CCC" w:rsidRPr="00217996" w14:paraId="12BF26CD" w14:textId="77777777" w:rsidTr="00FC5DAF">
        <w:trPr>
          <w:trHeight w:val="2256"/>
        </w:trPr>
        <w:tc>
          <w:tcPr>
            <w:tcW w:w="739" w:type="dxa"/>
          </w:tcPr>
          <w:p w14:paraId="71145611"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4.</w:t>
            </w:r>
          </w:p>
        </w:tc>
        <w:tc>
          <w:tcPr>
            <w:tcW w:w="5244" w:type="dxa"/>
            <w:vAlign w:val="center"/>
          </w:tcPr>
          <w:p w14:paraId="3436C2D0" w14:textId="3A83C042" w:rsidR="00BC0CCC" w:rsidRPr="00900CE5" w:rsidRDefault="00BC0CCC" w:rsidP="00BC0CCC">
            <w:pPr>
              <w:tabs>
                <w:tab w:val="left" w:pos="851"/>
              </w:tabs>
              <w:autoSpaceDE w:val="0"/>
              <w:autoSpaceDN w:val="0"/>
              <w:adjustRightInd w:val="0"/>
              <w:jc w:val="both"/>
              <w:rPr>
                <w:rFonts w:ascii="Times New Roman" w:hAnsi="Times New Roman"/>
              </w:rPr>
            </w:pPr>
            <w:r w:rsidRPr="00900CE5">
              <w:rPr>
                <w:rFonts w:ascii="Times New Roman" w:hAnsi="Times New Roman"/>
              </w:rPr>
              <w:t>Kokio gamintojo bei modelio prekę, atitinkančią techninės specifikacijos reikalavimus (esamos redakcijos arba atlikus Jūsų pasiūlytus reikalavimų pakeitimus), galėtumėte pasiūlyti</w:t>
            </w:r>
            <w:r w:rsidR="001D1930" w:rsidRPr="00900CE5">
              <w:rPr>
                <w:rFonts w:ascii="Times New Roman" w:hAnsi="Times New Roman"/>
              </w:rPr>
              <w:t xml:space="preserve"> konkrečioje pirkimo objekto dalyje</w:t>
            </w:r>
            <w:r w:rsidRPr="00900CE5">
              <w:rPr>
                <w:rFonts w:ascii="Times New Roman" w:hAnsi="Times New Roman"/>
              </w:rPr>
              <w:t>?</w:t>
            </w:r>
          </w:p>
          <w:p w14:paraId="33DC6A1F" w14:textId="5B81F100" w:rsidR="00BC0CCC" w:rsidRPr="00900CE5" w:rsidRDefault="00BC0CCC" w:rsidP="00BC0CCC">
            <w:pPr>
              <w:jc w:val="both"/>
              <w:rPr>
                <w:rFonts w:ascii="Times New Roman" w:hAnsi="Times New Roman"/>
              </w:rPr>
            </w:pPr>
            <w:r w:rsidRPr="00900CE5">
              <w:rPr>
                <w:rFonts w:ascii="Times New Roman" w:hAnsi="Times New Roman"/>
              </w:rPr>
              <w:t>(</w:t>
            </w:r>
            <w:r w:rsidRPr="00900CE5">
              <w:rPr>
                <w:rFonts w:ascii="Times New Roman" w:hAnsi="Times New Roman"/>
                <w:i/>
              </w:rPr>
              <w:t xml:space="preserve">prašome pateikti nuorodą (-as) į technines charakteristikas ir/arba pateikti gamintojo dokumentaciją; pageidautina, kad nurodytumėt taip pat ir preliminarią siūlomos prekės vieneto kainą </w:t>
            </w:r>
            <w:r w:rsidR="001D1930" w:rsidRPr="00900CE5">
              <w:rPr>
                <w:rFonts w:ascii="Times New Roman" w:hAnsi="Times New Roman"/>
                <w:i/>
              </w:rPr>
              <w:t>be</w:t>
            </w:r>
            <w:r w:rsidRPr="00900CE5">
              <w:rPr>
                <w:rFonts w:ascii="Times New Roman" w:hAnsi="Times New Roman"/>
                <w:i/>
              </w:rPr>
              <w:t xml:space="preserve"> PVM</w:t>
            </w:r>
            <w:r w:rsidRPr="00900CE5">
              <w:rPr>
                <w:rFonts w:ascii="Times New Roman" w:hAnsi="Times New Roman"/>
              </w:rPr>
              <w:t>).</w:t>
            </w:r>
          </w:p>
        </w:tc>
        <w:tc>
          <w:tcPr>
            <w:tcW w:w="3941" w:type="dxa"/>
            <w:vAlign w:val="center"/>
          </w:tcPr>
          <w:p w14:paraId="29E008D2" w14:textId="77777777" w:rsidR="00BC0CCC" w:rsidRPr="00217996" w:rsidRDefault="00BC0CCC" w:rsidP="00BC0CCC">
            <w:pPr>
              <w:jc w:val="both"/>
              <w:rPr>
                <w:rFonts w:ascii="Times New Roman" w:hAnsi="Times New Roman"/>
                <w:color w:val="000000" w:themeColor="text1"/>
              </w:rPr>
            </w:pPr>
          </w:p>
        </w:tc>
      </w:tr>
      <w:tr w:rsidR="00BC0CCC" w:rsidRPr="00217996" w14:paraId="137393B2" w14:textId="77777777" w:rsidTr="00FC5DAF">
        <w:trPr>
          <w:trHeight w:val="1239"/>
        </w:trPr>
        <w:tc>
          <w:tcPr>
            <w:tcW w:w="739" w:type="dxa"/>
          </w:tcPr>
          <w:p w14:paraId="4A403707"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5.</w:t>
            </w:r>
          </w:p>
        </w:tc>
        <w:tc>
          <w:tcPr>
            <w:tcW w:w="5244" w:type="dxa"/>
            <w:vAlign w:val="center"/>
          </w:tcPr>
          <w:p w14:paraId="1C8BD5FF" w14:textId="5F350BE5" w:rsidR="00BC0CCC" w:rsidRPr="00217996" w:rsidRDefault="00BC0CCC" w:rsidP="00BC0CCC">
            <w:pPr>
              <w:tabs>
                <w:tab w:val="left" w:pos="851"/>
              </w:tabs>
              <w:autoSpaceDE w:val="0"/>
              <w:autoSpaceDN w:val="0"/>
              <w:adjustRightInd w:val="0"/>
              <w:jc w:val="both"/>
              <w:rPr>
                <w:rFonts w:ascii="Times New Roman" w:hAnsi="Times New Roman"/>
                <w:color w:val="000000"/>
              </w:rPr>
            </w:pPr>
            <w:r w:rsidRPr="00217996">
              <w:rPr>
                <w:rFonts w:ascii="Times New Roman" w:hAnsi="Times New Roman"/>
                <w:color w:val="000000"/>
              </w:rPr>
              <w:t xml:space="preserve">Kokia yra standartinė gamintojo suteikiama garantija </w:t>
            </w:r>
            <w:r w:rsidR="008A6CF2" w:rsidRPr="00217996">
              <w:rPr>
                <w:rFonts w:ascii="Times New Roman" w:hAnsi="Times New Roman"/>
                <w:color w:val="000000"/>
              </w:rPr>
              <w:t xml:space="preserve">siūlomai </w:t>
            </w:r>
            <w:r w:rsidRPr="00217996">
              <w:rPr>
                <w:rFonts w:ascii="Times New Roman" w:hAnsi="Times New Roman"/>
                <w:color w:val="000000"/>
              </w:rPr>
              <w:t>prekei (jos komplektuojamoms dalims)?</w:t>
            </w:r>
          </w:p>
          <w:p w14:paraId="3B9D51EE" w14:textId="77777777" w:rsidR="00BC0CCC" w:rsidRPr="00217996" w:rsidRDefault="00BC0CCC" w:rsidP="00BC0CCC">
            <w:pPr>
              <w:tabs>
                <w:tab w:val="left" w:pos="851"/>
              </w:tabs>
              <w:autoSpaceDE w:val="0"/>
              <w:autoSpaceDN w:val="0"/>
              <w:adjustRightInd w:val="0"/>
              <w:jc w:val="both"/>
              <w:rPr>
                <w:rFonts w:ascii="Times New Roman" w:hAnsi="Times New Roman"/>
                <w:color w:val="000000" w:themeColor="text1"/>
              </w:rPr>
            </w:pPr>
            <w:r w:rsidRPr="00217996">
              <w:rPr>
                <w:rFonts w:ascii="Times New Roman" w:hAnsi="Times New Roman"/>
                <w:color w:val="000000"/>
              </w:rPr>
              <w:t>Kokios garantinės priežiūros sąlygos (terminai, garantijos pratęsimo galimybės ir jos kaina, kt.)?</w:t>
            </w:r>
          </w:p>
        </w:tc>
        <w:tc>
          <w:tcPr>
            <w:tcW w:w="3941" w:type="dxa"/>
            <w:vAlign w:val="center"/>
          </w:tcPr>
          <w:p w14:paraId="1D5CFD71" w14:textId="77777777" w:rsidR="00BC0CCC" w:rsidRPr="00217996" w:rsidRDefault="00BC0CCC" w:rsidP="00BC0CCC">
            <w:pPr>
              <w:jc w:val="both"/>
              <w:rPr>
                <w:rFonts w:ascii="Times New Roman" w:hAnsi="Times New Roman"/>
                <w:color w:val="000000" w:themeColor="text1"/>
              </w:rPr>
            </w:pPr>
          </w:p>
        </w:tc>
      </w:tr>
      <w:tr w:rsidR="00BC0CCC" w:rsidRPr="00217996" w14:paraId="2A17C1CA" w14:textId="77777777" w:rsidTr="004F1D4D">
        <w:trPr>
          <w:trHeight w:val="504"/>
        </w:trPr>
        <w:tc>
          <w:tcPr>
            <w:tcW w:w="739" w:type="dxa"/>
          </w:tcPr>
          <w:p w14:paraId="53F5DD9E"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6.</w:t>
            </w:r>
          </w:p>
        </w:tc>
        <w:tc>
          <w:tcPr>
            <w:tcW w:w="5244" w:type="dxa"/>
            <w:vAlign w:val="center"/>
          </w:tcPr>
          <w:p w14:paraId="38339357" w14:textId="4A8CA8F6" w:rsidR="00BC0CCC" w:rsidRPr="00217996" w:rsidRDefault="00D6648A" w:rsidP="004F1D4D">
            <w:pPr>
              <w:tabs>
                <w:tab w:val="left" w:pos="851"/>
              </w:tabs>
              <w:autoSpaceDE w:val="0"/>
              <w:autoSpaceDN w:val="0"/>
              <w:adjustRightInd w:val="0"/>
              <w:jc w:val="both"/>
              <w:rPr>
                <w:rFonts w:ascii="Times New Roman" w:hAnsi="Times New Roman"/>
                <w:color w:val="000000" w:themeColor="text1"/>
              </w:rPr>
            </w:pPr>
            <w:r w:rsidRPr="00217996">
              <w:rPr>
                <w:rFonts w:ascii="Times New Roman" w:hAnsi="Times New Roman"/>
                <w:color w:val="000000"/>
              </w:rPr>
              <w:t>Koks</w:t>
            </w:r>
            <w:r w:rsidR="00BC0CCC" w:rsidRPr="00217996">
              <w:rPr>
                <w:rFonts w:ascii="Times New Roman" w:hAnsi="Times New Roman"/>
                <w:color w:val="000000"/>
              </w:rPr>
              <w:t xml:space="preserve"> </w:t>
            </w:r>
            <w:r w:rsidRPr="00217996">
              <w:rPr>
                <w:rFonts w:ascii="Times New Roman" w:hAnsi="Times New Roman"/>
                <w:color w:val="000000"/>
              </w:rPr>
              <w:t xml:space="preserve">galėtų būti </w:t>
            </w:r>
            <w:r w:rsidR="00BC0CCC" w:rsidRPr="00217996">
              <w:rPr>
                <w:rFonts w:ascii="Times New Roman" w:hAnsi="Times New Roman"/>
                <w:color w:val="000000"/>
              </w:rPr>
              <w:t>terminas  prekių pristatymui?</w:t>
            </w:r>
          </w:p>
        </w:tc>
        <w:tc>
          <w:tcPr>
            <w:tcW w:w="3941" w:type="dxa"/>
            <w:vAlign w:val="center"/>
          </w:tcPr>
          <w:p w14:paraId="2DA83C22" w14:textId="77777777" w:rsidR="00BC0CCC" w:rsidRPr="00217996" w:rsidRDefault="00BC0CCC" w:rsidP="00BC0CCC">
            <w:pPr>
              <w:jc w:val="both"/>
              <w:rPr>
                <w:rFonts w:ascii="Times New Roman" w:hAnsi="Times New Roman"/>
                <w:color w:val="000000" w:themeColor="text1"/>
              </w:rPr>
            </w:pPr>
          </w:p>
        </w:tc>
      </w:tr>
      <w:tr w:rsidR="00756012" w:rsidRPr="00217996" w14:paraId="605F6E9A" w14:textId="77777777" w:rsidTr="004F1D4D">
        <w:trPr>
          <w:trHeight w:val="504"/>
        </w:trPr>
        <w:tc>
          <w:tcPr>
            <w:tcW w:w="739" w:type="dxa"/>
          </w:tcPr>
          <w:p w14:paraId="09F296D2" w14:textId="004C87E2" w:rsidR="00756012" w:rsidRPr="00217996" w:rsidRDefault="00756012" w:rsidP="00BC0CCC">
            <w:pPr>
              <w:jc w:val="both"/>
              <w:rPr>
                <w:rFonts w:ascii="Times New Roman" w:hAnsi="Times New Roman"/>
                <w:color w:val="000000" w:themeColor="text1"/>
              </w:rPr>
            </w:pPr>
            <w:r w:rsidRPr="00217996">
              <w:rPr>
                <w:rFonts w:ascii="Times New Roman" w:hAnsi="Times New Roman"/>
                <w:color w:val="000000" w:themeColor="text1"/>
              </w:rPr>
              <w:t>7.</w:t>
            </w:r>
          </w:p>
        </w:tc>
        <w:tc>
          <w:tcPr>
            <w:tcW w:w="5244" w:type="dxa"/>
            <w:vAlign w:val="center"/>
          </w:tcPr>
          <w:p w14:paraId="3A90BF1F" w14:textId="0D4D88F2" w:rsidR="00756012" w:rsidRPr="00217996" w:rsidRDefault="004465C8" w:rsidP="004F1D4D">
            <w:pPr>
              <w:tabs>
                <w:tab w:val="left" w:pos="851"/>
              </w:tabs>
              <w:autoSpaceDE w:val="0"/>
              <w:autoSpaceDN w:val="0"/>
              <w:adjustRightInd w:val="0"/>
              <w:jc w:val="both"/>
              <w:rPr>
                <w:rFonts w:ascii="Times New Roman" w:hAnsi="Times New Roman"/>
                <w:color w:val="000000"/>
              </w:rPr>
            </w:pPr>
            <w:r w:rsidRPr="00217996">
              <w:rPr>
                <w:rFonts w:ascii="Times New Roman" w:hAnsi="Times New Roman"/>
                <w:color w:val="000000"/>
              </w:rPr>
              <w:t>Kuriuos aplinkos apsaugos kriterijus, iš nurodytų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atitinka Jūsų įmonės siūlomos priemonės? Kokius aplinkos apsaugos kriterijų (žaliojo pirkimo reikalavimų) atitiktį patvirtinančius dokumentus galėtumėte pateikti pirkimo metu?</w:t>
            </w:r>
          </w:p>
        </w:tc>
        <w:tc>
          <w:tcPr>
            <w:tcW w:w="3941" w:type="dxa"/>
            <w:vAlign w:val="center"/>
          </w:tcPr>
          <w:p w14:paraId="5E00D104" w14:textId="77777777" w:rsidR="00756012" w:rsidRPr="00217996" w:rsidRDefault="00756012" w:rsidP="00BC0CCC">
            <w:pPr>
              <w:jc w:val="both"/>
              <w:rPr>
                <w:rFonts w:ascii="Times New Roman" w:hAnsi="Times New Roman"/>
                <w:color w:val="000000" w:themeColor="text1"/>
              </w:rPr>
            </w:pPr>
          </w:p>
        </w:tc>
      </w:tr>
      <w:tr w:rsidR="00BC0CCC" w:rsidRPr="00217996" w14:paraId="40078D5C" w14:textId="77777777" w:rsidTr="00FC5DAF">
        <w:trPr>
          <w:trHeight w:val="665"/>
        </w:trPr>
        <w:tc>
          <w:tcPr>
            <w:tcW w:w="739" w:type="dxa"/>
          </w:tcPr>
          <w:p w14:paraId="6C722943" w14:textId="56D0C868" w:rsidR="00BC0CCC" w:rsidRPr="00217996" w:rsidRDefault="00756012" w:rsidP="00BC0CCC">
            <w:pPr>
              <w:jc w:val="both"/>
              <w:rPr>
                <w:rFonts w:ascii="Times New Roman" w:hAnsi="Times New Roman"/>
                <w:color w:val="000000" w:themeColor="text1"/>
              </w:rPr>
            </w:pPr>
            <w:r w:rsidRPr="00217996">
              <w:rPr>
                <w:rFonts w:ascii="Times New Roman" w:hAnsi="Times New Roman"/>
                <w:color w:val="000000" w:themeColor="text1"/>
              </w:rPr>
              <w:t>8</w:t>
            </w:r>
            <w:r w:rsidR="00BC0CCC" w:rsidRPr="00217996">
              <w:rPr>
                <w:rFonts w:ascii="Times New Roman" w:hAnsi="Times New Roman"/>
                <w:color w:val="000000" w:themeColor="text1"/>
              </w:rPr>
              <w:t>.</w:t>
            </w:r>
          </w:p>
        </w:tc>
        <w:tc>
          <w:tcPr>
            <w:tcW w:w="5244" w:type="dxa"/>
            <w:vAlign w:val="center"/>
          </w:tcPr>
          <w:p w14:paraId="72A5E918"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Ar turite kitų pastebėjimų ar pasiūlymų? (</w:t>
            </w:r>
            <w:r w:rsidRPr="00217996">
              <w:rPr>
                <w:rFonts w:ascii="Times New Roman" w:hAnsi="Times New Roman"/>
                <w:i/>
                <w:color w:val="000000" w:themeColor="text1"/>
              </w:rPr>
              <w:t>jei turite,</w:t>
            </w:r>
            <w:r w:rsidRPr="00217996">
              <w:rPr>
                <w:rFonts w:ascii="Times New Roman" w:hAnsi="Times New Roman"/>
                <w:color w:val="000000" w:themeColor="text1"/>
              </w:rPr>
              <w:t xml:space="preserve"> </w:t>
            </w:r>
            <w:r w:rsidRPr="00217996">
              <w:rPr>
                <w:rFonts w:ascii="Times New Roman" w:hAnsi="Times New Roman"/>
                <w:i/>
                <w:color w:val="000000" w:themeColor="text1"/>
              </w:rPr>
              <w:t>prašome pateikti</w:t>
            </w:r>
            <w:r w:rsidRPr="00217996">
              <w:rPr>
                <w:rFonts w:ascii="Times New Roman" w:hAnsi="Times New Roman"/>
                <w:color w:val="000000" w:themeColor="text1"/>
              </w:rPr>
              <w:t>)</w:t>
            </w:r>
          </w:p>
        </w:tc>
        <w:tc>
          <w:tcPr>
            <w:tcW w:w="3941" w:type="dxa"/>
            <w:vAlign w:val="center"/>
          </w:tcPr>
          <w:p w14:paraId="61EC445D" w14:textId="77777777" w:rsidR="00BC0CCC" w:rsidRPr="00217996" w:rsidRDefault="00BC0CCC" w:rsidP="00BC0CCC">
            <w:pPr>
              <w:jc w:val="both"/>
              <w:rPr>
                <w:rFonts w:ascii="Times New Roman" w:hAnsi="Times New Roman"/>
                <w:color w:val="000000" w:themeColor="text1"/>
              </w:rPr>
            </w:pPr>
          </w:p>
        </w:tc>
      </w:tr>
    </w:tbl>
    <w:p w14:paraId="34752F77" w14:textId="77777777" w:rsidR="00B76558" w:rsidRPr="00217996" w:rsidRDefault="00B76558" w:rsidP="00B76558">
      <w:pPr>
        <w:spacing w:after="0" w:line="360" w:lineRule="auto"/>
        <w:jc w:val="both"/>
        <w:rPr>
          <w:rFonts w:ascii="Times New Roman" w:eastAsia="Times New Roman" w:hAnsi="Times New Roman" w:cs="Times New Roman"/>
          <w:color w:val="000000" w:themeColor="text1"/>
        </w:rPr>
      </w:pPr>
    </w:p>
    <w:p w14:paraId="1C19EACD" w14:textId="2FDC1EC7" w:rsidR="00A12F2C" w:rsidRPr="00217996" w:rsidRDefault="00412C32" w:rsidP="00B76558">
      <w:pPr>
        <w:spacing w:after="0" w:line="360" w:lineRule="auto"/>
        <w:jc w:val="both"/>
        <w:rPr>
          <w:rFonts w:ascii="Times New Roman" w:hAnsi="Times New Roman" w:cs="Times New Roman"/>
          <w:b/>
        </w:rPr>
      </w:pPr>
      <w:r w:rsidRPr="00217996">
        <w:rPr>
          <w:rFonts w:ascii="Times New Roman" w:hAnsi="Times New Roman" w:cs="Times New Roman"/>
          <w:b/>
        </w:rPr>
        <w:t xml:space="preserve">PRIDEDAMA. </w:t>
      </w:r>
      <w:r w:rsidR="00E11884" w:rsidRPr="00217996">
        <w:rPr>
          <w:rFonts w:ascii="Times New Roman" w:hAnsi="Times New Roman" w:cs="Times New Roman"/>
          <w:b/>
        </w:rPr>
        <w:t>Techninės specifikacijos projektas</w:t>
      </w:r>
    </w:p>
    <w:p w14:paraId="686B1ED9" w14:textId="77777777" w:rsidR="00D97457" w:rsidRPr="00217996" w:rsidRDefault="00D97457" w:rsidP="00B76558">
      <w:pPr>
        <w:spacing w:after="0" w:line="360" w:lineRule="auto"/>
        <w:jc w:val="both"/>
        <w:rPr>
          <w:rFonts w:ascii="Times New Roman" w:hAnsi="Times New Roman" w:cs="Times New Roman"/>
          <w:b/>
        </w:rPr>
      </w:pPr>
    </w:p>
    <w:p w14:paraId="2C03F312" w14:textId="77777777" w:rsidR="00D97457" w:rsidRPr="00217996" w:rsidRDefault="00D97457" w:rsidP="00B76558">
      <w:pPr>
        <w:spacing w:after="0" w:line="360" w:lineRule="auto"/>
        <w:jc w:val="both"/>
        <w:rPr>
          <w:rFonts w:ascii="Times New Roman" w:hAnsi="Times New Roman" w:cs="Times New Roman"/>
          <w:b/>
        </w:rPr>
      </w:pPr>
    </w:p>
    <w:p w14:paraId="0024BA4D" w14:textId="77777777" w:rsidR="00D97457" w:rsidRPr="00217996" w:rsidRDefault="00D97457" w:rsidP="00B76558">
      <w:pPr>
        <w:spacing w:after="0" w:line="360" w:lineRule="auto"/>
        <w:jc w:val="both"/>
        <w:rPr>
          <w:rFonts w:ascii="Times New Roman" w:hAnsi="Times New Roman" w:cs="Times New Roman"/>
          <w:b/>
        </w:rPr>
      </w:pPr>
    </w:p>
    <w:p w14:paraId="0B1F8C18" w14:textId="77777777" w:rsidR="00D97457" w:rsidRPr="00217996" w:rsidRDefault="00D97457" w:rsidP="00B76558">
      <w:pPr>
        <w:spacing w:after="0" w:line="360" w:lineRule="auto"/>
        <w:jc w:val="both"/>
        <w:rPr>
          <w:rFonts w:ascii="Times New Roman" w:hAnsi="Times New Roman" w:cs="Times New Roman"/>
          <w:b/>
        </w:rPr>
      </w:pPr>
    </w:p>
    <w:p w14:paraId="5596D5C4" w14:textId="77777777" w:rsidR="00D97457" w:rsidRPr="00217996" w:rsidRDefault="00D97457" w:rsidP="00B76558">
      <w:pPr>
        <w:spacing w:after="0" w:line="360" w:lineRule="auto"/>
        <w:jc w:val="both"/>
        <w:rPr>
          <w:rFonts w:ascii="Times New Roman" w:hAnsi="Times New Roman" w:cs="Times New Roman"/>
          <w:b/>
        </w:rPr>
      </w:pPr>
    </w:p>
    <w:p w14:paraId="391617D2" w14:textId="77777777" w:rsidR="00D97457" w:rsidRPr="00217996" w:rsidRDefault="00D97457" w:rsidP="00B76558">
      <w:pPr>
        <w:spacing w:after="0" w:line="360" w:lineRule="auto"/>
        <w:jc w:val="both"/>
        <w:rPr>
          <w:rFonts w:ascii="Times New Roman" w:hAnsi="Times New Roman" w:cs="Times New Roman"/>
          <w:b/>
        </w:rPr>
      </w:pPr>
    </w:p>
    <w:p w14:paraId="599C11CC" w14:textId="77777777" w:rsidR="00D97457" w:rsidRPr="00217996" w:rsidRDefault="00D97457" w:rsidP="00B76558">
      <w:pPr>
        <w:spacing w:after="0" w:line="360" w:lineRule="auto"/>
        <w:jc w:val="both"/>
        <w:rPr>
          <w:rFonts w:ascii="Times New Roman" w:hAnsi="Times New Roman" w:cs="Times New Roman"/>
          <w:b/>
        </w:rPr>
      </w:pPr>
    </w:p>
    <w:p w14:paraId="2EBBB647" w14:textId="77777777" w:rsidR="00D97457" w:rsidRDefault="00D97457" w:rsidP="00B76558">
      <w:pPr>
        <w:spacing w:after="0" w:line="360" w:lineRule="auto"/>
        <w:jc w:val="both"/>
        <w:rPr>
          <w:rFonts w:ascii="Times New Roman" w:hAnsi="Times New Roman" w:cs="Times New Roman"/>
          <w:b/>
        </w:rPr>
      </w:pPr>
    </w:p>
    <w:p w14:paraId="480B3D45" w14:textId="77777777" w:rsidR="006C74A9" w:rsidRDefault="006C74A9" w:rsidP="00B76558">
      <w:pPr>
        <w:spacing w:after="0" w:line="360" w:lineRule="auto"/>
        <w:jc w:val="both"/>
        <w:rPr>
          <w:rFonts w:ascii="Times New Roman" w:hAnsi="Times New Roman" w:cs="Times New Roman"/>
          <w:b/>
        </w:rPr>
      </w:pPr>
    </w:p>
    <w:p w14:paraId="435B8DAB" w14:textId="77777777" w:rsidR="006C74A9" w:rsidRDefault="006C74A9" w:rsidP="00B76558">
      <w:pPr>
        <w:spacing w:after="0" w:line="360" w:lineRule="auto"/>
        <w:jc w:val="both"/>
        <w:rPr>
          <w:rFonts w:ascii="Times New Roman" w:hAnsi="Times New Roman" w:cs="Times New Roman"/>
          <w:b/>
        </w:rPr>
      </w:pPr>
    </w:p>
    <w:p w14:paraId="5C8688BE" w14:textId="77777777" w:rsidR="006C74A9" w:rsidRDefault="006C74A9" w:rsidP="00B76558">
      <w:pPr>
        <w:spacing w:after="0" w:line="360" w:lineRule="auto"/>
        <w:jc w:val="both"/>
        <w:rPr>
          <w:rFonts w:ascii="Times New Roman" w:hAnsi="Times New Roman" w:cs="Times New Roman"/>
          <w:b/>
        </w:rPr>
      </w:pPr>
    </w:p>
    <w:p w14:paraId="0E0063F5" w14:textId="77777777" w:rsidR="006C74A9" w:rsidRDefault="006C74A9" w:rsidP="00B76558">
      <w:pPr>
        <w:spacing w:after="0" w:line="360" w:lineRule="auto"/>
        <w:jc w:val="both"/>
        <w:rPr>
          <w:rFonts w:ascii="Times New Roman" w:hAnsi="Times New Roman" w:cs="Times New Roman"/>
          <w:b/>
        </w:rPr>
      </w:pPr>
    </w:p>
    <w:p w14:paraId="769538F5" w14:textId="77777777" w:rsidR="006C74A9" w:rsidRDefault="006C74A9" w:rsidP="00B76558">
      <w:pPr>
        <w:spacing w:after="0" w:line="360" w:lineRule="auto"/>
        <w:jc w:val="both"/>
        <w:rPr>
          <w:rFonts w:ascii="Times New Roman" w:hAnsi="Times New Roman" w:cs="Times New Roman"/>
          <w:b/>
        </w:rPr>
      </w:pPr>
    </w:p>
    <w:p w14:paraId="66FDE1F8" w14:textId="77777777" w:rsidR="006C74A9" w:rsidRDefault="006C74A9" w:rsidP="00B76558">
      <w:pPr>
        <w:spacing w:after="0" w:line="360" w:lineRule="auto"/>
        <w:jc w:val="both"/>
        <w:rPr>
          <w:rFonts w:ascii="Times New Roman" w:hAnsi="Times New Roman" w:cs="Times New Roman"/>
          <w:b/>
        </w:rPr>
      </w:pPr>
    </w:p>
    <w:p w14:paraId="183CD497" w14:textId="77777777" w:rsidR="006C74A9" w:rsidRDefault="006C74A9" w:rsidP="00B76558">
      <w:pPr>
        <w:spacing w:after="0" w:line="360" w:lineRule="auto"/>
        <w:jc w:val="both"/>
        <w:rPr>
          <w:rFonts w:ascii="Times New Roman" w:hAnsi="Times New Roman" w:cs="Times New Roman"/>
          <w:b/>
        </w:rPr>
      </w:pPr>
    </w:p>
    <w:p w14:paraId="50D5F040" w14:textId="77777777" w:rsidR="006C74A9" w:rsidRDefault="006C74A9" w:rsidP="00B76558">
      <w:pPr>
        <w:spacing w:after="0" w:line="360" w:lineRule="auto"/>
        <w:jc w:val="both"/>
        <w:rPr>
          <w:rFonts w:ascii="Times New Roman" w:hAnsi="Times New Roman" w:cs="Times New Roman"/>
          <w:b/>
        </w:rPr>
      </w:pPr>
    </w:p>
    <w:p w14:paraId="416BBDEC" w14:textId="77777777" w:rsidR="006C74A9" w:rsidRDefault="006C74A9" w:rsidP="00B76558">
      <w:pPr>
        <w:spacing w:after="0" w:line="360" w:lineRule="auto"/>
        <w:jc w:val="both"/>
        <w:rPr>
          <w:rFonts w:ascii="Times New Roman" w:hAnsi="Times New Roman" w:cs="Times New Roman"/>
          <w:b/>
        </w:rPr>
      </w:pPr>
    </w:p>
    <w:p w14:paraId="114CDDEB" w14:textId="77777777" w:rsidR="006C74A9" w:rsidRPr="00217996" w:rsidRDefault="006C74A9" w:rsidP="00B76558">
      <w:pPr>
        <w:spacing w:after="0" w:line="360" w:lineRule="auto"/>
        <w:jc w:val="both"/>
        <w:rPr>
          <w:rFonts w:ascii="Times New Roman" w:hAnsi="Times New Roman" w:cs="Times New Roman"/>
          <w:b/>
        </w:rPr>
      </w:pPr>
    </w:p>
    <w:p w14:paraId="7F886CB1" w14:textId="77777777" w:rsidR="00D97457" w:rsidRPr="00217996" w:rsidRDefault="00D97457" w:rsidP="00B76558">
      <w:pPr>
        <w:spacing w:after="0" w:line="360" w:lineRule="auto"/>
        <w:jc w:val="both"/>
        <w:rPr>
          <w:rFonts w:ascii="Times New Roman" w:hAnsi="Times New Roman" w:cs="Times New Roman"/>
          <w:b/>
        </w:rPr>
      </w:pPr>
    </w:p>
    <w:p w14:paraId="4BCCC138" w14:textId="77777777" w:rsidR="00D97457" w:rsidRDefault="00D97457" w:rsidP="00B76558">
      <w:pPr>
        <w:spacing w:after="0" w:line="360" w:lineRule="auto"/>
        <w:jc w:val="both"/>
        <w:rPr>
          <w:rFonts w:ascii="Times New Roman" w:hAnsi="Times New Roman" w:cs="Times New Roman"/>
          <w:b/>
        </w:rPr>
      </w:pPr>
    </w:p>
    <w:p w14:paraId="524C410D" w14:textId="77777777" w:rsidR="006C74A9" w:rsidRDefault="006C74A9" w:rsidP="00B76558">
      <w:pPr>
        <w:spacing w:after="0" w:line="360" w:lineRule="auto"/>
        <w:jc w:val="both"/>
        <w:rPr>
          <w:rFonts w:ascii="Times New Roman" w:hAnsi="Times New Roman" w:cs="Times New Roman"/>
          <w:b/>
        </w:rPr>
      </w:pPr>
    </w:p>
    <w:p w14:paraId="0CB1B373" w14:textId="77777777" w:rsidR="006C74A9" w:rsidRDefault="006C74A9" w:rsidP="00B76558">
      <w:pPr>
        <w:spacing w:after="0" w:line="360" w:lineRule="auto"/>
        <w:jc w:val="both"/>
        <w:rPr>
          <w:rFonts w:ascii="Times New Roman" w:hAnsi="Times New Roman" w:cs="Times New Roman"/>
          <w:b/>
        </w:rPr>
      </w:pPr>
    </w:p>
    <w:p w14:paraId="1EA0D052" w14:textId="77777777" w:rsidR="006C74A9" w:rsidRDefault="006C74A9" w:rsidP="00B76558">
      <w:pPr>
        <w:spacing w:after="0" w:line="360" w:lineRule="auto"/>
        <w:jc w:val="both"/>
        <w:rPr>
          <w:rFonts w:ascii="Times New Roman" w:hAnsi="Times New Roman" w:cs="Times New Roman"/>
          <w:b/>
        </w:rPr>
      </w:pPr>
    </w:p>
    <w:p w14:paraId="1E1F004B" w14:textId="77777777" w:rsidR="006C74A9" w:rsidRDefault="006C74A9" w:rsidP="00B76558">
      <w:pPr>
        <w:spacing w:after="0" w:line="360" w:lineRule="auto"/>
        <w:jc w:val="both"/>
        <w:rPr>
          <w:rFonts w:ascii="Times New Roman" w:hAnsi="Times New Roman" w:cs="Times New Roman"/>
          <w:b/>
        </w:rPr>
      </w:pPr>
    </w:p>
    <w:p w14:paraId="0A39363A" w14:textId="77777777" w:rsidR="006C74A9" w:rsidRDefault="006C74A9" w:rsidP="00B76558">
      <w:pPr>
        <w:spacing w:after="0" w:line="360" w:lineRule="auto"/>
        <w:jc w:val="both"/>
        <w:rPr>
          <w:rFonts w:ascii="Times New Roman" w:hAnsi="Times New Roman" w:cs="Times New Roman"/>
          <w:b/>
        </w:rPr>
      </w:pPr>
    </w:p>
    <w:p w14:paraId="2D3ABE84" w14:textId="77777777" w:rsidR="006C74A9" w:rsidRDefault="006C74A9" w:rsidP="00B76558">
      <w:pPr>
        <w:spacing w:after="0" w:line="360" w:lineRule="auto"/>
        <w:jc w:val="both"/>
        <w:rPr>
          <w:rFonts w:ascii="Times New Roman" w:hAnsi="Times New Roman" w:cs="Times New Roman"/>
          <w:b/>
        </w:rPr>
      </w:pPr>
    </w:p>
    <w:p w14:paraId="6D7414E7" w14:textId="77777777" w:rsidR="006C74A9" w:rsidRDefault="006C74A9" w:rsidP="00B76558">
      <w:pPr>
        <w:spacing w:after="0" w:line="360" w:lineRule="auto"/>
        <w:jc w:val="both"/>
        <w:rPr>
          <w:rFonts w:ascii="Times New Roman" w:hAnsi="Times New Roman" w:cs="Times New Roman"/>
          <w:b/>
        </w:rPr>
      </w:pPr>
    </w:p>
    <w:p w14:paraId="1B6354E4" w14:textId="77777777" w:rsidR="006C74A9" w:rsidRPr="00217996" w:rsidRDefault="006C74A9" w:rsidP="00B76558">
      <w:pPr>
        <w:spacing w:after="0" w:line="360" w:lineRule="auto"/>
        <w:jc w:val="both"/>
        <w:rPr>
          <w:rFonts w:ascii="Times New Roman" w:hAnsi="Times New Roman" w:cs="Times New Roman"/>
          <w:b/>
        </w:rPr>
      </w:pPr>
    </w:p>
    <w:p w14:paraId="3D6ADA38" w14:textId="77777777" w:rsidR="004465C8" w:rsidRPr="00217996" w:rsidRDefault="004465C8" w:rsidP="00B76558">
      <w:pPr>
        <w:spacing w:after="0" w:line="360" w:lineRule="auto"/>
        <w:jc w:val="both"/>
        <w:rPr>
          <w:rFonts w:ascii="Times New Roman" w:hAnsi="Times New Roman" w:cs="Times New Roman"/>
          <w:b/>
        </w:rPr>
      </w:pPr>
    </w:p>
    <w:p w14:paraId="33E4E7A5" w14:textId="190BF9CA" w:rsidR="00E11884" w:rsidRPr="00217996" w:rsidRDefault="00E11884" w:rsidP="00D97457">
      <w:pPr>
        <w:spacing w:line="256" w:lineRule="auto"/>
        <w:jc w:val="center"/>
        <w:rPr>
          <w:rFonts w:ascii="Times New Roman" w:hAnsi="Times New Roman" w:cs="Times New Roman"/>
          <w:b/>
          <w:bCs/>
        </w:rPr>
      </w:pPr>
      <w:r w:rsidRPr="00217996">
        <w:rPr>
          <w:rFonts w:ascii="Times New Roman" w:hAnsi="Times New Roman" w:cs="Times New Roman"/>
          <w:b/>
          <w:bCs/>
        </w:rPr>
        <w:t xml:space="preserve">VšĮ „Lazdijų rajono savivaldybės sveikatos centras“ </w:t>
      </w:r>
    </w:p>
    <w:p w14:paraId="434E1F7A" w14:textId="7FB0922E" w:rsidR="00E11884" w:rsidRPr="00217996" w:rsidRDefault="00E11884" w:rsidP="00D97457">
      <w:pPr>
        <w:spacing w:line="256" w:lineRule="auto"/>
        <w:jc w:val="center"/>
        <w:rPr>
          <w:rFonts w:ascii="Times New Roman" w:hAnsi="Times New Roman" w:cs="Times New Roman"/>
          <w:b/>
          <w:bCs/>
          <w:lang w:eastAsia="lt-LT"/>
        </w:rPr>
      </w:pPr>
      <w:r w:rsidRPr="00217996">
        <w:rPr>
          <w:rFonts w:ascii="Times New Roman" w:hAnsi="Times New Roman" w:cs="Times New Roman"/>
          <w:b/>
          <w:bCs/>
        </w:rPr>
        <w:t>II lygio paslaugoms teikti medicininės įrangos techninė specifikacija</w:t>
      </w:r>
    </w:p>
    <w:p w14:paraId="7499155F" w14:textId="77777777" w:rsidR="00214137" w:rsidRPr="00217996" w:rsidRDefault="00214137" w:rsidP="009F7005">
      <w:pPr>
        <w:spacing w:after="0" w:line="256" w:lineRule="auto"/>
        <w:jc w:val="center"/>
        <w:rPr>
          <w:rFonts w:ascii="Times New Roman" w:hAnsi="Times New Roman" w:cs="Times New Roman"/>
          <w:b/>
          <w:bCs/>
          <w:lang w:eastAsia="lt-LT"/>
        </w:rPr>
      </w:pPr>
      <w:r w:rsidRPr="00217996">
        <w:rPr>
          <w:rFonts w:ascii="Times New Roman" w:hAnsi="Times New Roman" w:cs="Times New Roman"/>
          <w:b/>
          <w:bCs/>
          <w:lang w:eastAsia="lt-LT"/>
        </w:rPr>
        <w:t>BENDRIEJI REIKALAVIMAI:</w:t>
      </w:r>
    </w:p>
    <w:p w14:paraId="2FD5C7B0" w14:textId="5BABECF2"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1. Tiekėjas turi pateikti dokumentus kartu su prekės aprašymu, įrodančius siūlomos prekės atitikimą kokybės ir techniniams reikalavimams, nurodytiems pirkimo dokument</w:t>
      </w:r>
      <w:r w:rsidR="00857770">
        <w:rPr>
          <w:rFonts w:ascii="Times New Roman" w:hAnsi="Times New Roman" w:cs="Times New Roman"/>
          <w:lang w:eastAsia="lt-LT"/>
        </w:rPr>
        <w:t>uose</w:t>
      </w:r>
      <w:r w:rsidRPr="00217996">
        <w:rPr>
          <w:rFonts w:ascii="Times New Roman" w:hAnsi="Times New Roman" w:cs="Times New Roman"/>
          <w:lang w:eastAsia="lt-LT"/>
        </w:rPr>
        <w:t xml:space="preserve"> </w:t>
      </w:r>
      <w:r w:rsidR="00857770">
        <w:rPr>
          <w:rFonts w:ascii="Times New Roman" w:hAnsi="Times New Roman" w:cs="Times New Roman"/>
          <w:lang w:eastAsia="lt-LT"/>
        </w:rPr>
        <w:t>t</w:t>
      </w:r>
      <w:r w:rsidRPr="00217996">
        <w:rPr>
          <w:rFonts w:ascii="Times New Roman" w:hAnsi="Times New Roman" w:cs="Times New Roman"/>
          <w:lang w:eastAsia="lt-LT"/>
        </w:rPr>
        <w:t>echninė</w:t>
      </w:r>
      <w:r w:rsidR="00857770">
        <w:rPr>
          <w:rFonts w:ascii="Times New Roman" w:hAnsi="Times New Roman" w:cs="Times New Roman"/>
          <w:lang w:eastAsia="lt-LT"/>
        </w:rPr>
        <w:t>je</w:t>
      </w:r>
      <w:r w:rsidRPr="00217996">
        <w:rPr>
          <w:rFonts w:ascii="Times New Roman" w:hAnsi="Times New Roman" w:cs="Times New Roman"/>
          <w:lang w:eastAsia="lt-LT"/>
        </w:rPr>
        <w:t xml:space="preserve"> specifikacij</w:t>
      </w:r>
      <w:r w:rsidR="00857770">
        <w:rPr>
          <w:rFonts w:ascii="Times New Roman" w:hAnsi="Times New Roman" w:cs="Times New Roman"/>
          <w:lang w:eastAsia="lt-LT"/>
        </w:rPr>
        <w:t>oje</w:t>
      </w:r>
      <w:r w:rsidRPr="00217996">
        <w:rPr>
          <w:rFonts w:ascii="Times New Roman" w:hAnsi="Times New Roman" w:cs="Times New Roman"/>
          <w:lang w:eastAsia="lt-LT"/>
        </w:rPr>
        <w:t>: tiekėjas turi pateikti gamintojo parengtus katalogus ir siūlomos prekės techninių charakteristikų aprašymus (jei gamintojo kataloge neišsamiai atsispindi siūlomos prekės atitikimas techninės specifikacijos reikalavimams) (pdf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galima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75A6D40"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2. 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231E0093"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3.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108D673" w14:textId="7334B8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4.Tiekėjas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5B17EBD1" w14:textId="6772F7D6"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5. Į pasiūlymo kainą turi būti įskaičiuotas įrangos pristatymas į Perkančiosios organizacijos sandėlį, pervežimas iš sandėlio į instaliavimo vietą, instaliavimas, po instaliavimo likusių įpakavimo medžiagų išvežimas (utilizavimas) ir personalo apmokymas.</w:t>
      </w:r>
      <w:r w:rsidR="00995083">
        <w:rPr>
          <w:rFonts w:ascii="Times New Roman" w:hAnsi="Times New Roman" w:cs="Times New Roman"/>
          <w:lang w:eastAsia="lt-LT"/>
        </w:rPr>
        <w:t xml:space="preserve"> </w:t>
      </w:r>
      <w:r w:rsidR="00D3509A" w:rsidRPr="00A83944">
        <w:rPr>
          <w:rFonts w:ascii="Times New Roman" w:hAnsi="Times New Roman" w:cs="Times New Roman"/>
          <w:i/>
          <w:iCs/>
          <w:lang w:eastAsia="lt-LT"/>
        </w:rPr>
        <w:t xml:space="preserve">Antroje pirkimo dalyje </w:t>
      </w:r>
      <w:r w:rsidR="006124F4" w:rsidRPr="00A83944">
        <w:rPr>
          <w:rFonts w:ascii="Times New Roman" w:hAnsi="Times New Roman" w:cs="Times New Roman"/>
          <w:i/>
          <w:iCs/>
          <w:lang w:eastAsia="lt-LT"/>
        </w:rPr>
        <w:t xml:space="preserve">į pasiūlymo kainą </w:t>
      </w:r>
      <w:r w:rsidR="00D3509A" w:rsidRPr="00A83944">
        <w:rPr>
          <w:rFonts w:ascii="Times New Roman" w:hAnsi="Times New Roman" w:cs="Times New Roman"/>
          <w:i/>
          <w:iCs/>
          <w:lang w:eastAsia="lt-LT"/>
        </w:rPr>
        <w:t xml:space="preserve">turi būti </w:t>
      </w:r>
      <w:r w:rsidR="00031B6A" w:rsidRPr="00A83944">
        <w:rPr>
          <w:rFonts w:ascii="Times New Roman" w:hAnsi="Times New Roman" w:cs="Times New Roman"/>
          <w:i/>
          <w:iCs/>
          <w:lang w:eastAsia="lt-LT"/>
        </w:rPr>
        <w:t>į</w:t>
      </w:r>
      <w:r w:rsidR="00CB67DA" w:rsidRPr="00A83944">
        <w:rPr>
          <w:rFonts w:ascii="Times New Roman" w:hAnsi="Times New Roman" w:cs="Times New Roman"/>
          <w:i/>
          <w:iCs/>
          <w:lang w:eastAsia="lt-LT"/>
        </w:rPr>
        <w:t>skaičiuota ir patalpų pritaikymas siūlomai</w:t>
      </w:r>
      <w:r w:rsidR="00B62643" w:rsidRPr="00A83944">
        <w:rPr>
          <w:rFonts w:ascii="Times New Roman" w:hAnsi="Times New Roman" w:cs="Times New Roman"/>
          <w:i/>
          <w:iCs/>
          <w:lang w:eastAsia="lt-LT"/>
        </w:rPr>
        <w:t xml:space="preserve"> įrangai</w:t>
      </w:r>
      <w:r w:rsidR="00B62643" w:rsidRPr="00B62643">
        <w:rPr>
          <w:rFonts w:ascii="Times New Roman" w:hAnsi="Times New Roman" w:cs="Times New Roman"/>
          <w:lang w:eastAsia="lt-LT"/>
        </w:rPr>
        <w:t>.</w:t>
      </w:r>
      <w:r w:rsidRPr="00B62643">
        <w:rPr>
          <w:rFonts w:ascii="Times New Roman" w:hAnsi="Times New Roman" w:cs="Times New Roman"/>
          <w:lang w:eastAsia="lt-LT"/>
        </w:rPr>
        <w:t>*</w:t>
      </w:r>
    </w:p>
    <w:p w14:paraId="3FBE9C4C"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6. Garantinis laikotarpis:</w:t>
      </w:r>
    </w:p>
    <w:p w14:paraId="0E7EF49E"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 xml:space="preserve">6.1. </w:t>
      </w:r>
      <w:r w:rsidRPr="00217996">
        <w:rPr>
          <w:rFonts w:ascii="Times New Roman" w:hAnsi="Times New Roman" w:cs="Times New Roman"/>
          <w:b/>
          <w:bCs/>
          <w:lang w:eastAsia="lt-LT"/>
        </w:rPr>
        <w:t>Ne mažiau nei 24 mėn</w:t>
      </w:r>
      <w:r w:rsidRPr="00217996">
        <w:rPr>
          <w:rFonts w:ascii="Times New Roman" w:hAnsi="Times New Roman" w:cs="Times New Roman"/>
          <w:lang w:eastAsia="lt-LT"/>
        </w:rPr>
        <w:t>.</w:t>
      </w:r>
    </w:p>
    <w:p w14:paraId="377AFF2E"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6.2. Garantijos laikotarpiu tiekėjas teisės aktų nustatyta tvarka nemokamai:</w:t>
      </w:r>
    </w:p>
    <w:p w14:paraId="049C60E1"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6.2.1. Atlieka prekės techninę priežiūrą (įskaitant techninei priežiūrai atlikti reikalingas detales ir/arba medžiagas);</w:t>
      </w:r>
    </w:p>
    <w:p w14:paraId="7E3D510E"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 xml:space="preserve">6.2.2. Atlieka garantijos sąlygas atitinkančių gedimų šalinimą; </w:t>
      </w:r>
    </w:p>
    <w:p w14:paraId="115B8491" w14:textId="0C2A6855"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6.2.3. Atlieka metrologinę patikrą</w:t>
      </w:r>
      <w:r w:rsidR="00154ABB">
        <w:rPr>
          <w:rFonts w:ascii="Times New Roman" w:hAnsi="Times New Roman" w:cs="Times New Roman"/>
          <w:lang w:eastAsia="lt-LT"/>
        </w:rPr>
        <w:t xml:space="preserve"> </w:t>
      </w:r>
      <w:r w:rsidR="00520104">
        <w:rPr>
          <w:rFonts w:ascii="Times New Roman" w:hAnsi="Times New Roman" w:cs="Times New Roman"/>
          <w:lang w:eastAsia="lt-LT"/>
        </w:rPr>
        <w:t>(jeigu siūlomai įrangai privaloma)</w:t>
      </w:r>
      <w:r w:rsidRPr="00217996">
        <w:rPr>
          <w:rFonts w:ascii="Times New Roman" w:hAnsi="Times New Roman" w:cs="Times New Roman"/>
          <w:lang w:eastAsia="lt-LT"/>
        </w:rPr>
        <w:t>;</w:t>
      </w:r>
    </w:p>
    <w:p w14:paraId="7EF97987"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6.2.4. Informuoja pirkėją apie prevencinius veiksmus (jei tokių būtina imtis);</w:t>
      </w:r>
    </w:p>
    <w:p w14:paraId="43B81B7E"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6.2.5. Teikia pirkėjui išsamias konsultacijas ir paaiškinimus;</w:t>
      </w:r>
    </w:p>
    <w:p w14:paraId="09037689"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6.2.6. Gedimo atveju atvyksta remontuoti ne vėliau kaip per 48 (keturiasdešimt aštuonias) valandas nuo pranešimo apie prekės gedimą gavimo;</w:t>
      </w:r>
    </w:p>
    <w:p w14:paraId="64E71D5D"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6.2.7. Reikalavimai netaikomi garantijos sąlygų neatitinkančių gedimų atvejams, kai įranga sugenda dėl pirkėjo kaltės.*</w:t>
      </w:r>
    </w:p>
    <w:p w14:paraId="115E7073"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7. Kartu su įranga (pristatant) pateikiama dokumentacija:</w:t>
      </w:r>
    </w:p>
    <w:p w14:paraId="6F0CA253" w14:textId="77777777" w:rsidR="00214137" w:rsidRPr="00217996" w:rsidRDefault="00214137" w:rsidP="009F7005">
      <w:pPr>
        <w:spacing w:after="0" w:line="256" w:lineRule="auto"/>
        <w:rPr>
          <w:rFonts w:ascii="Times New Roman" w:hAnsi="Times New Roman" w:cs="Times New Roman"/>
          <w:lang w:eastAsia="lt-LT"/>
        </w:rPr>
      </w:pPr>
      <w:r w:rsidRPr="00217996">
        <w:rPr>
          <w:rFonts w:ascii="Times New Roman" w:hAnsi="Times New Roman" w:cs="Times New Roman"/>
          <w:lang w:eastAsia="lt-LT"/>
        </w:rPr>
        <w:t>7.1. Naudojimo instrukcija lietuvių kalba;</w:t>
      </w:r>
    </w:p>
    <w:p w14:paraId="52BC2CFB" w14:textId="77777777" w:rsidR="00214137" w:rsidRPr="00217996" w:rsidRDefault="00214137" w:rsidP="009F7005">
      <w:pPr>
        <w:spacing w:after="0" w:line="256" w:lineRule="auto"/>
        <w:rPr>
          <w:rFonts w:ascii="Times New Roman" w:hAnsi="Times New Roman" w:cs="Times New Roman"/>
          <w:b/>
          <w:bCs/>
          <w:lang w:eastAsia="lt-LT"/>
        </w:rPr>
      </w:pPr>
      <w:r w:rsidRPr="00217996">
        <w:rPr>
          <w:rFonts w:ascii="Times New Roman" w:hAnsi="Times New Roman" w:cs="Times New Roman"/>
          <w:lang w:eastAsia="lt-LT"/>
        </w:rPr>
        <w:t>7.2. Serviso dokumentacija lietuvių arba anglų kalba.</w:t>
      </w:r>
    </w:p>
    <w:p w14:paraId="3B206223" w14:textId="13E7F818" w:rsidR="00E11884" w:rsidRPr="00217996" w:rsidRDefault="009F7005" w:rsidP="009F7005">
      <w:pPr>
        <w:spacing w:after="0" w:line="256" w:lineRule="auto"/>
        <w:rPr>
          <w:rFonts w:ascii="Times New Roman" w:hAnsi="Times New Roman" w:cs="Times New Roman"/>
          <w:i/>
          <w:iCs/>
          <w:lang w:eastAsia="lt-LT"/>
        </w:rPr>
      </w:pPr>
      <w:r w:rsidRPr="00217996">
        <w:rPr>
          <w:rFonts w:ascii="Times New Roman" w:hAnsi="Times New Roman" w:cs="Times New Roman"/>
          <w:i/>
          <w:iCs/>
          <w:lang w:eastAsia="lt-LT"/>
        </w:rPr>
        <w:t>*Sutarties vykdymo sąlyga, pateikiama tiekėjų informavimo tikslu.</w:t>
      </w:r>
    </w:p>
    <w:p w14:paraId="100965EC" w14:textId="77777777" w:rsidR="00E11884" w:rsidRPr="00217996" w:rsidRDefault="00E11884" w:rsidP="00D97457">
      <w:pPr>
        <w:spacing w:line="256" w:lineRule="auto"/>
        <w:jc w:val="center"/>
        <w:rPr>
          <w:rFonts w:ascii="Times New Roman" w:hAnsi="Times New Roman" w:cs="Times New Roman"/>
          <w:b/>
          <w:bCs/>
          <w:lang w:eastAsia="lt-LT"/>
        </w:rPr>
      </w:pPr>
    </w:p>
    <w:p w14:paraId="3D9E17E0" w14:textId="64619E79" w:rsidR="00C57D66" w:rsidRPr="00217996" w:rsidRDefault="00C57D66" w:rsidP="00D97457">
      <w:pPr>
        <w:spacing w:line="256" w:lineRule="auto"/>
        <w:jc w:val="center"/>
        <w:rPr>
          <w:rFonts w:ascii="Times New Roman" w:eastAsia="Times New Roman" w:hAnsi="Times New Roman" w:cs="Times New Roman"/>
          <w:bCs/>
          <w:lang w:eastAsia="lt-LT"/>
        </w:rPr>
      </w:pPr>
      <w:r w:rsidRPr="00217996">
        <w:rPr>
          <w:rFonts w:ascii="Times New Roman" w:hAnsi="Times New Roman" w:cs="Times New Roman"/>
          <w:b/>
          <w:bCs/>
          <w:lang w:eastAsia="lt-LT"/>
        </w:rPr>
        <w:t>1</w:t>
      </w:r>
      <w:r w:rsidRPr="00217996">
        <w:rPr>
          <w:rFonts w:ascii="Times New Roman" w:eastAsia="Times New Roman" w:hAnsi="Times New Roman" w:cs="Times New Roman"/>
          <w:lang w:eastAsia="lt-LT"/>
        </w:rPr>
        <w:t xml:space="preserve"> </w:t>
      </w:r>
      <w:r w:rsidRPr="00217996">
        <w:rPr>
          <w:rFonts w:ascii="Times New Roman" w:eastAsia="Times New Roman" w:hAnsi="Times New Roman" w:cs="Times New Roman"/>
          <w:b/>
          <w:lang w:eastAsia="lt-LT"/>
        </w:rPr>
        <w:t>pirkimo objekto dalis</w:t>
      </w:r>
      <w:r w:rsidRPr="00217996">
        <w:rPr>
          <w:rFonts w:ascii="Times New Roman" w:eastAsia="Times New Roman" w:hAnsi="Times New Roman" w:cs="Times New Roman"/>
          <w:bCs/>
          <w:lang w:eastAsia="lt-LT"/>
        </w:rPr>
        <w:t xml:space="preserve"> </w:t>
      </w:r>
    </w:p>
    <w:p w14:paraId="05D66CFD" w14:textId="07DAF2FC" w:rsidR="00D97457" w:rsidRPr="00217996" w:rsidRDefault="00D97457" w:rsidP="00D97457">
      <w:pPr>
        <w:spacing w:line="256" w:lineRule="auto"/>
        <w:jc w:val="center"/>
        <w:rPr>
          <w:rFonts w:ascii="Times New Roman" w:hAnsi="Times New Roman" w:cs="Times New Roman"/>
          <w:b/>
        </w:rPr>
      </w:pPr>
      <w:r w:rsidRPr="00217996">
        <w:rPr>
          <w:rFonts w:ascii="Times New Roman" w:hAnsi="Times New Roman" w:cs="Times New Roman"/>
          <w:b/>
        </w:rPr>
        <w:t>Artroskopinė vaizdo įrang</w:t>
      </w:r>
      <w:r w:rsidR="00744D55" w:rsidRPr="00217996">
        <w:rPr>
          <w:rFonts w:ascii="Times New Roman" w:hAnsi="Times New Roman" w:cs="Times New Roman"/>
          <w:b/>
        </w:rPr>
        <w:t>a</w:t>
      </w:r>
      <w:r w:rsidRPr="00217996">
        <w:rPr>
          <w:rFonts w:ascii="Times New Roman" w:hAnsi="Times New Roman" w:cs="Times New Roman"/>
          <w:b/>
        </w:rPr>
        <w:t xml:space="preserve"> (kiekis 1 kompl.)</w:t>
      </w:r>
    </w:p>
    <w:tbl>
      <w:tblPr>
        <w:tblStyle w:val="Lentelstinklelis2"/>
        <w:tblW w:w="9527" w:type="dxa"/>
        <w:tblLayout w:type="fixed"/>
        <w:tblLook w:val="04A0" w:firstRow="1" w:lastRow="0" w:firstColumn="1" w:lastColumn="0" w:noHBand="0" w:noVBand="1"/>
      </w:tblPr>
      <w:tblGrid>
        <w:gridCol w:w="738"/>
        <w:gridCol w:w="2267"/>
        <w:gridCol w:w="3546"/>
        <w:gridCol w:w="2976"/>
      </w:tblGrid>
      <w:tr w:rsidR="00D97457" w:rsidRPr="00217996" w14:paraId="0F375169" w14:textId="77777777" w:rsidTr="0042094C">
        <w:trPr>
          <w:trHeight w:val="580"/>
        </w:trPr>
        <w:tc>
          <w:tcPr>
            <w:tcW w:w="738" w:type="dxa"/>
          </w:tcPr>
          <w:p w14:paraId="0E1FE8C0" w14:textId="77777777" w:rsidR="00D97457" w:rsidRPr="00217996" w:rsidRDefault="00D97457" w:rsidP="00C537BA">
            <w:pPr>
              <w:jc w:val="center"/>
              <w:rPr>
                <w:rFonts w:ascii="Times New Roman" w:hAnsi="Times New Roman" w:cs="Times New Roman"/>
                <w:b/>
              </w:rPr>
            </w:pPr>
            <w:r w:rsidRPr="00217996">
              <w:rPr>
                <w:rFonts w:ascii="Times New Roman" w:hAnsi="Times New Roman" w:cs="Times New Roman"/>
                <w:b/>
              </w:rPr>
              <w:t>Eil. Nr.</w:t>
            </w:r>
          </w:p>
        </w:tc>
        <w:tc>
          <w:tcPr>
            <w:tcW w:w="2267" w:type="dxa"/>
          </w:tcPr>
          <w:p w14:paraId="7930C21F" w14:textId="77777777" w:rsidR="00D97457" w:rsidRPr="00217996" w:rsidRDefault="00D97457" w:rsidP="00C537BA">
            <w:pPr>
              <w:jc w:val="center"/>
              <w:rPr>
                <w:rFonts w:ascii="Times New Roman" w:hAnsi="Times New Roman" w:cs="Times New Roman"/>
                <w:b/>
              </w:rPr>
            </w:pPr>
            <w:r w:rsidRPr="00217996">
              <w:rPr>
                <w:rFonts w:ascii="Times New Roman" w:hAnsi="Times New Roman" w:cs="Times New Roman"/>
                <w:b/>
              </w:rPr>
              <w:t>Parametrai</w:t>
            </w:r>
          </w:p>
          <w:p w14:paraId="5E941E30" w14:textId="77777777" w:rsidR="00D97457" w:rsidRPr="00217996" w:rsidRDefault="00D97457" w:rsidP="00C537BA">
            <w:pPr>
              <w:jc w:val="center"/>
              <w:rPr>
                <w:rFonts w:ascii="Times New Roman" w:hAnsi="Times New Roman" w:cs="Times New Roman"/>
                <w:b/>
              </w:rPr>
            </w:pPr>
            <w:r w:rsidRPr="00217996">
              <w:rPr>
                <w:rFonts w:ascii="Times New Roman" w:hAnsi="Times New Roman" w:cs="Times New Roman"/>
                <w:b/>
              </w:rPr>
              <w:t>(specifikacija)</w:t>
            </w:r>
          </w:p>
        </w:tc>
        <w:tc>
          <w:tcPr>
            <w:tcW w:w="3546" w:type="dxa"/>
          </w:tcPr>
          <w:p w14:paraId="73570C3F" w14:textId="77777777" w:rsidR="00D97457" w:rsidRPr="00217996" w:rsidRDefault="00D97457" w:rsidP="00C537BA">
            <w:pPr>
              <w:jc w:val="center"/>
              <w:rPr>
                <w:rFonts w:ascii="Times New Roman" w:hAnsi="Times New Roman" w:cs="Times New Roman"/>
                <w:b/>
              </w:rPr>
            </w:pPr>
            <w:r w:rsidRPr="00217996">
              <w:rPr>
                <w:rFonts w:ascii="Times New Roman" w:hAnsi="Times New Roman" w:cs="Times New Roman"/>
                <w:b/>
              </w:rPr>
              <w:t>Reikalaujamos parametrų reikšmės</w:t>
            </w:r>
          </w:p>
        </w:tc>
        <w:tc>
          <w:tcPr>
            <w:tcW w:w="2976" w:type="dxa"/>
          </w:tcPr>
          <w:p w14:paraId="6D7DD3E8" w14:textId="77777777" w:rsidR="00D97457" w:rsidRPr="00217996" w:rsidRDefault="00D97457" w:rsidP="00C537BA">
            <w:pPr>
              <w:jc w:val="center"/>
              <w:rPr>
                <w:rFonts w:ascii="Times New Roman" w:hAnsi="Times New Roman" w:cs="Times New Roman"/>
              </w:rPr>
            </w:pPr>
            <w:r w:rsidRPr="00217996">
              <w:rPr>
                <w:rFonts w:ascii="Times New Roman" w:hAnsi="Times New Roman" w:cs="Times New Roman"/>
                <w:b/>
              </w:rPr>
              <w:t xml:space="preserve">Siūlomos parametrų reikšmės </w:t>
            </w:r>
          </w:p>
        </w:tc>
      </w:tr>
      <w:tr w:rsidR="00C97B9C" w:rsidRPr="00217996" w14:paraId="26F97EBA" w14:textId="77777777" w:rsidTr="0042094C">
        <w:trPr>
          <w:trHeight w:val="290"/>
        </w:trPr>
        <w:tc>
          <w:tcPr>
            <w:tcW w:w="738" w:type="dxa"/>
          </w:tcPr>
          <w:p w14:paraId="583AF2CC" w14:textId="4C3BCAEB" w:rsidR="00C97B9C" w:rsidRPr="00217996" w:rsidRDefault="00C97B9C" w:rsidP="00C97B9C">
            <w:pPr>
              <w:jc w:val="center"/>
              <w:rPr>
                <w:rFonts w:ascii="Times New Roman" w:hAnsi="Times New Roman" w:cs="Times New Roman"/>
                <w:b/>
              </w:rPr>
            </w:pPr>
          </w:p>
        </w:tc>
        <w:tc>
          <w:tcPr>
            <w:tcW w:w="5813" w:type="dxa"/>
            <w:gridSpan w:val="2"/>
          </w:tcPr>
          <w:p w14:paraId="7DF04133" w14:textId="33D6038F" w:rsidR="00C97B9C" w:rsidRPr="00217996" w:rsidRDefault="00C97B9C" w:rsidP="00C97B9C">
            <w:pPr>
              <w:rPr>
                <w:rFonts w:ascii="Times New Roman" w:hAnsi="Times New Roman" w:cs="Times New Roman"/>
                <w:b/>
              </w:rPr>
            </w:pPr>
            <w:r w:rsidRPr="00217996">
              <w:rPr>
                <w:rFonts w:ascii="Times New Roman" w:hAnsi="Times New Roman" w:cs="Times New Roman"/>
                <w:color w:val="000000"/>
              </w:rPr>
              <w:t>Siūlomos prekės pavadinimas (modelis, konkreti</w:t>
            </w:r>
            <w:r w:rsidR="009F6839" w:rsidRPr="00217996">
              <w:rPr>
                <w:rFonts w:ascii="Times New Roman" w:hAnsi="Times New Roman" w:cs="Times New Roman"/>
                <w:color w:val="000000"/>
              </w:rPr>
              <w:t xml:space="preserve"> </w:t>
            </w:r>
            <w:r w:rsidRPr="00217996">
              <w:rPr>
                <w:rFonts w:ascii="Times New Roman" w:hAnsi="Times New Roman" w:cs="Times New Roman"/>
                <w:color w:val="000000"/>
              </w:rPr>
              <w:t>modifikacija), gamintojas, kilmės šalis</w:t>
            </w:r>
          </w:p>
        </w:tc>
        <w:tc>
          <w:tcPr>
            <w:tcW w:w="2976" w:type="dxa"/>
          </w:tcPr>
          <w:p w14:paraId="47F8985A" w14:textId="2D75093D" w:rsidR="00C97B9C" w:rsidRPr="00217996" w:rsidRDefault="00C97B9C" w:rsidP="00C97B9C">
            <w:pPr>
              <w:jc w:val="center"/>
              <w:rPr>
                <w:rFonts w:ascii="Times New Roman" w:hAnsi="Times New Roman" w:cs="Times New Roman"/>
                <w:b/>
              </w:rPr>
            </w:pPr>
          </w:p>
        </w:tc>
      </w:tr>
      <w:tr w:rsidR="0042094C" w:rsidRPr="00217996" w14:paraId="393DA7F1" w14:textId="77777777" w:rsidTr="0042094C">
        <w:trPr>
          <w:trHeight w:val="340"/>
        </w:trPr>
        <w:tc>
          <w:tcPr>
            <w:tcW w:w="738" w:type="dxa"/>
          </w:tcPr>
          <w:p w14:paraId="44B71F77" w14:textId="74C75037" w:rsidR="0042094C" w:rsidRPr="00217996" w:rsidRDefault="0042094C" w:rsidP="0039629A">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w:t>
            </w:r>
          </w:p>
        </w:tc>
        <w:tc>
          <w:tcPr>
            <w:tcW w:w="5813" w:type="dxa"/>
            <w:gridSpan w:val="2"/>
          </w:tcPr>
          <w:p w14:paraId="4830015A" w14:textId="1A047D32" w:rsidR="0042094C" w:rsidRPr="00217996" w:rsidRDefault="0042094C" w:rsidP="0039629A">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Artroskopinės vaizdo įrangos komplektacija:</w:t>
            </w:r>
          </w:p>
        </w:tc>
        <w:tc>
          <w:tcPr>
            <w:tcW w:w="2976" w:type="dxa"/>
          </w:tcPr>
          <w:p w14:paraId="74B0AF30" w14:textId="77777777" w:rsidR="0042094C" w:rsidRPr="00217996" w:rsidRDefault="0042094C" w:rsidP="0039629A">
            <w:pPr>
              <w:jc w:val="center"/>
              <w:rPr>
                <w:rFonts w:ascii="Times New Roman" w:eastAsia="Times New Roman" w:hAnsi="Times New Roman" w:cs="Times New Roman"/>
                <w:lang w:eastAsia="en-GB"/>
              </w:rPr>
            </w:pPr>
          </w:p>
        </w:tc>
      </w:tr>
      <w:tr w:rsidR="0048144B" w:rsidRPr="00217996" w14:paraId="72D10B56" w14:textId="77777777" w:rsidTr="0042094C">
        <w:trPr>
          <w:trHeight w:val="557"/>
        </w:trPr>
        <w:tc>
          <w:tcPr>
            <w:tcW w:w="738" w:type="dxa"/>
          </w:tcPr>
          <w:p w14:paraId="0D60AAC9"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bCs/>
              </w:rPr>
              <w:t>1.1.</w:t>
            </w:r>
          </w:p>
        </w:tc>
        <w:tc>
          <w:tcPr>
            <w:tcW w:w="2267" w:type="dxa"/>
          </w:tcPr>
          <w:p w14:paraId="50849984" w14:textId="77777777" w:rsidR="0048144B" w:rsidRPr="00217996" w:rsidRDefault="0048144B" w:rsidP="0039629A">
            <w:pPr>
              <w:tabs>
                <w:tab w:val="center" w:pos="4680"/>
                <w:tab w:val="right" w:pos="9360"/>
              </w:tabs>
              <w:rPr>
                <w:rFonts w:ascii="Times New Roman" w:eastAsia="Times New Roman" w:hAnsi="Times New Roman" w:cs="Times New Roman"/>
              </w:rPr>
            </w:pPr>
            <w:r w:rsidRPr="00217996">
              <w:rPr>
                <w:rFonts w:ascii="Times New Roman" w:eastAsia="Times New Roman" w:hAnsi="Times New Roman" w:cs="Times New Roman"/>
              </w:rPr>
              <w:t xml:space="preserve">Vaizdo kamera su optikos prijungimo adapteriu </w:t>
            </w:r>
          </w:p>
          <w:p w14:paraId="0A023526" w14:textId="77777777" w:rsidR="0048144B" w:rsidRPr="00217996" w:rsidRDefault="0048144B" w:rsidP="0039629A">
            <w:pPr>
              <w:jc w:val="both"/>
              <w:rPr>
                <w:rFonts w:ascii="Times New Roman" w:hAnsi="Times New Roman" w:cs="Times New Roman"/>
                <w:color w:val="FF0000"/>
              </w:rPr>
            </w:pPr>
            <w:r w:rsidRPr="00217996">
              <w:rPr>
                <w:rFonts w:ascii="Times New Roman" w:eastAsia="Times New Roman" w:hAnsi="Times New Roman" w:cs="Times New Roman"/>
              </w:rPr>
              <w:t>(kiekis 1 vnt.)</w:t>
            </w:r>
          </w:p>
        </w:tc>
        <w:tc>
          <w:tcPr>
            <w:tcW w:w="3546" w:type="dxa"/>
          </w:tcPr>
          <w:p w14:paraId="11BD9E44" w14:textId="77777777" w:rsidR="0048144B" w:rsidRPr="00217996" w:rsidRDefault="0048144B" w:rsidP="0039629A">
            <w:pPr>
              <w:pBdr>
                <w:top w:val="nil"/>
                <w:left w:val="nil"/>
                <w:bottom w:val="nil"/>
                <w:right w:val="nil"/>
                <w:between w:val="nil"/>
                <w:bar w:val="nil"/>
              </w:pBdr>
              <w:suppressAutoHyphens/>
              <w:autoSpaceDN w:val="0"/>
              <w:ind w:right="-39"/>
              <w:textAlignment w:val="baseline"/>
              <w:rPr>
                <w:rFonts w:ascii="Times New Roman" w:eastAsia="Arial Unicode MS" w:hAnsi="Times New Roman" w:cs="Times New Roman"/>
                <w:bdr w:val="nil"/>
              </w:rPr>
            </w:pPr>
            <w:r w:rsidRPr="00217996">
              <w:rPr>
                <w:rFonts w:ascii="Times New Roman" w:eastAsia="Arial Unicode MS" w:hAnsi="Times New Roman" w:cs="Times New Roman"/>
                <w:bdr w:val="nil"/>
              </w:rPr>
              <w:t>1. Ultra aukštos raiškos (4K UHD);</w:t>
            </w:r>
          </w:p>
          <w:p w14:paraId="326D57AB" w14:textId="77777777" w:rsidR="0048144B" w:rsidRPr="00217996" w:rsidRDefault="0048144B" w:rsidP="0039629A">
            <w:pPr>
              <w:pBdr>
                <w:top w:val="nil"/>
                <w:left w:val="nil"/>
                <w:bottom w:val="nil"/>
                <w:right w:val="nil"/>
                <w:between w:val="nil"/>
                <w:bar w:val="nil"/>
              </w:pBdr>
              <w:suppressAutoHyphens/>
              <w:autoSpaceDN w:val="0"/>
              <w:ind w:right="-39"/>
              <w:textAlignment w:val="baseline"/>
              <w:rPr>
                <w:rFonts w:ascii="Times New Roman" w:eastAsia="Arial Unicode MS" w:hAnsi="Times New Roman" w:cs="Times New Roman"/>
                <w:bdr w:val="nil"/>
              </w:rPr>
            </w:pPr>
            <w:r w:rsidRPr="00217996">
              <w:rPr>
                <w:rFonts w:ascii="Times New Roman" w:eastAsia="Arial Unicode MS" w:hAnsi="Times New Roman" w:cs="Times New Roman"/>
                <w:bdr w:val="nil"/>
              </w:rPr>
              <w:t xml:space="preserve">2. Raiška </w:t>
            </w:r>
            <w:r w:rsidRPr="00217996">
              <w:rPr>
                <w:rFonts w:ascii="Times New Roman" w:hAnsi="Times New Roman" w:cs="Times New Roman"/>
              </w:rPr>
              <w:t xml:space="preserve"> ≥ (3840 x 2160) taškų;</w:t>
            </w:r>
          </w:p>
          <w:p w14:paraId="27C9011B" w14:textId="77777777" w:rsidR="0048144B" w:rsidRPr="00217996" w:rsidRDefault="0048144B" w:rsidP="0039629A">
            <w:pPr>
              <w:pBdr>
                <w:top w:val="nil"/>
                <w:left w:val="nil"/>
                <w:bottom w:val="nil"/>
                <w:right w:val="nil"/>
                <w:between w:val="nil"/>
                <w:bar w:val="nil"/>
              </w:pBdr>
              <w:suppressAutoHyphens/>
              <w:autoSpaceDN w:val="0"/>
              <w:ind w:right="-39"/>
              <w:textAlignment w:val="baseline"/>
              <w:rPr>
                <w:rFonts w:ascii="Times New Roman" w:hAnsi="Times New Roman" w:cs="Times New Roman"/>
              </w:rPr>
            </w:pPr>
            <w:r w:rsidRPr="00217996">
              <w:rPr>
                <w:rFonts w:ascii="Times New Roman" w:hAnsi="Times New Roman" w:cs="Times New Roman"/>
              </w:rPr>
              <w:t>3. Progresyvus skenavimas: ne mažiau 10 bitų technologija;</w:t>
            </w:r>
          </w:p>
          <w:p w14:paraId="653C354F" w14:textId="77777777" w:rsidR="0048144B" w:rsidRPr="00217996" w:rsidRDefault="0048144B" w:rsidP="0039629A">
            <w:pPr>
              <w:pBdr>
                <w:top w:val="nil"/>
                <w:left w:val="nil"/>
                <w:bottom w:val="nil"/>
                <w:right w:val="nil"/>
                <w:between w:val="nil"/>
                <w:bar w:val="nil"/>
              </w:pBdr>
              <w:suppressAutoHyphens/>
              <w:autoSpaceDN w:val="0"/>
              <w:ind w:right="-39"/>
              <w:textAlignment w:val="baseline"/>
              <w:rPr>
                <w:rFonts w:ascii="Times New Roman" w:hAnsi="Times New Roman" w:cs="Times New Roman"/>
              </w:rPr>
            </w:pPr>
            <w:r w:rsidRPr="00217996">
              <w:rPr>
                <w:rFonts w:ascii="Times New Roman" w:hAnsi="Times New Roman" w:cs="Times New Roman"/>
              </w:rPr>
              <w:t>4. Skaitmeninis priartinimas: ≥ 1,5 karto;</w:t>
            </w:r>
          </w:p>
          <w:p w14:paraId="51D602FF" w14:textId="77777777" w:rsidR="0048144B" w:rsidRPr="00217996" w:rsidRDefault="0048144B" w:rsidP="0039629A">
            <w:pPr>
              <w:pBdr>
                <w:top w:val="nil"/>
                <w:left w:val="nil"/>
                <w:bottom w:val="nil"/>
                <w:right w:val="nil"/>
                <w:between w:val="nil"/>
                <w:bar w:val="nil"/>
              </w:pBdr>
              <w:suppressAutoHyphens/>
              <w:autoSpaceDN w:val="0"/>
              <w:ind w:right="-39"/>
              <w:textAlignment w:val="baseline"/>
              <w:rPr>
                <w:rFonts w:ascii="Times New Roman" w:hAnsi="Times New Roman" w:cs="Times New Roman"/>
              </w:rPr>
            </w:pPr>
            <w:r w:rsidRPr="00217996">
              <w:rPr>
                <w:rFonts w:ascii="Times New Roman" w:hAnsi="Times New Roman" w:cs="Times New Roman"/>
              </w:rPr>
              <w:t>5. ≥ 2 programuojami valdymo mygtukai;</w:t>
            </w:r>
          </w:p>
          <w:p w14:paraId="1A3DCEAD" w14:textId="77777777" w:rsidR="0048144B" w:rsidRPr="00217996" w:rsidRDefault="0048144B" w:rsidP="0039629A">
            <w:pPr>
              <w:pBdr>
                <w:top w:val="nil"/>
                <w:left w:val="nil"/>
                <w:bottom w:val="nil"/>
                <w:right w:val="nil"/>
                <w:between w:val="nil"/>
                <w:bar w:val="nil"/>
              </w:pBdr>
              <w:suppressAutoHyphens/>
              <w:autoSpaceDN w:val="0"/>
              <w:ind w:right="-39"/>
              <w:textAlignment w:val="baseline"/>
              <w:rPr>
                <w:rFonts w:ascii="Times New Roman" w:hAnsi="Times New Roman" w:cs="Times New Roman"/>
              </w:rPr>
            </w:pPr>
            <w:r w:rsidRPr="00217996">
              <w:rPr>
                <w:rFonts w:ascii="Times New Roman" w:hAnsi="Times New Roman" w:cs="Times New Roman"/>
              </w:rPr>
              <w:t>6. Ant kameros galvutės turi būti fokusavimo žiedas;</w:t>
            </w:r>
          </w:p>
          <w:p w14:paraId="502E74C0"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hAnsi="Times New Roman" w:cs="Times New Roman"/>
              </w:rPr>
              <w:t>7. Kameros korpusas pagamintas iš titano (arba lygiavertės medžiagos).</w:t>
            </w:r>
          </w:p>
        </w:tc>
        <w:tc>
          <w:tcPr>
            <w:tcW w:w="2976" w:type="dxa"/>
          </w:tcPr>
          <w:p w14:paraId="2141C28B"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1B99CAB0" w14:textId="77777777" w:rsidTr="0042094C">
        <w:trPr>
          <w:trHeight w:val="557"/>
        </w:trPr>
        <w:tc>
          <w:tcPr>
            <w:tcW w:w="738" w:type="dxa"/>
          </w:tcPr>
          <w:p w14:paraId="58ACCEF6"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1.2.</w:t>
            </w:r>
          </w:p>
        </w:tc>
        <w:tc>
          <w:tcPr>
            <w:tcW w:w="2267" w:type="dxa"/>
          </w:tcPr>
          <w:p w14:paraId="788CA2C8"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 xml:space="preserve">Vaizdo kameros valdymo įrenginys su šviesos šaltiniu ir archyvavimu </w:t>
            </w:r>
          </w:p>
          <w:p w14:paraId="464DD6AE"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1 vnt.)</w:t>
            </w:r>
          </w:p>
        </w:tc>
        <w:tc>
          <w:tcPr>
            <w:tcW w:w="3546" w:type="dxa"/>
          </w:tcPr>
          <w:p w14:paraId="3331AD26"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1. Valdymo įrenginys suderinamas su ultra aukštos raiškos (4K UHD) vaizdo kameromis;</w:t>
            </w:r>
          </w:p>
          <w:p w14:paraId="13CC5FC7"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 Planšetė įrenginio/ sistemos valdymui:</w:t>
            </w:r>
          </w:p>
          <w:p w14:paraId="22830806"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2.1. Ekrano įstrižainė  ≥ 10";</w:t>
            </w:r>
          </w:p>
          <w:p w14:paraId="17D78089"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2.2. Raiška ≥ (1920 x 1080) taškų;</w:t>
            </w:r>
          </w:p>
          <w:p w14:paraId="416ABDA5"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2.3. Rankinis paciento duomenų įvedimas (vardas, pavardė, ID, gimimo data, gydytojo duomenys, operacijos tipas);</w:t>
            </w:r>
          </w:p>
          <w:p w14:paraId="36FA2D6C"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2.4. Vaizdo duomenų anotavimas po operacijos (komentarų ar grafinių objektų pridėjimas);</w:t>
            </w:r>
          </w:p>
          <w:p w14:paraId="36AD50D7"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3. Vaizdų įrašymas/perdavimas/integracija:</w:t>
            </w:r>
          </w:p>
          <w:p w14:paraId="32032252"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3.1. Vidinis kaupiklis ≥ 128 GB;</w:t>
            </w:r>
          </w:p>
          <w:p w14:paraId="3D4871F1"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3.2. DICOM standartas pacientų duomenų bei vaizdų (nuotraukų) perdavimui į PACS serverį;</w:t>
            </w:r>
          </w:p>
          <w:p w14:paraId="1F47EF56"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3.3. Vaizdo nuotraukų raiška ≥ (3840 x 2160) taškų;</w:t>
            </w:r>
          </w:p>
          <w:p w14:paraId="25B58658"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3.4. USB jungtis duomenims perkelti;</w:t>
            </w:r>
          </w:p>
          <w:p w14:paraId="3FEF981D"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4. Bevielis interneto ryšys;</w:t>
            </w:r>
          </w:p>
          <w:p w14:paraId="7BD7B9A6" w14:textId="5C07506C" w:rsidR="0048144B" w:rsidRPr="00217996" w:rsidRDefault="0048144B" w:rsidP="0048144B">
            <w:pPr>
              <w:rPr>
                <w:rFonts w:ascii="Times New Roman" w:hAnsi="Times New Roman" w:cs="Times New Roman"/>
              </w:rPr>
            </w:pPr>
            <w:r w:rsidRPr="00217996">
              <w:rPr>
                <w:rFonts w:ascii="Times New Roman" w:hAnsi="Times New Roman" w:cs="Times New Roman"/>
              </w:rPr>
              <w:t xml:space="preserve">5. Papildytos realybės spalvų filtrai: </w:t>
            </w:r>
          </w:p>
        </w:tc>
        <w:tc>
          <w:tcPr>
            <w:tcW w:w="2976" w:type="dxa"/>
          </w:tcPr>
          <w:p w14:paraId="1DFA04E0"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5BA9E086" w14:textId="77777777" w:rsidTr="0042094C">
        <w:trPr>
          <w:trHeight w:val="557"/>
        </w:trPr>
        <w:tc>
          <w:tcPr>
            <w:tcW w:w="738" w:type="dxa"/>
          </w:tcPr>
          <w:p w14:paraId="76017616"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1.3.</w:t>
            </w:r>
          </w:p>
        </w:tc>
        <w:tc>
          <w:tcPr>
            <w:tcW w:w="2267" w:type="dxa"/>
          </w:tcPr>
          <w:p w14:paraId="311C1404"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Šviesos šaltinis (integruotas į bendrą valdymo sistemą)</w:t>
            </w:r>
          </w:p>
          <w:p w14:paraId="1D38B832"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1 vnt.)</w:t>
            </w:r>
          </w:p>
        </w:tc>
        <w:tc>
          <w:tcPr>
            <w:tcW w:w="3546" w:type="dxa"/>
          </w:tcPr>
          <w:p w14:paraId="23FF085E"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1. LED tipo (arba lygiavertis) šviesos šaltinis;</w:t>
            </w:r>
          </w:p>
          <w:p w14:paraId="09F0CC74"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 Šviesos srautas ≥ 1800 lm;</w:t>
            </w:r>
          </w:p>
          <w:p w14:paraId="75E02A7F"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3. Lempos darbo laikas ≥ 30 000 valandų;</w:t>
            </w:r>
          </w:p>
          <w:p w14:paraId="33CB385B"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4. Automatinis ir rankinis šviesos srauto reguliavimas;</w:t>
            </w:r>
          </w:p>
          <w:p w14:paraId="163DDC65"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hAnsi="Times New Roman" w:cs="Times New Roman"/>
              </w:rPr>
              <w:t>5. Suderinamas su ACMI, Storz, Wolf, Olympus šviesolaidžiais.</w:t>
            </w:r>
          </w:p>
        </w:tc>
        <w:tc>
          <w:tcPr>
            <w:tcW w:w="2976" w:type="dxa"/>
          </w:tcPr>
          <w:p w14:paraId="5E3CC04B"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0E1940C6" w14:textId="77777777" w:rsidTr="0042094C">
        <w:trPr>
          <w:trHeight w:val="557"/>
        </w:trPr>
        <w:tc>
          <w:tcPr>
            <w:tcW w:w="738" w:type="dxa"/>
          </w:tcPr>
          <w:p w14:paraId="1F17685F"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1.4.</w:t>
            </w:r>
          </w:p>
        </w:tc>
        <w:tc>
          <w:tcPr>
            <w:tcW w:w="2267" w:type="dxa"/>
          </w:tcPr>
          <w:p w14:paraId="600BC95F"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Plokščiaekranis monitorius</w:t>
            </w:r>
          </w:p>
          <w:p w14:paraId="3F391894"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1 vnt.)</w:t>
            </w:r>
          </w:p>
        </w:tc>
        <w:tc>
          <w:tcPr>
            <w:tcW w:w="3546" w:type="dxa"/>
          </w:tcPr>
          <w:p w14:paraId="0C70C228"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1. Ultra aukštos raiškos (4K UHD);</w:t>
            </w:r>
          </w:p>
          <w:p w14:paraId="5CD52A95"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 Raiška ≥ (3840 x 2160) taškų;</w:t>
            </w:r>
          </w:p>
          <w:p w14:paraId="78CF7CDA"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3. Ekrano įstrižainė  ≥ 31";</w:t>
            </w:r>
          </w:p>
          <w:p w14:paraId="4AF5B885"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4. Ryškumas ≥ 700 cd/m</w:t>
            </w:r>
            <w:r w:rsidRPr="00217996">
              <w:rPr>
                <w:rFonts w:ascii="Times New Roman" w:hAnsi="Times New Roman" w:cs="Times New Roman"/>
                <w:vertAlign w:val="superscript"/>
              </w:rPr>
              <w:t>2</w:t>
            </w:r>
            <w:r w:rsidRPr="00217996">
              <w:rPr>
                <w:rFonts w:ascii="Times New Roman" w:hAnsi="Times New Roman" w:cs="Times New Roman"/>
              </w:rPr>
              <w:t>;</w:t>
            </w:r>
          </w:p>
          <w:p w14:paraId="4FB4B3F0"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5. Vaizdo formatas 16:9;</w:t>
            </w:r>
          </w:p>
          <w:p w14:paraId="6267CE0F"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6. Vaizdas vaizde (PIP) funkcija;</w:t>
            </w:r>
          </w:p>
          <w:p w14:paraId="4359076A"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hAnsi="Times New Roman" w:cs="Times New Roman"/>
              </w:rPr>
              <w:t>7. Medicininės paskirties.</w:t>
            </w:r>
          </w:p>
        </w:tc>
        <w:tc>
          <w:tcPr>
            <w:tcW w:w="2976" w:type="dxa"/>
          </w:tcPr>
          <w:p w14:paraId="497E51E9"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4CA9C60B" w14:textId="77777777" w:rsidTr="0042094C">
        <w:trPr>
          <w:trHeight w:val="557"/>
        </w:trPr>
        <w:tc>
          <w:tcPr>
            <w:tcW w:w="738" w:type="dxa"/>
          </w:tcPr>
          <w:p w14:paraId="79D69955"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1.5.</w:t>
            </w:r>
          </w:p>
        </w:tc>
        <w:tc>
          <w:tcPr>
            <w:tcW w:w="2267" w:type="dxa"/>
          </w:tcPr>
          <w:p w14:paraId="38C554EE"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Šeiverio konsolė</w:t>
            </w:r>
          </w:p>
          <w:p w14:paraId="0557FC77"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1 vnt.)</w:t>
            </w:r>
          </w:p>
        </w:tc>
        <w:tc>
          <w:tcPr>
            <w:tcW w:w="3546" w:type="dxa"/>
          </w:tcPr>
          <w:p w14:paraId="1B7D1815"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1. Artroskopinių šeiverių ir multifunkcinių rankenų sistemoms;</w:t>
            </w:r>
          </w:p>
          <w:p w14:paraId="29118F9C"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 Sistemos valdymas:</w:t>
            </w:r>
          </w:p>
          <w:p w14:paraId="21BF0D12"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2.1. lietimui jautriu ekranu ir mygtukų pagalba;</w:t>
            </w:r>
          </w:p>
          <w:p w14:paraId="39652443"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2.2. kojiniu jungikliu;</w:t>
            </w:r>
          </w:p>
          <w:p w14:paraId="782CE512"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2.3. darbinio instrumento rankena;</w:t>
            </w:r>
          </w:p>
          <w:p w14:paraId="6D5CCF5C"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3. ≥ 2 jungtys rankenoms prijungti;</w:t>
            </w:r>
          </w:p>
          <w:p w14:paraId="1C8BE4F3"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4. Greičiai:</w:t>
            </w:r>
          </w:p>
          <w:p w14:paraId="3DDB00BD"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4.1. rotacijos į priekį/atgal: ≥ 8 000 aps./min.;</w:t>
            </w:r>
          </w:p>
          <w:p w14:paraId="15B830EC"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4.2. osciliacijos: ≥ 3000 ciklų/min.;</w:t>
            </w:r>
          </w:p>
          <w:p w14:paraId="5639948A"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5. Automatinis prijungtų instrumentų atpažinimas;</w:t>
            </w:r>
          </w:p>
          <w:p w14:paraId="7A0464EB"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hAnsi="Times New Roman" w:cs="Times New Roman"/>
              </w:rPr>
              <w:t>6. Sąsaja su atroskopine pompa (automatinis pompos sistemos aktyvinimas įjungus šeiverį arba šeiverio konsolė ir artroskopinė pompa yra vienas įrenginys).</w:t>
            </w:r>
          </w:p>
        </w:tc>
        <w:tc>
          <w:tcPr>
            <w:tcW w:w="2976" w:type="dxa"/>
          </w:tcPr>
          <w:p w14:paraId="15A09611"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6EBEEC91" w14:textId="77777777" w:rsidTr="0042094C">
        <w:trPr>
          <w:trHeight w:val="557"/>
        </w:trPr>
        <w:tc>
          <w:tcPr>
            <w:tcW w:w="738" w:type="dxa"/>
          </w:tcPr>
          <w:p w14:paraId="281F72DB"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1.6.</w:t>
            </w:r>
          </w:p>
        </w:tc>
        <w:tc>
          <w:tcPr>
            <w:tcW w:w="2267" w:type="dxa"/>
          </w:tcPr>
          <w:p w14:paraId="598613BF"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Šeiverio pedalas bei pompos pedalas</w:t>
            </w:r>
          </w:p>
          <w:p w14:paraId="07B07E93"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1 vnt.)</w:t>
            </w:r>
          </w:p>
        </w:tc>
        <w:tc>
          <w:tcPr>
            <w:tcW w:w="3546" w:type="dxa"/>
          </w:tcPr>
          <w:p w14:paraId="18F48E5E"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Šeiverio ir artroskopinės pompos valdymui</w:t>
            </w:r>
          </w:p>
          <w:p w14:paraId="79067221" w14:textId="77777777" w:rsidR="0048144B" w:rsidRPr="00217996" w:rsidRDefault="0048144B" w:rsidP="0039629A">
            <w:pPr>
              <w:jc w:val="both"/>
              <w:rPr>
                <w:rFonts w:ascii="Times New Roman" w:eastAsia="Times New Roman" w:hAnsi="Times New Roman" w:cs="Times New Roman"/>
                <w:color w:val="FF0000"/>
                <w:lang w:eastAsia="en-GB"/>
              </w:rPr>
            </w:pPr>
          </w:p>
        </w:tc>
        <w:tc>
          <w:tcPr>
            <w:tcW w:w="2976" w:type="dxa"/>
          </w:tcPr>
          <w:p w14:paraId="07554EDB"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441C07F7" w14:textId="77777777" w:rsidTr="0042094C">
        <w:trPr>
          <w:trHeight w:val="557"/>
        </w:trPr>
        <w:tc>
          <w:tcPr>
            <w:tcW w:w="738" w:type="dxa"/>
          </w:tcPr>
          <w:p w14:paraId="2D865BAE"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1.7.</w:t>
            </w:r>
          </w:p>
        </w:tc>
        <w:tc>
          <w:tcPr>
            <w:tcW w:w="2267" w:type="dxa"/>
          </w:tcPr>
          <w:p w14:paraId="1677F65C"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Šeiverio rankena</w:t>
            </w:r>
          </w:p>
          <w:p w14:paraId="1332DA3A"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3 vnt.)</w:t>
            </w:r>
          </w:p>
        </w:tc>
        <w:tc>
          <w:tcPr>
            <w:tcW w:w="3546" w:type="dxa"/>
          </w:tcPr>
          <w:p w14:paraId="20EA9C65"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1. Su siurbimo kanalu ir svirtele kontrolei;</w:t>
            </w:r>
          </w:p>
          <w:p w14:paraId="637E8071"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 Rankenos valdymas:</w:t>
            </w:r>
          </w:p>
          <w:p w14:paraId="07126045"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2.1. lietimui jautriu ekranu arba mygtukų pagalba;</w:t>
            </w:r>
          </w:p>
          <w:p w14:paraId="6703FC26"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2.2. pedalu;</w:t>
            </w:r>
          </w:p>
          <w:p w14:paraId="1EED29C7"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hAnsi="Times New Roman" w:cs="Times New Roman"/>
              </w:rPr>
              <w:t>3. Autoklavuojama.</w:t>
            </w:r>
          </w:p>
        </w:tc>
        <w:tc>
          <w:tcPr>
            <w:tcW w:w="2976" w:type="dxa"/>
          </w:tcPr>
          <w:p w14:paraId="0B688752"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0D221876" w14:textId="77777777" w:rsidTr="0042094C">
        <w:trPr>
          <w:trHeight w:val="557"/>
        </w:trPr>
        <w:tc>
          <w:tcPr>
            <w:tcW w:w="738" w:type="dxa"/>
          </w:tcPr>
          <w:p w14:paraId="026A6AE5"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1.8.</w:t>
            </w:r>
          </w:p>
        </w:tc>
        <w:tc>
          <w:tcPr>
            <w:tcW w:w="2267" w:type="dxa"/>
          </w:tcPr>
          <w:p w14:paraId="479396B4" w14:textId="77777777" w:rsidR="0048144B" w:rsidRPr="00217996" w:rsidRDefault="0048144B" w:rsidP="0039629A">
            <w:pPr>
              <w:rPr>
                <w:rFonts w:ascii="Times New Roman" w:eastAsia="Arial Unicode MS" w:hAnsi="Times New Roman" w:cs="Times New Roman"/>
                <w:bdr w:val="nil"/>
              </w:rPr>
            </w:pPr>
            <w:r w:rsidRPr="00217996">
              <w:rPr>
                <w:rFonts w:ascii="Times New Roman" w:eastAsia="Arial Unicode MS" w:hAnsi="Times New Roman" w:cs="Times New Roman"/>
                <w:bdr w:val="nil"/>
              </w:rPr>
              <w:t>Artroskopinis elektrokaustikos generatorius</w:t>
            </w:r>
          </w:p>
          <w:p w14:paraId="04094420" w14:textId="77777777" w:rsidR="0048144B" w:rsidRPr="00217996" w:rsidRDefault="0048144B" w:rsidP="0039629A">
            <w:pPr>
              <w:jc w:val="both"/>
              <w:rPr>
                <w:rFonts w:ascii="Times New Roman" w:hAnsi="Times New Roman" w:cs="Times New Roman"/>
                <w:color w:val="FF0000"/>
              </w:rPr>
            </w:pPr>
            <w:r w:rsidRPr="00217996">
              <w:rPr>
                <w:rFonts w:ascii="Times New Roman" w:eastAsia="Arial Unicode MS" w:hAnsi="Times New Roman" w:cs="Times New Roman"/>
                <w:bdr w:val="nil"/>
              </w:rPr>
              <w:t>(kiekis 1 vnt.)</w:t>
            </w:r>
          </w:p>
        </w:tc>
        <w:tc>
          <w:tcPr>
            <w:tcW w:w="3546" w:type="dxa"/>
          </w:tcPr>
          <w:p w14:paraId="728723BD"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1. Veikia bipolinės elektrochirurgijos žemos temperatūros plazmos principu elektrolito terpėje, atlieka audinių abliaciją (išgarinimą) ir bipolinę koaguliaciją;</w:t>
            </w:r>
          </w:p>
          <w:p w14:paraId="4572F8A1"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2. Ekranas, rodantis abliacijos ir koaguliacijos parametrus;</w:t>
            </w:r>
          </w:p>
          <w:p w14:paraId="66B912C6"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3. Grįžtamasis elektrodo polius įtaisytas, jo nereikia orientuoti, kad darbo metu jis liestųsi su audiniais;</w:t>
            </w:r>
          </w:p>
          <w:p w14:paraId="65123169"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ar-SA"/>
              </w:rPr>
              <w:t>4. Automatinis prijungtų instrumentų atpažinimas.</w:t>
            </w:r>
          </w:p>
        </w:tc>
        <w:tc>
          <w:tcPr>
            <w:tcW w:w="2976" w:type="dxa"/>
          </w:tcPr>
          <w:p w14:paraId="05FE702D"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33A694D6" w14:textId="77777777" w:rsidTr="0042094C">
        <w:trPr>
          <w:trHeight w:val="557"/>
        </w:trPr>
        <w:tc>
          <w:tcPr>
            <w:tcW w:w="738" w:type="dxa"/>
          </w:tcPr>
          <w:p w14:paraId="70111D7D"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1.9.</w:t>
            </w:r>
          </w:p>
        </w:tc>
        <w:tc>
          <w:tcPr>
            <w:tcW w:w="2267" w:type="dxa"/>
          </w:tcPr>
          <w:p w14:paraId="5BA52E35" w14:textId="77777777" w:rsidR="0048144B" w:rsidRPr="00217996" w:rsidRDefault="0048144B" w:rsidP="0039629A">
            <w:pPr>
              <w:rPr>
                <w:rFonts w:ascii="Times New Roman" w:eastAsia="Arial Unicode MS" w:hAnsi="Times New Roman" w:cs="Times New Roman"/>
                <w:bdr w:val="nil"/>
              </w:rPr>
            </w:pPr>
            <w:r w:rsidRPr="00217996">
              <w:rPr>
                <w:rFonts w:ascii="Times New Roman" w:eastAsia="Arial Unicode MS" w:hAnsi="Times New Roman" w:cs="Times New Roman"/>
                <w:bdr w:val="nil"/>
              </w:rPr>
              <w:t>Dvigubos eigos artroskopinė pompa</w:t>
            </w:r>
          </w:p>
          <w:p w14:paraId="6AEA9360" w14:textId="77777777" w:rsidR="0048144B" w:rsidRPr="00217996" w:rsidRDefault="0048144B" w:rsidP="0039629A">
            <w:pPr>
              <w:jc w:val="both"/>
              <w:rPr>
                <w:rFonts w:ascii="Times New Roman" w:hAnsi="Times New Roman" w:cs="Times New Roman"/>
                <w:color w:val="FF0000"/>
              </w:rPr>
            </w:pPr>
            <w:r w:rsidRPr="00217996">
              <w:rPr>
                <w:rFonts w:ascii="Times New Roman" w:eastAsia="Arial Unicode MS" w:hAnsi="Times New Roman" w:cs="Times New Roman"/>
                <w:bdr w:val="nil"/>
              </w:rPr>
              <w:t>(kiekis 1 vnt.)</w:t>
            </w:r>
          </w:p>
        </w:tc>
        <w:tc>
          <w:tcPr>
            <w:tcW w:w="3546" w:type="dxa"/>
          </w:tcPr>
          <w:p w14:paraId="4424A7D6"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1. Skirta vandens padavimui į sąnarį;</w:t>
            </w:r>
          </w:p>
          <w:p w14:paraId="4D478E30"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2. Su parametrų reikšmių atvaizdavimu;</w:t>
            </w:r>
          </w:p>
          <w:p w14:paraId="4D26B249"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3. Skirta šioms operacijoms:</w:t>
            </w:r>
          </w:p>
          <w:p w14:paraId="6092751B"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3.1. klubo sąnario;</w:t>
            </w:r>
          </w:p>
          <w:p w14:paraId="6DA37DCC"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3.2. kelio sąnario;</w:t>
            </w:r>
          </w:p>
          <w:p w14:paraId="341DF804"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3.3. peties sąnario;</w:t>
            </w:r>
          </w:p>
          <w:p w14:paraId="7CC0837F"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3.4. mažųjų sąnarių.</w:t>
            </w:r>
          </w:p>
          <w:p w14:paraId="00819B5F" w14:textId="77777777" w:rsidR="0048144B" w:rsidRPr="00217996" w:rsidRDefault="0048144B" w:rsidP="0039629A">
            <w:pPr>
              <w:suppressAutoHyphens/>
              <w:autoSpaceDN w:val="0"/>
              <w:textAlignment w:val="baseline"/>
              <w:rPr>
                <w:rFonts w:ascii="Times New Roman" w:eastAsia="Times New Roman" w:hAnsi="Times New Roman" w:cs="Times New Roman"/>
                <w:lang w:eastAsia="ar-SA"/>
              </w:rPr>
            </w:pPr>
            <w:r w:rsidRPr="00217996">
              <w:rPr>
                <w:rFonts w:ascii="Times New Roman" w:eastAsia="Times New Roman" w:hAnsi="Times New Roman" w:cs="Times New Roman"/>
                <w:lang w:eastAsia="ar-SA"/>
              </w:rPr>
              <w:t>4. Savitestavimo sistema kiekvieną kartą įjungus;</w:t>
            </w:r>
          </w:p>
          <w:p w14:paraId="07324549" w14:textId="1EA55E36"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ar-SA"/>
              </w:rPr>
              <w:t>5. Kojinis jungiklis valdymui, integruotas į šeiverio pedalą.</w:t>
            </w:r>
          </w:p>
        </w:tc>
        <w:tc>
          <w:tcPr>
            <w:tcW w:w="2976" w:type="dxa"/>
          </w:tcPr>
          <w:p w14:paraId="2E98B6B9"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5DFF3875" w14:textId="77777777" w:rsidTr="0042094C">
        <w:trPr>
          <w:trHeight w:val="557"/>
        </w:trPr>
        <w:tc>
          <w:tcPr>
            <w:tcW w:w="738" w:type="dxa"/>
          </w:tcPr>
          <w:p w14:paraId="18A8ABBA"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1.9.1</w:t>
            </w:r>
          </w:p>
        </w:tc>
        <w:tc>
          <w:tcPr>
            <w:tcW w:w="2267" w:type="dxa"/>
          </w:tcPr>
          <w:p w14:paraId="19D0AF77" w14:textId="77777777" w:rsidR="0048144B" w:rsidRPr="00217996" w:rsidRDefault="0048144B" w:rsidP="0039629A">
            <w:pPr>
              <w:jc w:val="both"/>
              <w:rPr>
                <w:rFonts w:ascii="Times New Roman" w:hAnsi="Times New Roman" w:cs="Times New Roman"/>
                <w:color w:val="FF0000"/>
              </w:rPr>
            </w:pPr>
            <w:r w:rsidRPr="00217996">
              <w:rPr>
                <w:rFonts w:ascii="Times New Roman" w:eastAsia="Arial Unicode MS" w:hAnsi="Times New Roman" w:cs="Times New Roman"/>
                <w:bdr w:val="nil"/>
              </w:rPr>
              <w:t>Artroskopinės pompos irigacinės sistemos</w:t>
            </w:r>
          </w:p>
        </w:tc>
        <w:tc>
          <w:tcPr>
            <w:tcW w:w="3546" w:type="dxa"/>
          </w:tcPr>
          <w:p w14:paraId="75E81C7D" w14:textId="77777777" w:rsidR="0048144B" w:rsidRPr="00217996" w:rsidRDefault="0048144B" w:rsidP="0039629A">
            <w:pPr>
              <w:pStyle w:val="prastasiniatinklio"/>
              <w:rPr>
                <w:rFonts w:ascii="Times New Roman" w:hAnsi="Times New Roman" w:cs="Times New Roman"/>
                <w:color w:val="000000"/>
              </w:rPr>
            </w:pPr>
            <w:r w:rsidRPr="00217996">
              <w:rPr>
                <w:rFonts w:ascii="Times New Roman" w:hAnsi="Times New Roman" w:cs="Times New Roman"/>
                <w:color w:val="000000"/>
              </w:rPr>
              <w:t>1. Artroskopinės pompos irigacinės sistemos tinkamos su techninės specifikacijos 9 punkte aprašyta artroskopinės pompos įranga;</w:t>
            </w:r>
          </w:p>
          <w:p w14:paraId="6499EF11" w14:textId="77777777" w:rsidR="0048144B" w:rsidRPr="00217996" w:rsidRDefault="0048144B" w:rsidP="0039629A">
            <w:pPr>
              <w:pStyle w:val="prastasiniatinklio"/>
              <w:rPr>
                <w:rFonts w:ascii="Times New Roman" w:hAnsi="Times New Roman" w:cs="Times New Roman"/>
                <w:color w:val="000000"/>
              </w:rPr>
            </w:pPr>
            <w:r w:rsidRPr="00217996">
              <w:rPr>
                <w:rFonts w:ascii="Times New Roman" w:hAnsi="Times New Roman" w:cs="Times New Roman"/>
                <w:color w:val="000000"/>
              </w:rPr>
              <w:t>Paciento jungtis - 5 vnt;</w:t>
            </w:r>
          </w:p>
          <w:p w14:paraId="007546F5" w14:textId="77777777" w:rsidR="0048144B" w:rsidRPr="00217996" w:rsidRDefault="0048144B" w:rsidP="0039629A">
            <w:pPr>
              <w:pStyle w:val="prastasiniatinklio"/>
              <w:rPr>
                <w:rFonts w:ascii="Times New Roman" w:hAnsi="Times New Roman" w:cs="Times New Roman"/>
                <w:color w:val="000000"/>
              </w:rPr>
            </w:pPr>
            <w:r w:rsidRPr="00217996">
              <w:rPr>
                <w:rFonts w:ascii="Times New Roman" w:hAnsi="Times New Roman" w:cs="Times New Roman"/>
                <w:color w:val="000000"/>
              </w:rPr>
              <w:t>Ištraukimo kasetė - 5 vnt.;</w:t>
            </w:r>
          </w:p>
          <w:p w14:paraId="2E2FC812" w14:textId="77777777" w:rsidR="0048144B" w:rsidRPr="00217996" w:rsidRDefault="0048144B" w:rsidP="0039629A">
            <w:pPr>
              <w:pStyle w:val="prastasiniatinklio"/>
              <w:rPr>
                <w:rFonts w:ascii="Times New Roman" w:hAnsi="Times New Roman" w:cs="Times New Roman"/>
                <w:color w:val="000000"/>
              </w:rPr>
            </w:pPr>
            <w:r w:rsidRPr="00217996">
              <w:rPr>
                <w:rFonts w:ascii="Times New Roman" w:hAnsi="Times New Roman" w:cs="Times New Roman"/>
                <w:color w:val="000000"/>
              </w:rPr>
              <w:t>Jungtis - 5 vnt.;</w:t>
            </w:r>
          </w:p>
          <w:p w14:paraId="7A1B34AD" w14:textId="77777777" w:rsidR="0048144B" w:rsidRPr="00217996" w:rsidRDefault="0048144B" w:rsidP="0039629A">
            <w:pPr>
              <w:pStyle w:val="prastasiniatinklio"/>
              <w:rPr>
                <w:rFonts w:ascii="Times New Roman" w:hAnsi="Times New Roman" w:cs="Times New Roman"/>
                <w:color w:val="000000"/>
              </w:rPr>
            </w:pPr>
            <w:r w:rsidRPr="00217996">
              <w:rPr>
                <w:rFonts w:ascii="Times New Roman" w:hAnsi="Times New Roman" w:cs="Times New Roman"/>
                <w:color w:val="000000"/>
              </w:rPr>
              <w:t>Šeiverio antgaliai - 5 vnt.;</w:t>
            </w:r>
          </w:p>
          <w:p w14:paraId="00C0C9E6"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hAnsi="Times New Roman" w:cs="Times New Roman"/>
                <w:color w:val="000000"/>
              </w:rPr>
              <w:t>Grindų ištraukimo kasetė  - 5 vnt.</w:t>
            </w:r>
          </w:p>
        </w:tc>
        <w:tc>
          <w:tcPr>
            <w:tcW w:w="2976" w:type="dxa"/>
          </w:tcPr>
          <w:p w14:paraId="7F0E2DC7"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4B4AE6A2" w14:textId="77777777" w:rsidTr="0042094C">
        <w:trPr>
          <w:trHeight w:val="557"/>
        </w:trPr>
        <w:tc>
          <w:tcPr>
            <w:tcW w:w="738" w:type="dxa"/>
          </w:tcPr>
          <w:p w14:paraId="2325CDFA"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1.10.</w:t>
            </w:r>
          </w:p>
        </w:tc>
        <w:tc>
          <w:tcPr>
            <w:tcW w:w="2267" w:type="dxa"/>
          </w:tcPr>
          <w:p w14:paraId="7C5BB1C1"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Artroskopinė optika</w:t>
            </w:r>
          </w:p>
          <w:p w14:paraId="64BF3352"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3 vnt.)</w:t>
            </w:r>
          </w:p>
        </w:tc>
        <w:tc>
          <w:tcPr>
            <w:tcW w:w="3546" w:type="dxa"/>
          </w:tcPr>
          <w:p w14:paraId="1620B486" w14:textId="77777777" w:rsidR="0048144B" w:rsidRPr="00217996" w:rsidRDefault="0048144B" w:rsidP="0039629A">
            <w:pPr>
              <w:pBdr>
                <w:top w:val="nil"/>
                <w:left w:val="nil"/>
                <w:bottom w:val="nil"/>
                <w:right w:val="nil"/>
                <w:between w:val="nil"/>
                <w:bar w:val="nil"/>
              </w:pBdr>
              <w:suppressAutoHyphens/>
              <w:autoSpaceDN w:val="0"/>
              <w:textAlignment w:val="baseline"/>
              <w:rPr>
                <w:rFonts w:ascii="Times New Roman" w:eastAsia="Arial Unicode MS" w:hAnsi="Times New Roman" w:cs="Times New Roman"/>
                <w:bdr w:val="nil"/>
              </w:rPr>
            </w:pPr>
            <w:r w:rsidRPr="00217996">
              <w:rPr>
                <w:rFonts w:ascii="Times New Roman" w:eastAsia="Arial Unicode MS" w:hAnsi="Times New Roman" w:cs="Times New Roman"/>
                <w:bdr w:val="nil"/>
              </w:rPr>
              <w:t>1. Perduodanti 4K UHD vaizdą;</w:t>
            </w:r>
          </w:p>
          <w:p w14:paraId="7FBA2316" w14:textId="77777777" w:rsidR="0048144B" w:rsidRPr="00217996" w:rsidRDefault="0048144B" w:rsidP="0039629A">
            <w:pPr>
              <w:pBdr>
                <w:top w:val="nil"/>
                <w:left w:val="nil"/>
                <w:bottom w:val="nil"/>
                <w:right w:val="nil"/>
                <w:between w:val="nil"/>
                <w:bar w:val="nil"/>
              </w:pBdr>
              <w:suppressAutoHyphens/>
              <w:autoSpaceDN w:val="0"/>
              <w:textAlignment w:val="baseline"/>
              <w:rPr>
                <w:rFonts w:ascii="Times New Roman" w:eastAsia="Arial Unicode MS" w:hAnsi="Times New Roman" w:cs="Times New Roman"/>
                <w:bdr w:val="nil"/>
              </w:rPr>
            </w:pPr>
            <w:r w:rsidRPr="00217996">
              <w:rPr>
                <w:rFonts w:ascii="Times New Roman" w:eastAsia="Arial Unicode MS" w:hAnsi="Times New Roman" w:cs="Times New Roman"/>
                <w:bdr w:val="nil"/>
              </w:rPr>
              <w:t>2. Vaizdo kryptis 30</w:t>
            </w:r>
            <w:r w:rsidRPr="00217996">
              <w:rPr>
                <w:rFonts w:ascii="Times New Roman" w:eastAsia="Arial Unicode MS" w:hAnsi="Times New Roman" w:cs="Times New Roman"/>
                <w:bdr w:val="nil"/>
              </w:rPr>
              <w:sym w:font="Symbol" w:char="F0B0"/>
            </w:r>
            <w:r w:rsidRPr="00217996">
              <w:rPr>
                <w:rFonts w:ascii="Times New Roman" w:eastAsia="Arial Unicode MS" w:hAnsi="Times New Roman" w:cs="Times New Roman"/>
                <w:bdr w:val="nil"/>
              </w:rPr>
              <w:t xml:space="preserve"> ± 1</w:t>
            </w:r>
            <w:r w:rsidRPr="00217996">
              <w:rPr>
                <w:rFonts w:ascii="Times New Roman" w:eastAsia="Arial Unicode MS" w:hAnsi="Times New Roman" w:cs="Times New Roman"/>
                <w:bdr w:val="nil"/>
              </w:rPr>
              <w:sym w:font="Symbol" w:char="F0B0"/>
            </w:r>
            <w:r w:rsidRPr="00217996">
              <w:rPr>
                <w:rFonts w:ascii="Times New Roman" w:eastAsia="Arial Unicode MS" w:hAnsi="Times New Roman" w:cs="Times New Roman"/>
                <w:bdr w:val="nil"/>
              </w:rPr>
              <w:t>;</w:t>
            </w:r>
          </w:p>
          <w:p w14:paraId="22E0FBDB" w14:textId="77777777" w:rsidR="0048144B" w:rsidRPr="00217996" w:rsidRDefault="0048144B" w:rsidP="0039629A">
            <w:pPr>
              <w:pBdr>
                <w:top w:val="nil"/>
                <w:left w:val="nil"/>
                <w:bottom w:val="nil"/>
                <w:right w:val="nil"/>
                <w:between w:val="nil"/>
                <w:bar w:val="nil"/>
              </w:pBdr>
              <w:suppressAutoHyphens/>
              <w:autoSpaceDN w:val="0"/>
              <w:textAlignment w:val="baseline"/>
              <w:rPr>
                <w:rFonts w:ascii="Times New Roman" w:eastAsia="Arial Unicode MS" w:hAnsi="Times New Roman" w:cs="Times New Roman"/>
                <w:bdr w:val="nil"/>
              </w:rPr>
            </w:pPr>
            <w:r w:rsidRPr="00217996">
              <w:rPr>
                <w:rFonts w:ascii="Times New Roman" w:eastAsia="Arial Unicode MS" w:hAnsi="Times New Roman" w:cs="Times New Roman"/>
                <w:bdr w:val="nil"/>
              </w:rPr>
              <w:t>3. Diametras 4 mm ± 0,2 mm;</w:t>
            </w:r>
          </w:p>
          <w:p w14:paraId="2C2AB396" w14:textId="77777777" w:rsidR="0048144B" w:rsidRPr="00217996" w:rsidRDefault="0048144B" w:rsidP="0039629A">
            <w:pPr>
              <w:pBdr>
                <w:top w:val="nil"/>
                <w:left w:val="nil"/>
                <w:bottom w:val="nil"/>
                <w:right w:val="nil"/>
                <w:between w:val="nil"/>
                <w:bar w:val="nil"/>
              </w:pBdr>
              <w:suppressAutoHyphens/>
              <w:autoSpaceDN w:val="0"/>
              <w:textAlignment w:val="baseline"/>
              <w:rPr>
                <w:rFonts w:ascii="Times New Roman" w:eastAsia="Arial Unicode MS" w:hAnsi="Times New Roman" w:cs="Times New Roman"/>
                <w:bdr w:val="nil"/>
              </w:rPr>
            </w:pPr>
            <w:r w:rsidRPr="00217996">
              <w:rPr>
                <w:rFonts w:ascii="Times New Roman" w:eastAsia="Arial Unicode MS" w:hAnsi="Times New Roman" w:cs="Times New Roman"/>
                <w:bdr w:val="nil"/>
              </w:rPr>
              <w:t>4. Ilgis 152 mm ± 0,5 mm;</w:t>
            </w:r>
          </w:p>
          <w:p w14:paraId="7D384FB7"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eastAsia="Arial Unicode MS" w:hAnsi="Times New Roman" w:cs="Times New Roman"/>
                <w:bdr w:val="nil"/>
              </w:rPr>
              <w:t>5. Autoklavuojama.</w:t>
            </w:r>
          </w:p>
        </w:tc>
        <w:tc>
          <w:tcPr>
            <w:tcW w:w="2976" w:type="dxa"/>
          </w:tcPr>
          <w:p w14:paraId="74571198"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4C7CB473" w14:textId="77777777" w:rsidTr="0042094C">
        <w:trPr>
          <w:trHeight w:val="557"/>
        </w:trPr>
        <w:tc>
          <w:tcPr>
            <w:tcW w:w="738" w:type="dxa"/>
          </w:tcPr>
          <w:p w14:paraId="137EBCC8"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1.11.</w:t>
            </w:r>
          </w:p>
        </w:tc>
        <w:tc>
          <w:tcPr>
            <w:tcW w:w="2267" w:type="dxa"/>
          </w:tcPr>
          <w:p w14:paraId="001CF5AA"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Artroskopo įmova</w:t>
            </w:r>
          </w:p>
          <w:p w14:paraId="7209264A"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3 vnt.)</w:t>
            </w:r>
          </w:p>
        </w:tc>
        <w:tc>
          <w:tcPr>
            <w:tcW w:w="3546" w:type="dxa"/>
          </w:tcPr>
          <w:p w14:paraId="640ED32D"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hAnsi="Times New Roman" w:cs="Times New Roman"/>
              </w:rPr>
              <w:t xml:space="preserve">Dviejų vožtuvų, rotuojanti artroskopo įmova su buku troakaru, tinkanti greito jungimo 4 mm </w:t>
            </w:r>
            <w:r w:rsidRPr="00217996">
              <w:rPr>
                <w:rFonts w:ascii="Times New Roman" w:eastAsia="Arial Unicode MS" w:hAnsi="Times New Roman" w:cs="Times New Roman"/>
                <w:bdr w:val="nil"/>
              </w:rPr>
              <w:t xml:space="preserve">± 0,2 mm </w:t>
            </w:r>
            <w:r w:rsidRPr="00217996">
              <w:rPr>
                <w:rFonts w:ascii="Times New Roman" w:hAnsi="Times New Roman" w:cs="Times New Roman"/>
              </w:rPr>
              <w:t>diametro siūlomai optikai (10 poz.)</w:t>
            </w:r>
          </w:p>
        </w:tc>
        <w:tc>
          <w:tcPr>
            <w:tcW w:w="2976" w:type="dxa"/>
          </w:tcPr>
          <w:p w14:paraId="27C85BF6"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0375AF70" w14:textId="77777777" w:rsidTr="0042094C">
        <w:trPr>
          <w:trHeight w:val="557"/>
        </w:trPr>
        <w:tc>
          <w:tcPr>
            <w:tcW w:w="738" w:type="dxa"/>
          </w:tcPr>
          <w:p w14:paraId="67236F93"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1.12.</w:t>
            </w:r>
          </w:p>
        </w:tc>
        <w:tc>
          <w:tcPr>
            <w:tcW w:w="2267" w:type="dxa"/>
          </w:tcPr>
          <w:p w14:paraId="557C4566"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Šviesolaidis</w:t>
            </w:r>
          </w:p>
          <w:p w14:paraId="1B7F4295"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3 vnt.)</w:t>
            </w:r>
          </w:p>
        </w:tc>
        <w:tc>
          <w:tcPr>
            <w:tcW w:w="3546" w:type="dxa"/>
          </w:tcPr>
          <w:p w14:paraId="7C2A1083"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1. Šviesolaidžio diametras 4,5 mm ± 0,5 mm;</w:t>
            </w:r>
          </w:p>
          <w:p w14:paraId="74C86F3E"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 Šviesolaidžio ilgis 2,7 m ± 0,1 m;</w:t>
            </w:r>
          </w:p>
          <w:p w14:paraId="48608EE4"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hAnsi="Times New Roman" w:cs="Times New Roman"/>
              </w:rPr>
              <w:t>3. Su jungtimi, tinkančia siūlomai įrangai.</w:t>
            </w:r>
          </w:p>
        </w:tc>
        <w:tc>
          <w:tcPr>
            <w:tcW w:w="2976" w:type="dxa"/>
          </w:tcPr>
          <w:p w14:paraId="3B5693ED"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373156C1" w14:textId="77777777" w:rsidTr="0042094C">
        <w:trPr>
          <w:trHeight w:val="557"/>
        </w:trPr>
        <w:tc>
          <w:tcPr>
            <w:tcW w:w="738" w:type="dxa"/>
          </w:tcPr>
          <w:p w14:paraId="54D801FA"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1.13.</w:t>
            </w:r>
          </w:p>
        </w:tc>
        <w:tc>
          <w:tcPr>
            <w:tcW w:w="2267" w:type="dxa"/>
          </w:tcPr>
          <w:p w14:paraId="7DD0A6B0"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Artroskopijos instrumentų rinkinio laikymo ir sterilizavimo dėžė</w:t>
            </w:r>
          </w:p>
          <w:p w14:paraId="4897AA18"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5 vnt.)</w:t>
            </w:r>
          </w:p>
        </w:tc>
        <w:tc>
          <w:tcPr>
            <w:tcW w:w="3546" w:type="dxa"/>
          </w:tcPr>
          <w:p w14:paraId="7D6533CE" w14:textId="77777777" w:rsidR="0048144B" w:rsidRPr="00217996" w:rsidRDefault="0048144B" w:rsidP="0039629A">
            <w:pPr>
              <w:tabs>
                <w:tab w:val="left" w:pos="742"/>
              </w:tabs>
              <w:snapToGrid w:val="0"/>
              <w:rPr>
                <w:rFonts w:ascii="Times New Roman" w:eastAsia="Times New Roman" w:hAnsi="Times New Roman" w:cs="Times New Roman"/>
              </w:rPr>
            </w:pPr>
            <w:r w:rsidRPr="00217996">
              <w:rPr>
                <w:rFonts w:ascii="Times New Roman" w:eastAsia="Times New Roman" w:hAnsi="Times New Roman" w:cs="Times New Roman"/>
              </w:rPr>
              <w:t>1. Metalinė dėžė vienos operacijos rinkiniui laikyti bei sterilizuoti;</w:t>
            </w:r>
          </w:p>
          <w:p w14:paraId="2E8164EA" w14:textId="77777777" w:rsidR="0048144B" w:rsidRPr="00217996" w:rsidRDefault="0048144B" w:rsidP="0039629A">
            <w:pPr>
              <w:tabs>
                <w:tab w:val="left" w:pos="742"/>
              </w:tabs>
              <w:snapToGrid w:val="0"/>
              <w:rPr>
                <w:rFonts w:ascii="Times New Roman" w:eastAsia="Times New Roman" w:hAnsi="Times New Roman" w:cs="Times New Roman"/>
              </w:rPr>
            </w:pPr>
            <w:r w:rsidRPr="00217996">
              <w:rPr>
                <w:rFonts w:ascii="Times New Roman" w:eastAsia="Times New Roman" w:hAnsi="Times New Roman" w:cs="Times New Roman"/>
              </w:rPr>
              <w:t>2. Su dangčiu;</w:t>
            </w:r>
          </w:p>
          <w:p w14:paraId="3509413F"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rPr>
              <w:t>3. Su optikai, movai, obturatoriui ir šviesolaidžiui skirtais laikikliais.</w:t>
            </w:r>
          </w:p>
        </w:tc>
        <w:tc>
          <w:tcPr>
            <w:tcW w:w="2976" w:type="dxa"/>
          </w:tcPr>
          <w:p w14:paraId="3F18D85E" w14:textId="77777777" w:rsidR="0048144B" w:rsidRPr="00217996" w:rsidRDefault="0048144B" w:rsidP="0039629A">
            <w:pPr>
              <w:jc w:val="center"/>
              <w:rPr>
                <w:rFonts w:ascii="Times New Roman" w:eastAsia="Times New Roman" w:hAnsi="Times New Roman" w:cs="Times New Roman"/>
                <w:lang w:eastAsia="en-GB"/>
              </w:rPr>
            </w:pPr>
          </w:p>
        </w:tc>
      </w:tr>
      <w:tr w:rsidR="0048144B" w:rsidRPr="00217996" w14:paraId="4DC2BE98" w14:textId="77777777" w:rsidTr="0042094C">
        <w:trPr>
          <w:trHeight w:val="557"/>
        </w:trPr>
        <w:tc>
          <w:tcPr>
            <w:tcW w:w="738" w:type="dxa"/>
          </w:tcPr>
          <w:p w14:paraId="7ADA0453" w14:textId="77777777" w:rsidR="0048144B" w:rsidRPr="00217996" w:rsidRDefault="0048144B" w:rsidP="0039629A">
            <w:pPr>
              <w:jc w:val="center"/>
              <w:rPr>
                <w:rFonts w:ascii="Times New Roman" w:eastAsia="Times New Roman" w:hAnsi="Times New Roman" w:cs="Times New Roman"/>
                <w:color w:val="000000"/>
                <w:lang w:eastAsia="en-GB"/>
              </w:rPr>
            </w:pPr>
            <w:r w:rsidRPr="00217996">
              <w:rPr>
                <w:rFonts w:ascii="Times New Roman" w:hAnsi="Times New Roman" w:cs="Times New Roman"/>
              </w:rPr>
              <w:t>1.14.</w:t>
            </w:r>
          </w:p>
        </w:tc>
        <w:tc>
          <w:tcPr>
            <w:tcW w:w="2267" w:type="dxa"/>
          </w:tcPr>
          <w:p w14:paraId="18E4D8AB"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Vežimėlis įrangai</w:t>
            </w:r>
          </w:p>
          <w:p w14:paraId="1E58DCFC" w14:textId="77777777" w:rsidR="0048144B" w:rsidRPr="00217996" w:rsidRDefault="0048144B" w:rsidP="0039629A">
            <w:pPr>
              <w:jc w:val="both"/>
              <w:rPr>
                <w:rFonts w:ascii="Times New Roman" w:hAnsi="Times New Roman" w:cs="Times New Roman"/>
                <w:color w:val="FF0000"/>
              </w:rPr>
            </w:pPr>
            <w:r w:rsidRPr="00217996">
              <w:rPr>
                <w:rFonts w:ascii="Times New Roman" w:hAnsi="Times New Roman" w:cs="Times New Roman"/>
              </w:rPr>
              <w:t>(kiekis 1 vnt.)</w:t>
            </w:r>
          </w:p>
        </w:tc>
        <w:tc>
          <w:tcPr>
            <w:tcW w:w="3546" w:type="dxa"/>
          </w:tcPr>
          <w:p w14:paraId="52226040"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1. ≥ 4 ratukai, iš kurių ne mažiau kaip 2 su stabdžiais;</w:t>
            </w:r>
          </w:p>
          <w:p w14:paraId="0BD353A4"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2. Su ≥ 5 lentynomis;</w:t>
            </w:r>
          </w:p>
          <w:p w14:paraId="453C6CA1"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3. Su stalčiumi;</w:t>
            </w:r>
          </w:p>
          <w:p w14:paraId="3A204337"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4. Su videokameros laikikliu;</w:t>
            </w:r>
          </w:p>
          <w:p w14:paraId="02BF6FF3"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5. Su alkūniniu laikikliu plokščiaekraniui mediciniam monitoriui;</w:t>
            </w:r>
          </w:p>
          <w:p w14:paraId="05365E06"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6. Su alkūniniu laikikliu valdymo planšetei;</w:t>
            </w:r>
          </w:p>
          <w:p w14:paraId="11C1CE1F"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7. Uždaras kanalas elektros maitinimo lizdams bei izoliuotiems įrangos laidams paslėpti;</w:t>
            </w:r>
          </w:p>
          <w:p w14:paraId="530D3FBC" w14:textId="77777777" w:rsidR="0048144B" w:rsidRPr="00217996" w:rsidRDefault="0048144B" w:rsidP="0039629A">
            <w:pPr>
              <w:rPr>
                <w:rFonts w:ascii="Times New Roman" w:hAnsi="Times New Roman" w:cs="Times New Roman"/>
              </w:rPr>
            </w:pPr>
            <w:r w:rsidRPr="00217996">
              <w:rPr>
                <w:rFonts w:ascii="Times New Roman" w:hAnsi="Times New Roman" w:cs="Times New Roman"/>
              </w:rPr>
              <w:t>8. Centrinis elektros jungiklis;</w:t>
            </w:r>
          </w:p>
          <w:p w14:paraId="3E530100" w14:textId="77777777" w:rsidR="0048144B" w:rsidRPr="00217996" w:rsidRDefault="0048144B" w:rsidP="0039629A">
            <w:pPr>
              <w:jc w:val="both"/>
              <w:rPr>
                <w:rFonts w:ascii="Times New Roman" w:eastAsia="Times New Roman" w:hAnsi="Times New Roman" w:cs="Times New Roman"/>
                <w:color w:val="FF0000"/>
                <w:lang w:eastAsia="en-GB"/>
              </w:rPr>
            </w:pPr>
            <w:r w:rsidRPr="00217996">
              <w:rPr>
                <w:rFonts w:ascii="Times New Roman" w:hAnsi="Times New Roman" w:cs="Times New Roman"/>
              </w:rPr>
              <w:t>9. ≥ 2 pedalų laikikliai.</w:t>
            </w:r>
          </w:p>
        </w:tc>
        <w:tc>
          <w:tcPr>
            <w:tcW w:w="2976" w:type="dxa"/>
          </w:tcPr>
          <w:p w14:paraId="115A3C29" w14:textId="77777777" w:rsidR="0048144B" w:rsidRPr="00217996" w:rsidRDefault="0048144B" w:rsidP="0039629A">
            <w:pPr>
              <w:jc w:val="center"/>
              <w:rPr>
                <w:rFonts w:ascii="Times New Roman" w:eastAsia="Times New Roman" w:hAnsi="Times New Roman" w:cs="Times New Roman"/>
                <w:lang w:eastAsia="en-GB"/>
              </w:rPr>
            </w:pPr>
          </w:p>
        </w:tc>
      </w:tr>
    </w:tbl>
    <w:p w14:paraId="7B324014" w14:textId="77777777" w:rsidR="00F33573" w:rsidRPr="00217996" w:rsidRDefault="00F33573" w:rsidP="00D97457">
      <w:pPr>
        <w:jc w:val="both"/>
        <w:rPr>
          <w:rFonts w:ascii="Times New Roman" w:hAnsi="Times New Roman" w:cs="Times New Roman"/>
          <w:b/>
        </w:rPr>
      </w:pPr>
    </w:p>
    <w:p w14:paraId="4B8AABDB" w14:textId="77777777" w:rsidR="00956B54" w:rsidRPr="00C86100" w:rsidRDefault="00956B54" w:rsidP="00986CAD">
      <w:pPr>
        <w:jc w:val="center"/>
        <w:rPr>
          <w:rFonts w:ascii="Times New Roman" w:eastAsia="Times New Roman" w:hAnsi="Times New Roman" w:cs="Times New Roman"/>
          <w:bCs/>
          <w:lang w:eastAsia="lt-LT"/>
        </w:rPr>
      </w:pPr>
      <w:r w:rsidRPr="00C86100">
        <w:rPr>
          <w:rFonts w:ascii="Times New Roman" w:hAnsi="Times New Roman" w:cs="Times New Roman"/>
          <w:b/>
          <w:bCs/>
          <w:lang w:eastAsia="lt-LT"/>
        </w:rPr>
        <w:t>2</w:t>
      </w:r>
      <w:r w:rsidRPr="00C86100">
        <w:rPr>
          <w:rFonts w:ascii="Times New Roman" w:eastAsia="Times New Roman" w:hAnsi="Times New Roman" w:cs="Times New Roman"/>
          <w:lang w:eastAsia="lt-LT"/>
        </w:rPr>
        <w:t xml:space="preserve"> </w:t>
      </w:r>
      <w:r w:rsidRPr="00C86100">
        <w:rPr>
          <w:rFonts w:ascii="Times New Roman" w:eastAsia="Times New Roman" w:hAnsi="Times New Roman" w:cs="Times New Roman"/>
          <w:b/>
          <w:lang w:eastAsia="lt-LT"/>
        </w:rPr>
        <w:t>pirkimo objekto dalis</w:t>
      </w:r>
    </w:p>
    <w:p w14:paraId="3CFD1CF0" w14:textId="1932C77F" w:rsidR="00D97457" w:rsidRPr="00C86100" w:rsidRDefault="00956B54" w:rsidP="00956B54">
      <w:pPr>
        <w:jc w:val="center"/>
        <w:rPr>
          <w:rFonts w:ascii="Times New Roman" w:eastAsia="Times New Roman" w:hAnsi="Times New Roman" w:cs="Times New Roman"/>
          <w:b/>
          <w:bCs/>
          <w:lang w:eastAsia="lt-LT"/>
        </w:rPr>
      </w:pPr>
      <w:r w:rsidRPr="00C86100">
        <w:rPr>
          <w:rFonts w:ascii="Times New Roman" w:hAnsi="Times New Roman" w:cs="Times New Roman"/>
          <w:b/>
          <w:bCs/>
          <w:lang w:eastAsia="lt-LT"/>
        </w:rPr>
        <w:t>Deguonies generatorius</w:t>
      </w:r>
      <w:r w:rsidRPr="00C86100">
        <w:rPr>
          <w:rFonts w:ascii="Times New Roman" w:eastAsia="Times New Roman" w:hAnsi="Times New Roman" w:cs="Times New Roman"/>
          <w:b/>
          <w:bCs/>
          <w:lang w:eastAsia="lt-LT"/>
        </w:rPr>
        <w:t xml:space="preserve"> (1 vnt.</w:t>
      </w:r>
      <w:r w:rsidR="00F33573" w:rsidRPr="00C86100">
        <w:rPr>
          <w:rFonts w:ascii="Times New Roman" w:eastAsia="Times New Roman" w:hAnsi="Times New Roman" w:cs="Times New Roman"/>
          <w:b/>
          <w:bCs/>
          <w:lang w:eastAsia="lt-LT"/>
        </w:rPr>
        <w:t>)</w:t>
      </w:r>
    </w:p>
    <w:p w14:paraId="493CEAFA" w14:textId="577F1363" w:rsidR="000709E8" w:rsidRPr="00C86100" w:rsidRDefault="00183CDB" w:rsidP="00AC7A96">
      <w:pPr>
        <w:spacing w:after="0" w:line="240" w:lineRule="auto"/>
        <w:rPr>
          <w:rFonts w:ascii="Times New Roman" w:hAnsi="Times New Roman" w:cs="Times New Roman"/>
          <w:b/>
          <w:bCs/>
          <w:lang w:eastAsia="lt-LT"/>
        </w:rPr>
      </w:pPr>
      <w:r w:rsidRPr="00C86100">
        <w:rPr>
          <w:rFonts w:ascii="Times New Roman" w:hAnsi="Times New Roman" w:cs="Times New Roman"/>
          <w:b/>
          <w:bCs/>
          <w:lang w:eastAsia="lt-LT"/>
        </w:rPr>
        <w:t>Bendrieji reikalavimai:</w:t>
      </w:r>
    </w:p>
    <w:p w14:paraId="795EC37A" w14:textId="77777777" w:rsidR="00970E4C" w:rsidRDefault="00C86100" w:rsidP="00AC7A96">
      <w:pPr>
        <w:spacing w:after="0" w:line="240" w:lineRule="auto"/>
        <w:rPr>
          <w:rFonts w:ascii="Times New Roman" w:hAnsi="Times New Roman" w:cs="Times New Roman"/>
          <w:bCs/>
        </w:rPr>
      </w:pPr>
      <w:r w:rsidRPr="00C86100">
        <w:rPr>
          <w:rFonts w:ascii="Times New Roman" w:hAnsi="Times New Roman" w:cs="Times New Roman"/>
          <w:bCs/>
        </w:rPr>
        <w:t xml:space="preserve">Planuojama įsigyti sistema sudaryta iš deguonies generatoriaus komplekto (kompresorius, deguonies generatorius, slėginės talpos, oro sausintuvai, valdymo blokai), taip pat deguonies rezervinės rampos bei vamzdyno </w:t>
      </w:r>
      <w:r w:rsidRPr="00A63513">
        <w:rPr>
          <w:rFonts w:ascii="Times New Roman" w:hAnsi="Times New Roman" w:cs="Times New Roman"/>
          <w:bCs/>
        </w:rPr>
        <w:t xml:space="preserve">iki II-ojo TB diagnostikos </w:t>
      </w:r>
      <w:r w:rsidRPr="00C86100">
        <w:rPr>
          <w:rFonts w:ascii="Times New Roman" w:hAnsi="Times New Roman" w:cs="Times New Roman"/>
          <w:bCs/>
        </w:rPr>
        <w:t xml:space="preserve">ir gydymo skyriaus, kur įrengta deguonies tiekimo sistema. </w:t>
      </w:r>
    </w:p>
    <w:p w14:paraId="4082B433" w14:textId="237C79F0" w:rsidR="00183CDB" w:rsidRDefault="00C86100" w:rsidP="00AC7A96">
      <w:pPr>
        <w:spacing w:after="0" w:line="240" w:lineRule="auto"/>
        <w:rPr>
          <w:rFonts w:ascii="Times New Roman" w:hAnsi="Times New Roman" w:cs="Times New Roman"/>
          <w:bCs/>
        </w:rPr>
      </w:pPr>
      <w:r w:rsidRPr="00C86100">
        <w:rPr>
          <w:rFonts w:ascii="Times New Roman" w:hAnsi="Times New Roman" w:cs="Times New Roman"/>
          <w:bCs/>
        </w:rPr>
        <w:t>Visi Sistemos komponentai montuojami įstaigos pastato rūsio patalpose, rezervinė rampa – prie rūsio sienos.</w:t>
      </w:r>
    </w:p>
    <w:p w14:paraId="4A11BE73" w14:textId="1195FA08" w:rsidR="00AC7A96" w:rsidRPr="00AC7A96" w:rsidRDefault="00AC7A96" w:rsidP="00AC7A96">
      <w:pPr>
        <w:spacing w:after="0" w:line="240" w:lineRule="auto"/>
        <w:rPr>
          <w:rFonts w:ascii="Times New Roman" w:hAnsi="Times New Roman" w:cs="Times New Roman"/>
          <w:bCs/>
        </w:rPr>
      </w:pPr>
      <w:r w:rsidRPr="00AC7A96">
        <w:rPr>
          <w:rFonts w:ascii="Times New Roman" w:hAnsi="Times New Roman" w:cs="Times New Roman"/>
          <w:bCs/>
        </w:rPr>
        <w:t>Sistemos pristatymo, įrengimo ir paleidimo terminas – 12 (dvylika) mėnesių nuo sutarties pasirašymo.</w:t>
      </w:r>
    </w:p>
    <w:p w14:paraId="1860F520" w14:textId="77777777" w:rsidR="00AC7A96" w:rsidRDefault="00AC7A96" w:rsidP="00AC7A96">
      <w:pPr>
        <w:spacing w:after="0" w:line="240" w:lineRule="auto"/>
        <w:rPr>
          <w:rFonts w:ascii="Times New Roman" w:hAnsi="Times New Roman" w:cs="Times New Roman"/>
          <w:bCs/>
        </w:rPr>
      </w:pPr>
      <w:r w:rsidRPr="00AC7A96">
        <w:rPr>
          <w:rFonts w:ascii="Times New Roman" w:hAnsi="Times New Roman" w:cs="Times New Roman"/>
          <w:bCs/>
        </w:rPr>
        <w:t>Suvirinimo darbus turi atlikti suvirintojas atestuotas pagal EN 9606-1 standartą.</w:t>
      </w:r>
    </w:p>
    <w:p w14:paraId="2753C931" w14:textId="47014FD8" w:rsidR="00AC7A96" w:rsidRPr="00AC7A96" w:rsidRDefault="00AC7A96" w:rsidP="00AC7A96">
      <w:pPr>
        <w:spacing w:after="0" w:line="240" w:lineRule="auto"/>
        <w:rPr>
          <w:rFonts w:ascii="Times New Roman" w:hAnsi="Times New Roman" w:cs="Times New Roman"/>
          <w:bCs/>
        </w:rPr>
      </w:pPr>
      <w:r w:rsidRPr="00AC7A96">
        <w:rPr>
          <w:rFonts w:ascii="Times New Roman" w:hAnsi="Times New Roman" w:cs="Times New Roman"/>
          <w:bCs/>
        </w:rPr>
        <w:t>Visi Sistemos komponentai ir montavimo metu naudojamos medžiagos, turintys sąlytį su deguonimi, turi būti tinkamo medžiagiškumo, neužterštos alyvomis ir riebalais. Dirbant su deguonies tiekimo sistemomis turi būti laikomasi švaros, ypatingai turi būti užtikrinta, kad nebūtų absoliučiai jokių riebalų.</w:t>
      </w:r>
    </w:p>
    <w:p w14:paraId="545A23AF" w14:textId="2541F53A" w:rsidR="00AC7A96" w:rsidRPr="00AC7A96" w:rsidRDefault="00AC7A96" w:rsidP="00AC7A96">
      <w:pPr>
        <w:spacing w:after="0" w:line="240" w:lineRule="auto"/>
        <w:rPr>
          <w:rFonts w:ascii="Times New Roman" w:hAnsi="Times New Roman" w:cs="Times New Roman"/>
          <w:bCs/>
        </w:rPr>
      </w:pPr>
      <w:r w:rsidRPr="00AC7A96">
        <w:rPr>
          <w:rFonts w:ascii="Times New Roman" w:hAnsi="Times New Roman" w:cs="Times New Roman"/>
          <w:bCs/>
        </w:rPr>
        <w:t xml:space="preserve">Reikalingą interneto kabelį nuo serverinės, esančios III aukšte, iki patalpos, kurioje numatomas įrengti deguonies generatorius (apie 150 m kabelio), nutiesia tiekėjas, o komutacinėje spintoje pajungia </w:t>
      </w:r>
      <w:r>
        <w:rPr>
          <w:rFonts w:ascii="Times New Roman" w:hAnsi="Times New Roman" w:cs="Times New Roman"/>
          <w:bCs/>
        </w:rPr>
        <w:t>u</w:t>
      </w:r>
      <w:r w:rsidRPr="00AC7A96">
        <w:rPr>
          <w:rFonts w:ascii="Times New Roman" w:hAnsi="Times New Roman" w:cs="Times New Roman"/>
          <w:bCs/>
        </w:rPr>
        <w:t>žsakovas.</w:t>
      </w:r>
    </w:p>
    <w:p w14:paraId="2117C3F9" w14:textId="0937A0CF" w:rsidR="00AC7A96" w:rsidRPr="00AC7A96" w:rsidRDefault="00AC7A96" w:rsidP="00AC7A96">
      <w:pPr>
        <w:spacing w:after="0" w:line="240" w:lineRule="auto"/>
        <w:rPr>
          <w:rFonts w:ascii="Times New Roman" w:hAnsi="Times New Roman" w:cs="Times New Roman"/>
          <w:bCs/>
        </w:rPr>
      </w:pPr>
      <w:r w:rsidRPr="00AC7A96">
        <w:rPr>
          <w:rFonts w:ascii="Times New Roman" w:hAnsi="Times New Roman" w:cs="Times New Roman"/>
          <w:bCs/>
        </w:rPr>
        <w:t>Elektros kabelį iki elektros skydinės, nutiesia tiekėjas, o skydinėje pajungia užsakovas.</w:t>
      </w:r>
    </w:p>
    <w:p w14:paraId="51A336D5" w14:textId="22F828EC" w:rsidR="00AC7A96" w:rsidRPr="00AC7A96" w:rsidRDefault="00AC7A96" w:rsidP="00AC7A96">
      <w:pPr>
        <w:spacing w:after="0" w:line="240" w:lineRule="auto"/>
        <w:rPr>
          <w:rFonts w:ascii="Times New Roman" w:hAnsi="Times New Roman" w:cs="Times New Roman"/>
          <w:bCs/>
        </w:rPr>
      </w:pPr>
      <w:r w:rsidRPr="00AC7A96">
        <w:rPr>
          <w:rFonts w:ascii="Times New Roman" w:hAnsi="Times New Roman" w:cs="Times New Roman"/>
          <w:bCs/>
        </w:rPr>
        <w:t>Baigus Sistemos instaliavimą tiekėjas privalo savo sąskaita išvalyti patalpas ir išvežti statybines atliekas. Visos vamzdynų jungtys turi būti sulituotos arba suvirintos (išskyrus sriegiu jungiamus, tokių komponentų, kaip uždarymo vožtuvai, slėgio jutikliai). Litavimui naudoti tik švarias technologijas. Taikomi litavimo ar suvirinimo metodai turi užtikrinti, kad jungtys išlaikys savo mechanines savybes iki 450 0C. Defektines vietas lituotu sujungimu leidžiama pataisyti, bet ne daugiau dviejų kartų.</w:t>
      </w:r>
    </w:p>
    <w:p w14:paraId="7D7B610B" w14:textId="21E973C7" w:rsidR="00AC7A96" w:rsidRPr="00AC7A96" w:rsidRDefault="00AC7A96" w:rsidP="00AC7A96">
      <w:pPr>
        <w:spacing w:after="0" w:line="240" w:lineRule="auto"/>
        <w:rPr>
          <w:rFonts w:ascii="Times New Roman" w:hAnsi="Times New Roman" w:cs="Times New Roman"/>
          <w:bCs/>
        </w:rPr>
      </w:pPr>
      <w:r w:rsidRPr="00AC7A96">
        <w:rPr>
          <w:rFonts w:ascii="Times New Roman" w:hAnsi="Times New Roman" w:cs="Times New Roman"/>
          <w:bCs/>
        </w:rPr>
        <w:t>Visa įranga, vamzdžiai, visos jungtys ir armatūra turi būti sertifikuoti.</w:t>
      </w:r>
    </w:p>
    <w:p w14:paraId="2E47EA96" w14:textId="49F406C7" w:rsidR="00C86100" w:rsidRDefault="00AC7A96" w:rsidP="00AC7A96">
      <w:pPr>
        <w:spacing w:after="0" w:line="240" w:lineRule="auto"/>
        <w:rPr>
          <w:rFonts w:ascii="Times New Roman" w:hAnsi="Times New Roman" w:cs="Times New Roman"/>
          <w:bCs/>
        </w:rPr>
      </w:pPr>
      <w:r w:rsidRPr="00AC7A96">
        <w:rPr>
          <w:rFonts w:ascii="Times New Roman" w:hAnsi="Times New Roman" w:cs="Times New Roman"/>
          <w:bCs/>
        </w:rPr>
        <w:t xml:space="preserve">Po sumontavimo </w:t>
      </w:r>
      <w:r>
        <w:rPr>
          <w:rFonts w:ascii="Times New Roman" w:hAnsi="Times New Roman" w:cs="Times New Roman"/>
          <w:bCs/>
        </w:rPr>
        <w:t xml:space="preserve">turi </w:t>
      </w:r>
      <w:r w:rsidRPr="00AC7A96">
        <w:rPr>
          <w:rFonts w:ascii="Times New Roman" w:hAnsi="Times New Roman" w:cs="Times New Roman"/>
          <w:bCs/>
        </w:rPr>
        <w:t>atlikti vamzdyno prapūtimą inertinėmis dujomis, atlikti hidraulinį bandymą.</w:t>
      </w:r>
    </w:p>
    <w:p w14:paraId="0082FE14" w14:textId="77777777" w:rsidR="00AC7A96" w:rsidRPr="00C86100" w:rsidRDefault="00AC7A96" w:rsidP="00AC7A96">
      <w:pPr>
        <w:spacing w:after="0" w:line="240" w:lineRule="auto"/>
        <w:rPr>
          <w:rFonts w:ascii="Times New Roman" w:hAnsi="Times New Roman" w:cs="Times New Roman"/>
          <w:bCs/>
        </w:rPr>
      </w:pPr>
    </w:p>
    <w:tbl>
      <w:tblPr>
        <w:tblStyle w:val="Lentelstinklelis2"/>
        <w:tblW w:w="9209" w:type="dxa"/>
        <w:tblLook w:val="0000" w:firstRow="0" w:lastRow="0" w:firstColumn="0" w:lastColumn="0" w:noHBand="0" w:noVBand="0"/>
      </w:tblPr>
      <w:tblGrid>
        <w:gridCol w:w="1190"/>
        <w:gridCol w:w="2683"/>
        <w:gridCol w:w="3347"/>
        <w:gridCol w:w="1989"/>
      </w:tblGrid>
      <w:tr w:rsidR="00D3725E" w:rsidRPr="00D3725E" w14:paraId="1391E55E" w14:textId="77777777" w:rsidTr="00291418">
        <w:trPr>
          <w:trHeight w:val="19"/>
        </w:trPr>
        <w:tc>
          <w:tcPr>
            <w:tcW w:w="1190" w:type="dxa"/>
          </w:tcPr>
          <w:p w14:paraId="272A9C5A" w14:textId="7E374B06" w:rsidR="00E50D77" w:rsidRPr="00970E4C" w:rsidRDefault="00E50D77" w:rsidP="00F610A4">
            <w:pPr>
              <w:rPr>
                <w:rFonts w:ascii="Times New Roman" w:eastAsia="Arial Unicode MS" w:hAnsi="Times New Roman" w:cs="Times New Roman"/>
                <w:b/>
              </w:rPr>
            </w:pPr>
            <w:r w:rsidRPr="00970E4C">
              <w:rPr>
                <w:rFonts w:ascii="Times New Roman" w:hAnsi="Times New Roman" w:cs="Times New Roman"/>
                <w:b/>
              </w:rPr>
              <w:t>Eil. Nr.</w:t>
            </w:r>
          </w:p>
        </w:tc>
        <w:tc>
          <w:tcPr>
            <w:tcW w:w="2683" w:type="dxa"/>
          </w:tcPr>
          <w:p w14:paraId="5CCAB850" w14:textId="77777777" w:rsidR="00E50D77" w:rsidRPr="00970E4C" w:rsidRDefault="00E50D77" w:rsidP="00F610A4">
            <w:pPr>
              <w:rPr>
                <w:rFonts w:ascii="Times New Roman" w:hAnsi="Times New Roman" w:cs="Times New Roman"/>
                <w:b/>
              </w:rPr>
            </w:pPr>
            <w:r w:rsidRPr="00970E4C">
              <w:rPr>
                <w:rFonts w:ascii="Times New Roman" w:hAnsi="Times New Roman" w:cs="Times New Roman"/>
                <w:b/>
              </w:rPr>
              <w:t>Parametrai</w:t>
            </w:r>
          </w:p>
          <w:p w14:paraId="28BCF2A7" w14:textId="680DCE98" w:rsidR="00E50D77" w:rsidRPr="00970E4C" w:rsidRDefault="00E50D77" w:rsidP="00F610A4">
            <w:pPr>
              <w:rPr>
                <w:rFonts w:ascii="Times New Roman" w:eastAsia="Arial Unicode MS" w:hAnsi="Times New Roman" w:cs="Times New Roman"/>
                <w:b/>
              </w:rPr>
            </w:pPr>
            <w:r w:rsidRPr="00970E4C">
              <w:rPr>
                <w:rFonts w:ascii="Times New Roman" w:hAnsi="Times New Roman" w:cs="Times New Roman"/>
                <w:b/>
              </w:rPr>
              <w:t>(specifikacija)</w:t>
            </w:r>
          </w:p>
        </w:tc>
        <w:tc>
          <w:tcPr>
            <w:tcW w:w="3347" w:type="dxa"/>
          </w:tcPr>
          <w:p w14:paraId="73B5AEDB" w14:textId="5A6562FF" w:rsidR="00E50D77" w:rsidRPr="00970E4C" w:rsidRDefault="00E50D77" w:rsidP="00F610A4">
            <w:pPr>
              <w:rPr>
                <w:rFonts w:ascii="Times New Roman" w:eastAsia="Arial Unicode MS" w:hAnsi="Times New Roman" w:cs="Times New Roman"/>
                <w:b/>
              </w:rPr>
            </w:pPr>
            <w:r w:rsidRPr="00970E4C">
              <w:rPr>
                <w:rFonts w:ascii="Times New Roman" w:hAnsi="Times New Roman" w:cs="Times New Roman"/>
                <w:b/>
              </w:rPr>
              <w:t>Reikalaujamos parametrų reikšmės</w:t>
            </w:r>
          </w:p>
        </w:tc>
        <w:tc>
          <w:tcPr>
            <w:tcW w:w="1989" w:type="dxa"/>
          </w:tcPr>
          <w:p w14:paraId="1C01FE9F" w14:textId="0102E761" w:rsidR="00E50D77" w:rsidRPr="00970E4C" w:rsidRDefault="00E50D77" w:rsidP="00F610A4">
            <w:pPr>
              <w:rPr>
                <w:rFonts w:ascii="Times New Roman" w:eastAsia="Arial Unicode MS" w:hAnsi="Times New Roman" w:cs="Times New Roman"/>
                <w:b/>
              </w:rPr>
            </w:pPr>
            <w:r w:rsidRPr="00970E4C">
              <w:rPr>
                <w:rFonts w:ascii="Times New Roman" w:hAnsi="Times New Roman" w:cs="Times New Roman"/>
                <w:b/>
              </w:rPr>
              <w:t xml:space="preserve">Siūlomos parametrų reikšmės </w:t>
            </w:r>
          </w:p>
        </w:tc>
      </w:tr>
      <w:tr w:rsidR="00D3725E" w:rsidRPr="00D3725E" w14:paraId="2C80997F" w14:textId="77777777" w:rsidTr="00291418">
        <w:trPr>
          <w:trHeight w:val="19"/>
        </w:trPr>
        <w:tc>
          <w:tcPr>
            <w:tcW w:w="1190" w:type="dxa"/>
          </w:tcPr>
          <w:p w14:paraId="2D825D25" w14:textId="77777777" w:rsidR="009F6839" w:rsidRPr="00970E4C" w:rsidRDefault="009F6839" w:rsidP="00F610A4">
            <w:pPr>
              <w:rPr>
                <w:rFonts w:ascii="Times New Roman" w:hAnsi="Times New Roman" w:cs="Times New Roman"/>
                <w:b/>
              </w:rPr>
            </w:pPr>
          </w:p>
        </w:tc>
        <w:tc>
          <w:tcPr>
            <w:tcW w:w="6030" w:type="dxa"/>
            <w:gridSpan w:val="2"/>
          </w:tcPr>
          <w:p w14:paraId="059AD66E" w14:textId="65876DF7" w:rsidR="009F6839" w:rsidRPr="00970E4C" w:rsidRDefault="009F6839" w:rsidP="00F610A4">
            <w:pPr>
              <w:rPr>
                <w:rFonts w:ascii="Times New Roman" w:hAnsi="Times New Roman" w:cs="Times New Roman"/>
                <w:bCs/>
              </w:rPr>
            </w:pPr>
            <w:r w:rsidRPr="00970E4C">
              <w:rPr>
                <w:rFonts w:ascii="Times New Roman" w:hAnsi="Times New Roman" w:cs="Times New Roman"/>
                <w:bCs/>
              </w:rPr>
              <w:t>Siūlomos prekės pavadinimas (modelis, konkreti modifikacija), gamintojas, kilmės šalis</w:t>
            </w:r>
          </w:p>
        </w:tc>
        <w:tc>
          <w:tcPr>
            <w:tcW w:w="1989" w:type="dxa"/>
          </w:tcPr>
          <w:p w14:paraId="2020FC6D" w14:textId="77777777" w:rsidR="009F6839" w:rsidRPr="00970E4C" w:rsidRDefault="009F6839" w:rsidP="00F610A4">
            <w:pPr>
              <w:rPr>
                <w:rFonts w:ascii="Times New Roman" w:hAnsi="Times New Roman" w:cs="Times New Roman"/>
                <w:b/>
              </w:rPr>
            </w:pPr>
          </w:p>
        </w:tc>
      </w:tr>
      <w:tr w:rsidR="00D3725E" w:rsidRPr="00D3725E" w14:paraId="36EEEEB1" w14:textId="77777777" w:rsidTr="00291418">
        <w:trPr>
          <w:trHeight w:val="19"/>
        </w:trPr>
        <w:tc>
          <w:tcPr>
            <w:tcW w:w="1190" w:type="dxa"/>
          </w:tcPr>
          <w:p w14:paraId="0414E9EA" w14:textId="1F01A20E" w:rsidR="009765CD" w:rsidRPr="00970E4C" w:rsidRDefault="00D3725E" w:rsidP="00F610A4">
            <w:pPr>
              <w:rPr>
                <w:rFonts w:ascii="Times New Roman" w:hAnsi="Times New Roman" w:cs="Times New Roman"/>
                <w:b/>
              </w:rPr>
            </w:pPr>
            <w:r w:rsidRPr="00970E4C">
              <w:rPr>
                <w:rFonts w:ascii="Times New Roman" w:hAnsi="Times New Roman" w:cs="Times New Roman"/>
                <w:b/>
              </w:rPr>
              <w:t>1.</w:t>
            </w:r>
          </w:p>
        </w:tc>
        <w:tc>
          <w:tcPr>
            <w:tcW w:w="6030" w:type="dxa"/>
            <w:gridSpan w:val="2"/>
          </w:tcPr>
          <w:p w14:paraId="315E7373" w14:textId="332C0C49" w:rsidR="009765CD" w:rsidRPr="00970E4C" w:rsidRDefault="002B26EA" w:rsidP="00F610A4">
            <w:pPr>
              <w:rPr>
                <w:rFonts w:ascii="Times New Roman" w:hAnsi="Times New Roman" w:cs="Times New Roman"/>
                <w:bCs/>
              </w:rPr>
            </w:pPr>
            <w:r w:rsidRPr="00970E4C">
              <w:rPr>
                <w:rFonts w:ascii="Times New Roman" w:hAnsi="Times New Roman" w:cs="Times New Roman"/>
                <w:bCs/>
              </w:rPr>
              <w:t>Deguonies generatorius:</w:t>
            </w:r>
          </w:p>
        </w:tc>
        <w:tc>
          <w:tcPr>
            <w:tcW w:w="1989" w:type="dxa"/>
          </w:tcPr>
          <w:p w14:paraId="0F7FDA86" w14:textId="77777777" w:rsidR="009765CD" w:rsidRPr="00970E4C" w:rsidRDefault="009765CD" w:rsidP="00F610A4">
            <w:pPr>
              <w:rPr>
                <w:rFonts w:ascii="Times New Roman" w:hAnsi="Times New Roman" w:cs="Times New Roman"/>
                <w:b/>
              </w:rPr>
            </w:pPr>
          </w:p>
        </w:tc>
      </w:tr>
      <w:tr w:rsidR="00D3725E" w:rsidRPr="00D3725E" w14:paraId="1B25EA5B" w14:textId="77777777" w:rsidTr="00291418">
        <w:trPr>
          <w:trHeight w:val="297"/>
        </w:trPr>
        <w:tc>
          <w:tcPr>
            <w:tcW w:w="1190" w:type="dxa"/>
          </w:tcPr>
          <w:p w14:paraId="5F190530" w14:textId="417A973C" w:rsidR="009F6839" w:rsidRPr="00970E4C" w:rsidRDefault="00D3725E" w:rsidP="00F610A4">
            <w:pPr>
              <w:rPr>
                <w:rFonts w:ascii="Times New Roman" w:eastAsia="Arial Unicode MS" w:hAnsi="Times New Roman" w:cs="Times New Roman"/>
              </w:rPr>
            </w:pPr>
            <w:r w:rsidRPr="00970E4C">
              <w:rPr>
                <w:rFonts w:ascii="Times New Roman" w:eastAsia="Arial Unicode MS" w:hAnsi="Times New Roman" w:cs="Times New Roman"/>
              </w:rPr>
              <w:t>1.1.</w:t>
            </w:r>
          </w:p>
        </w:tc>
        <w:tc>
          <w:tcPr>
            <w:tcW w:w="2683" w:type="dxa"/>
          </w:tcPr>
          <w:p w14:paraId="5DE8EB8F" w14:textId="7659F060" w:rsidR="009F6839" w:rsidRPr="00970E4C" w:rsidRDefault="009765CD" w:rsidP="00F610A4">
            <w:pPr>
              <w:spacing w:after="160" w:line="259" w:lineRule="auto"/>
              <w:rPr>
                <w:rFonts w:ascii="Times New Roman" w:hAnsi="Times New Roman" w:cs="Times New Roman"/>
              </w:rPr>
            </w:pPr>
            <w:r w:rsidRPr="00970E4C">
              <w:rPr>
                <w:rFonts w:ascii="Times New Roman" w:hAnsi="Times New Roman" w:cs="Times New Roman"/>
              </w:rPr>
              <w:t xml:space="preserve">Deguonies generatorius </w:t>
            </w:r>
          </w:p>
        </w:tc>
        <w:tc>
          <w:tcPr>
            <w:tcW w:w="3347" w:type="dxa"/>
          </w:tcPr>
          <w:p w14:paraId="4BA1C715" w14:textId="21B1A663" w:rsidR="009F6839" w:rsidRPr="00970E4C" w:rsidRDefault="009765CD" w:rsidP="00F610A4">
            <w:pPr>
              <w:rPr>
                <w:rFonts w:ascii="Times New Roman" w:eastAsia="Arial Unicode MS" w:hAnsi="Times New Roman" w:cs="Times New Roman"/>
                <w:b/>
                <w:bCs/>
              </w:rPr>
            </w:pPr>
            <w:r w:rsidRPr="00970E4C">
              <w:rPr>
                <w:rFonts w:ascii="Times New Roman" w:hAnsi="Times New Roman" w:cs="Times New Roman"/>
              </w:rPr>
              <w:t xml:space="preserve">ne mažiau kaip po </w:t>
            </w:r>
            <w:r w:rsidRPr="00970E4C">
              <w:rPr>
                <w:rFonts w:ascii="Times New Roman" w:hAnsi="Times New Roman" w:cs="Times New Roman"/>
                <w:lang w:val="sv-SE"/>
              </w:rPr>
              <w:t>16</w:t>
            </w:r>
            <w:r w:rsidRPr="00970E4C">
              <w:rPr>
                <w:rFonts w:ascii="Times New Roman" w:hAnsi="Times New Roman" w:cs="Times New Roman"/>
              </w:rPr>
              <w:t xml:space="preserve"> m</w:t>
            </w:r>
            <w:r w:rsidRPr="00970E4C">
              <w:rPr>
                <w:rFonts w:ascii="Times New Roman" w:hAnsi="Times New Roman" w:cs="Times New Roman"/>
                <w:vertAlign w:val="superscript"/>
              </w:rPr>
              <w:t>3</w:t>
            </w:r>
            <w:r w:rsidRPr="00970E4C">
              <w:rPr>
                <w:rFonts w:ascii="Times New Roman" w:hAnsi="Times New Roman" w:cs="Times New Roman"/>
              </w:rPr>
              <w:t>/h</w:t>
            </w:r>
          </w:p>
        </w:tc>
        <w:tc>
          <w:tcPr>
            <w:tcW w:w="1989" w:type="dxa"/>
          </w:tcPr>
          <w:p w14:paraId="185F4D51" w14:textId="77777777" w:rsidR="009F6839" w:rsidRPr="00970E4C" w:rsidRDefault="009F6839" w:rsidP="00F610A4">
            <w:pPr>
              <w:rPr>
                <w:rFonts w:ascii="Times New Roman" w:eastAsia="Arial Unicode MS" w:hAnsi="Times New Roman" w:cs="Times New Roman"/>
                <w:b/>
                <w:bCs/>
              </w:rPr>
            </w:pPr>
          </w:p>
        </w:tc>
      </w:tr>
      <w:tr w:rsidR="00D3725E" w:rsidRPr="00D3725E" w14:paraId="0F0F53D6" w14:textId="77777777" w:rsidTr="00291418">
        <w:trPr>
          <w:trHeight w:val="19"/>
        </w:trPr>
        <w:tc>
          <w:tcPr>
            <w:tcW w:w="1190" w:type="dxa"/>
          </w:tcPr>
          <w:p w14:paraId="189C54F1" w14:textId="5F9687D8" w:rsidR="00277D11" w:rsidRPr="00970E4C" w:rsidRDefault="00D3725E" w:rsidP="00F610A4">
            <w:pPr>
              <w:rPr>
                <w:rFonts w:ascii="Times New Roman" w:eastAsia="Arial Unicode MS" w:hAnsi="Times New Roman" w:cs="Times New Roman"/>
              </w:rPr>
            </w:pPr>
            <w:r w:rsidRPr="00970E4C">
              <w:rPr>
                <w:rFonts w:ascii="Times New Roman" w:eastAsia="Arial Unicode MS" w:hAnsi="Times New Roman" w:cs="Times New Roman"/>
              </w:rPr>
              <w:t>1.2.</w:t>
            </w:r>
          </w:p>
        </w:tc>
        <w:tc>
          <w:tcPr>
            <w:tcW w:w="2683" w:type="dxa"/>
          </w:tcPr>
          <w:p w14:paraId="407357A6" w14:textId="6EB0E285" w:rsidR="00277D11" w:rsidRPr="00970E4C" w:rsidRDefault="00277D11" w:rsidP="00F610A4">
            <w:pPr>
              <w:rPr>
                <w:rFonts w:ascii="Times New Roman" w:eastAsia="Arial Unicode MS" w:hAnsi="Times New Roman" w:cs="Times New Roman"/>
                <w:b/>
              </w:rPr>
            </w:pPr>
            <w:r w:rsidRPr="00970E4C">
              <w:rPr>
                <w:rFonts w:ascii="Times New Roman" w:hAnsi="Times New Roman" w:cs="Times New Roman"/>
              </w:rPr>
              <w:t xml:space="preserve">Deguonies koncentracija  </w:t>
            </w:r>
          </w:p>
        </w:tc>
        <w:tc>
          <w:tcPr>
            <w:tcW w:w="3347" w:type="dxa"/>
          </w:tcPr>
          <w:p w14:paraId="23F65AB1" w14:textId="74244AB8" w:rsidR="00277D11" w:rsidRPr="00970E4C" w:rsidRDefault="00277D11" w:rsidP="00F610A4">
            <w:pPr>
              <w:rPr>
                <w:rFonts w:ascii="Times New Roman" w:eastAsia="Arial Unicode MS" w:hAnsi="Times New Roman" w:cs="Times New Roman"/>
              </w:rPr>
            </w:pPr>
            <w:r w:rsidRPr="00970E4C">
              <w:rPr>
                <w:rFonts w:ascii="Times New Roman" w:hAnsi="Times New Roman" w:cs="Times New Roman"/>
              </w:rPr>
              <w:t>93% ± 3%</w:t>
            </w:r>
          </w:p>
        </w:tc>
        <w:tc>
          <w:tcPr>
            <w:tcW w:w="1989" w:type="dxa"/>
          </w:tcPr>
          <w:p w14:paraId="3D01F48B" w14:textId="77777777" w:rsidR="00277D11" w:rsidRPr="00970E4C" w:rsidRDefault="00277D11" w:rsidP="00F610A4">
            <w:pPr>
              <w:rPr>
                <w:rFonts w:ascii="Times New Roman" w:eastAsia="Arial Unicode MS" w:hAnsi="Times New Roman" w:cs="Times New Roman"/>
                <w:u w:val="single"/>
              </w:rPr>
            </w:pPr>
          </w:p>
        </w:tc>
      </w:tr>
      <w:tr w:rsidR="00D3725E" w:rsidRPr="00D3725E" w14:paraId="037390C1" w14:textId="77777777" w:rsidTr="00291418">
        <w:trPr>
          <w:trHeight w:val="19"/>
        </w:trPr>
        <w:tc>
          <w:tcPr>
            <w:tcW w:w="1190" w:type="dxa"/>
          </w:tcPr>
          <w:p w14:paraId="5A0FFC54" w14:textId="0C87972B" w:rsidR="00277D11" w:rsidRPr="00970E4C" w:rsidRDefault="00D3725E" w:rsidP="00F610A4">
            <w:pPr>
              <w:rPr>
                <w:rFonts w:ascii="Times New Roman" w:eastAsia="Arial Unicode MS" w:hAnsi="Times New Roman" w:cs="Times New Roman"/>
              </w:rPr>
            </w:pPr>
            <w:r w:rsidRPr="00970E4C">
              <w:rPr>
                <w:rFonts w:ascii="Times New Roman" w:eastAsia="Arial Unicode MS" w:hAnsi="Times New Roman" w:cs="Times New Roman"/>
              </w:rPr>
              <w:t>1.3</w:t>
            </w:r>
          </w:p>
        </w:tc>
        <w:tc>
          <w:tcPr>
            <w:tcW w:w="2683" w:type="dxa"/>
          </w:tcPr>
          <w:p w14:paraId="324FF636" w14:textId="46F7569F" w:rsidR="00277D11" w:rsidRPr="00970E4C" w:rsidRDefault="00277D11" w:rsidP="00F610A4">
            <w:pPr>
              <w:rPr>
                <w:rFonts w:ascii="Times New Roman" w:eastAsia="Arial Unicode MS" w:hAnsi="Times New Roman" w:cs="Times New Roman"/>
                <w:b/>
              </w:rPr>
            </w:pPr>
            <w:r w:rsidRPr="00970E4C">
              <w:rPr>
                <w:rFonts w:ascii="Times New Roman" w:hAnsi="Times New Roman" w:cs="Times New Roman"/>
              </w:rPr>
              <w:t xml:space="preserve">Tiekiamo deguonies slėgis  </w:t>
            </w:r>
          </w:p>
        </w:tc>
        <w:tc>
          <w:tcPr>
            <w:tcW w:w="3347" w:type="dxa"/>
          </w:tcPr>
          <w:p w14:paraId="40A54B56" w14:textId="60F30347" w:rsidR="00277D11" w:rsidRPr="00970E4C" w:rsidRDefault="00277D11" w:rsidP="00F610A4">
            <w:pPr>
              <w:rPr>
                <w:rFonts w:ascii="Times New Roman" w:eastAsia="Arial Unicode MS" w:hAnsi="Times New Roman" w:cs="Times New Roman"/>
              </w:rPr>
            </w:pPr>
            <w:r w:rsidRPr="00970E4C">
              <w:rPr>
                <w:rFonts w:ascii="Times New Roman" w:hAnsi="Times New Roman" w:cs="Times New Roman"/>
              </w:rPr>
              <w:t>6 bar ±10%</w:t>
            </w:r>
          </w:p>
        </w:tc>
        <w:tc>
          <w:tcPr>
            <w:tcW w:w="1989" w:type="dxa"/>
          </w:tcPr>
          <w:p w14:paraId="2047F44A" w14:textId="77777777" w:rsidR="00277D11" w:rsidRPr="00970E4C" w:rsidRDefault="00277D11" w:rsidP="00F610A4">
            <w:pPr>
              <w:rPr>
                <w:rFonts w:ascii="Times New Roman" w:eastAsia="Arial Unicode MS" w:hAnsi="Times New Roman" w:cs="Times New Roman"/>
                <w:u w:val="single"/>
              </w:rPr>
            </w:pPr>
          </w:p>
        </w:tc>
      </w:tr>
      <w:tr w:rsidR="00D3725E" w:rsidRPr="00D3725E" w14:paraId="0226A63D" w14:textId="77777777" w:rsidTr="00291418">
        <w:trPr>
          <w:trHeight w:val="19"/>
        </w:trPr>
        <w:tc>
          <w:tcPr>
            <w:tcW w:w="1190" w:type="dxa"/>
            <w:vMerge w:val="restart"/>
          </w:tcPr>
          <w:p w14:paraId="0384F5BD" w14:textId="4F1417CA" w:rsidR="00D3725E" w:rsidRPr="00970E4C" w:rsidRDefault="00D3725E" w:rsidP="00F610A4">
            <w:pPr>
              <w:rPr>
                <w:rFonts w:ascii="Times New Roman" w:eastAsia="Arial Unicode MS" w:hAnsi="Times New Roman" w:cs="Times New Roman"/>
              </w:rPr>
            </w:pPr>
            <w:r w:rsidRPr="00970E4C">
              <w:rPr>
                <w:rFonts w:ascii="Times New Roman" w:eastAsia="Arial Unicode MS" w:hAnsi="Times New Roman" w:cs="Times New Roman"/>
              </w:rPr>
              <w:t>1.4</w:t>
            </w:r>
          </w:p>
        </w:tc>
        <w:tc>
          <w:tcPr>
            <w:tcW w:w="2683" w:type="dxa"/>
            <w:vMerge w:val="restart"/>
          </w:tcPr>
          <w:p w14:paraId="1ED3FAED" w14:textId="24EB77FD" w:rsidR="00D3725E" w:rsidRPr="00970E4C" w:rsidRDefault="00D3725E" w:rsidP="00F610A4">
            <w:pPr>
              <w:rPr>
                <w:rFonts w:ascii="Times New Roman" w:eastAsia="Arial Unicode MS" w:hAnsi="Times New Roman" w:cs="Times New Roman"/>
                <w:b/>
              </w:rPr>
            </w:pPr>
            <w:r w:rsidRPr="00970E4C">
              <w:rPr>
                <w:rFonts w:ascii="Times New Roman" w:hAnsi="Times New Roman" w:cs="Times New Roman"/>
              </w:rPr>
              <w:t>Deguonies rezervuaras:</w:t>
            </w:r>
          </w:p>
        </w:tc>
        <w:tc>
          <w:tcPr>
            <w:tcW w:w="3347" w:type="dxa"/>
          </w:tcPr>
          <w:p w14:paraId="454E1078" w14:textId="6FAF23D9" w:rsidR="00D3725E" w:rsidRPr="00970E4C" w:rsidRDefault="00D3725E" w:rsidP="00F610A4">
            <w:pPr>
              <w:rPr>
                <w:rFonts w:ascii="Times New Roman" w:eastAsia="Arial Unicode MS" w:hAnsi="Times New Roman" w:cs="Times New Roman"/>
              </w:rPr>
            </w:pPr>
            <w:r w:rsidRPr="00970E4C">
              <w:rPr>
                <w:rFonts w:ascii="Times New Roman" w:hAnsi="Times New Roman" w:cs="Times New Roman"/>
              </w:rPr>
              <w:t>talpa ne mažiau 2x900 l</w:t>
            </w:r>
          </w:p>
        </w:tc>
        <w:tc>
          <w:tcPr>
            <w:tcW w:w="1989" w:type="dxa"/>
          </w:tcPr>
          <w:p w14:paraId="5EDA922D" w14:textId="77777777" w:rsidR="00D3725E" w:rsidRPr="00970E4C" w:rsidRDefault="00D3725E" w:rsidP="00F610A4">
            <w:pPr>
              <w:rPr>
                <w:rFonts w:ascii="Times New Roman" w:eastAsia="Arial Unicode MS" w:hAnsi="Times New Roman" w:cs="Times New Roman"/>
              </w:rPr>
            </w:pPr>
          </w:p>
        </w:tc>
      </w:tr>
      <w:tr w:rsidR="00D3725E" w:rsidRPr="00D3725E" w14:paraId="2ADE74D3" w14:textId="77777777" w:rsidTr="00291418">
        <w:trPr>
          <w:trHeight w:val="19"/>
        </w:trPr>
        <w:tc>
          <w:tcPr>
            <w:tcW w:w="1190" w:type="dxa"/>
            <w:vMerge/>
          </w:tcPr>
          <w:p w14:paraId="1FC41621" w14:textId="02660B8F" w:rsidR="00D3725E" w:rsidRPr="00970E4C" w:rsidRDefault="00D3725E" w:rsidP="00F610A4">
            <w:pPr>
              <w:rPr>
                <w:rFonts w:ascii="Times New Roman" w:eastAsia="Arial Unicode MS" w:hAnsi="Times New Roman" w:cs="Times New Roman"/>
              </w:rPr>
            </w:pPr>
          </w:p>
        </w:tc>
        <w:tc>
          <w:tcPr>
            <w:tcW w:w="2683" w:type="dxa"/>
            <w:vMerge/>
          </w:tcPr>
          <w:p w14:paraId="4091AAA9" w14:textId="2A0B1ED6" w:rsidR="00D3725E" w:rsidRPr="00970E4C" w:rsidRDefault="00D3725E" w:rsidP="007716C4">
            <w:pPr>
              <w:jc w:val="right"/>
              <w:rPr>
                <w:rFonts w:ascii="Times New Roman" w:eastAsia="Arial Unicode MS" w:hAnsi="Times New Roman" w:cs="Times New Roman"/>
              </w:rPr>
            </w:pPr>
          </w:p>
        </w:tc>
        <w:tc>
          <w:tcPr>
            <w:tcW w:w="3347" w:type="dxa"/>
          </w:tcPr>
          <w:p w14:paraId="2F4CE87E" w14:textId="77900658" w:rsidR="00D3725E" w:rsidRPr="00970E4C" w:rsidRDefault="00D3725E" w:rsidP="00F610A4">
            <w:pPr>
              <w:rPr>
                <w:rFonts w:ascii="Times New Roman" w:eastAsia="Arial Unicode MS" w:hAnsi="Times New Roman" w:cs="Times New Roman"/>
              </w:rPr>
            </w:pPr>
            <w:r w:rsidRPr="00970E4C">
              <w:rPr>
                <w:rFonts w:ascii="Times New Roman" w:hAnsi="Times New Roman" w:cs="Times New Roman"/>
              </w:rPr>
              <w:t>neprastesnė nei cinkuoto metalo</w:t>
            </w:r>
          </w:p>
        </w:tc>
        <w:tc>
          <w:tcPr>
            <w:tcW w:w="1989" w:type="dxa"/>
          </w:tcPr>
          <w:p w14:paraId="347FEE1C" w14:textId="77777777" w:rsidR="00D3725E" w:rsidRPr="00970E4C" w:rsidRDefault="00D3725E" w:rsidP="00F610A4">
            <w:pPr>
              <w:rPr>
                <w:rFonts w:ascii="Times New Roman" w:eastAsia="Arial Unicode MS" w:hAnsi="Times New Roman" w:cs="Times New Roman"/>
              </w:rPr>
            </w:pPr>
          </w:p>
        </w:tc>
      </w:tr>
      <w:tr w:rsidR="00D3725E" w:rsidRPr="00D3725E" w14:paraId="4F90863F" w14:textId="77777777" w:rsidTr="00291418">
        <w:trPr>
          <w:trHeight w:val="19"/>
        </w:trPr>
        <w:tc>
          <w:tcPr>
            <w:tcW w:w="1190" w:type="dxa"/>
            <w:vMerge/>
          </w:tcPr>
          <w:p w14:paraId="33349586" w14:textId="5C7F9F3A" w:rsidR="00D3725E" w:rsidRPr="00970E4C" w:rsidRDefault="00D3725E" w:rsidP="00F610A4">
            <w:pPr>
              <w:rPr>
                <w:rFonts w:ascii="Times New Roman" w:eastAsia="Arial Unicode MS" w:hAnsi="Times New Roman" w:cs="Times New Roman"/>
              </w:rPr>
            </w:pPr>
          </w:p>
        </w:tc>
        <w:tc>
          <w:tcPr>
            <w:tcW w:w="2683" w:type="dxa"/>
            <w:vMerge/>
          </w:tcPr>
          <w:p w14:paraId="03590B7A" w14:textId="5FFBE6A2" w:rsidR="00D3725E" w:rsidRPr="00970E4C" w:rsidRDefault="00D3725E" w:rsidP="00F610A4">
            <w:pPr>
              <w:rPr>
                <w:rFonts w:ascii="Times New Roman" w:eastAsia="Arial Unicode MS" w:hAnsi="Times New Roman" w:cs="Times New Roman"/>
              </w:rPr>
            </w:pPr>
          </w:p>
        </w:tc>
        <w:tc>
          <w:tcPr>
            <w:tcW w:w="3347" w:type="dxa"/>
          </w:tcPr>
          <w:p w14:paraId="0A19F9FA" w14:textId="7DA0B9D3" w:rsidR="00D3725E" w:rsidRPr="00970E4C" w:rsidRDefault="00D3725E" w:rsidP="00F610A4">
            <w:pPr>
              <w:rPr>
                <w:rFonts w:ascii="Times New Roman" w:eastAsia="Arial Unicode MS" w:hAnsi="Times New Roman" w:cs="Times New Roman"/>
              </w:rPr>
            </w:pPr>
            <w:r w:rsidRPr="00970E4C">
              <w:rPr>
                <w:rFonts w:ascii="Times New Roman" w:hAnsi="Times New Roman" w:cs="Times New Roman"/>
              </w:rPr>
              <w:t>slėgis - ne mažiau 10 bar</w:t>
            </w:r>
          </w:p>
        </w:tc>
        <w:tc>
          <w:tcPr>
            <w:tcW w:w="1989" w:type="dxa"/>
          </w:tcPr>
          <w:p w14:paraId="21979735" w14:textId="77777777" w:rsidR="00D3725E" w:rsidRPr="00970E4C" w:rsidRDefault="00D3725E" w:rsidP="00F610A4">
            <w:pPr>
              <w:rPr>
                <w:rFonts w:ascii="Times New Roman" w:eastAsia="Arial Unicode MS" w:hAnsi="Times New Roman" w:cs="Times New Roman"/>
              </w:rPr>
            </w:pPr>
          </w:p>
        </w:tc>
      </w:tr>
      <w:tr w:rsidR="00D3725E" w:rsidRPr="00D3725E" w14:paraId="0ACA4624" w14:textId="77777777" w:rsidTr="00291418">
        <w:trPr>
          <w:trHeight w:val="19"/>
        </w:trPr>
        <w:tc>
          <w:tcPr>
            <w:tcW w:w="1190" w:type="dxa"/>
            <w:vMerge/>
          </w:tcPr>
          <w:p w14:paraId="767B0F5A" w14:textId="689E3DBB" w:rsidR="00D3725E" w:rsidRPr="00970E4C" w:rsidRDefault="00D3725E" w:rsidP="00F610A4">
            <w:pPr>
              <w:rPr>
                <w:rFonts w:ascii="Times New Roman" w:eastAsia="Arial Unicode MS" w:hAnsi="Times New Roman" w:cs="Times New Roman"/>
              </w:rPr>
            </w:pPr>
          </w:p>
        </w:tc>
        <w:tc>
          <w:tcPr>
            <w:tcW w:w="2683" w:type="dxa"/>
            <w:vMerge/>
          </w:tcPr>
          <w:p w14:paraId="6A08E22F" w14:textId="65BA66DF" w:rsidR="00D3725E" w:rsidRPr="00970E4C" w:rsidRDefault="00D3725E" w:rsidP="00F610A4">
            <w:pPr>
              <w:rPr>
                <w:rFonts w:ascii="Times New Roman" w:eastAsia="Arial Unicode MS" w:hAnsi="Times New Roman" w:cs="Times New Roman"/>
              </w:rPr>
            </w:pPr>
          </w:p>
        </w:tc>
        <w:tc>
          <w:tcPr>
            <w:tcW w:w="3347" w:type="dxa"/>
          </w:tcPr>
          <w:p w14:paraId="71DA13E4" w14:textId="14AD33E5" w:rsidR="00D3725E" w:rsidRPr="00970E4C" w:rsidRDefault="00D3725E" w:rsidP="00F610A4">
            <w:pPr>
              <w:rPr>
                <w:rFonts w:ascii="Times New Roman" w:eastAsia="Arial Unicode MS" w:hAnsi="Times New Roman" w:cs="Times New Roman"/>
              </w:rPr>
            </w:pPr>
            <w:r w:rsidRPr="00970E4C">
              <w:rPr>
                <w:rFonts w:ascii="Times New Roman" w:hAnsi="Times New Roman" w:cs="Times New Roman"/>
              </w:rPr>
              <w:t>turi atitikti 2014 m. gegužės 15 d. Europos Parlamento ir Tarybos direktyvą 2014/68/ES</w:t>
            </w:r>
          </w:p>
        </w:tc>
        <w:tc>
          <w:tcPr>
            <w:tcW w:w="1989" w:type="dxa"/>
          </w:tcPr>
          <w:p w14:paraId="563A0478" w14:textId="77777777" w:rsidR="00D3725E" w:rsidRPr="00970E4C" w:rsidRDefault="00D3725E" w:rsidP="00F610A4">
            <w:pPr>
              <w:rPr>
                <w:rFonts w:ascii="Times New Roman" w:eastAsia="Arial Unicode MS" w:hAnsi="Times New Roman" w:cs="Times New Roman"/>
              </w:rPr>
            </w:pPr>
          </w:p>
        </w:tc>
      </w:tr>
      <w:tr w:rsidR="00D3725E" w:rsidRPr="00D3725E" w14:paraId="10A628D6" w14:textId="77777777" w:rsidTr="00291418">
        <w:trPr>
          <w:trHeight w:val="19"/>
        </w:trPr>
        <w:tc>
          <w:tcPr>
            <w:tcW w:w="1190" w:type="dxa"/>
          </w:tcPr>
          <w:p w14:paraId="08585D71" w14:textId="475036BF" w:rsidR="00277D11" w:rsidRPr="00970E4C" w:rsidRDefault="00D3725E" w:rsidP="00F610A4">
            <w:pPr>
              <w:rPr>
                <w:rFonts w:ascii="Times New Roman" w:eastAsia="Arial Unicode MS" w:hAnsi="Times New Roman" w:cs="Times New Roman"/>
              </w:rPr>
            </w:pPr>
            <w:r w:rsidRPr="00970E4C">
              <w:rPr>
                <w:rFonts w:ascii="Times New Roman" w:eastAsia="Arial Unicode MS" w:hAnsi="Times New Roman" w:cs="Times New Roman"/>
              </w:rPr>
              <w:t>1.5.</w:t>
            </w:r>
          </w:p>
        </w:tc>
        <w:tc>
          <w:tcPr>
            <w:tcW w:w="2683" w:type="dxa"/>
          </w:tcPr>
          <w:p w14:paraId="41057BA3" w14:textId="68C045D1" w:rsidR="00277D11" w:rsidRPr="00970E4C" w:rsidRDefault="00277D11" w:rsidP="00F610A4">
            <w:pPr>
              <w:rPr>
                <w:rFonts w:ascii="Times New Roman" w:eastAsia="Arial Unicode MS" w:hAnsi="Times New Roman" w:cs="Times New Roman"/>
              </w:rPr>
            </w:pPr>
            <w:r w:rsidRPr="00970E4C">
              <w:rPr>
                <w:rFonts w:ascii="Times New Roman" w:hAnsi="Times New Roman" w:cs="Times New Roman"/>
              </w:rPr>
              <w:t xml:space="preserve">Deguonies generatorius turi atitikti LST EN ISO 7396-1 </w:t>
            </w:r>
            <w:r w:rsidRPr="00F410ED">
              <w:rPr>
                <w:rFonts w:ascii="Times New Roman" w:hAnsi="Times New Roman" w:cs="Times New Roman"/>
              </w:rPr>
              <w:t>ir Europos farmakopėjos Deguonis 93% skirsnį.</w:t>
            </w:r>
          </w:p>
        </w:tc>
        <w:tc>
          <w:tcPr>
            <w:tcW w:w="3347" w:type="dxa"/>
          </w:tcPr>
          <w:p w14:paraId="0A64EFEA" w14:textId="11580E66" w:rsidR="00277D11" w:rsidRPr="00970E4C" w:rsidRDefault="00092157" w:rsidP="00F610A4">
            <w:pPr>
              <w:rPr>
                <w:rFonts w:ascii="Times New Roman" w:eastAsia="Arial Unicode MS" w:hAnsi="Times New Roman" w:cs="Times New Roman"/>
              </w:rPr>
            </w:pPr>
            <w:r w:rsidRPr="00970E4C">
              <w:rPr>
                <w:rFonts w:ascii="Times New Roman" w:eastAsia="Arial Unicode MS" w:hAnsi="Times New Roman" w:cs="Times New Roman"/>
              </w:rPr>
              <w:t>Būtina</w:t>
            </w:r>
          </w:p>
        </w:tc>
        <w:tc>
          <w:tcPr>
            <w:tcW w:w="1989" w:type="dxa"/>
          </w:tcPr>
          <w:p w14:paraId="5D54935C" w14:textId="77777777" w:rsidR="00277D11" w:rsidRPr="00970E4C" w:rsidRDefault="00277D11" w:rsidP="00F610A4">
            <w:pPr>
              <w:rPr>
                <w:rFonts w:ascii="Times New Roman" w:eastAsia="Arial Unicode MS" w:hAnsi="Times New Roman" w:cs="Times New Roman"/>
              </w:rPr>
            </w:pPr>
          </w:p>
        </w:tc>
      </w:tr>
      <w:tr w:rsidR="00D3725E" w:rsidRPr="00D3725E" w14:paraId="16214ADD" w14:textId="77777777" w:rsidTr="00291418">
        <w:trPr>
          <w:trHeight w:val="525"/>
        </w:trPr>
        <w:tc>
          <w:tcPr>
            <w:tcW w:w="1190" w:type="dxa"/>
          </w:tcPr>
          <w:p w14:paraId="5179493F" w14:textId="09440841" w:rsidR="00277D11" w:rsidRPr="00970E4C" w:rsidRDefault="00EA74CA" w:rsidP="00F610A4">
            <w:pPr>
              <w:rPr>
                <w:rFonts w:ascii="Times New Roman" w:eastAsia="Arial Unicode MS" w:hAnsi="Times New Roman" w:cs="Times New Roman"/>
                <w:b/>
              </w:rPr>
            </w:pPr>
            <w:r w:rsidRPr="00970E4C">
              <w:rPr>
                <w:rFonts w:ascii="Times New Roman" w:eastAsia="Arial Unicode MS" w:hAnsi="Times New Roman" w:cs="Times New Roman"/>
                <w:b/>
              </w:rPr>
              <w:t>2.</w:t>
            </w:r>
          </w:p>
        </w:tc>
        <w:tc>
          <w:tcPr>
            <w:tcW w:w="2683" w:type="dxa"/>
          </w:tcPr>
          <w:p w14:paraId="34FBD5DF" w14:textId="6B4D0117" w:rsidR="00277D11" w:rsidRPr="00970E4C" w:rsidRDefault="007304B1" w:rsidP="007304B1">
            <w:pPr>
              <w:rPr>
                <w:rFonts w:ascii="Times New Roman" w:eastAsia="Arial Unicode MS" w:hAnsi="Times New Roman" w:cs="Times New Roman"/>
              </w:rPr>
            </w:pPr>
            <w:r w:rsidRPr="00970E4C">
              <w:rPr>
                <w:rFonts w:ascii="Times New Roman" w:eastAsia="Arial Unicode MS" w:hAnsi="Times New Roman" w:cs="Times New Roman"/>
              </w:rPr>
              <w:t>Deguonies generatoriaus telemetrija:</w:t>
            </w:r>
          </w:p>
        </w:tc>
        <w:tc>
          <w:tcPr>
            <w:tcW w:w="3347" w:type="dxa"/>
          </w:tcPr>
          <w:p w14:paraId="3C4899A3" w14:textId="5DC1B638" w:rsidR="00277D11" w:rsidRPr="00970E4C" w:rsidRDefault="00277D11" w:rsidP="00F610A4">
            <w:pPr>
              <w:rPr>
                <w:rFonts w:ascii="Times New Roman" w:eastAsia="Arial Unicode MS" w:hAnsi="Times New Roman" w:cs="Times New Roman"/>
              </w:rPr>
            </w:pPr>
          </w:p>
        </w:tc>
        <w:tc>
          <w:tcPr>
            <w:tcW w:w="1989" w:type="dxa"/>
          </w:tcPr>
          <w:p w14:paraId="483AE2F2" w14:textId="77777777" w:rsidR="00277D11" w:rsidRPr="00970E4C" w:rsidRDefault="00277D11" w:rsidP="00F610A4">
            <w:pPr>
              <w:rPr>
                <w:rFonts w:ascii="Times New Roman" w:eastAsia="Arial Unicode MS" w:hAnsi="Times New Roman" w:cs="Times New Roman"/>
              </w:rPr>
            </w:pPr>
          </w:p>
        </w:tc>
      </w:tr>
      <w:tr w:rsidR="00EA74CA" w:rsidRPr="00D3725E" w14:paraId="633A0F6F" w14:textId="77777777" w:rsidTr="00291418">
        <w:trPr>
          <w:trHeight w:val="765"/>
        </w:trPr>
        <w:tc>
          <w:tcPr>
            <w:tcW w:w="1190" w:type="dxa"/>
          </w:tcPr>
          <w:p w14:paraId="5949EDC0" w14:textId="64C2F4BB" w:rsidR="00EA74CA" w:rsidRPr="00970E4C" w:rsidRDefault="00EA74CA" w:rsidP="00F610A4">
            <w:pPr>
              <w:rPr>
                <w:rFonts w:ascii="Times New Roman" w:eastAsia="Arial Unicode MS" w:hAnsi="Times New Roman" w:cs="Times New Roman"/>
                <w:bCs/>
              </w:rPr>
            </w:pPr>
            <w:r w:rsidRPr="00970E4C">
              <w:rPr>
                <w:rFonts w:ascii="Times New Roman" w:eastAsia="Arial Unicode MS" w:hAnsi="Times New Roman" w:cs="Times New Roman"/>
                <w:bCs/>
              </w:rPr>
              <w:t xml:space="preserve">2.1. </w:t>
            </w:r>
          </w:p>
        </w:tc>
        <w:tc>
          <w:tcPr>
            <w:tcW w:w="2683" w:type="dxa"/>
          </w:tcPr>
          <w:p w14:paraId="4D555EDC" w14:textId="77777777" w:rsidR="00EA74CA" w:rsidRPr="00970E4C" w:rsidRDefault="00EA74CA" w:rsidP="00EA74CA">
            <w:pPr>
              <w:rPr>
                <w:rFonts w:ascii="Times New Roman" w:eastAsia="Arial Unicode MS" w:hAnsi="Times New Roman" w:cs="Times New Roman"/>
              </w:rPr>
            </w:pPr>
            <w:r w:rsidRPr="00970E4C">
              <w:rPr>
                <w:rFonts w:ascii="Times New Roman" w:eastAsia="Arial Unicode MS" w:hAnsi="Times New Roman" w:cs="Times New Roman"/>
              </w:rPr>
              <w:t>Deguonies analizatorius integruotas į generatoriaus</w:t>
            </w:r>
          </w:p>
          <w:p w14:paraId="0432D092" w14:textId="2633A02C" w:rsidR="00EA74CA" w:rsidRPr="00970E4C" w:rsidRDefault="00EA74CA" w:rsidP="00EA74CA">
            <w:pPr>
              <w:rPr>
                <w:rFonts w:ascii="Times New Roman" w:eastAsia="Arial Unicode MS" w:hAnsi="Times New Roman" w:cs="Times New Roman"/>
              </w:rPr>
            </w:pPr>
            <w:r w:rsidRPr="00970E4C">
              <w:rPr>
                <w:rFonts w:ascii="Times New Roman" w:eastAsia="Arial Unicode MS" w:hAnsi="Times New Roman" w:cs="Times New Roman"/>
              </w:rPr>
              <w:t xml:space="preserve"> monitorių</w:t>
            </w:r>
          </w:p>
        </w:tc>
        <w:tc>
          <w:tcPr>
            <w:tcW w:w="3347" w:type="dxa"/>
          </w:tcPr>
          <w:p w14:paraId="2C782125" w14:textId="3782411F" w:rsidR="00EA74CA" w:rsidRPr="00970E4C" w:rsidRDefault="00EA74CA" w:rsidP="00F610A4">
            <w:pPr>
              <w:rPr>
                <w:rFonts w:ascii="Times New Roman" w:eastAsia="Arial Unicode MS" w:hAnsi="Times New Roman" w:cs="Times New Roman"/>
              </w:rPr>
            </w:pPr>
            <w:r w:rsidRPr="00970E4C">
              <w:rPr>
                <w:rFonts w:ascii="Times New Roman" w:eastAsia="Arial Unicode MS" w:hAnsi="Times New Roman" w:cs="Times New Roman"/>
              </w:rPr>
              <w:t>Būtina</w:t>
            </w:r>
          </w:p>
        </w:tc>
        <w:tc>
          <w:tcPr>
            <w:tcW w:w="1989" w:type="dxa"/>
          </w:tcPr>
          <w:p w14:paraId="179C5373" w14:textId="77777777" w:rsidR="00EA74CA" w:rsidRPr="00970E4C" w:rsidRDefault="00EA74CA" w:rsidP="00F610A4">
            <w:pPr>
              <w:rPr>
                <w:rFonts w:ascii="Times New Roman" w:eastAsia="Arial Unicode MS" w:hAnsi="Times New Roman" w:cs="Times New Roman"/>
              </w:rPr>
            </w:pPr>
          </w:p>
        </w:tc>
      </w:tr>
      <w:tr w:rsidR="00EA74CA" w:rsidRPr="00D3725E" w14:paraId="75ACDD6D" w14:textId="77777777" w:rsidTr="00291418">
        <w:trPr>
          <w:trHeight w:val="330"/>
        </w:trPr>
        <w:tc>
          <w:tcPr>
            <w:tcW w:w="1190" w:type="dxa"/>
          </w:tcPr>
          <w:p w14:paraId="5DE2646A" w14:textId="1F2A5437" w:rsidR="00EA74CA" w:rsidRPr="00970E4C" w:rsidRDefault="00EA74CA" w:rsidP="00F610A4">
            <w:pPr>
              <w:rPr>
                <w:rFonts w:ascii="Times New Roman" w:eastAsia="Arial Unicode MS" w:hAnsi="Times New Roman" w:cs="Times New Roman"/>
                <w:bCs/>
              </w:rPr>
            </w:pPr>
            <w:r w:rsidRPr="00970E4C">
              <w:rPr>
                <w:rFonts w:ascii="Times New Roman" w:eastAsia="Arial Unicode MS" w:hAnsi="Times New Roman" w:cs="Times New Roman"/>
                <w:bCs/>
              </w:rPr>
              <w:t xml:space="preserve">2.2. </w:t>
            </w:r>
          </w:p>
        </w:tc>
        <w:tc>
          <w:tcPr>
            <w:tcW w:w="2683" w:type="dxa"/>
          </w:tcPr>
          <w:p w14:paraId="51330D6D" w14:textId="46E9B9A5" w:rsidR="00EA74CA" w:rsidRPr="00970E4C" w:rsidRDefault="00EA74CA" w:rsidP="00EA74CA">
            <w:pPr>
              <w:rPr>
                <w:rFonts w:ascii="Times New Roman" w:eastAsia="Arial Unicode MS" w:hAnsi="Times New Roman" w:cs="Times New Roman"/>
              </w:rPr>
            </w:pPr>
            <w:r w:rsidRPr="00970E4C">
              <w:rPr>
                <w:rFonts w:ascii="Times New Roman" w:eastAsia="Arial Unicode MS" w:hAnsi="Times New Roman" w:cs="Times New Roman"/>
              </w:rPr>
              <w:t xml:space="preserve">Deguonies grynumo matavimo ribos  </w:t>
            </w:r>
          </w:p>
        </w:tc>
        <w:tc>
          <w:tcPr>
            <w:tcW w:w="3347" w:type="dxa"/>
          </w:tcPr>
          <w:p w14:paraId="2E96DD0D" w14:textId="07C49369" w:rsidR="00EA74CA" w:rsidRPr="00970E4C" w:rsidRDefault="00EA74CA" w:rsidP="00F610A4">
            <w:pPr>
              <w:rPr>
                <w:rFonts w:ascii="Times New Roman" w:eastAsia="Arial Unicode MS" w:hAnsi="Times New Roman" w:cs="Times New Roman"/>
              </w:rPr>
            </w:pPr>
            <w:r w:rsidRPr="00970E4C">
              <w:rPr>
                <w:rFonts w:ascii="Times New Roman" w:eastAsia="Arial Unicode MS" w:hAnsi="Times New Roman" w:cs="Times New Roman"/>
              </w:rPr>
              <w:t>0-96%</w:t>
            </w:r>
          </w:p>
        </w:tc>
        <w:tc>
          <w:tcPr>
            <w:tcW w:w="1989" w:type="dxa"/>
          </w:tcPr>
          <w:p w14:paraId="6CAAF604" w14:textId="77777777" w:rsidR="00EA74CA" w:rsidRPr="00970E4C" w:rsidRDefault="00EA74CA" w:rsidP="00F610A4">
            <w:pPr>
              <w:rPr>
                <w:rFonts w:ascii="Times New Roman" w:eastAsia="Arial Unicode MS" w:hAnsi="Times New Roman" w:cs="Times New Roman"/>
              </w:rPr>
            </w:pPr>
          </w:p>
        </w:tc>
      </w:tr>
      <w:tr w:rsidR="00EA74CA" w:rsidRPr="00D3725E" w14:paraId="6A569431" w14:textId="77777777" w:rsidTr="00291418">
        <w:trPr>
          <w:trHeight w:val="285"/>
        </w:trPr>
        <w:tc>
          <w:tcPr>
            <w:tcW w:w="1190" w:type="dxa"/>
          </w:tcPr>
          <w:p w14:paraId="72915BB6" w14:textId="3D8121E2" w:rsidR="00EA74CA" w:rsidRPr="00970E4C" w:rsidRDefault="00EA74CA" w:rsidP="00F610A4">
            <w:pPr>
              <w:rPr>
                <w:rFonts w:ascii="Times New Roman" w:eastAsia="Arial Unicode MS" w:hAnsi="Times New Roman" w:cs="Times New Roman"/>
                <w:bCs/>
              </w:rPr>
            </w:pPr>
            <w:r w:rsidRPr="00970E4C">
              <w:rPr>
                <w:rFonts w:ascii="Times New Roman" w:eastAsia="Arial Unicode MS" w:hAnsi="Times New Roman" w:cs="Times New Roman"/>
                <w:bCs/>
              </w:rPr>
              <w:t xml:space="preserve">2.3. </w:t>
            </w:r>
          </w:p>
        </w:tc>
        <w:tc>
          <w:tcPr>
            <w:tcW w:w="2683" w:type="dxa"/>
          </w:tcPr>
          <w:p w14:paraId="4D785A7D" w14:textId="496C3ABE" w:rsidR="00EA74CA" w:rsidRPr="00970E4C" w:rsidRDefault="00EA74CA" w:rsidP="00EA74CA">
            <w:pPr>
              <w:rPr>
                <w:rFonts w:ascii="Times New Roman" w:eastAsia="Arial Unicode MS" w:hAnsi="Times New Roman" w:cs="Times New Roman"/>
              </w:rPr>
            </w:pPr>
            <w:r w:rsidRPr="00970E4C">
              <w:rPr>
                <w:rFonts w:ascii="Times New Roman" w:eastAsia="Arial Unicode MS" w:hAnsi="Times New Roman" w:cs="Times New Roman"/>
              </w:rPr>
              <w:t xml:space="preserve">Deguonies koncentracijos matavimo skalė </w:t>
            </w:r>
          </w:p>
        </w:tc>
        <w:tc>
          <w:tcPr>
            <w:tcW w:w="3347" w:type="dxa"/>
          </w:tcPr>
          <w:p w14:paraId="1D34538A" w14:textId="5D0FB62B" w:rsidR="00EA74CA" w:rsidRPr="00970E4C" w:rsidRDefault="00EA74CA" w:rsidP="00F610A4">
            <w:pPr>
              <w:rPr>
                <w:rFonts w:ascii="Times New Roman" w:eastAsia="Arial Unicode MS" w:hAnsi="Times New Roman" w:cs="Times New Roman"/>
              </w:rPr>
            </w:pPr>
            <w:r w:rsidRPr="00970E4C">
              <w:rPr>
                <w:rFonts w:ascii="Times New Roman" w:eastAsia="Arial Unicode MS" w:hAnsi="Times New Roman" w:cs="Times New Roman"/>
              </w:rPr>
              <w:t>min. 0.1%</w:t>
            </w:r>
          </w:p>
        </w:tc>
        <w:tc>
          <w:tcPr>
            <w:tcW w:w="1989" w:type="dxa"/>
          </w:tcPr>
          <w:p w14:paraId="7B759EB6" w14:textId="77777777" w:rsidR="00EA74CA" w:rsidRPr="00970E4C" w:rsidRDefault="00EA74CA" w:rsidP="00F610A4">
            <w:pPr>
              <w:rPr>
                <w:rFonts w:ascii="Times New Roman" w:eastAsia="Arial Unicode MS" w:hAnsi="Times New Roman" w:cs="Times New Roman"/>
              </w:rPr>
            </w:pPr>
          </w:p>
        </w:tc>
      </w:tr>
      <w:tr w:rsidR="00EA74CA" w:rsidRPr="00D3725E" w14:paraId="5954C5C7" w14:textId="77777777" w:rsidTr="00291418">
        <w:trPr>
          <w:trHeight w:val="222"/>
        </w:trPr>
        <w:tc>
          <w:tcPr>
            <w:tcW w:w="1190" w:type="dxa"/>
          </w:tcPr>
          <w:p w14:paraId="12CFA33A" w14:textId="4EE362AF" w:rsidR="00EA74CA" w:rsidRPr="00970E4C" w:rsidRDefault="007C16D0" w:rsidP="00F610A4">
            <w:pPr>
              <w:rPr>
                <w:rFonts w:ascii="Times New Roman" w:eastAsia="Arial Unicode MS" w:hAnsi="Times New Roman" w:cs="Times New Roman"/>
                <w:bCs/>
              </w:rPr>
            </w:pPr>
            <w:r w:rsidRPr="00970E4C">
              <w:rPr>
                <w:rFonts w:ascii="Times New Roman" w:eastAsia="Arial Unicode MS" w:hAnsi="Times New Roman" w:cs="Times New Roman"/>
                <w:bCs/>
              </w:rPr>
              <w:t>2.4.</w:t>
            </w:r>
          </w:p>
        </w:tc>
        <w:tc>
          <w:tcPr>
            <w:tcW w:w="2683" w:type="dxa"/>
          </w:tcPr>
          <w:p w14:paraId="42B5A789" w14:textId="596DDE04" w:rsidR="00EA74CA" w:rsidRPr="00970E4C" w:rsidRDefault="007C16D0" w:rsidP="00EA74CA">
            <w:pPr>
              <w:rPr>
                <w:rFonts w:ascii="Times New Roman" w:eastAsia="Arial Unicode MS" w:hAnsi="Times New Roman" w:cs="Times New Roman"/>
              </w:rPr>
            </w:pPr>
            <w:r w:rsidRPr="00970E4C">
              <w:rPr>
                <w:rFonts w:ascii="Times New Roman" w:eastAsia="Arial Unicode MS" w:hAnsi="Times New Roman" w:cs="Times New Roman"/>
              </w:rPr>
              <w:t>E</w:t>
            </w:r>
            <w:r w:rsidR="00EA74CA" w:rsidRPr="00970E4C">
              <w:rPr>
                <w:rFonts w:ascii="Times New Roman" w:eastAsia="Arial Unicode MS" w:hAnsi="Times New Roman" w:cs="Times New Roman"/>
              </w:rPr>
              <w:t>kranas</w:t>
            </w:r>
          </w:p>
        </w:tc>
        <w:tc>
          <w:tcPr>
            <w:tcW w:w="3347" w:type="dxa"/>
          </w:tcPr>
          <w:p w14:paraId="4DE906D7" w14:textId="1241B93B" w:rsidR="00EA74CA" w:rsidRPr="00970E4C" w:rsidRDefault="007C16D0" w:rsidP="00F610A4">
            <w:pPr>
              <w:rPr>
                <w:rFonts w:ascii="Times New Roman" w:eastAsia="Arial Unicode MS" w:hAnsi="Times New Roman" w:cs="Times New Roman"/>
              </w:rPr>
            </w:pPr>
            <w:r w:rsidRPr="00970E4C">
              <w:rPr>
                <w:rFonts w:ascii="Times New Roman" w:eastAsia="Arial Unicode MS" w:hAnsi="Times New Roman" w:cs="Times New Roman"/>
              </w:rPr>
              <w:t>LCD jautrus lietimui</w:t>
            </w:r>
          </w:p>
        </w:tc>
        <w:tc>
          <w:tcPr>
            <w:tcW w:w="1989" w:type="dxa"/>
          </w:tcPr>
          <w:p w14:paraId="7FB8384C" w14:textId="77777777" w:rsidR="00EA74CA" w:rsidRPr="00970E4C" w:rsidRDefault="00EA74CA" w:rsidP="00F610A4">
            <w:pPr>
              <w:rPr>
                <w:rFonts w:ascii="Times New Roman" w:eastAsia="Arial Unicode MS" w:hAnsi="Times New Roman" w:cs="Times New Roman"/>
              </w:rPr>
            </w:pPr>
          </w:p>
        </w:tc>
      </w:tr>
      <w:tr w:rsidR="007C16D0" w:rsidRPr="00D3725E" w14:paraId="5AA0231D" w14:textId="77777777" w:rsidTr="00291418">
        <w:trPr>
          <w:trHeight w:val="315"/>
        </w:trPr>
        <w:tc>
          <w:tcPr>
            <w:tcW w:w="1190" w:type="dxa"/>
          </w:tcPr>
          <w:p w14:paraId="6F4D11B3" w14:textId="585F1BF4" w:rsidR="007C16D0" w:rsidRPr="00970E4C" w:rsidRDefault="00E77A02" w:rsidP="00F610A4">
            <w:pPr>
              <w:rPr>
                <w:rFonts w:ascii="Times New Roman" w:eastAsia="Arial Unicode MS" w:hAnsi="Times New Roman" w:cs="Times New Roman"/>
                <w:bCs/>
              </w:rPr>
            </w:pPr>
            <w:r w:rsidRPr="00970E4C">
              <w:rPr>
                <w:rFonts w:ascii="Times New Roman" w:eastAsia="Arial Unicode MS" w:hAnsi="Times New Roman" w:cs="Times New Roman"/>
                <w:bCs/>
              </w:rPr>
              <w:t>2.5.</w:t>
            </w:r>
          </w:p>
        </w:tc>
        <w:tc>
          <w:tcPr>
            <w:tcW w:w="2683" w:type="dxa"/>
          </w:tcPr>
          <w:p w14:paraId="7AACF85C" w14:textId="3AB30324" w:rsidR="007C16D0" w:rsidRPr="00970E4C" w:rsidRDefault="007C16D0" w:rsidP="007C16D0">
            <w:pPr>
              <w:rPr>
                <w:rFonts w:ascii="Times New Roman" w:eastAsia="Arial Unicode MS" w:hAnsi="Times New Roman" w:cs="Times New Roman"/>
              </w:rPr>
            </w:pPr>
            <w:r w:rsidRPr="00970E4C">
              <w:rPr>
                <w:rFonts w:ascii="Times New Roman" w:eastAsia="Arial Unicode MS" w:hAnsi="Times New Roman" w:cs="Times New Roman"/>
              </w:rPr>
              <w:t xml:space="preserve">Automatinis pasileidimas </w:t>
            </w:r>
            <w:r w:rsidR="00E77A02" w:rsidRPr="00970E4C">
              <w:rPr>
                <w:rFonts w:ascii="Times New Roman" w:eastAsia="Arial Unicode MS" w:hAnsi="Times New Roman" w:cs="Times New Roman"/>
              </w:rPr>
              <w:t>elektrai dingus ar klaidoms išnykus</w:t>
            </w:r>
          </w:p>
        </w:tc>
        <w:tc>
          <w:tcPr>
            <w:tcW w:w="3347" w:type="dxa"/>
          </w:tcPr>
          <w:p w14:paraId="58C0D6D5" w14:textId="11427274" w:rsidR="007C16D0" w:rsidRPr="00970E4C" w:rsidRDefault="00E77A02" w:rsidP="00F610A4">
            <w:pPr>
              <w:rPr>
                <w:rFonts w:ascii="Times New Roman" w:eastAsia="Arial Unicode MS" w:hAnsi="Times New Roman" w:cs="Times New Roman"/>
              </w:rPr>
            </w:pPr>
            <w:r w:rsidRPr="00970E4C">
              <w:rPr>
                <w:rFonts w:ascii="Times New Roman" w:eastAsia="Arial Unicode MS" w:hAnsi="Times New Roman" w:cs="Times New Roman"/>
              </w:rPr>
              <w:t>Būtina</w:t>
            </w:r>
          </w:p>
        </w:tc>
        <w:tc>
          <w:tcPr>
            <w:tcW w:w="1989" w:type="dxa"/>
          </w:tcPr>
          <w:p w14:paraId="78FE9B7E" w14:textId="77777777" w:rsidR="007C16D0" w:rsidRPr="00970E4C" w:rsidRDefault="007C16D0" w:rsidP="00F610A4">
            <w:pPr>
              <w:rPr>
                <w:rFonts w:ascii="Times New Roman" w:eastAsia="Arial Unicode MS" w:hAnsi="Times New Roman" w:cs="Times New Roman"/>
              </w:rPr>
            </w:pPr>
          </w:p>
        </w:tc>
      </w:tr>
      <w:tr w:rsidR="007C16D0" w:rsidRPr="00D3725E" w14:paraId="23B59EF5" w14:textId="77777777" w:rsidTr="00291418">
        <w:trPr>
          <w:trHeight w:val="270"/>
        </w:trPr>
        <w:tc>
          <w:tcPr>
            <w:tcW w:w="1190" w:type="dxa"/>
          </w:tcPr>
          <w:p w14:paraId="7A942292" w14:textId="022DE797" w:rsidR="007C16D0" w:rsidRPr="00970E4C" w:rsidRDefault="00A946CA" w:rsidP="00F610A4">
            <w:pPr>
              <w:rPr>
                <w:rFonts w:ascii="Times New Roman" w:eastAsia="Arial Unicode MS" w:hAnsi="Times New Roman" w:cs="Times New Roman"/>
                <w:bCs/>
              </w:rPr>
            </w:pPr>
            <w:r w:rsidRPr="00970E4C">
              <w:rPr>
                <w:rFonts w:ascii="Times New Roman" w:eastAsia="Arial Unicode MS" w:hAnsi="Times New Roman" w:cs="Times New Roman"/>
                <w:bCs/>
              </w:rPr>
              <w:t xml:space="preserve">2.6. </w:t>
            </w:r>
          </w:p>
        </w:tc>
        <w:tc>
          <w:tcPr>
            <w:tcW w:w="2683" w:type="dxa"/>
          </w:tcPr>
          <w:p w14:paraId="1FFF4788" w14:textId="0364787B" w:rsidR="007C16D0" w:rsidRPr="00970E4C" w:rsidRDefault="00787862" w:rsidP="00EA74CA">
            <w:pPr>
              <w:rPr>
                <w:rFonts w:ascii="Times New Roman" w:eastAsia="Arial Unicode MS" w:hAnsi="Times New Roman" w:cs="Times New Roman"/>
              </w:rPr>
            </w:pPr>
            <w:r w:rsidRPr="00970E4C">
              <w:rPr>
                <w:rFonts w:ascii="Times New Roman" w:eastAsia="Arial Unicode MS" w:hAnsi="Times New Roman" w:cs="Times New Roman"/>
              </w:rPr>
              <w:t>Automatinis grynumo atstatymas</w:t>
            </w:r>
          </w:p>
        </w:tc>
        <w:tc>
          <w:tcPr>
            <w:tcW w:w="3347" w:type="dxa"/>
          </w:tcPr>
          <w:p w14:paraId="1F67F610" w14:textId="40B27FF2" w:rsidR="007C16D0" w:rsidRPr="00970E4C" w:rsidRDefault="00787862" w:rsidP="00F610A4">
            <w:pPr>
              <w:rPr>
                <w:rFonts w:ascii="Times New Roman" w:eastAsia="Arial Unicode MS" w:hAnsi="Times New Roman" w:cs="Times New Roman"/>
              </w:rPr>
            </w:pPr>
            <w:r w:rsidRPr="00970E4C">
              <w:rPr>
                <w:rFonts w:ascii="Times New Roman" w:eastAsia="Arial Unicode MS" w:hAnsi="Times New Roman" w:cs="Times New Roman"/>
              </w:rPr>
              <w:t>Būtina</w:t>
            </w:r>
          </w:p>
        </w:tc>
        <w:tc>
          <w:tcPr>
            <w:tcW w:w="1989" w:type="dxa"/>
          </w:tcPr>
          <w:p w14:paraId="72578C7D" w14:textId="77777777" w:rsidR="007C16D0" w:rsidRPr="00970E4C" w:rsidRDefault="007C16D0" w:rsidP="00F610A4">
            <w:pPr>
              <w:rPr>
                <w:rFonts w:ascii="Times New Roman" w:eastAsia="Arial Unicode MS" w:hAnsi="Times New Roman" w:cs="Times New Roman"/>
              </w:rPr>
            </w:pPr>
          </w:p>
        </w:tc>
      </w:tr>
      <w:tr w:rsidR="00AE1FC7" w:rsidRPr="00D3725E" w14:paraId="51003B9C" w14:textId="77777777" w:rsidTr="00291418">
        <w:trPr>
          <w:trHeight w:val="270"/>
        </w:trPr>
        <w:tc>
          <w:tcPr>
            <w:tcW w:w="1190" w:type="dxa"/>
          </w:tcPr>
          <w:p w14:paraId="72009567" w14:textId="1D2702F3" w:rsidR="00AE1FC7" w:rsidRPr="00970E4C" w:rsidRDefault="00AE1FC7" w:rsidP="00F610A4">
            <w:pPr>
              <w:rPr>
                <w:rFonts w:ascii="Times New Roman" w:eastAsia="Arial Unicode MS" w:hAnsi="Times New Roman" w:cs="Times New Roman"/>
                <w:bCs/>
              </w:rPr>
            </w:pPr>
            <w:r w:rsidRPr="00970E4C">
              <w:rPr>
                <w:rFonts w:ascii="Times New Roman" w:eastAsia="Arial Unicode MS" w:hAnsi="Times New Roman" w:cs="Times New Roman"/>
                <w:bCs/>
              </w:rPr>
              <w:t>2.7.</w:t>
            </w:r>
          </w:p>
        </w:tc>
        <w:tc>
          <w:tcPr>
            <w:tcW w:w="2683" w:type="dxa"/>
          </w:tcPr>
          <w:p w14:paraId="1B70737A" w14:textId="38CF0FC4" w:rsidR="00AE1FC7" w:rsidRPr="00970E4C" w:rsidRDefault="00AE1FC7" w:rsidP="00EA74CA">
            <w:pPr>
              <w:rPr>
                <w:rFonts w:ascii="Times New Roman" w:eastAsia="Arial Unicode MS" w:hAnsi="Times New Roman" w:cs="Times New Roman"/>
              </w:rPr>
            </w:pPr>
            <w:r w:rsidRPr="00970E4C">
              <w:rPr>
                <w:rFonts w:ascii="Times New Roman" w:eastAsia="Arial Unicode MS" w:hAnsi="Times New Roman" w:cs="Times New Roman"/>
              </w:rPr>
              <w:t>Deguonies srauto parodymas</w:t>
            </w:r>
          </w:p>
        </w:tc>
        <w:tc>
          <w:tcPr>
            <w:tcW w:w="3347" w:type="dxa"/>
          </w:tcPr>
          <w:p w14:paraId="440AC7E4" w14:textId="1F0827D0" w:rsidR="00AE1FC7" w:rsidRPr="00970E4C" w:rsidRDefault="00AE1FC7" w:rsidP="00F610A4">
            <w:pPr>
              <w:rPr>
                <w:rFonts w:ascii="Times New Roman" w:eastAsia="Arial Unicode MS" w:hAnsi="Times New Roman" w:cs="Times New Roman"/>
              </w:rPr>
            </w:pPr>
            <w:r w:rsidRPr="00970E4C">
              <w:rPr>
                <w:rFonts w:ascii="Times New Roman" w:eastAsia="Arial Unicode MS" w:hAnsi="Times New Roman" w:cs="Times New Roman"/>
              </w:rPr>
              <w:t>Būtina</w:t>
            </w:r>
          </w:p>
        </w:tc>
        <w:tc>
          <w:tcPr>
            <w:tcW w:w="1989" w:type="dxa"/>
          </w:tcPr>
          <w:p w14:paraId="6CA354FC" w14:textId="77777777" w:rsidR="00AE1FC7" w:rsidRPr="00970E4C" w:rsidRDefault="00AE1FC7" w:rsidP="00F610A4">
            <w:pPr>
              <w:rPr>
                <w:rFonts w:ascii="Times New Roman" w:eastAsia="Arial Unicode MS" w:hAnsi="Times New Roman" w:cs="Times New Roman"/>
              </w:rPr>
            </w:pPr>
          </w:p>
        </w:tc>
      </w:tr>
      <w:tr w:rsidR="00AE1FC7" w:rsidRPr="00D3725E" w14:paraId="36231AC9" w14:textId="77777777" w:rsidTr="00291418">
        <w:trPr>
          <w:trHeight w:val="270"/>
        </w:trPr>
        <w:tc>
          <w:tcPr>
            <w:tcW w:w="1190" w:type="dxa"/>
          </w:tcPr>
          <w:p w14:paraId="403F5745" w14:textId="1AD0A737" w:rsidR="00AE1FC7" w:rsidRPr="00970E4C" w:rsidRDefault="00AE1FC7" w:rsidP="00F610A4">
            <w:pPr>
              <w:rPr>
                <w:rFonts w:ascii="Times New Roman" w:eastAsia="Arial Unicode MS" w:hAnsi="Times New Roman" w:cs="Times New Roman"/>
                <w:bCs/>
              </w:rPr>
            </w:pPr>
            <w:r w:rsidRPr="00970E4C">
              <w:rPr>
                <w:rFonts w:ascii="Times New Roman" w:eastAsia="Arial Unicode MS" w:hAnsi="Times New Roman" w:cs="Times New Roman"/>
                <w:bCs/>
              </w:rPr>
              <w:t>2.8.</w:t>
            </w:r>
          </w:p>
        </w:tc>
        <w:tc>
          <w:tcPr>
            <w:tcW w:w="2683" w:type="dxa"/>
          </w:tcPr>
          <w:p w14:paraId="5903CD41" w14:textId="0ED17C2E" w:rsidR="00AE1FC7" w:rsidRPr="00970E4C" w:rsidRDefault="00AE1FC7" w:rsidP="00EA74CA">
            <w:pPr>
              <w:rPr>
                <w:rFonts w:ascii="Times New Roman" w:eastAsia="Arial Unicode MS" w:hAnsi="Times New Roman" w:cs="Times New Roman"/>
              </w:rPr>
            </w:pPr>
            <w:r w:rsidRPr="00970E4C">
              <w:rPr>
                <w:rFonts w:ascii="Times New Roman" w:eastAsia="Arial Unicode MS" w:hAnsi="Times New Roman" w:cs="Times New Roman"/>
              </w:rPr>
              <w:t>Deguonies rasos taško matavimas</w:t>
            </w:r>
          </w:p>
        </w:tc>
        <w:tc>
          <w:tcPr>
            <w:tcW w:w="3347" w:type="dxa"/>
          </w:tcPr>
          <w:p w14:paraId="01E612A1" w14:textId="5876EE86" w:rsidR="00AE1FC7" w:rsidRPr="00970E4C" w:rsidRDefault="00AE1FC7" w:rsidP="00F610A4">
            <w:pPr>
              <w:rPr>
                <w:rFonts w:ascii="Times New Roman" w:eastAsia="Arial Unicode MS" w:hAnsi="Times New Roman" w:cs="Times New Roman"/>
              </w:rPr>
            </w:pPr>
            <w:r w:rsidRPr="00970E4C">
              <w:rPr>
                <w:rFonts w:ascii="Times New Roman" w:eastAsia="Arial Unicode MS" w:hAnsi="Times New Roman" w:cs="Times New Roman"/>
              </w:rPr>
              <w:t>Būtina</w:t>
            </w:r>
          </w:p>
        </w:tc>
        <w:tc>
          <w:tcPr>
            <w:tcW w:w="1989" w:type="dxa"/>
          </w:tcPr>
          <w:p w14:paraId="7265600F" w14:textId="77777777" w:rsidR="00AE1FC7" w:rsidRPr="00970E4C" w:rsidRDefault="00AE1FC7" w:rsidP="00F610A4">
            <w:pPr>
              <w:rPr>
                <w:rFonts w:ascii="Times New Roman" w:eastAsia="Arial Unicode MS" w:hAnsi="Times New Roman" w:cs="Times New Roman"/>
              </w:rPr>
            </w:pPr>
          </w:p>
        </w:tc>
      </w:tr>
      <w:tr w:rsidR="00AE1FC7" w:rsidRPr="00D3725E" w14:paraId="7572800C" w14:textId="77777777" w:rsidTr="00291418">
        <w:trPr>
          <w:trHeight w:val="270"/>
        </w:trPr>
        <w:tc>
          <w:tcPr>
            <w:tcW w:w="1190" w:type="dxa"/>
          </w:tcPr>
          <w:p w14:paraId="492D0758" w14:textId="7A4E6D86" w:rsidR="00AE1FC7" w:rsidRPr="00970E4C" w:rsidRDefault="00196052" w:rsidP="00F610A4">
            <w:pPr>
              <w:rPr>
                <w:rFonts w:ascii="Times New Roman" w:eastAsia="Arial Unicode MS" w:hAnsi="Times New Roman" w:cs="Times New Roman"/>
                <w:bCs/>
              </w:rPr>
            </w:pPr>
            <w:r w:rsidRPr="00970E4C">
              <w:rPr>
                <w:rFonts w:ascii="Times New Roman" w:eastAsia="Arial Unicode MS" w:hAnsi="Times New Roman" w:cs="Times New Roman"/>
                <w:bCs/>
              </w:rPr>
              <w:t>2.9.</w:t>
            </w:r>
          </w:p>
        </w:tc>
        <w:tc>
          <w:tcPr>
            <w:tcW w:w="2683" w:type="dxa"/>
          </w:tcPr>
          <w:p w14:paraId="5F7F84B2" w14:textId="1F7EBDA5" w:rsidR="00AE1FC7" w:rsidRPr="00970E4C" w:rsidRDefault="00196052" w:rsidP="00EA74CA">
            <w:pPr>
              <w:rPr>
                <w:rFonts w:ascii="Times New Roman" w:eastAsia="Arial Unicode MS" w:hAnsi="Times New Roman" w:cs="Times New Roman"/>
              </w:rPr>
            </w:pPr>
            <w:r w:rsidRPr="00970E4C">
              <w:rPr>
                <w:rFonts w:ascii="Times New Roman" w:eastAsia="Arial Unicode MS" w:hAnsi="Times New Roman" w:cs="Times New Roman"/>
              </w:rPr>
              <w:t>Darbo ir serviso laikmatis</w:t>
            </w:r>
          </w:p>
        </w:tc>
        <w:tc>
          <w:tcPr>
            <w:tcW w:w="3347" w:type="dxa"/>
          </w:tcPr>
          <w:p w14:paraId="3A1296AD" w14:textId="70385423" w:rsidR="00AE1FC7" w:rsidRPr="00970E4C" w:rsidRDefault="00196052" w:rsidP="00F610A4">
            <w:pPr>
              <w:rPr>
                <w:rFonts w:ascii="Times New Roman" w:eastAsia="Arial Unicode MS" w:hAnsi="Times New Roman" w:cs="Times New Roman"/>
              </w:rPr>
            </w:pPr>
            <w:r w:rsidRPr="00970E4C">
              <w:rPr>
                <w:rFonts w:ascii="Times New Roman" w:eastAsia="Arial Unicode MS" w:hAnsi="Times New Roman" w:cs="Times New Roman"/>
              </w:rPr>
              <w:t>Būtina</w:t>
            </w:r>
          </w:p>
        </w:tc>
        <w:tc>
          <w:tcPr>
            <w:tcW w:w="1989" w:type="dxa"/>
          </w:tcPr>
          <w:p w14:paraId="762B47E8" w14:textId="77777777" w:rsidR="00AE1FC7" w:rsidRPr="00970E4C" w:rsidRDefault="00AE1FC7" w:rsidP="00F610A4">
            <w:pPr>
              <w:rPr>
                <w:rFonts w:ascii="Times New Roman" w:eastAsia="Arial Unicode MS" w:hAnsi="Times New Roman" w:cs="Times New Roman"/>
              </w:rPr>
            </w:pPr>
          </w:p>
        </w:tc>
      </w:tr>
      <w:tr w:rsidR="00196052" w:rsidRPr="00D3725E" w14:paraId="7EC2E460" w14:textId="77777777" w:rsidTr="00291418">
        <w:trPr>
          <w:trHeight w:val="285"/>
        </w:trPr>
        <w:tc>
          <w:tcPr>
            <w:tcW w:w="1190" w:type="dxa"/>
            <w:vMerge w:val="restart"/>
          </w:tcPr>
          <w:p w14:paraId="03B52BBA" w14:textId="53B0341F" w:rsidR="00196052" w:rsidRPr="00970E4C" w:rsidRDefault="00196052" w:rsidP="00F610A4">
            <w:pPr>
              <w:rPr>
                <w:rFonts w:ascii="Times New Roman" w:eastAsia="Arial Unicode MS" w:hAnsi="Times New Roman" w:cs="Times New Roman"/>
                <w:bCs/>
              </w:rPr>
            </w:pPr>
            <w:r w:rsidRPr="00970E4C">
              <w:rPr>
                <w:rFonts w:ascii="Times New Roman" w:eastAsia="Arial Unicode MS" w:hAnsi="Times New Roman" w:cs="Times New Roman"/>
                <w:bCs/>
              </w:rPr>
              <w:t>2.10.</w:t>
            </w:r>
          </w:p>
        </w:tc>
        <w:tc>
          <w:tcPr>
            <w:tcW w:w="2683" w:type="dxa"/>
            <w:vMerge w:val="restart"/>
          </w:tcPr>
          <w:p w14:paraId="585B25AF" w14:textId="5C7A0A96" w:rsidR="00196052" w:rsidRPr="00970E4C" w:rsidRDefault="00196052" w:rsidP="00EA74CA">
            <w:pPr>
              <w:rPr>
                <w:rFonts w:ascii="Times New Roman" w:eastAsia="Arial Unicode MS" w:hAnsi="Times New Roman" w:cs="Times New Roman"/>
              </w:rPr>
            </w:pPr>
            <w:r w:rsidRPr="00970E4C">
              <w:rPr>
                <w:rFonts w:ascii="Times New Roman" w:eastAsia="Arial Unicode MS" w:hAnsi="Times New Roman" w:cs="Times New Roman"/>
              </w:rPr>
              <w:t>Rodomi parametrai:</w:t>
            </w:r>
          </w:p>
        </w:tc>
        <w:tc>
          <w:tcPr>
            <w:tcW w:w="3347" w:type="dxa"/>
          </w:tcPr>
          <w:p w14:paraId="3BC17D5F" w14:textId="35AA056F" w:rsidR="00196052" w:rsidRPr="00970E4C" w:rsidRDefault="00196052" w:rsidP="00196052">
            <w:pPr>
              <w:rPr>
                <w:rFonts w:ascii="Times New Roman" w:eastAsia="Arial Unicode MS" w:hAnsi="Times New Roman" w:cs="Times New Roman"/>
              </w:rPr>
            </w:pPr>
            <w:r w:rsidRPr="00970E4C">
              <w:rPr>
                <w:rFonts w:ascii="Times New Roman" w:eastAsia="Arial Unicode MS" w:hAnsi="Times New Roman" w:cs="Times New Roman"/>
              </w:rPr>
              <w:t>Deguonies talpos slėgis</w:t>
            </w:r>
            <w:r w:rsidRPr="00970E4C">
              <w:rPr>
                <w:rFonts w:ascii="Times New Roman" w:eastAsia="Arial Unicode MS" w:hAnsi="Times New Roman" w:cs="Times New Roman"/>
              </w:rPr>
              <w:tab/>
              <w:t xml:space="preserve"> </w:t>
            </w:r>
          </w:p>
        </w:tc>
        <w:tc>
          <w:tcPr>
            <w:tcW w:w="1989" w:type="dxa"/>
          </w:tcPr>
          <w:p w14:paraId="08F37457" w14:textId="77777777" w:rsidR="00196052" w:rsidRPr="00970E4C" w:rsidRDefault="00196052" w:rsidP="00F610A4">
            <w:pPr>
              <w:rPr>
                <w:rFonts w:ascii="Times New Roman" w:eastAsia="Arial Unicode MS" w:hAnsi="Times New Roman" w:cs="Times New Roman"/>
              </w:rPr>
            </w:pPr>
          </w:p>
        </w:tc>
      </w:tr>
      <w:tr w:rsidR="00196052" w:rsidRPr="00D3725E" w14:paraId="5AED1538" w14:textId="77777777" w:rsidTr="00291418">
        <w:trPr>
          <w:trHeight w:val="255"/>
        </w:trPr>
        <w:tc>
          <w:tcPr>
            <w:tcW w:w="1190" w:type="dxa"/>
            <w:vMerge/>
          </w:tcPr>
          <w:p w14:paraId="0FEF2126" w14:textId="77777777" w:rsidR="00196052" w:rsidRPr="00970E4C" w:rsidRDefault="00196052" w:rsidP="00F610A4">
            <w:pPr>
              <w:rPr>
                <w:rFonts w:ascii="Times New Roman" w:eastAsia="Arial Unicode MS" w:hAnsi="Times New Roman" w:cs="Times New Roman"/>
                <w:bCs/>
              </w:rPr>
            </w:pPr>
          </w:p>
        </w:tc>
        <w:tc>
          <w:tcPr>
            <w:tcW w:w="2683" w:type="dxa"/>
            <w:vMerge/>
          </w:tcPr>
          <w:p w14:paraId="63D76D71" w14:textId="77777777" w:rsidR="00196052" w:rsidRPr="00970E4C" w:rsidRDefault="00196052" w:rsidP="00EA74CA">
            <w:pPr>
              <w:rPr>
                <w:rFonts w:ascii="Times New Roman" w:eastAsia="Arial Unicode MS" w:hAnsi="Times New Roman" w:cs="Times New Roman"/>
              </w:rPr>
            </w:pPr>
          </w:p>
        </w:tc>
        <w:tc>
          <w:tcPr>
            <w:tcW w:w="3347" w:type="dxa"/>
          </w:tcPr>
          <w:p w14:paraId="5A8E828F" w14:textId="15099DA5" w:rsidR="00196052" w:rsidRPr="00970E4C" w:rsidRDefault="00196052" w:rsidP="00196052">
            <w:pPr>
              <w:rPr>
                <w:rFonts w:ascii="Times New Roman" w:eastAsia="Arial Unicode MS" w:hAnsi="Times New Roman" w:cs="Times New Roman"/>
              </w:rPr>
            </w:pPr>
            <w:r w:rsidRPr="00970E4C">
              <w:rPr>
                <w:rFonts w:ascii="Times New Roman" w:eastAsia="Arial Unicode MS" w:hAnsi="Times New Roman" w:cs="Times New Roman"/>
              </w:rPr>
              <w:t>Išeinantis deguonies slėgis į vamzdyną</w:t>
            </w:r>
            <w:r w:rsidRPr="00970E4C">
              <w:rPr>
                <w:rFonts w:ascii="Times New Roman" w:eastAsia="Arial Unicode MS" w:hAnsi="Times New Roman" w:cs="Times New Roman"/>
              </w:rPr>
              <w:tab/>
              <w:t xml:space="preserve"> </w:t>
            </w:r>
          </w:p>
        </w:tc>
        <w:tc>
          <w:tcPr>
            <w:tcW w:w="1989" w:type="dxa"/>
          </w:tcPr>
          <w:p w14:paraId="2833811E" w14:textId="77777777" w:rsidR="00196052" w:rsidRPr="00970E4C" w:rsidRDefault="00196052" w:rsidP="00F610A4">
            <w:pPr>
              <w:rPr>
                <w:rFonts w:ascii="Times New Roman" w:eastAsia="Arial Unicode MS" w:hAnsi="Times New Roman" w:cs="Times New Roman"/>
              </w:rPr>
            </w:pPr>
          </w:p>
        </w:tc>
      </w:tr>
      <w:tr w:rsidR="00196052" w:rsidRPr="00D3725E" w14:paraId="69C4F4BA" w14:textId="77777777" w:rsidTr="00291418">
        <w:trPr>
          <w:trHeight w:val="285"/>
        </w:trPr>
        <w:tc>
          <w:tcPr>
            <w:tcW w:w="1190" w:type="dxa"/>
            <w:vMerge/>
          </w:tcPr>
          <w:p w14:paraId="11345CCD" w14:textId="77777777" w:rsidR="00196052" w:rsidRPr="00970E4C" w:rsidRDefault="00196052" w:rsidP="00F610A4">
            <w:pPr>
              <w:rPr>
                <w:rFonts w:ascii="Times New Roman" w:eastAsia="Arial Unicode MS" w:hAnsi="Times New Roman" w:cs="Times New Roman"/>
                <w:bCs/>
              </w:rPr>
            </w:pPr>
          </w:p>
        </w:tc>
        <w:tc>
          <w:tcPr>
            <w:tcW w:w="2683" w:type="dxa"/>
            <w:vMerge/>
          </w:tcPr>
          <w:p w14:paraId="20D8ED28" w14:textId="77777777" w:rsidR="00196052" w:rsidRPr="00970E4C" w:rsidRDefault="00196052" w:rsidP="00EA74CA">
            <w:pPr>
              <w:rPr>
                <w:rFonts w:ascii="Times New Roman" w:eastAsia="Arial Unicode MS" w:hAnsi="Times New Roman" w:cs="Times New Roman"/>
              </w:rPr>
            </w:pPr>
          </w:p>
        </w:tc>
        <w:tc>
          <w:tcPr>
            <w:tcW w:w="3347" w:type="dxa"/>
          </w:tcPr>
          <w:p w14:paraId="3D0ED25A" w14:textId="0914DF98" w:rsidR="00196052" w:rsidRPr="00970E4C" w:rsidRDefault="00196052" w:rsidP="00196052">
            <w:pPr>
              <w:rPr>
                <w:rFonts w:ascii="Times New Roman" w:eastAsia="Arial Unicode MS" w:hAnsi="Times New Roman" w:cs="Times New Roman"/>
              </w:rPr>
            </w:pPr>
            <w:r w:rsidRPr="00970E4C">
              <w:rPr>
                <w:rFonts w:ascii="Times New Roman" w:eastAsia="Arial Unicode MS" w:hAnsi="Times New Roman" w:cs="Times New Roman"/>
              </w:rPr>
              <w:t>Pagamintas deguonies tūri</w:t>
            </w:r>
            <w:r w:rsidR="005B3CAD" w:rsidRPr="00970E4C">
              <w:rPr>
                <w:rFonts w:ascii="Times New Roman" w:eastAsia="Arial Unicode MS" w:hAnsi="Times New Roman" w:cs="Times New Roman"/>
              </w:rPr>
              <w:t>s</w:t>
            </w:r>
            <w:r w:rsidRPr="00970E4C">
              <w:rPr>
                <w:rFonts w:ascii="Times New Roman" w:eastAsia="Arial Unicode MS" w:hAnsi="Times New Roman" w:cs="Times New Roman"/>
              </w:rPr>
              <w:t xml:space="preserve"> </w:t>
            </w:r>
          </w:p>
        </w:tc>
        <w:tc>
          <w:tcPr>
            <w:tcW w:w="1989" w:type="dxa"/>
          </w:tcPr>
          <w:p w14:paraId="7CA890B9" w14:textId="77777777" w:rsidR="00196052" w:rsidRPr="00970E4C" w:rsidRDefault="00196052" w:rsidP="00F610A4">
            <w:pPr>
              <w:rPr>
                <w:rFonts w:ascii="Times New Roman" w:eastAsia="Arial Unicode MS" w:hAnsi="Times New Roman" w:cs="Times New Roman"/>
              </w:rPr>
            </w:pPr>
          </w:p>
        </w:tc>
      </w:tr>
      <w:tr w:rsidR="00196052" w:rsidRPr="00D3725E" w14:paraId="122ECF23" w14:textId="77777777" w:rsidTr="00291418">
        <w:trPr>
          <w:trHeight w:val="225"/>
        </w:trPr>
        <w:tc>
          <w:tcPr>
            <w:tcW w:w="1190" w:type="dxa"/>
            <w:vMerge/>
          </w:tcPr>
          <w:p w14:paraId="2E13BD9E" w14:textId="77777777" w:rsidR="00196052" w:rsidRPr="00970E4C" w:rsidRDefault="00196052" w:rsidP="00F610A4">
            <w:pPr>
              <w:rPr>
                <w:rFonts w:ascii="Times New Roman" w:eastAsia="Arial Unicode MS" w:hAnsi="Times New Roman" w:cs="Times New Roman"/>
                <w:bCs/>
              </w:rPr>
            </w:pPr>
          </w:p>
        </w:tc>
        <w:tc>
          <w:tcPr>
            <w:tcW w:w="2683" w:type="dxa"/>
            <w:vMerge/>
          </w:tcPr>
          <w:p w14:paraId="465E340F" w14:textId="77777777" w:rsidR="00196052" w:rsidRPr="00970E4C" w:rsidRDefault="00196052" w:rsidP="00EA74CA">
            <w:pPr>
              <w:rPr>
                <w:rFonts w:ascii="Times New Roman" w:eastAsia="Arial Unicode MS" w:hAnsi="Times New Roman" w:cs="Times New Roman"/>
              </w:rPr>
            </w:pPr>
          </w:p>
        </w:tc>
        <w:tc>
          <w:tcPr>
            <w:tcW w:w="3347" w:type="dxa"/>
          </w:tcPr>
          <w:p w14:paraId="26FFFF3D" w14:textId="388519E8" w:rsidR="00196052" w:rsidRPr="00970E4C" w:rsidRDefault="00196052" w:rsidP="00196052">
            <w:pPr>
              <w:rPr>
                <w:rFonts w:ascii="Times New Roman" w:eastAsia="Arial Unicode MS" w:hAnsi="Times New Roman" w:cs="Times New Roman"/>
              </w:rPr>
            </w:pPr>
            <w:r w:rsidRPr="00970E4C">
              <w:rPr>
                <w:rFonts w:ascii="Times New Roman" w:eastAsia="Arial Unicode MS" w:hAnsi="Times New Roman" w:cs="Times New Roman"/>
              </w:rPr>
              <w:t>Oro slėgis iš kompresoriaus</w:t>
            </w:r>
          </w:p>
        </w:tc>
        <w:tc>
          <w:tcPr>
            <w:tcW w:w="1989" w:type="dxa"/>
          </w:tcPr>
          <w:p w14:paraId="45EF8E31" w14:textId="77777777" w:rsidR="00196052" w:rsidRPr="00970E4C" w:rsidRDefault="00196052" w:rsidP="00F610A4">
            <w:pPr>
              <w:rPr>
                <w:rFonts w:ascii="Times New Roman" w:eastAsia="Arial Unicode MS" w:hAnsi="Times New Roman" w:cs="Times New Roman"/>
              </w:rPr>
            </w:pPr>
          </w:p>
        </w:tc>
      </w:tr>
      <w:tr w:rsidR="00196052" w:rsidRPr="00D3725E" w14:paraId="71CBC06C" w14:textId="77777777" w:rsidTr="00291418">
        <w:trPr>
          <w:trHeight w:val="315"/>
        </w:trPr>
        <w:tc>
          <w:tcPr>
            <w:tcW w:w="1190" w:type="dxa"/>
            <w:vMerge/>
          </w:tcPr>
          <w:p w14:paraId="02735A97" w14:textId="77777777" w:rsidR="00196052" w:rsidRPr="00970E4C" w:rsidRDefault="00196052" w:rsidP="00F610A4">
            <w:pPr>
              <w:rPr>
                <w:rFonts w:ascii="Times New Roman" w:eastAsia="Arial Unicode MS" w:hAnsi="Times New Roman" w:cs="Times New Roman"/>
                <w:bCs/>
              </w:rPr>
            </w:pPr>
          </w:p>
        </w:tc>
        <w:tc>
          <w:tcPr>
            <w:tcW w:w="2683" w:type="dxa"/>
            <w:vMerge/>
          </w:tcPr>
          <w:p w14:paraId="1E670822" w14:textId="77777777" w:rsidR="00196052" w:rsidRPr="00970E4C" w:rsidRDefault="00196052" w:rsidP="00EA74CA">
            <w:pPr>
              <w:rPr>
                <w:rFonts w:ascii="Times New Roman" w:eastAsia="Arial Unicode MS" w:hAnsi="Times New Roman" w:cs="Times New Roman"/>
              </w:rPr>
            </w:pPr>
          </w:p>
        </w:tc>
        <w:tc>
          <w:tcPr>
            <w:tcW w:w="3347" w:type="dxa"/>
          </w:tcPr>
          <w:p w14:paraId="71AFB972" w14:textId="411FFF0C" w:rsidR="00196052" w:rsidRPr="00970E4C" w:rsidRDefault="00196052" w:rsidP="00196052">
            <w:pPr>
              <w:rPr>
                <w:rFonts w:ascii="Times New Roman" w:eastAsia="Arial Unicode MS" w:hAnsi="Times New Roman" w:cs="Times New Roman"/>
              </w:rPr>
            </w:pPr>
            <w:r w:rsidRPr="00970E4C">
              <w:rPr>
                <w:rFonts w:ascii="Times New Roman" w:eastAsia="Arial Unicode MS" w:hAnsi="Times New Roman" w:cs="Times New Roman"/>
              </w:rPr>
              <w:t>Oro slėgis rezervuare</w:t>
            </w:r>
          </w:p>
        </w:tc>
        <w:tc>
          <w:tcPr>
            <w:tcW w:w="1989" w:type="dxa"/>
          </w:tcPr>
          <w:p w14:paraId="7D6A4AFD" w14:textId="77777777" w:rsidR="00196052" w:rsidRPr="00970E4C" w:rsidRDefault="00196052" w:rsidP="00F610A4">
            <w:pPr>
              <w:rPr>
                <w:rFonts w:ascii="Times New Roman" w:eastAsia="Arial Unicode MS" w:hAnsi="Times New Roman" w:cs="Times New Roman"/>
              </w:rPr>
            </w:pPr>
          </w:p>
        </w:tc>
      </w:tr>
      <w:tr w:rsidR="005340EC" w:rsidRPr="00D3725E" w14:paraId="00ADABF1" w14:textId="77777777" w:rsidTr="00291418">
        <w:trPr>
          <w:trHeight w:val="288"/>
        </w:trPr>
        <w:tc>
          <w:tcPr>
            <w:tcW w:w="1190" w:type="dxa"/>
            <w:vMerge/>
          </w:tcPr>
          <w:p w14:paraId="3097073E" w14:textId="77777777" w:rsidR="005340EC" w:rsidRPr="00970E4C" w:rsidRDefault="005340EC" w:rsidP="00F610A4">
            <w:pPr>
              <w:rPr>
                <w:rFonts w:ascii="Times New Roman" w:eastAsia="Arial Unicode MS" w:hAnsi="Times New Roman" w:cs="Times New Roman"/>
                <w:bCs/>
              </w:rPr>
            </w:pPr>
          </w:p>
        </w:tc>
        <w:tc>
          <w:tcPr>
            <w:tcW w:w="2683" w:type="dxa"/>
            <w:vMerge/>
          </w:tcPr>
          <w:p w14:paraId="2CFDA7CC" w14:textId="77777777" w:rsidR="005340EC" w:rsidRPr="00970E4C" w:rsidRDefault="005340EC" w:rsidP="00EA74CA">
            <w:pPr>
              <w:rPr>
                <w:rFonts w:ascii="Times New Roman" w:eastAsia="Arial Unicode MS" w:hAnsi="Times New Roman" w:cs="Times New Roman"/>
              </w:rPr>
            </w:pPr>
          </w:p>
        </w:tc>
        <w:tc>
          <w:tcPr>
            <w:tcW w:w="3347" w:type="dxa"/>
          </w:tcPr>
          <w:p w14:paraId="1A1B0186" w14:textId="6A4D5F19" w:rsidR="005340EC" w:rsidRPr="00970E4C" w:rsidRDefault="005340EC" w:rsidP="00196052">
            <w:pPr>
              <w:rPr>
                <w:rFonts w:ascii="Times New Roman" w:eastAsia="Arial Unicode MS" w:hAnsi="Times New Roman" w:cs="Times New Roman"/>
              </w:rPr>
            </w:pPr>
            <w:r w:rsidRPr="00970E4C">
              <w:rPr>
                <w:rFonts w:ascii="Times New Roman" w:eastAsia="Arial Unicode MS" w:hAnsi="Times New Roman" w:cs="Times New Roman"/>
              </w:rPr>
              <w:t>Aplinkos temperatūra</w:t>
            </w:r>
            <w:r w:rsidRPr="00970E4C">
              <w:rPr>
                <w:rFonts w:ascii="Times New Roman" w:eastAsia="Arial Unicode MS" w:hAnsi="Times New Roman" w:cs="Times New Roman"/>
              </w:rPr>
              <w:tab/>
              <w:t xml:space="preserve"> </w:t>
            </w:r>
          </w:p>
        </w:tc>
        <w:tc>
          <w:tcPr>
            <w:tcW w:w="1989" w:type="dxa"/>
          </w:tcPr>
          <w:p w14:paraId="19161EF0" w14:textId="77777777" w:rsidR="005340EC" w:rsidRPr="00970E4C" w:rsidRDefault="005340EC" w:rsidP="00F610A4">
            <w:pPr>
              <w:rPr>
                <w:rFonts w:ascii="Times New Roman" w:eastAsia="Arial Unicode MS" w:hAnsi="Times New Roman" w:cs="Times New Roman"/>
              </w:rPr>
            </w:pPr>
          </w:p>
        </w:tc>
      </w:tr>
      <w:tr w:rsidR="00196052" w:rsidRPr="00D3725E" w14:paraId="65E3CBCE" w14:textId="77777777" w:rsidTr="00291418">
        <w:trPr>
          <w:trHeight w:val="278"/>
        </w:trPr>
        <w:tc>
          <w:tcPr>
            <w:tcW w:w="1190" w:type="dxa"/>
            <w:vMerge/>
          </w:tcPr>
          <w:p w14:paraId="55975DDD" w14:textId="77777777" w:rsidR="00196052" w:rsidRPr="00970E4C" w:rsidRDefault="00196052" w:rsidP="00F610A4">
            <w:pPr>
              <w:rPr>
                <w:rFonts w:ascii="Times New Roman" w:eastAsia="Arial Unicode MS" w:hAnsi="Times New Roman" w:cs="Times New Roman"/>
                <w:bCs/>
              </w:rPr>
            </w:pPr>
          </w:p>
        </w:tc>
        <w:tc>
          <w:tcPr>
            <w:tcW w:w="2683" w:type="dxa"/>
            <w:vMerge/>
          </w:tcPr>
          <w:p w14:paraId="2AF8D0DC" w14:textId="77777777" w:rsidR="00196052" w:rsidRPr="00970E4C" w:rsidRDefault="00196052" w:rsidP="00EA74CA">
            <w:pPr>
              <w:rPr>
                <w:rFonts w:ascii="Times New Roman" w:eastAsia="Arial Unicode MS" w:hAnsi="Times New Roman" w:cs="Times New Roman"/>
              </w:rPr>
            </w:pPr>
          </w:p>
        </w:tc>
        <w:tc>
          <w:tcPr>
            <w:tcW w:w="3347" w:type="dxa"/>
          </w:tcPr>
          <w:p w14:paraId="26715F24" w14:textId="43B4009C" w:rsidR="00196052" w:rsidRPr="00970E4C" w:rsidRDefault="00196052" w:rsidP="00196052">
            <w:pPr>
              <w:rPr>
                <w:rFonts w:ascii="Times New Roman" w:eastAsia="Arial Unicode MS" w:hAnsi="Times New Roman" w:cs="Times New Roman"/>
              </w:rPr>
            </w:pPr>
            <w:r w:rsidRPr="00970E4C">
              <w:rPr>
                <w:rFonts w:ascii="Times New Roman" w:eastAsia="Arial Unicode MS" w:hAnsi="Times New Roman" w:cs="Times New Roman"/>
              </w:rPr>
              <w:t xml:space="preserve">Įrangos įjungimo </w:t>
            </w:r>
            <w:r w:rsidR="005340EC" w:rsidRPr="00970E4C">
              <w:rPr>
                <w:rFonts w:ascii="Times New Roman" w:eastAsia="Arial Unicode MS" w:hAnsi="Times New Roman" w:cs="Times New Roman"/>
              </w:rPr>
              <w:t>laikas</w:t>
            </w:r>
          </w:p>
        </w:tc>
        <w:tc>
          <w:tcPr>
            <w:tcW w:w="1989" w:type="dxa"/>
          </w:tcPr>
          <w:p w14:paraId="665BAC09" w14:textId="77777777" w:rsidR="00196052" w:rsidRPr="00970E4C" w:rsidRDefault="00196052" w:rsidP="00F610A4">
            <w:pPr>
              <w:rPr>
                <w:rFonts w:ascii="Times New Roman" w:eastAsia="Arial Unicode MS" w:hAnsi="Times New Roman" w:cs="Times New Roman"/>
              </w:rPr>
            </w:pPr>
          </w:p>
        </w:tc>
      </w:tr>
      <w:tr w:rsidR="00196052" w:rsidRPr="00D3725E" w14:paraId="6672256D" w14:textId="77777777" w:rsidTr="00291418">
        <w:trPr>
          <w:trHeight w:val="268"/>
        </w:trPr>
        <w:tc>
          <w:tcPr>
            <w:tcW w:w="1190" w:type="dxa"/>
            <w:vMerge/>
          </w:tcPr>
          <w:p w14:paraId="2659A626" w14:textId="77777777" w:rsidR="00196052" w:rsidRPr="00970E4C" w:rsidRDefault="00196052" w:rsidP="00F610A4">
            <w:pPr>
              <w:rPr>
                <w:rFonts w:ascii="Times New Roman" w:eastAsia="Arial Unicode MS" w:hAnsi="Times New Roman" w:cs="Times New Roman"/>
                <w:bCs/>
              </w:rPr>
            </w:pPr>
          </w:p>
        </w:tc>
        <w:tc>
          <w:tcPr>
            <w:tcW w:w="2683" w:type="dxa"/>
            <w:vMerge/>
          </w:tcPr>
          <w:p w14:paraId="5847D453" w14:textId="77777777" w:rsidR="00196052" w:rsidRPr="00970E4C" w:rsidRDefault="00196052" w:rsidP="00EA74CA">
            <w:pPr>
              <w:rPr>
                <w:rFonts w:ascii="Times New Roman" w:eastAsia="Arial Unicode MS" w:hAnsi="Times New Roman" w:cs="Times New Roman"/>
              </w:rPr>
            </w:pPr>
          </w:p>
        </w:tc>
        <w:tc>
          <w:tcPr>
            <w:tcW w:w="3347" w:type="dxa"/>
          </w:tcPr>
          <w:p w14:paraId="56A949CB" w14:textId="4D49F9EC" w:rsidR="00196052" w:rsidRPr="00970E4C" w:rsidRDefault="00196052" w:rsidP="005B3CAD">
            <w:pPr>
              <w:rPr>
                <w:rFonts w:ascii="Times New Roman" w:eastAsia="Arial Unicode MS" w:hAnsi="Times New Roman" w:cs="Times New Roman"/>
              </w:rPr>
            </w:pPr>
            <w:r w:rsidRPr="00970E4C">
              <w:rPr>
                <w:rFonts w:ascii="Times New Roman" w:eastAsia="Arial Unicode MS" w:hAnsi="Times New Roman" w:cs="Times New Roman"/>
              </w:rPr>
              <w:t xml:space="preserve">Įrangos veikimo </w:t>
            </w:r>
          </w:p>
        </w:tc>
        <w:tc>
          <w:tcPr>
            <w:tcW w:w="1989" w:type="dxa"/>
          </w:tcPr>
          <w:p w14:paraId="3780E230" w14:textId="77777777" w:rsidR="00196052" w:rsidRPr="00970E4C" w:rsidRDefault="00196052" w:rsidP="00F610A4">
            <w:pPr>
              <w:rPr>
                <w:rFonts w:ascii="Times New Roman" w:eastAsia="Arial Unicode MS" w:hAnsi="Times New Roman" w:cs="Times New Roman"/>
              </w:rPr>
            </w:pPr>
          </w:p>
        </w:tc>
      </w:tr>
      <w:tr w:rsidR="00196052" w:rsidRPr="00D3725E" w14:paraId="53012D39" w14:textId="77777777" w:rsidTr="00291418">
        <w:trPr>
          <w:trHeight w:val="180"/>
        </w:trPr>
        <w:tc>
          <w:tcPr>
            <w:tcW w:w="1190" w:type="dxa"/>
            <w:vMerge/>
          </w:tcPr>
          <w:p w14:paraId="64B820FA" w14:textId="77777777" w:rsidR="00196052" w:rsidRPr="00970E4C" w:rsidRDefault="00196052" w:rsidP="00F610A4">
            <w:pPr>
              <w:rPr>
                <w:rFonts w:ascii="Times New Roman" w:eastAsia="Arial Unicode MS" w:hAnsi="Times New Roman" w:cs="Times New Roman"/>
                <w:bCs/>
              </w:rPr>
            </w:pPr>
          </w:p>
        </w:tc>
        <w:tc>
          <w:tcPr>
            <w:tcW w:w="2683" w:type="dxa"/>
            <w:vMerge/>
          </w:tcPr>
          <w:p w14:paraId="06D5FED3" w14:textId="77777777" w:rsidR="00196052" w:rsidRPr="00970E4C" w:rsidRDefault="00196052" w:rsidP="00EA74CA">
            <w:pPr>
              <w:rPr>
                <w:rFonts w:ascii="Times New Roman" w:eastAsia="Arial Unicode MS" w:hAnsi="Times New Roman" w:cs="Times New Roman"/>
              </w:rPr>
            </w:pPr>
          </w:p>
        </w:tc>
        <w:tc>
          <w:tcPr>
            <w:tcW w:w="3347" w:type="dxa"/>
          </w:tcPr>
          <w:p w14:paraId="5A9D9C9F" w14:textId="25013BF9" w:rsidR="00196052" w:rsidRPr="00970E4C" w:rsidRDefault="00196052" w:rsidP="00196052">
            <w:pPr>
              <w:rPr>
                <w:rFonts w:ascii="Times New Roman" w:eastAsia="Arial Unicode MS" w:hAnsi="Times New Roman" w:cs="Times New Roman"/>
              </w:rPr>
            </w:pPr>
            <w:r w:rsidRPr="00970E4C">
              <w:rPr>
                <w:rFonts w:ascii="Times New Roman" w:eastAsia="Arial Unicode MS" w:hAnsi="Times New Roman" w:cs="Times New Roman"/>
              </w:rPr>
              <w:t>Deguonies tiekimo srautas</w:t>
            </w:r>
          </w:p>
        </w:tc>
        <w:tc>
          <w:tcPr>
            <w:tcW w:w="1989" w:type="dxa"/>
          </w:tcPr>
          <w:p w14:paraId="6B8E73E6" w14:textId="77777777" w:rsidR="00196052" w:rsidRPr="00970E4C" w:rsidRDefault="00196052" w:rsidP="00F610A4">
            <w:pPr>
              <w:rPr>
                <w:rFonts w:ascii="Times New Roman" w:eastAsia="Arial Unicode MS" w:hAnsi="Times New Roman" w:cs="Times New Roman"/>
              </w:rPr>
            </w:pPr>
          </w:p>
        </w:tc>
      </w:tr>
      <w:tr w:rsidR="00EA74CA" w:rsidRPr="00D3725E" w14:paraId="5923A499" w14:textId="77777777" w:rsidTr="00291418">
        <w:trPr>
          <w:trHeight w:val="240"/>
        </w:trPr>
        <w:tc>
          <w:tcPr>
            <w:tcW w:w="1190" w:type="dxa"/>
          </w:tcPr>
          <w:p w14:paraId="11254596" w14:textId="5957DA56" w:rsidR="00EA74CA" w:rsidRPr="00970E4C" w:rsidRDefault="00931AC5" w:rsidP="00F610A4">
            <w:pPr>
              <w:rPr>
                <w:rFonts w:ascii="Times New Roman" w:eastAsia="Arial Unicode MS" w:hAnsi="Times New Roman" w:cs="Times New Roman"/>
                <w:bCs/>
              </w:rPr>
            </w:pPr>
            <w:r w:rsidRPr="00970E4C">
              <w:rPr>
                <w:rFonts w:ascii="Times New Roman" w:eastAsia="Arial Unicode MS" w:hAnsi="Times New Roman"/>
                <w:bCs/>
              </w:rPr>
              <w:t>2.11.</w:t>
            </w:r>
          </w:p>
        </w:tc>
        <w:tc>
          <w:tcPr>
            <w:tcW w:w="2683" w:type="dxa"/>
          </w:tcPr>
          <w:p w14:paraId="5DEB385F" w14:textId="2A257127" w:rsidR="00EA74CA" w:rsidRPr="00970E4C" w:rsidRDefault="00931AC5" w:rsidP="00EA74CA">
            <w:pPr>
              <w:rPr>
                <w:rFonts w:ascii="Times New Roman" w:eastAsia="Arial Unicode MS" w:hAnsi="Times New Roman" w:cs="Times New Roman"/>
              </w:rPr>
            </w:pPr>
            <w:r w:rsidRPr="00970E4C">
              <w:rPr>
                <w:rFonts w:ascii="Times New Roman" w:eastAsia="Arial Unicode MS" w:hAnsi="Times New Roman"/>
              </w:rPr>
              <w:t xml:space="preserve">Meniu ir parametrai </w:t>
            </w:r>
            <w:r w:rsidR="00EA74CA" w:rsidRPr="00970E4C">
              <w:rPr>
                <w:rFonts w:ascii="Times New Roman" w:eastAsia="Arial Unicode MS" w:hAnsi="Times New Roman" w:cs="Times New Roman"/>
              </w:rPr>
              <w:t>rodomi lietuvių kalba</w:t>
            </w:r>
          </w:p>
        </w:tc>
        <w:tc>
          <w:tcPr>
            <w:tcW w:w="3347" w:type="dxa"/>
          </w:tcPr>
          <w:p w14:paraId="23DE8D26" w14:textId="302F5774" w:rsidR="00EA74CA" w:rsidRPr="00970E4C" w:rsidRDefault="00931AC5" w:rsidP="00F610A4">
            <w:pPr>
              <w:rPr>
                <w:rFonts w:ascii="Times New Roman" w:eastAsia="Arial Unicode MS" w:hAnsi="Times New Roman" w:cs="Times New Roman"/>
              </w:rPr>
            </w:pPr>
            <w:r w:rsidRPr="00970E4C">
              <w:rPr>
                <w:rFonts w:ascii="Times New Roman" w:eastAsia="Arial Unicode MS" w:hAnsi="Times New Roman"/>
              </w:rPr>
              <w:t>Būtina</w:t>
            </w:r>
          </w:p>
        </w:tc>
        <w:tc>
          <w:tcPr>
            <w:tcW w:w="1989" w:type="dxa"/>
          </w:tcPr>
          <w:p w14:paraId="2BD9AF37" w14:textId="77777777" w:rsidR="00EA74CA" w:rsidRPr="00970E4C" w:rsidRDefault="00EA74CA" w:rsidP="00F610A4">
            <w:pPr>
              <w:rPr>
                <w:rFonts w:ascii="Times New Roman" w:eastAsia="Arial Unicode MS" w:hAnsi="Times New Roman" w:cs="Times New Roman"/>
              </w:rPr>
            </w:pPr>
          </w:p>
        </w:tc>
      </w:tr>
      <w:tr w:rsidR="004D4C76" w:rsidRPr="00D3725E" w14:paraId="195BEB59" w14:textId="77777777" w:rsidTr="00291418">
        <w:trPr>
          <w:trHeight w:val="240"/>
        </w:trPr>
        <w:tc>
          <w:tcPr>
            <w:tcW w:w="1190" w:type="dxa"/>
          </w:tcPr>
          <w:p w14:paraId="4B7AE9C3" w14:textId="20871311" w:rsidR="004D4C76" w:rsidRPr="00970E4C" w:rsidRDefault="00931AC5" w:rsidP="00F610A4">
            <w:pPr>
              <w:rPr>
                <w:rFonts w:ascii="Times New Roman" w:eastAsia="Arial Unicode MS" w:hAnsi="Times New Roman" w:cs="Times New Roman"/>
                <w:bCs/>
              </w:rPr>
            </w:pPr>
            <w:r w:rsidRPr="00970E4C">
              <w:rPr>
                <w:rFonts w:ascii="Times New Roman" w:eastAsia="Arial Unicode MS" w:hAnsi="Times New Roman"/>
                <w:bCs/>
              </w:rPr>
              <w:t xml:space="preserve">2.12. </w:t>
            </w:r>
          </w:p>
        </w:tc>
        <w:tc>
          <w:tcPr>
            <w:tcW w:w="2683" w:type="dxa"/>
          </w:tcPr>
          <w:p w14:paraId="4566C10B" w14:textId="4D485F68" w:rsidR="004D4C76" w:rsidRPr="00970E4C" w:rsidRDefault="004D4C76" w:rsidP="004D4C76">
            <w:pPr>
              <w:rPr>
                <w:rFonts w:ascii="Times New Roman" w:eastAsia="Arial Unicode MS" w:hAnsi="Times New Roman" w:cs="Times New Roman"/>
              </w:rPr>
            </w:pPr>
            <w:r w:rsidRPr="00970E4C">
              <w:rPr>
                <w:rFonts w:ascii="Times New Roman" w:eastAsia="Arial Unicode MS" w:hAnsi="Times New Roman" w:cs="Times New Roman"/>
              </w:rPr>
              <w:t>Įvykių sąrašas:</w:t>
            </w:r>
          </w:p>
        </w:tc>
        <w:tc>
          <w:tcPr>
            <w:tcW w:w="3347" w:type="dxa"/>
          </w:tcPr>
          <w:p w14:paraId="1208AFB8" w14:textId="150B02C1" w:rsidR="004D4C76" w:rsidRPr="00970E4C" w:rsidRDefault="00931AC5" w:rsidP="00F610A4">
            <w:pPr>
              <w:rPr>
                <w:rFonts w:ascii="Times New Roman" w:eastAsia="Arial Unicode MS" w:hAnsi="Times New Roman" w:cs="Times New Roman"/>
              </w:rPr>
            </w:pPr>
            <w:r w:rsidRPr="00970E4C">
              <w:rPr>
                <w:rFonts w:ascii="Times New Roman" w:eastAsia="Arial Unicode MS" w:hAnsi="Times New Roman" w:cs="Times New Roman"/>
              </w:rPr>
              <w:t>Aliarmo parametrai</w:t>
            </w:r>
          </w:p>
        </w:tc>
        <w:tc>
          <w:tcPr>
            <w:tcW w:w="1989" w:type="dxa"/>
          </w:tcPr>
          <w:p w14:paraId="7249EED2" w14:textId="77777777" w:rsidR="004D4C76" w:rsidRPr="00970E4C" w:rsidRDefault="004D4C76" w:rsidP="00F610A4">
            <w:pPr>
              <w:rPr>
                <w:rFonts w:ascii="Times New Roman" w:eastAsia="Arial Unicode MS" w:hAnsi="Times New Roman" w:cs="Times New Roman"/>
              </w:rPr>
            </w:pPr>
          </w:p>
        </w:tc>
      </w:tr>
      <w:tr w:rsidR="00931AC5" w:rsidRPr="00D3725E" w14:paraId="7B9F7924" w14:textId="77777777" w:rsidTr="00291418">
        <w:trPr>
          <w:trHeight w:val="277"/>
        </w:trPr>
        <w:tc>
          <w:tcPr>
            <w:tcW w:w="1190" w:type="dxa"/>
          </w:tcPr>
          <w:p w14:paraId="3DF6B637" w14:textId="77777777" w:rsidR="00931AC5" w:rsidRPr="00970E4C" w:rsidRDefault="00931AC5" w:rsidP="00F610A4">
            <w:pPr>
              <w:rPr>
                <w:rFonts w:ascii="Times New Roman" w:eastAsia="Arial Unicode MS" w:hAnsi="Times New Roman" w:cs="Times New Roman"/>
                <w:bCs/>
              </w:rPr>
            </w:pPr>
          </w:p>
        </w:tc>
        <w:tc>
          <w:tcPr>
            <w:tcW w:w="2683" w:type="dxa"/>
          </w:tcPr>
          <w:p w14:paraId="3CB941CF" w14:textId="66790330" w:rsidR="00931AC5" w:rsidRPr="00970E4C" w:rsidRDefault="00931AC5" w:rsidP="00931AC5">
            <w:pPr>
              <w:rPr>
                <w:rFonts w:ascii="Times New Roman" w:eastAsia="Arial Unicode MS" w:hAnsi="Times New Roman" w:cs="Times New Roman"/>
              </w:rPr>
            </w:pPr>
            <w:r w:rsidRPr="00970E4C">
              <w:rPr>
                <w:rFonts w:ascii="Times New Roman" w:eastAsia="Arial Unicode MS" w:hAnsi="Times New Roman" w:cs="Times New Roman"/>
              </w:rPr>
              <w:tab/>
            </w:r>
          </w:p>
        </w:tc>
        <w:tc>
          <w:tcPr>
            <w:tcW w:w="3347" w:type="dxa"/>
          </w:tcPr>
          <w:p w14:paraId="2A1E7645" w14:textId="4D99A138" w:rsidR="00931AC5" w:rsidRPr="00970E4C" w:rsidRDefault="00931AC5" w:rsidP="00F610A4">
            <w:pPr>
              <w:rPr>
                <w:rFonts w:ascii="Times New Roman" w:eastAsia="Arial Unicode MS" w:hAnsi="Times New Roman" w:cs="Times New Roman"/>
              </w:rPr>
            </w:pPr>
            <w:r w:rsidRPr="00970E4C">
              <w:rPr>
                <w:rFonts w:ascii="Times New Roman" w:eastAsia="Arial Unicode MS" w:hAnsi="Times New Roman" w:cs="Times New Roman"/>
              </w:rPr>
              <w:t>Laikas</w:t>
            </w:r>
          </w:p>
        </w:tc>
        <w:tc>
          <w:tcPr>
            <w:tcW w:w="1989" w:type="dxa"/>
          </w:tcPr>
          <w:p w14:paraId="6DAC0743" w14:textId="77777777" w:rsidR="00931AC5" w:rsidRPr="00970E4C" w:rsidRDefault="00931AC5" w:rsidP="00F610A4">
            <w:pPr>
              <w:rPr>
                <w:rFonts w:ascii="Times New Roman" w:eastAsia="Arial Unicode MS" w:hAnsi="Times New Roman" w:cs="Times New Roman"/>
              </w:rPr>
            </w:pPr>
          </w:p>
        </w:tc>
      </w:tr>
      <w:tr w:rsidR="009A0683" w:rsidRPr="00D3725E" w14:paraId="40CC5174" w14:textId="77777777" w:rsidTr="00291418">
        <w:trPr>
          <w:trHeight w:val="570"/>
        </w:trPr>
        <w:tc>
          <w:tcPr>
            <w:tcW w:w="1190" w:type="dxa"/>
          </w:tcPr>
          <w:p w14:paraId="690A62DD" w14:textId="2A2019B8" w:rsidR="009A0683" w:rsidRPr="00970E4C" w:rsidRDefault="009077D7" w:rsidP="009A0683">
            <w:pPr>
              <w:rPr>
                <w:rFonts w:ascii="Times New Roman" w:eastAsia="Arial Unicode MS" w:hAnsi="Times New Roman" w:cs="Times New Roman"/>
                <w:bCs/>
              </w:rPr>
            </w:pPr>
            <w:r w:rsidRPr="00970E4C">
              <w:rPr>
                <w:rFonts w:ascii="Times New Roman" w:eastAsia="Arial Unicode MS" w:hAnsi="Times New Roman"/>
                <w:bCs/>
              </w:rPr>
              <w:t>2.13.</w:t>
            </w:r>
          </w:p>
        </w:tc>
        <w:tc>
          <w:tcPr>
            <w:tcW w:w="2683" w:type="dxa"/>
          </w:tcPr>
          <w:p w14:paraId="4E7FADEC" w14:textId="7BC6A9FA" w:rsidR="009A0683" w:rsidRPr="00970E4C" w:rsidRDefault="009077D7" w:rsidP="009A0683">
            <w:pPr>
              <w:rPr>
                <w:rFonts w:ascii="Times New Roman" w:eastAsia="Arial Unicode MS" w:hAnsi="Times New Roman" w:cs="Times New Roman"/>
              </w:rPr>
            </w:pPr>
            <w:r w:rsidRPr="00970E4C">
              <w:rPr>
                <w:rFonts w:ascii="Times New Roman" w:eastAsia="Arial Unicode MS" w:hAnsi="Times New Roman"/>
              </w:rPr>
              <w:t xml:space="preserve">Prieiga prie </w:t>
            </w:r>
            <w:r w:rsidR="000A1619" w:rsidRPr="00970E4C">
              <w:rPr>
                <w:rFonts w:ascii="Times New Roman" w:eastAsia="Arial Unicode MS" w:hAnsi="Times New Roman"/>
              </w:rPr>
              <w:t>deguonies generatoriaus</w:t>
            </w:r>
          </w:p>
        </w:tc>
        <w:tc>
          <w:tcPr>
            <w:tcW w:w="3347" w:type="dxa"/>
          </w:tcPr>
          <w:p w14:paraId="13401752" w14:textId="4F6794F1" w:rsidR="009A0683" w:rsidRPr="00970E4C" w:rsidRDefault="009A0683" w:rsidP="009A0683">
            <w:pPr>
              <w:rPr>
                <w:rFonts w:ascii="Times New Roman" w:eastAsia="Arial Unicode MS" w:hAnsi="Times New Roman" w:cs="Times New Roman"/>
              </w:rPr>
            </w:pPr>
            <w:r w:rsidRPr="00970E4C">
              <w:rPr>
                <w:rFonts w:ascii="Times New Roman" w:eastAsia="Arial Unicode MS" w:hAnsi="Times New Roman"/>
              </w:rPr>
              <w:t>V</w:t>
            </w:r>
            <w:r w:rsidRPr="00970E4C">
              <w:rPr>
                <w:rFonts w:ascii="Times New Roman" w:eastAsia="Arial Unicode MS" w:hAnsi="Times New Roman" w:cs="Times New Roman"/>
              </w:rPr>
              <w:t>artotojui draugiška WEB sąsaja</w:t>
            </w:r>
          </w:p>
        </w:tc>
        <w:tc>
          <w:tcPr>
            <w:tcW w:w="1989" w:type="dxa"/>
          </w:tcPr>
          <w:p w14:paraId="1CCB5D70" w14:textId="77777777" w:rsidR="009A0683" w:rsidRPr="00970E4C" w:rsidRDefault="009A0683" w:rsidP="009A0683">
            <w:pPr>
              <w:rPr>
                <w:rFonts w:ascii="Times New Roman" w:eastAsia="Arial Unicode MS" w:hAnsi="Times New Roman" w:cs="Times New Roman"/>
              </w:rPr>
            </w:pPr>
          </w:p>
        </w:tc>
      </w:tr>
      <w:tr w:rsidR="000A1619" w:rsidRPr="00D3725E" w14:paraId="5FF280A6" w14:textId="77777777" w:rsidTr="00291418">
        <w:trPr>
          <w:trHeight w:val="824"/>
        </w:trPr>
        <w:tc>
          <w:tcPr>
            <w:tcW w:w="1190" w:type="dxa"/>
          </w:tcPr>
          <w:p w14:paraId="0A7348AE" w14:textId="2D310173" w:rsidR="000A1619" w:rsidRPr="00970E4C" w:rsidRDefault="000A1619" w:rsidP="009A0683">
            <w:pPr>
              <w:rPr>
                <w:rFonts w:ascii="Times New Roman" w:eastAsia="Arial Unicode MS" w:hAnsi="Times New Roman"/>
                <w:bCs/>
              </w:rPr>
            </w:pPr>
            <w:r w:rsidRPr="00970E4C">
              <w:rPr>
                <w:rFonts w:ascii="Times New Roman" w:eastAsia="Arial Unicode MS" w:hAnsi="Times New Roman"/>
                <w:bCs/>
              </w:rPr>
              <w:t xml:space="preserve">2.14. </w:t>
            </w:r>
          </w:p>
        </w:tc>
        <w:tc>
          <w:tcPr>
            <w:tcW w:w="2683" w:type="dxa"/>
          </w:tcPr>
          <w:p w14:paraId="03B804B8" w14:textId="6A562B90" w:rsidR="000A1619" w:rsidRPr="00970E4C" w:rsidRDefault="000A1619" w:rsidP="009A0683">
            <w:pPr>
              <w:rPr>
                <w:rFonts w:ascii="Times New Roman" w:eastAsia="Arial Unicode MS" w:hAnsi="Times New Roman"/>
              </w:rPr>
            </w:pPr>
            <w:r w:rsidRPr="00970E4C">
              <w:rPr>
                <w:rFonts w:ascii="Times New Roman" w:eastAsia="Arial Unicode MS" w:hAnsi="Times New Roman" w:cs="Times New Roman"/>
              </w:rPr>
              <w:t xml:space="preserve">Aliarmų signalai išorinei BMS sistemos pajungimui </w:t>
            </w:r>
          </w:p>
        </w:tc>
        <w:tc>
          <w:tcPr>
            <w:tcW w:w="3347" w:type="dxa"/>
          </w:tcPr>
          <w:p w14:paraId="4599C196" w14:textId="24924262" w:rsidR="000A1619" w:rsidRPr="00970E4C" w:rsidRDefault="000A1619" w:rsidP="009A0683">
            <w:pPr>
              <w:rPr>
                <w:rFonts w:ascii="Times New Roman" w:eastAsia="Arial Unicode MS" w:hAnsi="Times New Roman"/>
              </w:rPr>
            </w:pPr>
            <w:r w:rsidRPr="00970E4C">
              <w:rPr>
                <w:rFonts w:ascii="Times New Roman" w:eastAsia="Arial Unicode MS" w:hAnsi="Times New Roman" w:cs="Times New Roman"/>
              </w:rPr>
              <w:t>„Modbus“ arba M-bus“</w:t>
            </w:r>
          </w:p>
        </w:tc>
        <w:tc>
          <w:tcPr>
            <w:tcW w:w="1989" w:type="dxa"/>
          </w:tcPr>
          <w:p w14:paraId="36A480EB" w14:textId="77777777" w:rsidR="000A1619" w:rsidRPr="00970E4C" w:rsidRDefault="000A1619" w:rsidP="009A0683">
            <w:pPr>
              <w:rPr>
                <w:rFonts w:ascii="Times New Roman" w:eastAsia="Arial Unicode MS" w:hAnsi="Times New Roman" w:cs="Times New Roman"/>
              </w:rPr>
            </w:pPr>
          </w:p>
        </w:tc>
      </w:tr>
      <w:tr w:rsidR="000A1619" w:rsidRPr="00D3725E" w14:paraId="0D4009E3" w14:textId="77777777" w:rsidTr="00291418">
        <w:trPr>
          <w:trHeight w:val="450"/>
        </w:trPr>
        <w:tc>
          <w:tcPr>
            <w:tcW w:w="1190" w:type="dxa"/>
          </w:tcPr>
          <w:p w14:paraId="3BFF298B" w14:textId="749AF817" w:rsidR="000A1619" w:rsidRPr="00970E4C" w:rsidRDefault="00A67D3D" w:rsidP="009A0683">
            <w:pPr>
              <w:rPr>
                <w:rFonts w:ascii="Times New Roman" w:eastAsia="Arial Unicode MS" w:hAnsi="Times New Roman"/>
                <w:bCs/>
              </w:rPr>
            </w:pPr>
            <w:r w:rsidRPr="00970E4C">
              <w:rPr>
                <w:rFonts w:ascii="Times New Roman" w:eastAsia="Arial Unicode MS" w:hAnsi="Times New Roman"/>
                <w:bCs/>
              </w:rPr>
              <w:t>2.15.</w:t>
            </w:r>
          </w:p>
        </w:tc>
        <w:tc>
          <w:tcPr>
            <w:tcW w:w="2683" w:type="dxa"/>
          </w:tcPr>
          <w:p w14:paraId="46E99E46" w14:textId="5019DF86" w:rsidR="000A1619" w:rsidRPr="00970E4C" w:rsidRDefault="00A67D3D" w:rsidP="009A0683">
            <w:pPr>
              <w:rPr>
                <w:rFonts w:ascii="Times New Roman" w:eastAsia="Arial Unicode MS" w:hAnsi="Times New Roman"/>
              </w:rPr>
            </w:pPr>
            <w:r w:rsidRPr="00970E4C">
              <w:rPr>
                <w:rFonts w:ascii="Times New Roman" w:eastAsia="Arial Unicode MS" w:hAnsi="Times New Roman" w:cs="Times New Roman"/>
              </w:rPr>
              <w:t xml:space="preserve">Eterneto jungtis </w:t>
            </w:r>
          </w:p>
        </w:tc>
        <w:tc>
          <w:tcPr>
            <w:tcW w:w="3347" w:type="dxa"/>
          </w:tcPr>
          <w:p w14:paraId="0B69C909" w14:textId="1F9418C4" w:rsidR="000A1619" w:rsidRPr="00970E4C" w:rsidRDefault="00A67D3D" w:rsidP="009A0683">
            <w:pPr>
              <w:rPr>
                <w:rFonts w:ascii="Times New Roman" w:eastAsia="Arial Unicode MS" w:hAnsi="Times New Roman"/>
              </w:rPr>
            </w:pPr>
            <w:r w:rsidRPr="00970E4C">
              <w:rPr>
                <w:rFonts w:ascii="Times New Roman" w:eastAsia="Arial Unicode MS" w:hAnsi="Times New Roman" w:cs="Times New Roman"/>
              </w:rPr>
              <w:t>RJ45 jungtis</w:t>
            </w:r>
            <w:r w:rsidR="00694D8F" w:rsidRPr="00970E4C">
              <w:rPr>
                <w:rFonts w:ascii="Times New Roman" w:eastAsia="Arial Unicode MS" w:hAnsi="Times New Roman"/>
              </w:rPr>
              <w:t xml:space="preserve">, </w:t>
            </w:r>
            <w:r w:rsidR="00694D8F" w:rsidRPr="00970E4C">
              <w:rPr>
                <w:rFonts w:ascii="Times New Roman" w:eastAsia="Arial Unicode MS" w:hAnsi="Times New Roman" w:cs="Times New Roman"/>
              </w:rPr>
              <w:t>nuolatinis generatoriaus stebėjimas</w:t>
            </w:r>
          </w:p>
        </w:tc>
        <w:tc>
          <w:tcPr>
            <w:tcW w:w="1989" w:type="dxa"/>
          </w:tcPr>
          <w:p w14:paraId="74521D6E" w14:textId="77777777" w:rsidR="000A1619" w:rsidRPr="00970E4C" w:rsidRDefault="000A1619" w:rsidP="009A0683">
            <w:pPr>
              <w:rPr>
                <w:rFonts w:ascii="Times New Roman" w:eastAsia="Arial Unicode MS" w:hAnsi="Times New Roman" w:cs="Times New Roman"/>
              </w:rPr>
            </w:pPr>
          </w:p>
        </w:tc>
      </w:tr>
      <w:tr w:rsidR="000A1619" w:rsidRPr="00D3725E" w14:paraId="39D50C44" w14:textId="77777777" w:rsidTr="00291418">
        <w:trPr>
          <w:trHeight w:val="615"/>
        </w:trPr>
        <w:tc>
          <w:tcPr>
            <w:tcW w:w="1190" w:type="dxa"/>
          </w:tcPr>
          <w:p w14:paraId="0CF08E85" w14:textId="44F5181F" w:rsidR="000A1619" w:rsidRPr="00970E4C" w:rsidRDefault="00CB31A5" w:rsidP="009A0683">
            <w:pPr>
              <w:rPr>
                <w:rFonts w:ascii="Times New Roman" w:eastAsia="Arial Unicode MS" w:hAnsi="Times New Roman"/>
                <w:bCs/>
              </w:rPr>
            </w:pPr>
            <w:r w:rsidRPr="00970E4C">
              <w:rPr>
                <w:rFonts w:ascii="Times New Roman" w:eastAsia="Arial Unicode MS" w:hAnsi="Times New Roman"/>
                <w:bCs/>
              </w:rPr>
              <w:t>2.16.</w:t>
            </w:r>
          </w:p>
        </w:tc>
        <w:tc>
          <w:tcPr>
            <w:tcW w:w="2683" w:type="dxa"/>
          </w:tcPr>
          <w:p w14:paraId="34F1F31A" w14:textId="38FFC770" w:rsidR="00AF30E1" w:rsidRPr="00970E4C" w:rsidRDefault="00AF30E1" w:rsidP="00AF30E1">
            <w:pPr>
              <w:rPr>
                <w:rFonts w:ascii="Times New Roman" w:eastAsia="Arial Unicode MS" w:hAnsi="Times New Roman" w:cs="Times New Roman"/>
              </w:rPr>
            </w:pPr>
            <w:r w:rsidRPr="00970E4C">
              <w:rPr>
                <w:rFonts w:ascii="Times New Roman" w:eastAsia="Arial Unicode MS" w:hAnsi="Times New Roman" w:cs="Times New Roman"/>
              </w:rPr>
              <w:t xml:space="preserve">Aliarmų siuntimas </w:t>
            </w:r>
          </w:p>
          <w:p w14:paraId="0398304B" w14:textId="77777777" w:rsidR="000A1619" w:rsidRPr="00970E4C" w:rsidRDefault="000A1619" w:rsidP="009A0683">
            <w:pPr>
              <w:rPr>
                <w:rFonts w:ascii="Times New Roman" w:eastAsia="Arial Unicode MS" w:hAnsi="Times New Roman"/>
              </w:rPr>
            </w:pPr>
          </w:p>
        </w:tc>
        <w:tc>
          <w:tcPr>
            <w:tcW w:w="3347" w:type="dxa"/>
          </w:tcPr>
          <w:p w14:paraId="0081695F" w14:textId="4792DB05" w:rsidR="000A1619" w:rsidRPr="00970E4C" w:rsidRDefault="00AF30E1" w:rsidP="009A0683">
            <w:pPr>
              <w:rPr>
                <w:rFonts w:ascii="Times New Roman" w:eastAsia="Arial Unicode MS" w:hAnsi="Times New Roman"/>
              </w:rPr>
            </w:pPr>
            <w:r w:rsidRPr="00970E4C">
              <w:rPr>
                <w:rFonts w:ascii="Times New Roman" w:eastAsia="Arial Unicode MS" w:hAnsi="Times New Roman" w:cs="Times New Roman"/>
              </w:rPr>
              <w:t>El. paštu; SMS</w:t>
            </w:r>
          </w:p>
        </w:tc>
        <w:tc>
          <w:tcPr>
            <w:tcW w:w="1989" w:type="dxa"/>
          </w:tcPr>
          <w:p w14:paraId="7FB40FF4" w14:textId="77777777" w:rsidR="000A1619" w:rsidRPr="00970E4C" w:rsidRDefault="000A1619" w:rsidP="009A0683">
            <w:pPr>
              <w:rPr>
                <w:rFonts w:ascii="Times New Roman" w:eastAsia="Arial Unicode MS" w:hAnsi="Times New Roman" w:cs="Times New Roman"/>
              </w:rPr>
            </w:pPr>
          </w:p>
        </w:tc>
      </w:tr>
      <w:tr w:rsidR="000A1619" w:rsidRPr="00D3725E" w14:paraId="6B752DAF" w14:textId="77777777" w:rsidTr="00291418">
        <w:trPr>
          <w:trHeight w:val="465"/>
        </w:trPr>
        <w:tc>
          <w:tcPr>
            <w:tcW w:w="1190" w:type="dxa"/>
          </w:tcPr>
          <w:p w14:paraId="5C1A544D" w14:textId="406EBDA8" w:rsidR="000A1619" w:rsidRPr="00970E4C" w:rsidRDefault="00E55AB9" w:rsidP="009A0683">
            <w:pPr>
              <w:rPr>
                <w:rFonts w:ascii="Times New Roman" w:eastAsia="Arial Unicode MS" w:hAnsi="Times New Roman"/>
                <w:bCs/>
              </w:rPr>
            </w:pPr>
            <w:r w:rsidRPr="00970E4C">
              <w:rPr>
                <w:rFonts w:ascii="Times New Roman" w:eastAsia="Arial Unicode MS" w:hAnsi="Times New Roman"/>
                <w:bCs/>
              </w:rPr>
              <w:t>2.17.</w:t>
            </w:r>
          </w:p>
        </w:tc>
        <w:tc>
          <w:tcPr>
            <w:tcW w:w="2683" w:type="dxa"/>
          </w:tcPr>
          <w:p w14:paraId="7920EBDB" w14:textId="53CD5983" w:rsidR="000A1619" w:rsidRPr="00970E4C" w:rsidRDefault="00E55AB9" w:rsidP="009A0683">
            <w:pPr>
              <w:rPr>
                <w:rFonts w:ascii="Times New Roman" w:eastAsia="Arial Unicode MS" w:hAnsi="Times New Roman" w:cs="Times New Roman"/>
              </w:rPr>
            </w:pPr>
            <w:r w:rsidRPr="00970E4C">
              <w:rPr>
                <w:rFonts w:ascii="Times New Roman" w:eastAsia="Arial Unicode MS" w:hAnsi="Times New Roman" w:cs="Times New Roman"/>
              </w:rPr>
              <w:t xml:space="preserve">Deguonies generatoriaus monitorinimas telefone ir kompiuteryje </w:t>
            </w:r>
          </w:p>
        </w:tc>
        <w:tc>
          <w:tcPr>
            <w:tcW w:w="3347" w:type="dxa"/>
          </w:tcPr>
          <w:p w14:paraId="7F05213F" w14:textId="4BDA5EC2" w:rsidR="000A1619" w:rsidRPr="00970E4C" w:rsidRDefault="00E55AB9" w:rsidP="009A0683">
            <w:pPr>
              <w:rPr>
                <w:rFonts w:ascii="Times New Roman" w:eastAsia="Arial Unicode MS" w:hAnsi="Times New Roman"/>
              </w:rPr>
            </w:pPr>
            <w:r w:rsidRPr="00970E4C">
              <w:rPr>
                <w:rFonts w:ascii="Times New Roman" w:eastAsia="Arial Unicode MS" w:hAnsi="Times New Roman" w:cs="Times New Roman"/>
              </w:rPr>
              <w:t>programa įrašoma GooglePlay arba AppStore (nemokama).</w:t>
            </w:r>
          </w:p>
        </w:tc>
        <w:tc>
          <w:tcPr>
            <w:tcW w:w="1989" w:type="dxa"/>
          </w:tcPr>
          <w:p w14:paraId="02D97549" w14:textId="77777777" w:rsidR="000A1619" w:rsidRPr="00970E4C" w:rsidRDefault="000A1619" w:rsidP="009A0683">
            <w:pPr>
              <w:rPr>
                <w:rFonts w:ascii="Times New Roman" w:eastAsia="Arial Unicode MS" w:hAnsi="Times New Roman" w:cs="Times New Roman"/>
              </w:rPr>
            </w:pPr>
          </w:p>
        </w:tc>
      </w:tr>
      <w:tr w:rsidR="00B20613" w:rsidRPr="00D3725E" w14:paraId="5BBE4E4F" w14:textId="77777777" w:rsidTr="00291418">
        <w:trPr>
          <w:trHeight w:val="480"/>
        </w:trPr>
        <w:tc>
          <w:tcPr>
            <w:tcW w:w="1190" w:type="dxa"/>
          </w:tcPr>
          <w:p w14:paraId="50AC8369" w14:textId="49A7B553" w:rsidR="00B20613" w:rsidRPr="00970E4C" w:rsidRDefault="00B20613" w:rsidP="00B20613">
            <w:pPr>
              <w:rPr>
                <w:rFonts w:ascii="Times New Roman" w:eastAsia="Arial Unicode MS" w:hAnsi="Times New Roman"/>
                <w:b/>
              </w:rPr>
            </w:pPr>
            <w:r w:rsidRPr="00970E4C">
              <w:rPr>
                <w:rFonts w:ascii="Times New Roman" w:eastAsia="Arial Unicode MS" w:hAnsi="Times New Roman"/>
                <w:b/>
              </w:rPr>
              <w:t>3.</w:t>
            </w:r>
          </w:p>
        </w:tc>
        <w:tc>
          <w:tcPr>
            <w:tcW w:w="2683" w:type="dxa"/>
          </w:tcPr>
          <w:p w14:paraId="053A21D3" w14:textId="770DB723" w:rsidR="00B20613" w:rsidRPr="00970E4C" w:rsidRDefault="00B20613" w:rsidP="00B20613">
            <w:pPr>
              <w:rPr>
                <w:rFonts w:ascii="Times New Roman" w:eastAsia="Arial Unicode MS" w:hAnsi="Times New Roman"/>
              </w:rPr>
            </w:pPr>
            <w:r w:rsidRPr="00970E4C">
              <w:rPr>
                <w:rFonts w:ascii="Times New Roman" w:eastAsia="Arial Unicode MS" w:hAnsi="Times New Roman"/>
              </w:rPr>
              <w:t xml:space="preserve">Oro kompresorius </w:t>
            </w:r>
          </w:p>
        </w:tc>
        <w:tc>
          <w:tcPr>
            <w:tcW w:w="3347" w:type="dxa"/>
          </w:tcPr>
          <w:p w14:paraId="2230447E" w14:textId="77777777" w:rsidR="00B20613" w:rsidRPr="00970E4C" w:rsidRDefault="00B20613" w:rsidP="00B20613">
            <w:pPr>
              <w:rPr>
                <w:rFonts w:ascii="Times New Roman" w:eastAsia="Arial Unicode MS" w:hAnsi="Times New Roman"/>
              </w:rPr>
            </w:pPr>
          </w:p>
        </w:tc>
        <w:tc>
          <w:tcPr>
            <w:tcW w:w="1989" w:type="dxa"/>
          </w:tcPr>
          <w:p w14:paraId="30C04907" w14:textId="77777777" w:rsidR="00B20613" w:rsidRPr="00970E4C" w:rsidRDefault="00B20613" w:rsidP="00B20613">
            <w:pPr>
              <w:rPr>
                <w:rFonts w:ascii="Times New Roman" w:eastAsia="Arial Unicode MS" w:hAnsi="Times New Roman" w:cs="Times New Roman"/>
              </w:rPr>
            </w:pPr>
          </w:p>
        </w:tc>
      </w:tr>
      <w:tr w:rsidR="00B20613" w:rsidRPr="00D3725E" w14:paraId="300FE270" w14:textId="77777777" w:rsidTr="00291418">
        <w:trPr>
          <w:trHeight w:val="308"/>
        </w:trPr>
        <w:tc>
          <w:tcPr>
            <w:tcW w:w="1190" w:type="dxa"/>
          </w:tcPr>
          <w:p w14:paraId="471FEF1B" w14:textId="5C004492" w:rsidR="00B20613" w:rsidRPr="00970E4C" w:rsidRDefault="00B20613" w:rsidP="00B20613">
            <w:pPr>
              <w:rPr>
                <w:rFonts w:ascii="Times New Roman" w:eastAsia="Arial Unicode MS" w:hAnsi="Times New Roman"/>
                <w:bCs/>
              </w:rPr>
            </w:pPr>
            <w:r w:rsidRPr="00970E4C">
              <w:rPr>
                <w:rFonts w:ascii="Times New Roman" w:eastAsia="Arial Unicode MS" w:hAnsi="Times New Roman"/>
                <w:bCs/>
              </w:rPr>
              <w:t>3.1.</w:t>
            </w:r>
          </w:p>
        </w:tc>
        <w:tc>
          <w:tcPr>
            <w:tcW w:w="2683" w:type="dxa"/>
          </w:tcPr>
          <w:p w14:paraId="2F24C8C2" w14:textId="2990A171" w:rsidR="00B20613" w:rsidRPr="00970E4C" w:rsidRDefault="00B20613" w:rsidP="00B20613">
            <w:pPr>
              <w:rPr>
                <w:rFonts w:ascii="Times New Roman" w:eastAsia="Arial Unicode MS" w:hAnsi="Times New Roman"/>
              </w:rPr>
            </w:pPr>
            <w:r w:rsidRPr="00970E4C">
              <w:rPr>
                <w:rFonts w:ascii="Times New Roman" w:eastAsia="Arial Unicode MS" w:hAnsi="Times New Roman"/>
              </w:rPr>
              <w:t>Našumas min.</w:t>
            </w:r>
          </w:p>
        </w:tc>
        <w:tc>
          <w:tcPr>
            <w:tcW w:w="3347" w:type="dxa"/>
          </w:tcPr>
          <w:p w14:paraId="31368E2C" w14:textId="31E13761" w:rsidR="00B20613" w:rsidRPr="00970E4C" w:rsidRDefault="00B20613" w:rsidP="00B20613">
            <w:pPr>
              <w:rPr>
                <w:rFonts w:ascii="Times New Roman" w:eastAsia="Arial Unicode MS" w:hAnsi="Times New Roman"/>
              </w:rPr>
            </w:pPr>
            <w:r w:rsidRPr="00970E4C">
              <w:rPr>
                <w:rFonts w:ascii="Times New Roman" w:eastAsia="Arial Unicode MS" w:hAnsi="Times New Roman"/>
              </w:rPr>
              <w:t>210 m3/h</w:t>
            </w:r>
          </w:p>
        </w:tc>
        <w:tc>
          <w:tcPr>
            <w:tcW w:w="1989" w:type="dxa"/>
          </w:tcPr>
          <w:p w14:paraId="14F903B5" w14:textId="77777777" w:rsidR="00B20613" w:rsidRPr="00970E4C" w:rsidRDefault="00B20613" w:rsidP="00B20613">
            <w:pPr>
              <w:rPr>
                <w:rFonts w:ascii="Times New Roman" w:eastAsia="Arial Unicode MS" w:hAnsi="Times New Roman" w:cs="Times New Roman"/>
              </w:rPr>
            </w:pPr>
          </w:p>
        </w:tc>
      </w:tr>
      <w:tr w:rsidR="00B20613" w:rsidRPr="00D3725E" w14:paraId="64612E3C" w14:textId="77777777" w:rsidTr="00291418">
        <w:trPr>
          <w:trHeight w:val="270"/>
        </w:trPr>
        <w:tc>
          <w:tcPr>
            <w:tcW w:w="1190" w:type="dxa"/>
          </w:tcPr>
          <w:p w14:paraId="50F6F4C8" w14:textId="01D0FD43" w:rsidR="00B20613" w:rsidRPr="00970E4C" w:rsidRDefault="00A0604A" w:rsidP="00B20613">
            <w:pPr>
              <w:rPr>
                <w:rFonts w:ascii="Times New Roman" w:eastAsia="Arial Unicode MS" w:hAnsi="Times New Roman"/>
                <w:bCs/>
              </w:rPr>
            </w:pPr>
            <w:r w:rsidRPr="00970E4C">
              <w:rPr>
                <w:rFonts w:ascii="Times New Roman" w:eastAsia="Arial Unicode MS" w:hAnsi="Times New Roman"/>
                <w:bCs/>
              </w:rPr>
              <w:t>3.2.</w:t>
            </w:r>
          </w:p>
        </w:tc>
        <w:tc>
          <w:tcPr>
            <w:tcW w:w="2683" w:type="dxa"/>
          </w:tcPr>
          <w:p w14:paraId="2D19802A" w14:textId="790EBEB9" w:rsidR="00B20613" w:rsidRPr="00970E4C" w:rsidRDefault="00B20613" w:rsidP="00B20613">
            <w:pPr>
              <w:rPr>
                <w:rFonts w:ascii="Times New Roman" w:eastAsia="Arial Unicode MS" w:hAnsi="Times New Roman"/>
              </w:rPr>
            </w:pPr>
            <w:r w:rsidRPr="00970E4C">
              <w:rPr>
                <w:rFonts w:ascii="Times New Roman" w:eastAsia="Arial Unicode MS" w:hAnsi="Times New Roman"/>
              </w:rPr>
              <w:t xml:space="preserve">Galingumas max. </w:t>
            </w:r>
          </w:p>
        </w:tc>
        <w:tc>
          <w:tcPr>
            <w:tcW w:w="3347" w:type="dxa"/>
          </w:tcPr>
          <w:p w14:paraId="46568720" w14:textId="28164188" w:rsidR="00B20613" w:rsidRPr="00970E4C" w:rsidRDefault="00A0604A" w:rsidP="00B20613">
            <w:pPr>
              <w:rPr>
                <w:rFonts w:ascii="Times New Roman" w:eastAsia="Arial Unicode MS" w:hAnsi="Times New Roman"/>
              </w:rPr>
            </w:pPr>
            <w:r w:rsidRPr="00970E4C">
              <w:rPr>
                <w:rFonts w:ascii="Times New Roman" w:eastAsia="Arial Unicode MS" w:hAnsi="Times New Roman"/>
              </w:rPr>
              <w:t>22 kW</w:t>
            </w:r>
          </w:p>
        </w:tc>
        <w:tc>
          <w:tcPr>
            <w:tcW w:w="1989" w:type="dxa"/>
          </w:tcPr>
          <w:p w14:paraId="008AB57D" w14:textId="77777777" w:rsidR="00B20613" w:rsidRPr="00970E4C" w:rsidRDefault="00B20613" w:rsidP="00B20613">
            <w:pPr>
              <w:rPr>
                <w:rFonts w:ascii="Times New Roman" w:eastAsia="Arial Unicode MS" w:hAnsi="Times New Roman" w:cs="Times New Roman"/>
              </w:rPr>
            </w:pPr>
          </w:p>
        </w:tc>
      </w:tr>
      <w:tr w:rsidR="00B20613" w:rsidRPr="00D3725E" w14:paraId="3DF79143" w14:textId="77777777" w:rsidTr="00291418">
        <w:trPr>
          <w:trHeight w:val="273"/>
        </w:trPr>
        <w:tc>
          <w:tcPr>
            <w:tcW w:w="1190" w:type="dxa"/>
          </w:tcPr>
          <w:p w14:paraId="38142739" w14:textId="35050C04" w:rsidR="00B20613" w:rsidRPr="00970E4C" w:rsidRDefault="00A0604A" w:rsidP="00B20613">
            <w:pPr>
              <w:rPr>
                <w:rFonts w:ascii="Times New Roman" w:eastAsia="Arial Unicode MS" w:hAnsi="Times New Roman"/>
                <w:bCs/>
              </w:rPr>
            </w:pPr>
            <w:r w:rsidRPr="00970E4C">
              <w:rPr>
                <w:rFonts w:ascii="Times New Roman" w:eastAsia="Arial Unicode MS" w:hAnsi="Times New Roman"/>
                <w:bCs/>
              </w:rPr>
              <w:t>3.3.</w:t>
            </w:r>
          </w:p>
        </w:tc>
        <w:tc>
          <w:tcPr>
            <w:tcW w:w="2683" w:type="dxa"/>
          </w:tcPr>
          <w:p w14:paraId="783180C8" w14:textId="553DB506" w:rsidR="00B20613" w:rsidRPr="00970E4C" w:rsidRDefault="00B20613" w:rsidP="00B20613">
            <w:pPr>
              <w:rPr>
                <w:rFonts w:ascii="Times New Roman" w:eastAsia="Arial Unicode MS" w:hAnsi="Times New Roman"/>
              </w:rPr>
            </w:pPr>
            <w:r w:rsidRPr="00970E4C">
              <w:rPr>
                <w:rFonts w:ascii="Times New Roman" w:eastAsia="Arial Unicode MS" w:hAnsi="Times New Roman"/>
              </w:rPr>
              <w:t xml:space="preserve">Slėgis min </w:t>
            </w:r>
          </w:p>
        </w:tc>
        <w:tc>
          <w:tcPr>
            <w:tcW w:w="3347" w:type="dxa"/>
          </w:tcPr>
          <w:p w14:paraId="1E267903" w14:textId="3B568777" w:rsidR="00B20613" w:rsidRPr="00970E4C" w:rsidRDefault="00A0604A" w:rsidP="00B20613">
            <w:pPr>
              <w:rPr>
                <w:rFonts w:ascii="Times New Roman" w:eastAsia="Arial Unicode MS" w:hAnsi="Times New Roman"/>
              </w:rPr>
            </w:pPr>
            <w:r w:rsidRPr="00970E4C">
              <w:rPr>
                <w:rFonts w:ascii="Times New Roman" w:eastAsia="Arial Unicode MS" w:hAnsi="Times New Roman"/>
              </w:rPr>
              <w:t>11 bar.</w:t>
            </w:r>
          </w:p>
        </w:tc>
        <w:tc>
          <w:tcPr>
            <w:tcW w:w="1989" w:type="dxa"/>
          </w:tcPr>
          <w:p w14:paraId="44FD2169" w14:textId="77777777" w:rsidR="00B20613" w:rsidRPr="00970E4C" w:rsidRDefault="00B20613" w:rsidP="00B20613">
            <w:pPr>
              <w:rPr>
                <w:rFonts w:ascii="Times New Roman" w:eastAsia="Arial Unicode MS" w:hAnsi="Times New Roman" w:cs="Times New Roman"/>
              </w:rPr>
            </w:pPr>
          </w:p>
        </w:tc>
      </w:tr>
      <w:tr w:rsidR="00B20613" w:rsidRPr="00D3725E" w14:paraId="74BEEB25" w14:textId="77777777" w:rsidTr="00291418">
        <w:trPr>
          <w:trHeight w:val="278"/>
        </w:trPr>
        <w:tc>
          <w:tcPr>
            <w:tcW w:w="1190" w:type="dxa"/>
          </w:tcPr>
          <w:p w14:paraId="748F2510" w14:textId="4C5E08F6" w:rsidR="00B20613" w:rsidRPr="00970E4C" w:rsidRDefault="00A0604A" w:rsidP="00B20613">
            <w:pPr>
              <w:rPr>
                <w:rFonts w:ascii="Times New Roman" w:eastAsia="Arial Unicode MS" w:hAnsi="Times New Roman"/>
                <w:bCs/>
              </w:rPr>
            </w:pPr>
            <w:r w:rsidRPr="00970E4C">
              <w:rPr>
                <w:rFonts w:ascii="Times New Roman" w:eastAsia="Arial Unicode MS" w:hAnsi="Times New Roman"/>
                <w:bCs/>
              </w:rPr>
              <w:t>3.4.</w:t>
            </w:r>
          </w:p>
        </w:tc>
        <w:tc>
          <w:tcPr>
            <w:tcW w:w="2683" w:type="dxa"/>
          </w:tcPr>
          <w:p w14:paraId="328DD48B" w14:textId="763193D2" w:rsidR="00B20613" w:rsidRPr="00970E4C" w:rsidRDefault="00B20613" w:rsidP="00B20613">
            <w:pPr>
              <w:rPr>
                <w:rFonts w:ascii="Times New Roman" w:eastAsia="Arial Unicode MS" w:hAnsi="Times New Roman"/>
              </w:rPr>
            </w:pPr>
            <w:r w:rsidRPr="00970E4C">
              <w:rPr>
                <w:rFonts w:ascii="Times New Roman" w:eastAsia="Arial Unicode MS" w:hAnsi="Times New Roman"/>
              </w:rPr>
              <w:t xml:space="preserve">Garso lygis max. </w:t>
            </w:r>
          </w:p>
        </w:tc>
        <w:tc>
          <w:tcPr>
            <w:tcW w:w="3347" w:type="dxa"/>
          </w:tcPr>
          <w:p w14:paraId="061FB5EF" w14:textId="6700E02A" w:rsidR="00B20613" w:rsidRPr="00970E4C" w:rsidRDefault="00A0604A" w:rsidP="00B20613">
            <w:pPr>
              <w:rPr>
                <w:rFonts w:ascii="Times New Roman" w:eastAsia="Arial Unicode MS" w:hAnsi="Times New Roman"/>
              </w:rPr>
            </w:pPr>
            <w:r w:rsidRPr="00970E4C">
              <w:rPr>
                <w:rFonts w:ascii="Times New Roman" w:eastAsia="Arial Unicode MS" w:hAnsi="Times New Roman"/>
              </w:rPr>
              <w:t>66dB; (A)</w:t>
            </w:r>
          </w:p>
        </w:tc>
        <w:tc>
          <w:tcPr>
            <w:tcW w:w="1989" w:type="dxa"/>
          </w:tcPr>
          <w:p w14:paraId="099358B6" w14:textId="77777777" w:rsidR="00B20613" w:rsidRPr="00970E4C" w:rsidRDefault="00B20613" w:rsidP="00B20613">
            <w:pPr>
              <w:rPr>
                <w:rFonts w:ascii="Times New Roman" w:eastAsia="Arial Unicode MS" w:hAnsi="Times New Roman" w:cs="Times New Roman"/>
              </w:rPr>
            </w:pPr>
          </w:p>
        </w:tc>
      </w:tr>
      <w:tr w:rsidR="00B20613" w:rsidRPr="00D3725E" w14:paraId="47E9E7D8" w14:textId="77777777" w:rsidTr="00291418">
        <w:trPr>
          <w:trHeight w:val="1185"/>
        </w:trPr>
        <w:tc>
          <w:tcPr>
            <w:tcW w:w="1190" w:type="dxa"/>
          </w:tcPr>
          <w:p w14:paraId="5776AE90" w14:textId="7239E270" w:rsidR="00B20613" w:rsidRPr="00970E4C" w:rsidRDefault="00E95636" w:rsidP="00B20613">
            <w:pPr>
              <w:rPr>
                <w:rFonts w:ascii="Times New Roman" w:eastAsia="Arial Unicode MS" w:hAnsi="Times New Roman"/>
                <w:bCs/>
              </w:rPr>
            </w:pPr>
            <w:r w:rsidRPr="00970E4C">
              <w:rPr>
                <w:rFonts w:ascii="Times New Roman" w:eastAsia="Arial Unicode MS" w:hAnsi="Times New Roman"/>
                <w:bCs/>
              </w:rPr>
              <w:t xml:space="preserve">3.5. </w:t>
            </w:r>
          </w:p>
        </w:tc>
        <w:tc>
          <w:tcPr>
            <w:tcW w:w="2683" w:type="dxa"/>
          </w:tcPr>
          <w:p w14:paraId="32A8011C" w14:textId="77777777" w:rsidR="00B20613" w:rsidRPr="00970E4C" w:rsidRDefault="00B20613" w:rsidP="00B20613">
            <w:pPr>
              <w:rPr>
                <w:rFonts w:ascii="Times New Roman" w:eastAsia="Arial Unicode MS" w:hAnsi="Times New Roman"/>
              </w:rPr>
            </w:pPr>
            <w:r w:rsidRPr="00970E4C">
              <w:rPr>
                <w:rFonts w:ascii="Times New Roman" w:eastAsia="Arial Unicode MS" w:hAnsi="Times New Roman"/>
              </w:rPr>
              <w:t>Cikloninis separatorius su elektroniniu kondensato</w:t>
            </w:r>
          </w:p>
          <w:p w14:paraId="7F13A9EB" w14:textId="046256FF" w:rsidR="00B20613" w:rsidRPr="00970E4C" w:rsidRDefault="00B20613" w:rsidP="00B20613">
            <w:pPr>
              <w:rPr>
                <w:rFonts w:ascii="Times New Roman" w:eastAsia="Arial Unicode MS" w:hAnsi="Times New Roman"/>
              </w:rPr>
            </w:pPr>
            <w:r w:rsidRPr="00970E4C">
              <w:rPr>
                <w:rFonts w:ascii="Times New Roman" w:eastAsia="Arial Unicode MS" w:hAnsi="Times New Roman"/>
              </w:rPr>
              <w:t xml:space="preserve"> nuleidikliu</w:t>
            </w:r>
          </w:p>
        </w:tc>
        <w:tc>
          <w:tcPr>
            <w:tcW w:w="3347" w:type="dxa"/>
          </w:tcPr>
          <w:p w14:paraId="306A93E2" w14:textId="145DF23B" w:rsidR="00B20613" w:rsidRPr="00970E4C" w:rsidRDefault="00CD1C1D" w:rsidP="00B20613">
            <w:pPr>
              <w:rPr>
                <w:rFonts w:ascii="Times New Roman" w:eastAsia="Arial Unicode MS" w:hAnsi="Times New Roman"/>
              </w:rPr>
            </w:pPr>
            <w:r w:rsidRPr="00970E4C">
              <w:rPr>
                <w:rFonts w:ascii="Times New Roman" w:eastAsia="Arial Unicode MS" w:hAnsi="Times New Roman"/>
              </w:rPr>
              <w:t>Būtina</w:t>
            </w:r>
          </w:p>
        </w:tc>
        <w:tc>
          <w:tcPr>
            <w:tcW w:w="1989" w:type="dxa"/>
          </w:tcPr>
          <w:p w14:paraId="03B81428" w14:textId="77777777" w:rsidR="00B20613" w:rsidRPr="00970E4C" w:rsidRDefault="00B20613" w:rsidP="00B20613">
            <w:pPr>
              <w:rPr>
                <w:rFonts w:ascii="Times New Roman" w:eastAsia="Arial Unicode MS" w:hAnsi="Times New Roman" w:cs="Times New Roman"/>
              </w:rPr>
            </w:pPr>
          </w:p>
        </w:tc>
      </w:tr>
      <w:tr w:rsidR="00A64FEE" w:rsidRPr="00D3725E" w14:paraId="3A289DEF" w14:textId="77777777" w:rsidTr="00291418">
        <w:trPr>
          <w:trHeight w:val="330"/>
        </w:trPr>
        <w:tc>
          <w:tcPr>
            <w:tcW w:w="1190" w:type="dxa"/>
            <w:vMerge w:val="restart"/>
          </w:tcPr>
          <w:p w14:paraId="3F85A6FC" w14:textId="5D238D3F" w:rsidR="00A64FEE" w:rsidRPr="00970E4C" w:rsidRDefault="00A64FEE" w:rsidP="00B20613">
            <w:pPr>
              <w:rPr>
                <w:rFonts w:ascii="Times New Roman" w:eastAsia="Arial Unicode MS" w:hAnsi="Times New Roman"/>
                <w:bCs/>
              </w:rPr>
            </w:pPr>
            <w:r w:rsidRPr="00970E4C">
              <w:rPr>
                <w:rFonts w:ascii="Times New Roman" w:eastAsia="Arial Unicode MS" w:hAnsi="Times New Roman"/>
                <w:bCs/>
              </w:rPr>
              <w:t xml:space="preserve">3.6. </w:t>
            </w:r>
          </w:p>
        </w:tc>
        <w:tc>
          <w:tcPr>
            <w:tcW w:w="2683" w:type="dxa"/>
            <w:vMerge w:val="restart"/>
          </w:tcPr>
          <w:p w14:paraId="433FBCF4" w14:textId="7223C97E" w:rsidR="00A64FEE" w:rsidRPr="00970E4C" w:rsidRDefault="00A64FEE" w:rsidP="00CD1C1D">
            <w:pPr>
              <w:rPr>
                <w:rFonts w:ascii="Times New Roman" w:eastAsia="Arial Unicode MS" w:hAnsi="Times New Roman"/>
              </w:rPr>
            </w:pPr>
            <w:r w:rsidRPr="00970E4C">
              <w:rPr>
                <w:rFonts w:ascii="Times New Roman" w:eastAsia="Arial Unicode MS" w:hAnsi="Times New Roman"/>
              </w:rPr>
              <w:t>Suspausto oro rezervuaras:</w:t>
            </w:r>
          </w:p>
          <w:p w14:paraId="726E69CA" w14:textId="77777777" w:rsidR="00A64FEE" w:rsidRPr="00970E4C" w:rsidRDefault="00A64FEE" w:rsidP="00CD1C1D">
            <w:pPr>
              <w:rPr>
                <w:rFonts w:ascii="Times New Roman" w:eastAsia="Arial Unicode MS" w:hAnsi="Times New Roman"/>
              </w:rPr>
            </w:pPr>
          </w:p>
          <w:p w14:paraId="0563E5FF" w14:textId="77777777" w:rsidR="00A64FEE" w:rsidRPr="00970E4C" w:rsidRDefault="00A64FEE" w:rsidP="00B20613">
            <w:pPr>
              <w:rPr>
                <w:rFonts w:ascii="Times New Roman" w:eastAsia="Arial Unicode MS" w:hAnsi="Times New Roman"/>
              </w:rPr>
            </w:pPr>
          </w:p>
        </w:tc>
        <w:tc>
          <w:tcPr>
            <w:tcW w:w="3347" w:type="dxa"/>
          </w:tcPr>
          <w:p w14:paraId="647B0FF2" w14:textId="79E4E793" w:rsidR="00A64FEE" w:rsidRPr="00970E4C" w:rsidRDefault="00A64FEE" w:rsidP="00B20613">
            <w:pPr>
              <w:rPr>
                <w:rFonts w:ascii="Times New Roman" w:eastAsia="Arial Unicode MS" w:hAnsi="Times New Roman"/>
              </w:rPr>
            </w:pPr>
            <w:r w:rsidRPr="00970E4C">
              <w:rPr>
                <w:rFonts w:ascii="Times New Roman" w:eastAsia="Arial Unicode MS" w:hAnsi="Times New Roman"/>
              </w:rPr>
              <w:t>talpa ne mažiau 2x900 l</w:t>
            </w:r>
          </w:p>
        </w:tc>
        <w:tc>
          <w:tcPr>
            <w:tcW w:w="1989" w:type="dxa"/>
          </w:tcPr>
          <w:p w14:paraId="601FAC7A" w14:textId="77777777" w:rsidR="00A64FEE" w:rsidRPr="00970E4C" w:rsidRDefault="00A64FEE" w:rsidP="00B20613">
            <w:pPr>
              <w:rPr>
                <w:rFonts w:ascii="Times New Roman" w:eastAsia="Arial Unicode MS" w:hAnsi="Times New Roman" w:cs="Times New Roman"/>
              </w:rPr>
            </w:pPr>
          </w:p>
        </w:tc>
      </w:tr>
      <w:tr w:rsidR="00A64FEE" w:rsidRPr="00D3725E" w14:paraId="1679C49C" w14:textId="77777777" w:rsidTr="00291418">
        <w:trPr>
          <w:trHeight w:val="315"/>
        </w:trPr>
        <w:tc>
          <w:tcPr>
            <w:tcW w:w="1190" w:type="dxa"/>
            <w:vMerge/>
          </w:tcPr>
          <w:p w14:paraId="22486601" w14:textId="77777777" w:rsidR="00A64FEE" w:rsidRPr="00970E4C" w:rsidRDefault="00A64FEE" w:rsidP="00B20613">
            <w:pPr>
              <w:rPr>
                <w:rFonts w:ascii="Times New Roman" w:eastAsia="Arial Unicode MS" w:hAnsi="Times New Roman"/>
                <w:bCs/>
              </w:rPr>
            </w:pPr>
          </w:p>
        </w:tc>
        <w:tc>
          <w:tcPr>
            <w:tcW w:w="2683" w:type="dxa"/>
            <w:vMerge/>
          </w:tcPr>
          <w:p w14:paraId="4E7E031D" w14:textId="77777777" w:rsidR="00A64FEE" w:rsidRPr="00970E4C" w:rsidRDefault="00A64FEE" w:rsidP="00CD1C1D">
            <w:pPr>
              <w:rPr>
                <w:rFonts w:ascii="Times New Roman" w:eastAsia="Arial Unicode MS" w:hAnsi="Times New Roman"/>
              </w:rPr>
            </w:pPr>
          </w:p>
        </w:tc>
        <w:tc>
          <w:tcPr>
            <w:tcW w:w="3347" w:type="dxa"/>
          </w:tcPr>
          <w:p w14:paraId="534A45B4" w14:textId="7DE4F67C" w:rsidR="00A64FEE" w:rsidRPr="00970E4C" w:rsidRDefault="00A64FEE" w:rsidP="00B20613">
            <w:pPr>
              <w:rPr>
                <w:rFonts w:ascii="Times New Roman" w:eastAsia="Arial Unicode MS" w:hAnsi="Times New Roman"/>
              </w:rPr>
            </w:pPr>
            <w:r w:rsidRPr="00970E4C">
              <w:rPr>
                <w:rFonts w:ascii="Times New Roman" w:eastAsia="Arial Unicode MS" w:hAnsi="Times New Roman"/>
              </w:rPr>
              <w:t>neprastesnė nei cinkuoto metalo</w:t>
            </w:r>
          </w:p>
        </w:tc>
        <w:tc>
          <w:tcPr>
            <w:tcW w:w="1989" w:type="dxa"/>
          </w:tcPr>
          <w:p w14:paraId="6360DFE2" w14:textId="77777777" w:rsidR="00A64FEE" w:rsidRPr="00970E4C" w:rsidRDefault="00A64FEE" w:rsidP="00B20613">
            <w:pPr>
              <w:rPr>
                <w:rFonts w:ascii="Times New Roman" w:eastAsia="Arial Unicode MS" w:hAnsi="Times New Roman" w:cs="Times New Roman"/>
              </w:rPr>
            </w:pPr>
          </w:p>
        </w:tc>
      </w:tr>
      <w:tr w:rsidR="00A64FEE" w:rsidRPr="00D3725E" w14:paraId="753CD30C" w14:textId="77777777" w:rsidTr="00291418">
        <w:trPr>
          <w:trHeight w:val="225"/>
        </w:trPr>
        <w:tc>
          <w:tcPr>
            <w:tcW w:w="1190" w:type="dxa"/>
            <w:vMerge/>
          </w:tcPr>
          <w:p w14:paraId="145A372D" w14:textId="77777777" w:rsidR="00A64FEE" w:rsidRPr="00970E4C" w:rsidRDefault="00A64FEE" w:rsidP="00B20613">
            <w:pPr>
              <w:rPr>
                <w:rFonts w:ascii="Times New Roman" w:eastAsia="Arial Unicode MS" w:hAnsi="Times New Roman"/>
                <w:bCs/>
              </w:rPr>
            </w:pPr>
          </w:p>
        </w:tc>
        <w:tc>
          <w:tcPr>
            <w:tcW w:w="2683" w:type="dxa"/>
            <w:vMerge/>
          </w:tcPr>
          <w:p w14:paraId="640367F4" w14:textId="77777777" w:rsidR="00A64FEE" w:rsidRPr="00970E4C" w:rsidRDefault="00A64FEE" w:rsidP="00CD1C1D">
            <w:pPr>
              <w:rPr>
                <w:rFonts w:ascii="Times New Roman" w:eastAsia="Arial Unicode MS" w:hAnsi="Times New Roman"/>
              </w:rPr>
            </w:pPr>
          </w:p>
        </w:tc>
        <w:tc>
          <w:tcPr>
            <w:tcW w:w="3347" w:type="dxa"/>
          </w:tcPr>
          <w:p w14:paraId="71B7EBBB" w14:textId="78265F89" w:rsidR="00A64FEE" w:rsidRPr="00970E4C" w:rsidRDefault="00A64FEE" w:rsidP="00B20613">
            <w:pPr>
              <w:rPr>
                <w:rFonts w:ascii="Times New Roman" w:eastAsia="Arial Unicode MS" w:hAnsi="Times New Roman"/>
              </w:rPr>
            </w:pPr>
            <w:r w:rsidRPr="00970E4C">
              <w:rPr>
                <w:rFonts w:ascii="Times New Roman" w:eastAsia="Arial Unicode MS" w:hAnsi="Times New Roman"/>
              </w:rPr>
              <w:t>slėgis - ne mažiau 10 bar</w:t>
            </w:r>
          </w:p>
        </w:tc>
        <w:tc>
          <w:tcPr>
            <w:tcW w:w="1989" w:type="dxa"/>
          </w:tcPr>
          <w:p w14:paraId="37DB5AF2" w14:textId="77777777" w:rsidR="00A64FEE" w:rsidRPr="00970E4C" w:rsidRDefault="00A64FEE" w:rsidP="00B20613">
            <w:pPr>
              <w:rPr>
                <w:rFonts w:ascii="Times New Roman" w:eastAsia="Arial Unicode MS" w:hAnsi="Times New Roman" w:cs="Times New Roman"/>
              </w:rPr>
            </w:pPr>
          </w:p>
        </w:tc>
      </w:tr>
      <w:tr w:rsidR="00A64FEE" w:rsidRPr="00D3725E" w14:paraId="56DABC91" w14:textId="77777777" w:rsidTr="00291418">
        <w:trPr>
          <w:trHeight w:val="915"/>
        </w:trPr>
        <w:tc>
          <w:tcPr>
            <w:tcW w:w="1190" w:type="dxa"/>
            <w:vMerge/>
          </w:tcPr>
          <w:p w14:paraId="3CC96660" w14:textId="77777777" w:rsidR="00A64FEE" w:rsidRPr="00970E4C" w:rsidRDefault="00A64FEE" w:rsidP="00B20613">
            <w:pPr>
              <w:rPr>
                <w:rFonts w:ascii="Times New Roman" w:eastAsia="Arial Unicode MS" w:hAnsi="Times New Roman"/>
                <w:bCs/>
              </w:rPr>
            </w:pPr>
          </w:p>
        </w:tc>
        <w:tc>
          <w:tcPr>
            <w:tcW w:w="2683" w:type="dxa"/>
            <w:vMerge/>
          </w:tcPr>
          <w:p w14:paraId="15693A3C" w14:textId="77777777" w:rsidR="00A64FEE" w:rsidRPr="00970E4C" w:rsidRDefault="00A64FEE" w:rsidP="00CD1C1D">
            <w:pPr>
              <w:rPr>
                <w:rFonts w:ascii="Times New Roman" w:eastAsia="Arial Unicode MS" w:hAnsi="Times New Roman"/>
              </w:rPr>
            </w:pPr>
          </w:p>
        </w:tc>
        <w:tc>
          <w:tcPr>
            <w:tcW w:w="3347" w:type="dxa"/>
          </w:tcPr>
          <w:p w14:paraId="00EBBC9C" w14:textId="2B7F0491" w:rsidR="00A64FEE" w:rsidRPr="00970E4C" w:rsidRDefault="00A64FEE" w:rsidP="00B20613">
            <w:pPr>
              <w:rPr>
                <w:rFonts w:ascii="Times New Roman" w:eastAsia="Arial Unicode MS" w:hAnsi="Times New Roman"/>
              </w:rPr>
            </w:pPr>
            <w:r w:rsidRPr="00970E4C">
              <w:rPr>
                <w:rFonts w:ascii="Times New Roman" w:eastAsia="Arial Unicode MS" w:hAnsi="Times New Roman"/>
              </w:rPr>
              <w:t>turi atitikti 2014 m. gegužės 15 d. Europos Parlamento ir Tarybos direktyvą 2014/68/ES.</w:t>
            </w:r>
          </w:p>
        </w:tc>
        <w:tc>
          <w:tcPr>
            <w:tcW w:w="1989" w:type="dxa"/>
          </w:tcPr>
          <w:p w14:paraId="6EAF519C" w14:textId="77777777" w:rsidR="00A64FEE" w:rsidRPr="00970E4C" w:rsidRDefault="00A64FEE" w:rsidP="00B20613">
            <w:pPr>
              <w:rPr>
                <w:rFonts w:ascii="Times New Roman" w:eastAsia="Arial Unicode MS" w:hAnsi="Times New Roman" w:cs="Times New Roman"/>
              </w:rPr>
            </w:pPr>
          </w:p>
        </w:tc>
      </w:tr>
      <w:tr w:rsidR="00A64FEE" w:rsidRPr="00D3725E" w14:paraId="5D4568E4" w14:textId="77777777" w:rsidTr="00291418">
        <w:trPr>
          <w:trHeight w:val="879"/>
        </w:trPr>
        <w:tc>
          <w:tcPr>
            <w:tcW w:w="1190" w:type="dxa"/>
          </w:tcPr>
          <w:p w14:paraId="2607DC35" w14:textId="4D065FC5" w:rsidR="00A64FEE" w:rsidRPr="00970E4C" w:rsidRDefault="00A64FEE" w:rsidP="00B20613">
            <w:pPr>
              <w:rPr>
                <w:rFonts w:ascii="Times New Roman" w:eastAsia="Arial Unicode MS" w:hAnsi="Times New Roman"/>
                <w:bCs/>
              </w:rPr>
            </w:pPr>
            <w:r w:rsidRPr="00970E4C">
              <w:rPr>
                <w:rFonts w:ascii="Times New Roman" w:eastAsia="Arial Unicode MS" w:hAnsi="Times New Roman"/>
                <w:bCs/>
              </w:rPr>
              <w:t>3.7.</w:t>
            </w:r>
          </w:p>
        </w:tc>
        <w:tc>
          <w:tcPr>
            <w:tcW w:w="2683" w:type="dxa"/>
          </w:tcPr>
          <w:p w14:paraId="16979740" w14:textId="3C24AD66" w:rsidR="00A64FEE" w:rsidRPr="00970E4C" w:rsidRDefault="00A64FEE" w:rsidP="00B20613">
            <w:pPr>
              <w:rPr>
                <w:rFonts w:ascii="Times New Roman" w:eastAsia="Arial Unicode MS" w:hAnsi="Times New Roman"/>
              </w:rPr>
            </w:pPr>
            <w:r w:rsidRPr="00970E4C">
              <w:rPr>
                <w:rFonts w:ascii="Times New Roman" w:eastAsia="Arial Unicode MS" w:hAnsi="Times New Roman"/>
              </w:rPr>
              <w:t>Oro kompresoriaus sistema turi atitikti ISO 8573-1 standartą</w:t>
            </w:r>
          </w:p>
        </w:tc>
        <w:tc>
          <w:tcPr>
            <w:tcW w:w="3347" w:type="dxa"/>
          </w:tcPr>
          <w:p w14:paraId="50923C5A" w14:textId="44E3F32A" w:rsidR="00A64FEE" w:rsidRPr="00970E4C" w:rsidRDefault="00A64FEE" w:rsidP="00B20613">
            <w:pPr>
              <w:rPr>
                <w:rFonts w:ascii="Times New Roman" w:eastAsia="Arial Unicode MS" w:hAnsi="Times New Roman"/>
              </w:rPr>
            </w:pPr>
            <w:r w:rsidRPr="00970E4C">
              <w:rPr>
                <w:rFonts w:ascii="Times New Roman" w:eastAsia="Arial Unicode MS" w:hAnsi="Times New Roman"/>
              </w:rPr>
              <w:t>Būtina</w:t>
            </w:r>
          </w:p>
        </w:tc>
        <w:tc>
          <w:tcPr>
            <w:tcW w:w="1989" w:type="dxa"/>
          </w:tcPr>
          <w:p w14:paraId="15223B30" w14:textId="77777777" w:rsidR="00A64FEE" w:rsidRPr="00970E4C" w:rsidRDefault="00A64FEE" w:rsidP="00B20613">
            <w:pPr>
              <w:rPr>
                <w:rFonts w:ascii="Times New Roman" w:eastAsia="Arial Unicode MS" w:hAnsi="Times New Roman" w:cs="Times New Roman"/>
              </w:rPr>
            </w:pPr>
          </w:p>
        </w:tc>
      </w:tr>
      <w:tr w:rsidR="00B20613" w:rsidRPr="00D3725E" w14:paraId="5FC4D7DA" w14:textId="77777777" w:rsidTr="00291418">
        <w:trPr>
          <w:trHeight w:val="315"/>
        </w:trPr>
        <w:tc>
          <w:tcPr>
            <w:tcW w:w="1190" w:type="dxa"/>
          </w:tcPr>
          <w:p w14:paraId="3FF33D1E" w14:textId="6DD520BB" w:rsidR="00B20613" w:rsidRPr="00970E4C" w:rsidRDefault="00D86A6B" w:rsidP="00B20613">
            <w:pPr>
              <w:rPr>
                <w:rFonts w:ascii="Times New Roman" w:eastAsia="Arial Unicode MS" w:hAnsi="Times New Roman"/>
                <w:b/>
              </w:rPr>
            </w:pPr>
            <w:r w:rsidRPr="00970E4C">
              <w:rPr>
                <w:rFonts w:ascii="Times New Roman" w:eastAsia="Arial Unicode MS" w:hAnsi="Times New Roman"/>
                <w:b/>
              </w:rPr>
              <w:t>4.</w:t>
            </w:r>
          </w:p>
        </w:tc>
        <w:tc>
          <w:tcPr>
            <w:tcW w:w="2683" w:type="dxa"/>
          </w:tcPr>
          <w:p w14:paraId="717C8209" w14:textId="1EA56139" w:rsidR="00B20613" w:rsidRPr="00970E4C" w:rsidRDefault="00BF2293" w:rsidP="00BF2293">
            <w:pPr>
              <w:rPr>
                <w:rFonts w:ascii="Times New Roman" w:eastAsia="Arial Unicode MS" w:hAnsi="Times New Roman"/>
              </w:rPr>
            </w:pPr>
            <w:r w:rsidRPr="00970E4C">
              <w:rPr>
                <w:rFonts w:ascii="Times New Roman" w:eastAsia="Arial Unicode MS" w:hAnsi="Times New Roman"/>
              </w:rPr>
              <w:t>Oro sausintuvas</w:t>
            </w:r>
          </w:p>
        </w:tc>
        <w:tc>
          <w:tcPr>
            <w:tcW w:w="3347" w:type="dxa"/>
          </w:tcPr>
          <w:p w14:paraId="50958F33" w14:textId="77777777" w:rsidR="00B20613" w:rsidRPr="00970E4C" w:rsidRDefault="00B20613" w:rsidP="00B20613">
            <w:pPr>
              <w:rPr>
                <w:rFonts w:ascii="Times New Roman" w:eastAsia="Arial Unicode MS" w:hAnsi="Times New Roman"/>
              </w:rPr>
            </w:pPr>
          </w:p>
        </w:tc>
        <w:tc>
          <w:tcPr>
            <w:tcW w:w="1989" w:type="dxa"/>
          </w:tcPr>
          <w:p w14:paraId="14A38227" w14:textId="77777777" w:rsidR="00B20613" w:rsidRPr="00970E4C" w:rsidRDefault="00B20613" w:rsidP="00B20613">
            <w:pPr>
              <w:rPr>
                <w:rFonts w:ascii="Times New Roman" w:eastAsia="Arial Unicode MS" w:hAnsi="Times New Roman" w:cs="Times New Roman"/>
              </w:rPr>
            </w:pPr>
          </w:p>
        </w:tc>
      </w:tr>
      <w:tr w:rsidR="00B20613" w:rsidRPr="00D3725E" w14:paraId="4706E5EB" w14:textId="77777777" w:rsidTr="00291418">
        <w:trPr>
          <w:trHeight w:val="360"/>
        </w:trPr>
        <w:tc>
          <w:tcPr>
            <w:tcW w:w="1190" w:type="dxa"/>
          </w:tcPr>
          <w:p w14:paraId="7BE39D05" w14:textId="16B40F77" w:rsidR="00B20613" w:rsidRPr="00970E4C" w:rsidRDefault="00BF2293" w:rsidP="00B20613">
            <w:pPr>
              <w:rPr>
                <w:rFonts w:ascii="Times New Roman" w:eastAsia="Arial Unicode MS" w:hAnsi="Times New Roman"/>
                <w:bCs/>
              </w:rPr>
            </w:pPr>
            <w:r w:rsidRPr="00970E4C">
              <w:rPr>
                <w:rFonts w:ascii="Times New Roman" w:eastAsia="Arial Unicode MS" w:hAnsi="Times New Roman"/>
                <w:bCs/>
              </w:rPr>
              <w:t>4.1.</w:t>
            </w:r>
          </w:p>
        </w:tc>
        <w:tc>
          <w:tcPr>
            <w:tcW w:w="2683" w:type="dxa"/>
          </w:tcPr>
          <w:p w14:paraId="660BCAE4" w14:textId="47E6B4BB" w:rsidR="00B20613" w:rsidRPr="00970E4C" w:rsidRDefault="00BF2293" w:rsidP="00B20613">
            <w:pPr>
              <w:rPr>
                <w:rFonts w:ascii="Times New Roman" w:eastAsia="Arial Unicode MS" w:hAnsi="Times New Roman"/>
              </w:rPr>
            </w:pPr>
            <w:r w:rsidRPr="00970E4C">
              <w:rPr>
                <w:rFonts w:ascii="Times New Roman" w:eastAsia="Arial Unicode MS" w:hAnsi="Times New Roman"/>
              </w:rPr>
              <w:t xml:space="preserve">Rasos taškas  </w:t>
            </w:r>
          </w:p>
        </w:tc>
        <w:tc>
          <w:tcPr>
            <w:tcW w:w="3347" w:type="dxa"/>
          </w:tcPr>
          <w:p w14:paraId="6D737341" w14:textId="0C712853" w:rsidR="00B20613" w:rsidRPr="00970E4C" w:rsidRDefault="00BF2293" w:rsidP="00B20613">
            <w:pPr>
              <w:rPr>
                <w:rFonts w:ascii="Times New Roman" w:eastAsia="Arial Unicode MS" w:hAnsi="Times New Roman"/>
              </w:rPr>
            </w:pPr>
            <w:r w:rsidRPr="00970E4C">
              <w:rPr>
                <w:rFonts w:ascii="Times New Roman" w:eastAsia="Arial Unicode MS" w:hAnsi="Times New Roman"/>
              </w:rPr>
              <w:t>ne daugiau +3 0C.</w:t>
            </w:r>
          </w:p>
        </w:tc>
        <w:tc>
          <w:tcPr>
            <w:tcW w:w="1989" w:type="dxa"/>
          </w:tcPr>
          <w:p w14:paraId="01196A12" w14:textId="77777777" w:rsidR="00B20613" w:rsidRPr="00970E4C" w:rsidRDefault="00B20613" w:rsidP="00B20613">
            <w:pPr>
              <w:rPr>
                <w:rFonts w:ascii="Times New Roman" w:eastAsia="Arial Unicode MS" w:hAnsi="Times New Roman" w:cs="Times New Roman"/>
              </w:rPr>
            </w:pPr>
          </w:p>
        </w:tc>
      </w:tr>
      <w:tr w:rsidR="00B20613" w:rsidRPr="00D3725E" w14:paraId="431BD3B2" w14:textId="77777777" w:rsidTr="00291418">
        <w:trPr>
          <w:trHeight w:val="19"/>
        </w:trPr>
        <w:tc>
          <w:tcPr>
            <w:tcW w:w="1190" w:type="dxa"/>
          </w:tcPr>
          <w:p w14:paraId="1641B7CF" w14:textId="0BC7DA6B" w:rsidR="00B20613" w:rsidRPr="00970E4C" w:rsidRDefault="00BF2293" w:rsidP="00B20613">
            <w:pPr>
              <w:rPr>
                <w:rFonts w:ascii="Times New Roman" w:eastAsia="Arial Unicode MS" w:hAnsi="Times New Roman" w:cs="Times New Roman"/>
                <w:bCs/>
              </w:rPr>
            </w:pPr>
            <w:r w:rsidRPr="00970E4C">
              <w:rPr>
                <w:rFonts w:ascii="Times New Roman" w:eastAsia="Arial Unicode MS" w:hAnsi="Times New Roman"/>
                <w:bCs/>
              </w:rPr>
              <w:t>4.2.</w:t>
            </w:r>
          </w:p>
        </w:tc>
        <w:tc>
          <w:tcPr>
            <w:tcW w:w="2683" w:type="dxa"/>
          </w:tcPr>
          <w:p w14:paraId="72354A86" w14:textId="7849E41B" w:rsidR="00B20613" w:rsidRPr="00970E4C" w:rsidRDefault="00BF2293" w:rsidP="00B20613">
            <w:pPr>
              <w:rPr>
                <w:rFonts w:ascii="Times New Roman" w:eastAsia="Arial Unicode MS" w:hAnsi="Times New Roman" w:cs="Times New Roman"/>
              </w:rPr>
            </w:pPr>
            <w:r w:rsidRPr="00970E4C">
              <w:rPr>
                <w:rFonts w:ascii="Times New Roman" w:eastAsia="Arial Unicode MS" w:hAnsi="Times New Roman"/>
              </w:rPr>
              <w:t xml:space="preserve">Našumas </w:t>
            </w:r>
          </w:p>
        </w:tc>
        <w:tc>
          <w:tcPr>
            <w:tcW w:w="3347" w:type="dxa"/>
          </w:tcPr>
          <w:p w14:paraId="0178FE14" w14:textId="45C0C75C" w:rsidR="00B20613" w:rsidRPr="00970E4C" w:rsidRDefault="00BF2293" w:rsidP="00B20613">
            <w:pPr>
              <w:rPr>
                <w:rFonts w:ascii="Times New Roman" w:eastAsia="Arial Unicode MS" w:hAnsi="Times New Roman" w:cs="Times New Roman"/>
              </w:rPr>
            </w:pPr>
            <w:r w:rsidRPr="00970E4C">
              <w:rPr>
                <w:rFonts w:ascii="Times New Roman" w:eastAsia="Arial Unicode MS" w:hAnsi="Times New Roman"/>
              </w:rPr>
              <w:t>ne mažiau 240m3/h</w:t>
            </w:r>
          </w:p>
        </w:tc>
        <w:tc>
          <w:tcPr>
            <w:tcW w:w="1989" w:type="dxa"/>
          </w:tcPr>
          <w:p w14:paraId="19B80170" w14:textId="77777777" w:rsidR="00B20613" w:rsidRPr="00970E4C" w:rsidRDefault="00B20613" w:rsidP="00B20613">
            <w:pPr>
              <w:rPr>
                <w:rFonts w:ascii="Times New Roman" w:eastAsia="Arial Unicode MS" w:hAnsi="Times New Roman" w:cs="Times New Roman"/>
              </w:rPr>
            </w:pPr>
          </w:p>
        </w:tc>
      </w:tr>
      <w:tr w:rsidR="00776D40" w:rsidRPr="00D3725E" w14:paraId="4C1BEFD4" w14:textId="77777777" w:rsidTr="00291418">
        <w:trPr>
          <w:trHeight w:val="750"/>
        </w:trPr>
        <w:tc>
          <w:tcPr>
            <w:tcW w:w="1190" w:type="dxa"/>
          </w:tcPr>
          <w:p w14:paraId="1D9526E0" w14:textId="2F2D5E2B" w:rsidR="00776D40" w:rsidRPr="00970E4C" w:rsidRDefault="00776D40" w:rsidP="00776D40">
            <w:pPr>
              <w:rPr>
                <w:rFonts w:ascii="Times New Roman" w:eastAsia="Arial Unicode MS" w:hAnsi="Times New Roman" w:cs="Times New Roman"/>
                <w:b/>
              </w:rPr>
            </w:pPr>
            <w:r w:rsidRPr="00970E4C">
              <w:rPr>
                <w:rFonts w:ascii="Times New Roman" w:eastAsia="Arial Unicode MS" w:hAnsi="Times New Roman"/>
                <w:b/>
              </w:rPr>
              <w:t>5.</w:t>
            </w:r>
          </w:p>
        </w:tc>
        <w:tc>
          <w:tcPr>
            <w:tcW w:w="2683" w:type="dxa"/>
          </w:tcPr>
          <w:p w14:paraId="7E011B04" w14:textId="03F29E95" w:rsidR="00776D40" w:rsidRPr="00970E4C" w:rsidRDefault="00776D40" w:rsidP="00776D40">
            <w:pPr>
              <w:jc w:val="both"/>
              <w:rPr>
                <w:rFonts w:ascii="Times New Roman" w:eastAsia="Arial Unicode MS" w:hAnsi="Times New Roman" w:cs="Times New Roman"/>
                <w:bCs/>
              </w:rPr>
            </w:pPr>
            <w:r w:rsidRPr="00970E4C">
              <w:rPr>
                <w:rFonts w:ascii="Times New Roman" w:eastAsia="Times New Roman" w:hAnsi="Times New Roman" w:cs="Times New Roman"/>
                <w:bCs/>
              </w:rPr>
              <w:t>Deguonies rezervinė rampa, su telemetrija</w:t>
            </w:r>
          </w:p>
        </w:tc>
        <w:tc>
          <w:tcPr>
            <w:tcW w:w="3347" w:type="dxa"/>
          </w:tcPr>
          <w:p w14:paraId="0B7658C6" w14:textId="1B04029D" w:rsidR="00776D40" w:rsidRPr="00970E4C" w:rsidRDefault="00D44932" w:rsidP="00776D40">
            <w:pPr>
              <w:rPr>
                <w:rFonts w:ascii="Times New Roman" w:eastAsia="Arial Unicode MS" w:hAnsi="Times New Roman" w:cs="Times New Roman"/>
              </w:rPr>
            </w:pPr>
            <w:r w:rsidRPr="00970E4C">
              <w:rPr>
                <w:rFonts w:ascii="Times New Roman" w:hAnsi="Times New Roman" w:cs="Times New Roman"/>
              </w:rPr>
              <w:t>Deguonies 2x6 automatinė rampa</w:t>
            </w:r>
          </w:p>
        </w:tc>
        <w:tc>
          <w:tcPr>
            <w:tcW w:w="1989" w:type="dxa"/>
          </w:tcPr>
          <w:p w14:paraId="56386232" w14:textId="77777777" w:rsidR="00776D40" w:rsidRPr="00970E4C" w:rsidRDefault="00776D40" w:rsidP="00776D40">
            <w:pPr>
              <w:rPr>
                <w:rFonts w:ascii="Times New Roman" w:eastAsia="Arial Unicode MS" w:hAnsi="Times New Roman" w:cs="Times New Roman"/>
              </w:rPr>
            </w:pPr>
          </w:p>
        </w:tc>
      </w:tr>
      <w:tr w:rsidR="00776D40" w:rsidRPr="00D3725E" w14:paraId="0397F4D4" w14:textId="77777777" w:rsidTr="00291418">
        <w:trPr>
          <w:trHeight w:val="450"/>
        </w:trPr>
        <w:tc>
          <w:tcPr>
            <w:tcW w:w="1190" w:type="dxa"/>
          </w:tcPr>
          <w:p w14:paraId="6513AEF7" w14:textId="1CE5F1CE" w:rsidR="00776D40" w:rsidRPr="00970E4C" w:rsidRDefault="004434F7" w:rsidP="00776D40">
            <w:pPr>
              <w:rPr>
                <w:rFonts w:ascii="Times New Roman" w:eastAsia="Arial Unicode MS" w:hAnsi="Times New Roman" w:cs="Times New Roman"/>
                <w:bCs/>
              </w:rPr>
            </w:pPr>
            <w:r w:rsidRPr="00970E4C">
              <w:rPr>
                <w:rFonts w:ascii="Times New Roman" w:eastAsia="Arial Unicode MS" w:hAnsi="Times New Roman"/>
                <w:bCs/>
              </w:rPr>
              <w:t>5.1.</w:t>
            </w:r>
          </w:p>
        </w:tc>
        <w:tc>
          <w:tcPr>
            <w:tcW w:w="2683" w:type="dxa"/>
          </w:tcPr>
          <w:p w14:paraId="3F2C2DF2" w14:textId="29A7C489" w:rsidR="00776D40" w:rsidRPr="00970E4C" w:rsidRDefault="00D44932" w:rsidP="00776D40">
            <w:pPr>
              <w:jc w:val="both"/>
              <w:rPr>
                <w:rFonts w:ascii="Times New Roman" w:hAnsi="Times New Roman" w:cs="Times New Roman"/>
                <w:b/>
              </w:rPr>
            </w:pPr>
            <w:r w:rsidRPr="00970E4C">
              <w:rPr>
                <w:rFonts w:ascii="Times New Roman" w:hAnsi="Times New Roman"/>
              </w:rPr>
              <w:t>Ti</w:t>
            </w:r>
            <w:r w:rsidR="00776D40" w:rsidRPr="00970E4C">
              <w:rPr>
                <w:rFonts w:ascii="Times New Roman" w:hAnsi="Times New Roman" w:cs="Times New Roman"/>
              </w:rPr>
              <w:t xml:space="preserve">ekimo srautas </w:t>
            </w:r>
          </w:p>
        </w:tc>
        <w:tc>
          <w:tcPr>
            <w:tcW w:w="3347" w:type="dxa"/>
          </w:tcPr>
          <w:p w14:paraId="1CEB6C31" w14:textId="7D26AEC2" w:rsidR="00776D40" w:rsidRPr="00970E4C" w:rsidRDefault="00D44932" w:rsidP="00776D40">
            <w:pPr>
              <w:rPr>
                <w:rFonts w:ascii="Times New Roman" w:eastAsia="Arial Unicode MS" w:hAnsi="Times New Roman" w:cs="Times New Roman"/>
              </w:rPr>
            </w:pPr>
            <w:r w:rsidRPr="00970E4C">
              <w:rPr>
                <w:rFonts w:ascii="Times New Roman" w:hAnsi="Times New Roman" w:cs="Times New Roman"/>
              </w:rPr>
              <w:t>ne mažiau 22 m</w:t>
            </w:r>
            <w:r w:rsidRPr="00970E4C">
              <w:rPr>
                <w:rFonts w:ascii="Times New Roman" w:hAnsi="Times New Roman" w:cs="Times New Roman"/>
                <w:vertAlign w:val="superscript"/>
              </w:rPr>
              <w:t>3</w:t>
            </w:r>
            <w:r w:rsidRPr="00970E4C">
              <w:rPr>
                <w:rFonts w:ascii="Times New Roman" w:hAnsi="Times New Roman" w:cs="Times New Roman"/>
              </w:rPr>
              <w:t>/h,</w:t>
            </w:r>
          </w:p>
        </w:tc>
        <w:tc>
          <w:tcPr>
            <w:tcW w:w="1989" w:type="dxa"/>
          </w:tcPr>
          <w:p w14:paraId="0EA24E06" w14:textId="77777777" w:rsidR="00776D40" w:rsidRPr="00970E4C" w:rsidRDefault="00776D40" w:rsidP="00776D40">
            <w:pPr>
              <w:rPr>
                <w:rFonts w:ascii="Times New Roman" w:eastAsia="Arial Unicode MS" w:hAnsi="Times New Roman" w:cs="Times New Roman"/>
              </w:rPr>
            </w:pPr>
          </w:p>
        </w:tc>
      </w:tr>
      <w:tr w:rsidR="00D44932" w:rsidRPr="00D3725E" w14:paraId="2E2E020B" w14:textId="77777777" w:rsidTr="00291418">
        <w:trPr>
          <w:trHeight w:val="225"/>
        </w:trPr>
        <w:tc>
          <w:tcPr>
            <w:tcW w:w="1190" w:type="dxa"/>
          </w:tcPr>
          <w:p w14:paraId="040AD97F" w14:textId="5758749B" w:rsidR="00D44932" w:rsidRPr="00970E4C" w:rsidRDefault="004434F7" w:rsidP="00776D40">
            <w:pPr>
              <w:rPr>
                <w:rFonts w:ascii="Times New Roman" w:eastAsia="Arial Unicode MS" w:hAnsi="Times New Roman" w:cs="Times New Roman"/>
                <w:bCs/>
              </w:rPr>
            </w:pPr>
            <w:r w:rsidRPr="00970E4C">
              <w:rPr>
                <w:rFonts w:ascii="Times New Roman" w:eastAsia="Arial Unicode MS" w:hAnsi="Times New Roman"/>
                <w:bCs/>
              </w:rPr>
              <w:t>5.2.</w:t>
            </w:r>
          </w:p>
        </w:tc>
        <w:tc>
          <w:tcPr>
            <w:tcW w:w="2683" w:type="dxa"/>
          </w:tcPr>
          <w:p w14:paraId="2F469ABB" w14:textId="2DB62218" w:rsidR="00D44932" w:rsidRPr="00970E4C" w:rsidRDefault="00D44932" w:rsidP="00D44932">
            <w:pPr>
              <w:jc w:val="both"/>
              <w:rPr>
                <w:rFonts w:ascii="Times New Roman" w:hAnsi="Times New Roman" w:cs="Times New Roman"/>
              </w:rPr>
            </w:pPr>
            <w:r w:rsidRPr="00970E4C">
              <w:rPr>
                <w:rFonts w:ascii="Times New Roman" w:hAnsi="Times New Roman"/>
              </w:rPr>
              <w:t>S</w:t>
            </w:r>
            <w:r w:rsidRPr="00970E4C">
              <w:rPr>
                <w:rFonts w:ascii="Times New Roman" w:hAnsi="Times New Roman" w:cs="Times New Roman"/>
              </w:rPr>
              <w:t>lėgis</w:t>
            </w:r>
          </w:p>
        </w:tc>
        <w:tc>
          <w:tcPr>
            <w:tcW w:w="3347" w:type="dxa"/>
          </w:tcPr>
          <w:p w14:paraId="42AAB740" w14:textId="36A12364" w:rsidR="00D44932" w:rsidRPr="00970E4C" w:rsidRDefault="00D44932" w:rsidP="00776D40">
            <w:pPr>
              <w:rPr>
                <w:rFonts w:ascii="Times New Roman" w:eastAsia="Arial Unicode MS" w:hAnsi="Times New Roman" w:cs="Times New Roman"/>
              </w:rPr>
            </w:pPr>
            <w:r w:rsidRPr="00970E4C">
              <w:rPr>
                <w:rFonts w:ascii="Times New Roman" w:hAnsi="Times New Roman" w:cs="Times New Roman"/>
              </w:rPr>
              <w:t>ne</w:t>
            </w:r>
            <w:r w:rsidRPr="00970E4C">
              <w:rPr>
                <w:rFonts w:ascii="Times New Roman" w:hAnsi="Times New Roman"/>
              </w:rPr>
              <w:t xml:space="preserve"> </w:t>
            </w:r>
            <w:r w:rsidRPr="00970E4C">
              <w:rPr>
                <w:rFonts w:ascii="Times New Roman" w:hAnsi="Times New Roman" w:cs="Times New Roman"/>
              </w:rPr>
              <w:t>mažiau 10 bar</w:t>
            </w:r>
          </w:p>
        </w:tc>
        <w:tc>
          <w:tcPr>
            <w:tcW w:w="1989" w:type="dxa"/>
          </w:tcPr>
          <w:p w14:paraId="2A44D862" w14:textId="77777777" w:rsidR="00D44932" w:rsidRPr="00970E4C" w:rsidRDefault="00D44932" w:rsidP="00776D40">
            <w:pPr>
              <w:rPr>
                <w:rFonts w:ascii="Times New Roman" w:eastAsia="Arial Unicode MS" w:hAnsi="Times New Roman" w:cs="Times New Roman"/>
              </w:rPr>
            </w:pPr>
          </w:p>
        </w:tc>
      </w:tr>
      <w:tr w:rsidR="00D44932" w:rsidRPr="00D3725E" w14:paraId="3CC32F90" w14:textId="77777777" w:rsidTr="00291418">
        <w:trPr>
          <w:trHeight w:val="1065"/>
        </w:trPr>
        <w:tc>
          <w:tcPr>
            <w:tcW w:w="1190" w:type="dxa"/>
          </w:tcPr>
          <w:p w14:paraId="1434C4F7" w14:textId="01B6F6DA" w:rsidR="00D44932" w:rsidRPr="00970E4C" w:rsidRDefault="004434F7" w:rsidP="00776D40">
            <w:pPr>
              <w:rPr>
                <w:rFonts w:ascii="Times New Roman" w:eastAsia="Arial Unicode MS" w:hAnsi="Times New Roman" w:cs="Times New Roman"/>
                <w:bCs/>
              </w:rPr>
            </w:pPr>
            <w:r w:rsidRPr="00970E4C">
              <w:rPr>
                <w:rFonts w:ascii="Times New Roman" w:eastAsia="Arial Unicode MS" w:hAnsi="Times New Roman"/>
                <w:bCs/>
              </w:rPr>
              <w:t>5.3.</w:t>
            </w:r>
          </w:p>
        </w:tc>
        <w:tc>
          <w:tcPr>
            <w:tcW w:w="2683" w:type="dxa"/>
          </w:tcPr>
          <w:p w14:paraId="4775044F" w14:textId="7EBC2529" w:rsidR="00D44932" w:rsidRPr="00970E4C" w:rsidRDefault="004434F7" w:rsidP="00D44932">
            <w:pPr>
              <w:jc w:val="both"/>
              <w:rPr>
                <w:rFonts w:ascii="Times New Roman" w:hAnsi="Times New Roman"/>
              </w:rPr>
            </w:pPr>
            <w:r w:rsidRPr="00970E4C">
              <w:rPr>
                <w:rFonts w:ascii="Times New Roman" w:hAnsi="Times New Roman"/>
              </w:rPr>
              <w:t>V</w:t>
            </w:r>
            <w:r w:rsidR="00D44932" w:rsidRPr="00970E4C">
              <w:rPr>
                <w:rFonts w:ascii="Times New Roman" w:hAnsi="Times New Roman" w:cs="Times New Roman"/>
              </w:rPr>
              <w:t>isa pajungimo armatūra sumontuota  specialioje spintoje su 8 deguonies balionais po 50 l.;</w:t>
            </w:r>
          </w:p>
        </w:tc>
        <w:tc>
          <w:tcPr>
            <w:tcW w:w="3347" w:type="dxa"/>
          </w:tcPr>
          <w:p w14:paraId="6F331699" w14:textId="15FBCE94" w:rsidR="00D44932" w:rsidRPr="00970E4C" w:rsidRDefault="004434F7" w:rsidP="00776D40">
            <w:pPr>
              <w:rPr>
                <w:rFonts w:ascii="Times New Roman" w:hAnsi="Times New Roman" w:cs="Times New Roman"/>
              </w:rPr>
            </w:pPr>
            <w:r w:rsidRPr="00970E4C">
              <w:rPr>
                <w:rFonts w:ascii="Times New Roman" w:hAnsi="Times New Roman"/>
              </w:rPr>
              <w:t>Būtina</w:t>
            </w:r>
          </w:p>
        </w:tc>
        <w:tc>
          <w:tcPr>
            <w:tcW w:w="1989" w:type="dxa"/>
          </w:tcPr>
          <w:p w14:paraId="15F6EBDD" w14:textId="77777777" w:rsidR="00D44932" w:rsidRPr="00970E4C" w:rsidRDefault="00D44932" w:rsidP="00776D40">
            <w:pPr>
              <w:rPr>
                <w:rFonts w:ascii="Times New Roman" w:eastAsia="Arial Unicode MS" w:hAnsi="Times New Roman" w:cs="Times New Roman"/>
              </w:rPr>
            </w:pPr>
          </w:p>
        </w:tc>
      </w:tr>
      <w:tr w:rsidR="003D7526" w:rsidRPr="00D3725E" w14:paraId="06E071C0" w14:textId="77777777" w:rsidTr="00291418">
        <w:trPr>
          <w:trHeight w:val="518"/>
        </w:trPr>
        <w:tc>
          <w:tcPr>
            <w:tcW w:w="1190" w:type="dxa"/>
            <w:vMerge w:val="restart"/>
          </w:tcPr>
          <w:p w14:paraId="4FC5E4B7" w14:textId="5F4305BA" w:rsidR="003D7526" w:rsidRPr="00970E4C" w:rsidRDefault="003D7526" w:rsidP="00776D40">
            <w:pPr>
              <w:rPr>
                <w:rFonts w:ascii="Times New Roman" w:eastAsia="Arial Unicode MS" w:hAnsi="Times New Roman" w:cs="Times New Roman"/>
                <w:bCs/>
              </w:rPr>
            </w:pPr>
            <w:r w:rsidRPr="00970E4C">
              <w:rPr>
                <w:rFonts w:ascii="Times New Roman" w:eastAsia="Arial Unicode MS" w:hAnsi="Times New Roman"/>
                <w:bCs/>
              </w:rPr>
              <w:t>5.4.</w:t>
            </w:r>
          </w:p>
        </w:tc>
        <w:tc>
          <w:tcPr>
            <w:tcW w:w="2683" w:type="dxa"/>
            <w:vMerge w:val="restart"/>
          </w:tcPr>
          <w:p w14:paraId="07AB9FCB" w14:textId="4AC444FA" w:rsidR="003D7526" w:rsidRPr="00970E4C" w:rsidRDefault="003D7526" w:rsidP="004434F7">
            <w:pPr>
              <w:contextualSpacing/>
              <w:rPr>
                <w:rFonts w:ascii="Times New Roman" w:eastAsia="Times New Roman" w:hAnsi="Times New Roman" w:cs="Times New Roman"/>
              </w:rPr>
            </w:pPr>
            <w:r w:rsidRPr="00970E4C">
              <w:rPr>
                <w:rFonts w:ascii="Times New Roman" w:eastAsia="Times New Roman" w:hAnsi="Times New Roman" w:cs="Times New Roman"/>
              </w:rPr>
              <w:t>Komplektacija:</w:t>
            </w:r>
          </w:p>
          <w:p w14:paraId="75E40F87" w14:textId="318C4696" w:rsidR="003D7526" w:rsidRPr="00970E4C" w:rsidRDefault="003D7526" w:rsidP="004434F7">
            <w:pPr>
              <w:contextualSpacing/>
              <w:rPr>
                <w:rFonts w:ascii="Times New Roman" w:hAnsi="Times New Roman" w:cs="Times New Roman"/>
              </w:rPr>
            </w:pPr>
          </w:p>
        </w:tc>
        <w:tc>
          <w:tcPr>
            <w:tcW w:w="3347" w:type="dxa"/>
          </w:tcPr>
          <w:p w14:paraId="4934A015" w14:textId="4E1F8570" w:rsidR="003D7526" w:rsidRPr="00970E4C" w:rsidRDefault="003D7526" w:rsidP="004434F7">
            <w:pPr>
              <w:contextualSpacing/>
              <w:rPr>
                <w:rFonts w:ascii="Times New Roman" w:hAnsi="Times New Roman" w:cs="Times New Roman"/>
              </w:rPr>
            </w:pPr>
            <w:r w:rsidRPr="00970E4C">
              <w:rPr>
                <w:rFonts w:ascii="Times New Roman" w:eastAsia="Times New Roman" w:hAnsi="Times New Roman" w:cs="Times New Roman"/>
              </w:rPr>
              <w:t>redukcinis įrenginys sumontuotas dėžėje</w:t>
            </w:r>
          </w:p>
        </w:tc>
        <w:tc>
          <w:tcPr>
            <w:tcW w:w="1989" w:type="dxa"/>
          </w:tcPr>
          <w:p w14:paraId="02EE3128" w14:textId="77777777" w:rsidR="003D7526" w:rsidRPr="00970E4C" w:rsidRDefault="003D7526" w:rsidP="00776D40">
            <w:pPr>
              <w:rPr>
                <w:rFonts w:ascii="Times New Roman" w:eastAsia="Arial Unicode MS" w:hAnsi="Times New Roman" w:cs="Times New Roman"/>
              </w:rPr>
            </w:pPr>
          </w:p>
        </w:tc>
      </w:tr>
      <w:tr w:rsidR="003D7526" w:rsidRPr="00D3725E" w14:paraId="529F617A" w14:textId="77777777" w:rsidTr="00291418">
        <w:trPr>
          <w:trHeight w:val="780"/>
        </w:trPr>
        <w:tc>
          <w:tcPr>
            <w:tcW w:w="1190" w:type="dxa"/>
            <w:vMerge/>
          </w:tcPr>
          <w:p w14:paraId="28FACCAB" w14:textId="77777777" w:rsidR="003D7526" w:rsidRPr="00970E4C" w:rsidRDefault="003D7526" w:rsidP="00776D40">
            <w:pPr>
              <w:rPr>
                <w:rFonts w:ascii="Times New Roman" w:eastAsia="Arial Unicode MS" w:hAnsi="Times New Roman"/>
                <w:bCs/>
              </w:rPr>
            </w:pPr>
          </w:p>
        </w:tc>
        <w:tc>
          <w:tcPr>
            <w:tcW w:w="2683" w:type="dxa"/>
            <w:vMerge/>
          </w:tcPr>
          <w:p w14:paraId="388A8D1F" w14:textId="77777777" w:rsidR="003D7526" w:rsidRPr="00970E4C" w:rsidRDefault="003D7526" w:rsidP="004434F7">
            <w:pPr>
              <w:contextualSpacing/>
              <w:rPr>
                <w:rFonts w:ascii="Times New Roman" w:eastAsia="Times New Roman" w:hAnsi="Times New Roman" w:cs="Times New Roman"/>
              </w:rPr>
            </w:pPr>
          </w:p>
        </w:tc>
        <w:tc>
          <w:tcPr>
            <w:tcW w:w="3347" w:type="dxa"/>
          </w:tcPr>
          <w:p w14:paraId="36549F4D" w14:textId="086FB65C" w:rsidR="003D7526" w:rsidRPr="00970E4C" w:rsidRDefault="003D7526" w:rsidP="004434F7">
            <w:pPr>
              <w:rPr>
                <w:rFonts w:ascii="Times New Roman" w:eastAsia="Times New Roman" w:hAnsi="Times New Roman" w:cs="Times New Roman"/>
              </w:rPr>
            </w:pPr>
            <w:r w:rsidRPr="00970E4C">
              <w:rPr>
                <w:rFonts w:ascii="Times New Roman" w:eastAsia="Times New Roman" w:hAnsi="Times New Roman" w:cs="Times New Roman"/>
              </w:rPr>
              <w:t>ne mažiau nei dviejų kolektorių, su automatiniu perjungimu nukritus slėgiui</w:t>
            </w:r>
          </w:p>
        </w:tc>
        <w:tc>
          <w:tcPr>
            <w:tcW w:w="1989" w:type="dxa"/>
          </w:tcPr>
          <w:p w14:paraId="677019EC" w14:textId="77777777" w:rsidR="003D7526" w:rsidRPr="00970E4C" w:rsidRDefault="003D7526" w:rsidP="00776D40">
            <w:pPr>
              <w:rPr>
                <w:rFonts w:ascii="Times New Roman" w:eastAsia="Arial Unicode MS" w:hAnsi="Times New Roman" w:cs="Times New Roman"/>
              </w:rPr>
            </w:pPr>
          </w:p>
        </w:tc>
      </w:tr>
      <w:tr w:rsidR="003D7526" w:rsidRPr="00D3725E" w14:paraId="3993BD2C" w14:textId="77777777" w:rsidTr="00C741F2">
        <w:trPr>
          <w:trHeight w:val="375"/>
        </w:trPr>
        <w:tc>
          <w:tcPr>
            <w:tcW w:w="1190" w:type="dxa"/>
            <w:vMerge/>
          </w:tcPr>
          <w:p w14:paraId="36BC8644" w14:textId="77777777" w:rsidR="003D7526" w:rsidRPr="00970E4C" w:rsidRDefault="003D7526" w:rsidP="00776D40">
            <w:pPr>
              <w:rPr>
                <w:rFonts w:ascii="Times New Roman" w:eastAsia="Arial Unicode MS" w:hAnsi="Times New Roman"/>
                <w:bCs/>
              </w:rPr>
            </w:pPr>
          </w:p>
        </w:tc>
        <w:tc>
          <w:tcPr>
            <w:tcW w:w="2683" w:type="dxa"/>
            <w:vMerge/>
          </w:tcPr>
          <w:p w14:paraId="7977A07D" w14:textId="77777777" w:rsidR="003D7526" w:rsidRPr="00970E4C" w:rsidRDefault="003D7526" w:rsidP="004434F7">
            <w:pPr>
              <w:contextualSpacing/>
              <w:rPr>
                <w:rFonts w:ascii="Times New Roman" w:eastAsia="Times New Roman" w:hAnsi="Times New Roman" w:cs="Times New Roman"/>
              </w:rPr>
            </w:pPr>
          </w:p>
        </w:tc>
        <w:tc>
          <w:tcPr>
            <w:tcW w:w="3347" w:type="dxa"/>
          </w:tcPr>
          <w:p w14:paraId="7D54C7AE" w14:textId="11D2A386" w:rsidR="003D7526" w:rsidRPr="00970E4C" w:rsidRDefault="003D7526" w:rsidP="004434F7">
            <w:pPr>
              <w:contextualSpacing/>
              <w:rPr>
                <w:rFonts w:ascii="Times New Roman" w:eastAsia="Times New Roman" w:hAnsi="Times New Roman" w:cs="Times New Roman"/>
              </w:rPr>
            </w:pPr>
            <w:r w:rsidRPr="00970E4C">
              <w:rPr>
                <w:rFonts w:ascii="Times New Roman" w:eastAsia="Times New Roman" w:hAnsi="Times New Roman" w:cs="Times New Roman"/>
              </w:rPr>
              <w:t>du įėjimai 0 - 200 bar. slėgiui</w:t>
            </w:r>
          </w:p>
        </w:tc>
        <w:tc>
          <w:tcPr>
            <w:tcW w:w="1989" w:type="dxa"/>
          </w:tcPr>
          <w:p w14:paraId="387D4A2F" w14:textId="77777777" w:rsidR="003D7526" w:rsidRPr="00970E4C" w:rsidRDefault="003D7526" w:rsidP="00776D40">
            <w:pPr>
              <w:rPr>
                <w:rFonts w:ascii="Times New Roman" w:eastAsia="Arial Unicode MS" w:hAnsi="Times New Roman" w:cs="Times New Roman"/>
              </w:rPr>
            </w:pPr>
          </w:p>
        </w:tc>
      </w:tr>
      <w:tr w:rsidR="003D7526" w:rsidRPr="00D3725E" w14:paraId="45726FA9" w14:textId="77777777" w:rsidTr="00C741F2">
        <w:trPr>
          <w:trHeight w:val="543"/>
        </w:trPr>
        <w:tc>
          <w:tcPr>
            <w:tcW w:w="1190" w:type="dxa"/>
            <w:vMerge/>
          </w:tcPr>
          <w:p w14:paraId="371448B5" w14:textId="77777777" w:rsidR="003D7526" w:rsidRPr="00970E4C" w:rsidRDefault="003D7526" w:rsidP="00776D40">
            <w:pPr>
              <w:rPr>
                <w:rFonts w:ascii="Times New Roman" w:eastAsia="Arial Unicode MS" w:hAnsi="Times New Roman"/>
                <w:bCs/>
              </w:rPr>
            </w:pPr>
          </w:p>
        </w:tc>
        <w:tc>
          <w:tcPr>
            <w:tcW w:w="2683" w:type="dxa"/>
            <w:vMerge/>
          </w:tcPr>
          <w:p w14:paraId="20360E6A" w14:textId="77777777" w:rsidR="003D7526" w:rsidRPr="00970E4C" w:rsidRDefault="003D7526" w:rsidP="004434F7">
            <w:pPr>
              <w:contextualSpacing/>
              <w:rPr>
                <w:rFonts w:ascii="Times New Roman" w:eastAsia="Times New Roman" w:hAnsi="Times New Roman" w:cs="Times New Roman"/>
              </w:rPr>
            </w:pPr>
          </w:p>
        </w:tc>
        <w:tc>
          <w:tcPr>
            <w:tcW w:w="3347" w:type="dxa"/>
          </w:tcPr>
          <w:p w14:paraId="54D3B6FF" w14:textId="4F525966" w:rsidR="003D7526" w:rsidRPr="00970E4C" w:rsidRDefault="003D7526" w:rsidP="00C741F2">
            <w:pPr>
              <w:contextualSpacing/>
              <w:rPr>
                <w:rFonts w:ascii="Times New Roman" w:eastAsia="Times New Roman" w:hAnsi="Times New Roman" w:cs="Times New Roman"/>
              </w:rPr>
            </w:pPr>
            <w:r w:rsidRPr="00970E4C">
              <w:rPr>
                <w:rFonts w:ascii="Times New Roman" w:eastAsia="Times New Roman" w:hAnsi="Times New Roman" w:cs="Times New Roman"/>
              </w:rPr>
              <w:t>dviejų lygių slėgio reguliavimo pakopos</w:t>
            </w:r>
          </w:p>
        </w:tc>
        <w:tc>
          <w:tcPr>
            <w:tcW w:w="1989" w:type="dxa"/>
          </w:tcPr>
          <w:p w14:paraId="59204135" w14:textId="77777777" w:rsidR="003D7526" w:rsidRPr="00970E4C" w:rsidRDefault="003D7526" w:rsidP="00776D40">
            <w:pPr>
              <w:rPr>
                <w:rFonts w:ascii="Times New Roman" w:eastAsia="Arial Unicode MS" w:hAnsi="Times New Roman" w:cs="Times New Roman"/>
              </w:rPr>
            </w:pPr>
          </w:p>
        </w:tc>
      </w:tr>
      <w:tr w:rsidR="003D7526" w:rsidRPr="00D3725E" w14:paraId="0D153996" w14:textId="77777777" w:rsidTr="003D7526">
        <w:trPr>
          <w:trHeight w:val="855"/>
        </w:trPr>
        <w:tc>
          <w:tcPr>
            <w:tcW w:w="1190" w:type="dxa"/>
            <w:vMerge/>
          </w:tcPr>
          <w:p w14:paraId="05F9E08B" w14:textId="77777777" w:rsidR="003D7526" w:rsidRPr="00970E4C" w:rsidRDefault="003D7526" w:rsidP="00776D40">
            <w:pPr>
              <w:rPr>
                <w:rFonts w:ascii="Times New Roman" w:eastAsia="Arial Unicode MS" w:hAnsi="Times New Roman"/>
                <w:bCs/>
              </w:rPr>
            </w:pPr>
          </w:p>
        </w:tc>
        <w:tc>
          <w:tcPr>
            <w:tcW w:w="2683" w:type="dxa"/>
            <w:vMerge/>
          </w:tcPr>
          <w:p w14:paraId="5E27D58A" w14:textId="77777777" w:rsidR="003D7526" w:rsidRPr="00970E4C" w:rsidRDefault="003D7526" w:rsidP="004434F7">
            <w:pPr>
              <w:contextualSpacing/>
              <w:rPr>
                <w:rFonts w:ascii="Times New Roman" w:eastAsia="Times New Roman" w:hAnsi="Times New Roman" w:cs="Times New Roman"/>
              </w:rPr>
            </w:pPr>
          </w:p>
        </w:tc>
        <w:tc>
          <w:tcPr>
            <w:tcW w:w="3347" w:type="dxa"/>
          </w:tcPr>
          <w:p w14:paraId="3937ECF2" w14:textId="7B9E9114" w:rsidR="003D7526" w:rsidRPr="00970E4C" w:rsidRDefault="003D7526" w:rsidP="00C741F2">
            <w:pPr>
              <w:contextualSpacing/>
              <w:rPr>
                <w:rFonts w:ascii="Times New Roman" w:eastAsia="Times New Roman" w:hAnsi="Times New Roman" w:cs="Times New Roman"/>
              </w:rPr>
            </w:pPr>
            <w:r w:rsidRPr="00970E4C">
              <w:rPr>
                <w:rFonts w:ascii="Times New Roman" w:eastAsia="Times New Roman" w:hAnsi="Times New Roman" w:cs="Times New Roman"/>
              </w:rPr>
              <w:t>aukšto slėgio reduktoriai šildomi elektra arba deguonies šildytuvai</w:t>
            </w:r>
          </w:p>
        </w:tc>
        <w:tc>
          <w:tcPr>
            <w:tcW w:w="1989" w:type="dxa"/>
          </w:tcPr>
          <w:p w14:paraId="3189C347" w14:textId="77777777" w:rsidR="003D7526" w:rsidRPr="00970E4C" w:rsidRDefault="003D7526" w:rsidP="00776D40">
            <w:pPr>
              <w:rPr>
                <w:rFonts w:ascii="Times New Roman" w:eastAsia="Arial Unicode MS" w:hAnsi="Times New Roman" w:cs="Times New Roman"/>
              </w:rPr>
            </w:pPr>
          </w:p>
        </w:tc>
      </w:tr>
      <w:tr w:rsidR="003D7526" w:rsidRPr="00D3725E" w14:paraId="560A9CA7" w14:textId="77777777" w:rsidTr="003D7526">
        <w:trPr>
          <w:trHeight w:val="1365"/>
        </w:trPr>
        <w:tc>
          <w:tcPr>
            <w:tcW w:w="1190" w:type="dxa"/>
            <w:vMerge/>
          </w:tcPr>
          <w:p w14:paraId="219F17D1" w14:textId="77777777" w:rsidR="003D7526" w:rsidRPr="00970E4C" w:rsidRDefault="003D7526" w:rsidP="00776D40">
            <w:pPr>
              <w:rPr>
                <w:rFonts w:ascii="Times New Roman" w:eastAsia="Arial Unicode MS" w:hAnsi="Times New Roman"/>
                <w:bCs/>
              </w:rPr>
            </w:pPr>
          </w:p>
        </w:tc>
        <w:tc>
          <w:tcPr>
            <w:tcW w:w="2683" w:type="dxa"/>
            <w:vMerge/>
          </w:tcPr>
          <w:p w14:paraId="6F616319" w14:textId="77777777" w:rsidR="003D7526" w:rsidRPr="00970E4C" w:rsidRDefault="003D7526" w:rsidP="004434F7">
            <w:pPr>
              <w:contextualSpacing/>
              <w:rPr>
                <w:rFonts w:ascii="Times New Roman" w:eastAsia="Times New Roman" w:hAnsi="Times New Roman" w:cs="Times New Roman"/>
              </w:rPr>
            </w:pPr>
          </w:p>
        </w:tc>
        <w:tc>
          <w:tcPr>
            <w:tcW w:w="3347" w:type="dxa"/>
          </w:tcPr>
          <w:p w14:paraId="06239C70" w14:textId="43827289" w:rsidR="003D7526" w:rsidRPr="00970E4C" w:rsidRDefault="003D7526" w:rsidP="003D7526">
            <w:pPr>
              <w:contextualSpacing/>
              <w:rPr>
                <w:rFonts w:ascii="Times New Roman" w:eastAsia="Times New Roman" w:hAnsi="Times New Roman" w:cs="Times New Roman"/>
              </w:rPr>
            </w:pPr>
            <w:r w:rsidRPr="00970E4C">
              <w:rPr>
                <w:rFonts w:ascii="Times New Roman" w:eastAsia="Times New Roman" w:hAnsi="Times New Roman" w:cs="Times New Roman"/>
              </w:rPr>
              <w:t>slėgio kontrolė ir pavojaus signalas (garsinis ir (ar) vaizdinis, indikuojantis sutrikimus sistemoje, pvz. nukritusį žemą slėgį)</w:t>
            </w:r>
          </w:p>
        </w:tc>
        <w:tc>
          <w:tcPr>
            <w:tcW w:w="1989" w:type="dxa"/>
          </w:tcPr>
          <w:p w14:paraId="1F352CF6" w14:textId="77777777" w:rsidR="003D7526" w:rsidRPr="00970E4C" w:rsidRDefault="003D7526" w:rsidP="00776D40">
            <w:pPr>
              <w:rPr>
                <w:rFonts w:ascii="Times New Roman" w:eastAsia="Arial Unicode MS" w:hAnsi="Times New Roman" w:cs="Times New Roman"/>
              </w:rPr>
            </w:pPr>
          </w:p>
        </w:tc>
      </w:tr>
      <w:tr w:rsidR="003D7526" w:rsidRPr="00D3725E" w14:paraId="523930D2" w14:textId="77777777" w:rsidTr="003D7526">
        <w:trPr>
          <w:trHeight w:val="525"/>
        </w:trPr>
        <w:tc>
          <w:tcPr>
            <w:tcW w:w="1190" w:type="dxa"/>
            <w:vMerge/>
          </w:tcPr>
          <w:p w14:paraId="7A885955" w14:textId="77777777" w:rsidR="003D7526" w:rsidRPr="00970E4C" w:rsidRDefault="003D7526" w:rsidP="00776D40">
            <w:pPr>
              <w:rPr>
                <w:rFonts w:ascii="Times New Roman" w:eastAsia="Arial Unicode MS" w:hAnsi="Times New Roman"/>
                <w:bCs/>
              </w:rPr>
            </w:pPr>
          </w:p>
        </w:tc>
        <w:tc>
          <w:tcPr>
            <w:tcW w:w="2683" w:type="dxa"/>
            <w:vMerge/>
          </w:tcPr>
          <w:p w14:paraId="5BD81560" w14:textId="77777777" w:rsidR="003D7526" w:rsidRPr="00970E4C" w:rsidRDefault="003D7526" w:rsidP="004434F7">
            <w:pPr>
              <w:contextualSpacing/>
              <w:rPr>
                <w:rFonts w:ascii="Times New Roman" w:eastAsia="Times New Roman" w:hAnsi="Times New Roman" w:cs="Times New Roman"/>
              </w:rPr>
            </w:pPr>
          </w:p>
        </w:tc>
        <w:tc>
          <w:tcPr>
            <w:tcW w:w="3347" w:type="dxa"/>
          </w:tcPr>
          <w:p w14:paraId="0BB8FBB0" w14:textId="7DD53378" w:rsidR="003D7526" w:rsidRPr="00970E4C" w:rsidRDefault="003D7526" w:rsidP="003D7526">
            <w:pPr>
              <w:contextualSpacing/>
              <w:rPr>
                <w:rFonts w:ascii="Times New Roman" w:eastAsia="Times New Roman" w:hAnsi="Times New Roman" w:cs="Times New Roman"/>
              </w:rPr>
            </w:pPr>
            <w:r w:rsidRPr="00970E4C">
              <w:rPr>
                <w:rFonts w:ascii="Times New Roman" w:eastAsia="Times New Roman" w:hAnsi="Times New Roman" w:cs="Times New Roman"/>
              </w:rPr>
              <w:t>darbinės balionų grupės šviesinė indikacija</w:t>
            </w:r>
          </w:p>
        </w:tc>
        <w:tc>
          <w:tcPr>
            <w:tcW w:w="1989" w:type="dxa"/>
          </w:tcPr>
          <w:p w14:paraId="529C536C" w14:textId="77777777" w:rsidR="003D7526" w:rsidRPr="00970E4C" w:rsidRDefault="003D7526" w:rsidP="00776D40">
            <w:pPr>
              <w:rPr>
                <w:rFonts w:ascii="Times New Roman" w:eastAsia="Arial Unicode MS" w:hAnsi="Times New Roman" w:cs="Times New Roman"/>
              </w:rPr>
            </w:pPr>
          </w:p>
        </w:tc>
      </w:tr>
      <w:tr w:rsidR="003D7526" w:rsidRPr="00D3725E" w14:paraId="5114FB93" w14:textId="77777777" w:rsidTr="00291418">
        <w:trPr>
          <w:trHeight w:val="300"/>
        </w:trPr>
        <w:tc>
          <w:tcPr>
            <w:tcW w:w="1190" w:type="dxa"/>
            <w:vMerge/>
          </w:tcPr>
          <w:p w14:paraId="4E7E0CA5" w14:textId="77777777" w:rsidR="003D7526" w:rsidRPr="00970E4C" w:rsidRDefault="003D7526" w:rsidP="00776D40">
            <w:pPr>
              <w:rPr>
                <w:rFonts w:ascii="Times New Roman" w:eastAsia="Arial Unicode MS" w:hAnsi="Times New Roman"/>
                <w:bCs/>
              </w:rPr>
            </w:pPr>
          </w:p>
        </w:tc>
        <w:tc>
          <w:tcPr>
            <w:tcW w:w="2683" w:type="dxa"/>
            <w:vMerge/>
          </w:tcPr>
          <w:p w14:paraId="54B801EA" w14:textId="77777777" w:rsidR="003D7526" w:rsidRPr="00970E4C" w:rsidRDefault="003D7526" w:rsidP="004434F7">
            <w:pPr>
              <w:contextualSpacing/>
              <w:rPr>
                <w:rFonts w:ascii="Times New Roman" w:eastAsia="Times New Roman" w:hAnsi="Times New Roman" w:cs="Times New Roman"/>
              </w:rPr>
            </w:pPr>
          </w:p>
        </w:tc>
        <w:tc>
          <w:tcPr>
            <w:tcW w:w="3347" w:type="dxa"/>
          </w:tcPr>
          <w:p w14:paraId="322E3E08" w14:textId="48FDB97D" w:rsidR="003D7526" w:rsidRPr="00970E4C" w:rsidRDefault="003D7526" w:rsidP="003D7526">
            <w:pPr>
              <w:contextualSpacing/>
              <w:rPr>
                <w:rFonts w:ascii="Times New Roman" w:eastAsia="Times New Roman" w:hAnsi="Times New Roman" w:cs="Times New Roman"/>
              </w:rPr>
            </w:pPr>
            <w:r w:rsidRPr="00970E4C">
              <w:rPr>
                <w:rFonts w:ascii="Times New Roman" w:eastAsia="Times New Roman" w:hAnsi="Times New Roman" w:cs="Times New Roman"/>
              </w:rPr>
              <w:t>našumas ne mažiau 1500 l/min</w:t>
            </w:r>
          </w:p>
        </w:tc>
        <w:tc>
          <w:tcPr>
            <w:tcW w:w="1989" w:type="dxa"/>
          </w:tcPr>
          <w:p w14:paraId="330E9272" w14:textId="77777777" w:rsidR="003D7526" w:rsidRPr="00970E4C" w:rsidRDefault="003D7526" w:rsidP="00776D40">
            <w:pPr>
              <w:rPr>
                <w:rFonts w:ascii="Times New Roman" w:eastAsia="Arial Unicode MS" w:hAnsi="Times New Roman" w:cs="Times New Roman"/>
              </w:rPr>
            </w:pPr>
          </w:p>
        </w:tc>
      </w:tr>
      <w:tr w:rsidR="00483327" w:rsidRPr="00D3725E" w14:paraId="7F54F753" w14:textId="77777777" w:rsidTr="00C40A8E">
        <w:trPr>
          <w:trHeight w:val="525"/>
        </w:trPr>
        <w:tc>
          <w:tcPr>
            <w:tcW w:w="1190" w:type="dxa"/>
            <w:vMerge w:val="restart"/>
          </w:tcPr>
          <w:p w14:paraId="282E9BE9" w14:textId="048DDABD" w:rsidR="00483327" w:rsidRPr="00970E4C" w:rsidRDefault="00483327" w:rsidP="003D7526">
            <w:pPr>
              <w:rPr>
                <w:rFonts w:ascii="Times New Roman" w:eastAsia="Arial Unicode MS" w:hAnsi="Times New Roman"/>
                <w:bCs/>
              </w:rPr>
            </w:pPr>
            <w:r w:rsidRPr="00970E4C">
              <w:rPr>
                <w:rFonts w:ascii="Times New Roman" w:eastAsia="Arial Unicode MS" w:hAnsi="Times New Roman"/>
                <w:bCs/>
              </w:rPr>
              <w:t>5.5.</w:t>
            </w:r>
          </w:p>
        </w:tc>
        <w:tc>
          <w:tcPr>
            <w:tcW w:w="2683" w:type="dxa"/>
            <w:vMerge w:val="restart"/>
          </w:tcPr>
          <w:p w14:paraId="1F200B78" w14:textId="16BA83A6" w:rsidR="00483327" w:rsidRPr="00970E4C" w:rsidRDefault="00483327" w:rsidP="003D7526">
            <w:pPr>
              <w:contextualSpacing/>
              <w:rPr>
                <w:rFonts w:ascii="Times New Roman" w:eastAsia="Times New Roman" w:hAnsi="Times New Roman" w:cs="Times New Roman"/>
              </w:rPr>
            </w:pPr>
            <w:r w:rsidRPr="00970E4C">
              <w:rPr>
                <w:rFonts w:ascii="Times New Roman" w:hAnsi="Times New Roman" w:cs="Times New Roman"/>
                <w:color w:val="0E0E0E"/>
                <w14:ligatures w14:val="standardContextual"/>
              </w:rPr>
              <w:t>Rampos telemetrija:</w:t>
            </w:r>
          </w:p>
        </w:tc>
        <w:tc>
          <w:tcPr>
            <w:tcW w:w="3347" w:type="dxa"/>
          </w:tcPr>
          <w:p w14:paraId="2B64BB8F" w14:textId="51C951F4" w:rsidR="00483327" w:rsidRPr="00970E4C" w:rsidRDefault="00483327" w:rsidP="00C40A8E">
            <w:pPr>
              <w:jc w:val="both"/>
              <w:rPr>
                <w:rFonts w:ascii="Times New Roman" w:eastAsia="Times New Roman" w:hAnsi="Times New Roman" w:cs="Times New Roman"/>
              </w:rPr>
            </w:pPr>
            <w:r w:rsidRPr="00970E4C">
              <w:rPr>
                <w:rFonts w:ascii="Times New Roman" w:hAnsi="Times New Roman" w:cs="Times New Roman"/>
              </w:rPr>
              <w:t>Nuolatinis deguonies balionų rampos slėgių stebėjimas.</w:t>
            </w:r>
          </w:p>
        </w:tc>
        <w:tc>
          <w:tcPr>
            <w:tcW w:w="1989" w:type="dxa"/>
          </w:tcPr>
          <w:p w14:paraId="527C22EE" w14:textId="77777777" w:rsidR="00483327" w:rsidRPr="00970E4C" w:rsidRDefault="00483327" w:rsidP="003D7526">
            <w:pPr>
              <w:rPr>
                <w:rFonts w:ascii="Times New Roman" w:eastAsia="Arial Unicode MS" w:hAnsi="Times New Roman" w:cs="Times New Roman"/>
              </w:rPr>
            </w:pPr>
          </w:p>
        </w:tc>
      </w:tr>
      <w:tr w:rsidR="00483327" w:rsidRPr="00D3725E" w14:paraId="049AB05E" w14:textId="77777777" w:rsidTr="00C40A8E">
        <w:trPr>
          <w:trHeight w:val="288"/>
        </w:trPr>
        <w:tc>
          <w:tcPr>
            <w:tcW w:w="1190" w:type="dxa"/>
            <w:vMerge/>
          </w:tcPr>
          <w:p w14:paraId="5ED2D8B5" w14:textId="77777777" w:rsidR="00483327" w:rsidRPr="00970E4C" w:rsidRDefault="00483327" w:rsidP="003D7526">
            <w:pPr>
              <w:rPr>
                <w:rFonts w:ascii="Times New Roman" w:eastAsia="Arial Unicode MS" w:hAnsi="Times New Roman"/>
                <w:b/>
              </w:rPr>
            </w:pPr>
          </w:p>
        </w:tc>
        <w:tc>
          <w:tcPr>
            <w:tcW w:w="2683" w:type="dxa"/>
            <w:vMerge/>
          </w:tcPr>
          <w:p w14:paraId="59D07C3B" w14:textId="77777777" w:rsidR="00483327" w:rsidRPr="00970E4C" w:rsidRDefault="00483327" w:rsidP="003D7526">
            <w:pPr>
              <w:contextualSpacing/>
              <w:rPr>
                <w:rFonts w:ascii="Times New Roman" w:hAnsi="Times New Roman" w:cs="Times New Roman"/>
                <w:color w:val="0E0E0E"/>
                <w14:ligatures w14:val="standardContextual"/>
              </w:rPr>
            </w:pPr>
          </w:p>
        </w:tc>
        <w:tc>
          <w:tcPr>
            <w:tcW w:w="3347" w:type="dxa"/>
          </w:tcPr>
          <w:p w14:paraId="2E3AD387" w14:textId="77777777" w:rsidR="00483327" w:rsidRPr="00970E4C" w:rsidRDefault="00483327" w:rsidP="003B6E1B">
            <w:pPr>
              <w:jc w:val="both"/>
              <w:rPr>
                <w:rFonts w:ascii="Times New Roman" w:hAnsi="Times New Roman" w:cs="Times New Roman"/>
              </w:rPr>
            </w:pPr>
            <w:r w:rsidRPr="00970E4C">
              <w:rPr>
                <w:rFonts w:ascii="Times New Roman" w:hAnsi="Times New Roman" w:cs="Times New Roman"/>
              </w:rPr>
              <w:t>Eterneto</w:t>
            </w:r>
            <w:r w:rsidRPr="00970E4C">
              <w:rPr>
                <w:rFonts w:ascii="Times New Roman" w:hAnsi="Times New Roman" w:cs="Times New Roman"/>
                <w:color w:val="FF0000"/>
              </w:rPr>
              <w:t xml:space="preserve"> </w:t>
            </w:r>
            <w:r w:rsidRPr="00970E4C">
              <w:rPr>
                <w:rFonts w:ascii="Times New Roman" w:hAnsi="Times New Roman" w:cs="Times New Roman"/>
              </w:rPr>
              <w:t>jungtis (RJ45);</w:t>
            </w:r>
          </w:p>
        </w:tc>
        <w:tc>
          <w:tcPr>
            <w:tcW w:w="1989" w:type="dxa"/>
          </w:tcPr>
          <w:p w14:paraId="21D1B1B2" w14:textId="77777777" w:rsidR="00483327" w:rsidRPr="00970E4C" w:rsidRDefault="00483327" w:rsidP="003D7526">
            <w:pPr>
              <w:rPr>
                <w:rFonts w:ascii="Times New Roman" w:eastAsia="Arial Unicode MS" w:hAnsi="Times New Roman" w:cs="Times New Roman"/>
              </w:rPr>
            </w:pPr>
          </w:p>
        </w:tc>
      </w:tr>
      <w:tr w:rsidR="00483327" w:rsidRPr="00D3725E" w14:paraId="41AFCD31" w14:textId="77777777" w:rsidTr="00483327">
        <w:trPr>
          <w:trHeight w:val="840"/>
        </w:trPr>
        <w:tc>
          <w:tcPr>
            <w:tcW w:w="1190" w:type="dxa"/>
            <w:vMerge/>
          </w:tcPr>
          <w:p w14:paraId="591D6A5C" w14:textId="77777777" w:rsidR="00483327" w:rsidRPr="00970E4C" w:rsidRDefault="00483327" w:rsidP="003D7526">
            <w:pPr>
              <w:rPr>
                <w:rFonts w:ascii="Times New Roman" w:eastAsia="Arial Unicode MS" w:hAnsi="Times New Roman"/>
                <w:b/>
              </w:rPr>
            </w:pPr>
          </w:p>
        </w:tc>
        <w:tc>
          <w:tcPr>
            <w:tcW w:w="2683" w:type="dxa"/>
            <w:vMerge/>
          </w:tcPr>
          <w:p w14:paraId="5886428F" w14:textId="77777777" w:rsidR="00483327" w:rsidRPr="00970E4C" w:rsidRDefault="00483327" w:rsidP="003D7526">
            <w:pPr>
              <w:contextualSpacing/>
              <w:rPr>
                <w:rFonts w:ascii="Times New Roman" w:hAnsi="Times New Roman" w:cs="Times New Roman"/>
                <w:color w:val="0E0E0E"/>
                <w14:ligatures w14:val="standardContextual"/>
              </w:rPr>
            </w:pPr>
          </w:p>
        </w:tc>
        <w:tc>
          <w:tcPr>
            <w:tcW w:w="3347" w:type="dxa"/>
          </w:tcPr>
          <w:p w14:paraId="31B43A72" w14:textId="42E24DA8" w:rsidR="00483327" w:rsidRPr="00970E4C" w:rsidRDefault="00483327" w:rsidP="00483327">
            <w:pPr>
              <w:jc w:val="both"/>
              <w:rPr>
                <w:rFonts w:ascii="Times New Roman" w:hAnsi="Times New Roman" w:cs="Times New Roman"/>
              </w:rPr>
            </w:pPr>
            <w:r w:rsidRPr="00970E4C">
              <w:rPr>
                <w:rFonts w:ascii="Times New Roman" w:hAnsi="Times New Roman" w:cs="Times New Roman"/>
              </w:rPr>
              <w:t>Rampos monitorinimas telefono programėlėje ( parsisiuntimas iš AppStore arba Google Play);</w:t>
            </w:r>
          </w:p>
        </w:tc>
        <w:tc>
          <w:tcPr>
            <w:tcW w:w="1989" w:type="dxa"/>
          </w:tcPr>
          <w:p w14:paraId="6A3300BA" w14:textId="77777777" w:rsidR="00483327" w:rsidRPr="00970E4C" w:rsidRDefault="00483327" w:rsidP="003D7526">
            <w:pPr>
              <w:rPr>
                <w:rFonts w:ascii="Times New Roman" w:eastAsia="Arial Unicode MS" w:hAnsi="Times New Roman" w:cs="Times New Roman"/>
              </w:rPr>
            </w:pPr>
          </w:p>
        </w:tc>
      </w:tr>
      <w:tr w:rsidR="00483327" w:rsidRPr="00D3725E" w14:paraId="206D98C6" w14:textId="77777777" w:rsidTr="00483327">
        <w:trPr>
          <w:trHeight w:val="585"/>
        </w:trPr>
        <w:tc>
          <w:tcPr>
            <w:tcW w:w="1190" w:type="dxa"/>
            <w:vMerge/>
          </w:tcPr>
          <w:p w14:paraId="536C6281" w14:textId="77777777" w:rsidR="00483327" w:rsidRPr="00970E4C" w:rsidRDefault="00483327" w:rsidP="003D7526">
            <w:pPr>
              <w:rPr>
                <w:rFonts w:ascii="Times New Roman" w:eastAsia="Arial Unicode MS" w:hAnsi="Times New Roman"/>
                <w:b/>
              </w:rPr>
            </w:pPr>
          </w:p>
        </w:tc>
        <w:tc>
          <w:tcPr>
            <w:tcW w:w="2683" w:type="dxa"/>
            <w:vMerge/>
          </w:tcPr>
          <w:p w14:paraId="000BBE5E" w14:textId="77777777" w:rsidR="00483327" w:rsidRPr="00970E4C" w:rsidRDefault="00483327" w:rsidP="003D7526">
            <w:pPr>
              <w:contextualSpacing/>
              <w:rPr>
                <w:rFonts w:ascii="Times New Roman" w:hAnsi="Times New Roman" w:cs="Times New Roman"/>
                <w:color w:val="0E0E0E"/>
                <w14:ligatures w14:val="standardContextual"/>
              </w:rPr>
            </w:pPr>
          </w:p>
        </w:tc>
        <w:tc>
          <w:tcPr>
            <w:tcW w:w="3347" w:type="dxa"/>
          </w:tcPr>
          <w:p w14:paraId="5D92C4E8" w14:textId="5DB63688" w:rsidR="00483327" w:rsidRPr="00970E4C" w:rsidRDefault="00483327" w:rsidP="00C40A8E">
            <w:pPr>
              <w:contextualSpacing/>
              <w:rPr>
                <w:rFonts w:ascii="Times New Roman" w:hAnsi="Times New Roman" w:cs="Times New Roman"/>
              </w:rPr>
            </w:pPr>
            <w:r w:rsidRPr="00970E4C">
              <w:rPr>
                <w:rFonts w:ascii="Times New Roman" w:hAnsi="Times New Roman" w:cs="Times New Roman"/>
              </w:rPr>
              <w:t>Aliarmų siuntimas el. paštu arba SMS</w:t>
            </w:r>
          </w:p>
        </w:tc>
        <w:tc>
          <w:tcPr>
            <w:tcW w:w="1989" w:type="dxa"/>
          </w:tcPr>
          <w:p w14:paraId="6298F14A" w14:textId="77777777" w:rsidR="00483327" w:rsidRPr="00970E4C" w:rsidRDefault="00483327" w:rsidP="003D7526">
            <w:pPr>
              <w:rPr>
                <w:rFonts w:ascii="Times New Roman" w:eastAsia="Arial Unicode MS" w:hAnsi="Times New Roman" w:cs="Times New Roman"/>
              </w:rPr>
            </w:pPr>
          </w:p>
        </w:tc>
      </w:tr>
      <w:tr w:rsidR="00CF1135" w:rsidRPr="00D3725E" w14:paraId="2B1305AE" w14:textId="77777777" w:rsidTr="00477A29">
        <w:trPr>
          <w:trHeight w:val="888"/>
        </w:trPr>
        <w:tc>
          <w:tcPr>
            <w:tcW w:w="1190" w:type="dxa"/>
          </w:tcPr>
          <w:p w14:paraId="49CE1C13" w14:textId="23C863D2" w:rsidR="00CF1135" w:rsidRPr="00970E4C" w:rsidRDefault="00CF1135" w:rsidP="00CF1135">
            <w:pPr>
              <w:rPr>
                <w:rFonts w:ascii="Times New Roman" w:eastAsia="Arial Unicode MS" w:hAnsi="Times New Roman"/>
                <w:b/>
              </w:rPr>
            </w:pPr>
            <w:r w:rsidRPr="00970E4C">
              <w:rPr>
                <w:rFonts w:ascii="Times New Roman" w:eastAsia="Arial Unicode MS" w:hAnsi="Times New Roman"/>
                <w:b/>
              </w:rPr>
              <w:t xml:space="preserve">6. </w:t>
            </w:r>
          </w:p>
        </w:tc>
        <w:tc>
          <w:tcPr>
            <w:tcW w:w="2683" w:type="dxa"/>
          </w:tcPr>
          <w:p w14:paraId="0317EE08" w14:textId="4F91778E" w:rsidR="00CF1135" w:rsidRPr="00792879" w:rsidRDefault="00CF1135" w:rsidP="00792879">
            <w:pPr>
              <w:jc w:val="both"/>
              <w:rPr>
                <w:rFonts w:ascii="Times New Roman" w:hAnsi="Times New Roman" w:cs="Times New Roman"/>
                <w:b/>
              </w:rPr>
            </w:pPr>
            <w:r w:rsidRPr="00970E4C">
              <w:rPr>
                <w:rFonts w:ascii="Times New Roman" w:hAnsi="Times New Roman" w:cs="Times New Roman"/>
                <w:b/>
              </w:rPr>
              <w:t xml:space="preserve">Deguonies šaltinių automatinė perjungimo sistema su telemetrija: </w:t>
            </w:r>
          </w:p>
        </w:tc>
        <w:tc>
          <w:tcPr>
            <w:tcW w:w="3347" w:type="dxa"/>
          </w:tcPr>
          <w:p w14:paraId="2B71FACB" w14:textId="77777777" w:rsidR="00477A29" w:rsidRPr="00970E4C" w:rsidRDefault="00477A29" w:rsidP="00477A29">
            <w:pPr>
              <w:jc w:val="both"/>
              <w:rPr>
                <w:rFonts w:ascii="Times New Roman" w:hAnsi="Times New Roman" w:cs="Times New Roman"/>
                <w:lang w:bidi="lt-LT"/>
              </w:rPr>
            </w:pPr>
          </w:p>
          <w:p w14:paraId="2A6B723B" w14:textId="77777777" w:rsidR="00477A29" w:rsidRPr="00970E4C" w:rsidRDefault="00477A29" w:rsidP="00477A29">
            <w:pPr>
              <w:jc w:val="both"/>
              <w:rPr>
                <w:rFonts w:ascii="Times New Roman" w:hAnsi="Times New Roman" w:cs="Times New Roman"/>
                <w:lang w:bidi="lt-LT"/>
              </w:rPr>
            </w:pPr>
          </w:p>
          <w:p w14:paraId="48135650" w14:textId="57D839FC" w:rsidR="00CF1135" w:rsidRPr="00970E4C" w:rsidRDefault="00CF1135" w:rsidP="00477A29">
            <w:pPr>
              <w:jc w:val="both"/>
              <w:rPr>
                <w:rFonts w:ascii="Times New Roman" w:eastAsia="Times New Roman" w:hAnsi="Times New Roman" w:cs="Times New Roman"/>
              </w:rPr>
            </w:pPr>
          </w:p>
        </w:tc>
        <w:tc>
          <w:tcPr>
            <w:tcW w:w="1989" w:type="dxa"/>
          </w:tcPr>
          <w:p w14:paraId="28E317C1" w14:textId="77777777" w:rsidR="00CF1135" w:rsidRPr="00970E4C" w:rsidRDefault="00CF1135" w:rsidP="00CF1135">
            <w:pPr>
              <w:rPr>
                <w:rFonts w:ascii="Times New Roman" w:eastAsia="Arial Unicode MS" w:hAnsi="Times New Roman" w:cs="Times New Roman"/>
              </w:rPr>
            </w:pPr>
          </w:p>
        </w:tc>
      </w:tr>
      <w:tr w:rsidR="00CD13E6" w:rsidRPr="00D3725E" w14:paraId="3C168EE6" w14:textId="77777777" w:rsidTr="00477A29">
        <w:trPr>
          <w:trHeight w:val="315"/>
        </w:trPr>
        <w:tc>
          <w:tcPr>
            <w:tcW w:w="1190" w:type="dxa"/>
            <w:vMerge w:val="restart"/>
          </w:tcPr>
          <w:p w14:paraId="358BEA3C" w14:textId="69B0736A" w:rsidR="00CD13E6" w:rsidRPr="00970E4C" w:rsidRDefault="00CD13E6" w:rsidP="00CF1135">
            <w:pPr>
              <w:rPr>
                <w:rFonts w:ascii="Times New Roman" w:eastAsia="Arial Unicode MS" w:hAnsi="Times New Roman"/>
                <w:bCs/>
              </w:rPr>
            </w:pPr>
            <w:r w:rsidRPr="00970E4C">
              <w:rPr>
                <w:rFonts w:ascii="Times New Roman" w:eastAsia="Arial Unicode MS" w:hAnsi="Times New Roman"/>
                <w:bCs/>
              </w:rPr>
              <w:t>6.1.</w:t>
            </w:r>
          </w:p>
        </w:tc>
        <w:tc>
          <w:tcPr>
            <w:tcW w:w="2683" w:type="dxa"/>
            <w:vMerge w:val="restart"/>
          </w:tcPr>
          <w:p w14:paraId="53A5D1EB" w14:textId="6D6A464D" w:rsidR="00CD13E6" w:rsidRPr="00970E4C" w:rsidRDefault="00CD13E6" w:rsidP="00CF1135">
            <w:pPr>
              <w:contextualSpacing/>
              <w:rPr>
                <w:rFonts w:ascii="Times New Roman" w:hAnsi="Times New Roman" w:cs="Times New Roman"/>
                <w:b/>
              </w:rPr>
            </w:pPr>
            <w:r w:rsidRPr="00970E4C">
              <w:rPr>
                <w:rFonts w:ascii="Times New Roman" w:hAnsi="Times New Roman" w:cs="Times New Roman"/>
                <w:lang w:bidi="lt-LT"/>
              </w:rPr>
              <w:t>Sistemoje sumontuotos</w:t>
            </w:r>
            <w:r w:rsidR="005F543E" w:rsidRPr="00970E4C">
              <w:rPr>
                <w:rFonts w:ascii="Times New Roman" w:hAnsi="Times New Roman" w:cs="Times New Roman"/>
                <w:lang w:bidi="lt-LT"/>
              </w:rPr>
              <w:t>:</w:t>
            </w:r>
          </w:p>
        </w:tc>
        <w:tc>
          <w:tcPr>
            <w:tcW w:w="3347" w:type="dxa"/>
          </w:tcPr>
          <w:p w14:paraId="1B730136" w14:textId="2E603728" w:rsidR="00CD13E6" w:rsidRPr="00970E4C" w:rsidRDefault="00CD13E6" w:rsidP="00477A29">
            <w:pPr>
              <w:jc w:val="both"/>
              <w:rPr>
                <w:rFonts w:ascii="Times New Roman" w:hAnsi="Times New Roman" w:cs="Times New Roman"/>
                <w:b/>
                <w:bCs/>
              </w:rPr>
            </w:pPr>
            <w:r w:rsidRPr="00970E4C">
              <w:rPr>
                <w:rFonts w:ascii="Times New Roman" w:hAnsi="Times New Roman" w:cs="Times New Roman"/>
                <w:lang w:bidi="lt-LT"/>
              </w:rPr>
              <w:t xml:space="preserve"> deguonies generatorių jungtis,  </w:t>
            </w:r>
          </w:p>
        </w:tc>
        <w:tc>
          <w:tcPr>
            <w:tcW w:w="1989" w:type="dxa"/>
          </w:tcPr>
          <w:p w14:paraId="26022A1E" w14:textId="77777777" w:rsidR="00CD13E6" w:rsidRPr="00970E4C" w:rsidRDefault="00CD13E6" w:rsidP="00CF1135">
            <w:pPr>
              <w:rPr>
                <w:rFonts w:ascii="Times New Roman" w:eastAsia="Arial Unicode MS" w:hAnsi="Times New Roman" w:cs="Times New Roman"/>
              </w:rPr>
            </w:pPr>
          </w:p>
        </w:tc>
      </w:tr>
      <w:tr w:rsidR="00CD13E6" w:rsidRPr="00D3725E" w14:paraId="0533A0BC" w14:textId="77777777" w:rsidTr="00477A29">
        <w:trPr>
          <w:trHeight w:val="579"/>
        </w:trPr>
        <w:tc>
          <w:tcPr>
            <w:tcW w:w="1190" w:type="dxa"/>
            <w:vMerge/>
          </w:tcPr>
          <w:p w14:paraId="4DB00596" w14:textId="77777777" w:rsidR="00CD13E6" w:rsidRPr="00970E4C" w:rsidRDefault="00CD13E6" w:rsidP="00CF1135">
            <w:pPr>
              <w:rPr>
                <w:rFonts w:ascii="Times New Roman" w:eastAsia="Arial Unicode MS" w:hAnsi="Times New Roman"/>
                <w:bCs/>
              </w:rPr>
            </w:pPr>
          </w:p>
        </w:tc>
        <w:tc>
          <w:tcPr>
            <w:tcW w:w="2683" w:type="dxa"/>
            <w:vMerge/>
          </w:tcPr>
          <w:p w14:paraId="74D33211" w14:textId="77777777" w:rsidR="00CD13E6" w:rsidRPr="00970E4C" w:rsidRDefault="00CD13E6" w:rsidP="00CF1135">
            <w:pPr>
              <w:contextualSpacing/>
              <w:rPr>
                <w:rFonts w:ascii="Times New Roman" w:hAnsi="Times New Roman" w:cs="Times New Roman"/>
                <w:lang w:bidi="lt-LT"/>
              </w:rPr>
            </w:pPr>
          </w:p>
        </w:tc>
        <w:tc>
          <w:tcPr>
            <w:tcW w:w="3347" w:type="dxa"/>
          </w:tcPr>
          <w:p w14:paraId="6534A990" w14:textId="44DEB79D" w:rsidR="00CD13E6" w:rsidRPr="00970E4C" w:rsidRDefault="00CD13E6" w:rsidP="00477A29">
            <w:pPr>
              <w:jc w:val="both"/>
              <w:rPr>
                <w:rFonts w:ascii="Times New Roman" w:hAnsi="Times New Roman" w:cs="Times New Roman"/>
                <w:lang w:bidi="lt-LT"/>
              </w:rPr>
            </w:pPr>
            <w:r w:rsidRPr="00970E4C">
              <w:rPr>
                <w:rFonts w:ascii="Times New Roman" w:hAnsi="Times New Roman" w:cs="Times New Roman"/>
                <w:lang w:bidi="lt-LT"/>
              </w:rPr>
              <w:t xml:space="preserve"> deguonies rezervinė rampos jungtis </w:t>
            </w:r>
          </w:p>
        </w:tc>
        <w:tc>
          <w:tcPr>
            <w:tcW w:w="1989" w:type="dxa"/>
          </w:tcPr>
          <w:p w14:paraId="3059EF07" w14:textId="77777777" w:rsidR="00CD13E6" w:rsidRPr="00970E4C" w:rsidRDefault="00CD13E6" w:rsidP="00CF1135">
            <w:pPr>
              <w:rPr>
                <w:rFonts w:ascii="Times New Roman" w:eastAsia="Arial Unicode MS" w:hAnsi="Times New Roman" w:cs="Times New Roman"/>
              </w:rPr>
            </w:pPr>
          </w:p>
        </w:tc>
      </w:tr>
      <w:tr w:rsidR="00CD13E6" w:rsidRPr="00D3725E" w14:paraId="3C2B70C1" w14:textId="77777777" w:rsidTr="00CD13E6">
        <w:trPr>
          <w:trHeight w:val="285"/>
        </w:trPr>
        <w:tc>
          <w:tcPr>
            <w:tcW w:w="1190" w:type="dxa"/>
            <w:vMerge/>
          </w:tcPr>
          <w:p w14:paraId="4D498151" w14:textId="77777777" w:rsidR="00CD13E6" w:rsidRPr="00970E4C" w:rsidRDefault="00CD13E6" w:rsidP="00CF1135">
            <w:pPr>
              <w:rPr>
                <w:rFonts w:ascii="Times New Roman" w:eastAsia="Arial Unicode MS" w:hAnsi="Times New Roman"/>
                <w:bCs/>
              </w:rPr>
            </w:pPr>
          </w:p>
        </w:tc>
        <w:tc>
          <w:tcPr>
            <w:tcW w:w="2683" w:type="dxa"/>
            <w:vMerge/>
          </w:tcPr>
          <w:p w14:paraId="17F2DAF1" w14:textId="77777777" w:rsidR="00CD13E6" w:rsidRPr="00970E4C" w:rsidRDefault="00CD13E6" w:rsidP="00CF1135">
            <w:pPr>
              <w:contextualSpacing/>
              <w:rPr>
                <w:rFonts w:ascii="Times New Roman" w:hAnsi="Times New Roman" w:cs="Times New Roman"/>
                <w:lang w:bidi="lt-LT"/>
              </w:rPr>
            </w:pPr>
          </w:p>
        </w:tc>
        <w:tc>
          <w:tcPr>
            <w:tcW w:w="3347" w:type="dxa"/>
          </w:tcPr>
          <w:p w14:paraId="5AC61336" w14:textId="507F7600" w:rsidR="00CD13E6" w:rsidRPr="00970E4C" w:rsidRDefault="00CD13E6" w:rsidP="00477A29">
            <w:pPr>
              <w:jc w:val="both"/>
              <w:rPr>
                <w:rFonts w:ascii="Times New Roman" w:hAnsi="Times New Roman" w:cs="Times New Roman"/>
                <w:lang w:bidi="lt-LT"/>
              </w:rPr>
            </w:pPr>
            <w:r w:rsidRPr="00970E4C">
              <w:rPr>
                <w:rFonts w:ascii="Times New Roman" w:hAnsi="Times New Roman" w:cs="Times New Roman"/>
                <w:bCs/>
              </w:rPr>
              <w:t>r</w:t>
            </w:r>
            <w:r w:rsidRPr="00970E4C">
              <w:rPr>
                <w:rFonts w:ascii="Times New Roman" w:hAnsi="Times New Roman" w:cs="Times New Roman"/>
                <w:lang w:bidi="lt-LT"/>
              </w:rPr>
              <w:t>ezervinė jungtis</w:t>
            </w:r>
          </w:p>
        </w:tc>
        <w:tc>
          <w:tcPr>
            <w:tcW w:w="1989" w:type="dxa"/>
          </w:tcPr>
          <w:p w14:paraId="7BDBD947" w14:textId="77777777" w:rsidR="00CD13E6" w:rsidRPr="00970E4C" w:rsidRDefault="00CD13E6" w:rsidP="00CF1135">
            <w:pPr>
              <w:rPr>
                <w:rFonts w:ascii="Times New Roman" w:eastAsia="Arial Unicode MS" w:hAnsi="Times New Roman" w:cs="Times New Roman"/>
              </w:rPr>
            </w:pPr>
          </w:p>
        </w:tc>
      </w:tr>
      <w:tr w:rsidR="00CD13E6" w:rsidRPr="00D3725E" w14:paraId="45BB2E19" w14:textId="77777777" w:rsidTr="005F543E">
        <w:trPr>
          <w:trHeight w:val="472"/>
        </w:trPr>
        <w:tc>
          <w:tcPr>
            <w:tcW w:w="1190" w:type="dxa"/>
          </w:tcPr>
          <w:p w14:paraId="1D9615CB" w14:textId="1C08C085" w:rsidR="00CD13E6" w:rsidRPr="00970E4C" w:rsidRDefault="005F543E" w:rsidP="00CF1135">
            <w:pPr>
              <w:rPr>
                <w:rFonts w:ascii="Times New Roman" w:eastAsia="Arial Unicode MS" w:hAnsi="Times New Roman"/>
                <w:bCs/>
              </w:rPr>
            </w:pPr>
            <w:r w:rsidRPr="00970E4C">
              <w:rPr>
                <w:rFonts w:ascii="Times New Roman" w:eastAsia="Arial Unicode MS" w:hAnsi="Times New Roman"/>
                <w:bCs/>
              </w:rPr>
              <w:t>6.2.</w:t>
            </w:r>
          </w:p>
        </w:tc>
        <w:tc>
          <w:tcPr>
            <w:tcW w:w="2683" w:type="dxa"/>
          </w:tcPr>
          <w:p w14:paraId="21CED56E" w14:textId="10D8A6C8" w:rsidR="00CD13E6" w:rsidRPr="00970E4C" w:rsidRDefault="005F543E" w:rsidP="00CF1135">
            <w:pPr>
              <w:contextualSpacing/>
              <w:rPr>
                <w:rFonts w:ascii="Times New Roman" w:hAnsi="Times New Roman" w:cs="Times New Roman"/>
                <w:lang w:bidi="lt-LT"/>
              </w:rPr>
            </w:pPr>
            <w:r w:rsidRPr="00970E4C">
              <w:rPr>
                <w:rFonts w:ascii="Times New Roman" w:hAnsi="Times New Roman" w:cs="Times New Roman"/>
              </w:rPr>
              <w:t>Medicininių dujų slėgio stebėjimas</w:t>
            </w:r>
          </w:p>
        </w:tc>
        <w:tc>
          <w:tcPr>
            <w:tcW w:w="3347" w:type="dxa"/>
          </w:tcPr>
          <w:p w14:paraId="16DE97C8" w14:textId="0DB25AE2" w:rsidR="00CD13E6" w:rsidRPr="00970E4C" w:rsidRDefault="00CD13E6" w:rsidP="00CD13E6">
            <w:pPr>
              <w:jc w:val="both"/>
              <w:rPr>
                <w:rFonts w:ascii="Times New Roman" w:hAnsi="Times New Roman" w:cs="Times New Roman"/>
                <w:bCs/>
              </w:rPr>
            </w:pPr>
            <w:r w:rsidRPr="00970E4C">
              <w:rPr>
                <w:rFonts w:ascii="Times New Roman" w:hAnsi="Times New Roman" w:cs="Times New Roman"/>
              </w:rPr>
              <w:t xml:space="preserve"> </w:t>
            </w:r>
            <w:r w:rsidR="005F543E" w:rsidRPr="00970E4C">
              <w:rPr>
                <w:rFonts w:ascii="Times New Roman" w:hAnsi="Times New Roman" w:cs="Times New Roman"/>
              </w:rPr>
              <w:t>Būtina</w:t>
            </w:r>
          </w:p>
        </w:tc>
        <w:tc>
          <w:tcPr>
            <w:tcW w:w="1989" w:type="dxa"/>
          </w:tcPr>
          <w:p w14:paraId="74719DAF" w14:textId="77777777" w:rsidR="00CD13E6" w:rsidRPr="00970E4C" w:rsidRDefault="00CD13E6" w:rsidP="00CF1135">
            <w:pPr>
              <w:rPr>
                <w:rFonts w:ascii="Times New Roman" w:eastAsia="Arial Unicode MS" w:hAnsi="Times New Roman" w:cs="Times New Roman"/>
              </w:rPr>
            </w:pPr>
          </w:p>
        </w:tc>
      </w:tr>
      <w:tr w:rsidR="005F543E" w:rsidRPr="00D3725E" w14:paraId="2AE75B0A" w14:textId="77777777" w:rsidTr="00CC3663">
        <w:trPr>
          <w:trHeight w:val="300"/>
        </w:trPr>
        <w:tc>
          <w:tcPr>
            <w:tcW w:w="1190" w:type="dxa"/>
          </w:tcPr>
          <w:p w14:paraId="317F519A" w14:textId="5C7650D4" w:rsidR="005F543E" w:rsidRPr="00970E4C" w:rsidRDefault="00CC3663" w:rsidP="00CF1135">
            <w:pPr>
              <w:rPr>
                <w:rFonts w:ascii="Times New Roman" w:eastAsia="Arial Unicode MS" w:hAnsi="Times New Roman"/>
                <w:bCs/>
              </w:rPr>
            </w:pPr>
            <w:r w:rsidRPr="00970E4C">
              <w:rPr>
                <w:rFonts w:ascii="Times New Roman" w:eastAsia="Arial Unicode MS" w:hAnsi="Times New Roman"/>
                <w:bCs/>
              </w:rPr>
              <w:t>6.3.</w:t>
            </w:r>
          </w:p>
        </w:tc>
        <w:tc>
          <w:tcPr>
            <w:tcW w:w="2683" w:type="dxa"/>
          </w:tcPr>
          <w:p w14:paraId="7C6A49B3" w14:textId="2ED22567" w:rsidR="005F543E" w:rsidRPr="00970E4C" w:rsidRDefault="00CC3663" w:rsidP="00CF1135">
            <w:pPr>
              <w:contextualSpacing/>
              <w:rPr>
                <w:rFonts w:ascii="Times New Roman" w:hAnsi="Times New Roman" w:cs="Times New Roman"/>
                <w:lang w:bidi="lt-LT"/>
              </w:rPr>
            </w:pPr>
            <w:r w:rsidRPr="00970E4C">
              <w:rPr>
                <w:rFonts w:ascii="Times New Roman" w:hAnsi="Times New Roman" w:cs="Times New Roman"/>
              </w:rPr>
              <w:t>Srauto daviklis</w:t>
            </w:r>
          </w:p>
        </w:tc>
        <w:tc>
          <w:tcPr>
            <w:tcW w:w="3347" w:type="dxa"/>
          </w:tcPr>
          <w:p w14:paraId="149A402E" w14:textId="732507E0" w:rsidR="005F543E" w:rsidRPr="00970E4C" w:rsidRDefault="005F543E" w:rsidP="009E13A9">
            <w:pPr>
              <w:shd w:val="clear" w:color="auto" w:fill="FFFFFF"/>
              <w:rPr>
                <w:rFonts w:ascii="Times New Roman" w:eastAsia="Times New Roman" w:hAnsi="Times New Roman"/>
                <w:color w:val="000000"/>
                <w:lang w:eastAsia="lt-LT"/>
              </w:rPr>
            </w:pPr>
            <w:r w:rsidRPr="00970E4C">
              <w:rPr>
                <w:rFonts w:ascii="Times New Roman" w:eastAsia="Times New Roman" w:hAnsi="Times New Roman" w:cs="Times New Roman"/>
                <w:color w:val="000000"/>
                <w:lang w:eastAsia="lt-LT"/>
              </w:rPr>
              <w:t>Tikslumas &lt;=+/- 1.5% FS</w:t>
            </w:r>
          </w:p>
        </w:tc>
        <w:tc>
          <w:tcPr>
            <w:tcW w:w="1989" w:type="dxa"/>
          </w:tcPr>
          <w:p w14:paraId="7C9CEAC4" w14:textId="77777777" w:rsidR="005F543E" w:rsidRPr="00970E4C" w:rsidRDefault="005F543E" w:rsidP="00CF1135">
            <w:pPr>
              <w:rPr>
                <w:rFonts w:ascii="Times New Roman" w:eastAsia="Arial Unicode MS" w:hAnsi="Times New Roman" w:cs="Times New Roman"/>
              </w:rPr>
            </w:pPr>
          </w:p>
        </w:tc>
      </w:tr>
      <w:tr w:rsidR="00CC3663" w:rsidRPr="00D3725E" w14:paraId="346D0FF4" w14:textId="77777777" w:rsidTr="009E13A9">
        <w:trPr>
          <w:trHeight w:val="585"/>
        </w:trPr>
        <w:tc>
          <w:tcPr>
            <w:tcW w:w="1190" w:type="dxa"/>
          </w:tcPr>
          <w:p w14:paraId="237E0D13" w14:textId="5B126010" w:rsidR="00CC3663" w:rsidRPr="00970E4C" w:rsidRDefault="009E13A9" w:rsidP="00CF1135">
            <w:pPr>
              <w:rPr>
                <w:rFonts w:ascii="Times New Roman" w:eastAsia="Arial Unicode MS" w:hAnsi="Times New Roman"/>
                <w:bCs/>
              </w:rPr>
            </w:pPr>
            <w:r w:rsidRPr="00970E4C">
              <w:rPr>
                <w:rFonts w:ascii="Times New Roman" w:eastAsia="Arial Unicode MS" w:hAnsi="Times New Roman"/>
                <w:bCs/>
              </w:rPr>
              <w:t xml:space="preserve">6.4. </w:t>
            </w:r>
          </w:p>
        </w:tc>
        <w:tc>
          <w:tcPr>
            <w:tcW w:w="2683" w:type="dxa"/>
          </w:tcPr>
          <w:p w14:paraId="35C851BE" w14:textId="3407803D" w:rsidR="00CC3663" w:rsidRPr="00970E4C" w:rsidRDefault="009E13A9" w:rsidP="00CF1135">
            <w:pPr>
              <w:contextualSpacing/>
              <w:rPr>
                <w:rFonts w:ascii="Times New Roman" w:hAnsi="Times New Roman" w:cs="Times New Roman"/>
              </w:rPr>
            </w:pPr>
            <w:r w:rsidRPr="00970E4C">
              <w:rPr>
                <w:rFonts w:ascii="Times New Roman" w:hAnsi="Times New Roman" w:cs="Times New Roman"/>
                <w:color w:val="000000"/>
                <w:lang w:bidi="lt-LT"/>
              </w:rPr>
              <w:t>Kiekvieno įėjimo slėgių stebėjimas realiu laiku</w:t>
            </w:r>
          </w:p>
        </w:tc>
        <w:tc>
          <w:tcPr>
            <w:tcW w:w="3347" w:type="dxa"/>
          </w:tcPr>
          <w:p w14:paraId="1E2AA993" w14:textId="0EF295DD" w:rsidR="009E13A9" w:rsidRPr="00970E4C" w:rsidRDefault="009E13A9" w:rsidP="00CC3663">
            <w:pPr>
              <w:jc w:val="both"/>
              <w:rPr>
                <w:rFonts w:ascii="Times New Roman" w:hAnsi="Times New Roman" w:cs="Times New Roman"/>
              </w:rPr>
            </w:pPr>
            <w:r w:rsidRPr="00970E4C">
              <w:rPr>
                <w:rFonts w:ascii="Times New Roman" w:hAnsi="Times New Roman" w:cs="Times New Roman"/>
              </w:rPr>
              <w:t>Būtina</w:t>
            </w:r>
          </w:p>
          <w:p w14:paraId="60F4B692" w14:textId="44AC8217" w:rsidR="00CC3663" w:rsidRPr="00970E4C" w:rsidRDefault="00CC3663" w:rsidP="00CC3663">
            <w:pPr>
              <w:jc w:val="both"/>
              <w:rPr>
                <w:rFonts w:ascii="Times New Roman" w:hAnsi="Times New Roman" w:cs="Times New Roman"/>
              </w:rPr>
            </w:pPr>
          </w:p>
        </w:tc>
        <w:tc>
          <w:tcPr>
            <w:tcW w:w="1989" w:type="dxa"/>
          </w:tcPr>
          <w:p w14:paraId="270CE2FF" w14:textId="77777777" w:rsidR="00CC3663" w:rsidRPr="00970E4C" w:rsidRDefault="00CC3663" w:rsidP="00CF1135">
            <w:pPr>
              <w:rPr>
                <w:rFonts w:ascii="Times New Roman" w:eastAsia="Arial Unicode MS" w:hAnsi="Times New Roman" w:cs="Times New Roman"/>
              </w:rPr>
            </w:pPr>
          </w:p>
        </w:tc>
      </w:tr>
      <w:tr w:rsidR="00154104" w:rsidRPr="00D3725E" w14:paraId="05BBC13B" w14:textId="77777777" w:rsidTr="009E13A9">
        <w:trPr>
          <w:trHeight w:val="585"/>
        </w:trPr>
        <w:tc>
          <w:tcPr>
            <w:tcW w:w="1190" w:type="dxa"/>
          </w:tcPr>
          <w:p w14:paraId="271709F6" w14:textId="6E7971C5" w:rsidR="00154104" w:rsidRPr="00970E4C" w:rsidRDefault="00D00BF5" w:rsidP="00154104">
            <w:pPr>
              <w:rPr>
                <w:rFonts w:ascii="Times New Roman" w:eastAsia="Arial Unicode MS" w:hAnsi="Times New Roman"/>
                <w:bCs/>
              </w:rPr>
            </w:pPr>
            <w:r w:rsidRPr="00970E4C">
              <w:rPr>
                <w:rFonts w:ascii="Times New Roman" w:eastAsia="Arial Unicode MS" w:hAnsi="Times New Roman"/>
                <w:bCs/>
              </w:rPr>
              <w:t>6.5.</w:t>
            </w:r>
          </w:p>
        </w:tc>
        <w:tc>
          <w:tcPr>
            <w:tcW w:w="2683" w:type="dxa"/>
          </w:tcPr>
          <w:p w14:paraId="39E5F683" w14:textId="69979F1B" w:rsidR="00154104" w:rsidRPr="00970E4C" w:rsidRDefault="00154104" w:rsidP="00154104">
            <w:pPr>
              <w:contextualSpacing/>
              <w:rPr>
                <w:rFonts w:ascii="Times New Roman" w:hAnsi="Times New Roman" w:cs="Times New Roman"/>
                <w:color w:val="000000"/>
                <w:lang w:bidi="lt-LT"/>
              </w:rPr>
            </w:pPr>
            <w:r w:rsidRPr="00970E4C">
              <w:rPr>
                <w:rFonts w:ascii="Times New Roman" w:eastAsia="Arial Unicode MS" w:hAnsi="Times New Roman" w:cs="Times New Roman"/>
              </w:rPr>
              <w:t xml:space="preserve">Eterneto jungtis </w:t>
            </w:r>
          </w:p>
        </w:tc>
        <w:tc>
          <w:tcPr>
            <w:tcW w:w="3347" w:type="dxa"/>
          </w:tcPr>
          <w:p w14:paraId="462ED8C1" w14:textId="6E16D7A7" w:rsidR="00154104" w:rsidRPr="00970E4C" w:rsidRDefault="00154104" w:rsidP="00154104">
            <w:pPr>
              <w:jc w:val="both"/>
              <w:rPr>
                <w:rFonts w:ascii="Times New Roman" w:hAnsi="Times New Roman" w:cs="Times New Roman"/>
              </w:rPr>
            </w:pPr>
            <w:r w:rsidRPr="00970E4C">
              <w:rPr>
                <w:rFonts w:ascii="Times New Roman" w:hAnsi="Times New Roman" w:cs="Times New Roman"/>
                <w:color w:val="000000"/>
                <w:lang w:bidi="lt-LT"/>
              </w:rPr>
              <w:t>su WEB vartotojo sąsaja</w:t>
            </w:r>
          </w:p>
        </w:tc>
        <w:tc>
          <w:tcPr>
            <w:tcW w:w="1989" w:type="dxa"/>
          </w:tcPr>
          <w:p w14:paraId="0E3E43CD" w14:textId="77777777" w:rsidR="00154104" w:rsidRPr="00970E4C" w:rsidRDefault="00154104" w:rsidP="00154104">
            <w:pPr>
              <w:rPr>
                <w:rFonts w:ascii="Times New Roman" w:eastAsia="Arial Unicode MS" w:hAnsi="Times New Roman" w:cs="Times New Roman"/>
              </w:rPr>
            </w:pPr>
          </w:p>
        </w:tc>
      </w:tr>
      <w:tr w:rsidR="00154104" w:rsidRPr="00D3725E" w14:paraId="41F285DD" w14:textId="77777777" w:rsidTr="009E13A9">
        <w:trPr>
          <w:trHeight w:val="585"/>
        </w:trPr>
        <w:tc>
          <w:tcPr>
            <w:tcW w:w="1190" w:type="dxa"/>
          </w:tcPr>
          <w:p w14:paraId="6358393C" w14:textId="2BD8E361" w:rsidR="00154104" w:rsidRPr="00970E4C" w:rsidRDefault="00D00BF5" w:rsidP="00154104">
            <w:pPr>
              <w:rPr>
                <w:rFonts w:ascii="Times New Roman" w:eastAsia="Arial Unicode MS" w:hAnsi="Times New Roman"/>
                <w:bCs/>
              </w:rPr>
            </w:pPr>
            <w:r w:rsidRPr="00970E4C">
              <w:rPr>
                <w:rFonts w:ascii="Times New Roman" w:eastAsia="Arial Unicode MS" w:hAnsi="Times New Roman"/>
                <w:bCs/>
              </w:rPr>
              <w:t>6.6.</w:t>
            </w:r>
          </w:p>
        </w:tc>
        <w:tc>
          <w:tcPr>
            <w:tcW w:w="2683" w:type="dxa"/>
          </w:tcPr>
          <w:p w14:paraId="6F7E6E64" w14:textId="77777777" w:rsidR="00154104" w:rsidRPr="00970E4C" w:rsidRDefault="00154104" w:rsidP="00154104">
            <w:pPr>
              <w:rPr>
                <w:rFonts w:ascii="Times New Roman" w:eastAsia="Arial Unicode MS" w:hAnsi="Times New Roman" w:cs="Times New Roman"/>
              </w:rPr>
            </w:pPr>
            <w:r w:rsidRPr="00970E4C">
              <w:rPr>
                <w:rFonts w:ascii="Times New Roman" w:eastAsia="Arial Unicode MS" w:hAnsi="Times New Roman" w:cs="Times New Roman"/>
              </w:rPr>
              <w:t xml:space="preserve">Aliarmų siuntimas </w:t>
            </w:r>
          </w:p>
          <w:p w14:paraId="4A989999" w14:textId="77777777" w:rsidR="00154104" w:rsidRPr="00970E4C" w:rsidRDefault="00154104" w:rsidP="00154104">
            <w:pPr>
              <w:contextualSpacing/>
              <w:rPr>
                <w:rFonts w:ascii="Times New Roman" w:hAnsi="Times New Roman" w:cs="Times New Roman"/>
                <w:color w:val="000000"/>
                <w:lang w:bidi="lt-LT"/>
              </w:rPr>
            </w:pPr>
          </w:p>
        </w:tc>
        <w:tc>
          <w:tcPr>
            <w:tcW w:w="3347" w:type="dxa"/>
          </w:tcPr>
          <w:p w14:paraId="5B496483" w14:textId="605DEA70" w:rsidR="00154104" w:rsidRPr="00970E4C" w:rsidRDefault="00154104" w:rsidP="00154104">
            <w:pPr>
              <w:jc w:val="both"/>
              <w:rPr>
                <w:rFonts w:ascii="Times New Roman" w:hAnsi="Times New Roman" w:cs="Times New Roman"/>
              </w:rPr>
            </w:pPr>
            <w:r w:rsidRPr="00970E4C">
              <w:rPr>
                <w:rFonts w:ascii="Times New Roman" w:eastAsia="Arial Unicode MS" w:hAnsi="Times New Roman" w:cs="Times New Roman"/>
              </w:rPr>
              <w:t>El. paštu; SMS</w:t>
            </w:r>
          </w:p>
        </w:tc>
        <w:tc>
          <w:tcPr>
            <w:tcW w:w="1989" w:type="dxa"/>
          </w:tcPr>
          <w:p w14:paraId="29A1DEF1" w14:textId="77777777" w:rsidR="00154104" w:rsidRPr="00970E4C" w:rsidRDefault="00154104" w:rsidP="00154104">
            <w:pPr>
              <w:rPr>
                <w:rFonts w:ascii="Times New Roman" w:eastAsia="Arial Unicode MS" w:hAnsi="Times New Roman" w:cs="Times New Roman"/>
              </w:rPr>
            </w:pPr>
          </w:p>
        </w:tc>
      </w:tr>
      <w:tr w:rsidR="00D00BF5" w:rsidRPr="00D3725E" w14:paraId="6E8C0E43" w14:textId="77777777" w:rsidTr="009E13A9">
        <w:trPr>
          <w:trHeight w:val="585"/>
        </w:trPr>
        <w:tc>
          <w:tcPr>
            <w:tcW w:w="1190" w:type="dxa"/>
          </w:tcPr>
          <w:p w14:paraId="7AA16486" w14:textId="2FD4FC9A" w:rsidR="00D00BF5" w:rsidRPr="00970E4C" w:rsidRDefault="00A320CD" w:rsidP="00D00BF5">
            <w:pPr>
              <w:rPr>
                <w:rFonts w:ascii="Times New Roman" w:eastAsia="Arial Unicode MS" w:hAnsi="Times New Roman"/>
                <w:bCs/>
              </w:rPr>
            </w:pPr>
            <w:r w:rsidRPr="00970E4C">
              <w:rPr>
                <w:rFonts w:ascii="Times New Roman" w:eastAsia="Arial Unicode MS" w:hAnsi="Times New Roman"/>
                <w:bCs/>
              </w:rPr>
              <w:t>6.7.</w:t>
            </w:r>
          </w:p>
        </w:tc>
        <w:tc>
          <w:tcPr>
            <w:tcW w:w="2683" w:type="dxa"/>
          </w:tcPr>
          <w:p w14:paraId="1C9A5F5E" w14:textId="7438EC1C" w:rsidR="00D00BF5" w:rsidRPr="00970E4C" w:rsidRDefault="00A320CD" w:rsidP="00D00BF5">
            <w:pPr>
              <w:rPr>
                <w:rFonts w:ascii="Times New Roman" w:eastAsia="Arial Unicode MS" w:hAnsi="Times New Roman" w:cs="Times New Roman"/>
              </w:rPr>
            </w:pPr>
            <w:r w:rsidRPr="00970E4C">
              <w:rPr>
                <w:rFonts w:ascii="Times New Roman" w:eastAsia="Arial Unicode MS" w:hAnsi="Times New Roman" w:cs="Times New Roman"/>
              </w:rPr>
              <w:t>M</w:t>
            </w:r>
            <w:r w:rsidR="00D00BF5" w:rsidRPr="00970E4C">
              <w:rPr>
                <w:rFonts w:ascii="Times New Roman" w:eastAsia="Arial Unicode MS" w:hAnsi="Times New Roman" w:cs="Times New Roman"/>
              </w:rPr>
              <w:t xml:space="preserve">onitorinimas telefone ir kompiuteryje </w:t>
            </w:r>
          </w:p>
        </w:tc>
        <w:tc>
          <w:tcPr>
            <w:tcW w:w="3347" w:type="dxa"/>
          </w:tcPr>
          <w:p w14:paraId="69496832" w14:textId="68D34967" w:rsidR="00D00BF5" w:rsidRPr="00970E4C" w:rsidRDefault="00D00BF5" w:rsidP="00D00BF5">
            <w:pPr>
              <w:jc w:val="both"/>
              <w:rPr>
                <w:rFonts w:ascii="Times New Roman" w:eastAsia="Arial Unicode MS" w:hAnsi="Times New Roman" w:cs="Times New Roman"/>
              </w:rPr>
            </w:pPr>
            <w:r w:rsidRPr="00970E4C">
              <w:rPr>
                <w:rFonts w:ascii="Times New Roman" w:eastAsia="Arial Unicode MS" w:hAnsi="Times New Roman" w:cs="Times New Roman"/>
              </w:rPr>
              <w:t>programa įrašoma GooglePlay arba AppStore (nemokama).</w:t>
            </w:r>
          </w:p>
        </w:tc>
        <w:tc>
          <w:tcPr>
            <w:tcW w:w="1989" w:type="dxa"/>
          </w:tcPr>
          <w:p w14:paraId="402F3835" w14:textId="77777777" w:rsidR="00D00BF5" w:rsidRPr="00970E4C" w:rsidRDefault="00D00BF5" w:rsidP="00D00BF5">
            <w:pPr>
              <w:rPr>
                <w:rFonts w:ascii="Times New Roman" w:eastAsia="Arial Unicode MS" w:hAnsi="Times New Roman" w:cs="Times New Roman"/>
              </w:rPr>
            </w:pPr>
          </w:p>
        </w:tc>
      </w:tr>
      <w:tr w:rsidR="008408D4" w:rsidRPr="00D3725E" w14:paraId="4C1D9DAC" w14:textId="77777777" w:rsidTr="009E13A9">
        <w:trPr>
          <w:trHeight w:val="585"/>
        </w:trPr>
        <w:tc>
          <w:tcPr>
            <w:tcW w:w="1190" w:type="dxa"/>
          </w:tcPr>
          <w:p w14:paraId="66E60E2C" w14:textId="123DEEBB" w:rsidR="008408D4" w:rsidRPr="00970E4C" w:rsidRDefault="008408D4" w:rsidP="00D00BF5">
            <w:pPr>
              <w:rPr>
                <w:rFonts w:ascii="Times New Roman" w:eastAsia="Arial Unicode MS" w:hAnsi="Times New Roman"/>
                <w:bCs/>
              </w:rPr>
            </w:pPr>
            <w:r w:rsidRPr="00970E4C">
              <w:rPr>
                <w:rFonts w:ascii="Times New Roman" w:eastAsia="Arial Unicode MS" w:hAnsi="Times New Roman"/>
                <w:bCs/>
              </w:rPr>
              <w:t>6.8.</w:t>
            </w:r>
          </w:p>
        </w:tc>
        <w:tc>
          <w:tcPr>
            <w:tcW w:w="2683" w:type="dxa"/>
          </w:tcPr>
          <w:p w14:paraId="22BA94B7" w14:textId="7F022BF0" w:rsidR="008408D4" w:rsidRPr="00970E4C" w:rsidRDefault="008408D4" w:rsidP="008408D4">
            <w:pPr>
              <w:widowControl w:val="0"/>
              <w:tabs>
                <w:tab w:val="left" w:pos="272"/>
              </w:tabs>
              <w:rPr>
                <w:rFonts w:ascii="Times New Roman" w:hAnsi="Times New Roman" w:cs="Times New Roman"/>
              </w:rPr>
            </w:pPr>
            <w:r w:rsidRPr="00970E4C">
              <w:rPr>
                <w:rFonts w:ascii="Times New Roman" w:hAnsi="Times New Roman" w:cs="Times New Roman"/>
              </w:rPr>
              <w:t>Elektroninis normaliai atidarytų solenoidinių vožtuvų valdymas</w:t>
            </w:r>
          </w:p>
        </w:tc>
        <w:tc>
          <w:tcPr>
            <w:tcW w:w="3347" w:type="dxa"/>
          </w:tcPr>
          <w:p w14:paraId="6AE7E514" w14:textId="2D1CB64C" w:rsidR="008408D4" w:rsidRPr="00970E4C" w:rsidRDefault="008408D4" w:rsidP="00D00BF5">
            <w:pPr>
              <w:jc w:val="both"/>
              <w:rPr>
                <w:rFonts w:ascii="Times New Roman" w:eastAsia="Arial Unicode MS" w:hAnsi="Times New Roman" w:cs="Times New Roman"/>
              </w:rPr>
            </w:pPr>
            <w:r w:rsidRPr="00970E4C">
              <w:rPr>
                <w:rFonts w:ascii="Times New Roman" w:eastAsia="Arial Unicode MS" w:hAnsi="Times New Roman" w:cs="Times New Roman"/>
              </w:rPr>
              <w:t>Būtina</w:t>
            </w:r>
          </w:p>
        </w:tc>
        <w:tc>
          <w:tcPr>
            <w:tcW w:w="1989" w:type="dxa"/>
          </w:tcPr>
          <w:p w14:paraId="5D4C1DBC" w14:textId="77777777" w:rsidR="008408D4" w:rsidRPr="00970E4C" w:rsidRDefault="008408D4" w:rsidP="00D00BF5">
            <w:pPr>
              <w:rPr>
                <w:rFonts w:ascii="Times New Roman" w:eastAsia="Arial Unicode MS" w:hAnsi="Times New Roman" w:cs="Times New Roman"/>
              </w:rPr>
            </w:pPr>
          </w:p>
        </w:tc>
      </w:tr>
      <w:tr w:rsidR="008408D4" w:rsidRPr="00D3725E" w14:paraId="3214F0EB" w14:textId="77777777" w:rsidTr="009E13A9">
        <w:trPr>
          <w:trHeight w:val="585"/>
        </w:trPr>
        <w:tc>
          <w:tcPr>
            <w:tcW w:w="1190" w:type="dxa"/>
          </w:tcPr>
          <w:p w14:paraId="7BAFD077" w14:textId="2BF982DC" w:rsidR="008408D4" w:rsidRPr="00970E4C" w:rsidRDefault="007528F4" w:rsidP="00D00BF5">
            <w:pPr>
              <w:rPr>
                <w:rFonts w:ascii="Times New Roman" w:eastAsia="Arial Unicode MS" w:hAnsi="Times New Roman"/>
                <w:bCs/>
              </w:rPr>
            </w:pPr>
            <w:r w:rsidRPr="00970E4C">
              <w:rPr>
                <w:rFonts w:ascii="Times New Roman" w:eastAsia="Arial Unicode MS" w:hAnsi="Times New Roman"/>
                <w:bCs/>
              </w:rPr>
              <w:t>6.9.</w:t>
            </w:r>
          </w:p>
        </w:tc>
        <w:tc>
          <w:tcPr>
            <w:tcW w:w="2683" w:type="dxa"/>
          </w:tcPr>
          <w:p w14:paraId="22DD56C0" w14:textId="64F1D043" w:rsidR="008408D4" w:rsidRPr="00970E4C" w:rsidRDefault="008408D4" w:rsidP="008408D4">
            <w:pPr>
              <w:widowControl w:val="0"/>
              <w:tabs>
                <w:tab w:val="left" w:pos="272"/>
              </w:tabs>
              <w:rPr>
                <w:rFonts w:ascii="Times New Roman" w:hAnsi="Times New Roman" w:cs="Times New Roman"/>
              </w:rPr>
            </w:pPr>
            <w:r w:rsidRPr="00970E4C">
              <w:rPr>
                <w:rFonts w:ascii="Times New Roman" w:hAnsi="Times New Roman" w:cs="Times New Roman"/>
              </w:rPr>
              <w:t>Reguliuojami įėjimo/išėjimo slėgiai, prioritetas</w:t>
            </w:r>
          </w:p>
        </w:tc>
        <w:tc>
          <w:tcPr>
            <w:tcW w:w="3347" w:type="dxa"/>
          </w:tcPr>
          <w:p w14:paraId="2055BE6C" w14:textId="7F26529C" w:rsidR="008408D4" w:rsidRPr="00970E4C" w:rsidRDefault="007528F4" w:rsidP="00D00BF5">
            <w:pPr>
              <w:jc w:val="both"/>
              <w:rPr>
                <w:rFonts w:ascii="Times New Roman" w:eastAsia="Arial Unicode MS" w:hAnsi="Times New Roman" w:cs="Times New Roman"/>
              </w:rPr>
            </w:pPr>
            <w:r w:rsidRPr="00970E4C">
              <w:rPr>
                <w:rFonts w:ascii="Times New Roman" w:eastAsia="Arial Unicode MS" w:hAnsi="Times New Roman" w:cs="Times New Roman"/>
              </w:rPr>
              <w:t>Būtina</w:t>
            </w:r>
          </w:p>
        </w:tc>
        <w:tc>
          <w:tcPr>
            <w:tcW w:w="1989" w:type="dxa"/>
          </w:tcPr>
          <w:p w14:paraId="1476F154" w14:textId="77777777" w:rsidR="008408D4" w:rsidRPr="00970E4C" w:rsidRDefault="008408D4" w:rsidP="00D00BF5">
            <w:pPr>
              <w:rPr>
                <w:rFonts w:ascii="Times New Roman" w:eastAsia="Arial Unicode MS" w:hAnsi="Times New Roman" w:cs="Times New Roman"/>
              </w:rPr>
            </w:pPr>
          </w:p>
        </w:tc>
      </w:tr>
      <w:tr w:rsidR="007528F4" w:rsidRPr="00D3725E" w14:paraId="7A072A73" w14:textId="77777777" w:rsidTr="009E13A9">
        <w:trPr>
          <w:trHeight w:val="585"/>
        </w:trPr>
        <w:tc>
          <w:tcPr>
            <w:tcW w:w="1190" w:type="dxa"/>
          </w:tcPr>
          <w:p w14:paraId="21217730" w14:textId="40359B39" w:rsidR="007528F4" w:rsidRPr="00970E4C" w:rsidRDefault="007528F4" w:rsidP="00D00BF5">
            <w:pPr>
              <w:rPr>
                <w:rFonts w:ascii="Times New Roman" w:eastAsia="Arial Unicode MS" w:hAnsi="Times New Roman"/>
                <w:bCs/>
              </w:rPr>
            </w:pPr>
            <w:r w:rsidRPr="00970E4C">
              <w:rPr>
                <w:rFonts w:ascii="Times New Roman" w:eastAsia="Arial Unicode MS" w:hAnsi="Times New Roman"/>
                <w:bCs/>
              </w:rPr>
              <w:t>6.10.</w:t>
            </w:r>
          </w:p>
        </w:tc>
        <w:tc>
          <w:tcPr>
            <w:tcW w:w="2683" w:type="dxa"/>
          </w:tcPr>
          <w:p w14:paraId="1BE63D36" w14:textId="2FCD5215" w:rsidR="007528F4" w:rsidRPr="00970E4C" w:rsidRDefault="007528F4" w:rsidP="00214123">
            <w:pPr>
              <w:widowControl w:val="0"/>
              <w:tabs>
                <w:tab w:val="left" w:pos="325"/>
              </w:tabs>
              <w:rPr>
                <w:rFonts w:ascii="Times New Roman" w:hAnsi="Times New Roman" w:cs="Times New Roman"/>
                <w:color w:val="000000"/>
                <w:lang w:bidi="lt-LT"/>
              </w:rPr>
            </w:pPr>
            <w:r w:rsidRPr="00970E4C">
              <w:rPr>
                <w:rFonts w:ascii="Times New Roman" w:hAnsi="Times New Roman" w:cs="Times New Roman"/>
                <w:color w:val="000000"/>
                <w:lang w:bidi="lt-LT"/>
              </w:rPr>
              <w:t>Vizualinis, grafinis aliarmas</w:t>
            </w:r>
          </w:p>
        </w:tc>
        <w:tc>
          <w:tcPr>
            <w:tcW w:w="3347" w:type="dxa"/>
          </w:tcPr>
          <w:p w14:paraId="6AC7131C" w14:textId="5D4AEA21" w:rsidR="007528F4" w:rsidRPr="00970E4C" w:rsidRDefault="00214123" w:rsidP="00D00BF5">
            <w:pPr>
              <w:jc w:val="both"/>
              <w:rPr>
                <w:rFonts w:ascii="Times New Roman" w:eastAsia="Arial Unicode MS" w:hAnsi="Times New Roman" w:cs="Times New Roman"/>
              </w:rPr>
            </w:pPr>
            <w:r w:rsidRPr="00970E4C">
              <w:rPr>
                <w:rFonts w:ascii="Times New Roman" w:eastAsia="Arial Unicode MS" w:hAnsi="Times New Roman" w:cs="Times New Roman"/>
              </w:rPr>
              <w:t>Būtina</w:t>
            </w:r>
          </w:p>
        </w:tc>
        <w:tc>
          <w:tcPr>
            <w:tcW w:w="1989" w:type="dxa"/>
          </w:tcPr>
          <w:p w14:paraId="723518D9" w14:textId="77777777" w:rsidR="007528F4" w:rsidRPr="00970E4C" w:rsidRDefault="007528F4" w:rsidP="00D00BF5">
            <w:pPr>
              <w:rPr>
                <w:rFonts w:ascii="Times New Roman" w:eastAsia="Arial Unicode MS" w:hAnsi="Times New Roman" w:cs="Times New Roman"/>
              </w:rPr>
            </w:pPr>
          </w:p>
        </w:tc>
      </w:tr>
      <w:tr w:rsidR="00214123" w:rsidRPr="00D3725E" w14:paraId="51CADDA8" w14:textId="77777777" w:rsidTr="00792879">
        <w:trPr>
          <w:trHeight w:val="290"/>
        </w:trPr>
        <w:tc>
          <w:tcPr>
            <w:tcW w:w="1190" w:type="dxa"/>
          </w:tcPr>
          <w:p w14:paraId="01AE1EAC" w14:textId="7CF5A3B1" w:rsidR="00214123" w:rsidRPr="00970E4C" w:rsidRDefault="00214123" w:rsidP="00D00BF5">
            <w:pPr>
              <w:rPr>
                <w:rFonts w:ascii="Times New Roman" w:eastAsia="Arial Unicode MS" w:hAnsi="Times New Roman"/>
                <w:bCs/>
              </w:rPr>
            </w:pPr>
            <w:r w:rsidRPr="00970E4C">
              <w:rPr>
                <w:rFonts w:ascii="Times New Roman" w:eastAsia="Arial Unicode MS" w:hAnsi="Times New Roman"/>
                <w:bCs/>
              </w:rPr>
              <w:t>6.11.</w:t>
            </w:r>
          </w:p>
        </w:tc>
        <w:tc>
          <w:tcPr>
            <w:tcW w:w="2683" w:type="dxa"/>
          </w:tcPr>
          <w:p w14:paraId="0FDB698E" w14:textId="48C56507" w:rsidR="00214123" w:rsidRPr="00970E4C" w:rsidRDefault="00214123" w:rsidP="007528F4">
            <w:pPr>
              <w:widowControl w:val="0"/>
              <w:tabs>
                <w:tab w:val="left" w:pos="325"/>
              </w:tabs>
              <w:rPr>
                <w:rFonts w:ascii="Times New Roman" w:hAnsi="Times New Roman" w:cs="Times New Roman"/>
                <w:color w:val="000000"/>
                <w:lang w:bidi="lt-LT"/>
              </w:rPr>
            </w:pPr>
            <w:r w:rsidRPr="00970E4C">
              <w:rPr>
                <w:rFonts w:ascii="Times New Roman" w:hAnsi="Times New Roman" w:cs="Times New Roman"/>
                <w:color w:val="000000"/>
                <w:lang w:bidi="lt-LT"/>
              </w:rPr>
              <w:t>Ekranas</w:t>
            </w:r>
          </w:p>
        </w:tc>
        <w:tc>
          <w:tcPr>
            <w:tcW w:w="3347" w:type="dxa"/>
          </w:tcPr>
          <w:p w14:paraId="6F6D217C" w14:textId="7979983F" w:rsidR="00214123" w:rsidRPr="00970E4C" w:rsidRDefault="00214123" w:rsidP="00D00BF5">
            <w:pPr>
              <w:jc w:val="both"/>
              <w:rPr>
                <w:rFonts w:ascii="Times New Roman" w:eastAsia="Arial Unicode MS" w:hAnsi="Times New Roman" w:cs="Times New Roman"/>
              </w:rPr>
            </w:pPr>
            <w:r w:rsidRPr="00970E4C">
              <w:rPr>
                <w:rFonts w:ascii="Times New Roman" w:hAnsi="Times New Roman" w:cs="Times New Roman"/>
                <w:color w:val="000000"/>
                <w:lang w:bidi="lt-LT"/>
              </w:rPr>
              <w:t>LCD</w:t>
            </w:r>
          </w:p>
        </w:tc>
        <w:tc>
          <w:tcPr>
            <w:tcW w:w="1989" w:type="dxa"/>
          </w:tcPr>
          <w:p w14:paraId="48AA8C08" w14:textId="77777777" w:rsidR="00214123" w:rsidRPr="00970E4C" w:rsidRDefault="00214123" w:rsidP="00D00BF5">
            <w:pPr>
              <w:rPr>
                <w:rFonts w:ascii="Times New Roman" w:eastAsia="Arial Unicode MS" w:hAnsi="Times New Roman" w:cs="Times New Roman"/>
              </w:rPr>
            </w:pPr>
          </w:p>
        </w:tc>
      </w:tr>
      <w:tr w:rsidR="00214123" w:rsidRPr="00D3725E" w14:paraId="1926267E" w14:textId="77777777" w:rsidTr="00214123">
        <w:trPr>
          <w:trHeight w:val="277"/>
        </w:trPr>
        <w:tc>
          <w:tcPr>
            <w:tcW w:w="1190" w:type="dxa"/>
          </w:tcPr>
          <w:p w14:paraId="35E0B74C" w14:textId="490C388E" w:rsidR="00214123" w:rsidRPr="00970E4C" w:rsidRDefault="005D6F49" w:rsidP="00D00BF5">
            <w:pPr>
              <w:rPr>
                <w:rFonts w:ascii="Times New Roman" w:eastAsia="Arial Unicode MS" w:hAnsi="Times New Roman"/>
                <w:b/>
              </w:rPr>
            </w:pPr>
            <w:r w:rsidRPr="00970E4C">
              <w:rPr>
                <w:rFonts w:ascii="Times New Roman" w:eastAsia="Arial Unicode MS" w:hAnsi="Times New Roman"/>
                <w:b/>
              </w:rPr>
              <w:t xml:space="preserve">7. </w:t>
            </w:r>
          </w:p>
        </w:tc>
        <w:tc>
          <w:tcPr>
            <w:tcW w:w="2683" w:type="dxa"/>
          </w:tcPr>
          <w:p w14:paraId="08E4A3FF" w14:textId="7922C053" w:rsidR="00214123" w:rsidRPr="00970E4C" w:rsidRDefault="00D22FFB" w:rsidP="00D22FFB">
            <w:pPr>
              <w:shd w:val="clear" w:color="auto" w:fill="FFFFFF"/>
              <w:rPr>
                <w:rFonts w:ascii="Times New Roman" w:hAnsi="Times New Roman" w:cs="Times New Roman"/>
                <w:b/>
                <w:bCs/>
              </w:rPr>
            </w:pPr>
            <w:r w:rsidRPr="00970E4C">
              <w:rPr>
                <w:rFonts w:ascii="Times New Roman" w:hAnsi="Times New Roman" w:cs="Times New Roman"/>
                <w:b/>
                <w:bCs/>
              </w:rPr>
              <w:t>Deguonies vamzdynas</w:t>
            </w:r>
          </w:p>
        </w:tc>
        <w:tc>
          <w:tcPr>
            <w:tcW w:w="3347" w:type="dxa"/>
          </w:tcPr>
          <w:p w14:paraId="467428C1" w14:textId="77777777" w:rsidR="00214123" w:rsidRPr="00970E4C" w:rsidRDefault="00214123" w:rsidP="00D00BF5">
            <w:pPr>
              <w:jc w:val="both"/>
              <w:rPr>
                <w:rFonts w:ascii="Times New Roman" w:hAnsi="Times New Roman" w:cs="Times New Roman"/>
                <w:color w:val="000000"/>
                <w:lang w:bidi="lt-LT"/>
              </w:rPr>
            </w:pPr>
          </w:p>
        </w:tc>
        <w:tc>
          <w:tcPr>
            <w:tcW w:w="1989" w:type="dxa"/>
          </w:tcPr>
          <w:p w14:paraId="714C5A03" w14:textId="77777777" w:rsidR="00214123" w:rsidRPr="00970E4C" w:rsidRDefault="00214123" w:rsidP="00D00BF5">
            <w:pPr>
              <w:rPr>
                <w:rFonts w:ascii="Times New Roman" w:eastAsia="Arial Unicode MS" w:hAnsi="Times New Roman" w:cs="Times New Roman"/>
              </w:rPr>
            </w:pPr>
          </w:p>
        </w:tc>
      </w:tr>
      <w:tr w:rsidR="00930D75" w:rsidRPr="00D3725E" w14:paraId="6E75364A" w14:textId="77777777" w:rsidTr="00792879">
        <w:trPr>
          <w:trHeight w:val="1687"/>
        </w:trPr>
        <w:tc>
          <w:tcPr>
            <w:tcW w:w="1190" w:type="dxa"/>
          </w:tcPr>
          <w:p w14:paraId="1B3602EF" w14:textId="30C16185" w:rsidR="00930D75" w:rsidRPr="00970E4C" w:rsidRDefault="00930D75" w:rsidP="00CF1135">
            <w:pPr>
              <w:rPr>
                <w:rFonts w:ascii="Times New Roman" w:eastAsia="Arial Unicode MS" w:hAnsi="Times New Roman"/>
                <w:bCs/>
              </w:rPr>
            </w:pPr>
            <w:r w:rsidRPr="00970E4C">
              <w:rPr>
                <w:rFonts w:ascii="Times New Roman" w:eastAsia="Arial Unicode MS" w:hAnsi="Times New Roman"/>
                <w:bCs/>
              </w:rPr>
              <w:t>7.1.</w:t>
            </w:r>
          </w:p>
        </w:tc>
        <w:tc>
          <w:tcPr>
            <w:tcW w:w="2683" w:type="dxa"/>
          </w:tcPr>
          <w:p w14:paraId="16F20982" w14:textId="77777777" w:rsidR="00930D75" w:rsidRPr="00970E4C" w:rsidRDefault="00930D75" w:rsidP="00930D75">
            <w:pPr>
              <w:contextualSpacing/>
              <w:rPr>
                <w:rFonts w:ascii="Times New Roman" w:eastAsia="Times New Roman" w:hAnsi="Times New Roman" w:cs="Times New Roman"/>
              </w:rPr>
            </w:pPr>
            <w:r w:rsidRPr="00970E4C">
              <w:rPr>
                <w:rFonts w:ascii="Times New Roman" w:eastAsia="Times New Roman" w:hAnsi="Times New Roman" w:cs="Times New Roman"/>
              </w:rPr>
              <w:t xml:space="preserve">28 diametro varinio vamzdžio  magistralės (apie 90 metrų) įrengimas pagal reikalavimus, sujungiant deguonies tiekimo </w:t>
            </w:r>
          </w:p>
          <w:p w14:paraId="021B5190" w14:textId="3CE3B3B4" w:rsidR="00930D75" w:rsidRPr="00970E4C" w:rsidRDefault="00930D75" w:rsidP="00930D75">
            <w:pPr>
              <w:contextualSpacing/>
              <w:rPr>
                <w:rFonts w:ascii="Times New Roman" w:eastAsia="Times New Roman" w:hAnsi="Times New Roman" w:cs="Times New Roman"/>
              </w:rPr>
            </w:pPr>
            <w:r w:rsidRPr="00970E4C">
              <w:rPr>
                <w:rFonts w:ascii="Times New Roman" w:eastAsia="Times New Roman" w:hAnsi="Times New Roman" w:cs="Times New Roman"/>
              </w:rPr>
              <w:t xml:space="preserve">sistemą su esamu įstaigos vamzdynu. </w:t>
            </w:r>
          </w:p>
        </w:tc>
        <w:tc>
          <w:tcPr>
            <w:tcW w:w="3347" w:type="dxa"/>
          </w:tcPr>
          <w:p w14:paraId="6D14A068" w14:textId="7DA18443" w:rsidR="00930D75" w:rsidRPr="00970E4C" w:rsidRDefault="00930D75" w:rsidP="00CF1135">
            <w:pPr>
              <w:contextualSpacing/>
              <w:rPr>
                <w:rFonts w:ascii="Times New Roman" w:eastAsia="Times New Roman" w:hAnsi="Times New Roman" w:cs="Times New Roman"/>
              </w:rPr>
            </w:pPr>
            <w:r w:rsidRPr="00970E4C">
              <w:rPr>
                <w:rFonts w:ascii="Times New Roman" w:eastAsia="Times New Roman" w:hAnsi="Times New Roman" w:cs="Times New Roman"/>
              </w:rPr>
              <w:t>Būtina</w:t>
            </w:r>
          </w:p>
        </w:tc>
        <w:tc>
          <w:tcPr>
            <w:tcW w:w="1989" w:type="dxa"/>
          </w:tcPr>
          <w:p w14:paraId="4B5A9E3C" w14:textId="77777777" w:rsidR="00930D75" w:rsidRPr="00970E4C" w:rsidRDefault="00930D75" w:rsidP="00CF1135">
            <w:pPr>
              <w:rPr>
                <w:rFonts w:ascii="Times New Roman" w:eastAsia="Arial Unicode MS" w:hAnsi="Times New Roman" w:cs="Times New Roman"/>
              </w:rPr>
            </w:pPr>
          </w:p>
        </w:tc>
      </w:tr>
      <w:tr w:rsidR="00930D75" w:rsidRPr="00D3725E" w14:paraId="6A480E48" w14:textId="77777777" w:rsidTr="00930D75">
        <w:trPr>
          <w:trHeight w:val="1110"/>
        </w:trPr>
        <w:tc>
          <w:tcPr>
            <w:tcW w:w="1190" w:type="dxa"/>
          </w:tcPr>
          <w:p w14:paraId="4CEDEF15" w14:textId="748EAAE4" w:rsidR="00930D75" w:rsidRPr="00970E4C" w:rsidRDefault="00930D75" w:rsidP="00930D75">
            <w:pPr>
              <w:rPr>
                <w:rFonts w:ascii="Times New Roman" w:eastAsia="Arial Unicode MS" w:hAnsi="Times New Roman"/>
                <w:bCs/>
              </w:rPr>
            </w:pPr>
            <w:r w:rsidRPr="00970E4C">
              <w:rPr>
                <w:rFonts w:ascii="Times New Roman" w:eastAsia="Arial Unicode MS" w:hAnsi="Times New Roman"/>
                <w:bCs/>
              </w:rPr>
              <w:t>7.2.</w:t>
            </w:r>
          </w:p>
        </w:tc>
        <w:tc>
          <w:tcPr>
            <w:tcW w:w="2683" w:type="dxa"/>
          </w:tcPr>
          <w:p w14:paraId="5EF9E68C" w14:textId="4E7B245A" w:rsidR="00930D75" w:rsidRPr="00970E4C" w:rsidRDefault="00930D75" w:rsidP="00930D75">
            <w:pPr>
              <w:contextualSpacing/>
              <w:rPr>
                <w:rFonts w:ascii="Times New Roman" w:eastAsia="Times New Roman" w:hAnsi="Times New Roman" w:cs="Times New Roman"/>
              </w:rPr>
            </w:pPr>
            <w:r w:rsidRPr="00970E4C">
              <w:rPr>
                <w:rFonts w:ascii="Times New Roman" w:eastAsia="Times New Roman" w:hAnsi="Times New Roman" w:cs="Times New Roman"/>
              </w:rPr>
              <w:t>Varinis vamzdis, skirtas medicininėms dujoms su fasoninėmis ir tvirtinimo detalėmis</w:t>
            </w:r>
          </w:p>
        </w:tc>
        <w:tc>
          <w:tcPr>
            <w:tcW w:w="3347" w:type="dxa"/>
          </w:tcPr>
          <w:p w14:paraId="340E749B" w14:textId="7EBB67D8" w:rsidR="00930D75" w:rsidRPr="00970E4C" w:rsidRDefault="00930D75" w:rsidP="00930D75">
            <w:pPr>
              <w:contextualSpacing/>
              <w:rPr>
                <w:rFonts w:ascii="Times New Roman" w:eastAsia="Times New Roman" w:hAnsi="Times New Roman" w:cs="Times New Roman"/>
              </w:rPr>
            </w:pPr>
            <w:r w:rsidRPr="00970E4C">
              <w:rPr>
                <w:rFonts w:ascii="Times New Roman" w:eastAsia="Times New Roman" w:hAnsi="Times New Roman" w:cs="Times New Roman"/>
              </w:rPr>
              <w:t>Būtina</w:t>
            </w:r>
          </w:p>
        </w:tc>
        <w:tc>
          <w:tcPr>
            <w:tcW w:w="1989" w:type="dxa"/>
          </w:tcPr>
          <w:p w14:paraId="299C3FCB" w14:textId="77777777" w:rsidR="00930D75" w:rsidRPr="00970E4C" w:rsidRDefault="00930D75" w:rsidP="00930D75">
            <w:pPr>
              <w:rPr>
                <w:rFonts w:ascii="Times New Roman" w:eastAsia="Arial Unicode MS" w:hAnsi="Times New Roman" w:cs="Times New Roman"/>
              </w:rPr>
            </w:pPr>
          </w:p>
        </w:tc>
      </w:tr>
      <w:tr w:rsidR="00930D75" w:rsidRPr="00D3725E" w14:paraId="369231EA" w14:textId="77777777" w:rsidTr="00E05203">
        <w:trPr>
          <w:trHeight w:val="549"/>
        </w:trPr>
        <w:tc>
          <w:tcPr>
            <w:tcW w:w="1190" w:type="dxa"/>
          </w:tcPr>
          <w:p w14:paraId="0DA8138B" w14:textId="435B069C" w:rsidR="00930D75" w:rsidRPr="00970E4C" w:rsidRDefault="00930D75" w:rsidP="00930D75">
            <w:pPr>
              <w:rPr>
                <w:rFonts w:ascii="Times New Roman" w:eastAsia="Arial Unicode MS" w:hAnsi="Times New Roman"/>
                <w:bCs/>
              </w:rPr>
            </w:pPr>
            <w:r w:rsidRPr="00970E4C">
              <w:rPr>
                <w:rFonts w:ascii="Times New Roman" w:eastAsia="Arial Unicode MS" w:hAnsi="Times New Roman"/>
                <w:bCs/>
              </w:rPr>
              <w:t>7.3.</w:t>
            </w:r>
          </w:p>
        </w:tc>
        <w:tc>
          <w:tcPr>
            <w:tcW w:w="2683" w:type="dxa"/>
          </w:tcPr>
          <w:p w14:paraId="040281EF" w14:textId="75A81CB5" w:rsidR="00930D75" w:rsidRPr="00970E4C" w:rsidRDefault="00930D75" w:rsidP="00930D75">
            <w:pPr>
              <w:contextualSpacing/>
              <w:rPr>
                <w:rFonts w:ascii="Times New Roman" w:eastAsia="Times New Roman" w:hAnsi="Times New Roman" w:cs="Times New Roman"/>
              </w:rPr>
            </w:pPr>
            <w:r w:rsidRPr="00970E4C">
              <w:rPr>
                <w:rFonts w:ascii="Times New Roman" w:eastAsia="Times New Roman" w:hAnsi="Times New Roman" w:cs="Times New Roman"/>
              </w:rPr>
              <w:t>Vamzdynas turi turėti EN 13348 žymėjimą</w:t>
            </w:r>
          </w:p>
        </w:tc>
        <w:tc>
          <w:tcPr>
            <w:tcW w:w="3347" w:type="dxa"/>
          </w:tcPr>
          <w:p w14:paraId="6F3F5768" w14:textId="363079A0" w:rsidR="00930D75" w:rsidRPr="00970E4C" w:rsidRDefault="00930D75" w:rsidP="00930D75">
            <w:pPr>
              <w:contextualSpacing/>
              <w:rPr>
                <w:rFonts w:ascii="Times New Roman" w:eastAsia="Times New Roman" w:hAnsi="Times New Roman" w:cs="Times New Roman"/>
              </w:rPr>
            </w:pPr>
            <w:r w:rsidRPr="00970E4C">
              <w:rPr>
                <w:rFonts w:ascii="Times New Roman" w:eastAsia="Times New Roman" w:hAnsi="Times New Roman" w:cs="Times New Roman"/>
              </w:rPr>
              <w:t>Būtina</w:t>
            </w:r>
          </w:p>
        </w:tc>
        <w:tc>
          <w:tcPr>
            <w:tcW w:w="1989" w:type="dxa"/>
          </w:tcPr>
          <w:p w14:paraId="6C0929B7" w14:textId="77777777" w:rsidR="00930D75" w:rsidRPr="00970E4C" w:rsidRDefault="00930D75" w:rsidP="00930D75">
            <w:pPr>
              <w:rPr>
                <w:rFonts w:ascii="Times New Roman" w:eastAsia="Arial Unicode MS" w:hAnsi="Times New Roman" w:cs="Times New Roman"/>
              </w:rPr>
            </w:pPr>
          </w:p>
        </w:tc>
      </w:tr>
      <w:tr w:rsidR="00930D75" w:rsidRPr="00D3725E" w14:paraId="39624B91" w14:textId="77777777" w:rsidTr="00291418">
        <w:trPr>
          <w:trHeight w:val="468"/>
        </w:trPr>
        <w:tc>
          <w:tcPr>
            <w:tcW w:w="1190" w:type="dxa"/>
          </w:tcPr>
          <w:p w14:paraId="2FF0A434" w14:textId="2EC34534" w:rsidR="00930D75" w:rsidRPr="00970E4C" w:rsidRDefault="00930D75" w:rsidP="00930D75">
            <w:pPr>
              <w:rPr>
                <w:rFonts w:ascii="Times New Roman" w:eastAsia="Arial Unicode MS" w:hAnsi="Times New Roman"/>
                <w:b/>
              </w:rPr>
            </w:pPr>
            <w:r w:rsidRPr="00970E4C">
              <w:rPr>
                <w:rFonts w:ascii="Times New Roman" w:eastAsia="Arial Unicode MS" w:hAnsi="Times New Roman"/>
                <w:b/>
              </w:rPr>
              <w:t xml:space="preserve">8. </w:t>
            </w:r>
          </w:p>
        </w:tc>
        <w:tc>
          <w:tcPr>
            <w:tcW w:w="2683" w:type="dxa"/>
          </w:tcPr>
          <w:p w14:paraId="3DD82B8B" w14:textId="07807BEF" w:rsidR="00930D75" w:rsidRPr="00970E4C" w:rsidRDefault="00C74B8F" w:rsidP="00930D75">
            <w:pPr>
              <w:rPr>
                <w:rFonts w:ascii="Times New Roman" w:eastAsia="Times New Roman" w:hAnsi="Times New Roman" w:cs="Times New Roman"/>
              </w:rPr>
            </w:pPr>
            <w:r w:rsidRPr="00970E4C">
              <w:rPr>
                <w:rFonts w:ascii="Times New Roman" w:eastAsia="Times New Roman" w:hAnsi="Times New Roman" w:cs="Times New Roman"/>
              </w:rPr>
              <w:t>Deguonies generatoriaus patalpos</w:t>
            </w:r>
          </w:p>
        </w:tc>
        <w:tc>
          <w:tcPr>
            <w:tcW w:w="3347" w:type="dxa"/>
          </w:tcPr>
          <w:p w14:paraId="290B465E" w14:textId="77777777" w:rsidR="00930D75" w:rsidRPr="00970E4C" w:rsidRDefault="00930D75" w:rsidP="00930D75">
            <w:pPr>
              <w:contextualSpacing/>
              <w:rPr>
                <w:rFonts w:ascii="Times New Roman" w:eastAsia="Times New Roman" w:hAnsi="Times New Roman" w:cs="Times New Roman"/>
              </w:rPr>
            </w:pPr>
          </w:p>
        </w:tc>
        <w:tc>
          <w:tcPr>
            <w:tcW w:w="1989" w:type="dxa"/>
          </w:tcPr>
          <w:p w14:paraId="309759F1" w14:textId="77777777" w:rsidR="00930D75" w:rsidRPr="00970E4C" w:rsidRDefault="00930D75" w:rsidP="00930D75">
            <w:pPr>
              <w:rPr>
                <w:rFonts w:ascii="Times New Roman" w:eastAsia="Arial Unicode MS" w:hAnsi="Times New Roman" w:cs="Times New Roman"/>
              </w:rPr>
            </w:pPr>
          </w:p>
        </w:tc>
      </w:tr>
      <w:tr w:rsidR="00930D75" w:rsidRPr="00D3725E" w14:paraId="0AFB8EC5" w14:textId="77777777" w:rsidTr="00291418">
        <w:trPr>
          <w:trHeight w:val="300"/>
        </w:trPr>
        <w:tc>
          <w:tcPr>
            <w:tcW w:w="1190" w:type="dxa"/>
          </w:tcPr>
          <w:p w14:paraId="32B584F4" w14:textId="78D5D49F" w:rsidR="00930D75" w:rsidRPr="00970E4C" w:rsidRDefault="003809E4" w:rsidP="00930D75">
            <w:pPr>
              <w:rPr>
                <w:rFonts w:ascii="Times New Roman" w:eastAsia="Arial Unicode MS" w:hAnsi="Times New Roman"/>
                <w:bCs/>
              </w:rPr>
            </w:pPr>
            <w:r w:rsidRPr="00970E4C">
              <w:rPr>
                <w:rFonts w:ascii="Times New Roman" w:eastAsia="Arial Unicode MS" w:hAnsi="Times New Roman"/>
                <w:bCs/>
              </w:rPr>
              <w:t>8.1.</w:t>
            </w:r>
          </w:p>
        </w:tc>
        <w:tc>
          <w:tcPr>
            <w:tcW w:w="2683" w:type="dxa"/>
          </w:tcPr>
          <w:p w14:paraId="78BA47D9" w14:textId="42D17018" w:rsidR="00930D75" w:rsidRPr="00970E4C" w:rsidRDefault="003809E4" w:rsidP="00930D75">
            <w:pPr>
              <w:contextualSpacing/>
              <w:rPr>
                <w:rFonts w:ascii="Times New Roman" w:eastAsia="Times New Roman" w:hAnsi="Times New Roman" w:cs="Times New Roman"/>
              </w:rPr>
            </w:pPr>
            <w:r w:rsidRPr="00970E4C">
              <w:rPr>
                <w:rFonts w:ascii="Times New Roman" w:eastAsia="Times New Roman" w:hAnsi="Times New Roman" w:cs="Times New Roman"/>
              </w:rPr>
              <w:t>Patalpos įrengiamos pagal reikalavimus (paprastasis patalpų remontas - dažymas, keičiamos durys, elektros instaliacija, apšvietimas, įrengiamos akustinės lubos, oro pritekėjimas / šalinimas, patalpos oro šalinimas) Kompresoriaus karšto oro reguliuojamas išmetimas į lauką ir rūsio patalpą.</w:t>
            </w:r>
          </w:p>
        </w:tc>
        <w:tc>
          <w:tcPr>
            <w:tcW w:w="3347" w:type="dxa"/>
          </w:tcPr>
          <w:p w14:paraId="1D634D6A" w14:textId="5BE07507" w:rsidR="00930D75" w:rsidRPr="00970E4C" w:rsidRDefault="003809E4" w:rsidP="00930D75">
            <w:pPr>
              <w:contextualSpacing/>
              <w:rPr>
                <w:rFonts w:ascii="Times New Roman" w:eastAsia="Times New Roman" w:hAnsi="Times New Roman" w:cs="Times New Roman"/>
              </w:rPr>
            </w:pPr>
            <w:r w:rsidRPr="00970E4C">
              <w:rPr>
                <w:rFonts w:ascii="Times New Roman" w:eastAsia="Times New Roman" w:hAnsi="Times New Roman" w:cs="Times New Roman"/>
              </w:rPr>
              <w:t>Būtina</w:t>
            </w:r>
          </w:p>
        </w:tc>
        <w:tc>
          <w:tcPr>
            <w:tcW w:w="1989" w:type="dxa"/>
          </w:tcPr>
          <w:p w14:paraId="059D9F79" w14:textId="77777777" w:rsidR="00930D75" w:rsidRPr="00970E4C" w:rsidRDefault="00930D75" w:rsidP="00930D75">
            <w:pPr>
              <w:rPr>
                <w:rFonts w:ascii="Times New Roman" w:eastAsia="Arial Unicode MS" w:hAnsi="Times New Roman" w:cs="Times New Roman"/>
              </w:rPr>
            </w:pPr>
          </w:p>
        </w:tc>
      </w:tr>
    </w:tbl>
    <w:p w14:paraId="41C3D848" w14:textId="66EA35CC" w:rsidR="00930D75" w:rsidRDefault="00AC7A96" w:rsidP="00AC7A96">
      <w:pPr>
        <w:spacing w:after="0" w:line="240" w:lineRule="auto"/>
        <w:jc w:val="both"/>
        <w:rPr>
          <w:rFonts w:ascii="Times New Roman" w:hAnsi="Times New Roman" w:cs="Times New Roman"/>
        </w:rPr>
      </w:pPr>
      <w:r>
        <w:rPr>
          <w:rFonts w:ascii="Times New Roman" w:hAnsi="Times New Roman" w:cs="Times New Roman"/>
          <w:bCs/>
        </w:rPr>
        <w:t xml:space="preserve">PASTABA: </w:t>
      </w:r>
      <w:r w:rsidRPr="00AC7A96">
        <w:rPr>
          <w:rFonts w:ascii="Times New Roman" w:hAnsi="Times New Roman" w:cs="Times New Roman"/>
          <w:bCs/>
        </w:rPr>
        <w:t>Potencialus tiekėjas dėl planuojamų darbų vykdymo, esant pageidavimui, gali atvykti į objektą apžiūrėti ir įvertinti situaciją vietoje.</w:t>
      </w:r>
    </w:p>
    <w:p w14:paraId="28EC9847" w14:textId="0353D29F" w:rsidR="00986CAD" w:rsidRPr="00217996" w:rsidRDefault="00986CAD" w:rsidP="00B76558">
      <w:pPr>
        <w:spacing w:after="0" w:line="360" w:lineRule="auto"/>
        <w:jc w:val="both"/>
        <w:rPr>
          <w:rFonts w:ascii="Times New Roman" w:hAnsi="Times New Roman" w:cs="Times New Roman"/>
        </w:rPr>
      </w:pPr>
    </w:p>
    <w:p w14:paraId="2B0DB9D0" w14:textId="77777777" w:rsidR="00986CAD" w:rsidRPr="00217996" w:rsidRDefault="00986CAD" w:rsidP="00986CAD">
      <w:pPr>
        <w:jc w:val="center"/>
        <w:rPr>
          <w:rFonts w:ascii="Times New Roman" w:eastAsia="Times New Roman" w:hAnsi="Times New Roman" w:cs="Times New Roman"/>
          <w:lang w:eastAsia="lt-LT"/>
        </w:rPr>
      </w:pPr>
      <w:r w:rsidRPr="00217996">
        <w:rPr>
          <w:rFonts w:ascii="Times New Roman" w:hAnsi="Times New Roman" w:cs="Times New Roman"/>
          <w:b/>
          <w:bCs/>
          <w:lang w:eastAsia="lt-LT"/>
        </w:rPr>
        <w:t>3</w:t>
      </w:r>
      <w:r w:rsidRPr="00217996">
        <w:rPr>
          <w:rFonts w:ascii="Times New Roman" w:eastAsia="Times New Roman" w:hAnsi="Times New Roman" w:cs="Times New Roman"/>
          <w:lang w:eastAsia="lt-LT"/>
        </w:rPr>
        <w:t xml:space="preserve"> </w:t>
      </w:r>
      <w:r w:rsidRPr="00217996">
        <w:rPr>
          <w:rFonts w:ascii="Times New Roman" w:eastAsia="Times New Roman" w:hAnsi="Times New Roman" w:cs="Times New Roman"/>
          <w:b/>
          <w:lang w:eastAsia="lt-LT"/>
        </w:rPr>
        <w:t>pirkimo objekto dalis</w:t>
      </w:r>
      <w:r w:rsidRPr="00217996">
        <w:rPr>
          <w:rFonts w:ascii="Times New Roman" w:eastAsia="Times New Roman" w:hAnsi="Times New Roman" w:cs="Times New Roman"/>
          <w:bCs/>
          <w:lang w:eastAsia="lt-LT"/>
        </w:rPr>
        <w:t xml:space="preserve"> </w:t>
      </w:r>
      <w:r w:rsidRPr="00217996">
        <w:rPr>
          <w:rFonts w:ascii="Times New Roman" w:eastAsia="Times New Roman" w:hAnsi="Times New Roman" w:cs="Times New Roman"/>
          <w:lang w:eastAsia="lt-LT"/>
        </w:rPr>
        <w:t>–</w:t>
      </w:r>
    </w:p>
    <w:p w14:paraId="489E2D97" w14:textId="77777777" w:rsidR="00986CAD" w:rsidRPr="00217996" w:rsidRDefault="00986CAD" w:rsidP="00986CAD">
      <w:pPr>
        <w:jc w:val="center"/>
        <w:rPr>
          <w:rFonts w:ascii="Times New Roman" w:hAnsi="Times New Roman" w:cs="Times New Roman"/>
          <w:b/>
        </w:rPr>
      </w:pPr>
      <w:r w:rsidRPr="00217996">
        <w:rPr>
          <w:rFonts w:ascii="Times New Roman" w:hAnsi="Times New Roman" w:cs="Times New Roman"/>
          <w:b/>
          <w:bCs/>
          <w:lang w:eastAsia="lt-LT"/>
        </w:rPr>
        <w:t>Funkcinė lova</w:t>
      </w:r>
      <w:r w:rsidRPr="00217996">
        <w:rPr>
          <w:rFonts w:ascii="Times New Roman" w:eastAsia="Times New Roman" w:hAnsi="Times New Roman" w:cs="Times New Roman"/>
          <w:b/>
          <w:bCs/>
          <w:lang w:eastAsia="lt-LT"/>
        </w:rPr>
        <w:t xml:space="preserve">  (</w:t>
      </w:r>
      <w:r w:rsidRPr="00217996">
        <w:rPr>
          <w:rFonts w:ascii="Times New Roman" w:hAnsi="Times New Roman" w:cs="Times New Roman"/>
          <w:b/>
          <w:bCs/>
          <w:lang w:eastAsia="lt-LT"/>
        </w:rPr>
        <w:t>15</w:t>
      </w:r>
      <w:r w:rsidRPr="00217996">
        <w:rPr>
          <w:rFonts w:ascii="Times New Roman" w:eastAsia="Times New Roman" w:hAnsi="Times New Roman" w:cs="Times New Roman"/>
          <w:b/>
          <w:bCs/>
          <w:lang w:eastAsia="lt-LT"/>
        </w:rPr>
        <w:t xml:space="preserve"> vnt.)</w:t>
      </w:r>
    </w:p>
    <w:tbl>
      <w:tblPr>
        <w:tblStyle w:val="Lentelstinklelis2"/>
        <w:tblW w:w="9493" w:type="dxa"/>
        <w:tblLook w:val="04A0" w:firstRow="1" w:lastRow="0" w:firstColumn="1" w:lastColumn="0" w:noHBand="0" w:noVBand="1"/>
      </w:tblPr>
      <w:tblGrid>
        <w:gridCol w:w="704"/>
        <w:gridCol w:w="2977"/>
        <w:gridCol w:w="142"/>
        <w:gridCol w:w="3118"/>
        <w:gridCol w:w="2552"/>
      </w:tblGrid>
      <w:tr w:rsidR="00986CAD" w:rsidRPr="00217996" w14:paraId="0DF9B24D" w14:textId="77777777" w:rsidTr="003A4D40">
        <w:trPr>
          <w:trHeight w:val="1360"/>
        </w:trPr>
        <w:tc>
          <w:tcPr>
            <w:tcW w:w="704" w:type="dxa"/>
            <w:hideMark/>
          </w:tcPr>
          <w:p w14:paraId="7747C934" w14:textId="77777777" w:rsidR="00986CAD" w:rsidRPr="00217996" w:rsidRDefault="00986CAD" w:rsidP="00930FB6">
            <w:pPr>
              <w:jc w:val="center"/>
              <w:rPr>
                <w:rFonts w:ascii="Times New Roman" w:eastAsia="Times New Roman" w:hAnsi="Times New Roman" w:cs="Times New Roman"/>
                <w:b/>
                <w:bCs/>
                <w:color w:val="000000"/>
                <w:lang w:eastAsia="en-GB"/>
              </w:rPr>
            </w:pPr>
            <w:r w:rsidRPr="00217996">
              <w:rPr>
                <w:rFonts w:ascii="Times New Roman" w:hAnsi="Times New Roman" w:cs="Times New Roman"/>
                <w:b/>
              </w:rPr>
              <w:t>Eil. Nr.</w:t>
            </w:r>
          </w:p>
        </w:tc>
        <w:tc>
          <w:tcPr>
            <w:tcW w:w="3119" w:type="dxa"/>
            <w:gridSpan w:val="2"/>
            <w:hideMark/>
          </w:tcPr>
          <w:p w14:paraId="17FEB772" w14:textId="77777777" w:rsidR="00986CAD" w:rsidRPr="00217996" w:rsidRDefault="00986CAD" w:rsidP="00930FB6">
            <w:pPr>
              <w:jc w:val="center"/>
              <w:rPr>
                <w:rFonts w:ascii="Times New Roman" w:hAnsi="Times New Roman" w:cs="Times New Roman"/>
                <w:b/>
              </w:rPr>
            </w:pPr>
            <w:r w:rsidRPr="00217996">
              <w:rPr>
                <w:rFonts w:ascii="Times New Roman" w:hAnsi="Times New Roman" w:cs="Times New Roman"/>
                <w:b/>
              </w:rPr>
              <w:t>Parametrai</w:t>
            </w:r>
          </w:p>
          <w:p w14:paraId="21D04517" w14:textId="77777777" w:rsidR="00986CAD" w:rsidRPr="00217996" w:rsidRDefault="00986CAD" w:rsidP="00930FB6">
            <w:pPr>
              <w:jc w:val="center"/>
              <w:rPr>
                <w:rFonts w:ascii="Times New Roman" w:eastAsia="Times New Roman" w:hAnsi="Times New Roman" w:cs="Times New Roman"/>
                <w:b/>
                <w:bCs/>
                <w:color w:val="000000"/>
                <w:lang w:eastAsia="en-GB"/>
              </w:rPr>
            </w:pPr>
            <w:r w:rsidRPr="00217996">
              <w:rPr>
                <w:rFonts w:ascii="Times New Roman" w:hAnsi="Times New Roman" w:cs="Times New Roman"/>
                <w:b/>
              </w:rPr>
              <w:t>(specifikacija)</w:t>
            </w:r>
          </w:p>
        </w:tc>
        <w:tc>
          <w:tcPr>
            <w:tcW w:w="3118" w:type="dxa"/>
            <w:hideMark/>
          </w:tcPr>
          <w:p w14:paraId="4DF7516E" w14:textId="77777777" w:rsidR="00986CAD" w:rsidRPr="00217996" w:rsidRDefault="00986CAD" w:rsidP="00930FB6">
            <w:pPr>
              <w:jc w:val="center"/>
              <w:rPr>
                <w:rFonts w:ascii="Times New Roman" w:eastAsia="Times New Roman" w:hAnsi="Times New Roman" w:cs="Times New Roman"/>
                <w:b/>
                <w:bCs/>
                <w:color w:val="000000"/>
                <w:lang w:eastAsia="en-GB"/>
              </w:rPr>
            </w:pPr>
            <w:r w:rsidRPr="00217996">
              <w:rPr>
                <w:rFonts w:ascii="Times New Roman" w:hAnsi="Times New Roman" w:cs="Times New Roman"/>
                <w:b/>
              </w:rPr>
              <w:t>Reikalaujamos parametrų reikšmės</w:t>
            </w:r>
          </w:p>
        </w:tc>
        <w:tc>
          <w:tcPr>
            <w:tcW w:w="2552" w:type="dxa"/>
            <w:hideMark/>
          </w:tcPr>
          <w:p w14:paraId="23FBCD24" w14:textId="77777777" w:rsidR="00986CAD" w:rsidRPr="00217996" w:rsidRDefault="00986CAD" w:rsidP="00930FB6">
            <w:pPr>
              <w:jc w:val="both"/>
              <w:rPr>
                <w:rFonts w:ascii="Times New Roman" w:eastAsia="Times New Roman" w:hAnsi="Times New Roman" w:cs="Times New Roman"/>
                <w:b/>
                <w:bCs/>
                <w:color w:val="000000"/>
                <w:lang w:eastAsia="en-GB"/>
              </w:rPr>
            </w:pPr>
            <w:r w:rsidRPr="00217996">
              <w:rPr>
                <w:rFonts w:ascii="Times New Roman" w:hAnsi="Times New Roman" w:cs="Times New Roman"/>
                <w:b/>
              </w:rPr>
              <w:t xml:space="preserve">Siūlomos parametrų reikšmės </w:t>
            </w:r>
          </w:p>
        </w:tc>
      </w:tr>
      <w:tr w:rsidR="00FA085B" w:rsidRPr="00217996" w14:paraId="27603395" w14:textId="77777777" w:rsidTr="003A4D40">
        <w:trPr>
          <w:trHeight w:val="557"/>
        </w:trPr>
        <w:tc>
          <w:tcPr>
            <w:tcW w:w="704" w:type="dxa"/>
            <w:hideMark/>
          </w:tcPr>
          <w:p w14:paraId="3F39EDBE" w14:textId="7F265122" w:rsidR="00FA085B" w:rsidRPr="00217996" w:rsidRDefault="00FA085B" w:rsidP="00930FB6">
            <w:pPr>
              <w:jc w:val="center"/>
              <w:rPr>
                <w:rFonts w:ascii="Times New Roman" w:eastAsia="Times New Roman" w:hAnsi="Times New Roman" w:cs="Times New Roman"/>
                <w:color w:val="000000"/>
                <w:lang w:eastAsia="en-GB"/>
              </w:rPr>
            </w:pPr>
          </w:p>
        </w:tc>
        <w:tc>
          <w:tcPr>
            <w:tcW w:w="6237" w:type="dxa"/>
            <w:gridSpan w:val="3"/>
            <w:hideMark/>
          </w:tcPr>
          <w:p w14:paraId="5712EBFB" w14:textId="7DD70B02" w:rsidR="00FA085B" w:rsidRPr="00217996" w:rsidRDefault="00FA085B" w:rsidP="00930FB6">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Siūlom</w:t>
            </w:r>
            <w:r w:rsidR="007E36E6" w:rsidRPr="00217996">
              <w:rPr>
                <w:rFonts w:ascii="Times New Roman" w:eastAsia="Times New Roman" w:hAnsi="Times New Roman" w:cs="Times New Roman"/>
                <w:lang w:eastAsia="en-GB"/>
              </w:rPr>
              <w:t>os</w:t>
            </w:r>
            <w:r w:rsidRPr="00217996">
              <w:rPr>
                <w:rFonts w:ascii="Times New Roman" w:eastAsia="Times New Roman" w:hAnsi="Times New Roman" w:cs="Times New Roman"/>
                <w:lang w:eastAsia="en-GB"/>
              </w:rPr>
              <w:t xml:space="preserve"> prek</w:t>
            </w:r>
            <w:r w:rsidR="007E36E6" w:rsidRPr="00217996">
              <w:rPr>
                <w:rFonts w:ascii="Times New Roman" w:eastAsia="Times New Roman" w:hAnsi="Times New Roman" w:cs="Times New Roman"/>
                <w:lang w:eastAsia="en-GB"/>
              </w:rPr>
              <w:t>ės</w:t>
            </w:r>
            <w:r w:rsidRPr="00217996">
              <w:rPr>
                <w:rFonts w:ascii="Times New Roman" w:eastAsia="Times New Roman" w:hAnsi="Times New Roman" w:cs="Times New Roman"/>
                <w:lang w:eastAsia="en-GB"/>
              </w:rPr>
              <w:t xml:space="preserve"> pavadinima</w:t>
            </w:r>
            <w:r w:rsidR="007E36E6" w:rsidRPr="00217996">
              <w:rPr>
                <w:rFonts w:ascii="Times New Roman" w:eastAsia="Times New Roman" w:hAnsi="Times New Roman" w:cs="Times New Roman"/>
                <w:lang w:eastAsia="en-GB"/>
              </w:rPr>
              <w:t>s</w:t>
            </w:r>
            <w:r w:rsidRPr="00217996">
              <w:rPr>
                <w:rFonts w:ascii="Times New Roman" w:eastAsia="Times New Roman" w:hAnsi="Times New Roman" w:cs="Times New Roman"/>
                <w:lang w:eastAsia="en-GB"/>
              </w:rPr>
              <w:t xml:space="preserve"> (modeliai, konkrečios modifikacijos), gamintojai, kilmės šali</w:t>
            </w:r>
            <w:r w:rsidR="00743B34" w:rsidRPr="00217996">
              <w:rPr>
                <w:rFonts w:ascii="Times New Roman" w:eastAsia="Times New Roman" w:hAnsi="Times New Roman" w:cs="Times New Roman"/>
                <w:lang w:eastAsia="en-GB"/>
              </w:rPr>
              <w:t>s)</w:t>
            </w:r>
          </w:p>
        </w:tc>
        <w:tc>
          <w:tcPr>
            <w:tcW w:w="2552" w:type="dxa"/>
          </w:tcPr>
          <w:p w14:paraId="0BF3E9E2" w14:textId="77777777" w:rsidR="00FA085B" w:rsidRPr="00217996" w:rsidRDefault="00FA085B" w:rsidP="00930FB6">
            <w:pPr>
              <w:jc w:val="center"/>
              <w:rPr>
                <w:rFonts w:ascii="Times New Roman" w:eastAsia="Times New Roman" w:hAnsi="Times New Roman" w:cs="Times New Roman"/>
                <w:lang w:eastAsia="en-GB"/>
              </w:rPr>
            </w:pPr>
          </w:p>
        </w:tc>
      </w:tr>
      <w:tr w:rsidR="00433578" w:rsidRPr="00217996" w14:paraId="2A29871C" w14:textId="77777777" w:rsidTr="00AD0EC2">
        <w:trPr>
          <w:trHeight w:val="557"/>
        </w:trPr>
        <w:tc>
          <w:tcPr>
            <w:tcW w:w="704" w:type="dxa"/>
          </w:tcPr>
          <w:p w14:paraId="24CC7E74" w14:textId="73DB0685" w:rsidR="00433578" w:rsidRPr="00217996" w:rsidRDefault="00433578" w:rsidP="0043357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w:t>
            </w:r>
          </w:p>
        </w:tc>
        <w:tc>
          <w:tcPr>
            <w:tcW w:w="2977" w:type="dxa"/>
          </w:tcPr>
          <w:p w14:paraId="541BECA0" w14:textId="6C29342C" w:rsidR="00433578" w:rsidRPr="00217996" w:rsidRDefault="00433578" w:rsidP="0043357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Lovos sekcijos</w:t>
            </w:r>
          </w:p>
        </w:tc>
        <w:tc>
          <w:tcPr>
            <w:tcW w:w="3260" w:type="dxa"/>
            <w:gridSpan w:val="2"/>
          </w:tcPr>
          <w:p w14:paraId="0362C5BC" w14:textId="03C36BC8" w:rsidR="00433578" w:rsidRPr="00217996" w:rsidRDefault="00433578" w:rsidP="0043357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Ne mažiau keturių sekcijų konstrukcija</w:t>
            </w:r>
          </w:p>
        </w:tc>
        <w:tc>
          <w:tcPr>
            <w:tcW w:w="2552" w:type="dxa"/>
          </w:tcPr>
          <w:p w14:paraId="4E5190B6" w14:textId="5C7EB140" w:rsidR="00433578" w:rsidRPr="00217996" w:rsidRDefault="00433578" w:rsidP="00433578">
            <w:pPr>
              <w:jc w:val="center"/>
              <w:rPr>
                <w:rFonts w:ascii="Times New Roman" w:eastAsia="Times New Roman" w:hAnsi="Times New Roman" w:cs="Times New Roman"/>
                <w:lang w:eastAsia="en-GB"/>
              </w:rPr>
            </w:pPr>
          </w:p>
        </w:tc>
      </w:tr>
      <w:tr w:rsidR="00433578" w:rsidRPr="00217996" w14:paraId="1DAF6ED9" w14:textId="77777777" w:rsidTr="00AD0EC2">
        <w:trPr>
          <w:trHeight w:val="557"/>
        </w:trPr>
        <w:tc>
          <w:tcPr>
            <w:tcW w:w="704" w:type="dxa"/>
          </w:tcPr>
          <w:p w14:paraId="3343B625" w14:textId="7F338B3A" w:rsidR="00433578" w:rsidRPr="00217996" w:rsidRDefault="004D27AD" w:rsidP="0043357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w:t>
            </w:r>
          </w:p>
        </w:tc>
        <w:tc>
          <w:tcPr>
            <w:tcW w:w="2977" w:type="dxa"/>
          </w:tcPr>
          <w:p w14:paraId="47AF8454" w14:textId="7B0A8B6E" w:rsidR="00433578" w:rsidRPr="00217996" w:rsidRDefault="00433578" w:rsidP="00433578">
            <w:pPr>
              <w:jc w:val="both"/>
              <w:rPr>
                <w:rFonts w:ascii="Times New Roman" w:hAnsi="Times New Roman" w:cs="Times New Roman"/>
                <w:color w:val="FF0000"/>
              </w:rPr>
            </w:pPr>
            <w:r w:rsidRPr="00217996">
              <w:rPr>
                <w:rFonts w:ascii="Times New Roman" w:eastAsia="Times New Roman" w:hAnsi="Times New Roman" w:cs="Times New Roman"/>
                <w:lang w:eastAsia="en-GB"/>
              </w:rPr>
              <w:t>Lovos aukščio, galvos - nugaros, šlaunų, blauzdos sekcijos, bei trendelenburgo / anti Trendelenburgo kampo reguliavimas</w:t>
            </w:r>
          </w:p>
        </w:tc>
        <w:tc>
          <w:tcPr>
            <w:tcW w:w="3260" w:type="dxa"/>
            <w:gridSpan w:val="2"/>
          </w:tcPr>
          <w:p w14:paraId="4826FE90" w14:textId="77777777" w:rsidR="00433578" w:rsidRPr="00217996" w:rsidRDefault="00433578" w:rsidP="00433578">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1. Elektrinis (elektros pavarų pagalba), </w:t>
            </w:r>
          </w:p>
          <w:p w14:paraId="04963325" w14:textId="75B77ED9" w:rsidR="00433578" w:rsidRPr="00217996" w:rsidRDefault="00433578" w:rsidP="00433578">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2. Ne mažiau kaip du varikliai. Ne mažiau kaip dvi elektrinės teleskopinės kolonos, svirtinis, pantografinis arba lygiavertis pakėlimo mechanizmas,</w:t>
            </w:r>
          </w:p>
          <w:p w14:paraId="33747105" w14:textId="0F5973AD" w:rsidR="00433578" w:rsidRPr="00217996" w:rsidRDefault="00433578" w:rsidP="0043357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3. Elektros varikliai su apsauga nuo per didelio krūvio (automatiškai išsijungia, esant per dideliam apkrovimui).</w:t>
            </w:r>
          </w:p>
        </w:tc>
        <w:tc>
          <w:tcPr>
            <w:tcW w:w="2552" w:type="dxa"/>
          </w:tcPr>
          <w:p w14:paraId="152092E1" w14:textId="77777777" w:rsidR="00433578" w:rsidRPr="00217996" w:rsidRDefault="00433578" w:rsidP="00433578">
            <w:pPr>
              <w:jc w:val="center"/>
              <w:rPr>
                <w:rFonts w:ascii="Times New Roman" w:eastAsia="Times New Roman" w:hAnsi="Times New Roman" w:cs="Times New Roman"/>
                <w:lang w:eastAsia="en-GB"/>
              </w:rPr>
            </w:pPr>
          </w:p>
        </w:tc>
      </w:tr>
      <w:tr w:rsidR="00433578" w:rsidRPr="00217996" w14:paraId="1E167D11" w14:textId="77777777" w:rsidTr="00AD0EC2">
        <w:trPr>
          <w:trHeight w:val="557"/>
        </w:trPr>
        <w:tc>
          <w:tcPr>
            <w:tcW w:w="704" w:type="dxa"/>
          </w:tcPr>
          <w:p w14:paraId="194C849D" w14:textId="4C5B7EEB" w:rsidR="00433578" w:rsidRPr="00217996" w:rsidRDefault="004D27AD" w:rsidP="0043357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3.</w:t>
            </w:r>
          </w:p>
        </w:tc>
        <w:tc>
          <w:tcPr>
            <w:tcW w:w="2977" w:type="dxa"/>
          </w:tcPr>
          <w:p w14:paraId="27884C69" w14:textId="6E3AC4DC" w:rsidR="00433578" w:rsidRPr="00217996" w:rsidRDefault="00433578" w:rsidP="00433578">
            <w:pPr>
              <w:jc w:val="both"/>
              <w:rPr>
                <w:rFonts w:ascii="Times New Roman" w:hAnsi="Times New Roman" w:cs="Times New Roman"/>
                <w:color w:val="FF0000"/>
              </w:rPr>
            </w:pPr>
            <w:r w:rsidRPr="00217996">
              <w:rPr>
                <w:rFonts w:ascii="Times New Roman" w:eastAsia="Times New Roman" w:hAnsi="Times New Roman" w:cs="Times New Roman"/>
                <w:lang w:eastAsia="en-GB"/>
              </w:rPr>
              <w:t>Čiužinio platforma</w:t>
            </w:r>
          </w:p>
        </w:tc>
        <w:tc>
          <w:tcPr>
            <w:tcW w:w="3260" w:type="dxa"/>
            <w:gridSpan w:val="2"/>
          </w:tcPr>
          <w:p w14:paraId="17478524" w14:textId="77777777" w:rsidR="00433578" w:rsidRPr="00217996" w:rsidRDefault="00433578" w:rsidP="00433578">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1. Sudaryta iš ≥ 4 funkcinių dalių (sekcijų) (galvos-nugaros, sėdmenų, šlaunų, blauzdų.), </w:t>
            </w:r>
          </w:p>
          <w:p w14:paraId="042DF6AF" w14:textId="77777777" w:rsidR="00433578" w:rsidRPr="00217996" w:rsidRDefault="00433578" w:rsidP="00433578">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2. Platformos sekcijos pagamintos iš lengvai valomų plastikinių atsparių smūgiams, plovimui ir dezinfekcinių medžiagų poveikiui plokščių; arba iš HPL atsparių smūgiams, plovimui ir dezinfekcinių medžiagų poveikiui plokščių; arba iš metalinių plokščių atsparių smūgiams, plovimui ir dezinfekcinių medžiagų poveikiui arba metalinių juostų atsparių smūgiams, plovimui ir dezinfekcinių medžiagų poveikiui; (neleidžiama siūlyti konstrukcijų iš metalinės vielos arba strypų), </w:t>
            </w:r>
          </w:p>
          <w:p w14:paraId="3C50C5E6" w14:textId="77777777" w:rsidR="00433578" w:rsidRPr="00217996" w:rsidRDefault="00433578" w:rsidP="00433578">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3. Galimybė čiužinio platformos sekcijas išimti valymui ir dezinfekcijai. Būtini čiužinio platformos sekcijų fiksavimo mechanizmai, apsaugantys nuo atsitiktinio iškritimo, </w:t>
            </w:r>
          </w:p>
          <w:p w14:paraId="32E815A9" w14:textId="739528F2" w:rsidR="00433578" w:rsidRPr="00217996" w:rsidRDefault="00433578" w:rsidP="0043357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4. Bendri visos čiužinio platformos matmenys (nepanaudojus lovos prailginimo funkcijos, bei neskaitant susiaurinimų dėl įmontuotų konstrukcinių elementų, prilaikančių čiužinį iš kraštų) ne mažesni kaip 200 x 88 cm (ilgis x plotis).</w:t>
            </w:r>
          </w:p>
        </w:tc>
        <w:tc>
          <w:tcPr>
            <w:tcW w:w="2552" w:type="dxa"/>
          </w:tcPr>
          <w:p w14:paraId="0C93D31B" w14:textId="77777777" w:rsidR="00433578" w:rsidRPr="00217996" w:rsidRDefault="00433578" w:rsidP="00433578">
            <w:pPr>
              <w:jc w:val="center"/>
              <w:rPr>
                <w:rFonts w:ascii="Times New Roman" w:eastAsia="Times New Roman" w:hAnsi="Times New Roman" w:cs="Times New Roman"/>
                <w:lang w:eastAsia="en-GB"/>
              </w:rPr>
            </w:pPr>
          </w:p>
        </w:tc>
      </w:tr>
      <w:tr w:rsidR="00433578" w:rsidRPr="00217996" w14:paraId="60777BB8" w14:textId="77777777" w:rsidTr="00AD0EC2">
        <w:trPr>
          <w:trHeight w:val="557"/>
        </w:trPr>
        <w:tc>
          <w:tcPr>
            <w:tcW w:w="704" w:type="dxa"/>
          </w:tcPr>
          <w:p w14:paraId="39D8DAF9" w14:textId="1FADC723" w:rsidR="00433578" w:rsidRPr="00217996" w:rsidRDefault="004D27AD" w:rsidP="0043357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4.</w:t>
            </w:r>
          </w:p>
        </w:tc>
        <w:tc>
          <w:tcPr>
            <w:tcW w:w="2977" w:type="dxa"/>
          </w:tcPr>
          <w:p w14:paraId="4F555D45" w14:textId="27CFE610" w:rsidR="00433578" w:rsidRPr="00217996" w:rsidRDefault="00433578" w:rsidP="00433578">
            <w:pPr>
              <w:jc w:val="both"/>
              <w:rPr>
                <w:rFonts w:ascii="Times New Roman" w:hAnsi="Times New Roman" w:cs="Times New Roman"/>
                <w:color w:val="FF0000"/>
              </w:rPr>
            </w:pPr>
            <w:r w:rsidRPr="00217996">
              <w:rPr>
                <w:rFonts w:ascii="Times New Roman" w:eastAsia="Times New Roman" w:hAnsi="Times New Roman" w:cs="Times New Roman"/>
                <w:lang w:eastAsia="en-GB"/>
              </w:rPr>
              <w:t>Lovos aukščio reguliavimo ribos</w:t>
            </w:r>
            <w:r w:rsidRPr="00217996">
              <w:rPr>
                <w:rFonts w:ascii="Times New Roman" w:eastAsia="Times New Roman" w:hAnsi="Times New Roman" w:cs="Times New Roman"/>
                <w:lang w:eastAsia="en-GB"/>
              </w:rPr>
              <w:br/>
              <w:t>(</w:t>
            </w:r>
            <w:r w:rsidRPr="00AD0EC2">
              <w:rPr>
                <w:rFonts w:ascii="Times New Roman" w:eastAsia="Times New Roman" w:hAnsi="Times New Roman" w:cs="Times New Roman"/>
                <w:i/>
                <w:iCs/>
                <w:lang w:eastAsia="en-GB"/>
              </w:rPr>
              <w:t>ne siauresnės už nurodytas</w:t>
            </w:r>
            <w:r w:rsidRPr="00217996">
              <w:rPr>
                <w:rFonts w:ascii="Times New Roman" w:eastAsia="Times New Roman" w:hAnsi="Times New Roman" w:cs="Times New Roman"/>
                <w:lang w:eastAsia="en-GB"/>
              </w:rPr>
              <w:t>)</w:t>
            </w:r>
          </w:p>
        </w:tc>
        <w:tc>
          <w:tcPr>
            <w:tcW w:w="3260" w:type="dxa"/>
            <w:gridSpan w:val="2"/>
          </w:tcPr>
          <w:p w14:paraId="18E7FF9A" w14:textId="6DB9B42C" w:rsidR="00433578" w:rsidRPr="00217996" w:rsidRDefault="00433578" w:rsidP="0043357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 xml:space="preserve">340 - 780 mm </w:t>
            </w:r>
          </w:p>
        </w:tc>
        <w:tc>
          <w:tcPr>
            <w:tcW w:w="2552" w:type="dxa"/>
          </w:tcPr>
          <w:p w14:paraId="17458121" w14:textId="77777777" w:rsidR="00433578" w:rsidRPr="00217996" w:rsidRDefault="00433578" w:rsidP="00433578">
            <w:pPr>
              <w:jc w:val="center"/>
              <w:rPr>
                <w:rFonts w:ascii="Times New Roman" w:eastAsia="Times New Roman" w:hAnsi="Times New Roman" w:cs="Times New Roman"/>
                <w:lang w:eastAsia="en-GB"/>
              </w:rPr>
            </w:pPr>
          </w:p>
        </w:tc>
      </w:tr>
      <w:tr w:rsidR="00433578" w:rsidRPr="00217996" w14:paraId="4E90A6CB" w14:textId="77777777" w:rsidTr="00AD0EC2">
        <w:trPr>
          <w:trHeight w:val="557"/>
        </w:trPr>
        <w:tc>
          <w:tcPr>
            <w:tcW w:w="704" w:type="dxa"/>
          </w:tcPr>
          <w:p w14:paraId="63D6E560" w14:textId="40E6BB32" w:rsidR="00433578" w:rsidRPr="00217996" w:rsidRDefault="004D27AD" w:rsidP="0043357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5.</w:t>
            </w:r>
          </w:p>
        </w:tc>
        <w:tc>
          <w:tcPr>
            <w:tcW w:w="2977" w:type="dxa"/>
          </w:tcPr>
          <w:p w14:paraId="462A7907" w14:textId="0841FD50" w:rsidR="00433578" w:rsidRPr="00217996" w:rsidRDefault="00433578" w:rsidP="00433578">
            <w:pPr>
              <w:jc w:val="both"/>
              <w:rPr>
                <w:rFonts w:ascii="Times New Roman" w:hAnsi="Times New Roman" w:cs="Times New Roman"/>
                <w:color w:val="FF0000"/>
              </w:rPr>
            </w:pPr>
            <w:r w:rsidRPr="00217996">
              <w:rPr>
                <w:rFonts w:ascii="Times New Roman" w:eastAsia="Times New Roman" w:hAnsi="Times New Roman" w:cs="Times New Roman"/>
                <w:lang w:eastAsia="en-GB"/>
              </w:rPr>
              <w:t>Galvos - nugaros sekcijos pasikėlimo kampas</w:t>
            </w:r>
          </w:p>
        </w:tc>
        <w:tc>
          <w:tcPr>
            <w:tcW w:w="3260" w:type="dxa"/>
            <w:gridSpan w:val="2"/>
          </w:tcPr>
          <w:p w14:paraId="6671E39F" w14:textId="669FAD51" w:rsidR="00433578" w:rsidRPr="00217996" w:rsidRDefault="00433578" w:rsidP="0043357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Ne mažiau 60°</w:t>
            </w:r>
          </w:p>
        </w:tc>
        <w:tc>
          <w:tcPr>
            <w:tcW w:w="2552" w:type="dxa"/>
          </w:tcPr>
          <w:p w14:paraId="3A36420C" w14:textId="77777777" w:rsidR="00433578" w:rsidRPr="00217996" w:rsidRDefault="00433578" w:rsidP="00433578">
            <w:pPr>
              <w:jc w:val="center"/>
              <w:rPr>
                <w:rFonts w:ascii="Times New Roman" w:eastAsia="Times New Roman" w:hAnsi="Times New Roman" w:cs="Times New Roman"/>
                <w:lang w:eastAsia="en-GB"/>
              </w:rPr>
            </w:pPr>
          </w:p>
        </w:tc>
      </w:tr>
      <w:tr w:rsidR="00433578" w:rsidRPr="00217996" w14:paraId="07B6B811" w14:textId="77777777" w:rsidTr="00AD0EC2">
        <w:trPr>
          <w:trHeight w:val="557"/>
        </w:trPr>
        <w:tc>
          <w:tcPr>
            <w:tcW w:w="704" w:type="dxa"/>
          </w:tcPr>
          <w:p w14:paraId="1E5B8AD2" w14:textId="46B91A0E" w:rsidR="00433578" w:rsidRPr="00217996" w:rsidRDefault="004D27AD" w:rsidP="0043357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6.</w:t>
            </w:r>
          </w:p>
        </w:tc>
        <w:tc>
          <w:tcPr>
            <w:tcW w:w="2977" w:type="dxa"/>
          </w:tcPr>
          <w:p w14:paraId="38E9624C" w14:textId="16C8F2AA" w:rsidR="00433578" w:rsidRPr="00217996" w:rsidRDefault="00433578" w:rsidP="00433578">
            <w:pPr>
              <w:jc w:val="both"/>
              <w:rPr>
                <w:rFonts w:ascii="Times New Roman" w:hAnsi="Times New Roman" w:cs="Times New Roman"/>
                <w:color w:val="FF0000"/>
              </w:rPr>
            </w:pPr>
            <w:r w:rsidRPr="00217996">
              <w:rPr>
                <w:rFonts w:ascii="Times New Roman" w:eastAsia="Times New Roman" w:hAnsi="Times New Roman" w:cs="Times New Roman"/>
                <w:lang w:eastAsia="en-GB"/>
              </w:rPr>
              <w:t>Šlaunų sekcijos pasikėlimo kampas</w:t>
            </w:r>
          </w:p>
        </w:tc>
        <w:tc>
          <w:tcPr>
            <w:tcW w:w="3260" w:type="dxa"/>
            <w:gridSpan w:val="2"/>
          </w:tcPr>
          <w:p w14:paraId="6C6CC670" w14:textId="36122F5D" w:rsidR="00433578" w:rsidRPr="00217996" w:rsidRDefault="00433578" w:rsidP="0043357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Ne mažiau 20°</w:t>
            </w:r>
          </w:p>
        </w:tc>
        <w:tc>
          <w:tcPr>
            <w:tcW w:w="2552" w:type="dxa"/>
          </w:tcPr>
          <w:p w14:paraId="2405A5CF" w14:textId="77777777" w:rsidR="00433578" w:rsidRPr="00217996" w:rsidRDefault="00433578" w:rsidP="00433578">
            <w:pPr>
              <w:jc w:val="center"/>
              <w:rPr>
                <w:rFonts w:ascii="Times New Roman" w:eastAsia="Times New Roman" w:hAnsi="Times New Roman" w:cs="Times New Roman"/>
                <w:lang w:eastAsia="en-GB"/>
              </w:rPr>
            </w:pPr>
          </w:p>
        </w:tc>
      </w:tr>
      <w:tr w:rsidR="00433578" w:rsidRPr="00217996" w14:paraId="4DF10D51" w14:textId="77777777" w:rsidTr="00AD0EC2">
        <w:trPr>
          <w:trHeight w:val="557"/>
        </w:trPr>
        <w:tc>
          <w:tcPr>
            <w:tcW w:w="704" w:type="dxa"/>
          </w:tcPr>
          <w:p w14:paraId="5E10479D" w14:textId="3DB2A287" w:rsidR="00433578" w:rsidRPr="00217996" w:rsidRDefault="004D27AD" w:rsidP="0043357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7.</w:t>
            </w:r>
          </w:p>
        </w:tc>
        <w:tc>
          <w:tcPr>
            <w:tcW w:w="2977" w:type="dxa"/>
          </w:tcPr>
          <w:p w14:paraId="31983FF5" w14:textId="72AFC0D3" w:rsidR="00433578" w:rsidRPr="00217996" w:rsidRDefault="00433578" w:rsidP="00433578">
            <w:pPr>
              <w:jc w:val="both"/>
              <w:rPr>
                <w:rFonts w:ascii="Times New Roman" w:hAnsi="Times New Roman" w:cs="Times New Roman"/>
                <w:color w:val="FF0000"/>
              </w:rPr>
            </w:pPr>
            <w:r w:rsidRPr="00217996">
              <w:rPr>
                <w:rFonts w:ascii="Times New Roman" w:eastAsia="Times New Roman" w:hAnsi="Times New Roman" w:cs="Times New Roman"/>
                <w:lang w:eastAsia="en-GB"/>
              </w:rPr>
              <w:t>Blauzdų sekcijos pasikėlimo kampas</w:t>
            </w:r>
          </w:p>
        </w:tc>
        <w:tc>
          <w:tcPr>
            <w:tcW w:w="3260" w:type="dxa"/>
            <w:gridSpan w:val="2"/>
          </w:tcPr>
          <w:p w14:paraId="38DA5F63" w14:textId="5B8547C6" w:rsidR="00433578" w:rsidRPr="00217996" w:rsidRDefault="00433578" w:rsidP="0043357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Ne mažiau 15°</w:t>
            </w:r>
          </w:p>
        </w:tc>
        <w:tc>
          <w:tcPr>
            <w:tcW w:w="2552" w:type="dxa"/>
          </w:tcPr>
          <w:p w14:paraId="2C8A3A73" w14:textId="77777777" w:rsidR="00433578" w:rsidRPr="00217996" w:rsidRDefault="00433578" w:rsidP="00433578">
            <w:pPr>
              <w:jc w:val="center"/>
              <w:rPr>
                <w:rFonts w:ascii="Times New Roman" w:eastAsia="Times New Roman" w:hAnsi="Times New Roman" w:cs="Times New Roman"/>
                <w:lang w:eastAsia="en-GB"/>
              </w:rPr>
            </w:pPr>
          </w:p>
        </w:tc>
      </w:tr>
      <w:tr w:rsidR="00433578" w:rsidRPr="00217996" w14:paraId="65E3EE1E" w14:textId="77777777" w:rsidTr="00AD0EC2">
        <w:trPr>
          <w:trHeight w:val="557"/>
        </w:trPr>
        <w:tc>
          <w:tcPr>
            <w:tcW w:w="704" w:type="dxa"/>
          </w:tcPr>
          <w:p w14:paraId="3398B777" w14:textId="0FDDE796" w:rsidR="00433578" w:rsidRPr="00217996" w:rsidRDefault="004D27AD" w:rsidP="0043357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8.</w:t>
            </w:r>
          </w:p>
        </w:tc>
        <w:tc>
          <w:tcPr>
            <w:tcW w:w="2977" w:type="dxa"/>
          </w:tcPr>
          <w:p w14:paraId="04C31E4F" w14:textId="231F7124" w:rsidR="00433578" w:rsidRPr="00217996" w:rsidRDefault="00433578" w:rsidP="00433578">
            <w:pPr>
              <w:jc w:val="both"/>
              <w:rPr>
                <w:rFonts w:ascii="Times New Roman" w:hAnsi="Times New Roman" w:cs="Times New Roman"/>
                <w:color w:val="FF0000"/>
              </w:rPr>
            </w:pPr>
            <w:r w:rsidRPr="00217996">
              <w:rPr>
                <w:rFonts w:ascii="Times New Roman" w:eastAsia="Times New Roman" w:hAnsi="Times New Roman" w:cs="Times New Roman"/>
                <w:lang w:eastAsia="en-GB"/>
              </w:rPr>
              <w:t>Trendelenburgo/anti Trendelenburgo padėties reguliavimo diapazonas</w:t>
            </w:r>
          </w:p>
        </w:tc>
        <w:tc>
          <w:tcPr>
            <w:tcW w:w="3260" w:type="dxa"/>
            <w:gridSpan w:val="2"/>
          </w:tcPr>
          <w:p w14:paraId="4C6E7A84" w14:textId="08442F60" w:rsidR="00433578" w:rsidRPr="00217996" w:rsidRDefault="00433578" w:rsidP="0043357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Ne mažiau +12°/-12°</w:t>
            </w:r>
          </w:p>
        </w:tc>
        <w:tc>
          <w:tcPr>
            <w:tcW w:w="2552" w:type="dxa"/>
          </w:tcPr>
          <w:p w14:paraId="455EEE2C" w14:textId="77777777" w:rsidR="00433578" w:rsidRPr="00217996" w:rsidRDefault="00433578" w:rsidP="00433578">
            <w:pPr>
              <w:jc w:val="center"/>
              <w:rPr>
                <w:rFonts w:ascii="Times New Roman" w:eastAsia="Times New Roman" w:hAnsi="Times New Roman" w:cs="Times New Roman"/>
                <w:lang w:eastAsia="en-GB"/>
              </w:rPr>
            </w:pPr>
          </w:p>
        </w:tc>
      </w:tr>
      <w:tr w:rsidR="00433578" w:rsidRPr="00217996" w14:paraId="5875C9AC" w14:textId="77777777" w:rsidTr="00AD0EC2">
        <w:trPr>
          <w:trHeight w:val="557"/>
        </w:trPr>
        <w:tc>
          <w:tcPr>
            <w:tcW w:w="704" w:type="dxa"/>
          </w:tcPr>
          <w:p w14:paraId="2B398FF3" w14:textId="5441132D" w:rsidR="00433578" w:rsidRPr="00217996" w:rsidRDefault="004D27AD" w:rsidP="004D27AD">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9.</w:t>
            </w:r>
          </w:p>
        </w:tc>
        <w:tc>
          <w:tcPr>
            <w:tcW w:w="2977" w:type="dxa"/>
          </w:tcPr>
          <w:p w14:paraId="5A542941" w14:textId="3ADA1951" w:rsidR="00433578" w:rsidRPr="00217996" w:rsidRDefault="00433578" w:rsidP="004D27AD">
            <w:pPr>
              <w:jc w:val="both"/>
              <w:rPr>
                <w:rFonts w:ascii="Times New Roman" w:hAnsi="Times New Roman" w:cs="Times New Roman"/>
                <w:color w:val="FF0000"/>
              </w:rPr>
            </w:pPr>
            <w:r w:rsidRPr="00217996">
              <w:rPr>
                <w:rFonts w:ascii="Times New Roman" w:eastAsia="Times New Roman" w:hAnsi="Times New Roman" w:cs="Times New Roman"/>
                <w:lang w:eastAsia="en-GB"/>
              </w:rPr>
              <w:t>CPR rankena (rankenos) mechaniniam galvos - nugaros sekcijos nuleidimui į horizontalią padėtį kritinių situacijų metu</w:t>
            </w:r>
          </w:p>
        </w:tc>
        <w:tc>
          <w:tcPr>
            <w:tcW w:w="3260" w:type="dxa"/>
            <w:gridSpan w:val="2"/>
          </w:tcPr>
          <w:p w14:paraId="08B5E0A9" w14:textId="77777777" w:rsidR="004D27AD" w:rsidRPr="00217996" w:rsidRDefault="00433578" w:rsidP="004D27AD">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1. Sumontuotos ant lovos rėmo iš abiejų pusių arba sumontuotos ant lovos rėmo taip, kad būtų prieinamos iš abiejų pusių,</w:t>
            </w:r>
            <w:r w:rsidR="004D27AD" w:rsidRPr="00217996">
              <w:rPr>
                <w:rFonts w:ascii="Times New Roman" w:eastAsia="Times New Roman" w:hAnsi="Times New Roman" w:cs="Times New Roman"/>
                <w:lang w:eastAsia="en-GB"/>
              </w:rPr>
              <w:t xml:space="preserve"> </w:t>
            </w:r>
          </w:p>
          <w:p w14:paraId="69BF837E" w14:textId="4CCDA814" w:rsidR="00433578" w:rsidRPr="00217996" w:rsidRDefault="004D27AD" w:rsidP="004D27AD">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2. Palenkus rankeną galvos-nugaros sekcija negali laisvai kristi žemyn.</w:t>
            </w:r>
          </w:p>
        </w:tc>
        <w:tc>
          <w:tcPr>
            <w:tcW w:w="2552" w:type="dxa"/>
          </w:tcPr>
          <w:p w14:paraId="732473A7" w14:textId="77777777" w:rsidR="00433578" w:rsidRPr="00217996" w:rsidRDefault="00433578" w:rsidP="004D27AD">
            <w:pPr>
              <w:jc w:val="center"/>
              <w:rPr>
                <w:rFonts w:ascii="Times New Roman" w:eastAsia="Times New Roman" w:hAnsi="Times New Roman" w:cs="Times New Roman"/>
                <w:lang w:eastAsia="en-GB"/>
              </w:rPr>
            </w:pPr>
          </w:p>
        </w:tc>
      </w:tr>
      <w:tr w:rsidR="00433578" w:rsidRPr="00217996" w14:paraId="63B4B53E" w14:textId="77777777" w:rsidTr="00AD0EC2">
        <w:trPr>
          <w:trHeight w:val="557"/>
        </w:trPr>
        <w:tc>
          <w:tcPr>
            <w:tcW w:w="704" w:type="dxa"/>
          </w:tcPr>
          <w:p w14:paraId="6821E610" w14:textId="354F28FD" w:rsidR="00433578" w:rsidRPr="00217996" w:rsidRDefault="004D27AD" w:rsidP="0043357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10.</w:t>
            </w:r>
          </w:p>
        </w:tc>
        <w:tc>
          <w:tcPr>
            <w:tcW w:w="2977" w:type="dxa"/>
          </w:tcPr>
          <w:p w14:paraId="7783E46D" w14:textId="78214EF6" w:rsidR="00433578" w:rsidRPr="00217996" w:rsidRDefault="00433578" w:rsidP="00433578">
            <w:pPr>
              <w:jc w:val="both"/>
              <w:rPr>
                <w:rFonts w:ascii="Times New Roman" w:hAnsi="Times New Roman" w:cs="Times New Roman"/>
                <w:color w:val="FF0000"/>
              </w:rPr>
            </w:pPr>
            <w:r w:rsidRPr="00217996">
              <w:rPr>
                <w:rFonts w:ascii="Times New Roman" w:eastAsia="Times New Roman" w:hAnsi="Times New Roman" w:cs="Times New Roman"/>
                <w:lang w:eastAsia="en-GB"/>
              </w:rPr>
              <w:t>Saugi lovos apkrova (gamintojo numatyta lovos keliamoji galia)</w:t>
            </w:r>
          </w:p>
        </w:tc>
        <w:tc>
          <w:tcPr>
            <w:tcW w:w="3260" w:type="dxa"/>
            <w:gridSpan w:val="2"/>
          </w:tcPr>
          <w:p w14:paraId="19DF2A07" w14:textId="30DF3E36" w:rsidR="00433578" w:rsidRPr="00217996" w:rsidRDefault="00433578" w:rsidP="0043357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Ne mažiau 250 kg</w:t>
            </w:r>
          </w:p>
        </w:tc>
        <w:tc>
          <w:tcPr>
            <w:tcW w:w="2552" w:type="dxa"/>
          </w:tcPr>
          <w:p w14:paraId="215C0EE9" w14:textId="77777777" w:rsidR="00433578" w:rsidRPr="00217996" w:rsidRDefault="00433578" w:rsidP="00433578">
            <w:pPr>
              <w:jc w:val="center"/>
              <w:rPr>
                <w:rFonts w:ascii="Times New Roman" w:eastAsia="Times New Roman" w:hAnsi="Times New Roman" w:cs="Times New Roman"/>
                <w:lang w:eastAsia="en-GB"/>
              </w:rPr>
            </w:pPr>
          </w:p>
        </w:tc>
      </w:tr>
      <w:tr w:rsidR="00433578" w:rsidRPr="00217996" w14:paraId="6A00452B" w14:textId="77777777" w:rsidTr="00AD0EC2">
        <w:trPr>
          <w:trHeight w:val="557"/>
        </w:trPr>
        <w:tc>
          <w:tcPr>
            <w:tcW w:w="704" w:type="dxa"/>
          </w:tcPr>
          <w:p w14:paraId="2699F8FF" w14:textId="49E37095" w:rsidR="00433578" w:rsidRPr="00217996" w:rsidRDefault="004D27AD" w:rsidP="004D27AD">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11.</w:t>
            </w:r>
          </w:p>
        </w:tc>
        <w:tc>
          <w:tcPr>
            <w:tcW w:w="2977" w:type="dxa"/>
          </w:tcPr>
          <w:p w14:paraId="7BF21092" w14:textId="7F62676B" w:rsidR="00433578" w:rsidRPr="00217996" w:rsidRDefault="00433578" w:rsidP="004D27AD">
            <w:pPr>
              <w:jc w:val="both"/>
              <w:rPr>
                <w:rFonts w:ascii="Times New Roman" w:hAnsi="Times New Roman" w:cs="Times New Roman"/>
                <w:color w:val="FF0000"/>
              </w:rPr>
            </w:pPr>
            <w:r w:rsidRPr="00217996">
              <w:rPr>
                <w:rFonts w:ascii="Times New Roman" w:eastAsia="Times New Roman" w:hAnsi="Times New Roman" w:cs="Times New Roman"/>
                <w:lang w:eastAsia="en-GB"/>
              </w:rPr>
              <w:t>Lovos važiuoklė</w:t>
            </w:r>
          </w:p>
        </w:tc>
        <w:tc>
          <w:tcPr>
            <w:tcW w:w="3260" w:type="dxa"/>
            <w:gridSpan w:val="2"/>
          </w:tcPr>
          <w:p w14:paraId="272702C4" w14:textId="3F70FC76" w:rsidR="004D27AD" w:rsidRPr="00217996" w:rsidRDefault="00433578" w:rsidP="004D27AD">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1.Su 4 grindų dangos netepančiais ratukais, kurių skersmuo ≥ 120 mm</w:t>
            </w:r>
            <w:r w:rsidR="004D27AD" w:rsidRPr="00217996">
              <w:rPr>
                <w:rFonts w:ascii="Times New Roman" w:eastAsia="Times New Roman" w:hAnsi="Times New Roman" w:cs="Times New Roman"/>
                <w:lang w:eastAsia="en-GB"/>
              </w:rPr>
              <w:t>,</w:t>
            </w:r>
          </w:p>
          <w:p w14:paraId="7B08528D" w14:textId="77777777" w:rsidR="004D27AD" w:rsidRPr="00217996" w:rsidRDefault="004D27AD" w:rsidP="004D27AD">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2. Būtinos ne mažiau kaip 3 valdymo padėtys: </w:t>
            </w:r>
          </w:p>
          <w:p w14:paraId="71FD379E" w14:textId="77777777" w:rsidR="004D27AD" w:rsidRPr="00217996" w:rsidRDefault="004D27AD" w:rsidP="004D27AD">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a)  visi ratai nestabdomi, manevruojami. </w:t>
            </w:r>
          </w:p>
          <w:p w14:paraId="617C25B1" w14:textId="77777777" w:rsidR="004D27AD" w:rsidRPr="00217996" w:rsidRDefault="004D27AD" w:rsidP="004D27AD">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b)  visi ratai stabdomi, </w:t>
            </w:r>
          </w:p>
          <w:p w14:paraId="592A849A" w14:textId="77777777" w:rsidR="004D27AD" w:rsidRPr="00217996" w:rsidRDefault="004D27AD" w:rsidP="004D27AD">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c)  trys ratai nestabdomi, viename lovos gale manevruojami, kitame - bent vienas ratas fiksuotos padėties (nesisukiojantis apie vertikalią ašį), 3.  Stabdžių valdymo svirtys, dvi atskiros, sumontuoti kojūgalio arba galvūgalio pusėje, </w:t>
            </w:r>
          </w:p>
          <w:p w14:paraId="1072AB40" w14:textId="09C156C5" w:rsidR="00433578" w:rsidRPr="00217996" w:rsidRDefault="004D27AD" w:rsidP="004D27AD">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4. Penktas ratukas lengvesniam valdymui transportavimo metu.</w:t>
            </w:r>
          </w:p>
        </w:tc>
        <w:tc>
          <w:tcPr>
            <w:tcW w:w="2552" w:type="dxa"/>
          </w:tcPr>
          <w:p w14:paraId="1A20739E" w14:textId="77777777" w:rsidR="00433578" w:rsidRPr="00217996" w:rsidRDefault="00433578" w:rsidP="004D27AD">
            <w:pPr>
              <w:jc w:val="center"/>
              <w:rPr>
                <w:rFonts w:ascii="Times New Roman" w:eastAsia="Times New Roman" w:hAnsi="Times New Roman" w:cs="Times New Roman"/>
                <w:lang w:eastAsia="en-GB"/>
              </w:rPr>
            </w:pPr>
          </w:p>
        </w:tc>
      </w:tr>
      <w:tr w:rsidR="00C05F08" w:rsidRPr="00217996" w14:paraId="113021FD" w14:textId="77777777" w:rsidTr="00AD0EC2">
        <w:trPr>
          <w:trHeight w:val="557"/>
        </w:trPr>
        <w:tc>
          <w:tcPr>
            <w:tcW w:w="704" w:type="dxa"/>
          </w:tcPr>
          <w:p w14:paraId="0E24B7D6" w14:textId="2F5A7375" w:rsidR="00C05F08" w:rsidRPr="00217996" w:rsidRDefault="00C03B75" w:rsidP="00C05F0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12.</w:t>
            </w:r>
          </w:p>
        </w:tc>
        <w:tc>
          <w:tcPr>
            <w:tcW w:w="2977" w:type="dxa"/>
          </w:tcPr>
          <w:p w14:paraId="31AD4816" w14:textId="5370D3E8" w:rsidR="00C05F08" w:rsidRPr="00217996" w:rsidRDefault="00C05F08" w:rsidP="00C05F08">
            <w:pPr>
              <w:jc w:val="both"/>
              <w:rPr>
                <w:rFonts w:ascii="Times New Roman" w:hAnsi="Times New Roman" w:cs="Times New Roman"/>
                <w:color w:val="FF0000"/>
              </w:rPr>
            </w:pPr>
            <w:r w:rsidRPr="00217996">
              <w:rPr>
                <w:rFonts w:ascii="Times New Roman" w:eastAsia="Times New Roman" w:hAnsi="Times New Roman" w:cs="Times New Roman"/>
                <w:lang w:eastAsia="en-GB"/>
              </w:rPr>
              <w:t>Gabaritiniai matmenys, ilgis (nepanaudojus lovos prailginimo funkcijos) x plotis (įskaitant šoninius apsauginius rėmus)</w:t>
            </w:r>
          </w:p>
        </w:tc>
        <w:tc>
          <w:tcPr>
            <w:tcW w:w="3260" w:type="dxa"/>
            <w:gridSpan w:val="2"/>
          </w:tcPr>
          <w:p w14:paraId="5FB3486F" w14:textId="2A7E5468" w:rsidR="00C05F08" w:rsidRPr="00217996" w:rsidRDefault="00C05F08" w:rsidP="00C05F0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 (2350 x 1050) mm</w:t>
            </w:r>
          </w:p>
        </w:tc>
        <w:tc>
          <w:tcPr>
            <w:tcW w:w="2552" w:type="dxa"/>
          </w:tcPr>
          <w:p w14:paraId="7BEEBF5C" w14:textId="77777777" w:rsidR="00C05F08" w:rsidRPr="00217996" w:rsidRDefault="00C05F08" w:rsidP="00C05F08">
            <w:pPr>
              <w:jc w:val="center"/>
              <w:rPr>
                <w:rFonts w:ascii="Times New Roman" w:eastAsia="Times New Roman" w:hAnsi="Times New Roman" w:cs="Times New Roman"/>
                <w:lang w:eastAsia="en-GB"/>
              </w:rPr>
            </w:pPr>
          </w:p>
        </w:tc>
      </w:tr>
      <w:tr w:rsidR="00C05F08" w:rsidRPr="00217996" w14:paraId="7A627FC8" w14:textId="77777777" w:rsidTr="00AD0EC2">
        <w:trPr>
          <w:trHeight w:val="557"/>
        </w:trPr>
        <w:tc>
          <w:tcPr>
            <w:tcW w:w="704" w:type="dxa"/>
          </w:tcPr>
          <w:p w14:paraId="7E949A3C" w14:textId="45D9C326" w:rsidR="00C05F08" w:rsidRPr="00217996" w:rsidRDefault="00C03B75" w:rsidP="00C05F0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13.</w:t>
            </w:r>
          </w:p>
        </w:tc>
        <w:tc>
          <w:tcPr>
            <w:tcW w:w="2977" w:type="dxa"/>
          </w:tcPr>
          <w:p w14:paraId="25EDD9E6" w14:textId="4B78ED8D" w:rsidR="00C05F08" w:rsidRPr="00217996" w:rsidRDefault="00C05F08" w:rsidP="00C05F08">
            <w:pPr>
              <w:jc w:val="both"/>
              <w:rPr>
                <w:rFonts w:ascii="Times New Roman" w:hAnsi="Times New Roman" w:cs="Times New Roman"/>
                <w:color w:val="FF0000"/>
              </w:rPr>
            </w:pPr>
            <w:r w:rsidRPr="00217996">
              <w:rPr>
                <w:rFonts w:ascii="Times New Roman" w:eastAsia="Times New Roman" w:hAnsi="Times New Roman" w:cs="Times New Roman"/>
                <w:lang w:eastAsia="en-GB"/>
              </w:rPr>
              <w:t>Lovos prailginimas</w:t>
            </w:r>
          </w:p>
        </w:tc>
        <w:tc>
          <w:tcPr>
            <w:tcW w:w="3260" w:type="dxa"/>
            <w:gridSpan w:val="2"/>
          </w:tcPr>
          <w:p w14:paraId="30CD07D3" w14:textId="793E16E8" w:rsidR="00C05F08" w:rsidRPr="00217996" w:rsidRDefault="00C05F08" w:rsidP="00C05F0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ne mažiau kaip 23 cm</w:t>
            </w:r>
          </w:p>
        </w:tc>
        <w:tc>
          <w:tcPr>
            <w:tcW w:w="2552" w:type="dxa"/>
          </w:tcPr>
          <w:p w14:paraId="44B1F721" w14:textId="77777777" w:rsidR="00C05F08" w:rsidRPr="00217996" w:rsidRDefault="00C05F08" w:rsidP="00C05F08">
            <w:pPr>
              <w:jc w:val="center"/>
              <w:rPr>
                <w:rFonts w:ascii="Times New Roman" w:eastAsia="Times New Roman" w:hAnsi="Times New Roman" w:cs="Times New Roman"/>
                <w:lang w:eastAsia="en-GB"/>
              </w:rPr>
            </w:pPr>
          </w:p>
        </w:tc>
      </w:tr>
      <w:tr w:rsidR="00C05F08" w:rsidRPr="00217996" w14:paraId="5267010A" w14:textId="77777777" w:rsidTr="00AD0EC2">
        <w:trPr>
          <w:trHeight w:val="557"/>
        </w:trPr>
        <w:tc>
          <w:tcPr>
            <w:tcW w:w="704" w:type="dxa"/>
          </w:tcPr>
          <w:p w14:paraId="0C2226D7" w14:textId="79AC2D51" w:rsidR="00C05F08" w:rsidRPr="00217996" w:rsidRDefault="00C03B75" w:rsidP="00C05F0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14.</w:t>
            </w:r>
          </w:p>
        </w:tc>
        <w:tc>
          <w:tcPr>
            <w:tcW w:w="2977" w:type="dxa"/>
          </w:tcPr>
          <w:p w14:paraId="1538ACD9" w14:textId="5E01B692" w:rsidR="00C05F08" w:rsidRPr="00217996" w:rsidRDefault="00C05F08" w:rsidP="00C05F08">
            <w:pPr>
              <w:jc w:val="both"/>
              <w:rPr>
                <w:rFonts w:ascii="Times New Roman" w:hAnsi="Times New Roman" w:cs="Times New Roman"/>
                <w:color w:val="FF0000"/>
              </w:rPr>
            </w:pPr>
            <w:r w:rsidRPr="00217996">
              <w:rPr>
                <w:rFonts w:ascii="Times New Roman" w:eastAsia="Times New Roman" w:hAnsi="Times New Roman" w:cs="Times New Roman"/>
                <w:lang w:eastAsia="en-GB"/>
              </w:rPr>
              <w:t>Lovos naktinis apšvietimas</w:t>
            </w:r>
          </w:p>
        </w:tc>
        <w:tc>
          <w:tcPr>
            <w:tcW w:w="3260" w:type="dxa"/>
            <w:gridSpan w:val="2"/>
          </w:tcPr>
          <w:p w14:paraId="3A4BB0C9" w14:textId="02C5D549" w:rsidR="00C05F08" w:rsidRPr="00217996" w:rsidRDefault="00C05F08" w:rsidP="00C05F0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Būtinas</w:t>
            </w:r>
          </w:p>
        </w:tc>
        <w:tc>
          <w:tcPr>
            <w:tcW w:w="2552" w:type="dxa"/>
          </w:tcPr>
          <w:p w14:paraId="04C9F274" w14:textId="77777777" w:rsidR="00C05F08" w:rsidRPr="00217996" w:rsidRDefault="00C05F08" w:rsidP="00C05F08">
            <w:pPr>
              <w:jc w:val="center"/>
              <w:rPr>
                <w:rFonts w:ascii="Times New Roman" w:eastAsia="Times New Roman" w:hAnsi="Times New Roman" w:cs="Times New Roman"/>
                <w:lang w:eastAsia="en-GB"/>
              </w:rPr>
            </w:pPr>
          </w:p>
        </w:tc>
      </w:tr>
      <w:tr w:rsidR="00C05F08" w:rsidRPr="00217996" w14:paraId="05699981" w14:textId="77777777" w:rsidTr="00AD0EC2">
        <w:trPr>
          <w:trHeight w:val="557"/>
        </w:trPr>
        <w:tc>
          <w:tcPr>
            <w:tcW w:w="704" w:type="dxa"/>
          </w:tcPr>
          <w:p w14:paraId="549FBF9D" w14:textId="66790A8F" w:rsidR="00C05F08" w:rsidRPr="00217996" w:rsidRDefault="00C03B75" w:rsidP="00C05F0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15.</w:t>
            </w:r>
          </w:p>
        </w:tc>
        <w:tc>
          <w:tcPr>
            <w:tcW w:w="2977" w:type="dxa"/>
          </w:tcPr>
          <w:p w14:paraId="0F86C1DB" w14:textId="7A94079D" w:rsidR="00C05F08" w:rsidRPr="00217996" w:rsidRDefault="00C05F08" w:rsidP="00C05F08">
            <w:pPr>
              <w:jc w:val="both"/>
              <w:rPr>
                <w:rFonts w:ascii="Times New Roman" w:hAnsi="Times New Roman" w:cs="Times New Roman"/>
                <w:color w:val="FF0000"/>
              </w:rPr>
            </w:pPr>
            <w:r w:rsidRPr="00217996">
              <w:rPr>
                <w:rFonts w:ascii="Times New Roman" w:eastAsia="Times New Roman" w:hAnsi="Times New Roman" w:cs="Times New Roman"/>
                <w:lang w:eastAsia="en-GB"/>
              </w:rPr>
              <w:t>Lovos apsaugos visuose keturiuose kampuose</w:t>
            </w:r>
          </w:p>
        </w:tc>
        <w:tc>
          <w:tcPr>
            <w:tcW w:w="3260" w:type="dxa"/>
            <w:gridSpan w:val="2"/>
          </w:tcPr>
          <w:p w14:paraId="3FC79D8A" w14:textId="1BF517C9" w:rsidR="00C05F08" w:rsidRPr="00217996" w:rsidRDefault="00C05F08" w:rsidP="00C05F0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Būtinos</w:t>
            </w:r>
          </w:p>
        </w:tc>
        <w:tc>
          <w:tcPr>
            <w:tcW w:w="2552" w:type="dxa"/>
          </w:tcPr>
          <w:p w14:paraId="67F38CB3" w14:textId="77777777" w:rsidR="00C05F08" w:rsidRPr="00217996" w:rsidRDefault="00C05F08" w:rsidP="00C05F08">
            <w:pPr>
              <w:jc w:val="center"/>
              <w:rPr>
                <w:rFonts w:ascii="Times New Roman" w:eastAsia="Times New Roman" w:hAnsi="Times New Roman" w:cs="Times New Roman"/>
                <w:lang w:eastAsia="en-GB"/>
              </w:rPr>
            </w:pPr>
          </w:p>
        </w:tc>
      </w:tr>
      <w:tr w:rsidR="00C05F08" w:rsidRPr="00217996" w14:paraId="42FF6A2D" w14:textId="77777777" w:rsidTr="00AD0EC2">
        <w:trPr>
          <w:trHeight w:val="557"/>
        </w:trPr>
        <w:tc>
          <w:tcPr>
            <w:tcW w:w="704" w:type="dxa"/>
          </w:tcPr>
          <w:p w14:paraId="05D7E570" w14:textId="7771A97B" w:rsidR="00C05F08" w:rsidRPr="00217996" w:rsidRDefault="00C03B75" w:rsidP="00C05F08">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16.</w:t>
            </w:r>
          </w:p>
        </w:tc>
        <w:tc>
          <w:tcPr>
            <w:tcW w:w="2977" w:type="dxa"/>
          </w:tcPr>
          <w:p w14:paraId="4689ABF7" w14:textId="249E4D44" w:rsidR="00C05F08" w:rsidRPr="00217996" w:rsidRDefault="00C05F08" w:rsidP="00C05F08">
            <w:pPr>
              <w:jc w:val="both"/>
              <w:rPr>
                <w:rFonts w:ascii="Times New Roman" w:hAnsi="Times New Roman" w:cs="Times New Roman"/>
                <w:color w:val="FF0000"/>
              </w:rPr>
            </w:pPr>
            <w:r w:rsidRPr="00217996">
              <w:rPr>
                <w:rFonts w:ascii="Times New Roman" w:eastAsia="Times New Roman" w:hAnsi="Times New Roman" w:cs="Times New Roman"/>
                <w:lang w:eastAsia="en-GB"/>
              </w:rPr>
              <w:t>Lovos galai</w:t>
            </w:r>
          </w:p>
        </w:tc>
        <w:tc>
          <w:tcPr>
            <w:tcW w:w="3260" w:type="dxa"/>
            <w:gridSpan w:val="2"/>
          </w:tcPr>
          <w:p w14:paraId="2A96F800" w14:textId="6806FBF9" w:rsidR="00C05F08" w:rsidRPr="00217996" w:rsidRDefault="00C05F08" w:rsidP="00C05F08">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Uždaro arba pusiau uždaro tipo užapvalintais kampais</w:t>
            </w:r>
          </w:p>
        </w:tc>
        <w:tc>
          <w:tcPr>
            <w:tcW w:w="2552" w:type="dxa"/>
          </w:tcPr>
          <w:p w14:paraId="7CB4E699" w14:textId="77777777" w:rsidR="00C05F08" w:rsidRPr="00217996" w:rsidRDefault="00C05F08" w:rsidP="00C05F08">
            <w:pPr>
              <w:jc w:val="center"/>
              <w:rPr>
                <w:rFonts w:ascii="Times New Roman" w:eastAsia="Times New Roman" w:hAnsi="Times New Roman" w:cs="Times New Roman"/>
                <w:lang w:eastAsia="en-GB"/>
              </w:rPr>
            </w:pPr>
          </w:p>
        </w:tc>
      </w:tr>
      <w:tr w:rsidR="00C05F08" w:rsidRPr="00217996" w14:paraId="3887BF13" w14:textId="77777777" w:rsidTr="00AD0EC2">
        <w:trPr>
          <w:trHeight w:val="557"/>
        </w:trPr>
        <w:tc>
          <w:tcPr>
            <w:tcW w:w="704" w:type="dxa"/>
          </w:tcPr>
          <w:p w14:paraId="5B991E15" w14:textId="16C0EB0D" w:rsidR="00C05F08" w:rsidRPr="00217996" w:rsidRDefault="00C03B75" w:rsidP="00C03B75">
            <w:pPr>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17.</w:t>
            </w:r>
          </w:p>
        </w:tc>
        <w:tc>
          <w:tcPr>
            <w:tcW w:w="2977" w:type="dxa"/>
          </w:tcPr>
          <w:p w14:paraId="1C23EE63" w14:textId="6EFD6A3A" w:rsidR="00C05F08" w:rsidRPr="00217996" w:rsidRDefault="00C05F08" w:rsidP="00C03B75">
            <w:pPr>
              <w:jc w:val="both"/>
              <w:rPr>
                <w:rFonts w:ascii="Times New Roman" w:hAnsi="Times New Roman" w:cs="Times New Roman"/>
                <w:color w:val="FF0000"/>
              </w:rPr>
            </w:pPr>
            <w:r w:rsidRPr="00217996">
              <w:rPr>
                <w:rFonts w:ascii="Times New Roman" w:eastAsia="Times New Roman" w:hAnsi="Times New Roman" w:cs="Times New Roman"/>
                <w:lang w:eastAsia="en-GB"/>
              </w:rPr>
              <w:t>Čiužinys ir čiužinio užvalkalas</w:t>
            </w:r>
          </w:p>
        </w:tc>
        <w:tc>
          <w:tcPr>
            <w:tcW w:w="3260" w:type="dxa"/>
            <w:gridSpan w:val="2"/>
          </w:tcPr>
          <w:p w14:paraId="597527BD" w14:textId="77777777" w:rsidR="00C03B75" w:rsidRPr="00217996" w:rsidRDefault="00C05F08" w:rsidP="00C03B75">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1. Čiužinio storis ne mažiau 170 mm,</w:t>
            </w:r>
            <w:r w:rsidR="00C03B75" w:rsidRPr="00217996">
              <w:rPr>
                <w:rFonts w:ascii="Times New Roman" w:eastAsia="Times New Roman" w:hAnsi="Times New Roman" w:cs="Times New Roman"/>
                <w:lang w:eastAsia="en-GB"/>
              </w:rPr>
              <w:t xml:space="preserve"> 2. Čiužinio dydis (ilgis ir plotis) atitinkantis siūlomos funkcinės lovos matmenis, </w:t>
            </w:r>
          </w:p>
          <w:p w14:paraId="20A595F2" w14:textId="77777777" w:rsidR="00C03B75" w:rsidRPr="00217996" w:rsidRDefault="00C03B75" w:rsidP="00C03B75">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3. Čiužinys pagamintas iš elastingo didelio tankio (HD) poliuretano putų arba lygiavertės medžiagos,</w:t>
            </w:r>
          </w:p>
          <w:p w14:paraId="07C18CB9" w14:textId="77777777" w:rsidR="00CC6319" w:rsidRPr="00217996" w:rsidRDefault="00C03B75" w:rsidP="00C03B75">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 4. Tinkantis naudoti iš abiejų pusių, 5. Čiužinio užvalkalas plaunamas, atsparus vandeniui ir dezinfekcinėms medžiagoms, su užtrauktuku,</w:t>
            </w:r>
            <w:r w:rsidR="00CC6319" w:rsidRPr="00217996">
              <w:rPr>
                <w:rFonts w:ascii="Times New Roman" w:eastAsia="Times New Roman" w:hAnsi="Times New Roman" w:cs="Times New Roman"/>
                <w:lang w:eastAsia="en-GB"/>
              </w:rPr>
              <w:t xml:space="preserve"> </w:t>
            </w:r>
          </w:p>
          <w:p w14:paraId="01889DA7" w14:textId="77777777" w:rsidR="00CC6319" w:rsidRPr="00217996" w:rsidRDefault="00CC6319" w:rsidP="00C03B75">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6. Čiužinio užvalkalo audinys: 100% poliesteris (arba lygiavertė medžiaga), dengtas 100% poliuretano sluoksniu (arba lygiaverte medžiaga) </w:t>
            </w:r>
          </w:p>
          <w:p w14:paraId="28045078" w14:textId="77777777" w:rsidR="00CC6319" w:rsidRPr="00217996" w:rsidRDefault="00CC6319" w:rsidP="00C03B75">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7. Čiužinio užvalkalas pralaidus orui, bet nepralaidus skysčiams,</w:t>
            </w:r>
          </w:p>
          <w:p w14:paraId="39A55FB4" w14:textId="77777777" w:rsidR="00CC6319" w:rsidRPr="00217996" w:rsidRDefault="00CC6319" w:rsidP="00C03B75">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 8. Čiužinio užvalkalas antialerginis, apsaugantis nuo patalynės erkių, bakterijų ir grybelių atsiradimo,</w:t>
            </w:r>
          </w:p>
          <w:p w14:paraId="12EE4A50" w14:textId="77777777" w:rsidR="00CC6319" w:rsidRPr="00217996" w:rsidRDefault="00CC6319" w:rsidP="00C03B75">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 9. Čiužinio užvalkalas užsegamas užtrauktuku, su apsauginiu atvartu, neleidžiančiu prasiskverbti skysčiams į čiužinio vidų užtrauktuko vietoje,</w:t>
            </w:r>
          </w:p>
          <w:p w14:paraId="20877B08" w14:textId="77777777" w:rsidR="00CC6319" w:rsidRPr="00217996" w:rsidRDefault="00CC6319" w:rsidP="00C03B75">
            <w:pPr>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 10. Čiužinio užvalkalas tinkamas plauti skalbimo mašinose ne mažiau 70 ºC temperatūros vandenyje ir džiovinti džiovyklėse, </w:t>
            </w:r>
          </w:p>
          <w:p w14:paraId="297D0EE1" w14:textId="2D90A144" w:rsidR="00C05F08" w:rsidRPr="00217996" w:rsidRDefault="00CC6319" w:rsidP="00C03B75">
            <w:pPr>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11. Maksimali čiužinio apkrova (leistinas paciento svoris) ne mažiau kaip 250 kg.</w:t>
            </w:r>
          </w:p>
        </w:tc>
        <w:tc>
          <w:tcPr>
            <w:tcW w:w="2552" w:type="dxa"/>
          </w:tcPr>
          <w:p w14:paraId="3DB08915" w14:textId="77777777" w:rsidR="00C05F08" w:rsidRPr="00217996" w:rsidRDefault="00C05F08" w:rsidP="00C03B75">
            <w:pPr>
              <w:jc w:val="center"/>
              <w:rPr>
                <w:rFonts w:ascii="Times New Roman" w:eastAsia="Times New Roman" w:hAnsi="Times New Roman" w:cs="Times New Roman"/>
                <w:lang w:eastAsia="en-GB"/>
              </w:rPr>
            </w:pPr>
          </w:p>
        </w:tc>
      </w:tr>
      <w:tr w:rsidR="00965628" w:rsidRPr="00217996" w14:paraId="1805CF35" w14:textId="77777777" w:rsidTr="00AD0EC2">
        <w:trPr>
          <w:trHeight w:val="557"/>
        </w:trPr>
        <w:tc>
          <w:tcPr>
            <w:tcW w:w="704" w:type="dxa"/>
          </w:tcPr>
          <w:p w14:paraId="111B8FC3" w14:textId="032E791C" w:rsidR="00965628" w:rsidRPr="00217996" w:rsidRDefault="00965628" w:rsidP="00965628">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18</w:t>
            </w:r>
            <w:r w:rsidR="00713DB6" w:rsidRPr="00217996">
              <w:rPr>
                <w:rFonts w:ascii="Times New Roman" w:eastAsia="Times New Roman" w:hAnsi="Times New Roman" w:cs="Times New Roman"/>
                <w:color w:val="000000"/>
                <w:lang w:eastAsia="en-GB"/>
              </w:rPr>
              <w:t>.</w:t>
            </w:r>
          </w:p>
        </w:tc>
        <w:tc>
          <w:tcPr>
            <w:tcW w:w="2977" w:type="dxa"/>
          </w:tcPr>
          <w:p w14:paraId="6966EAC7" w14:textId="4B909971" w:rsidR="00965628" w:rsidRPr="00217996" w:rsidRDefault="00965628" w:rsidP="00965628">
            <w:pPr>
              <w:shd w:val="clear" w:color="auto" w:fill="FFFFFF" w:themeFill="background1"/>
              <w:jc w:val="both"/>
              <w:rPr>
                <w:rFonts w:ascii="Times New Roman" w:hAnsi="Times New Roman" w:cs="Times New Roman"/>
                <w:color w:val="FF0000"/>
              </w:rPr>
            </w:pPr>
            <w:r w:rsidRPr="00217996">
              <w:rPr>
                <w:rFonts w:ascii="Times New Roman" w:eastAsia="Times New Roman" w:hAnsi="Times New Roman" w:cs="Times New Roman"/>
                <w:lang w:eastAsia="en-GB"/>
              </w:rPr>
              <w:t>Apsauginiai šoniniai rėmai</w:t>
            </w:r>
          </w:p>
        </w:tc>
        <w:tc>
          <w:tcPr>
            <w:tcW w:w="3260" w:type="dxa"/>
            <w:gridSpan w:val="2"/>
          </w:tcPr>
          <w:p w14:paraId="7A729F65" w14:textId="77777777" w:rsidR="00965628" w:rsidRPr="00217996" w:rsidRDefault="00965628" w:rsidP="00965628">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1. Pagaminti iš plastiko  arba lygiavertės medžiagos,</w:t>
            </w:r>
          </w:p>
          <w:p w14:paraId="7FA793F3" w14:textId="77777777" w:rsidR="00965628" w:rsidRPr="00217996" w:rsidRDefault="00965628" w:rsidP="00965628">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 2. Šoninis rėmas sudarytas iš dviejų atskirai nuleidžiamų/pakeliamų dalių (tokios konstrukcijos rėmai turi būti sumontuoti  abiejuose lovos šonuose), </w:t>
            </w:r>
          </w:p>
          <w:p w14:paraId="33AAC8D5" w14:textId="77777777" w:rsidR="00965628" w:rsidRPr="00217996" w:rsidRDefault="00965628" w:rsidP="00965628">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3. Su galvos - nugaros sekcijos kampo indikatoriais (skaitmeninis arba mechaninis) sumontuotais abiejuose šoniniuose apsauginiuose galvūgalio arba abiejuose šoniniuose apsauginiuose kojūgalio rėmuose,</w:t>
            </w:r>
          </w:p>
          <w:p w14:paraId="12DE22EC" w14:textId="77777777" w:rsidR="00965628" w:rsidRPr="00217996" w:rsidRDefault="00965628" w:rsidP="00965628">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 4. Galvūgalio pusės lovos šonuose įmontuoti valdymo mygtukai, skirti keisti čiužinio platformos aukštį (aukštyn ir žemyn) arba  lovos šone įmontuotas funkcijų valdymo pultas Nr.3. </w:t>
            </w:r>
          </w:p>
          <w:p w14:paraId="7DE1355C" w14:textId="77777777" w:rsidR="00965628" w:rsidRPr="00217996" w:rsidRDefault="00965628" w:rsidP="00965628">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5. Pakeltų apsauginių rėmų aukštis (matuojant nuo čiužinio platformos be čiužinio) ≥ 35 cm, </w:t>
            </w:r>
          </w:p>
          <w:p w14:paraId="2C49C450" w14:textId="7AA743CE" w:rsidR="00965628" w:rsidRPr="00217996" w:rsidRDefault="00965628" w:rsidP="00965628">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6. Apsauginis rėmas nuleidžiamas rankenos, mygtuko arba kitokių konstrukcinių elementų pagalba (apsauga nuo atsitiktinio nuleidimo).</w:t>
            </w:r>
          </w:p>
        </w:tc>
        <w:tc>
          <w:tcPr>
            <w:tcW w:w="2552" w:type="dxa"/>
          </w:tcPr>
          <w:p w14:paraId="24FCF9BF" w14:textId="77777777" w:rsidR="00965628" w:rsidRPr="00217996" w:rsidRDefault="00965628" w:rsidP="00965628">
            <w:pPr>
              <w:shd w:val="clear" w:color="auto" w:fill="FFFFFF" w:themeFill="background1"/>
              <w:jc w:val="center"/>
              <w:rPr>
                <w:rFonts w:ascii="Times New Roman" w:eastAsia="Times New Roman" w:hAnsi="Times New Roman" w:cs="Times New Roman"/>
                <w:lang w:eastAsia="en-GB"/>
              </w:rPr>
            </w:pPr>
          </w:p>
        </w:tc>
      </w:tr>
      <w:tr w:rsidR="00965628" w:rsidRPr="00217996" w14:paraId="7E9BF915" w14:textId="77777777" w:rsidTr="00AD0EC2">
        <w:trPr>
          <w:trHeight w:val="557"/>
        </w:trPr>
        <w:tc>
          <w:tcPr>
            <w:tcW w:w="704" w:type="dxa"/>
          </w:tcPr>
          <w:p w14:paraId="5F2F3BAA" w14:textId="32282E83" w:rsidR="00965628" w:rsidRPr="00217996" w:rsidRDefault="00713DB6" w:rsidP="00965628">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19.</w:t>
            </w:r>
          </w:p>
        </w:tc>
        <w:tc>
          <w:tcPr>
            <w:tcW w:w="2977" w:type="dxa"/>
          </w:tcPr>
          <w:p w14:paraId="3210BFD3" w14:textId="165A65EC" w:rsidR="00965628" w:rsidRPr="00217996" w:rsidRDefault="00965628" w:rsidP="00965628">
            <w:pPr>
              <w:shd w:val="clear" w:color="auto" w:fill="FFFFFF" w:themeFill="background1"/>
              <w:jc w:val="both"/>
              <w:rPr>
                <w:rFonts w:ascii="Times New Roman" w:hAnsi="Times New Roman" w:cs="Times New Roman"/>
                <w:color w:val="FF0000"/>
              </w:rPr>
            </w:pPr>
            <w:r w:rsidRPr="00217996">
              <w:rPr>
                <w:rFonts w:ascii="Times New Roman" w:eastAsia="Times New Roman" w:hAnsi="Times New Roman" w:cs="Times New Roman"/>
                <w:lang w:eastAsia="en-GB"/>
              </w:rPr>
              <w:t>Lovos galas</w:t>
            </w:r>
          </w:p>
        </w:tc>
        <w:tc>
          <w:tcPr>
            <w:tcW w:w="3260" w:type="dxa"/>
            <w:gridSpan w:val="2"/>
          </w:tcPr>
          <w:p w14:paraId="0529324C" w14:textId="77777777" w:rsidR="00965628" w:rsidRPr="00217996" w:rsidRDefault="00965628" w:rsidP="00965628">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1. Plastikiniai (arba lygiaverčiai), pusiau uždaro arba lygiaverčio tipo, 2. Nuimamos konstrukcijos, nuimami nenaudojant jokių įrankių,</w:t>
            </w:r>
          </w:p>
          <w:p w14:paraId="1991B03A" w14:textId="77777777" w:rsidR="00965628" w:rsidRPr="00217996" w:rsidRDefault="00965628" w:rsidP="00965628">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3. Su užraktu apsaugai nuo atsitiktinio ištraukimo, </w:t>
            </w:r>
          </w:p>
          <w:p w14:paraId="479BDE0A" w14:textId="515C6B5C" w:rsidR="00965628" w:rsidRPr="00217996" w:rsidRDefault="00965628" w:rsidP="00965628">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4. Užraktas valdomas svirtele, mygtuku arba rankenėle, dviejų padėčių: užrakinta/atrakinta.</w:t>
            </w:r>
          </w:p>
        </w:tc>
        <w:tc>
          <w:tcPr>
            <w:tcW w:w="2552" w:type="dxa"/>
          </w:tcPr>
          <w:p w14:paraId="41A1FE0C" w14:textId="77777777" w:rsidR="00965628" w:rsidRPr="00217996" w:rsidRDefault="00965628" w:rsidP="00965628">
            <w:pPr>
              <w:shd w:val="clear" w:color="auto" w:fill="FFFFFF" w:themeFill="background1"/>
              <w:jc w:val="center"/>
              <w:rPr>
                <w:rFonts w:ascii="Times New Roman" w:eastAsia="Times New Roman" w:hAnsi="Times New Roman" w:cs="Times New Roman"/>
                <w:lang w:eastAsia="en-GB"/>
              </w:rPr>
            </w:pPr>
          </w:p>
        </w:tc>
      </w:tr>
      <w:tr w:rsidR="00965628" w:rsidRPr="00217996" w14:paraId="3E22A889" w14:textId="77777777" w:rsidTr="00AD0EC2">
        <w:trPr>
          <w:trHeight w:val="557"/>
        </w:trPr>
        <w:tc>
          <w:tcPr>
            <w:tcW w:w="704" w:type="dxa"/>
          </w:tcPr>
          <w:p w14:paraId="40AF9BF5" w14:textId="0474F9E7" w:rsidR="00965628" w:rsidRPr="00217996" w:rsidRDefault="00713DB6" w:rsidP="000D4921">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20.</w:t>
            </w:r>
          </w:p>
        </w:tc>
        <w:tc>
          <w:tcPr>
            <w:tcW w:w="2977" w:type="dxa"/>
          </w:tcPr>
          <w:p w14:paraId="2BFECD43" w14:textId="09BF39D0" w:rsidR="00965628" w:rsidRPr="00217996" w:rsidRDefault="00965628" w:rsidP="000D4921">
            <w:pPr>
              <w:shd w:val="clear" w:color="auto" w:fill="FFFFFF" w:themeFill="background1"/>
              <w:jc w:val="both"/>
              <w:rPr>
                <w:rFonts w:ascii="Times New Roman" w:hAnsi="Times New Roman" w:cs="Times New Roman"/>
                <w:color w:val="FF0000"/>
              </w:rPr>
            </w:pPr>
            <w:r w:rsidRPr="00217996">
              <w:rPr>
                <w:rFonts w:ascii="Times New Roman" w:eastAsia="Times New Roman" w:hAnsi="Times New Roman" w:cs="Times New Roman"/>
                <w:lang w:eastAsia="en-GB"/>
              </w:rPr>
              <w:t>Kojinis valdymo pultas</w:t>
            </w:r>
          </w:p>
        </w:tc>
        <w:tc>
          <w:tcPr>
            <w:tcW w:w="3260" w:type="dxa"/>
            <w:gridSpan w:val="2"/>
          </w:tcPr>
          <w:p w14:paraId="57CF5AD5" w14:textId="77777777" w:rsidR="000D4921" w:rsidRPr="00217996" w:rsidRDefault="00965628" w:rsidP="000D4921">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1.  Sumontuotas ant lovos rėmo iš abiejų pusių,</w:t>
            </w:r>
            <w:r w:rsidR="000D4921" w:rsidRPr="00217996">
              <w:rPr>
                <w:rFonts w:ascii="Times New Roman" w:eastAsia="Times New Roman" w:hAnsi="Times New Roman" w:cs="Times New Roman"/>
                <w:lang w:eastAsia="en-GB"/>
              </w:rPr>
              <w:t xml:space="preserve"> </w:t>
            </w:r>
          </w:p>
          <w:p w14:paraId="1CC97C69" w14:textId="77777777" w:rsidR="000D4921" w:rsidRPr="00217996" w:rsidRDefault="000D4921" w:rsidP="000D4921">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2. Ne mažiau du valdymo mygtukai: a) Kojinis valdymo mygtukas čiužinio platformos pakėlimui,</w:t>
            </w:r>
          </w:p>
          <w:p w14:paraId="69155336" w14:textId="5C17EC1A" w:rsidR="00965628" w:rsidRPr="00217996" w:rsidRDefault="000D4921" w:rsidP="000D4921">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 xml:space="preserve"> b) Kojinis valdymo mygtukas čiužinio platformos nuleidimui.</w:t>
            </w:r>
          </w:p>
        </w:tc>
        <w:tc>
          <w:tcPr>
            <w:tcW w:w="2552" w:type="dxa"/>
          </w:tcPr>
          <w:p w14:paraId="72263095" w14:textId="77777777" w:rsidR="00965628" w:rsidRPr="00217996" w:rsidRDefault="00965628" w:rsidP="000D4921">
            <w:pPr>
              <w:shd w:val="clear" w:color="auto" w:fill="FFFFFF" w:themeFill="background1"/>
              <w:jc w:val="center"/>
              <w:rPr>
                <w:rFonts w:ascii="Times New Roman" w:eastAsia="Times New Roman" w:hAnsi="Times New Roman" w:cs="Times New Roman"/>
                <w:lang w:eastAsia="en-GB"/>
              </w:rPr>
            </w:pPr>
          </w:p>
        </w:tc>
      </w:tr>
      <w:tr w:rsidR="006F57F4" w:rsidRPr="00217996" w14:paraId="06B20037" w14:textId="77777777" w:rsidTr="00AD0EC2">
        <w:trPr>
          <w:trHeight w:val="557"/>
        </w:trPr>
        <w:tc>
          <w:tcPr>
            <w:tcW w:w="704" w:type="dxa"/>
          </w:tcPr>
          <w:p w14:paraId="4C741BB9" w14:textId="58F1EC7C" w:rsidR="006F57F4" w:rsidRPr="00217996" w:rsidRDefault="00713DB6" w:rsidP="006F57F4">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21.</w:t>
            </w:r>
          </w:p>
        </w:tc>
        <w:tc>
          <w:tcPr>
            <w:tcW w:w="2977" w:type="dxa"/>
          </w:tcPr>
          <w:p w14:paraId="1D5871B5" w14:textId="5896F87C"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Funkcijų valdymo pultas Nr.1</w:t>
            </w:r>
          </w:p>
        </w:tc>
        <w:tc>
          <w:tcPr>
            <w:tcW w:w="3260" w:type="dxa"/>
            <w:gridSpan w:val="2"/>
          </w:tcPr>
          <w:p w14:paraId="4B83601B"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1. Skirtas personalui ir pacientui,</w:t>
            </w:r>
          </w:p>
          <w:p w14:paraId="2140675E"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 2. Rankinis valdymo pultas, pakabinamas ant lovos šono,</w:t>
            </w:r>
          </w:p>
          <w:p w14:paraId="0644E112"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 3. Galima valdyti šias funkcijas: </w:t>
            </w:r>
          </w:p>
          <w:p w14:paraId="4FB1CCA9"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a) Nugaros sekcija pakelti/nuleisti, </w:t>
            </w:r>
          </w:p>
          <w:p w14:paraId="650EFD00" w14:textId="183BF850" w:rsidR="006F57F4" w:rsidRPr="00217996" w:rsidRDefault="006F57F4" w:rsidP="006F57F4">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b) Šlaunų sekcija pakelti/nuleisti.</w:t>
            </w:r>
          </w:p>
        </w:tc>
        <w:tc>
          <w:tcPr>
            <w:tcW w:w="2552" w:type="dxa"/>
          </w:tcPr>
          <w:p w14:paraId="0B0CD773" w14:textId="77777777" w:rsidR="006F57F4" w:rsidRPr="00217996" w:rsidRDefault="006F57F4" w:rsidP="006F57F4">
            <w:pPr>
              <w:shd w:val="clear" w:color="auto" w:fill="FFFFFF" w:themeFill="background1"/>
              <w:jc w:val="center"/>
              <w:rPr>
                <w:rFonts w:ascii="Times New Roman" w:eastAsia="Times New Roman" w:hAnsi="Times New Roman" w:cs="Times New Roman"/>
                <w:lang w:eastAsia="en-GB"/>
              </w:rPr>
            </w:pPr>
          </w:p>
        </w:tc>
      </w:tr>
      <w:tr w:rsidR="006F57F4" w:rsidRPr="00217996" w14:paraId="51A4939B" w14:textId="77777777" w:rsidTr="00AD0EC2">
        <w:trPr>
          <w:trHeight w:val="557"/>
        </w:trPr>
        <w:tc>
          <w:tcPr>
            <w:tcW w:w="704" w:type="dxa"/>
          </w:tcPr>
          <w:p w14:paraId="75BF029D" w14:textId="3187A9A2" w:rsidR="006F57F4" w:rsidRPr="00217996" w:rsidRDefault="00713DB6" w:rsidP="006F57F4">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22.</w:t>
            </w:r>
          </w:p>
        </w:tc>
        <w:tc>
          <w:tcPr>
            <w:tcW w:w="2977" w:type="dxa"/>
          </w:tcPr>
          <w:p w14:paraId="3BD42990" w14:textId="636BE90F"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Funkcijų valdymo pultas Nr.2</w:t>
            </w:r>
          </w:p>
        </w:tc>
        <w:tc>
          <w:tcPr>
            <w:tcW w:w="3260" w:type="dxa"/>
            <w:gridSpan w:val="2"/>
          </w:tcPr>
          <w:p w14:paraId="12DBB166"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1. Aptarnaujančio personalo pultas kojūgalyje, </w:t>
            </w:r>
          </w:p>
          <w:p w14:paraId="35654E5D"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2. Galima valdyti šias funkcijas: </w:t>
            </w:r>
          </w:p>
          <w:p w14:paraId="640EBD60"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a) Gaivinimo padėtis, </w:t>
            </w:r>
          </w:p>
          <w:p w14:paraId="666DC986"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b) Kardiologinė sėdimoji padėtis, </w:t>
            </w:r>
          </w:p>
          <w:p w14:paraId="0179DC45"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c) Skubios pagalbos (Trendelenburgo), </w:t>
            </w:r>
          </w:p>
          <w:p w14:paraId="533F1626"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 xml:space="preserve">d) Čiužinio platforma aukštyn/žemyn, </w:t>
            </w:r>
          </w:p>
          <w:p w14:paraId="6C33A6AD" w14:textId="77777777"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e) Nugaros sekcija pakelti/nuleisti,</w:t>
            </w:r>
          </w:p>
          <w:p w14:paraId="554B3BC6" w14:textId="0A58655A" w:rsidR="006F57F4" w:rsidRPr="00217996" w:rsidRDefault="006F57F4" w:rsidP="006F57F4">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f) Šlaunų sekcija pakelti/nuleisti.</w:t>
            </w:r>
          </w:p>
        </w:tc>
        <w:tc>
          <w:tcPr>
            <w:tcW w:w="2552" w:type="dxa"/>
          </w:tcPr>
          <w:p w14:paraId="4240F931" w14:textId="77777777" w:rsidR="006F57F4" w:rsidRPr="00217996" w:rsidRDefault="006F57F4" w:rsidP="006F57F4">
            <w:pPr>
              <w:shd w:val="clear" w:color="auto" w:fill="FFFFFF" w:themeFill="background1"/>
              <w:jc w:val="center"/>
              <w:rPr>
                <w:rFonts w:ascii="Times New Roman" w:eastAsia="Times New Roman" w:hAnsi="Times New Roman" w:cs="Times New Roman"/>
                <w:lang w:eastAsia="en-GB"/>
              </w:rPr>
            </w:pPr>
          </w:p>
        </w:tc>
      </w:tr>
      <w:tr w:rsidR="00713DB6" w:rsidRPr="00217996" w14:paraId="6F2C4898" w14:textId="77777777" w:rsidTr="00AD0EC2">
        <w:trPr>
          <w:trHeight w:val="1531"/>
        </w:trPr>
        <w:tc>
          <w:tcPr>
            <w:tcW w:w="704" w:type="dxa"/>
          </w:tcPr>
          <w:p w14:paraId="31BF941A" w14:textId="3D3A3E39" w:rsidR="00713DB6" w:rsidRPr="00217996" w:rsidRDefault="00713DB6" w:rsidP="00713DB6">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23.</w:t>
            </w:r>
          </w:p>
        </w:tc>
        <w:tc>
          <w:tcPr>
            <w:tcW w:w="2977" w:type="dxa"/>
          </w:tcPr>
          <w:p w14:paraId="1DA1676A" w14:textId="27B95CF1" w:rsidR="00713DB6" w:rsidRPr="00217996" w:rsidRDefault="00713DB6" w:rsidP="00713DB6">
            <w:pPr>
              <w:shd w:val="clear" w:color="auto" w:fill="FFFFFF" w:themeFill="background1"/>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Funkcijų valdymo pultas Nr.3</w:t>
            </w:r>
          </w:p>
        </w:tc>
        <w:tc>
          <w:tcPr>
            <w:tcW w:w="3260" w:type="dxa"/>
            <w:gridSpan w:val="2"/>
          </w:tcPr>
          <w:p w14:paraId="4E6DF402" w14:textId="77777777" w:rsidR="00713DB6" w:rsidRPr="00217996" w:rsidRDefault="00713DB6" w:rsidP="00713DB6">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1. Skirtas pacientui,</w:t>
            </w:r>
          </w:p>
          <w:p w14:paraId="6B36DF05" w14:textId="77777777" w:rsidR="00713DB6" w:rsidRPr="00217996" w:rsidRDefault="00713DB6" w:rsidP="00713DB6">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2. Integruotas nugaros sekcijos apsauginiame lovos šone,</w:t>
            </w:r>
          </w:p>
          <w:p w14:paraId="3316AB0B" w14:textId="77777777" w:rsidR="00713DB6" w:rsidRPr="00217996" w:rsidRDefault="00713DB6" w:rsidP="00713DB6">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3. Galima valdyti šias funkcijas:</w:t>
            </w:r>
          </w:p>
          <w:p w14:paraId="07AC91F4" w14:textId="77777777" w:rsidR="00713DB6" w:rsidRPr="00217996" w:rsidRDefault="00713DB6" w:rsidP="00713DB6">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a) Nugaros sekcija pakelti/nuleisti,</w:t>
            </w:r>
          </w:p>
          <w:p w14:paraId="5409094D" w14:textId="0267DFAA" w:rsidR="00713DB6" w:rsidRPr="00217996" w:rsidRDefault="00713DB6" w:rsidP="00713DB6">
            <w:pPr>
              <w:shd w:val="clear" w:color="auto" w:fill="FFFFFF" w:themeFill="background1"/>
              <w:spacing w:after="160" w:line="259" w:lineRule="auto"/>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b) Šlaunų sekcija pakelti/nuleisti.</w:t>
            </w:r>
          </w:p>
        </w:tc>
        <w:tc>
          <w:tcPr>
            <w:tcW w:w="2552" w:type="dxa"/>
          </w:tcPr>
          <w:p w14:paraId="79B6A6DC" w14:textId="77777777" w:rsidR="00713DB6" w:rsidRPr="00217996" w:rsidRDefault="00713DB6" w:rsidP="00713DB6">
            <w:pPr>
              <w:shd w:val="clear" w:color="auto" w:fill="FFFFFF" w:themeFill="background1"/>
              <w:jc w:val="center"/>
              <w:rPr>
                <w:rFonts w:ascii="Times New Roman" w:eastAsia="Times New Roman" w:hAnsi="Times New Roman" w:cs="Times New Roman"/>
                <w:lang w:eastAsia="en-GB"/>
              </w:rPr>
            </w:pPr>
          </w:p>
        </w:tc>
      </w:tr>
      <w:tr w:rsidR="00501F29" w:rsidRPr="00217996" w14:paraId="07C96652" w14:textId="77777777" w:rsidTr="00AD0EC2">
        <w:trPr>
          <w:trHeight w:val="1518"/>
        </w:trPr>
        <w:tc>
          <w:tcPr>
            <w:tcW w:w="704" w:type="dxa"/>
          </w:tcPr>
          <w:p w14:paraId="511F0F23" w14:textId="303DCD6E" w:rsidR="00501F29" w:rsidRPr="00217996" w:rsidRDefault="00501F29" w:rsidP="00501F29">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24.</w:t>
            </w:r>
          </w:p>
        </w:tc>
        <w:tc>
          <w:tcPr>
            <w:tcW w:w="2977" w:type="dxa"/>
          </w:tcPr>
          <w:p w14:paraId="2F9485F0" w14:textId="50B18BB2" w:rsidR="00501F29" w:rsidRPr="00217996" w:rsidRDefault="00501F29" w:rsidP="00501F29">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Funkcijų valdymo pultas Nr.4</w:t>
            </w:r>
          </w:p>
        </w:tc>
        <w:tc>
          <w:tcPr>
            <w:tcW w:w="3260" w:type="dxa"/>
            <w:gridSpan w:val="2"/>
          </w:tcPr>
          <w:p w14:paraId="4649111E" w14:textId="77777777" w:rsidR="00501F29" w:rsidRPr="00217996" w:rsidRDefault="00501F29" w:rsidP="00501F29">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1. Pultas skirtas slaugytojams,</w:t>
            </w:r>
          </w:p>
          <w:p w14:paraId="782A03EA" w14:textId="77777777" w:rsidR="00501F29" w:rsidRPr="00217996" w:rsidRDefault="00501F29" w:rsidP="00501F29">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2. Galima valdyti šias funkcijas:</w:t>
            </w:r>
          </w:p>
          <w:p w14:paraId="7EE53206" w14:textId="77777777" w:rsidR="00501F29" w:rsidRPr="00217996" w:rsidRDefault="00501F29" w:rsidP="00501F29">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a) Čiužinio platforma aukštyn/žemyn,</w:t>
            </w:r>
          </w:p>
          <w:p w14:paraId="39BD007F" w14:textId="77777777" w:rsidR="00501F29" w:rsidRPr="00217996" w:rsidRDefault="00501F29" w:rsidP="00501F29">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b) Nugaros sekcija pakelti/nuleisti,</w:t>
            </w:r>
          </w:p>
          <w:p w14:paraId="6FE301F4" w14:textId="22C8ECC4" w:rsidR="00501F29" w:rsidRPr="00217996" w:rsidRDefault="00501F29" w:rsidP="00501F29">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c) Šlaunų sekcija pakelti/nuleisti.</w:t>
            </w:r>
          </w:p>
        </w:tc>
        <w:tc>
          <w:tcPr>
            <w:tcW w:w="2552" w:type="dxa"/>
          </w:tcPr>
          <w:p w14:paraId="72CEEF90" w14:textId="77777777" w:rsidR="00501F29" w:rsidRPr="00217996" w:rsidRDefault="00501F29" w:rsidP="00501F29">
            <w:pPr>
              <w:shd w:val="clear" w:color="auto" w:fill="FFFFFF" w:themeFill="background1"/>
              <w:jc w:val="center"/>
              <w:rPr>
                <w:rFonts w:ascii="Times New Roman" w:eastAsia="Times New Roman" w:hAnsi="Times New Roman" w:cs="Times New Roman"/>
                <w:lang w:eastAsia="en-GB"/>
              </w:rPr>
            </w:pPr>
          </w:p>
        </w:tc>
      </w:tr>
      <w:tr w:rsidR="00192D0B" w:rsidRPr="00217996" w14:paraId="2E71A11B" w14:textId="77777777" w:rsidTr="00AD0EC2">
        <w:trPr>
          <w:trHeight w:val="1691"/>
        </w:trPr>
        <w:tc>
          <w:tcPr>
            <w:tcW w:w="704" w:type="dxa"/>
          </w:tcPr>
          <w:p w14:paraId="66EFA4D2" w14:textId="5D127368" w:rsidR="00192D0B" w:rsidRPr="00217996" w:rsidRDefault="00192D0B" w:rsidP="00192D0B">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25.</w:t>
            </w:r>
          </w:p>
        </w:tc>
        <w:tc>
          <w:tcPr>
            <w:tcW w:w="2977" w:type="dxa"/>
          </w:tcPr>
          <w:p w14:paraId="1292FD5C" w14:textId="6A7C9235" w:rsidR="00192D0B" w:rsidRPr="00217996" w:rsidRDefault="00192D0B" w:rsidP="00192D0B">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Infuzinis stovas</w:t>
            </w:r>
          </w:p>
        </w:tc>
        <w:tc>
          <w:tcPr>
            <w:tcW w:w="3260" w:type="dxa"/>
            <w:gridSpan w:val="2"/>
          </w:tcPr>
          <w:p w14:paraId="416E47A1" w14:textId="77777777" w:rsidR="00192D0B" w:rsidRPr="00217996" w:rsidRDefault="00192D0B" w:rsidP="00192D0B">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1. Tinkantis siūlomo modelio lovai, 1 vnt,</w:t>
            </w:r>
          </w:p>
          <w:p w14:paraId="2EBFA0FF" w14:textId="77777777" w:rsidR="00192D0B" w:rsidRPr="00217996" w:rsidRDefault="00192D0B" w:rsidP="00192D0B">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2. Nuimamas,</w:t>
            </w:r>
          </w:p>
          <w:p w14:paraId="2C0E6992" w14:textId="08901AE6" w:rsidR="00192D0B" w:rsidRPr="00217996" w:rsidRDefault="00192D0B" w:rsidP="00192D0B">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 xml:space="preserve">3. Lova su ≥ 2 infuzinio stovo tvirtinimo taškais, esančiais galvūgalio pusėje. </w:t>
            </w:r>
          </w:p>
        </w:tc>
        <w:tc>
          <w:tcPr>
            <w:tcW w:w="2552" w:type="dxa"/>
          </w:tcPr>
          <w:p w14:paraId="3FF4D3E4" w14:textId="77777777" w:rsidR="00192D0B" w:rsidRPr="00217996" w:rsidRDefault="00192D0B" w:rsidP="00192D0B">
            <w:pPr>
              <w:shd w:val="clear" w:color="auto" w:fill="FFFFFF" w:themeFill="background1"/>
              <w:jc w:val="center"/>
              <w:rPr>
                <w:rFonts w:ascii="Times New Roman" w:eastAsia="Times New Roman" w:hAnsi="Times New Roman" w:cs="Times New Roman"/>
                <w:lang w:eastAsia="en-GB"/>
              </w:rPr>
            </w:pPr>
          </w:p>
        </w:tc>
      </w:tr>
      <w:tr w:rsidR="00192D0B" w:rsidRPr="00217996" w14:paraId="0EB58599" w14:textId="77777777" w:rsidTr="00AD0EC2">
        <w:trPr>
          <w:trHeight w:val="557"/>
        </w:trPr>
        <w:tc>
          <w:tcPr>
            <w:tcW w:w="704" w:type="dxa"/>
          </w:tcPr>
          <w:p w14:paraId="2C349CFB" w14:textId="0DE84709" w:rsidR="00192D0B" w:rsidRPr="00217996" w:rsidRDefault="00192D0B" w:rsidP="00192D0B">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26.</w:t>
            </w:r>
          </w:p>
        </w:tc>
        <w:tc>
          <w:tcPr>
            <w:tcW w:w="2977" w:type="dxa"/>
          </w:tcPr>
          <w:p w14:paraId="79770F63" w14:textId="1B433632" w:rsidR="00192D0B" w:rsidRPr="00217996" w:rsidRDefault="00192D0B" w:rsidP="00192D0B">
            <w:pPr>
              <w:shd w:val="clear" w:color="auto" w:fill="FFFFFF" w:themeFill="background1"/>
              <w:jc w:val="both"/>
              <w:rPr>
                <w:rFonts w:ascii="Times New Roman" w:eastAsia="Times New Roman" w:hAnsi="Times New Roman" w:cs="Times New Roman"/>
                <w:lang w:eastAsia="en-GB"/>
              </w:rPr>
            </w:pPr>
            <w:r w:rsidRPr="00217996">
              <w:rPr>
                <w:rFonts w:ascii="Times New Roman" w:eastAsia="Times New Roman" w:hAnsi="Times New Roman" w:cs="Times New Roman"/>
                <w:lang w:eastAsia="en-GB"/>
              </w:rPr>
              <w:t>Paciento fiksavimo diržų tvirtinimo vietos</w:t>
            </w:r>
          </w:p>
        </w:tc>
        <w:tc>
          <w:tcPr>
            <w:tcW w:w="3260" w:type="dxa"/>
            <w:gridSpan w:val="2"/>
          </w:tcPr>
          <w:p w14:paraId="679650BC" w14:textId="7C82E90A" w:rsidR="00192D0B" w:rsidRPr="00217996" w:rsidRDefault="00192D0B" w:rsidP="00192D0B">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 6 vnt. kilpų arba lygiaverčių konstrukcinių elementų, fiksuotų prie lovos rėmo</w:t>
            </w:r>
          </w:p>
        </w:tc>
        <w:tc>
          <w:tcPr>
            <w:tcW w:w="2552" w:type="dxa"/>
          </w:tcPr>
          <w:p w14:paraId="0CA41B3C" w14:textId="77777777" w:rsidR="00192D0B" w:rsidRPr="00217996" w:rsidRDefault="00192D0B" w:rsidP="00192D0B">
            <w:pPr>
              <w:shd w:val="clear" w:color="auto" w:fill="FFFFFF" w:themeFill="background1"/>
              <w:jc w:val="center"/>
              <w:rPr>
                <w:rFonts w:ascii="Times New Roman" w:eastAsia="Times New Roman" w:hAnsi="Times New Roman" w:cs="Times New Roman"/>
                <w:lang w:eastAsia="en-GB"/>
              </w:rPr>
            </w:pPr>
          </w:p>
        </w:tc>
      </w:tr>
      <w:tr w:rsidR="00192D0B" w:rsidRPr="00217996" w14:paraId="064D2D69" w14:textId="77777777" w:rsidTr="00AD0EC2">
        <w:trPr>
          <w:trHeight w:val="507"/>
        </w:trPr>
        <w:tc>
          <w:tcPr>
            <w:tcW w:w="704" w:type="dxa"/>
          </w:tcPr>
          <w:p w14:paraId="52A85288" w14:textId="4F86F54B" w:rsidR="00192D0B" w:rsidRPr="00217996" w:rsidRDefault="00192D0B" w:rsidP="00192D0B">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27</w:t>
            </w:r>
            <w:r w:rsidR="003A4D40" w:rsidRPr="00217996">
              <w:rPr>
                <w:rFonts w:ascii="Times New Roman" w:eastAsia="Times New Roman" w:hAnsi="Times New Roman" w:cs="Times New Roman"/>
                <w:color w:val="000000"/>
                <w:lang w:eastAsia="en-GB"/>
              </w:rPr>
              <w:t>.</w:t>
            </w:r>
          </w:p>
        </w:tc>
        <w:tc>
          <w:tcPr>
            <w:tcW w:w="2977" w:type="dxa"/>
          </w:tcPr>
          <w:p w14:paraId="1E72FF2E" w14:textId="66EF4EE3" w:rsidR="00192D0B" w:rsidRPr="00217996" w:rsidRDefault="00192D0B" w:rsidP="00192D0B">
            <w:pPr>
              <w:shd w:val="clear" w:color="auto" w:fill="FFFFFF" w:themeFill="background1"/>
              <w:spacing w:line="259" w:lineRule="auto"/>
              <w:jc w:val="both"/>
              <w:rPr>
                <w:rFonts w:ascii="Times New Roman" w:hAnsi="Times New Roman" w:cs="Times New Roman"/>
                <w:color w:val="FF0000"/>
              </w:rPr>
            </w:pPr>
            <w:r w:rsidRPr="00217996">
              <w:rPr>
                <w:rFonts w:ascii="Times New Roman" w:eastAsia="Times New Roman" w:hAnsi="Times New Roman" w:cs="Times New Roman"/>
                <w:lang w:eastAsia="en-GB"/>
              </w:rPr>
              <w:t>Lova su integruotomis svarstyklėmis</w:t>
            </w:r>
          </w:p>
        </w:tc>
        <w:tc>
          <w:tcPr>
            <w:tcW w:w="3260" w:type="dxa"/>
            <w:gridSpan w:val="2"/>
          </w:tcPr>
          <w:p w14:paraId="3CB43E09" w14:textId="55AA7E8F" w:rsidR="00192D0B" w:rsidRPr="00217996" w:rsidRDefault="00192D0B" w:rsidP="00192D0B">
            <w:pPr>
              <w:shd w:val="clear" w:color="auto" w:fill="FFFFFF" w:themeFill="background1"/>
              <w:spacing w:after="160" w:line="259" w:lineRule="auto"/>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Būtina</w:t>
            </w:r>
          </w:p>
        </w:tc>
        <w:tc>
          <w:tcPr>
            <w:tcW w:w="2552" w:type="dxa"/>
          </w:tcPr>
          <w:p w14:paraId="69BCAD31" w14:textId="77777777" w:rsidR="00192D0B" w:rsidRPr="00217996" w:rsidRDefault="00192D0B" w:rsidP="00192D0B">
            <w:pPr>
              <w:shd w:val="clear" w:color="auto" w:fill="FFFFFF" w:themeFill="background1"/>
              <w:jc w:val="center"/>
              <w:rPr>
                <w:rFonts w:ascii="Times New Roman" w:eastAsia="Times New Roman" w:hAnsi="Times New Roman" w:cs="Times New Roman"/>
                <w:lang w:eastAsia="en-GB"/>
              </w:rPr>
            </w:pPr>
          </w:p>
        </w:tc>
      </w:tr>
      <w:tr w:rsidR="00192D0B" w:rsidRPr="00217996" w14:paraId="5F50836B" w14:textId="77777777" w:rsidTr="00AD0EC2">
        <w:trPr>
          <w:trHeight w:val="557"/>
        </w:trPr>
        <w:tc>
          <w:tcPr>
            <w:tcW w:w="704" w:type="dxa"/>
          </w:tcPr>
          <w:p w14:paraId="59D3CB3E" w14:textId="511CDCE8" w:rsidR="00192D0B" w:rsidRPr="00217996" w:rsidRDefault="003A4D40" w:rsidP="00192D0B">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28.</w:t>
            </w:r>
          </w:p>
        </w:tc>
        <w:tc>
          <w:tcPr>
            <w:tcW w:w="2977" w:type="dxa"/>
          </w:tcPr>
          <w:p w14:paraId="2D28E8E9" w14:textId="06C4D474" w:rsidR="00192D0B" w:rsidRPr="00217996" w:rsidRDefault="00192D0B" w:rsidP="00192D0B">
            <w:pPr>
              <w:shd w:val="clear" w:color="auto" w:fill="FFFFFF" w:themeFill="background1"/>
              <w:spacing w:line="259" w:lineRule="auto"/>
              <w:jc w:val="both"/>
              <w:rPr>
                <w:rFonts w:ascii="Times New Roman" w:hAnsi="Times New Roman" w:cs="Times New Roman"/>
                <w:color w:val="FF0000"/>
              </w:rPr>
            </w:pPr>
            <w:r w:rsidRPr="00217996">
              <w:rPr>
                <w:rFonts w:ascii="Times New Roman" w:eastAsia="Times New Roman" w:hAnsi="Times New Roman" w:cs="Times New Roman"/>
                <w:lang w:eastAsia="en-GB"/>
              </w:rPr>
              <w:t>Išlipimo iš lovos perspėjimo sistema</w:t>
            </w:r>
          </w:p>
        </w:tc>
        <w:tc>
          <w:tcPr>
            <w:tcW w:w="3260" w:type="dxa"/>
            <w:gridSpan w:val="2"/>
          </w:tcPr>
          <w:p w14:paraId="157BEEE4" w14:textId="5E17246C" w:rsidR="00192D0B" w:rsidRPr="00217996" w:rsidRDefault="00192D0B" w:rsidP="00192D0B">
            <w:pPr>
              <w:shd w:val="clear" w:color="auto" w:fill="FFFFFF" w:themeFill="background1"/>
              <w:spacing w:after="160" w:line="259" w:lineRule="auto"/>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Būtina</w:t>
            </w:r>
          </w:p>
        </w:tc>
        <w:tc>
          <w:tcPr>
            <w:tcW w:w="2552" w:type="dxa"/>
          </w:tcPr>
          <w:p w14:paraId="4E8855CD" w14:textId="77777777" w:rsidR="00192D0B" w:rsidRPr="00217996" w:rsidRDefault="00192D0B" w:rsidP="00192D0B">
            <w:pPr>
              <w:shd w:val="clear" w:color="auto" w:fill="FFFFFF" w:themeFill="background1"/>
              <w:jc w:val="center"/>
              <w:rPr>
                <w:rFonts w:ascii="Times New Roman" w:eastAsia="Times New Roman" w:hAnsi="Times New Roman" w:cs="Times New Roman"/>
                <w:lang w:eastAsia="en-GB"/>
              </w:rPr>
            </w:pPr>
          </w:p>
        </w:tc>
      </w:tr>
      <w:tr w:rsidR="00192D0B" w:rsidRPr="00217996" w14:paraId="08D69B02" w14:textId="77777777" w:rsidTr="00AD0EC2">
        <w:trPr>
          <w:trHeight w:val="557"/>
        </w:trPr>
        <w:tc>
          <w:tcPr>
            <w:tcW w:w="704" w:type="dxa"/>
          </w:tcPr>
          <w:p w14:paraId="4021B9B6" w14:textId="70E22100" w:rsidR="00192D0B" w:rsidRPr="00217996" w:rsidRDefault="003A4D40" w:rsidP="00192D0B">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29.</w:t>
            </w:r>
          </w:p>
        </w:tc>
        <w:tc>
          <w:tcPr>
            <w:tcW w:w="2977" w:type="dxa"/>
          </w:tcPr>
          <w:p w14:paraId="68DE6045" w14:textId="177289D8" w:rsidR="00192D0B" w:rsidRPr="00217996" w:rsidRDefault="00192D0B" w:rsidP="00192D0B">
            <w:pPr>
              <w:shd w:val="clear" w:color="auto" w:fill="FFFFFF" w:themeFill="background1"/>
              <w:jc w:val="both"/>
              <w:rPr>
                <w:rFonts w:ascii="Times New Roman" w:hAnsi="Times New Roman" w:cs="Times New Roman"/>
                <w:color w:val="FF0000"/>
              </w:rPr>
            </w:pPr>
            <w:r w:rsidRPr="00217996">
              <w:rPr>
                <w:rFonts w:ascii="Times New Roman" w:eastAsia="Times New Roman" w:hAnsi="Times New Roman" w:cs="Times New Roman"/>
                <w:lang w:eastAsia="en-GB"/>
              </w:rPr>
              <w:t>Rentgeno kasetės dėklas</w:t>
            </w:r>
          </w:p>
        </w:tc>
        <w:tc>
          <w:tcPr>
            <w:tcW w:w="3260" w:type="dxa"/>
            <w:gridSpan w:val="2"/>
          </w:tcPr>
          <w:p w14:paraId="36201926" w14:textId="6E4C119D" w:rsidR="00192D0B" w:rsidRPr="00217996" w:rsidRDefault="00192D0B" w:rsidP="00192D0B">
            <w:pPr>
              <w:shd w:val="clear" w:color="auto" w:fill="FFFFFF" w:themeFill="background1"/>
              <w:spacing w:after="160" w:line="259" w:lineRule="auto"/>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Būtina</w:t>
            </w:r>
          </w:p>
        </w:tc>
        <w:tc>
          <w:tcPr>
            <w:tcW w:w="2552" w:type="dxa"/>
          </w:tcPr>
          <w:p w14:paraId="087197BB" w14:textId="77777777" w:rsidR="00192D0B" w:rsidRPr="00217996" w:rsidRDefault="00192D0B" w:rsidP="00192D0B">
            <w:pPr>
              <w:shd w:val="clear" w:color="auto" w:fill="FFFFFF" w:themeFill="background1"/>
              <w:jc w:val="center"/>
              <w:rPr>
                <w:rFonts w:ascii="Times New Roman" w:eastAsia="Times New Roman" w:hAnsi="Times New Roman" w:cs="Times New Roman"/>
                <w:lang w:eastAsia="en-GB"/>
              </w:rPr>
            </w:pPr>
          </w:p>
        </w:tc>
      </w:tr>
      <w:tr w:rsidR="00192D0B" w:rsidRPr="00217996" w14:paraId="6D00F580" w14:textId="77777777" w:rsidTr="00AD0EC2">
        <w:trPr>
          <w:trHeight w:val="1212"/>
        </w:trPr>
        <w:tc>
          <w:tcPr>
            <w:tcW w:w="704" w:type="dxa"/>
          </w:tcPr>
          <w:p w14:paraId="59AF9244" w14:textId="60B80B4B" w:rsidR="00192D0B" w:rsidRPr="00217996" w:rsidRDefault="003A4D40" w:rsidP="003A4D40">
            <w:pPr>
              <w:shd w:val="clear" w:color="auto" w:fill="FFFFFF" w:themeFill="background1"/>
              <w:jc w:val="center"/>
              <w:rPr>
                <w:rFonts w:ascii="Times New Roman" w:eastAsia="Times New Roman" w:hAnsi="Times New Roman" w:cs="Times New Roman"/>
                <w:color w:val="000000"/>
                <w:lang w:eastAsia="en-GB"/>
              </w:rPr>
            </w:pPr>
            <w:r w:rsidRPr="00217996">
              <w:rPr>
                <w:rFonts w:ascii="Times New Roman" w:eastAsia="Times New Roman" w:hAnsi="Times New Roman" w:cs="Times New Roman"/>
                <w:color w:val="000000"/>
                <w:lang w:eastAsia="en-GB"/>
              </w:rPr>
              <w:t>30.</w:t>
            </w:r>
          </w:p>
        </w:tc>
        <w:tc>
          <w:tcPr>
            <w:tcW w:w="2977" w:type="dxa"/>
          </w:tcPr>
          <w:p w14:paraId="3F8B2481" w14:textId="5C1CFD15" w:rsidR="00192D0B" w:rsidRPr="00217996" w:rsidRDefault="00192D0B" w:rsidP="003A4D40">
            <w:pPr>
              <w:shd w:val="clear" w:color="auto" w:fill="FFFFFF" w:themeFill="background1"/>
              <w:jc w:val="both"/>
              <w:rPr>
                <w:rFonts w:ascii="Times New Roman" w:hAnsi="Times New Roman" w:cs="Times New Roman"/>
                <w:color w:val="FF0000"/>
              </w:rPr>
            </w:pPr>
            <w:r w:rsidRPr="00217996">
              <w:rPr>
                <w:rFonts w:ascii="Times New Roman" w:eastAsia="Times New Roman" w:hAnsi="Times New Roman" w:cs="Times New Roman"/>
                <w:lang w:eastAsia="en-GB"/>
              </w:rPr>
              <w:t>Maitinimas</w:t>
            </w:r>
          </w:p>
        </w:tc>
        <w:tc>
          <w:tcPr>
            <w:tcW w:w="3260" w:type="dxa"/>
            <w:gridSpan w:val="2"/>
          </w:tcPr>
          <w:p w14:paraId="09E9B472" w14:textId="5EEA34AE" w:rsidR="00192D0B" w:rsidRPr="00217996" w:rsidRDefault="00192D0B" w:rsidP="003A4D40">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 xml:space="preserve"> 1. Išorinis maitinimas iš elektros tinklo 220 V ± 10%, 50 Hz elektros tinklas,</w:t>
            </w:r>
          </w:p>
          <w:p w14:paraId="58042E9F" w14:textId="0EB4158D" w:rsidR="00192D0B" w:rsidRPr="00217996" w:rsidRDefault="00192D0B" w:rsidP="003A4D40">
            <w:pPr>
              <w:shd w:val="clear" w:color="auto" w:fill="FFFFFF" w:themeFill="background1"/>
              <w:jc w:val="both"/>
              <w:rPr>
                <w:rFonts w:ascii="Times New Roman" w:eastAsia="Times New Roman" w:hAnsi="Times New Roman" w:cs="Times New Roman"/>
                <w:color w:val="FF0000"/>
                <w:lang w:eastAsia="en-GB"/>
              </w:rPr>
            </w:pPr>
            <w:r w:rsidRPr="00217996">
              <w:rPr>
                <w:rFonts w:ascii="Times New Roman" w:eastAsia="Times New Roman" w:hAnsi="Times New Roman" w:cs="Times New Roman"/>
                <w:lang w:eastAsia="en-GB"/>
              </w:rPr>
              <w:t>2. Baterija (užtikrina funkcijų valdymą be elektros tinklo).</w:t>
            </w:r>
          </w:p>
        </w:tc>
        <w:tc>
          <w:tcPr>
            <w:tcW w:w="2552" w:type="dxa"/>
          </w:tcPr>
          <w:p w14:paraId="337D67B9" w14:textId="77777777" w:rsidR="00192D0B" w:rsidRPr="00217996" w:rsidRDefault="00192D0B" w:rsidP="003A4D40">
            <w:pPr>
              <w:shd w:val="clear" w:color="auto" w:fill="FFFFFF" w:themeFill="background1"/>
              <w:jc w:val="center"/>
              <w:rPr>
                <w:rFonts w:ascii="Times New Roman" w:eastAsia="Times New Roman" w:hAnsi="Times New Roman" w:cs="Times New Roman"/>
                <w:lang w:eastAsia="en-GB"/>
              </w:rPr>
            </w:pPr>
          </w:p>
        </w:tc>
      </w:tr>
    </w:tbl>
    <w:p w14:paraId="787AA153" w14:textId="77777777" w:rsidR="00A74BF3" w:rsidRPr="00217996" w:rsidRDefault="00A74BF3" w:rsidP="00CC6319">
      <w:pPr>
        <w:shd w:val="clear" w:color="auto" w:fill="FFFFFF" w:themeFill="background1"/>
        <w:spacing w:after="0" w:line="360" w:lineRule="auto"/>
        <w:jc w:val="both"/>
        <w:rPr>
          <w:rFonts w:ascii="Times New Roman" w:hAnsi="Times New Roman" w:cs="Times New Roman"/>
        </w:rPr>
      </w:pPr>
    </w:p>
    <w:p w14:paraId="4D0A7AD7" w14:textId="77777777" w:rsidR="00FE4392" w:rsidRPr="00217996" w:rsidRDefault="00FE4392" w:rsidP="00CC6319">
      <w:pPr>
        <w:shd w:val="clear" w:color="auto" w:fill="FFFFFF" w:themeFill="background1"/>
        <w:spacing w:after="0" w:line="360" w:lineRule="auto"/>
        <w:jc w:val="center"/>
        <w:rPr>
          <w:rFonts w:ascii="Times New Roman" w:eastAsia="Times New Roman" w:hAnsi="Times New Roman" w:cs="Times New Roman"/>
          <w:lang w:eastAsia="lt-LT"/>
        </w:rPr>
      </w:pPr>
      <w:r w:rsidRPr="00217996">
        <w:rPr>
          <w:rFonts w:ascii="Times New Roman" w:hAnsi="Times New Roman" w:cs="Times New Roman"/>
          <w:b/>
          <w:bCs/>
          <w:lang w:eastAsia="lt-LT"/>
        </w:rPr>
        <w:t>4</w:t>
      </w:r>
      <w:r w:rsidRPr="00217996">
        <w:rPr>
          <w:rFonts w:ascii="Times New Roman" w:eastAsia="Times New Roman" w:hAnsi="Times New Roman" w:cs="Times New Roman"/>
          <w:lang w:eastAsia="lt-LT"/>
        </w:rPr>
        <w:t xml:space="preserve"> </w:t>
      </w:r>
      <w:r w:rsidRPr="00217996">
        <w:rPr>
          <w:rFonts w:ascii="Times New Roman" w:eastAsia="Times New Roman" w:hAnsi="Times New Roman" w:cs="Times New Roman"/>
          <w:b/>
          <w:lang w:eastAsia="lt-LT"/>
        </w:rPr>
        <w:t>pirkimo objekto dalis</w:t>
      </w:r>
      <w:r w:rsidRPr="00217996">
        <w:rPr>
          <w:rFonts w:ascii="Times New Roman" w:eastAsia="Times New Roman" w:hAnsi="Times New Roman" w:cs="Times New Roman"/>
          <w:bCs/>
          <w:lang w:eastAsia="lt-LT"/>
        </w:rPr>
        <w:t xml:space="preserve"> </w:t>
      </w:r>
    </w:p>
    <w:p w14:paraId="32CB7238" w14:textId="26175A48" w:rsidR="00532656" w:rsidRPr="00217996" w:rsidRDefault="00FE4392" w:rsidP="00CC6319">
      <w:pPr>
        <w:shd w:val="clear" w:color="auto" w:fill="FFFFFF" w:themeFill="background1"/>
        <w:spacing w:after="0" w:line="360" w:lineRule="auto"/>
        <w:jc w:val="center"/>
        <w:rPr>
          <w:rFonts w:ascii="Times New Roman" w:eastAsia="Times New Roman" w:hAnsi="Times New Roman" w:cs="Times New Roman"/>
          <w:b/>
          <w:bCs/>
          <w:lang w:eastAsia="lt-LT"/>
        </w:rPr>
      </w:pPr>
      <w:r w:rsidRPr="00217996">
        <w:rPr>
          <w:rFonts w:ascii="Times New Roman" w:hAnsi="Times New Roman" w:cs="Times New Roman"/>
          <w:b/>
          <w:bCs/>
          <w:lang w:eastAsia="lt-LT"/>
        </w:rPr>
        <w:t>Lova-vežimėlis</w:t>
      </w:r>
      <w:r w:rsidRPr="00217996">
        <w:rPr>
          <w:rFonts w:ascii="Times New Roman" w:eastAsia="Times New Roman" w:hAnsi="Times New Roman" w:cs="Times New Roman"/>
          <w:b/>
          <w:bCs/>
          <w:lang w:eastAsia="lt-LT"/>
        </w:rPr>
        <w:t xml:space="preserve"> (</w:t>
      </w:r>
      <w:r w:rsidRPr="00217996">
        <w:rPr>
          <w:rFonts w:ascii="Times New Roman" w:hAnsi="Times New Roman" w:cs="Times New Roman"/>
          <w:b/>
          <w:bCs/>
          <w:lang w:eastAsia="lt-LT"/>
        </w:rPr>
        <w:t>8</w:t>
      </w:r>
      <w:r w:rsidRPr="00217996">
        <w:rPr>
          <w:rFonts w:ascii="Times New Roman" w:eastAsia="Times New Roman" w:hAnsi="Times New Roman" w:cs="Times New Roman"/>
          <w:b/>
          <w:bCs/>
          <w:lang w:eastAsia="lt-LT"/>
        </w:rPr>
        <w:t xml:space="preserve"> vnt)</w:t>
      </w:r>
    </w:p>
    <w:tbl>
      <w:tblPr>
        <w:tblW w:w="9498" w:type="dxa"/>
        <w:shd w:val="clear" w:color="auto" w:fill="FFFFFF" w:themeFill="background1"/>
        <w:tblLook w:val="04A0" w:firstRow="1" w:lastRow="0" w:firstColumn="1" w:lastColumn="0" w:noHBand="0" w:noVBand="1"/>
      </w:tblPr>
      <w:tblGrid>
        <w:gridCol w:w="786"/>
        <w:gridCol w:w="2947"/>
        <w:gridCol w:w="3113"/>
        <w:gridCol w:w="2652"/>
      </w:tblGrid>
      <w:tr w:rsidR="00E95F55" w:rsidRPr="00217996" w14:paraId="20D5829A" w14:textId="77777777" w:rsidTr="00437B57">
        <w:trPr>
          <w:trHeight w:val="825"/>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20F789" w14:textId="77777777" w:rsidR="00E95F55" w:rsidRPr="00217996" w:rsidRDefault="00E95F55" w:rsidP="00CC6319">
            <w:pPr>
              <w:shd w:val="clear" w:color="auto" w:fill="FFFFFF" w:themeFill="background1"/>
              <w:jc w:val="center"/>
              <w:rPr>
                <w:rFonts w:ascii="Times New Roman" w:eastAsia="Times New Roman" w:hAnsi="Times New Roman" w:cs="Times New Roman"/>
                <w:b/>
                <w:bCs/>
                <w:color w:val="000000"/>
                <w:lang w:eastAsia="en-GB"/>
              </w:rPr>
            </w:pPr>
            <w:r w:rsidRPr="00217996">
              <w:rPr>
                <w:rFonts w:ascii="Times New Roman" w:hAnsi="Times New Roman" w:cs="Times New Roman"/>
                <w:b/>
              </w:rPr>
              <w:t>Eil. Nr.</w:t>
            </w:r>
          </w:p>
        </w:tc>
        <w:tc>
          <w:tcPr>
            <w:tcW w:w="294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C51844" w14:textId="77777777" w:rsidR="00E95F55" w:rsidRPr="00217996" w:rsidRDefault="00E95F55" w:rsidP="00CC6319">
            <w:pPr>
              <w:shd w:val="clear" w:color="auto" w:fill="FFFFFF" w:themeFill="background1"/>
              <w:jc w:val="center"/>
              <w:rPr>
                <w:rFonts w:ascii="Times New Roman" w:hAnsi="Times New Roman" w:cs="Times New Roman"/>
                <w:b/>
              </w:rPr>
            </w:pPr>
            <w:r w:rsidRPr="00217996">
              <w:rPr>
                <w:rFonts w:ascii="Times New Roman" w:hAnsi="Times New Roman" w:cs="Times New Roman"/>
                <w:b/>
              </w:rPr>
              <w:t>Parametrai</w:t>
            </w:r>
          </w:p>
          <w:p w14:paraId="7440A5D7" w14:textId="77777777" w:rsidR="00E95F55" w:rsidRPr="00217996" w:rsidRDefault="00E95F55" w:rsidP="00CC6319">
            <w:pPr>
              <w:shd w:val="clear" w:color="auto" w:fill="FFFFFF" w:themeFill="background1"/>
              <w:jc w:val="center"/>
              <w:rPr>
                <w:rFonts w:ascii="Times New Roman" w:eastAsia="Times New Roman" w:hAnsi="Times New Roman" w:cs="Times New Roman"/>
                <w:b/>
                <w:bCs/>
                <w:color w:val="000000"/>
                <w:lang w:eastAsia="en-GB"/>
              </w:rPr>
            </w:pPr>
            <w:r w:rsidRPr="00217996">
              <w:rPr>
                <w:rFonts w:ascii="Times New Roman" w:hAnsi="Times New Roman" w:cs="Times New Roman"/>
                <w:b/>
              </w:rPr>
              <w:t>(specifikacija)</w:t>
            </w:r>
          </w:p>
        </w:tc>
        <w:tc>
          <w:tcPr>
            <w:tcW w:w="311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2731B2" w14:textId="77777777" w:rsidR="00E95F55" w:rsidRPr="00217996" w:rsidRDefault="00E95F55" w:rsidP="00CC6319">
            <w:pPr>
              <w:shd w:val="clear" w:color="auto" w:fill="FFFFFF" w:themeFill="background1"/>
              <w:jc w:val="center"/>
              <w:rPr>
                <w:rFonts w:ascii="Times New Roman" w:eastAsia="Times New Roman" w:hAnsi="Times New Roman" w:cs="Times New Roman"/>
                <w:b/>
                <w:bCs/>
                <w:color w:val="000000"/>
                <w:lang w:eastAsia="en-GB"/>
              </w:rPr>
            </w:pPr>
            <w:r w:rsidRPr="00217996">
              <w:rPr>
                <w:rFonts w:ascii="Times New Roman" w:hAnsi="Times New Roman" w:cs="Times New Roman"/>
                <w:b/>
              </w:rPr>
              <w:t>Reikalaujamos parametrų reikšmės</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AA7EF6" w14:textId="177BCC90" w:rsidR="00E95F55" w:rsidRPr="00217996" w:rsidRDefault="00E95F55" w:rsidP="00CC6319">
            <w:pPr>
              <w:shd w:val="clear" w:color="auto" w:fill="FFFFFF" w:themeFill="background1"/>
              <w:jc w:val="center"/>
              <w:rPr>
                <w:rFonts w:ascii="Times New Roman" w:eastAsia="Times New Roman" w:hAnsi="Times New Roman" w:cs="Times New Roman"/>
                <w:b/>
                <w:bCs/>
                <w:color w:val="000000"/>
                <w:lang w:eastAsia="en-GB"/>
              </w:rPr>
            </w:pPr>
            <w:r w:rsidRPr="00217996">
              <w:rPr>
                <w:rFonts w:ascii="Times New Roman" w:hAnsi="Times New Roman" w:cs="Times New Roman"/>
                <w:b/>
              </w:rPr>
              <w:t>Siūlomos parametrų reikšmės</w:t>
            </w:r>
          </w:p>
        </w:tc>
      </w:tr>
      <w:tr w:rsidR="00DA6988" w:rsidRPr="00217996" w14:paraId="169881AC" w14:textId="77777777" w:rsidTr="00437B57">
        <w:trPr>
          <w:trHeight w:val="42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4E85C" w14:textId="77777777" w:rsidR="00DA6988" w:rsidRPr="00217996" w:rsidRDefault="00DA6988" w:rsidP="00DA6988">
            <w:pPr>
              <w:jc w:val="center"/>
              <w:rPr>
                <w:rFonts w:ascii="Times New Roman" w:hAnsi="Times New Roman" w:cs="Times New Roman"/>
                <w:b/>
              </w:rPr>
            </w:pPr>
          </w:p>
        </w:tc>
        <w:tc>
          <w:tcPr>
            <w:tcW w:w="606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6035AF9" w14:textId="60F6FF65" w:rsidR="00DA6988" w:rsidRPr="00217996" w:rsidRDefault="00DA6988" w:rsidP="00DA6988">
            <w:pPr>
              <w:rPr>
                <w:rFonts w:ascii="Times New Roman" w:hAnsi="Times New Roman" w:cs="Times New Roman"/>
                <w:b/>
              </w:rPr>
            </w:pPr>
            <w:r w:rsidRPr="00217996">
              <w:rPr>
                <w:rFonts w:ascii="Times New Roman" w:eastAsia="Times New Roman" w:hAnsi="Times New Roman" w:cs="Times New Roman"/>
                <w:lang w:eastAsia="en-GB"/>
              </w:rPr>
              <w:t>Siūlom</w:t>
            </w:r>
            <w:r w:rsidR="00683F11" w:rsidRPr="00217996">
              <w:rPr>
                <w:rFonts w:ascii="Times New Roman" w:eastAsia="Times New Roman" w:hAnsi="Times New Roman" w:cs="Times New Roman"/>
                <w:lang w:eastAsia="en-GB"/>
              </w:rPr>
              <w:t>os</w:t>
            </w:r>
            <w:r w:rsidRPr="00217996">
              <w:rPr>
                <w:rFonts w:ascii="Times New Roman" w:eastAsia="Times New Roman" w:hAnsi="Times New Roman" w:cs="Times New Roman"/>
                <w:lang w:eastAsia="en-GB"/>
              </w:rPr>
              <w:t xml:space="preserve"> prek</w:t>
            </w:r>
            <w:r w:rsidR="00683F11" w:rsidRPr="00217996">
              <w:rPr>
                <w:rFonts w:ascii="Times New Roman" w:eastAsia="Times New Roman" w:hAnsi="Times New Roman" w:cs="Times New Roman"/>
                <w:lang w:eastAsia="en-GB"/>
              </w:rPr>
              <w:t>ės</w:t>
            </w:r>
            <w:r w:rsidRPr="00217996">
              <w:rPr>
                <w:rFonts w:ascii="Times New Roman" w:eastAsia="Times New Roman" w:hAnsi="Times New Roman" w:cs="Times New Roman"/>
                <w:lang w:eastAsia="en-GB"/>
              </w:rPr>
              <w:t xml:space="preserve"> pavadinima</w:t>
            </w:r>
            <w:r w:rsidR="00683F11" w:rsidRPr="00217996">
              <w:rPr>
                <w:rFonts w:ascii="Times New Roman" w:eastAsia="Times New Roman" w:hAnsi="Times New Roman" w:cs="Times New Roman"/>
                <w:lang w:eastAsia="en-GB"/>
              </w:rPr>
              <w:t>s</w:t>
            </w:r>
            <w:r w:rsidRPr="00217996">
              <w:rPr>
                <w:rFonts w:ascii="Times New Roman" w:eastAsia="Times New Roman" w:hAnsi="Times New Roman" w:cs="Times New Roman"/>
                <w:lang w:eastAsia="en-GB"/>
              </w:rPr>
              <w:t xml:space="preserve"> (modeliai, konkrečios modifikacijos), gamintojai, kilmės šalis)</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59C5DC12" w14:textId="77777777" w:rsidR="00DA6988" w:rsidRPr="00217996" w:rsidRDefault="00DA6988" w:rsidP="00DA6988">
            <w:pPr>
              <w:jc w:val="center"/>
              <w:rPr>
                <w:rFonts w:ascii="Times New Roman" w:hAnsi="Times New Roman" w:cs="Times New Roman"/>
                <w:b/>
              </w:rPr>
            </w:pPr>
          </w:p>
        </w:tc>
      </w:tr>
      <w:tr w:rsidR="00F616DD" w:rsidRPr="00217996" w14:paraId="124728CE"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5EDC2E0C" w14:textId="6584FE47" w:rsidR="00F616DD" w:rsidRPr="00217996" w:rsidRDefault="00F616DD" w:rsidP="00437B57">
            <w:pPr>
              <w:rPr>
                <w:rFonts w:ascii="Times New Roman" w:hAnsi="Times New Roman" w:cs="Times New Roman"/>
                <w:b/>
              </w:rPr>
            </w:pPr>
            <w:r w:rsidRPr="00217996">
              <w:rPr>
                <w:rFonts w:ascii="Times New Roman" w:hAnsi="Times New Roman" w:cs="Times New Roman"/>
              </w:rPr>
              <w:t>1.</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3FDF7CCB" w14:textId="3A1BCCC6"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Paskirtis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7BC349F0" w14:textId="578B9FBF" w:rsidR="00F616DD" w:rsidRPr="00217996" w:rsidRDefault="00F616DD" w:rsidP="00437B57">
            <w:pPr>
              <w:rPr>
                <w:rFonts w:ascii="Times New Roman" w:hAnsi="Times New Roman" w:cs="Times New Roman"/>
                <w:b/>
              </w:rPr>
            </w:pPr>
            <w:r w:rsidRPr="00217996">
              <w:rPr>
                <w:rFonts w:ascii="Times New Roman" w:hAnsi="Times New Roman" w:cs="Times New Roman"/>
                <w:bCs/>
                <w:color w:val="000000"/>
              </w:rPr>
              <w:t>Vežimėlis su elektrine pavara</w:t>
            </w:r>
            <w:r w:rsidRPr="00217996">
              <w:rPr>
                <w:rFonts w:ascii="Times New Roman" w:hAnsi="Times New Roman" w:cs="Times New Roman"/>
                <w:color w:val="000000"/>
              </w:rPr>
              <w:t xml:space="preserve"> paciento transportavimui gulimoje ar pusiau sėdimoje  padėtyje.</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0DF8865C" w14:textId="77777777" w:rsidR="00F616DD" w:rsidRPr="00217996" w:rsidRDefault="00F616DD" w:rsidP="00437B57">
            <w:pPr>
              <w:rPr>
                <w:rFonts w:ascii="Times New Roman" w:hAnsi="Times New Roman" w:cs="Times New Roman"/>
                <w:b/>
              </w:rPr>
            </w:pPr>
          </w:p>
        </w:tc>
      </w:tr>
      <w:tr w:rsidR="00F616DD" w:rsidRPr="00217996" w14:paraId="2AAE79AC"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2FE4428E" w14:textId="227C37BB" w:rsidR="00F616DD" w:rsidRPr="00217996" w:rsidRDefault="00F616DD" w:rsidP="00437B57">
            <w:pPr>
              <w:rPr>
                <w:rFonts w:ascii="Times New Roman" w:hAnsi="Times New Roman" w:cs="Times New Roman"/>
                <w:b/>
              </w:rPr>
            </w:pPr>
            <w:r w:rsidRPr="00217996">
              <w:rPr>
                <w:rFonts w:ascii="Times New Roman" w:hAnsi="Times New Roman" w:cs="Times New Roman"/>
              </w:rPr>
              <w:t>2.</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62DA1461" w14:textId="1272D681"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Vežimėlio rėmas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5A9BD6F9" w14:textId="77777777" w:rsidR="00F616DD" w:rsidRPr="00217996" w:rsidRDefault="00F616DD" w:rsidP="00437B57">
            <w:pPr>
              <w:spacing w:after="0" w:line="240" w:lineRule="auto"/>
              <w:rPr>
                <w:rFonts w:ascii="Times New Roman" w:hAnsi="Times New Roman" w:cs="Times New Roman"/>
                <w:lang w:eastAsia="lt-LT"/>
              </w:rPr>
            </w:pPr>
            <w:r w:rsidRPr="00217996">
              <w:rPr>
                <w:rFonts w:ascii="Times New Roman" w:hAnsi="Times New Roman" w:cs="Times New Roman"/>
                <w:lang w:eastAsia="lt-LT"/>
              </w:rPr>
              <w:t xml:space="preserve"> 1. Pagamintas iš nerūdijančio plieno arba plieno, padengto polimeriniais milteliniais (arba lygiaverčiais) dažais.</w:t>
            </w:r>
          </w:p>
          <w:p w14:paraId="2792EC92" w14:textId="77777777" w:rsidR="00F616DD" w:rsidRPr="00217996" w:rsidRDefault="00F616DD" w:rsidP="00437B57">
            <w:pPr>
              <w:spacing w:after="0" w:line="240" w:lineRule="auto"/>
              <w:rPr>
                <w:rFonts w:ascii="Times New Roman" w:hAnsi="Times New Roman" w:cs="Times New Roman"/>
                <w:lang w:eastAsia="lt-LT"/>
              </w:rPr>
            </w:pPr>
            <w:r w:rsidRPr="00217996">
              <w:rPr>
                <w:rFonts w:ascii="Times New Roman" w:hAnsi="Times New Roman" w:cs="Times New Roman"/>
                <w:lang w:eastAsia="lt-LT"/>
              </w:rPr>
              <w:t xml:space="preserve"> 2. Gulimas pagrindas susideda iš ne mažiau dviejų sekcijų.</w:t>
            </w:r>
          </w:p>
          <w:p w14:paraId="4A8A55E9" w14:textId="77777777" w:rsidR="00F616DD" w:rsidRPr="00217996" w:rsidRDefault="00F616DD" w:rsidP="00437B57">
            <w:pPr>
              <w:spacing w:after="0" w:line="240" w:lineRule="auto"/>
              <w:rPr>
                <w:rFonts w:ascii="Times New Roman" w:hAnsi="Times New Roman" w:cs="Times New Roman"/>
                <w:lang w:eastAsia="lt-LT"/>
              </w:rPr>
            </w:pPr>
            <w:r w:rsidRPr="00217996">
              <w:rPr>
                <w:rFonts w:ascii="Times New Roman" w:hAnsi="Times New Roman" w:cs="Times New Roman"/>
                <w:lang w:eastAsia="lt-LT"/>
              </w:rPr>
              <w:t xml:space="preserve"> 3. Su apsaugomis (bamperiais) visuose keturiuose vežimėlio kampuose.</w:t>
            </w:r>
          </w:p>
          <w:p w14:paraId="634CC26D" w14:textId="380EA050"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 xml:space="preserve"> 4. Atsparus dezinfekcinėms valymo priemonėms</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12CBACBD" w14:textId="77777777" w:rsidR="00F616DD" w:rsidRPr="00217996" w:rsidRDefault="00F616DD" w:rsidP="00437B57">
            <w:pPr>
              <w:rPr>
                <w:rFonts w:ascii="Times New Roman" w:hAnsi="Times New Roman" w:cs="Times New Roman"/>
                <w:b/>
              </w:rPr>
            </w:pPr>
          </w:p>
        </w:tc>
      </w:tr>
      <w:tr w:rsidR="00F616DD" w:rsidRPr="00217996" w14:paraId="6D951359"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27E7901" w14:textId="242900A5" w:rsidR="00F616DD" w:rsidRPr="00217996" w:rsidRDefault="00F616DD" w:rsidP="00437B57">
            <w:pPr>
              <w:rPr>
                <w:rFonts w:ascii="Times New Roman" w:hAnsi="Times New Roman" w:cs="Times New Roman"/>
                <w:b/>
              </w:rPr>
            </w:pPr>
            <w:r w:rsidRPr="00217996">
              <w:rPr>
                <w:rFonts w:ascii="Times New Roman" w:hAnsi="Times New Roman" w:cs="Times New Roman"/>
              </w:rPr>
              <w:t>3.</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48F4D3B6" w14:textId="540A7CC7"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Važiuoklė</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3161B908" w14:textId="77777777" w:rsidR="00F616DD" w:rsidRPr="00217996" w:rsidRDefault="00F616DD" w:rsidP="00E55AB9">
            <w:pPr>
              <w:numPr>
                <w:ilvl w:val="0"/>
                <w:numId w:val="1"/>
              </w:numPr>
              <w:spacing w:after="0" w:line="276" w:lineRule="auto"/>
              <w:ind w:left="313" w:hanging="283"/>
              <w:rPr>
                <w:rFonts w:ascii="Times New Roman" w:hAnsi="Times New Roman" w:cs="Times New Roman"/>
              </w:rPr>
            </w:pPr>
            <w:r w:rsidRPr="00217996">
              <w:rPr>
                <w:rFonts w:ascii="Times New Roman" w:hAnsi="Times New Roman" w:cs="Times New Roman"/>
                <w:lang w:eastAsia="lt-LT"/>
              </w:rPr>
              <w:t xml:space="preserve">Su </w:t>
            </w:r>
            <w:r w:rsidRPr="00217996">
              <w:rPr>
                <w:rFonts w:ascii="Times New Roman" w:hAnsi="Times New Roman" w:cs="Times New Roman"/>
                <w:color w:val="000000"/>
                <w:lang w:eastAsia="lt-LT"/>
              </w:rPr>
              <w:t xml:space="preserve"> ≥ </w:t>
            </w:r>
            <w:r w:rsidRPr="00217996">
              <w:rPr>
                <w:rFonts w:ascii="Times New Roman" w:hAnsi="Times New Roman" w:cs="Times New Roman"/>
                <w:lang w:eastAsia="lt-LT"/>
              </w:rPr>
              <w:t xml:space="preserve"> 4 pagrindiniais, grindų dangos netepančiais manevringais ratukais.</w:t>
            </w:r>
          </w:p>
          <w:p w14:paraId="0D04407A" w14:textId="77777777" w:rsidR="00F616DD" w:rsidRPr="00217996" w:rsidRDefault="00F616DD" w:rsidP="00E55AB9">
            <w:pPr>
              <w:numPr>
                <w:ilvl w:val="0"/>
                <w:numId w:val="1"/>
              </w:numPr>
              <w:spacing w:after="0" w:line="276" w:lineRule="auto"/>
              <w:ind w:left="313" w:hanging="283"/>
              <w:rPr>
                <w:rFonts w:ascii="Times New Roman" w:hAnsi="Times New Roman" w:cs="Times New Roman"/>
              </w:rPr>
            </w:pPr>
            <w:r w:rsidRPr="00217996">
              <w:rPr>
                <w:rFonts w:ascii="Times New Roman" w:hAnsi="Times New Roman" w:cs="Times New Roman"/>
                <w:lang w:eastAsia="lt-LT"/>
              </w:rPr>
              <w:t xml:space="preserve">Ratukų skersmuo </w:t>
            </w:r>
            <w:r w:rsidRPr="00217996">
              <w:rPr>
                <w:rFonts w:ascii="Times New Roman" w:hAnsi="Times New Roman" w:cs="Times New Roman"/>
                <w:color w:val="000000"/>
                <w:lang w:eastAsia="lt-LT"/>
              </w:rPr>
              <w:t xml:space="preserve">≥ </w:t>
            </w:r>
            <w:r w:rsidRPr="00217996">
              <w:rPr>
                <w:rFonts w:ascii="Times New Roman" w:hAnsi="Times New Roman" w:cs="Times New Roman"/>
                <w:lang w:eastAsia="lt-LT"/>
              </w:rPr>
              <w:t>20 cm</w:t>
            </w:r>
            <w:r w:rsidRPr="00217996">
              <w:rPr>
                <w:rFonts w:ascii="Times New Roman" w:hAnsi="Times New Roman" w:cs="Times New Roman"/>
              </w:rPr>
              <w:t xml:space="preserve">. </w:t>
            </w:r>
          </w:p>
          <w:p w14:paraId="772A3041" w14:textId="77777777" w:rsidR="00F616DD" w:rsidRPr="00217996" w:rsidRDefault="00F616DD" w:rsidP="00E55AB9">
            <w:pPr>
              <w:numPr>
                <w:ilvl w:val="0"/>
                <w:numId w:val="1"/>
              </w:numPr>
              <w:spacing w:after="0" w:line="276" w:lineRule="auto"/>
              <w:ind w:left="313" w:hanging="283"/>
              <w:rPr>
                <w:rFonts w:ascii="Times New Roman" w:hAnsi="Times New Roman" w:cs="Times New Roman"/>
                <w:lang w:eastAsia="lt-LT"/>
              </w:rPr>
            </w:pPr>
            <w:r w:rsidRPr="00217996">
              <w:rPr>
                <w:rFonts w:ascii="Times New Roman" w:hAnsi="Times New Roman" w:cs="Times New Roman"/>
                <w:lang w:eastAsia="lt-LT"/>
              </w:rPr>
              <w:t>Su centriniu varančiuoju ratu.</w:t>
            </w:r>
          </w:p>
          <w:p w14:paraId="288A26B3" w14:textId="77777777" w:rsidR="00F616DD" w:rsidRPr="00217996" w:rsidRDefault="00F616DD" w:rsidP="00E55AB9">
            <w:pPr>
              <w:numPr>
                <w:ilvl w:val="0"/>
                <w:numId w:val="1"/>
              </w:numPr>
              <w:spacing w:after="0" w:line="276" w:lineRule="auto"/>
              <w:ind w:left="313" w:hanging="283"/>
              <w:rPr>
                <w:rFonts w:ascii="Times New Roman" w:hAnsi="Times New Roman" w:cs="Times New Roman"/>
                <w:lang w:eastAsia="lt-LT"/>
              </w:rPr>
            </w:pPr>
            <w:r w:rsidRPr="00217996">
              <w:rPr>
                <w:rFonts w:ascii="Times New Roman" w:hAnsi="Times New Roman" w:cs="Times New Roman"/>
              </w:rPr>
              <w:t>Su centrine stabdžių sistema.</w:t>
            </w:r>
          </w:p>
          <w:p w14:paraId="736AB75F" w14:textId="56FB68E2"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 xml:space="preserve"> 5.  ≥  1 antistatinis ratukas</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6009A894" w14:textId="77777777" w:rsidR="00F616DD" w:rsidRPr="00217996" w:rsidRDefault="00F616DD" w:rsidP="00437B57">
            <w:pPr>
              <w:rPr>
                <w:rFonts w:ascii="Times New Roman" w:hAnsi="Times New Roman" w:cs="Times New Roman"/>
                <w:b/>
              </w:rPr>
            </w:pPr>
          </w:p>
        </w:tc>
      </w:tr>
      <w:tr w:rsidR="00F616DD" w:rsidRPr="00217996" w14:paraId="6309AC3F"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5F3875D" w14:textId="77777777" w:rsidR="00F616DD" w:rsidRPr="00217996" w:rsidRDefault="00F616DD" w:rsidP="00437B57">
            <w:pPr>
              <w:snapToGrid w:val="0"/>
              <w:spacing w:after="0" w:line="240" w:lineRule="auto"/>
              <w:rPr>
                <w:rFonts w:ascii="Times New Roman" w:hAnsi="Times New Roman" w:cs="Times New Roman"/>
              </w:rPr>
            </w:pPr>
            <w:r w:rsidRPr="00217996">
              <w:rPr>
                <w:rFonts w:ascii="Times New Roman" w:hAnsi="Times New Roman" w:cs="Times New Roman"/>
              </w:rPr>
              <w:t>4.</w:t>
            </w:r>
          </w:p>
          <w:p w14:paraId="0C49B89B" w14:textId="77777777" w:rsidR="00F616DD" w:rsidRPr="00217996" w:rsidRDefault="00F616DD" w:rsidP="00437B57">
            <w:pPr>
              <w:rPr>
                <w:rFonts w:ascii="Times New Roman" w:hAnsi="Times New Roman" w:cs="Times New Roman"/>
                <w:b/>
              </w:rPr>
            </w:pPr>
          </w:p>
        </w:tc>
        <w:tc>
          <w:tcPr>
            <w:tcW w:w="2947" w:type="dxa"/>
            <w:tcBorders>
              <w:top w:val="single" w:sz="4" w:space="0" w:color="auto"/>
              <w:left w:val="nil"/>
              <w:bottom w:val="single" w:sz="4" w:space="0" w:color="auto"/>
              <w:right w:val="single" w:sz="4" w:space="0" w:color="auto"/>
            </w:tcBorders>
            <w:shd w:val="clear" w:color="auto" w:fill="FFFFFF" w:themeFill="background1"/>
          </w:tcPr>
          <w:p w14:paraId="033BD945" w14:textId="6A9CA56B"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Gulimos dalies aukščio reguliavimas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1682E146" w14:textId="77777777" w:rsidR="00F616DD" w:rsidRPr="00217996" w:rsidRDefault="00F616DD" w:rsidP="00E55AB9">
            <w:pPr>
              <w:numPr>
                <w:ilvl w:val="0"/>
                <w:numId w:val="2"/>
              </w:numPr>
              <w:spacing w:after="0" w:line="240" w:lineRule="auto"/>
              <w:ind w:left="259" w:hanging="259"/>
              <w:contextualSpacing/>
              <w:rPr>
                <w:rFonts w:ascii="Times New Roman" w:hAnsi="Times New Roman" w:cs="Times New Roman"/>
                <w:shd w:val="clear" w:color="auto" w:fill="FFFFFF"/>
              </w:rPr>
            </w:pPr>
            <w:r w:rsidRPr="00217996">
              <w:rPr>
                <w:rFonts w:ascii="Times New Roman" w:hAnsi="Times New Roman" w:cs="Times New Roman"/>
                <w:shd w:val="clear" w:color="auto" w:fill="FFFFFF"/>
              </w:rPr>
              <w:t>Hidraulinis aukščio reguliavimas kojiniu valdymo pedalu arba elektrinis.</w:t>
            </w:r>
          </w:p>
          <w:p w14:paraId="36090762" w14:textId="77777777" w:rsidR="00F616DD" w:rsidRPr="00217996" w:rsidRDefault="00F616DD" w:rsidP="00E55AB9">
            <w:pPr>
              <w:numPr>
                <w:ilvl w:val="0"/>
                <w:numId w:val="2"/>
              </w:numPr>
              <w:spacing w:after="0" w:line="240" w:lineRule="auto"/>
              <w:ind w:left="259" w:hanging="259"/>
              <w:contextualSpacing/>
              <w:rPr>
                <w:rFonts w:ascii="Times New Roman" w:hAnsi="Times New Roman" w:cs="Times New Roman"/>
                <w:shd w:val="clear" w:color="auto" w:fill="FFFFFF"/>
              </w:rPr>
            </w:pPr>
            <w:r w:rsidRPr="00217996">
              <w:rPr>
                <w:rFonts w:ascii="Times New Roman" w:hAnsi="Times New Roman" w:cs="Times New Roman"/>
                <w:shd w:val="clear" w:color="auto" w:fill="FFFFFF"/>
              </w:rPr>
              <w:t>Aukščio reguliavimo pedalai įrengti abiejuose vežimėlio  šonuose;</w:t>
            </w:r>
          </w:p>
          <w:p w14:paraId="136D02FC" w14:textId="77777777" w:rsidR="00F616DD" w:rsidRPr="00217996" w:rsidRDefault="00F616DD" w:rsidP="00E55AB9">
            <w:pPr>
              <w:numPr>
                <w:ilvl w:val="0"/>
                <w:numId w:val="2"/>
              </w:numPr>
              <w:spacing w:after="0" w:line="240" w:lineRule="auto"/>
              <w:ind w:left="259" w:hanging="259"/>
              <w:contextualSpacing/>
              <w:rPr>
                <w:rFonts w:ascii="Times New Roman" w:hAnsi="Times New Roman" w:cs="Times New Roman"/>
                <w:color w:val="FF0000"/>
                <w:shd w:val="clear" w:color="auto" w:fill="FFFFFF"/>
              </w:rPr>
            </w:pPr>
            <w:r w:rsidRPr="00217996">
              <w:rPr>
                <w:rFonts w:ascii="Times New Roman" w:hAnsi="Times New Roman" w:cs="Times New Roman"/>
              </w:rPr>
              <w:t xml:space="preserve">Aukštis reguliuojamas ne siauresnėse kaip </w:t>
            </w:r>
          </w:p>
          <w:p w14:paraId="2A0AE011" w14:textId="581842DB" w:rsidR="00F616DD" w:rsidRPr="00217996" w:rsidRDefault="00F616DD" w:rsidP="00437B57">
            <w:pPr>
              <w:rPr>
                <w:rFonts w:ascii="Times New Roman" w:hAnsi="Times New Roman" w:cs="Times New Roman"/>
                <w:b/>
              </w:rPr>
            </w:pPr>
            <w:r w:rsidRPr="00217996">
              <w:rPr>
                <w:rFonts w:ascii="Times New Roman" w:hAnsi="Times New Roman" w:cs="Times New Roman"/>
              </w:rPr>
              <w:t>64 cm - 85 cm ribose</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7E42C843" w14:textId="77777777" w:rsidR="00F616DD" w:rsidRPr="00217996" w:rsidRDefault="00F616DD" w:rsidP="00437B57">
            <w:pPr>
              <w:rPr>
                <w:rFonts w:ascii="Times New Roman" w:hAnsi="Times New Roman" w:cs="Times New Roman"/>
                <w:b/>
              </w:rPr>
            </w:pPr>
          </w:p>
        </w:tc>
      </w:tr>
      <w:tr w:rsidR="00F616DD" w:rsidRPr="00217996" w14:paraId="170416CA"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521DB1C" w14:textId="35C9A613" w:rsidR="00F616DD" w:rsidRPr="00217996" w:rsidRDefault="00F616DD" w:rsidP="00437B57">
            <w:pPr>
              <w:rPr>
                <w:rFonts w:ascii="Times New Roman" w:hAnsi="Times New Roman" w:cs="Times New Roman"/>
                <w:b/>
              </w:rPr>
            </w:pPr>
            <w:r w:rsidRPr="00217996">
              <w:rPr>
                <w:rFonts w:ascii="Times New Roman" w:hAnsi="Times New Roman" w:cs="Times New Roman"/>
              </w:rPr>
              <w:t>5.</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7EDF7C10" w14:textId="13F4EA91"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Trendelenburgo / atvirkštinio trendelenburgo pozicijos reguliavimo ribos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5EA7692C" w14:textId="35D770FA" w:rsidR="00F616DD" w:rsidRPr="00217996" w:rsidRDefault="00F616DD" w:rsidP="00437B57">
            <w:pPr>
              <w:rPr>
                <w:rFonts w:ascii="Times New Roman" w:hAnsi="Times New Roman" w:cs="Times New Roman"/>
                <w:b/>
              </w:rPr>
            </w:pPr>
            <w:r w:rsidRPr="00217996">
              <w:rPr>
                <w:rFonts w:ascii="Times New Roman" w:hAnsi="Times New Roman" w:cs="Times New Roman"/>
                <w:shd w:val="clear" w:color="auto" w:fill="FFFFFF"/>
              </w:rPr>
              <w:t>Ne siauresnės kaip nuo +12º iki -12º</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577AA476" w14:textId="77777777" w:rsidR="00F616DD" w:rsidRPr="00217996" w:rsidRDefault="00F616DD" w:rsidP="00437B57">
            <w:pPr>
              <w:rPr>
                <w:rFonts w:ascii="Times New Roman" w:hAnsi="Times New Roman" w:cs="Times New Roman"/>
                <w:b/>
              </w:rPr>
            </w:pPr>
          </w:p>
        </w:tc>
      </w:tr>
      <w:tr w:rsidR="00F616DD" w:rsidRPr="00217996" w14:paraId="68EEBC23"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27232A2" w14:textId="2515F86B" w:rsidR="00F616DD" w:rsidRPr="00217996" w:rsidRDefault="00F616DD" w:rsidP="00437B57">
            <w:pPr>
              <w:rPr>
                <w:rFonts w:ascii="Times New Roman" w:hAnsi="Times New Roman" w:cs="Times New Roman"/>
                <w:b/>
              </w:rPr>
            </w:pPr>
            <w:r w:rsidRPr="00217996">
              <w:rPr>
                <w:rFonts w:ascii="Times New Roman" w:hAnsi="Times New Roman" w:cs="Times New Roman"/>
              </w:rPr>
              <w:t>6.</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720D2B38" w14:textId="56E7F34B"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Galvos/nugaros sekcijos pakėlimo kampo reguliavimas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1B6D5698" w14:textId="77777777" w:rsidR="00F616DD" w:rsidRPr="00217996" w:rsidRDefault="00F616DD" w:rsidP="00E55AB9">
            <w:pPr>
              <w:numPr>
                <w:ilvl w:val="0"/>
                <w:numId w:val="3"/>
              </w:numPr>
              <w:spacing w:after="0" w:line="276" w:lineRule="auto"/>
              <w:ind w:left="259" w:hanging="259"/>
              <w:contextualSpacing/>
              <w:rPr>
                <w:rFonts w:ascii="Times New Roman" w:hAnsi="Times New Roman" w:cs="Times New Roman"/>
                <w:lang w:eastAsia="lt-LT"/>
              </w:rPr>
            </w:pPr>
            <w:r w:rsidRPr="00217996">
              <w:rPr>
                <w:rFonts w:ascii="Times New Roman" w:hAnsi="Times New Roman" w:cs="Times New Roman"/>
                <w:lang w:eastAsia="lt-LT"/>
              </w:rPr>
              <w:t>Galvos-nugaros sekcijos pakėlimo kampas reguliuojamas dujinių spyruoklių pagalba;</w:t>
            </w:r>
          </w:p>
          <w:p w14:paraId="7E3FF04A" w14:textId="4C9FD099"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Galvos-nugaros sekcijos pakėlimo kampas reguliuojamas ne siauresnėse ribose nuo 0° -</w:t>
            </w:r>
            <w:r w:rsidRPr="00217996">
              <w:rPr>
                <w:rFonts w:ascii="Times New Roman" w:hAnsi="Times New Roman" w:cs="Times New Roman"/>
              </w:rPr>
              <w:t>70°.</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75F23BD8" w14:textId="77777777" w:rsidR="00F616DD" w:rsidRPr="00217996" w:rsidRDefault="00F616DD" w:rsidP="00437B57">
            <w:pPr>
              <w:rPr>
                <w:rFonts w:ascii="Times New Roman" w:hAnsi="Times New Roman" w:cs="Times New Roman"/>
                <w:b/>
              </w:rPr>
            </w:pPr>
          </w:p>
        </w:tc>
      </w:tr>
      <w:tr w:rsidR="00F616DD" w:rsidRPr="00217996" w14:paraId="318A5CA7"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29B46F7F" w14:textId="2A124D15" w:rsidR="00F616DD" w:rsidRPr="00217996" w:rsidRDefault="00F616DD" w:rsidP="00437B57">
            <w:pPr>
              <w:rPr>
                <w:rFonts w:ascii="Times New Roman" w:hAnsi="Times New Roman" w:cs="Times New Roman"/>
                <w:b/>
              </w:rPr>
            </w:pPr>
            <w:r w:rsidRPr="00217996">
              <w:rPr>
                <w:rFonts w:ascii="Times New Roman" w:hAnsi="Times New Roman" w:cs="Times New Roman"/>
              </w:rPr>
              <w:t>7.</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0A261A61" w14:textId="1B23EDC1"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Apsauginiai rėmai vežimėlio šonuose</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4C64D7C2" w14:textId="77777777" w:rsidR="00F616DD" w:rsidRPr="00217996" w:rsidRDefault="00F616DD" w:rsidP="00E55AB9">
            <w:pPr>
              <w:pStyle w:val="Sraopastraipa"/>
              <w:numPr>
                <w:ilvl w:val="0"/>
                <w:numId w:val="4"/>
              </w:numPr>
              <w:tabs>
                <w:tab w:val="left" w:pos="2527"/>
              </w:tabs>
              <w:spacing w:after="0" w:line="240" w:lineRule="auto"/>
              <w:ind w:left="259" w:hanging="259"/>
              <w:rPr>
                <w:rFonts w:ascii="Times New Roman" w:hAnsi="Times New Roman" w:cs="Times New Roman"/>
                <w:color w:val="000000"/>
              </w:rPr>
            </w:pPr>
            <w:r w:rsidRPr="00217996">
              <w:rPr>
                <w:rFonts w:ascii="Times New Roman" w:hAnsi="Times New Roman" w:cs="Times New Roman"/>
                <w:color w:val="000000"/>
              </w:rPr>
              <w:t>Operatyviai nuleidžiami/pakeliami;</w:t>
            </w:r>
            <w:r w:rsidRPr="00217996">
              <w:rPr>
                <w:rFonts w:ascii="Times New Roman" w:hAnsi="Times New Roman" w:cs="Times New Roman"/>
                <w:bCs/>
                <w:color w:val="000000"/>
              </w:rPr>
              <w:t xml:space="preserve"> </w:t>
            </w:r>
          </w:p>
          <w:p w14:paraId="53B614BA" w14:textId="77777777" w:rsidR="00F616DD" w:rsidRPr="00217996" w:rsidRDefault="00F616DD" w:rsidP="00E55AB9">
            <w:pPr>
              <w:pStyle w:val="Sraopastraipa"/>
              <w:numPr>
                <w:ilvl w:val="0"/>
                <w:numId w:val="4"/>
              </w:numPr>
              <w:tabs>
                <w:tab w:val="left" w:pos="2527"/>
              </w:tabs>
              <w:spacing w:after="0" w:line="240" w:lineRule="auto"/>
              <w:ind w:left="259" w:hanging="259"/>
              <w:rPr>
                <w:rFonts w:ascii="Times New Roman" w:hAnsi="Times New Roman" w:cs="Times New Roman"/>
                <w:color w:val="000000"/>
              </w:rPr>
            </w:pPr>
            <w:r w:rsidRPr="00217996">
              <w:rPr>
                <w:rFonts w:ascii="Times New Roman" w:hAnsi="Times New Roman" w:cs="Times New Roman"/>
                <w:color w:val="000000"/>
              </w:rPr>
              <w:t>Patikimai fiksuojami viršutinėje padėtyje;</w:t>
            </w:r>
          </w:p>
          <w:p w14:paraId="72CEBA66" w14:textId="0B4608F4" w:rsidR="00F616DD" w:rsidRPr="00217996" w:rsidRDefault="00F616DD" w:rsidP="00437B57">
            <w:pPr>
              <w:rPr>
                <w:rFonts w:ascii="Times New Roman" w:hAnsi="Times New Roman" w:cs="Times New Roman"/>
                <w:b/>
              </w:rPr>
            </w:pPr>
            <w:r w:rsidRPr="00217996">
              <w:rPr>
                <w:rFonts w:ascii="Times New Roman" w:hAnsi="Times New Roman" w:cs="Times New Roman"/>
                <w:color w:val="000000"/>
              </w:rPr>
              <w:t>3. Atsparūs dezinfekcinėms valymo priemonėms.</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7FD1DFF9" w14:textId="77777777" w:rsidR="00F616DD" w:rsidRPr="00217996" w:rsidRDefault="00F616DD" w:rsidP="00437B57">
            <w:pPr>
              <w:rPr>
                <w:rFonts w:ascii="Times New Roman" w:hAnsi="Times New Roman" w:cs="Times New Roman"/>
                <w:b/>
              </w:rPr>
            </w:pPr>
          </w:p>
        </w:tc>
      </w:tr>
      <w:tr w:rsidR="00F616DD" w:rsidRPr="00217996" w14:paraId="10AECC14"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41208CF2" w14:textId="18D222E7" w:rsidR="00F616DD" w:rsidRPr="00217996" w:rsidRDefault="00F616DD" w:rsidP="00437B57">
            <w:pPr>
              <w:rPr>
                <w:rFonts w:ascii="Times New Roman" w:hAnsi="Times New Roman" w:cs="Times New Roman"/>
                <w:b/>
              </w:rPr>
            </w:pPr>
            <w:r w:rsidRPr="00217996">
              <w:rPr>
                <w:rFonts w:ascii="Times New Roman" w:hAnsi="Times New Roman" w:cs="Times New Roman"/>
              </w:rPr>
              <w:t>8.</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18CBFC9A" w14:textId="5091BC7A"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Vežimėlio rankenos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01F875E2" w14:textId="77777777" w:rsidR="00F616DD" w:rsidRPr="00217996" w:rsidRDefault="00F616DD" w:rsidP="00437B57">
            <w:pPr>
              <w:tabs>
                <w:tab w:val="left" w:pos="400"/>
              </w:tabs>
              <w:spacing w:after="0" w:line="240" w:lineRule="auto"/>
              <w:rPr>
                <w:rFonts w:ascii="Times New Roman" w:hAnsi="Times New Roman" w:cs="Times New Roman"/>
              </w:rPr>
            </w:pPr>
            <w:r w:rsidRPr="00217996">
              <w:rPr>
                <w:rFonts w:ascii="Times New Roman" w:hAnsi="Times New Roman" w:cs="Times New Roman"/>
              </w:rPr>
              <w:t xml:space="preserve">1. Abiejuose vežimėlio galuose, naudojamos vežimėlio stūmimui/traukimui rankiniu būdu </w:t>
            </w:r>
          </w:p>
          <w:p w14:paraId="64A66DDE" w14:textId="33CEFF3F" w:rsidR="00F616DD" w:rsidRPr="00217996" w:rsidRDefault="00F616DD" w:rsidP="00437B57">
            <w:pPr>
              <w:rPr>
                <w:rFonts w:ascii="Times New Roman" w:hAnsi="Times New Roman" w:cs="Times New Roman"/>
                <w:b/>
              </w:rPr>
            </w:pPr>
            <w:r w:rsidRPr="00217996">
              <w:rPr>
                <w:rFonts w:ascii="Times New Roman" w:hAnsi="Times New Roman" w:cs="Times New Roman"/>
              </w:rPr>
              <w:t>2. Vežimėlio rankena (-os) naudojama (-os) elektrinės pavaros greičio reguliavimui.</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5FD1DA41" w14:textId="77777777" w:rsidR="00F616DD" w:rsidRPr="00217996" w:rsidRDefault="00F616DD" w:rsidP="00437B57">
            <w:pPr>
              <w:rPr>
                <w:rFonts w:ascii="Times New Roman" w:hAnsi="Times New Roman" w:cs="Times New Roman"/>
                <w:b/>
              </w:rPr>
            </w:pPr>
          </w:p>
        </w:tc>
      </w:tr>
      <w:tr w:rsidR="00F616DD" w:rsidRPr="00217996" w14:paraId="71F0CB1E"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1CD7D44A" w14:textId="2722EACF" w:rsidR="00F616DD" w:rsidRPr="00217996" w:rsidRDefault="00F616DD" w:rsidP="00437B57">
            <w:pPr>
              <w:rPr>
                <w:rFonts w:ascii="Times New Roman" w:hAnsi="Times New Roman" w:cs="Times New Roman"/>
                <w:b/>
              </w:rPr>
            </w:pPr>
            <w:r w:rsidRPr="00217996">
              <w:rPr>
                <w:rFonts w:ascii="Times New Roman" w:hAnsi="Times New Roman" w:cs="Times New Roman"/>
              </w:rPr>
              <w:t>9.</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1EF7D721" w14:textId="0196C64B"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Didžiausias vežimėlio greitis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2504C1F7" w14:textId="1041DC7A" w:rsidR="00F616DD" w:rsidRPr="00217996" w:rsidRDefault="00F616DD" w:rsidP="00437B57">
            <w:pPr>
              <w:rPr>
                <w:rFonts w:ascii="Times New Roman" w:hAnsi="Times New Roman" w:cs="Times New Roman"/>
                <w:b/>
              </w:rPr>
            </w:pPr>
            <w:r w:rsidRPr="00217996">
              <w:rPr>
                <w:rFonts w:ascii="Times New Roman" w:hAnsi="Times New Roman" w:cs="Times New Roman"/>
              </w:rPr>
              <w:t>Ne mažiau 4 km/h</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4291E451" w14:textId="77777777" w:rsidR="00F616DD" w:rsidRPr="00217996" w:rsidRDefault="00F616DD" w:rsidP="00437B57">
            <w:pPr>
              <w:rPr>
                <w:rFonts w:ascii="Times New Roman" w:hAnsi="Times New Roman" w:cs="Times New Roman"/>
                <w:b/>
              </w:rPr>
            </w:pPr>
          </w:p>
        </w:tc>
      </w:tr>
      <w:tr w:rsidR="00F616DD" w:rsidRPr="00217996" w14:paraId="1501EB22"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62244CD2" w14:textId="49B3F4C2" w:rsidR="00F616DD" w:rsidRPr="00217996" w:rsidRDefault="00F616DD" w:rsidP="00437B57">
            <w:pPr>
              <w:rPr>
                <w:rFonts w:ascii="Times New Roman" w:hAnsi="Times New Roman" w:cs="Times New Roman"/>
                <w:b/>
              </w:rPr>
            </w:pPr>
            <w:r w:rsidRPr="00217996">
              <w:rPr>
                <w:rFonts w:ascii="Times New Roman" w:hAnsi="Times New Roman" w:cs="Times New Roman"/>
              </w:rPr>
              <w:t>10.</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25A4061B" w14:textId="17C1A3EA"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Maksimali įkalnė, į kurią gali būti transportuojamas maksimalia leistina apkrova apkrautas vežimėlis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208B1047" w14:textId="7AB9F350" w:rsidR="00F616DD" w:rsidRPr="00217996" w:rsidRDefault="00F616DD" w:rsidP="00437B57">
            <w:pPr>
              <w:rPr>
                <w:rFonts w:ascii="Times New Roman" w:hAnsi="Times New Roman" w:cs="Times New Roman"/>
                <w:b/>
              </w:rPr>
            </w:pPr>
            <w:r w:rsidRPr="00217996">
              <w:rPr>
                <w:rFonts w:ascii="Times New Roman" w:hAnsi="Times New Roman" w:cs="Times New Roman"/>
              </w:rPr>
              <w:t>Ne mažiau 6 °</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11FC3ECD" w14:textId="77777777" w:rsidR="00F616DD" w:rsidRPr="00217996" w:rsidRDefault="00F616DD" w:rsidP="00437B57">
            <w:pPr>
              <w:rPr>
                <w:rFonts w:ascii="Times New Roman" w:hAnsi="Times New Roman" w:cs="Times New Roman"/>
                <w:b/>
              </w:rPr>
            </w:pPr>
          </w:p>
        </w:tc>
      </w:tr>
      <w:tr w:rsidR="00F616DD" w:rsidRPr="00217996" w14:paraId="27A79E7C"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5A634B9" w14:textId="4AB843D1" w:rsidR="00F616DD" w:rsidRPr="00217996" w:rsidRDefault="00F616DD" w:rsidP="00437B57">
            <w:pPr>
              <w:rPr>
                <w:rFonts w:ascii="Times New Roman" w:hAnsi="Times New Roman" w:cs="Times New Roman"/>
                <w:b/>
              </w:rPr>
            </w:pPr>
            <w:r w:rsidRPr="00217996">
              <w:rPr>
                <w:rFonts w:ascii="Times New Roman" w:hAnsi="Times New Roman" w:cs="Times New Roman"/>
              </w:rPr>
              <w:t>11.</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5441479E" w14:textId="1A0E773A"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Vežimėlio elektrinės pavaros maitinimo šaltinis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3800BECB" w14:textId="77777777" w:rsidR="00F616DD" w:rsidRPr="00217996" w:rsidRDefault="00F616DD" w:rsidP="00437B57">
            <w:pPr>
              <w:tabs>
                <w:tab w:val="left" w:pos="400"/>
              </w:tabs>
              <w:spacing w:after="0" w:line="240" w:lineRule="auto"/>
              <w:rPr>
                <w:rFonts w:ascii="Times New Roman" w:hAnsi="Times New Roman" w:cs="Times New Roman"/>
              </w:rPr>
            </w:pPr>
            <w:r w:rsidRPr="00217996">
              <w:rPr>
                <w:rFonts w:ascii="Times New Roman" w:hAnsi="Times New Roman" w:cs="Times New Roman"/>
              </w:rPr>
              <w:t>1. Baterija (-os), įkraunama (-os) iš 230 V, 50 Hz elektros tinklo;</w:t>
            </w:r>
          </w:p>
          <w:p w14:paraId="67654AE4" w14:textId="0FA4399B" w:rsidR="00F616DD" w:rsidRPr="00217996" w:rsidRDefault="00F616DD" w:rsidP="00437B57">
            <w:pPr>
              <w:rPr>
                <w:rFonts w:ascii="Times New Roman" w:hAnsi="Times New Roman" w:cs="Times New Roman"/>
                <w:b/>
              </w:rPr>
            </w:pPr>
            <w:r w:rsidRPr="00217996">
              <w:rPr>
                <w:rFonts w:ascii="Times New Roman" w:hAnsi="Times New Roman" w:cs="Times New Roman"/>
              </w:rPr>
              <w:t>2. Įkraunama baterija ≥ 140 Wh talpos arba esant pilnai įkrautai baterijai (-oms), vežimėlis gali važiuoti ne mažiau kaip 10 val., arba gali nuvažiuoti ne mažiau kaip 10 km.</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33F70C82" w14:textId="77777777" w:rsidR="00F616DD" w:rsidRPr="00217996" w:rsidRDefault="00F616DD" w:rsidP="00437B57">
            <w:pPr>
              <w:rPr>
                <w:rFonts w:ascii="Times New Roman" w:hAnsi="Times New Roman" w:cs="Times New Roman"/>
                <w:b/>
              </w:rPr>
            </w:pPr>
          </w:p>
        </w:tc>
      </w:tr>
      <w:tr w:rsidR="00F616DD" w:rsidRPr="00217996" w14:paraId="2A539B88"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0DE8BD2E" w14:textId="2A42AA34" w:rsidR="00F616DD" w:rsidRPr="00217996" w:rsidRDefault="00F616DD" w:rsidP="00437B57">
            <w:pPr>
              <w:rPr>
                <w:rFonts w:ascii="Times New Roman" w:hAnsi="Times New Roman" w:cs="Times New Roman"/>
                <w:b/>
              </w:rPr>
            </w:pPr>
            <w:r w:rsidRPr="00217996">
              <w:rPr>
                <w:rFonts w:ascii="Times New Roman" w:hAnsi="Times New Roman" w:cs="Times New Roman"/>
              </w:rPr>
              <w:t>12.</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34AE569E" w14:textId="5A885DE3" w:rsidR="00F616DD" w:rsidRPr="00217996" w:rsidRDefault="00F616DD" w:rsidP="00437B57">
            <w:pPr>
              <w:rPr>
                <w:rFonts w:ascii="Times New Roman" w:hAnsi="Times New Roman" w:cs="Times New Roman"/>
                <w:b/>
              </w:rPr>
            </w:pPr>
            <w:r w:rsidRPr="00217996">
              <w:rPr>
                <w:rFonts w:ascii="Times New Roman" w:hAnsi="Times New Roman" w:cs="Times New Roman"/>
              </w:rPr>
              <w:t>Vežimėlio išoriniai matmenys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3C86B4DE" w14:textId="77777777" w:rsidR="00F616DD" w:rsidRPr="00217996" w:rsidRDefault="00F616DD" w:rsidP="00437B57">
            <w:pPr>
              <w:spacing w:after="0" w:line="240" w:lineRule="auto"/>
              <w:rPr>
                <w:rFonts w:ascii="Times New Roman" w:hAnsi="Times New Roman" w:cs="Times New Roman"/>
                <w:color w:val="000000"/>
              </w:rPr>
            </w:pPr>
            <w:r w:rsidRPr="00217996">
              <w:rPr>
                <w:rFonts w:ascii="Times New Roman" w:hAnsi="Times New Roman" w:cs="Times New Roman"/>
                <w:lang w:eastAsia="lt-LT"/>
              </w:rPr>
              <w:t xml:space="preserve">1. </w:t>
            </w:r>
            <w:r w:rsidRPr="00217996">
              <w:rPr>
                <w:rFonts w:ascii="Times New Roman" w:hAnsi="Times New Roman" w:cs="Times New Roman"/>
                <w:color w:val="000000"/>
              </w:rPr>
              <w:t>Ilgis ne didesnis kaip 230 cm;</w:t>
            </w:r>
          </w:p>
          <w:p w14:paraId="1F3DBB20" w14:textId="16D5759A"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2. Plotis, kai šoniniai rėmai pakelti, ne didesnis kaip 97 cm.</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1E40784B" w14:textId="77777777" w:rsidR="00F616DD" w:rsidRPr="00217996" w:rsidRDefault="00F616DD" w:rsidP="00437B57">
            <w:pPr>
              <w:rPr>
                <w:rFonts w:ascii="Times New Roman" w:hAnsi="Times New Roman" w:cs="Times New Roman"/>
                <w:b/>
              </w:rPr>
            </w:pPr>
          </w:p>
        </w:tc>
      </w:tr>
      <w:tr w:rsidR="00F616DD" w:rsidRPr="00217996" w14:paraId="3C2AEFB2"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893B6" w14:textId="160D5D54" w:rsidR="00F616DD" w:rsidRPr="00217996" w:rsidRDefault="00F616DD" w:rsidP="00437B57">
            <w:pPr>
              <w:rPr>
                <w:rFonts w:ascii="Times New Roman" w:hAnsi="Times New Roman" w:cs="Times New Roman"/>
                <w:b/>
              </w:rPr>
            </w:pPr>
            <w:r w:rsidRPr="00217996">
              <w:rPr>
                <w:rFonts w:ascii="Times New Roman" w:hAnsi="Times New Roman" w:cs="Times New Roman"/>
              </w:rPr>
              <w:t>13.</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2517847C" w14:textId="19C224D4" w:rsidR="00F616DD" w:rsidRPr="00217996" w:rsidRDefault="00F616DD" w:rsidP="00437B57">
            <w:pPr>
              <w:rPr>
                <w:rFonts w:ascii="Times New Roman" w:hAnsi="Times New Roman" w:cs="Times New Roman"/>
                <w:b/>
              </w:rPr>
            </w:pPr>
            <w:r w:rsidRPr="00217996">
              <w:rPr>
                <w:rFonts w:ascii="Times New Roman" w:hAnsi="Times New Roman" w:cs="Times New Roman"/>
              </w:rPr>
              <w:t>Kartu su vežimėliu pateikiami priedai</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480B8D2A" w14:textId="77777777" w:rsidR="00F616DD" w:rsidRPr="00217996" w:rsidRDefault="00F616DD" w:rsidP="00437B57">
            <w:pPr>
              <w:spacing w:after="0" w:line="252" w:lineRule="auto"/>
              <w:rPr>
                <w:rFonts w:ascii="Times New Roman" w:hAnsi="Times New Roman" w:cs="Times New Roman"/>
                <w:lang w:eastAsia="lt-LT"/>
              </w:rPr>
            </w:pPr>
            <w:r w:rsidRPr="00217996">
              <w:rPr>
                <w:rFonts w:ascii="Times New Roman" w:hAnsi="Times New Roman" w:cs="Times New Roman"/>
                <w:lang w:eastAsia="lt-LT"/>
              </w:rPr>
              <w:t>1. Infuzinis stovas;</w:t>
            </w:r>
          </w:p>
          <w:p w14:paraId="7E336E47" w14:textId="77777777" w:rsidR="00F616DD" w:rsidRPr="00217996" w:rsidRDefault="00F616DD" w:rsidP="00437B57">
            <w:pPr>
              <w:spacing w:after="0" w:line="252" w:lineRule="auto"/>
              <w:rPr>
                <w:rFonts w:ascii="Times New Roman" w:hAnsi="Times New Roman" w:cs="Times New Roman"/>
                <w:lang w:eastAsia="lt-LT"/>
              </w:rPr>
            </w:pPr>
            <w:r w:rsidRPr="00217996">
              <w:rPr>
                <w:rFonts w:ascii="Times New Roman" w:hAnsi="Times New Roman" w:cs="Times New Roman"/>
                <w:lang w:eastAsia="lt-LT"/>
              </w:rPr>
              <w:t>2. Šlapimo maišelių kabliukai;</w:t>
            </w:r>
          </w:p>
          <w:p w14:paraId="12425AF2" w14:textId="161A9AD3"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3. Deguonies baliono laikiklis.</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16A7BDD9" w14:textId="77777777" w:rsidR="00F616DD" w:rsidRPr="00217996" w:rsidRDefault="00F616DD" w:rsidP="00437B57">
            <w:pPr>
              <w:rPr>
                <w:rFonts w:ascii="Times New Roman" w:hAnsi="Times New Roman" w:cs="Times New Roman"/>
                <w:b/>
              </w:rPr>
            </w:pPr>
          </w:p>
        </w:tc>
      </w:tr>
      <w:tr w:rsidR="00F616DD" w:rsidRPr="00217996" w14:paraId="16F7E231"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334A6D7F" w14:textId="15B23C0A" w:rsidR="00F616DD" w:rsidRPr="00217996" w:rsidRDefault="00F616DD" w:rsidP="00437B57">
            <w:pPr>
              <w:rPr>
                <w:rFonts w:ascii="Times New Roman" w:hAnsi="Times New Roman" w:cs="Times New Roman"/>
                <w:b/>
              </w:rPr>
            </w:pPr>
            <w:r w:rsidRPr="00217996">
              <w:rPr>
                <w:rFonts w:ascii="Times New Roman" w:hAnsi="Times New Roman" w:cs="Times New Roman"/>
              </w:rPr>
              <w:t>14.</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49575D4E" w14:textId="71B605A0"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Čiužinys</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6F02BB97" w14:textId="77777777" w:rsidR="00F616DD" w:rsidRPr="00217996" w:rsidRDefault="00F616DD" w:rsidP="00437B57">
            <w:pPr>
              <w:spacing w:after="0"/>
              <w:rPr>
                <w:rFonts w:ascii="Times New Roman" w:hAnsi="Times New Roman" w:cs="Times New Roman"/>
                <w:lang w:eastAsia="lt-LT"/>
              </w:rPr>
            </w:pPr>
            <w:r w:rsidRPr="00217996">
              <w:rPr>
                <w:rFonts w:ascii="Times New Roman" w:hAnsi="Times New Roman" w:cs="Times New Roman"/>
                <w:lang w:eastAsia="lt-LT"/>
              </w:rPr>
              <w:t xml:space="preserve">1. Čiužinio ilgis ir plotis atitinka gulimosios vežimėlio dalies </w:t>
            </w:r>
            <w:r w:rsidRPr="00217996">
              <w:rPr>
                <w:rFonts w:ascii="Times New Roman" w:hAnsi="Times New Roman" w:cs="Times New Roman"/>
              </w:rPr>
              <w:t>matmenis</w:t>
            </w:r>
            <w:r w:rsidRPr="00217996">
              <w:rPr>
                <w:rFonts w:ascii="Times New Roman" w:hAnsi="Times New Roman" w:cs="Times New Roman"/>
                <w:lang w:eastAsia="lt-LT"/>
              </w:rPr>
              <w:t>;</w:t>
            </w:r>
          </w:p>
          <w:p w14:paraId="56E3826B" w14:textId="77777777" w:rsidR="00F616DD" w:rsidRPr="00217996" w:rsidRDefault="00F616DD" w:rsidP="00437B57">
            <w:pPr>
              <w:spacing w:after="0"/>
              <w:rPr>
                <w:rFonts w:ascii="Times New Roman" w:hAnsi="Times New Roman" w:cs="Times New Roman"/>
                <w:lang w:eastAsia="lt-LT"/>
              </w:rPr>
            </w:pPr>
            <w:r w:rsidRPr="00217996">
              <w:rPr>
                <w:rFonts w:ascii="Times New Roman" w:hAnsi="Times New Roman" w:cs="Times New Roman"/>
                <w:lang w:eastAsia="lt-LT"/>
              </w:rPr>
              <w:t xml:space="preserve">2. Čiužinio aukštis ne mažiau 10 cm. </w:t>
            </w:r>
          </w:p>
          <w:p w14:paraId="37A34DB5" w14:textId="4E29B218" w:rsidR="00F616DD" w:rsidRPr="00217996" w:rsidRDefault="00F616DD" w:rsidP="00EC63E3">
            <w:pPr>
              <w:spacing w:after="0"/>
              <w:rPr>
                <w:rFonts w:ascii="Times New Roman" w:hAnsi="Times New Roman" w:cs="Times New Roman"/>
                <w:lang w:eastAsia="lt-LT"/>
              </w:rPr>
            </w:pPr>
            <w:r w:rsidRPr="00217996">
              <w:rPr>
                <w:rFonts w:ascii="Times New Roman" w:hAnsi="Times New Roman" w:cs="Times New Roman"/>
                <w:lang w:eastAsia="lt-LT"/>
              </w:rPr>
              <w:t>3. Čiužinys aptrauktas drėgnam valymui bei dezinfekcinių medžiagų poveikiui atsparia medžiaga.</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0EE8E077" w14:textId="77777777" w:rsidR="00F616DD" w:rsidRPr="00217996" w:rsidRDefault="00F616DD" w:rsidP="00437B57">
            <w:pPr>
              <w:rPr>
                <w:rFonts w:ascii="Times New Roman" w:hAnsi="Times New Roman" w:cs="Times New Roman"/>
                <w:b/>
              </w:rPr>
            </w:pPr>
          </w:p>
        </w:tc>
      </w:tr>
      <w:tr w:rsidR="00F616DD" w:rsidRPr="00217996" w14:paraId="41C44DF8" w14:textId="77777777" w:rsidTr="00437B57">
        <w:trPr>
          <w:trHeight w:val="268"/>
        </w:trPr>
        <w:tc>
          <w:tcPr>
            <w:tcW w:w="786" w:type="dxa"/>
            <w:tcBorders>
              <w:top w:val="single" w:sz="4" w:space="0" w:color="auto"/>
              <w:left w:val="single" w:sz="4" w:space="0" w:color="auto"/>
              <w:bottom w:val="single" w:sz="4" w:space="0" w:color="auto"/>
              <w:right w:val="single" w:sz="4" w:space="0" w:color="auto"/>
            </w:tcBorders>
            <w:shd w:val="clear" w:color="auto" w:fill="FFFFFF" w:themeFill="background1"/>
          </w:tcPr>
          <w:p w14:paraId="3F9BA2C8" w14:textId="7000536B" w:rsidR="00F616DD" w:rsidRPr="00217996" w:rsidRDefault="00F616DD" w:rsidP="00437B57">
            <w:pPr>
              <w:rPr>
                <w:rFonts w:ascii="Times New Roman" w:hAnsi="Times New Roman" w:cs="Times New Roman"/>
                <w:b/>
              </w:rPr>
            </w:pPr>
            <w:r w:rsidRPr="00217996">
              <w:rPr>
                <w:rFonts w:ascii="Times New Roman" w:hAnsi="Times New Roman" w:cs="Times New Roman"/>
              </w:rPr>
              <w:t>15.</w:t>
            </w:r>
          </w:p>
        </w:tc>
        <w:tc>
          <w:tcPr>
            <w:tcW w:w="2947" w:type="dxa"/>
            <w:tcBorders>
              <w:top w:val="single" w:sz="4" w:space="0" w:color="auto"/>
              <w:left w:val="nil"/>
              <w:bottom w:val="single" w:sz="4" w:space="0" w:color="auto"/>
              <w:right w:val="single" w:sz="4" w:space="0" w:color="auto"/>
            </w:tcBorders>
            <w:shd w:val="clear" w:color="auto" w:fill="FFFFFF" w:themeFill="background1"/>
          </w:tcPr>
          <w:p w14:paraId="50C0993D" w14:textId="578D28E1"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Saugi, gamintojo numatyta maksimali eksploatacinė vežimėlio apkrova.</w:t>
            </w:r>
          </w:p>
        </w:tc>
        <w:tc>
          <w:tcPr>
            <w:tcW w:w="3113" w:type="dxa"/>
            <w:tcBorders>
              <w:top w:val="single" w:sz="4" w:space="0" w:color="auto"/>
              <w:left w:val="nil"/>
              <w:bottom w:val="single" w:sz="4" w:space="0" w:color="auto"/>
              <w:right w:val="single" w:sz="4" w:space="0" w:color="auto"/>
            </w:tcBorders>
            <w:shd w:val="clear" w:color="auto" w:fill="FFFFFF" w:themeFill="background1"/>
          </w:tcPr>
          <w:p w14:paraId="07C3970D" w14:textId="5D662710" w:rsidR="00F616DD" w:rsidRPr="00217996" w:rsidRDefault="00F616DD" w:rsidP="00437B57">
            <w:pPr>
              <w:rPr>
                <w:rFonts w:ascii="Times New Roman" w:hAnsi="Times New Roman" w:cs="Times New Roman"/>
                <w:b/>
              </w:rPr>
            </w:pPr>
            <w:r w:rsidRPr="00217996">
              <w:rPr>
                <w:rFonts w:ascii="Times New Roman" w:hAnsi="Times New Roman" w:cs="Times New Roman"/>
                <w:lang w:eastAsia="lt-LT"/>
              </w:rPr>
              <w:t>≥ 225 kg.</w:t>
            </w:r>
          </w:p>
        </w:tc>
        <w:tc>
          <w:tcPr>
            <w:tcW w:w="2652" w:type="dxa"/>
            <w:tcBorders>
              <w:top w:val="single" w:sz="4" w:space="0" w:color="auto"/>
              <w:left w:val="nil"/>
              <w:bottom w:val="single" w:sz="4" w:space="0" w:color="auto"/>
              <w:right w:val="single" w:sz="4" w:space="0" w:color="auto"/>
            </w:tcBorders>
            <w:shd w:val="clear" w:color="auto" w:fill="FFFFFF" w:themeFill="background1"/>
            <w:vAlign w:val="center"/>
          </w:tcPr>
          <w:p w14:paraId="758671AF" w14:textId="77777777" w:rsidR="00F616DD" w:rsidRPr="00217996" w:rsidRDefault="00F616DD" w:rsidP="00437B57">
            <w:pPr>
              <w:rPr>
                <w:rFonts w:ascii="Times New Roman" w:hAnsi="Times New Roman" w:cs="Times New Roman"/>
                <w:b/>
              </w:rPr>
            </w:pPr>
          </w:p>
        </w:tc>
      </w:tr>
    </w:tbl>
    <w:p w14:paraId="76593F22" w14:textId="77777777" w:rsidR="00437B57" w:rsidRPr="00217996" w:rsidRDefault="00437B57" w:rsidP="00437B57">
      <w:pPr>
        <w:spacing w:after="0" w:line="360" w:lineRule="auto"/>
        <w:rPr>
          <w:rFonts w:ascii="Times New Roman" w:hAnsi="Times New Roman" w:cs="Times New Roman"/>
          <w:b/>
          <w:bCs/>
          <w:lang w:eastAsia="lt-LT"/>
        </w:rPr>
      </w:pPr>
    </w:p>
    <w:p w14:paraId="716425DE" w14:textId="2DA38CB1" w:rsidR="00EA7CBD" w:rsidRPr="00217996" w:rsidRDefault="00EA7CBD" w:rsidP="00FE4392">
      <w:pPr>
        <w:spacing w:after="0" w:line="360" w:lineRule="auto"/>
        <w:jc w:val="center"/>
        <w:rPr>
          <w:rFonts w:ascii="Times New Roman" w:eastAsia="Times New Roman" w:hAnsi="Times New Roman" w:cs="Times New Roman"/>
          <w:bCs/>
          <w:lang w:eastAsia="lt-LT"/>
        </w:rPr>
      </w:pPr>
      <w:r w:rsidRPr="00217996">
        <w:rPr>
          <w:rFonts w:ascii="Times New Roman" w:hAnsi="Times New Roman" w:cs="Times New Roman"/>
          <w:b/>
          <w:bCs/>
          <w:lang w:eastAsia="lt-LT"/>
        </w:rPr>
        <w:t>5</w:t>
      </w:r>
      <w:r w:rsidRPr="00217996">
        <w:rPr>
          <w:rFonts w:ascii="Times New Roman" w:eastAsia="Times New Roman" w:hAnsi="Times New Roman" w:cs="Times New Roman"/>
          <w:lang w:eastAsia="lt-LT"/>
        </w:rPr>
        <w:t xml:space="preserve"> </w:t>
      </w:r>
      <w:r w:rsidRPr="00217996">
        <w:rPr>
          <w:rFonts w:ascii="Times New Roman" w:eastAsia="Times New Roman" w:hAnsi="Times New Roman" w:cs="Times New Roman"/>
          <w:b/>
          <w:lang w:eastAsia="lt-LT"/>
        </w:rPr>
        <w:t>pirkimo objekto dalis</w:t>
      </w:r>
      <w:r w:rsidRPr="00217996">
        <w:rPr>
          <w:rFonts w:ascii="Times New Roman" w:eastAsia="Times New Roman" w:hAnsi="Times New Roman" w:cs="Times New Roman"/>
          <w:bCs/>
          <w:lang w:eastAsia="lt-LT"/>
        </w:rPr>
        <w:t xml:space="preserve"> </w:t>
      </w:r>
    </w:p>
    <w:p w14:paraId="101EA934" w14:textId="61FAE65B" w:rsidR="00E95F55" w:rsidRPr="00217996" w:rsidRDefault="00EA7CBD" w:rsidP="00FE4392">
      <w:pPr>
        <w:spacing w:after="0" w:line="360" w:lineRule="auto"/>
        <w:jc w:val="center"/>
        <w:rPr>
          <w:rFonts w:ascii="Times New Roman" w:eastAsia="Times New Roman" w:hAnsi="Times New Roman" w:cs="Times New Roman"/>
          <w:b/>
          <w:bCs/>
          <w:lang w:eastAsia="lt-LT"/>
        </w:rPr>
      </w:pPr>
      <w:r w:rsidRPr="00217996">
        <w:rPr>
          <w:rFonts w:ascii="Times New Roman" w:hAnsi="Times New Roman" w:cs="Times New Roman"/>
          <w:lang w:eastAsia="lt-LT"/>
        </w:rPr>
        <w:t xml:space="preserve"> </w:t>
      </w:r>
      <w:r w:rsidRPr="00217996">
        <w:rPr>
          <w:rFonts w:ascii="Times New Roman" w:hAnsi="Times New Roman" w:cs="Times New Roman"/>
          <w:b/>
          <w:bCs/>
          <w:lang w:eastAsia="lt-LT"/>
        </w:rPr>
        <w:t>Paciento spintelė</w:t>
      </w:r>
      <w:r w:rsidRPr="00217996">
        <w:rPr>
          <w:rFonts w:ascii="Times New Roman" w:eastAsia="Times New Roman" w:hAnsi="Times New Roman" w:cs="Times New Roman"/>
          <w:b/>
          <w:bCs/>
          <w:lang w:eastAsia="lt-LT"/>
        </w:rPr>
        <w:t xml:space="preserve"> (</w:t>
      </w:r>
      <w:r w:rsidRPr="00217996">
        <w:rPr>
          <w:rFonts w:ascii="Times New Roman" w:hAnsi="Times New Roman" w:cs="Times New Roman"/>
          <w:b/>
          <w:bCs/>
          <w:lang w:eastAsia="lt-LT"/>
        </w:rPr>
        <w:t>1</w:t>
      </w:r>
      <w:r w:rsidRPr="00217996">
        <w:rPr>
          <w:rFonts w:ascii="Times New Roman" w:eastAsia="Times New Roman" w:hAnsi="Times New Roman" w:cs="Times New Roman"/>
          <w:b/>
          <w:bCs/>
          <w:lang w:eastAsia="lt-LT"/>
        </w:rPr>
        <w:t>5 vnt.)</w:t>
      </w:r>
    </w:p>
    <w:tbl>
      <w:tblPr>
        <w:tblW w:w="9498" w:type="dxa"/>
        <w:tblInd w:w="-5" w:type="dxa"/>
        <w:shd w:val="clear" w:color="auto" w:fill="FFFFFF" w:themeFill="background1"/>
        <w:tblLook w:val="04A0" w:firstRow="1" w:lastRow="0" w:firstColumn="1" w:lastColumn="0" w:noHBand="0" w:noVBand="1"/>
      </w:tblPr>
      <w:tblGrid>
        <w:gridCol w:w="825"/>
        <w:gridCol w:w="2628"/>
        <w:gridCol w:w="3167"/>
        <w:gridCol w:w="2878"/>
      </w:tblGrid>
      <w:tr w:rsidR="00E02913" w:rsidRPr="00217996" w14:paraId="72180E9A" w14:textId="77777777" w:rsidTr="00A52FB7">
        <w:trPr>
          <w:trHeight w:val="825"/>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269FCA" w14:textId="77777777" w:rsidR="00E02913" w:rsidRPr="00217996" w:rsidRDefault="00E02913" w:rsidP="00717BAF">
            <w:pPr>
              <w:rPr>
                <w:rFonts w:ascii="Times New Roman" w:eastAsia="Times New Roman" w:hAnsi="Times New Roman" w:cs="Times New Roman"/>
                <w:b/>
                <w:bCs/>
                <w:color w:val="000000"/>
                <w:lang w:eastAsia="en-GB"/>
              </w:rPr>
            </w:pPr>
            <w:r w:rsidRPr="00217996">
              <w:rPr>
                <w:rFonts w:ascii="Times New Roman" w:hAnsi="Times New Roman" w:cs="Times New Roman"/>
                <w:b/>
              </w:rPr>
              <w:t>Eil. Nr.</w:t>
            </w:r>
          </w:p>
        </w:tc>
        <w:tc>
          <w:tcPr>
            <w:tcW w:w="26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CCED77" w14:textId="77777777" w:rsidR="00E02913" w:rsidRPr="00217996" w:rsidRDefault="00E02913" w:rsidP="00717BAF">
            <w:pPr>
              <w:rPr>
                <w:rFonts w:ascii="Times New Roman" w:hAnsi="Times New Roman" w:cs="Times New Roman"/>
                <w:b/>
              </w:rPr>
            </w:pPr>
            <w:r w:rsidRPr="00217996">
              <w:rPr>
                <w:rFonts w:ascii="Times New Roman" w:hAnsi="Times New Roman" w:cs="Times New Roman"/>
                <w:b/>
              </w:rPr>
              <w:t>Parametrai</w:t>
            </w:r>
          </w:p>
          <w:p w14:paraId="71BEAE71" w14:textId="77777777" w:rsidR="00E02913" w:rsidRPr="00217996" w:rsidRDefault="00E02913" w:rsidP="00717BAF">
            <w:pPr>
              <w:rPr>
                <w:rFonts w:ascii="Times New Roman" w:eastAsia="Times New Roman" w:hAnsi="Times New Roman" w:cs="Times New Roman"/>
                <w:b/>
                <w:bCs/>
                <w:color w:val="000000"/>
                <w:lang w:eastAsia="en-GB"/>
              </w:rPr>
            </w:pPr>
            <w:r w:rsidRPr="00217996">
              <w:rPr>
                <w:rFonts w:ascii="Times New Roman" w:hAnsi="Times New Roman" w:cs="Times New Roman"/>
                <w:b/>
              </w:rPr>
              <w:t>(specifikacija)</w:t>
            </w:r>
          </w:p>
        </w:tc>
        <w:tc>
          <w:tcPr>
            <w:tcW w:w="31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371871" w14:textId="77777777" w:rsidR="00E02913" w:rsidRPr="00217996" w:rsidRDefault="00E02913" w:rsidP="00717BAF">
            <w:pPr>
              <w:rPr>
                <w:rFonts w:ascii="Times New Roman" w:eastAsia="Times New Roman" w:hAnsi="Times New Roman" w:cs="Times New Roman"/>
                <w:b/>
                <w:bCs/>
                <w:color w:val="000000"/>
                <w:lang w:eastAsia="en-GB"/>
              </w:rPr>
            </w:pPr>
            <w:r w:rsidRPr="00217996">
              <w:rPr>
                <w:rFonts w:ascii="Times New Roman" w:hAnsi="Times New Roman" w:cs="Times New Roman"/>
                <w:b/>
              </w:rPr>
              <w:t>Reikalaujamos parametrų reikšmės</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B17666" w14:textId="77777777" w:rsidR="00E02913" w:rsidRPr="00217996" w:rsidRDefault="00E02913" w:rsidP="00717BAF">
            <w:pPr>
              <w:rPr>
                <w:rFonts w:ascii="Times New Roman" w:eastAsia="Times New Roman" w:hAnsi="Times New Roman" w:cs="Times New Roman"/>
                <w:b/>
                <w:bCs/>
                <w:color w:val="000000"/>
                <w:lang w:eastAsia="en-GB"/>
              </w:rPr>
            </w:pPr>
            <w:r w:rsidRPr="00217996">
              <w:rPr>
                <w:rFonts w:ascii="Times New Roman" w:hAnsi="Times New Roman" w:cs="Times New Roman"/>
                <w:b/>
              </w:rPr>
              <w:t>Siūlomos parametrų reikšmės</w:t>
            </w:r>
          </w:p>
        </w:tc>
      </w:tr>
      <w:tr w:rsidR="00E02913" w:rsidRPr="00217996" w14:paraId="20A98B13" w14:textId="77777777" w:rsidTr="00A52FB7">
        <w:trPr>
          <w:trHeight w:val="42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52B33" w14:textId="77777777" w:rsidR="00E02913" w:rsidRPr="00217996" w:rsidRDefault="00E02913" w:rsidP="00717BAF">
            <w:pPr>
              <w:rPr>
                <w:rFonts w:ascii="Times New Roman" w:hAnsi="Times New Roman" w:cs="Times New Roman"/>
                <w:b/>
              </w:rPr>
            </w:pPr>
          </w:p>
        </w:tc>
        <w:tc>
          <w:tcPr>
            <w:tcW w:w="579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1B8703BE" w14:textId="77777777" w:rsidR="00E02913" w:rsidRPr="00217996" w:rsidRDefault="00E02913" w:rsidP="00717BAF">
            <w:pPr>
              <w:rPr>
                <w:rFonts w:ascii="Times New Roman" w:hAnsi="Times New Roman" w:cs="Times New Roman"/>
                <w:b/>
              </w:rPr>
            </w:pPr>
            <w:r w:rsidRPr="00217996">
              <w:rPr>
                <w:rFonts w:ascii="Times New Roman" w:eastAsia="Times New Roman" w:hAnsi="Times New Roman" w:cs="Times New Roman"/>
                <w:lang w:eastAsia="en-GB"/>
              </w:rPr>
              <w:t>Siūlomų prekių pavadinimai (modeliai, konkrečios modifikacijos), gamintojai, kilmės šalis)</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25A75D0D" w14:textId="77777777" w:rsidR="00E02913" w:rsidRPr="00217996" w:rsidRDefault="00E02913" w:rsidP="00717BAF">
            <w:pPr>
              <w:rPr>
                <w:rFonts w:ascii="Times New Roman" w:hAnsi="Times New Roman" w:cs="Times New Roman"/>
                <w:b/>
              </w:rPr>
            </w:pPr>
          </w:p>
        </w:tc>
      </w:tr>
      <w:tr w:rsidR="00717BAF" w:rsidRPr="00217996" w14:paraId="4424946A"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23491918" w14:textId="2CD31303"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1.</w:t>
            </w:r>
          </w:p>
        </w:tc>
        <w:tc>
          <w:tcPr>
            <w:tcW w:w="2628" w:type="dxa"/>
            <w:tcBorders>
              <w:top w:val="single" w:sz="4" w:space="0" w:color="000000"/>
              <w:left w:val="single" w:sz="4" w:space="0" w:color="000000"/>
              <w:bottom w:val="single" w:sz="4" w:space="0" w:color="000000"/>
              <w:right w:val="single" w:sz="4" w:space="0" w:color="000000"/>
            </w:tcBorders>
            <w:vAlign w:val="center"/>
          </w:tcPr>
          <w:p w14:paraId="4654623E" w14:textId="388D1D4D"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Paskirtis</w:t>
            </w:r>
          </w:p>
        </w:tc>
        <w:tc>
          <w:tcPr>
            <w:tcW w:w="3167" w:type="dxa"/>
            <w:tcBorders>
              <w:top w:val="single" w:sz="4" w:space="0" w:color="000000"/>
              <w:left w:val="single" w:sz="4" w:space="0" w:color="000000"/>
              <w:bottom w:val="single" w:sz="4" w:space="0" w:color="000000"/>
              <w:right w:val="single" w:sz="4" w:space="0" w:color="000000"/>
            </w:tcBorders>
          </w:tcPr>
          <w:p w14:paraId="2E49CB07" w14:textId="18A9EA31"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Skirta naudoti prie ligonio lovos, laikyti daiktus.</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5FFE9199" w14:textId="77777777" w:rsidR="00717BAF" w:rsidRPr="00217996" w:rsidRDefault="00717BAF" w:rsidP="00717BAF">
            <w:pPr>
              <w:rPr>
                <w:rFonts w:ascii="Times New Roman" w:hAnsi="Times New Roman" w:cs="Times New Roman"/>
                <w:b/>
              </w:rPr>
            </w:pPr>
          </w:p>
        </w:tc>
      </w:tr>
      <w:tr w:rsidR="00717BAF" w:rsidRPr="00217996" w14:paraId="538EE0D9"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2323ED3E" w14:textId="498A1DC3"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2.</w:t>
            </w:r>
          </w:p>
        </w:tc>
        <w:tc>
          <w:tcPr>
            <w:tcW w:w="2628" w:type="dxa"/>
            <w:tcBorders>
              <w:top w:val="single" w:sz="4" w:space="0" w:color="000000"/>
              <w:left w:val="single" w:sz="4" w:space="0" w:color="000000"/>
              <w:bottom w:val="single" w:sz="4" w:space="0" w:color="000000"/>
              <w:right w:val="single" w:sz="4" w:space="0" w:color="000000"/>
            </w:tcBorders>
            <w:vAlign w:val="center"/>
          </w:tcPr>
          <w:p w14:paraId="34511DBE" w14:textId="52A49203" w:rsidR="00717BAF" w:rsidRPr="00217996" w:rsidRDefault="00717BAF" w:rsidP="00717BAF">
            <w:pPr>
              <w:rPr>
                <w:rFonts w:ascii="Times New Roman" w:hAnsi="Times New Roman" w:cs="Times New Roman"/>
                <w:b/>
              </w:rPr>
            </w:pPr>
            <w:r w:rsidRPr="00217996">
              <w:rPr>
                <w:rFonts w:ascii="Times New Roman" w:eastAsia="Calibri" w:hAnsi="Times New Roman" w:cs="Times New Roman"/>
              </w:rPr>
              <w:t>Spintelės konstrukcijos</w:t>
            </w:r>
          </w:p>
        </w:tc>
        <w:tc>
          <w:tcPr>
            <w:tcW w:w="3167" w:type="dxa"/>
            <w:tcBorders>
              <w:top w:val="single" w:sz="4" w:space="0" w:color="000000"/>
              <w:left w:val="single" w:sz="4" w:space="0" w:color="000000"/>
              <w:bottom w:val="single" w:sz="4" w:space="0" w:color="000000"/>
              <w:right w:val="single" w:sz="4" w:space="0" w:color="000000"/>
            </w:tcBorders>
          </w:tcPr>
          <w:p w14:paraId="26EEE109" w14:textId="0E826492" w:rsidR="00717BAF" w:rsidRPr="00217996" w:rsidRDefault="00717BAF" w:rsidP="00717BAF">
            <w:pPr>
              <w:rPr>
                <w:rFonts w:ascii="Times New Roman" w:hAnsi="Times New Roman" w:cs="Times New Roman"/>
                <w:b/>
              </w:rPr>
            </w:pPr>
            <w:r w:rsidRPr="00217996">
              <w:rPr>
                <w:rFonts w:ascii="Times New Roman" w:eastAsia="Calibri" w:hAnsi="Times New Roman" w:cs="Times New Roman"/>
              </w:rPr>
              <w:t xml:space="preserve">Rėmas plieninės konstrukcijos, su atspariu korozijai, braižymui, dezinfekcinėms medžiagoms polimeriniu padengimu. Polimerinis padengimas su antibakterinėmis savybėmis, polimerinio padengimo metu įterpti sidabro jonai. </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353BD609" w14:textId="77777777" w:rsidR="00717BAF" w:rsidRPr="00217996" w:rsidRDefault="00717BAF" w:rsidP="00717BAF">
            <w:pPr>
              <w:rPr>
                <w:rFonts w:ascii="Times New Roman" w:hAnsi="Times New Roman" w:cs="Times New Roman"/>
                <w:b/>
              </w:rPr>
            </w:pPr>
          </w:p>
        </w:tc>
      </w:tr>
      <w:tr w:rsidR="00717BAF" w:rsidRPr="00217996" w14:paraId="0888C9AA"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0270B3AA" w14:textId="3B58E299"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3.</w:t>
            </w:r>
          </w:p>
        </w:tc>
        <w:tc>
          <w:tcPr>
            <w:tcW w:w="2628" w:type="dxa"/>
            <w:tcBorders>
              <w:top w:val="single" w:sz="4" w:space="0" w:color="000000"/>
              <w:left w:val="single" w:sz="4" w:space="0" w:color="000000"/>
              <w:bottom w:val="single" w:sz="4" w:space="0" w:color="000000"/>
              <w:right w:val="single" w:sz="4" w:space="0" w:color="000000"/>
            </w:tcBorders>
            <w:vAlign w:val="center"/>
          </w:tcPr>
          <w:p w14:paraId="38A92E8A" w14:textId="5BF9CBD7" w:rsidR="00717BAF" w:rsidRPr="00217996" w:rsidRDefault="00717BAF" w:rsidP="00717BAF">
            <w:pPr>
              <w:rPr>
                <w:rFonts w:ascii="Times New Roman" w:hAnsi="Times New Roman" w:cs="Times New Roman"/>
                <w:b/>
              </w:rPr>
            </w:pPr>
            <w:r w:rsidRPr="00217996">
              <w:rPr>
                <w:rFonts w:ascii="Times New Roman" w:eastAsia="Calibri" w:hAnsi="Times New Roman" w:cs="Times New Roman"/>
              </w:rPr>
              <w:t>Spintelės išmatavimai</w:t>
            </w:r>
          </w:p>
        </w:tc>
        <w:tc>
          <w:tcPr>
            <w:tcW w:w="3167" w:type="dxa"/>
            <w:tcBorders>
              <w:top w:val="single" w:sz="4" w:space="0" w:color="000000"/>
              <w:left w:val="single" w:sz="4" w:space="0" w:color="000000"/>
              <w:bottom w:val="single" w:sz="4" w:space="0" w:color="000000"/>
              <w:right w:val="single" w:sz="4" w:space="0" w:color="000000"/>
            </w:tcBorders>
          </w:tcPr>
          <w:p w14:paraId="190DE328" w14:textId="77777777" w:rsidR="00717BAF" w:rsidRPr="00217996" w:rsidRDefault="00717BAF" w:rsidP="00717BAF">
            <w:pPr>
              <w:spacing w:after="0" w:line="240" w:lineRule="auto"/>
              <w:rPr>
                <w:rFonts w:ascii="Times New Roman" w:eastAsia="Calibri" w:hAnsi="Times New Roman" w:cs="Times New Roman"/>
              </w:rPr>
            </w:pPr>
            <w:r w:rsidRPr="00217996">
              <w:rPr>
                <w:rFonts w:ascii="Times New Roman" w:eastAsia="Calibri" w:hAnsi="Times New Roman" w:cs="Times New Roman"/>
              </w:rPr>
              <w:t>Ilgis 60cm±1cm</w:t>
            </w:r>
          </w:p>
          <w:p w14:paraId="44D02629" w14:textId="77777777" w:rsidR="00717BAF" w:rsidRPr="00217996" w:rsidRDefault="00717BAF" w:rsidP="00717BAF">
            <w:pPr>
              <w:spacing w:after="0" w:line="240" w:lineRule="auto"/>
              <w:rPr>
                <w:rFonts w:ascii="Times New Roman" w:eastAsia="Calibri" w:hAnsi="Times New Roman" w:cs="Times New Roman"/>
              </w:rPr>
            </w:pPr>
            <w:r w:rsidRPr="00217996">
              <w:rPr>
                <w:rFonts w:ascii="Times New Roman" w:eastAsia="Calibri" w:hAnsi="Times New Roman" w:cs="Times New Roman"/>
              </w:rPr>
              <w:t>Plotis 52cm±1cm</w:t>
            </w:r>
          </w:p>
          <w:p w14:paraId="4D6B3D4D" w14:textId="0054C851" w:rsidR="00717BAF" w:rsidRPr="00217996" w:rsidRDefault="00717BAF" w:rsidP="00717BAF">
            <w:pPr>
              <w:rPr>
                <w:rFonts w:ascii="Times New Roman" w:hAnsi="Times New Roman" w:cs="Times New Roman"/>
                <w:b/>
              </w:rPr>
            </w:pPr>
            <w:r w:rsidRPr="00217996">
              <w:rPr>
                <w:rFonts w:ascii="Times New Roman" w:eastAsia="Calibri" w:hAnsi="Times New Roman" w:cs="Times New Roman"/>
              </w:rPr>
              <w:t>Aukštis 85 cm±1cm</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261B834C" w14:textId="77777777" w:rsidR="00717BAF" w:rsidRPr="00217996" w:rsidRDefault="00717BAF" w:rsidP="00717BAF">
            <w:pPr>
              <w:rPr>
                <w:rFonts w:ascii="Times New Roman" w:hAnsi="Times New Roman" w:cs="Times New Roman"/>
                <w:b/>
              </w:rPr>
            </w:pPr>
          </w:p>
        </w:tc>
      </w:tr>
      <w:tr w:rsidR="00717BAF" w:rsidRPr="00217996" w14:paraId="05B185AA"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7F66E44E" w14:textId="4F958199"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4.</w:t>
            </w:r>
          </w:p>
        </w:tc>
        <w:tc>
          <w:tcPr>
            <w:tcW w:w="2628" w:type="dxa"/>
            <w:tcBorders>
              <w:top w:val="single" w:sz="4" w:space="0" w:color="000000"/>
              <w:left w:val="single" w:sz="4" w:space="0" w:color="000000"/>
              <w:bottom w:val="single" w:sz="4" w:space="0" w:color="000000"/>
              <w:right w:val="single" w:sz="4" w:space="0" w:color="000000"/>
            </w:tcBorders>
            <w:vAlign w:val="center"/>
          </w:tcPr>
          <w:p w14:paraId="2951764E" w14:textId="3599B0F0" w:rsidR="00717BAF" w:rsidRPr="00217996" w:rsidRDefault="00717BAF" w:rsidP="00717BAF">
            <w:pPr>
              <w:rPr>
                <w:rFonts w:ascii="Times New Roman" w:hAnsi="Times New Roman" w:cs="Times New Roman"/>
                <w:b/>
              </w:rPr>
            </w:pPr>
            <w:r w:rsidRPr="00217996">
              <w:rPr>
                <w:rFonts w:ascii="Times New Roman" w:eastAsia="Calibri" w:hAnsi="Times New Roman" w:cs="Times New Roman"/>
              </w:rPr>
              <w:t>Staliuko išmatavimai</w:t>
            </w:r>
          </w:p>
        </w:tc>
        <w:tc>
          <w:tcPr>
            <w:tcW w:w="3167" w:type="dxa"/>
            <w:tcBorders>
              <w:top w:val="single" w:sz="4" w:space="0" w:color="000000"/>
              <w:left w:val="single" w:sz="4" w:space="0" w:color="000000"/>
              <w:bottom w:val="single" w:sz="4" w:space="0" w:color="000000"/>
              <w:right w:val="single" w:sz="4" w:space="0" w:color="000000"/>
            </w:tcBorders>
          </w:tcPr>
          <w:p w14:paraId="6425ADB1" w14:textId="77777777" w:rsidR="00717BAF" w:rsidRPr="00217996" w:rsidRDefault="00717BAF" w:rsidP="00717BAF">
            <w:pPr>
              <w:spacing w:after="0" w:line="240" w:lineRule="auto"/>
              <w:rPr>
                <w:rFonts w:ascii="Times New Roman" w:eastAsia="Calibri" w:hAnsi="Times New Roman" w:cs="Times New Roman"/>
              </w:rPr>
            </w:pPr>
            <w:r w:rsidRPr="00217996">
              <w:rPr>
                <w:rFonts w:ascii="Times New Roman" w:eastAsia="Calibri" w:hAnsi="Times New Roman" w:cs="Times New Roman"/>
              </w:rPr>
              <w:t>Ilgis 56 cm±1cm</w:t>
            </w:r>
          </w:p>
          <w:p w14:paraId="14855C95" w14:textId="77777777" w:rsidR="00717BAF" w:rsidRPr="00217996" w:rsidRDefault="00717BAF" w:rsidP="00717BAF">
            <w:pPr>
              <w:spacing w:after="0" w:line="240" w:lineRule="auto"/>
              <w:rPr>
                <w:rFonts w:ascii="Times New Roman" w:eastAsia="Calibri" w:hAnsi="Times New Roman" w:cs="Times New Roman"/>
              </w:rPr>
            </w:pPr>
            <w:r w:rsidRPr="00217996">
              <w:rPr>
                <w:rFonts w:ascii="Times New Roman" w:eastAsia="Calibri" w:hAnsi="Times New Roman" w:cs="Times New Roman"/>
              </w:rPr>
              <w:t>Plotis 34cm±1cm</w:t>
            </w:r>
          </w:p>
          <w:p w14:paraId="35344C74" w14:textId="5B3D8E94" w:rsidR="00717BAF" w:rsidRPr="00217996" w:rsidRDefault="00717BAF" w:rsidP="00717BAF">
            <w:pPr>
              <w:rPr>
                <w:rFonts w:ascii="Times New Roman" w:hAnsi="Times New Roman" w:cs="Times New Roman"/>
                <w:b/>
              </w:rPr>
            </w:pPr>
            <w:r w:rsidRPr="00217996">
              <w:rPr>
                <w:rFonts w:ascii="Times New Roman" w:eastAsia="Calibri" w:hAnsi="Times New Roman" w:cs="Times New Roman"/>
              </w:rPr>
              <w:t>Aukštis 70-100cm±1cm</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3265C7DF" w14:textId="77777777" w:rsidR="00717BAF" w:rsidRPr="00217996" w:rsidRDefault="00717BAF" w:rsidP="00717BAF">
            <w:pPr>
              <w:rPr>
                <w:rFonts w:ascii="Times New Roman" w:hAnsi="Times New Roman" w:cs="Times New Roman"/>
                <w:b/>
              </w:rPr>
            </w:pPr>
          </w:p>
        </w:tc>
      </w:tr>
      <w:tr w:rsidR="00717BAF" w:rsidRPr="00217996" w14:paraId="4978C964"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4A1C6436" w14:textId="6393A46C"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5.</w:t>
            </w:r>
          </w:p>
        </w:tc>
        <w:tc>
          <w:tcPr>
            <w:tcW w:w="2628" w:type="dxa"/>
            <w:tcBorders>
              <w:top w:val="single" w:sz="4" w:space="0" w:color="000000"/>
              <w:left w:val="single" w:sz="4" w:space="0" w:color="000000"/>
              <w:bottom w:val="single" w:sz="4" w:space="0" w:color="000000"/>
              <w:right w:val="single" w:sz="4" w:space="0" w:color="000000"/>
            </w:tcBorders>
            <w:vAlign w:val="center"/>
          </w:tcPr>
          <w:p w14:paraId="3E3D3D84" w14:textId="3217A937"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Spintelės dalys</w:t>
            </w:r>
          </w:p>
        </w:tc>
        <w:tc>
          <w:tcPr>
            <w:tcW w:w="3167" w:type="dxa"/>
            <w:tcBorders>
              <w:top w:val="single" w:sz="4" w:space="0" w:color="000000"/>
              <w:left w:val="single" w:sz="4" w:space="0" w:color="000000"/>
              <w:bottom w:val="single" w:sz="4" w:space="0" w:color="000000"/>
              <w:right w:val="single" w:sz="4" w:space="0" w:color="000000"/>
            </w:tcBorders>
          </w:tcPr>
          <w:p w14:paraId="4E6DB8E2" w14:textId="50C35E9F" w:rsidR="00717BAF" w:rsidRPr="00217996" w:rsidRDefault="00717BAF" w:rsidP="00717BAF">
            <w:pPr>
              <w:rPr>
                <w:rFonts w:ascii="Times New Roman" w:hAnsi="Times New Roman" w:cs="Times New Roman"/>
                <w:b/>
              </w:rPr>
            </w:pPr>
            <w:r w:rsidRPr="00217996">
              <w:rPr>
                <w:rFonts w:ascii="Times New Roman" w:eastAsia="TimesNewRomanPSMT" w:hAnsi="Times New Roman" w:cs="Times New Roman"/>
              </w:rPr>
              <w:t>Spintelė su atvira niša, stalčiumi ir skyriumi už durelių. Rankena stūmimui bei rankšluosčio pakabinimui</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625A9E53" w14:textId="77777777" w:rsidR="00717BAF" w:rsidRPr="00217996" w:rsidRDefault="00717BAF" w:rsidP="00717BAF">
            <w:pPr>
              <w:rPr>
                <w:rFonts w:ascii="Times New Roman" w:hAnsi="Times New Roman" w:cs="Times New Roman"/>
                <w:b/>
              </w:rPr>
            </w:pPr>
          </w:p>
        </w:tc>
      </w:tr>
      <w:tr w:rsidR="00717BAF" w:rsidRPr="00217996" w14:paraId="23D1B76F"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2F381DD6" w14:textId="7211EA14"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6.</w:t>
            </w:r>
          </w:p>
        </w:tc>
        <w:tc>
          <w:tcPr>
            <w:tcW w:w="2628" w:type="dxa"/>
            <w:tcBorders>
              <w:top w:val="single" w:sz="4" w:space="0" w:color="000000"/>
              <w:left w:val="single" w:sz="4" w:space="0" w:color="000000"/>
              <w:bottom w:val="single" w:sz="4" w:space="0" w:color="000000"/>
              <w:right w:val="single" w:sz="4" w:space="0" w:color="000000"/>
            </w:tcBorders>
            <w:vAlign w:val="center"/>
          </w:tcPr>
          <w:p w14:paraId="16DD679F" w14:textId="344DE5D2"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Staliukas</w:t>
            </w:r>
          </w:p>
        </w:tc>
        <w:tc>
          <w:tcPr>
            <w:tcW w:w="3167" w:type="dxa"/>
            <w:tcBorders>
              <w:top w:val="single" w:sz="4" w:space="0" w:color="000000"/>
              <w:left w:val="single" w:sz="4" w:space="0" w:color="000000"/>
              <w:bottom w:val="single" w:sz="4" w:space="0" w:color="000000"/>
              <w:right w:val="single" w:sz="4" w:space="0" w:color="000000"/>
            </w:tcBorders>
          </w:tcPr>
          <w:p w14:paraId="46DD002D" w14:textId="2B767A23" w:rsidR="00717BAF" w:rsidRPr="00217996" w:rsidRDefault="00717BAF" w:rsidP="00717BAF">
            <w:pPr>
              <w:rPr>
                <w:rFonts w:ascii="Times New Roman" w:hAnsi="Times New Roman" w:cs="Times New Roman"/>
                <w:b/>
              </w:rPr>
            </w:pPr>
            <w:r w:rsidRPr="00217996">
              <w:rPr>
                <w:rFonts w:ascii="Times New Roman" w:eastAsia="Calibri" w:hAnsi="Times New Roman" w:cs="Times New Roman"/>
              </w:rPr>
              <w:t>Atlenkiamu maitinimo staliukas. R</w:t>
            </w:r>
            <w:r w:rsidRPr="00217996">
              <w:rPr>
                <w:rFonts w:ascii="Times New Roman" w:eastAsia="TimesNewRomanPSMT" w:hAnsi="Times New Roman" w:cs="Times New Roman"/>
              </w:rPr>
              <w:t>eguliuojamas aukštis dujinės spyruoklės pagalba. Staliukas su kraštų paaukštinimais. Suglaudžiamas prie spintelės šono. Reguliuojamas staliuko posvyrio kampas į abi puses. Pagamintas iš atsparios drėgmei, dezinfekcinėms medžiagoms, subraižymui ir UV spinduliams HPL plokštės arba lygiavertės. Galimas rinktis spalvą mažiausiai iš 4 variantų. Slankiojančios dalys iš nerūdijančio plieno AISI304 markės arba lygiavertės. Staliuko stalviršio paviršius higieniškas: be neišvalomų tarpų, konstrukcija be tvirtinimo varžtų.</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275C87C7" w14:textId="77777777" w:rsidR="00717BAF" w:rsidRPr="00217996" w:rsidRDefault="00717BAF" w:rsidP="00717BAF">
            <w:pPr>
              <w:rPr>
                <w:rFonts w:ascii="Times New Roman" w:hAnsi="Times New Roman" w:cs="Times New Roman"/>
                <w:b/>
              </w:rPr>
            </w:pPr>
          </w:p>
        </w:tc>
      </w:tr>
      <w:tr w:rsidR="00717BAF" w:rsidRPr="00217996" w14:paraId="548F3291"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4235C624" w14:textId="7B386A2D"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7.</w:t>
            </w:r>
          </w:p>
        </w:tc>
        <w:tc>
          <w:tcPr>
            <w:tcW w:w="2628" w:type="dxa"/>
            <w:tcBorders>
              <w:top w:val="single" w:sz="4" w:space="0" w:color="000000"/>
              <w:left w:val="single" w:sz="4" w:space="0" w:color="000000"/>
              <w:bottom w:val="single" w:sz="4" w:space="0" w:color="000000"/>
              <w:right w:val="single" w:sz="4" w:space="0" w:color="000000"/>
            </w:tcBorders>
            <w:vAlign w:val="center"/>
          </w:tcPr>
          <w:p w14:paraId="23FF2C52" w14:textId="3E4E3BE8"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Stalčius</w:t>
            </w:r>
          </w:p>
        </w:tc>
        <w:tc>
          <w:tcPr>
            <w:tcW w:w="3167" w:type="dxa"/>
            <w:tcBorders>
              <w:top w:val="single" w:sz="4" w:space="0" w:color="000000"/>
              <w:left w:val="single" w:sz="4" w:space="0" w:color="000000"/>
              <w:bottom w:val="single" w:sz="4" w:space="0" w:color="000000"/>
              <w:right w:val="single" w:sz="4" w:space="0" w:color="000000"/>
            </w:tcBorders>
          </w:tcPr>
          <w:p w14:paraId="0F540615" w14:textId="5A5CFAFD" w:rsidR="00717BAF" w:rsidRPr="00217996" w:rsidRDefault="00717BAF" w:rsidP="00717BAF">
            <w:pPr>
              <w:rPr>
                <w:rFonts w:ascii="Times New Roman" w:hAnsi="Times New Roman" w:cs="Times New Roman"/>
                <w:b/>
              </w:rPr>
            </w:pPr>
            <w:r w:rsidRPr="00217996">
              <w:rPr>
                <w:rFonts w:ascii="Times New Roman" w:eastAsia="TimesNewRomanPSMT" w:hAnsi="Times New Roman" w:cs="Times New Roman"/>
              </w:rPr>
              <w:t xml:space="preserve">Su   plastikiniu įdėklu. Stalčius turi apsaugą nuo iškritimo pilnai ištraukus. Guoliniai bėgeliai. Atsidaro į abi puses. Su užapvalintomis rankenėlėmis. </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257A0143" w14:textId="77777777" w:rsidR="00717BAF" w:rsidRPr="00217996" w:rsidRDefault="00717BAF" w:rsidP="00717BAF">
            <w:pPr>
              <w:rPr>
                <w:rFonts w:ascii="Times New Roman" w:hAnsi="Times New Roman" w:cs="Times New Roman"/>
                <w:b/>
              </w:rPr>
            </w:pPr>
          </w:p>
        </w:tc>
      </w:tr>
      <w:tr w:rsidR="00717BAF" w:rsidRPr="00217996" w14:paraId="53DF6780"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31A8E91D" w14:textId="3C158F3B"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8.</w:t>
            </w:r>
          </w:p>
        </w:tc>
        <w:tc>
          <w:tcPr>
            <w:tcW w:w="2628" w:type="dxa"/>
            <w:tcBorders>
              <w:top w:val="single" w:sz="4" w:space="0" w:color="000000"/>
              <w:left w:val="single" w:sz="4" w:space="0" w:color="000000"/>
              <w:bottom w:val="single" w:sz="4" w:space="0" w:color="000000"/>
              <w:right w:val="single" w:sz="4" w:space="0" w:color="000000"/>
            </w:tcBorders>
            <w:vAlign w:val="center"/>
          </w:tcPr>
          <w:p w14:paraId="3803C252" w14:textId="2224A3AD"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Durelės</w:t>
            </w:r>
          </w:p>
        </w:tc>
        <w:tc>
          <w:tcPr>
            <w:tcW w:w="3167" w:type="dxa"/>
            <w:tcBorders>
              <w:top w:val="single" w:sz="4" w:space="0" w:color="000000"/>
              <w:left w:val="single" w:sz="4" w:space="0" w:color="000000"/>
              <w:bottom w:val="single" w:sz="4" w:space="0" w:color="000000"/>
              <w:right w:val="single" w:sz="4" w:space="0" w:color="000000"/>
            </w:tcBorders>
          </w:tcPr>
          <w:p w14:paraId="034293E4" w14:textId="72A7E422" w:rsidR="00717BAF" w:rsidRPr="00217996" w:rsidRDefault="00717BAF" w:rsidP="00717BAF">
            <w:pPr>
              <w:rPr>
                <w:rFonts w:ascii="Times New Roman" w:hAnsi="Times New Roman" w:cs="Times New Roman"/>
                <w:b/>
              </w:rPr>
            </w:pPr>
            <w:r w:rsidRPr="00217996">
              <w:rPr>
                <w:rFonts w:ascii="Times New Roman" w:eastAsia="TimesNewRomanPSMT" w:hAnsi="Times New Roman" w:cs="Times New Roman"/>
              </w:rPr>
              <w:t xml:space="preserve">Abiejose spintelės pusėse. Pagamintos iš atsparios drėgmei, dezinfekcinėms medžiagoms, subraižymui ir UV spinduliams HPL (aukšto slėgio laminato) plokštės arba lygiavertės medžiagos. Galimas rinktis spalvą mažiausiai iš 4 variantų. Su užapvalintomis rankenėlėmis. Rakinamos. Su magnetiniu pritraukimo funkcija. </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2C304BF9" w14:textId="77777777" w:rsidR="00717BAF" w:rsidRPr="00217996" w:rsidRDefault="00717BAF" w:rsidP="00717BAF">
            <w:pPr>
              <w:rPr>
                <w:rFonts w:ascii="Times New Roman" w:hAnsi="Times New Roman" w:cs="Times New Roman"/>
                <w:b/>
              </w:rPr>
            </w:pPr>
          </w:p>
        </w:tc>
      </w:tr>
      <w:tr w:rsidR="00717BAF" w:rsidRPr="00217996" w14:paraId="7A65584B"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0FF7D875" w14:textId="2DE7E6B6"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9.</w:t>
            </w:r>
          </w:p>
        </w:tc>
        <w:tc>
          <w:tcPr>
            <w:tcW w:w="2628" w:type="dxa"/>
            <w:tcBorders>
              <w:top w:val="single" w:sz="4" w:space="0" w:color="000000"/>
              <w:left w:val="single" w:sz="4" w:space="0" w:color="000000"/>
              <w:bottom w:val="single" w:sz="4" w:space="0" w:color="000000"/>
              <w:right w:val="single" w:sz="4" w:space="0" w:color="000000"/>
            </w:tcBorders>
            <w:vAlign w:val="center"/>
          </w:tcPr>
          <w:p w14:paraId="3237AE5C" w14:textId="348A9F6C"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 xml:space="preserve">Stalviršis </w:t>
            </w:r>
          </w:p>
        </w:tc>
        <w:tc>
          <w:tcPr>
            <w:tcW w:w="3167" w:type="dxa"/>
            <w:tcBorders>
              <w:top w:val="single" w:sz="4" w:space="0" w:color="000000"/>
              <w:left w:val="single" w:sz="4" w:space="0" w:color="000000"/>
              <w:bottom w:val="single" w:sz="4" w:space="0" w:color="000000"/>
              <w:right w:val="single" w:sz="4" w:space="0" w:color="000000"/>
            </w:tcBorders>
          </w:tcPr>
          <w:p w14:paraId="1D28DF8F" w14:textId="4512BAC4" w:rsidR="00717BAF" w:rsidRPr="00217996" w:rsidRDefault="00717BAF" w:rsidP="00717BAF">
            <w:pPr>
              <w:rPr>
                <w:rFonts w:ascii="Times New Roman" w:hAnsi="Times New Roman" w:cs="Times New Roman"/>
                <w:b/>
              </w:rPr>
            </w:pPr>
            <w:r w:rsidRPr="00217996">
              <w:rPr>
                <w:rFonts w:ascii="Times New Roman" w:eastAsia="TimesNewRomanPSMT" w:hAnsi="Times New Roman" w:cs="Times New Roman"/>
              </w:rPr>
              <w:t>Pagamintos iš atsparios drėgmei, dezinfekcinėms medžiagoms, subraižymui ir UV spinduliams HPL (aukšto slėgio laminato) plokštės arba lygiavertės medžiagos. Galimas rinktis spalvą mažiausiai iš 4 variantų. Be aštrių kampų.</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44152626" w14:textId="77777777" w:rsidR="00717BAF" w:rsidRPr="00217996" w:rsidRDefault="00717BAF" w:rsidP="00717BAF">
            <w:pPr>
              <w:rPr>
                <w:rFonts w:ascii="Times New Roman" w:hAnsi="Times New Roman" w:cs="Times New Roman"/>
                <w:b/>
              </w:rPr>
            </w:pPr>
          </w:p>
        </w:tc>
      </w:tr>
      <w:tr w:rsidR="00717BAF" w:rsidRPr="00217996" w14:paraId="1B5A8D6E"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28DB5C84" w14:textId="7A93C472"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10.</w:t>
            </w:r>
          </w:p>
        </w:tc>
        <w:tc>
          <w:tcPr>
            <w:tcW w:w="2628" w:type="dxa"/>
            <w:tcBorders>
              <w:top w:val="single" w:sz="4" w:space="0" w:color="000000"/>
              <w:left w:val="single" w:sz="4" w:space="0" w:color="000000"/>
              <w:bottom w:val="single" w:sz="4" w:space="0" w:color="000000"/>
              <w:right w:val="single" w:sz="4" w:space="0" w:color="000000"/>
            </w:tcBorders>
            <w:vAlign w:val="center"/>
          </w:tcPr>
          <w:p w14:paraId="0278E988" w14:textId="11E4420D"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Atvira niša</w:t>
            </w:r>
          </w:p>
        </w:tc>
        <w:tc>
          <w:tcPr>
            <w:tcW w:w="3167" w:type="dxa"/>
            <w:tcBorders>
              <w:top w:val="single" w:sz="4" w:space="0" w:color="000000"/>
              <w:left w:val="single" w:sz="4" w:space="0" w:color="000000"/>
              <w:bottom w:val="single" w:sz="4" w:space="0" w:color="000000"/>
              <w:right w:val="single" w:sz="4" w:space="0" w:color="000000"/>
            </w:tcBorders>
          </w:tcPr>
          <w:p w14:paraId="73A3B502" w14:textId="7CC6B147"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 xml:space="preserve">Higieniška, be neišvalomų tarpų. </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6A640D2E" w14:textId="77777777" w:rsidR="00717BAF" w:rsidRPr="00217996" w:rsidRDefault="00717BAF" w:rsidP="00717BAF">
            <w:pPr>
              <w:rPr>
                <w:rFonts w:ascii="Times New Roman" w:hAnsi="Times New Roman" w:cs="Times New Roman"/>
                <w:b/>
              </w:rPr>
            </w:pPr>
          </w:p>
        </w:tc>
      </w:tr>
      <w:tr w:rsidR="00717BAF" w:rsidRPr="00217996" w14:paraId="32B6679E" w14:textId="77777777" w:rsidTr="0059231C">
        <w:trPr>
          <w:trHeight w:val="268"/>
        </w:trPr>
        <w:tc>
          <w:tcPr>
            <w:tcW w:w="825" w:type="dxa"/>
            <w:tcBorders>
              <w:top w:val="single" w:sz="4" w:space="0" w:color="000000"/>
              <w:left w:val="single" w:sz="4" w:space="0" w:color="000000"/>
              <w:bottom w:val="single" w:sz="4" w:space="0" w:color="000000"/>
              <w:right w:val="single" w:sz="4" w:space="0" w:color="000000"/>
            </w:tcBorders>
            <w:vAlign w:val="center"/>
          </w:tcPr>
          <w:p w14:paraId="0289CAC0" w14:textId="6D8BF8B6"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 xml:space="preserve">11. </w:t>
            </w:r>
          </w:p>
        </w:tc>
        <w:tc>
          <w:tcPr>
            <w:tcW w:w="2628" w:type="dxa"/>
            <w:tcBorders>
              <w:top w:val="single" w:sz="4" w:space="0" w:color="000000"/>
              <w:left w:val="single" w:sz="4" w:space="0" w:color="000000"/>
              <w:bottom w:val="single" w:sz="4" w:space="0" w:color="000000"/>
              <w:right w:val="single" w:sz="4" w:space="0" w:color="000000"/>
            </w:tcBorders>
            <w:vAlign w:val="center"/>
          </w:tcPr>
          <w:p w14:paraId="7B33EC3B" w14:textId="2DD14B24" w:rsidR="00717BAF" w:rsidRPr="00217996" w:rsidRDefault="00717BAF" w:rsidP="00717BAF">
            <w:pPr>
              <w:rPr>
                <w:rFonts w:ascii="Times New Roman" w:hAnsi="Times New Roman" w:cs="Times New Roman"/>
                <w:b/>
              </w:rPr>
            </w:pPr>
            <w:r w:rsidRPr="00217996">
              <w:rPr>
                <w:rFonts w:ascii="Times New Roman" w:eastAsia="Times New Roman" w:hAnsi="Times New Roman" w:cs="Times New Roman"/>
                <w:lang w:eastAsia="lt-LT"/>
              </w:rPr>
              <w:t>Ratukai</w:t>
            </w:r>
          </w:p>
        </w:tc>
        <w:tc>
          <w:tcPr>
            <w:tcW w:w="3167" w:type="dxa"/>
            <w:tcBorders>
              <w:top w:val="single" w:sz="4" w:space="0" w:color="000000"/>
              <w:left w:val="single" w:sz="4" w:space="0" w:color="000000"/>
              <w:bottom w:val="single" w:sz="4" w:space="0" w:color="000000"/>
              <w:right w:val="single" w:sz="4" w:space="0" w:color="000000"/>
            </w:tcBorders>
          </w:tcPr>
          <w:p w14:paraId="11FA9FE3" w14:textId="513C62A4" w:rsidR="00717BAF" w:rsidRPr="00217996" w:rsidRDefault="00717BAF" w:rsidP="00717BAF">
            <w:pPr>
              <w:rPr>
                <w:rFonts w:ascii="Times New Roman" w:hAnsi="Times New Roman" w:cs="Times New Roman"/>
                <w:b/>
              </w:rPr>
            </w:pPr>
            <w:r w:rsidRPr="00217996">
              <w:rPr>
                <w:rFonts w:ascii="Times New Roman" w:eastAsia="TimesNewRomanPSMT" w:hAnsi="Times New Roman" w:cs="Times New Roman"/>
              </w:rPr>
              <w:t>Keturiais dvigubi ≥50 mm diametro skersmens ratukais. Ratukai pagaminti iš grindų netepančios, triukšmą slopinančios medžiagos, bent 2 ratukai su stabdžiais.</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56D489C6" w14:textId="77777777" w:rsidR="00717BAF" w:rsidRPr="00217996" w:rsidRDefault="00717BAF" w:rsidP="00717BAF">
            <w:pPr>
              <w:rPr>
                <w:rFonts w:ascii="Times New Roman" w:hAnsi="Times New Roman" w:cs="Times New Roman"/>
                <w:b/>
              </w:rPr>
            </w:pPr>
          </w:p>
        </w:tc>
      </w:tr>
    </w:tbl>
    <w:p w14:paraId="1F497E2B" w14:textId="77777777" w:rsidR="00EA7CBD" w:rsidRPr="00217996" w:rsidRDefault="00EA7CBD" w:rsidP="00FE4392">
      <w:pPr>
        <w:spacing w:after="0" w:line="360" w:lineRule="auto"/>
        <w:jc w:val="center"/>
        <w:rPr>
          <w:rFonts w:ascii="Times New Roman" w:hAnsi="Times New Roman" w:cs="Times New Roman"/>
        </w:rPr>
      </w:pPr>
    </w:p>
    <w:p w14:paraId="549BAC8B" w14:textId="2B82F845" w:rsidR="00596726" w:rsidRPr="00217996" w:rsidRDefault="00596726" w:rsidP="00596726">
      <w:pPr>
        <w:spacing w:after="0" w:line="360" w:lineRule="auto"/>
        <w:jc w:val="center"/>
        <w:rPr>
          <w:rFonts w:ascii="Times New Roman" w:eastAsia="Times New Roman" w:hAnsi="Times New Roman" w:cs="Times New Roman"/>
          <w:bCs/>
          <w:lang w:eastAsia="lt-LT"/>
        </w:rPr>
      </w:pPr>
      <w:r w:rsidRPr="00217996">
        <w:rPr>
          <w:rFonts w:ascii="Times New Roman" w:hAnsi="Times New Roman" w:cs="Times New Roman"/>
          <w:b/>
          <w:bCs/>
          <w:lang w:eastAsia="lt-LT"/>
        </w:rPr>
        <w:t>6</w:t>
      </w:r>
      <w:r w:rsidRPr="00217996">
        <w:rPr>
          <w:rFonts w:ascii="Times New Roman" w:eastAsia="Times New Roman" w:hAnsi="Times New Roman" w:cs="Times New Roman"/>
          <w:lang w:eastAsia="lt-LT"/>
        </w:rPr>
        <w:t xml:space="preserve"> </w:t>
      </w:r>
      <w:r w:rsidRPr="00217996">
        <w:rPr>
          <w:rFonts w:ascii="Times New Roman" w:eastAsia="Times New Roman" w:hAnsi="Times New Roman" w:cs="Times New Roman"/>
          <w:b/>
          <w:lang w:eastAsia="lt-LT"/>
        </w:rPr>
        <w:t>pirkimo objekto dalis</w:t>
      </w:r>
      <w:r w:rsidRPr="00217996">
        <w:rPr>
          <w:rFonts w:ascii="Times New Roman" w:eastAsia="Times New Roman" w:hAnsi="Times New Roman" w:cs="Times New Roman"/>
          <w:bCs/>
          <w:lang w:eastAsia="lt-LT"/>
        </w:rPr>
        <w:t xml:space="preserve"> </w:t>
      </w:r>
    </w:p>
    <w:p w14:paraId="202942BF" w14:textId="77777777" w:rsidR="00744D55" w:rsidRPr="00217996" w:rsidRDefault="00596726" w:rsidP="00744D55">
      <w:pPr>
        <w:spacing w:after="0" w:line="360" w:lineRule="auto"/>
        <w:jc w:val="center"/>
        <w:rPr>
          <w:rFonts w:ascii="Times New Roman" w:eastAsia="Times New Roman" w:hAnsi="Times New Roman" w:cs="Times New Roman"/>
          <w:b/>
          <w:bCs/>
          <w:lang w:eastAsia="lt-LT"/>
        </w:rPr>
      </w:pPr>
      <w:r w:rsidRPr="00217996">
        <w:rPr>
          <w:rFonts w:ascii="Times New Roman" w:hAnsi="Times New Roman" w:cs="Times New Roman"/>
          <w:lang w:eastAsia="lt-LT"/>
        </w:rPr>
        <w:t xml:space="preserve"> </w:t>
      </w:r>
      <w:r w:rsidR="00744D55" w:rsidRPr="00217996">
        <w:rPr>
          <w:rFonts w:ascii="Times New Roman" w:hAnsi="Times New Roman" w:cs="Times New Roman"/>
          <w:b/>
          <w:bCs/>
          <w:lang w:eastAsia="lt-LT"/>
        </w:rPr>
        <w:t xml:space="preserve">Operacinis stalas </w:t>
      </w:r>
      <w:r w:rsidR="00744D55" w:rsidRPr="00217996">
        <w:rPr>
          <w:rFonts w:ascii="Times New Roman" w:eastAsia="Times New Roman" w:hAnsi="Times New Roman" w:cs="Times New Roman"/>
          <w:b/>
          <w:bCs/>
          <w:lang w:eastAsia="lt-LT"/>
        </w:rPr>
        <w:t>(</w:t>
      </w:r>
      <w:r w:rsidR="00744D55" w:rsidRPr="00217996">
        <w:rPr>
          <w:rFonts w:ascii="Times New Roman" w:hAnsi="Times New Roman" w:cs="Times New Roman"/>
          <w:b/>
          <w:bCs/>
          <w:lang w:eastAsia="lt-LT"/>
        </w:rPr>
        <w:t>1</w:t>
      </w:r>
      <w:r w:rsidR="00744D55" w:rsidRPr="00217996">
        <w:rPr>
          <w:rFonts w:ascii="Times New Roman" w:eastAsia="Times New Roman" w:hAnsi="Times New Roman" w:cs="Times New Roman"/>
          <w:b/>
          <w:bCs/>
          <w:lang w:eastAsia="lt-LT"/>
        </w:rPr>
        <w:t xml:space="preserve"> vnt.)</w:t>
      </w:r>
    </w:p>
    <w:tbl>
      <w:tblPr>
        <w:tblStyle w:val="Lentelstinklelis2"/>
        <w:tblW w:w="9498" w:type="dxa"/>
        <w:tblLook w:val="04A0" w:firstRow="1" w:lastRow="0" w:firstColumn="1" w:lastColumn="0" w:noHBand="0" w:noVBand="1"/>
      </w:tblPr>
      <w:tblGrid>
        <w:gridCol w:w="825"/>
        <w:gridCol w:w="2628"/>
        <w:gridCol w:w="3167"/>
        <w:gridCol w:w="2878"/>
      </w:tblGrid>
      <w:tr w:rsidR="00596726" w:rsidRPr="00217996" w14:paraId="2B68C2A7" w14:textId="77777777" w:rsidTr="003B140A">
        <w:trPr>
          <w:trHeight w:val="825"/>
        </w:trPr>
        <w:tc>
          <w:tcPr>
            <w:tcW w:w="825" w:type="dxa"/>
            <w:hideMark/>
          </w:tcPr>
          <w:p w14:paraId="270C6F28" w14:textId="77777777" w:rsidR="00596726" w:rsidRPr="00217996" w:rsidRDefault="00596726" w:rsidP="00A52FB7">
            <w:pPr>
              <w:jc w:val="center"/>
              <w:rPr>
                <w:rFonts w:ascii="Times New Roman" w:eastAsia="Times New Roman" w:hAnsi="Times New Roman" w:cs="Times New Roman"/>
                <w:b/>
                <w:bCs/>
                <w:color w:val="000000"/>
                <w:lang w:eastAsia="en-GB"/>
              </w:rPr>
            </w:pPr>
            <w:r w:rsidRPr="00217996">
              <w:rPr>
                <w:rFonts w:ascii="Times New Roman" w:hAnsi="Times New Roman" w:cs="Times New Roman"/>
                <w:b/>
              </w:rPr>
              <w:t>Eil. Nr.</w:t>
            </w:r>
          </w:p>
        </w:tc>
        <w:tc>
          <w:tcPr>
            <w:tcW w:w="2628" w:type="dxa"/>
            <w:hideMark/>
          </w:tcPr>
          <w:p w14:paraId="621ECB2F" w14:textId="2CB70AD5" w:rsidR="00596726" w:rsidRPr="00217996" w:rsidRDefault="00596726" w:rsidP="002F0969">
            <w:pPr>
              <w:jc w:val="center"/>
              <w:rPr>
                <w:rFonts w:ascii="Times New Roman" w:hAnsi="Times New Roman" w:cs="Times New Roman"/>
                <w:b/>
              </w:rPr>
            </w:pPr>
            <w:r w:rsidRPr="00217996">
              <w:rPr>
                <w:rFonts w:ascii="Times New Roman" w:hAnsi="Times New Roman" w:cs="Times New Roman"/>
                <w:b/>
              </w:rPr>
              <w:t>Parametrai(specifikacija)</w:t>
            </w:r>
          </w:p>
        </w:tc>
        <w:tc>
          <w:tcPr>
            <w:tcW w:w="3167" w:type="dxa"/>
            <w:hideMark/>
          </w:tcPr>
          <w:p w14:paraId="5265C6D4" w14:textId="77777777" w:rsidR="00596726" w:rsidRPr="00217996" w:rsidRDefault="00596726" w:rsidP="00A52FB7">
            <w:pPr>
              <w:jc w:val="center"/>
              <w:rPr>
                <w:rFonts w:ascii="Times New Roman" w:eastAsia="Times New Roman" w:hAnsi="Times New Roman" w:cs="Times New Roman"/>
                <w:b/>
                <w:bCs/>
                <w:color w:val="000000"/>
                <w:lang w:eastAsia="en-GB"/>
              </w:rPr>
            </w:pPr>
            <w:r w:rsidRPr="00217996">
              <w:rPr>
                <w:rFonts w:ascii="Times New Roman" w:hAnsi="Times New Roman" w:cs="Times New Roman"/>
                <w:b/>
              </w:rPr>
              <w:t>Reikalaujamos parametrų reikšmės</w:t>
            </w:r>
          </w:p>
        </w:tc>
        <w:tc>
          <w:tcPr>
            <w:tcW w:w="2878" w:type="dxa"/>
            <w:hideMark/>
          </w:tcPr>
          <w:p w14:paraId="25899D6A" w14:textId="77777777" w:rsidR="00596726" w:rsidRPr="00217996" w:rsidRDefault="00596726" w:rsidP="00A52FB7">
            <w:pPr>
              <w:jc w:val="center"/>
              <w:rPr>
                <w:rFonts w:ascii="Times New Roman" w:eastAsia="Times New Roman" w:hAnsi="Times New Roman" w:cs="Times New Roman"/>
                <w:b/>
                <w:bCs/>
                <w:color w:val="000000"/>
                <w:lang w:eastAsia="en-GB"/>
              </w:rPr>
            </w:pPr>
            <w:r w:rsidRPr="00217996">
              <w:rPr>
                <w:rFonts w:ascii="Times New Roman" w:hAnsi="Times New Roman" w:cs="Times New Roman"/>
                <w:b/>
              </w:rPr>
              <w:t>Siūlomos parametrų reikšmės</w:t>
            </w:r>
          </w:p>
        </w:tc>
      </w:tr>
      <w:tr w:rsidR="00596726" w:rsidRPr="00217996" w14:paraId="7948D1F1" w14:textId="77777777" w:rsidTr="003B140A">
        <w:trPr>
          <w:trHeight w:val="428"/>
        </w:trPr>
        <w:tc>
          <w:tcPr>
            <w:tcW w:w="825" w:type="dxa"/>
          </w:tcPr>
          <w:p w14:paraId="6D003DA8" w14:textId="77777777" w:rsidR="00596726" w:rsidRPr="00217996" w:rsidRDefault="00596726" w:rsidP="00A52FB7">
            <w:pPr>
              <w:jc w:val="center"/>
              <w:rPr>
                <w:rFonts w:ascii="Times New Roman" w:hAnsi="Times New Roman" w:cs="Times New Roman"/>
                <w:b/>
              </w:rPr>
            </w:pPr>
          </w:p>
        </w:tc>
        <w:tc>
          <w:tcPr>
            <w:tcW w:w="5795" w:type="dxa"/>
            <w:gridSpan w:val="2"/>
          </w:tcPr>
          <w:p w14:paraId="3D4A50B0" w14:textId="214FBF79" w:rsidR="00596726" w:rsidRPr="00217996" w:rsidRDefault="00596726" w:rsidP="00A52FB7">
            <w:pPr>
              <w:rPr>
                <w:rFonts w:ascii="Times New Roman" w:hAnsi="Times New Roman" w:cs="Times New Roman"/>
                <w:b/>
              </w:rPr>
            </w:pPr>
            <w:r w:rsidRPr="00217996">
              <w:rPr>
                <w:rFonts w:ascii="Times New Roman" w:eastAsia="Times New Roman" w:hAnsi="Times New Roman" w:cs="Times New Roman"/>
                <w:lang w:eastAsia="en-GB"/>
              </w:rPr>
              <w:t>Siūlom</w:t>
            </w:r>
            <w:r w:rsidR="007A6D67" w:rsidRPr="00217996">
              <w:rPr>
                <w:rFonts w:ascii="Times New Roman" w:eastAsia="Times New Roman" w:hAnsi="Times New Roman" w:cs="Times New Roman"/>
                <w:lang w:eastAsia="en-GB"/>
              </w:rPr>
              <w:t>os</w:t>
            </w:r>
            <w:r w:rsidRPr="00217996">
              <w:rPr>
                <w:rFonts w:ascii="Times New Roman" w:eastAsia="Times New Roman" w:hAnsi="Times New Roman" w:cs="Times New Roman"/>
                <w:lang w:eastAsia="en-GB"/>
              </w:rPr>
              <w:t xml:space="preserve"> prek</w:t>
            </w:r>
            <w:r w:rsidR="007A6D67" w:rsidRPr="00217996">
              <w:rPr>
                <w:rFonts w:ascii="Times New Roman" w:eastAsia="Times New Roman" w:hAnsi="Times New Roman" w:cs="Times New Roman"/>
                <w:lang w:eastAsia="en-GB"/>
              </w:rPr>
              <w:t>ės</w:t>
            </w:r>
            <w:r w:rsidRPr="00217996">
              <w:rPr>
                <w:rFonts w:ascii="Times New Roman" w:eastAsia="Times New Roman" w:hAnsi="Times New Roman" w:cs="Times New Roman"/>
                <w:lang w:eastAsia="en-GB"/>
              </w:rPr>
              <w:t xml:space="preserve"> pavadinima</w:t>
            </w:r>
            <w:r w:rsidR="007A6D67" w:rsidRPr="00217996">
              <w:rPr>
                <w:rFonts w:ascii="Times New Roman" w:eastAsia="Times New Roman" w:hAnsi="Times New Roman" w:cs="Times New Roman"/>
                <w:lang w:eastAsia="en-GB"/>
              </w:rPr>
              <w:t>s</w:t>
            </w:r>
            <w:r w:rsidRPr="00217996">
              <w:rPr>
                <w:rFonts w:ascii="Times New Roman" w:eastAsia="Times New Roman" w:hAnsi="Times New Roman" w:cs="Times New Roman"/>
                <w:lang w:eastAsia="en-GB"/>
              </w:rPr>
              <w:t xml:space="preserve"> (modeliai, konkrečios modifikacijo</w:t>
            </w:r>
            <w:r w:rsidR="007A6D67" w:rsidRPr="00217996">
              <w:rPr>
                <w:rFonts w:ascii="Times New Roman" w:eastAsia="Times New Roman" w:hAnsi="Times New Roman" w:cs="Times New Roman"/>
                <w:lang w:eastAsia="en-GB"/>
              </w:rPr>
              <w:t>s</w:t>
            </w:r>
            <w:r w:rsidRPr="00217996">
              <w:rPr>
                <w:rFonts w:ascii="Times New Roman" w:eastAsia="Times New Roman" w:hAnsi="Times New Roman" w:cs="Times New Roman"/>
                <w:lang w:eastAsia="en-GB"/>
              </w:rPr>
              <w:t>, gamintojai, kilmės šalis)</w:t>
            </w:r>
          </w:p>
        </w:tc>
        <w:tc>
          <w:tcPr>
            <w:tcW w:w="2878" w:type="dxa"/>
          </w:tcPr>
          <w:p w14:paraId="6706571D" w14:textId="77777777" w:rsidR="00596726" w:rsidRPr="00217996" w:rsidRDefault="00596726" w:rsidP="00A52FB7">
            <w:pPr>
              <w:jc w:val="center"/>
              <w:rPr>
                <w:rFonts w:ascii="Times New Roman" w:hAnsi="Times New Roman" w:cs="Times New Roman"/>
                <w:b/>
              </w:rPr>
            </w:pPr>
          </w:p>
        </w:tc>
      </w:tr>
      <w:tr w:rsidR="003B140A" w:rsidRPr="00217996" w14:paraId="56BF02C0" w14:textId="77777777" w:rsidTr="003B140A">
        <w:trPr>
          <w:trHeight w:val="268"/>
        </w:trPr>
        <w:tc>
          <w:tcPr>
            <w:tcW w:w="825" w:type="dxa"/>
          </w:tcPr>
          <w:p w14:paraId="7A19FE46" w14:textId="39C9F791" w:rsidR="003B140A" w:rsidRPr="00217996" w:rsidRDefault="003B140A" w:rsidP="003B140A">
            <w:pPr>
              <w:rPr>
                <w:rFonts w:ascii="Times New Roman" w:hAnsi="Times New Roman" w:cs="Times New Roman"/>
                <w:b/>
              </w:rPr>
            </w:pPr>
            <w:r w:rsidRPr="00217996">
              <w:rPr>
                <w:rFonts w:ascii="Times New Roman" w:hAnsi="Times New Roman" w:cs="Times New Roman"/>
              </w:rPr>
              <w:t>1.</w:t>
            </w:r>
          </w:p>
        </w:tc>
        <w:tc>
          <w:tcPr>
            <w:tcW w:w="2628" w:type="dxa"/>
          </w:tcPr>
          <w:p w14:paraId="523CB5FF" w14:textId="142B39A4" w:rsidR="003B140A" w:rsidRPr="00217996" w:rsidRDefault="003B140A" w:rsidP="003B140A">
            <w:pPr>
              <w:rPr>
                <w:rFonts w:ascii="Times New Roman" w:hAnsi="Times New Roman" w:cs="Times New Roman"/>
                <w:b/>
              </w:rPr>
            </w:pPr>
            <w:r w:rsidRPr="00217996">
              <w:rPr>
                <w:rFonts w:ascii="Times New Roman" w:hAnsi="Times New Roman" w:cs="Times New Roman"/>
              </w:rPr>
              <w:t>Stalo korpusas</w:t>
            </w:r>
          </w:p>
        </w:tc>
        <w:tc>
          <w:tcPr>
            <w:tcW w:w="3167" w:type="dxa"/>
          </w:tcPr>
          <w:p w14:paraId="7E1EC722" w14:textId="77777777" w:rsidR="003B140A" w:rsidRPr="00217996" w:rsidRDefault="003B140A" w:rsidP="003B140A">
            <w:pPr>
              <w:rPr>
                <w:rFonts w:ascii="Times New Roman" w:hAnsi="Times New Roman" w:cs="Times New Roman"/>
                <w:b/>
              </w:rPr>
            </w:pPr>
          </w:p>
        </w:tc>
        <w:tc>
          <w:tcPr>
            <w:tcW w:w="2878" w:type="dxa"/>
          </w:tcPr>
          <w:p w14:paraId="7DCA58D6" w14:textId="77777777" w:rsidR="003B140A" w:rsidRPr="00217996" w:rsidRDefault="003B140A" w:rsidP="003B140A">
            <w:pPr>
              <w:rPr>
                <w:rFonts w:ascii="Times New Roman" w:hAnsi="Times New Roman" w:cs="Times New Roman"/>
                <w:b/>
              </w:rPr>
            </w:pPr>
          </w:p>
        </w:tc>
      </w:tr>
      <w:tr w:rsidR="003B140A" w:rsidRPr="00217996" w14:paraId="03F533B6" w14:textId="77777777" w:rsidTr="003B140A">
        <w:trPr>
          <w:trHeight w:val="268"/>
        </w:trPr>
        <w:tc>
          <w:tcPr>
            <w:tcW w:w="825" w:type="dxa"/>
          </w:tcPr>
          <w:p w14:paraId="20929079" w14:textId="594EF263" w:rsidR="003B140A" w:rsidRPr="00217996" w:rsidRDefault="003B140A" w:rsidP="003B140A">
            <w:pPr>
              <w:rPr>
                <w:rFonts w:ascii="Times New Roman" w:hAnsi="Times New Roman" w:cs="Times New Roman"/>
                <w:b/>
              </w:rPr>
            </w:pPr>
            <w:r w:rsidRPr="00217996">
              <w:rPr>
                <w:rFonts w:ascii="Times New Roman" w:hAnsi="Times New Roman" w:cs="Times New Roman"/>
              </w:rPr>
              <w:t>1.1</w:t>
            </w:r>
          </w:p>
        </w:tc>
        <w:tc>
          <w:tcPr>
            <w:tcW w:w="2628" w:type="dxa"/>
          </w:tcPr>
          <w:p w14:paraId="44B5A771" w14:textId="77777777" w:rsidR="003B140A" w:rsidRPr="00217996" w:rsidRDefault="003B140A" w:rsidP="003B140A">
            <w:pPr>
              <w:rPr>
                <w:rFonts w:ascii="Times New Roman" w:hAnsi="Times New Roman" w:cs="Times New Roman"/>
              </w:rPr>
            </w:pPr>
            <w:r w:rsidRPr="00217996">
              <w:rPr>
                <w:rFonts w:ascii="Times New Roman" w:hAnsi="Times New Roman" w:cs="Times New Roman"/>
              </w:rPr>
              <w:t>Stalas mobilus, su pakeliamais ir fiksuojamais</w:t>
            </w:r>
          </w:p>
          <w:p w14:paraId="07E56DF9" w14:textId="77777777" w:rsidR="003B140A" w:rsidRPr="00217996" w:rsidRDefault="003B140A" w:rsidP="003B140A">
            <w:pPr>
              <w:rPr>
                <w:rFonts w:ascii="Times New Roman" w:hAnsi="Times New Roman" w:cs="Times New Roman"/>
              </w:rPr>
            </w:pPr>
            <w:r w:rsidRPr="00217996">
              <w:rPr>
                <w:rFonts w:ascii="Times New Roman" w:hAnsi="Times New Roman" w:cs="Times New Roman"/>
              </w:rPr>
              <w:t>ratukais arba operacinio stalo kolona su</w:t>
            </w:r>
          </w:p>
          <w:p w14:paraId="07B8ADB8" w14:textId="77777777" w:rsidR="003B140A" w:rsidRPr="00217996" w:rsidRDefault="003B140A" w:rsidP="003B140A">
            <w:pPr>
              <w:rPr>
                <w:rFonts w:ascii="Times New Roman" w:hAnsi="Times New Roman" w:cs="Times New Roman"/>
              </w:rPr>
            </w:pPr>
            <w:r w:rsidRPr="00217996">
              <w:rPr>
                <w:rFonts w:ascii="Times New Roman" w:hAnsi="Times New Roman" w:cs="Times New Roman"/>
              </w:rPr>
              <w:t>platforma, lengvai transportuojama spec.</w:t>
            </w:r>
          </w:p>
          <w:p w14:paraId="31BD3EE9" w14:textId="52ED3187" w:rsidR="003B140A" w:rsidRPr="00217996" w:rsidRDefault="003B140A" w:rsidP="003B140A">
            <w:pPr>
              <w:rPr>
                <w:rFonts w:ascii="Times New Roman" w:hAnsi="Times New Roman" w:cs="Times New Roman"/>
                <w:b/>
              </w:rPr>
            </w:pPr>
            <w:r w:rsidRPr="00217996">
              <w:rPr>
                <w:rFonts w:ascii="Times New Roman" w:hAnsi="Times New Roman" w:cs="Times New Roman"/>
              </w:rPr>
              <w:t>vežimėlio pagalba</w:t>
            </w:r>
          </w:p>
        </w:tc>
        <w:tc>
          <w:tcPr>
            <w:tcW w:w="3167" w:type="dxa"/>
          </w:tcPr>
          <w:p w14:paraId="44233906" w14:textId="7091DF08" w:rsidR="003B140A" w:rsidRPr="00217996" w:rsidRDefault="003B140A" w:rsidP="003B140A">
            <w:pPr>
              <w:rPr>
                <w:rFonts w:ascii="Times New Roman" w:hAnsi="Times New Roman" w:cs="Times New Roman"/>
                <w:b/>
              </w:rPr>
            </w:pPr>
            <w:r w:rsidRPr="00217996">
              <w:rPr>
                <w:rFonts w:ascii="Times New Roman" w:hAnsi="Times New Roman" w:cs="Times New Roman"/>
              </w:rPr>
              <w:t>Būtina</w:t>
            </w:r>
          </w:p>
        </w:tc>
        <w:tc>
          <w:tcPr>
            <w:tcW w:w="2878" w:type="dxa"/>
          </w:tcPr>
          <w:p w14:paraId="164F86DB" w14:textId="77777777" w:rsidR="003B140A" w:rsidRPr="00217996" w:rsidRDefault="003B140A" w:rsidP="003B140A">
            <w:pPr>
              <w:rPr>
                <w:rFonts w:ascii="Times New Roman" w:hAnsi="Times New Roman" w:cs="Times New Roman"/>
                <w:b/>
              </w:rPr>
            </w:pPr>
          </w:p>
        </w:tc>
      </w:tr>
      <w:tr w:rsidR="003B140A" w:rsidRPr="00217996" w14:paraId="0696BE61" w14:textId="77777777" w:rsidTr="003B140A">
        <w:trPr>
          <w:trHeight w:val="268"/>
        </w:trPr>
        <w:tc>
          <w:tcPr>
            <w:tcW w:w="825" w:type="dxa"/>
          </w:tcPr>
          <w:p w14:paraId="2B5107C3" w14:textId="272631B1" w:rsidR="003B140A" w:rsidRPr="00217996" w:rsidRDefault="003B140A" w:rsidP="003B140A">
            <w:pPr>
              <w:rPr>
                <w:rFonts w:ascii="Times New Roman" w:hAnsi="Times New Roman" w:cs="Times New Roman"/>
                <w:b/>
              </w:rPr>
            </w:pPr>
            <w:r w:rsidRPr="00217996">
              <w:rPr>
                <w:rFonts w:ascii="Times New Roman" w:hAnsi="Times New Roman" w:cs="Times New Roman"/>
              </w:rPr>
              <w:t>1.2</w:t>
            </w:r>
          </w:p>
        </w:tc>
        <w:tc>
          <w:tcPr>
            <w:tcW w:w="2628" w:type="dxa"/>
          </w:tcPr>
          <w:p w14:paraId="7F4D0978"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Su elektrine arba elektrine - hidrauline sistema</w:t>
            </w:r>
          </w:p>
          <w:p w14:paraId="49714D4F"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aukščiui, pasvirimo kampams, pozicijoms</w:t>
            </w:r>
          </w:p>
          <w:p w14:paraId="5EA39D14" w14:textId="1AAFAE56" w:rsidR="003B140A" w:rsidRPr="007E6F86" w:rsidRDefault="003B140A" w:rsidP="003B140A">
            <w:pPr>
              <w:rPr>
                <w:rFonts w:ascii="Times New Roman" w:hAnsi="Times New Roman" w:cs="Times New Roman"/>
                <w:b/>
              </w:rPr>
            </w:pPr>
            <w:r w:rsidRPr="007E6F86">
              <w:rPr>
                <w:rFonts w:ascii="Times New Roman" w:hAnsi="Times New Roman" w:cs="Times New Roman"/>
              </w:rPr>
              <w:t>reguliuoti</w:t>
            </w:r>
          </w:p>
        </w:tc>
        <w:tc>
          <w:tcPr>
            <w:tcW w:w="3167" w:type="dxa"/>
          </w:tcPr>
          <w:p w14:paraId="45CDEEEB" w14:textId="60BFDC87" w:rsidR="003B140A" w:rsidRPr="007E6F86" w:rsidRDefault="003B140A" w:rsidP="003B140A">
            <w:pPr>
              <w:rPr>
                <w:rFonts w:ascii="Times New Roman" w:hAnsi="Times New Roman" w:cs="Times New Roman"/>
                <w:b/>
              </w:rPr>
            </w:pPr>
            <w:r w:rsidRPr="007E6F86">
              <w:rPr>
                <w:rFonts w:ascii="Times New Roman" w:hAnsi="Times New Roman" w:cs="Times New Roman"/>
              </w:rPr>
              <w:t>Būtina</w:t>
            </w:r>
          </w:p>
        </w:tc>
        <w:tc>
          <w:tcPr>
            <w:tcW w:w="2878" w:type="dxa"/>
          </w:tcPr>
          <w:p w14:paraId="0853815F" w14:textId="77777777" w:rsidR="003B140A" w:rsidRPr="00217996" w:rsidRDefault="003B140A" w:rsidP="003B140A">
            <w:pPr>
              <w:rPr>
                <w:rFonts w:ascii="Times New Roman" w:hAnsi="Times New Roman" w:cs="Times New Roman"/>
                <w:b/>
              </w:rPr>
            </w:pPr>
          </w:p>
        </w:tc>
      </w:tr>
      <w:tr w:rsidR="003B140A" w:rsidRPr="00217996" w14:paraId="5796D85C" w14:textId="77777777" w:rsidTr="003B140A">
        <w:trPr>
          <w:trHeight w:val="268"/>
        </w:trPr>
        <w:tc>
          <w:tcPr>
            <w:tcW w:w="825" w:type="dxa"/>
          </w:tcPr>
          <w:p w14:paraId="0008001C" w14:textId="3B7C053A" w:rsidR="003B140A" w:rsidRPr="00217996" w:rsidRDefault="003B140A" w:rsidP="003B140A">
            <w:pPr>
              <w:rPr>
                <w:rFonts w:ascii="Times New Roman" w:hAnsi="Times New Roman" w:cs="Times New Roman"/>
                <w:b/>
              </w:rPr>
            </w:pPr>
            <w:r w:rsidRPr="00217996">
              <w:rPr>
                <w:rFonts w:ascii="Times New Roman" w:hAnsi="Times New Roman" w:cs="Times New Roman"/>
              </w:rPr>
              <w:t>1.3</w:t>
            </w:r>
          </w:p>
        </w:tc>
        <w:tc>
          <w:tcPr>
            <w:tcW w:w="2628" w:type="dxa"/>
          </w:tcPr>
          <w:p w14:paraId="4DF8D6E3" w14:textId="1FE16846" w:rsidR="003B140A" w:rsidRPr="007E6F86" w:rsidRDefault="003B140A" w:rsidP="003B140A">
            <w:pPr>
              <w:rPr>
                <w:rFonts w:ascii="Times New Roman" w:hAnsi="Times New Roman" w:cs="Times New Roman"/>
                <w:b/>
              </w:rPr>
            </w:pPr>
            <w:r w:rsidRPr="007E6F86">
              <w:rPr>
                <w:rFonts w:ascii="Times New Roman" w:hAnsi="Times New Roman" w:cs="Times New Roman"/>
              </w:rPr>
              <w:t>Operacinio stalo valdymas</w:t>
            </w:r>
          </w:p>
        </w:tc>
        <w:tc>
          <w:tcPr>
            <w:tcW w:w="3167" w:type="dxa"/>
          </w:tcPr>
          <w:p w14:paraId="256A15FB"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1.Distancinio pulto pagalba</w:t>
            </w:r>
          </w:p>
          <w:p w14:paraId="71D9FBC6"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2.Integruoto į stalą</w:t>
            </w:r>
          </w:p>
          <w:p w14:paraId="5E589C74" w14:textId="529CC09B" w:rsidR="003B140A" w:rsidRPr="007E6F86" w:rsidRDefault="003B140A" w:rsidP="003B140A">
            <w:pPr>
              <w:rPr>
                <w:rFonts w:ascii="Times New Roman" w:hAnsi="Times New Roman" w:cs="Times New Roman"/>
                <w:b/>
              </w:rPr>
            </w:pPr>
            <w:r w:rsidRPr="007E6F86">
              <w:rPr>
                <w:rFonts w:ascii="Times New Roman" w:hAnsi="Times New Roman" w:cs="Times New Roman"/>
              </w:rPr>
              <w:t>pagalbinio pulto pagalba</w:t>
            </w:r>
          </w:p>
        </w:tc>
        <w:tc>
          <w:tcPr>
            <w:tcW w:w="2878" w:type="dxa"/>
          </w:tcPr>
          <w:p w14:paraId="0876FB64" w14:textId="77777777" w:rsidR="003B140A" w:rsidRPr="00217996" w:rsidRDefault="003B140A" w:rsidP="003B140A">
            <w:pPr>
              <w:rPr>
                <w:rFonts w:ascii="Times New Roman" w:hAnsi="Times New Roman" w:cs="Times New Roman"/>
                <w:b/>
              </w:rPr>
            </w:pPr>
          </w:p>
        </w:tc>
      </w:tr>
      <w:tr w:rsidR="003B140A" w:rsidRPr="00217996" w14:paraId="3E1610CA" w14:textId="77777777" w:rsidTr="003B140A">
        <w:trPr>
          <w:trHeight w:val="268"/>
        </w:trPr>
        <w:tc>
          <w:tcPr>
            <w:tcW w:w="825" w:type="dxa"/>
          </w:tcPr>
          <w:p w14:paraId="4F859FBD" w14:textId="6295E6E1" w:rsidR="003B140A" w:rsidRPr="00217996" w:rsidRDefault="003B140A" w:rsidP="003B140A">
            <w:pPr>
              <w:rPr>
                <w:rFonts w:ascii="Times New Roman" w:hAnsi="Times New Roman" w:cs="Times New Roman"/>
                <w:b/>
              </w:rPr>
            </w:pPr>
            <w:r w:rsidRPr="00217996">
              <w:rPr>
                <w:rFonts w:ascii="Times New Roman" w:hAnsi="Times New Roman" w:cs="Times New Roman"/>
              </w:rPr>
              <w:t>2.</w:t>
            </w:r>
          </w:p>
        </w:tc>
        <w:tc>
          <w:tcPr>
            <w:tcW w:w="2628" w:type="dxa"/>
          </w:tcPr>
          <w:p w14:paraId="544DEC6D" w14:textId="2BC72726" w:rsidR="003B140A" w:rsidRPr="007E6F86" w:rsidRDefault="003B140A" w:rsidP="003B140A">
            <w:pPr>
              <w:rPr>
                <w:rFonts w:ascii="Times New Roman" w:hAnsi="Times New Roman" w:cs="Times New Roman"/>
                <w:b/>
              </w:rPr>
            </w:pPr>
            <w:r w:rsidRPr="007E6F86">
              <w:rPr>
                <w:rFonts w:ascii="Times New Roman" w:hAnsi="Times New Roman" w:cs="Times New Roman"/>
              </w:rPr>
              <w:t>Stalviršis:</w:t>
            </w:r>
          </w:p>
        </w:tc>
        <w:tc>
          <w:tcPr>
            <w:tcW w:w="3167" w:type="dxa"/>
          </w:tcPr>
          <w:p w14:paraId="4C73F879" w14:textId="77777777" w:rsidR="003B140A" w:rsidRPr="007E6F86" w:rsidRDefault="003B140A" w:rsidP="003B140A">
            <w:pPr>
              <w:rPr>
                <w:rFonts w:ascii="Times New Roman" w:hAnsi="Times New Roman" w:cs="Times New Roman"/>
                <w:b/>
              </w:rPr>
            </w:pPr>
          </w:p>
        </w:tc>
        <w:tc>
          <w:tcPr>
            <w:tcW w:w="2878" w:type="dxa"/>
          </w:tcPr>
          <w:p w14:paraId="181022DC" w14:textId="77777777" w:rsidR="003B140A" w:rsidRPr="00217996" w:rsidRDefault="003B140A" w:rsidP="003B140A">
            <w:pPr>
              <w:rPr>
                <w:rFonts w:ascii="Times New Roman" w:hAnsi="Times New Roman" w:cs="Times New Roman"/>
                <w:b/>
              </w:rPr>
            </w:pPr>
          </w:p>
        </w:tc>
      </w:tr>
      <w:tr w:rsidR="003B140A" w:rsidRPr="00217996" w14:paraId="0ED55070" w14:textId="77777777" w:rsidTr="003B140A">
        <w:trPr>
          <w:trHeight w:val="268"/>
        </w:trPr>
        <w:tc>
          <w:tcPr>
            <w:tcW w:w="825" w:type="dxa"/>
          </w:tcPr>
          <w:p w14:paraId="4AB8DCCE" w14:textId="12359561" w:rsidR="003B140A" w:rsidRPr="00217996" w:rsidRDefault="003B140A" w:rsidP="003B140A">
            <w:pPr>
              <w:rPr>
                <w:rFonts w:ascii="Times New Roman" w:hAnsi="Times New Roman" w:cs="Times New Roman"/>
                <w:b/>
              </w:rPr>
            </w:pPr>
            <w:r w:rsidRPr="00217996">
              <w:rPr>
                <w:rFonts w:ascii="Times New Roman" w:hAnsi="Times New Roman" w:cs="Times New Roman"/>
              </w:rPr>
              <w:t>2.1</w:t>
            </w:r>
          </w:p>
        </w:tc>
        <w:tc>
          <w:tcPr>
            <w:tcW w:w="2628" w:type="dxa"/>
          </w:tcPr>
          <w:p w14:paraId="2CB06309"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Suskirstytas dalimis:</w:t>
            </w:r>
          </w:p>
          <w:p w14:paraId="05D41DF9"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Galvos</w:t>
            </w:r>
          </w:p>
          <w:p w14:paraId="358E9ACC"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Nugaros</w:t>
            </w:r>
          </w:p>
          <w:p w14:paraId="3AD54692"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Sėdmenų</w:t>
            </w:r>
          </w:p>
          <w:p w14:paraId="30FBA0C8" w14:textId="23012D4D" w:rsidR="003B140A" w:rsidRPr="007E6F86" w:rsidRDefault="003B140A" w:rsidP="003B140A">
            <w:pPr>
              <w:rPr>
                <w:rFonts w:ascii="Times New Roman" w:hAnsi="Times New Roman" w:cs="Times New Roman"/>
                <w:b/>
              </w:rPr>
            </w:pPr>
            <w:r w:rsidRPr="007E6F86">
              <w:rPr>
                <w:rFonts w:ascii="Times New Roman" w:hAnsi="Times New Roman" w:cs="Times New Roman"/>
              </w:rPr>
              <w:t>Dviejų dalių kojų sekcija</w:t>
            </w:r>
          </w:p>
        </w:tc>
        <w:tc>
          <w:tcPr>
            <w:tcW w:w="3167" w:type="dxa"/>
          </w:tcPr>
          <w:p w14:paraId="4053D93F" w14:textId="7F33A9C7" w:rsidR="003B140A" w:rsidRPr="007E6F86" w:rsidRDefault="003B140A" w:rsidP="003B140A">
            <w:pPr>
              <w:rPr>
                <w:rFonts w:ascii="Times New Roman" w:hAnsi="Times New Roman" w:cs="Times New Roman"/>
                <w:b/>
              </w:rPr>
            </w:pPr>
            <w:r w:rsidRPr="007E6F86">
              <w:rPr>
                <w:rFonts w:ascii="Times New Roman" w:hAnsi="Times New Roman" w:cs="Times New Roman"/>
              </w:rPr>
              <w:t>Būtina</w:t>
            </w:r>
          </w:p>
        </w:tc>
        <w:tc>
          <w:tcPr>
            <w:tcW w:w="2878" w:type="dxa"/>
          </w:tcPr>
          <w:p w14:paraId="6BC20F64" w14:textId="77777777" w:rsidR="003B140A" w:rsidRPr="00217996" w:rsidRDefault="003B140A" w:rsidP="003B140A">
            <w:pPr>
              <w:rPr>
                <w:rFonts w:ascii="Times New Roman" w:hAnsi="Times New Roman" w:cs="Times New Roman"/>
                <w:b/>
              </w:rPr>
            </w:pPr>
          </w:p>
        </w:tc>
      </w:tr>
      <w:tr w:rsidR="003B140A" w:rsidRPr="00217996" w14:paraId="19BA7571" w14:textId="77777777" w:rsidTr="003B140A">
        <w:trPr>
          <w:trHeight w:val="268"/>
        </w:trPr>
        <w:tc>
          <w:tcPr>
            <w:tcW w:w="825" w:type="dxa"/>
          </w:tcPr>
          <w:p w14:paraId="7D8CF05A" w14:textId="7C052A14" w:rsidR="003B140A" w:rsidRPr="00217996" w:rsidRDefault="003B140A" w:rsidP="003B140A">
            <w:pPr>
              <w:rPr>
                <w:rFonts w:ascii="Times New Roman" w:hAnsi="Times New Roman" w:cs="Times New Roman"/>
                <w:b/>
              </w:rPr>
            </w:pPr>
            <w:r w:rsidRPr="00217996">
              <w:rPr>
                <w:rFonts w:ascii="Times New Roman" w:hAnsi="Times New Roman" w:cs="Times New Roman"/>
              </w:rPr>
              <w:t>2.2</w:t>
            </w:r>
          </w:p>
        </w:tc>
        <w:tc>
          <w:tcPr>
            <w:tcW w:w="2628" w:type="dxa"/>
          </w:tcPr>
          <w:p w14:paraId="6D2C4BF5"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Galvinę ir kojinę sekcijas galima išmontuoti ir jų</w:t>
            </w:r>
          </w:p>
          <w:p w14:paraId="22EDB644" w14:textId="576AD83C" w:rsidR="003B140A" w:rsidRPr="007E6F86" w:rsidRDefault="003B140A" w:rsidP="003B140A">
            <w:pPr>
              <w:rPr>
                <w:rFonts w:ascii="Times New Roman" w:hAnsi="Times New Roman" w:cs="Times New Roman"/>
                <w:b/>
              </w:rPr>
            </w:pPr>
            <w:r w:rsidRPr="007E6F86">
              <w:rPr>
                <w:rFonts w:ascii="Times New Roman" w:hAnsi="Times New Roman" w:cs="Times New Roman"/>
              </w:rPr>
              <w:t>vietoje fiksuoti kitus specialios paskirties priedus</w:t>
            </w:r>
          </w:p>
        </w:tc>
        <w:tc>
          <w:tcPr>
            <w:tcW w:w="3167" w:type="dxa"/>
          </w:tcPr>
          <w:p w14:paraId="14761510" w14:textId="38F654BB" w:rsidR="003B140A" w:rsidRPr="007E6F86" w:rsidRDefault="003B140A" w:rsidP="003B140A">
            <w:pPr>
              <w:rPr>
                <w:rFonts w:ascii="Times New Roman" w:hAnsi="Times New Roman" w:cs="Times New Roman"/>
                <w:b/>
              </w:rPr>
            </w:pPr>
            <w:r w:rsidRPr="007E6F86">
              <w:rPr>
                <w:rFonts w:ascii="Times New Roman" w:hAnsi="Times New Roman" w:cs="Times New Roman"/>
              </w:rPr>
              <w:t>Būtina</w:t>
            </w:r>
          </w:p>
        </w:tc>
        <w:tc>
          <w:tcPr>
            <w:tcW w:w="2878" w:type="dxa"/>
          </w:tcPr>
          <w:p w14:paraId="1112CFCC" w14:textId="77777777" w:rsidR="003B140A" w:rsidRPr="00217996" w:rsidRDefault="003B140A" w:rsidP="003B140A">
            <w:pPr>
              <w:rPr>
                <w:rFonts w:ascii="Times New Roman" w:hAnsi="Times New Roman" w:cs="Times New Roman"/>
                <w:b/>
              </w:rPr>
            </w:pPr>
          </w:p>
        </w:tc>
      </w:tr>
      <w:tr w:rsidR="003B140A" w:rsidRPr="00217996" w14:paraId="416DFD10" w14:textId="77777777" w:rsidTr="003B140A">
        <w:trPr>
          <w:trHeight w:val="268"/>
        </w:trPr>
        <w:tc>
          <w:tcPr>
            <w:tcW w:w="825" w:type="dxa"/>
          </w:tcPr>
          <w:p w14:paraId="55B05869" w14:textId="5D1D6917" w:rsidR="003B140A" w:rsidRPr="00217996" w:rsidRDefault="003B140A" w:rsidP="003B140A">
            <w:pPr>
              <w:rPr>
                <w:rFonts w:ascii="Times New Roman" w:hAnsi="Times New Roman" w:cs="Times New Roman"/>
                <w:b/>
              </w:rPr>
            </w:pPr>
            <w:r w:rsidRPr="00217996">
              <w:rPr>
                <w:rFonts w:ascii="Times New Roman" w:hAnsi="Times New Roman" w:cs="Times New Roman"/>
              </w:rPr>
              <w:t>2.3</w:t>
            </w:r>
          </w:p>
        </w:tc>
        <w:tc>
          <w:tcPr>
            <w:tcW w:w="2628" w:type="dxa"/>
          </w:tcPr>
          <w:p w14:paraId="4C558B6B"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Stalviršis visame ilgyje pralaidus rentgeno</w:t>
            </w:r>
          </w:p>
          <w:p w14:paraId="693C8C55" w14:textId="08D26F93" w:rsidR="003B140A" w:rsidRPr="007E6F86" w:rsidRDefault="003B140A" w:rsidP="003B140A">
            <w:pPr>
              <w:rPr>
                <w:rFonts w:ascii="Times New Roman" w:hAnsi="Times New Roman" w:cs="Times New Roman"/>
                <w:b/>
              </w:rPr>
            </w:pPr>
            <w:r w:rsidRPr="007E6F86">
              <w:rPr>
                <w:rFonts w:ascii="Times New Roman" w:hAnsi="Times New Roman" w:cs="Times New Roman"/>
              </w:rPr>
              <w:t>spinduliams</w:t>
            </w:r>
          </w:p>
        </w:tc>
        <w:tc>
          <w:tcPr>
            <w:tcW w:w="3167" w:type="dxa"/>
          </w:tcPr>
          <w:p w14:paraId="52E09110" w14:textId="0C0F1CDE" w:rsidR="003B140A" w:rsidRPr="007E6F86" w:rsidRDefault="003B140A" w:rsidP="003B140A">
            <w:pPr>
              <w:rPr>
                <w:rFonts w:ascii="Times New Roman" w:hAnsi="Times New Roman" w:cs="Times New Roman"/>
                <w:b/>
              </w:rPr>
            </w:pPr>
            <w:r w:rsidRPr="007E6F86">
              <w:rPr>
                <w:rFonts w:ascii="Times New Roman" w:hAnsi="Times New Roman" w:cs="Times New Roman"/>
              </w:rPr>
              <w:t>Būtina</w:t>
            </w:r>
          </w:p>
        </w:tc>
        <w:tc>
          <w:tcPr>
            <w:tcW w:w="2878" w:type="dxa"/>
          </w:tcPr>
          <w:p w14:paraId="0C29FA24" w14:textId="77777777" w:rsidR="003B140A" w:rsidRPr="00217996" w:rsidRDefault="003B140A" w:rsidP="003B140A">
            <w:pPr>
              <w:rPr>
                <w:rFonts w:ascii="Times New Roman" w:hAnsi="Times New Roman" w:cs="Times New Roman"/>
                <w:b/>
              </w:rPr>
            </w:pPr>
          </w:p>
        </w:tc>
      </w:tr>
      <w:tr w:rsidR="003B140A" w:rsidRPr="00217996" w14:paraId="2669A9D4" w14:textId="77777777" w:rsidTr="003B140A">
        <w:trPr>
          <w:trHeight w:val="268"/>
        </w:trPr>
        <w:tc>
          <w:tcPr>
            <w:tcW w:w="825" w:type="dxa"/>
          </w:tcPr>
          <w:p w14:paraId="4293C3E2" w14:textId="3AD3288C" w:rsidR="003B140A" w:rsidRPr="00217996" w:rsidRDefault="003B140A" w:rsidP="003B140A">
            <w:pPr>
              <w:rPr>
                <w:rFonts w:ascii="Times New Roman" w:hAnsi="Times New Roman" w:cs="Times New Roman"/>
                <w:b/>
              </w:rPr>
            </w:pPr>
            <w:r w:rsidRPr="00217996">
              <w:rPr>
                <w:rFonts w:ascii="Times New Roman" w:hAnsi="Times New Roman" w:cs="Times New Roman"/>
              </w:rPr>
              <w:t>2.4</w:t>
            </w:r>
          </w:p>
        </w:tc>
        <w:tc>
          <w:tcPr>
            <w:tcW w:w="2628" w:type="dxa"/>
          </w:tcPr>
          <w:p w14:paraId="39CE8760" w14:textId="03F131B1" w:rsidR="003B140A" w:rsidRPr="007E6F86" w:rsidRDefault="003B140A" w:rsidP="003B140A">
            <w:pPr>
              <w:rPr>
                <w:rFonts w:ascii="Times New Roman" w:hAnsi="Times New Roman" w:cs="Times New Roman"/>
              </w:rPr>
            </w:pPr>
            <w:r w:rsidRPr="007E6F86">
              <w:rPr>
                <w:rFonts w:ascii="Times New Roman" w:hAnsi="Times New Roman" w:cs="Times New Roman"/>
              </w:rPr>
              <w:t>Prie stalviršio kraštų primontuotas europinio tipo</w:t>
            </w:r>
            <w:r w:rsidR="002F134D" w:rsidRPr="007E6F86">
              <w:rPr>
                <w:rFonts w:ascii="Times New Roman" w:hAnsi="Times New Roman" w:cs="Times New Roman"/>
              </w:rPr>
              <w:t xml:space="preserve"> </w:t>
            </w:r>
            <w:r w:rsidRPr="007E6F86">
              <w:rPr>
                <w:rFonts w:ascii="Times New Roman" w:hAnsi="Times New Roman" w:cs="Times New Roman"/>
              </w:rPr>
              <w:t>bėgelis papildomiems prietaisams tvirtinti</w:t>
            </w:r>
          </w:p>
        </w:tc>
        <w:tc>
          <w:tcPr>
            <w:tcW w:w="3167" w:type="dxa"/>
          </w:tcPr>
          <w:p w14:paraId="432C3249" w14:textId="797C6C2F" w:rsidR="003B140A" w:rsidRPr="007E6F86" w:rsidRDefault="003B140A" w:rsidP="003B140A">
            <w:pPr>
              <w:rPr>
                <w:rFonts w:ascii="Times New Roman" w:hAnsi="Times New Roman" w:cs="Times New Roman"/>
                <w:b/>
              </w:rPr>
            </w:pPr>
            <w:r w:rsidRPr="007E6F86">
              <w:rPr>
                <w:rFonts w:ascii="Times New Roman" w:hAnsi="Times New Roman" w:cs="Times New Roman"/>
              </w:rPr>
              <w:t>Būtina</w:t>
            </w:r>
          </w:p>
        </w:tc>
        <w:tc>
          <w:tcPr>
            <w:tcW w:w="2878" w:type="dxa"/>
          </w:tcPr>
          <w:p w14:paraId="1191EE25" w14:textId="77777777" w:rsidR="003B140A" w:rsidRPr="00217996" w:rsidRDefault="003B140A" w:rsidP="003B140A">
            <w:pPr>
              <w:rPr>
                <w:rFonts w:ascii="Times New Roman" w:hAnsi="Times New Roman" w:cs="Times New Roman"/>
                <w:b/>
              </w:rPr>
            </w:pPr>
          </w:p>
        </w:tc>
      </w:tr>
      <w:tr w:rsidR="003B140A" w:rsidRPr="00217996" w14:paraId="2BCA05A1" w14:textId="77777777" w:rsidTr="003B140A">
        <w:trPr>
          <w:trHeight w:val="268"/>
        </w:trPr>
        <w:tc>
          <w:tcPr>
            <w:tcW w:w="825" w:type="dxa"/>
          </w:tcPr>
          <w:p w14:paraId="4DC201A7" w14:textId="354F4F98" w:rsidR="003B140A" w:rsidRPr="00217996" w:rsidRDefault="003B140A" w:rsidP="003B140A">
            <w:pPr>
              <w:rPr>
                <w:rFonts w:ascii="Times New Roman" w:hAnsi="Times New Roman" w:cs="Times New Roman"/>
                <w:b/>
              </w:rPr>
            </w:pPr>
            <w:r w:rsidRPr="00217996">
              <w:rPr>
                <w:rFonts w:ascii="Times New Roman" w:hAnsi="Times New Roman" w:cs="Times New Roman"/>
              </w:rPr>
              <w:t>2.5</w:t>
            </w:r>
          </w:p>
        </w:tc>
        <w:tc>
          <w:tcPr>
            <w:tcW w:w="2628" w:type="dxa"/>
          </w:tcPr>
          <w:p w14:paraId="26C63FE8" w14:textId="3EAD5243" w:rsidR="003B140A" w:rsidRPr="007E6F86" w:rsidRDefault="003B140A" w:rsidP="003B140A">
            <w:pPr>
              <w:rPr>
                <w:rFonts w:ascii="Times New Roman" w:hAnsi="Times New Roman" w:cs="Times New Roman"/>
                <w:b/>
              </w:rPr>
            </w:pPr>
            <w:r w:rsidRPr="007E6F86">
              <w:rPr>
                <w:rFonts w:ascii="Times New Roman" w:hAnsi="Times New Roman" w:cs="Times New Roman"/>
              </w:rPr>
              <w:t>Gabaritiniai matmenys</w:t>
            </w:r>
          </w:p>
        </w:tc>
        <w:tc>
          <w:tcPr>
            <w:tcW w:w="3167" w:type="dxa"/>
          </w:tcPr>
          <w:p w14:paraId="1A39983A"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Ilgis ≥ 2050 mm,</w:t>
            </w:r>
          </w:p>
          <w:p w14:paraId="1E8E71C3" w14:textId="2E91B247" w:rsidR="003B140A" w:rsidRPr="007E6F86" w:rsidRDefault="003B140A" w:rsidP="003B140A">
            <w:pPr>
              <w:rPr>
                <w:rFonts w:ascii="Times New Roman" w:hAnsi="Times New Roman" w:cs="Times New Roman"/>
                <w:b/>
              </w:rPr>
            </w:pPr>
            <w:r w:rsidRPr="007E6F86">
              <w:rPr>
                <w:rFonts w:ascii="Times New Roman" w:hAnsi="Times New Roman" w:cs="Times New Roman"/>
              </w:rPr>
              <w:t>plotis ≥ 570 mm</w:t>
            </w:r>
          </w:p>
        </w:tc>
        <w:tc>
          <w:tcPr>
            <w:tcW w:w="2878" w:type="dxa"/>
          </w:tcPr>
          <w:p w14:paraId="59AF0E72" w14:textId="77777777" w:rsidR="003B140A" w:rsidRPr="00217996" w:rsidRDefault="003B140A" w:rsidP="003B140A">
            <w:pPr>
              <w:rPr>
                <w:rFonts w:ascii="Times New Roman" w:hAnsi="Times New Roman" w:cs="Times New Roman"/>
                <w:b/>
              </w:rPr>
            </w:pPr>
          </w:p>
        </w:tc>
      </w:tr>
      <w:tr w:rsidR="003B140A" w:rsidRPr="00217996" w14:paraId="70B2BF72" w14:textId="77777777" w:rsidTr="003B140A">
        <w:trPr>
          <w:trHeight w:val="268"/>
        </w:trPr>
        <w:tc>
          <w:tcPr>
            <w:tcW w:w="825" w:type="dxa"/>
          </w:tcPr>
          <w:p w14:paraId="2889D0A5" w14:textId="26711307" w:rsidR="003B140A" w:rsidRPr="00217996" w:rsidRDefault="003B140A" w:rsidP="003B140A">
            <w:pPr>
              <w:rPr>
                <w:rFonts w:ascii="Times New Roman" w:hAnsi="Times New Roman" w:cs="Times New Roman"/>
                <w:b/>
              </w:rPr>
            </w:pPr>
            <w:r w:rsidRPr="00217996">
              <w:rPr>
                <w:rFonts w:ascii="Times New Roman" w:hAnsi="Times New Roman" w:cs="Times New Roman"/>
              </w:rPr>
              <w:t>3.</w:t>
            </w:r>
          </w:p>
        </w:tc>
        <w:tc>
          <w:tcPr>
            <w:tcW w:w="2628" w:type="dxa"/>
          </w:tcPr>
          <w:p w14:paraId="4A160C7A" w14:textId="5AF3C716" w:rsidR="003B140A" w:rsidRPr="007E6F86" w:rsidRDefault="003B140A" w:rsidP="003B140A">
            <w:pPr>
              <w:rPr>
                <w:rFonts w:ascii="Times New Roman" w:hAnsi="Times New Roman" w:cs="Times New Roman"/>
                <w:b/>
              </w:rPr>
            </w:pPr>
            <w:r w:rsidRPr="007E6F86">
              <w:rPr>
                <w:rFonts w:ascii="Times New Roman" w:hAnsi="Times New Roman" w:cs="Times New Roman"/>
              </w:rPr>
              <w:t>Čiužinys:</w:t>
            </w:r>
          </w:p>
        </w:tc>
        <w:tc>
          <w:tcPr>
            <w:tcW w:w="3167" w:type="dxa"/>
          </w:tcPr>
          <w:p w14:paraId="4AE9898C" w14:textId="77777777" w:rsidR="003B140A" w:rsidRPr="007E6F86" w:rsidRDefault="003B140A" w:rsidP="003B140A">
            <w:pPr>
              <w:rPr>
                <w:rFonts w:ascii="Times New Roman" w:hAnsi="Times New Roman" w:cs="Times New Roman"/>
                <w:b/>
              </w:rPr>
            </w:pPr>
          </w:p>
        </w:tc>
        <w:tc>
          <w:tcPr>
            <w:tcW w:w="2878" w:type="dxa"/>
          </w:tcPr>
          <w:p w14:paraId="7C4EA8E8" w14:textId="77777777" w:rsidR="003B140A" w:rsidRPr="00217996" w:rsidRDefault="003B140A" w:rsidP="003B140A">
            <w:pPr>
              <w:rPr>
                <w:rFonts w:ascii="Times New Roman" w:hAnsi="Times New Roman" w:cs="Times New Roman"/>
                <w:b/>
              </w:rPr>
            </w:pPr>
          </w:p>
        </w:tc>
      </w:tr>
      <w:tr w:rsidR="003B140A" w:rsidRPr="00217996" w14:paraId="6734C071" w14:textId="77777777" w:rsidTr="003B140A">
        <w:trPr>
          <w:trHeight w:val="268"/>
        </w:trPr>
        <w:tc>
          <w:tcPr>
            <w:tcW w:w="825" w:type="dxa"/>
          </w:tcPr>
          <w:p w14:paraId="3A47CFCA" w14:textId="55298523" w:rsidR="003B140A" w:rsidRPr="00217996" w:rsidRDefault="003B140A" w:rsidP="003B140A">
            <w:pPr>
              <w:rPr>
                <w:rFonts w:ascii="Times New Roman" w:hAnsi="Times New Roman" w:cs="Times New Roman"/>
                <w:b/>
              </w:rPr>
            </w:pPr>
            <w:r w:rsidRPr="00217996">
              <w:rPr>
                <w:rFonts w:ascii="Times New Roman" w:hAnsi="Times New Roman" w:cs="Times New Roman"/>
              </w:rPr>
              <w:t>3.1</w:t>
            </w:r>
          </w:p>
        </w:tc>
        <w:tc>
          <w:tcPr>
            <w:tcW w:w="2628" w:type="dxa"/>
          </w:tcPr>
          <w:p w14:paraId="6FFB4721" w14:textId="34E56A01" w:rsidR="003B140A" w:rsidRPr="007E6F86" w:rsidRDefault="003B140A" w:rsidP="003B140A">
            <w:pPr>
              <w:rPr>
                <w:rFonts w:ascii="Times New Roman" w:hAnsi="Times New Roman" w:cs="Times New Roman"/>
                <w:b/>
              </w:rPr>
            </w:pPr>
            <w:r w:rsidRPr="007E6F86">
              <w:rPr>
                <w:rFonts w:ascii="Times New Roman" w:hAnsi="Times New Roman" w:cs="Times New Roman"/>
              </w:rPr>
              <w:t>Pralaidus rentgeno spinduliams</w:t>
            </w:r>
          </w:p>
        </w:tc>
        <w:tc>
          <w:tcPr>
            <w:tcW w:w="3167" w:type="dxa"/>
          </w:tcPr>
          <w:p w14:paraId="15E4B986" w14:textId="60207D7B" w:rsidR="003B140A" w:rsidRPr="007E6F86" w:rsidRDefault="003B140A" w:rsidP="003B140A">
            <w:pPr>
              <w:rPr>
                <w:rFonts w:ascii="Times New Roman" w:hAnsi="Times New Roman" w:cs="Times New Roman"/>
                <w:b/>
              </w:rPr>
            </w:pPr>
            <w:r w:rsidRPr="007E6F86">
              <w:rPr>
                <w:rFonts w:ascii="Times New Roman" w:hAnsi="Times New Roman" w:cs="Times New Roman"/>
              </w:rPr>
              <w:t>Būtina</w:t>
            </w:r>
          </w:p>
        </w:tc>
        <w:tc>
          <w:tcPr>
            <w:tcW w:w="2878" w:type="dxa"/>
          </w:tcPr>
          <w:p w14:paraId="02ADF8F7" w14:textId="77777777" w:rsidR="003B140A" w:rsidRPr="00217996" w:rsidRDefault="003B140A" w:rsidP="003B140A">
            <w:pPr>
              <w:rPr>
                <w:rFonts w:ascii="Times New Roman" w:hAnsi="Times New Roman" w:cs="Times New Roman"/>
                <w:b/>
              </w:rPr>
            </w:pPr>
          </w:p>
        </w:tc>
      </w:tr>
      <w:tr w:rsidR="003B140A" w:rsidRPr="00217996" w14:paraId="472D677E" w14:textId="77777777" w:rsidTr="003B140A">
        <w:trPr>
          <w:trHeight w:val="268"/>
        </w:trPr>
        <w:tc>
          <w:tcPr>
            <w:tcW w:w="825" w:type="dxa"/>
          </w:tcPr>
          <w:p w14:paraId="3C679D48" w14:textId="597ABEB5" w:rsidR="003B140A" w:rsidRPr="00217996" w:rsidRDefault="003B140A" w:rsidP="003B140A">
            <w:pPr>
              <w:rPr>
                <w:rFonts w:ascii="Times New Roman" w:hAnsi="Times New Roman" w:cs="Times New Roman"/>
                <w:b/>
              </w:rPr>
            </w:pPr>
            <w:r w:rsidRPr="00217996">
              <w:rPr>
                <w:rFonts w:ascii="Times New Roman" w:hAnsi="Times New Roman" w:cs="Times New Roman"/>
              </w:rPr>
              <w:t>3.2</w:t>
            </w:r>
          </w:p>
        </w:tc>
        <w:tc>
          <w:tcPr>
            <w:tcW w:w="2628" w:type="dxa"/>
          </w:tcPr>
          <w:p w14:paraId="6E09AE1E" w14:textId="54F31C97" w:rsidR="003B140A" w:rsidRPr="007E6F86" w:rsidRDefault="003B140A" w:rsidP="003B140A">
            <w:pPr>
              <w:rPr>
                <w:rFonts w:ascii="Times New Roman" w:hAnsi="Times New Roman" w:cs="Times New Roman"/>
                <w:b/>
              </w:rPr>
            </w:pPr>
            <w:r w:rsidRPr="007E6F86">
              <w:rPr>
                <w:rFonts w:ascii="Times New Roman" w:hAnsi="Times New Roman" w:cs="Times New Roman"/>
              </w:rPr>
              <w:t xml:space="preserve">Fiksuotas prie stalviršio konstrukcijos </w:t>
            </w:r>
          </w:p>
        </w:tc>
        <w:tc>
          <w:tcPr>
            <w:tcW w:w="3167" w:type="dxa"/>
          </w:tcPr>
          <w:p w14:paraId="0469A25F" w14:textId="0D9CA9D8" w:rsidR="003B140A" w:rsidRPr="007E6F86" w:rsidRDefault="003B140A" w:rsidP="003B140A">
            <w:pPr>
              <w:rPr>
                <w:rFonts w:ascii="Times New Roman" w:hAnsi="Times New Roman" w:cs="Times New Roman"/>
                <w:b/>
              </w:rPr>
            </w:pPr>
            <w:r w:rsidRPr="007E6F86">
              <w:rPr>
                <w:rFonts w:ascii="Times New Roman" w:hAnsi="Times New Roman" w:cs="Times New Roman"/>
              </w:rPr>
              <w:t>Būtina</w:t>
            </w:r>
          </w:p>
        </w:tc>
        <w:tc>
          <w:tcPr>
            <w:tcW w:w="2878" w:type="dxa"/>
          </w:tcPr>
          <w:p w14:paraId="6386D886" w14:textId="77777777" w:rsidR="003B140A" w:rsidRPr="00217996" w:rsidRDefault="003B140A" w:rsidP="003B140A">
            <w:pPr>
              <w:rPr>
                <w:rFonts w:ascii="Times New Roman" w:hAnsi="Times New Roman" w:cs="Times New Roman"/>
                <w:b/>
              </w:rPr>
            </w:pPr>
          </w:p>
        </w:tc>
      </w:tr>
      <w:tr w:rsidR="003B140A" w:rsidRPr="00217996" w14:paraId="5E5D69DF" w14:textId="77777777" w:rsidTr="003B140A">
        <w:trPr>
          <w:trHeight w:val="268"/>
        </w:trPr>
        <w:tc>
          <w:tcPr>
            <w:tcW w:w="825" w:type="dxa"/>
          </w:tcPr>
          <w:p w14:paraId="63CAC595" w14:textId="4E2C86E7" w:rsidR="003B140A" w:rsidRPr="00217996" w:rsidRDefault="003B140A" w:rsidP="003B140A">
            <w:pPr>
              <w:rPr>
                <w:rFonts w:ascii="Times New Roman" w:hAnsi="Times New Roman" w:cs="Times New Roman"/>
                <w:b/>
              </w:rPr>
            </w:pPr>
            <w:r w:rsidRPr="00217996">
              <w:rPr>
                <w:rFonts w:ascii="Times New Roman" w:hAnsi="Times New Roman" w:cs="Times New Roman"/>
              </w:rPr>
              <w:t>3.3</w:t>
            </w:r>
          </w:p>
        </w:tc>
        <w:tc>
          <w:tcPr>
            <w:tcW w:w="2628" w:type="dxa"/>
          </w:tcPr>
          <w:p w14:paraId="750AE3C1" w14:textId="1D40380B" w:rsidR="003B140A" w:rsidRPr="007E6F86" w:rsidRDefault="003B140A" w:rsidP="003B140A">
            <w:pPr>
              <w:rPr>
                <w:rFonts w:ascii="Times New Roman" w:hAnsi="Times New Roman" w:cs="Times New Roman"/>
                <w:b/>
              </w:rPr>
            </w:pPr>
            <w:r w:rsidRPr="007E6F86">
              <w:rPr>
                <w:rFonts w:ascii="Times New Roman" w:hAnsi="Times New Roman" w:cs="Times New Roman"/>
              </w:rPr>
              <w:t>Atsparus dezinfekcinėms medžiagoms</w:t>
            </w:r>
          </w:p>
        </w:tc>
        <w:tc>
          <w:tcPr>
            <w:tcW w:w="3167" w:type="dxa"/>
          </w:tcPr>
          <w:p w14:paraId="3DD06244" w14:textId="43B2B598" w:rsidR="003B140A" w:rsidRPr="007E6F86" w:rsidRDefault="003B140A" w:rsidP="003B140A">
            <w:pPr>
              <w:rPr>
                <w:rFonts w:ascii="Times New Roman" w:hAnsi="Times New Roman" w:cs="Times New Roman"/>
                <w:b/>
              </w:rPr>
            </w:pPr>
            <w:r w:rsidRPr="007E6F86">
              <w:rPr>
                <w:rFonts w:ascii="Times New Roman" w:hAnsi="Times New Roman" w:cs="Times New Roman"/>
              </w:rPr>
              <w:t>Būtina</w:t>
            </w:r>
          </w:p>
        </w:tc>
        <w:tc>
          <w:tcPr>
            <w:tcW w:w="2878" w:type="dxa"/>
          </w:tcPr>
          <w:p w14:paraId="7E56ADFB" w14:textId="77777777" w:rsidR="003B140A" w:rsidRPr="00217996" w:rsidRDefault="003B140A" w:rsidP="003B140A">
            <w:pPr>
              <w:rPr>
                <w:rFonts w:ascii="Times New Roman" w:hAnsi="Times New Roman" w:cs="Times New Roman"/>
                <w:b/>
              </w:rPr>
            </w:pPr>
          </w:p>
        </w:tc>
      </w:tr>
      <w:tr w:rsidR="003B140A" w:rsidRPr="00217996" w14:paraId="20887D96" w14:textId="77777777" w:rsidTr="003B140A">
        <w:trPr>
          <w:trHeight w:val="268"/>
        </w:trPr>
        <w:tc>
          <w:tcPr>
            <w:tcW w:w="825" w:type="dxa"/>
          </w:tcPr>
          <w:p w14:paraId="2EB158A4" w14:textId="39ED5984" w:rsidR="003B140A" w:rsidRPr="00217996" w:rsidRDefault="003B140A" w:rsidP="003B140A">
            <w:pPr>
              <w:rPr>
                <w:rFonts w:ascii="Times New Roman" w:hAnsi="Times New Roman" w:cs="Times New Roman"/>
                <w:b/>
              </w:rPr>
            </w:pPr>
            <w:r w:rsidRPr="00217996">
              <w:rPr>
                <w:rFonts w:ascii="Times New Roman" w:hAnsi="Times New Roman" w:cs="Times New Roman"/>
              </w:rPr>
              <w:t>4.</w:t>
            </w:r>
          </w:p>
        </w:tc>
        <w:tc>
          <w:tcPr>
            <w:tcW w:w="2628" w:type="dxa"/>
          </w:tcPr>
          <w:p w14:paraId="64A24772" w14:textId="618FF9DD" w:rsidR="003B140A" w:rsidRPr="007E6F86" w:rsidRDefault="003B140A" w:rsidP="003B140A">
            <w:pPr>
              <w:rPr>
                <w:rFonts w:ascii="Times New Roman" w:hAnsi="Times New Roman" w:cs="Times New Roman"/>
                <w:b/>
              </w:rPr>
            </w:pPr>
            <w:r w:rsidRPr="007E6F86">
              <w:rPr>
                <w:rFonts w:ascii="Times New Roman" w:hAnsi="Times New Roman" w:cs="Times New Roman"/>
              </w:rPr>
              <w:t>Stalviršio padėties reguliavimas:</w:t>
            </w:r>
          </w:p>
        </w:tc>
        <w:tc>
          <w:tcPr>
            <w:tcW w:w="3167" w:type="dxa"/>
          </w:tcPr>
          <w:p w14:paraId="409BBF46" w14:textId="77777777" w:rsidR="003B140A" w:rsidRPr="007E6F86" w:rsidRDefault="003B140A" w:rsidP="003B140A">
            <w:pPr>
              <w:rPr>
                <w:rFonts w:ascii="Times New Roman" w:hAnsi="Times New Roman" w:cs="Times New Roman"/>
                <w:b/>
              </w:rPr>
            </w:pPr>
          </w:p>
        </w:tc>
        <w:tc>
          <w:tcPr>
            <w:tcW w:w="2878" w:type="dxa"/>
          </w:tcPr>
          <w:p w14:paraId="3205B89F" w14:textId="77777777" w:rsidR="003B140A" w:rsidRPr="00217996" w:rsidRDefault="003B140A" w:rsidP="003B140A">
            <w:pPr>
              <w:rPr>
                <w:rFonts w:ascii="Times New Roman" w:hAnsi="Times New Roman" w:cs="Times New Roman"/>
                <w:b/>
              </w:rPr>
            </w:pPr>
          </w:p>
        </w:tc>
      </w:tr>
      <w:tr w:rsidR="003B140A" w:rsidRPr="00217996" w14:paraId="06CEC7F2" w14:textId="77777777" w:rsidTr="003B140A">
        <w:trPr>
          <w:trHeight w:val="268"/>
        </w:trPr>
        <w:tc>
          <w:tcPr>
            <w:tcW w:w="825" w:type="dxa"/>
          </w:tcPr>
          <w:p w14:paraId="25D6D59B" w14:textId="6B71761D" w:rsidR="003B140A" w:rsidRPr="00217996" w:rsidRDefault="003B140A" w:rsidP="003B140A">
            <w:pPr>
              <w:rPr>
                <w:rFonts w:ascii="Times New Roman" w:hAnsi="Times New Roman" w:cs="Times New Roman"/>
                <w:b/>
              </w:rPr>
            </w:pPr>
            <w:r w:rsidRPr="00217996">
              <w:rPr>
                <w:rFonts w:ascii="Times New Roman" w:hAnsi="Times New Roman" w:cs="Times New Roman"/>
              </w:rPr>
              <w:t>4.1</w:t>
            </w:r>
          </w:p>
        </w:tc>
        <w:tc>
          <w:tcPr>
            <w:tcW w:w="2628" w:type="dxa"/>
          </w:tcPr>
          <w:p w14:paraId="3DCD6A49" w14:textId="7ACD26C6" w:rsidR="003B140A" w:rsidRPr="007E6F86" w:rsidRDefault="003B140A" w:rsidP="003B140A">
            <w:pPr>
              <w:rPr>
                <w:rFonts w:ascii="Times New Roman" w:hAnsi="Times New Roman" w:cs="Times New Roman"/>
                <w:b/>
              </w:rPr>
            </w:pPr>
            <w:r w:rsidRPr="007E6F86">
              <w:rPr>
                <w:rFonts w:ascii="Times New Roman" w:hAnsi="Times New Roman" w:cs="Times New Roman"/>
              </w:rPr>
              <w:t>Trendelenburgo padėtis</w:t>
            </w:r>
          </w:p>
        </w:tc>
        <w:tc>
          <w:tcPr>
            <w:tcW w:w="3167" w:type="dxa"/>
          </w:tcPr>
          <w:p w14:paraId="0C73373B" w14:textId="2B557E08" w:rsidR="003B140A" w:rsidRPr="007E6F86" w:rsidRDefault="003B140A" w:rsidP="003B140A">
            <w:pPr>
              <w:rPr>
                <w:rFonts w:ascii="Times New Roman" w:hAnsi="Times New Roman" w:cs="Times New Roman"/>
                <w:b/>
              </w:rPr>
            </w:pPr>
            <w:r w:rsidRPr="007E6F86">
              <w:rPr>
                <w:rFonts w:ascii="Times New Roman" w:hAnsi="Times New Roman" w:cs="Times New Roman"/>
              </w:rPr>
              <w:t>≥ 30°</w:t>
            </w:r>
          </w:p>
        </w:tc>
        <w:tc>
          <w:tcPr>
            <w:tcW w:w="2878" w:type="dxa"/>
          </w:tcPr>
          <w:p w14:paraId="3B1A9B90" w14:textId="77777777" w:rsidR="003B140A" w:rsidRPr="00217996" w:rsidRDefault="003B140A" w:rsidP="003B140A">
            <w:pPr>
              <w:rPr>
                <w:rFonts w:ascii="Times New Roman" w:hAnsi="Times New Roman" w:cs="Times New Roman"/>
                <w:b/>
              </w:rPr>
            </w:pPr>
          </w:p>
        </w:tc>
      </w:tr>
      <w:tr w:rsidR="003B140A" w:rsidRPr="00217996" w14:paraId="080F3BD8" w14:textId="77777777" w:rsidTr="003B140A">
        <w:trPr>
          <w:trHeight w:val="268"/>
        </w:trPr>
        <w:tc>
          <w:tcPr>
            <w:tcW w:w="825" w:type="dxa"/>
          </w:tcPr>
          <w:p w14:paraId="17FD1DD9" w14:textId="09D0B561" w:rsidR="003B140A" w:rsidRPr="00217996" w:rsidRDefault="003B140A" w:rsidP="003B140A">
            <w:pPr>
              <w:rPr>
                <w:rFonts w:ascii="Times New Roman" w:hAnsi="Times New Roman" w:cs="Times New Roman"/>
                <w:b/>
              </w:rPr>
            </w:pPr>
            <w:r w:rsidRPr="00217996">
              <w:rPr>
                <w:rFonts w:ascii="Times New Roman" w:hAnsi="Times New Roman" w:cs="Times New Roman"/>
              </w:rPr>
              <w:t>4.2</w:t>
            </w:r>
          </w:p>
        </w:tc>
        <w:tc>
          <w:tcPr>
            <w:tcW w:w="2628" w:type="dxa"/>
          </w:tcPr>
          <w:p w14:paraId="646ED995" w14:textId="26CAEDC2" w:rsidR="003B140A" w:rsidRPr="007E6F86" w:rsidRDefault="003B140A" w:rsidP="003B140A">
            <w:pPr>
              <w:rPr>
                <w:rFonts w:ascii="Times New Roman" w:hAnsi="Times New Roman" w:cs="Times New Roman"/>
                <w:b/>
              </w:rPr>
            </w:pPr>
            <w:r w:rsidRPr="007E6F86">
              <w:rPr>
                <w:rFonts w:ascii="Times New Roman" w:hAnsi="Times New Roman" w:cs="Times New Roman"/>
              </w:rPr>
              <w:t>Anti-trendelenburgo padėtis</w:t>
            </w:r>
          </w:p>
        </w:tc>
        <w:tc>
          <w:tcPr>
            <w:tcW w:w="3167" w:type="dxa"/>
          </w:tcPr>
          <w:p w14:paraId="0B9E1B79" w14:textId="520FE2B3" w:rsidR="003B140A" w:rsidRPr="007E6F86" w:rsidRDefault="003B140A" w:rsidP="003B140A">
            <w:pPr>
              <w:rPr>
                <w:rFonts w:ascii="Times New Roman" w:hAnsi="Times New Roman" w:cs="Times New Roman"/>
                <w:b/>
              </w:rPr>
            </w:pPr>
            <w:r w:rsidRPr="007E6F86">
              <w:rPr>
                <w:rFonts w:ascii="Times New Roman" w:hAnsi="Times New Roman" w:cs="Times New Roman"/>
              </w:rPr>
              <w:t>≥ 30°</w:t>
            </w:r>
          </w:p>
        </w:tc>
        <w:tc>
          <w:tcPr>
            <w:tcW w:w="2878" w:type="dxa"/>
          </w:tcPr>
          <w:p w14:paraId="4B90AB7A" w14:textId="77777777" w:rsidR="003B140A" w:rsidRPr="00217996" w:rsidRDefault="003B140A" w:rsidP="003B140A">
            <w:pPr>
              <w:rPr>
                <w:rFonts w:ascii="Times New Roman" w:hAnsi="Times New Roman" w:cs="Times New Roman"/>
                <w:b/>
              </w:rPr>
            </w:pPr>
          </w:p>
        </w:tc>
      </w:tr>
      <w:tr w:rsidR="003B140A" w:rsidRPr="00217996" w14:paraId="375C6EFC" w14:textId="77777777" w:rsidTr="003B140A">
        <w:trPr>
          <w:trHeight w:val="268"/>
        </w:trPr>
        <w:tc>
          <w:tcPr>
            <w:tcW w:w="825" w:type="dxa"/>
          </w:tcPr>
          <w:p w14:paraId="20A4EB8F" w14:textId="4678C1D9" w:rsidR="003B140A" w:rsidRPr="00217996" w:rsidRDefault="003B140A" w:rsidP="003B140A">
            <w:pPr>
              <w:rPr>
                <w:rFonts w:ascii="Times New Roman" w:hAnsi="Times New Roman" w:cs="Times New Roman"/>
                <w:b/>
              </w:rPr>
            </w:pPr>
            <w:r w:rsidRPr="00217996">
              <w:rPr>
                <w:rFonts w:ascii="Times New Roman" w:hAnsi="Times New Roman" w:cs="Times New Roman"/>
              </w:rPr>
              <w:t>4.3</w:t>
            </w:r>
          </w:p>
        </w:tc>
        <w:tc>
          <w:tcPr>
            <w:tcW w:w="2628" w:type="dxa"/>
          </w:tcPr>
          <w:p w14:paraId="71ED95A0" w14:textId="21B16CFD" w:rsidR="003B140A" w:rsidRPr="007E6F86" w:rsidRDefault="003B140A" w:rsidP="003B140A">
            <w:pPr>
              <w:rPr>
                <w:rFonts w:ascii="Times New Roman" w:hAnsi="Times New Roman" w:cs="Times New Roman"/>
                <w:b/>
              </w:rPr>
            </w:pPr>
            <w:r w:rsidRPr="007E6F86">
              <w:rPr>
                <w:rFonts w:ascii="Times New Roman" w:hAnsi="Times New Roman" w:cs="Times New Roman"/>
              </w:rPr>
              <w:t>Lateralinė pozicija</w:t>
            </w:r>
          </w:p>
        </w:tc>
        <w:tc>
          <w:tcPr>
            <w:tcW w:w="3167" w:type="dxa"/>
          </w:tcPr>
          <w:p w14:paraId="429222AC" w14:textId="2EAEE081" w:rsidR="003B140A" w:rsidRPr="007E6F86" w:rsidRDefault="003B140A" w:rsidP="003B140A">
            <w:pPr>
              <w:rPr>
                <w:rFonts w:ascii="Times New Roman" w:hAnsi="Times New Roman" w:cs="Times New Roman"/>
                <w:b/>
              </w:rPr>
            </w:pPr>
            <w:r w:rsidRPr="007E6F86">
              <w:rPr>
                <w:rFonts w:ascii="Times New Roman" w:hAnsi="Times New Roman" w:cs="Times New Roman"/>
              </w:rPr>
              <w:t>≥ ± 20°</w:t>
            </w:r>
          </w:p>
        </w:tc>
        <w:tc>
          <w:tcPr>
            <w:tcW w:w="2878" w:type="dxa"/>
          </w:tcPr>
          <w:p w14:paraId="7B48EA96" w14:textId="77777777" w:rsidR="003B140A" w:rsidRPr="00217996" w:rsidRDefault="003B140A" w:rsidP="003B140A">
            <w:pPr>
              <w:rPr>
                <w:rFonts w:ascii="Times New Roman" w:hAnsi="Times New Roman" w:cs="Times New Roman"/>
                <w:b/>
              </w:rPr>
            </w:pPr>
          </w:p>
        </w:tc>
      </w:tr>
      <w:tr w:rsidR="003B140A" w:rsidRPr="00217996" w14:paraId="16B35F80" w14:textId="77777777" w:rsidTr="003B140A">
        <w:trPr>
          <w:trHeight w:val="268"/>
        </w:trPr>
        <w:tc>
          <w:tcPr>
            <w:tcW w:w="825" w:type="dxa"/>
          </w:tcPr>
          <w:p w14:paraId="5D5A3D33" w14:textId="05E7905B" w:rsidR="003B140A" w:rsidRPr="00217996" w:rsidRDefault="003B140A" w:rsidP="003B140A">
            <w:pPr>
              <w:rPr>
                <w:rFonts w:ascii="Times New Roman" w:hAnsi="Times New Roman" w:cs="Times New Roman"/>
                <w:b/>
              </w:rPr>
            </w:pPr>
            <w:r w:rsidRPr="00217996">
              <w:rPr>
                <w:rFonts w:ascii="Times New Roman" w:hAnsi="Times New Roman" w:cs="Times New Roman"/>
              </w:rPr>
              <w:t>4.4</w:t>
            </w:r>
          </w:p>
        </w:tc>
        <w:tc>
          <w:tcPr>
            <w:tcW w:w="2628" w:type="dxa"/>
          </w:tcPr>
          <w:p w14:paraId="69EABEAB" w14:textId="1F999E38" w:rsidR="003B140A" w:rsidRPr="007E6F86" w:rsidRDefault="003B140A" w:rsidP="003B140A">
            <w:pPr>
              <w:rPr>
                <w:rFonts w:ascii="Times New Roman" w:hAnsi="Times New Roman" w:cs="Times New Roman"/>
                <w:b/>
              </w:rPr>
            </w:pPr>
            <w:r w:rsidRPr="007E6F86">
              <w:rPr>
                <w:rFonts w:ascii="Times New Roman" w:hAnsi="Times New Roman" w:cs="Times New Roman"/>
              </w:rPr>
              <w:t>Stalviršio aukščio reguliavimas</w:t>
            </w:r>
          </w:p>
        </w:tc>
        <w:tc>
          <w:tcPr>
            <w:tcW w:w="3167" w:type="dxa"/>
          </w:tcPr>
          <w:p w14:paraId="6DA18A99" w14:textId="155D786E" w:rsidR="003B140A" w:rsidRPr="007E6F86" w:rsidRDefault="004208FB" w:rsidP="003B140A">
            <w:pPr>
              <w:rPr>
                <w:rFonts w:ascii="Times New Roman" w:hAnsi="Times New Roman" w:cs="Times New Roman"/>
                <w:b/>
              </w:rPr>
            </w:pPr>
            <w:r w:rsidRPr="007E6F86">
              <w:rPr>
                <w:rFonts w:ascii="Times New Roman" w:hAnsi="Times New Roman" w:cs="Times New Roman"/>
              </w:rPr>
              <w:t xml:space="preserve">≥ </w:t>
            </w:r>
            <w:r w:rsidR="007E6F86" w:rsidRPr="007E6F86">
              <w:rPr>
                <w:rFonts w:ascii="Times New Roman" w:hAnsi="Times New Roman" w:cs="Times New Roman"/>
              </w:rPr>
              <w:t>(</w:t>
            </w:r>
            <w:r w:rsidR="003B140A" w:rsidRPr="007E6F86">
              <w:rPr>
                <w:rFonts w:ascii="Times New Roman" w:hAnsi="Times New Roman" w:cs="Times New Roman"/>
              </w:rPr>
              <w:t xml:space="preserve">700 </w:t>
            </w:r>
            <w:r w:rsidR="007E6F86" w:rsidRPr="007E6F86">
              <w:rPr>
                <w:rFonts w:ascii="Times New Roman" w:hAnsi="Times New Roman" w:cs="Times New Roman"/>
              </w:rPr>
              <w:t>-</w:t>
            </w:r>
            <w:r w:rsidR="003B140A" w:rsidRPr="007E6F86">
              <w:rPr>
                <w:rFonts w:ascii="Times New Roman" w:hAnsi="Times New Roman" w:cs="Times New Roman"/>
              </w:rPr>
              <w:t>1050</w:t>
            </w:r>
            <w:r w:rsidR="007E6F86" w:rsidRPr="007E6F86">
              <w:rPr>
                <w:rFonts w:ascii="Times New Roman" w:hAnsi="Times New Roman" w:cs="Times New Roman"/>
              </w:rPr>
              <w:t>)</w:t>
            </w:r>
            <w:r w:rsidR="003B140A" w:rsidRPr="007E6F86">
              <w:rPr>
                <w:rFonts w:ascii="Times New Roman" w:hAnsi="Times New Roman" w:cs="Times New Roman"/>
              </w:rPr>
              <w:t xml:space="preserve"> mm</w:t>
            </w:r>
          </w:p>
        </w:tc>
        <w:tc>
          <w:tcPr>
            <w:tcW w:w="2878" w:type="dxa"/>
          </w:tcPr>
          <w:p w14:paraId="694EFFAC" w14:textId="77777777" w:rsidR="003B140A" w:rsidRPr="00217996" w:rsidRDefault="003B140A" w:rsidP="003B140A">
            <w:pPr>
              <w:rPr>
                <w:rFonts w:ascii="Times New Roman" w:hAnsi="Times New Roman" w:cs="Times New Roman"/>
                <w:b/>
              </w:rPr>
            </w:pPr>
          </w:p>
        </w:tc>
      </w:tr>
      <w:tr w:rsidR="003B140A" w:rsidRPr="00217996" w14:paraId="3FAE19F2" w14:textId="77777777" w:rsidTr="003B140A">
        <w:trPr>
          <w:trHeight w:val="268"/>
        </w:trPr>
        <w:tc>
          <w:tcPr>
            <w:tcW w:w="825" w:type="dxa"/>
          </w:tcPr>
          <w:p w14:paraId="00538118" w14:textId="321A8994" w:rsidR="003B140A" w:rsidRPr="00217996" w:rsidRDefault="003B140A" w:rsidP="003B140A">
            <w:pPr>
              <w:rPr>
                <w:rFonts w:ascii="Times New Roman" w:hAnsi="Times New Roman" w:cs="Times New Roman"/>
                <w:b/>
              </w:rPr>
            </w:pPr>
            <w:r w:rsidRPr="00217996">
              <w:rPr>
                <w:rFonts w:ascii="Times New Roman" w:hAnsi="Times New Roman" w:cs="Times New Roman"/>
              </w:rPr>
              <w:t>4.5</w:t>
            </w:r>
          </w:p>
        </w:tc>
        <w:tc>
          <w:tcPr>
            <w:tcW w:w="2628" w:type="dxa"/>
          </w:tcPr>
          <w:p w14:paraId="1E8C14E4" w14:textId="3F1CBDC5" w:rsidR="003B140A" w:rsidRPr="007E6F86" w:rsidRDefault="003B140A" w:rsidP="003B140A">
            <w:pPr>
              <w:rPr>
                <w:rFonts w:ascii="Times New Roman" w:hAnsi="Times New Roman" w:cs="Times New Roman"/>
                <w:b/>
              </w:rPr>
            </w:pPr>
            <w:r w:rsidRPr="007E6F86">
              <w:rPr>
                <w:rFonts w:ascii="Times New Roman" w:hAnsi="Times New Roman" w:cs="Times New Roman"/>
              </w:rPr>
              <w:t>Motorizuotas nugarinės sekcijos reguliavimas</w:t>
            </w:r>
          </w:p>
        </w:tc>
        <w:tc>
          <w:tcPr>
            <w:tcW w:w="3167" w:type="dxa"/>
          </w:tcPr>
          <w:p w14:paraId="7F0A37E2" w14:textId="4CA90196" w:rsidR="003B140A" w:rsidRPr="007E6F86" w:rsidRDefault="003B140A" w:rsidP="003B140A">
            <w:pPr>
              <w:rPr>
                <w:rFonts w:ascii="Times New Roman" w:hAnsi="Times New Roman" w:cs="Times New Roman"/>
                <w:b/>
              </w:rPr>
            </w:pPr>
            <w:r w:rsidRPr="007E6F86">
              <w:rPr>
                <w:rFonts w:ascii="Times New Roman" w:hAnsi="Times New Roman" w:cs="Times New Roman"/>
              </w:rPr>
              <w:t>≥ (-30 - +80) °</w:t>
            </w:r>
          </w:p>
        </w:tc>
        <w:tc>
          <w:tcPr>
            <w:tcW w:w="2878" w:type="dxa"/>
          </w:tcPr>
          <w:p w14:paraId="460EC526" w14:textId="77777777" w:rsidR="003B140A" w:rsidRPr="00217996" w:rsidRDefault="003B140A" w:rsidP="003B140A">
            <w:pPr>
              <w:rPr>
                <w:rFonts w:ascii="Times New Roman" w:hAnsi="Times New Roman" w:cs="Times New Roman"/>
                <w:b/>
              </w:rPr>
            </w:pPr>
          </w:p>
        </w:tc>
      </w:tr>
      <w:tr w:rsidR="003B140A" w:rsidRPr="00217996" w14:paraId="193F34E3" w14:textId="77777777" w:rsidTr="003B140A">
        <w:trPr>
          <w:trHeight w:val="268"/>
        </w:trPr>
        <w:tc>
          <w:tcPr>
            <w:tcW w:w="825" w:type="dxa"/>
          </w:tcPr>
          <w:p w14:paraId="20B7CC89" w14:textId="0AAEBB3A" w:rsidR="003B140A" w:rsidRPr="00217996" w:rsidRDefault="003B140A" w:rsidP="003B140A">
            <w:pPr>
              <w:rPr>
                <w:rFonts w:ascii="Times New Roman" w:hAnsi="Times New Roman" w:cs="Times New Roman"/>
                <w:b/>
              </w:rPr>
            </w:pPr>
            <w:r w:rsidRPr="00217996">
              <w:rPr>
                <w:rFonts w:ascii="Times New Roman" w:hAnsi="Times New Roman" w:cs="Times New Roman"/>
              </w:rPr>
              <w:t>4.6</w:t>
            </w:r>
          </w:p>
        </w:tc>
        <w:tc>
          <w:tcPr>
            <w:tcW w:w="2628" w:type="dxa"/>
          </w:tcPr>
          <w:p w14:paraId="462E5C0A" w14:textId="6C514A7A" w:rsidR="003B140A" w:rsidRPr="007E6F86" w:rsidRDefault="003B140A" w:rsidP="003B140A">
            <w:pPr>
              <w:rPr>
                <w:rFonts w:ascii="Times New Roman" w:hAnsi="Times New Roman" w:cs="Times New Roman"/>
                <w:b/>
              </w:rPr>
            </w:pPr>
            <w:r w:rsidRPr="007E6F86">
              <w:rPr>
                <w:rFonts w:ascii="Times New Roman" w:hAnsi="Times New Roman" w:cs="Times New Roman"/>
              </w:rPr>
              <w:t>Motorizuotas kojinės sekcijos dalių reguliavimas</w:t>
            </w:r>
          </w:p>
        </w:tc>
        <w:tc>
          <w:tcPr>
            <w:tcW w:w="3167" w:type="dxa"/>
          </w:tcPr>
          <w:p w14:paraId="7B8DD547" w14:textId="05A3232F" w:rsidR="003B140A" w:rsidRPr="007E6F86" w:rsidRDefault="003B140A" w:rsidP="003B140A">
            <w:pPr>
              <w:rPr>
                <w:rFonts w:ascii="Times New Roman" w:hAnsi="Times New Roman" w:cs="Times New Roman"/>
                <w:b/>
              </w:rPr>
            </w:pPr>
            <w:r w:rsidRPr="007E6F86">
              <w:rPr>
                <w:rFonts w:ascii="Times New Roman" w:hAnsi="Times New Roman" w:cs="Times New Roman"/>
              </w:rPr>
              <w:t>≥ (-90 - +25) °</w:t>
            </w:r>
          </w:p>
        </w:tc>
        <w:tc>
          <w:tcPr>
            <w:tcW w:w="2878" w:type="dxa"/>
          </w:tcPr>
          <w:p w14:paraId="0B3C0958" w14:textId="77777777" w:rsidR="003B140A" w:rsidRPr="00217996" w:rsidRDefault="003B140A" w:rsidP="003B140A">
            <w:pPr>
              <w:rPr>
                <w:rFonts w:ascii="Times New Roman" w:hAnsi="Times New Roman" w:cs="Times New Roman"/>
                <w:b/>
              </w:rPr>
            </w:pPr>
          </w:p>
        </w:tc>
      </w:tr>
      <w:tr w:rsidR="003B140A" w:rsidRPr="00217996" w14:paraId="7CC9D0B5" w14:textId="77777777" w:rsidTr="003B140A">
        <w:trPr>
          <w:trHeight w:val="268"/>
        </w:trPr>
        <w:tc>
          <w:tcPr>
            <w:tcW w:w="825" w:type="dxa"/>
          </w:tcPr>
          <w:p w14:paraId="6C63F0B0" w14:textId="5E897519" w:rsidR="003B140A" w:rsidRPr="00217996" w:rsidRDefault="003B140A" w:rsidP="003B140A">
            <w:pPr>
              <w:rPr>
                <w:rFonts w:ascii="Times New Roman" w:hAnsi="Times New Roman" w:cs="Times New Roman"/>
                <w:b/>
              </w:rPr>
            </w:pPr>
            <w:r w:rsidRPr="00217996">
              <w:rPr>
                <w:rFonts w:ascii="Times New Roman" w:hAnsi="Times New Roman" w:cs="Times New Roman"/>
              </w:rPr>
              <w:t>4.7</w:t>
            </w:r>
          </w:p>
        </w:tc>
        <w:tc>
          <w:tcPr>
            <w:tcW w:w="2628" w:type="dxa"/>
          </w:tcPr>
          <w:p w14:paraId="51158008" w14:textId="5A5E34AB" w:rsidR="003B140A" w:rsidRPr="007E6F86" w:rsidRDefault="003B140A" w:rsidP="003B140A">
            <w:pPr>
              <w:rPr>
                <w:rFonts w:ascii="Times New Roman" w:hAnsi="Times New Roman" w:cs="Times New Roman"/>
                <w:b/>
              </w:rPr>
            </w:pPr>
            <w:r w:rsidRPr="007E6F86">
              <w:rPr>
                <w:rFonts w:ascii="Times New Roman" w:hAnsi="Times New Roman" w:cs="Times New Roman"/>
              </w:rPr>
              <w:t>Rankinis galvinės dalies reguliavimas</w:t>
            </w:r>
          </w:p>
        </w:tc>
        <w:tc>
          <w:tcPr>
            <w:tcW w:w="3167" w:type="dxa"/>
          </w:tcPr>
          <w:p w14:paraId="40DD828E" w14:textId="6B17763C" w:rsidR="003B140A" w:rsidRPr="007E6F86" w:rsidRDefault="003B140A" w:rsidP="003B140A">
            <w:pPr>
              <w:rPr>
                <w:rFonts w:ascii="Times New Roman" w:hAnsi="Times New Roman" w:cs="Times New Roman"/>
                <w:b/>
              </w:rPr>
            </w:pPr>
            <w:r w:rsidRPr="007E6F86">
              <w:rPr>
                <w:rFonts w:ascii="Times New Roman" w:hAnsi="Times New Roman" w:cs="Times New Roman"/>
              </w:rPr>
              <w:t>≥ (-90 - +45) °</w:t>
            </w:r>
          </w:p>
        </w:tc>
        <w:tc>
          <w:tcPr>
            <w:tcW w:w="2878" w:type="dxa"/>
          </w:tcPr>
          <w:p w14:paraId="0CE65EA6" w14:textId="77777777" w:rsidR="003B140A" w:rsidRPr="00217996" w:rsidRDefault="003B140A" w:rsidP="003B140A">
            <w:pPr>
              <w:rPr>
                <w:rFonts w:ascii="Times New Roman" w:hAnsi="Times New Roman" w:cs="Times New Roman"/>
                <w:b/>
              </w:rPr>
            </w:pPr>
          </w:p>
        </w:tc>
      </w:tr>
      <w:tr w:rsidR="003B140A" w:rsidRPr="00217996" w14:paraId="24CED766" w14:textId="77777777" w:rsidTr="003B140A">
        <w:trPr>
          <w:trHeight w:val="268"/>
        </w:trPr>
        <w:tc>
          <w:tcPr>
            <w:tcW w:w="825" w:type="dxa"/>
          </w:tcPr>
          <w:p w14:paraId="36BE9B81" w14:textId="7E1FCE22" w:rsidR="003B140A" w:rsidRPr="00217996" w:rsidRDefault="003B140A" w:rsidP="003B140A">
            <w:pPr>
              <w:rPr>
                <w:rFonts w:ascii="Times New Roman" w:hAnsi="Times New Roman" w:cs="Times New Roman"/>
                <w:b/>
              </w:rPr>
            </w:pPr>
            <w:r w:rsidRPr="00217996">
              <w:rPr>
                <w:rFonts w:ascii="Times New Roman" w:hAnsi="Times New Roman" w:cs="Times New Roman"/>
              </w:rPr>
              <w:t>4.8</w:t>
            </w:r>
          </w:p>
        </w:tc>
        <w:tc>
          <w:tcPr>
            <w:tcW w:w="2628" w:type="dxa"/>
          </w:tcPr>
          <w:p w14:paraId="49607A7B" w14:textId="2533F5C0" w:rsidR="003B140A" w:rsidRPr="007E6F86" w:rsidRDefault="003B140A" w:rsidP="003B140A">
            <w:pPr>
              <w:rPr>
                <w:rFonts w:ascii="Times New Roman" w:hAnsi="Times New Roman" w:cs="Times New Roman"/>
                <w:b/>
              </w:rPr>
            </w:pPr>
            <w:r w:rsidRPr="007E6F86">
              <w:rPr>
                <w:rFonts w:ascii="Times New Roman" w:hAnsi="Times New Roman" w:cs="Times New Roman"/>
              </w:rPr>
              <w:t>Nulinė padėtis</w:t>
            </w:r>
          </w:p>
        </w:tc>
        <w:tc>
          <w:tcPr>
            <w:tcW w:w="3167" w:type="dxa"/>
          </w:tcPr>
          <w:p w14:paraId="154799A0" w14:textId="556782EB" w:rsidR="003B140A" w:rsidRPr="007E6F86" w:rsidRDefault="003B140A" w:rsidP="003B140A">
            <w:pPr>
              <w:rPr>
                <w:rFonts w:ascii="Times New Roman" w:hAnsi="Times New Roman" w:cs="Times New Roman"/>
                <w:b/>
              </w:rPr>
            </w:pPr>
            <w:r w:rsidRPr="007E6F86">
              <w:rPr>
                <w:rFonts w:ascii="Times New Roman" w:hAnsi="Times New Roman" w:cs="Times New Roman"/>
              </w:rPr>
              <w:t>Būtina</w:t>
            </w:r>
          </w:p>
        </w:tc>
        <w:tc>
          <w:tcPr>
            <w:tcW w:w="2878" w:type="dxa"/>
          </w:tcPr>
          <w:p w14:paraId="76DD59E7" w14:textId="77777777" w:rsidR="003B140A" w:rsidRPr="00217996" w:rsidRDefault="003B140A" w:rsidP="003B140A">
            <w:pPr>
              <w:rPr>
                <w:rFonts w:ascii="Times New Roman" w:hAnsi="Times New Roman" w:cs="Times New Roman"/>
                <w:b/>
              </w:rPr>
            </w:pPr>
          </w:p>
        </w:tc>
      </w:tr>
      <w:tr w:rsidR="003B140A" w:rsidRPr="00217996" w14:paraId="1BCE31C3" w14:textId="77777777" w:rsidTr="003B140A">
        <w:trPr>
          <w:trHeight w:val="268"/>
        </w:trPr>
        <w:tc>
          <w:tcPr>
            <w:tcW w:w="825" w:type="dxa"/>
          </w:tcPr>
          <w:p w14:paraId="733B1898" w14:textId="7F1645BD" w:rsidR="003B140A" w:rsidRPr="00217996" w:rsidRDefault="003B140A" w:rsidP="003B140A">
            <w:pPr>
              <w:rPr>
                <w:rFonts w:ascii="Times New Roman" w:hAnsi="Times New Roman" w:cs="Times New Roman"/>
                <w:b/>
              </w:rPr>
            </w:pPr>
            <w:r w:rsidRPr="00217996">
              <w:rPr>
                <w:rFonts w:ascii="Times New Roman" w:hAnsi="Times New Roman" w:cs="Times New Roman"/>
              </w:rPr>
              <w:t>4.9</w:t>
            </w:r>
          </w:p>
        </w:tc>
        <w:tc>
          <w:tcPr>
            <w:tcW w:w="2628" w:type="dxa"/>
          </w:tcPr>
          <w:p w14:paraId="3D2B6B1E" w14:textId="147E51BC" w:rsidR="003B140A" w:rsidRPr="007E6F86" w:rsidRDefault="003B140A" w:rsidP="003B140A">
            <w:pPr>
              <w:rPr>
                <w:rFonts w:ascii="Times New Roman" w:hAnsi="Times New Roman" w:cs="Times New Roman"/>
                <w:b/>
              </w:rPr>
            </w:pPr>
            <w:r w:rsidRPr="007E6F86">
              <w:rPr>
                <w:rFonts w:ascii="Times New Roman" w:hAnsi="Times New Roman" w:cs="Times New Roman"/>
              </w:rPr>
              <w:t>Išilginis stalviršio paslinkimas</w:t>
            </w:r>
          </w:p>
        </w:tc>
        <w:tc>
          <w:tcPr>
            <w:tcW w:w="3167" w:type="dxa"/>
          </w:tcPr>
          <w:p w14:paraId="45B926F4" w14:textId="4D124654" w:rsidR="003B140A" w:rsidRPr="007E6F86" w:rsidRDefault="003B140A" w:rsidP="003B140A">
            <w:pPr>
              <w:rPr>
                <w:rFonts w:ascii="Times New Roman" w:hAnsi="Times New Roman" w:cs="Times New Roman"/>
                <w:b/>
              </w:rPr>
            </w:pPr>
            <w:r w:rsidRPr="007E6F86">
              <w:rPr>
                <w:rFonts w:ascii="Times New Roman" w:hAnsi="Times New Roman" w:cs="Times New Roman"/>
              </w:rPr>
              <w:t>≥ 320 mm</w:t>
            </w:r>
          </w:p>
        </w:tc>
        <w:tc>
          <w:tcPr>
            <w:tcW w:w="2878" w:type="dxa"/>
          </w:tcPr>
          <w:p w14:paraId="6B183C4C" w14:textId="77777777" w:rsidR="003B140A" w:rsidRPr="00217996" w:rsidRDefault="003B140A" w:rsidP="003B140A">
            <w:pPr>
              <w:rPr>
                <w:rFonts w:ascii="Times New Roman" w:hAnsi="Times New Roman" w:cs="Times New Roman"/>
                <w:b/>
              </w:rPr>
            </w:pPr>
          </w:p>
        </w:tc>
      </w:tr>
      <w:tr w:rsidR="003B140A" w:rsidRPr="00217996" w14:paraId="45143DD5" w14:textId="77777777" w:rsidTr="003B140A">
        <w:trPr>
          <w:trHeight w:val="268"/>
        </w:trPr>
        <w:tc>
          <w:tcPr>
            <w:tcW w:w="825" w:type="dxa"/>
          </w:tcPr>
          <w:p w14:paraId="4FB12DF1" w14:textId="5120E4B9" w:rsidR="003B140A" w:rsidRPr="00217996" w:rsidRDefault="003B140A" w:rsidP="003B140A">
            <w:pPr>
              <w:rPr>
                <w:rFonts w:ascii="Times New Roman" w:hAnsi="Times New Roman" w:cs="Times New Roman"/>
                <w:b/>
              </w:rPr>
            </w:pPr>
            <w:r w:rsidRPr="00217996">
              <w:rPr>
                <w:rFonts w:ascii="Times New Roman" w:hAnsi="Times New Roman" w:cs="Times New Roman"/>
              </w:rPr>
              <w:t>4.10</w:t>
            </w:r>
          </w:p>
        </w:tc>
        <w:tc>
          <w:tcPr>
            <w:tcW w:w="2628" w:type="dxa"/>
          </w:tcPr>
          <w:p w14:paraId="5B3C6824" w14:textId="75F36FBC" w:rsidR="003B140A" w:rsidRPr="007E6F86" w:rsidRDefault="003B140A" w:rsidP="003B140A">
            <w:pPr>
              <w:rPr>
                <w:rFonts w:ascii="Times New Roman" w:hAnsi="Times New Roman" w:cs="Times New Roman"/>
                <w:b/>
              </w:rPr>
            </w:pPr>
            <w:r w:rsidRPr="007E6F86">
              <w:rPr>
                <w:rFonts w:ascii="Times New Roman" w:hAnsi="Times New Roman" w:cs="Times New Roman"/>
              </w:rPr>
              <w:t>Didžiausias leistinas paciento svoris</w:t>
            </w:r>
          </w:p>
        </w:tc>
        <w:tc>
          <w:tcPr>
            <w:tcW w:w="3167" w:type="dxa"/>
          </w:tcPr>
          <w:p w14:paraId="37741501" w14:textId="0E2778CB" w:rsidR="003B140A" w:rsidRPr="007E6F86" w:rsidRDefault="003B140A" w:rsidP="003B140A">
            <w:pPr>
              <w:rPr>
                <w:rFonts w:ascii="Times New Roman" w:hAnsi="Times New Roman" w:cs="Times New Roman"/>
                <w:b/>
              </w:rPr>
            </w:pPr>
            <w:r w:rsidRPr="007E6F86">
              <w:rPr>
                <w:rFonts w:ascii="Times New Roman" w:hAnsi="Times New Roman" w:cs="Times New Roman"/>
              </w:rPr>
              <w:t xml:space="preserve">≥ </w:t>
            </w:r>
            <w:r w:rsidR="00F63D7E" w:rsidRPr="007E6F86">
              <w:rPr>
                <w:rFonts w:ascii="Times New Roman" w:hAnsi="Times New Roman" w:cs="Times New Roman"/>
              </w:rPr>
              <w:t>2</w:t>
            </w:r>
            <w:r w:rsidRPr="007E6F86">
              <w:rPr>
                <w:rFonts w:ascii="Times New Roman" w:hAnsi="Times New Roman" w:cs="Times New Roman"/>
              </w:rPr>
              <w:t>50 kg</w:t>
            </w:r>
          </w:p>
        </w:tc>
        <w:tc>
          <w:tcPr>
            <w:tcW w:w="2878" w:type="dxa"/>
          </w:tcPr>
          <w:p w14:paraId="7B569EBA" w14:textId="77777777" w:rsidR="003B140A" w:rsidRPr="00217996" w:rsidRDefault="003B140A" w:rsidP="003B140A">
            <w:pPr>
              <w:rPr>
                <w:rFonts w:ascii="Times New Roman" w:hAnsi="Times New Roman" w:cs="Times New Roman"/>
                <w:b/>
              </w:rPr>
            </w:pPr>
          </w:p>
        </w:tc>
      </w:tr>
      <w:tr w:rsidR="003B140A" w:rsidRPr="00217996" w14:paraId="4E46F493" w14:textId="77777777" w:rsidTr="003B140A">
        <w:trPr>
          <w:trHeight w:val="268"/>
        </w:trPr>
        <w:tc>
          <w:tcPr>
            <w:tcW w:w="825" w:type="dxa"/>
          </w:tcPr>
          <w:p w14:paraId="3BF41287" w14:textId="3AE04CC3" w:rsidR="003B140A" w:rsidRPr="00217996" w:rsidRDefault="003B140A" w:rsidP="003B140A">
            <w:pPr>
              <w:rPr>
                <w:rFonts w:ascii="Times New Roman" w:hAnsi="Times New Roman" w:cs="Times New Roman"/>
                <w:b/>
              </w:rPr>
            </w:pPr>
            <w:r w:rsidRPr="00217996">
              <w:rPr>
                <w:rFonts w:ascii="Times New Roman" w:hAnsi="Times New Roman" w:cs="Times New Roman"/>
              </w:rPr>
              <w:t>5.</w:t>
            </w:r>
          </w:p>
        </w:tc>
        <w:tc>
          <w:tcPr>
            <w:tcW w:w="2628" w:type="dxa"/>
          </w:tcPr>
          <w:p w14:paraId="1D779871" w14:textId="49EDB619" w:rsidR="003B140A" w:rsidRPr="007E6F86" w:rsidRDefault="003B140A" w:rsidP="003B140A">
            <w:pPr>
              <w:rPr>
                <w:rFonts w:ascii="Times New Roman" w:hAnsi="Times New Roman" w:cs="Times New Roman"/>
                <w:b/>
              </w:rPr>
            </w:pPr>
            <w:r w:rsidRPr="007E6F86">
              <w:rPr>
                <w:rFonts w:ascii="Times New Roman" w:hAnsi="Times New Roman" w:cs="Times New Roman"/>
              </w:rPr>
              <w:t>Priedai su konstrukciniais elementais tvirtinimui prie operacinio stalo:</w:t>
            </w:r>
          </w:p>
        </w:tc>
        <w:tc>
          <w:tcPr>
            <w:tcW w:w="3167" w:type="dxa"/>
          </w:tcPr>
          <w:p w14:paraId="101FE0E6" w14:textId="77777777" w:rsidR="003B140A" w:rsidRPr="007E6F86" w:rsidRDefault="003B140A" w:rsidP="003B140A">
            <w:pPr>
              <w:rPr>
                <w:rFonts w:ascii="Times New Roman" w:hAnsi="Times New Roman" w:cs="Times New Roman"/>
                <w:b/>
              </w:rPr>
            </w:pPr>
          </w:p>
        </w:tc>
        <w:tc>
          <w:tcPr>
            <w:tcW w:w="2878" w:type="dxa"/>
          </w:tcPr>
          <w:p w14:paraId="320393B9" w14:textId="77777777" w:rsidR="003B140A" w:rsidRPr="00217996" w:rsidRDefault="003B140A" w:rsidP="003B140A">
            <w:pPr>
              <w:rPr>
                <w:rFonts w:ascii="Times New Roman" w:hAnsi="Times New Roman" w:cs="Times New Roman"/>
                <w:b/>
              </w:rPr>
            </w:pPr>
          </w:p>
        </w:tc>
      </w:tr>
      <w:tr w:rsidR="003B140A" w:rsidRPr="00217996" w14:paraId="789A8294" w14:textId="77777777" w:rsidTr="003B140A">
        <w:trPr>
          <w:trHeight w:val="268"/>
        </w:trPr>
        <w:tc>
          <w:tcPr>
            <w:tcW w:w="825" w:type="dxa"/>
          </w:tcPr>
          <w:p w14:paraId="4B8276E4" w14:textId="3F6FAE14" w:rsidR="003B140A" w:rsidRPr="00217996" w:rsidRDefault="003B140A" w:rsidP="003B140A">
            <w:pPr>
              <w:rPr>
                <w:rFonts w:ascii="Times New Roman" w:hAnsi="Times New Roman" w:cs="Times New Roman"/>
                <w:b/>
              </w:rPr>
            </w:pPr>
            <w:r w:rsidRPr="00217996">
              <w:rPr>
                <w:rFonts w:ascii="Times New Roman" w:hAnsi="Times New Roman" w:cs="Times New Roman"/>
              </w:rPr>
              <w:t>5.1</w:t>
            </w:r>
          </w:p>
        </w:tc>
        <w:tc>
          <w:tcPr>
            <w:tcW w:w="2628" w:type="dxa"/>
          </w:tcPr>
          <w:p w14:paraId="3A761CAB"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Reguliuojamo aukščio ir ilgio (pločio) lankas</w:t>
            </w:r>
          </w:p>
          <w:p w14:paraId="60369912"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anesteziologo zonos atskyrimui iš nerūdijančio</w:t>
            </w:r>
          </w:p>
          <w:p w14:paraId="6717E92F" w14:textId="299B3649" w:rsidR="003B140A" w:rsidRPr="007E6F86" w:rsidRDefault="003B140A" w:rsidP="003B140A">
            <w:pPr>
              <w:rPr>
                <w:rFonts w:ascii="Times New Roman" w:hAnsi="Times New Roman" w:cs="Times New Roman"/>
                <w:b/>
              </w:rPr>
            </w:pPr>
            <w:r w:rsidRPr="007E6F86">
              <w:rPr>
                <w:rFonts w:ascii="Times New Roman" w:hAnsi="Times New Roman" w:cs="Times New Roman"/>
              </w:rPr>
              <w:t>plieno, L formos</w:t>
            </w:r>
          </w:p>
        </w:tc>
        <w:tc>
          <w:tcPr>
            <w:tcW w:w="3167" w:type="dxa"/>
          </w:tcPr>
          <w:p w14:paraId="1B59A08B" w14:textId="427E53D4" w:rsidR="003B140A" w:rsidRPr="007E6F86" w:rsidRDefault="003B140A" w:rsidP="003B140A">
            <w:pPr>
              <w:rPr>
                <w:rFonts w:ascii="Times New Roman" w:hAnsi="Times New Roman" w:cs="Times New Roman"/>
                <w:b/>
              </w:rPr>
            </w:pPr>
            <w:r w:rsidRPr="007E6F86">
              <w:rPr>
                <w:rFonts w:ascii="Times New Roman" w:hAnsi="Times New Roman" w:cs="Times New Roman"/>
              </w:rPr>
              <w:t>1 vnt.</w:t>
            </w:r>
          </w:p>
        </w:tc>
        <w:tc>
          <w:tcPr>
            <w:tcW w:w="2878" w:type="dxa"/>
          </w:tcPr>
          <w:p w14:paraId="5870C09F" w14:textId="77777777" w:rsidR="003B140A" w:rsidRPr="00217996" w:rsidRDefault="003B140A" w:rsidP="003B140A">
            <w:pPr>
              <w:rPr>
                <w:rFonts w:ascii="Times New Roman" w:hAnsi="Times New Roman" w:cs="Times New Roman"/>
                <w:b/>
              </w:rPr>
            </w:pPr>
          </w:p>
        </w:tc>
      </w:tr>
      <w:tr w:rsidR="003B140A" w:rsidRPr="00217996" w14:paraId="390A068C" w14:textId="77777777" w:rsidTr="003B140A">
        <w:trPr>
          <w:trHeight w:val="268"/>
        </w:trPr>
        <w:tc>
          <w:tcPr>
            <w:tcW w:w="825" w:type="dxa"/>
          </w:tcPr>
          <w:p w14:paraId="0B036877" w14:textId="0362C688" w:rsidR="003B140A" w:rsidRPr="00217996" w:rsidRDefault="003B140A" w:rsidP="003B140A">
            <w:pPr>
              <w:rPr>
                <w:rFonts w:ascii="Times New Roman" w:hAnsi="Times New Roman" w:cs="Times New Roman"/>
                <w:b/>
              </w:rPr>
            </w:pPr>
            <w:r w:rsidRPr="00217996">
              <w:rPr>
                <w:rFonts w:ascii="Times New Roman" w:hAnsi="Times New Roman" w:cs="Times New Roman"/>
              </w:rPr>
              <w:t>5.2</w:t>
            </w:r>
          </w:p>
        </w:tc>
        <w:tc>
          <w:tcPr>
            <w:tcW w:w="2628" w:type="dxa"/>
          </w:tcPr>
          <w:p w14:paraId="7F671310"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Reguliuojamo aukščio atrama, skirta padėti</w:t>
            </w:r>
          </w:p>
          <w:p w14:paraId="1CCB5667" w14:textId="397F618A" w:rsidR="003B140A" w:rsidRPr="007E6F86" w:rsidRDefault="003B140A" w:rsidP="003B140A">
            <w:pPr>
              <w:rPr>
                <w:rFonts w:ascii="Times New Roman" w:hAnsi="Times New Roman" w:cs="Times New Roman"/>
              </w:rPr>
            </w:pPr>
            <w:r w:rsidRPr="007E6F86">
              <w:rPr>
                <w:rFonts w:ascii="Times New Roman" w:hAnsi="Times New Roman" w:cs="Times New Roman"/>
              </w:rPr>
              <w:t>rankai, padengta antistatine minkšta danga, su</w:t>
            </w:r>
            <w:r w:rsidR="00C04C7B" w:rsidRPr="007E6F86">
              <w:rPr>
                <w:rFonts w:ascii="Times New Roman" w:hAnsi="Times New Roman" w:cs="Times New Roman"/>
              </w:rPr>
              <w:t xml:space="preserve"> </w:t>
            </w:r>
            <w:r w:rsidRPr="007E6F86">
              <w:rPr>
                <w:rFonts w:ascii="Times New Roman" w:hAnsi="Times New Roman" w:cs="Times New Roman"/>
              </w:rPr>
              <w:t>rankos fiksavimo diržais</w:t>
            </w:r>
          </w:p>
        </w:tc>
        <w:tc>
          <w:tcPr>
            <w:tcW w:w="3167" w:type="dxa"/>
          </w:tcPr>
          <w:p w14:paraId="3FBE7799" w14:textId="0E20458E" w:rsidR="003B140A" w:rsidRPr="007E6F86" w:rsidRDefault="003B140A" w:rsidP="003B140A">
            <w:pPr>
              <w:rPr>
                <w:rFonts w:ascii="Times New Roman" w:hAnsi="Times New Roman" w:cs="Times New Roman"/>
                <w:b/>
              </w:rPr>
            </w:pPr>
            <w:r w:rsidRPr="007E6F86">
              <w:rPr>
                <w:rFonts w:ascii="Times New Roman" w:hAnsi="Times New Roman" w:cs="Times New Roman"/>
              </w:rPr>
              <w:t>2 vnt.</w:t>
            </w:r>
          </w:p>
        </w:tc>
        <w:tc>
          <w:tcPr>
            <w:tcW w:w="2878" w:type="dxa"/>
          </w:tcPr>
          <w:p w14:paraId="08FEFBAE" w14:textId="77777777" w:rsidR="003B140A" w:rsidRPr="00217996" w:rsidRDefault="003B140A" w:rsidP="003B140A">
            <w:pPr>
              <w:rPr>
                <w:rFonts w:ascii="Times New Roman" w:hAnsi="Times New Roman" w:cs="Times New Roman"/>
                <w:b/>
              </w:rPr>
            </w:pPr>
          </w:p>
        </w:tc>
      </w:tr>
      <w:tr w:rsidR="003B140A" w:rsidRPr="00217996" w14:paraId="18FE29BF" w14:textId="77777777" w:rsidTr="003B140A">
        <w:trPr>
          <w:trHeight w:val="268"/>
        </w:trPr>
        <w:tc>
          <w:tcPr>
            <w:tcW w:w="825" w:type="dxa"/>
          </w:tcPr>
          <w:p w14:paraId="02C4936E" w14:textId="071922B2" w:rsidR="003B140A" w:rsidRPr="00217996" w:rsidRDefault="003B140A" w:rsidP="003B140A">
            <w:pPr>
              <w:rPr>
                <w:rFonts w:ascii="Times New Roman" w:hAnsi="Times New Roman" w:cs="Times New Roman"/>
                <w:b/>
              </w:rPr>
            </w:pPr>
            <w:r w:rsidRPr="00217996">
              <w:rPr>
                <w:rFonts w:ascii="Times New Roman" w:hAnsi="Times New Roman" w:cs="Times New Roman"/>
              </w:rPr>
              <w:t>5.3</w:t>
            </w:r>
          </w:p>
        </w:tc>
        <w:tc>
          <w:tcPr>
            <w:tcW w:w="2628" w:type="dxa"/>
          </w:tcPr>
          <w:p w14:paraId="6A54AC6D"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Atramos ant šono paguldyto ligonio prilaikymui iš</w:t>
            </w:r>
          </w:p>
          <w:p w14:paraId="4D67C06B"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nugaros bei krūtinės pusių: plokščios, padengtos</w:t>
            </w:r>
          </w:p>
          <w:p w14:paraId="4A58929D" w14:textId="204D9526" w:rsidR="003B140A" w:rsidRPr="007E6F86" w:rsidRDefault="003B140A" w:rsidP="003B140A">
            <w:pPr>
              <w:rPr>
                <w:rFonts w:ascii="Times New Roman" w:hAnsi="Times New Roman" w:cs="Times New Roman"/>
                <w:b/>
              </w:rPr>
            </w:pPr>
            <w:r w:rsidRPr="007E6F86">
              <w:rPr>
                <w:rFonts w:ascii="Times New Roman" w:hAnsi="Times New Roman" w:cs="Times New Roman"/>
              </w:rPr>
              <w:t>antistatine minkšta danga</w:t>
            </w:r>
          </w:p>
        </w:tc>
        <w:tc>
          <w:tcPr>
            <w:tcW w:w="3167" w:type="dxa"/>
          </w:tcPr>
          <w:p w14:paraId="42FD7EF5" w14:textId="5B5FA932" w:rsidR="003B140A" w:rsidRPr="007E6F86" w:rsidRDefault="003B140A" w:rsidP="003B140A">
            <w:pPr>
              <w:rPr>
                <w:rFonts w:ascii="Times New Roman" w:hAnsi="Times New Roman" w:cs="Times New Roman"/>
                <w:b/>
              </w:rPr>
            </w:pPr>
            <w:r w:rsidRPr="007E6F86">
              <w:rPr>
                <w:rFonts w:ascii="Times New Roman" w:hAnsi="Times New Roman" w:cs="Times New Roman"/>
              </w:rPr>
              <w:t>2 vnt.</w:t>
            </w:r>
          </w:p>
        </w:tc>
        <w:tc>
          <w:tcPr>
            <w:tcW w:w="2878" w:type="dxa"/>
          </w:tcPr>
          <w:p w14:paraId="11FC5965" w14:textId="77777777" w:rsidR="003B140A" w:rsidRPr="00217996" w:rsidRDefault="003B140A" w:rsidP="003B140A">
            <w:pPr>
              <w:rPr>
                <w:rFonts w:ascii="Times New Roman" w:hAnsi="Times New Roman" w:cs="Times New Roman"/>
                <w:b/>
              </w:rPr>
            </w:pPr>
          </w:p>
        </w:tc>
      </w:tr>
      <w:tr w:rsidR="003B140A" w:rsidRPr="00217996" w14:paraId="1A2FA3DC" w14:textId="77777777" w:rsidTr="003B140A">
        <w:trPr>
          <w:trHeight w:val="268"/>
        </w:trPr>
        <w:tc>
          <w:tcPr>
            <w:tcW w:w="825" w:type="dxa"/>
          </w:tcPr>
          <w:p w14:paraId="4215F1EB" w14:textId="7FEACD8F" w:rsidR="003B140A" w:rsidRPr="00217996" w:rsidRDefault="003B140A" w:rsidP="003B140A">
            <w:pPr>
              <w:rPr>
                <w:rFonts w:ascii="Times New Roman" w:hAnsi="Times New Roman" w:cs="Times New Roman"/>
                <w:b/>
              </w:rPr>
            </w:pPr>
            <w:r w:rsidRPr="00217996">
              <w:rPr>
                <w:rFonts w:ascii="Times New Roman" w:hAnsi="Times New Roman" w:cs="Times New Roman"/>
              </w:rPr>
              <w:t>5.4</w:t>
            </w:r>
          </w:p>
        </w:tc>
        <w:tc>
          <w:tcPr>
            <w:tcW w:w="2628" w:type="dxa"/>
          </w:tcPr>
          <w:p w14:paraId="4E351992" w14:textId="2F8F7C2E" w:rsidR="003B140A" w:rsidRPr="007E6F86" w:rsidRDefault="003B140A" w:rsidP="003B140A">
            <w:pPr>
              <w:rPr>
                <w:rFonts w:ascii="Times New Roman" w:hAnsi="Times New Roman" w:cs="Times New Roman"/>
              </w:rPr>
            </w:pPr>
            <w:r w:rsidRPr="007E6F86">
              <w:rPr>
                <w:rFonts w:ascii="Times New Roman" w:hAnsi="Times New Roman" w:cs="Times New Roman"/>
              </w:rPr>
              <w:t>Artroskopinis kojos laikiklis su tvirtinimo įtaisu ir</w:t>
            </w:r>
            <w:r w:rsidR="00C04C7B" w:rsidRPr="007E6F86">
              <w:rPr>
                <w:rFonts w:ascii="Times New Roman" w:hAnsi="Times New Roman" w:cs="Times New Roman"/>
              </w:rPr>
              <w:t xml:space="preserve"> </w:t>
            </w:r>
            <w:r w:rsidRPr="007E6F86">
              <w:rPr>
                <w:rFonts w:ascii="Times New Roman" w:hAnsi="Times New Roman" w:cs="Times New Roman"/>
              </w:rPr>
              <w:t>alkūnine konstrukcija, leidžiančia keisti laikiklio</w:t>
            </w:r>
          </w:p>
          <w:p w14:paraId="5EEE98BD" w14:textId="2ACB6E5E" w:rsidR="003B140A" w:rsidRPr="007E6F86" w:rsidRDefault="003B140A" w:rsidP="003B140A">
            <w:pPr>
              <w:rPr>
                <w:rFonts w:ascii="Times New Roman" w:hAnsi="Times New Roman" w:cs="Times New Roman"/>
              </w:rPr>
            </w:pPr>
            <w:r w:rsidRPr="007E6F86">
              <w:rPr>
                <w:rFonts w:ascii="Times New Roman" w:hAnsi="Times New Roman" w:cs="Times New Roman"/>
              </w:rPr>
              <w:t>aukštį, padėtį horizontalioje plokštumoje bei</w:t>
            </w:r>
            <w:r w:rsidR="00C04C7B" w:rsidRPr="007E6F86">
              <w:rPr>
                <w:rFonts w:ascii="Times New Roman" w:hAnsi="Times New Roman" w:cs="Times New Roman"/>
              </w:rPr>
              <w:t xml:space="preserve"> </w:t>
            </w:r>
            <w:r w:rsidRPr="007E6F86">
              <w:rPr>
                <w:rFonts w:ascii="Times New Roman" w:hAnsi="Times New Roman" w:cs="Times New Roman"/>
              </w:rPr>
              <w:t>nukreipimo kampą</w:t>
            </w:r>
          </w:p>
        </w:tc>
        <w:tc>
          <w:tcPr>
            <w:tcW w:w="3167" w:type="dxa"/>
          </w:tcPr>
          <w:p w14:paraId="026678BC" w14:textId="56022759" w:rsidR="003B140A" w:rsidRPr="007E6F86" w:rsidRDefault="003B140A" w:rsidP="003B140A">
            <w:pPr>
              <w:rPr>
                <w:rFonts w:ascii="Times New Roman" w:hAnsi="Times New Roman" w:cs="Times New Roman"/>
                <w:b/>
              </w:rPr>
            </w:pPr>
            <w:r w:rsidRPr="007E6F86">
              <w:rPr>
                <w:rFonts w:ascii="Times New Roman" w:hAnsi="Times New Roman" w:cs="Times New Roman"/>
              </w:rPr>
              <w:t>1 vnt.</w:t>
            </w:r>
          </w:p>
        </w:tc>
        <w:tc>
          <w:tcPr>
            <w:tcW w:w="2878" w:type="dxa"/>
          </w:tcPr>
          <w:p w14:paraId="30327141" w14:textId="77777777" w:rsidR="003B140A" w:rsidRPr="00217996" w:rsidRDefault="003B140A" w:rsidP="003B140A">
            <w:pPr>
              <w:rPr>
                <w:rFonts w:ascii="Times New Roman" w:hAnsi="Times New Roman" w:cs="Times New Roman"/>
                <w:b/>
              </w:rPr>
            </w:pPr>
          </w:p>
        </w:tc>
      </w:tr>
      <w:tr w:rsidR="003B140A" w:rsidRPr="00217996" w14:paraId="59EF8387" w14:textId="77777777" w:rsidTr="003B140A">
        <w:trPr>
          <w:trHeight w:val="268"/>
        </w:trPr>
        <w:tc>
          <w:tcPr>
            <w:tcW w:w="825" w:type="dxa"/>
          </w:tcPr>
          <w:p w14:paraId="695DB15D" w14:textId="2BAC570D" w:rsidR="003B140A" w:rsidRPr="00217996" w:rsidRDefault="003B140A" w:rsidP="003B140A">
            <w:pPr>
              <w:rPr>
                <w:rFonts w:ascii="Times New Roman" w:hAnsi="Times New Roman" w:cs="Times New Roman"/>
                <w:b/>
              </w:rPr>
            </w:pPr>
            <w:r w:rsidRPr="00217996">
              <w:rPr>
                <w:rFonts w:ascii="Times New Roman" w:hAnsi="Times New Roman" w:cs="Times New Roman"/>
              </w:rPr>
              <w:t>5.5</w:t>
            </w:r>
          </w:p>
        </w:tc>
        <w:tc>
          <w:tcPr>
            <w:tcW w:w="2628" w:type="dxa"/>
          </w:tcPr>
          <w:p w14:paraId="0D945FC6"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Rankos atrama su tvirtinimo įtaisu ir alkūnine</w:t>
            </w:r>
          </w:p>
          <w:p w14:paraId="102ADE70"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konstrukcija, leidžiančia keisti atramos aukštį,</w:t>
            </w:r>
          </w:p>
          <w:p w14:paraId="57A4284E"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padėtį horizontalioje plokštumoje bei nukreipimo</w:t>
            </w:r>
          </w:p>
          <w:p w14:paraId="4A6A3C9D" w14:textId="4FAB2C53" w:rsidR="003B140A" w:rsidRPr="007E6F86" w:rsidRDefault="003B140A" w:rsidP="003B140A">
            <w:pPr>
              <w:rPr>
                <w:rFonts w:ascii="Times New Roman" w:hAnsi="Times New Roman" w:cs="Times New Roman"/>
                <w:b/>
              </w:rPr>
            </w:pPr>
            <w:r w:rsidRPr="007E6F86">
              <w:rPr>
                <w:rFonts w:ascii="Times New Roman" w:hAnsi="Times New Roman" w:cs="Times New Roman"/>
              </w:rPr>
              <w:t>kampą</w:t>
            </w:r>
          </w:p>
        </w:tc>
        <w:tc>
          <w:tcPr>
            <w:tcW w:w="3167" w:type="dxa"/>
          </w:tcPr>
          <w:p w14:paraId="68A4283A" w14:textId="74D04CE2" w:rsidR="003B140A" w:rsidRPr="007E6F86" w:rsidRDefault="003B140A" w:rsidP="003B140A">
            <w:pPr>
              <w:rPr>
                <w:rFonts w:ascii="Times New Roman" w:hAnsi="Times New Roman" w:cs="Times New Roman"/>
                <w:b/>
              </w:rPr>
            </w:pPr>
            <w:r w:rsidRPr="007E6F86">
              <w:rPr>
                <w:rFonts w:ascii="Times New Roman" w:hAnsi="Times New Roman" w:cs="Times New Roman"/>
              </w:rPr>
              <w:t>1 vnt.</w:t>
            </w:r>
          </w:p>
        </w:tc>
        <w:tc>
          <w:tcPr>
            <w:tcW w:w="2878" w:type="dxa"/>
          </w:tcPr>
          <w:p w14:paraId="7CA82710" w14:textId="77777777" w:rsidR="003B140A" w:rsidRPr="00217996" w:rsidRDefault="003B140A" w:rsidP="003B140A">
            <w:pPr>
              <w:rPr>
                <w:rFonts w:ascii="Times New Roman" w:hAnsi="Times New Roman" w:cs="Times New Roman"/>
                <w:b/>
              </w:rPr>
            </w:pPr>
          </w:p>
        </w:tc>
      </w:tr>
      <w:tr w:rsidR="003B140A" w:rsidRPr="00217996" w14:paraId="7F559CEC" w14:textId="77777777" w:rsidTr="003B140A">
        <w:trPr>
          <w:trHeight w:val="268"/>
        </w:trPr>
        <w:tc>
          <w:tcPr>
            <w:tcW w:w="825" w:type="dxa"/>
          </w:tcPr>
          <w:p w14:paraId="3D7ACD8C" w14:textId="7622670B" w:rsidR="003B140A" w:rsidRPr="00217996" w:rsidRDefault="003B140A" w:rsidP="003B140A">
            <w:pPr>
              <w:rPr>
                <w:rFonts w:ascii="Times New Roman" w:hAnsi="Times New Roman" w:cs="Times New Roman"/>
                <w:b/>
              </w:rPr>
            </w:pPr>
            <w:r w:rsidRPr="00217996">
              <w:rPr>
                <w:rFonts w:ascii="Times New Roman" w:hAnsi="Times New Roman" w:cs="Times New Roman"/>
              </w:rPr>
              <w:t>5.6</w:t>
            </w:r>
          </w:p>
        </w:tc>
        <w:tc>
          <w:tcPr>
            <w:tcW w:w="2628" w:type="dxa"/>
          </w:tcPr>
          <w:p w14:paraId="2B2C43A9" w14:textId="20D81566" w:rsidR="003B140A" w:rsidRPr="007E6F86" w:rsidRDefault="003B140A" w:rsidP="003B140A">
            <w:pPr>
              <w:rPr>
                <w:rFonts w:ascii="Times New Roman" w:hAnsi="Times New Roman" w:cs="Times New Roman"/>
                <w:b/>
              </w:rPr>
            </w:pPr>
            <w:r w:rsidRPr="007E6F86">
              <w:rPr>
                <w:rFonts w:ascii="Times New Roman" w:hAnsi="Times New Roman" w:cs="Times New Roman"/>
              </w:rPr>
              <w:t>3 dalių priedas peties operacijoms</w:t>
            </w:r>
          </w:p>
        </w:tc>
        <w:tc>
          <w:tcPr>
            <w:tcW w:w="3167" w:type="dxa"/>
          </w:tcPr>
          <w:p w14:paraId="5C2C6F07" w14:textId="1CB99C09" w:rsidR="003B140A" w:rsidRPr="007E6F86" w:rsidRDefault="003B140A" w:rsidP="003B140A">
            <w:pPr>
              <w:rPr>
                <w:rFonts w:ascii="Times New Roman" w:hAnsi="Times New Roman" w:cs="Times New Roman"/>
                <w:b/>
              </w:rPr>
            </w:pPr>
            <w:r w:rsidRPr="007E6F86">
              <w:rPr>
                <w:rFonts w:ascii="Times New Roman" w:hAnsi="Times New Roman" w:cs="Times New Roman"/>
              </w:rPr>
              <w:t>1 vnt.</w:t>
            </w:r>
          </w:p>
        </w:tc>
        <w:tc>
          <w:tcPr>
            <w:tcW w:w="2878" w:type="dxa"/>
          </w:tcPr>
          <w:p w14:paraId="2FAC4812" w14:textId="77777777" w:rsidR="003B140A" w:rsidRPr="00217996" w:rsidRDefault="003B140A" w:rsidP="003B140A">
            <w:pPr>
              <w:rPr>
                <w:rFonts w:ascii="Times New Roman" w:hAnsi="Times New Roman" w:cs="Times New Roman"/>
                <w:b/>
              </w:rPr>
            </w:pPr>
          </w:p>
        </w:tc>
      </w:tr>
      <w:tr w:rsidR="003B140A" w:rsidRPr="00217996" w14:paraId="62B0D9F0" w14:textId="77777777" w:rsidTr="003B140A">
        <w:trPr>
          <w:trHeight w:val="268"/>
        </w:trPr>
        <w:tc>
          <w:tcPr>
            <w:tcW w:w="825" w:type="dxa"/>
          </w:tcPr>
          <w:p w14:paraId="27ABD6D3" w14:textId="17A3BEAB" w:rsidR="003B140A" w:rsidRPr="00217996" w:rsidRDefault="003B140A" w:rsidP="003B140A">
            <w:pPr>
              <w:rPr>
                <w:rFonts w:ascii="Times New Roman" w:hAnsi="Times New Roman" w:cs="Times New Roman"/>
                <w:b/>
              </w:rPr>
            </w:pPr>
            <w:r w:rsidRPr="00217996">
              <w:rPr>
                <w:rFonts w:ascii="Times New Roman" w:hAnsi="Times New Roman" w:cs="Times New Roman"/>
              </w:rPr>
              <w:t>5.7</w:t>
            </w:r>
          </w:p>
        </w:tc>
        <w:tc>
          <w:tcPr>
            <w:tcW w:w="2628" w:type="dxa"/>
          </w:tcPr>
          <w:p w14:paraId="7FD65ED7"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Reguliuojamo aukščio atrama kojai (Goepel tipo)</w:t>
            </w:r>
          </w:p>
          <w:p w14:paraId="5E014B33"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arba lygiavertė, padengta antistatine minkšta</w:t>
            </w:r>
          </w:p>
          <w:p w14:paraId="065D1826" w14:textId="72AECF59" w:rsidR="003B140A" w:rsidRPr="007E6F86" w:rsidRDefault="003B140A" w:rsidP="003B140A">
            <w:pPr>
              <w:rPr>
                <w:rFonts w:ascii="Times New Roman" w:hAnsi="Times New Roman" w:cs="Times New Roman"/>
                <w:b/>
              </w:rPr>
            </w:pPr>
            <w:r w:rsidRPr="007E6F86">
              <w:rPr>
                <w:rFonts w:ascii="Times New Roman" w:hAnsi="Times New Roman" w:cs="Times New Roman"/>
              </w:rPr>
              <w:t>danga su tvirtinimo mechanizmais</w:t>
            </w:r>
          </w:p>
        </w:tc>
        <w:tc>
          <w:tcPr>
            <w:tcW w:w="3167" w:type="dxa"/>
          </w:tcPr>
          <w:p w14:paraId="3C7425D3" w14:textId="375571C8" w:rsidR="003B140A" w:rsidRPr="007E6F86" w:rsidRDefault="003B140A" w:rsidP="003B140A">
            <w:pPr>
              <w:rPr>
                <w:rFonts w:ascii="Times New Roman" w:hAnsi="Times New Roman" w:cs="Times New Roman"/>
                <w:b/>
              </w:rPr>
            </w:pPr>
            <w:r w:rsidRPr="007E6F86">
              <w:rPr>
                <w:rFonts w:ascii="Times New Roman" w:hAnsi="Times New Roman" w:cs="Times New Roman"/>
              </w:rPr>
              <w:t>1 vnt.</w:t>
            </w:r>
          </w:p>
        </w:tc>
        <w:tc>
          <w:tcPr>
            <w:tcW w:w="2878" w:type="dxa"/>
          </w:tcPr>
          <w:p w14:paraId="4EDBD616" w14:textId="77777777" w:rsidR="003B140A" w:rsidRPr="00217996" w:rsidRDefault="003B140A" w:rsidP="003B140A">
            <w:pPr>
              <w:rPr>
                <w:rFonts w:ascii="Times New Roman" w:hAnsi="Times New Roman" w:cs="Times New Roman"/>
                <w:b/>
              </w:rPr>
            </w:pPr>
          </w:p>
        </w:tc>
      </w:tr>
      <w:tr w:rsidR="003B140A" w:rsidRPr="00217996" w14:paraId="06DE287C" w14:textId="77777777" w:rsidTr="003B140A">
        <w:trPr>
          <w:trHeight w:val="268"/>
        </w:trPr>
        <w:tc>
          <w:tcPr>
            <w:tcW w:w="825" w:type="dxa"/>
          </w:tcPr>
          <w:p w14:paraId="1BAAB53A" w14:textId="63FAE796" w:rsidR="003B140A" w:rsidRPr="00217996" w:rsidRDefault="003B140A" w:rsidP="003B140A">
            <w:pPr>
              <w:rPr>
                <w:rFonts w:ascii="Times New Roman" w:hAnsi="Times New Roman" w:cs="Times New Roman"/>
                <w:b/>
              </w:rPr>
            </w:pPr>
            <w:r w:rsidRPr="00217996">
              <w:rPr>
                <w:rFonts w:ascii="Times New Roman" w:hAnsi="Times New Roman" w:cs="Times New Roman"/>
              </w:rPr>
              <w:t>5.8</w:t>
            </w:r>
          </w:p>
        </w:tc>
        <w:tc>
          <w:tcPr>
            <w:tcW w:w="2628" w:type="dxa"/>
          </w:tcPr>
          <w:p w14:paraId="2B934ED8"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Turi būti galimybė tvirtinti įrenginį skirtą klubo</w:t>
            </w:r>
          </w:p>
          <w:p w14:paraId="5B345B79" w14:textId="6A210D58" w:rsidR="003B140A" w:rsidRPr="007E6F86" w:rsidRDefault="003B140A" w:rsidP="003B140A">
            <w:pPr>
              <w:rPr>
                <w:rFonts w:ascii="Times New Roman" w:hAnsi="Times New Roman" w:cs="Times New Roman"/>
              </w:rPr>
            </w:pPr>
            <w:r w:rsidRPr="007E6F86">
              <w:rPr>
                <w:rFonts w:ascii="Times New Roman" w:hAnsi="Times New Roman" w:cs="Times New Roman"/>
              </w:rPr>
              <w:t xml:space="preserve">artroskopijoms ir minimaliai invazinėms klubo </w:t>
            </w:r>
            <w:r w:rsidR="00987155" w:rsidRPr="007E6F86">
              <w:rPr>
                <w:rFonts w:ascii="Times New Roman" w:hAnsi="Times New Roman" w:cs="Times New Roman"/>
              </w:rPr>
              <w:t xml:space="preserve">         </w:t>
            </w:r>
            <w:r w:rsidRPr="007E6F86">
              <w:rPr>
                <w:rFonts w:ascii="Times New Roman" w:hAnsi="Times New Roman" w:cs="Times New Roman"/>
              </w:rPr>
              <w:t>sąnario protezavimo operacijoms, su anglies</w:t>
            </w:r>
            <w:r w:rsidR="00C04C7B" w:rsidRPr="007E6F86">
              <w:rPr>
                <w:rFonts w:ascii="Times New Roman" w:hAnsi="Times New Roman" w:cs="Times New Roman"/>
              </w:rPr>
              <w:t xml:space="preserve"> </w:t>
            </w:r>
            <w:r w:rsidRPr="007E6F86">
              <w:rPr>
                <w:rFonts w:ascii="Times New Roman" w:hAnsi="Times New Roman" w:cs="Times New Roman"/>
              </w:rPr>
              <w:t>pluošto ar lygiaverte sija (sijos ilgis ne mažiau</w:t>
            </w:r>
            <w:r w:rsidR="00C04C7B" w:rsidRPr="007E6F86">
              <w:rPr>
                <w:rFonts w:ascii="Times New Roman" w:hAnsi="Times New Roman" w:cs="Times New Roman"/>
              </w:rPr>
              <w:t xml:space="preserve"> </w:t>
            </w:r>
            <w:r w:rsidRPr="007E6F86">
              <w:rPr>
                <w:rFonts w:ascii="Times New Roman" w:hAnsi="Times New Roman" w:cs="Times New Roman"/>
              </w:rPr>
              <w:t>1250 mm), pritaikytas atlikti reguliuojamo kampo</w:t>
            </w:r>
          </w:p>
          <w:p w14:paraId="7EF737AD" w14:textId="02A61C55" w:rsidR="003B140A" w:rsidRPr="007E6F86" w:rsidRDefault="003B140A" w:rsidP="003B140A">
            <w:pPr>
              <w:rPr>
                <w:rFonts w:ascii="Times New Roman" w:hAnsi="Times New Roman" w:cs="Times New Roman"/>
                <w:b/>
              </w:rPr>
            </w:pPr>
            <w:r w:rsidRPr="007E6F86">
              <w:rPr>
                <w:rFonts w:ascii="Times New Roman" w:hAnsi="Times New Roman" w:cs="Times New Roman"/>
              </w:rPr>
              <w:t>kojos tempimą.</w:t>
            </w:r>
          </w:p>
        </w:tc>
        <w:tc>
          <w:tcPr>
            <w:tcW w:w="3167" w:type="dxa"/>
          </w:tcPr>
          <w:p w14:paraId="6D1FDE3B" w14:textId="3999A785" w:rsidR="003B140A" w:rsidRPr="007E6F86" w:rsidRDefault="003B140A" w:rsidP="003B140A">
            <w:pPr>
              <w:rPr>
                <w:rFonts w:ascii="Times New Roman" w:hAnsi="Times New Roman" w:cs="Times New Roman"/>
                <w:b/>
              </w:rPr>
            </w:pPr>
            <w:r w:rsidRPr="007E6F86">
              <w:rPr>
                <w:rFonts w:ascii="Times New Roman" w:hAnsi="Times New Roman" w:cs="Times New Roman"/>
              </w:rPr>
              <w:t>Būtina</w:t>
            </w:r>
          </w:p>
        </w:tc>
        <w:tc>
          <w:tcPr>
            <w:tcW w:w="2878" w:type="dxa"/>
          </w:tcPr>
          <w:p w14:paraId="7A9D7D55" w14:textId="77777777" w:rsidR="003B140A" w:rsidRPr="00217996" w:rsidRDefault="003B140A" w:rsidP="003B140A">
            <w:pPr>
              <w:rPr>
                <w:rFonts w:ascii="Times New Roman" w:hAnsi="Times New Roman" w:cs="Times New Roman"/>
                <w:b/>
              </w:rPr>
            </w:pPr>
          </w:p>
        </w:tc>
      </w:tr>
      <w:tr w:rsidR="003B140A" w:rsidRPr="00217996" w14:paraId="1EEA845B" w14:textId="77777777" w:rsidTr="003B140A">
        <w:trPr>
          <w:trHeight w:val="268"/>
        </w:trPr>
        <w:tc>
          <w:tcPr>
            <w:tcW w:w="825" w:type="dxa"/>
          </w:tcPr>
          <w:p w14:paraId="22083FE0" w14:textId="56BC6D76" w:rsidR="003B140A" w:rsidRPr="00217996" w:rsidRDefault="003B140A" w:rsidP="003B140A">
            <w:pPr>
              <w:rPr>
                <w:rFonts w:ascii="Times New Roman" w:hAnsi="Times New Roman" w:cs="Times New Roman"/>
                <w:b/>
              </w:rPr>
            </w:pPr>
            <w:r w:rsidRPr="00217996">
              <w:rPr>
                <w:rFonts w:ascii="Times New Roman" w:hAnsi="Times New Roman" w:cs="Times New Roman"/>
              </w:rPr>
              <w:t>6.</w:t>
            </w:r>
          </w:p>
        </w:tc>
        <w:tc>
          <w:tcPr>
            <w:tcW w:w="2628" w:type="dxa"/>
          </w:tcPr>
          <w:p w14:paraId="3187400E" w14:textId="15C0380A" w:rsidR="003B140A" w:rsidRPr="007E6F86" w:rsidRDefault="003B140A" w:rsidP="003B140A">
            <w:pPr>
              <w:rPr>
                <w:rFonts w:ascii="Times New Roman" w:hAnsi="Times New Roman" w:cs="Times New Roman"/>
                <w:b/>
              </w:rPr>
            </w:pPr>
            <w:r w:rsidRPr="007E6F86">
              <w:rPr>
                <w:rFonts w:ascii="Times New Roman" w:hAnsi="Times New Roman" w:cs="Times New Roman"/>
              </w:rPr>
              <w:t>Priedai ligonio fiksavimui prie operacinio stalo:</w:t>
            </w:r>
          </w:p>
        </w:tc>
        <w:tc>
          <w:tcPr>
            <w:tcW w:w="3167" w:type="dxa"/>
          </w:tcPr>
          <w:p w14:paraId="2CB11E19" w14:textId="77777777" w:rsidR="003B140A" w:rsidRPr="007E6F86" w:rsidRDefault="003B140A" w:rsidP="003B140A">
            <w:pPr>
              <w:rPr>
                <w:rFonts w:ascii="Times New Roman" w:hAnsi="Times New Roman" w:cs="Times New Roman"/>
                <w:b/>
              </w:rPr>
            </w:pPr>
          </w:p>
        </w:tc>
        <w:tc>
          <w:tcPr>
            <w:tcW w:w="2878" w:type="dxa"/>
          </w:tcPr>
          <w:p w14:paraId="21DC63B9" w14:textId="77777777" w:rsidR="003B140A" w:rsidRPr="00217996" w:rsidRDefault="003B140A" w:rsidP="003B140A">
            <w:pPr>
              <w:rPr>
                <w:rFonts w:ascii="Times New Roman" w:hAnsi="Times New Roman" w:cs="Times New Roman"/>
                <w:b/>
              </w:rPr>
            </w:pPr>
          </w:p>
        </w:tc>
      </w:tr>
      <w:tr w:rsidR="003B140A" w:rsidRPr="00217996" w14:paraId="156CFD7D" w14:textId="77777777" w:rsidTr="003B140A">
        <w:trPr>
          <w:trHeight w:val="268"/>
        </w:trPr>
        <w:tc>
          <w:tcPr>
            <w:tcW w:w="825" w:type="dxa"/>
          </w:tcPr>
          <w:p w14:paraId="3D76736F" w14:textId="0A3287E4" w:rsidR="003B140A" w:rsidRPr="00217996" w:rsidRDefault="003B140A" w:rsidP="003B140A">
            <w:pPr>
              <w:rPr>
                <w:rFonts w:ascii="Times New Roman" w:hAnsi="Times New Roman" w:cs="Times New Roman"/>
                <w:b/>
              </w:rPr>
            </w:pPr>
            <w:r w:rsidRPr="00217996">
              <w:rPr>
                <w:rFonts w:ascii="Times New Roman" w:hAnsi="Times New Roman" w:cs="Times New Roman"/>
              </w:rPr>
              <w:t>6.1</w:t>
            </w:r>
          </w:p>
        </w:tc>
        <w:tc>
          <w:tcPr>
            <w:tcW w:w="2628" w:type="dxa"/>
          </w:tcPr>
          <w:p w14:paraId="04374FC1" w14:textId="4F93E867" w:rsidR="003B140A" w:rsidRPr="007E6F86" w:rsidRDefault="003B140A" w:rsidP="003B140A">
            <w:pPr>
              <w:rPr>
                <w:rFonts w:ascii="Times New Roman" w:hAnsi="Times New Roman" w:cs="Times New Roman"/>
                <w:b/>
              </w:rPr>
            </w:pPr>
            <w:r w:rsidRPr="007E6F86">
              <w:rPr>
                <w:rFonts w:ascii="Times New Roman" w:hAnsi="Times New Roman" w:cs="Times New Roman"/>
              </w:rPr>
              <w:t>Diržas liemens fiksavimui</w:t>
            </w:r>
          </w:p>
        </w:tc>
        <w:tc>
          <w:tcPr>
            <w:tcW w:w="3167" w:type="dxa"/>
          </w:tcPr>
          <w:p w14:paraId="58FB5E34" w14:textId="7847A88E" w:rsidR="003B140A" w:rsidRPr="007E6F86" w:rsidRDefault="003B140A" w:rsidP="003B140A">
            <w:pPr>
              <w:rPr>
                <w:rFonts w:ascii="Times New Roman" w:hAnsi="Times New Roman" w:cs="Times New Roman"/>
                <w:b/>
              </w:rPr>
            </w:pPr>
            <w:r w:rsidRPr="007E6F86">
              <w:rPr>
                <w:rFonts w:ascii="Times New Roman" w:hAnsi="Times New Roman" w:cs="Times New Roman"/>
              </w:rPr>
              <w:t>1 vnt.</w:t>
            </w:r>
          </w:p>
        </w:tc>
        <w:tc>
          <w:tcPr>
            <w:tcW w:w="2878" w:type="dxa"/>
          </w:tcPr>
          <w:p w14:paraId="3E59C87B" w14:textId="77777777" w:rsidR="003B140A" w:rsidRPr="00217996" w:rsidRDefault="003B140A" w:rsidP="003B140A">
            <w:pPr>
              <w:rPr>
                <w:rFonts w:ascii="Times New Roman" w:hAnsi="Times New Roman" w:cs="Times New Roman"/>
                <w:b/>
              </w:rPr>
            </w:pPr>
          </w:p>
        </w:tc>
      </w:tr>
      <w:tr w:rsidR="003B140A" w:rsidRPr="00217996" w14:paraId="243B40A5" w14:textId="77777777" w:rsidTr="003B140A">
        <w:trPr>
          <w:trHeight w:val="268"/>
        </w:trPr>
        <w:tc>
          <w:tcPr>
            <w:tcW w:w="825" w:type="dxa"/>
          </w:tcPr>
          <w:p w14:paraId="058C50D5" w14:textId="701A5A6D" w:rsidR="003B140A" w:rsidRPr="00217996" w:rsidRDefault="003B140A" w:rsidP="003B140A">
            <w:pPr>
              <w:rPr>
                <w:rFonts w:ascii="Times New Roman" w:hAnsi="Times New Roman" w:cs="Times New Roman"/>
                <w:b/>
              </w:rPr>
            </w:pPr>
            <w:r w:rsidRPr="00217996">
              <w:rPr>
                <w:rFonts w:ascii="Times New Roman" w:hAnsi="Times New Roman" w:cs="Times New Roman"/>
              </w:rPr>
              <w:t>6.2</w:t>
            </w:r>
          </w:p>
        </w:tc>
        <w:tc>
          <w:tcPr>
            <w:tcW w:w="2628" w:type="dxa"/>
          </w:tcPr>
          <w:p w14:paraId="7305C1A9" w14:textId="3E0BF7C4" w:rsidR="003B140A" w:rsidRPr="007E6F86" w:rsidRDefault="003B140A" w:rsidP="003B140A">
            <w:pPr>
              <w:rPr>
                <w:rFonts w:ascii="Times New Roman" w:hAnsi="Times New Roman" w:cs="Times New Roman"/>
                <w:b/>
              </w:rPr>
            </w:pPr>
            <w:r w:rsidRPr="007E6F86">
              <w:rPr>
                <w:rFonts w:ascii="Times New Roman" w:hAnsi="Times New Roman" w:cs="Times New Roman"/>
              </w:rPr>
              <w:t>Diržas kojų fiksavimui</w:t>
            </w:r>
          </w:p>
        </w:tc>
        <w:tc>
          <w:tcPr>
            <w:tcW w:w="3167" w:type="dxa"/>
          </w:tcPr>
          <w:p w14:paraId="3EE358C5" w14:textId="6C2CF0E5" w:rsidR="003B140A" w:rsidRPr="007E6F86" w:rsidRDefault="003B140A" w:rsidP="003B140A">
            <w:pPr>
              <w:rPr>
                <w:rFonts w:ascii="Times New Roman" w:hAnsi="Times New Roman" w:cs="Times New Roman"/>
                <w:b/>
              </w:rPr>
            </w:pPr>
            <w:r w:rsidRPr="007E6F86">
              <w:rPr>
                <w:rFonts w:ascii="Times New Roman" w:hAnsi="Times New Roman" w:cs="Times New Roman"/>
              </w:rPr>
              <w:t>1 vnt.</w:t>
            </w:r>
          </w:p>
        </w:tc>
        <w:tc>
          <w:tcPr>
            <w:tcW w:w="2878" w:type="dxa"/>
          </w:tcPr>
          <w:p w14:paraId="32D15875" w14:textId="77777777" w:rsidR="003B140A" w:rsidRPr="00217996" w:rsidRDefault="003B140A" w:rsidP="003B140A">
            <w:pPr>
              <w:rPr>
                <w:rFonts w:ascii="Times New Roman" w:hAnsi="Times New Roman" w:cs="Times New Roman"/>
                <w:b/>
              </w:rPr>
            </w:pPr>
          </w:p>
        </w:tc>
      </w:tr>
      <w:tr w:rsidR="003B140A" w:rsidRPr="00217996" w14:paraId="200C3134" w14:textId="77777777" w:rsidTr="003B140A">
        <w:trPr>
          <w:trHeight w:val="268"/>
        </w:trPr>
        <w:tc>
          <w:tcPr>
            <w:tcW w:w="825" w:type="dxa"/>
          </w:tcPr>
          <w:p w14:paraId="5B0E429F" w14:textId="1322611A" w:rsidR="003B140A" w:rsidRPr="00217996" w:rsidRDefault="003B140A" w:rsidP="003B140A">
            <w:pPr>
              <w:rPr>
                <w:rFonts w:ascii="Times New Roman" w:hAnsi="Times New Roman" w:cs="Times New Roman"/>
                <w:b/>
              </w:rPr>
            </w:pPr>
            <w:r w:rsidRPr="00217996">
              <w:rPr>
                <w:rFonts w:ascii="Times New Roman" w:hAnsi="Times New Roman" w:cs="Times New Roman"/>
              </w:rPr>
              <w:t>6.3</w:t>
            </w:r>
          </w:p>
        </w:tc>
        <w:tc>
          <w:tcPr>
            <w:tcW w:w="2628" w:type="dxa"/>
          </w:tcPr>
          <w:p w14:paraId="4D1EA773" w14:textId="28F3E91B" w:rsidR="003B140A" w:rsidRPr="007E6F86" w:rsidRDefault="003B140A" w:rsidP="003B140A">
            <w:pPr>
              <w:rPr>
                <w:rFonts w:ascii="Times New Roman" w:hAnsi="Times New Roman" w:cs="Times New Roman"/>
                <w:b/>
              </w:rPr>
            </w:pPr>
            <w:r w:rsidRPr="007E6F86">
              <w:rPr>
                <w:rFonts w:ascii="Times New Roman" w:hAnsi="Times New Roman" w:cs="Times New Roman"/>
              </w:rPr>
              <w:t>„Šalmo” tipo galvos laikiklis peties operacijoms</w:t>
            </w:r>
          </w:p>
        </w:tc>
        <w:tc>
          <w:tcPr>
            <w:tcW w:w="3167" w:type="dxa"/>
          </w:tcPr>
          <w:p w14:paraId="2C0AD0E1" w14:textId="30426F4D" w:rsidR="003B140A" w:rsidRPr="007E6F86" w:rsidRDefault="003B140A" w:rsidP="003B140A">
            <w:pPr>
              <w:rPr>
                <w:rFonts w:ascii="Times New Roman" w:hAnsi="Times New Roman" w:cs="Times New Roman"/>
                <w:b/>
              </w:rPr>
            </w:pPr>
            <w:r w:rsidRPr="007E6F86">
              <w:rPr>
                <w:rFonts w:ascii="Times New Roman" w:hAnsi="Times New Roman" w:cs="Times New Roman"/>
              </w:rPr>
              <w:t>1 vnt.</w:t>
            </w:r>
          </w:p>
        </w:tc>
        <w:tc>
          <w:tcPr>
            <w:tcW w:w="2878" w:type="dxa"/>
          </w:tcPr>
          <w:p w14:paraId="35FC0302" w14:textId="77777777" w:rsidR="003B140A" w:rsidRPr="00217996" w:rsidRDefault="003B140A" w:rsidP="003B140A">
            <w:pPr>
              <w:rPr>
                <w:rFonts w:ascii="Times New Roman" w:hAnsi="Times New Roman" w:cs="Times New Roman"/>
                <w:b/>
              </w:rPr>
            </w:pPr>
          </w:p>
        </w:tc>
      </w:tr>
      <w:tr w:rsidR="003B140A" w:rsidRPr="00217996" w14:paraId="0AF5235E" w14:textId="77777777" w:rsidTr="003B140A">
        <w:trPr>
          <w:trHeight w:val="268"/>
        </w:trPr>
        <w:tc>
          <w:tcPr>
            <w:tcW w:w="825" w:type="dxa"/>
          </w:tcPr>
          <w:p w14:paraId="02ABD31E" w14:textId="123A7F32" w:rsidR="003B140A" w:rsidRPr="00217996" w:rsidRDefault="00C04C7B" w:rsidP="003B140A">
            <w:pPr>
              <w:rPr>
                <w:rFonts w:ascii="Times New Roman" w:hAnsi="Times New Roman" w:cs="Times New Roman"/>
                <w:b/>
              </w:rPr>
            </w:pPr>
            <w:r>
              <w:rPr>
                <w:rFonts w:ascii="Times New Roman" w:hAnsi="Times New Roman" w:cs="Times New Roman"/>
              </w:rPr>
              <w:t>7</w:t>
            </w:r>
            <w:r w:rsidR="003B140A" w:rsidRPr="00217996">
              <w:rPr>
                <w:rFonts w:ascii="Times New Roman" w:hAnsi="Times New Roman" w:cs="Times New Roman"/>
              </w:rPr>
              <w:t>.</w:t>
            </w:r>
          </w:p>
        </w:tc>
        <w:tc>
          <w:tcPr>
            <w:tcW w:w="2628" w:type="dxa"/>
          </w:tcPr>
          <w:p w14:paraId="14CED3AF" w14:textId="7E22629D" w:rsidR="003B140A" w:rsidRPr="007E6F86" w:rsidRDefault="003B140A" w:rsidP="003B140A">
            <w:pPr>
              <w:rPr>
                <w:rFonts w:ascii="Times New Roman" w:hAnsi="Times New Roman" w:cs="Times New Roman"/>
                <w:b/>
              </w:rPr>
            </w:pPr>
            <w:r w:rsidRPr="007E6F86">
              <w:rPr>
                <w:rFonts w:ascii="Times New Roman" w:hAnsi="Times New Roman" w:cs="Times New Roman"/>
              </w:rPr>
              <w:t>Suderinamumas</w:t>
            </w:r>
          </w:p>
        </w:tc>
        <w:tc>
          <w:tcPr>
            <w:tcW w:w="3167" w:type="dxa"/>
          </w:tcPr>
          <w:p w14:paraId="082E0E36"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Stalo kraštiniai tvirtinimo</w:t>
            </w:r>
          </w:p>
          <w:p w14:paraId="69E3D3C1"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bėgeliai turėtų būti</w:t>
            </w:r>
          </w:p>
          <w:p w14:paraId="643F7E69"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standartinio (dažniausiai</w:t>
            </w:r>
          </w:p>
          <w:p w14:paraId="72E1602D"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naudojamų gamintojų)</w:t>
            </w:r>
          </w:p>
          <w:p w14:paraId="4B339CFA"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dydžio, kad būtų užtikrinta</w:t>
            </w:r>
          </w:p>
          <w:p w14:paraId="1619FBC3"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galimybė tvirtinti</w:t>
            </w:r>
          </w:p>
          <w:p w14:paraId="7DDC329D" w14:textId="77777777" w:rsidR="003B140A" w:rsidRPr="007E6F86" w:rsidRDefault="003B140A" w:rsidP="003B140A">
            <w:pPr>
              <w:rPr>
                <w:rFonts w:ascii="Times New Roman" w:hAnsi="Times New Roman" w:cs="Times New Roman"/>
              </w:rPr>
            </w:pPr>
            <w:r w:rsidRPr="007E6F86">
              <w:rPr>
                <w:rFonts w:ascii="Times New Roman" w:hAnsi="Times New Roman" w:cs="Times New Roman"/>
              </w:rPr>
              <w:t>operacinėje turimus</w:t>
            </w:r>
          </w:p>
          <w:p w14:paraId="5D9B9360" w14:textId="038EBBE2" w:rsidR="003B140A" w:rsidRPr="007E6F86" w:rsidRDefault="003B140A" w:rsidP="003B140A">
            <w:pPr>
              <w:rPr>
                <w:rFonts w:ascii="Times New Roman" w:hAnsi="Times New Roman" w:cs="Times New Roman"/>
                <w:b/>
              </w:rPr>
            </w:pPr>
            <w:r w:rsidRPr="007E6F86">
              <w:rPr>
                <w:rFonts w:ascii="Times New Roman" w:hAnsi="Times New Roman" w:cs="Times New Roman"/>
              </w:rPr>
              <w:t>ortopedinius stalo priedus.</w:t>
            </w:r>
          </w:p>
        </w:tc>
        <w:tc>
          <w:tcPr>
            <w:tcW w:w="2878" w:type="dxa"/>
          </w:tcPr>
          <w:p w14:paraId="3471C090" w14:textId="77777777" w:rsidR="003B140A" w:rsidRPr="00217996" w:rsidRDefault="003B140A" w:rsidP="003B140A">
            <w:pPr>
              <w:rPr>
                <w:rFonts w:ascii="Times New Roman" w:hAnsi="Times New Roman" w:cs="Times New Roman"/>
                <w:b/>
              </w:rPr>
            </w:pPr>
          </w:p>
        </w:tc>
      </w:tr>
    </w:tbl>
    <w:p w14:paraId="24791808" w14:textId="77777777" w:rsidR="00596726" w:rsidRPr="00217996" w:rsidRDefault="00596726" w:rsidP="00FE4392">
      <w:pPr>
        <w:spacing w:after="0" w:line="360" w:lineRule="auto"/>
        <w:jc w:val="center"/>
        <w:rPr>
          <w:rFonts w:ascii="Times New Roman" w:hAnsi="Times New Roman" w:cs="Times New Roman"/>
        </w:rPr>
      </w:pPr>
    </w:p>
    <w:p w14:paraId="3A1AB287" w14:textId="5F60A132" w:rsidR="00596726" w:rsidRPr="00217996" w:rsidRDefault="00744D55" w:rsidP="00596726">
      <w:pPr>
        <w:spacing w:after="0" w:line="360" w:lineRule="auto"/>
        <w:jc w:val="center"/>
        <w:rPr>
          <w:rFonts w:ascii="Times New Roman" w:eastAsia="Times New Roman" w:hAnsi="Times New Roman" w:cs="Times New Roman"/>
          <w:bCs/>
          <w:lang w:eastAsia="lt-LT"/>
        </w:rPr>
      </w:pPr>
      <w:r w:rsidRPr="00217996">
        <w:rPr>
          <w:rFonts w:ascii="Times New Roman" w:hAnsi="Times New Roman" w:cs="Times New Roman"/>
          <w:b/>
          <w:bCs/>
          <w:lang w:eastAsia="lt-LT"/>
        </w:rPr>
        <w:t xml:space="preserve">7 </w:t>
      </w:r>
      <w:r w:rsidR="00596726" w:rsidRPr="00217996">
        <w:rPr>
          <w:rFonts w:ascii="Times New Roman" w:eastAsia="Times New Roman" w:hAnsi="Times New Roman" w:cs="Times New Roman"/>
          <w:b/>
          <w:lang w:eastAsia="lt-LT"/>
        </w:rPr>
        <w:t>pirkimo objekto dalis</w:t>
      </w:r>
      <w:r w:rsidR="00596726" w:rsidRPr="00217996">
        <w:rPr>
          <w:rFonts w:ascii="Times New Roman" w:eastAsia="Times New Roman" w:hAnsi="Times New Roman" w:cs="Times New Roman"/>
          <w:bCs/>
          <w:lang w:eastAsia="lt-LT"/>
        </w:rPr>
        <w:t xml:space="preserve"> </w:t>
      </w:r>
    </w:p>
    <w:p w14:paraId="529212A0" w14:textId="77777777" w:rsidR="00744D55" w:rsidRPr="00217996" w:rsidRDefault="00596726" w:rsidP="00744D55">
      <w:pPr>
        <w:spacing w:after="0" w:line="360" w:lineRule="auto"/>
        <w:jc w:val="center"/>
        <w:rPr>
          <w:rFonts w:ascii="Times New Roman" w:eastAsia="Times New Roman" w:hAnsi="Times New Roman" w:cs="Times New Roman"/>
          <w:b/>
          <w:bCs/>
          <w:lang w:eastAsia="lt-LT"/>
        </w:rPr>
      </w:pPr>
      <w:r w:rsidRPr="00217996">
        <w:rPr>
          <w:rFonts w:ascii="Times New Roman" w:hAnsi="Times New Roman" w:cs="Times New Roman"/>
          <w:lang w:eastAsia="lt-LT"/>
        </w:rPr>
        <w:t xml:space="preserve"> </w:t>
      </w:r>
      <w:r w:rsidR="00744D55" w:rsidRPr="00217996">
        <w:rPr>
          <w:rFonts w:ascii="Times New Roman" w:hAnsi="Times New Roman" w:cs="Times New Roman"/>
          <w:b/>
          <w:bCs/>
          <w:lang w:eastAsia="lt-LT"/>
        </w:rPr>
        <w:t>Operacinė lempa</w:t>
      </w:r>
      <w:r w:rsidR="00744D55" w:rsidRPr="00217996">
        <w:rPr>
          <w:rFonts w:ascii="Times New Roman" w:eastAsia="Times New Roman" w:hAnsi="Times New Roman" w:cs="Times New Roman"/>
          <w:b/>
          <w:bCs/>
          <w:lang w:eastAsia="lt-LT"/>
        </w:rPr>
        <w:t xml:space="preserve"> (</w:t>
      </w:r>
      <w:r w:rsidR="00744D55" w:rsidRPr="00217996">
        <w:rPr>
          <w:rFonts w:ascii="Times New Roman" w:hAnsi="Times New Roman" w:cs="Times New Roman"/>
          <w:b/>
          <w:bCs/>
          <w:lang w:eastAsia="lt-LT"/>
        </w:rPr>
        <w:t>1</w:t>
      </w:r>
      <w:r w:rsidR="00744D55" w:rsidRPr="00217996">
        <w:rPr>
          <w:rFonts w:ascii="Times New Roman" w:eastAsia="Times New Roman" w:hAnsi="Times New Roman" w:cs="Times New Roman"/>
          <w:b/>
          <w:bCs/>
          <w:lang w:eastAsia="lt-LT"/>
        </w:rPr>
        <w:t xml:space="preserve"> vnt.)</w:t>
      </w:r>
    </w:p>
    <w:tbl>
      <w:tblPr>
        <w:tblW w:w="9498" w:type="dxa"/>
        <w:tblInd w:w="-5" w:type="dxa"/>
        <w:shd w:val="clear" w:color="auto" w:fill="FFFFFF" w:themeFill="background1"/>
        <w:tblLook w:val="04A0" w:firstRow="1" w:lastRow="0" w:firstColumn="1" w:lastColumn="0" w:noHBand="0" w:noVBand="1"/>
      </w:tblPr>
      <w:tblGrid>
        <w:gridCol w:w="825"/>
        <w:gridCol w:w="2628"/>
        <w:gridCol w:w="3167"/>
        <w:gridCol w:w="2878"/>
      </w:tblGrid>
      <w:tr w:rsidR="00596726" w:rsidRPr="00217996" w14:paraId="6E0CD08B" w14:textId="77777777" w:rsidTr="00A52FB7">
        <w:trPr>
          <w:trHeight w:val="825"/>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1A6F50" w14:textId="77777777" w:rsidR="00596726" w:rsidRPr="00217996" w:rsidRDefault="00596726" w:rsidP="002C30DF">
            <w:pPr>
              <w:spacing w:after="0"/>
              <w:jc w:val="center"/>
              <w:rPr>
                <w:rFonts w:ascii="Times New Roman" w:eastAsia="Times New Roman" w:hAnsi="Times New Roman" w:cs="Times New Roman"/>
                <w:b/>
                <w:bCs/>
                <w:color w:val="000000"/>
                <w:lang w:eastAsia="en-GB"/>
              </w:rPr>
            </w:pPr>
            <w:r w:rsidRPr="00217996">
              <w:rPr>
                <w:rFonts w:ascii="Times New Roman" w:hAnsi="Times New Roman" w:cs="Times New Roman"/>
                <w:b/>
              </w:rPr>
              <w:t>Eil. Nr.</w:t>
            </w:r>
          </w:p>
        </w:tc>
        <w:tc>
          <w:tcPr>
            <w:tcW w:w="2628"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BA3028" w14:textId="78829697" w:rsidR="00596726" w:rsidRPr="00217996" w:rsidRDefault="00596726" w:rsidP="002C30DF">
            <w:pPr>
              <w:spacing w:after="0"/>
              <w:rPr>
                <w:rFonts w:ascii="Times New Roman" w:hAnsi="Times New Roman" w:cs="Times New Roman"/>
                <w:b/>
              </w:rPr>
            </w:pPr>
            <w:r w:rsidRPr="00217996">
              <w:rPr>
                <w:rFonts w:ascii="Times New Roman" w:hAnsi="Times New Roman" w:cs="Times New Roman"/>
                <w:b/>
              </w:rPr>
              <w:t>Parametrai</w:t>
            </w:r>
            <w:r w:rsidR="002F0969" w:rsidRPr="00217996">
              <w:rPr>
                <w:rFonts w:ascii="Times New Roman" w:hAnsi="Times New Roman" w:cs="Times New Roman"/>
                <w:b/>
              </w:rPr>
              <w:t xml:space="preserve"> </w:t>
            </w:r>
            <w:r w:rsidRPr="00217996">
              <w:rPr>
                <w:rFonts w:ascii="Times New Roman" w:hAnsi="Times New Roman" w:cs="Times New Roman"/>
                <w:b/>
              </w:rPr>
              <w:t>(specifikacija)</w:t>
            </w:r>
          </w:p>
        </w:tc>
        <w:tc>
          <w:tcPr>
            <w:tcW w:w="31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D63AA8" w14:textId="77777777" w:rsidR="00596726" w:rsidRPr="00217996" w:rsidRDefault="00596726" w:rsidP="002C30DF">
            <w:pPr>
              <w:spacing w:after="0"/>
              <w:rPr>
                <w:rFonts w:ascii="Times New Roman" w:eastAsia="Times New Roman" w:hAnsi="Times New Roman" w:cs="Times New Roman"/>
                <w:b/>
                <w:bCs/>
                <w:color w:val="000000"/>
                <w:lang w:eastAsia="en-GB"/>
              </w:rPr>
            </w:pPr>
            <w:r w:rsidRPr="00217996">
              <w:rPr>
                <w:rFonts w:ascii="Times New Roman" w:hAnsi="Times New Roman" w:cs="Times New Roman"/>
                <w:b/>
              </w:rPr>
              <w:t>Reikalaujamos parametrų reikšmės</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952DD9" w14:textId="77777777" w:rsidR="00596726" w:rsidRPr="00217996" w:rsidRDefault="00596726" w:rsidP="002C30DF">
            <w:pPr>
              <w:spacing w:after="0"/>
              <w:rPr>
                <w:rFonts w:ascii="Times New Roman" w:eastAsia="Times New Roman" w:hAnsi="Times New Roman" w:cs="Times New Roman"/>
                <w:b/>
                <w:bCs/>
                <w:color w:val="000000"/>
                <w:lang w:eastAsia="en-GB"/>
              </w:rPr>
            </w:pPr>
            <w:r w:rsidRPr="00217996">
              <w:rPr>
                <w:rFonts w:ascii="Times New Roman" w:hAnsi="Times New Roman" w:cs="Times New Roman"/>
                <w:b/>
              </w:rPr>
              <w:t>Siūlomos parametrų reikšmės</w:t>
            </w:r>
          </w:p>
        </w:tc>
      </w:tr>
      <w:tr w:rsidR="002C30DF" w:rsidRPr="00217996" w14:paraId="77437846" w14:textId="77777777" w:rsidTr="006B4EBF">
        <w:trPr>
          <w:trHeight w:val="42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CA96837" w14:textId="7BC0665C" w:rsidR="002C30DF" w:rsidRPr="00217996" w:rsidRDefault="002C30DF" w:rsidP="002C30DF">
            <w:pPr>
              <w:spacing w:after="0"/>
              <w:jc w:val="center"/>
              <w:rPr>
                <w:rFonts w:ascii="Times New Roman" w:hAnsi="Times New Roman" w:cs="Times New Roman"/>
                <w:b/>
              </w:rPr>
            </w:pPr>
          </w:p>
        </w:tc>
        <w:tc>
          <w:tcPr>
            <w:tcW w:w="579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A1012C6" w14:textId="77777777" w:rsidR="002C30DF" w:rsidRPr="00217996" w:rsidRDefault="002C30DF" w:rsidP="002C30DF">
            <w:pPr>
              <w:spacing w:after="0"/>
              <w:rPr>
                <w:rFonts w:ascii="Times New Roman" w:hAnsi="Times New Roman" w:cs="Times New Roman"/>
                <w:b/>
              </w:rPr>
            </w:pPr>
            <w:r w:rsidRPr="00217996">
              <w:rPr>
                <w:rFonts w:ascii="Times New Roman" w:eastAsia="Times New Roman" w:hAnsi="Times New Roman" w:cs="Times New Roman"/>
                <w:lang w:eastAsia="en-GB"/>
              </w:rPr>
              <w:t>Siūlomų prekių pavadinimai (modeliai, konkrečios modifikacijos), gamintojai, kilmės šalis)</w:t>
            </w: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25ACF519" w14:textId="77777777" w:rsidR="002C30DF" w:rsidRPr="00217996" w:rsidRDefault="002C30DF" w:rsidP="002C30DF">
            <w:pPr>
              <w:spacing w:after="0"/>
              <w:rPr>
                <w:rFonts w:ascii="Times New Roman" w:hAnsi="Times New Roman" w:cs="Times New Roman"/>
                <w:b/>
              </w:rPr>
            </w:pPr>
          </w:p>
        </w:tc>
      </w:tr>
      <w:tr w:rsidR="006B4EBF" w:rsidRPr="00217996" w14:paraId="73F82598"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FB4EB0D" w14:textId="32950AD1"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1.</w:t>
            </w:r>
          </w:p>
        </w:tc>
        <w:tc>
          <w:tcPr>
            <w:tcW w:w="2628" w:type="dxa"/>
            <w:tcBorders>
              <w:top w:val="single" w:sz="4" w:space="0" w:color="auto"/>
              <w:bottom w:val="single" w:sz="4" w:space="0" w:color="auto"/>
              <w:right w:val="single" w:sz="4" w:space="0" w:color="auto"/>
            </w:tcBorders>
          </w:tcPr>
          <w:p w14:paraId="1AAA25B8" w14:textId="2814F4C6"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Šviestuvo kupolo konstrukcija</w:t>
            </w:r>
          </w:p>
        </w:tc>
        <w:tc>
          <w:tcPr>
            <w:tcW w:w="3167" w:type="dxa"/>
            <w:tcBorders>
              <w:top w:val="single" w:sz="4" w:space="0" w:color="auto"/>
              <w:left w:val="single" w:sz="4" w:space="0" w:color="auto"/>
              <w:bottom w:val="single" w:sz="4" w:space="0" w:color="auto"/>
              <w:right w:val="single" w:sz="4" w:space="0" w:color="auto"/>
            </w:tcBorders>
          </w:tcPr>
          <w:p w14:paraId="46FF0534" w14:textId="77777777" w:rsidR="006B4EBF" w:rsidRPr="006B4EBF" w:rsidRDefault="006B4EBF" w:rsidP="006B4EBF">
            <w:pPr>
              <w:spacing w:after="0" w:line="240" w:lineRule="auto"/>
              <w:rPr>
                <w:rFonts w:ascii="Times New Roman" w:hAnsi="Times New Roman" w:cs="Times New Roman"/>
              </w:rPr>
            </w:pPr>
            <w:r w:rsidRPr="006B4EBF">
              <w:rPr>
                <w:rFonts w:ascii="Times New Roman" w:hAnsi="Times New Roman" w:cs="Times New Roman"/>
              </w:rPr>
              <w:t>1. Daugiareflektorinė sistema su šviesos diodais, sumontuotais vientisame „kupole“;</w:t>
            </w:r>
          </w:p>
          <w:p w14:paraId="40777B59" w14:textId="77777777" w:rsidR="006B4EBF" w:rsidRPr="006B4EBF" w:rsidRDefault="006B4EBF" w:rsidP="006B4EBF">
            <w:pPr>
              <w:spacing w:after="0" w:line="240" w:lineRule="auto"/>
              <w:rPr>
                <w:rFonts w:ascii="Times New Roman" w:hAnsi="Times New Roman" w:cs="Times New Roman"/>
              </w:rPr>
            </w:pPr>
            <w:r w:rsidRPr="006B4EBF">
              <w:rPr>
                <w:rFonts w:ascii="Times New Roman" w:hAnsi="Times New Roman" w:cs="Times New Roman"/>
              </w:rPr>
              <w:t xml:space="preserve">2. Apvalus, vientisas šviesą spinduliuojantis „kupolo“ paviršius be atskirų segmentų, lengvam valymui </w:t>
            </w:r>
            <w:r w:rsidRPr="006B4EBF">
              <w:rPr>
                <w:rFonts w:ascii="Times New Roman" w:hAnsi="Times New Roman" w:cs="Times New Roman"/>
                <w:i/>
              </w:rPr>
              <w:t>(netinka pagal vieną ašį ištęstų formų (ovalo, dviejų į priešingas puses nukreitpų žiedlapių, sukirstytų atskirais segmentais ir pan.) kupolai)</w:t>
            </w:r>
            <w:r w:rsidRPr="006B4EBF">
              <w:rPr>
                <w:rFonts w:ascii="Times New Roman" w:hAnsi="Times New Roman" w:cs="Times New Roman"/>
              </w:rPr>
              <w:t xml:space="preserve"> </w:t>
            </w:r>
          </w:p>
          <w:p w14:paraId="0C75CF13" w14:textId="42C3EEE8"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3. Individualių lešių su reflektoriais sistema kiekvienam LED diodui</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5CD78" w14:textId="77777777" w:rsidR="006B4EBF" w:rsidRPr="00217996" w:rsidRDefault="006B4EBF" w:rsidP="006B4EBF">
            <w:pPr>
              <w:spacing w:after="0"/>
              <w:rPr>
                <w:rFonts w:ascii="Times New Roman" w:hAnsi="Times New Roman" w:cs="Times New Roman"/>
                <w:b/>
              </w:rPr>
            </w:pPr>
          </w:p>
        </w:tc>
      </w:tr>
      <w:tr w:rsidR="006B4EBF" w:rsidRPr="00217996" w14:paraId="1EBB8A6F"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52783DC" w14:textId="1ACCBCE9"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2.</w:t>
            </w:r>
          </w:p>
        </w:tc>
        <w:tc>
          <w:tcPr>
            <w:tcW w:w="2628" w:type="dxa"/>
            <w:tcBorders>
              <w:top w:val="single" w:sz="4" w:space="0" w:color="auto"/>
              <w:bottom w:val="single" w:sz="4" w:space="0" w:color="auto"/>
              <w:right w:val="single" w:sz="4" w:space="0" w:color="auto"/>
            </w:tcBorders>
          </w:tcPr>
          <w:p w14:paraId="17FA6CCF" w14:textId="71B1117F"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Šviestuvo galva be judančių dalių</w:t>
            </w:r>
          </w:p>
        </w:tc>
        <w:tc>
          <w:tcPr>
            <w:tcW w:w="3167" w:type="dxa"/>
            <w:tcBorders>
              <w:top w:val="single" w:sz="4" w:space="0" w:color="auto"/>
              <w:left w:val="single" w:sz="4" w:space="0" w:color="auto"/>
              <w:bottom w:val="single" w:sz="4" w:space="0" w:color="auto"/>
              <w:right w:val="single" w:sz="4" w:space="0" w:color="auto"/>
            </w:tcBorders>
          </w:tcPr>
          <w:p w14:paraId="7D2D0B86" w14:textId="30F91F76"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Būtina</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01B13" w14:textId="77777777" w:rsidR="006B4EBF" w:rsidRPr="00217996" w:rsidRDefault="006B4EBF" w:rsidP="006B4EBF">
            <w:pPr>
              <w:spacing w:after="0"/>
              <w:rPr>
                <w:rFonts w:ascii="Times New Roman" w:hAnsi="Times New Roman" w:cs="Times New Roman"/>
                <w:b/>
              </w:rPr>
            </w:pPr>
          </w:p>
        </w:tc>
      </w:tr>
      <w:tr w:rsidR="006B4EBF" w:rsidRPr="00217996" w14:paraId="7B803D85"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136D94C" w14:textId="3B77E6F9"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3.</w:t>
            </w:r>
          </w:p>
        </w:tc>
        <w:tc>
          <w:tcPr>
            <w:tcW w:w="2628" w:type="dxa"/>
            <w:tcBorders>
              <w:top w:val="single" w:sz="4" w:space="0" w:color="auto"/>
              <w:bottom w:val="single" w:sz="4" w:space="0" w:color="auto"/>
              <w:right w:val="single" w:sz="4" w:space="0" w:color="auto"/>
            </w:tcBorders>
          </w:tcPr>
          <w:p w14:paraId="6038C21D" w14:textId="77777777" w:rsidR="006B4EBF" w:rsidRPr="006B4EBF" w:rsidRDefault="006B4EBF" w:rsidP="006B4EBF">
            <w:pPr>
              <w:pStyle w:val="Porat"/>
              <w:rPr>
                <w:sz w:val="22"/>
                <w:szCs w:val="22"/>
              </w:rPr>
            </w:pPr>
            <w:r w:rsidRPr="006B4EBF">
              <w:rPr>
                <w:sz w:val="22"/>
                <w:szCs w:val="22"/>
              </w:rPr>
              <w:t>Šviestuvo generuojamas maksimalus šviesos intensyvumas:</w:t>
            </w:r>
          </w:p>
          <w:p w14:paraId="7C7BC0FA" w14:textId="77777777" w:rsidR="006B4EBF" w:rsidRPr="006B4EBF" w:rsidRDefault="006B4EBF" w:rsidP="006B4EBF">
            <w:pPr>
              <w:pStyle w:val="Porat"/>
              <w:rPr>
                <w:sz w:val="22"/>
                <w:szCs w:val="22"/>
              </w:rPr>
            </w:pPr>
            <w:r w:rsidRPr="006B4EBF">
              <w:rPr>
                <w:sz w:val="22"/>
                <w:szCs w:val="22"/>
              </w:rPr>
              <w:t>a) pagrindinio modulio</w:t>
            </w:r>
          </w:p>
          <w:p w14:paraId="203AF408" w14:textId="32A72CFC"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b) satelitinio modulio</w:t>
            </w:r>
          </w:p>
        </w:tc>
        <w:tc>
          <w:tcPr>
            <w:tcW w:w="3167" w:type="dxa"/>
            <w:tcBorders>
              <w:top w:val="single" w:sz="4" w:space="0" w:color="auto"/>
              <w:left w:val="single" w:sz="4" w:space="0" w:color="auto"/>
              <w:bottom w:val="single" w:sz="4" w:space="0" w:color="auto"/>
              <w:right w:val="single" w:sz="4" w:space="0" w:color="auto"/>
            </w:tcBorders>
          </w:tcPr>
          <w:p w14:paraId="52758441" w14:textId="77777777" w:rsidR="006B4EBF" w:rsidRPr="006B4EBF" w:rsidRDefault="006B4EBF" w:rsidP="006B4EBF">
            <w:pPr>
              <w:pStyle w:val="Porat"/>
              <w:rPr>
                <w:sz w:val="22"/>
                <w:szCs w:val="22"/>
              </w:rPr>
            </w:pPr>
          </w:p>
          <w:p w14:paraId="015FA11C" w14:textId="77777777" w:rsidR="006B4EBF" w:rsidRPr="006B4EBF" w:rsidRDefault="006B4EBF" w:rsidP="006B4EBF">
            <w:pPr>
              <w:pStyle w:val="Porat"/>
              <w:rPr>
                <w:sz w:val="22"/>
                <w:szCs w:val="22"/>
              </w:rPr>
            </w:pPr>
          </w:p>
          <w:p w14:paraId="1B9C7DC3" w14:textId="77777777" w:rsidR="006B4EBF" w:rsidRDefault="006B4EBF" w:rsidP="006B4EBF">
            <w:pPr>
              <w:pStyle w:val="Porat"/>
              <w:rPr>
                <w:sz w:val="22"/>
                <w:szCs w:val="22"/>
              </w:rPr>
            </w:pPr>
          </w:p>
          <w:p w14:paraId="4CB46D70" w14:textId="5D9157B6" w:rsidR="006B4EBF" w:rsidRPr="006B4EBF" w:rsidRDefault="006B4EBF" w:rsidP="006B4EBF">
            <w:pPr>
              <w:pStyle w:val="Porat"/>
              <w:rPr>
                <w:sz w:val="22"/>
                <w:szCs w:val="22"/>
              </w:rPr>
            </w:pPr>
            <w:r w:rsidRPr="006B4EBF">
              <w:rPr>
                <w:sz w:val="22"/>
                <w:szCs w:val="22"/>
              </w:rPr>
              <w:t>a) ≥ 160 klx;</w:t>
            </w:r>
          </w:p>
          <w:p w14:paraId="10B08BF5" w14:textId="40D7395B"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b) ≥ 120 klx.</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6008E" w14:textId="77777777" w:rsidR="006B4EBF" w:rsidRPr="00217996" w:rsidRDefault="006B4EBF" w:rsidP="006B4EBF">
            <w:pPr>
              <w:spacing w:after="0"/>
              <w:rPr>
                <w:rFonts w:ascii="Times New Roman" w:hAnsi="Times New Roman" w:cs="Times New Roman"/>
                <w:b/>
              </w:rPr>
            </w:pPr>
          </w:p>
        </w:tc>
      </w:tr>
      <w:tr w:rsidR="006B4EBF" w:rsidRPr="00217996" w14:paraId="21E337BA"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4E1B13A" w14:textId="01E4BE5F"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4.</w:t>
            </w:r>
          </w:p>
        </w:tc>
        <w:tc>
          <w:tcPr>
            <w:tcW w:w="2628" w:type="dxa"/>
            <w:tcBorders>
              <w:top w:val="single" w:sz="4" w:space="0" w:color="auto"/>
              <w:bottom w:val="single" w:sz="4" w:space="0" w:color="auto"/>
              <w:right w:val="single" w:sz="4" w:space="0" w:color="auto"/>
            </w:tcBorders>
          </w:tcPr>
          <w:p w14:paraId="7158D6B5" w14:textId="1BC02AEF"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Spalvinė temperatūra (kiekvieno modulio)</w:t>
            </w:r>
          </w:p>
        </w:tc>
        <w:tc>
          <w:tcPr>
            <w:tcW w:w="3167" w:type="dxa"/>
            <w:tcBorders>
              <w:top w:val="single" w:sz="4" w:space="0" w:color="auto"/>
              <w:left w:val="single" w:sz="4" w:space="0" w:color="auto"/>
              <w:bottom w:val="single" w:sz="4" w:space="0" w:color="auto"/>
              <w:right w:val="single" w:sz="4" w:space="0" w:color="auto"/>
            </w:tcBorders>
          </w:tcPr>
          <w:p w14:paraId="7831D962" w14:textId="363BC241"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5000 ± 100 K</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D79B7" w14:textId="77777777" w:rsidR="006B4EBF" w:rsidRPr="00217996" w:rsidRDefault="006B4EBF" w:rsidP="006B4EBF">
            <w:pPr>
              <w:spacing w:after="0"/>
              <w:rPr>
                <w:rFonts w:ascii="Times New Roman" w:hAnsi="Times New Roman" w:cs="Times New Roman"/>
                <w:b/>
              </w:rPr>
            </w:pPr>
          </w:p>
        </w:tc>
      </w:tr>
      <w:tr w:rsidR="006B4EBF" w:rsidRPr="00217996" w14:paraId="77B21BE6"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47422" w14:textId="3F67E2CE"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5.</w:t>
            </w:r>
          </w:p>
        </w:tc>
        <w:tc>
          <w:tcPr>
            <w:tcW w:w="2628" w:type="dxa"/>
            <w:tcBorders>
              <w:top w:val="single" w:sz="4" w:space="0" w:color="auto"/>
              <w:bottom w:val="single" w:sz="4" w:space="0" w:color="auto"/>
              <w:right w:val="single" w:sz="4" w:space="0" w:color="auto"/>
            </w:tcBorders>
          </w:tcPr>
          <w:p w14:paraId="05E81F8F" w14:textId="2D9810A1"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Vienalytės šviesos stulpo aukštis (L1+L2, 60%) (kiekvieno modulio)</w:t>
            </w:r>
          </w:p>
        </w:tc>
        <w:tc>
          <w:tcPr>
            <w:tcW w:w="3167" w:type="dxa"/>
            <w:tcBorders>
              <w:top w:val="single" w:sz="4" w:space="0" w:color="auto"/>
              <w:left w:val="single" w:sz="4" w:space="0" w:color="auto"/>
              <w:bottom w:val="single" w:sz="4" w:space="0" w:color="auto"/>
              <w:right w:val="single" w:sz="4" w:space="0" w:color="auto"/>
            </w:tcBorders>
          </w:tcPr>
          <w:p w14:paraId="350F774F" w14:textId="3DC2C23C"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 700 mm</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0DAAE" w14:textId="77777777" w:rsidR="006B4EBF" w:rsidRPr="00217996" w:rsidRDefault="006B4EBF" w:rsidP="006B4EBF">
            <w:pPr>
              <w:spacing w:after="0"/>
              <w:rPr>
                <w:rFonts w:ascii="Times New Roman" w:hAnsi="Times New Roman" w:cs="Times New Roman"/>
                <w:b/>
              </w:rPr>
            </w:pPr>
          </w:p>
        </w:tc>
      </w:tr>
      <w:tr w:rsidR="006B4EBF" w:rsidRPr="00217996" w14:paraId="2192200D"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E89ECE7" w14:textId="0F74DDB2"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6.</w:t>
            </w:r>
          </w:p>
        </w:tc>
        <w:tc>
          <w:tcPr>
            <w:tcW w:w="2628" w:type="dxa"/>
            <w:tcBorders>
              <w:top w:val="single" w:sz="4" w:space="0" w:color="auto"/>
              <w:bottom w:val="single" w:sz="4" w:space="0" w:color="auto"/>
              <w:right w:val="single" w:sz="4" w:space="0" w:color="auto"/>
            </w:tcBorders>
          </w:tcPr>
          <w:p w14:paraId="6C525207" w14:textId="73A25827" w:rsidR="006B4EBF" w:rsidRPr="006B4EBF" w:rsidRDefault="006B4EBF" w:rsidP="006B4EBF">
            <w:pPr>
              <w:spacing w:after="0"/>
              <w:rPr>
                <w:rFonts w:ascii="Times New Roman" w:hAnsi="Times New Roman" w:cs="Times New Roman"/>
                <w:b/>
                <w:color w:val="FF0000"/>
              </w:rPr>
            </w:pPr>
            <w:r w:rsidRPr="006B4EBF">
              <w:rPr>
                <w:rFonts w:ascii="Times New Roman" w:hAnsi="Times New Roman" w:cs="Times New Roman"/>
              </w:rPr>
              <w:t>Raudonos spalvos skiriamosios gebos koeficientas (R9) (kiekvieno modulio)</w:t>
            </w:r>
          </w:p>
        </w:tc>
        <w:tc>
          <w:tcPr>
            <w:tcW w:w="3167" w:type="dxa"/>
            <w:tcBorders>
              <w:top w:val="single" w:sz="4" w:space="0" w:color="auto"/>
              <w:left w:val="single" w:sz="4" w:space="0" w:color="auto"/>
              <w:bottom w:val="single" w:sz="4" w:space="0" w:color="auto"/>
              <w:right w:val="single" w:sz="4" w:space="0" w:color="auto"/>
            </w:tcBorders>
          </w:tcPr>
          <w:p w14:paraId="2D21B6E7" w14:textId="361CC0A3" w:rsidR="006B4EBF" w:rsidRPr="006B4EBF" w:rsidRDefault="006B4EBF" w:rsidP="006B4EBF">
            <w:pPr>
              <w:spacing w:after="0"/>
              <w:rPr>
                <w:rFonts w:ascii="Times New Roman" w:hAnsi="Times New Roman" w:cs="Times New Roman"/>
                <w:b/>
                <w:color w:val="FF0000"/>
              </w:rPr>
            </w:pPr>
            <w:r w:rsidRPr="006B4EBF">
              <w:rPr>
                <w:rFonts w:ascii="Times New Roman" w:hAnsi="Times New Roman" w:cs="Times New Roman"/>
              </w:rPr>
              <w:t>93 ± 1</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2862D" w14:textId="77777777" w:rsidR="006B4EBF" w:rsidRPr="00217996" w:rsidRDefault="006B4EBF" w:rsidP="006B4EBF">
            <w:pPr>
              <w:spacing w:after="0"/>
              <w:rPr>
                <w:rFonts w:ascii="Times New Roman" w:hAnsi="Times New Roman" w:cs="Times New Roman"/>
                <w:b/>
              </w:rPr>
            </w:pPr>
          </w:p>
        </w:tc>
      </w:tr>
      <w:tr w:rsidR="006B4EBF" w:rsidRPr="00217996" w14:paraId="0CCC3849"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B6A8289" w14:textId="1169AC84"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7.</w:t>
            </w:r>
          </w:p>
        </w:tc>
        <w:tc>
          <w:tcPr>
            <w:tcW w:w="2628" w:type="dxa"/>
            <w:tcBorders>
              <w:top w:val="single" w:sz="4" w:space="0" w:color="auto"/>
              <w:bottom w:val="single" w:sz="4" w:space="0" w:color="auto"/>
              <w:right w:val="single" w:sz="4" w:space="0" w:color="auto"/>
            </w:tcBorders>
          </w:tcPr>
          <w:p w14:paraId="501E9C95" w14:textId="0816F96C"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Reguliuojamas apšvietimo intensyvumas (kiekvieno modulio)</w:t>
            </w:r>
          </w:p>
        </w:tc>
        <w:tc>
          <w:tcPr>
            <w:tcW w:w="3167" w:type="dxa"/>
            <w:tcBorders>
              <w:top w:val="single" w:sz="4" w:space="0" w:color="auto"/>
              <w:left w:val="single" w:sz="4" w:space="0" w:color="auto"/>
              <w:bottom w:val="single" w:sz="4" w:space="0" w:color="auto"/>
              <w:right w:val="single" w:sz="4" w:space="0" w:color="auto"/>
            </w:tcBorders>
          </w:tcPr>
          <w:p w14:paraId="4169DFAA" w14:textId="746B4D4B"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Minimalus ≤ 40 klx iki maksimalaus šviestuvų galingumo</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646F1" w14:textId="77777777" w:rsidR="006B4EBF" w:rsidRPr="00217996" w:rsidRDefault="006B4EBF" w:rsidP="006B4EBF">
            <w:pPr>
              <w:spacing w:after="0"/>
              <w:rPr>
                <w:rFonts w:ascii="Times New Roman" w:hAnsi="Times New Roman" w:cs="Times New Roman"/>
                <w:b/>
              </w:rPr>
            </w:pPr>
          </w:p>
        </w:tc>
      </w:tr>
      <w:tr w:rsidR="006B4EBF" w:rsidRPr="00217996" w14:paraId="35119A8E"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27AC33A" w14:textId="1E0BF5EF"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8.</w:t>
            </w:r>
          </w:p>
        </w:tc>
        <w:tc>
          <w:tcPr>
            <w:tcW w:w="2628" w:type="dxa"/>
            <w:tcBorders>
              <w:top w:val="single" w:sz="4" w:space="0" w:color="auto"/>
              <w:bottom w:val="single" w:sz="4" w:space="0" w:color="auto"/>
              <w:right w:val="single" w:sz="4" w:space="0" w:color="auto"/>
            </w:tcBorders>
          </w:tcPr>
          <w:p w14:paraId="6AA06CC6" w14:textId="538124C4"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Endo apšvietimas (kiekvieno modulio)</w:t>
            </w:r>
          </w:p>
        </w:tc>
        <w:tc>
          <w:tcPr>
            <w:tcW w:w="3167" w:type="dxa"/>
            <w:tcBorders>
              <w:top w:val="single" w:sz="4" w:space="0" w:color="auto"/>
              <w:left w:val="single" w:sz="4" w:space="0" w:color="auto"/>
              <w:bottom w:val="single" w:sz="4" w:space="0" w:color="auto"/>
              <w:right w:val="single" w:sz="4" w:space="0" w:color="auto"/>
            </w:tcBorders>
          </w:tcPr>
          <w:p w14:paraId="2779C691" w14:textId="1C6C4A0C"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  300 lx</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36BF7" w14:textId="77777777" w:rsidR="006B4EBF" w:rsidRPr="00217996" w:rsidRDefault="006B4EBF" w:rsidP="006B4EBF">
            <w:pPr>
              <w:spacing w:after="0"/>
              <w:rPr>
                <w:rFonts w:ascii="Times New Roman" w:hAnsi="Times New Roman" w:cs="Times New Roman"/>
                <w:b/>
              </w:rPr>
            </w:pPr>
          </w:p>
        </w:tc>
      </w:tr>
      <w:tr w:rsidR="006B4EBF" w:rsidRPr="00217996" w14:paraId="3501F094"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145E3A7" w14:textId="4BE68B38"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9.</w:t>
            </w:r>
          </w:p>
        </w:tc>
        <w:tc>
          <w:tcPr>
            <w:tcW w:w="2628" w:type="dxa"/>
            <w:tcBorders>
              <w:top w:val="single" w:sz="4" w:space="0" w:color="auto"/>
              <w:bottom w:val="single" w:sz="4" w:space="0" w:color="auto"/>
              <w:right w:val="single" w:sz="4" w:space="0" w:color="auto"/>
            </w:tcBorders>
          </w:tcPr>
          <w:p w14:paraId="713B2394" w14:textId="016175D8"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Šviestuvo apšvietimo lauko diametras (kiekvieno modulio)</w:t>
            </w:r>
          </w:p>
        </w:tc>
        <w:tc>
          <w:tcPr>
            <w:tcW w:w="3167" w:type="dxa"/>
            <w:tcBorders>
              <w:top w:val="single" w:sz="4" w:space="0" w:color="auto"/>
              <w:left w:val="single" w:sz="4" w:space="0" w:color="auto"/>
              <w:bottom w:val="single" w:sz="4" w:space="0" w:color="auto"/>
              <w:right w:val="single" w:sz="4" w:space="0" w:color="auto"/>
            </w:tcBorders>
          </w:tcPr>
          <w:p w14:paraId="04D0E187" w14:textId="12F29DE3"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 20 cm</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8A154" w14:textId="77777777" w:rsidR="006B4EBF" w:rsidRPr="00217996" w:rsidRDefault="006B4EBF" w:rsidP="006B4EBF">
            <w:pPr>
              <w:spacing w:after="0"/>
              <w:rPr>
                <w:rFonts w:ascii="Times New Roman" w:hAnsi="Times New Roman" w:cs="Times New Roman"/>
                <w:b/>
              </w:rPr>
            </w:pPr>
          </w:p>
        </w:tc>
      </w:tr>
      <w:tr w:rsidR="006B4EBF" w:rsidRPr="00217996" w14:paraId="0B9ECE4E"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DE583A5" w14:textId="6677C26D"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10.</w:t>
            </w:r>
          </w:p>
        </w:tc>
        <w:tc>
          <w:tcPr>
            <w:tcW w:w="2628" w:type="dxa"/>
            <w:tcBorders>
              <w:top w:val="single" w:sz="4" w:space="0" w:color="auto"/>
              <w:bottom w:val="single" w:sz="4" w:space="0" w:color="auto"/>
              <w:right w:val="single" w:sz="4" w:space="0" w:color="auto"/>
            </w:tcBorders>
          </w:tcPr>
          <w:p w14:paraId="78F8356B" w14:textId="009FCCB6"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LED diodo tarnavimo laikas</w:t>
            </w:r>
          </w:p>
        </w:tc>
        <w:tc>
          <w:tcPr>
            <w:tcW w:w="3167" w:type="dxa"/>
            <w:tcBorders>
              <w:top w:val="single" w:sz="4" w:space="0" w:color="auto"/>
              <w:left w:val="single" w:sz="4" w:space="0" w:color="auto"/>
              <w:bottom w:val="single" w:sz="4" w:space="0" w:color="auto"/>
              <w:right w:val="single" w:sz="4" w:space="0" w:color="auto"/>
            </w:tcBorders>
          </w:tcPr>
          <w:p w14:paraId="652639F6" w14:textId="0D7D066C"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 50.000 val. Prarandant ne daugiau 20</w:t>
            </w:r>
            <w:r w:rsidRPr="006B4EBF">
              <w:rPr>
                <w:rFonts w:ascii="Times New Roman" w:hAnsi="Times New Roman" w:cs="Times New Roman"/>
                <w:lang w:val="en-US"/>
              </w:rPr>
              <w:t>% pradinio maksimalaus apšvietimo intensyvumo</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A8862" w14:textId="77777777" w:rsidR="006B4EBF" w:rsidRPr="00217996" w:rsidRDefault="006B4EBF" w:rsidP="006B4EBF">
            <w:pPr>
              <w:spacing w:after="0"/>
              <w:rPr>
                <w:rFonts w:ascii="Times New Roman" w:hAnsi="Times New Roman" w:cs="Times New Roman"/>
                <w:b/>
              </w:rPr>
            </w:pPr>
          </w:p>
        </w:tc>
      </w:tr>
      <w:tr w:rsidR="006B4EBF" w:rsidRPr="00217996" w14:paraId="2536CA0F"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176F" w14:textId="1B6ABCB2"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11.</w:t>
            </w:r>
          </w:p>
        </w:tc>
        <w:tc>
          <w:tcPr>
            <w:tcW w:w="2628" w:type="dxa"/>
            <w:tcBorders>
              <w:top w:val="single" w:sz="4" w:space="0" w:color="auto"/>
              <w:bottom w:val="single" w:sz="4" w:space="0" w:color="auto"/>
              <w:right w:val="single" w:sz="4" w:space="0" w:color="auto"/>
            </w:tcBorders>
          </w:tcPr>
          <w:p w14:paraId="006EC51C" w14:textId="106C2415" w:rsidR="006B4EBF" w:rsidRPr="006B4EBF" w:rsidRDefault="006B4EBF" w:rsidP="006B4EBF">
            <w:pPr>
              <w:spacing w:after="0"/>
              <w:rPr>
                <w:rFonts w:ascii="Times New Roman" w:hAnsi="Times New Roman" w:cs="Times New Roman"/>
                <w:b/>
              </w:rPr>
            </w:pPr>
            <w:r w:rsidRPr="006B4EBF">
              <w:rPr>
                <w:rFonts w:ascii="Times New Roman" w:hAnsi="Times New Roman" w:cs="Times New Roman"/>
                <w:color w:val="000000"/>
              </w:rPr>
              <w:t>Operacinių lempų tvirtinimai</w:t>
            </w:r>
          </w:p>
        </w:tc>
        <w:tc>
          <w:tcPr>
            <w:tcW w:w="3167" w:type="dxa"/>
            <w:tcBorders>
              <w:top w:val="single" w:sz="4" w:space="0" w:color="auto"/>
              <w:left w:val="single" w:sz="4" w:space="0" w:color="auto"/>
              <w:bottom w:val="single" w:sz="4" w:space="0" w:color="auto"/>
              <w:right w:val="single" w:sz="4" w:space="0" w:color="auto"/>
            </w:tcBorders>
          </w:tcPr>
          <w:p w14:paraId="1FB101DD" w14:textId="77777777" w:rsidR="006B4EBF" w:rsidRPr="006B4EBF" w:rsidRDefault="006B4EBF" w:rsidP="006B4EBF">
            <w:pPr>
              <w:spacing w:after="0" w:line="240" w:lineRule="auto"/>
              <w:rPr>
                <w:rFonts w:ascii="Times New Roman" w:hAnsi="Times New Roman" w:cs="Times New Roman"/>
              </w:rPr>
            </w:pPr>
            <w:r w:rsidRPr="006B4EBF">
              <w:rPr>
                <w:rFonts w:ascii="Times New Roman" w:hAnsi="Times New Roman" w:cs="Times New Roman"/>
              </w:rPr>
              <w:t>1. Šviestuvo moduliai alkūninėmis  konstrukcijomis jungiasi prie centrinės vertikalios kolonos, kuri montuojama prie lubų</w:t>
            </w:r>
          </w:p>
          <w:p w14:paraId="64A132A8" w14:textId="77777777" w:rsidR="006B4EBF" w:rsidRPr="006B4EBF" w:rsidRDefault="006B4EBF" w:rsidP="006B4EBF">
            <w:pPr>
              <w:spacing w:after="0" w:line="240" w:lineRule="auto"/>
              <w:rPr>
                <w:rFonts w:ascii="Times New Roman" w:hAnsi="Times New Roman" w:cs="Times New Roman"/>
              </w:rPr>
            </w:pPr>
            <w:r w:rsidRPr="006B4EBF">
              <w:rPr>
                <w:rFonts w:ascii="Times New Roman" w:hAnsi="Times New Roman" w:cs="Times New Roman"/>
              </w:rPr>
              <w:t>2. Operacinė lempa turi būti su jų tvirtinimui prie lubų optimaliai (pagal lubų tipą ir patalpos bendrą aukštį) parinktais konstrukciniais elementais</w:t>
            </w:r>
          </w:p>
          <w:p w14:paraId="172139CA" w14:textId="77777777" w:rsidR="006B4EBF" w:rsidRPr="006B4EBF" w:rsidRDefault="006B4EBF" w:rsidP="006B4EBF">
            <w:pPr>
              <w:spacing w:after="0" w:line="240" w:lineRule="auto"/>
              <w:rPr>
                <w:rFonts w:ascii="Times New Roman" w:hAnsi="Times New Roman" w:cs="Times New Roman"/>
              </w:rPr>
            </w:pPr>
            <w:r w:rsidRPr="006B4EBF">
              <w:rPr>
                <w:rFonts w:ascii="Times New Roman" w:hAnsi="Times New Roman" w:cs="Times New Roman"/>
              </w:rPr>
              <w:t>3. Pirmos, su centrine vertikalia  kolona sujungtos šviestuvo alkūnės, turi rotuoti aplink centrinės kolonos ašį 360°</w:t>
            </w:r>
          </w:p>
          <w:p w14:paraId="348C7719" w14:textId="70B2BD4B"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4. Šviestuvo kupolą laikančių bendras alkūnių ilgis: ne mažiau 1600 mm ir 1750 mm</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1CF35" w14:textId="77777777" w:rsidR="006B4EBF" w:rsidRPr="00217996" w:rsidRDefault="006B4EBF" w:rsidP="006B4EBF">
            <w:pPr>
              <w:spacing w:after="0"/>
              <w:rPr>
                <w:rFonts w:ascii="Times New Roman" w:hAnsi="Times New Roman" w:cs="Times New Roman"/>
                <w:b/>
              </w:rPr>
            </w:pPr>
          </w:p>
        </w:tc>
      </w:tr>
      <w:tr w:rsidR="006B4EBF" w:rsidRPr="00217996" w14:paraId="6AEF83AF"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65E9C70" w14:textId="68D5BE1F"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12.</w:t>
            </w:r>
          </w:p>
        </w:tc>
        <w:tc>
          <w:tcPr>
            <w:tcW w:w="2628" w:type="dxa"/>
            <w:tcBorders>
              <w:top w:val="single" w:sz="4" w:space="0" w:color="auto"/>
              <w:bottom w:val="single" w:sz="4" w:space="0" w:color="auto"/>
              <w:right w:val="single" w:sz="4" w:space="0" w:color="auto"/>
            </w:tcBorders>
          </w:tcPr>
          <w:p w14:paraId="06A468E8" w14:textId="1414C7F5"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Lempos apšvietimo intensyvumo, įjungimo/išjungimo ir endo apšvietimo reguliavimo klavišai sumontuoti lempos konstrukcijoje</w:t>
            </w:r>
          </w:p>
        </w:tc>
        <w:tc>
          <w:tcPr>
            <w:tcW w:w="3167" w:type="dxa"/>
            <w:tcBorders>
              <w:top w:val="single" w:sz="4" w:space="0" w:color="auto"/>
              <w:left w:val="single" w:sz="4" w:space="0" w:color="auto"/>
              <w:bottom w:val="single" w:sz="4" w:space="0" w:color="auto"/>
              <w:right w:val="single" w:sz="4" w:space="0" w:color="auto"/>
            </w:tcBorders>
          </w:tcPr>
          <w:p w14:paraId="6C593531" w14:textId="7C47B015"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Būtina</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A7962" w14:textId="77777777" w:rsidR="006B4EBF" w:rsidRPr="00217996" w:rsidRDefault="006B4EBF" w:rsidP="006B4EBF">
            <w:pPr>
              <w:spacing w:after="0"/>
              <w:rPr>
                <w:rFonts w:ascii="Times New Roman" w:hAnsi="Times New Roman" w:cs="Times New Roman"/>
                <w:b/>
              </w:rPr>
            </w:pPr>
          </w:p>
        </w:tc>
      </w:tr>
      <w:tr w:rsidR="006B4EBF" w:rsidRPr="00217996" w14:paraId="3E799BBE"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8320730" w14:textId="6AEB93B6"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13.</w:t>
            </w:r>
          </w:p>
        </w:tc>
        <w:tc>
          <w:tcPr>
            <w:tcW w:w="2628" w:type="dxa"/>
            <w:tcBorders>
              <w:top w:val="single" w:sz="4" w:space="0" w:color="auto"/>
              <w:bottom w:val="single" w:sz="4" w:space="0" w:color="auto"/>
              <w:right w:val="single" w:sz="4" w:space="0" w:color="auto"/>
            </w:tcBorders>
          </w:tcPr>
          <w:p w14:paraId="124AA557" w14:textId="653B0AAA"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Iš abiejų lempos kupolo pusių sumontuotos ištęstos rankenos nesteriliam lempos pozicijos keitimui</w:t>
            </w:r>
          </w:p>
        </w:tc>
        <w:tc>
          <w:tcPr>
            <w:tcW w:w="3167" w:type="dxa"/>
            <w:tcBorders>
              <w:top w:val="single" w:sz="4" w:space="0" w:color="auto"/>
              <w:left w:val="single" w:sz="4" w:space="0" w:color="auto"/>
              <w:bottom w:val="single" w:sz="4" w:space="0" w:color="auto"/>
              <w:right w:val="single" w:sz="4" w:space="0" w:color="auto"/>
            </w:tcBorders>
          </w:tcPr>
          <w:p w14:paraId="54B5B978" w14:textId="25151179"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Būtina</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919A4" w14:textId="77777777" w:rsidR="006B4EBF" w:rsidRPr="00217996" w:rsidRDefault="006B4EBF" w:rsidP="006B4EBF">
            <w:pPr>
              <w:spacing w:after="0"/>
              <w:rPr>
                <w:rFonts w:ascii="Times New Roman" w:hAnsi="Times New Roman" w:cs="Times New Roman"/>
                <w:b/>
              </w:rPr>
            </w:pPr>
          </w:p>
        </w:tc>
      </w:tr>
      <w:tr w:rsidR="006B4EBF" w:rsidRPr="00217996" w14:paraId="40757A44"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69CC53C" w14:textId="6A8E8EE5"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14.</w:t>
            </w:r>
          </w:p>
        </w:tc>
        <w:tc>
          <w:tcPr>
            <w:tcW w:w="2628" w:type="dxa"/>
            <w:tcBorders>
              <w:top w:val="single" w:sz="4" w:space="0" w:color="auto"/>
              <w:bottom w:val="single" w:sz="4" w:space="0" w:color="auto"/>
              <w:right w:val="single" w:sz="4" w:space="0" w:color="auto"/>
            </w:tcBorders>
          </w:tcPr>
          <w:p w14:paraId="3747553B" w14:textId="344C1025"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 xml:space="preserve">Lempos kupolo centre sumontuota rankena su keičiamomis plastikinėmis apsaugomis steriliam lempos pozicijos keitimui </w:t>
            </w:r>
          </w:p>
        </w:tc>
        <w:tc>
          <w:tcPr>
            <w:tcW w:w="3167" w:type="dxa"/>
            <w:tcBorders>
              <w:top w:val="single" w:sz="4" w:space="0" w:color="auto"/>
              <w:left w:val="single" w:sz="4" w:space="0" w:color="auto"/>
              <w:bottom w:val="single" w:sz="4" w:space="0" w:color="auto"/>
              <w:right w:val="single" w:sz="4" w:space="0" w:color="auto"/>
            </w:tcBorders>
          </w:tcPr>
          <w:p w14:paraId="469D8862" w14:textId="65143654"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Būtina</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5EA2D" w14:textId="77777777" w:rsidR="006B4EBF" w:rsidRPr="00217996" w:rsidRDefault="006B4EBF" w:rsidP="006B4EBF">
            <w:pPr>
              <w:spacing w:after="0"/>
              <w:rPr>
                <w:rFonts w:ascii="Times New Roman" w:hAnsi="Times New Roman" w:cs="Times New Roman"/>
                <w:b/>
              </w:rPr>
            </w:pPr>
          </w:p>
        </w:tc>
      </w:tr>
      <w:tr w:rsidR="006B4EBF" w:rsidRPr="00217996" w14:paraId="400CA9A9"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9EFF" w14:textId="7A0CE90A"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15.</w:t>
            </w:r>
          </w:p>
        </w:tc>
        <w:tc>
          <w:tcPr>
            <w:tcW w:w="2628" w:type="dxa"/>
            <w:tcBorders>
              <w:top w:val="single" w:sz="4" w:space="0" w:color="auto"/>
              <w:bottom w:val="single" w:sz="4" w:space="0" w:color="auto"/>
              <w:right w:val="single" w:sz="4" w:space="0" w:color="auto"/>
            </w:tcBorders>
          </w:tcPr>
          <w:p w14:paraId="105B580F" w14:textId="53751B04"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Abiejų šviestuvų kupolų diametras</w:t>
            </w:r>
          </w:p>
        </w:tc>
        <w:tc>
          <w:tcPr>
            <w:tcW w:w="3167" w:type="dxa"/>
            <w:tcBorders>
              <w:top w:val="single" w:sz="4" w:space="0" w:color="auto"/>
              <w:left w:val="single" w:sz="4" w:space="0" w:color="auto"/>
              <w:bottom w:val="single" w:sz="4" w:space="0" w:color="auto"/>
              <w:right w:val="single" w:sz="4" w:space="0" w:color="auto"/>
            </w:tcBorders>
          </w:tcPr>
          <w:p w14:paraId="1B4DEC80" w14:textId="4E9A54E0"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 620 mm</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6B50E" w14:textId="77777777" w:rsidR="006B4EBF" w:rsidRPr="00217996" w:rsidRDefault="006B4EBF" w:rsidP="006B4EBF">
            <w:pPr>
              <w:spacing w:after="0"/>
              <w:rPr>
                <w:rFonts w:ascii="Times New Roman" w:hAnsi="Times New Roman" w:cs="Times New Roman"/>
                <w:b/>
              </w:rPr>
            </w:pPr>
          </w:p>
        </w:tc>
      </w:tr>
      <w:tr w:rsidR="006B4EBF" w:rsidRPr="00217996" w14:paraId="157A0D57"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0F9C611" w14:textId="5C551C84"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16.</w:t>
            </w:r>
          </w:p>
        </w:tc>
        <w:tc>
          <w:tcPr>
            <w:tcW w:w="2628" w:type="dxa"/>
            <w:tcBorders>
              <w:top w:val="single" w:sz="4" w:space="0" w:color="auto"/>
              <w:bottom w:val="single" w:sz="4" w:space="0" w:color="auto"/>
              <w:right w:val="single" w:sz="4" w:space="0" w:color="auto"/>
            </w:tcBorders>
          </w:tcPr>
          <w:p w14:paraId="29302FAD" w14:textId="11B6E8D9" w:rsidR="006B4EBF" w:rsidRPr="006B4EBF" w:rsidRDefault="006B4EBF" w:rsidP="006B4EBF">
            <w:pPr>
              <w:spacing w:after="0"/>
              <w:rPr>
                <w:rFonts w:ascii="Times New Roman" w:hAnsi="Times New Roman" w:cs="Times New Roman"/>
                <w:b/>
                <w:color w:val="FF0000"/>
              </w:rPr>
            </w:pPr>
            <w:r w:rsidRPr="006B4EBF">
              <w:rPr>
                <w:rFonts w:ascii="Times New Roman" w:hAnsi="Times New Roman" w:cs="Times New Roman"/>
              </w:rPr>
              <w:t xml:space="preserve">Įjungtų šviestuvų į aplinką skleidžiama didžiausia temperatūra </w:t>
            </w:r>
          </w:p>
        </w:tc>
        <w:tc>
          <w:tcPr>
            <w:tcW w:w="3167" w:type="dxa"/>
            <w:tcBorders>
              <w:top w:val="single" w:sz="4" w:space="0" w:color="auto"/>
              <w:left w:val="single" w:sz="4" w:space="0" w:color="auto"/>
              <w:bottom w:val="single" w:sz="4" w:space="0" w:color="auto"/>
              <w:right w:val="single" w:sz="4" w:space="0" w:color="auto"/>
            </w:tcBorders>
          </w:tcPr>
          <w:p w14:paraId="38A1CDD9" w14:textId="310F8DA5" w:rsidR="006B4EBF" w:rsidRPr="006B4EBF" w:rsidRDefault="006B4EBF" w:rsidP="006B4EBF">
            <w:pPr>
              <w:spacing w:after="0"/>
              <w:rPr>
                <w:rFonts w:ascii="Times New Roman" w:hAnsi="Times New Roman" w:cs="Times New Roman"/>
                <w:b/>
                <w:color w:val="FF0000"/>
              </w:rPr>
            </w:pPr>
            <w:r w:rsidRPr="006B4EBF">
              <w:rPr>
                <w:rFonts w:ascii="Times New Roman" w:hAnsi="Times New Roman" w:cs="Times New Roman"/>
              </w:rPr>
              <w:t>≤ 35°C</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2DB0B" w14:textId="77777777" w:rsidR="006B4EBF" w:rsidRPr="00217996" w:rsidRDefault="006B4EBF" w:rsidP="006B4EBF">
            <w:pPr>
              <w:spacing w:after="0"/>
              <w:rPr>
                <w:rFonts w:ascii="Times New Roman" w:hAnsi="Times New Roman" w:cs="Times New Roman"/>
                <w:b/>
              </w:rPr>
            </w:pPr>
          </w:p>
        </w:tc>
      </w:tr>
      <w:tr w:rsidR="006B4EBF" w:rsidRPr="00217996" w14:paraId="3E5E0277"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F576F41" w14:textId="4833E5C5"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17.</w:t>
            </w:r>
          </w:p>
        </w:tc>
        <w:tc>
          <w:tcPr>
            <w:tcW w:w="2628" w:type="dxa"/>
            <w:tcBorders>
              <w:top w:val="single" w:sz="4" w:space="0" w:color="auto"/>
              <w:bottom w:val="single" w:sz="4" w:space="0" w:color="auto"/>
              <w:right w:val="single" w:sz="4" w:space="0" w:color="auto"/>
            </w:tcBorders>
          </w:tcPr>
          <w:p w14:paraId="6853DF96" w14:textId="3CB9D15A"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 xml:space="preserve">Komplektacijoje </w:t>
            </w:r>
          </w:p>
        </w:tc>
        <w:tc>
          <w:tcPr>
            <w:tcW w:w="3167" w:type="dxa"/>
            <w:tcBorders>
              <w:top w:val="single" w:sz="4" w:space="0" w:color="auto"/>
              <w:left w:val="single" w:sz="4" w:space="0" w:color="auto"/>
              <w:bottom w:val="single" w:sz="4" w:space="0" w:color="auto"/>
              <w:right w:val="single" w:sz="4" w:space="0" w:color="auto"/>
            </w:tcBorders>
          </w:tcPr>
          <w:p w14:paraId="74B56890" w14:textId="3FA13E71" w:rsidR="006B4EBF" w:rsidRPr="006B4EBF" w:rsidRDefault="006B4EBF" w:rsidP="006B4EBF">
            <w:pPr>
              <w:spacing w:after="0"/>
              <w:rPr>
                <w:rFonts w:ascii="Times New Roman" w:hAnsi="Times New Roman" w:cs="Times New Roman"/>
                <w:b/>
              </w:rPr>
            </w:pPr>
            <w:r w:rsidRPr="006B4EBF">
              <w:rPr>
                <w:rFonts w:ascii="Times New Roman" w:hAnsi="Times New Roman" w:cs="Times New Roman"/>
              </w:rPr>
              <w:t>Steriliziuojamos lempos valdymo rankenėlės - po ≥ 2 vnt. kiekvienam kupolui</w:t>
            </w:r>
          </w:p>
        </w:tc>
        <w:tc>
          <w:tcPr>
            <w:tcW w:w="28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94BCE" w14:textId="77777777" w:rsidR="006B4EBF" w:rsidRPr="00217996" w:rsidRDefault="006B4EBF" w:rsidP="006B4EBF">
            <w:pPr>
              <w:spacing w:after="0"/>
              <w:rPr>
                <w:rFonts w:ascii="Times New Roman" w:hAnsi="Times New Roman" w:cs="Times New Roman"/>
                <w:b/>
              </w:rPr>
            </w:pPr>
          </w:p>
        </w:tc>
      </w:tr>
      <w:tr w:rsidR="006B4EBF" w:rsidRPr="00217996" w14:paraId="2436AD55" w14:textId="77777777" w:rsidTr="006B4EBF">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8ECB4F7" w14:textId="0A028D0A" w:rsidR="006B4EBF" w:rsidRPr="00217996" w:rsidRDefault="006B4EBF" w:rsidP="006B4EBF">
            <w:pPr>
              <w:spacing w:after="0"/>
              <w:jc w:val="center"/>
              <w:rPr>
                <w:rFonts w:ascii="Times New Roman" w:hAnsi="Times New Roman" w:cs="Times New Roman"/>
                <w:b/>
              </w:rPr>
            </w:pPr>
            <w:r w:rsidRPr="00217996">
              <w:rPr>
                <w:rFonts w:ascii="Times New Roman" w:eastAsia="Times New Roman" w:hAnsi="Times New Roman" w:cs="Times New Roman"/>
                <w:color w:val="000000"/>
                <w:lang w:eastAsia="en-GB"/>
              </w:rPr>
              <w:t>18.</w:t>
            </w:r>
          </w:p>
        </w:tc>
        <w:tc>
          <w:tcPr>
            <w:tcW w:w="2628" w:type="dxa"/>
            <w:tcBorders>
              <w:top w:val="single" w:sz="4" w:space="0" w:color="auto"/>
              <w:left w:val="nil"/>
              <w:bottom w:val="single" w:sz="4" w:space="0" w:color="auto"/>
              <w:right w:val="single" w:sz="4" w:space="0" w:color="auto"/>
            </w:tcBorders>
            <w:shd w:val="clear" w:color="auto" w:fill="FFFFFF" w:themeFill="background1"/>
          </w:tcPr>
          <w:p w14:paraId="3BE7337C" w14:textId="474552D8" w:rsidR="006B4EBF" w:rsidRPr="00217996" w:rsidRDefault="006B4EBF" w:rsidP="006B4EBF">
            <w:pPr>
              <w:spacing w:after="0"/>
              <w:rPr>
                <w:rFonts w:ascii="Times New Roman" w:hAnsi="Times New Roman" w:cs="Times New Roman"/>
                <w:b/>
              </w:rPr>
            </w:pPr>
          </w:p>
        </w:tc>
        <w:tc>
          <w:tcPr>
            <w:tcW w:w="3167" w:type="dxa"/>
            <w:tcBorders>
              <w:top w:val="single" w:sz="4" w:space="0" w:color="auto"/>
              <w:left w:val="nil"/>
              <w:bottom w:val="single" w:sz="4" w:space="0" w:color="auto"/>
              <w:right w:val="single" w:sz="4" w:space="0" w:color="auto"/>
            </w:tcBorders>
            <w:shd w:val="clear" w:color="auto" w:fill="FFFFFF" w:themeFill="background1"/>
          </w:tcPr>
          <w:p w14:paraId="2FAEE807" w14:textId="26405802" w:rsidR="006B4EBF" w:rsidRPr="00217996" w:rsidRDefault="006B4EBF" w:rsidP="006B4EBF">
            <w:pPr>
              <w:spacing w:after="0"/>
              <w:rPr>
                <w:rFonts w:ascii="Times New Roman" w:hAnsi="Times New Roman" w:cs="Times New Roman"/>
                <w:b/>
              </w:rPr>
            </w:pP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64080F0F" w14:textId="77777777" w:rsidR="006B4EBF" w:rsidRPr="00217996" w:rsidRDefault="006B4EBF" w:rsidP="006B4EBF">
            <w:pPr>
              <w:spacing w:after="0"/>
              <w:rPr>
                <w:rFonts w:ascii="Times New Roman" w:hAnsi="Times New Roman" w:cs="Times New Roman"/>
                <w:b/>
              </w:rPr>
            </w:pPr>
          </w:p>
        </w:tc>
      </w:tr>
      <w:tr w:rsidR="006B4EBF" w:rsidRPr="00217996" w14:paraId="052DCAA3" w14:textId="77777777" w:rsidTr="00407A71">
        <w:trPr>
          <w:trHeight w:val="268"/>
        </w:trPr>
        <w:tc>
          <w:tcPr>
            <w:tcW w:w="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9EE5419" w14:textId="01D3C8CE" w:rsidR="006B4EBF" w:rsidRPr="00217996" w:rsidRDefault="006B4EBF" w:rsidP="006B4EBF">
            <w:pPr>
              <w:spacing w:after="0"/>
              <w:jc w:val="center"/>
              <w:rPr>
                <w:rFonts w:ascii="Times New Roman" w:hAnsi="Times New Roman" w:cs="Times New Roman"/>
                <w:b/>
                <w:color w:val="FF0000"/>
              </w:rPr>
            </w:pPr>
          </w:p>
        </w:tc>
        <w:tc>
          <w:tcPr>
            <w:tcW w:w="2628" w:type="dxa"/>
            <w:tcBorders>
              <w:top w:val="single" w:sz="4" w:space="0" w:color="auto"/>
              <w:left w:val="nil"/>
              <w:bottom w:val="single" w:sz="4" w:space="0" w:color="auto"/>
              <w:right w:val="single" w:sz="4" w:space="0" w:color="auto"/>
            </w:tcBorders>
            <w:shd w:val="clear" w:color="auto" w:fill="FFFFFF" w:themeFill="background1"/>
          </w:tcPr>
          <w:p w14:paraId="571D11D5" w14:textId="529E0AC8" w:rsidR="006B4EBF" w:rsidRPr="00217996" w:rsidRDefault="006B4EBF" w:rsidP="006B4EBF">
            <w:pPr>
              <w:spacing w:after="0"/>
              <w:rPr>
                <w:rFonts w:ascii="Times New Roman" w:hAnsi="Times New Roman" w:cs="Times New Roman"/>
                <w:b/>
                <w:color w:val="FF0000"/>
              </w:rPr>
            </w:pPr>
          </w:p>
        </w:tc>
        <w:tc>
          <w:tcPr>
            <w:tcW w:w="3167" w:type="dxa"/>
            <w:tcBorders>
              <w:top w:val="single" w:sz="4" w:space="0" w:color="auto"/>
              <w:left w:val="nil"/>
              <w:bottom w:val="single" w:sz="4" w:space="0" w:color="auto"/>
              <w:right w:val="single" w:sz="4" w:space="0" w:color="auto"/>
            </w:tcBorders>
            <w:shd w:val="clear" w:color="auto" w:fill="FFFFFF" w:themeFill="background1"/>
          </w:tcPr>
          <w:p w14:paraId="1142058D" w14:textId="087D8683" w:rsidR="006B4EBF" w:rsidRPr="00217996" w:rsidRDefault="006B4EBF" w:rsidP="006B4EBF">
            <w:pPr>
              <w:spacing w:after="0"/>
              <w:rPr>
                <w:rFonts w:ascii="Times New Roman" w:hAnsi="Times New Roman" w:cs="Times New Roman"/>
                <w:b/>
                <w:color w:val="FF0000"/>
              </w:rPr>
            </w:pPr>
          </w:p>
        </w:tc>
        <w:tc>
          <w:tcPr>
            <w:tcW w:w="2878" w:type="dxa"/>
            <w:tcBorders>
              <w:top w:val="single" w:sz="4" w:space="0" w:color="auto"/>
              <w:left w:val="nil"/>
              <w:bottom w:val="single" w:sz="4" w:space="0" w:color="auto"/>
              <w:right w:val="single" w:sz="4" w:space="0" w:color="auto"/>
            </w:tcBorders>
            <w:shd w:val="clear" w:color="auto" w:fill="FFFFFF" w:themeFill="background1"/>
            <w:vAlign w:val="center"/>
          </w:tcPr>
          <w:p w14:paraId="2CDBBEA7" w14:textId="77777777" w:rsidR="006B4EBF" w:rsidRPr="00217996" w:rsidRDefault="006B4EBF" w:rsidP="006B4EBF">
            <w:pPr>
              <w:spacing w:after="0"/>
              <w:rPr>
                <w:rFonts w:ascii="Times New Roman" w:hAnsi="Times New Roman" w:cs="Times New Roman"/>
                <w:b/>
                <w:color w:val="FF0000"/>
              </w:rPr>
            </w:pPr>
          </w:p>
        </w:tc>
      </w:tr>
    </w:tbl>
    <w:p w14:paraId="060CF4DF" w14:textId="77777777" w:rsidR="00596726" w:rsidRPr="00217996" w:rsidRDefault="00596726" w:rsidP="00FE4392">
      <w:pPr>
        <w:spacing w:after="0" w:line="360" w:lineRule="auto"/>
        <w:jc w:val="center"/>
        <w:rPr>
          <w:rFonts w:ascii="Times New Roman" w:hAnsi="Times New Roman" w:cs="Times New Roman"/>
        </w:rPr>
      </w:pPr>
    </w:p>
    <w:p w14:paraId="1FA960ED" w14:textId="151093A7" w:rsidR="00596726" w:rsidRPr="00217996" w:rsidRDefault="00744D55" w:rsidP="00596726">
      <w:pPr>
        <w:spacing w:after="0" w:line="360" w:lineRule="auto"/>
        <w:jc w:val="center"/>
        <w:rPr>
          <w:rFonts w:ascii="Times New Roman" w:eastAsia="Times New Roman" w:hAnsi="Times New Roman" w:cs="Times New Roman"/>
          <w:bCs/>
          <w:lang w:eastAsia="lt-LT"/>
        </w:rPr>
      </w:pPr>
      <w:r w:rsidRPr="00217996">
        <w:rPr>
          <w:rFonts w:ascii="Times New Roman" w:hAnsi="Times New Roman" w:cs="Times New Roman"/>
          <w:b/>
          <w:bCs/>
          <w:lang w:eastAsia="lt-LT"/>
        </w:rPr>
        <w:t>8</w:t>
      </w:r>
      <w:r w:rsidR="00596726" w:rsidRPr="00217996">
        <w:rPr>
          <w:rFonts w:ascii="Times New Roman" w:eastAsia="Times New Roman" w:hAnsi="Times New Roman" w:cs="Times New Roman"/>
          <w:lang w:eastAsia="lt-LT"/>
        </w:rPr>
        <w:t xml:space="preserve"> </w:t>
      </w:r>
      <w:r w:rsidR="00596726" w:rsidRPr="00217996">
        <w:rPr>
          <w:rFonts w:ascii="Times New Roman" w:eastAsia="Times New Roman" w:hAnsi="Times New Roman" w:cs="Times New Roman"/>
          <w:b/>
          <w:lang w:eastAsia="lt-LT"/>
        </w:rPr>
        <w:t>pirkimo objekto dalis</w:t>
      </w:r>
      <w:r w:rsidR="00596726" w:rsidRPr="00217996">
        <w:rPr>
          <w:rFonts w:ascii="Times New Roman" w:eastAsia="Times New Roman" w:hAnsi="Times New Roman" w:cs="Times New Roman"/>
          <w:bCs/>
          <w:lang w:eastAsia="lt-LT"/>
        </w:rPr>
        <w:t xml:space="preserve"> </w:t>
      </w:r>
    </w:p>
    <w:p w14:paraId="3FF8157A" w14:textId="6653D607" w:rsidR="00596726" w:rsidRPr="00217996" w:rsidRDefault="00596726" w:rsidP="00596726">
      <w:pPr>
        <w:spacing w:after="0" w:line="360" w:lineRule="auto"/>
        <w:jc w:val="center"/>
        <w:rPr>
          <w:rFonts w:ascii="Times New Roman" w:eastAsia="Times New Roman" w:hAnsi="Times New Roman" w:cs="Times New Roman"/>
          <w:b/>
          <w:bCs/>
          <w:lang w:eastAsia="lt-LT"/>
        </w:rPr>
      </w:pPr>
      <w:r w:rsidRPr="00217996">
        <w:rPr>
          <w:rFonts w:ascii="Times New Roman" w:hAnsi="Times New Roman" w:cs="Times New Roman"/>
          <w:lang w:eastAsia="lt-LT"/>
        </w:rPr>
        <w:t xml:space="preserve"> </w:t>
      </w:r>
      <w:r w:rsidR="00744D55" w:rsidRPr="00217996">
        <w:rPr>
          <w:rFonts w:ascii="Times New Roman" w:hAnsi="Times New Roman" w:cs="Times New Roman"/>
          <w:b/>
          <w:bCs/>
          <w:lang w:eastAsia="lt-LT"/>
        </w:rPr>
        <w:t>Dirbtinės plaučių ventiliacijos aparatas (1 vnt.)</w:t>
      </w:r>
    </w:p>
    <w:tbl>
      <w:tblPr>
        <w:tblStyle w:val="Lentelstinklelis2"/>
        <w:tblW w:w="9498" w:type="dxa"/>
        <w:tblLook w:val="04A0" w:firstRow="1" w:lastRow="0" w:firstColumn="1" w:lastColumn="0" w:noHBand="0" w:noVBand="1"/>
      </w:tblPr>
      <w:tblGrid>
        <w:gridCol w:w="961"/>
        <w:gridCol w:w="2604"/>
        <w:gridCol w:w="3121"/>
        <w:gridCol w:w="2812"/>
      </w:tblGrid>
      <w:tr w:rsidR="00596726" w:rsidRPr="00217996" w14:paraId="6B4EC16C" w14:textId="77777777" w:rsidTr="00007F9D">
        <w:trPr>
          <w:trHeight w:val="825"/>
        </w:trPr>
        <w:tc>
          <w:tcPr>
            <w:tcW w:w="961" w:type="dxa"/>
            <w:hideMark/>
          </w:tcPr>
          <w:p w14:paraId="2B5CB7B2" w14:textId="77777777" w:rsidR="00596726" w:rsidRPr="00217996" w:rsidRDefault="00596726" w:rsidP="002312A1">
            <w:pPr>
              <w:jc w:val="center"/>
              <w:rPr>
                <w:rFonts w:ascii="Times New Roman" w:eastAsia="Times New Roman" w:hAnsi="Times New Roman" w:cs="Times New Roman"/>
                <w:bCs/>
                <w:color w:val="000000"/>
                <w:lang w:eastAsia="en-GB"/>
              </w:rPr>
            </w:pPr>
            <w:r w:rsidRPr="00217996">
              <w:rPr>
                <w:rFonts w:ascii="Times New Roman" w:hAnsi="Times New Roman" w:cs="Times New Roman"/>
                <w:bCs/>
              </w:rPr>
              <w:t>Eil. Nr.</w:t>
            </w:r>
          </w:p>
        </w:tc>
        <w:tc>
          <w:tcPr>
            <w:tcW w:w="2604" w:type="dxa"/>
            <w:hideMark/>
          </w:tcPr>
          <w:p w14:paraId="5E40C3CB" w14:textId="3191C6C2" w:rsidR="00596726" w:rsidRPr="00217996" w:rsidRDefault="00596726" w:rsidP="00400533">
            <w:pPr>
              <w:ind w:left="-56" w:firstLine="56"/>
              <w:rPr>
                <w:rFonts w:ascii="Times New Roman" w:hAnsi="Times New Roman" w:cs="Times New Roman"/>
                <w:b/>
              </w:rPr>
            </w:pPr>
            <w:r w:rsidRPr="00217996">
              <w:rPr>
                <w:rFonts w:ascii="Times New Roman" w:hAnsi="Times New Roman" w:cs="Times New Roman"/>
                <w:b/>
              </w:rPr>
              <w:t>Parametrai</w:t>
            </w:r>
            <w:r w:rsidR="002F0969" w:rsidRPr="00217996">
              <w:rPr>
                <w:rFonts w:ascii="Times New Roman" w:hAnsi="Times New Roman" w:cs="Times New Roman"/>
                <w:b/>
              </w:rPr>
              <w:t xml:space="preserve"> </w:t>
            </w:r>
            <w:r w:rsidRPr="00217996">
              <w:rPr>
                <w:rFonts w:ascii="Times New Roman" w:hAnsi="Times New Roman" w:cs="Times New Roman"/>
                <w:b/>
              </w:rPr>
              <w:t>(specifikacija)</w:t>
            </w:r>
          </w:p>
        </w:tc>
        <w:tc>
          <w:tcPr>
            <w:tcW w:w="3121" w:type="dxa"/>
            <w:hideMark/>
          </w:tcPr>
          <w:p w14:paraId="75A42460" w14:textId="77777777" w:rsidR="00596726" w:rsidRPr="00217996" w:rsidRDefault="00596726" w:rsidP="002312A1">
            <w:pPr>
              <w:rPr>
                <w:rFonts w:ascii="Times New Roman" w:eastAsia="Times New Roman" w:hAnsi="Times New Roman" w:cs="Times New Roman"/>
                <w:b/>
                <w:bCs/>
                <w:color w:val="000000"/>
                <w:lang w:eastAsia="en-GB"/>
              </w:rPr>
            </w:pPr>
            <w:r w:rsidRPr="00217996">
              <w:rPr>
                <w:rFonts w:ascii="Times New Roman" w:hAnsi="Times New Roman" w:cs="Times New Roman"/>
                <w:b/>
              </w:rPr>
              <w:t>Reikalaujamos parametrų reikšmės</w:t>
            </w:r>
          </w:p>
        </w:tc>
        <w:tc>
          <w:tcPr>
            <w:tcW w:w="2812" w:type="dxa"/>
            <w:hideMark/>
          </w:tcPr>
          <w:p w14:paraId="35146AB7" w14:textId="77777777" w:rsidR="00596726" w:rsidRPr="00217996" w:rsidRDefault="00596726" w:rsidP="002312A1">
            <w:pPr>
              <w:rPr>
                <w:rFonts w:ascii="Times New Roman" w:eastAsia="Times New Roman" w:hAnsi="Times New Roman" w:cs="Times New Roman"/>
                <w:b/>
                <w:bCs/>
                <w:color w:val="000000"/>
                <w:lang w:eastAsia="en-GB"/>
              </w:rPr>
            </w:pPr>
            <w:r w:rsidRPr="00217996">
              <w:rPr>
                <w:rFonts w:ascii="Times New Roman" w:hAnsi="Times New Roman" w:cs="Times New Roman"/>
                <w:b/>
              </w:rPr>
              <w:t>Siūlomos parametrų reikšmės</w:t>
            </w:r>
          </w:p>
        </w:tc>
      </w:tr>
      <w:tr w:rsidR="00596726" w:rsidRPr="00217996" w14:paraId="4C3E457A" w14:textId="77777777" w:rsidTr="00007F9D">
        <w:trPr>
          <w:trHeight w:val="428"/>
        </w:trPr>
        <w:tc>
          <w:tcPr>
            <w:tcW w:w="961" w:type="dxa"/>
          </w:tcPr>
          <w:p w14:paraId="475F4F5C" w14:textId="77777777" w:rsidR="00596726" w:rsidRPr="00217996" w:rsidRDefault="00596726" w:rsidP="002312A1">
            <w:pPr>
              <w:jc w:val="center"/>
              <w:rPr>
                <w:rFonts w:ascii="Times New Roman" w:hAnsi="Times New Roman" w:cs="Times New Roman"/>
                <w:bCs/>
              </w:rPr>
            </w:pPr>
          </w:p>
        </w:tc>
        <w:tc>
          <w:tcPr>
            <w:tcW w:w="5725" w:type="dxa"/>
            <w:gridSpan w:val="2"/>
          </w:tcPr>
          <w:p w14:paraId="2E745178" w14:textId="5568CEB6" w:rsidR="00596726" w:rsidRPr="00217996" w:rsidRDefault="00596726" w:rsidP="002312A1">
            <w:pPr>
              <w:rPr>
                <w:rFonts w:ascii="Times New Roman" w:hAnsi="Times New Roman" w:cs="Times New Roman"/>
                <w:b/>
              </w:rPr>
            </w:pPr>
            <w:r w:rsidRPr="00217996">
              <w:rPr>
                <w:rFonts w:ascii="Times New Roman" w:eastAsia="Times New Roman" w:hAnsi="Times New Roman" w:cs="Times New Roman"/>
                <w:lang w:eastAsia="en-GB"/>
              </w:rPr>
              <w:t>Siūlom</w:t>
            </w:r>
            <w:r w:rsidR="002312A1" w:rsidRPr="00217996">
              <w:rPr>
                <w:rFonts w:ascii="Times New Roman" w:eastAsia="Times New Roman" w:hAnsi="Times New Roman" w:cs="Times New Roman"/>
                <w:lang w:eastAsia="en-GB"/>
              </w:rPr>
              <w:t>os</w:t>
            </w:r>
            <w:r w:rsidRPr="00217996">
              <w:rPr>
                <w:rFonts w:ascii="Times New Roman" w:eastAsia="Times New Roman" w:hAnsi="Times New Roman" w:cs="Times New Roman"/>
                <w:lang w:eastAsia="en-GB"/>
              </w:rPr>
              <w:t xml:space="preserve"> prek</w:t>
            </w:r>
            <w:r w:rsidR="002312A1" w:rsidRPr="00217996">
              <w:rPr>
                <w:rFonts w:ascii="Times New Roman" w:eastAsia="Times New Roman" w:hAnsi="Times New Roman" w:cs="Times New Roman"/>
                <w:lang w:eastAsia="en-GB"/>
              </w:rPr>
              <w:t>ės</w:t>
            </w:r>
            <w:r w:rsidRPr="00217996">
              <w:rPr>
                <w:rFonts w:ascii="Times New Roman" w:eastAsia="Times New Roman" w:hAnsi="Times New Roman" w:cs="Times New Roman"/>
                <w:lang w:eastAsia="en-GB"/>
              </w:rPr>
              <w:t xml:space="preserve"> pavadinima</w:t>
            </w:r>
            <w:r w:rsidR="002312A1" w:rsidRPr="00217996">
              <w:rPr>
                <w:rFonts w:ascii="Times New Roman" w:eastAsia="Times New Roman" w:hAnsi="Times New Roman" w:cs="Times New Roman"/>
                <w:lang w:eastAsia="en-GB"/>
              </w:rPr>
              <w:t>s</w:t>
            </w:r>
            <w:r w:rsidRPr="00217996">
              <w:rPr>
                <w:rFonts w:ascii="Times New Roman" w:eastAsia="Times New Roman" w:hAnsi="Times New Roman" w:cs="Times New Roman"/>
                <w:lang w:eastAsia="en-GB"/>
              </w:rPr>
              <w:t xml:space="preserve"> (modeliai, konkrečios modifikacijos), gamintojai, kilmės šalis)</w:t>
            </w:r>
          </w:p>
        </w:tc>
        <w:tc>
          <w:tcPr>
            <w:tcW w:w="2812" w:type="dxa"/>
          </w:tcPr>
          <w:p w14:paraId="3F66224A" w14:textId="77777777" w:rsidR="00596726" w:rsidRPr="00217996" w:rsidRDefault="00596726" w:rsidP="002312A1">
            <w:pPr>
              <w:rPr>
                <w:rFonts w:ascii="Times New Roman" w:hAnsi="Times New Roman" w:cs="Times New Roman"/>
                <w:b/>
              </w:rPr>
            </w:pPr>
          </w:p>
        </w:tc>
      </w:tr>
      <w:tr w:rsidR="005D4FC0" w:rsidRPr="00217996" w14:paraId="503E3548"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B416F62" w14:textId="58A545D9" w:rsidR="005D4FC0" w:rsidRPr="00053135" w:rsidRDefault="005D4FC0" w:rsidP="005D4FC0">
            <w:pPr>
              <w:ind w:left="360"/>
              <w:rPr>
                <w:rFonts w:ascii="Times New Roman" w:hAnsi="Times New Roman" w:cs="Times New Roman"/>
                <w:bCs/>
              </w:rPr>
            </w:pPr>
            <w:r w:rsidRPr="003C5B27">
              <w:rPr>
                <w:rFonts w:ascii="Times New Roman" w:hAnsi="Times New Roman" w:cs="Times New Roman"/>
              </w:rPr>
              <w:t>1.</w:t>
            </w:r>
          </w:p>
        </w:tc>
        <w:tc>
          <w:tcPr>
            <w:tcW w:w="2604" w:type="dxa"/>
            <w:tcBorders>
              <w:top w:val="single" w:sz="4" w:space="0" w:color="auto"/>
              <w:left w:val="single" w:sz="4" w:space="0" w:color="auto"/>
              <w:bottom w:val="single" w:sz="4" w:space="0" w:color="auto"/>
              <w:right w:val="single" w:sz="4" w:space="0" w:color="auto"/>
            </w:tcBorders>
          </w:tcPr>
          <w:p w14:paraId="5775827A" w14:textId="77777777" w:rsidR="005D4FC0" w:rsidRPr="003C5B27" w:rsidRDefault="005D4FC0" w:rsidP="005D4FC0">
            <w:pPr>
              <w:rPr>
                <w:rFonts w:ascii="Times New Roman" w:hAnsi="Times New Roman" w:cs="Times New Roman"/>
              </w:rPr>
            </w:pPr>
            <w:r w:rsidRPr="003C5B27">
              <w:rPr>
                <w:rFonts w:ascii="Times New Roman" w:hAnsi="Times New Roman" w:cs="Times New Roman"/>
              </w:rPr>
              <w:t>Aparatas pritaikytas suaugusių dirbtinei plaučių ventiliacijai</w:t>
            </w:r>
          </w:p>
          <w:p w14:paraId="485AF1B8" w14:textId="76CD8B4F" w:rsidR="005D4FC0" w:rsidRPr="00217996" w:rsidRDefault="005D4FC0" w:rsidP="005D4FC0">
            <w:pPr>
              <w:rPr>
                <w:rFonts w:ascii="Times New Roman" w:hAnsi="Times New Roman" w:cs="Times New Roman"/>
                <w:b/>
              </w:rPr>
            </w:pPr>
          </w:p>
        </w:tc>
        <w:tc>
          <w:tcPr>
            <w:tcW w:w="3121" w:type="dxa"/>
            <w:tcBorders>
              <w:top w:val="single" w:sz="4" w:space="0" w:color="auto"/>
              <w:left w:val="single" w:sz="4" w:space="0" w:color="auto"/>
              <w:bottom w:val="single" w:sz="4" w:space="0" w:color="auto"/>
              <w:right w:val="single" w:sz="4" w:space="0" w:color="auto"/>
            </w:tcBorders>
          </w:tcPr>
          <w:p w14:paraId="63F80811" w14:textId="521B6AB2" w:rsidR="005D4FC0" w:rsidRPr="00217996" w:rsidRDefault="005D4FC0" w:rsidP="005D4FC0">
            <w:pPr>
              <w:rPr>
                <w:rFonts w:ascii="Times New Roman" w:hAnsi="Times New Roman" w:cs="Times New Roman"/>
                <w:b/>
              </w:rPr>
            </w:pPr>
            <w:r w:rsidRPr="003C5B27">
              <w:rPr>
                <w:rFonts w:ascii="Times New Roman" w:hAnsi="Times New Roman" w:cs="Times New Roman"/>
              </w:rPr>
              <w:t>Aparatas pritaikytas suaugusių dirbtinei plaučių ventiliacijai</w:t>
            </w:r>
          </w:p>
        </w:tc>
        <w:tc>
          <w:tcPr>
            <w:tcW w:w="2812" w:type="dxa"/>
          </w:tcPr>
          <w:p w14:paraId="3D5A676A" w14:textId="77777777" w:rsidR="005D4FC0" w:rsidRPr="00217996" w:rsidRDefault="005D4FC0" w:rsidP="005D4FC0">
            <w:pPr>
              <w:rPr>
                <w:rFonts w:ascii="Times New Roman" w:hAnsi="Times New Roman" w:cs="Times New Roman"/>
                <w:b/>
              </w:rPr>
            </w:pPr>
          </w:p>
        </w:tc>
      </w:tr>
      <w:tr w:rsidR="005D4FC0" w:rsidRPr="00217996" w14:paraId="5B070419"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A029C4C" w14:textId="00D9097B"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2.</w:t>
            </w:r>
          </w:p>
        </w:tc>
        <w:tc>
          <w:tcPr>
            <w:tcW w:w="2604" w:type="dxa"/>
            <w:tcBorders>
              <w:top w:val="single" w:sz="4" w:space="0" w:color="auto"/>
              <w:left w:val="single" w:sz="4" w:space="0" w:color="auto"/>
              <w:bottom w:val="single" w:sz="4" w:space="0" w:color="auto"/>
              <w:right w:val="single" w:sz="4" w:space="0" w:color="auto"/>
            </w:tcBorders>
          </w:tcPr>
          <w:p w14:paraId="6132DE0F" w14:textId="214D6CDB" w:rsidR="005D4FC0" w:rsidRPr="00217996" w:rsidRDefault="005D4FC0" w:rsidP="005D4FC0">
            <w:pPr>
              <w:ind w:left="85"/>
              <w:rPr>
                <w:rFonts w:ascii="Times New Roman" w:hAnsi="Times New Roman" w:cs="Times New Roman"/>
                <w:b/>
              </w:rPr>
            </w:pPr>
            <w:r w:rsidRPr="003C5B27">
              <w:rPr>
                <w:rFonts w:ascii="Times New Roman" w:hAnsi="Times New Roman" w:cs="Times New Roman"/>
              </w:rPr>
              <w:t xml:space="preserve">Aparato naudojamos dujos  </w:t>
            </w:r>
          </w:p>
        </w:tc>
        <w:tc>
          <w:tcPr>
            <w:tcW w:w="3121" w:type="dxa"/>
            <w:tcBorders>
              <w:top w:val="single" w:sz="4" w:space="0" w:color="auto"/>
              <w:left w:val="single" w:sz="4" w:space="0" w:color="auto"/>
              <w:bottom w:val="single" w:sz="4" w:space="0" w:color="auto"/>
              <w:right w:val="single" w:sz="4" w:space="0" w:color="auto"/>
            </w:tcBorders>
          </w:tcPr>
          <w:p w14:paraId="777DC61B" w14:textId="3255D7BD" w:rsidR="005D4FC0" w:rsidRPr="00217996" w:rsidRDefault="005D4FC0" w:rsidP="005D4FC0">
            <w:pPr>
              <w:rPr>
                <w:rFonts w:ascii="Times New Roman" w:hAnsi="Times New Roman" w:cs="Times New Roman"/>
                <w:b/>
              </w:rPr>
            </w:pPr>
            <w:r w:rsidRPr="003C5B27">
              <w:rPr>
                <w:rFonts w:ascii="Times New Roman" w:hAnsi="Times New Roman" w:cs="Times New Roman"/>
              </w:rPr>
              <w:t>Tik deguonis tiekiamas iš ligoninės centralizuotos dujų tiekimo sistemos arba deguonies balionų</w:t>
            </w:r>
          </w:p>
        </w:tc>
        <w:tc>
          <w:tcPr>
            <w:tcW w:w="2812" w:type="dxa"/>
          </w:tcPr>
          <w:p w14:paraId="2F25DFCA" w14:textId="77777777" w:rsidR="005D4FC0" w:rsidRPr="00217996" w:rsidRDefault="005D4FC0" w:rsidP="005D4FC0">
            <w:pPr>
              <w:rPr>
                <w:rFonts w:ascii="Times New Roman" w:hAnsi="Times New Roman" w:cs="Times New Roman"/>
                <w:b/>
              </w:rPr>
            </w:pPr>
          </w:p>
        </w:tc>
      </w:tr>
      <w:tr w:rsidR="005D4FC0" w:rsidRPr="00217996" w14:paraId="0435CEAA"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34A7BAEB" w14:textId="22424C42"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3.</w:t>
            </w:r>
          </w:p>
        </w:tc>
        <w:tc>
          <w:tcPr>
            <w:tcW w:w="2604" w:type="dxa"/>
            <w:tcBorders>
              <w:top w:val="single" w:sz="4" w:space="0" w:color="auto"/>
              <w:left w:val="single" w:sz="4" w:space="0" w:color="auto"/>
              <w:bottom w:val="single" w:sz="4" w:space="0" w:color="auto"/>
              <w:right w:val="single" w:sz="4" w:space="0" w:color="auto"/>
            </w:tcBorders>
          </w:tcPr>
          <w:p w14:paraId="21BA987F" w14:textId="647452F5" w:rsidR="005D4FC0" w:rsidRPr="00217996" w:rsidRDefault="005D4FC0" w:rsidP="005D4FC0">
            <w:pPr>
              <w:rPr>
                <w:rFonts w:ascii="Times New Roman" w:hAnsi="Times New Roman" w:cs="Times New Roman"/>
                <w:b/>
              </w:rPr>
            </w:pPr>
            <w:r w:rsidRPr="003C5B27">
              <w:rPr>
                <w:rFonts w:ascii="Times New Roman" w:hAnsi="Times New Roman" w:cs="Times New Roman"/>
              </w:rPr>
              <w:t>Elektros maitinimas</w:t>
            </w:r>
          </w:p>
        </w:tc>
        <w:tc>
          <w:tcPr>
            <w:tcW w:w="3121" w:type="dxa"/>
            <w:tcBorders>
              <w:top w:val="single" w:sz="4" w:space="0" w:color="auto"/>
              <w:left w:val="single" w:sz="4" w:space="0" w:color="auto"/>
              <w:bottom w:val="single" w:sz="4" w:space="0" w:color="auto"/>
              <w:right w:val="single" w:sz="4" w:space="0" w:color="auto"/>
            </w:tcBorders>
          </w:tcPr>
          <w:p w14:paraId="5D9F746E" w14:textId="77777777" w:rsidR="005D4FC0" w:rsidRPr="003C5B27" w:rsidRDefault="005D4FC0" w:rsidP="005D4FC0">
            <w:pPr>
              <w:rPr>
                <w:rFonts w:ascii="Times New Roman" w:hAnsi="Times New Roman" w:cs="Times New Roman"/>
              </w:rPr>
            </w:pPr>
            <w:r w:rsidRPr="003C5B27">
              <w:rPr>
                <w:rFonts w:ascii="Times New Roman" w:hAnsi="Times New Roman" w:cs="Times New Roman"/>
              </w:rPr>
              <w:t xml:space="preserve">1. ~230V </w:t>
            </w:r>
            <w:r w:rsidRPr="003C5B27">
              <w:rPr>
                <w:rFonts w:ascii="Times New Roman" w:hAnsi="Times New Roman" w:cs="Times New Roman"/>
              </w:rPr>
              <w:sym w:font="Symbol" w:char="F0B1"/>
            </w:r>
            <w:r w:rsidRPr="003C5B27">
              <w:rPr>
                <w:rFonts w:ascii="Times New Roman" w:hAnsi="Times New Roman" w:cs="Times New Roman"/>
              </w:rPr>
              <w:t>10</w:t>
            </w:r>
            <w:r w:rsidRPr="003C5B27">
              <w:rPr>
                <w:rFonts w:ascii="Times New Roman" w:hAnsi="Times New Roman" w:cs="Times New Roman"/>
              </w:rPr>
              <w:sym w:font="Symbol" w:char="F025"/>
            </w:r>
            <w:r w:rsidRPr="003C5B27">
              <w:rPr>
                <w:rFonts w:ascii="Times New Roman" w:hAnsi="Times New Roman" w:cs="Times New Roman"/>
              </w:rPr>
              <w:t>, 50Hz  elektros tinklas;</w:t>
            </w:r>
          </w:p>
          <w:p w14:paraId="0E7912C9" w14:textId="49428603" w:rsidR="005D4FC0" w:rsidRPr="00217996" w:rsidRDefault="005D4FC0" w:rsidP="005D4FC0">
            <w:pPr>
              <w:rPr>
                <w:rFonts w:ascii="Times New Roman" w:hAnsi="Times New Roman" w:cs="Times New Roman"/>
                <w:b/>
              </w:rPr>
            </w:pPr>
            <w:r w:rsidRPr="003C5B27">
              <w:rPr>
                <w:rFonts w:ascii="Times New Roman" w:hAnsi="Times New Roman" w:cs="Times New Roman"/>
              </w:rPr>
              <w:t>2. Maitinimo šaltiniai (akumuliatoriai); aparato veikimo laikas, maitinant iš akumuliatorių ≥ 30 min.</w:t>
            </w:r>
          </w:p>
        </w:tc>
        <w:tc>
          <w:tcPr>
            <w:tcW w:w="2812" w:type="dxa"/>
          </w:tcPr>
          <w:p w14:paraId="55D269E8" w14:textId="77777777" w:rsidR="005D4FC0" w:rsidRPr="00217996" w:rsidRDefault="005D4FC0" w:rsidP="005D4FC0">
            <w:pPr>
              <w:rPr>
                <w:rFonts w:ascii="Times New Roman" w:hAnsi="Times New Roman" w:cs="Times New Roman"/>
                <w:b/>
              </w:rPr>
            </w:pPr>
          </w:p>
        </w:tc>
      </w:tr>
      <w:tr w:rsidR="005D4FC0" w:rsidRPr="00217996" w14:paraId="452D23F2"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89F73C3" w14:textId="181C0A11" w:rsidR="005D4FC0" w:rsidRPr="00053135" w:rsidRDefault="005D4FC0" w:rsidP="005D4FC0">
            <w:pPr>
              <w:ind w:left="360"/>
              <w:jc w:val="center"/>
              <w:rPr>
                <w:rFonts w:ascii="Times New Roman" w:hAnsi="Times New Roman" w:cs="Times New Roman"/>
                <w:b/>
                <w:bCs/>
              </w:rPr>
            </w:pPr>
            <w:r w:rsidRPr="003C5B27">
              <w:rPr>
                <w:rFonts w:ascii="Times New Roman" w:hAnsi="Times New Roman" w:cs="Times New Roman"/>
                <w:bCs/>
              </w:rPr>
              <w:t>4.</w:t>
            </w:r>
          </w:p>
        </w:tc>
        <w:tc>
          <w:tcPr>
            <w:tcW w:w="2604" w:type="dxa"/>
            <w:tcBorders>
              <w:top w:val="single" w:sz="4" w:space="0" w:color="auto"/>
              <w:left w:val="single" w:sz="4" w:space="0" w:color="auto"/>
              <w:bottom w:val="single" w:sz="4" w:space="0" w:color="auto"/>
              <w:right w:val="single" w:sz="4" w:space="0" w:color="auto"/>
            </w:tcBorders>
          </w:tcPr>
          <w:p w14:paraId="4828E871" w14:textId="06BAF403" w:rsidR="005D4FC0" w:rsidRPr="00217996" w:rsidRDefault="005D4FC0" w:rsidP="005D4FC0">
            <w:pPr>
              <w:rPr>
                <w:rFonts w:ascii="Times New Roman" w:hAnsi="Times New Roman" w:cs="Times New Roman"/>
                <w:b/>
                <w:bCs/>
              </w:rPr>
            </w:pPr>
            <w:r w:rsidRPr="003C5B27">
              <w:rPr>
                <w:rFonts w:ascii="Times New Roman" w:hAnsi="Times New Roman" w:cs="Times New Roman"/>
                <w:bCs/>
              </w:rPr>
              <w:t>Dirbtinės plaučių ventiliacijos tipai:</w:t>
            </w:r>
          </w:p>
        </w:tc>
        <w:tc>
          <w:tcPr>
            <w:tcW w:w="3121" w:type="dxa"/>
            <w:tcBorders>
              <w:top w:val="single" w:sz="4" w:space="0" w:color="auto"/>
              <w:left w:val="single" w:sz="4" w:space="0" w:color="auto"/>
              <w:bottom w:val="single" w:sz="4" w:space="0" w:color="auto"/>
              <w:right w:val="single" w:sz="4" w:space="0" w:color="auto"/>
            </w:tcBorders>
          </w:tcPr>
          <w:p w14:paraId="646A0067" w14:textId="77777777" w:rsidR="005D4FC0" w:rsidRPr="00217996" w:rsidRDefault="005D4FC0" w:rsidP="005D4FC0">
            <w:pPr>
              <w:rPr>
                <w:rFonts w:ascii="Times New Roman" w:hAnsi="Times New Roman" w:cs="Times New Roman"/>
                <w:b/>
                <w:bCs/>
              </w:rPr>
            </w:pPr>
          </w:p>
        </w:tc>
        <w:tc>
          <w:tcPr>
            <w:tcW w:w="2812" w:type="dxa"/>
          </w:tcPr>
          <w:p w14:paraId="519E68F3" w14:textId="77777777" w:rsidR="005D4FC0" w:rsidRPr="00217996" w:rsidRDefault="005D4FC0" w:rsidP="005D4FC0">
            <w:pPr>
              <w:rPr>
                <w:rFonts w:ascii="Times New Roman" w:hAnsi="Times New Roman" w:cs="Times New Roman"/>
                <w:b/>
                <w:bCs/>
              </w:rPr>
            </w:pPr>
          </w:p>
        </w:tc>
      </w:tr>
      <w:tr w:rsidR="005D4FC0" w:rsidRPr="00217996" w14:paraId="31617D38"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0B853490" w14:textId="4D2FD5A8"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bCs/>
              </w:rPr>
              <w:t>4.1</w:t>
            </w:r>
          </w:p>
        </w:tc>
        <w:tc>
          <w:tcPr>
            <w:tcW w:w="2604" w:type="dxa"/>
            <w:tcBorders>
              <w:top w:val="single" w:sz="4" w:space="0" w:color="auto"/>
              <w:left w:val="single" w:sz="4" w:space="0" w:color="auto"/>
              <w:bottom w:val="single" w:sz="4" w:space="0" w:color="auto"/>
              <w:right w:val="single" w:sz="4" w:space="0" w:color="auto"/>
            </w:tcBorders>
          </w:tcPr>
          <w:p w14:paraId="103E2858" w14:textId="3F245B35" w:rsidR="005D4FC0" w:rsidRPr="00217996" w:rsidRDefault="005D4FC0" w:rsidP="005D4FC0">
            <w:pPr>
              <w:rPr>
                <w:rFonts w:ascii="Times New Roman" w:hAnsi="Times New Roman" w:cs="Times New Roman"/>
                <w:b/>
              </w:rPr>
            </w:pPr>
            <w:r w:rsidRPr="003C5B27">
              <w:rPr>
                <w:rFonts w:ascii="Times New Roman" w:hAnsi="Times New Roman" w:cs="Times New Roman"/>
                <w:bCs/>
              </w:rPr>
              <w:t>Intubacinė ventiliacija</w:t>
            </w:r>
          </w:p>
        </w:tc>
        <w:tc>
          <w:tcPr>
            <w:tcW w:w="3121" w:type="dxa"/>
            <w:tcBorders>
              <w:top w:val="single" w:sz="4" w:space="0" w:color="auto"/>
              <w:left w:val="single" w:sz="4" w:space="0" w:color="auto"/>
              <w:bottom w:val="single" w:sz="4" w:space="0" w:color="auto"/>
              <w:right w:val="single" w:sz="4" w:space="0" w:color="auto"/>
            </w:tcBorders>
          </w:tcPr>
          <w:p w14:paraId="3B9E7C01" w14:textId="70CBDD89" w:rsidR="005D4FC0" w:rsidRPr="00217996" w:rsidRDefault="005D4FC0" w:rsidP="005D4FC0">
            <w:pPr>
              <w:rPr>
                <w:rFonts w:ascii="Times New Roman" w:hAnsi="Times New Roman" w:cs="Times New Roman"/>
                <w:b/>
              </w:rPr>
            </w:pPr>
            <w:r w:rsidRPr="003C5B27">
              <w:rPr>
                <w:rFonts w:ascii="Times New Roman" w:hAnsi="Times New Roman" w:cs="Times New Roman"/>
                <w:bCs/>
              </w:rPr>
              <w:t>Būtina intubacinė ventiliacija</w:t>
            </w:r>
          </w:p>
        </w:tc>
        <w:tc>
          <w:tcPr>
            <w:tcW w:w="2812" w:type="dxa"/>
          </w:tcPr>
          <w:p w14:paraId="4A080981" w14:textId="77777777" w:rsidR="005D4FC0" w:rsidRPr="00217996" w:rsidRDefault="005D4FC0" w:rsidP="005D4FC0">
            <w:pPr>
              <w:rPr>
                <w:rFonts w:ascii="Times New Roman" w:hAnsi="Times New Roman" w:cs="Times New Roman"/>
                <w:b/>
              </w:rPr>
            </w:pPr>
          </w:p>
        </w:tc>
      </w:tr>
      <w:tr w:rsidR="005D4FC0" w:rsidRPr="00217996" w14:paraId="0C71EF9F"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54D5C69F" w14:textId="57FED671"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bCs/>
              </w:rPr>
              <w:t>4.2</w:t>
            </w:r>
          </w:p>
        </w:tc>
        <w:tc>
          <w:tcPr>
            <w:tcW w:w="2604" w:type="dxa"/>
            <w:tcBorders>
              <w:top w:val="single" w:sz="4" w:space="0" w:color="auto"/>
              <w:left w:val="single" w:sz="4" w:space="0" w:color="auto"/>
              <w:bottom w:val="single" w:sz="4" w:space="0" w:color="auto"/>
              <w:right w:val="single" w:sz="4" w:space="0" w:color="auto"/>
            </w:tcBorders>
          </w:tcPr>
          <w:p w14:paraId="2831B6F4" w14:textId="667588B0" w:rsidR="005D4FC0" w:rsidRPr="00217996" w:rsidRDefault="005D4FC0" w:rsidP="005D4FC0">
            <w:pPr>
              <w:rPr>
                <w:rFonts w:ascii="Times New Roman" w:hAnsi="Times New Roman" w:cs="Times New Roman"/>
                <w:b/>
              </w:rPr>
            </w:pPr>
            <w:r w:rsidRPr="003C5B27">
              <w:rPr>
                <w:rFonts w:ascii="Times New Roman" w:hAnsi="Times New Roman" w:cs="Times New Roman"/>
                <w:bCs/>
              </w:rPr>
              <w:t>Neinvazinė ventiliacija</w:t>
            </w:r>
          </w:p>
        </w:tc>
        <w:tc>
          <w:tcPr>
            <w:tcW w:w="3121" w:type="dxa"/>
            <w:tcBorders>
              <w:top w:val="single" w:sz="4" w:space="0" w:color="auto"/>
              <w:left w:val="single" w:sz="4" w:space="0" w:color="auto"/>
              <w:bottom w:val="single" w:sz="4" w:space="0" w:color="auto"/>
              <w:right w:val="single" w:sz="4" w:space="0" w:color="auto"/>
            </w:tcBorders>
          </w:tcPr>
          <w:p w14:paraId="1644656B" w14:textId="4609A765" w:rsidR="005D4FC0" w:rsidRPr="00217996" w:rsidRDefault="005D4FC0" w:rsidP="005D4FC0">
            <w:pPr>
              <w:rPr>
                <w:rFonts w:ascii="Times New Roman" w:hAnsi="Times New Roman" w:cs="Times New Roman"/>
                <w:b/>
              </w:rPr>
            </w:pPr>
            <w:r w:rsidRPr="003C5B27">
              <w:rPr>
                <w:rFonts w:ascii="Times New Roman" w:hAnsi="Times New Roman" w:cs="Times New Roman"/>
                <w:bCs/>
              </w:rPr>
              <w:t>Būtina neinvazinė ventiliacija</w:t>
            </w:r>
          </w:p>
        </w:tc>
        <w:tc>
          <w:tcPr>
            <w:tcW w:w="2812" w:type="dxa"/>
          </w:tcPr>
          <w:p w14:paraId="58F364E1" w14:textId="77777777" w:rsidR="005D4FC0" w:rsidRPr="00217996" w:rsidRDefault="005D4FC0" w:rsidP="005D4FC0">
            <w:pPr>
              <w:rPr>
                <w:rFonts w:ascii="Times New Roman" w:hAnsi="Times New Roman" w:cs="Times New Roman"/>
                <w:b/>
              </w:rPr>
            </w:pPr>
          </w:p>
        </w:tc>
      </w:tr>
      <w:tr w:rsidR="005D4FC0" w:rsidRPr="00217996" w14:paraId="718357BC"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4CE52F5" w14:textId="7B67B743" w:rsidR="005D4FC0" w:rsidRPr="00053135" w:rsidRDefault="005D4FC0" w:rsidP="005D4FC0">
            <w:pPr>
              <w:ind w:left="360"/>
              <w:jc w:val="center"/>
              <w:rPr>
                <w:rFonts w:ascii="Times New Roman" w:hAnsi="Times New Roman" w:cs="Times New Roman"/>
                <w:b/>
              </w:rPr>
            </w:pPr>
            <w:r w:rsidRPr="003C5B27">
              <w:rPr>
                <w:rFonts w:ascii="Times New Roman" w:hAnsi="Times New Roman" w:cs="Times New Roman"/>
                <w:bCs/>
              </w:rPr>
              <w:t>5.</w:t>
            </w:r>
          </w:p>
        </w:tc>
        <w:tc>
          <w:tcPr>
            <w:tcW w:w="2604" w:type="dxa"/>
            <w:tcBorders>
              <w:top w:val="single" w:sz="4" w:space="0" w:color="auto"/>
              <w:left w:val="single" w:sz="4" w:space="0" w:color="auto"/>
              <w:bottom w:val="single" w:sz="4" w:space="0" w:color="auto"/>
              <w:right w:val="single" w:sz="4" w:space="0" w:color="auto"/>
            </w:tcBorders>
          </w:tcPr>
          <w:p w14:paraId="3A5168DB" w14:textId="54EE82EB" w:rsidR="005D4FC0" w:rsidRPr="00217996" w:rsidRDefault="005D4FC0" w:rsidP="005D4FC0">
            <w:pPr>
              <w:rPr>
                <w:rFonts w:ascii="Times New Roman" w:hAnsi="Times New Roman" w:cs="Times New Roman"/>
                <w:b/>
              </w:rPr>
            </w:pPr>
            <w:r w:rsidRPr="003C5B27">
              <w:rPr>
                <w:rFonts w:ascii="Times New Roman" w:hAnsi="Times New Roman" w:cs="Times New Roman"/>
              </w:rPr>
              <w:t>Ventiliacijos darbo režimai:</w:t>
            </w:r>
          </w:p>
        </w:tc>
        <w:tc>
          <w:tcPr>
            <w:tcW w:w="3121" w:type="dxa"/>
            <w:tcBorders>
              <w:top w:val="single" w:sz="4" w:space="0" w:color="auto"/>
              <w:left w:val="single" w:sz="4" w:space="0" w:color="auto"/>
              <w:bottom w:val="single" w:sz="4" w:space="0" w:color="auto"/>
              <w:right w:val="single" w:sz="4" w:space="0" w:color="auto"/>
            </w:tcBorders>
          </w:tcPr>
          <w:p w14:paraId="603069F4" w14:textId="77777777" w:rsidR="005D4FC0" w:rsidRPr="00217996" w:rsidRDefault="005D4FC0" w:rsidP="005D4FC0">
            <w:pPr>
              <w:rPr>
                <w:rFonts w:ascii="Times New Roman" w:hAnsi="Times New Roman" w:cs="Times New Roman"/>
                <w:b/>
              </w:rPr>
            </w:pPr>
          </w:p>
        </w:tc>
        <w:tc>
          <w:tcPr>
            <w:tcW w:w="2812" w:type="dxa"/>
          </w:tcPr>
          <w:p w14:paraId="3C5DB206" w14:textId="77777777" w:rsidR="005D4FC0" w:rsidRPr="00217996" w:rsidRDefault="005D4FC0" w:rsidP="005D4FC0">
            <w:pPr>
              <w:rPr>
                <w:rFonts w:ascii="Times New Roman" w:hAnsi="Times New Roman" w:cs="Times New Roman"/>
                <w:b/>
              </w:rPr>
            </w:pPr>
          </w:p>
        </w:tc>
      </w:tr>
      <w:tr w:rsidR="005D4FC0" w:rsidRPr="00217996" w14:paraId="4BB1804F"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7A8F17C8" w14:textId="5D215BB1"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bCs/>
              </w:rPr>
              <w:t>5.1</w:t>
            </w:r>
          </w:p>
        </w:tc>
        <w:tc>
          <w:tcPr>
            <w:tcW w:w="2604" w:type="dxa"/>
            <w:tcBorders>
              <w:top w:val="single" w:sz="4" w:space="0" w:color="auto"/>
              <w:left w:val="single" w:sz="4" w:space="0" w:color="auto"/>
              <w:bottom w:val="single" w:sz="4" w:space="0" w:color="auto"/>
              <w:right w:val="single" w:sz="4" w:space="0" w:color="auto"/>
            </w:tcBorders>
          </w:tcPr>
          <w:p w14:paraId="5E905C8C" w14:textId="63C78BD6" w:rsidR="005D4FC0" w:rsidRPr="00217996" w:rsidRDefault="005D4FC0" w:rsidP="005D4FC0">
            <w:pPr>
              <w:rPr>
                <w:rFonts w:ascii="Times New Roman" w:hAnsi="Times New Roman" w:cs="Times New Roman"/>
                <w:b/>
              </w:rPr>
            </w:pPr>
            <w:r w:rsidRPr="003C5B27">
              <w:rPr>
                <w:rFonts w:ascii="Times New Roman" w:hAnsi="Times New Roman" w:cs="Times New Roman"/>
              </w:rPr>
              <w:t>Tūriu kontroliuojama privaloma ventiliacija</w:t>
            </w:r>
          </w:p>
        </w:tc>
        <w:tc>
          <w:tcPr>
            <w:tcW w:w="3121" w:type="dxa"/>
            <w:tcBorders>
              <w:top w:val="single" w:sz="4" w:space="0" w:color="auto"/>
              <w:left w:val="single" w:sz="4" w:space="0" w:color="auto"/>
              <w:bottom w:val="single" w:sz="4" w:space="0" w:color="auto"/>
              <w:right w:val="single" w:sz="4" w:space="0" w:color="auto"/>
            </w:tcBorders>
          </w:tcPr>
          <w:p w14:paraId="633B61AA" w14:textId="794C7837" w:rsidR="005D4FC0" w:rsidRPr="00217996" w:rsidRDefault="005D4FC0" w:rsidP="005D4FC0">
            <w:pPr>
              <w:rPr>
                <w:rFonts w:ascii="Times New Roman" w:hAnsi="Times New Roman" w:cs="Times New Roman"/>
                <w:b/>
              </w:rPr>
            </w:pPr>
            <w:r w:rsidRPr="003C5B27">
              <w:rPr>
                <w:rFonts w:ascii="Times New Roman" w:hAnsi="Times New Roman" w:cs="Times New Roman"/>
                <w:bCs/>
              </w:rPr>
              <w:t>Būtina tūriu kontroliuojama privaloma ventiliacija</w:t>
            </w:r>
          </w:p>
        </w:tc>
        <w:tc>
          <w:tcPr>
            <w:tcW w:w="2812" w:type="dxa"/>
          </w:tcPr>
          <w:p w14:paraId="781EABCB" w14:textId="77777777" w:rsidR="005D4FC0" w:rsidRPr="00217996" w:rsidRDefault="005D4FC0" w:rsidP="005D4FC0">
            <w:pPr>
              <w:rPr>
                <w:rFonts w:ascii="Times New Roman" w:hAnsi="Times New Roman" w:cs="Times New Roman"/>
                <w:b/>
              </w:rPr>
            </w:pPr>
          </w:p>
        </w:tc>
      </w:tr>
      <w:tr w:rsidR="005D4FC0" w:rsidRPr="00217996" w14:paraId="6705C3F1"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7B76743C" w14:textId="05ACD044"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bCs/>
              </w:rPr>
              <w:t>5.2</w:t>
            </w:r>
          </w:p>
        </w:tc>
        <w:tc>
          <w:tcPr>
            <w:tcW w:w="2604" w:type="dxa"/>
            <w:tcBorders>
              <w:top w:val="single" w:sz="4" w:space="0" w:color="auto"/>
              <w:left w:val="single" w:sz="4" w:space="0" w:color="auto"/>
              <w:bottom w:val="single" w:sz="4" w:space="0" w:color="auto"/>
              <w:right w:val="single" w:sz="4" w:space="0" w:color="auto"/>
            </w:tcBorders>
          </w:tcPr>
          <w:p w14:paraId="0A562BD2" w14:textId="51BE84F6" w:rsidR="005D4FC0" w:rsidRPr="00217996" w:rsidRDefault="005D4FC0" w:rsidP="005D4FC0">
            <w:pPr>
              <w:rPr>
                <w:rFonts w:ascii="Times New Roman" w:hAnsi="Times New Roman" w:cs="Times New Roman"/>
                <w:b/>
              </w:rPr>
            </w:pPr>
            <w:r w:rsidRPr="003C5B27">
              <w:rPr>
                <w:rFonts w:ascii="Times New Roman" w:hAnsi="Times New Roman" w:cs="Times New Roman"/>
              </w:rPr>
              <w:t>Tūriu kontroliuojama sinchronizuota ventiliacija</w:t>
            </w:r>
          </w:p>
        </w:tc>
        <w:tc>
          <w:tcPr>
            <w:tcW w:w="3121" w:type="dxa"/>
            <w:tcBorders>
              <w:top w:val="single" w:sz="4" w:space="0" w:color="auto"/>
              <w:left w:val="single" w:sz="4" w:space="0" w:color="auto"/>
              <w:bottom w:val="single" w:sz="4" w:space="0" w:color="auto"/>
              <w:right w:val="single" w:sz="4" w:space="0" w:color="auto"/>
            </w:tcBorders>
          </w:tcPr>
          <w:p w14:paraId="26DBBAE2" w14:textId="14FFBD6B" w:rsidR="005D4FC0" w:rsidRPr="00217996" w:rsidRDefault="005D4FC0" w:rsidP="005D4FC0">
            <w:pPr>
              <w:rPr>
                <w:rFonts w:ascii="Times New Roman" w:hAnsi="Times New Roman" w:cs="Times New Roman"/>
                <w:b/>
              </w:rPr>
            </w:pPr>
            <w:r w:rsidRPr="003C5B27">
              <w:rPr>
                <w:rFonts w:ascii="Times New Roman" w:hAnsi="Times New Roman" w:cs="Times New Roman"/>
                <w:bCs/>
              </w:rPr>
              <w:t>Būtina tūriu kontroliuojama sinchronizuota ventiliacija</w:t>
            </w:r>
          </w:p>
        </w:tc>
        <w:tc>
          <w:tcPr>
            <w:tcW w:w="2812" w:type="dxa"/>
          </w:tcPr>
          <w:p w14:paraId="569D2E4A" w14:textId="77777777" w:rsidR="005D4FC0" w:rsidRPr="00217996" w:rsidRDefault="005D4FC0" w:rsidP="005D4FC0">
            <w:pPr>
              <w:rPr>
                <w:rFonts w:ascii="Times New Roman" w:hAnsi="Times New Roman" w:cs="Times New Roman"/>
                <w:b/>
              </w:rPr>
            </w:pPr>
          </w:p>
        </w:tc>
      </w:tr>
      <w:tr w:rsidR="005D4FC0" w:rsidRPr="00217996" w14:paraId="6897F53C"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08740956" w14:textId="32126280"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bCs/>
              </w:rPr>
              <w:t>5.3</w:t>
            </w:r>
          </w:p>
        </w:tc>
        <w:tc>
          <w:tcPr>
            <w:tcW w:w="2604" w:type="dxa"/>
            <w:tcBorders>
              <w:top w:val="single" w:sz="4" w:space="0" w:color="auto"/>
              <w:left w:val="single" w:sz="4" w:space="0" w:color="auto"/>
              <w:bottom w:val="single" w:sz="4" w:space="0" w:color="auto"/>
              <w:right w:val="single" w:sz="4" w:space="0" w:color="auto"/>
            </w:tcBorders>
          </w:tcPr>
          <w:p w14:paraId="6696ED19" w14:textId="06599DEC" w:rsidR="005D4FC0" w:rsidRPr="00217996" w:rsidRDefault="005D4FC0" w:rsidP="005D4FC0">
            <w:pPr>
              <w:rPr>
                <w:rFonts w:ascii="Times New Roman" w:hAnsi="Times New Roman" w:cs="Times New Roman"/>
                <w:b/>
              </w:rPr>
            </w:pPr>
            <w:r w:rsidRPr="003C5B27">
              <w:rPr>
                <w:rFonts w:ascii="Times New Roman" w:hAnsi="Times New Roman" w:cs="Times New Roman"/>
              </w:rPr>
              <w:t>Privalomą minutinį tūrį užtikrinanti ventiliacija</w:t>
            </w:r>
          </w:p>
        </w:tc>
        <w:tc>
          <w:tcPr>
            <w:tcW w:w="3121" w:type="dxa"/>
            <w:tcBorders>
              <w:top w:val="single" w:sz="4" w:space="0" w:color="auto"/>
              <w:left w:val="single" w:sz="4" w:space="0" w:color="auto"/>
              <w:bottom w:val="single" w:sz="4" w:space="0" w:color="auto"/>
              <w:right w:val="single" w:sz="4" w:space="0" w:color="auto"/>
            </w:tcBorders>
          </w:tcPr>
          <w:p w14:paraId="4712D583" w14:textId="370C1CE9" w:rsidR="005D4FC0" w:rsidRPr="00217996" w:rsidRDefault="005D4FC0" w:rsidP="005D4FC0">
            <w:pPr>
              <w:rPr>
                <w:rFonts w:ascii="Times New Roman" w:hAnsi="Times New Roman" w:cs="Times New Roman"/>
                <w:b/>
              </w:rPr>
            </w:pPr>
            <w:r w:rsidRPr="003C5B27">
              <w:rPr>
                <w:rFonts w:ascii="Times New Roman" w:hAnsi="Times New Roman" w:cs="Times New Roman"/>
              </w:rPr>
              <w:t>Būtina privalomą minutinį tūrį užtikrinanti ventiliacija  su slėgio ir srauto korekcijomis priklausomai nuo paciento plaučių mechanikos pokyčių.</w:t>
            </w:r>
          </w:p>
        </w:tc>
        <w:tc>
          <w:tcPr>
            <w:tcW w:w="2812" w:type="dxa"/>
          </w:tcPr>
          <w:p w14:paraId="3895DEFA" w14:textId="77777777" w:rsidR="005D4FC0" w:rsidRPr="00217996" w:rsidRDefault="005D4FC0" w:rsidP="005D4FC0">
            <w:pPr>
              <w:rPr>
                <w:rFonts w:ascii="Times New Roman" w:hAnsi="Times New Roman" w:cs="Times New Roman"/>
                <w:b/>
              </w:rPr>
            </w:pPr>
          </w:p>
        </w:tc>
      </w:tr>
      <w:tr w:rsidR="005D4FC0" w:rsidRPr="00217996" w14:paraId="65D4C360"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8854F66" w14:textId="66BDD6A2"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bCs/>
              </w:rPr>
              <w:t>5.4</w:t>
            </w:r>
          </w:p>
        </w:tc>
        <w:tc>
          <w:tcPr>
            <w:tcW w:w="2604" w:type="dxa"/>
            <w:tcBorders>
              <w:top w:val="single" w:sz="4" w:space="0" w:color="auto"/>
              <w:left w:val="single" w:sz="4" w:space="0" w:color="auto"/>
              <w:bottom w:val="single" w:sz="4" w:space="0" w:color="auto"/>
              <w:right w:val="single" w:sz="4" w:space="0" w:color="auto"/>
            </w:tcBorders>
          </w:tcPr>
          <w:p w14:paraId="5D43EE65" w14:textId="1BDFE357" w:rsidR="005D4FC0" w:rsidRPr="00217996" w:rsidRDefault="005D4FC0" w:rsidP="005D4FC0">
            <w:pPr>
              <w:rPr>
                <w:rFonts w:ascii="Times New Roman" w:hAnsi="Times New Roman" w:cs="Times New Roman"/>
                <w:b/>
              </w:rPr>
            </w:pPr>
            <w:r w:rsidRPr="003C5B27">
              <w:rPr>
                <w:rFonts w:ascii="Times New Roman" w:hAnsi="Times New Roman" w:cs="Times New Roman"/>
              </w:rPr>
              <w:t>Slėgiu kontroliuojama bifazinė ventiliacija</w:t>
            </w:r>
          </w:p>
        </w:tc>
        <w:tc>
          <w:tcPr>
            <w:tcW w:w="3121" w:type="dxa"/>
            <w:tcBorders>
              <w:top w:val="single" w:sz="4" w:space="0" w:color="auto"/>
              <w:left w:val="single" w:sz="4" w:space="0" w:color="auto"/>
              <w:bottom w:val="single" w:sz="4" w:space="0" w:color="auto"/>
              <w:right w:val="single" w:sz="4" w:space="0" w:color="auto"/>
            </w:tcBorders>
          </w:tcPr>
          <w:p w14:paraId="121D7994" w14:textId="772135F4" w:rsidR="005D4FC0" w:rsidRPr="00217996" w:rsidRDefault="005D4FC0" w:rsidP="005D4FC0">
            <w:pPr>
              <w:rPr>
                <w:rFonts w:ascii="Times New Roman" w:hAnsi="Times New Roman" w:cs="Times New Roman"/>
                <w:b/>
              </w:rPr>
            </w:pPr>
            <w:r w:rsidRPr="003C5B27">
              <w:rPr>
                <w:rFonts w:ascii="Times New Roman" w:hAnsi="Times New Roman" w:cs="Times New Roman"/>
                <w:bCs/>
              </w:rPr>
              <w:t>Būtina slėgiu kontroliuojam bifazinė ventiliacija (arba lygiavertis režimas)</w:t>
            </w:r>
          </w:p>
        </w:tc>
        <w:tc>
          <w:tcPr>
            <w:tcW w:w="2812" w:type="dxa"/>
          </w:tcPr>
          <w:p w14:paraId="0FCDD0ED" w14:textId="77777777" w:rsidR="005D4FC0" w:rsidRPr="00217996" w:rsidRDefault="005D4FC0" w:rsidP="005D4FC0">
            <w:pPr>
              <w:rPr>
                <w:rFonts w:ascii="Times New Roman" w:hAnsi="Times New Roman" w:cs="Times New Roman"/>
                <w:b/>
              </w:rPr>
            </w:pPr>
          </w:p>
        </w:tc>
      </w:tr>
      <w:tr w:rsidR="005D4FC0" w:rsidRPr="00217996" w14:paraId="4CC70998"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098DC4FF" w14:textId="501FB811"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bCs/>
              </w:rPr>
              <w:t>5.5</w:t>
            </w:r>
          </w:p>
        </w:tc>
        <w:tc>
          <w:tcPr>
            <w:tcW w:w="2604" w:type="dxa"/>
            <w:tcBorders>
              <w:top w:val="single" w:sz="4" w:space="0" w:color="auto"/>
              <w:left w:val="single" w:sz="4" w:space="0" w:color="auto"/>
              <w:bottom w:val="single" w:sz="4" w:space="0" w:color="auto"/>
              <w:right w:val="single" w:sz="4" w:space="0" w:color="auto"/>
            </w:tcBorders>
          </w:tcPr>
          <w:p w14:paraId="1ECB29BB" w14:textId="6BE549B4"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Slėgiu kontroliuojama asistuojanti ventiliacija </w:t>
            </w:r>
          </w:p>
        </w:tc>
        <w:tc>
          <w:tcPr>
            <w:tcW w:w="3121" w:type="dxa"/>
            <w:tcBorders>
              <w:top w:val="single" w:sz="4" w:space="0" w:color="auto"/>
              <w:left w:val="single" w:sz="4" w:space="0" w:color="auto"/>
              <w:bottom w:val="single" w:sz="4" w:space="0" w:color="auto"/>
              <w:right w:val="single" w:sz="4" w:space="0" w:color="auto"/>
            </w:tcBorders>
          </w:tcPr>
          <w:p w14:paraId="730C9C29" w14:textId="56495CF3" w:rsidR="005D4FC0" w:rsidRPr="00217996" w:rsidRDefault="005D4FC0" w:rsidP="005D4FC0">
            <w:pPr>
              <w:rPr>
                <w:rFonts w:ascii="Times New Roman" w:hAnsi="Times New Roman" w:cs="Times New Roman"/>
                <w:b/>
              </w:rPr>
            </w:pPr>
            <w:r w:rsidRPr="003C5B27">
              <w:rPr>
                <w:rFonts w:ascii="Times New Roman" w:hAnsi="Times New Roman" w:cs="Times New Roman"/>
                <w:bCs/>
              </w:rPr>
              <w:t>Būtina slėgiu kontroliuojama asistuojanti ventiliacija</w:t>
            </w:r>
          </w:p>
        </w:tc>
        <w:tc>
          <w:tcPr>
            <w:tcW w:w="2812" w:type="dxa"/>
          </w:tcPr>
          <w:p w14:paraId="45CFB7B2" w14:textId="77777777" w:rsidR="005D4FC0" w:rsidRPr="00217996" w:rsidRDefault="005D4FC0" w:rsidP="005D4FC0">
            <w:pPr>
              <w:rPr>
                <w:rFonts w:ascii="Times New Roman" w:hAnsi="Times New Roman" w:cs="Times New Roman"/>
                <w:b/>
              </w:rPr>
            </w:pPr>
          </w:p>
        </w:tc>
      </w:tr>
      <w:tr w:rsidR="005D4FC0" w:rsidRPr="00217996" w14:paraId="43179D25"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2B9CF841" w14:textId="577FB91B"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bCs/>
              </w:rPr>
              <w:t>5.6</w:t>
            </w:r>
          </w:p>
        </w:tc>
        <w:tc>
          <w:tcPr>
            <w:tcW w:w="2604" w:type="dxa"/>
            <w:tcBorders>
              <w:top w:val="single" w:sz="4" w:space="0" w:color="auto"/>
              <w:left w:val="single" w:sz="4" w:space="0" w:color="auto"/>
              <w:bottom w:val="single" w:sz="4" w:space="0" w:color="auto"/>
              <w:right w:val="single" w:sz="4" w:space="0" w:color="auto"/>
            </w:tcBorders>
          </w:tcPr>
          <w:p w14:paraId="3FEC9F45" w14:textId="59ED310D" w:rsidR="005D4FC0" w:rsidRPr="00217996" w:rsidRDefault="005D4FC0" w:rsidP="005D4FC0">
            <w:pPr>
              <w:rPr>
                <w:rFonts w:ascii="Times New Roman" w:hAnsi="Times New Roman" w:cs="Times New Roman"/>
                <w:b/>
              </w:rPr>
            </w:pPr>
            <w:r w:rsidRPr="003C5B27">
              <w:rPr>
                <w:rFonts w:ascii="Times New Roman" w:hAnsi="Times New Roman" w:cs="Times New Roman"/>
              </w:rPr>
              <w:t>Spontanine ventiliacija esant nuolatiniam teigiamam slėgiui kvėpavimo takuose</w:t>
            </w:r>
          </w:p>
        </w:tc>
        <w:tc>
          <w:tcPr>
            <w:tcW w:w="3121" w:type="dxa"/>
            <w:tcBorders>
              <w:top w:val="single" w:sz="4" w:space="0" w:color="auto"/>
              <w:left w:val="single" w:sz="4" w:space="0" w:color="auto"/>
              <w:bottom w:val="single" w:sz="4" w:space="0" w:color="auto"/>
              <w:right w:val="single" w:sz="4" w:space="0" w:color="auto"/>
            </w:tcBorders>
          </w:tcPr>
          <w:p w14:paraId="73A6E2BE" w14:textId="7B7F9D4E" w:rsidR="005D4FC0" w:rsidRPr="00217996" w:rsidRDefault="005D4FC0" w:rsidP="005D4FC0">
            <w:pPr>
              <w:rPr>
                <w:rFonts w:ascii="Times New Roman" w:hAnsi="Times New Roman" w:cs="Times New Roman"/>
                <w:b/>
              </w:rPr>
            </w:pPr>
            <w:r w:rsidRPr="003C5B27">
              <w:rPr>
                <w:rFonts w:ascii="Times New Roman" w:hAnsi="Times New Roman" w:cs="Times New Roman"/>
                <w:bCs/>
              </w:rPr>
              <w:t xml:space="preserve">Būtina </w:t>
            </w:r>
            <w:r w:rsidRPr="003C5B27">
              <w:rPr>
                <w:rFonts w:ascii="Times New Roman" w:hAnsi="Times New Roman" w:cs="Times New Roman"/>
              </w:rPr>
              <w:t>spontanine ventiliacija esant nuolatiniam teigiamam slėgiui kvėpavimo takuose</w:t>
            </w:r>
          </w:p>
        </w:tc>
        <w:tc>
          <w:tcPr>
            <w:tcW w:w="2812" w:type="dxa"/>
          </w:tcPr>
          <w:p w14:paraId="64559A91" w14:textId="77777777" w:rsidR="005D4FC0" w:rsidRPr="00217996" w:rsidRDefault="005D4FC0" w:rsidP="005D4FC0">
            <w:pPr>
              <w:rPr>
                <w:rFonts w:ascii="Times New Roman" w:hAnsi="Times New Roman" w:cs="Times New Roman"/>
                <w:b/>
              </w:rPr>
            </w:pPr>
          </w:p>
        </w:tc>
      </w:tr>
      <w:tr w:rsidR="005D4FC0" w:rsidRPr="00217996" w14:paraId="5D1870B5"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3DD4A9F3" w14:textId="69C2B484"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6.</w:t>
            </w:r>
          </w:p>
        </w:tc>
        <w:tc>
          <w:tcPr>
            <w:tcW w:w="2604" w:type="dxa"/>
            <w:tcBorders>
              <w:top w:val="single" w:sz="4" w:space="0" w:color="auto"/>
              <w:left w:val="single" w:sz="4" w:space="0" w:color="auto"/>
              <w:bottom w:val="single" w:sz="4" w:space="0" w:color="auto"/>
              <w:right w:val="single" w:sz="4" w:space="0" w:color="auto"/>
            </w:tcBorders>
          </w:tcPr>
          <w:p w14:paraId="2288A872" w14:textId="6D941D78"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Neinvazinė ventiliacija: </w:t>
            </w:r>
          </w:p>
        </w:tc>
        <w:tc>
          <w:tcPr>
            <w:tcW w:w="3121" w:type="dxa"/>
            <w:tcBorders>
              <w:top w:val="single" w:sz="4" w:space="0" w:color="auto"/>
              <w:left w:val="single" w:sz="4" w:space="0" w:color="auto"/>
              <w:bottom w:val="single" w:sz="4" w:space="0" w:color="auto"/>
              <w:right w:val="single" w:sz="4" w:space="0" w:color="auto"/>
            </w:tcBorders>
          </w:tcPr>
          <w:p w14:paraId="6FB2E232" w14:textId="6C517946" w:rsidR="005D4FC0" w:rsidRPr="00217996" w:rsidRDefault="005D4FC0" w:rsidP="005D4FC0">
            <w:pPr>
              <w:rPr>
                <w:rFonts w:ascii="Times New Roman" w:hAnsi="Times New Roman" w:cs="Times New Roman"/>
                <w:b/>
              </w:rPr>
            </w:pPr>
          </w:p>
        </w:tc>
        <w:tc>
          <w:tcPr>
            <w:tcW w:w="2812" w:type="dxa"/>
          </w:tcPr>
          <w:p w14:paraId="3C9C8EA0" w14:textId="77777777" w:rsidR="005D4FC0" w:rsidRPr="00217996" w:rsidRDefault="005D4FC0" w:rsidP="005D4FC0">
            <w:pPr>
              <w:rPr>
                <w:rFonts w:ascii="Times New Roman" w:hAnsi="Times New Roman" w:cs="Times New Roman"/>
                <w:b/>
              </w:rPr>
            </w:pPr>
          </w:p>
        </w:tc>
      </w:tr>
      <w:tr w:rsidR="005D4FC0" w:rsidRPr="00217996" w14:paraId="64ABC3F8"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75004C50" w14:textId="663B658D"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6.1</w:t>
            </w:r>
          </w:p>
        </w:tc>
        <w:tc>
          <w:tcPr>
            <w:tcW w:w="2604" w:type="dxa"/>
            <w:tcBorders>
              <w:top w:val="single" w:sz="4" w:space="0" w:color="auto"/>
              <w:left w:val="single" w:sz="4" w:space="0" w:color="auto"/>
              <w:bottom w:val="single" w:sz="4" w:space="0" w:color="auto"/>
              <w:right w:val="single" w:sz="4" w:space="0" w:color="auto"/>
            </w:tcBorders>
          </w:tcPr>
          <w:p w14:paraId="277C9944" w14:textId="0FB3ADDD"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Automatinis dujų nuotėkio kompensavimas neinvazinės ventiliacijos metu  </w:t>
            </w:r>
          </w:p>
        </w:tc>
        <w:tc>
          <w:tcPr>
            <w:tcW w:w="3121" w:type="dxa"/>
            <w:tcBorders>
              <w:top w:val="single" w:sz="4" w:space="0" w:color="auto"/>
              <w:left w:val="single" w:sz="4" w:space="0" w:color="auto"/>
              <w:bottom w:val="single" w:sz="4" w:space="0" w:color="auto"/>
              <w:right w:val="single" w:sz="4" w:space="0" w:color="auto"/>
            </w:tcBorders>
          </w:tcPr>
          <w:p w14:paraId="72109772" w14:textId="7B21B061"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Būtina automatinis dujų nuotėkio kompensavimas neinvazinės ventiliacijos metu  </w:t>
            </w:r>
          </w:p>
        </w:tc>
        <w:tc>
          <w:tcPr>
            <w:tcW w:w="2812" w:type="dxa"/>
          </w:tcPr>
          <w:p w14:paraId="018EF724" w14:textId="77777777" w:rsidR="005D4FC0" w:rsidRPr="00217996" w:rsidRDefault="005D4FC0" w:rsidP="005D4FC0">
            <w:pPr>
              <w:rPr>
                <w:rFonts w:ascii="Times New Roman" w:hAnsi="Times New Roman" w:cs="Times New Roman"/>
                <w:b/>
              </w:rPr>
            </w:pPr>
          </w:p>
        </w:tc>
      </w:tr>
      <w:tr w:rsidR="005D4FC0" w:rsidRPr="00217996" w14:paraId="60D67F65"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32884ED3" w14:textId="567862D0"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b/>
              </w:rPr>
              <w:t>7.</w:t>
            </w:r>
          </w:p>
        </w:tc>
        <w:tc>
          <w:tcPr>
            <w:tcW w:w="2604" w:type="dxa"/>
            <w:tcBorders>
              <w:top w:val="single" w:sz="4" w:space="0" w:color="auto"/>
              <w:left w:val="single" w:sz="4" w:space="0" w:color="auto"/>
              <w:bottom w:val="single" w:sz="4" w:space="0" w:color="auto"/>
              <w:right w:val="single" w:sz="4" w:space="0" w:color="auto"/>
            </w:tcBorders>
          </w:tcPr>
          <w:p w14:paraId="3244CCC5" w14:textId="63739CDA" w:rsidR="005D4FC0" w:rsidRPr="00217996" w:rsidRDefault="005D4FC0" w:rsidP="005D4FC0">
            <w:pPr>
              <w:rPr>
                <w:rFonts w:ascii="Times New Roman" w:hAnsi="Times New Roman" w:cs="Times New Roman"/>
                <w:b/>
              </w:rPr>
            </w:pPr>
            <w:r w:rsidRPr="003C5B27">
              <w:rPr>
                <w:rFonts w:ascii="Times New Roman" w:hAnsi="Times New Roman" w:cs="Times New Roman"/>
              </w:rPr>
              <w:t>Režimai/funkcijos</w:t>
            </w:r>
          </w:p>
        </w:tc>
        <w:tc>
          <w:tcPr>
            <w:tcW w:w="3121" w:type="dxa"/>
            <w:tcBorders>
              <w:top w:val="single" w:sz="4" w:space="0" w:color="auto"/>
              <w:left w:val="single" w:sz="4" w:space="0" w:color="auto"/>
              <w:bottom w:val="single" w:sz="4" w:space="0" w:color="auto"/>
              <w:right w:val="single" w:sz="4" w:space="0" w:color="auto"/>
            </w:tcBorders>
          </w:tcPr>
          <w:p w14:paraId="14706C6C" w14:textId="18F3CD28" w:rsidR="005D4FC0" w:rsidRPr="00217996" w:rsidRDefault="005D4FC0" w:rsidP="005D4FC0">
            <w:pPr>
              <w:rPr>
                <w:rFonts w:ascii="Times New Roman" w:hAnsi="Times New Roman" w:cs="Times New Roman"/>
                <w:b/>
              </w:rPr>
            </w:pPr>
          </w:p>
        </w:tc>
        <w:tc>
          <w:tcPr>
            <w:tcW w:w="2812" w:type="dxa"/>
          </w:tcPr>
          <w:p w14:paraId="37FC3052" w14:textId="77777777" w:rsidR="005D4FC0" w:rsidRPr="00217996" w:rsidRDefault="005D4FC0" w:rsidP="005D4FC0">
            <w:pPr>
              <w:rPr>
                <w:rFonts w:ascii="Times New Roman" w:hAnsi="Times New Roman" w:cs="Times New Roman"/>
                <w:b/>
              </w:rPr>
            </w:pPr>
          </w:p>
        </w:tc>
      </w:tr>
      <w:tr w:rsidR="005D4FC0" w:rsidRPr="00217996" w14:paraId="3440EC26"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0EC56BC4" w14:textId="6555487C"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7.</w:t>
            </w:r>
            <w:r>
              <w:rPr>
                <w:rFonts w:ascii="Times New Roman" w:hAnsi="Times New Roman" w:cs="Times New Roman"/>
              </w:rPr>
              <w:t>1</w:t>
            </w:r>
          </w:p>
        </w:tc>
        <w:tc>
          <w:tcPr>
            <w:tcW w:w="2604" w:type="dxa"/>
            <w:tcBorders>
              <w:top w:val="single" w:sz="4" w:space="0" w:color="auto"/>
              <w:left w:val="single" w:sz="4" w:space="0" w:color="auto"/>
              <w:bottom w:val="single" w:sz="4" w:space="0" w:color="auto"/>
              <w:right w:val="single" w:sz="4" w:space="0" w:color="auto"/>
            </w:tcBorders>
          </w:tcPr>
          <w:p w14:paraId="46C40084" w14:textId="13CAAF77" w:rsidR="005D4FC0" w:rsidRPr="00217996" w:rsidRDefault="005D4FC0" w:rsidP="005D4FC0">
            <w:pPr>
              <w:rPr>
                <w:rFonts w:ascii="Times New Roman" w:hAnsi="Times New Roman" w:cs="Times New Roman"/>
                <w:b/>
              </w:rPr>
            </w:pPr>
            <w:r w:rsidRPr="003C5B27">
              <w:rPr>
                <w:rFonts w:ascii="Times New Roman" w:hAnsi="Times New Roman" w:cs="Times New Roman"/>
                <w:bCs/>
              </w:rPr>
              <w:t>Spontaninis paciento kvėpavimas galimas visuose ventiliacijos režimuose</w:t>
            </w:r>
          </w:p>
        </w:tc>
        <w:tc>
          <w:tcPr>
            <w:tcW w:w="3121" w:type="dxa"/>
            <w:tcBorders>
              <w:top w:val="single" w:sz="4" w:space="0" w:color="auto"/>
              <w:left w:val="single" w:sz="4" w:space="0" w:color="auto"/>
              <w:bottom w:val="single" w:sz="4" w:space="0" w:color="auto"/>
              <w:right w:val="single" w:sz="4" w:space="0" w:color="auto"/>
            </w:tcBorders>
          </w:tcPr>
          <w:p w14:paraId="61BA29B7" w14:textId="77777777" w:rsidR="005D4FC0" w:rsidRPr="003C5B27" w:rsidRDefault="005D4FC0" w:rsidP="005D4FC0">
            <w:pPr>
              <w:rPr>
                <w:rFonts w:ascii="Times New Roman" w:hAnsi="Times New Roman" w:cs="Times New Roman"/>
                <w:bCs/>
              </w:rPr>
            </w:pPr>
            <w:r w:rsidRPr="003C5B27">
              <w:rPr>
                <w:rFonts w:ascii="Times New Roman" w:hAnsi="Times New Roman" w:cs="Times New Roman"/>
                <w:bCs/>
              </w:rPr>
              <w:t>Būtina spontaninis paciento kvėpavimas galimas visuose ventiliacijos režimuose</w:t>
            </w:r>
          </w:p>
          <w:p w14:paraId="68549846" w14:textId="77777777" w:rsidR="005D4FC0" w:rsidRPr="00217996" w:rsidRDefault="005D4FC0" w:rsidP="005D4FC0">
            <w:pPr>
              <w:rPr>
                <w:rFonts w:ascii="Times New Roman" w:hAnsi="Times New Roman" w:cs="Times New Roman"/>
                <w:b/>
              </w:rPr>
            </w:pPr>
          </w:p>
        </w:tc>
        <w:tc>
          <w:tcPr>
            <w:tcW w:w="2812" w:type="dxa"/>
          </w:tcPr>
          <w:p w14:paraId="1062AAD8" w14:textId="77777777" w:rsidR="005D4FC0" w:rsidRPr="00217996" w:rsidRDefault="005D4FC0" w:rsidP="005D4FC0">
            <w:pPr>
              <w:rPr>
                <w:rFonts w:ascii="Times New Roman" w:hAnsi="Times New Roman" w:cs="Times New Roman"/>
                <w:b/>
              </w:rPr>
            </w:pPr>
          </w:p>
        </w:tc>
      </w:tr>
      <w:tr w:rsidR="005D4FC0" w:rsidRPr="00217996" w14:paraId="41E27FB8"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794B39F0" w14:textId="3DDF483E"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7.</w:t>
            </w:r>
            <w:r>
              <w:rPr>
                <w:rFonts w:ascii="Times New Roman" w:hAnsi="Times New Roman" w:cs="Times New Roman"/>
              </w:rPr>
              <w:t>2</w:t>
            </w:r>
          </w:p>
        </w:tc>
        <w:tc>
          <w:tcPr>
            <w:tcW w:w="2604" w:type="dxa"/>
            <w:tcBorders>
              <w:top w:val="single" w:sz="4" w:space="0" w:color="auto"/>
              <w:left w:val="single" w:sz="4" w:space="0" w:color="auto"/>
              <w:bottom w:val="single" w:sz="4" w:space="0" w:color="auto"/>
              <w:right w:val="single" w:sz="4" w:space="0" w:color="auto"/>
            </w:tcBorders>
          </w:tcPr>
          <w:p w14:paraId="55FA935D" w14:textId="39E3488B" w:rsidR="005D4FC0" w:rsidRPr="00217996" w:rsidRDefault="005D4FC0" w:rsidP="005D4FC0">
            <w:pPr>
              <w:rPr>
                <w:rFonts w:ascii="Times New Roman" w:hAnsi="Times New Roman" w:cs="Times New Roman"/>
                <w:b/>
              </w:rPr>
            </w:pPr>
            <w:r w:rsidRPr="003C5B27">
              <w:rPr>
                <w:rFonts w:ascii="Times New Roman" w:hAnsi="Times New Roman" w:cs="Times New Roman"/>
              </w:rPr>
              <w:t>Pradinių ventiliavimo parametrų parinkimas pagal pagal paciento ūgį arba amžiaus kategoriją</w:t>
            </w:r>
          </w:p>
        </w:tc>
        <w:tc>
          <w:tcPr>
            <w:tcW w:w="3121" w:type="dxa"/>
            <w:tcBorders>
              <w:top w:val="single" w:sz="4" w:space="0" w:color="auto"/>
              <w:left w:val="single" w:sz="4" w:space="0" w:color="auto"/>
              <w:bottom w:val="single" w:sz="4" w:space="0" w:color="auto"/>
              <w:right w:val="single" w:sz="4" w:space="0" w:color="auto"/>
            </w:tcBorders>
          </w:tcPr>
          <w:p w14:paraId="5F62C40D" w14:textId="77777777" w:rsidR="005D4FC0" w:rsidRPr="003C5B27" w:rsidRDefault="005D4FC0" w:rsidP="005D4FC0">
            <w:pPr>
              <w:rPr>
                <w:rFonts w:ascii="Times New Roman" w:hAnsi="Times New Roman" w:cs="Times New Roman"/>
              </w:rPr>
            </w:pPr>
            <w:r w:rsidRPr="003C5B27">
              <w:rPr>
                <w:rFonts w:ascii="Times New Roman" w:hAnsi="Times New Roman" w:cs="Times New Roman"/>
              </w:rPr>
              <w:t>Būtina pradinių ventiliavimo parametrų parinkimas ir išsaugojimas pagal paciento ūgį arba amžiaus kategoriją</w:t>
            </w:r>
          </w:p>
          <w:p w14:paraId="08F43546" w14:textId="72A1FEB8" w:rsidR="005D4FC0" w:rsidRPr="00217996" w:rsidRDefault="005D4FC0" w:rsidP="005D4FC0">
            <w:pPr>
              <w:rPr>
                <w:rFonts w:ascii="Times New Roman" w:hAnsi="Times New Roman" w:cs="Times New Roman"/>
                <w:b/>
              </w:rPr>
            </w:pPr>
          </w:p>
        </w:tc>
        <w:tc>
          <w:tcPr>
            <w:tcW w:w="2812" w:type="dxa"/>
          </w:tcPr>
          <w:p w14:paraId="1BAC73C8" w14:textId="77777777" w:rsidR="005D4FC0" w:rsidRPr="00217996" w:rsidRDefault="005D4FC0" w:rsidP="005D4FC0">
            <w:pPr>
              <w:rPr>
                <w:rFonts w:ascii="Times New Roman" w:hAnsi="Times New Roman" w:cs="Times New Roman"/>
                <w:b/>
              </w:rPr>
            </w:pPr>
          </w:p>
        </w:tc>
      </w:tr>
      <w:tr w:rsidR="005D4FC0" w:rsidRPr="00217996" w14:paraId="1BCB7B0F"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CBBD6C4" w14:textId="6B081278" w:rsidR="005D4FC0" w:rsidRPr="00053135" w:rsidRDefault="005D4FC0" w:rsidP="005D4FC0">
            <w:pPr>
              <w:ind w:left="360"/>
              <w:jc w:val="center"/>
              <w:rPr>
                <w:rFonts w:ascii="Times New Roman" w:hAnsi="Times New Roman" w:cs="Times New Roman"/>
                <w:b/>
              </w:rPr>
            </w:pPr>
            <w:r w:rsidRPr="003C5B27">
              <w:rPr>
                <w:rFonts w:ascii="Times New Roman" w:hAnsi="Times New Roman" w:cs="Times New Roman"/>
              </w:rPr>
              <w:t>8.</w:t>
            </w:r>
          </w:p>
        </w:tc>
        <w:tc>
          <w:tcPr>
            <w:tcW w:w="2604" w:type="dxa"/>
            <w:tcBorders>
              <w:top w:val="single" w:sz="4" w:space="0" w:color="auto"/>
              <w:left w:val="single" w:sz="4" w:space="0" w:color="auto"/>
              <w:bottom w:val="single" w:sz="4" w:space="0" w:color="auto"/>
              <w:right w:val="single" w:sz="4" w:space="0" w:color="auto"/>
            </w:tcBorders>
          </w:tcPr>
          <w:p w14:paraId="5D2AF2B2" w14:textId="2FB96714" w:rsidR="005D4FC0" w:rsidRPr="00217996" w:rsidRDefault="005D4FC0" w:rsidP="005D4FC0">
            <w:pPr>
              <w:rPr>
                <w:rFonts w:ascii="Times New Roman" w:hAnsi="Times New Roman" w:cs="Times New Roman"/>
                <w:b/>
              </w:rPr>
            </w:pPr>
            <w:r w:rsidRPr="003C5B27">
              <w:rPr>
                <w:rFonts w:ascii="Times New Roman" w:hAnsi="Times New Roman" w:cs="Times New Roman"/>
              </w:rPr>
              <w:t>Pagrindiniai nustatymai:</w:t>
            </w:r>
          </w:p>
        </w:tc>
        <w:tc>
          <w:tcPr>
            <w:tcW w:w="3121" w:type="dxa"/>
            <w:tcBorders>
              <w:top w:val="single" w:sz="4" w:space="0" w:color="auto"/>
              <w:left w:val="single" w:sz="4" w:space="0" w:color="auto"/>
              <w:bottom w:val="single" w:sz="4" w:space="0" w:color="auto"/>
              <w:right w:val="single" w:sz="4" w:space="0" w:color="auto"/>
            </w:tcBorders>
          </w:tcPr>
          <w:p w14:paraId="53AD7A2B" w14:textId="77777777" w:rsidR="005D4FC0" w:rsidRPr="00217996" w:rsidRDefault="005D4FC0" w:rsidP="005D4FC0">
            <w:pPr>
              <w:rPr>
                <w:rFonts w:ascii="Times New Roman" w:hAnsi="Times New Roman" w:cs="Times New Roman"/>
                <w:b/>
              </w:rPr>
            </w:pPr>
          </w:p>
        </w:tc>
        <w:tc>
          <w:tcPr>
            <w:tcW w:w="2812" w:type="dxa"/>
          </w:tcPr>
          <w:p w14:paraId="4134A5DA" w14:textId="77777777" w:rsidR="005D4FC0" w:rsidRPr="00217996" w:rsidRDefault="005D4FC0" w:rsidP="005D4FC0">
            <w:pPr>
              <w:rPr>
                <w:rFonts w:ascii="Times New Roman" w:hAnsi="Times New Roman" w:cs="Times New Roman"/>
                <w:b/>
              </w:rPr>
            </w:pPr>
          </w:p>
        </w:tc>
      </w:tr>
      <w:tr w:rsidR="005D4FC0" w:rsidRPr="00217996" w14:paraId="0329F17F"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6AC68A2" w14:textId="76B429E0"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8.1</w:t>
            </w:r>
          </w:p>
        </w:tc>
        <w:tc>
          <w:tcPr>
            <w:tcW w:w="2604" w:type="dxa"/>
            <w:tcBorders>
              <w:top w:val="single" w:sz="4" w:space="0" w:color="auto"/>
              <w:left w:val="single" w:sz="4" w:space="0" w:color="auto"/>
              <w:bottom w:val="single" w:sz="4" w:space="0" w:color="auto"/>
              <w:right w:val="single" w:sz="4" w:space="0" w:color="auto"/>
            </w:tcBorders>
          </w:tcPr>
          <w:p w14:paraId="78B77EBE" w14:textId="77777777" w:rsidR="005D4FC0" w:rsidRPr="003C5B27" w:rsidRDefault="005D4FC0" w:rsidP="005D4FC0">
            <w:pPr>
              <w:rPr>
                <w:rFonts w:ascii="Times New Roman" w:hAnsi="Times New Roman" w:cs="Times New Roman"/>
              </w:rPr>
            </w:pPr>
            <w:r w:rsidRPr="003C5B27">
              <w:rPr>
                <w:rFonts w:ascii="Times New Roman" w:hAnsi="Times New Roman" w:cs="Times New Roman"/>
              </w:rPr>
              <w:t xml:space="preserve">Kvėpavimo dažnio nustatymo ribos </w:t>
            </w:r>
          </w:p>
          <w:p w14:paraId="7F36FB58" w14:textId="32862F58" w:rsidR="005D4FC0" w:rsidRPr="00217996" w:rsidRDefault="005D4FC0" w:rsidP="005D4FC0">
            <w:pPr>
              <w:rPr>
                <w:rFonts w:ascii="Times New Roman" w:hAnsi="Times New Roman" w:cs="Times New Roman"/>
                <w:b/>
              </w:rPr>
            </w:pPr>
            <w:r w:rsidRPr="003C5B27">
              <w:rPr>
                <w:rFonts w:ascii="Times New Roman" w:hAnsi="Times New Roman" w:cs="Times New Roman"/>
              </w:rPr>
              <w:t>(ne siauresnės už nurodytas)</w:t>
            </w:r>
          </w:p>
        </w:tc>
        <w:tc>
          <w:tcPr>
            <w:tcW w:w="3121" w:type="dxa"/>
            <w:tcBorders>
              <w:top w:val="single" w:sz="4" w:space="0" w:color="auto"/>
              <w:left w:val="single" w:sz="4" w:space="0" w:color="auto"/>
              <w:bottom w:val="single" w:sz="4" w:space="0" w:color="auto"/>
              <w:right w:val="single" w:sz="4" w:space="0" w:color="auto"/>
            </w:tcBorders>
          </w:tcPr>
          <w:p w14:paraId="7B555FC4" w14:textId="60D3013C" w:rsidR="005D4FC0" w:rsidRPr="00217996" w:rsidRDefault="005D4FC0" w:rsidP="005D4FC0">
            <w:pPr>
              <w:rPr>
                <w:rFonts w:ascii="Times New Roman" w:hAnsi="Times New Roman" w:cs="Times New Roman"/>
                <w:b/>
              </w:rPr>
            </w:pPr>
            <w:r w:rsidRPr="003C5B27">
              <w:rPr>
                <w:rFonts w:ascii="Times New Roman" w:hAnsi="Times New Roman" w:cs="Times New Roman"/>
              </w:rPr>
              <w:t>4 – 80 k/min</w:t>
            </w:r>
          </w:p>
        </w:tc>
        <w:tc>
          <w:tcPr>
            <w:tcW w:w="2812" w:type="dxa"/>
          </w:tcPr>
          <w:p w14:paraId="1547EBB3" w14:textId="77777777" w:rsidR="005D4FC0" w:rsidRPr="00217996" w:rsidRDefault="005D4FC0" w:rsidP="005D4FC0">
            <w:pPr>
              <w:rPr>
                <w:rFonts w:ascii="Times New Roman" w:hAnsi="Times New Roman" w:cs="Times New Roman"/>
                <w:b/>
              </w:rPr>
            </w:pPr>
          </w:p>
        </w:tc>
      </w:tr>
      <w:tr w:rsidR="005D4FC0" w:rsidRPr="00217996" w14:paraId="5DC5B4EB"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C54205D" w14:textId="19E33277"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8.2</w:t>
            </w:r>
          </w:p>
        </w:tc>
        <w:tc>
          <w:tcPr>
            <w:tcW w:w="2604" w:type="dxa"/>
            <w:tcBorders>
              <w:top w:val="single" w:sz="4" w:space="0" w:color="auto"/>
              <w:left w:val="single" w:sz="4" w:space="0" w:color="auto"/>
              <w:bottom w:val="single" w:sz="4" w:space="0" w:color="auto"/>
              <w:right w:val="single" w:sz="4" w:space="0" w:color="auto"/>
            </w:tcBorders>
          </w:tcPr>
          <w:p w14:paraId="526A683D" w14:textId="3C13C6A3" w:rsidR="005D4FC0" w:rsidRPr="00217996" w:rsidRDefault="005D4FC0" w:rsidP="005D4FC0">
            <w:pPr>
              <w:rPr>
                <w:rFonts w:ascii="Times New Roman" w:hAnsi="Times New Roman" w:cs="Times New Roman"/>
                <w:b/>
              </w:rPr>
            </w:pPr>
            <w:r w:rsidRPr="003C5B27">
              <w:rPr>
                <w:rFonts w:ascii="Times New Roman" w:hAnsi="Times New Roman" w:cs="Times New Roman"/>
              </w:rPr>
              <w:t>Vienkartinio kvėpuojamojo tūrio nustatymo ribos (ne siauresnės už nurodytas)</w:t>
            </w:r>
          </w:p>
        </w:tc>
        <w:tc>
          <w:tcPr>
            <w:tcW w:w="3121" w:type="dxa"/>
            <w:tcBorders>
              <w:top w:val="single" w:sz="4" w:space="0" w:color="auto"/>
              <w:left w:val="single" w:sz="4" w:space="0" w:color="auto"/>
              <w:bottom w:val="single" w:sz="4" w:space="0" w:color="auto"/>
              <w:right w:val="single" w:sz="4" w:space="0" w:color="auto"/>
            </w:tcBorders>
          </w:tcPr>
          <w:p w14:paraId="572DC33A" w14:textId="5DB83906" w:rsidR="005D4FC0" w:rsidRPr="00217996" w:rsidRDefault="005D4FC0" w:rsidP="005D4FC0">
            <w:pPr>
              <w:rPr>
                <w:rFonts w:ascii="Times New Roman" w:hAnsi="Times New Roman" w:cs="Times New Roman"/>
                <w:b/>
              </w:rPr>
            </w:pPr>
            <w:r w:rsidRPr="003C5B27">
              <w:rPr>
                <w:rFonts w:ascii="Times New Roman" w:hAnsi="Times New Roman" w:cs="Times New Roman"/>
              </w:rPr>
              <w:t>50 – 2000 ml</w:t>
            </w:r>
          </w:p>
        </w:tc>
        <w:tc>
          <w:tcPr>
            <w:tcW w:w="2812" w:type="dxa"/>
          </w:tcPr>
          <w:p w14:paraId="11A76476" w14:textId="77777777" w:rsidR="005D4FC0" w:rsidRPr="00217996" w:rsidRDefault="005D4FC0" w:rsidP="005D4FC0">
            <w:pPr>
              <w:rPr>
                <w:rFonts w:ascii="Times New Roman" w:hAnsi="Times New Roman" w:cs="Times New Roman"/>
                <w:b/>
              </w:rPr>
            </w:pPr>
          </w:p>
        </w:tc>
      </w:tr>
      <w:tr w:rsidR="005D4FC0" w:rsidRPr="00217996" w14:paraId="7A0C78A0"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3ECBCC43" w14:textId="7F7084E6"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8.3</w:t>
            </w:r>
          </w:p>
        </w:tc>
        <w:tc>
          <w:tcPr>
            <w:tcW w:w="2604" w:type="dxa"/>
            <w:tcBorders>
              <w:top w:val="single" w:sz="4" w:space="0" w:color="auto"/>
              <w:left w:val="single" w:sz="4" w:space="0" w:color="auto"/>
              <w:bottom w:val="single" w:sz="4" w:space="0" w:color="auto"/>
              <w:right w:val="single" w:sz="4" w:space="0" w:color="auto"/>
            </w:tcBorders>
          </w:tcPr>
          <w:p w14:paraId="2B67F8D6" w14:textId="1AA77713"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Maksimalus (nuolatinis) srautas įkvėpime </w:t>
            </w:r>
          </w:p>
        </w:tc>
        <w:tc>
          <w:tcPr>
            <w:tcW w:w="3121" w:type="dxa"/>
            <w:tcBorders>
              <w:top w:val="single" w:sz="4" w:space="0" w:color="auto"/>
              <w:left w:val="single" w:sz="4" w:space="0" w:color="auto"/>
              <w:bottom w:val="single" w:sz="4" w:space="0" w:color="auto"/>
              <w:right w:val="single" w:sz="4" w:space="0" w:color="auto"/>
            </w:tcBorders>
          </w:tcPr>
          <w:p w14:paraId="4EC2030E" w14:textId="258FCFC6" w:rsidR="005D4FC0" w:rsidRPr="00217996" w:rsidRDefault="005D4FC0" w:rsidP="005D4FC0">
            <w:pPr>
              <w:rPr>
                <w:rFonts w:ascii="Times New Roman" w:hAnsi="Times New Roman" w:cs="Times New Roman"/>
                <w:b/>
              </w:rPr>
            </w:pPr>
            <w:r w:rsidRPr="003C5B27">
              <w:rPr>
                <w:rFonts w:ascii="Times New Roman" w:hAnsi="Times New Roman" w:cs="Times New Roman"/>
              </w:rPr>
              <w:t>ne mažiau kaip iki 2</w:t>
            </w:r>
            <w:r>
              <w:rPr>
                <w:rFonts w:ascii="Times New Roman" w:hAnsi="Times New Roman" w:cs="Times New Roman"/>
              </w:rPr>
              <w:t>5</w:t>
            </w:r>
            <w:r w:rsidRPr="003C5B27">
              <w:rPr>
                <w:rFonts w:ascii="Times New Roman" w:hAnsi="Times New Roman" w:cs="Times New Roman"/>
              </w:rPr>
              <w:t>0 l/min</w:t>
            </w:r>
          </w:p>
        </w:tc>
        <w:tc>
          <w:tcPr>
            <w:tcW w:w="2812" w:type="dxa"/>
          </w:tcPr>
          <w:p w14:paraId="03FC1DB6" w14:textId="77777777" w:rsidR="005D4FC0" w:rsidRPr="00217996" w:rsidRDefault="005D4FC0" w:rsidP="005D4FC0">
            <w:pPr>
              <w:rPr>
                <w:rFonts w:ascii="Times New Roman" w:hAnsi="Times New Roman" w:cs="Times New Roman"/>
                <w:b/>
              </w:rPr>
            </w:pPr>
          </w:p>
        </w:tc>
      </w:tr>
      <w:tr w:rsidR="005D4FC0" w:rsidRPr="00217996" w14:paraId="6255ADB3"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56E72C95" w14:textId="1922976E"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8.4</w:t>
            </w:r>
          </w:p>
        </w:tc>
        <w:tc>
          <w:tcPr>
            <w:tcW w:w="2604" w:type="dxa"/>
            <w:tcBorders>
              <w:top w:val="single" w:sz="4" w:space="0" w:color="auto"/>
              <w:left w:val="single" w:sz="4" w:space="0" w:color="auto"/>
              <w:bottom w:val="single" w:sz="4" w:space="0" w:color="auto"/>
              <w:right w:val="single" w:sz="4" w:space="0" w:color="auto"/>
            </w:tcBorders>
          </w:tcPr>
          <w:p w14:paraId="5F1808C9" w14:textId="77777777" w:rsidR="005D4FC0" w:rsidRPr="003C5B27" w:rsidRDefault="005D4FC0" w:rsidP="005D4FC0">
            <w:pPr>
              <w:rPr>
                <w:rFonts w:ascii="Times New Roman" w:hAnsi="Times New Roman" w:cs="Times New Roman"/>
              </w:rPr>
            </w:pPr>
            <w:r w:rsidRPr="003C5B27">
              <w:rPr>
                <w:rFonts w:ascii="Times New Roman" w:hAnsi="Times New Roman" w:cs="Times New Roman"/>
              </w:rPr>
              <w:t xml:space="preserve">Įkvėpimo laiko nustatymo ribos </w:t>
            </w:r>
          </w:p>
          <w:p w14:paraId="7DA635F4" w14:textId="3815FF35" w:rsidR="005D4FC0" w:rsidRPr="00217996" w:rsidRDefault="005D4FC0" w:rsidP="005D4FC0">
            <w:pPr>
              <w:rPr>
                <w:rFonts w:ascii="Times New Roman" w:hAnsi="Times New Roman" w:cs="Times New Roman"/>
                <w:b/>
              </w:rPr>
            </w:pPr>
            <w:r w:rsidRPr="003C5B27">
              <w:rPr>
                <w:rFonts w:ascii="Times New Roman" w:hAnsi="Times New Roman" w:cs="Times New Roman"/>
              </w:rPr>
              <w:t>(ne siauresnės už nurodytas)</w:t>
            </w:r>
          </w:p>
        </w:tc>
        <w:tc>
          <w:tcPr>
            <w:tcW w:w="3121" w:type="dxa"/>
            <w:tcBorders>
              <w:top w:val="single" w:sz="4" w:space="0" w:color="auto"/>
              <w:left w:val="single" w:sz="4" w:space="0" w:color="auto"/>
              <w:bottom w:val="single" w:sz="4" w:space="0" w:color="auto"/>
              <w:right w:val="single" w:sz="4" w:space="0" w:color="auto"/>
            </w:tcBorders>
          </w:tcPr>
          <w:p w14:paraId="6C70CC12" w14:textId="3EEC5538" w:rsidR="005D4FC0" w:rsidRPr="00217996" w:rsidRDefault="005D4FC0" w:rsidP="005D4FC0">
            <w:pPr>
              <w:rPr>
                <w:rFonts w:ascii="Times New Roman" w:hAnsi="Times New Roman" w:cs="Times New Roman"/>
                <w:b/>
              </w:rPr>
            </w:pPr>
            <w:r w:rsidRPr="003C5B27">
              <w:rPr>
                <w:rFonts w:ascii="Times New Roman" w:hAnsi="Times New Roman" w:cs="Times New Roman"/>
              </w:rPr>
              <w:t>0.2 – 10 s</w:t>
            </w:r>
          </w:p>
        </w:tc>
        <w:tc>
          <w:tcPr>
            <w:tcW w:w="2812" w:type="dxa"/>
          </w:tcPr>
          <w:p w14:paraId="3E51C740" w14:textId="77777777" w:rsidR="005D4FC0" w:rsidRPr="00217996" w:rsidRDefault="005D4FC0" w:rsidP="005D4FC0">
            <w:pPr>
              <w:rPr>
                <w:rFonts w:ascii="Times New Roman" w:hAnsi="Times New Roman" w:cs="Times New Roman"/>
                <w:b/>
              </w:rPr>
            </w:pPr>
          </w:p>
        </w:tc>
      </w:tr>
      <w:tr w:rsidR="005D4FC0" w:rsidRPr="00217996" w14:paraId="6E21BB92"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26942F2A" w14:textId="0B8E0B55"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8.5</w:t>
            </w:r>
          </w:p>
        </w:tc>
        <w:tc>
          <w:tcPr>
            <w:tcW w:w="2604" w:type="dxa"/>
            <w:tcBorders>
              <w:top w:val="single" w:sz="4" w:space="0" w:color="auto"/>
              <w:left w:val="single" w:sz="4" w:space="0" w:color="auto"/>
              <w:bottom w:val="single" w:sz="4" w:space="0" w:color="auto"/>
              <w:right w:val="single" w:sz="4" w:space="0" w:color="auto"/>
            </w:tcBorders>
          </w:tcPr>
          <w:p w14:paraId="63556204" w14:textId="77777777" w:rsidR="005D4FC0" w:rsidRPr="003C5B27" w:rsidRDefault="005D4FC0" w:rsidP="005D4FC0">
            <w:pPr>
              <w:rPr>
                <w:rFonts w:ascii="Times New Roman" w:hAnsi="Times New Roman" w:cs="Times New Roman"/>
              </w:rPr>
            </w:pPr>
            <w:r w:rsidRPr="003C5B27">
              <w:rPr>
                <w:rFonts w:ascii="Times New Roman" w:hAnsi="Times New Roman" w:cs="Times New Roman"/>
              </w:rPr>
              <w:t xml:space="preserve">Slėgio nustatymo ribos </w:t>
            </w:r>
          </w:p>
          <w:p w14:paraId="1DE2146F" w14:textId="5D9E1EC0" w:rsidR="005D4FC0" w:rsidRPr="00217996" w:rsidRDefault="005D4FC0" w:rsidP="005D4FC0">
            <w:pPr>
              <w:rPr>
                <w:rFonts w:ascii="Times New Roman" w:hAnsi="Times New Roman" w:cs="Times New Roman"/>
                <w:b/>
              </w:rPr>
            </w:pPr>
            <w:r w:rsidRPr="003C5B27">
              <w:rPr>
                <w:rFonts w:ascii="Times New Roman" w:hAnsi="Times New Roman" w:cs="Times New Roman"/>
              </w:rPr>
              <w:t>(ne siauresnės už nurodytas)</w:t>
            </w:r>
          </w:p>
        </w:tc>
        <w:tc>
          <w:tcPr>
            <w:tcW w:w="3121" w:type="dxa"/>
            <w:tcBorders>
              <w:top w:val="single" w:sz="4" w:space="0" w:color="auto"/>
              <w:left w:val="single" w:sz="4" w:space="0" w:color="auto"/>
              <w:bottom w:val="single" w:sz="4" w:space="0" w:color="auto"/>
              <w:right w:val="single" w:sz="4" w:space="0" w:color="auto"/>
            </w:tcBorders>
          </w:tcPr>
          <w:p w14:paraId="0536A651" w14:textId="160E89CA"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 5 – 60  cmH</w:t>
            </w:r>
            <w:r w:rsidRPr="003C5B27">
              <w:rPr>
                <w:rFonts w:ascii="Times New Roman" w:hAnsi="Times New Roman" w:cs="Times New Roman"/>
                <w:vertAlign w:val="subscript"/>
              </w:rPr>
              <w:t>2</w:t>
            </w:r>
            <w:r w:rsidRPr="003C5B27">
              <w:rPr>
                <w:rFonts w:ascii="Times New Roman" w:hAnsi="Times New Roman" w:cs="Times New Roman"/>
              </w:rPr>
              <w:t>O</w:t>
            </w:r>
          </w:p>
        </w:tc>
        <w:tc>
          <w:tcPr>
            <w:tcW w:w="2812" w:type="dxa"/>
          </w:tcPr>
          <w:p w14:paraId="1C97298D" w14:textId="77777777" w:rsidR="005D4FC0" w:rsidRPr="00217996" w:rsidRDefault="005D4FC0" w:rsidP="005D4FC0">
            <w:pPr>
              <w:rPr>
                <w:rFonts w:ascii="Times New Roman" w:hAnsi="Times New Roman" w:cs="Times New Roman"/>
                <w:b/>
              </w:rPr>
            </w:pPr>
          </w:p>
        </w:tc>
      </w:tr>
      <w:tr w:rsidR="005D4FC0" w:rsidRPr="00217996" w14:paraId="615843CB"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34E7AE96" w14:textId="46C8BC49"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8.6</w:t>
            </w:r>
          </w:p>
        </w:tc>
        <w:tc>
          <w:tcPr>
            <w:tcW w:w="2604" w:type="dxa"/>
            <w:tcBorders>
              <w:top w:val="single" w:sz="4" w:space="0" w:color="auto"/>
              <w:left w:val="single" w:sz="4" w:space="0" w:color="auto"/>
              <w:bottom w:val="single" w:sz="4" w:space="0" w:color="auto"/>
              <w:right w:val="single" w:sz="4" w:space="0" w:color="auto"/>
            </w:tcBorders>
          </w:tcPr>
          <w:p w14:paraId="37218324" w14:textId="1DEC1550" w:rsidR="005D4FC0" w:rsidRPr="00217996" w:rsidRDefault="005D4FC0" w:rsidP="005D4FC0">
            <w:pPr>
              <w:rPr>
                <w:rFonts w:ascii="Times New Roman" w:hAnsi="Times New Roman" w:cs="Times New Roman"/>
                <w:b/>
              </w:rPr>
            </w:pPr>
            <w:r w:rsidRPr="003C5B27">
              <w:rPr>
                <w:rFonts w:ascii="Times New Roman" w:hAnsi="Times New Roman" w:cs="Times New Roman"/>
              </w:rPr>
              <w:t>Nustatomos teigiamo slėgio iškvėpimo pabaigoje ribos (ne siauresnės už nurodytas)</w:t>
            </w:r>
          </w:p>
        </w:tc>
        <w:tc>
          <w:tcPr>
            <w:tcW w:w="3121" w:type="dxa"/>
            <w:tcBorders>
              <w:top w:val="single" w:sz="4" w:space="0" w:color="auto"/>
              <w:left w:val="single" w:sz="4" w:space="0" w:color="auto"/>
              <w:bottom w:val="single" w:sz="4" w:space="0" w:color="auto"/>
              <w:right w:val="single" w:sz="4" w:space="0" w:color="auto"/>
            </w:tcBorders>
          </w:tcPr>
          <w:p w14:paraId="1BB0BCF8" w14:textId="04FA5AE9" w:rsidR="005D4FC0" w:rsidRPr="00217996" w:rsidRDefault="005D4FC0" w:rsidP="005D4FC0">
            <w:pPr>
              <w:rPr>
                <w:rFonts w:ascii="Times New Roman" w:hAnsi="Times New Roman" w:cs="Times New Roman"/>
                <w:b/>
              </w:rPr>
            </w:pPr>
            <w:r w:rsidRPr="003C5B27">
              <w:rPr>
                <w:rFonts w:ascii="Times New Roman" w:hAnsi="Times New Roman" w:cs="Times New Roman"/>
              </w:rPr>
              <w:t>0 – 35  cmH</w:t>
            </w:r>
            <w:r w:rsidRPr="003C5B27">
              <w:rPr>
                <w:rFonts w:ascii="Times New Roman" w:hAnsi="Times New Roman" w:cs="Times New Roman"/>
                <w:vertAlign w:val="subscript"/>
              </w:rPr>
              <w:t>2</w:t>
            </w:r>
            <w:r w:rsidRPr="003C5B27">
              <w:rPr>
                <w:rFonts w:ascii="Times New Roman" w:hAnsi="Times New Roman" w:cs="Times New Roman"/>
              </w:rPr>
              <w:t>O</w:t>
            </w:r>
          </w:p>
        </w:tc>
        <w:tc>
          <w:tcPr>
            <w:tcW w:w="2812" w:type="dxa"/>
          </w:tcPr>
          <w:p w14:paraId="664E351B" w14:textId="77777777" w:rsidR="005D4FC0" w:rsidRPr="00217996" w:rsidRDefault="005D4FC0" w:rsidP="005D4FC0">
            <w:pPr>
              <w:rPr>
                <w:rFonts w:ascii="Times New Roman" w:hAnsi="Times New Roman" w:cs="Times New Roman"/>
                <w:b/>
              </w:rPr>
            </w:pPr>
          </w:p>
        </w:tc>
      </w:tr>
      <w:tr w:rsidR="005D4FC0" w:rsidRPr="00217996" w14:paraId="193C1EEA"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0C815CB" w14:textId="137E3CA4"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8.7</w:t>
            </w:r>
          </w:p>
        </w:tc>
        <w:tc>
          <w:tcPr>
            <w:tcW w:w="2604" w:type="dxa"/>
            <w:tcBorders>
              <w:top w:val="single" w:sz="4" w:space="0" w:color="auto"/>
              <w:left w:val="single" w:sz="4" w:space="0" w:color="auto"/>
              <w:bottom w:val="single" w:sz="4" w:space="0" w:color="auto"/>
              <w:right w:val="single" w:sz="4" w:space="0" w:color="auto"/>
            </w:tcBorders>
          </w:tcPr>
          <w:p w14:paraId="56F8F229" w14:textId="6CE9288E" w:rsidR="005D4FC0" w:rsidRPr="00217996" w:rsidRDefault="005D4FC0" w:rsidP="005D4FC0">
            <w:pPr>
              <w:rPr>
                <w:rFonts w:ascii="Times New Roman" w:hAnsi="Times New Roman" w:cs="Times New Roman"/>
                <w:b/>
              </w:rPr>
            </w:pPr>
            <w:r w:rsidRPr="003C5B27">
              <w:rPr>
                <w:rFonts w:ascii="Times New Roman" w:hAnsi="Times New Roman" w:cs="Times New Roman"/>
              </w:rPr>
              <w:t>Srauto trigero jautrumo nustatymo ribos (įkvėpimo fazės pradinis taškas) (ne siauresnės už nurodytas)</w:t>
            </w:r>
          </w:p>
        </w:tc>
        <w:tc>
          <w:tcPr>
            <w:tcW w:w="3121" w:type="dxa"/>
            <w:tcBorders>
              <w:top w:val="single" w:sz="4" w:space="0" w:color="auto"/>
              <w:left w:val="single" w:sz="4" w:space="0" w:color="auto"/>
              <w:bottom w:val="single" w:sz="4" w:space="0" w:color="auto"/>
              <w:right w:val="single" w:sz="4" w:space="0" w:color="auto"/>
            </w:tcBorders>
          </w:tcPr>
          <w:p w14:paraId="276EF626" w14:textId="47C5CCA4" w:rsidR="005D4FC0" w:rsidRPr="00217996" w:rsidRDefault="005D4FC0" w:rsidP="005D4FC0">
            <w:pPr>
              <w:rPr>
                <w:rFonts w:ascii="Times New Roman" w:hAnsi="Times New Roman" w:cs="Times New Roman"/>
                <w:b/>
              </w:rPr>
            </w:pPr>
            <w:r w:rsidRPr="003C5B27">
              <w:rPr>
                <w:rFonts w:ascii="Times New Roman" w:hAnsi="Times New Roman" w:cs="Times New Roman"/>
              </w:rPr>
              <w:t>1 – 15 l/min</w:t>
            </w:r>
          </w:p>
        </w:tc>
        <w:tc>
          <w:tcPr>
            <w:tcW w:w="2812" w:type="dxa"/>
          </w:tcPr>
          <w:p w14:paraId="66E5CED1" w14:textId="77777777" w:rsidR="005D4FC0" w:rsidRPr="00217996" w:rsidRDefault="005D4FC0" w:rsidP="005D4FC0">
            <w:pPr>
              <w:rPr>
                <w:rFonts w:ascii="Times New Roman" w:hAnsi="Times New Roman" w:cs="Times New Roman"/>
                <w:b/>
              </w:rPr>
            </w:pPr>
          </w:p>
        </w:tc>
      </w:tr>
      <w:tr w:rsidR="005D4FC0" w:rsidRPr="00217996" w14:paraId="45D13210"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327ABB91" w14:textId="0A488F91"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8.8</w:t>
            </w:r>
          </w:p>
        </w:tc>
        <w:tc>
          <w:tcPr>
            <w:tcW w:w="2604" w:type="dxa"/>
            <w:tcBorders>
              <w:top w:val="single" w:sz="4" w:space="0" w:color="auto"/>
              <w:left w:val="single" w:sz="4" w:space="0" w:color="auto"/>
              <w:bottom w:val="single" w:sz="4" w:space="0" w:color="auto"/>
              <w:right w:val="single" w:sz="4" w:space="0" w:color="auto"/>
            </w:tcBorders>
          </w:tcPr>
          <w:p w14:paraId="297A8B3C" w14:textId="1CB854F1" w:rsidR="005D4FC0" w:rsidRPr="00217996" w:rsidRDefault="005D4FC0" w:rsidP="005D4FC0">
            <w:pPr>
              <w:rPr>
                <w:rFonts w:ascii="Times New Roman" w:hAnsi="Times New Roman" w:cs="Times New Roman"/>
                <w:b/>
              </w:rPr>
            </w:pPr>
            <w:r w:rsidRPr="003C5B27">
              <w:rPr>
                <w:rFonts w:ascii="Times New Roman" w:hAnsi="Times New Roman" w:cs="Times New Roman"/>
              </w:rPr>
              <w:t>O</w:t>
            </w:r>
            <w:r w:rsidRPr="003C5B27">
              <w:rPr>
                <w:rFonts w:ascii="Times New Roman" w:hAnsi="Times New Roman" w:cs="Times New Roman"/>
                <w:vertAlign w:val="subscript"/>
              </w:rPr>
              <w:t>2</w:t>
            </w:r>
            <w:r w:rsidRPr="003C5B27">
              <w:rPr>
                <w:rFonts w:ascii="Times New Roman" w:hAnsi="Times New Roman" w:cs="Times New Roman"/>
              </w:rPr>
              <w:t xml:space="preserve"> koncentracijos nustatymo ribos (ne siauresnės už nurodytas)</w:t>
            </w:r>
          </w:p>
        </w:tc>
        <w:tc>
          <w:tcPr>
            <w:tcW w:w="3121" w:type="dxa"/>
            <w:tcBorders>
              <w:top w:val="single" w:sz="4" w:space="0" w:color="auto"/>
              <w:left w:val="single" w:sz="4" w:space="0" w:color="auto"/>
              <w:bottom w:val="single" w:sz="4" w:space="0" w:color="auto"/>
              <w:right w:val="single" w:sz="4" w:space="0" w:color="auto"/>
            </w:tcBorders>
          </w:tcPr>
          <w:p w14:paraId="5D3C434E" w14:textId="669F5BEB" w:rsidR="005D4FC0" w:rsidRPr="00217996" w:rsidRDefault="005D4FC0" w:rsidP="005D4FC0">
            <w:pPr>
              <w:rPr>
                <w:rFonts w:ascii="Times New Roman" w:hAnsi="Times New Roman" w:cs="Times New Roman"/>
                <w:b/>
              </w:rPr>
            </w:pPr>
            <w:r w:rsidRPr="003C5B27">
              <w:rPr>
                <w:rFonts w:ascii="Times New Roman" w:hAnsi="Times New Roman" w:cs="Times New Roman"/>
              </w:rPr>
              <w:t>21 – 100 %</w:t>
            </w:r>
          </w:p>
        </w:tc>
        <w:tc>
          <w:tcPr>
            <w:tcW w:w="2812" w:type="dxa"/>
          </w:tcPr>
          <w:p w14:paraId="6BEEDE40" w14:textId="77777777" w:rsidR="005D4FC0" w:rsidRPr="00217996" w:rsidRDefault="005D4FC0" w:rsidP="005D4FC0">
            <w:pPr>
              <w:rPr>
                <w:rFonts w:ascii="Times New Roman" w:hAnsi="Times New Roman" w:cs="Times New Roman"/>
                <w:b/>
              </w:rPr>
            </w:pPr>
          </w:p>
        </w:tc>
      </w:tr>
      <w:tr w:rsidR="005D4FC0" w:rsidRPr="00217996" w14:paraId="6BF426FC"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057A708C" w14:textId="0A963352"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9.</w:t>
            </w:r>
          </w:p>
        </w:tc>
        <w:tc>
          <w:tcPr>
            <w:tcW w:w="2604" w:type="dxa"/>
            <w:tcBorders>
              <w:top w:val="single" w:sz="4" w:space="0" w:color="auto"/>
              <w:left w:val="single" w:sz="4" w:space="0" w:color="auto"/>
              <w:bottom w:val="single" w:sz="4" w:space="0" w:color="auto"/>
              <w:right w:val="single" w:sz="4" w:space="0" w:color="auto"/>
            </w:tcBorders>
          </w:tcPr>
          <w:p w14:paraId="453C7171" w14:textId="3F3B8850" w:rsidR="005D4FC0" w:rsidRPr="00217996" w:rsidRDefault="005D4FC0" w:rsidP="005D4FC0">
            <w:pPr>
              <w:rPr>
                <w:rFonts w:ascii="Times New Roman" w:hAnsi="Times New Roman" w:cs="Times New Roman"/>
                <w:b/>
              </w:rPr>
            </w:pPr>
            <w:r w:rsidRPr="003C5B27">
              <w:rPr>
                <w:rFonts w:ascii="Times New Roman" w:hAnsi="Times New Roman" w:cs="Times New Roman"/>
              </w:rPr>
              <w:t>Rankiniu būdu atliekamas valdymas:</w:t>
            </w:r>
          </w:p>
        </w:tc>
        <w:tc>
          <w:tcPr>
            <w:tcW w:w="3121" w:type="dxa"/>
            <w:tcBorders>
              <w:top w:val="single" w:sz="4" w:space="0" w:color="auto"/>
              <w:left w:val="single" w:sz="4" w:space="0" w:color="auto"/>
              <w:bottom w:val="single" w:sz="4" w:space="0" w:color="auto"/>
              <w:right w:val="single" w:sz="4" w:space="0" w:color="auto"/>
            </w:tcBorders>
          </w:tcPr>
          <w:p w14:paraId="3AD8D9F0" w14:textId="79D75FC9" w:rsidR="005D4FC0" w:rsidRPr="00217996" w:rsidRDefault="005D4FC0" w:rsidP="005D4FC0">
            <w:pPr>
              <w:rPr>
                <w:rFonts w:ascii="Times New Roman" w:hAnsi="Times New Roman" w:cs="Times New Roman"/>
                <w:b/>
              </w:rPr>
            </w:pPr>
          </w:p>
        </w:tc>
        <w:tc>
          <w:tcPr>
            <w:tcW w:w="2812" w:type="dxa"/>
          </w:tcPr>
          <w:p w14:paraId="2C2D9685" w14:textId="77777777" w:rsidR="005D4FC0" w:rsidRPr="00217996" w:rsidRDefault="005D4FC0" w:rsidP="005D4FC0">
            <w:pPr>
              <w:rPr>
                <w:rFonts w:ascii="Times New Roman" w:hAnsi="Times New Roman" w:cs="Times New Roman"/>
                <w:b/>
              </w:rPr>
            </w:pPr>
          </w:p>
        </w:tc>
      </w:tr>
      <w:tr w:rsidR="005D4FC0" w:rsidRPr="00217996" w14:paraId="69A22F5C"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10887402" w14:textId="69E92F64"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9.1</w:t>
            </w:r>
          </w:p>
        </w:tc>
        <w:tc>
          <w:tcPr>
            <w:tcW w:w="2604" w:type="dxa"/>
            <w:tcBorders>
              <w:top w:val="single" w:sz="4" w:space="0" w:color="auto"/>
              <w:left w:val="single" w:sz="4" w:space="0" w:color="auto"/>
              <w:bottom w:val="single" w:sz="4" w:space="0" w:color="auto"/>
              <w:right w:val="single" w:sz="4" w:space="0" w:color="auto"/>
            </w:tcBorders>
          </w:tcPr>
          <w:p w14:paraId="5DD717EA" w14:textId="31CBF05D" w:rsidR="005D4FC0" w:rsidRPr="00217996" w:rsidRDefault="005D4FC0" w:rsidP="005D4FC0">
            <w:pPr>
              <w:rPr>
                <w:rFonts w:ascii="Times New Roman" w:hAnsi="Times New Roman" w:cs="Times New Roman"/>
                <w:b/>
              </w:rPr>
            </w:pPr>
            <w:r w:rsidRPr="003C5B27">
              <w:rPr>
                <w:rFonts w:ascii="Times New Roman" w:hAnsi="Times New Roman" w:cs="Times New Roman"/>
              </w:rPr>
              <w:t>Iškvėpimo/įkvėpimo sulaikymas</w:t>
            </w:r>
          </w:p>
        </w:tc>
        <w:tc>
          <w:tcPr>
            <w:tcW w:w="3121" w:type="dxa"/>
            <w:tcBorders>
              <w:top w:val="single" w:sz="4" w:space="0" w:color="auto"/>
              <w:left w:val="single" w:sz="4" w:space="0" w:color="auto"/>
              <w:bottom w:val="single" w:sz="4" w:space="0" w:color="auto"/>
              <w:right w:val="single" w:sz="4" w:space="0" w:color="auto"/>
            </w:tcBorders>
          </w:tcPr>
          <w:p w14:paraId="1FBD45C6" w14:textId="77D0DBE0" w:rsidR="005D4FC0" w:rsidRPr="00217996" w:rsidRDefault="005D4FC0" w:rsidP="005D4FC0">
            <w:pPr>
              <w:rPr>
                <w:rFonts w:ascii="Times New Roman" w:hAnsi="Times New Roman" w:cs="Times New Roman"/>
                <w:b/>
              </w:rPr>
            </w:pPr>
            <w:r w:rsidRPr="003C5B27">
              <w:rPr>
                <w:rFonts w:ascii="Times New Roman" w:hAnsi="Times New Roman" w:cs="Times New Roman"/>
              </w:rPr>
              <w:t>Būtina iškvėpimo/įkvėpimo sulaikymas</w:t>
            </w:r>
          </w:p>
        </w:tc>
        <w:tc>
          <w:tcPr>
            <w:tcW w:w="2812" w:type="dxa"/>
          </w:tcPr>
          <w:p w14:paraId="3B2A87A2" w14:textId="77777777" w:rsidR="005D4FC0" w:rsidRPr="00217996" w:rsidRDefault="005D4FC0" w:rsidP="005D4FC0">
            <w:pPr>
              <w:rPr>
                <w:rFonts w:ascii="Times New Roman" w:hAnsi="Times New Roman" w:cs="Times New Roman"/>
                <w:b/>
              </w:rPr>
            </w:pPr>
          </w:p>
        </w:tc>
      </w:tr>
      <w:tr w:rsidR="005D4FC0" w:rsidRPr="00217996" w14:paraId="3F753249"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0DFFD0A4" w14:textId="22901424"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9.2</w:t>
            </w:r>
          </w:p>
        </w:tc>
        <w:tc>
          <w:tcPr>
            <w:tcW w:w="2604" w:type="dxa"/>
            <w:tcBorders>
              <w:top w:val="single" w:sz="4" w:space="0" w:color="auto"/>
              <w:left w:val="single" w:sz="4" w:space="0" w:color="auto"/>
              <w:bottom w:val="single" w:sz="4" w:space="0" w:color="auto"/>
              <w:right w:val="single" w:sz="4" w:space="0" w:color="auto"/>
            </w:tcBorders>
          </w:tcPr>
          <w:p w14:paraId="29F3CC7E" w14:textId="53464261" w:rsidR="005D4FC0" w:rsidRPr="00492A9B" w:rsidRDefault="005D4FC0" w:rsidP="005D4FC0">
            <w:pPr>
              <w:rPr>
                <w:rFonts w:ascii="Times New Roman" w:hAnsi="Times New Roman" w:cs="Times New Roman"/>
              </w:rPr>
            </w:pPr>
            <w:r w:rsidRPr="003C5B27">
              <w:rPr>
                <w:rFonts w:ascii="Times New Roman" w:hAnsi="Times New Roman" w:cs="Times New Roman"/>
              </w:rPr>
              <w:t>Vaistų įpurškimas – “nebulaizeris”  su vaistų įpurškimo įkvėpimo metu sinchronizacija</w:t>
            </w:r>
          </w:p>
        </w:tc>
        <w:tc>
          <w:tcPr>
            <w:tcW w:w="3121" w:type="dxa"/>
            <w:tcBorders>
              <w:top w:val="single" w:sz="4" w:space="0" w:color="auto"/>
              <w:left w:val="single" w:sz="4" w:space="0" w:color="auto"/>
              <w:bottom w:val="single" w:sz="4" w:space="0" w:color="auto"/>
              <w:right w:val="single" w:sz="4" w:space="0" w:color="auto"/>
            </w:tcBorders>
          </w:tcPr>
          <w:p w14:paraId="08F8B7FF" w14:textId="11D19B1A" w:rsidR="005D4FC0" w:rsidRPr="00217996" w:rsidRDefault="005D4FC0" w:rsidP="005D4FC0">
            <w:pPr>
              <w:rPr>
                <w:rFonts w:ascii="Times New Roman" w:hAnsi="Times New Roman" w:cs="Times New Roman"/>
                <w:b/>
              </w:rPr>
            </w:pPr>
            <w:r w:rsidRPr="003C5B27">
              <w:rPr>
                <w:rFonts w:ascii="Times New Roman" w:hAnsi="Times New Roman" w:cs="Times New Roman"/>
              </w:rPr>
              <w:t>Būtina vaistų įpurškimas – “nebulaizeris” su vaistų įpurškimo įkvėpimo metu sinchronizacija</w:t>
            </w:r>
          </w:p>
        </w:tc>
        <w:tc>
          <w:tcPr>
            <w:tcW w:w="2812" w:type="dxa"/>
          </w:tcPr>
          <w:p w14:paraId="48B76A48" w14:textId="77777777" w:rsidR="005D4FC0" w:rsidRPr="00217996" w:rsidRDefault="005D4FC0" w:rsidP="005D4FC0">
            <w:pPr>
              <w:rPr>
                <w:rFonts w:ascii="Times New Roman" w:hAnsi="Times New Roman" w:cs="Times New Roman"/>
                <w:b/>
              </w:rPr>
            </w:pPr>
          </w:p>
        </w:tc>
      </w:tr>
      <w:tr w:rsidR="005D4FC0" w:rsidRPr="00217996" w14:paraId="188C42D0"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0E16E41A" w14:textId="3137E6B9"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9.3</w:t>
            </w:r>
          </w:p>
        </w:tc>
        <w:tc>
          <w:tcPr>
            <w:tcW w:w="2604" w:type="dxa"/>
            <w:tcBorders>
              <w:top w:val="single" w:sz="4" w:space="0" w:color="auto"/>
              <w:left w:val="single" w:sz="4" w:space="0" w:color="auto"/>
              <w:bottom w:val="single" w:sz="4" w:space="0" w:color="auto"/>
              <w:right w:val="single" w:sz="4" w:space="0" w:color="auto"/>
            </w:tcBorders>
          </w:tcPr>
          <w:p w14:paraId="1F397B29" w14:textId="09F627D5" w:rsidR="005D4FC0" w:rsidRPr="00492A9B" w:rsidRDefault="005D4FC0" w:rsidP="005D4FC0">
            <w:pPr>
              <w:rPr>
                <w:rFonts w:ascii="Times New Roman" w:hAnsi="Times New Roman" w:cs="Times New Roman"/>
              </w:rPr>
            </w:pPr>
            <w:r w:rsidRPr="003C5B27">
              <w:rPr>
                <w:rFonts w:ascii="Times New Roman" w:hAnsi="Times New Roman" w:cs="Times New Roman"/>
              </w:rPr>
              <w:t>Įsotinimo deguonimi funkcija (pacientui tiekiamo deguonies koncentracijos padidinimas prieš ir po atsiurbimo, laikinai išjungiant aliarmo signalus ir paciento inicijuoto įkvėpimo sistemą)</w:t>
            </w:r>
          </w:p>
        </w:tc>
        <w:tc>
          <w:tcPr>
            <w:tcW w:w="3121" w:type="dxa"/>
            <w:tcBorders>
              <w:top w:val="single" w:sz="4" w:space="0" w:color="auto"/>
              <w:left w:val="single" w:sz="4" w:space="0" w:color="auto"/>
              <w:bottom w:val="single" w:sz="4" w:space="0" w:color="auto"/>
              <w:right w:val="single" w:sz="4" w:space="0" w:color="auto"/>
            </w:tcBorders>
          </w:tcPr>
          <w:p w14:paraId="7B3692D5" w14:textId="01A042ED" w:rsidR="005D4FC0" w:rsidRPr="00217996" w:rsidRDefault="005D4FC0" w:rsidP="005D4FC0">
            <w:pPr>
              <w:rPr>
                <w:rFonts w:ascii="Times New Roman" w:hAnsi="Times New Roman" w:cs="Times New Roman"/>
                <w:b/>
              </w:rPr>
            </w:pPr>
            <w:r w:rsidRPr="003C5B27">
              <w:rPr>
                <w:rFonts w:ascii="Times New Roman" w:hAnsi="Times New Roman" w:cs="Times New Roman"/>
              </w:rPr>
              <w:t>Būtina įsotinimo deguonimi funkcija (pacientui tiekiamo deguonies koncentracijos padidinimas prieš ir po atsiurbimo, laikinai išjungiant aliarmo signalus ir paciento inicijuoto įkvėpimo sistemą)</w:t>
            </w:r>
          </w:p>
        </w:tc>
        <w:tc>
          <w:tcPr>
            <w:tcW w:w="2812" w:type="dxa"/>
          </w:tcPr>
          <w:p w14:paraId="77ABE565" w14:textId="77777777" w:rsidR="005D4FC0" w:rsidRPr="00217996" w:rsidRDefault="005D4FC0" w:rsidP="005D4FC0">
            <w:pPr>
              <w:rPr>
                <w:rFonts w:ascii="Times New Roman" w:hAnsi="Times New Roman" w:cs="Times New Roman"/>
                <w:b/>
              </w:rPr>
            </w:pPr>
          </w:p>
        </w:tc>
      </w:tr>
      <w:tr w:rsidR="005D4FC0" w:rsidRPr="00217996" w14:paraId="5B150CB5"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57EBE76C" w14:textId="7C341FF6" w:rsidR="005D4FC0" w:rsidRPr="00053135" w:rsidRDefault="005D4FC0" w:rsidP="005D4FC0">
            <w:pPr>
              <w:ind w:left="360"/>
              <w:jc w:val="center"/>
              <w:rPr>
                <w:rFonts w:ascii="Times New Roman" w:hAnsi="Times New Roman" w:cs="Times New Roman"/>
                <w:b/>
              </w:rPr>
            </w:pPr>
            <w:r w:rsidRPr="003C5B27">
              <w:rPr>
                <w:rFonts w:ascii="Times New Roman" w:hAnsi="Times New Roman" w:cs="Times New Roman"/>
              </w:rPr>
              <w:t>9.4</w:t>
            </w:r>
          </w:p>
        </w:tc>
        <w:tc>
          <w:tcPr>
            <w:tcW w:w="2604" w:type="dxa"/>
            <w:tcBorders>
              <w:top w:val="single" w:sz="4" w:space="0" w:color="auto"/>
              <w:left w:val="single" w:sz="4" w:space="0" w:color="auto"/>
              <w:bottom w:val="single" w:sz="4" w:space="0" w:color="auto"/>
              <w:right w:val="single" w:sz="4" w:space="0" w:color="auto"/>
            </w:tcBorders>
          </w:tcPr>
          <w:p w14:paraId="101A0D7A" w14:textId="39DD855C" w:rsidR="005D4FC0" w:rsidRPr="00492A9B" w:rsidRDefault="005D4FC0" w:rsidP="005D4FC0">
            <w:pPr>
              <w:rPr>
                <w:rFonts w:ascii="Times New Roman" w:hAnsi="Times New Roman" w:cs="Times New Roman"/>
              </w:rPr>
            </w:pPr>
            <w:r w:rsidRPr="003C5B27">
              <w:rPr>
                <w:rFonts w:ascii="Times New Roman" w:hAnsi="Times New Roman" w:cs="Times New Roman"/>
              </w:rPr>
              <w:t>Didelio srauto deguonies terapijos funkcija (pacientui tiekiamo deguonies srauto ir koncentracijos nustatymas DPV aparate</w:t>
            </w:r>
            <w:r w:rsidR="004A6E7E">
              <w:rPr>
                <w:rFonts w:ascii="Times New Roman" w:hAnsi="Times New Roman" w:cs="Times New Roman"/>
              </w:rPr>
              <w:t>)</w:t>
            </w:r>
          </w:p>
        </w:tc>
        <w:tc>
          <w:tcPr>
            <w:tcW w:w="3121" w:type="dxa"/>
            <w:tcBorders>
              <w:top w:val="single" w:sz="4" w:space="0" w:color="auto"/>
              <w:left w:val="single" w:sz="4" w:space="0" w:color="auto"/>
              <w:bottom w:val="single" w:sz="4" w:space="0" w:color="auto"/>
              <w:right w:val="single" w:sz="4" w:space="0" w:color="auto"/>
            </w:tcBorders>
          </w:tcPr>
          <w:p w14:paraId="5283C2BB" w14:textId="38E324F9" w:rsidR="005D4FC0" w:rsidRPr="004A6E7E" w:rsidRDefault="005D4FC0" w:rsidP="005D4FC0">
            <w:pPr>
              <w:rPr>
                <w:rFonts w:ascii="Times New Roman" w:hAnsi="Times New Roman" w:cs="Times New Roman"/>
              </w:rPr>
            </w:pPr>
            <w:r w:rsidRPr="003C5B27">
              <w:rPr>
                <w:rFonts w:ascii="Times New Roman" w:hAnsi="Times New Roman" w:cs="Times New Roman"/>
              </w:rPr>
              <w:t>Aparato sukuriamas deguonies srautas ne siauresniame kaip 2-</w:t>
            </w:r>
            <w:r>
              <w:rPr>
                <w:rFonts w:ascii="Times New Roman" w:hAnsi="Times New Roman" w:cs="Times New Roman"/>
              </w:rPr>
              <w:t>10</w:t>
            </w:r>
            <w:r w:rsidRPr="003C5B27">
              <w:rPr>
                <w:rFonts w:ascii="Times New Roman" w:hAnsi="Times New Roman" w:cs="Times New Roman"/>
              </w:rPr>
              <w:t>0 l/min. diapazone. Deguonie koncentracijos nustatymo ribos 21-100% (ne siauresnės už nurodytas)</w:t>
            </w:r>
          </w:p>
        </w:tc>
        <w:tc>
          <w:tcPr>
            <w:tcW w:w="2812" w:type="dxa"/>
          </w:tcPr>
          <w:p w14:paraId="23D26FBB" w14:textId="77777777" w:rsidR="005D4FC0" w:rsidRPr="00217996" w:rsidRDefault="005D4FC0" w:rsidP="005D4FC0">
            <w:pPr>
              <w:rPr>
                <w:rFonts w:ascii="Times New Roman" w:hAnsi="Times New Roman" w:cs="Times New Roman"/>
                <w:b/>
              </w:rPr>
            </w:pPr>
          </w:p>
        </w:tc>
      </w:tr>
      <w:tr w:rsidR="005D4FC0" w:rsidRPr="00217996" w14:paraId="5EEC99D6"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5195694C" w14:textId="44C5F7DA"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10.</w:t>
            </w:r>
          </w:p>
        </w:tc>
        <w:tc>
          <w:tcPr>
            <w:tcW w:w="2604" w:type="dxa"/>
            <w:tcBorders>
              <w:top w:val="single" w:sz="4" w:space="0" w:color="auto"/>
              <w:left w:val="single" w:sz="4" w:space="0" w:color="auto"/>
              <w:bottom w:val="single" w:sz="4" w:space="0" w:color="auto"/>
              <w:right w:val="single" w:sz="4" w:space="0" w:color="auto"/>
            </w:tcBorders>
          </w:tcPr>
          <w:p w14:paraId="6BF577E0" w14:textId="087C9B1D" w:rsidR="005D4FC0" w:rsidRPr="00492A9B" w:rsidRDefault="005D4FC0" w:rsidP="005D4FC0">
            <w:pPr>
              <w:rPr>
                <w:rFonts w:ascii="Times New Roman" w:hAnsi="Times New Roman" w:cs="Times New Roman"/>
              </w:rPr>
            </w:pPr>
            <w:r w:rsidRPr="003C5B27">
              <w:rPr>
                <w:rFonts w:ascii="Times New Roman" w:hAnsi="Times New Roman" w:cs="Times New Roman"/>
              </w:rPr>
              <w:t xml:space="preserve">Atodūsio funkcija </w:t>
            </w:r>
          </w:p>
        </w:tc>
        <w:tc>
          <w:tcPr>
            <w:tcW w:w="3121" w:type="dxa"/>
            <w:tcBorders>
              <w:top w:val="single" w:sz="4" w:space="0" w:color="auto"/>
              <w:left w:val="single" w:sz="4" w:space="0" w:color="auto"/>
              <w:bottom w:val="single" w:sz="4" w:space="0" w:color="auto"/>
              <w:right w:val="single" w:sz="4" w:space="0" w:color="auto"/>
            </w:tcBorders>
          </w:tcPr>
          <w:p w14:paraId="4304C276" w14:textId="2A9B5C67"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Būtina atodūsio funkcija </w:t>
            </w:r>
          </w:p>
        </w:tc>
        <w:tc>
          <w:tcPr>
            <w:tcW w:w="2812" w:type="dxa"/>
          </w:tcPr>
          <w:p w14:paraId="28A50CE6" w14:textId="77777777" w:rsidR="005D4FC0" w:rsidRPr="00217996" w:rsidRDefault="005D4FC0" w:rsidP="005D4FC0">
            <w:pPr>
              <w:rPr>
                <w:rFonts w:ascii="Times New Roman" w:hAnsi="Times New Roman" w:cs="Times New Roman"/>
                <w:b/>
              </w:rPr>
            </w:pPr>
          </w:p>
        </w:tc>
      </w:tr>
      <w:tr w:rsidR="005D4FC0" w:rsidRPr="00217996" w14:paraId="3D3287EE"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35D68F1E" w14:textId="2534A1C7"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11.</w:t>
            </w:r>
          </w:p>
        </w:tc>
        <w:tc>
          <w:tcPr>
            <w:tcW w:w="2604" w:type="dxa"/>
            <w:tcBorders>
              <w:top w:val="single" w:sz="4" w:space="0" w:color="auto"/>
              <w:left w:val="single" w:sz="4" w:space="0" w:color="auto"/>
              <w:bottom w:val="single" w:sz="4" w:space="0" w:color="auto"/>
              <w:right w:val="single" w:sz="4" w:space="0" w:color="auto"/>
            </w:tcBorders>
          </w:tcPr>
          <w:p w14:paraId="033D4CB7" w14:textId="6F2F1845"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Apnėjos ventiliacija (automatinis perjungimas į priverstinę ventiliaciją, sustojus paciento kvėpavimui) </w:t>
            </w:r>
          </w:p>
        </w:tc>
        <w:tc>
          <w:tcPr>
            <w:tcW w:w="3121" w:type="dxa"/>
            <w:tcBorders>
              <w:top w:val="single" w:sz="4" w:space="0" w:color="auto"/>
              <w:left w:val="single" w:sz="4" w:space="0" w:color="auto"/>
              <w:bottom w:val="single" w:sz="4" w:space="0" w:color="auto"/>
              <w:right w:val="single" w:sz="4" w:space="0" w:color="auto"/>
            </w:tcBorders>
          </w:tcPr>
          <w:p w14:paraId="7CC30C1E" w14:textId="77777777" w:rsidR="005D4FC0" w:rsidRPr="003C5B27" w:rsidRDefault="005D4FC0" w:rsidP="005D4FC0">
            <w:pPr>
              <w:rPr>
                <w:rFonts w:ascii="Times New Roman" w:hAnsi="Times New Roman" w:cs="Times New Roman"/>
              </w:rPr>
            </w:pPr>
            <w:r w:rsidRPr="003C5B27">
              <w:rPr>
                <w:rFonts w:ascii="Times New Roman" w:hAnsi="Times New Roman" w:cs="Times New Roman"/>
              </w:rPr>
              <w:t>Būtina apnėjos ventiliacija (automatinis perjungimas į priverstinę ventiliaciją, sustojus paciento kvėpavimui)</w:t>
            </w:r>
          </w:p>
          <w:p w14:paraId="61B4C1A6" w14:textId="2E19F816" w:rsidR="005D4FC0" w:rsidRPr="00217996" w:rsidRDefault="005D4FC0" w:rsidP="005D4FC0">
            <w:pPr>
              <w:rPr>
                <w:rFonts w:ascii="Times New Roman" w:hAnsi="Times New Roman" w:cs="Times New Roman"/>
                <w:b/>
              </w:rPr>
            </w:pPr>
          </w:p>
        </w:tc>
        <w:tc>
          <w:tcPr>
            <w:tcW w:w="2812" w:type="dxa"/>
          </w:tcPr>
          <w:p w14:paraId="6E75EDD9" w14:textId="77777777" w:rsidR="005D4FC0" w:rsidRPr="00217996" w:rsidRDefault="005D4FC0" w:rsidP="005D4FC0">
            <w:pPr>
              <w:rPr>
                <w:rFonts w:ascii="Times New Roman" w:hAnsi="Times New Roman" w:cs="Times New Roman"/>
                <w:b/>
              </w:rPr>
            </w:pPr>
          </w:p>
        </w:tc>
      </w:tr>
      <w:tr w:rsidR="005D4FC0" w:rsidRPr="00217996" w14:paraId="768DC5EF"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56959717" w14:textId="61B4E13E"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12.</w:t>
            </w:r>
          </w:p>
        </w:tc>
        <w:tc>
          <w:tcPr>
            <w:tcW w:w="2604" w:type="dxa"/>
            <w:tcBorders>
              <w:top w:val="single" w:sz="4" w:space="0" w:color="auto"/>
              <w:left w:val="single" w:sz="4" w:space="0" w:color="auto"/>
              <w:bottom w:val="single" w:sz="4" w:space="0" w:color="auto"/>
              <w:right w:val="single" w:sz="4" w:space="0" w:color="auto"/>
            </w:tcBorders>
          </w:tcPr>
          <w:p w14:paraId="43D24132" w14:textId="7331FB96" w:rsidR="005D4FC0" w:rsidRPr="00217996" w:rsidRDefault="005D4FC0" w:rsidP="005D4FC0">
            <w:pPr>
              <w:rPr>
                <w:rFonts w:ascii="Times New Roman" w:hAnsi="Times New Roman" w:cs="Times New Roman"/>
                <w:b/>
              </w:rPr>
            </w:pPr>
            <w:r>
              <w:rPr>
                <w:rFonts w:ascii="Times New Roman" w:hAnsi="Times New Roman" w:cs="Times New Roman"/>
              </w:rPr>
              <w:t>Pasipriešinimo kompensavimas intubuotimes pacientams</w:t>
            </w:r>
          </w:p>
        </w:tc>
        <w:tc>
          <w:tcPr>
            <w:tcW w:w="3121" w:type="dxa"/>
            <w:tcBorders>
              <w:top w:val="single" w:sz="4" w:space="0" w:color="auto"/>
              <w:left w:val="single" w:sz="4" w:space="0" w:color="auto"/>
              <w:bottom w:val="single" w:sz="4" w:space="0" w:color="auto"/>
              <w:right w:val="single" w:sz="4" w:space="0" w:color="auto"/>
            </w:tcBorders>
          </w:tcPr>
          <w:p w14:paraId="741BEDF5" w14:textId="5F8D9131" w:rsidR="005D4FC0" w:rsidRPr="00217996" w:rsidRDefault="005D4FC0" w:rsidP="005D4FC0">
            <w:pPr>
              <w:rPr>
                <w:rFonts w:ascii="Times New Roman" w:hAnsi="Times New Roman" w:cs="Times New Roman"/>
                <w:b/>
              </w:rPr>
            </w:pPr>
            <w:r>
              <w:rPr>
                <w:rFonts w:ascii="Times New Roman" w:hAnsi="Times New Roman" w:cs="Times New Roman"/>
              </w:rPr>
              <w:t>Būtina automatinis endotrachėjinio ir intubacinio vamzdelio pasipriešinimo kompensavimas</w:t>
            </w:r>
          </w:p>
        </w:tc>
        <w:tc>
          <w:tcPr>
            <w:tcW w:w="2812" w:type="dxa"/>
          </w:tcPr>
          <w:p w14:paraId="6E84C530" w14:textId="77777777" w:rsidR="005D4FC0" w:rsidRPr="00217996" w:rsidRDefault="005D4FC0" w:rsidP="005D4FC0">
            <w:pPr>
              <w:rPr>
                <w:rFonts w:ascii="Times New Roman" w:hAnsi="Times New Roman" w:cs="Times New Roman"/>
                <w:b/>
              </w:rPr>
            </w:pPr>
          </w:p>
        </w:tc>
      </w:tr>
      <w:tr w:rsidR="005D4FC0" w:rsidRPr="00217996" w14:paraId="2487FE08"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37EF59A3" w14:textId="5507EDA0"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13.</w:t>
            </w:r>
          </w:p>
        </w:tc>
        <w:tc>
          <w:tcPr>
            <w:tcW w:w="2604" w:type="dxa"/>
            <w:tcBorders>
              <w:top w:val="single" w:sz="4" w:space="0" w:color="auto"/>
              <w:left w:val="single" w:sz="4" w:space="0" w:color="auto"/>
              <w:bottom w:val="single" w:sz="4" w:space="0" w:color="auto"/>
              <w:right w:val="single" w:sz="4" w:space="0" w:color="auto"/>
            </w:tcBorders>
          </w:tcPr>
          <w:p w14:paraId="744E86C5" w14:textId="2C33F163" w:rsidR="005D4FC0" w:rsidRPr="00217996" w:rsidRDefault="005D4FC0" w:rsidP="005D4FC0">
            <w:pPr>
              <w:rPr>
                <w:rFonts w:ascii="Times New Roman" w:hAnsi="Times New Roman" w:cs="Times New Roman"/>
                <w:b/>
              </w:rPr>
            </w:pPr>
            <w:r w:rsidRPr="003C5B27">
              <w:rPr>
                <w:rFonts w:ascii="Times New Roman" w:hAnsi="Times New Roman" w:cs="Times New Roman"/>
              </w:rPr>
              <w:t>Ekranas:</w:t>
            </w:r>
          </w:p>
        </w:tc>
        <w:tc>
          <w:tcPr>
            <w:tcW w:w="3121" w:type="dxa"/>
            <w:tcBorders>
              <w:top w:val="single" w:sz="4" w:space="0" w:color="auto"/>
              <w:left w:val="single" w:sz="4" w:space="0" w:color="auto"/>
              <w:bottom w:val="single" w:sz="4" w:space="0" w:color="auto"/>
              <w:right w:val="single" w:sz="4" w:space="0" w:color="auto"/>
            </w:tcBorders>
          </w:tcPr>
          <w:p w14:paraId="03953B7E" w14:textId="12EDDF2D" w:rsidR="005D4FC0" w:rsidRPr="00217996" w:rsidRDefault="005D4FC0" w:rsidP="005D4FC0">
            <w:pPr>
              <w:rPr>
                <w:rFonts w:ascii="Times New Roman" w:hAnsi="Times New Roman" w:cs="Times New Roman"/>
                <w:b/>
              </w:rPr>
            </w:pPr>
          </w:p>
        </w:tc>
        <w:tc>
          <w:tcPr>
            <w:tcW w:w="2812" w:type="dxa"/>
          </w:tcPr>
          <w:p w14:paraId="0F17F112" w14:textId="77777777" w:rsidR="005D4FC0" w:rsidRPr="00217996" w:rsidRDefault="005D4FC0" w:rsidP="005D4FC0">
            <w:pPr>
              <w:rPr>
                <w:rFonts w:ascii="Times New Roman" w:hAnsi="Times New Roman" w:cs="Times New Roman"/>
                <w:b/>
              </w:rPr>
            </w:pPr>
          </w:p>
        </w:tc>
      </w:tr>
      <w:tr w:rsidR="005D4FC0" w:rsidRPr="00217996" w14:paraId="491F4AF4"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10293F1E" w14:textId="5FC029C5"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13.1</w:t>
            </w:r>
          </w:p>
        </w:tc>
        <w:tc>
          <w:tcPr>
            <w:tcW w:w="2604" w:type="dxa"/>
            <w:tcBorders>
              <w:top w:val="single" w:sz="4" w:space="0" w:color="auto"/>
              <w:left w:val="single" w:sz="4" w:space="0" w:color="auto"/>
              <w:bottom w:val="single" w:sz="4" w:space="0" w:color="auto"/>
              <w:right w:val="single" w:sz="4" w:space="0" w:color="auto"/>
            </w:tcBorders>
          </w:tcPr>
          <w:p w14:paraId="19671CF2" w14:textId="6A0F5D5B" w:rsidR="005D4FC0" w:rsidRPr="00217996" w:rsidRDefault="005D4FC0" w:rsidP="005D4FC0">
            <w:pPr>
              <w:rPr>
                <w:rFonts w:ascii="Times New Roman" w:hAnsi="Times New Roman" w:cs="Times New Roman"/>
                <w:b/>
              </w:rPr>
            </w:pPr>
            <w:r w:rsidRPr="003C5B27">
              <w:rPr>
                <w:rFonts w:ascii="Times New Roman" w:hAnsi="Times New Roman" w:cs="Times New Roman"/>
              </w:rPr>
              <w:t>Ventiliacijos proceso atvaizdavim</w:t>
            </w:r>
            <w:r>
              <w:rPr>
                <w:rFonts w:ascii="Times New Roman" w:hAnsi="Times New Roman" w:cs="Times New Roman"/>
              </w:rPr>
              <w:t>as</w:t>
            </w:r>
          </w:p>
        </w:tc>
        <w:tc>
          <w:tcPr>
            <w:tcW w:w="3121" w:type="dxa"/>
            <w:tcBorders>
              <w:top w:val="single" w:sz="4" w:space="0" w:color="auto"/>
              <w:left w:val="single" w:sz="4" w:space="0" w:color="auto"/>
              <w:bottom w:val="single" w:sz="4" w:space="0" w:color="auto"/>
              <w:right w:val="single" w:sz="4" w:space="0" w:color="auto"/>
            </w:tcBorders>
          </w:tcPr>
          <w:p w14:paraId="23CE287D" w14:textId="6A7D5063" w:rsidR="005D4FC0" w:rsidRPr="00217996" w:rsidRDefault="005D4FC0" w:rsidP="005D4FC0">
            <w:pPr>
              <w:rPr>
                <w:rFonts w:ascii="Times New Roman" w:hAnsi="Times New Roman" w:cs="Times New Roman"/>
                <w:b/>
              </w:rPr>
            </w:pPr>
            <w:r>
              <w:rPr>
                <w:rFonts w:ascii="Times New Roman" w:hAnsi="Times New Roman" w:cs="Times New Roman"/>
              </w:rPr>
              <w:t>S</w:t>
            </w:r>
            <w:r w:rsidRPr="003C5B27">
              <w:rPr>
                <w:rFonts w:ascii="Times New Roman" w:hAnsi="Times New Roman" w:cs="Times New Roman"/>
              </w:rPr>
              <w:t>palvot</w:t>
            </w:r>
            <w:r>
              <w:rPr>
                <w:rFonts w:ascii="Times New Roman" w:hAnsi="Times New Roman" w:cs="Times New Roman"/>
              </w:rPr>
              <w:t>o vaizdo</w:t>
            </w:r>
            <w:r w:rsidRPr="003C5B27">
              <w:rPr>
                <w:rFonts w:ascii="Times New Roman" w:hAnsi="Times New Roman" w:cs="Times New Roman"/>
              </w:rPr>
              <w:t>, ne mažesn</w:t>
            </w:r>
            <w:r>
              <w:rPr>
                <w:rFonts w:ascii="Times New Roman" w:hAnsi="Times New Roman" w:cs="Times New Roman"/>
              </w:rPr>
              <w:t>ės</w:t>
            </w:r>
            <w:r w:rsidRPr="003C5B27">
              <w:rPr>
                <w:rFonts w:ascii="Times New Roman" w:hAnsi="Times New Roman" w:cs="Times New Roman"/>
              </w:rPr>
              <w:t xml:space="preserve"> kaip 30 cm įstrižainės</w:t>
            </w:r>
            <w:r>
              <w:rPr>
                <w:rFonts w:ascii="Times New Roman" w:hAnsi="Times New Roman" w:cs="Times New Roman"/>
              </w:rPr>
              <w:t xml:space="preserve">, lietimui jautriame </w:t>
            </w:r>
            <w:r w:rsidRPr="003C5B27">
              <w:rPr>
                <w:rFonts w:ascii="Times New Roman" w:hAnsi="Times New Roman" w:cs="Times New Roman"/>
              </w:rPr>
              <w:t>valdym</w:t>
            </w:r>
            <w:r>
              <w:rPr>
                <w:rFonts w:ascii="Times New Roman" w:hAnsi="Times New Roman" w:cs="Times New Roman"/>
              </w:rPr>
              <w:t xml:space="preserve">o ekrane su </w:t>
            </w:r>
            <w:r w:rsidRPr="003C5B27">
              <w:rPr>
                <w:rFonts w:ascii="Times New Roman" w:hAnsi="Times New Roman" w:cs="Times New Roman"/>
              </w:rPr>
              <w:t>parametrų nustatymo ratuku</w:t>
            </w:r>
          </w:p>
        </w:tc>
        <w:tc>
          <w:tcPr>
            <w:tcW w:w="2812" w:type="dxa"/>
          </w:tcPr>
          <w:p w14:paraId="36F3FC35" w14:textId="77777777" w:rsidR="005D4FC0" w:rsidRPr="00217996" w:rsidRDefault="005D4FC0" w:rsidP="005D4FC0">
            <w:pPr>
              <w:rPr>
                <w:rFonts w:ascii="Times New Roman" w:hAnsi="Times New Roman" w:cs="Times New Roman"/>
                <w:b/>
              </w:rPr>
            </w:pPr>
          </w:p>
        </w:tc>
      </w:tr>
      <w:tr w:rsidR="005D4FC0" w:rsidRPr="00217996" w14:paraId="0CEEDF62"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508B5A57" w14:textId="6481C81E"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13.2</w:t>
            </w:r>
          </w:p>
        </w:tc>
        <w:tc>
          <w:tcPr>
            <w:tcW w:w="2604" w:type="dxa"/>
            <w:tcBorders>
              <w:top w:val="single" w:sz="4" w:space="0" w:color="auto"/>
              <w:left w:val="single" w:sz="4" w:space="0" w:color="auto"/>
              <w:bottom w:val="single" w:sz="4" w:space="0" w:color="auto"/>
              <w:right w:val="single" w:sz="4" w:space="0" w:color="auto"/>
            </w:tcBorders>
          </w:tcPr>
          <w:p w14:paraId="0D15A46F" w14:textId="61E72527" w:rsidR="005D4FC0" w:rsidRPr="00217996" w:rsidRDefault="005D4FC0" w:rsidP="005D4FC0">
            <w:pPr>
              <w:rPr>
                <w:rFonts w:ascii="Times New Roman" w:hAnsi="Times New Roman" w:cs="Times New Roman"/>
                <w:b/>
              </w:rPr>
            </w:pPr>
            <w:r>
              <w:rPr>
                <w:rFonts w:ascii="Times New Roman" w:hAnsi="Times New Roman" w:cs="Times New Roman"/>
              </w:rPr>
              <w:t xml:space="preserve">Vienu metu ekrane stebimų, pasirenkamų kreivių skaičius </w:t>
            </w:r>
            <w:r w:rsidRPr="003C5B27">
              <w:rPr>
                <w:rFonts w:ascii="Times New Roman" w:hAnsi="Times New Roman" w:cs="Times New Roman"/>
              </w:rPr>
              <w:t xml:space="preserve"> </w:t>
            </w:r>
          </w:p>
        </w:tc>
        <w:tc>
          <w:tcPr>
            <w:tcW w:w="3121" w:type="dxa"/>
            <w:tcBorders>
              <w:top w:val="single" w:sz="4" w:space="0" w:color="auto"/>
              <w:left w:val="single" w:sz="4" w:space="0" w:color="auto"/>
              <w:bottom w:val="single" w:sz="4" w:space="0" w:color="auto"/>
              <w:right w:val="single" w:sz="4" w:space="0" w:color="auto"/>
            </w:tcBorders>
          </w:tcPr>
          <w:p w14:paraId="1251EE39" w14:textId="7B89257A" w:rsidR="005D4FC0" w:rsidRPr="00217996" w:rsidRDefault="005D4FC0" w:rsidP="005D4FC0">
            <w:pPr>
              <w:rPr>
                <w:rFonts w:ascii="Times New Roman" w:hAnsi="Times New Roman" w:cs="Times New Roman"/>
                <w:b/>
              </w:rPr>
            </w:pPr>
            <w:r>
              <w:rPr>
                <w:rFonts w:ascii="Times New Roman" w:hAnsi="Times New Roman" w:cs="Times New Roman"/>
              </w:rPr>
              <w:t>≥ 3</w:t>
            </w:r>
          </w:p>
        </w:tc>
        <w:tc>
          <w:tcPr>
            <w:tcW w:w="2812" w:type="dxa"/>
          </w:tcPr>
          <w:p w14:paraId="6C2CC783" w14:textId="77777777" w:rsidR="005D4FC0" w:rsidRPr="00217996" w:rsidRDefault="005D4FC0" w:rsidP="005D4FC0">
            <w:pPr>
              <w:rPr>
                <w:rFonts w:ascii="Times New Roman" w:hAnsi="Times New Roman" w:cs="Times New Roman"/>
                <w:b/>
              </w:rPr>
            </w:pPr>
          </w:p>
        </w:tc>
      </w:tr>
      <w:tr w:rsidR="005D4FC0" w:rsidRPr="00217996" w14:paraId="29EB78B0"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2FC7091" w14:textId="576FB121"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13.3</w:t>
            </w:r>
          </w:p>
        </w:tc>
        <w:tc>
          <w:tcPr>
            <w:tcW w:w="2604" w:type="dxa"/>
            <w:tcBorders>
              <w:top w:val="single" w:sz="4" w:space="0" w:color="auto"/>
              <w:left w:val="single" w:sz="4" w:space="0" w:color="auto"/>
              <w:bottom w:val="single" w:sz="4" w:space="0" w:color="auto"/>
              <w:right w:val="single" w:sz="4" w:space="0" w:color="auto"/>
            </w:tcBorders>
          </w:tcPr>
          <w:p w14:paraId="69774CD4" w14:textId="72EB29E8" w:rsidR="005D4FC0" w:rsidRPr="00217996" w:rsidRDefault="005D4FC0" w:rsidP="005D4FC0">
            <w:pPr>
              <w:rPr>
                <w:rFonts w:ascii="Times New Roman" w:hAnsi="Times New Roman" w:cs="Times New Roman"/>
                <w:b/>
              </w:rPr>
            </w:pPr>
            <w:r w:rsidRPr="003C5B27">
              <w:rPr>
                <w:rFonts w:ascii="Times New Roman" w:hAnsi="Times New Roman" w:cs="Times New Roman"/>
              </w:rPr>
              <w:t>Galimi atvaizdavimo tipai</w:t>
            </w:r>
          </w:p>
        </w:tc>
        <w:tc>
          <w:tcPr>
            <w:tcW w:w="3121" w:type="dxa"/>
            <w:tcBorders>
              <w:top w:val="single" w:sz="4" w:space="0" w:color="auto"/>
              <w:left w:val="single" w:sz="4" w:space="0" w:color="auto"/>
              <w:bottom w:val="single" w:sz="4" w:space="0" w:color="auto"/>
              <w:right w:val="single" w:sz="4" w:space="0" w:color="auto"/>
            </w:tcBorders>
          </w:tcPr>
          <w:p w14:paraId="20CB5F46" w14:textId="42B3B134" w:rsidR="005D4FC0" w:rsidRPr="00217996" w:rsidRDefault="005D4FC0" w:rsidP="005D4FC0">
            <w:pPr>
              <w:rPr>
                <w:rFonts w:ascii="Times New Roman" w:hAnsi="Times New Roman" w:cs="Times New Roman"/>
                <w:b/>
              </w:rPr>
            </w:pPr>
            <w:r w:rsidRPr="003C5B27">
              <w:rPr>
                <w:rFonts w:ascii="Times New Roman" w:hAnsi="Times New Roman" w:cs="Times New Roman"/>
              </w:rPr>
              <w:t>Kreivės, grafiniai ir skaitiniai trendai, kilpinės kreivės, įspėjimų (aliarmų) ir nustatymų pakeitimų istorija</w:t>
            </w:r>
          </w:p>
        </w:tc>
        <w:tc>
          <w:tcPr>
            <w:tcW w:w="2812" w:type="dxa"/>
          </w:tcPr>
          <w:p w14:paraId="3512B661" w14:textId="77777777" w:rsidR="005D4FC0" w:rsidRPr="00217996" w:rsidRDefault="005D4FC0" w:rsidP="005D4FC0">
            <w:pPr>
              <w:rPr>
                <w:rFonts w:ascii="Times New Roman" w:hAnsi="Times New Roman" w:cs="Times New Roman"/>
                <w:b/>
              </w:rPr>
            </w:pPr>
          </w:p>
        </w:tc>
      </w:tr>
      <w:tr w:rsidR="005D4FC0" w:rsidRPr="00217996" w14:paraId="4207DF00"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981BC6C" w14:textId="02A1DE8D"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13.4</w:t>
            </w:r>
          </w:p>
        </w:tc>
        <w:tc>
          <w:tcPr>
            <w:tcW w:w="2604" w:type="dxa"/>
            <w:tcBorders>
              <w:top w:val="single" w:sz="4" w:space="0" w:color="auto"/>
              <w:left w:val="single" w:sz="4" w:space="0" w:color="auto"/>
              <w:bottom w:val="single" w:sz="4" w:space="0" w:color="auto"/>
              <w:right w:val="single" w:sz="4" w:space="0" w:color="auto"/>
            </w:tcBorders>
          </w:tcPr>
          <w:p w14:paraId="112655D3" w14:textId="16E385B7" w:rsidR="005D4FC0" w:rsidRPr="00217996" w:rsidRDefault="005D4FC0" w:rsidP="005D4FC0">
            <w:pPr>
              <w:rPr>
                <w:rFonts w:ascii="Times New Roman" w:hAnsi="Times New Roman" w:cs="Times New Roman"/>
                <w:b/>
              </w:rPr>
            </w:pPr>
            <w:r w:rsidRPr="003C5B27">
              <w:rPr>
                <w:rFonts w:ascii="Times New Roman" w:hAnsi="Times New Roman" w:cs="Times New Roman"/>
              </w:rPr>
              <w:t>Nakties/dienos ekrano režima</w:t>
            </w:r>
            <w:r>
              <w:rPr>
                <w:rFonts w:ascii="Times New Roman" w:hAnsi="Times New Roman" w:cs="Times New Roman"/>
              </w:rPr>
              <w:t>i</w:t>
            </w:r>
          </w:p>
        </w:tc>
        <w:tc>
          <w:tcPr>
            <w:tcW w:w="3121" w:type="dxa"/>
            <w:tcBorders>
              <w:top w:val="single" w:sz="4" w:space="0" w:color="auto"/>
              <w:left w:val="single" w:sz="4" w:space="0" w:color="auto"/>
              <w:bottom w:val="single" w:sz="4" w:space="0" w:color="auto"/>
              <w:right w:val="single" w:sz="4" w:space="0" w:color="auto"/>
            </w:tcBorders>
          </w:tcPr>
          <w:p w14:paraId="06B74A49" w14:textId="318D83B1" w:rsidR="005D4FC0" w:rsidRPr="00217996" w:rsidRDefault="005D4FC0" w:rsidP="005D4FC0">
            <w:pPr>
              <w:rPr>
                <w:rFonts w:ascii="Times New Roman" w:hAnsi="Times New Roman" w:cs="Times New Roman"/>
                <w:b/>
              </w:rPr>
            </w:pPr>
            <w:r w:rsidRPr="003C5B27">
              <w:rPr>
                <w:rFonts w:ascii="Times New Roman" w:hAnsi="Times New Roman" w:cs="Times New Roman"/>
              </w:rPr>
              <w:t>Būtina nakties/dienos ekrano režimai</w:t>
            </w:r>
          </w:p>
        </w:tc>
        <w:tc>
          <w:tcPr>
            <w:tcW w:w="2812" w:type="dxa"/>
          </w:tcPr>
          <w:p w14:paraId="40A982B3" w14:textId="77777777" w:rsidR="005D4FC0" w:rsidRPr="00217996" w:rsidRDefault="005D4FC0" w:rsidP="005D4FC0">
            <w:pPr>
              <w:rPr>
                <w:rFonts w:ascii="Times New Roman" w:hAnsi="Times New Roman" w:cs="Times New Roman"/>
                <w:b/>
              </w:rPr>
            </w:pPr>
          </w:p>
        </w:tc>
      </w:tr>
      <w:tr w:rsidR="005D4FC0" w:rsidRPr="00217996" w14:paraId="632A475A"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302D1E6" w14:textId="1D01EF5A"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13.5</w:t>
            </w:r>
          </w:p>
        </w:tc>
        <w:tc>
          <w:tcPr>
            <w:tcW w:w="2604" w:type="dxa"/>
            <w:tcBorders>
              <w:top w:val="single" w:sz="4" w:space="0" w:color="auto"/>
              <w:left w:val="single" w:sz="4" w:space="0" w:color="auto"/>
              <w:bottom w:val="single" w:sz="4" w:space="0" w:color="auto"/>
              <w:right w:val="single" w:sz="4" w:space="0" w:color="auto"/>
            </w:tcBorders>
          </w:tcPr>
          <w:p w14:paraId="5E3B48A8" w14:textId="6E47FF33" w:rsidR="005D4FC0" w:rsidRPr="00217996" w:rsidRDefault="005D4FC0" w:rsidP="005D4FC0">
            <w:pPr>
              <w:rPr>
                <w:rFonts w:ascii="Times New Roman" w:hAnsi="Times New Roman" w:cs="Times New Roman"/>
                <w:b/>
              </w:rPr>
            </w:pPr>
            <w:r w:rsidRPr="003C5B27">
              <w:rPr>
                <w:rFonts w:ascii="Times New Roman" w:hAnsi="Times New Roman" w:cs="Times New Roman"/>
              </w:rPr>
              <w:t>Galimybė užrakinti ekrano valdymą</w:t>
            </w:r>
          </w:p>
        </w:tc>
        <w:tc>
          <w:tcPr>
            <w:tcW w:w="3121" w:type="dxa"/>
            <w:tcBorders>
              <w:top w:val="single" w:sz="4" w:space="0" w:color="auto"/>
              <w:left w:val="single" w:sz="4" w:space="0" w:color="auto"/>
              <w:bottom w:val="single" w:sz="4" w:space="0" w:color="auto"/>
              <w:right w:val="single" w:sz="4" w:space="0" w:color="auto"/>
            </w:tcBorders>
          </w:tcPr>
          <w:p w14:paraId="235F48A6" w14:textId="5B162782" w:rsidR="005D4FC0" w:rsidRPr="00217996" w:rsidRDefault="005D4FC0" w:rsidP="005D4FC0">
            <w:pPr>
              <w:rPr>
                <w:rFonts w:ascii="Times New Roman" w:hAnsi="Times New Roman" w:cs="Times New Roman"/>
                <w:b/>
              </w:rPr>
            </w:pPr>
            <w:r>
              <w:rPr>
                <w:rFonts w:ascii="Times New Roman" w:hAnsi="Times New Roman" w:cs="Times New Roman"/>
              </w:rPr>
              <w:t>Būtina g</w:t>
            </w:r>
            <w:r w:rsidRPr="003C5B27">
              <w:rPr>
                <w:rFonts w:ascii="Times New Roman" w:hAnsi="Times New Roman" w:cs="Times New Roman"/>
              </w:rPr>
              <w:t>alim</w:t>
            </w:r>
            <w:r>
              <w:rPr>
                <w:rFonts w:ascii="Times New Roman" w:hAnsi="Times New Roman" w:cs="Times New Roman"/>
              </w:rPr>
              <w:t>ybė</w:t>
            </w:r>
            <w:r w:rsidRPr="003C5B27">
              <w:rPr>
                <w:rFonts w:ascii="Times New Roman" w:hAnsi="Times New Roman" w:cs="Times New Roman"/>
              </w:rPr>
              <w:t xml:space="preserve"> užrakinti ekrano valdymą</w:t>
            </w:r>
          </w:p>
        </w:tc>
        <w:tc>
          <w:tcPr>
            <w:tcW w:w="2812" w:type="dxa"/>
          </w:tcPr>
          <w:p w14:paraId="1972C633" w14:textId="77777777" w:rsidR="005D4FC0" w:rsidRPr="00217996" w:rsidRDefault="005D4FC0" w:rsidP="005D4FC0">
            <w:pPr>
              <w:rPr>
                <w:rFonts w:ascii="Times New Roman" w:hAnsi="Times New Roman" w:cs="Times New Roman"/>
                <w:b/>
              </w:rPr>
            </w:pPr>
          </w:p>
        </w:tc>
      </w:tr>
      <w:tr w:rsidR="005D4FC0" w:rsidRPr="00217996" w14:paraId="23C63440"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80023B5" w14:textId="7BF69A4A"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14.</w:t>
            </w:r>
          </w:p>
        </w:tc>
        <w:tc>
          <w:tcPr>
            <w:tcW w:w="2604" w:type="dxa"/>
            <w:tcBorders>
              <w:top w:val="single" w:sz="4" w:space="0" w:color="auto"/>
              <w:left w:val="single" w:sz="4" w:space="0" w:color="auto"/>
              <w:bottom w:val="single" w:sz="4" w:space="0" w:color="auto"/>
              <w:right w:val="single" w:sz="4" w:space="0" w:color="auto"/>
            </w:tcBorders>
          </w:tcPr>
          <w:p w14:paraId="6866B2B0" w14:textId="3E89F095" w:rsidR="005D4FC0" w:rsidRPr="00217996" w:rsidRDefault="005D4FC0" w:rsidP="005D4FC0">
            <w:pPr>
              <w:rPr>
                <w:rFonts w:ascii="Times New Roman" w:hAnsi="Times New Roman" w:cs="Times New Roman"/>
                <w:b/>
              </w:rPr>
            </w:pPr>
            <w:r w:rsidRPr="003C5B27">
              <w:rPr>
                <w:rFonts w:ascii="Times New Roman" w:hAnsi="Times New Roman" w:cs="Times New Roman"/>
              </w:rPr>
              <w:t>Matuojami parametrai:</w:t>
            </w:r>
          </w:p>
        </w:tc>
        <w:tc>
          <w:tcPr>
            <w:tcW w:w="3121" w:type="dxa"/>
            <w:tcBorders>
              <w:top w:val="single" w:sz="4" w:space="0" w:color="auto"/>
              <w:left w:val="single" w:sz="4" w:space="0" w:color="auto"/>
              <w:bottom w:val="single" w:sz="4" w:space="0" w:color="auto"/>
              <w:right w:val="single" w:sz="4" w:space="0" w:color="auto"/>
            </w:tcBorders>
          </w:tcPr>
          <w:p w14:paraId="46E20545" w14:textId="7DAA483B" w:rsidR="005D4FC0" w:rsidRPr="00217996" w:rsidRDefault="005D4FC0" w:rsidP="005D4FC0">
            <w:pPr>
              <w:rPr>
                <w:rFonts w:ascii="Times New Roman" w:hAnsi="Times New Roman" w:cs="Times New Roman"/>
                <w:b/>
              </w:rPr>
            </w:pPr>
          </w:p>
        </w:tc>
        <w:tc>
          <w:tcPr>
            <w:tcW w:w="2812" w:type="dxa"/>
          </w:tcPr>
          <w:p w14:paraId="67F10127" w14:textId="77777777" w:rsidR="005D4FC0" w:rsidRPr="00217996" w:rsidRDefault="005D4FC0" w:rsidP="005D4FC0">
            <w:pPr>
              <w:rPr>
                <w:rFonts w:ascii="Times New Roman" w:hAnsi="Times New Roman" w:cs="Times New Roman"/>
                <w:b/>
              </w:rPr>
            </w:pPr>
          </w:p>
        </w:tc>
      </w:tr>
      <w:tr w:rsidR="005D4FC0" w:rsidRPr="00217996" w14:paraId="32A4163B"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05CF3121" w14:textId="4CDF6CF4"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14.1</w:t>
            </w:r>
          </w:p>
        </w:tc>
        <w:tc>
          <w:tcPr>
            <w:tcW w:w="2604" w:type="dxa"/>
            <w:tcBorders>
              <w:top w:val="single" w:sz="4" w:space="0" w:color="auto"/>
              <w:left w:val="single" w:sz="4" w:space="0" w:color="auto"/>
              <w:bottom w:val="single" w:sz="4" w:space="0" w:color="auto"/>
              <w:right w:val="single" w:sz="4" w:space="0" w:color="auto"/>
            </w:tcBorders>
          </w:tcPr>
          <w:p w14:paraId="789C631A" w14:textId="3263AAE7" w:rsidR="005D4FC0" w:rsidRPr="00217996" w:rsidRDefault="005D4FC0" w:rsidP="005D4FC0">
            <w:pPr>
              <w:rPr>
                <w:rFonts w:ascii="Times New Roman" w:hAnsi="Times New Roman" w:cs="Times New Roman"/>
                <w:b/>
              </w:rPr>
            </w:pPr>
            <w:r w:rsidRPr="003C5B27">
              <w:rPr>
                <w:rFonts w:ascii="Times New Roman" w:hAnsi="Times New Roman" w:cs="Times New Roman"/>
              </w:rPr>
              <w:t>Teigiamas iškvėpimo slėgis (PEEP)</w:t>
            </w:r>
          </w:p>
        </w:tc>
        <w:tc>
          <w:tcPr>
            <w:tcW w:w="3121" w:type="dxa"/>
            <w:tcBorders>
              <w:top w:val="single" w:sz="4" w:space="0" w:color="auto"/>
              <w:left w:val="single" w:sz="4" w:space="0" w:color="auto"/>
              <w:bottom w:val="single" w:sz="4" w:space="0" w:color="auto"/>
              <w:right w:val="single" w:sz="4" w:space="0" w:color="auto"/>
            </w:tcBorders>
          </w:tcPr>
          <w:p w14:paraId="2292CB6B" w14:textId="34A026BA" w:rsidR="005D4FC0" w:rsidRPr="00217996" w:rsidRDefault="005D4FC0" w:rsidP="005D4FC0">
            <w:pPr>
              <w:rPr>
                <w:rFonts w:ascii="Times New Roman" w:hAnsi="Times New Roman" w:cs="Times New Roman"/>
                <w:b/>
              </w:rPr>
            </w:pPr>
            <w:r w:rsidRPr="003C5B27">
              <w:rPr>
                <w:rFonts w:ascii="Times New Roman" w:hAnsi="Times New Roman" w:cs="Times New Roman"/>
              </w:rPr>
              <w:t>Būtina teigiamas iškvėpimo slėgis (PEEP)</w:t>
            </w:r>
          </w:p>
        </w:tc>
        <w:tc>
          <w:tcPr>
            <w:tcW w:w="2812" w:type="dxa"/>
          </w:tcPr>
          <w:p w14:paraId="74927BCB" w14:textId="77777777" w:rsidR="005D4FC0" w:rsidRPr="00217996" w:rsidRDefault="005D4FC0" w:rsidP="005D4FC0">
            <w:pPr>
              <w:rPr>
                <w:rFonts w:ascii="Times New Roman" w:hAnsi="Times New Roman" w:cs="Times New Roman"/>
                <w:b/>
              </w:rPr>
            </w:pPr>
          </w:p>
        </w:tc>
      </w:tr>
      <w:tr w:rsidR="005D4FC0" w:rsidRPr="00217996" w14:paraId="7615C4BB"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5BF59618" w14:textId="7EFA79FE" w:rsidR="005D4FC0" w:rsidRPr="00053135" w:rsidRDefault="005D4FC0" w:rsidP="005D4FC0">
            <w:pPr>
              <w:ind w:left="360"/>
              <w:jc w:val="center"/>
              <w:rPr>
                <w:rFonts w:ascii="Times New Roman" w:hAnsi="Times New Roman" w:cs="Times New Roman"/>
                <w:b/>
              </w:rPr>
            </w:pPr>
            <w:r w:rsidRPr="003C5B27">
              <w:rPr>
                <w:rFonts w:ascii="Times New Roman" w:hAnsi="Times New Roman" w:cs="Times New Roman"/>
              </w:rPr>
              <w:t>14.2</w:t>
            </w:r>
          </w:p>
        </w:tc>
        <w:tc>
          <w:tcPr>
            <w:tcW w:w="2604" w:type="dxa"/>
            <w:tcBorders>
              <w:top w:val="single" w:sz="4" w:space="0" w:color="auto"/>
              <w:left w:val="single" w:sz="4" w:space="0" w:color="auto"/>
              <w:bottom w:val="single" w:sz="4" w:space="0" w:color="auto"/>
              <w:right w:val="single" w:sz="4" w:space="0" w:color="auto"/>
            </w:tcBorders>
          </w:tcPr>
          <w:p w14:paraId="778C0D8D" w14:textId="6A270FF7" w:rsidR="005D4FC0" w:rsidRPr="00217996" w:rsidRDefault="005D4FC0" w:rsidP="005D4FC0">
            <w:pPr>
              <w:rPr>
                <w:rFonts w:ascii="Times New Roman" w:hAnsi="Times New Roman" w:cs="Times New Roman"/>
                <w:b/>
              </w:rPr>
            </w:pPr>
            <w:r w:rsidRPr="003C5B27">
              <w:rPr>
                <w:rFonts w:ascii="Times New Roman" w:hAnsi="Times New Roman" w:cs="Times New Roman"/>
              </w:rPr>
              <w:t>Plato slėgis (Pplat)</w:t>
            </w:r>
          </w:p>
        </w:tc>
        <w:tc>
          <w:tcPr>
            <w:tcW w:w="3121" w:type="dxa"/>
            <w:tcBorders>
              <w:top w:val="single" w:sz="4" w:space="0" w:color="auto"/>
              <w:left w:val="single" w:sz="4" w:space="0" w:color="auto"/>
              <w:bottom w:val="single" w:sz="4" w:space="0" w:color="auto"/>
              <w:right w:val="single" w:sz="4" w:space="0" w:color="auto"/>
            </w:tcBorders>
          </w:tcPr>
          <w:p w14:paraId="52F0DD92" w14:textId="779C58F5" w:rsidR="005D4FC0" w:rsidRPr="00217996" w:rsidRDefault="005D4FC0" w:rsidP="005D4FC0">
            <w:pPr>
              <w:rPr>
                <w:rFonts w:ascii="Times New Roman" w:hAnsi="Times New Roman" w:cs="Times New Roman"/>
                <w:b/>
              </w:rPr>
            </w:pPr>
            <w:r w:rsidRPr="003C5B27">
              <w:rPr>
                <w:rFonts w:ascii="Times New Roman" w:hAnsi="Times New Roman" w:cs="Times New Roman"/>
              </w:rPr>
              <w:t>Būtina plato slėgis (Pplat)</w:t>
            </w:r>
          </w:p>
        </w:tc>
        <w:tc>
          <w:tcPr>
            <w:tcW w:w="2812" w:type="dxa"/>
          </w:tcPr>
          <w:p w14:paraId="7D7113E9" w14:textId="77777777" w:rsidR="005D4FC0" w:rsidRPr="00217996" w:rsidRDefault="005D4FC0" w:rsidP="005D4FC0">
            <w:pPr>
              <w:rPr>
                <w:rFonts w:ascii="Times New Roman" w:hAnsi="Times New Roman" w:cs="Times New Roman"/>
                <w:b/>
              </w:rPr>
            </w:pPr>
          </w:p>
        </w:tc>
      </w:tr>
      <w:tr w:rsidR="005D4FC0" w:rsidRPr="00217996" w14:paraId="758D2A79"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3C293A23" w14:textId="440DB43A"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14.3</w:t>
            </w:r>
          </w:p>
        </w:tc>
        <w:tc>
          <w:tcPr>
            <w:tcW w:w="2604" w:type="dxa"/>
            <w:tcBorders>
              <w:top w:val="single" w:sz="4" w:space="0" w:color="auto"/>
              <w:left w:val="single" w:sz="4" w:space="0" w:color="auto"/>
              <w:bottom w:val="single" w:sz="4" w:space="0" w:color="auto"/>
              <w:right w:val="single" w:sz="4" w:space="0" w:color="auto"/>
            </w:tcBorders>
          </w:tcPr>
          <w:p w14:paraId="14A82277" w14:textId="5CC7ED69"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Pikinis įkvėpimo slėgis </w:t>
            </w:r>
          </w:p>
        </w:tc>
        <w:tc>
          <w:tcPr>
            <w:tcW w:w="3121" w:type="dxa"/>
            <w:tcBorders>
              <w:top w:val="single" w:sz="4" w:space="0" w:color="auto"/>
              <w:left w:val="single" w:sz="4" w:space="0" w:color="auto"/>
              <w:bottom w:val="single" w:sz="4" w:space="0" w:color="auto"/>
              <w:right w:val="single" w:sz="4" w:space="0" w:color="auto"/>
            </w:tcBorders>
          </w:tcPr>
          <w:p w14:paraId="113EE93A" w14:textId="7CEBB4E6"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Būtina pikinis įkvėpimo slėgis </w:t>
            </w:r>
          </w:p>
        </w:tc>
        <w:tc>
          <w:tcPr>
            <w:tcW w:w="2812" w:type="dxa"/>
          </w:tcPr>
          <w:p w14:paraId="3586202D" w14:textId="77777777" w:rsidR="005D4FC0" w:rsidRPr="00217996" w:rsidRDefault="005D4FC0" w:rsidP="005D4FC0">
            <w:pPr>
              <w:rPr>
                <w:rFonts w:ascii="Times New Roman" w:hAnsi="Times New Roman" w:cs="Times New Roman"/>
                <w:b/>
              </w:rPr>
            </w:pPr>
          </w:p>
        </w:tc>
      </w:tr>
      <w:tr w:rsidR="005D4FC0" w:rsidRPr="00217996" w14:paraId="09347583"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3A352C7" w14:textId="7987E100"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14.4</w:t>
            </w:r>
          </w:p>
        </w:tc>
        <w:tc>
          <w:tcPr>
            <w:tcW w:w="2604" w:type="dxa"/>
            <w:tcBorders>
              <w:top w:val="single" w:sz="4" w:space="0" w:color="auto"/>
              <w:left w:val="single" w:sz="4" w:space="0" w:color="auto"/>
              <w:bottom w:val="single" w:sz="4" w:space="0" w:color="auto"/>
              <w:right w:val="single" w:sz="4" w:space="0" w:color="auto"/>
            </w:tcBorders>
          </w:tcPr>
          <w:p w14:paraId="6BAB68A4" w14:textId="6CCFAA2B" w:rsidR="005D4FC0" w:rsidRPr="00217996" w:rsidRDefault="005D4FC0" w:rsidP="005D4FC0">
            <w:pPr>
              <w:rPr>
                <w:rFonts w:ascii="Times New Roman" w:hAnsi="Times New Roman" w:cs="Times New Roman"/>
                <w:b/>
              </w:rPr>
            </w:pPr>
            <w:r w:rsidRPr="003C5B27">
              <w:rPr>
                <w:rFonts w:ascii="Times New Roman" w:hAnsi="Times New Roman" w:cs="Times New Roman"/>
              </w:rPr>
              <w:t>Vidutinis kvėpavimo takų slėgis (Pmean)</w:t>
            </w:r>
          </w:p>
        </w:tc>
        <w:tc>
          <w:tcPr>
            <w:tcW w:w="3121" w:type="dxa"/>
            <w:tcBorders>
              <w:top w:val="single" w:sz="4" w:space="0" w:color="auto"/>
              <w:left w:val="single" w:sz="4" w:space="0" w:color="auto"/>
              <w:bottom w:val="single" w:sz="4" w:space="0" w:color="auto"/>
              <w:right w:val="single" w:sz="4" w:space="0" w:color="auto"/>
            </w:tcBorders>
          </w:tcPr>
          <w:p w14:paraId="29DA5F4E" w14:textId="75C0267C" w:rsidR="005D4FC0" w:rsidRPr="00217996" w:rsidRDefault="005D4FC0" w:rsidP="005D4FC0">
            <w:pPr>
              <w:rPr>
                <w:rFonts w:ascii="Times New Roman" w:hAnsi="Times New Roman" w:cs="Times New Roman"/>
                <w:b/>
              </w:rPr>
            </w:pPr>
            <w:r w:rsidRPr="003C5B27">
              <w:rPr>
                <w:rFonts w:ascii="Times New Roman" w:hAnsi="Times New Roman" w:cs="Times New Roman"/>
              </w:rPr>
              <w:t>Būtina vidutinis kvėpavimo takų slėgis (Pmean)</w:t>
            </w:r>
          </w:p>
        </w:tc>
        <w:tc>
          <w:tcPr>
            <w:tcW w:w="2812" w:type="dxa"/>
          </w:tcPr>
          <w:p w14:paraId="3986F366" w14:textId="77777777" w:rsidR="005D4FC0" w:rsidRPr="00217996" w:rsidRDefault="005D4FC0" w:rsidP="005D4FC0">
            <w:pPr>
              <w:rPr>
                <w:rFonts w:ascii="Times New Roman" w:hAnsi="Times New Roman" w:cs="Times New Roman"/>
                <w:b/>
              </w:rPr>
            </w:pPr>
          </w:p>
        </w:tc>
      </w:tr>
      <w:tr w:rsidR="005D4FC0" w:rsidRPr="00217996" w14:paraId="5536B80B"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3C8CD3D1" w14:textId="67914E6B"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14.5</w:t>
            </w:r>
          </w:p>
        </w:tc>
        <w:tc>
          <w:tcPr>
            <w:tcW w:w="2604" w:type="dxa"/>
            <w:tcBorders>
              <w:top w:val="single" w:sz="4" w:space="0" w:color="auto"/>
              <w:left w:val="single" w:sz="4" w:space="0" w:color="auto"/>
              <w:bottom w:val="single" w:sz="4" w:space="0" w:color="auto"/>
              <w:right w:val="single" w:sz="4" w:space="0" w:color="auto"/>
            </w:tcBorders>
          </w:tcPr>
          <w:p w14:paraId="01A6DFBB" w14:textId="4C7A43F3" w:rsidR="005D4FC0" w:rsidRPr="00217996" w:rsidRDefault="005D4FC0" w:rsidP="005D4FC0">
            <w:pPr>
              <w:rPr>
                <w:rFonts w:ascii="Times New Roman" w:hAnsi="Times New Roman" w:cs="Times New Roman"/>
                <w:b/>
              </w:rPr>
            </w:pPr>
            <w:r w:rsidRPr="003C5B27">
              <w:rPr>
                <w:rFonts w:ascii="Times New Roman" w:hAnsi="Times New Roman" w:cs="Times New Roman"/>
              </w:rPr>
              <w:t>Minutinis tūris iškvėpime bendras ir spontaninis</w:t>
            </w:r>
          </w:p>
        </w:tc>
        <w:tc>
          <w:tcPr>
            <w:tcW w:w="3121" w:type="dxa"/>
            <w:tcBorders>
              <w:top w:val="single" w:sz="4" w:space="0" w:color="auto"/>
              <w:left w:val="single" w:sz="4" w:space="0" w:color="auto"/>
              <w:bottom w:val="single" w:sz="4" w:space="0" w:color="auto"/>
              <w:right w:val="single" w:sz="4" w:space="0" w:color="auto"/>
            </w:tcBorders>
          </w:tcPr>
          <w:p w14:paraId="79E1C480" w14:textId="098D9C65" w:rsidR="005D4FC0" w:rsidRPr="00217996" w:rsidRDefault="005D4FC0" w:rsidP="005D4FC0">
            <w:pPr>
              <w:rPr>
                <w:rFonts w:ascii="Times New Roman" w:hAnsi="Times New Roman" w:cs="Times New Roman"/>
                <w:b/>
              </w:rPr>
            </w:pPr>
            <w:r w:rsidRPr="003C5B27">
              <w:rPr>
                <w:rFonts w:ascii="Times New Roman" w:hAnsi="Times New Roman" w:cs="Times New Roman"/>
              </w:rPr>
              <w:t>Būtina minutinis tūris iškvėpime bendras ir spontaninis</w:t>
            </w:r>
          </w:p>
        </w:tc>
        <w:tc>
          <w:tcPr>
            <w:tcW w:w="2812" w:type="dxa"/>
          </w:tcPr>
          <w:p w14:paraId="653C4BD9" w14:textId="77777777" w:rsidR="005D4FC0" w:rsidRPr="00217996" w:rsidRDefault="005D4FC0" w:rsidP="005D4FC0">
            <w:pPr>
              <w:rPr>
                <w:rFonts w:ascii="Times New Roman" w:hAnsi="Times New Roman" w:cs="Times New Roman"/>
                <w:b/>
              </w:rPr>
            </w:pPr>
          </w:p>
        </w:tc>
      </w:tr>
      <w:tr w:rsidR="005D4FC0" w:rsidRPr="00217996" w14:paraId="403A3C4E"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2F3F73A3" w14:textId="18B57D60"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14.</w:t>
            </w:r>
            <w:r>
              <w:rPr>
                <w:rFonts w:ascii="Times New Roman" w:hAnsi="Times New Roman" w:cs="Times New Roman"/>
              </w:rPr>
              <w:t>6</w:t>
            </w:r>
          </w:p>
        </w:tc>
        <w:tc>
          <w:tcPr>
            <w:tcW w:w="2604" w:type="dxa"/>
            <w:tcBorders>
              <w:top w:val="single" w:sz="4" w:space="0" w:color="auto"/>
              <w:left w:val="single" w:sz="4" w:space="0" w:color="auto"/>
              <w:bottom w:val="single" w:sz="4" w:space="0" w:color="auto"/>
              <w:right w:val="single" w:sz="4" w:space="0" w:color="auto"/>
            </w:tcBorders>
          </w:tcPr>
          <w:p w14:paraId="3043EE6F" w14:textId="05978593" w:rsidR="005D4FC0" w:rsidRPr="00217996" w:rsidRDefault="005D4FC0" w:rsidP="005D4FC0">
            <w:pPr>
              <w:rPr>
                <w:rFonts w:ascii="Times New Roman" w:hAnsi="Times New Roman" w:cs="Times New Roman"/>
                <w:b/>
              </w:rPr>
            </w:pPr>
            <w:r w:rsidRPr="003C5B27">
              <w:rPr>
                <w:rFonts w:ascii="Times New Roman" w:hAnsi="Times New Roman" w:cs="Times New Roman"/>
              </w:rPr>
              <w:t>Nuotėkis</w:t>
            </w:r>
          </w:p>
        </w:tc>
        <w:tc>
          <w:tcPr>
            <w:tcW w:w="3121" w:type="dxa"/>
            <w:tcBorders>
              <w:top w:val="single" w:sz="4" w:space="0" w:color="auto"/>
              <w:left w:val="single" w:sz="4" w:space="0" w:color="auto"/>
              <w:bottom w:val="single" w:sz="4" w:space="0" w:color="auto"/>
              <w:right w:val="single" w:sz="4" w:space="0" w:color="auto"/>
            </w:tcBorders>
          </w:tcPr>
          <w:p w14:paraId="391EF756" w14:textId="20EC06A3"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Būtina </w:t>
            </w:r>
          </w:p>
        </w:tc>
        <w:tc>
          <w:tcPr>
            <w:tcW w:w="2812" w:type="dxa"/>
          </w:tcPr>
          <w:p w14:paraId="74035E01" w14:textId="77777777" w:rsidR="005D4FC0" w:rsidRPr="00217996" w:rsidRDefault="005D4FC0" w:rsidP="005D4FC0">
            <w:pPr>
              <w:rPr>
                <w:rFonts w:ascii="Times New Roman" w:hAnsi="Times New Roman" w:cs="Times New Roman"/>
                <w:b/>
              </w:rPr>
            </w:pPr>
          </w:p>
        </w:tc>
      </w:tr>
      <w:tr w:rsidR="005D4FC0" w:rsidRPr="00217996" w14:paraId="2DB04B49"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15286490" w14:textId="19C75177"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14.</w:t>
            </w:r>
            <w:r>
              <w:rPr>
                <w:rFonts w:ascii="Times New Roman" w:hAnsi="Times New Roman" w:cs="Times New Roman"/>
              </w:rPr>
              <w:t>7</w:t>
            </w:r>
          </w:p>
        </w:tc>
        <w:tc>
          <w:tcPr>
            <w:tcW w:w="2604" w:type="dxa"/>
            <w:tcBorders>
              <w:top w:val="single" w:sz="4" w:space="0" w:color="auto"/>
              <w:left w:val="single" w:sz="4" w:space="0" w:color="auto"/>
              <w:bottom w:val="single" w:sz="4" w:space="0" w:color="auto"/>
              <w:right w:val="single" w:sz="4" w:space="0" w:color="auto"/>
            </w:tcBorders>
          </w:tcPr>
          <w:p w14:paraId="49A6B530" w14:textId="0E8D0931"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Kvėpavimo dažnis: bendras ir spontaninis </w:t>
            </w:r>
          </w:p>
        </w:tc>
        <w:tc>
          <w:tcPr>
            <w:tcW w:w="3121" w:type="dxa"/>
            <w:tcBorders>
              <w:top w:val="single" w:sz="4" w:space="0" w:color="auto"/>
              <w:left w:val="single" w:sz="4" w:space="0" w:color="auto"/>
              <w:bottom w:val="single" w:sz="4" w:space="0" w:color="auto"/>
              <w:right w:val="single" w:sz="4" w:space="0" w:color="auto"/>
            </w:tcBorders>
          </w:tcPr>
          <w:p w14:paraId="1B81DA37" w14:textId="53A650CD" w:rsidR="005D4FC0" w:rsidRPr="00217996" w:rsidRDefault="005D4FC0" w:rsidP="005D4FC0">
            <w:pPr>
              <w:rPr>
                <w:rFonts w:ascii="Times New Roman" w:hAnsi="Times New Roman" w:cs="Times New Roman"/>
                <w:b/>
              </w:rPr>
            </w:pPr>
            <w:r w:rsidRPr="003C5B27">
              <w:rPr>
                <w:rFonts w:ascii="Times New Roman" w:hAnsi="Times New Roman" w:cs="Times New Roman"/>
              </w:rPr>
              <w:t>Būtina kvėpavimo dažnis: bendras ir spontaninis</w:t>
            </w:r>
          </w:p>
        </w:tc>
        <w:tc>
          <w:tcPr>
            <w:tcW w:w="2812" w:type="dxa"/>
          </w:tcPr>
          <w:p w14:paraId="5F9D3969" w14:textId="77777777" w:rsidR="005D4FC0" w:rsidRPr="00217996" w:rsidRDefault="005D4FC0" w:rsidP="005D4FC0">
            <w:pPr>
              <w:rPr>
                <w:rFonts w:ascii="Times New Roman" w:hAnsi="Times New Roman" w:cs="Times New Roman"/>
                <w:b/>
              </w:rPr>
            </w:pPr>
          </w:p>
        </w:tc>
      </w:tr>
      <w:tr w:rsidR="005D4FC0" w:rsidRPr="00217996" w14:paraId="35837BEE"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5F44F6B3" w14:textId="2E76A490"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14.</w:t>
            </w:r>
            <w:r>
              <w:rPr>
                <w:rFonts w:ascii="Times New Roman" w:hAnsi="Times New Roman" w:cs="Times New Roman"/>
              </w:rPr>
              <w:t>8</w:t>
            </w:r>
          </w:p>
        </w:tc>
        <w:tc>
          <w:tcPr>
            <w:tcW w:w="2604" w:type="dxa"/>
            <w:tcBorders>
              <w:top w:val="single" w:sz="4" w:space="0" w:color="auto"/>
              <w:left w:val="single" w:sz="4" w:space="0" w:color="auto"/>
              <w:bottom w:val="single" w:sz="4" w:space="0" w:color="auto"/>
              <w:right w:val="single" w:sz="4" w:space="0" w:color="auto"/>
            </w:tcBorders>
          </w:tcPr>
          <w:p w14:paraId="73B9204B" w14:textId="1893E4DB" w:rsidR="005D4FC0" w:rsidRPr="00217996" w:rsidRDefault="005D4FC0" w:rsidP="005D4FC0">
            <w:pPr>
              <w:rPr>
                <w:rFonts w:ascii="Times New Roman" w:hAnsi="Times New Roman" w:cs="Times New Roman"/>
                <w:b/>
              </w:rPr>
            </w:pPr>
            <w:r w:rsidRPr="003C5B27">
              <w:rPr>
                <w:rFonts w:ascii="Times New Roman" w:hAnsi="Times New Roman" w:cs="Times New Roman"/>
              </w:rPr>
              <w:t xml:space="preserve">Įkvėpiamo deguonies koncentracija </w:t>
            </w:r>
          </w:p>
        </w:tc>
        <w:tc>
          <w:tcPr>
            <w:tcW w:w="3121" w:type="dxa"/>
            <w:tcBorders>
              <w:top w:val="single" w:sz="4" w:space="0" w:color="auto"/>
              <w:left w:val="single" w:sz="4" w:space="0" w:color="auto"/>
              <w:bottom w:val="single" w:sz="4" w:space="0" w:color="auto"/>
              <w:right w:val="single" w:sz="4" w:space="0" w:color="auto"/>
            </w:tcBorders>
          </w:tcPr>
          <w:p w14:paraId="2018D356" w14:textId="7CBF7667" w:rsidR="005D4FC0" w:rsidRPr="00217996" w:rsidRDefault="005D4FC0" w:rsidP="005D4FC0">
            <w:pPr>
              <w:rPr>
                <w:rFonts w:ascii="Times New Roman" w:hAnsi="Times New Roman" w:cs="Times New Roman"/>
                <w:b/>
              </w:rPr>
            </w:pPr>
            <w:r w:rsidRPr="003C5B27">
              <w:rPr>
                <w:rFonts w:ascii="Times New Roman" w:hAnsi="Times New Roman" w:cs="Times New Roman"/>
              </w:rPr>
              <w:t>Būtina įkvėpiamo deguonies koncentracija</w:t>
            </w:r>
          </w:p>
        </w:tc>
        <w:tc>
          <w:tcPr>
            <w:tcW w:w="2812" w:type="dxa"/>
          </w:tcPr>
          <w:p w14:paraId="737047E8" w14:textId="77777777" w:rsidR="005D4FC0" w:rsidRPr="00217996" w:rsidRDefault="005D4FC0" w:rsidP="005D4FC0">
            <w:pPr>
              <w:rPr>
                <w:rFonts w:ascii="Times New Roman" w:hAnsi="Times New Roman" w:cs="Times New Roman"/>
                <w:b/>
              </w:rPr>
            </w:pPr>
          </w:p>
        </w:tc>
      </w:tr>
      <w:tr w:rsidR="005D4FC0" w:rsidRPr="00217996" w14:paraId="732BF0F4"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479399C" w14:textId="582E4D3F"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14.</w:t>
            </w:r>
            <w:r>
              <w:rPr>
                <w:rFonts w:ascii="Times New Roman" w:hAnsi="Times New Roman" w:cs="Times New Roman"/>
              </w:rPr>
              <w:t>9</w:t>
            </w:r>
          </w:p>
        </w:tc>
        <w:tc>
          <w:tcPr>
            <w:tcW w:w="2604" w:type="dxa"/>
            <w:tcBorders>
              <w:top w:val="single" w:sz="4" w:space="0" w:color="auto"/>
              <w:left w:val="single" w:sz="4" w:space="0" w:color="auto"/>
              <w:bottom w:val="single" w:sz="4" w:space="0" w:color="auto"/>
              <w:right w:val="single" w:sz="4" w:space="0" w:color="auto"/>
            </w:tcBorders>
          </w:tcPr>
          <w:p w14:paraId="19A3EF70" w14:textId="03563F3C" w:rsidR="005D4FC0" w:rsidRPr="00217996" w:rsidRDefault="005D4FC0" w:rsidP="005D4FC0">
            <w:pPr>
              <w:rPr>
                <w:rFonts w:ascii="Times New Roman" w:hAnsi="Times New Roman" w:cs="Times New Roman"/>
                <w:b/>
                <w:color w:val="000000"/>
              </w:rPr>
            </w:pPr>
            <w:r w:rsidRPr="003C5B27">
              <w:rPr>
                <w:rFonts w:ascii="Times New Roman" w:hAnsi="Times New Roman" w:cs="Times New Roman"/>
              </w:rPr>
              <w:t>Kvėpavimo tūris, iškvepiamas tūris ir spontaninio kvėpavimo metu susidaręs iškvėpiamas tūris</w:t>
            </w:r>
          </w:p>
        </w:tc>
        <w:tc>
          <w:tcPr>
            <w:tcW w:w="3121" w:type="dxa"/>
            <w:tcBorders>
              <w:top w:val="single" w:sz="4" w:space="0" w:color="auto"/>
              <w:left w:val="single" w:sz="4" w:space="0" w:color="auto"/>
              <w:bottom w:val="single" w:sz="4" w:space="0" w:color="auto"/>
              <w:right w:val="single" w:sz="4" w:space="0" w:color="auto"/>
            </w:tcBorders>
          </w:tcPr>
          <w:p w14:paraId="41256664" w14:textId="1EC49001" w:rsidR="005D4FC0" w:rsidRPr="00217996" w:rsidRDefault="005D4FC0" w:rsidP="005D4FC0">
            <w:pPr>
              <w:rPr>
                <w:rFonts w:ascii="Times New Roman" w:hAnsi="Times New Roman" w:cs="Times New Roman"/>
                <w:b/>
              </w:rPr>
            </w:pPr>
            <w:r w:rsidRPr="003C5B27">
              <w:rPr>
                <w:rFonts w:ascii="Times New Roman" w:hAnsi="Times New Roman" w:cs="Times New Roman"/>
              </w:rPr>
              <w:t>Būtina kvėpavimo tūris, iškvepiamas tūris ir spontaninio kvėpavimo metu susidaręs iškvėpiamas tūris</w:t>
            </w:r>
          </w:p>
        </w:tc>
        <w:tc>
          <w:tcPr>
            <w:tcW w:w="2812" w:type="dxa"/>
          </w:tcPr>
          <w:p w14:paraId="52D5E7D6" w14:textId="77777777" w:rsidR="005D4FC0" w:rsidRPr="00217996" w:rsidRDefault="005D4FC0" w:rsidP="005D4FC0">
            <w:pPr>
              <w:rPr>
                <w:rFonts w:ascii="Times New Roman" w:hAnsi="Times New Roman" w:cs="Times New Roman"/>
                <w:b/>
              </w:rPr>
            </w:pPr>
          </w:p>
        </w:tc>
      </w:tr>
      <w:tr w:rsidR="005D4FC0" w:rsidRPr="00217996" w14:paraId="4AAAE450"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83BE4BE" w14:textId="75D53A78"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15.</w:t>
            </w:r>
          </w:p>
        </w:tc>
        <w:tc>
          <w:tcPr>
            <w:tcW w:w="2604" w:type="dxa"/>
            <w:tcBorders>
              <w:top w:val="single" w:sz="4" w:space="0" w:color="auto"/>
              <w:left w:val="single" w:sz="4" w:space="0" w:color="auto"/>
              <w:bottom w:val="single" w:sz="4" w:space="0" w:color="auto"/>
              <w:right w:val="single" w:sz="4" w:space="0" w:color="auto"/>
            </w:tcBorders>
          </w:tcPr>
          <w:p w14:paraId="3CC32C2F" w14:textId="10311212" w:rsidR="005D4FC0" w:rsidRPr="00217996" w:rsidRDefault="005D4FC0" w:rsidP="005D4FC0">
            <w:pPr>
              <w:rPr>
                <w:rFonts w:ascii="Times New Roman" w:hAnsi="Times New Roman" w:cs="Times New Roman"/>
              </w:rPr>
            </w:pPr>
            <w:r w:rsidRPr="003C5B27">
              <w:rPr>
                <w:rFonts w:ascii="Times New Roman" w:hAnsi="Times New Roman" w:cs="Times New Roman"/>
              </w:rPr>
              <w:t>Apskaičiuojami parametrai:</w:t>
            </w:r>
          </w:p>
        </w:tc>
        <w:tc>
          <w:tcPr>
            <w:tcW w:w="3121" w:type="dxa"/>
            <w:tcBorders>
              <w:top w:val="single" w:sz="4" w:space="0" w:color="auto"/>
              <w:left w:val="single" w:sz="4" w:space="0" w:color="auto"/>
              <w:bottom w:val="single" w:sz="4" w:space="0" w:color="auto"/>
              <w:right w:val="single" w:sz="4" w:space="0" w:color="auto"/>
            </w:tcBorders>
          </w:tcPr>
          <w:p w14:paraId="2682D4C7" w14:textId="7923EDD7" w:rsidR="005D4FC0" w:rsidRPr="00217996" w:rsidRDefault="005D4FC0" w:rsidP="005D4FC0">
            <w:pPr>
              <w:rPr>
                <w:rFonts w:ascii="Times New Roman" w:hAnsi="Times New Roman" w:cs="Times New Roman"/>
                <w:color w:val="000000"/>
                <w:lang w:val="en-US"/>
              </w:rPr>
            </w:pPr>
          </w:p>
        </w:tc>
        <w:tc>
          <w:tcPr>
            <w:tcW w:w="2812" w:type="dxa"/>
          </w:tcPr>
          <w:p w14:paraId="042997A2" w14:textId="77777777" w:rsidR="005D4FC0" w:rsidRPr="00217996" w:rsidRDefault="005D4FC0" w:rsidP="005D4FC0">
            <w:pPr>
              <w:rPr>
                <w:rFonts w:ascii="Times New Roman" w:hAnsi="Times New Roman" w:cs="Times New Roman"/>
                <w:b/>
              </w:rPr>
            </w:pPr>
          </w:p>
        </w:tc>
      </w:tr>
      <w:tr w:rsidR="005D4FC0" w:rsidRPr="00217996" w14:paraId="127395FD"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7407B1EA" w14:textId="458EF569"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15.1</w:t>
            </w:r>
          </w:p>
        </w:tc>
        <w:tc>
          <w:tcPr>
            <w:tcW w:w="2604" w:type="dxa"/>
            <w:tcBorders>
              <w:top w:val="single" w:sz="4" w:space="0" w:color="auto"/>
              <w:left w:val="single" w:sz="4" w:space="0" w:color="auto"/>
              <w:bottom w:val="single" w:sz="4" w:space="0" w:color="auto"/>
              <w:right w:val="single" w:sz="4" w:space="0" w:color="auto"/>
            </w:tcBorders>
          </w:tcPr>
          <w:p w14:paraId="664155D1" w14:textId="186991D1" w:rsidR="005D4FC0" w:rsidRPr="00217996" w:rsidRDefault="005D4FC0" w:rsidP="005D4FC0">
            <w:pPr>
              <w:rPr>
                <w:rFonts w:ascii="Times New Roman" w:hAnsi="Times New Roman" w:cs="Times New Roman"/>
              </w:rPr>
            </w:pPr>
            <w:r w:rsidRPr="003C5B27">
              <w:rPr>
                <w:rFonts w:ascii="Times New Roman" w:hAnsi="Times New Roman" w:cs="Times New Roman"/>
              </w:rPr>
              <w:t xml:space="preserve">Elastingumas (angl., </w:t>
            </w:r>
            <w:r w:rsidRPr="003C5B27">
              <w:rPr>
                <w:rFonts w:ascii="Times New Roman" w:hAnsi="Times New Roman" w:cs="Times New Roman"/>
                <w:i/>
                <w:iCs/>
              </w:rPr>
              <w:t>compliance</w:t>
            </w:r>
            <w:r w:rsidRPr="003C5B27">
              <w:rPr>
                <w:rFonts w:ascii="Times New Roman" w:hAnsi="Times New Roman" w:cs="Times New Roman"/>
              </w:rPr>
              <w:t>)</w:t>
            </w:r>
          </w:p>
        </w:tc>
        <w:tc>
          <w:tcPr>
            <w:tcW w:w="3121" w:type="dxa"/>
            <w:tcBorders>
              <w:top w:val="single" w:sz="4" w:space="0" w:color="auto"/>
              <w:left w:val="single" w:sz="4" w:space="0" w:color="auto"/>
              <w:bottom w:val="single" w:sz="4" w:space="0" w:color="auto"/>
              <w:right w:val="single" w:sz="4" w:space="0" w:color="auto"/>
            </w:tcBorders>
          </w:tcPr>
          <w:p w14:paraId="73861DD8" w14:textId="250BBC25" w:rsidR="005D4FC0" w:rsidRPr="00217996" w:rsidRDefault="005D4FC0" w:rsidP="005D4FC0">
            <w:pPr>
              <w:rPr>
                <w:rFonts w:ascii="Times New Roman" w:hAnsi="Times New Roman" w:cs="Times New Roman"/>
              </w:rPr>
            </w:pPr>
            <w:r w:rsidRPr="003C5B27">
              <w:rPr>
                <w:rFonts w:ascii="Times New Roman" w:hAnsi="Times New Roman" w:cs="Times New Roman"/>
              </w:rPr>
              <w:t>Būtina elastingumas (angl., compliance)</w:t>
            </w:r>
          </w:p>
        </w:tc>
        <w:tc>
          <w:tcPr>
            <w:tcW w:w="2812" w:type="dxa"/>
          </w:tcPr>
          <w:p w14:paraId="7B33EF63" w14:textId="77777777" w:rsidR="005D4FC0" w:rsidRPr="00217996" w:rsidRDefault="005D4FC0" w:rsidP="005D4FC0">
            <w:pPr>
              <w:rPr>
                <w:rFonts w:ascii="Times New Roman" w:hAnsi="Times New Roman" w:cs="Times New Roman"/>
                <w:b/>
              </w:rPr>
            </w:pPr>
          </w:p>
        </w:tc>
      </w:tr>
      <w:tr w:rsidR="005D4FC0" w:rsidRPr="00217996" w14:paraId="0FF1C02C"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031725B8" w14:textId="4E3D9A47"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15.2</w:t>
            </w:r>
          </w:p>
        </w:tc>
        <w:tc>
          <w:tcPr>
            <w:tcW w:w="2604" w:type="dxa"/>
            <w:tcBorders>
              <w:top w:val="single" w:sz="4" w:space="0" w:color="auto"/>
              <w:left w:val="single" w:sz="4" w:space="0" w:color="auto"/>
              <w:bottom w:val="single" w:sz="4" w:space="0" w:color="auto"/>
              <w:right w:val="single" w:sz="4" w:space="0" w:color="auto"/>
            </w:tcBorders>
          </w:tcPr>
          <w:p w14:paraId="2A0EAE54" w14:textId="2C547088" w:rsidR="005D4FC0" w:rsidRPr="00217996" w:rsidRDefault="005D4FC0" w:rsidP="005D4FC0">
            <w:pPr>
              <w:rPr>
                <w:rFonts w:ascii="Times New Roman" w:hAnsi="Times New Roman" w:cs="Times New Roman"/>
              </w:rPr>
            </w:pPr>
            <w:r w:rsidRPr="003C5B27">
              <w:rPr>
                <w:rFonts w:ascii="Times New Roman" w:hAnsi="Times New Roman" w:cs="Times New Roman"/>
              </w:rPr>
              <w:t xml:space="preserve">Pasipriešinimas (angl., </w:t>
            </w:r>
            <w:r w:rsidRPr="003C5B27">
              <w:rPr>
                <w:rFonts w:ascii="Times New Roman" w:hAnsi="Times New Roman" w:cs="Times New Roman"/>
                <w:i/>
                <w:iCs/>
              </w:rPr>
              <w:t>resistance</w:t>
            </w:r>
            <w:r w:rsidRPr="003C5B27">
              <w:rPr>
                <w:rFonts w:ascii="Times New Roman" w:hAnsi="Times New Roman" w:cs="Times New Roman"/>
              </w:rPr>
              <w:t>)</w:t>
            </w:r>
          </w:p>
        </w:tc>
        <w:tc>
          <w:tcPr>
            <w:tcW w:w="3121" w:type="dxa"/>
            <w:tcBorders>
              <w:top w:val="single" w:sz="4" w:space="0" w:color="auto"/>
              <w:left w:val="single" w:sz="4" w:space="0" w:color="auto"/>
              <w:bottom w:val="single" w:sz="4" w:space="0" w:color="auto"/>
              <w:right w:val="single" w:sz="4" w:space="0" w:color="auto"/>
            </w:tcBorders>
          </w:tcPr>
          <w:p w14:paraId="1042A5FC" w14:textId="3E6DE9F9" w:rsidR="005D4FC0" w:rsidRPr="00217996" w:rsidRDefault="005D4FC0" w:rsidP="005D4FC0">
            <w:pPr>
              <w:rPr>
                <w:rFonts w:ascii="Times New Roman" w:hAnsi="Times New Roman" w:cs="Times New Roman"/>
                <w:color w:val="000000"/>
              </w:rPr>
            </w:pPr>
            <w:r w:rsidRPr="003C5B27">
              <w:rPr>
                <w:rFonts w:ascii="Times New Roman" w:hAnsi="Times New Roman" w:cs="Times New Roman"/>
              </w:rPr>
              <w:t>Būtina pasipriešinimas (angl., resistance)</w:t>
            </w:r>
          </w:p>
        </w:tc>
        <w:tc>
          <w:tcPr>
            <w:tcW w:w="2812" w:type="dxa"/>
          </w:tcPr>
          <w:p w14:paraId="67E67A61" w14:textId="77777777" w:rsidR="005D4FC0" w:rsidRPr="00217996" w:rsidRDefault="005D4FC0" w:rsidP="005D4FC0">
            <w:pPr>
              <w:rPr>
                <w:rFonts w:ascii="Times New Roman" w:hAnsi="Times New Roman" w:cs="Times New Roman"/>
                <w:b/>
              </w:rPr>
            </w:pPr>
          </w:p>
        </w:tc>
      </w:tr>
      <w:tr w:rsidR="005D4FC0" w:rsidRPr="00217996" w14:paraId="32893E33"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2B52CAA" w14:textId="19B5C3C2"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15.3</w:t>
            </w:r>
          </w:p>
        </w:tc>
        <w:tc>
          <w:tcPr>
            <w:tcW w:w="2604" w:type="dxa"/>
            <w:tcBorders>
              <w:top w:val="single" w:sz="4" w:space="0" w:color="auto"/>
              <w:left w:val="single" w:sz="4" w:space="0" w:color="auto"/>
              <w:bottom w:val="single" w:sz="4" w:space="0" w:color="auto"/>
              <w:right w:val="single" w:sz="4" w:space="0" w:color="auto"/>
            </w:tcBorders>
          </w:tcPr>
          <w:p w14:paraId="5B7F6014" w14:textId="6D23BC32" w:rsidR="005D4FC0" w:rsidRPr="00217996" w:rsidRDefault="005D4FC0" w:rsidP="005D4FC0">
            <w:pPr>
              <w:rPr>
                <w:rFonts w:ascii="Times New Roman" w:hAnsi="Times New Roman" w:cs="Times New Roman"/>
              </w:rPr>
            </w:pPr>
            <w:r w:rsidRPr="003C5B27">
              <w:rPr>
                <w:rFonts w:ascii="Times New Roman" w:hAnsi="Times New Roman" w:cs="Times New Roman"/>
              </w:rPr>
              <w:t>Greitas paviršinis kvėpavimas</w:t>
            </w:r>
          </w:p>
        </w:tc>
        <w:tc>
          <w:tcPr>
            <w:tcW w:w="3121" w:type="dxa"/>
            <w:tcBorders>
              <w:top w:val="single" w:sz="4" w:space="0" w:color="auto"/>
              <w:left w:val="single" w:sz="4" w:space="0" w:color="auto"/>
              <w:bottom w:val="single" w:sz="4" w:space="0" w:color="auto"/>
              <w:right w:val="single" w:sz="4" w:space="0" w:color="auto"/>
            </w:tcBorders>
          </w:tcPr>
          <w:p w14:paraId="4095D5CD" w14:textId="0EF7B863" w:rsidR="005D4FC0" w:rsidRPr="00217996" w:rsidRDefault="005D4FC0" w:rsidP="005D4FC0">
            <w:pPr>
              <w:rPr>
                <w:rFonts w:ascii="Times New Roman" w:hAnsi="Times New Roman" w:cs="Times New Roman"/>
              </w:rPr>
            </w:pPr>
            <w:r w:rsidRPr="003C5B27">
              <w:rPr>
                <w:rFonts w:ascii="Times New Roman" w:hAnsi="Times New Roman" w:cs="Times New Roman"/>
              </w:rPr>
              <w:t>Būtina greitas paviršinis kvėpavimas</w:t>
            </w:r>
          </w:p>
        </w:tc>
        <w:tc>
          <w:tcPr>
            <w:tcW w:w="2812" w:type="dxa"/>
          </w:tcPr>
          <w:p w14:paraId="4F3800F3" w14:textId="77777777" w:rsidR="005D4FC0" w:rsidRPr="00217996" w:rsidRDefault="005D4FC0" w:rsidP="005D4FC0">
            <w:pPr>
              <w:rPr>
                <w:rFonts w:ascii="Times New Roman" w:hAnsi="Times New Roman" w:cs="Times New Roman"/>
                <w:b/>
              </w:rPr>
            </w:pPr>
          </w:p>
        </w:tc>
      </w:tr>
      <w:tr w:rsidR="005D4FC0" w:rsidRPr="00217996" w14:paraId="60991102"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0E6488D1" w14:textId="506968EF"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15.4</w:t>
            </w:r>
          </w:p>
        </w:tc>
        <w:tc>
          <w:tcPr>
            <w:tcW w:w="2604" w:type="dxa"/>
            <w:tcBorders>
              <w:top w:val="single" w:sz="4" w:space="0" w:color="auto"/>
              <w:left w:val="single" w:sz="4" w:space="0" w:color="auto"/>
              <w:bottom w:val="single" w:sz="4" w:space="0" w:color="auto"/>
              <w:right w:val="single" w:sz="4" w:space="0" w:color="auto"/>
            </w:tcBorders>
          </w:tcPr>
          <w:p w14:paraId="41E16B4E" w14:textId="76EB70C9" w:rsidR="005D4FC0" w:rsidRPr="00217996" w:rsidRDefault="005D4FC0" w:rsidP="005D4FC0">
            <w:pPr>
              <w:rPr>
                <w:rFonts w:ascii="Times New Roman" w:hAnsi="Times New Roman" w:cs="Times New Roman"/>
              </w:rPr>
            </w:pPr>
            <w:r w:rsidRPr="003C5B27">
              <w:rPr>
                <w:rFonts w:ascii="Times New Roman" w:hAnsi="Times New Roman" w:cs="Times New Roman"/>
              </w:rPr>
              <w:t xml:space="preserve">Kvėpavimo tūris pagal idealų kūno svorį </w:t>
            </w:r>
          </w:p>
        </w:tc>
        <w:tc>
          <w:tcPr>
            <w:tcW w:w="3121" w:type="dxa"/>
            <w:tcBorders>
              <w:top w:val="single" w:sz="4" w:space="0" w:color="auto"/>
              <w:left w:val="single" w:sz="4" w:space="0" w:color="auto"/>
              <w:bottom w:val="single" w:sz="4" w:space="0" w:color="auto"/>
              <w:right w:val="single" w:sz="4" w:space="0" w:color="auto"/>
            </w:tcBorders>
          </w:tcPr>
          <w:p w14:paraId="7FDE5DB5" w14:textId="4152D8AA" w:rsidR="005D4FC0" w:rsidRPr="00217996" w:rsidRDefault="005D4FC0" w:rsidP="005D4FC0">
            <w:pPr>
              <w:rPr>
                <w:rFonts w:ascii="Times New Roman" w:hAnsi="Times New Roman" w:cs="Times New Roman"/>
                <w:color w:val="000000"/>
              </w:rPr>
            </w:pPr>
            <w:r w:rsidRPr="003C5B27">
              <w:rPr>
                <w:rFonts w:ascii="Times New Roman" w:hAnsi="Times New Roman" w:cs="Times New Roman"/>
              </w:rPr>
              <w:t>Būtina kvėpavimo tūris pagal idealų kūno svorį</w:t>
            </w:r>
          </w:p>
        </w:tc>
        <w:tc>
          <w:tcPr>
            <w:tcW w:w="2812" w:type="dxa"/>
          </w:tcPr>
          <w:p w14:paraId="10BDE8CF" w14:textId="77777777" w:rsidR="005D4FC0" w:rsidRPr="00217996" w:rsidRDefault="005D4FC0" w:rsidP="005D4FC0">
            <w:pPr>
              <w:rPr>
                <w:rFonts w:ascii="Times New Roman" w:hAnsi="Times New Roman" w:cs="Times New Roman"/>
                <w:b/>
              </w:rPr>
            </w:pPr>
          </w:p>
        </w:tc>
      </w:tr>
      <w:tr w:rsidR="005D4FC0" w:rsidRPr="00217996" w14:paraId="0D44AF22"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7E790767" w14:textId="224EBF29"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16.</w:t>
            </w:r>
          </w:p>
        </w:tc>
        <w:tc>
          <w:tcPr>
            <w:tcW w:w="2604" w:type="dxa"/>
            <w:tcBorders>
              <w:top w:val="single" w:sz="4" w:space="0" w:color="auto"/>
              <w:left w:val="single" w:sz="4" w:space="0" w:color="auto"/>
              <w:bottom w:val="single" w:sz="4" w:space="0" w:color="auto"/>
              <w:right w:val="single" w:sz="4" w:space="0" w:color="auto"/>
            </w:tcBorders>
          </w:tcPr>
          <w:p w14:paraId="041DF36E" w14:textId="420853B9" w:rsidR="005D4FC0" w:rsidRPr="00217996" w:rsidRDefault="005D4FC0" w:rsidP="005D4FC0">
            <w:pPr>
              <w:rPr>
                <w:rFonts w:ascii="Times New Roman" w:hAnsi="Times New Roman" w:cs="Times New Roman"/>
              </w:rPr>
            </w:pPr>
            <w:r w:rsidRPr="003C5B27">
              <w:rPr>
                <w:rFonts w:ascii="Times New Roman" w:hAnsi="Times New Roman" w:cs="Times New Roman"/>
              </w:rPr>
              <w:t>Išmatuotų parametrų reikšmių ir grafinių „trendų“ saugojimas atmintyje ne trumpiau kaip 72 valandas</w:t>
            </w:r>
          </w:p>
        </w:tc>
        <w:tc>
          <w:tcPr>
            <w:tcW w:w="3121" w:type="dxa"/>
            <w:tcBorders>
              <w:top w:val="single" w:sz="4" w:space="0" w:color="auto"/>
              <w:left w:val="single" w:sz="4" w:space="0" w:color="auto"/>
              <w:bottom w:val="single" w:sz="4" w:space="0" w:color="auto"/>
              <w:right w:val="single" w:sz="4" w:space="0" w:color="auto"/>
            </w:tcBorders>
          </w:tcPr>
          <w:p w14:paraId="5480B327" w14:textId="77777777" w:rsidR="005D4FC0" w:rsidRPr="003C5B27" w:rsidRDefault="005D4FC0" w:rsidP="005D4FC0">
            <w:pPr>
              <w:rPr>
                <w:rFonts w:ascii="Times New Roman" w:hAnsi="Times New Roman" w:cs="Times New Roman"/>
              </w:rPr>
            </w:pPr>
            <w:r w:rsidRPr="003C5B27">
              <w:rPr>
                <w:rFonts w:ascii="Times New Roman" w:hAnsi="Times New Roman" w:cs="Times New Roman"/>
              </w:rPr>
              <w:t xml:space="preserve">Būtina išmatuotų parametrų reikšmių ir grafinių „trendų“ saugojimas atmintyje ne trumpiau kaip  </w:t>
            </w:r>
          </w:p>
          <w:p w14:paraId="0C1083ED" w14:textId="6865BBED" w:rsidR="005D4FC0" w:rsidRPr="00217996" w:rsidRDefault="005D4FC0" w:rsidP="005D4FC0">
            <w:pPr>
              <w:rPr>
                <w:rFonts w:ascii="Times New Roman" w:hAnsi="Times New Roman" w:cs="Times New Roman"/>
                <w:color w:val="000000"/>
              </w:rPr>
            </w:pPr>
            <w:r w:rsidRPr="003C5B27">
              <w:rPr>
                <w:rFonts w:ascii="Times New Roman" w:hAnsi="Times New Roman" w:cs="Times New Roman"/>
              </w:rPr>
              <w:t>72 valandas</w:t>
            </w:r>
          </w:p>
        </w:tc>
        <w:tc>
          <w:tcPr>
            <w:tcW w:w="2812" w:type="dxa"/>
          </w:tcPr>
          <w:p w14:paraId="70A1E114" w14:textId="77777777" w:rsidR="005D4FC0" w:rsidRPr="00217996" w:rsidRDefault="005D4FC0" w:rsidP="005D4FC0">
            <w:pPr>
              <w:rPr>
                <w:rFonts w:ascii="Times New Roman" w:hAnsi="Times New Roman" w:cs="Times New Roman"/>
                <w:b/>
              </w:rPr>
            </w:pPr>
          </w:p>
        </w:tc>
      </w:tr>
      <w:tr w:rsidR="005D4FC0" w:rsidRPr="00217996" w14:paraId="2933C73B"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4EB2F17" w14:textId="21E76E5B"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17.</w:t>
            </w:r>
          </w:p>
        </w:tc>
        <w:tc>
          <w:tcPr>
            <w:tcW w:w="2604" w:type="dxa"/>
            <w:tcBorders>
              <w:top w:val="single" w:sz="4" w:space="0" w:color="auto"/>
              <w:left w:val="single" w:sz="4" w:space="0" w:color="auto"/>
              <w:bottom w:val="single" w:sz="4" w:space="0" w:color="auto"/>
              <w:right w:val="single" w:sz="4" w:space="0" w:color="auto"/>
            </w:tcBorders>
          </w:tcPr>
          <w:p w14:paraId="2D7A70CE" w14:textId="46816B2E" w:rsidR="005D4FC0" w:rsidRPr="00217996" w:rsidRDefault="005D4FC0" w:rsidP="005D4FC0">
            <w:pPr>
              <w:rPr>
                <w:rFonts w:ascii="Times New Roman" w:hAnsi="Times New Roman" w:cs="Times New Roman"/>
                <w:color w:val="000000"/>
              </w:rPr>
            </w:pPr>
            <w:r w:rsidRPr="003C5B27">
              <w:rPr>
                <w:rFonts w:ascii="Times New Roman" w:hAnsi="Times New Roman" w:cs="Times New Roman"/>
              </w:rPr>
              <w:t>Garsinė ir vaizdinė  apsaugos (aliarmo) sistema</w:t>
            </w:r>
          </w:p>
        </w:tc>
        <w:tc>
          <w:tcPr>
            <w:tcW w:w="3121" w:type="dxa"/>
            <w:tcBorders>
              <w:top w:val="single" w:sz="4" w:space="0" w:color="auto"/>
              <w:left w:val="single" w:sz="4" w:space="0" w:color="auto"/>
              <w:bottom w:val="single" w:sz="4" w:space="0" w:color="auto"/>
              <w:right w:val="single" w:sz="4" w:space="0" w:color="auto"/>
            </w:tcBorders>
          </w:tcPr>
          <w:p w14:paraId="4D465472" w14:textId="6DF9A08B" w:rsidR="005D4FC0" w:rsidRPr="00217996" w:rsidRDefault="005D4FC0" w:rsidP="005D4FC0">
            <w:pPr>
              <w:rPr>
                <w:rFonts w:ascii="Times New Roman" w:hAnsi="Times New Roman" w:cs="Times New Roman"/>
                <w:color w:val="000000"/>
              </w:rPr>
            </w:pPr>
            <w:r w:rsidRPr="003C5B27">
              <w:rPr>
                <w:rFonts w:ascii="Times New Roman" w:hAnsi="Times New Roman" w:cs="Times New Roman"/>
              </w:rPr>
              <w:t>Būtina garsinė ir vaizdinė apsaugos (aliarmo) sistema</w:t>
            </w:r>
          </w:p>
        </w:tc>
        <w:tc>
          <w:tcPr>
            <w:tcW w:w="2812" w:type="dxa"/>
          </w:tcPr>
          <w:p w14:paraId="1E226971" w14:textId="77777777" w:rsidR="005D4FC0" w:rsidRPr="00217996" w:rsidRDefault="005D4FC0" w:rsidP="005D4FC0">
            <w:pPr>
              <w:rPr>
                <w:rFonts w:ascii="Times New Roman" w:hAnsi="Times New Roman" w:cs="Times New Roman"/>
                <w:b/>
              </w:rPr>
            </w:pPr>
          </w:p>
        </w:tc>
      </w:tr>
      <w:tr w:rsidR="005D4FC0" w:rsidRPr="00217996" w14:paraId="0FFB637D"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C0380C9" w14:textId="1C90F6B9" w:rsidR="005D4FC0" w:rsidRPr="00053135" w:rsidRDefault="005D4FC0" w:rsidP="005D4FC0">
            <w:pPr>
              <w:ind w:left="360"/>
              <w:jc w:val="center"/>
              <w:rPr>
                <w:rFonts w:ascii="Times New Roman" w:hAnsi="Times New Roman" w:cs="Times New Roman"/>
                <w:b/>
              </w:rPr>
            </w:pPr>
            <w:r w:rsidRPr="003C5B27">
              <w:rPr>
                <w:rFonts w:ascii="Times New Roman" w:hAnsi="Times New Roman" w:cs="Times New Roman"/>
              </w:rPr>
              <w:t>18.</w:t>
            </w:r>
          </w:p>
        </w:tc>
        <w:tc>
          <w:tcPr>
            <w:tcW w:w="2604" w:type="dxa"/>
            <w:tcBorders>
              <w:top w:val="single" w:sz="4" w:space="0" w:color="auto"/>
              <w:left w:val="single" w:sz="4" w:space="0" w:color="auto"/>
              <w:bottom w:val="single" w:sz="4" w:space="0" w:color="auto"/>
              <w:right w:val="single" w:sz="4" w:space="0" w:color="auto"/>
            </w:tcBorders>
          </w:tcPr>
          <w:p w14:paraId="5D709122" w14:textId="0055E55D" w:rsidR="005D4FC0" w:rsidRPr="00217996" w:rsidRDefault="005D4FC0" w:rsidP="005D4FC0">
            <w:pPr>
              <w:rPr>
                <w:rFonts w:ascii="Times New Roman" w:hAnsi="Times New Roman" w:cs="Times New Roman"/>
                <w:b/>
              </w:rPr>
            </w:pPr>
            <w:r w:rsidRPr="003C5B27">
              <w:rPr>
                <w:rFonts w:ascii="Times New Roman" w:hAnsi="Times New Roman" w:cs="Times New Roman"/>
              </w:rPr>
              <w:t>Aparato jungtys, skirtos duomenų perdavimui:</w:t>
            </w:r>
          </w:p>
        </w:tc>
        <w:tc>
          <w:tcPr>
            <w:tcW w:w="3121" w:type="dxa"/>
            <w:tcBorders>
              <w:top w:val="single" w:sz="4" w:space="0" w:color="auto"/>
              <w:left w:val="single" w:sz="4" w:space="0" w:color="auto"/>
              <w:bottom w:val="single" w:sz="4" w:space="0" w:color="auto"/>
              <w:right w:val="single" w:sz="4" w:space="0" w:color="auto"/>
            </w:tcBorders>
          </w:tcPr>
          <w:p w14:paraId="427CB7C4" w14:textId="7A4CBF34" w:rsidR="005D4FC0" w:rsidRPr="00217996" w:rsidRDefault="005D4FC0" w:rsidP="005D4FC0">
            <w:pPr>
              <w:rPr>
                <w:rFonts w:ascii="Times New Roman" w:hAnsi="Times New Roman" w:cs="Times New Roman"/>
                <w:b/>
                <w:color w:val="000000"/>
              </w:rPr>
            </w:pPr>
            <w:r w:rsidRPr="003C5B27">
              <w:rPr>
                <w:rFonts w:ascii="Times New Roman" w:hAnsi="Times New Roman" w:cs="Times New Roman"/>
              </w:rPr>
              <w:t xml:space="preserve"> RS232 (arba lygiavertė) jungtis  </w:t>
            </w:r>
            <w:r w:rsidRPr="003C5B27">
              <w:rPr>
                <w:rFonts w:ascii="Times New Roman" w:hAnsi="Times New Roman" w:cs="Times New Roman"/>
                <w:bCs/>
              </w:rPr>
              <w:t>≥</w:t>
            </w:r>
            <w:r w:rsidRPr="003C5B27">
              <w:rPr>
                <w:rFonts w:ascii="Times New Roman" w:hAnsi="Times New Roman" w:cs="Times New Roman"/>
              </w:rPr>
              <w:t xml:space="preserve"> 1 vnt.</w:t>
            </w:r>
          </w:p>
        </w:tc>
        <w:tc>
          <w:tcPr>
            <w:tcW w:w="2812" w:type="dxa"/>
          </w:tcPr>
          <w:p w14:paraId="45A2C20E" w14:textId="77777777" w:rsidR="005D4FC0" w:rsidRPr="00217996" w:rsidRDefault="005D4FC0" w:rsidP="005D4FC0">
            <w:pPr>
              <w:rPr>
                <w:rFonts w:ascii="Times New Roman" w:hAnsi="Times New Roman" w:cs="Times New Roman"/>
                <w:b/>
              </w:rPr>
            </w:pPr>
          </w:p>
        </w:tc>
      </w:tr>
      <w:tr w:rsidR="005D4FC0" w:rsidRPr="00217996" w14:paraId="5F9A2045"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2CBA7ED" w14:textId="6D50245A"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19.</w:t>
            </w:r>
          </w:p>
        </w:tc>
        <w:tc>
          <w:tcPr>
            <w:tcW w:w="2604" w:type="dxa"/>
            <w:tcBorders>
              <w:top w:val="single" w:sz="4" w:space="0" w:color="auto"/>
              <w:left w:val="single" w:sz="4" w:space="0" w:color="auto"/>
              <w:bottom w:val="single" w:sz="4" w:space="0" w:color="auto"/>
              <w:right w:val="single" w:sz="4" w:space="0" w:color="auto"/>
            </w:tcBorders>
          </w:tcPr>
          <w:p w14:paraId="39F62389" w14:textId="368F7FAA" w:rsidR="005D4FC0" w:rsidRPr="00217996" w:rsidRDefault="005D4FC0" w:rsidP="005D4FC0">
            <w:pPr>
              <w:rPr>
                <w:rFonts w:ascii="Times New Roman" w:hAnsi="Times New Roman" w:cs="Times New Roman"/>
                <w:b/>
                <w:color w:val="000000"/>
              </w:rPr>
            </w:pPr>
            <w:r w:rsidRPr="003C5B27">
              <w:rPr>
                <w:rFonts w:ascii="Times New Roman" w:hAnsi="Times New Roman" w:cs="Times New Roman"/>
              </w:rPr>
              <w:t>Kilpinės kreivės:</w:t>
            </w:r>
          </w:p>
        </w:tc>
        <w:tc>
          <w:tcPr>
            <w:tcW w:w="3121" w:type="dxa"/>
            <w:tcBorders>
              <w:top w:val="single" w:sz="4" w:space="0" w:color="auto"/>
              <w:left w:val="single" w:sz="4" w:space="0" w:color="auto"/>
              <w:bottom w:val="single" w:sz="4" w:space="0" w:color="auto"/>
              <w:right w:val="single" w:sz="4" w:space="0" w:color="auto"/>
            </w:tcBorders>
          </w:tcPr>
          <w:p w14:paraId="32BE22F3" w14:textId="3A21770C" w:rsidR="005D4FC0" w:rsidRPr="00217996" w:rsidRDefault="005D4FC0" w:rsidP="005D4FC0">
            <w:pPr>
              <w:rPr>
                <w:rFonts w:ascii="Times New Roman" w:hAnsi="Times New Roman" w:cs="Times New Roman"/>
                <w:color w:val="000000"/>
              </w:rPr>
            </w:pPr>
            <w:r>
              <w:rPr>
                <w:rFonts w:ascii="Times New Roman" w:hAnsi="Times New Roman" w:cs="Times New Roman"/>
              </w:rPr>
              <w:t>S</w:t>
            </w:r>
            <w:r w:rsidRPr="003C5B27">
              <w:rPr>
                <w:rFonts w:ascii="Times New Roman" w:hAnsi="Times New Roman" w:cs="Times New Roman"/>
              </w:rPr>
              <w:t>lėgio-tūrio</w:t>
            </w:r>
            <w:r>
              <w:rPr>
                <w:rFonts w:ascii="Times New Roman" w:hAnsi="Times New Roman" w:cs="Times New Roman"/>
              </w:rPr>
              <w:t>,</w:t>
            </w:r>
            <w:r w:rsidRPr="003C5B27">
              <w:rPr>
                <w:rFonts w:ascii="Times New Roman" w:hAnsi="Times New Roman" w:cs="Times New Roman"/>
              </w:rPr>
              <w:t>srauto-tūrio</w:t>
            </w:r>
            <w:r>
              <w:rPr>
                <w:rFonts w:ascii="Times New Roman" w:hAnsi="Times New Roman" w:cs="Times New Roman"/>
              </w:rPr>
              <w:t>, slėgio trachėjoje- tūrio, srauto-slėgio</w:t>
            </w:r>
          </w:p>
        </w:tc>
        <w:tc>
          <w:tcPr>
            <w:tcW w:w="2812" w:type="dxa"/>
          </w:tcPr>
          <w:p w14:paraId="434F987F" w14:textId="77777777" w:rsidR="005D4FC0" w:rsidRPr="00217996" w:rsidRDefault="005D4FC0" w:rsidP="005D4FC0">
            <w:pPr>
              <w:rPr>
                <w:rFonts w:ascii="Times New Roman" w:hAnsi="Times New Roman" w:cs="Times New Roman"/>
                <w:b/>
              </w:rPr>
            </w:pPr>
          </w:p>
        </w:tc>
      </w:tr>
      <w:tr w:rsidR="005D4FC0" w:rsidRPr="00217996" w14:paraId="4A370881"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67BD3287" w14:textId="30E0DC7B"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20.</w:t>
            </w:r>
          </w:p>
        </w:tc>
        <w:tc>
          <w:tcPr>
            <w:tcW w:w="2604" w:type="dxa"/>
            <w:tcBorders>
              <w:top w:val="single" w:sz="4" w:space="0" w:color="auto"/>
              <w:left w:val="single" w:sz="4" w:space="0" w:color="auto"/>
              <w:bottom w:val="single" w:sz="4" w:space="0" w:color="auto"/>
              <w:right w:val="single" w:sz="4" w:space="0" w:color="auto"/>
            </w:tcBorders>
          </w:tcPr>
          <w:p w14:paraId="6048518A" w14:textId="3D771B59"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Reikalavimai komplektacijai:</w:t>
            </w:r>
          </w:p>
        </w:tc>
        <w:tc>
          <w:tcPr>
            <w:tcW w:w="3121" w:type="dxa"/>
            <w:tcBorders>
              <w:top w:val="single" w:sz="4" w:space="0" w:color="auto"/>
              <w:left w:val="single" w:sz="4" w:space="0" w:color="auto"/>
              <w:bottom w:val="single" w:sz="4" w:space="0" w:color="auto"/>
              <w:right w:val="single" w:sz="4" w:space="0" w:color="auto"/>
            </w:tcBorders>
          </w:tcPr>
          <w:p w14:paraId="516CF592" w14:textId="42BEC708" w:rsidR="005D4FC0" w:rsidRPr="00217996" w:rsidRDefault="005D4FC0" w:rsidP="005D4FC0">
            <w:pPr>
              <w:rPr>
                <w:rFonts w:ascii="Times New Roman" w:hAnsi="Times New Roman" w:cs="Times New Roman"/>
                <w:color w:val="000000" w:themeColor="text1"/>
              </w:rPr>
            </w:pPr>
          </w:p>
        </w:tc>
        <w:tc>
          <w:tcPr>
            <w:tcW w:w="2812" w:type="dxa"/>
          </w:tcPr>
          <w:p w14:paraId="5C15C518" w14:textId="77777777" w:rsidR="005D4FC0" w:rsidRPr="00217996" w:rsidRDefault="005D4FC0" w:rsidP="005D4FC0">
            <w:pPr>
              <w:rPr>
                <w:rFonts w:ascii="Times New Roman" w:hAnsi="Times New Roman" w:cs="Times New Roman"/>
                <w:b/>
              </w:rPr>
            </w:pPr>
          </w:p>
        </w:tc>
      </w:tr>
      <w:tr w:rsidR="005D4FC0" w:rsidRPr="00217996" w14:paraId="314CE4DA"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73172E0F" w14:textId="1D60F5CF"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20.1</w:t>
            </w:r>
          </w:p>
        </w:tc>
        <w:tc>
          <w:tcPr>
            <w:tcW w:w="2604" w:type="dxa"/>
            <w:tcBorders>
              <w:top w:val="single" w:sz="4" w:space="0" w:color="auto"/>
              <w:left w:val="single" w:sz="4" w:space="0" w:color="auto"/>
              <w:bottom w:val="single" w:sz="4" w:space="0" w:color="auto"/>
              <w:right w:val="single" w:sz="4" w:space="0" w:color="auto"/>
            </w:tcBorders>
          </w:tcPr>
          <w:p w14:paraId="5B4EE803" w14:textId="2BC2BCD3"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 xml:space="preserve">Vežimėlis aparatui </w:t>
            </w:r>
          </w:p>
        </w:tc>
        <w:tc>
          <w:tcPr>
            <w:tcW w:w="3121" w:type="dxa"/>
            <w:tcBorders>
              <w:top w:val="single" w:sz="4" w:space="0" w:color="auto"/>
              <w:left w:val="single" w:sz="4" w:space="0" w:color="auto"/>
              <w:bottom w:val="single" w:sz="4" w:space="0" w:color="auto"/>
              <w:right w:val="single" w:sz="4" w:space="0" w:color="auto"/>
            </w:tcBorders>
          </w:tcPr>
          <w:p w14:paraId="7D27B0F3" w14:textId="68D2AE16"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1vnt.</w:t>
            </w:r>
          </w:p>
        </w:tc>
        <w:tc>
          <w:tcPr>
            <w:tcW w:w="2812" w:type="dxa"/>
          </w:tcPr>
          <w:p w14:paraId="76BC4FC3" w14:textId="77777777" w:rsidR="005D4FC0" w:rsidRPr="00217996" w:rsidRDefault="005D4FC0" w:rsidP="005D4FC0">
            <w:pPr>
              <w:rPr>
                <w:rFonts w:ascii="Times New Roman" w:hAnsi="Times New Roman" w:cs="Times New Roman"/>
                <w:b/>
              </w:rPr>
            </w:pPr>
          </w:p>
        </w:tc>
      </w:tr>
      <w:tr w:rsidR="005D4FC0" w:rsidRPr="00217996" w14:paraId="0CDC97F5"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4D0C8595" w14:textId="756D6E1C"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20.2</w:t>
            </w:r>
          </w:p>
        </w:tc>
        <w:tc>
          <w:tcPr>
            <w:tcW w:w="2604" w:type="dxa"/>
            <w:tcBorders>
              <w:top w:val="single" w:sz="4" w:space="0" w:color="auto"/>
              <w:left w:val="single" w:sz="4" w:space="0" w:color="auto"/>
              <w:bottom w:val="single" w:sz="4" w:space="0" w:color="auto"/>
              <w:right w:val="single" w:sz="4" w:space="0" w:color="auto"/>
            </w:tcBorders>
          </w:tcPr>
          <w:p w14:paraId="746D857C" w14:textId="02262C80"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Medikamentų purkštuvas, daugiakartinis,</w:t>
            </w:r>
            <w:r>
              <w:rPr>
                <w:rFonts w:ascii="Times New Roman" w:hAnsi="Times New Roman" w:cs="Times New Roman"/>
              </w:rPr>
              <w:t xml:space="preserve"> </w:t>
            </w:r>
            <w:r w:rsidRPr="003C5B27">
              <w:rPr>
                <w:rFonts w:ascii="Times New Roman" w:hAnsi="Times New Roman" w:cs="Times New Roman"/>
              </w:rPr>
              <w:t>autoklavuojamas</w:t>
            </w:r>
            <w:r>
              <w:rPr>
                <w:rFonts w:ascii="Times New Roman" w:hAnsi="Times New Roman" w:cs="Times New Roman"/>
              </w:rPr>
              <w:t xml:space="preserve"> arba vienkartinis</w:t>
            </w:r>
            <w:r w:rsidRPr="003C5B27">
              <w:rPr>
                <w:rFonts w:ascii="Times New Roman" w:hAnsi="Times New Roman" w:cs="Times New Roman"/>
              </w:rPr>
              <w:t xml:space="preserve"> </w:t>
            </w:r>
          </w:p>
        </w:tc>
        <w:tc>
          <w:tcPr>
            <w:tcW w:w="3121" w:type="dxa"/>
            <w:tcBorders>
              <w:top w:val="single" w:sz="4" w:space="0" w:color="auto"/>
              <w:left w:val="single" w:sz="4" w:space="0" w:color="auto"/>
              <w:bottom w:val="single" w:sz="4" w:space="0" w:color="auto"/>
              <w:right w:val="single" w:sz="4" w:space="0" w:color="auto"/>
            </w:tcBorders>
          </w:tcPr>
          <w:p w14:paraId="0D85D596" w14:textId="77777777" w:rsidR="005D4FC0" w:rsidRPr="003C5B27" w:rsidRDefault="005D4FC0" w:rsidP="005D4FC0">
            <w:pPr>
              <w:rPr>
                <w:rFonts w:ascii="Times New Roman" w:hAnsi="Times New Roman" w:cs="Times New Roman"/>
              </w:rPr>
            </w:pPr>
            <w:r w:rsidRPr="003C5B27">
              <w:rPr>
                <w:rFonts w:ascii="Times New Roman" w:hAnsi="Times New Roman" w:cs="Times New Roman"/>
              </w:rPr>
              <w:t>1 vnt.   (jeigu siūlomas daugkartinis)</w:t>
            </w:r>
          </w:p>
          <w:p w14:paraId="28A6D684" w14:textId="625F9FFA"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 xml:space="preserve">20 vnt. (jeigu siūlomas vienkartinis) </w:t>
            </w:r>
          </w:p>
        </w:tc>
        <w:tc>
          <w:tcPr>
            <w:tcW w:w="2812" w:type="dxa"/>
          </w:tcPr>
          <w:p w14:paraId="23805228" w14:textId="77777777" w:rsidR="005D4FC0" w:rsidRPr="00217996" w:rsidRDefault="005D4FC0" w:rsidP="005D4FC0">
            <w:pPr>
              <w:rPr>
                <w:rFonts w:ascii="Times New Roman" w:hAnsi="Times New Roman" w:cs="Times New Roman"/>
                <w:b/>
              </w:rPr>
            </w:pPr>
          </w:p>
        </w:tc>
      </w:tr>
      <w:tr w:rsidR="005D4FC0" w:rsidRPr="00217996" w14:paraId="5D43C015"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5AAC07D0" w14:textId="09892B6A"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20.3</w:t>
            </w:r>
          </w:p>
        </w:tc>
        <w:tc>
          <w:tcPr>
            <w:tcW w:w="2604" w:type="dxa"/>
            <w:tcBorders>
              <w:top w:val="single" w:sz="4" w:space="0" w:color="auto"/>
              <w:left w:val="single" w:sz="4" w:space="0" w:color="auto"/>
              <w:bottom w:val="single" w:sz="4" w:space="0" w:color="auto"/>
              <w:right w:val="single" w:sz="4" w:space="0" w:color="auto"/>
            </w:tcBorders>
          </w:tcPr>
          <w:p w14:paraId="14B4A5FC" w14:textId="6E534311" w:rsidR="005D4FC0" w:rsidRPr="00217996" w:rsidRDefault="005D4FC0" w:rsidP="005D4FC0">
            <w:pPr>
              <w:rPr>
                <w:rFonts w:ascii="Times New Roman" w:hAnsi="Times New Roman" w:cs="Times New Roman"/>
                <w:b/>
                <w:color w:val="000000" w:themeColor="text1"/>
              </w:rPr>
            </w:pPr>
            <w:r w:rsidRPr="003C5B27">
              <w:rPr>
                <w:rFonts w:ascii="Times New Roman" w:hAnsi="Times New Roman" w:cs="Times New Roman"/>
              </w:rPr>
              <w:t>Daugkartinio naudojimo iškvėpimo vožtuvas</w:t>
            </w:r>
          </w:p>
        </w:tc>
        <w:tc>
          <w:tcPr>
            <w:tcW w:w="3121" w:type="dxa"/>
            <w:tcBorders>
              <w:top w:val="single" w:sz="4" w:space="0" w:color="auto"/>
              <w:left w:val="single" w:sz="4" w:space="0" w:color="auto"/>
              <w:bottom w:val="single" w:sz="4" w:space="0" w:color="auto"/>
              <w:right w:val="single" w:sz="4" w:space="0" w:color="auto"/>
            </w:tcBorders>
          </w:tcPr>
          <w:p w14:paraId="71506BD7" w14:textId="0B40E0E9"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1 vnt.</w:t>
            </w:r>
          </w:p>
        </w:tc>
        <w:tc>
          <w:tcPr>
            <w:tcW w:w="2812" w:type="dxa"/>
          </w:tcPr>
          <w:p w14:paraId="35461942" w14:textId="77777777" w:rsidR="005D4FC0" w:rsidRPr="00217996" w:rsidRDefault="005D4FC0" w:rsidP="005D4FC0">
            <w:pPr>
              <w:rPr>
                <w:rFonts w:ascii="Times New Roman" w:hAnsi="Times New Roman" w:cs="Times New Roman"/>
                <w:b/>
              </w:rPr>
            </w:pPr>
          </w:p>
        </w:tc>
      </w:tr>
      <w:tr w:rsidR="005D4FC0" w:rsidRPr="00217996" w14:paraId="22744232"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71096288" w14:textId="5300F654"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20.4</w:t>
            </w:r>
          </w:p>
        </w:tc>
        <w:tc>
          <w:tcPr>
            <w:tcW w:w="2604" w:type="dxa"/>
            <w:tcBorders>
              <w:top w:val="single" w:sz="4" w:space="0" w:color="auto"/>
              <w:left w:val="single" w:sz="4" w:space="0" w:color="auto"/>
              <w:bottom w:val="single" w:sz="4" w:space="0" w:color="auto"/>
              <w:right w:val="single" w:sz="4" w:space="0" w:color="auto"/>
            </w:tcBorders>
          </w:tcPr>
          <w:p w14:paraId="10160281" w14:textId="66F6CA62"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Vienkartinio naudojimo iškvėpimo vožtuvas</w:t>
            </w:r>
          </w:p>
        </w:tc>
        <w:tc>
          <w:tcPr>
            <w:tcW w:w="3121" w:type="dxa"/>
            <w:tcBorders>
              <w:top w:val="single" w:sz="4" w:space="0" w:color="auto"/>
              <w:left w:val="single" w:sz="4" w:space="0" w:color="auto"/>
              <w:bottom w:val="single" w:sz="4" w:space="0" w:color="auto"/>
              <w:right w:val="single" w:sz="4" w:space="0" w:color="auto"/>
            </w:tcBorders>
          </w:tcPr>
          <w:p w14:paraId="376AD586" w14:textId="24BEF196"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5 vnt.</w:t>
            </w:r>
          </w:p>
        </w:tc>
        <w:tc>
          <w:tcPr>
            <w:tcW w:w="2812" w:type="dxa"/>
          </w:tcPr>
          <w:p w14:paraId="188E342C" w14:textId="77777777" w:rsidR="005D4FC0" w:rsidRPr="00217996" w:rsidRDefault="005D4FC0" w:rsidP="005D4FC0">
            <w:pPr>
              <w:rPr>
                <w:rFonts w:ascii="Times New Roman" w:hAnsi="Times New Roman" w:cs="Times New Roman"/>
                <w:b/>
              </w:rPr>
            </w:pPr>
          </w:p>
        </w:tc>
      </w:tr>
      <w:tr w:rsidR="005D4FC0" w:rsidRPr="00217996" w14:paraId="7FC4291E"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766C5ADC" w14:textId="4C46D51E"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20.</w:t>
            </w:r>
            <w:r>
              <w:rPr>
                <w:rFonts w:ascii="Times New Roman" w:hAnsi="Times New Roman" w:cs="Times New Roman"/>
              </w:rPr>
              <w:t>5</w:t>
            </w:r>
          </w:p>
        </w:tc>
        <w:tc>
          <w:tcPr>
            <w:tcW w:w="2604" w:type="dxa"/>
            <w:tcBorders>
              <w:top w:val="single" w:sz="4" w:space="0" w:color="auto"/>
              <w:left w:val="single" w:sz="4" w:space="0" w:color="auto"/>
              <w:bottom w:val="single" w:sz="4" w:space="0" w:color="auto"/>
              <w:right w:val="single" w:sz="4" w:space="0" w:color="auto"/>
            </w:tcBorders>
          </w:tcPr>
          <w:p w14:paraId="35E6AE19" w14:textId="546AC0A1"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Deguonies padavimo žarnelė su greitos fiksacijos jungtimi į ligoninėje naudojamą centralizuotą dujų pajungimo lizdą, ne trumpesnė kaip 3 m</w:t>
            </w:r>
          </w:p>
        </w:tc>
        <w:tc>
          <w:tcPr>
            <w:tcW w:w="3121" w:type="dxa"/>
            <w:tcBorders>
              <w:top w:val="single" w:sz="4" w:space="0" w:color="auto"/>
              <w:left w:val="single" w:sz="4" w:space="0" w:color="auto"/>
              <w:bottom w:val="single" w:sz="4" w:space="0" w:color="auto"/>
              <w:right w:val="single" w:sz="4" w:space="0" w:color="auto"/>
            </w:tcBorders>
          </w:tcPr>
          <w:p w14:paraId="6DB1B871" w14:textId="1E6CCD70"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1 vnt.</w:t>
            </w:r>
          </w:p>
        </w:tc>
        <w:tc>
          <w:tcPr>
            <w:tcW w:w="2812" w:type="dxa"/>
          </w:tcPr>
          <w:p w14:paraId="55FDAC34" w14:textId="77777777" w:rsidR="005D4FC0" w:rsidRPr="00217996" w:rsidRDefault="005D4FC0" w:rsidP="005D4FC0">
            <w:pPr>
              <w:rPr>
                <w:rFonts w:ascii="Times New Roman" w:hAnsi="Times New Roman" w:cs="Times New Roman"/>
                <w:b/>
              </w:rPr>
            </w:pPr>
          </w:p>
        </w:tc>
      </w:tr>
      <w:tr w:rsidR="005D4FC0" w:rsidRPr="00217996" w14:paraId="767B8C44" w14:textId="77777777" w:rsidTr="00007F9D">
        <w:trPr>
          <w:trHeight w:val="268"/>
        </w:trPr>
        <w:tc>
          <w:tcPr>
            <w:tcW w:w="961" w:type="dxa"/>
            <w:tcBorders>
              <w:top w:val="single" w:sz="4" w:space="0" w:color="auto"/>
              <w:left w:val="single" w:sz="4" w:space="0" w:color="auto"/>
              <w:bottom w:val="single" w:sz="4" w:space="0" w:color="auto"/>
              <w:right w:val="single" w:sz="4" w:space="0" w:color="auto"/>
            </w:tcBorders>
          </w:tcPr>
          <w:p w14:paraId="1348BEF3" w14:textId="4F11F935" w:rsidR="005D4FC0" w:rsidRPr="00053135" w:rsidRDefault="005D4FC0" w:rsidP="005D4FC0">
            <w:pPr>
              <w:ind w:left="360"/>
              <w:jc w:val="center"/>
              <w:rPr>
                <w:rFonts w:ascii="Times New Roman" w:hAnsi="Times New Roman" w:cs="Times New Roman"/>
                <w:bCs/>
              </w:rPr>
            </w:pPr>
            <w:r w:rsidRPr="003C5B27">
              <w:rPr>
                <w:rFonts w:ascii="Times New Roman" w:hAnsi="Times New Roman" w:cs="Times New Roman"/>
              </w:rPr>
              <w:t>20.</w:t>
            </w:r>
            <w:r>
              <w:rPr>
                <w:rFonts w:ascii="Times New Roman" w:hAnsi="Times New Roman" w:cs="Times New Roman"/>
              </w:rPr>
              <w:t>6</w:t>
            </w:r>
          </w:p>
        </w:tc>
        <w:tc>
          <w:tcPr>
            <w:tcW w:w="2604" w:type="dxa"/>
            <w:tcBorders>
              <w:top w:val="single" w:sz="4" w:space="0" w:color="auto"/>
              <w:left w:val="single" w:sz="4" w:space="0" w:color="auto"/>
              <w:bottom w:val="single" w:sz="4" w:space="0" w:color="auto"/>
              <w:right w:val="single" w:sz="4" w:space="0" w:color="auto"/>
            </w:tcBorders>
          </w:tcPr>
          <w:p w14:paraId="68D22BD8" w14:textId="7F9256F1"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Paciento kontūro laikiklių sistema</w:t>
            </w:r>
          </w:p>
        </w:tc>
        <w:tc>
          <w:tcPr>
            <w:tcW w:w="3121" w:type="dxa"/>
            <w:tcBorders>
              <w:top w:val="single" w:sz="4" w:space="0" w:color="auto"/>
              <w:left w:val="single" w:sz="4" w:space="0" w:color="auto"/>
              <w:bottom w:val="single" w:sz="4" w:space="0" w:color="auto"/>
              <w:right w:val="single" w:sz="4" w:space="0" w:color="auto"/>
            </w:tcBorders>
          </w:tcPr>
          <w:p w14:paraId="61E8E6D1" w14:textId="2C1E62F3" w:rsidR="005D4FC0" w:rsidRPr="00217996" w:rsidRDefault="005D4FC0" w:rsidP="005D4FC0">
            <w:pPr>
              <w:rPr>
                <w:rFonts w:ascii="Times New Roman" w:hAnsi="Times New Roman" w:cs="Times New Roman"/>
                <w:color w:val="000000" w:themeColor="text1"/>
              </w:rPr>
            </w:pPr>
            <w:r w:rsidRPr="003C5B27">
              <w:rPr>
                <w:rFonts w:ascii="Times New Roman" w:hAnsi="Times New Roman" w:cs="Times New Roman"/>
              </w:rPr>
              <w:t>1 vnt.</w:t>
            </w:r>
          </w:p>
        </w:tc>
        <w:tc>
          <w:tcPr>
            <w:tcW w:w="2812" w:type="dxa"/>
          </w:tcPr>
          <w:p w14:paraId="3EEBC89A" w14:textId="77777777" w:rsidR="005D4FC0" w:rsidRPr="00217996" w:rsidRDefault="005D4FC0" w:rsidP="005D4FC0">
            <w:pPr>
              <w:rPr>
                <w:rFonts w:ascii="Times New Roman" w:hAnsi="Times New Roman" w:cs="Times New Roman"/>
                <w:b/>
              </w:rPr>
            </w:pPr>
          </w:p>
        </w:tc>
      </w:tr>
    </w:tbl>
    <w:p w14:paraId="6CD0C1D8" w14:textId="77777777" w:rsidR="00596726" w:rsidRPr="00217996" w:rsidRDefault="00596726" w:rsidP="00FE4392">
      <w:pPr>
        <w:spacing w:after="0" w:line="360" w:lineRule="auto"/>
        <w:jc w:val="center"/>
        <w:rPr>
          <w:rFonts w:ascii="Times New Roman" w:hAnsi="Times New Roman" w:cs="Times New Roman"/>
        </w:rPr>
      </w:pPr>
    </w:p>
    <w:p w14:paraId="282E04ED" w14:textId="02E311ED" w:rsidR="00596726" w:rsidRPr="00217996" w:rsidRDefault="00744D55" w:rsidP="00596726">
      <w:pPr>
        <w:spacing w:after="0" w:line="360" w:lineRule="auto"/>
        <w:jc w:val="center"/>
        <w:rPr>
          <w:rFonts w:ascii="Times New Roman" w:eastAsia="Times New Roman" w:hAnsi="Times New Roman" w:cs="Times New Roman"/>
          <w:bCs/>
          <w:lang w:eastAsia="lt-LT"/>
        </w:rPr>
      </w:pPr>
      <w:r w:rsidRPr="00217996">
        <w:rPr>
          <w:rFonts w:ascii="Times New Roman" w:hAnsi="Times New Roman" w:cs="Times New Roman"/>
          <w:b/>
          <w:bCs/>
          <w:lang w:eastAsia="lt-LT"/>
        </w:rPr>
        <w:t>9</w:t>
      </w:r>
      <w:r w:rsidR="00596726" w:rsidRPr="00217996">
        <w:rPr>
          <w:rFonts w:ascii="Times New Roman" w:eastAsia="Times New Roman" w:hAnsi="Times New Roman" w:cs="Times New Roman"/>
          <w:lang w:eastAsia="lt-LT"/>
        </w:rPr>
        <w:t xml:space="preserve"> </w:t>
      </w:r>
      <w:r w:rsidR="00596726" w:rsidRPr="00217996">
        <w:rPr>
          <w:rFonts w:ascii="Times New Roman" w:eastAsia="Times New Roman" w:hAnsi="Times New Roman" w:cs="Times New Roman"/>
          <w:b/>
          <w:lang w:eastAsia="lt-LT"/>
        </w:rPr>
        <w:t>pirkimo objekto dalis</w:t>
      </w:r>
      <w:r w:rsidR="00596726" w:rsidRPr="00217996">
        <w:rPr>
          <w:rFonts w:ascii="Times New Roman" w:eastAsia="Times New Roman" w:hAnsi="Times New Roman" w:cs="Times New Roman"/>
          <w:bCs/>
          <w:lang w:eastAsia="lt-LT"/>
        </w:rPr>
        <w:t xml:space="preserve"> </w:t>
      </w:r>
    </w:p>
    <w:p w14:paraId="087FBFBC" w14:textId="747BFC40" w:rsidR="00596726" w:rsidRPr="00217996" w:rsidRDefault="00596726" w:rsidP="00596726">
      <w:pPr>
        <w:spacing w:after="0" w:line="360" w:lineRule="auto"/>
        <w:jc w:val="center"/>
        <w:rPr>
          <w:rFonts w:ascii="Times New Roman" w:eastAsia="Times New Roman" w:hAnsi="Times New Roman" w:cs="Times New Roman"/>
          <w:b/>
          <w:bCs/>
          <w:lang w:eastAsia="lt-LT"/>
        </w:rPr>
      </w:pPr>
      <w:r w:rsidRPr="00217996">
        <w:rPr>
          <w:rFonts w:ascii="Times New Roman" w:hAnsi="Times New Roman" w:cs="Times New Roman"/>
          <w:lang w:eastAsia="lt-LT"/>
        </w:rPr>
        <w:t xml:space="preserve"> </w:t>
      </w:r>
      <w:r w:rsidR="00527564" w:rsidRPr="00217996">
        <w:rPr>
          <w:rFonts w:ascii="Times New Roman" w:hAnsi="Times New Roman" w:cs="Times New Roman"/>
          <w:b/>
          <w:bCs/>
          <w:lang w:eastAsia="lt-LT"/>
        </w:rPr>
        <w:t>Centrinis monitoriavimo postas  (1 vnt.)</w:t>
      </w:r>
    </w:p>
    <w:tbl>
      <w:tblPr>
        <w:tblStyle w:val="Lentelstinklelis"/>
        <w:tblW w:w="9498" w:type="dxa"/>
        <w:jc w:val="center"/>
        <w:tblLook w:val="04A0" w:firstRow="1" w:lastRow="0" w:firstColumn="1" w:lastColumn="0" w:noHBand="0" w:noVBand="1"/>
      </w:tblPr>
      <w:tblGrid>
        <w:gridCol w:w="825"/>
        <w:gridCol w:w="2628"/>
        <w:gridCol w:w="3167"/>
        <w:gridCol w:w="2878"/>
      </w:tblGrid>
      <w:tr w:rsidR="00596726" w:rsidRPr="002A7FB8" w14:paraId="57DF2326" w14:textId="77777777" w:rsidTr="00D11A15">
        <w:trPr>
          <w:trHeight w:val="825"/>
          <w:jc w:val="center"/>
        </w:trPr>
        <w:tc>
          <w:tcPr>
            <w:tcW w:w="825" w:type="dxa"/>
            <w:hideMark/>
          </w:tcPr>
          <w:p w14:paraId="27EB354A" w14:textId="77777777" w:rsidR="00596726" w:rsidRPr="002A7FB8" w:rsidRDefault="00596726" w:rsidP="00A52FB7">
            <w:pPr>
              <w:jc w:val="center"/>
              <w:rPr>
                <w:rFonts w:ascii="Times New Roman" w:eastAsia="Times New Roman" w:hAnsi="Times New Roman" w:cs="Times New Roman"/>
                <w:b/>
                <w:bCs/>
                <w:color w:val="000000"/>
                <w:lang w:eastAsia="en-GB"/>
              </w:rPr>
            </w:pPr>
            <w:r w:rsidRPr="002A7FB8">
              <w:rPr>
                <w:rFonts w:ascii="Times New Roman" w:hAnsi="Times New Roman" w:cs="Times New Roman"/>
                <w:b/>
              </w:rPr>
              <w:t>Eil. Nr.</w:t>
            </w:r>
          </w:p>
        </w:tc>
        <w:tc>
          <w:tcPr>
            <w:tcW w:w="2628" w:type="dxa"/>
            <w:hideMark/>
          </w:tcPr>
          <w:p w14:paraId="040FB405" w14:textId="336E5135" w:rsidR="00596726" w:rsidRPr="002A7FB8" w:rsidRDefault="00596726" w:rsidP="002F0969">
            <w:pPr>
              <w:jc w:val="center"/>
              <w:rPr>
                <w:rFonts w:ascii="Times New Roman" w:hAnsi="Times New Roman" w:cs="Times New Roman"/>
                <w:b/>
              </w:rPr>
            </w:pPr>
            <w:r w:rsidRPr="002A7FB8">
              <w:rPr>
                <w:rFonts w:ascii="Times New Roman" w:hAnsi="Times New Roman" w:cs="Times New Roman"/>
                <w:b/>
              </w:rPr>
              <w:t>Parametrai</w:t>
            </w:r>
            <w:r w:rsidR="002F0969" w:rsidRPr="002A7FB8">
              <w:rPr>
                <w:rFonts w:ascii="Times New Roman" w:hAnsi="Times New Roman" w:cs="Times New Roman"/>
                <w:b/>
              </w:rPr>
              <w:t xml:space="preserve"> </w:t>
            </w:r>
            <w:r w:rsidRPr="002A7FB8">
              <w:rPr>
                <w:rFonts w:ascii="Times New Roman" w:hAnsi="Times New Roman" w:cs="Times New Roman"/>
                <w:b/>
              </w:rPr>
              <w:t>(specifikacija)</w:t>
            </w:r>
          </w:p>
        </w:tc>
        <w:tc>
          <w:tcPr>
            <w:tcW w:w="3167" w:type="dxa"/>
            <w:hideMark/>
          </w:tcPr>
          <w:p w14:paraId="6979D4F8" w14:textId="77777777" w:rsidR="00596726" w:rsidRPr="002A7FB8" w:rsidRDefault="00596726" w:rsidP="00A52FB7">
            <w:pPr>
              <w:jc w:val="center"/>
              <w:rPr>
                <w:rFonts w:ascii="Times New Roman" w:eastAsia="Times New Roman" w:hAnsi="Times New Roman" w:cs="Times New Roman"/>
                <w:b/>
                <w:bCs/>
                <w:color w:val="000000"/>
                <w:lang w:eastAsia="en-GB"/>
              </w:rPr>
            </w:pPr>
            <w:r w:rsidRPr="002A7FB8">
              <w:rPr>
                <w:rFonts w:ascii="Times New Roman" w:hAnsi="Times New Roman" w:cs="Times New Roman"/>
                <w:b/>
              </w:rPr>
              <w:t>Reikalaujamos parametrų reikšmės</w:t>
            </w:r>
          </w:p>
        </w:tc>
        <w:tc>
          <w:tcPr>
            <w:tcW w:w="2878" w:type="dxa"/>
            <w:hideMark/>
          </w:tcPr>
          <w:p w14:paraId="01EC0DEE" w14:textId="77777777" w:rsidR="00596726" w:rsidRPr="002A7FB8" w:rsidRDefault="00596726" w:rsidP="00A52FB7">
            <w:pPr>
              <w:jc w:val="center"/>
              <w:rPr>
                <w:rFonts w:ascii="Times New Roman" w:eastAsia="Times New Roman" w:hAnsi="Times New Roman" w:cs="Times New Roman"/>
                <w:b/>
                <w:bCs/>
                <w:color w:val="000000"/>
                <w:lang w:eastAsia="en-GB"/>
              </w:rPr>
            </w:pPr>
            <w:r w:rsidRPr="002A7FB8">
              <w:rPr>
                <w:rFonts w:ascii="Times New Roman" w:hAnsi="Times New Roman" w:cs="Times New Roman"/>
                <w:b/>
              </w:rPr>
              <w:t>Siūlomos parametrų reikšmės</w:t>
            </w:r>
          </w:p>
        </w:tc>
      </w:tr>
      <w:tr w:rsidR="00596726" w:rsidRPr="002A7FB8" w14:paraId="6C8AB636" w14:textId="77777777" w:rsidTr="00D11A15">
        <w:trPr>
          <w:trHeight w:val="428"/>
          <w:jc w:val="center"/>
        </w:trPr>
        <w:tc>
          <w:tcPr>
            <w:tcW w:w="825" w:type="dxa"/>
          </w:tcPr>
          <w:p w14:paraId="265451C9" w14:textId="77777777" w:rsidR="00596726" w:rsidRPr="002A7FB8" w:rsidRDefault="00596726" w:rsidP="00A52FB7">
            <w:pPr>
              <w:jc w:val="center"/>
              <w:rPr>
                <w:rFonts w:ascii="Times New Roman" w:hAnsi="Times New Roman" w:cs="Times New Roman"/>
                <w:b/>
              </w:rPr>
            </w:pPr>
          </w:p>
        </w:tc>
        <w:tc>
          <w:tcPr>
            <w:tcW w:w="5795" w:type="dxa"/>
            <w:gridSpan w:val="2"/>
          </w:tcPr>
          <w:p w14:paraId="0BD2427F" w14:textId="77777777" w:rsidR="00596726" w:rsidRPr="002A7FB8" w:rsidRDefault="00596726" w:rsidP="00A52FB7">
            <w:pPr>
              <w:rPr>
                <w:rFonts w:ascii="Times New Roman" w:hAnsi="Times New Roman" w:cs="Times New Roman"/>
                <w:b/>
              </w:rPr>
            </w:pPr>
            <w:r w:rsidRPr="002A7FB8">
              <w:rPr>
                <w:rFonts w:ascii="Times New Roman" w:eastAsia="Times New Roman" w:hAnsi="Times New Roman" w:cs="Times New Roman"/>
                <w:lang w:eastAsia="en-GB"/>
              </w:rPr>
              <w:t>Siūlomų prekių pavadinimai (modeliai, konkrečios modifikacijos), gamintojai, kilmės šalis)</w:t>
            </w:r>
          </w:p>
        </w:tc>
        <w:tc>
          <w:tcPr>
            <w:tcW w:w="2878" w:type="dxa"/>
          </w:tcPr>
          <w:p w14:paraId="1C4DB7A3" w14:textId="77777777" w:rsidR="00596726" w:rsidRPr="002A7FB8" w:rsidRDefault="00596726" w:rsidP="00A52FB7">
            <w:pPr>
              <w:jc w:val="center"/>
              <w:rPr>
                <w:rFonts w:ascii="Times New Roman" w:hAnsi="Times New Roman" w:cs="Times New Roman"/>
                <w:b/>
              </w:rPr>
            </w:pPr>
          </w:p>
        </w:tc>
      </w:tr>
      <w:tr w:rsidR="002A7FB8" w:rsidRPr="002A7FB8" w14:paraId="6DE4E7CB"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74D0DC47" w14:textId="5693375D" w:rsidR="002A7FB8" w:rsidRPr="002A7FB8" w:rsidRDefault="002A7FB8" w:rsidP="002A7FB8">
            <w:pPr>
              <w:rPr>
                <w:rFonts w:ascii="Times New Roman" w:hAnsi="Times New Roman" w:cs="Times New Roman"/>
                <w:b/>
              </w:rPr>
            </w:pPr>
            <w:r w:rsidRPr="002A7FB8">
              <w:rPr>
                <w:rFonts w:ascii="Times New Roman" w:hAnsi="Times New Roman" w:cs="Times New Roman"/>
                <w:sz w:val="20"/>
              </w:rPr>
              <w:t>1.</w:t>
            </w:r>
          </w:p>
        </w:tc>
        <w:tc>
          <w:tcPr>
            <w:tcW w:w="2628" w:type="dxa"/>
            <w:tcBorders>
              <w:top w:val="single" w:sz="4" w:space="0" w:color="auto"/>
              <w:left w:val="single" w:sz="4" w:space="0" w:color="auto"/>
              <w:bottom w:val="single" w:sz="4" w:space="0" w:color="auto"/>
              <w:right w:val="single" w:sz="4" w:space="0" w:color="auto"/>
            </w:tcBorders>
          </w:tcPr>
          <w:p w14:paraId="0B9F8DE7" w14:textId="68BFD628" w:rsidR="002A7FB8" w:rsidRPr="002A7FB8" w:rsidRDefault="002A7FB8" w:rsidP="002A7FB8">
            <w:pPr>
              <w:rPr>
                <w:rFonts w:ascii="Times New Roman" w:hAnsi="Times New Roman" w:cs="Times New Roman"/>
                <w:b/>
              </w:rPr>
            </w:pPr>
            <w:r w:rsidRPr="002A7FB8">
              <w:rPr>
                <w:rFonts w:ascii="Times New Roman" w:hAnsi="Times New Roman" w:cs="Times New Roman"/>
                <w:bCs/>
                <w:sz w:val="20"/>
              </w:rPr>
              <w:t>Vienu metu į bendrą tinklą turi apjungti ≥ 16 paciento monitorių.</w:t>
            </w:r>
          </w:p>
        </w:tc>
        <w:tc>
          <w:tcPr>
            <w:tcW w:w="3167" w:type="dxa"/>
            <w:tcBorders>
              <w:top w:val="single" w:sz="4" w:space="0" w:color="auto"/>
              <w:left w:val="single" w:sz="4" w:space="0" w:color="auto"/>
              <w:bottom w:val="single" w:sz="4" w:space="0" w:color="auto"/>
              <w:right w:val="single" w:sz="4" w:space="0" w:color="auto"/>
            </w:tcBorders>
          </w:tcPr>
          <w:p w14:paraId="03137F02" w14:textId="2287A189" w:rsidR="002A7FB8" w:rsidRPr="002A7FB8" w:rsidRDefault="002A7FB8" w:rsidP="002A7FB8">
            <w:pPr>
              <w:rPr>
                <w:rFonts w:ascii="Times New Roman" w:hAnsi="Times New Roman" w:cs="Times New Roman"/>
                <w:b/>
              </w:rPr>
            </w:pPr>
            <w:r w:rsidRPr="002A7FB8">
              <w:rPr>
                <w:rFonts w:ascii="Times New Roman" w:hAnsi="Times New Roman" w:cs="Times New Roman"/>
                <w:sz w:val="20"/>
              </w:rPr>
              <w:t>Būtina</w:t>
            </w:r>
          </w:p>
        </w:tc>
        <w:tc>
          <w:tcPr>
            <w:tcW w:w="2878" w:type="dxa"/>
          </w:tcPr>
          <w:p w14:paraId="1DFC2A06" w14:textId="77777777" w:rsidR="002A7FB8" w:rsidRPr="002A7FB8" w:rsidRDefault="002A7FB8" w:rsidP="002A7FB8">
            <w:pPr>
              <w:jc w:val="center"/>
              <w:rPr>
                <w:rFonts w:ascii="Times New Roman" w:hAnsi="Times New Roman" w:cs="Times New Roman"/>
                <w:b/>
              </w:rPr>
            </w:pPr>
          </w:p>
        </w:tc>
      </w:tr>
      <w:tr w:rsidR="002A7FB8" w:rsidRPr="002A7FB8" w14:paraId="7D23B05C"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3B327A61" w14:textId="484CD8EA" w:rsidR="002A7FB8" w:rsidRPr="002A7FB8" w:rsidRDefault="002A7FB8" w:rsidP="002A7FB8">
            <w:pPr>
              <w:rPr>
                <w:rFonts w:ascii="Times New Roman" w:hAnsi="Times New Roman" w:cs="Times New Roman"/>
                <w:b/>
              </w:rPr>
            </w:pPr>
            <w:r w:rsidRPr="002A7FB8">
              <w:rPr>
                <w:rFonts w:ascii="Times New Roman" w:hAnsi="Times New Roman" w:cs="Times New Roman"/>
                <w:sz w:val="20"/>
              </w:rPr>
              <w:t>2.</w:t>
            </w:r>
          </w:p>
        </w:tc>
        <w:tc>
          <w:tcPr>
            <w:tcW w:w="2628" w:type="dxa"/>
            <w:tcBorders>
              <w:top w:val="single" w:sz="4" w:space="0" w:color="auto"/>
              <w:left w:val="single" w:sz="4" w:space="0" w:color="auto"/>
              <w:bottom w:val="single" w:sz="4" w:space="0" w:color="auto"/>
              <w:right w:val="single" w:sz="4" w:space="0" w:color="auto"/>
            </w:tcBorders>
          </w:tcPr>
          <w:p w14:paraId="1A8DBF32" w14:textId="472A622C" w:rsidR="002A7FB8" w:rsidRPr="002A7FB8" w:rsidRDefault="002A7FB8" w:rsidP="002A7FB8">
            <w:pPr>
              <w:rPr>
                <w:rFonts w:ascii="Times New Roman" w:hAnsi="Times New Roman" w:cs="Times New Roman"/>
                <w:b/>
              </w:rPr>
            </w:pPr>
            <w:r w:rsidRPr="002A7FB8">
              <w:rPr>
                <w:rFonts w:ascii="Times New Roman" w:hAnsi="Times New Roman" w:cs="Times New Roman"/>
                <w:sz w:val="20"/>
              </w:rPr>
              <w:t>Visų prie centrinės stoties prijungtų paciento monitorių matuojamų parametrų, kreivių ir perspėjimo signalų atvaizdavimas realiuoju laiku</w:t>
            </w:r>
          </w:p>
        </w:tc>
        <w:tc>
          <w:tcPr>
            <w:tcW w:w="3167" w:type="dxa"/>
            <w:tcBorders>
              <w:top w:val="single" w:sz="4" w:space="0" w:color="auto"/>
              <w:left w:val="single" w:sz="4" w:space="0" w:color="auto"/>
              <w:bottom w:val="single" w:sz="4" w:space="0" w:color="auto"/>
              <w:right w:val="single" w:sz="4" w:space="0" w:color="auto"/>
            </w:tcBorders>
          </w:tcPr>
          <w:p w14:paraId="4AECA07A" w14:textId="400511AB" w:rsidR="002A7FB8" w:rsidRPr="002A7FB8" w:rsidRDefault="002A7FB8" w:rsidP="002A7FB8">
            <w:pPr>
              <w:rPr>
                <w:rFonts w:ascii="Times New Roman" w:hAnsi="Times New Roman" w:cs="Times New Roman"/>
                <w:b/>
              </w:rPr>
            </w:pPr>
            <w:r w:rsidRPr="002A7FB8">
              <w:rPr>
                <w:rFonts w:ascii="Times New Roman" w:hAnsi="Times New Roman" w:cs="Times New Roman"/>
                <w:sz w:val="20"/>
              </w:rPr>
              <w:t>Būtina</w:t>
            </w:r>
          </w:p>
        </w:tc>
        <w:tc>
          <w:tcPr>
            <w:tcW w:w="2878" w:type="dxa"/>
          </w:tcPr>
          <w:p w14:paraId="72D554D0" w14:textId="77777777" w:rsidR="002A7FB8" w:rsidRPr="002A7FB8" w:rsidRDefault="002A7FB8" w:rsidP="002A7FB8">
            <w:pPr>
              <w:jc w:val="center"/>
              <w:rPr>
                <w:rFonts w:ascii="Times New Roman" w:hAnsi="Times New Roman" w:cs="Times New Roman"/>
                <w:b/>
              </w:rPr>
            </w:pPr>
          </w:p>
        </w:tc>
      </w:tr>
      <w:tr w:rsidR="002A7FB8" w:rsidRPr="002A7FB8" w14:paraId="5C43E8F5"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594AD53A" w14:textId="1D83A53D" w:rsidR="002A7FB8" w:rsidRPr="002A7FB8" w:rsidRDefault="002A7FB8" w:rsidP="002A7FB8">
            <w:pPr>
              <w:rPr>
                <w:rFonts w:ascii="Times New Roman" w:hAnsi="Times New Roman" w:cs="Times New Roman"/>
                <w:b/>
              </w:rPr>
            </w:pPr>
            <w:r w:rsidRPr="002A7FB8">
              <w:rPr>
                <w:rFonts w:ascii="Times New Roman" w:hAnsi="Times New Roman" w:cs="Times New Roman"/>
                <w:sz w:val="20"/>
              </w:rPr>
              <w:t>3.</w:t>
            </w:r>
          </w:p>
        </w:tc>
        <w:tc>
          <w:tcPr>
            <w:tcW w:w="2628" w:type="dxa"/>
            <w:tcBorders>
              <w:top w:val="single" w:sz="4" w:space="0" w:color="auto"/>
              <w:left w:val="single" w:sz="4" w:space="0" w:color="auto"/>
              <w:bottom w:val="single" w:sz="4" w:space="0" w:color="auto"/>
              <w:right w:val="single" w:sz="4" w:space="0" w:color="auto"/>
            </w:tcBorders>
          </w:tcPr>
          <w:p w14:paraId="26E2EF82" w14:textId="5E66E003" w:rsidR="002A7FB8" w:rsidRPr="002A7FB8" w:rsidRDefault="002A7FB8" w:rsidP="002A7FB8">
            <w:pPr>
              <w:rPr>
                <w:rFonts w:ascii="Times New Roman" w:hAnsi="Times New Roman" w:cs="Times New Roman"/>
                <w:b/>
              </w:rPr>
            </w:pPr>
            <w:r w:rsidRPr="002A7FB8">
              <w:rPr>
                <w:rFonts w:ascii="Times New Roman" w:hAnsi="Times New Roman" w:cs="Times New Roman"/>
                <w:sz w:val="20"/>
              </w:rPr>
              <w:t>Abipusis valdymas</w:t>
            </w:r>
          </w:p>
        </w:tc>
        <w:tc>
          <w:tcPr>
            <w:tcW w:w="3167" w:type="dxa"/>
            <w:tcBorders>
              <w:top w:val="single" w:sz="4" w:space="0" w:color="auto"/>
              <w:left w:val="single" w:sz="4" w:space="0" w:color="auto"/>
              <w:bottom w:val="single" w:sz="4" w:space="0" w:color="auto"/>
              <w:right w:val="single" w:sz="4" w:space="0" w:color="auto"/>
            </w:tcBorders>
          </w:tcPr>
          <w:p w14:paraId="6B0B151B" w14:textId="2BACBE8A" w:rsidR="002A7FB8" w:rsidRPr="002A7FB8" w:rsidRDefault="002A7FB8" w:rsidP="002A7FB8">
            <w:pPr>
              <w:rPr>
                <w:rFonts w:ascii="Times New Roman" w:hAnsi="Times New Roman" w:cs="Times New Roman"/>
                <w:b/>
              </w:rPr>
            </w:pPr>
            <w:r w:rsidRPr="002A7FB8">
              <w:rPr>
                <w:rFonts w:ascii="Times New Roman" w:hAnsi="Times New Roman" w:cs="Times New Roman"/>
                <w:sz w:val="20"/>
              </w:rPr>
              <w:t>Vartotojas gali sukonfigūruoti aliarmų signalų ribas, bei inicijuoti kraujospūdžio matavimą pasirinktam pacientui iš centrinės stoties</w:t>
            </w:r>
          </w:p>
        </w:tc>
        <w:tc>
          <w:tcPr>
            <w:tcW w:w="2878" w:type="dxa"/>
          </w:tcPr>
          <w:p w14:paraId="2335A692" w14:textId="77777777" w:rsidR="002A7FB8" w:rsidRPr="002A7FB8" w:rsidRDefault="002A7FB8" w:rsidP="002A7FB8">
            <w:pPr>
              <w:jc w:val="center"/>
              <w:rPr>
                <w:rFonts w:ascii="Times New Roman" w:hAnsi="Times New Roman" w:cs="Times New Roman"/>
                <w:b/>
              </w:rPr>
            </w:pPr>
          </w:p>
        </w:tc>
      </w:tr>
      <w:tr w:rsidR="002A7FB8" w:rsidRPr="002A7FB8" w14:paraId="6EA01329"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344CE881" w14:textId="1D1679BE" w:rsidR="002A7FB8" w:rsidRPr="002A7FB8" w:rsidRDefault="002A7FB8" w:rsidP="002A7FB8">
            <w:pPr>
              <w:rPr>
                <w:rFonts w:ascii="Times New Roman" w:hAnsi="Times New Roman" w:cs="Times New Roman"/>
                <w:b/>
              </w:rPr>
            </w:pPr>
            <w:r w:rsidRPr="002A7FB8">
              <w:rPr>
                <w:rFonts w:ascii="Times New Roman" w:hAnsi="Times New Roman" w:cs="Times New Roman"/>
                <w:sz w:val="20"/>
              </w:rPr>
              <w:t>4.</w:t>
            </w:r>
          </w:p>
        </w:tc>
        <w:tc>
          <w:tcPr>
            <w:tcW w:w="2628" w:type="dxa"/>
            <w:tcBorders>
              <w:top w:val="single" w:sz="4" w:space="0" w:color="auto"/>
              <w:left w:val="single" w:sz="4" w:space="0" w:color="auto"/>
              <w:bottom w:val="single" w:sz="4" w:space="0" w:color="auto"/>
              <w:right w:val="single" w:sz="4" w:space="0" w:color="auto"/>
            </w:tcBorders>
          </w:tcPr>
          <w:p w14:paraId="05806D1E" w14:textId="02493E0D" w:rsidR="002A7FB8" w:rsidRPr="002A7FB8" w:rsidRDefault="002A7FB8" w:rsidP="002A7FB8">
            <w:pPr>
              <w:rPr>
                <w:rFonts w:ascii="Times New Roman" w:hAnsi="Times New Roman" w:cs="Times New Roman"/>
                <w:b/>
              </w:rPr>
            </w:pPr>
            <w:r w:rsidRPr="002A7FB8">
              <w:rPr>
                <w:rFonts w:ascii="Times New Roman" w:hAnsi="Times New Roman" w:cs="Times New Roman"/>
                <w:sz w:val="20"/>
              </w:rPr>
              <w:t>Pilnos monitoruojamų duomenų (kreivių) išklotinės trukmė</w:t>
            </w:r>
          </w:p>
        </w:tc>
        <w:tc>
          <w:tcPr>
            <w:tcW w:w="3167" w:type="dxa"/>
            <w:tcBorders>
              <w:top w:val="single" w:sz="4" w:space="0" w:color="auto"/>
              <w:left w:val="single" w:sz="4" w:space="0" w:color="auto"/>
              <w:bottom w:val="single" w:sz="4" w:space="0" w:color="auto"/>
              <w:right w:val="single" w:sz="4" w:space="0" w:color="auto"/>
            </w:tcBorders>
          </w:tcPr>
          <w:p w14:paraId="2AE6B99E" w14:textId="4EDE2BE6" w:rsidR="002A7FB8" w:rsidRPr="002A7FB8" w:rsidRDefault="002A7FB8" w:rsidP="002A7FB8">
            <w:pPr>
              <w:rPr>
                <w:rFonts w:ascii="Times New Roman" w:hAnsi="Times New Roman" w:cs="Times New Roman"/>
                <w:b/>
              </w:rPr>
            </w:pPr>
            <w:r w:rsidRPr="002A7FB8">
              <w:rPr>
                <w:rFonts w:ascii="Times New Roman" w:hAnsi="Times New Roman" w:cs="Times New Roman"/>
                <w:sz w:val="20"/>
              </w:rPr>
              <w:t>≥ 96 val.</w:t>
            </w:r>
          </w:p>
        </w:tc>
        <w:tc>
          <w:tcPr>
            <w:tcW w:w="2878" w:type="dxa"/>
          </w:tcPr>
          <w:p w14:paraId="706BB232" w14:textId="77777777" w:rsidR="002A7FB8" w:rsidRPr="002A7FB8" w:rsidRDefault="002A7FB8" w:rsidP="002A7FB8">
            <w:pPr>
              <w:jc w:val="center"/>
              <w:rPr>
                <w:rFonts w:ascii="Times New Roman" w:hAnsi="Times New Roman" w:cs="Times New Roman"/>
                <w:b/>
              </w:rPr>
            </w:pPr>
          </w:p>
        </w:tc>
      </w:tr>
      <w:tr w:rsidR="002A7FB8" w:rsidRPr="002A7FB8" w14:paraId="2D707573"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0E0BF46C" w14:textId="3C46F2B8" w:rsidR="002A7FB8" w:rsidRPr="002A7FB8" w:rsidRDefault="002A7FB8" w:rsidP="002A7FB8">
            <w:pPr>
              <w:rPr>
                <w:rFonts w:ascii="Times New Roman" w:hAnsi="Times New Roman" w:cs="Times New Roman"/>
                <w:b/>
              </w:rPr>
            </w:pPr>
            <w:r w:rsidRPr="002A7FB8">
              <w:rPr>
                <w:rFonts w:ascii="Times New Roman" w:hAnsi="Times New Roman" w:cs="Times New Roman"/>
                <w:sz w:val="20"/>
              </w:rPr>
              <w:t>5.</w:t>
            </w:r>
          </w:p>
        </w:tc>
        <w:tc>
          <w:tcPr>
            <w:tcW w:w="2628" w:type="dxa"/>
            <w:tcBorders>
              <w:top w:val="single" w:sz="4" w:space="0" w:color="auto"/>
              <w:left w:val="single" w:sz="4" w:space="0" w:color="auto"/>
              <w:bottom w:val="single" w:sz="4" w:space="0" w:color="auto"/>
              <w:right w:val="single" w:sz="4" w:space="0" w:color="auto"/>
            </w:tcBorders>
          </w:tcPr>
          <w:p w14:paraId="7BAC95B1" w14:textId="08DA575C" w:rsidR="002A7FB8" w:rsidRPr="002A7FB8" w:rsidRDefault="002A7FB8" w:rsidP="002A7FB8">
            <w:pPr>
              <w:rPr>
                <w:rFonts w:ascii="Times New Roman" w:hAnsi="Times New Roman" w:cs="Times New Roman"/>
                <w:b/>
              </w:rPr>
            </w:pPr>
            <w:r w:rsidRPr="002A7FB8">
              <w:rPr>
                <w:rFonts w:ascii="Times New Roman" w:hAnsi="Times New Roman" w:cs="Times New Roman"/>
                <w:sz w:val="20"/>
              </w:rPr>
              <w:t>Trendų atmintis</w:t>
            </w:r>
          </w:p>
        </w:tc>
        <w:tc>
          <w:tcPr>
            <w:tcW w:w="3167" w:type="dxa"/>
            <w:tcBorders>
              <w:top w:val="single" w:sz="4" w:space="0" w:color="auto"/>
              <w:left w:val="single" w:sz="4" w:space="0" w:color="auto"/>
              <w:bottom w:val="single" w:sz="4" w:space="0" w:color="auto"/>
              <w:right w:val="single" w:sz="4" w:space="0" w:color="auto"/>
            </w:tcBorders>
          </w:tcPr>
          <w:p w14:paraId="26F7ABED" w14:textId="3B562815" w:rsidR="002A7FB8" w:rsidRPr="002A7FB8" w:rsidRDefault="002A7FB8" w:rsidP="002A7FB8">
            <w:pPr>
              <w:rPr>
                <w:rFonts w:ascii="Times New Roman" w:hAnsi="Times New Roman" w:cs="Times New Roman"/>
                <w:b/>
              </w:rPr>
            </w:pPr>
            <w:r w:rsidRPr="002A7FB8">
              <w:rPr>
                <w:rFonts w:ascii="Times New Roman" w:hAnsi="Times New Roman" w:cs="Times New Roman"/>
                <w:sz w:val="20"/>
              </w:rPr>
              <w:t>≥ 240 val.</w:t>
            </w:r>
          </w:p>
        </w:tc>
        <w:tc>
          <w:tcPr>
            <w:tcW w:w="2878" w:type="dxa"/>
          </w:tcPr>
          <w:p w14:paraId="068B6A0F" w14:textId="77777777" w:rsidR="002A7FB8" w:rsidRPr="002A7FB8" w:rsidRDefault="002A7FB8" w:rsidP="002A7FB8">
            <w:pPr>
              <w:jc w:val="center"/>
              <w:rPr>
                <w:rFonts w:ascii="Times New Roman" w:hAnsi="Times New Roman" w:cs="Times New Roman"/>
                <w:b/>
              </w:rPr>
            </w:pPr>
          </w:p>
        </w:tc>
      </w:tr>
      <w:tr w:rsidR="002A7FB8" w:rsidRPr="002A7FB8" w14:paraId="253AF4A2"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4E5698DD" w14:textId="734C884A" w:rsidR="002A7FB8" w:rsidRPr="002A7FB8" w:rsidRDefault="002A7FB8" w:rsidP="002A7FB8">
            <w:pPr>
              <w:rPr>
                <w:rFonts w:ascii="Times New Roman" w:hAnsi="Times New Roman" w:cs="Times New Roman"/>
                <w:b/>
              </w:rPr>
            </w:pPr>
            <w:r w:rsidRPr="002A7FB8">
              <w:rPr>
                <w:rFonts w:ascii="Times New Roman" w:hAnsi="Times New Roman" w:cs="Times New Roman"/>
                <w:sz w:val="20"/>
              </w:rPr>
              <w:t>6.</w:t>
            </w:r>
          </w:p>
        </w:tc>
        <w:tc>
          <w:tcPr>
            <w:tcW w:w="2628" w:type="dxa"/>
            <w:tcBorders>
              <w:top w:val="single" w:sz="4" w:space="0" w:color="auto"/>
              <w:left w:val="single" w:sz="4" w:space="0" w:color="auto"/>
              <w:bottom w:val="single" w:sz="4" w:space="0" w:color="auto"/>
              <w:right w:val="single" w:sz="4" w:space="0" w:color="auto"/>
            </w:tcBorders>
          </w:tcPr>
          <w:p w14:paraId="6B333930" w14:textId="5A1576D7" w:rsidR="002A7FB8" w:rsidRPr="002A7FB8" w:rsidRDefault="002A7FB8" w:rsidP="002A7FB8">
            <w:pPr>
              <w:rPr>
                <w:rFonts w:ascii="Times New Roman" w:hAnsi="Times New Roman" w:cs="Times New Roman"/>
                <w:b/>
              </w:rPr>
            </w:pPr>
            <w:r w:rsidRPr="002A7FB8">
              <w:rPr>
                <w:rFonts w:ascii="Times New Roman" w:hAnsi="Times New Roman" w:cs="Times New Roman"/>
                <w:sz w:val="20"/>
              </w:rPr>
              <w:t>Kreivių, ventiliacinių parametrų gautų iš kitų, su centrine stotimi suderinamų medicininų įrenginių atvaizdavimas centrinės stoties ekrane</w:t>
            </w:r>
          </w:p>
        </w:tc>
        <w:tc>
          <w:tcPr>
            <w:tcW w:w="3167" w:type="dxa"/>
            <w:tcBorders>
              <w:top w:val="single" w:sz="4" w:space="0" w:color="auto"/>
              <w:left w:val="single" w:sz="4" w:space="0" w:color="auto"/>
              <w:bottom w:val="single" w:sz="4" w:space="0" w:color="auto"/>
              <w:right w:val="single" w:sz="4" w:space="0" w:color="auto"/>
            </w:tcBorders>
          </w:tcPr>
          <w:p w14:paraId="2725DDA6" w14:textId="047D0EF8" w:rsidR="002A7FB8" w:rsidRPr="002A7FB8" w:rsidRDefault="002A7FB8" w:rsidP="002A7FB8">
            <w:pPr>
              <w:rPr>
                <w:rFonts w:ascii="Times New Roman" w:hAnsi="Times New Roman" w:cs="Times New Roman"/>
                <w:b/>
              </w:rPr>
            </w:pPr>
            <w:r w:rsidRPr="002A7FB8">
              <w:rPr>
                <w:rFonts w:ascii="Times New Roman" w:hAnsi="Times New Roman" w:cs="Times New Roman"/>
                <w:sz w:val="20"/>
              </w:rPr>
              <w:t>Būtina</w:t>
            </w:r>
          </w:p>
        </w:tc>
        <w:tc>
          <w:tcPr>
            <w:tcW w:w="2878" w:type="dxa"/>
          </w:tcPr>
          <w:p w14:paraId="72B502D7" w14:textId="77777777" w:rsidR="002A7FB8" w:rsidRPr="002A7FB8" w:rsidRDefault="002A7FB8" w:rsidP="002A7FB8">
            <w:pPr>
              <w:jc w:val="center"/>
              <w:rPr>
                <w:rFonts w:ascii="Times New Roman" w:hAnsi="Times New Roman" w:cs="Times New Roman"/>
                <w:b/>
              </w:rPr>
            </w:pPr>
          </w:p>
        </w:tc>
      </w:tr>
      <w:tr w:rsidR="002A7FB8" w:rsidRPr="002A7FB8" w14:paraId="313614FB"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61C7AE83" w14:textId="4CB3F30B" w:rsidR="002A7FB8" w:rsidRPr="002A7FB8" w:rsidRDefault="002A7FB8" w:rsidP="002A7FB8">
            <w:pPr>
              <w:rPr>
                <w:rFonts w:ascii="Times New Roman" w:hAnsi="Times New Roman" w:cs="Times New Roman"/>
                <w:b/>
              </w:rPr>
            </w:pPr>
            <w:r w:rsidRPr="002A7FB8">
              <w:rPr>
                <w:rFonts w:ascii="Times New Roman" w:hAnsi="Times New Roman" w:cs="Times New Roman"/>
                <w:sz w:val="20"/>
              </w:rPr>
              <w:t>7.</w:t>
            </w:r>
          </w:p>
        </w:tc>
        <w:tc>
          <w:tcPr>
            <w:tcW w:w="2628" w:type="dxa"/>
            <w:tcBorders>
              <w:top w:val="single" w:sz="4" w:space="0" w:color="auto"/>
              <w:left w:val="single" w:sz="4" w:space="0" w:color="auto"/>
              <w:bottom w:val="single" w:sz="4" w:space="0" w:color="auto"/>
              <w:right w:val="single" w:sz="4" w:space="0" w:color="auto"/>
            </w:tcBorders>
          </w:tcPr>
          <w:p w14:paraId="447EB241" w14:textId="2E7FDA9E" w:rsidR="002A7FB8" w:rsidRPr="002A7FB8" w:rsidRDefault="002A7FB8" w:rsidP="002A7FB8">
            <w:pPr>
              <w:rPr>
                <w:rFonts w:ascii="Times New Roman" w:hAnsi="Times New Roman" w:cs="Times New Roman"/>
                <w:b/>
              </w:rPr>
            </w:pPr>
            <w:r w:rsidRPr="002A7FB8">
              <w:rPr>
                <w:rFonts w:ascii="Times New Roman" w:hAnsi="Times New Roman" w:cs="Times New Roman"/>
                <w:sz w:val="20"/>
              </w:rPr>
              <w:t>Galimybė centrinės stoties ekrane vienu metu stebėti ≥ 6-ių monitoruojamų parametrų kreivių ir ≥ 4-ių skaitinių parametrų reikšmių, vienam pacientui</w:t>
            </w:r>
          </w:p>
        </w:tc>
        <w:tc>
          <w:tcPr>
            <w:tcW w:w="3167" w:type="dxa"/>
            <w:tcBorders>
              <w:top w:val="single" w:sz="4" w:space="0" w:color="auto"/>
              <w:left w:val="single" w:sz="4" w:space="0" w:color="auto"/>
              <w:bottom w:val="single" w:sz="4" w:space="0" w:color="auto"/>
              <w:right w:val="single" w:sz="4" w:space="0" w:color="auto"/>
            </w:tcBorders>
          </w:tcPr>
          <w:p w14:paraId="4B893936" w14:textId="79F2AF45" w:rsidR="002A7FB8" w:rsidRPr="002A7FB8" w:rsidRDefault="002A7FB8" w:rsidP="002A7FB8">
            <w:pPr>
              <w:rPr>
                <w:rFonts w:ascii="Times New Roman" w:hAnsi="Times New Roman" w:cs="Times New Roman"/>
                <w:b/>
              </w:rPr>
            </w:pPr>
            <w:r w:rsidRPr="002A7FB8">
              <w:rPr>
                <w:rFonts w:ascii="Times New Roman" w:hAnsi="Times New Roman" w:cs="Times New Roman"/>
                <w:sz w:val="20"/>
              </w:rPr>
              <w:t>Būtina</w:t>
            </w:r>
          </w:p>
        </w:tc>
        <w:tc>
          <w:tcPr>
            <w:tcW w:w="2878" w:type="dxa"/>
          </w:tcPr>
          <w:p w14:paraId="6A649F09" w14:textId="77777777" w:rsidR="002A7FB8" w:rsidRPr="002A7FB8" w:rsidRDefault="002A7FB8" w:rsidP="002A7FB8">
            <w:pPr>
              <w:jc w:val="center"/>
              <w:rPr>
                <w:rFonts w:ascii="Times New Roman" w:hAnsi="Times New Roman" w:cs="Times New Roman"/>
                <w:b/>
              </w:rPr>
            </w:pPr>
          </w:p>
        </w:tc>
      </w:tr>
      <w:tr w:rsidR="002A7FB8" w:rsidRPr="002A7FB8" w14:paraId="2354ADF2"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7681B9DA" w14:textId="6E3ADC08" w:rsidR="002A7FB8" w:rsidRPr="002A7FB8" w:rsidRDefault="002A7FB8" w:rsidP="002A7FB8">
            <w:pPr>
              <w:rPr>
                <w:rFonts w:ascii="Times New Roman" w:hAnsi="Times New Roman" w:cs="Times New Roman"/>
                <w:b/>
              </w:rPr>
            </w:pPr>
            <w:r w:rsidRPr="002A7FB8">
              <w:rPr>
                <w:rFonts w:ascii="Times New Roman" w:hAnsi="Times New Roman" w:cs="Times New Roman"/>
                <w:sz w:val="20"/>
              </w:rPr>
              <w:t>7.</w:t>
            </w:r>
          </w:p>
        </w:tc>
        <w:tc>
          <w:tcPr>
            <w:tcW w:w="2628" w:type="dxa"/>
            <w:tcBorders>
              <w:top w:val="single" w:sz="4" w:space="0" w:color="auto"/>
              <w:left w:val="single" w:sz="4" w:space="0" w:color="auto"/>
              <w:bottom w:val="single" w:sz="4" w:space="0" w:color="auto"/>
              <w:right w:val="single" w:sz="4" w:space="0" w:color="auto"/>
            </w:tcBorders>
          </w:tcPr>
          <w:p w14:paraId="69C3CECA" w14:textId="63180362" w:rsidR="002A7FB8" w:rsidRPr="002A7FB8" w:rsidRDefault="002A7FB8" w:rsidP="002A7FB8">
            <w:pPr>
              <w:rPr>
                <w:rFonts w:ascii="Times New Roman" w:hAnsi="Times New Roman" w:cs="Times New Roman"/>
                <w:b/>
              </w:rPr>
            </w:pPr>
            <w:r w:rsidRPr="002A7FB8">
              <w:rPr>
                <w:rFonts w:ascii="Times New Roman" w:hAnsi="Times New Roman" w:cs="Times New Roman"/>
                <w:sz w:val="20"/>
              </w:rPr>
              <w:t>Įvykių (perspėjimo signalų) išsaugijimas centrinės stoiteis atmintyje</w:t>
            </w:r>
          </w:p>
        </w:tc>
        <w:tc>
          <w:tcPr>
            <w:tcW w:w="3167" w:type="dxa"/>
            <w:tcBorders>
              <w:top w:val="single" w:sz="4" w:space="0" w:color="auto"/>
              <w:left w:val="single" w:sz="4" w:space="0" w:color="auto"/>
              <w:bottom w:val="single" w:sz="4" w:space="0" w:color="auto"/>
              <w:right w:val="single" w:sz="4" w:space="0" w:color="auto"/>
            </w:tcBorders>
          </w:tcPr>
          <w:p w14:paraId="17E0F91F" w14:textId="2B46B6C5" w:rsidR="002A7FB8" w:rsidRPr="002A7FB8" w:rsidRDefault="002A7FB8" w:rsidP="002A7FB8">
            <w:pPr>
              <w:rPr>
                <w:rFonts w:ascii="Times New Roman" w:hAnsi="Times New Roman" w:cs="Times New Roman"/>
                <w:b/>
              </w:rPr>
            </w:pPr>
            <w:r w:rsidRPr="002A7FB8">
              <w:rPr>
                <w:rFonts w:ascii="Times New Roman" w:hAnsi="Times New Roman" w:cs="Times New Roman"/>
                <w:sz w:val="20"/>
              </w:rPr>
              <w:t>≥ 5000 perspėjimo signalų išsaugojimas kiekvienam prie centirnės stoties prijungtam monitoriui 240 val. lakotarpyje</w:t>
            </w:r>
          </w:p>
        </w:tc>
        <w:tc>
          <w:tcPr>
            <w:tcW w:w="2878" w:type="dxa"/>
          </w:tcPr>
          <w:p w14:paraId="2CC1D6A8" w14:textId="77777777" w:rsidR="002A7FB8" w:rsidRPr="002A7FB8" w:rsidRDefault="002A7FB8" w:rsidP="002A7FB8">
            <w:pPr>
              <w:jc w:val="center"/>
              <w:rPr>
                <w:rFonts w:ascii="Times New Roman" w:hAnsi="Times New Roman" w:cs="Times New Roman"/>
                <w:b/>
              </w:rPr>
            </w:pPr>
          </w:p>
        </w:tc>
      </w:tr>
      <w:tr w:rsidR="002A7FB8" w:rsidRPr="002A7FB8" w14:paraId="4136EA78"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62BDAC8D" w14:textId="52DE7A2F" w:rsidR="002A7FB8" w:rsidRPr="002A7FB8" w:rsidRDefault="002A7FB8" w:rsidP="002A7FB8">
            <w:pPr>
              <w:rPr>
                <w:rFonts w:ascii="Times New Roman" w:hAnsi="Times New Roman" w:cs="Times New Roman"/>
                <w:b/>
              </w:rPr>
            </w:pPr>
            <w:r w:rsidRPr="002A7FB8">
              <w:rPr>
                <w:rFonts w:ascii="Times New Roman" w:hAnsi="Times New Roman" w:cs="Times New Roman"/>
                <w:sz w:val="20"/>
              </w:rPr>
              <w:t>8.</w:t>
            </w:r>
          </w:p>
        </w:tc>
        <w:tc>
          <w:tcPr>
            <w:tcW w:w="2628" w:type="dxa"/>
            <w:tcBorders>
              <w:top w:val="single" w:sz="4" w:space="0" w:color="auto"/>
              <w:left w:val="single" w:sz="4" w:space="0" w:color="auto"/>
              <w:bottom w:val="single" w:sz="4" w:space="0" w:color="auto"/>
              <w:right w:val="single" w:sz="4" w:space="0" w:color="auto"/>
            </w:tcBorders>
          </w:tcPr>
          <w:p w14:paraId="21917B56" w14:textId="3C023604" w:rsidR="002A7FB8" w:rsidRPr="002A7FB8" w:rsidRDefault="002A7FB8" w:rsidP="002A7FB8">
            <w:pPr>
              <w:rPr>
                <w:rFonts w:ascii="Times New Roman" w:hAnsi="Times New Roman" w:cs="Times New Roman"/>
                <w:b/>
              </w:rPr>
            </w:pPr>
            <w:r w:rsidRPr="002A7FB8">
              <w:rPr>
                <w:rFonts w:ascii="Times New Roman" w:hAnsi="Times New Roman" w:cs="Times New Roman"/>
                <w:sz w:val="20"/>
              </w:rPr>
              <w:t>Prieiga prie centrinės stoties per ligoninės kompiuterinį tinklą</w:t>
            </w:r>
          </w:p>
        </w:tc>
        <w:tc>
          <w:tcPr>
            <w:tcW w:w="3167" w:type="dxa"/>
            <w:tcBorders>
              <w:top w:val="single" w:sz="4" w:space="0" w:color="auto"/>
              <w:left w:val="single" w:sz="4" w:space="0" w:color="auto"/>
              <w:bottom w:val="single" w:sz="4" w:space="0" w:color="auto"/>
              <w:right w:val="single" w:sz="4" w:space="0" w:color="auto"/>
            </w:tcBorders>
          </w:tcPr>
          <w:p w14:paraId="65354B1C" w14:textId="3BDF023B" w:rsidR="002A7FB8" w:rsidRPr="002A7FB8" w:rsidRDefault="002A7FB8" w:rsidP="002A7FB8">
            <w:pPr>
              <w:rPr>
                <w:rFonts w:ascii="Times New Roman" w:hAnsi="Times New Roman" w:cs="Times New Roman"/>
                <w:b/>
              </w:rPr>
            </w:pPr>
            <w:r w:rsidRPr="002A7FB8">
              <w:rPr>
                <w:rFonts w:ascii="Times New Roman" w:hAnsi="Times New Roman" w:cs="Times New Roman"/>
                <w:sz w:val="20"/>
              </w:rPr>
              <w:t>Būtina. Galimybė stebėti visų monitouojamų pacientų parametrus arba išsivesti vieno paciento duomenis</w:t>
            </w:r>
          </w:p>
        </w:tc>
        <w:tc>
          <w:tcPr>
            <w:tcW w:w="2878" w:type="dxa"/>
          </w:tcPr>
          <w:p w14:paraId="488F6C34" w14:textId="77777777" w:rsidR="002A7FB8" w:rsidRPr="002A7FB8" w:rsidRDefault="002A7FB8" w:rsidP="002A7FB8">
            <w:pPr>
              <w:jc w:val="center"/>
              <w:rPr>
                <w:rFonts w:ascii="Times New Roman" w:hAnsi="Times New Roman" w:cs="Times New Roman"/>
                <w:b/>
              </w:rPr>
            </w:pPr>
          </w:p>
        </w:tc>
      </w:tr>
      <w:tr w:rsidR="002A7FB8" w:rsidRPr="002A7FB8" w14:paraId="0D897E36"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7DF07D71" w14:textId="756575E9" w:rsidR="002A7FB8" w:rsidRPr="002A7FB8" w:rsidRDefault="002A7FB8" w:rsidP="002A7FB8">
            <w:pPr>
              <w:rPr>
                <w:rFonts w:ascii="Times New Roman" w:hAnsi="Times New Roman" w:cs="Times New Roman"/>
                <w:b/>
              </w:rPr>
            </w:pPr>
            <w:r w:rsidRPr="002A7FB8">
              <w:rPr>
                <w:rFonts w:ascii="Times New Roman" w:hAnsi="Times New Roman" w:cs="Times New Roman"/>
                <w:sz w:val="20"/>
              </w:rPr>
              <w:t>9.</w:t>
            </w:r>
          </w:p>
        </w:tc>
        <w:tc>
          <w:tcPr>
            <w:tcW w:w="2628" w:type="dxa"/>
            <w:tcBorders>
              <w:top w:val="single" w:sz="4" w:space="0" w:color="auto"/>
              <w:left w:val="single" w:sz="4" w:space="0" w:color="auto"/>
              <w:bottom w:val="single" w:sz="4" w:space="0" w:color="auto"/>
              <w:right w:val="single" w:sz="4" w:space="0" w:color="auto"/>
            </w:tcBorders>
          </w:tcPr>
          <w:p w14:paraId="0E094945" w14:textId="50695BBD" w:rsidR="002A7FB8" w:rsidRPr="002A7FB8" w:rsidRDefault="002A7FB8" w:rsidP="002A7FB8">
            <w:pPr>
              <w:rPr>
                <w:rFonts w:ascii="Times New Roman" w:hAnsi="Times New Roman" w:cs="Times New Roman"/>
                <w:b/>
              </w:rPr>
            </w:pPr>
            <w:r w:rsidRPr="002A7FB8">
              <w:rPr>
                <w:rFonts w:ascii="Times New Roman" w:hAnsi="Times New Roman" w:cs="Times New Roman"/>
                <w:sz w:val="20"/>
              </w:rPr>
              <w:t>Duomenų integracija (perdavimas)</w:t>
            </w:r>
          </w:p>
        </w:tc>
        <w:tc>
          <w:tcPr>
            <w:tcW w:w="3167" w:type="dxa"/>
            <w:tcBorders>
              <w:top w:val="single" w:sz="4" w:space="0" w:color="auto"/>
              <w:left w:val="single" w:sz="4" w:space="0" w:color="auto"/>
              <w:bottom w:val="single" w:sz="4" w:space="0" w:color="auto"/>
              <w:right w:val="single" w:sz="4" w:space="0" w:color="auto"/>
            </w:tcBorders>
          </w:tcPr>
          <w:p w14:paraId="154CA13A" w14:textId="74F1314E" w:rsidR="002A7FB8" w:rsidRPr="002A7FB8" w:rsidRDefault="002A7FB8" w:rsidP="002A7FB8">
            <w:pPr>
              <w:rPr>
                <w:rFonts w:ascii="Times New Roman" w:hAnsi="Times New Roman" w:cs="Times New Roman"/>
                <w:b/>
              </w:rPr>
            </w:pPr>
            <w:r w:rsidRPr="002A7FB8">
              <w:rPr>
                <w:rFonts w:ascii="Times New Roman" w:hAnsi="Times New Roman" w:cs="Times New Roman"/>
                <w:sz w:val="20"/>
              </w:rPr>
              <w:t>HL7/ADT formatais</w:t>
            </w:r>
          </w:p>
        </w:tc>
        <w:tc>
          <w:tcPr>
            <w:tcW w:w="2878" w:type="dxa"/>
          </w:tcPr>
          <w:p w14:paraId="37D1FAA6" w14:textId="77777777" w:rsidR="002A7FB8" w:rsidRPr="002A7FB8" w:rsidRDefault="002A7FB8" w:rsidP="002A7FB8">
            <w:pPr>
              <w:jc w:val="center"/>
              <w:rPr>
                <w:rFonts w:ascii="Times New Roman" w:hAnsi="Times New Roman" w:cs="Times New Roman"/>
                <w:b/>
              </w:rPr>
            </w:pPr>
          </w:p>
        </w:tc>
      </w:tr>
      <w:tr w:rsidR="002A7FB8" w:rsidRPr="002A7FB8" w14:paraId="5888547D"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66DDEEC0" w14:textId="63FD80C2" w:rsidR="002A7FB8" w:rsidRPr="002A7FB8" w:rsidRDefault="002A7FB8" w:rsidP="002A7FB8">
            <w:pPr>
              <w:rPr>
                <w:rFonts w:ascii="Times New Roman" w:hAnsi="Times New Roman" w:cs="Times New Roman"/>
                <w:b/>
              </w:rPr>
            </w:pPr>
            <w:r w:rsidRPr="002A7FB8">
              <w:rPr>
                <w:rFonts w:ascii="Times New Roman" w:hAnsi="Times New Roman" w:cs="Times New Roman"/>
                <w:sz w:val="20"/>
              </w:rPr>
              <w:t>10.</w:t>
            </w:r>
          </w:p>
        </w:tc>
        <w:tc>
          <w:tcPr>
            <w:tcW w:w="2628" w:type="dxa"/>
            <w:tcBorders>
              <w:top w:val="single" w:sz="4" w:space="0" w:color="auto"/>
              <w:left w:val="single" w:sz="4" w:space="0" w:color="auto"/>
              <w:bottom w:val="single" w:sz="4" w:space="0" w:color="auto"/>
              <w:right w:val="single" w:sz="4" w:space="0" w:color="auto"/>
            </w:tcBorders>
          </w:tcPr>
          <w:p w14:paraId="6B1D1776" w14:textId="0F418366" w:rsidR="002A7FB8" w:rsidRPr="002A7FB8" w:rsidRDefault="002A7FB8" w:rsidP="002A7FB8">
            <w:pPr>
              <w:rPr>
                <w:rFonts w:ascii="Times New Roman" w:hAnsi="Times New Roman" w:cs="Times New Roman"/>
                <w:b/>
              </w:rPr>
            </w:pPr>
            <w:r w:rsidRPr="002A7FB8">
              <w:rPr>
                <w:rFonts w:ascii="Times New Roman" w:hAnsi="Times New Roman" w:cs="Times New Roman"/>
                <w:sz w:val="20"/>
              </w:rPr>
              <w:t>Centrinė stotis turi būti pritaikoma duomenų iš monitorių perdavimui laidiniu ir bevieliu būdu</w:t>
            </w:r>
          </w:p>
        </w:tc>
        <w:tc>
          <w:tcPr>
            <w:tcW w:w="3167" w:type="dxa"/>
            <w:tcBorders>
              <w:top w:val="single" w:sz="4" w:space="0" w:color="auto"/>
              <w:left w:val="single" w:sz="4" w:space="0" w:color="auto"/>
              <w:bottom w:val="single" w:sz="4" w:space="0" w:color="auto"/>
              <w:right w:val="single" w:sz="4" w:space="0" w:color="auto"/>
            </w:tcBorders>
          </w:tcPr>
          <w:p w14:paraId="5619F04B" w14:textId="5F5A8943" w:rsidR="002A7FB8" w:rsidRPr="002A7FB8" w:rsidRDefault="002A7FB8" w:rsidP="002A7FB8">
            <w:pPr>
              <w:rPr>
                <w:rFonts w:ascii="Times New Roman" w:hAnsi="Times New Roman" w:cs="Times New Roman"/>
                <w:b/>
              </w:rPr>
            </w:pPr>
            <w:r w:rsidRPr="002A7FB8">
              <w:rPr>
                <w:rFonts w:ascii="Times New Roman" w:hAnsi="Times New Roman" w:cs="Times New Roman"/>
                <w:sz w:val="20"/>
              </w:rPr>
              <w:t>Būtina. Centrinei stočiai duomenis gaunant bevieliu būdu stoties ekrane turi būti matomas paciento monitoriaus bevielio ryšios signalo stiprumas ir akumuliatoriaus įkrovos lygis</w:t>
            </w:r>
          </w:p>
        </w:tc>
        <w:tc>
          <w:tcPr>
            <w:tcW w:w="2878" w:type="dxa"/>
          </w:tcPr>
          <w:p w14:paraId="3C2452C6" w14:textId="77777777" w:rsidR="002A7FB8" w:rsidRPr="002A7FB8" w:rsidRDefault="002A7FB8" w:rsidP="002A7FB8">
            <w:pPr>
              <w:jc w:val="center"/>
              <w:rPr>
                <w:rFonts w:ascii="Times New Roman" w:hAnsi="Times New Roman" w:cs="Times New Roman"/>
                <w:b/>
              </w:rPr>
            </w:pPr>
          </w:p>
        </w:tc>
      </w:tr>
      <w:tr w:rsidR="002A7FB8" w:rsidRPr="002A7FB8" w14:paraId="3C71F33C" w14:textId="77777777" w:rsidTr="0041384B">
        <w:trPr>
          <w:trHeight w:val="268"/>
          <w:jc w:val="center"/>
        </w:trPr>
        <w:tc>
          <w:tcPr>
            <w:tcW w:w="825" w:type="dxa"/>
            <w:tcBorders>
              <w:top w:val="single" w:sz="4" w:space="0" w:color="auto"/>
              <w:left w:val="single" w:sz="4" w:space="0" w:color="auto"/>
              <w:bottom w:val="single" w:sz="4" w:space="0" w:color="auto"/>
              <w:right w:val="single" w:sz="4" w:space="0" w:color="auto"/>
            </w:tcBorders>
          </w:tcPr>
          <w:p w14:paraId="1CB2A87E" w14:textId="2F50CBCC" w:rsidR="002A7FB8" w:rsidRPr="002A7FB8" w:rsidRDefault="002A7FB8" w:rsidP="002A7FB8">
            <w:pPr>
              <w:rPr>
                <w:rFonts w:ascii="Times New Roman" w:hAnsi="Times New Roman" w:cs="Times New Roman"/>
                <w:b/>
              </w:rPr>
            </w:pPr>
            <w:r w:rsidRPr="002A7FB8">
              <w:rPr>
                <w:rFonts w:ascii="Times New Roman" w:hAnsi="Times New Roman" w:cs="Times New Roman"/>
                <w:sz w:val="20"/>
              </w:rPr>
              <w:t>11.</w:t>
            </w:r>
          </w:p>
        </w:tc>
        <w:tc>
          <w:tcPr>
            <w:tcW w:w="2628" w:type="dxa"/>
            <w:tcBorders>
              <w:top w:val="single" w:sz="4" w:space="0" w:color="auto"/>
              <w:left w:val="single" w:sz="4" w:space="0" w:color="auto"/>
              <w:bottom w:val="single" w:sz="4" w:space="0" w:color="auto"/>
              <w:right w:val="single" w:sz="4" w:space="0" w:color="auto"/>
            </w:tcBorders>
          </w:tcPr>
          <w:p w14:paraId="49A71FA2" w14:textId="77777777" w:rsidR="002A7FB8" w:rsidRPr="002A7FB8" w:rsidRDefault="002A7FB8" w:rsidP="002A7FB8">
            <w:pPr>
              <w:jc w:val="both"/>
              <w:rPr>
                <w:rFonts w:ascii="Times New Roman" w:hAnsi="Times New Roman" w:cs="Times New Roman"/>
                <w:bCs/>
                <w:sz w:val="20"/>
              </w:rPr>
            </w:pPr>
            <w:r w:rsidRPr="002A7FB8">
              <w:rPr>
                <w:rFonts w:ascii="Times New Roman" w:hAnsi="Times New Roman" w:cs="Times New Roman"/>
                <w:bCs/>
                <w:sz w:val="20"/>
              </w:rPr>
              <w:t>Su centrine stotimi komplektuojamo kompiuterio ir priedų charakteristikos:</w:t>
            </w:r>
          </w:p>
          <w:p w14:paraId="2B75717B" w14:textId="77777777" w:rsidR="002A7FB8" w:rsidRPr="002A7FB8" w:rsidRDefault="002A7FB8" w:rsidP="002A7FB8">
            <w:pPr>
              <w:jc w:val="both"/>
              <w:rPr>
                <w:rFonts w:ascii="Times New Roman" w:hAnsi="Times New Roman" w:cs="Times New Roman"/>
                <w:bCs/>
                <w:sz w:val="20"/>
              </w:rPr>
            </w:pPr>
            <w:r w:rsidRPr="002A7FB8">
              <w:rPr>
                <w:rFonts w:ascii="Times New Roman" w:hAnsi="Times New Roman" w:cs="Times New Roman"/>
                <w:bCs/>
                <w:sz w:val="20"/>
              </w:rPr>
              <w:t>1.  Procesoriaus, atminties ir vaizdo plokštės parametrai privalo atitikti siūlomos centrinės monitoravimo stoties  programinės įrangos reikalavimus;</w:t>
            </w:r>
          </w:p>
          <w:p w14:paraId="538F372D" w14:textId="77777777" w:rsidR="002A7FB8" w:rsidRPr="002A7FB8" w:rsidRDefault="002A7FB8" w:rsidP="002A7FB8">
            <w:pPr>
              <w:jc w:val="both"/>
              <w:rPr>
                <w:rFonts w:ascii="Times New Roman" w:hAnsi="Times New Roman" w:cs="Times New Roman"/>
                <w:bCs/>
                <w:sz w:val="20"/>
              </w:rPr>
            </w:pPr>
            <w:r w:rsidRPr="002A7FB8">
              <w:rPr>
                <w:rFonts w:ascii="Times New Roman" w:hAnsi="Times New Roman" w:cs="Times New Roman"/>
                <w:bCs/>
                <w:sz w:val="20"/>
              </w:rPr>
              <w:t>2. Bevielė klaviatūra ir kompiuterinė pelytė;</w:t>
            </w:r>
          </w:p>
          <w:p w14:paraId="38449BBB" w14:textId="77777777" w:rsidR="002A7FB8" w:rsidRPr="002A7FB8" w:rsidRDefault="002A7FB8" w:rsidP="002A7FB8">
            <w:pPr>
              <w:jc w:val="both"/>
              <w:rPr>
                <w:rFonts w:ascii="Times New Roman" w:hAnsi="Times New Roman" w:cs="Times New Roman"/>
                <w:bCs/>
                <w:sz w:val="20"/>
              </w:rPr>
            </w:pPr>
            <w:r w:rsidRPr="002A7FB8">
              <w:rPr>
                <w:rFonts w:ascii="Times New Roman" w:hAnsi="Times New Roman" w:cs="Times New Roman"/>
                <w:bCs/>
                <w:sz w:val="20"/>
              </w:rPr>
              <w:t>3. Lazerinis spausdintuvas;</w:t>
            </w:r>
          </w:p>
          <w:p w14:paraId="3B171B5E" w14:textId="77777777" w:rsidR="002A7FB8" w:rsidRPr="002A7FB8" w:rsidRDefault="002A7FB8" w:rsidP="002A7FB8">
            <w:pPr>
              <w:jc w:val="both"/>
              <w:rPr>
                <w:rFonts w:ascii="Times New Roman" w:hAnsi="Times New Roman" w:cs="Times New Roman"/>
                <w:bCs/>
                <w:sz w:val="20"/>
              </w:rPr>
            </w:pPr>
            <w:r w:rsidRPr="002A7FB8">
              <w:rPr>
                <w:rFonts w:ascii="Times New Roman" w:hAnsi="Times New Roman" w:cs="Times New Roman"/>
                <w:bCs/>
                <w:sz w:val="20"/>
              </w:rPr>
              <w:t>4. Laidinio tinklo skirstytuvas;</w:t>
            </w:r>
          </w:p>
          <w:p w14:paraId="0081B51A" w14:textId="77777777" w:rsidR="002A7FB8" w:rsidRPr="002A7FB8" w:rsidRDefault="002A7FB8" w:rsidP="002A7FB8">
            <w:pPr>
              <w:jc w:val="both"/>
              <w:rPr>
                <w:rFonts w:ascii="Times New Roman" w:hAnsi="Times New Roman" w:cs="Times New Roman"/>
                <w:bCs/>
                <w:sz w:val="20"/>
              </w:rPr>
            </w:pPr>
            <w:r w:rsidRPr="002A7FB8">
              <w:rPr>
                <w:rFonts w:ascii="Times New Roman" w:hAnsi="Times New Roman" w:cs="Times New Roman"/>
                <w:bCs/>
                <w:sz w:val="20"/>
              </w:rPr>
              <w:t xml:space="preserve">5. </w:t>
            </w:r>
            <w:r w:rsidRPr="002A7FB8">
              <w:rPr>
                <w:rFonts w:ascii="Times New Roman" w:hAnsi="Times New Roman" w:cs="Times New Roman"/>
                <w:bCs/>
                <w:sz w:val="20"/>
              </w:rPr>
              <w:sym w:font="Symbol" w:char="F0B3"/>
            </w:r>
            <w:r w:rsidRPr="002A7FB8">
              <w:rPr>
                <w:rFonts w:ascii="Times New Roman" w:hAnsi="Times New Roman" w:cs="Times New Roman"/>
                <w:bCs/>
                <w:sz w:val="20"/>
              </w:rPr>
              <w:t xml:space="preserve"> 23” įstrižainės ekranai (rezoliucija: ≥ 1920x1200 taškų) – ≥ 2 vnt.</w:t>
            </w:r>
          </w:p>
          <w:p w14:paraId="0CF6AB0A" w14:textId="0B0D52A8" w:rsidR="002A7FB8" w:rsidRPr="002A7FB8" w:rsidRDefault="002A7FB8" w:rsidP="002A7FB8">
            <w:pPr>
              <w:rPr>
                <w:rFonts w:ascii="Times New Roman" w:hAnsi="Times New Roman" w:cs="Times New Roman"/>
                <w:b/>
              </w:rPr>
            </w:pPr>
            <w:r w:rsidRPr="002A7FB8">
              <w:rPr>
                <w:rFonts w:ascii="Times New Roman" w:hAnsi="Times New Roman" w:cs="Times New Roman"/>
                <w:bCs/>
                <w:sz w:val="20"/>
              </w:rPr>
              <w:t>6. Išoriniai arba ekrane integuroti garsiakalbiai</w:t>
            </w:r>
          </w:p>
        </w:tc>
        <w:tc>
          <w:tcPr>
            <w:tcW w:w="3167" w:type="dxa"/>
            <w:tcBorders>
              <w:top w:val="single" w:sz="4" w:space="0" w:color="auto"/>
              <w:left w:val="single" w:sz="4" w:space="0" w:color="auto"/>
              <w:bottom w:val="single" w:sz="4" w:space="0" w:color="auto"/>
              <w:right w:val="single" w:sz="4" w:space="0" w:color="auto"/>
            </w:tcBorders>
          </w:tcPr>
          <w:p w14:paraId="6E0C5A20" w14:textId="1928B0F4" w:rsidR="002A7FB8" w:rsidRPr="002A7FB8" w:rsidRDefault="002A7FB8" w:rsidP="002A7FB8">
            <w:pPr>
              <w:rPr>
                <w:rFonts w:ascii="Times New Roman" w:hAnsi="Times New Roman" w:cs="Times New Roman"/>
                <w:b/>
              </w:rPr>
            </w:pPr>
            <w:r w:rsidRPr="002A7FB8">
              <w:rPr>
                <w:rFonts w:ascii="Times New Roman" w:hAnsi="Times New Roman" w:cs="Times New Roman"/>
                <w:sz w:val="20"/>
              </w:rPr>
              <w:t>Būtina</w:t>
            </w:r>
          </w:p>
        </w:tc>
        <w:tc>
          <w:tcPr>
            <w:tcW w:w="2878" w:type="dxa"/>
          </w:tcPr>
          <w:p w14:paraId="6AEA6001" w14:textId="77777777" w:rsidR="002A7FB8" w:rsidRPr="002A7FB8" w:rsidRDefault="002A7FB8" w:rsidP="002A7FB8">
            <w:pPr>
              <w:jc w:val="center"/>
              <w:rPr>
                <w:rFonts w:ascii="Times New Roman" w:hAnsi="Times New Roman" w:cs="Times New Roman"/>
                <w:b/>
              </w:rPr>
            </w:pPr>
          </w:p>
        </w:tc>
      </w:tr>
    </w:tbl>
    <w:p w14:paraId="4B521CF7" w14:textId="0BE557CE" w:rsidR="00596726" w:rsidRPr="00217996" w:rsidRDefault="00596726" w:rsidP="00FE4392">
      <w:pPr>
        <w:spacing w:after="0" w:line="360" w:lineRule="auto"/>
        <w:jc w:val="center"/>
        <w:rPr>
          <w:rFonts w:ascii="Times New Roman" w:hAnsi="Times New Roman" w:cs="Times New Roman"/>
        </w:rPr>
      </w:pPr>
    </w:p>
    <w:p w14:paraId="7520CA1C" w14:textId="19053AB0" w:rsidR="00596726" w:rsidRPr="00ED53D1" w:rsidRDefault="00527564" w:rsidP="00596726">
      <w:pPr>
        <w:spacing w:after="0" w:line="360" w:lineRule="auto"/>
        <w:jc w:val="center"/>
        <w:rPr>
          <w:rFonts w:ascii="Times New Roman" w:eastAsia="Times New Roman" w:hAnsi="Times New Roman" w:cs="Times New Roman"/>
          <w:bCs/>
          <w:lang w:eastAsia="lt-LT"/>
        </w:rPr>
      </w:pPr>
      <w:r w:rsidRPr="00ED53D1">
        <w:rPr>
          <w:rFonts w:ascii="Times New Roman" w:hAnsi="Times New Roman" w:cs="Times New Roman"/>
          <w:b/>
          <w:bCs/>
          <w:lang w:eastAsia="lt-LT"/>
        </w:rPr>
        <w:t>10</w:t>
      </w:r>
      <w:r w:rsidR="00596726" w:rsidRPr="00ED53D1">
        <w:rPr>
          <w:rFonts w:ascii="Times New Roman" w:eastAsia="Times New Roman" w:hAnsi="Times New Roman" w:cs="Times New Roman"/>
          <w:lang w:eastAsia="lt-LT"/>
        </w:rPr>
        <w:t xml:space="preserve"> </w:t>
      </w:r>
      <w:r w:rsidR="00596726" w:rsidRPr="00ED53D1">
        <w:rPr>
          <w:rFonts w:ascii="Times New Roman" w:eastAsia="Times New Roman" w:hAnsi="Times New Roman" w:cs="Times New Roman"/>
          <w:b/>
          <w:lang w:eastAsia="lt-LT"/>
        </w:rPr>
        <w:t>pirkimo objekto dalis</w:t>
      </w:r>
      <w:r w:rsidR="00596726" w:rsidRPr="00ED53D1">
        <w:rPr>
          <w:rFonts w:ascii="Times New Roman" w:eastAsia="Times New Roman" w:hAnsi="Times New Roman" w:cs="Times New Roman"/>
          <w:bCs/>
          <w:lang w:eastAsia="lt-LT"/>
        </w:rPr>
        <w:t xml:space="preserve"> </w:t>
      </w:r>
    </w:p>
    <w:p w14:paraId="05F68F95" w14:textId="5656EE5D" w:rsidR="00596726" w:rsidRPr="00ED53D1" w:rsidRDefault="00596726" w:rsidP="00596726">
      <w:pPr>
        <w:spacing w:after="0" w:line="360" w:lineRule="auto"/>
        <w:jc w:val="center"/>
        <w:rPr>
          <w:rFonts w:ascii="Times New Roman" w:eastAsia="Times New Roman" w:hAnsi="Times New Roman" w:cs="Times New Roman"/>
          <w:b/>
          <w:bCs/>
          <w:lang w:eastAsia="lt-LT"/>
        </w:rPr>
      </w:pPr>
      <w:r w:rsidRPr="00ED53D1">
        <w:rPr>
          <w:rFonts w:ascii="Times New Roman" w:hAnsi="Times New Roman" w:cs="Times New Roman"/>
          <w:lang w:eastAsia="lt-LT"/>
        </w:rPr>
        <w:t xml:space="preserve"> </w:t>
      </w:r>
      <w:r w:rsidR="00527564" w:rsidRPr="00ED53D1">
        <w:rPr>
          <w:rFonts w:ascii="Times New Roman" w:hAnsi="Times New Roman" w:cs="Times New Roman"/>
          <w:b/>
          <w:bCs/>
          <w:lang w:eastAsia="lt-LT"/>
        </w:rPr>
        <w:t>Gyvybinių parametrų sekimo monitorius  (1</w:t>
      </w:r>
      <w:r w:rsidR="008415DA" w:rsidRPr="00ED53D1">
        <w:rPr>
          <w:rFonts w:ascii="Times New Roman" w:hAnsi="Times New Roman" w:cs="Times New Roman"/>
          <w:b/>
          <w:bCs/>
          <w:lang w:eastAsia="lt-LT"/>
        </w:rPr>
        <w:t>0</w:t>
      </w:r>
      <w:r w:rsidR="00527564" w:rsidRPr="00ED53D1">
        <w:rPr>
          <w:rFonts w:ascii="Times New Roman" w:hAnsi="Times New Roman" w:cs="Times New Roman"/>
          <w:b/>
          <w:bCs/>
          <w:lang w:eastAsia="lt-LT"/>
        </w:rPr>
        <w:t xml:space="preserve"> vnt.)</w:t>
      </w:r>
    </w:p>
    <w:tbl>
      <w:tblPr>
        <w:tblStyle w:val="Lentelstinklelis2"/>
        <w:tblW w:w="9498" w:type="dxa"/>
        <w:tblLook w:val="04A0" w:firstRow="1" w:lastRow="0" w:firstColumn="1" w:lastColumn="0" w:noHBand="0" w:noVBand="1"/>
      </w:tblPr>
      <w:tblGrid>
        <w:gridCol w:w="825"/>
        <w:gridCol w:w="2628"/>
        <w:gridCol w:w="3167"/>
        <w:gridCol w:w="2878"/>
      </w:tblGrid>
      <w:tr w:rsidR="00ED53D1" w:rsidRPr="00ED53D1" w14:paraId="328BBEA5" w14:textId="77777777" w:rsidTr="00ED53D1">
        <w:trPr>
          <w:trHeight w:val="498"/>
        </w:trPr>
        <w:tc>
          <w:tcPr>
            <w:tcW w:w="825" w:type="dxa"/>
            <w:hideMark/>
          </w:tcPr>
          <w:p w14:paraId="5EEF00E6" w14:textId="77777777" w:rsidR="00596726" w:rsidRPr="00ED53D1" w:rsidRDefault="00596726" w:rsidP="00A52FB7">
            <w:pPr>
              <w:jc w:val="center"/>
              <w:rPr>
                <w:rFonts w:ascii="Times New Roman" w:eastAsia="Times New Roman" w:hAnsi="Times New Roman" w:cs="Times New Roman"/>
                <w:b/>
                <w:bCs/>
                <w:lang w:eastAsia="en-GB"/>
              </w:rPr>
            </w:pPr>
            <w:r w:rsidRPr="00ED53D1">
              <w:rPr>
                <w:rFonts w:ascii="Times New Roman" w:hAnsi="Times New Roman" w:cs="Times New Roman"/>
                <w:b/>
              </w:rPr>
              <w:t>Eil. Nr.</w:t>
            </w:r>
          </w:p>
        </w:tc>
        <w:tc>
          <w:tcPr>
            <w:tcW w:w="2628" w:type="dxa"/>
            <w:hideMark/>
          </w:tcPr>
          <w:p w14:paraId="7E3B7E63" w14:textId="0E50DB56" w:rsidR="00596726" w:rsidRPr="00ED53D1" w:rsidRDefault="00596726" w:rsidP="002F0969">
            <w:pPr>
              <w:jc w:val="center"/>
              <w:rPr>
                <w:rFonts w:ascii="Times New Roman" w:hAnsi="Times New Roman" w:cs="Times New Roman"/>
                <w:b/>
              </w:rPr>
            </w:pPr>
            <w:r w:rsidRPr="00ED53D1">
              <w:rPr>
                <w:rFonts w:ascii="Times New Roman" w:hAnsi="Times New Roman" w:cs="Times New Roman"/>
                <w:b/>
              </w:rPr>
              <w:t>Parametrai</w:t>
            </w:r>
            <w:r w:rsidR="002F0969" w:rsidRPr="00ED53D1">
              <w:rPr>
                <w:rFonts w:ascii="Times New Roman" w:hAnsi="Times New Roman" w:cs="Times New Roman"/>
                <w:b/>
              </w:rPr>
              <w:t xml:space="preserve"> </w:t>
            </w:r>
            <w:r w:rsidRPr="00ED53D1">
              <w:rPr>
                <w:rFonts w:ascii="Times New Roman" w:hAnsi="Times New Roman" w:cs="Times New Roman"/>
                <w:b/>
              </w:rPr>
              <w:t>(specifikacija)</w:t>
            </w:r>
          </w:p>
        </w:tc>
        <w:tc>
          <w:tcPr>
            <w:tcW w:w="3167" w:type="dxa"/>
            <w:hideMark/>
          </w:tcPr>
          <w:p w14:paraId="4B6C89A9" w14:textId="77777777" w:rsidR="00596726" w:rsidRPr="00ED53D1" w:rsidRDefault="00596726" w:rsidP="00A52FB7">
            <w:pPr>
              <w:jc w:val="center"/>
              <w:rPr>
                <w:rFonts w:ascii="Times New Roman" w:eastAsia="Times New Roman" w:hAnsi="Times New Roman" w:cs="Times New Roman"/>
                <w:b/>
                <w:bCs/>
                <w:lang w:eastAsia="en-GB"/>
              </w:rPr>
            </w:pPr>
            <w:r w:rsidRPr="00ED53D1">
              <w:rPr>
                <w:rFonts w:ascii="Times New Roman" w:hAnsi="Times New Roman" w:cs="Times New Roman"/>
                <w:b/>
              </w:rPr>
              <w:t>Reikalaujamos parametrų reikšmės</w:t>
            </w:r>
          </w:p>
        </w:tc>
        <w:tc>
          <w:tcPr>
            <w:tcW w:w="2878" w:type="dxa"/>
            <w:hideMark/>
          </w:tcPr>
          <w:p w14:paraId="1DE9EF3D" w14:textId="77777777" w:rsidR="00596726" w:rsidRPr="00ED53D1" w:rsidRDefault="00596726" w:rsidP="00A52FB7">
            <w:pPr>
              <w:jc w:val="center"/>
              <w:rPr>
                <w:rFonts w:ascii="Times New Roman" w:eastAsia="Times New Roman" w:hAnsi="Times New Roman" w:cs="Times New Roman"/>
                <w:b/>
                <w:bCs/>
                <w:lang w:eastAsia="en-GB"/>
              </w:rPr>
            </w:pPr>
            <w:r w:rsidRPr="00ED53D1">
              <w:rPr>
                <w:rFonts w:ascii="Times New Roman" w:hAnsi="Times New Roman" w:cs="Times New Roman"/>
                <w:b/>
              </w:rPr>
              <w:t>Siūlomos parametrų reikšmės</w:t>
            </w:r>
          </w:p>
        </w:tc>
      </w:tr>
      <w:tr w:rsidR="00ED53D1" w:rsidRPr="00ED53D1" w14:paraId="6DA2D24B" w14:textId="77777777" w:rsidTr="00ED53D1">
        <w:trPr>
          <w:trHeight w:val="428"/>
        </w:trPr>
        <w:tc>
          <w:tcPr>
            <w:tcW w:w="825" w:type="dxa"/>
          </w:tcPr>
          <w:p w14:paraId="361D7E5C" w14:textId="77777777" w:rsidR="00596726" w:rsidRPr="00ED53D1" w:rsidRDefault="00596726" w:rsidP="00A52FB7">
            <w:pPr>
              <w:jc w:val="center"/>
              <w:rPr>
                <w:rFonts w:ascii="Times New Roman" w:hAnsi="Times New Roman" w:cs="Times New Roman"/>
                <w:b/>
              </w:rPr>
            </w:pPr>
          </w:p>
        </w:tc>
        <w:tc>
          <w:tcPr>
            <w:tcW w:w="5795" w:type="dxa"/>
            <w:gridSpan w:val="2"/>
          </w:tcPr>
          <w:p w14:paraId="24854EAA" w14:textId="77777777" w:rsidR="00596726" w:rsidRPr="00ED53D1" w:rsidRDefault="00596726" w:rsidP="00A52FB7">
            <w:pPr>
              <w:rPr>
                <w:rFonts w:ascii="Times New Roman" w:hAnsi="Times New Roman" w:cs="Times New Roman"/>
                <w:b/>
              </w:rPr>
            </w:pPr>
            <w:r w:rsidRPr="00ED53D1">
              <w:rPr>
                <w:rFonts w:ascii="Times New Roman" w:eastAsia="Times New Roman" w:hAnsi="Times New Roman" w:cs="Times New Roman"/>
                <w:lang w:eastAsia="en-GB"/>
              </w:rPr>
              <w:t>Siūlomų prekių pavadinimai (modeliai, konkrečios modifikacijos), gamintojai, kilmės šalis)</w:t>
            </w:r>
          </w:p>
        </w:tc>
        <w:tc>
          <w:tcPr>
            <w:tcW w:w="2878" w:type="dxa"/>
          </w:tcPr>
          <w:p w14:paraId="29278EED" w14:textId="77777777" w:rsidR="00596726" w:rsidRPr="00ED53D1" w:rsidRDefault="00596726" w:rsidP="00A52FB7">
            <w:pPr>
              <w:jc w:val="center"/>
              <w:rPr>
                <w:rFonts w:ascii="Times New Roman" w:hAnsi="Times New Roman" w:cs="Times New Roman"/>
                <w:b/>
              </w:rPr>
            </w:pPr>
          </w:p>
        </w:tc>
      </w:tr>
      <w:tr w:rsidR="00ED53D1" w:rsidRPr="00ED53D1" w14:paraId="27353238" w14:textId="77777777" w:rsidTr="00ED53D1">
        <w:trPr>
          <w:trHeight w:val="268"/>
        </w:trPr>
        <w:tc>
          <w:tcPr>
            <w:tcW w:w="825" w:type="dxa"/>
          </w:tcPr>
          <w:p w14:paraId="31C943FF" w14:textId="601FDAD3"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1.</w:t>
            </w:r>
          </w:p>
        </w:tc>
        <w:tc>
          <w:tcPr>
            <w:tcW w:w="2628" w:type="dxa"/>
          </w:tcPr>
          <w:p w14:paraId="11426DD9" w14:textId="411AC5FE"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Reikalavimai monitoriaus maitinimo šaltiniams:</w:t>
            </w:r>
          </w:p>
        </w:tc>
        <w:tc>
          <w:tcPr>
            <w:tcW w:w="3167" w:type="dxa"/>
          </w:tcPr>
          <w:p w14:paraId="3B2A65FC"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1. 230 V ±10%, 50 Hz elektors tinklas;</w:t>
            </w:r>
          </w:p>
          <w:p w14:paraId="3C7CDA00" w14:textId="64973DAD"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2. Vidinis avarinis maitinimo šaltinis (akumuliatorius),  aparato veikimo laikas maitinant iš šio šaltinio ≥ 420 min.</w:t>
            </w:r>
          </w:p>
        </w:tc>
        <w:tc>
          <w:tcPr>
            <w:tcW w:w="2878" w:type="dxa"/>
          </w:tcPr>
          <w:p w14:paraId="1CC4065F" w14:textId="77777777" w:rsidR="00ED53D1" w:rsidRPr="00ED53D1" w:rsidRDefault="00ED53D1" w:rsidP="00ED53D1">
            <w:pPr>
              <w:jc w:val="center"/>
              <w:rPr>
                <w:rFonts w:ascii="Times New Roman" w:hAnsi="Times New Roman" w:cs="Times New Roman"/>
                <w:b/>
                <w:color w:val="FF0000"/>
              </w:rPr>
            </w:pPr>
          </w:p>
        </w:tc>
      </w:tr>
      <w:tr w:rsidR="00ED53D1" w:rsidRPr="00ED53D1" w14:paraId="2664D4B6" w14:textId="77777777" w:rsidTr="00ED53D1">
        <w:trPr>
          <w:trHeight w:val="268"/>
        </w:trPr>
        <w:tc>
          <w:tcPr>
            <w:tcW w:w="825" w:type="dxa"/>
          </w:tcPr>
          <w:p w14:paraId="3ED461AA" w14:textId="1925FA7B"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2.</w:t>
            </w:r>
          </w:p>
        </w:tc>
        <w:tc>
          <w:tcPr>
            <w:tcW w:w="2628" w:type="dxa"/>
          </w:tcPr>
          <w:p w14:paraId="74B38FFF" w14:textId="6106F1FC"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Reikalavimai monitoriaus ekranui:</w:t>
            </w:r>
          </w:p>
        </w:tc>
        <w:tc>
          <w:tcPr>
            <w:tcW w:w="3167" w:type="dxa"/>
          </w:tcPr>
          <w:p w14:paraId="627E3E51"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 xml:space="preserve">1. Spalvotas, TFT, ≥ 12“ (30 cm) </w:t>
            </w:r>
          </w:p>
          <w:p w14:paraId="2029873D"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2. Monitoriaus valdymas sensoriniame ekrane ir parametrų nustatymų rankenėlės pagalba;</w:t>
            </w:r>
          </w:p>
          <w:p w14:paraId="7435F285"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3. Maksimalus kreivių skaičius ekrane vienu metu  ≥ 10;</w:t>
            </w:r>
          </w:p>
          <w:p w14:paraId="27A8104A" w14:textId="54A5BD78"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4. Monitoriaus svoris – ≤ 5 kg.</w:t>
            </w:r>
          </w:p>
        </w:tc>
        <w:tc>
          <w:tcPr>
            <w:tcW w:w="2878" w:type="dxa"/>
          </w:tcPr>
          <w:p w14:paraId="7585BB06" w14:textId="77777777" w:rsidR="00ED53D1" w:rsidRPr="00ED53D1" w:rsidRDefault="00ED53D1" w:rsidP="00ED53D1">
            <w:pPr>
              <w:jc w:val="center"/>
              <w:rPr>
                <w:rFonts w:ascii="Times New Roman" w:hAnsi="Times New Roman" w:cs="Times New Roman"/>
                <w:b/>
                <w:color w:val="FF0000"/>
              </w:rPr>
            </w:pPr>
          </w:p>
        </w:tc>
      </w:tr>
      <w:tr w:rsidR="00ED53D1" w:rsidRPr="00ED53D1" w14:paraId="61AECD4F" w14:textId="77777777" w:rsidTr="00ED53D1">
        <w:trPr>
          <w:trHeight w:val="268"/>
        </w:trPr>
        <w:tc>
          <w:tcPr>
            <w:tcW w:w="825" w:type="dxa"/>
          </w:tcPr>
          <w:p w14:paraId="05410397" w14:textId="756286D2"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3.</w:t>
            </w:r>
          </w:p>
        </w:tc>
        <w:tc>
          <w:tcPr>
            <w:tcW w:w="2628" w:type="dxa"/>
          </w:tcPr>
          <w:p w14:paraId="2A33778C" w14:textId="5FDB2B83"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Monitoriaus matuojamų parametrų atmintis ir perspėjimo signalizacija:</w:t>
            </w:r>
          </w:p>
        </w:tc>
        <w:tc>
          <w:tcPr>
            <w:tcW w:w="3167" w:type="dxa"/>
          </w:tcPr>
          <w:p w14:paraId="762118ED"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 xml:space="preserve">1. Atminties trukmė (trendai) ≥ 72 val. </w:t>
            </w:r>
          </w:p>
          <w:p w14:paraId="6EC64237"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2. Trumpos iki 1 val. trukmės trendų lentelės su ≤ 1 s rezoliucija;</w:t>
            </w:r>
          </w:p>
          <w:p w14:paraId="46E73D94"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2. Atminties talpa ≥ 100 neinvazinio kraujospūdžio matavimų ir ≥ 100 aliarmų ir įvykių</w:t>
            </w:r>
          </w:p>
          <w:p w14:paraId="137DF879" w14:textId="30322B83"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3. Perspėjimo signalizacija: garsinė ir vizuali</w:t>
            </w:r>
          </w:p>
        </w:tc>
        <w:tc>
          <w:tcPr>
            <w:tcW w:w="2878" w:type="dxa"/>
          </w:tcPr>
          <w:p w14:paraId="62B1FFCA" w14:textId="77777777" w:rsidR="00ED53D1" w:rsidRPr="00ED53D1" w:rsidRDefault="00ED53D1" w:rsidP="00ED53D1">
            <w:pPr>
              <w:jc w:val="center"/>
              <w:rPr>
                <w:rFonts w:ascii="Times New Roman" w:hAnsi="Times New Roman" w:cs="Times New Roman"/>
                <w:b/>
                <w:color w:val="FF0000"/>
              </w:rPr>
            </w:pPr>
          </w:p>
        </w:tc>
      </w:tr>
      <w:tr w:rsidR="00ED53D1" w:rsidRPr="00ED53D1" w14:paraId="79A44E00" w14:textId="77777777" w:rsidTr="00ED53D1">
        <w:trPr>
          <w:trHeight w:val="268"/>
        </w:trPr>
        <w:tc>
          <w:tcPr>
            <w:tcW w:w="825" w:type="dxa"/>
          </w:tcPr>
          <w:p w14:paraId="0A07433E" w14:textId="0FBC04C7"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4.</w:t>
            </w:r>
          </w:p>
        </w:tc>
        <w:tc>
          <w:tcPr>
            <w:tcW w:w="2628" w:type="dxa"/>
          </w:tcPr>
          <w:p w14:paraId="53AB5872" w14:textId="3B100502"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Monitoriaus funkcinės savybės</w:t>
            </w:r>
          </w:p>
        </w:tc>
        <w:tc>
          <w:tcPr>
            <w:tcW w:w="3167" w:type="dxa"/>
          </w:tcPr>
          <w:p w14:paraId="709CF8D6"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1. Integruota rankena monitoriaus pernešimui;</w:t>
            </w:r>
          </w:p>
          <w:p w14:paraId="51032526"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2. Greitos prieigos klavišai;</w:t>
            </w:r>
          </w:p>
          <w:p w14:paraId="00B502F1"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3. Galimybė pasirinkti tiktai skaitinę matuojamų parametrų išraišką ekrane;</w:t>
            </w:r>
          </w:p>
          <w:p w14:paraId="3B3E8CC0"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4. Integruotas spausdintuvas;</w:t>
            </w:r>
          </w:p>
          <w:p w14:paraId="69AA7A3D"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5. Galimybė monitorių prijungti prie suderinamos centrinės monitoravimo stoties tinklo kabeliu ir/arba bevieliu būdu;</w:t>
            </w:r>
          </w:p>
          <w:p w14:paraId="4C206F52"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6. Monitoriaus ir kitų medicininių prietaisų sujungimo galimybė, kitų prietaisų matuojamų parametrų, kreivių, kilpinių kreivių atvaizdavimui monitoriaus ekrane;</w:t>
            </w:r>
          </w:p>
          <w:p w14:paraId="135B6B9E"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7. Galimybė prisijungti prie kito, tame pačiame tinkle esančio, paciento monitoriaus</w:t>
            </w:r>
          </w:p>
          <w:p w14:paraId="6F6CECB8" w14:textId="353C432C"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8. Nakties režimas, pasirinkus kurį, automatiškai išjungiami klavišų paspaudimo, širdies susitraukimus ir pulsą lydintys garsiniai signalai, sumažinamas ekrano apšvietimo ir aliarmų pranešimų garso lygis iki minimalaus galimo</w:t>
            </w:r>
          </w:p>
        </w:tc>
        <w:tc>
          <w:tcPr>
            <w:tcW w:w="2878" w:type="dxa"/>
          </w:tcPr>
          <w:p w14:paraId="40C250D8" w14:textId="77777777" w:rsidR="00ED53D1" w:rsidRPr="00ED53D1" w:rsidRDefault="00ED53D1" w:rsidP="00ED53D1">
            <w:pPr>
              <w:jc w:val="center"/>
              <w:rPr>
                <w:rFonts w:ascii="Times New Roman" w:hAnsi="Times New Roman" w:cs="Times New Roman"/>
                <w:b/>
                <w:color w:val="FF0000"/>
              </w:rPr>
            </w:pPr>
          </w:p>
        </w:tc>
      </w:tr>
      <w:tr w:rsidR="00ED53D1" w:rsidRPr="00ED53D1" w14:paraId="4489677A" w14:textId="77777777" w:rsidTr="00ED53D1">
        <w:trPr>
          <w:trHeight w:val="268"/>
        </w:trPr>
        <w:tc>
          <w:tcPr>
            <w:tcW w:w="825" w:type="dxa"/>
          </w:tcPr>
          <w:p w14:paraId="04270727" w14:textId="63E9C05B"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5.</w:t>
            </w:r>
          </w:p>
        </w:tc>
        <w:tc>
          <w:tcPr>
            <w:tcW w:w="2628" w:type="dxa"/>
          </w:tcPr>
          <w:p w14:paraId="198546F1"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Monitoruojami parametrai:</w:t>
            </w:r>
          </w:p>
          <w:p w14:paraId="684A05DC" w14:textId="77777777" w:rsidR="00ED53D1" w:rsidRPr="00ED53D1" w:rsidRDefault="00ED53D1" w:rsidP="00ED53D1">
            <w:pPr>
              <w:rPr>
                <w:rFonts w:ascii="Times New Roman" w:hAnsi="Times New Roman" w:cs="Times New Roman"/>
                <w:b/>
                <w:color w:val="FF0000"/>
              </w:rPr>
            </w:pPr>
          </w:p>
        </w:tc>
        <w:tc>
          <w:tcPr>
            <w:tcW w:w="3167" w:type="dxa"/>
          </w:tcPr>
          <w:p w14:paraId="28FF43E6"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1. EKG multi-derivacinis kanalas</w:t>
            </w:r>
          </w:p>
          <w:p w14:paraId="63DC98CF"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2. Respiracinis kanalas</w:t>
            </w:r>
          </w:p>
          <w:p w14:paraId="20DF1744"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 xml:space="preserve">3. Širdies susitraukimų dažnis (ŠSD) </w:t>
            </w:r>
          </w:p>
          <w:p w14:paraId="298C4BEB"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4. Temperatūra - ≥ 2 kanalai</w:t>
            </w:r>
          </w:p>
          <w:p w14:paraId="06494367"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5. Neinvazinis kraujospūdis -1 kanalas</w:t>
            </w:r>
          </w:p>
          <w:p w14:paraId="43AB6F67"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6. SpO</w:t>
            </w:r>
            <w:r w:rsidRPr="00ED53D1">
              <w:rPr>
                <w:rFonts w:ascii="Times New Roman" w:hAnsi="Times New Roman" w:cs="Times New Roman"/>
                <w:vertAlign w:val="subscript"/>
              </w:rPr>
              <w:t>2</w:t>
            </w:r>
            <w:r w:rsidRPr="00ED53D1">
              <w:rPr>
                <w:rFonts w:ascii="Times New Roman" w:hAnsi="Times New Roman" w:cs="Times New Roman"/>
              </w:rPr>
              <w:t xml:space="preserve"> - 1 kanalas</w:t>
            </w:r>
          </w:p>
          <w:p w14:paraId="7ACFA694" w14:textId="22DDA9F9"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7. Galimybė prijungti O</w:t>
            </w:r>
            <w:r w:rsidRPr="00ED53D1">
              <w:rPr>
                <w:rFonts w:ascii="Times New Roman" w:hAnsi="Times New Roman" w:cs="Times New Roman"/>
                <w:vertAlign w:val="subscript"/>
              </w:rPr>
              <w:t>2</w:t>
            </w:r>
            <w:r w:rsidRPr="00ED53D1">
              <w:rPr>
                <w:rFonts w:ascii="Times New Roman" w:hAnsi="Times New Roman" w:cs="Times New Roman"/>
              </w:rPr>
              <w:t>, CO</w:t>
            </w:r>
            <w:r w:rsidRPr="00ED53D1">
              <w:rPr>
                <w:rFonts w:ascii="Times New Roman" w:hAnsi="Times New Roman" w:cs="Times New Roman"/>
                <w:vertAlign w:val="subscript"/>
              </w:rPr>
              <w:t>2</w:t>
            </w:r>
            <w:r w:rsidRPr="00ED53D1">
              <w:rPr>
                <w:rFonts w:ascii="Times New Roman" w:hAnsi="Times New Roman" w:cs="Times New Roman"/>
              </w:rPr>
              <w:t xml:space="preserve"> ir anestetinių dujų koncentracijos matavimo modulį</w:t>
            </w:r>
          </w:p>
        </w:tc>
        <w:tc>
          <w:tcPr>
            <w:tcW w:w="2878" w:type="dxa"/>
          </w:tcPr>
          <w:p w14:paraId="0B367DEB" w14:textId="77777777" w:rsidR="00ED53D1" w:rsidRPr="00ED53D1" w:rsidRDefault="00ED53D1" w:rsidP="00ED53D1">
            <w:pPr>
              <w:jc w:val="center"/>
              <w:rPr>
                <w:rFonts w:ascii="Times New Roman" w:hAnsi="Times New Roman" w:cs="Times New Roman"/>
                <w:b/>
                <w:color w:val="FF0000"/>
              </w:rPr>
            </w:pPr>
          </w:p>
        </w:tc>
      </w:tr>
      <w:tr w:rsidR="00ED53D1" w:rsidRPr="00ED53D1" w14:paraId="4D6D0167" w14:textId="77777777" w:rsidTr="00ED53D1">
        <w:trPr>
          <w:trHeight w:val="268"/>
        </w:trPr>
        <w:tc>
          <w:tcPr>
            <w:tcW w:w="825" w:type="dxa"/>
          </w:tcPr>
          <w:p w14:paraId="1A6A69EE" w14:textId="2CCE69FC"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6.</w:t>
            </w:r>
          </w:p>
        </w:tc>
        <w:tc>
          <w:tcPr>
            <w:tcW w:w="2628" w:type="dxa"/>
          </w:tcPr>
          <w:p w14:paraId="7F6E8B7A" w14:textId="05C4A8B0"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Reikalavimai EKG multiderivaciniam kanalui:</w:t>
            </w:r>
          </w:p>
        </w:tc>
        <w:tc>
          <w:tcPr>
            <w:tcW w:w="3167" w:type="dxa"/>
          </w:tcPr>
          <w:p w14:paraId="64882DFE"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1. EKG derivacijos: I, II, III, aVR, aVL, aVF, V</w:t>
            </w:r>
          </w:p>
          <w:p w14:paraId="5759631B"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2. Signalo atsistatymo trukmė po defibriliatoriaus iškrovos ≤ 5 s;</w:t>
            </w:r>
          </w:p>
          <w:p w14:paraId="1B3BE9FD"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3. Širdies susitraukimų dažnio matavimo diapazonas (ne siauresnis už nurodytą)  15 - 350 k/min;</w:t>
            </w:r>
          </w:p>
          <w:p w14:paraId="648C46F4"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4. Pasirenkamas EKG kreivės slinkimo greitis ne siauresniame kaip: 6.25-50 mm/s diapazone</w:t>
            </w:r>
          </w:p>
          <w:p w14:paraId="748AF9BF"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 xml:space="preserve">5. ≥ 15 tipų aritmijų atpažinimas </w:t>
            </w:r>
          </w:p>
          <w:p w14:paraId="4EE9B41E" w14:textId="129BFEF0"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6. ≥ 7 EKG kreivių stebėjimas vienu metu</w:t>
            </w:r>
          </w:p>
        </w:tc>
        <w:tc>
          <w:tcPr>
            <w:tcW w:w="2878" w:type="dxa"/>
          </w:tcPr>
          <w:p w14:paraId="76AFB2D8" w14:textId="77777777" w:rsidR="00ED53D1" w:rsidRPr="00ED53D1" w:rsidRDefault="00ED53D1" w:rsidP="00ED53D1">
            <w:pPr>
              <w:jc w:val="center"/>
              <w:rPr>
                <w:rFonts w:ascii="Times New Roman" w:hAnsi="Times New Roman" w:cs="Times New Roman"/>
                <w:b/>
                <w:color w:val="FF0000"/>
              </w:rPr>
            </w:pPr>
          </w:p>
        </w:tc>
      </w:tr>
      <w:tr w:rsidR="00ED53D1" w:rsidRPr="00ED53D1" w14:paraId="59950073" w14:textId="77777777" w:rsidTr="00ED53D1">
        <w:trPr>
          <w:trHeight w:val="268"/>
        </w:trPr>
        <w:tc>
          <w:tcPr>
            <w:tcW w:w="825" w:type="dxa"/>
          </w:tcPr>
          <w:p w14:paraId="73ED667F" w14:textId="058FFC0E"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7.</w:t>
            </w:r>
          </w:p>
        </w:tc>
        <w:tc>
          <w:tcPr>
            <w:tcW w:w="2628" w:type="dxa"/>
          </w:tcPr>
          <w:p w14:paraId="758205DA" w14:textId="7FC567C5"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Reikalavimai respiraciniam kanalui:</w:t>
            </w:r>
          </w:p>
        </w:tc>
        <w:tc>
          <w:tcPr>
            <w:tcW w:w="3167" w:type="dxa"/>
          </w:tcPr>
          <w:p w14:paraId="532AE3BB"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 xml:space="preserve">1. Matuojamas kvėpavimo dažnis (ne siauresnis už nurodytą)  5 - 120 k/min. </w:t>
            </w:r>
          </w:p>
          <w:p w14:paraId="182775CF" w14:textId="2F6F5DD1"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2. Matavimo paklaida 6 - 120 k/min diapazone ± 2 k/min.</w:t>
            </w:r>
          </w:p>
        </w:tc>
        <w:tc>
          <w:tcPr>
            <w:tcW w:w="2878" w:type="dxa"/>
          </w:tcPr>
          <w:p w14:paraId="3CDF322F" w14:textId="77777777" w:rsidR="00ED53D1" w:rsidRPr="00ED53D1" w:rsidRDefault="00ED53D1" w:rsidP="00ED53D1">
            <w:pPr>
              <w:jc w:val="center"/>
              <w:rPr>
                <w:rFonts w:ascii="Times New Roman" w:hAnsi="Times New Roman" w:cs="Times New Roman"/>
                <w:b/>
                <w:color w:val="FF0000"/>
              </w:rPr>
            </w:pPr>
          </w:p>
        </w:tc>
      </w:tr>
      <w:tr w:rsidR="00ED53D1" w:rsidRPr="00ED53D1" w14:paraId="3B422AB2" w14:textId="77777777" w:rsidTr="00ED53D1">
        <w:trPr>
          <w:trHeight w:val="268"/>
        </w:trPr>
        <w:tc>
          <w:tcPr>
            <w:tcW w:w="825" w:type="dxa"/>
          </w:tcPr>
          <w:p w14:paraId="443F31A4" w14:textId="5E6EEF72"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8.</w:t>
            </w:r>
          </w:p>
        </w:tc>
        <w:tc>
          <w:tcPr>
            <w:tcW w:w="2628" w:type="dxa"/>
          </w:tcPr>
          <w:p w14:paraId="47602FB4" w14:textId="60E4BE0E"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Reikalavimai temperatūros matavimo kanalui:</w:t>
            </w:r>
          </w:p>
        </w:tc>
        <w:tc>
          <w:tcPr>
            <w:tcW w:w="3167" w:type="dxa"/>
          </w:tcPr>
          <w:p w14:paraId="425C1087"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1. Temperatūros matavimo diapazonas (ne siaurenis už nurodytą)  20 – 45</w:t>
            </w:r>
            <w:r w:rsidRPr="00ED53D1">
              <w:rPr>
                <w:rFonts w:ascii="Times New Roman" w:hAnsi="Times New Roman" w:cs="Times New Roman"/>
              </w:rPr>
              <w:sym w:font="Symbol" w:char="F0B0"/>
            </w:r>
            <w:r w:rsidRPr="00ED53D1">
              <w:rPr>
                <w:rFonts w:ascii="Times New Roman" w:hAnsi="Times New Roman" w:cs="Times New Roman"/>
              </w:rPr>
              <w:t xml:space="preserve">C. </w:t>
            </w:r>
          </w:p>
          <w:p w14:paraId="5012DF09" w14:textId="60F2E508"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 xml:space="preserve">2. Matavimo paklaida, neįskaitant jutiklio paklaidos, ne didesnė kaip </w:t>
            </w:r>
            <w:r w:rsidRPr="00ED53D1">
              <w:rPr>
                <w:rFonts w:ascii="Times New Roman" w:hAnsi="Times New Roman" w:cs="Times New Roman"/>
              </w:rPr>
              <w:sym w:font="Symbol" w:char="F0B1"/>
            </w:r>
            <w:r w:rsidRPr="00ED53D1">
              <w:rPr>
                <w:rFonts w:ascii="Times New Roman" w:hAnsi="Times New Roman" w:cs="Times New Roman"/>
              </w:rPr>
              <w:t xml:space="preserve"> 0,1</w:t>
            </w:r>
            <w:r w:rsidRPr="00ED53D1">
              <w:rPr>
                <w:rFonts w:ascii="Times New Roman" w:hAnsi="Times New Roman" w:cs="Times New Roman"/>
              </w:rPr>
              <w:sym w:font="Symbol" w:char="F0B0"/>
            </w:r>
            <w:r w:rsidRPr="00ED53D1">
              <w:rPr>
                <w:rFonts w:ascii="Times New Roman" w:hAnsi="Times New Roman" w:cs="Times New Roman"/>
              </w:rPr>
              <w:t>C</w:t>
            </w:r>
          </w:p>
        </w:tc>
        <w:tc>
          <w:tcPr>
            <w:tcW w:w="2878" w:type="dxa"/>
          </w:tcPr>
          <w:p w14:paraId="7F034384" w14:textId="77777777" w:rsidR="00ED53D1" w:rsidRPr="00ED53D1" w:rsidRDefault="00ED53D1" w:rsidP="00ED53D1">
            <w:pPr>
              <w:jc w:val="center"/>
              <w:rPr>
                <w:rFonts w:ascii="Times New Roman" w:hAnsi="Times New Roman" w:cs="Times New Roman"/>
                <w:b/>
                <w:color w:val="FF0000"/>
              </w:rPr>
            </w:pPr>
          </w:p>
        </w:tc>
      </w:tr>
      <w:tr w:rsidR="00ED53D1" w:rsidRPr="00ED53D1" w14:paraId="4749993A" w14:textId="77777777" w:rsidTr="00ED53D1">
        <w:trPr>
          <w:trHeight w:val="268"/>
        </w:trPr>
        <w:tc>
          <w:tcPr>
            <w:tcW w:w="825" w:type="dxa"/>
          </w:tcPr>
          <w:p w14:paraId="5933676F" w14:textId="61494383"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9.</w:t>
            </w:r>
          </w:p>
        </w:tc>
        <w:tc>
          <w:tcPr>
            <w:tcW w:w="2628" w:type="dxa"/>
          </w:tcPr>
          <w:p w14:paraId="24140270" w14:textId="52AFF01A"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Reikalavimai neinvazinio kraujospūdžio kanalui:</w:t>
            </w:r>
          </w:p>
        </w:tc>
        <w:tc>
          <w:tcPr>
            <w:tcW w:w="3167" w:type="dxa"/>
          </w:tcPr>
          <w:p w14:paraId="429AE46B"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1. Maksimalus slėgis manžetėje automatiškai apribojamas priklausomai nuo pasirinktos paciento amžiaus kategorijos;</w:t>
            </w:r>
          </w:p>
          <w:p w14:paraId="4B39C7F1"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2. Kraujospūdžio matavimo diapazonas suaugusiems (ne siauresnis už nurodytą) 10-270 mmHg;</w:t>
            </w:r>
          </w:p>
          <w:p w14:paraId="02B8580C"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 xml:space="preserve">3. Kraujospūdžio matuoklio darbo režimai automatinis, rankinis ir besitęsiantis. </w:t>
            </w:r>
          </w:p>
          <w:p w14:paraId="7516829F"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4. Automatiniame režime matavimai atliekami ne siauresniame intervale kaip nuo 1 iki 360 min;</w:t>
            </w:r>
          </w:p>
          <w:p w14:paraId="7B9E0BCA"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5. Besitęsiančiame režime 5 min. laikotarpyje matavimai atliekami kas 5 s intervalu;</w:t>
            </w:r>
          </w:p>
          <w:p w14:paraId="2EAE58DB" w14:textId="7937493A"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6. Kraujospūdžio matavimo duomenys pateikiami atskirai sistolinis, diastolinis ir vidurinis kraujospūdis.</w:t>
            </w:r>
          </w:p>
        </w:tc>
        <w:tc>
          <w:tcPr>
            <w:tcW w:w="2878" w:type="dxa"/>
          </w:tcPr>
          <w:p w14:paraId="71939F0D" w14:textId="77777777" w:rsidR="00ED53D1" w:rsidRPr="00ED53D1" w:rsidRDefault="00ED53D1" w:rsidP="00ED53D1">
            <w:pPr>
              <w:jc w:val="center"/>
              <w:rPr>
                <w:rFonts w:ascii="Times New Roman" w:hAnsi="Times New Roman" w:cs="Times New Roman"/>
                <w:b/>
                <w:color w:val="FF0000"/>
              </w:rPr>
            </w:pPr>
          </w:p>
        </w:tc>
      </w:tr>
      <w:tr w:rsidR="00ED53D1" w:rsidRPr="00ED53D1" w14:paraId="5DD8282D" w14:textId="77777777" w:rsidTr="00ED53D1">
        <w:trPr>
          <w:trHeight w:val="268"/>
        </w:trPr>
        <w:tc>
          <w:tcPr>
            <w:tcW w:w="825" w:type="dxa"/>
          </w:tcPr>
          <w:p w14:paraId="6D88284D" w14:textId="59013838"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10.</w:t>
            </w:r>
          </w:p>
        </w:tc>
        <w:tc>
          <w:tcPr>
            <w:tcW w:w="2628" w:type="dxa"/>
          </w:tcPr>
          <w:p w14:paraId="1B7EF0D6" w14:textId="1ED6A9D1"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Reikalavimai SpO</w:t>
            </w:r>
            <w:r w:rsidRPr="00ED53D1">
              <w:rPr>
                <w:rFonts w:ascii="Times New Roman" w:hAnsi="Times New Roman" w:cs="Times New Roman"/>
                <w:vertAlign w:val="subscript"/>
              </w:rPr>
              <w:t>2</w:t>
            </w:r>
            <w:r w:rsidRPr="00ED53D1">
              <w:rPr>
                <w:rFonts w:ascii="Times New Roman" w:hAnsi="Times New Roman" w:cs="Times New Roman"/>
              </w:rPr>
              <w:t xml:space="preserve"> kanalui:</w:t>
            </w:r>
          </w:p>
        </w:tc>
        <w:tc>
          <w:tcPr>
            <w:tcW w:w="3167" w:type="dxa"/>
          </w:tcPr>
          <w:p w14:paraId="2C3D78DD"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1. SpO</w:t>
            </w:r>
            <w:r w:rsidRPr="00ED53D1">
              <w:rPr>
                <w:rFonts w:ascii="Times New Roman" w:hAnsi="Times New Roman" w:cs="Times New Roman"/>
                <w:vertAlign w:val="subscript"/>
              </w:rPr>
              <w:t>2</w:t>
            </w:r>
            <w:r w:rsidRPr="00ED53D1">
              <w:rPr>
                <w:rFonts w:ascii="Times New Roman" w:hAnsi="Times New Roman" w:cs="Times New Roman"/>
              </w:rPr>
              <w:t xml:space="preserve"> matavimo diapazonas ≤  40 - 100 </w:t>
            </w:r>
            <w:r w:rsidRPr="00ED53D1">
              <w:rPr>
                <w:rFonts w:ascii="Times New Roman" w:hAnsi="Times New Roman" w:cs="Times New Roman"/>
              </w:rPr>
              <w:sym w:font="Symbol" w:char="F025"/>
            </w:r>
            <w:r w:rsidRPr="00ED53D1">
              <w:rPr>
                <w:rFonts w:ascii="Times New Roman" w:hAnsi="Times New Roman" w:cs="Times New Roman"/>
              </w:rPr>
              <w:t>;</w:t>
            </w:r>
          </w:p>
          <w:p w14:paraId="4D528A21"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 xml:space="preserve">2. Matavimo paklaida ne didesnė kaip  </w:t>
            </w:r>
            <w:r w:rsidRPr="00ED53D1">
              <w:rPr>
                <w:rFonts w:ascii="Times New Roman" w:hAnsi="Times New Roman" w:cs="Times New Roman"/>
              </w:rPr>
              <w:sym w:font="Symbol" w:char="F0B1"/>
            </w:r>
            <w:r w:rsidRPr="00ED53D1">
              <w:rPr>
                <w:rFonts w:ascii="Times New Roman" w:hAnsi="Times New Roman" w:cs="Times New Roman"/>
              </w:rPr>
              <w:t xml:space="preserve"> 3,0 </w:t>
            </w:r>
            <w:r w:rsidRPr="00ED53D1">
              <w:rPr>
                <w:rFonts w:ascii="Times New Roman" w:hAnsi="Times New Roman" w:cs="Times New Roman"/>
              </w:rPr>
              <w:sym w:font="Symbol" w:char="F025"/>
            </w:r>
            <w:r w:rsidRPr="00ED53D1">
              <w:rPr>
                <w:rFonts w:ascii="Times New Roman" w:hAnsi="Times New Roman" w:cs="Times New Roman"/>
              </w:rPr>
              <w:t xml:space="preserve"> diapazone 70-100</w:t>
            </w:r>
            <w:r w:rsidRPr="00ED53D1">
              <w:rPr>
                <w:rFonts w:ascii="Times New Roman" w:hAnsi="Times New Roman" w:cs="Times New Roman"/>
              </w:rPr>
              <w:sym w:font="Symbol" w:char="F025"/>
            </w:r>
            <w:r w:rsidRPr="00ED53D1">
              <w:rPr>
                <w:rFonts w:ascii="Times New Roman" w:hAnsi="Times New Roman" w:cs="Times New Roman"/>
              </w:rPr>
              <w:t xml:space="preserve"> su komplektuojamu SpO</w:t>
            </w:r>
            <w:r w:rsidRPr="00ED53D1">
              <w:rPr>
                <w:rFonts w:ascii="Times New Roman" w:hAnsi="Times New Roman" w:cs="Times New Roman"/>
                <w:vertAlign w:val="subscript"/>
              </w:rPr>
              <w:t>2</w:t>
            </w:r>
            <w:r w:rsidRPr="00ED53D1">
              <w:rPr>
                <w:rFonts w:ascii="Times New Roman" w:hAnsi="Times New Roman" w:cs="Times New Roman"/>
              </w:rPr>
              <w:t xml:space="preserve"> jutikliu;</w:t>
            </w:r>
          </w:p>
          <w:p w14:paraId="6FE9F3B7" w14:textId="7289F7A4"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3. ŠSD matavimo diapazonas pagal SpO</w:t>
            </w:r>
            <w:r w:rsidRPr="00ED53D1">
              <w:rPr>
                <w:rFonts w:ascii="Times New Roman" w:hAnsi="Times New Roman" w:cs="Times New Roman"/>
                <w:vertAlign w:val="subscript"/>
              </w:rPr>
              <w:t xml:space="preserve">2      </w:t>
            </w:r>
            <w:r w:rsidRPr="00ED53D1">
              <w:rPr>
                <w:rFonts w:ascii="Times New Roman" w:hAnsi="Times New Roman" w:cs="Times New Roman"/>
              </w:rPr>
              <w:t>(ne siauresnis už nurodytą)  20 – 300 k/min.</w:t>
            </w:r>
          </w:p>
        </w:tc>
        <w:tc>
          <w:tcPr>
            <w:tcW w:w="2878" w:type="dxa"/>
          </w:tcPr>
          <w:p w14:paraId="7D37B999" w14:textId="77777777" w:rsidR="00ED53D1" w:rsidRPr="00ED53D1" w:rsidRDefault="00ED53D1" w:rsidP="00ED53D1">
            <w:pPr>
              <w:jc w:val="center"/>
              <w:rPr>
                <w:rFonts w:ascii="Times New Roman" w:hAnsi="Times New Roman" w:cs="Times New Roman"/>
                <w:b/>
                <w:color w:val="FF0000"/>
              </w:rPr>
            </w:pPr>
          </w:p>
        </w:tc>
      </w:tr>
      <w:tr w:rsidR="00ED53D1" w:rsidRPr="00ED53D1" w14:paraId="09044DAB" w14:textId="77777777" w:rsidTr="00ED53D1">
        <w:trPr>
          <w:trHeight w:val="268"/>
        </w:trPr>
        <w:tc>
          <w:tcPr>
            <w:tcW w:w="825" w:type="dxa"/>
          </w:tcPr>
          <w:p w14:paraId="488A4174" w14:textId="31EE3EBF"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11.</w:t>
            </w:r>
          </w:p>
        </w:tc>
        <w:tc>
          <w:tcPr>
            <w:tcW w:w="2628" w:type="dxa"/>
          </w:tcPr>
          <w:p w14:paraId="7AFDE9AF" w14:textId="1BE9FC15"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 xml:space="preserve">Monitoriaus atsparumo skysčiams klasė </w:t>
            </w:r>
          </w:p>
        </w:tc>
        <w:tc>
          <w:tcPr>
            <w:tcW w:w="3167" w:type="dxa"/>
          </w:tcPr>
          <w:p w14:paraId="79FAEA03" w14:textId="7A786B2C"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Ne blogesnė kaip IPX1</w:t>
            </w:r>
          </w:p>
        </w:tc>
        <w:tc>
          <w:tcPr>
            <w:tcW w:w="2878" w:type="dxa"/>
          </w:tcPr>
          <w:p w14:paraId="29F076A4" w14:textId="77777777" w:rsidR="00ED53D1" w:rsidRPr="00ED53D1" w:rsidRDefault="00ED53D1" w:rsidP="00ED53D1">
            <w:pPr>
              <w:jc w:val="center"/>
              <w:rPr>
                <w:rFonts w:ascii="Times New Roman" w:hAnsi="Times New Roman" w:cs="Times New Roman"/>
                <w:b/>
                <w:color w:val="FF0000"/>
              </w:rPr>
            </w:pPr>
          </w:p>
        </w:tc>
      </w:tr>
      <w:tr w:rsidR="00ED53D1" w:rsidRPr="00ED53D1" w14:paraId="37E36AA5" w14:textId="77777777" w:rsidTr="00ED53D1">
        <w:trPr>
          <w:trHeight w:val="268"/>
        </w:trPr>
        <w:tc>
          <w:tcPr>
            <w:tcW w:w="825" w:type="dxa"/>
          </w:tcPr>
          <w:p w14:paraId="6B0D720C" w14:textId="78B46400" w:rsidR="00ED53D1" w:rsidRPr="00ED53D1" w:rsidRDefault="00ED53D1" w:rsidP="00ED53D1">
            <w:pPr>
              <w:jc w:val="center"/>
              <w:rPr>
                <w:rFonts w:ascii="Times New Roman" w:hAnsi="Times New Roman" w:cs="Times New Roman"/>
                <w:b/>
                <w:color w:val="FF0000"/>
              </w:rPr>
            </w:pPr>
            <w:r w:rsidRPr="00ED53D1">
              <w:rPr>
                <w:rFonts w:ascii="Times New Roman" w:hAnsi="Times New Roman" w:cs="Times New Roman"/>
              </w:rPr>
              <w:t>12.</w:t>
            </w:r>
          </w:p>
        </w:tc>
        <w:tc>
          <w:tcPr>
            <w:tcW w:w="2628" w:type="dxa"/>
          </w:tcPr>
          <w:p w14:paraId="7DDD300A" w14:textId="3B6D5F4B"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Monitorių komplektacija:</w:t>
            </w:r>
          </w:p>
        </w:tc>
        <w:tc>
          <w:tcPr>
            <w:tcW w:w="3167" w:type="dxa"/>
          </w:tcPr>
          <w:p w14:paraId="6DED8D7F"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1.Daugkartinio naudojimo laidas 5-iems EKG elektrodams prijungti – 1 vnt.</w:t>
            </w:r>
          </w:p>
          <w:p w14:paraId="4D5A2564"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 xml:space="preserve">2.Vienkartinio naudojimo laidas 5-iems EKG elektrodams prijungti – 5 vnt. </w:t>
            </w:r>
          </w:p>
          <w:p w14:paraId="165948AB"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3. Daugkartinio naudojimo SpO2 matavimo daviklis suaugusiems (Nellcor arba Masimo technologija) – 1 vnt.</w:t>
            </w:r>
          </w:p>
          <w:p w14:paraId="7A458BB4"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4. Daugkartinio naudojimo temperatūros matavimo daviklis suaugusiam – 1 vnt.</w:t>
            </w:r>
          </w:p>
          <w:p w14:paraId="590D7273"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5. Daugkartinio naudojimo temperatūros matavimo daviklis vaikui – 1 vnt.</w:t>
            </w:r>
          </w:p>
          <w:p w14:paraId="73EC7B91"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6. Daugkartinio naudojimo manžetės neinvazinio kraujospūdžio matavimui skirtos suaugusiam– 3 vnt. (skirtingo dydžio manžetės)</w:t>
            </w:r>
          </w:p>
          <w:p w14:paraId="524D690E" w14:textId="77777777" w:rsidR="00ED53D1" w:rsidRPr="00ED53D1" w:rsidRDefault="00ED53D1" w:rsidP="00ED53D1">
            <w:pPr>
              <w:rPr>
                <w:rFonts w:ascii="Times New Roman" w:hAnsi="Times New Roman" w:cs="Times New Roman"/>
              </w:rPr>
            </w:pPr>
            <w:r w:rsidRPr="00ED53D1">
              <w:rPr>
                <w:rFonts w:ascii="Times New Roman" w:hAnsi="Times New Roman" w:cs="Times New Roman"/>
              </w:rPr>
              <w:t xml:space="preserve">7.Daugkartinio naudojimo mažetės neinvazinio kraujospūdžio matavimui skirtos vaikams – 2 vnt. (skirtingo dydžio) </w:t>
            </w:r>
          </w:p>
          <w:p w14:paraId="2988EF3D" w14:textId="7EC40FD4" w:rsidR="00ED53D1" w:rsidRPr="00ED53D1" w:rsidRDefault="00ED53D1" w:rsidP="00ED53D1">
            <w:pPr>
              <w:rPr>
                <w:rFonts w:ascii="Times New Roman" w:hAnsi="Times New Roman" w:cs="Times New Roman"/>
                <w:b/>
                <w:color w:val="FF0000"/>
              </w:rPr>
            </w:pPr>
            <w:r w:rsidRPr="00ED53D1">
              <w:rPr>
                <w:rFonts w:ascii="Times New Roman" w:hAnsi="Times New Roman" w:cs="Times New Roman"/>
              </w:rPr>
              <w:t>8.Daugkartinio naudojimo žarnelė, tinkama visų punktuose nr. 12.6 ir 12.7 išvardintų manžečių prijungimui prie monitoriaus – 1 vnt.</w:t>
            </w:r>
          </w:p>
        </w:tc>
        <w:tc>
          <w:tcPr>
            <w:tcW w:w="2878" w:type="dxa"/>
          </w:tcPr>
          <w:p w14:paraId="054EB787" w14:textId="77777777" w:rsidR="00ED53D1" w:rsidRPr="00ED53D1" w:rsidRDefault="00ED53D1" w:rsidP="00ED53D1">
            <w:pPr>
              <w:jc w:val="center"/>
              <w:rPr>
                <w:rFonts w:ascii="Times New Roman" w:hAnsi="Times New Roman" w:cs="Times New Roman"/>
                <w:b/>
                <w:color w:val="FF0000"/>
              </w:rPr>
            </w:pPr>
          </w:p>
        </w:tc>
      </w:tr>
    </w:tbl>
    <w:p w14:paraId="5FF955BD" w14:textId="77777777" w:rsidR="008415DA" w:rsidRPr="00217996" w:rsidRDefault="008415DA" w:rsidP="008415DA">
      <w:pPr>
        <w:spacing w:after="0" w:line="360" w:lineRule="auto"/>
        <w:jc w:val="center"/>
        <w:rPr>
          <w:rFonts w:ascii="Times New Roman" w:hAnsi="Times New Roman" w:cs="Times New Roman"/>
          <w:b/>
          <w:bCs/>
          <w:lang w:eastAsia="lt-LT"/>
        </w:rPr>
      </w:pPr>
    </w:p>
    <w:p w14:paraId="5D8F3AED" w14:textId="6ED17BC2" w:rsidR="008415DA" w:rsidRPr="000C5E9C" w:rsidRDefault="008415DA" w:rsidP="008415DA">
      <w:pPr>
        <w:spacing w:after="0" w:line="360" w:lineRule="auto"/>
        <w:jc w:val="center"/>
        <w:rPr>
          <w:rFonts w:ascii="Times New Roman" w:eastAsia="Times New Roman" w:hAnsi="Times New Roman" w:cs="Times New Roman"/>
          <w:bCs/>
          <w:lang w:eastAsia="lt-LT"/>
        </w:rPr>
      </w:pPr>
      <w:r w:rsidRPr="000C5E9C">
        <w:rPr>
          <w:rFonts w:ascii="Times New Roman" w:hAnsi="Times New Roman" w:cs="Times New Roman"/>
          <w:b/>
          <w:bCs/>
          <w:lang w:eastAsia="lt-LT"/>
        </w:rPr>
        <w:t>11</w:t>
      </w:r>
      <w:r w:rsidRPr="000C5E9C">
        <w:rPr>
          <w:rFonts w:ascii="Times New Roman" w:eastAsia="Times New Roman" w:hAnsi="Times New Roman" w:cs="Times New Roman"/>
          <w:lang w:eastAsia="lt-LT"/>
        </w:rPr>
        <w:t xml:space="preserve"> </w:t>
      </w:r>
      <w:r w:rsidRPr="000C5E9C">
        <w:rPr>
          <w:rFonts w:ascii="Times New Roman" w:eastAsia="Times New Roman" w:hAnsi="Times New Roman" w:cs="Times New Roman"/>
          <w:b/>
          <w:lang w:eastAsia="lt-LT"/>
        </w:rPr>
        <w:t>pirkimo objekto dalis</w:t>
      </w:r>
      <w:r w:rsidRPr="000C5E9C">
        <w:rPr>
          <w:rFonts w:ascii="Times New Roman" w:eastAsia="Times New Roman" w:hAnsi="Times New Roman" w:cs="Times New Roman"/>
          <w:bCs/>
          <w:lang w:eastAsia="lt-LT"/>
        </w:rPr>
        <w:t xml:space="preserve"> </w:t>
      </w:r>
    </w:p>
    <w:p w14:paraId="5AD48584" w14:textId="7455E203" w:rsidR="008415DA" w:rsidRPr="000C5E9C" w:rsidRDefault="008415DA" w:rsidP="008415DA">
      <w:pPr>
        <w:spacing w:after="0" w:line="360" w:lineRule="auto"/>
        <w:jc w:val="center"/>
        <w:rPr>
          <w:rFonts w:ascii="Times New Roman" w:eastAsia="Times New Roman" w:hAnsi="Times New Roman" w:cs="Times New Roman"/>
          <w:b/>
          <w:bCs/>
          <w:lang w:eastAsia="lt-LT"/>
        </w:rPr>
      </w:pPr>
      <w:r w:rsidRPr="000C5E9C">
        <w:rPr>
          <w:rFonts w:ascii="Times New Roman" w:hAnsi="Times New Roman" w:cs="Times New Roman"/>
          <w:lang w:eastAsia="lt-LT"/>
        </w:rPr>
        <w:t xml:space="preserve"> </w:t>
      </w:r>
      <w:r w:rsidR="00EC4C09" w:rsidRPr="000C5E9C">
        <w:rPr>
          <w:rFonts w:ascii="Times New Roman" w:hAnsi="Times New Roman" w:cs="Times New Roman"/>
          <w:b/>
          <w:bCs/>
          <w:lang w:eastAsia="lt-LT"/>
        </w:rPr>
        <w:t>Siurblys (</w:t>
      </w:r>
      <w:r w:rsidR="006C74A9" w:rsidRPr="000C5E9C">
        <w:rPr>
          <w:rFonts w:ascii="Times New Roman" w:hAnsi="Times New Roman" w:cs="Times New Roman"/>
          <w:b/>
          <w:bCs/>
          <w:lang w:eastAsia="lt-LT"/>
        </w:rPr>
        <w:t>2</w:t>
      </w:r>
      <w:r w:rsidRPr="000C5E9C">
        <w:rPr>
          <w:rFonts w:ascii="Times New Roman" w:hAnsi="Times New Roman" w:cs="Times New Roman"/>
          <w:b/>
          <w:bCs/>
          <w:lang w:eastAsia="lt-LT"/>
        </w:rPr>
        <w:t xml:space="preserve"> vnt.)</w:t>
      </w:r>
    </w:p>
    <w:tbl>
      <w:tblPr>
        <w:tblStyle w:val="Lentelstinklelis2"/>
        <w:tblW w:w="9498" w:type="dxa"/>
        <w:tblLook w:val="04A0" w:firstRow="1" w:lastRow="0" w:firstColumn="1" w:lastColumn="0" w:noHBand="0" w:noVBand="1"/>
      </w:tblPr>
      <w:tblGrid>
        <w:gridCol w:w="825"/>
        <w:gridCol w:w="2628"/>
        <w:gridCol w:w="3167"/>
        <w:gridCol w:w="2878"/>
      </w:tblGrid>
      <w:tr w:rsidR="000C5E9C" w:rsidRPr="000C5E9C" w14:paraId="048D232C" w14:textId="77777777" w:rsidTr="000C5E9C">
        <w:trPr>
          <w:trHeight w:val="652"/>
        </w:trPr>
        <w:tc>
          <w:tcPr>
            <w:tcW w:w="825" w:type="dxa"/>
            <w:hideMark/>
          </w:tcPr>
          <w:p w14:paraId="2612F69E" w14:textId="77777777" w:rsidR="008415DA" w:rsidRPr="000C5E9C" w:rsidRDefault="008415DA" w:rsidP="00A52FB7">
            <w:pPr>
              <w:jc w:val="center"/>
              <w:rPr>
                <w:rFonts w:ascii="Times New Roman" w:eastAsia="Times New Roman" w:hAnsi="Times New Roman" w:cs="Times New Roman"/>
                <w:bCs/>
                <w:lang w:eastAsia="en-GB"/>
              </w:rPr>
            </w:pPr>
            <w:r w:rsidRPr="000C5E9C">
              <w:rPr>
                <w:rFonts w:ascii="Times New Roman" w:hAnsi="Times New Roman" w:cs="Times New Roman"/>
                <w:bCs/>
              </w:rPr>
              <w:t>Eil. Nr.</w:t>
            </w:r>
          </w:p>
        </w:tc>
        <w:tc>
          <w:tcPr>
            <w:tcW w:w="2628" w:type="dxa"/>
            <w:hideMark/>
          </w:tcPr>
          <w:p w14:paraId="4C7125AF" w14:textId="79EF646E" w:rsidR="008415DA" w:rsidRPr="000C5E9C" w:rsidRDefault="008415DA" w:rsidP="002F0969">
            <w:pPr>
              <w:jc w:val="center"/>
              <w:rPr>
                <w:rFonts w:ascii="Times New Roman" w:hAnsi="Times New Roman" w:cs="Times New Roman"/>
                <w:b/>
              </w:rPr>
            </w:pPr>
            <w:r w:rsidRPr="000C5E9C">
              <w:rPr>
                <w:rFonts w:ascii="Times New Roman" w:hAnsi="Times New Roman" w:cs="Times New Roman"/>
                <w:b/>
              </w:rPr>
              <w:t>Parametrai</w:t>
            </w:r>
            <w:r w:rsidR="002F0969" w:rsidRPr="000C5E9C">
              <w:rPr>
                <w:rFonts w:ascii="Times New Roman" w:hAnsi="Times New Roman" w:cs="Times New Roman"/>
                <w:b/>
              </w:rPr>
              <w:t xml:space="preserve"> </w:t>
            </w:r>
            <w:r w:rsidRPr="000C5E9C">
              <w:rPr>
                <w:rFonts w:ascii="Times New Roman" w:hAnsi="Times New Roman" w:cs="Times New Roman"/>
                <w:b/>
              </w:rPr>
              <w:t>(specifikacija)</w:t>
            </w:r>
          </w:p>
        </w:tc>
        <w:tc>
          <w:tcPr>
            <w:tcW w:w="3167" w:type="dxa"/>
            <w:hideMark/>
          </w:tcPr>
          <w:p w14:paraId="2BBF8BE8" w14:textId="77777777" w:rsidR="008415DA" w:rsidRPr="000C5E9C" w:rsidRDefault="008415DA" w:rsidP="00A52FB7">
            <w:pPr>
              <w:jc w:val="center"/>
              <w:rPr>
                <w:rFonts w:ascii="Times New Roman" w:eastAsia="Times New Roman" w:hAnsi="Times New Roman" w:cs="Times New Roman"/>
                <w:b/>
                <w:bCs/>
                <w:lang w:eastAsia="en-GB"/>
              </w:rPr>
            </w:pPr>
            <w:r w:rsidRPr="000C5E9C">
              <w:rPr>
                <w:rFonts w:ascii="Times New Roman" w:hAnsi="Times New Roman" w:cs="Times New Roman"/>
                <w:b/>
              </w:rPr>
              <w:t>Reikalaujamos parametrų reikšmės</w:t>
            </w:r>
          </w:p>
        </w:tc>
        <w:tc>
          <w:tcPr>
            <w:tcW w:w="2878" w:type="dxa"/>
            <w:hideMark/>
          </w:tcPr>
          <w:p w14:paraId="6E671B3F" w14:textId="77777777" w:rsidR="008415DA" w:rsidRPr="000C5E9C" w:rsidRDefault="008415DA" w:rsidP="00A52FB7">
            <w:pPr>
              <w:jc w:val="center"/>
              <w:rPr>
                <w:rFonts w:ascii="Times New Roman" w:eastAsia="Times New Roman" w:hAnsi="Times New Roman" w:cs="Times New Roman"/>
                <w:b/>
                <w:bCs/>
                <w:lang w:eastAsia="en-GB"/>
              </w:rPr>
            </w:pPr>
            <w:r w:rsidRPr="000C5E9C">
              <w:rPr>
                <w:rFonts w:ascii="Times New Roman" w:hAnsi="Times New Roman" w:cs="Times New Roman"/>
                <w:b/>
              </w:rPr>
              <w:t>Siūlomos parametrų reikšmės</w:t>
            </w:r>
          </w:p>
        </w:tc>
      </w:tr>
      <w:tr w:rsidR="000C5E9C" w:rsidRPr="000C5E9C" w14:paraId="6796763E" w14:textId="77777777" w:rsidTr="000C5E9C">
        <w:trPr>
          <w:trHeight w:val="428"/>
        </w:trPr>
        <w:tc>
          <w:tcPr>
            <w:tcW w:w="825" w:type="dxa"/>
          </w:tcPr>
          <w:p w14:paraId="358AF606" w14:textId="77777777" w:rsidR="008415DA" w:rsidRPr="000C5E9C" w:rsidRDefault="008415DA" w:rsidP="00A52FB7">
            <w:pPr>
              <w:jc w:val="center"/>
              <w:rPr>
                <w:rFonts w:ascii="Times New Roman" w:hAnsi="Times New Roman" w:cs="Times New Roman"/>
                <w:bCs/>
              </w:rPr>
            </w:pPr>
          </w:p>
        </w:tc>
        <w:tc>
          <w:tcPr>
            <w:tcW w:w="5795" w:type="dxa"/>
            <w:gridSpan w:val="2"/>
          </w:tcPr>
          <w:p w14:paraId="2F0D1002" w14:textId="77777777" w:rsidR="008415DA" w:rsidRPr="000C5E9C" w:rsidRDefault="008415DA" w:rsidP="00A52FB7">
            <w:pPr>
              <w:rPr>
                <w:rFonts w:ascii="Times New Roman" w:hAnsi="Times New Roman" w:cs="Times New Roman"/>
                <w:b/>
              </w:rPr>
            </w:pPr>
            <w:r w:rsidRPr="000C5E9C">
              <w:rPr>
                <w:rFonts w:ascii="Times New Roman" w:eastAsia="Times New Roman" w:hAnsi="Times New Roman" w:cs="Times New Roman"/>
                <w:lang w:eastAsia="en-GB"/>
              </w:rPr>
              <w:t>Siūlomų prekių pavadinimai (modeliai, konkrečios modifikacijos), gamintojai, kilmės šalis)</w:t>
            </w:r>
          </w:p>
        </w:tc>
        <w:tc>
          <w:tcPr>
            <w:tcW w:w="2878" w:type="dxa"/>
          </w:tcPr>
          <w:p w14:paraId="232BEFAD" w14:textId="77777777" w:rsidR="008415DA" w:rsidRPr="000C5E9C" w:rsidRDefault="008415DA" w:rsidP="00A52FB7">
            <w:pPr>
              <w:jc w:val="center"/>
              <w:rPr>
                <w:rFonts w:ascii="Times New Roman" w:hAnsi="Times New Roman" w:cs="Times New Roman"/>
                <w:b/>
              </w:rPr>
            </w:pPr>
          </w:p>
        </w:tc>
      </w:tr>
      <w:tr w:rsidR="000C5E9C" w:rsidRPr="00217996" w14:paraId="023ACD6F" w14:textId="77777777" w:rsidTr="000C5E9C">
        <w:trPr>
          <w:trHeight w:val="268"/>
        </w:trPr>
        <w:tc>
          <w:tcPr>
            <w:tcW w:w="825" w:type="dxa"/>
          </w:tcPr>
          <w:p w14:paraId="525837B8" w14:textId="2A35E77E" w:rsidR="000C5E9C" w:rsidRPr="000C5E9C" w:rsidRDefault="000C5E9C" w:rsidP="000C5E9C">
            <w:pPr>
              <w:jc w:val="center"/>
              <w:rPr>
                <w:rFonts w:ascii="Times New Roman" w:hAnsi="Times New Roman" w:cs="Times New Roman"/>
                <w:bCs/>
              </w:rPr>
            </w:pPr>
            <w:r w:rsidRPr="000C5E9C">
              <w:rPr>
                <w:rFonts w:ascii="Times New Roman" w:hAnsi="Times New Roman" w:cs="Times New Roman"/>
                <w:bCs/>
              </w:rPr>
              <w:t xml:space="preserve">1. </w:t>
            </w:r>
          </w:p>
        </w:tc>
        <w:tc>
          <w:tcPr>
            <w:tcW w:w="2628" w:type="dxa"/>
          </w:tcPr>
          <w:p w14:paraId="1D5E5D1F" w14:textId="1F0FE159" w:rsidR="000C5E9C" w:rsidRPr="00217996" w:rsidRDefault="000C5E9C" w:rsidP="000C5E9C">
            <w:pPr>
              <w:rPr>
                <w:rFonts w:ascii="Times New Roman" w:hAnsi="Times New Roman" w:cs="Times New Roman"/>
                <w:b/>
                <w:color w:val="FF0000"/>
              </w:rPr>
            </w:pPr>
            <w:r w:rsidRPr="009C4E05">
              <w:rPr>
                <w:rFonts w:ascii="Times New Roman" w:hAnsi="Times New Roman"/>
              </w:rPr>
              <w:t>Elektrinis medicininis siurblys</w:t>
            </w:r>
          </w:p>
        </w:tc>
        <w:tc>
          <w:tcPr>
            <w:tcW w:w="3167" w:type="dxa"/>
          </w:tcPr>
          <w:p w14:paraId="3F44C755" w14:textId="77777777" w:rsidR="000C5E9C" w:rsidRPr="009C4E05" w:rsidRDefault="000C5E9C" w:rsidP="000C5E9C">
            <w:pPr>
              <w:rPr>
                <w:rFonts w:ascii="Times New Roman" w:hAnsi="Times New Roman"/>
              </w:rPr>
            </w:pPr>
            <w:r w:rsidRPr="009C4E05">
              <w:rPr>
                <w:rFonts w:ascii="Times New Roman" w:hAnsi="Times New Roman"/>
              </w:rPr>
              <w:t xml:space="preserve">1. </w:t>
            </w:r>
            <w:r>
              <w:rPr>
                <w:rFonts w:ascii="Times New Roman" w:hAnsi="Times New Roman"/>
              </w:rPr>
              <w:t>Pritaikytas transportavimui (su 4-iais antistatiniais rateliais, du iš jų su užspaudžiamais stabdžiais)</w:t>
            </w:r>
            <w:r w:rsidRPr="009C4E05">
              <w:rPr>
                <w:rFonts w:ascii="Times New Roman" w:hAnsi="Times New Roman"/>
              </w:rPr>
              <w:t>;</w:t>
            </w:r>
          </w:p>
          <w:p w14:paraId="4827287B" w14:textId="4C9FE3F7" w:rsidR="000C5E9C" w:rsidRPr="00217996" w:rsidRDefault="000C5E9C" w:rsidP="000C5E9C">
            <w:pPr>
              <w:rPr>
                <w:rFonts w:ascii="Times New Roman" w:hAnsi="Times New Roman" w:cs="Times New Roman"/>
                <w:b/>
                <w:color w:val="FF0000"/>
              </w:rPr>
            </w:pPr>
            <w:r w:rsidRPr="009C4E05">
              <w:rPr>
                <w:rFonts w:ascii="Times New Roman" w:hAnsi="Times New Roman"/>
              </w:rPr>
              <w:t xml:space="preserve">2. </w:t>
            </w:r>
            <w:r>
              <w:rPr>
                <w:rFonts w:ascii="Times New Roman" w:hAnsi="Times New Roman"/>
              </w:rPr>
              <w:t>Integeruotas s</w:t>
            </w:r>
            <w:r w:rsidRPr="009C4E05">
              <w:rPr>
                <w:rFonts w:ascii="Times New Roman" w:hAnsi="Times New Roman"/>
              </w:rPr>
              <w:t>tūmoklinis siurblys be tepalo ir nereikalaujantis priežiūros</w:t>
            </w:r>
          </w:p>
        </w:tc>
        <w:tc>
          <w:tcPr>
            <w:tcW w:w="2878" w:type="dxa"/>
          </w:tcPr>
          <w:p w14:paraId="2148D5B2" w14:textId="77777777" w:rsidR="000C5E9C" w:rsidRPr="00217996" w:rsidRDefault="000C5E9C" w:rsidP="000C5E9C">
            <w:pPr>
              <w:jc w:val="center"/>
              <w:rPr>
                <w:rFonts w:ascii="Times New Roman" w:hAnsi="Times New Roman" w:cs="Times New Roman"/>
                <w:b/>
                <w:color w:val="FF0000"/>
              </w:rPr>
            </w:pPr>
          </w:p>
        </w:tc>
      </w:tr>
      <w:tr w:rsidR="000C5E9C" w:rsidRPr="00217996" w14:paraId="1E030C6D" w14:textId="77777777" w:rsidTr="000C5E9C">
        <w:trPr>
          <w:trHeight w:val="268"/>
        </w:trPr>
        <w:tc>
          <w:tcPr>
            <w:tcW w:w="825" w:type="dxa"/>
          </w:tcPr>
          <w:p w14:paraId="24E7BE8B" w14:textId="2171DCE8" w:rsidR="000C5E9C" w:rsidRPr="000C5E9C" w:rsidRDefault="000C5E9C" w:rsidP="000C5E9C">
            <w:pPr>
              <w:jc w:val="center"/>
              <w:rPr>
                <w:rFonts w:ascii="Times New Roman" w:hAnsi="Times New Roman" w:cs="Times New Roman"/>
                <w:bCs/>
              </w:rPr>
            </w:pPr>
            <w:r w:rsidRPr="000C5E9C">
              <w:rPr>
                <w:rFonts w:ascii="Times New Roman" w:hAnsi="Times New Roman" w:cs="Times New Roman"/>
                <w:bCs/>
              </w:rPr>
              <w:t>2.</w:t>
            </w:r>
          </w:p>
        </w:tc>
        <w:tc>
          <w:tcPr>
            <w:tcW w:w="2628" w:type="dxa"/>
          </w:tcPr>
          <w:p w14:paraId="69859C35" w14:textId="2CF95DA3" w:rsidR="000C5E9C" w:rsidRPr="00217996" w:rsidRDefault="000C5E9C" w:rsidP="000C5E9C">
            <w:pPr>
              <w:rPr>
                <w:rFonts w:ascii="Times New Roman" w:hAnsi="Times New Roman" w:cs="Times New Roman"/>
                <w:b/>
                <w:color w:val="FF0000"/>
              </w:rPr>
            </w:pPr>
            <w:r w:rsidRPr="009C4E05">
              <w:rPr>
                <w:rFonts w:ascii="Times New Roman" w:hAnsi="Times New Roman"/>
              </w:rPr>
              <w:t xml:space="preserve">Siurblio matmenys </w:t>
            </w:r>
          </w:p>
        </w:tc>
        <w:tc>
          <w:tcPr>
            <w:tcW w:w="3167" w:type="dxa"/>
          </w:tcPr>
          <w:p w14:paraId="45C6998F" w14:textId="758A070F" w:rsidR="000C5E9C" w:rsidRPr="00217996" w:rsidRDefault="000C5E9C" w:rsidP="000C5E9C">
            <w:pPr>
              <w:rPr>
                <w:rFonts w:ascii="Times New Roman" w:hAnsi="Times New Roman" w:cs="Times New Roman"/>
                <w:b/>
                <w:color w:val="FF0000"/>
              </w:rPr>
            </w:pPr>
            <w:r>
              <w:rPr>
                <w:rFonts w:ascii="Times New Roman" w:hAnsi="Times New Roman"/>
              </w:rPr>
              <w:t>AxPxG: ≤ 8</w:t>
            </w:r>
            <w:r w:rsidRPr="009C4E05">
              <w:rPr>
                <w:rFonts w:ascii="Times New Roman" w:hAnsi="Times New Roman"/>
              </w:rPr>
              <w:t xml:space="preserve">50 x </w:t>
            </w:r>
            <w:r>
              <w:rPr>
                <w:rFonts w:ascii="Times New Roman" w:hAnsi="Times New Roman"/>
              </w:rPr>
              <w:t>460</w:t>
            </w:r>
            <w:r w:rsidRPr="009C4E05">
              <w:rPr>
                <w:rFonts w:ascii="Times New Roman" w:hAnsi="Times New Roman"/>
              </w:rPr>
              <w:t xml:space="preserve"> x </w:t>
            </w:r>
            <w:r>
              <w:rPr>
                <w:rFonts w:ascii="Times New Roman" w:hAnsi="Times New Roman"/>
              </w:rPr>
              <w:t xml:space="preserve">420 </w:t>
            </w:r>
            <w:r w:rsidRPr="009C4E05">
              <w:rPr>
                <w:rFonts w:ascii="Times New Roman" w:hAnsi="Times New Roman"/>
              </w:rPr>
              <w:t>mm</w:t>
            </w:r>
          </w:p>
        </w:tc>
        <w:tc>
          <w:tcPr>
            <w:tcW w:w="2878" w:type="dxa"/>
          </w:tcPr>
          <w:p w14:paraId="6EFDE9E6" w14:textId="77777777" w:rsidR="000C5E9C" w:rsidRPr="00217996" w:rsidRDefault="000C5E9C" w:rsidP="000C5E9C">
            <w:pPr>
              <w:jc w:val="center"/>
              <w:rPr>
                <w:rFonts w:ascii="Times New Roman" w:hAnsi="Times New Roman" w:cs="Times New Roman"/>
                <w:b/>
                <w:color w:val="FF0000"/>
              </w:rPr>
            </w:pPr>
          </w:p>
        </w:tc>
      </w:tr>
      <w:tr w:rsidR="000C5E9C" w:rsidRPr="00217996" w14:paraId="1195A9CA" w14:textId="77777777" w:rsidTr="000C5E9C">
        <w:trPr>
          <w:trHeight w:val="268"/>
        </w:trPr>
        <w:tc>
          <w:tcPr>
            <w:tcW w:w="825" w:type="dxa"/>
          </w:tcPr>
          <w:p w14:paraId="51C0CBC5" w14:textId="6FA64C3B" w:rsidR="000C5E9C" w:rsidRPr="000C5E9C" w:rsidRDefault="0014050E" w:rsidP="000C5E9C">
            <w:pPr>
              <w:jc w:val="center"/>
              <w:rPr>
                <w:rFonts w:ascii="Times New Roman" w:hAnsi="Times New Roman" w:cs="Times New Roman"/>
                <w:bCs/>
              </w:rPr>
            </w:pPr>
            <w:r>
              <w:rPr>
                <w:rFonts w:ascii="Times New Roman" w:hAnsi="Times New Roman" w:cs="Times New Roman"/>
                <w:bCs/>
              </w:rPr>
              <w:t>3.</w:t>
            </w:r>
          </w:p>
        </w:tc>
        <w:tc>
          <w:tcPr>
            <w:tcW w:w="2628" w:type="dxa"/>
          </w:tcPr>
          <w:p w14:paraId="6C5620BA" w14:textId="4B3DCA47" w:rsidR="000C5E9C" w:rsidRPr="00217996" w:rsidRDefault="000C5E9C" w:rsidP="000C5E9C">
            <w:pPr>
              <w:rPr>
                <w:rFonts w:ascii="Times New Roman" w:hAnsi="Times New Roman" w:cs="Times New Roman"/>
                <w:b/>
                <w:color w:val="FF0000"/>
              </w:rPr>
            </w:pPr>
            <w:r w:rsidRPr="009C4E05">
              <w:rPr>
                <w:rFonts w:ascii="Times New Roman" w:hAnsi="Times New Roman"/>
              </w:rPr>
              <w:t xml:space="preserve">Siurblio svoris </w:t>
            </w:r>
            <w:r>
              <w:rPr>
                <w:rFonts w:ascii="Times New Roman" w:hAnsi="Times New Roman"/>
              </w:rPr>
              <w:t>be priedų</w:t>
            </w:r>
          </w:p>
        </w:tc>
        <w:tc>
          <w:tcPr>
            <w:tcW w:w="3167" w:type="dxa"/>
          </w:tcPr>
          <w:p w14:paraId="3F326972" w14:textId="1C85DB24" w:rsidR="000C5E9C" w:rsidRPr="00217996" w:rsidRDefault="000C5E9C" w:rsidP="000C5E9C">
            <w:pPr>
              <w:rPr>
                <w:rFonts w:ascii="Times New Roman" w:hAnsi="Times New Roman" w:cs="Times New Roman"/>
                <w:b/>
                <w:color w:val="FF0000"/>
              </w:rPr>
            </w:pPr>
            <w:r w:rsidRPr="009C4E05">
              <w:rPr>
                <w:rFonts w:ascii="Times New Roman" w:hAnsi="Times New Roman"/>
              </w:rPr>
              <w:t xml:space="preserve">≤ </w:t>
            </w:r>
            <w:r>
              <w:rPr>
                <w:rFonts w:ascii="Times New Roman" w:hAnsi="Times New Roman"/>
              </w:rPr>
              <w:t>1</w:t>
            </w:r>
            <w:r w:rsidRPr="009C4E05">
              <w:rPr>
                <w:rFonts w:ascii="Times New Roman" w:hAnsi="Times New Roman"/>
              </w:rPr>
              <w:t>5 kg</w:t>
            </w:r>
          </w:p>
        </w:tc>
        <w:tc>
          <w:tcPr>
            <w:tcW w:w="2878" w:type="dxa"/>
          </w:tcPr>
          <w:p w14:paraId="0C040738" w14:textId="77777777" w:rsidR="000C5E9C" w:rsidRPr="00217996" w:rsidRDefault="000C5E9C" w:rsidP="000C5E9C">
            <w:pPr>
              <w:jc w:val="center"/>
              <w:rPr>
                <w:rFonts w:ascii="Times New Roman" w:hAnsi="Times New Roman" w:cs="Times New Roman"/>
                <w:b/>
                <w:color w:val="FF0000"/>
              </w:rPr>
            </w:pPr>
          </w:p>
        </w:tc>
      </w:tr>
      <w:tr w:rsidR="000C5E9C" w:rsidRPr="00217996" w14:paraId="3D53DE32" w14:textId="77777777" w:rsidTr="000C5E9C">
        <w:trPr>
          <w:trHeight w:val="268"/>
        </w:trPr>
        <w:tc>
          <w:tcPr>
            <w:tcW w:w="825" w:type="dxa"/>
          </w:tcPr>
          <w:p w14:paraId="124323C9" w14:textId="539506FF" w:rsidR="000C5E9C" w:rsidRPr="000C5E9C" w:rsidRDefault="0014050E" w:rsidP="000C5E9C">
            <w:pPr>
              <w:jc w:val="center"/>
              <w:rPr>
                <w:rFonts w:ascii="Times New Roman" w:hAnsi="Times New Roman" w:cs="Times New Roman"/>
                <w:bCs/>
              </w:rPr>
            </w:pPr>
            <w:r>
              <w:rPr>
                <w:rFonts w:ascii="Times New Roman" w:hAnsi="Times New Roman" w:cs="Times New Roman"/>
                <w:bCs/>
              </w:rPr>
              <w:t>4.</w:t>
            </w:r>
          </w:p>
        </w:tc>
        <w:tc>
          <w:tcPr>
            <w:tcW w:w="2628" w:type="dxa"/>
          </w:tcPr>
          <w:p w14:paraId="34C081C7" w14:textId="5634A348" w:rsidR="000C5E9C" w:rsidRPr="00217996" w:rsidRDefault="000C5E9C" w:rsidP="000C5E9C">
            <w:pPr>
              <w:rPr>
                <w:rFonts w:ascii="Times New Roman" w:hAnsi="Times New Roman" w:cs="Times New Roman"/>
                <w:b/>
                <w:color w:val="FF0000"/>
              </w:rPr>
            </w:pPr>
            <w:r>
              <w:rPr>
                <w:rFonts w:ascii="Times New Roman" w:hAnsi="Times New Roman"/>
              </w:rPr>
              <w:t>Siurblio korpuse</w:t>
            </w:r>
            <w:r w:rsidRPr="009C4E05">
              <w:rPr>
                <w:rFonts w:ascii="Times New Roman" w:hAnsi="Times New Roman"/>
              </w:rPr>
              <w:t xml:space="preserve"> </w:t>
            </w:r>
            <w:r>
              <w:rPr>
                <w:rFonts w:ascii="Times New Roman" w:hAnsi="Times New Roman"/>
              </w:rPr>
              <w:t xml:space="preserve">du laikikliai sekreto surinkimo indams tvirtinti </w:t>
            </w:r>
          </w:p>
        </w:tc>
        <w:tc>
          <w:tcPr>
            <w:tcW w:w="3167" w:type="dxa"/>
          </w:tcPr>
          <w:p w14:paraId="583F8C21" w14:textId="3C68EBA1" w:rsidR="000C5E9C" w:rsidRPr="00217996" w:rsidRDefault="000C5E9C" w:rsidP="000C5E9C">
            <w:pPr>
              <w:rPr>
                <w:rFonts w:ascii="Times New Roman" w:hAnsi="Times New Roman" w:cs="Times New Roman"/>
                <w:b/>
                <w:color w:val="FF0000"/>
              </w:rPr>
            </w:pPr>
            <w:r w:rsidRPr="009C4E05">
              <w:rPr>
                <w:rFonts w:ascii="Times New Roman" w:hAnsi="Times New Roman"/>
              </w:rPr>
              <w:t>Būtina</w:t>
            </w:r>
          </w:p>
        </w:tc>
        <w:tc>
          <w:tcPr>
            <w:tcW w:w="2878" w:type="dxa"/>
          </w:tcPr>
          <w:p w14:paraId="18EFA9DA" w14:textId="77777777" w:rsidR="000C5E9C" w:rsidRPr="00217996" w:rsidRDefault="000C5E9C" w:rsidP="000C5E9C">
            <w:pPr>
              <w:jc w:val="center"/>
              <w:rPr>
                <w:rFonts w:ascii="Times New Roman" w:hAnsi="Times New Roman" w:cs="Times New Roman"/>
                <w:b/>
                <w:color w:val="FF0000"/>
              </w:rPr>
            </w:pPr>
          </w:p>
        </w:tc>
      </w:tr>
      <w:tr w:rsidR="000C5E9C" w:rsidRPr="00217996" w14:paraId="3DBD5590" w14:textId="77777777" w:rsidTr="000C5E9C">
        <w:trPr>
          <w:trHeight w:val="268"/>
        </w:trPr>
        <w:tc>
          <w:tcPr>
            <w:tcW w:w="825" w:type="dxa"/>
          </w:tcPr>
          <w:p w14:paraId="1CC3EA60" w14:textId="30A6BE0E" w:rsidR="000C5E9C" w:rsidRPr="000C5E9C" w:rsidRDefault="0014050E" w:rsidP="000C5E9C">
            <w:pPr>
              <w:jc w:val="center"/>
              <w:rPr>
                <w:rFonts w:ascii="Times New Roman" w:hAnsi="Times New Roman" w:cs="Times New Roman"/>
                <w:bCs/>
              </w:rPr>
            </w:pPr>
            <w:r>
              <w:rPr>
                <w:rFonts w:ascii="Times New Roman" w:hAnsi="Times New Roman" w:cs="Times New Roman"/>
                <w:bCs/>
              </w:rPr>
              <w:t>5.</w:t>
            </w:r>
          </w:p>
        </w:tc>
        <w:tc>
          <w:tcPr>
            <w:tcW w:w="2628" w:type="dxa"/>
          </w:tcPr>
          <w:p w14:paraId="2303186E" w14:textId="20245D9A" w:rsidR="000C5E9C" w:rsidRPr="00217996" w:rsidRDefault="000C5E9C" w:rsidP="000C5E9C">
            <w:pPr>
              <w:rPr>
                <w:rFonts w:ascii="Times New Roman" w:hAnsi="Times New Roman" w:cs="Times New Roman"/>
                <w:b/>
                <w:color w:val="FF0000"/>
              </w:rPr>
            </w:pPr>
            <w:r w:rsidRPr="009C4E05">
              <w:rPr>
                <w:rFonts w:ascii="Times New Roman" w:hAnsi="Times New Roman"/>
              </w:rPr>
              <w:t>Daugkartinio naudojimo inda</w:t>
            </w:r>
            <w:r>
              <w:rPr>
                <w:rFonts w:ascii="Times New Roman" w:hAnsi="Times New Roman"/>
              </w:rPr>
              <w:t>i (tiekiami kartu su siūlomu siurbliu)</w:t>
            </w:r>
          </w:p>
        </w:tc>
        <w:tc>
          <w:tcPr>
            <w:tcW w:w="3167" w:type="dxa"/>
          </w:tcPr>
          <w:p w14:paraId="2E2795D1" w14:textId="77777777" w:rsidR="000C5E9C" w:rsidRPr="009C4E05" w:rsidRDefault="000C5E9C" w:rsidP="000C5E9C">
            <w:pPr>
              <w:rPr>
                <w:rFonts w:ascii="Times New Roman" w:hAnsi="Times New Roman"/>
              </w:rPr>
            </w:pPr>
            <w:r w:rsidRPr="009C4E05">
              <w:rPr>
                <w:rFonts w:ascii="Times New Roman" w:hAnsi="Times New Roman"/>
              </w:rPr>
              <w:t xml:space="preserve">1. </w:t>
            </w:r>
            <w:r>
              <w:rPr>
                <w:rFonts w:ascii="Times New Roman" w:hAnsi="Times New Roman"/>
              </w:rPr>
              <w:t xml:space="preserve">Dvi, </w:t>
            </w:r>
            <w:r w:rsidRPr="009C4E05">
              <w:rPr>
                <w:rFonts w:ascii="Times New Roman" w:hAnsi="Times New Roman"/>
              </w:rPr>
              <w:t xml:space="preserve">≥ </w:t>
            </w:r>
            <w:r>
              <w:rPr>
                <w:rFonts w:ascii="Times New Roman" w:hAnsi="Times New Roman"/>
              </w:rPr>
              <w:t>2</w:t>
            </w:r>
            <w:r w:rsidRPr="009C4E05">
              <w:rPr>
                <w:rFonts w:ascii="Times New Roman" w:hAnsi="Times New Roman"/>
              </w:rPr>
              <w:t>000 ml talpos</w:t>
            </w:r>
            <w:r>
              <w:rPr>
                <w:rFonts w:ascii="Times New Roman" w:hAnsi="Times New Roman"/>
              </w:rPr>
              <w:t xml:space="preserve"> su dangteliais</w:t>
            </w:r>
            <w:r w:rsidRPr="009C4E05">
              <w:rPr>
                <w:rFonts w:ascii="Times New Roman" w:hAnsi="Times New Roman"/>
              </w:rPr>
              <w:t>;</w:t>
            </w:r>
          </w:p>
          <w:p w14:paraId="3FAB4798" w14:textId="77777777" w:rsidR="000C5E9C" w:rsidRPr="009C4E05" w:rsidRDefault="000C5E9C" w:rsidP="000C5E9C">
            <w:pPr>
              <w:rPr>
                <w:rFonts w:ascii="Times New Roman" w:hAnsi="Times New Roman"/>
              </w:rPr>
            </w:pPr>
            <w:r w:rsidRPr="009C4E05">
              <w:rPr>
                <w:rFonts w:ascii="Times New Roman" w:hAnsi="Times New Roman"/>
              </w:rPr>
              <w:t>2. Skaidrus, plastikinis;</w:t>
            </w:r>
          </w:p>
          <w:p w14:paraId="28E675CD" w14:textId="77777777" w:rsidR="000C5E9C" w:rsidRPr="009C4E05" w:rsidRDefault="000C5E9C" w:rsidP="000C5E9C">
            <w:pPr>
              <w:rPr>
                <w:rFonts w:ascii="Times New Roman" w:hAnsi="Times New Roman"/>
              </w:rPr>
            </w:pPr>
            <w:r w:rsidRPr="009C4E05">
              <w:rPr>
                <w:rFonts w:ascii="Times New Roman" w:hAnsi="Times New Roman"/>
              </w:rPr>
              <w:t xml:space="preserve">3. Su </w:t>
            </w:r>
            <w:r>
              <w:rPr>
                <w:rFonts w:ascii="Times New Roman" w:hAnsi="Times New Roman"/>
              </w:rPr>
              <w:t xml:space="preserve">atsikirtu </w:t>
            </w:r>
            <w:r w:rsidRPr="009C4E05">
              <w:rPr>
                <w:rFonts w:ascii="Times New Roman" w:hAnsi="Times New Roman"/>
              </w:rPr>
              <w:t>plūdiniu reguliatoriumi apsaugai nuo perpylimo;</w:t>
            </w:r>
          </w:p>
          <w:p w14:paraId="2C41FC4F" w14:textId="77777777" w:rsidR="000C5E9C" w:rsidRPr="009C4E05" w:rsidRDefault="000C5E9C" w:rsidP="000C5E9C">
            <w:pPr>
              <w:rPr>
                <w:rFonts w:ascii="Times New Roman" w:hAnsi="Times New Roman"/>
              </w:rPr>
            </w:pPr>
            <w:r w:rsidRPr="009C4E05">
              <w:rPr>
                <w:rFonts w:ascii="Times New Roman" w:hAnsi="Times New Roman"/>
              </w:rPr>
              <w:t>4. Su antibakteriniu ir hidrofobiniu filtru;</w:t>
            </w:r>
          </w:p>
          <w:p w14:paraId="7A793D6F" w14:textId="77777777" w:rsidR="000C5E9C" w:rsidRPr="009C4E05" w:rsidRDefault="000C5E9C" w:rsidP="000C5E9C">
            <w:pPr>
              <w:rPr>
                <w:rFonts w:ascii="Times New Roman" w:hAnsi="Times New Roman"/>
              </w:rPr>
            </w:pPr>
            <w:r w:rsidRPr="009C4E05">
              <w:rPr>
                <w:rFonts w:ascii="Times New Roman" w:hAnsi="Times New Roman"/>
              </w:rPr>
              <w:t xml:space="preserve">5. Su atsiurbimo vamzdeliu ne mažesniu kaip </w:t>
            </w:r>
            <w:r w:rsidRPr="009C4E05">
              <w:rPr>
                <w:rFonts w:ascii="Times New Roman" w:hAnsi="Times New Roman"/>
              </w:rPr>
              <w:sym w:font="Symbol" w:char="00C6"/>
            </w:r>
            <w:r w:rsidRPr="009C4E05">
              <w:rPr>
                <w:rFonts w:ascii="Times New Roman" w:hAnsi="Times New Roman"/>
              </w:rPr>
              <w:t>8x14mm ir konusinio tipo jungtimis</w:t>
            </w:r>
            <w:r>
              <w:rPr>
                <w:rFonts w:ascii="Times New Roman" w:hAnsi="Times New Roman"/>
              </w:rPr>
              <w:t>, žarnelės ilgis ne mažiau 1 m</w:t>
            </w:r>
            <w:r w:rsidRPr="009C4E05">
              <w:rPr>
                <w:rFonts w:ascii="Times New Roman" w:hAnsi="Times New Roman"/>
              </w:rPr>
              <w:t>;</w:t>
            </w:r>
          </w:p>
          <w:p w14:paraId="48CCE63D" w14:textId="1836CA41" w:rsidR="000C5E9C" w:rsidRPr="00217996" w:rsidRDefault="000C5E9C" w:rsidP="000C5E9C">
            <w:pPr>
              <w:rPr>
                <w:rFonts w:ascii="Times New Roman" w:hAnsi="Times New Roman" w:cs="Times New Roman"/>
                <w:b/>
                <w:color w:val="FF0000"/>
              </w:rPr>
            </w:pPr>
            <w:r w:rsidRPr="009C4E05">
              <w:rPr>
                <w:rFonts w:ascii="Times New Roman" w:hAnsi="Times New Roman"/>
              </w:rPr>
              <w:t>6. Inda</w:t>
            </w:r>
            <w:r>
              <w:rPr>
                <w:rFonts w:ascii="Times New Roman" w:hAnsi="Times New Roman"/>
              </w:rPr>
              <w:t>i ir priedai</w:t>
            </w:r>
            <w:r w:rsidRPr="009C4E05">
              <w:rPr>
                <w:rFonts w:ascii="Times New Roman" w:hAnsi="Times New Roman"/>
              </w:rPr>
              <w:t xml:space="preserve"> autoklavuojam</w:t>
            </w:r>
            <w:r>
              <w:rPr>
                <w:rFonts w:ascii="Times New Roman" w:hAnsi="Times New Roman"/>
              </w:rPr>
              <w:t>i</w:t>
            </w:r>
            <w:r w:rsidRPr="009C4E05">
              <w:rPr>
                <w:rFonts w:ascii="Times New Roman" w:hAnsi="Times New Roman"/>
              </w:rPr>
              <w:t xml:space="preserve"> ≥ 121°C temperatūroje</w:t>
            </w:r>
          </w:p>
        </w:tc>
        <w:tc>
          <w:tcPr>
            <w:tcW w:w="2878" w:type="dxa"/>
          </w:tcPr>
          <w:p w14:paraId="77A9876D" w14:textId="77777777" w:rsidR="000C5E9C" w:rsidRPr="00217996" w:rsidRDefault="000C5E9C" w:rsidP="000C5E9C">
            <w:pPr>
              <w:jc w:val="center"/>
              <w:rPr>
                <w:rFonts w:ascii="Times New Roman" w:hAnsi="Times New Roman" w:cs="Times New Roman"/>
                <w:b/>
                <w:color w:val="FF0000"/>
              </w:rPr>
            </w:pPr>
          </w:p>
        </w:tc>
      </w:tr>
      <w:tr w:rsidR="000C5E9C" w:rsidRPr="00217996" w14:paraId="0BD0C232" w14:textId="77777777" w:rsidTr="000C5E9C">
        <w:trPr>
          <w:trHeight w:val="268"/>
        </w:trPr>
        <w:tc>
          <w:tcPr>
            <w:tcW w:w="825" w:type="dxa"/>
          </w:tcPr>
          <w:p w14:paraId="23883D9F" w14:textId="33267707" w:rsidR="000C5E9C" w:rsidRPr="000C5E9C" w:rsidRDefault="0014050E" w:rsidP="000C5E9C">
            <w:pPr>
              <w:jc w:val="center"/>
              <w:rPr>
                <w:rFonts w:ascii="Times New Roman" w:hAnsi="Times New Roman" w:cs="Times New Roman"/>
                <w:bCs/>
              </w:rPr>
            </w:pPr>
            <w:r>
              <w:rPr>
                <w:rFonts w:ascii="Times New Roman" w:hAnsi="Times New Roman" w:cs="Times New Roman"/>
                <w:bCs/>
              </w:rPr>
              <w:t>6.</w:t>
            </w:r>
          </w:p>
        </w:tc>
        <w:tc>
          <w:tcPr>
            <w:tcW w:w="2628" w:type="dxa"/>
          </w:tcPr>
          <w:p w14:paraId="3CB0BB1A" w14:textId="08F9EE11" w:rsidR="000C5E9C" w:rsidRPr="00217996" w:rsidRDefault="000C5E9C" w:rsidP="000C5E9C">
            <w:pPr>
              <w:rPr>
                <w:rFonts w:ascii="Times New Roman" w:hAnsi="Times New Roman" w:cs="Times New Roman"/>
                <w:b/>
                <w:color w:val="FF0000"/>
              </w:rPr>
            </w:pPr>
            <w:r w:rsidRPr="009C4E05">
              <w:rPr>
                <w:rFonts w:ascii="Times New Roman" w:hAnsi="Times New Roman"/>
              </w:rPr>
              <w:t>Siurblio veikimas:</w:t>
            </w:r>
          </w:p>
        </w:tc>
        <w:tc>
          <w:tcPr>
            <w:tcW w:w="3167" w:type="dxa"/>
          </w:tcPr>
          <w:p w14:paraId="6306B314" w14:textId="77777777" w:rsidR="000C5E9C" w:rsidRPr="00217996" w:rsidRDefault="000C5E9C" w:rsidP="000C5E9C">
            <w:pPr>
              <w:rPr>
                <w:rFonts w:ascii="Times New Roman" w:hAnsi="Times New Roman" w:cs="Times New Roman"/>
                <w:b/>
                <w:color w:val="FF0000"/>
              </w:rPr>
            </w:pPr>
          </w:p>
        </w:tc>
        <w:tc>
          <w:tcPr>
            <w:tcW w:w="2878" w:type="dxa"/>
          </w:tcPr>
          <w:p w14:paraId="1310EFEB" w14:textId="77777777" w:rsidR="000C5E9C" w:rsidRPr="00217996" w:rsidRDefault="000C5E9C" w:rsidP="000C5E9C">
            <w:pPr>
              <w:jc w:val="center"/>
              <w:rPr>
                <w:rFonts w:ascii="Times New Roman" w:hAnsi="Times New Roman" w:cs="Times New Roman"/>
                <w:b/>
                <w:color w:val="FF0000"/>
              </w:rPr>
            </w:pPr>
          </w:p>
        </w:tc>
      </w:tr>
      <w:tr w:rsidR="000C5E9C" w:rsidRPr="00217996" w14:paraId="22B03B7A" w14:textId="77777777" w:rsidTr="000C5E9C">
        <w:trPr>
          <w:trHeight w:val="268"/>
        </w:trPr>
        <w:tc>
          <w:tcPr>
            <w:tcW w:w="825" w:type="dxa"/>
          </w:tcPr>
          <w:p w14:paraId="62B6B800" w14:textId="67EA1542" w:rsidR="000C5E9C" w:rsidRPr="000C5E9C" w:rsidRDefault="0014050E" w:rsidP="000C5E9C">
            <w:pPr>
              <w:jc w:val="center"/>
              <w:rPr>
                <w:rFonts w:ascii="Times New Roman" w:hAnsi="Times New Roman" w:cs="Times New Roman"/>
                <w:bCs/>
              </w:rPr>
            </w:pPr>
            <w:r>
              <w:rPr>
                <w:rFonts w:ascii="Times New Roman" w:hAnsi="Times New Roman" w:cs="Times New Roman"/>
                <w:bCs/>
              </w:rPr>
              <w:t>6.1.</w:t>
            </w:r>
          </w:p>
        </w:tc>
        <w:tc>
          <w:tcPr>
            <w:tcW w:w="2628" w:type="dxa"/>
          </w:tcPr>
          <w:p w14:paraId="16BDCEEA" w14:textId="57012D92" w:rsidR="000C5E9C" w:rsidRPr="00217996" w:rsidRDefault="000C5E9C" w:rsidP="000C5E9C">
            <w:pPr>
              <w:rPr>
                <w:rFonts w:ascii="Times New Roman" w:hAnsi="Times New Roman" w:cs="Times New Roman"/>
                <w:b/>
                <w:color w:val="FF0000"/>
              </w:rPr>
            </w:pPr>
            <w:r w:rsidRPr="009C4E05">
              <w:rPr>
                <w:rFonts w:ascii="Times New Roman" w:hAnsi="Times New Roman"/>
              </w:rPr>
              <w:t>Didžiausias sudaromas vakuumas</w:t>
            </w:r>
          </w:p>
        </w:tc>
        <w:tc>
          <w:tcPr>
            <w:tcW w:w="3167" w:type="dxa"/>
          </w:tcPr>
          <w:p w14:paraId="0AB7A49A" w14:textId="633E1C1E" w:rsidR="000C5E9C" w:rsidRPr="00217996" w:rsidRDefault="000C5E9C" w:rsidP="000C5E9C">
            <w:pPr>
              <w:rPr>
                <w:rFonts w:ascii="Times New Roman" w:hAnsi="Times New Roman" w:cs="Times New Roman"/>
                <w:b/>
                <w:color w:val="FF0000"/>
              </w:rPr>
            </w:pPr>
            <w:r w:rsidRPr="009C4E05">
              <w:rPr>
                <w:rFonts w:ascii="Times New Roman" w:hAnsi="Times New Roman"/>
              </w:rPr>
              <w:t>&gt; 6</w:t>
            </w:r>
            <w:r>
              <w:rPr>
                <w:rFonts w:ascii="Times New Roman" w:hAnsi="Times New Roman"/>
              </w:rPr>
              <w:t>5</w:t>
            </w:r>
            <w:r w:rsidRPr="009C4E05">
              <w:rPr>
                <w:rFonts w:ascii="Times New Roman" w:hAnsi="Times New Roman"/>
              </w:rPr>
              <w:t>0 mmHg</w:t>
            </w:r>
          </w:p>
        </w:tc>
        <w:tc>
          <w:tcPr>
            <w:tcW w:w="2878" w:type="dxa"/>
          </w:tcPr>
          <w:p w14:paraId="42326743" w14:textId="77777777" w:rsidR="000C5E9C" w:rsidRPr="00217996" w:rsidRDefault="000C5E9C" w:rsidP="000C5E9C">
            <w:pPr>
              <w:jc w:val="center"/>
              <w:rPr>
                <w:rFonts w:ascii="Times New Roman" w:hAnsi="Times New Roman" w:cs="Times New Roman"/>
                <w:b/>
                <w:color w:val="FF0000"/>
              </w:rPr>
            </w:pPr>
          </w:p>
        </w:tc>
      </w:tr>
      <w:tr w:rsidR="000C5E9C" w:rsidRPr="00217996" w14:paraId="12F32E12" w14:textId="77777777" w:rsidTr="000C5E9C">
        <w:trPr>
          <w:trHeight w:val="268"/>
        </w:trPr>
        <w:tc>
          <w:tcPr>
            <w:tcW w:w="825" w:type="dxa"/>
          </w:tcPr>
          <w:p w14:paraId="5DE66B65" w14:textId="0770CCBF" w:rsidR="000C5E9C" w:rsidRPr="000C5E9C" w:rsidRDefault="0014050E" w:rsidP="000C5E9C">
            <w:pPr>
              <w:jc w:val="center"/>
              <w:rPr>
                <w:rFonts w:ascii="Times New Roman" w:hAnsi="Times New Roman" w:cs="Times New Roman"/>
                <w:bCs/>
              </w:rPr>
            </w:pPr>
            <w:r>
              <w:rPr>
                <w:rFonts w:ascii="Times New Roman" w:hAnsi="Times New Roman" w:cs="Times New Roman"/>
                <w:bCs/>
              </w:rPr>
              <w:t>6.2.</w:t>
            </w:r>
          </w:p>
        </w:tc>
        <w:tc>
          <w:tcPr>
            <w:tcW w:w="2628" w:type="dxa"/>
          </w:tcPr>
          <w:p w14:paraId="6BB2E4BF" w14:textId="325FC582" w:rsidR="000C5E9C" w:rsidRPr="00217996" w:rsidRDefault="000C5E9C" w:rsidP="000C5E9C">
            <w:pPr>
              <w:rPr>
                <w:rFonts w:ascii="Times New Roman" w:hAnsi="Times New Roman" w:cs="Times New Roman"/>
                <w:b/>
                <w:color w:val="FF0000"/>
              </w:rPr>
            </w:pPr>
            <w:r w:rsidRPr="009C4E05">
              <w:rPr>
                <w:rFonts w:ascii="Times New Roman" w:hAnsi="Times New Roman"/>
              </w:rPr>
              <w:t>Reguliuojamos vakuumo ribos su vakuumo lygio indikatoriumi</w:t>
            </w:r>
          </w:p>
        </w:tc>
        <w:tc>
          <w:tcPr>
            <w:tcW w:w="3167" w:type="dxa"/>
          </w:tcPr>
          <w:p w14:paraId="48FE522C" w14:textId="1F28DD4D" w:rsidR="000C5E9C" w:rsidRPr="00217996" w:rsidRDefault="000C5E9C" w:rsidP="000C5E9C">
            <w:pPr>
              <w:rPr>
                <w:rFonts w:ascii="Times New Roman" w:hAnsi="Times New Roman" w:cs="Times New Roman"/>
                <w:b/>
                <w:color w:val="FF0000"/>
              </w:rPr>
            </w:pPr>
            <w:r w:rsidRPr="009C4E05">
              <w:rPr>
                <w:rFonts w:ascii="Times New Roman" w:hAnsi="Times New Roman"/>
              </w:rPr>
              <w:t xml:space="preserve"> Būtina</w:t>
            </w:r>
          </w:p>
        </w:tc>
        <w:tc>
          <w:tcPr>
            <w:tcW w:w="2878" w:type="dxa"/>
          </w:tcPr>
          <w:p w14:paraId="5FA33348" w14:textId="77777777" w:rsidR="000C5E9C" w:rsidRPr="00217996" w:rsidRDefault="000C5E9C" w:rsidP="000C5E9C">
            <w:pPr>
              <w:jc w:val="center"/>
              <w:rPr>
                <w:rFonts w:ascii="Times New Roman" w:hAnsi="Times New Roman" w:cs="Times New Roman"/>
                <w:b/>
                <w:color w:val="FF0000"/>
              </w:rPr>
            </w:pPr>
          </w:p>
        </w:tc>
      </w:tr>
      <w:tr w:rsidR="000C5E9C" w:rsidRPr="00217996" w14:paraId="3630BD96" w14:textId="77777777" w:rsidTr="000C5E9C">
        <w:trPr>
          <w:trHeight w:val="268"/>
        </w:trPr>
        <w:tc>
          <w:tcPr>
            <w:tcW w:w="825" w:type="dxa"/>
          </w:tcPr>
          <w:p w14:paraId="0CC39E1E" w14:textId="51DB86A2" w:rsidR="000C5E9C" w:rsidRPr="000C5E9C" w:rsidRDefault="0014050E" w:rsidP="000C5E9C">
            <w:pPr>
              <w:jc w:val="center"/>
              <w:rPr>
                <w:rFonts w:ascii="Times New Roman" w:hAnsi="Times New Roman" w:cs="Times New Roman"/>
                <w:bCs/>
              </w:rPr>
            </w:pPr>
            <w:r>
              <w:rPr>
                <w:rFonts w:ascii="Times New Roman" w:hAnsi="Times New Roman" w:cs="Times New Roman"/>
                <w:bCs/>
              </w:rPr>
              <w:t>6.3.</w:t>
            </w:r>
          </w:p>
        </w:tc>
        <w:tc>
          <w:tcPr>
            <w:tcW w:w="2628" w:type="dxa"/>
          </w:tcPr>
          <w:p w14:paraId="47959B5F" w14:textId="144C5804" w:rsidR="000C5E9C" w:rsidRPr="00217996" w:rsidRDefault="000C5E9C" w:rsidP="000C5E9C">
            <w:pPr>
              <w:rPr>
                <w:rFonts w:ascii="Times New Roman" w:hAnsi="Times New Roman" w:cs="Times New Roman"/>
                <w:b/>
                <w:color w:val="FF0000"/>
              </w:rPr>
            </w:pPr>
            <w:r>
              <w:rPr>
                <w:rFonts w:ascii="Times New Roman" w:hAnsi="Times New Roman"/>
              </w:rPr>
              <w:t xml:space="preserve">Maksimalus siurbimo </w:t>
            </w:r>
            <w:r w:rsidRPr="009C4E05">
              <w:rPr>
                <w:rFonts w:ascii="Times New Roman" w:hAnsi="Times New Roman"/>
              </w:rPr>
              <w:t>pajėgum</w:t>
            </w:r>
            <w:r>
              <w:rPr>
                <w:rFonts w:ascii="Times New Roman" w:hAnsi="Times New Roman"/>
              </w:rPr>
              <w:t>as</w:t>
            </w:r>
            <w:r w:rsidRPr="009C4E05">
              <w:rPr>
                <w:rFonts w:ascii="Times New Roman" w:hAnsi="Times New Roman"/>
              </w:rPr>
              <w:t xml:space="preserve"> </w:t>
            </w:r>
          </w:p>
        </w:tc>
        <w:tc>
          <w:tcPr>
            <w:tcW w:w="3167" w:type="dxa"/>
          </w:tcPr>
          <w:p w14:paraId="51766760" w14:textId="4FD95A35" w:rsidR="000C5E9C" w:rsidRPr="00217996" w:rsidRDefault="000C5E9C" w:rsidP="000C5E9C">
            <w:pPr>
              <w:rPr>
                <w:rFonts w:ascii="Times New Roman" w:hAnsi="Times New Roman" w:cs="Times New Roman"/>
                <w:b/>
                <w:color w:val="FF0000"/>
              </w:rPr>
            </w:pPr>
            <w:r w:rsidRPr="009C4E05">
              <w:rPr>
                <w:rFonts w:ascii="Times New Roman" w:hAnsi="Times New Roman"/>
              </w:rPr>
              <w:t>≥ 6</w:t>
            </w:r>
            <w:r>
              <w:rPr>
                <w:rFonts w:ascii="Times New Roman" w:hAnsi="Times New Roman"/>
              </w:rPr>
              <w:t>0</w:t>
            </w:r>
            <w:r w:rsidRPr="009C4E05">
              <w:rPr>
                <w:rFonts w:ascii="Times New Roman" w:hAnsi="Times New Roman"/>
              </w:rPr>
              <w:t xml:space="preserve"> l/min.</w:t>
            </w:r>
          </w:p>
        </w:tc>
        <w:tc>
          <w:tcPr>
            <w:tcW w:w="2878" w:type="dxa"/>
          </w:tcPr>
          <w:p w14:paraId="46689BE0" w14:textId="77777777" w:rsidR="000C5E9C" w:rsidRPr="00217996" w:rsidRDefault="000C5E9C" w:rsidP="000C5E9C">
            <w:pPr>
              <w:jc w:val="center"/>
              <w:rPr>
                <w:rFonts w:ascii="Times New Roman" w:hAnsi="Times New Roman" w:cs="Times New Roman"/>
                <w:b/>
                <w:color w:val="FF0000"/>
              </w:rPr>
            </w:pPr>
          </w:p>
        </w:tc>
      </w:tr>
      <w:tr w:rsidR="000C5E9C" w:rsidRPr="00217996" w14:paraId="139480B7" w14:textId="77777777" w:rsidTr="000C5E9C">
        <w:trPr>
          <w:trHeight w:val="268"/>
        </w:trPr>
        <w:tc>
          <w:tcPr>
            <w:tcW w:w="825" w:type="dxa"/>
          </w:tcPr>
          <w:p w14:paraId="06E5FBD6" w14:textId="0A1B641A" w:rsidR="000C5E9C" w:rsidRPr="000C5E9C" w:rsidRDefault="0014050E" w:rsidP="000C5E9C">
            <w:pPr>
              <w:jc w:val="center"/>
              <w:rPr>
                <w:rFonts w:ascii="Times New Roman" w:hAnsi="Times New Roman" w:cs="Times New Roman"/>
                <w:bCs/>
              </w:rPr>
            </w:pPr>
            <w:r>
              <w:rPr>
                <w:rFonts w:ascii="Times New Roman" w:hAnsi="Times New Roman" w:cs="Times New Roman"/>
                <w:bCs/>
              </w:rPr>
              <w:t>6.4.</w:t>
            </w:r>
          </w:p>
        </w:tc>
        <w:tc>
          <w:tcPr>
            <w:tcW w:w="2628" w:type="dxa"/>
          </w:tcPr>
          <w:p w14:paraId="3FFAFA23" w14:textId="58FEDAB0" w:rsidR="000C5E9C" w:rsidRPr="00217996" w:rsidRDefault="000C5E9C" w:rsidP="000C5E9C">
            <w:pPr>
              <w:rPr>
                <w:rFonts w:ascii="Times New Roman" w:hAnsi="Times New Roman" w:cs="Times New Roman"/>
                <w:b/>
                <w:color w:val="FF0000"/>
              </w:rPr>
            </w:pPr>
            <w:r w:rsidRPr="009C4E05">
              <w:rPr>
                <w:rFonts w:ascii="Times New Roman" w:hAnsi="Times New Roman"/>
              </w:rPr>
              <w:t>Triukšmo lygis siurbliui veikiant</w:t>
            </w:r>
          </w:p>
        </w:tc>
        <w:tc>
          <w:tcPr>
            <w:tcW w:w="3167" w:type="dxa"/>
          </w:tcPr>
          <w:p w14:paraId="1A5AEFCD" w14:textId="44187DD6" w:rsidR="000C5E9C" w:rsidRPr="00217996" w:rsidRDefault="000C5E9C" w:rsidP="000C5E9C">
            <w:pPr>
              <w:rPr>
                <w:rFonts w:ascii="Times New Roman" w:hAnsi="Times New Roman" w:cs="Times New Roman"/>
                <w:b/>
                <w:color w:val="FF0000"/>
              </w:rPr>
            </w:pPr>
            <w:r w:rsidRPr="009C4E05">
              <w:rPr>
                <w:rFonts w:ascii="Times New Roman" w:hAnsi="Times New Roman"/>
              </w:rPr>
              <w:t>≤</w:t>
            </w:r>
            <w:r>
              <w:rPr>
                <w:rFonts w:ascii="Times New Roman" w:hAnsi="Times New Roman"/>
              </w:rPr>
              <w:t xml:space="preserve"> 55</w:t>
            </w:r>
            <w:r w:rsidRPr="009C4E05">
              <w:rPr>
                <w:rFonts w:ascii="Times New Roman" w:hAnsi="Times New Roman"/>
              </w:rPr>
              <w:t xml:space="preserve"> dBA</w:t>
            </w:r>
          </w:p>
        </w:tc>
        <w:tc>
          <w:tcPr>
            <w:tcW w:w="2878" w:type="dxa"/>
          </w:tcPr>
          <w:p w14:paraId="2DAE5235" w14:textId="77777777" w:rsidR="000C5E9C" w:rsidRPr="00217996" w:rsidRDefault="000C5E9C" w:rsidP="000C5E9C">
            <w:pPr>
              <w:jc w:val="center"/>
              <w:rPr>
                <w:rFonts w:ascii="Times New Roman" w:hAnsi="Times New Roman" w:cs="Times New Roman"/>
                <w:b/>
                <w:color w:val="FF0000"/>
              </w:rPr>
            </w:pPr>
          </w:p>
        </w:tc>
      </w:tr>
      <w:tr w:rsidR="000C5E9C" w:rsidRPr="00217996" w14:paraId="1D1085AD" w14:textId="77777777" w:rsidTr="000C5E9C">
        <w:trPr>
          <w:trHeight w:val="268"/>
        </w:trPr>
        <w:tc>
          <w:tcPr>
            <w:tcW w:w="825" w:type="dxa"/>
          </w:tcPr>
          <w:p w14:paraId="431AAE91" w14:textId="37961BD8" w:rsidR="000C5E9C" w:rsidRPr="000C5E9C" w:rsidRDefault="0014050E" w:rsidP="000C5E9C">
            <w:pPr>
              <w:jc w:val="center"/>
              <w:rPr>
                <w:rFonts w:ascii="Times New Roman" w:hAnsi="Times New Roman" w:cs="Times New Roman"/>
                <w:bCs/>
              </w:rPr>
            </w:pPr>
            <w:r>
              <w:rPr>
                <w:rFonts w:ascii="Times New Roman" w:hAnsi="Times New Roman" w:cs="Times New Roman"/>
                <w:bCs/>
              </w:rPr>
              <w:t>6.5.</w:t>
            </w:r>
          </w:p>
        </w:tc>
        <w:tc>
          <w:tcPr>
            <w:tcW w:w="2628" w:type="dxa"/>
          </w:tcPr>
          <w:p w14:paraId="71A7D274" w14:textId="7155C6C4" w:rsidR="000C5E9C" w:rsidRPr="00217996" w:rsidRDefault="000C5E9C" w:rsidP="000C5E9C">
            <w:pPr>
              <w:rPr>
                <w:rFonts w:ascii="Times New Roman" w:hAnsi="Times New Roman" w:cs="Times New Roman"/>
                <w:b/>
                <w:color w:val="FF0000"/>
              </w:rPr>
            </w:pPr>
            <w:r>
              <w:rPr>
                <w:rFonts w:ascii="Times New Roman" w:hAnsi="Times New Roman"/>
              </w:rPr>
              <w:t>Siurbimo į kairį arba dešinį indą galimybė</w:t>
            </w:r>
          </w:p>
        </w:tc>
        <w:tc>
          <w:tcPr>
            <w:tcW w:w="3167" w:type="dxa"/>
          </w:tcPr>
          <w:p w14:paraId="4E41ADEA" w14:textId="02B74F82" w:rsidR="000C5E9C" w:rsidRPr="00217996" w:rsidRDefault="000C5E9C" w:rsidP="000C5E9C">
            <w:pPr>
              <w:rPr>
                <w:rFonts w:ascii="Times New Roman" w:hAnsi="Times New Roman" w:cs="Times New Roman"/>
                <w:b/>
                <w:color w:val="FF0000"/>
              </w:rPr>
            </w:pPr>
            <w:r>
              <w:rPr>
                <w:rFonts w:ascii="Times New Roman" w:hAnsi="Times New Roman"/>
              </w:rPr>
              <w:t xml:space="preserve">Klavišai prietaiso korpuse leidžiantys pasirinkti į kurį indą vykdomas siurbimas </w:t>
            </w:r>
          </w:p>
        </w:tc>
        <w:tc>
          <w:tcPr>
            <w:tcW w:w="2878" w:type="dxa"/>
          </w:tcPr>
          <w:p w14:paraId="48B9DAED" w14:textId="77777777" w:rsidR="000C5E9C" w:rsidRPr="00217996" w:rsidRDefault="000C5E9C" w:rsidP="000C5E9C">
            <w:pPr>
              <w:jc w:val="center"/>
              <w:rPr>
                <w:rFonts w:ascii="Times New Roman" w:hAnsi="Times New Roman" w:cs="Times New Roman"/>
                <w:b/>
                <w:color w:val="FF0000"/>
              </w:rPr>
            </w:pPr>
          </w:p>
        </w:tc>
      </w:tr>
      <w:tr w:rsidR="000C5E9C" w:rsidRPr="00217996" w14:paraId="75CE87F4" w14:textId="77777777" w:rsidTr="000C5E9C">
        <w:trPr>
          <w:trHeight w:val="268"/>
        </w:trPr>
        <w:tc>
          <w:tcPr>
            <w:tcW w:w="825" w:type="dxa"/>
          </w:tcPr>
          <w:p w14:paraId="1DE4ED94" w14:textId="48AC60E5" w:rsidR="000C5E9C" w:rsidRPr="000C5E9C" w:rsidRDefault="0014050E" w:rsidP="000C5E9C">
            <w:pPr>
              <w:jc w:val="center"/>
              <w:rPr>
                <w:rFonts w:ascii="Times New Roman" w:hAnsi="Times New Roman" w:cs="Times New Roman"/>
                <w:bCs/>
              </w:rPr>
            </w:pPr>
            <w:r>
              <w:rPr>
                <w:rFonts w:ascii="Times New Roman" w:hAnsi="Times New Roman" w:cs="Times New Roman"/>
                <w:bCs/>
              </w:rPr>
              <w:t>7.</w:t>
            </w:r>
          </w:p>
        </w:tc>
        <w:tc>
          <w:tcPr>
            <w:tcW w:w="2628" w:type="dxa"/>
          </w:tcPr>
          <w:p w14:paraId="727B154A" w14:textId="24349058" w:rsidR="000C5E9C" w:rsidRPr="00217996" w:rsidRDefault="000C5E9C" w:rsidP="000C5E9C">
            <w:pPr>
              <w:rPr>
                <w:rFonts w:ascii="Times New Roman" w:hAnsi="Times New Roman" w:cs="Times New Roman"/>
                <w:b/>
                <w:color w:val="FF0000"/>
              </w:rPr>
            </w:pPr>
            <w:r>
              <w:rPr>
                <w:rFonts w:ascii="Times New Roman" w:hAnsi="Times New Roman"/>
              </w:rPr>
              <w:t>Kojinis siurblio valdymo pedalas</w:t>
            </w:r>
          </w:p>
        </w:tc>
        <w:tc>
          <w:tcPr>
            <w:tcW w:w="3167" w:type="dxa"/>
          </w:tcPr>
          <w:p w14:paraId="76EC9F81" w14:textId="0F924535" w:rsidR="000C5E9C" w:rsidRPr="00217996" w:rsidRDefault="000C5E9C" w:rsidP="000C5E9C">
            <w:pPr>
              <w:rPr>
                <w:rFonts w:ascii="Times New Roman" w:hAnsi="Times New Roman" w:cs="Times New Roman"/>
                <w:b/>
                <w:color w:val="FF0000"/>
              </w:rPr>
            </w:pPr>
            <w:r>
              <w:rPr>
                <w:rFonts w:ascii="Times New Roman" w:hAnsi="Times New Roman"/>
              </w:rPr>
              <w:t>1 vnt.</w:t>
            </w:r>
          </w:p>
        </w:tc>
        <w:tc>
          <w:tcPr>
            <w:tcW w:w="2878" w:type="dxa"/>
          </w:tcPr>
          <w:p w14:paraId="6EB02028" w14:textId="77777777" w:rsidR="000C5E9C" w:rsidRPr="00217996" w:rsidRDefault="000C5E9C" w:rsidP="000C5E9C">
            <w:pPr>
              <w:jc w:val="center"/>
              <w:rPr>
                <w:rFonts w:ascii="Times New Roman" w:hAnsi="Times New Roman" w:cs="Times New Roman"/>
                <w:b/>
                <w:color w:val="FF0000"/>
              </w:rPr>
            </w:pPr>
          </w:p>
        </w:tc>
      </w:tr>
      <w:tr w:rsidR="000C5E9C" w:rsidRPr="00217996" w14:paraId="5A7CAD10" w14:textId="77777777" w:rsidTr="000C5E9C">
        <w:trPr>
          <w:trHeight w:val="268"/>
        </w:trPr>
        <w:tc>
          <w:tcPr>
            <w:tcW w:w="825" w:type="dxa"/>
          </w:tcPr>
          <w:p w14:paraId="0F428B5D" w14:textId="6CA4D0C4" w:rsidR="000C5E9C" w:rsidRPr="000C5E9C" w:rsidRDefault="0014050E" w:rsidP="000C5E9C">
            <w:pPr>
              <w:jc w:val="center"/>
              <w:rPr>
                <w:rFonts w:ascii="Times New Roman" w:hAnsi="Times New Roman" w:cs="Times New Roman"/>
                <w:bCs/>
              </w:rPr>
            </w:pPr>
            <w:r>
              <w:rPr>
                <w:rFonts w:ascii="Times New Roman" w:hAnsi="Times New Roman" w:cs="Times New Roman"/>
                <w:bCs/>
              </w:rPr>
              <w:t>8.</w:t>
            </w:r>
          </w:p>
        </w:tc>
        <w:tc>
          <w:tcPr>
            <w:tcW w:w="2628" w:type="dxa"/>
          </w:tcPr>
          <w:p w14:paraId="06E91BAC" w14:textId="32D82378" w:rsidR="000C5E9C" w:rsidRPr="00217996" w:rsidRDefault="000C5E9C" w:rsidP="000C5E9C">
            <w:pPr>
              <w:rPr>
                <w:rFonts w:ascii="Times New Roman" w:hAnsi="Times New Roman" w:cs="Times New Roman"/>
                <w:b/>
                <w:color w:val="FF0000"/>
              </w:rPr>
            </w:pPr>
            <w:r w:rsidRPr="009C4E05">
              <w:rPr>
                <w:rFonts w:ascii="Times New Roman" w:hAnsi="Times New Roman"/>
              </w:rPr>
              <w:t>Elektros energijos šaltiniai</w:t>
            </w:r>
          </w:p>
        </w:tc>
        <w:tc>
          <w:tcPr>
            <w:tcW w:w="3167" w:type="dxa"/>
          </w:tcPr>
          <w:p w14:paraId="37D74165" w14:textId="28D58D09" w:rsidR="000C5E9C" w:rsidRPr="00217996" w:rsidRDefault="000C5E9C" w:rsidP="000C5E9C">
            <w:pPr>
              <w:rPr>
                <w:rFonts w:ascii="Times New Roman" w:hAnsi="Times New Roman" w:cs="Times New Roman"/>
                <w:b/>
                <w:color w:val="FF0000"/>
              </w:rPr>
            </w:pPr>
            <w:r w:rsidRPr="009C4E05">
              <w:rPr>
                <w:rFonts w:ascii="Times New Roman" w:hAnsi="Times New Roman"/>
              </w:rPr>
              <w:t>Maitinimas iš 100-240 V, 50-60 Hz elektros tinklo</w:t>
            </w:r>
          </w:p>
        </w:tc>
        <w:tc>
          <w:tcPr>
            <w:tcW w:w="2878" w:type="dxa"/>
          </w:tcPr>
          <w:p w14:paraId="57F4841A" w14:textId="77777777" w:rsidR="000C5E9C" w:rsidRPr="00217996" w:rsidRDefault="000C5E9C" w:rsidP="000C5E9C">
            <w:pPr>
              <w:jc w:val="center"/>
              <w:rPr>
                <w:rFonts w:ascii="Times New Roman" w:hAnsi="Times New Roman" w:cs="Times New Roman"/>
                <w:b/>
                <w:color w:val="FF0000"/>
              </w:rPr>
            </w:pPr>
          </w:p>
        </w:tc>
      </w:tr>
    </w:tbl>
    <w:p w14:paraId="55800160" w14:textId="77777777" w:rsidR="008415DA" w:rsidRPr="00217996" w:rsidRDefault="008415DA" w:rsidP="008415DA">
      <w:pPr>
        <w:spacing w:after="0" w:line="360" w:lineRule="auto"/>
        <w:jc w:val="center"/>
        <w:rPr>
          <w:rFonts w:ascii="Times New Roman" w:hAnsi="Times New Roman" w:cs="Times New Roman"/>
        </w:rPr>
      </w:pPr>
    </w:p>
    <w:p w14:paraId="7B5B12BE" w14:textId="26E2A7DB" w:rsidR="008415DA" w:rsidRPr="00217996" w:rsidRDefault="008415DA" w:rsidP="008415DA">
      <w:pPr>
        <w:spacing w:after="0" w:line="360" w:lineRule="auto"/>
        <w:jc w:val="center"/>
        <w:rPr>
          <w:rFonts w:ascii="Times New Roman" w:eastAsia="Times New Roman" w:hAnsi="Times New Roman" w:cs="Times New Roman"/>
          <w:bCs/>
          <w:lang w:eastAsia="lt-LT"/>
        </w:rPr>
      </w:pPr>
      <w:r w:rsidRPr="00217996">
        <w:rPr>
          <w:rFonts w:ascii="Times New Roman" w:hAnsi="Times New Roman" w:cs="Times New Roman"/>
          <w:b/>
          <w:bCs/>
          <w:lang w:eastAsia="lt-LT"/>
        </w:rPr>
        <w:t>12</w:t>
      </w:r>
      <w:r w:rsidRPr="00217996">
        <w:rPr>
          <w:rFonts w:ascii="Times New Roman" w:eastAsia="Times New Roman" w:hAnsi="Times New Roman" w:cs="Times New Roman"/>
          <w:lang w:eastAsia="lt-LT"/>
        </w:rPr>
        <w:t xml:space="preserve"> </w:t>
      </w:r>
      <w:r w:rsidRPr="00217996">
        <w:rPr>
          <w:rFonts w:ascii="Times New Roman" w:eastAsia="Times New Roman" w:hAnsi="Times New Roman" w:cs="Times New Roman"/>
          <w:b/>
          <w:lang w:eastAsia="lt-LT"/>
        </w:rPr>
        <w:t>pirkimo objekto dalis</w:t>
      </w:r>
      <w:r w:rsidRPr="00217996">
        <w:rPr>
          <w:rFonts w:ascii="Times New Roman" w:eastAsia="Times New Roman" w:hAnsi="Times New Roman" w:cs="Times New Roman"/>
          <w:bCs/>
          <w:lang w:eastAsia="lt-LT"/>
        </w:rPr>
        <w:t xml:space="preserve"> </w:t>
      </w:r>
    </w:p>
    <w:p w14:paraId="6FEAF01E" w14:textId="252A964B" w:rsidR="008415DA" w:rsidRPr="00217996" w:rsidRDefault="008415DA" w:rsidP="008415DA">
      <w:pPr>
        <w:spacing w:after="0" w:line="360" w:lineRule="auto"/>
        <w:jc w:val="center"/>
        <w:rPr>
          <w:rFonts w:ascii="Times New Roman" w:eastAsia="Times New Roman" w:hAnsi="Times New Roman" w:cs="Times New Roman"/>
          <w:b/>
          <w:bCs/>
          <w:lang w:eastAsia="lt-LT"/>
        </w:rPr>
      </w:pPr>
      <w:r w:rsidRPr="00217996">
        <w:rPr>
          <w:rFonts w:ascii="Times New Roman" w:hAnsi="Times New Roman" w:cs="Times New Roman"/>
          <w:lang w:eastAsia="lt-LT"/>
        </w:rPr>
        <w:t xml:space="preserve"> </w:t>
      </w:r>
      <w:r w:rsidR="00B74633" w:rsidRPr="00217996">
        <w:rPr>
          <w:rFonts w:ascii="Times New Roman" w:hAnsi="Times New Roman" w:cs="Times New Roman"/>
          <w:b/>
          <w:bCs/>
          <w:lang w:eastAsia="lt-LT"/>
        </w:rPr>
        <w:t>Endoskopinės chirurgijos komplektas (1</w:t>
      </w:r>
      <w:r w:rsidRPr="00217996">
        <w:rPr>
          <w:rFonts w:ascii="Times New Roman" w:hAnsi="Times New Roman" w:cs="Times New Roman"/>
          <w:b/>
          <w:bCs/>
          <w:lang w:eastAsia="lt-LT"/>
        </w:rPr>
        <w:t>vnt.)</w:t>
      </w:r>
    </w:p>
    <w:tbl>
      <w:tblPr>
        <w:tblStyle w:val="Lentelstinklelis2"/>
        <w:tblW w:w="9498" w:type="dxa"/>
        <w:tblLook w:val="04A0" w:firstRow="1" w:lastRow="0" w:firstColumn="1" w:lastColumn="0" w:noHBand="0" w:noVBand="1"/>
      </w:tblPr>
      <w:tblGrid>
        <w:gridCol w:w="825"/>
        <w:gridCol w:w="2628"/>
        <w:gridCol w:w="3167"/>
        <w:gridCol w:w="2878"/>
      </w:tblGrid>
      <w:tr w:rsidR="008415DA" w:rsidRPr="00217996" w14:paraId="5E7CE8E4" w14:textId="77777777" w:rsidTr="008A1668">
        <w:trPr>
          <w:trHeight w:val="825"/>
        </w:trPr>
        <w:tc>
          <w:tcPr>
            <w:tcW w:w="825" w:type="dxa"/>
            <w:hideMark/>
          </w:tcPr>
          <w:p w14:paraId="230A9AB9" w14:textId="77777777" w:rsidR="008415DA" w:rsidRPr="00217996" w:rsidRDefault="008415DA" w:rsidP="00A52FB7">
            <w:pPr>
              <w:jc w:val="center"/>
              <w:rPr>
                <w:rFonts w:ascii="Times New Roman" w:eastAsia="Times New Roman" w:hAnsi="Times New Roman" w:cs="Times New Roman"/>
                <w:b/>
                <w:bCs/>
                <w:color w:val="000000"/>
                <w:lang w:eastAsia="en-GB"/>
              </w:rPr>
            </w:pPr>
            <w:r w:rsidRPr="00217996">
              <w:rPr>
                <w:rFonts w:ascii="Times New Roman" w:hAnsi="Times New Roman" w:cs="Times New Roman"/>
                <w:b/>
              </w:rPr>
              <w:t>Eil. Nr.</w:t>
            </w:r>
          </w:p>
        </w:tc>
        <w:tc>
          <w:tcPr>
            <w:tcW w:w="2628" w:type="dxa"/>
            <w:hideMark/>
          </w:tcPr>
          <w:p w14:paraId="381697E6" w14:textId="50F59676" w:rsidR="008415DA" w:rsidRPr="00217996" w:rsidRDefault="008415DA" w:rsidP="002F0969">
            <w:pPr>
              <w:jc w:val="center"/>
              <w:rPr>
                <w:rFonts w:ascii="Times New Roman" w:hAnsi="Times New Roman" w:cs="Times New Roman"/>
                <w:b/>
              </w:rPr>
            </w:pPr>
            <w:r w:rsidRPr="00217996">
              <w:rPr>
                <w:rFonts w:ascii="Times New Roman" w:hAnsi="Times New Roman" w:cs="Times New Roman"/>
                <w:b/>
              </w:rPr>
              <w:t>Parametrai</w:t>
            </w:r>
            <w:r w:rsidR="002F0969" w:rsidRPr="00217996">
              <w:rPr>
                <w:rFonts w:ascii="Times New Roman" w:hAnsi="Times New Roman" w:cs="Times New Roman"/>
                <w:b/>
              </w:rPr>
              <w:t xml:space="preserve"> </w:t>
            </w:r>
            <w:r w:rsidRPr="00217996">
              <w:rPr>
                <w:rFonts w:ascii="Times New Roman" w:hAnsi="Times New Roman" w:cs="Times New Roman"/>
                <w:b/>
              </w:rPr>
              <w:t>(specifikacija)</w:t>
            </w:r>
          </w:p>
        </w:tc>
        <w:tc>
          <w:tcPr>
            <w:tcW w:w="3167" w:type="dxa"/>
            <w:hideMark/>
          </w:tcPr>
          <w:p w14:paraId="55CE29D8" w14:textId="77777777" w:rsidR="008415DA" w:rsidRPr="00217996" w:rsidRDefault="008415DA" w:rsidP="00A52FB7">
            <w:pPr>
              <w:jc w:val="center"/>
              <w:rPr>
                <w:rFonts w:ascii="Times New Roman" w:eastAsia="Times New Roman" w:hAnsi="Times New Roman" w:cs="Times New Roman"/>
                <w:b/>
                <w:bCs/>
                <w:color w:val="000000"/>
                <w:lang w:eastAsia="en-GB"/>
              </w:rPr>
            </w:pPr>
            <w:r w:rsidRPr="00217996">
              <w:rPr>
                <w:rFonts w:ascii="Times New Roman" w:hAnsi="Times New Roman" w:cs="Times New Roman"/>
                <w:b/>
              </w:rPr>
              <w:t>Reikalaujamos parametrų reikšmės</w:t>
            </w:r>
          </w:p>
        </w:tc>
        <w:tc>
          <w:tcPr>
            <w:tcW w:w="2878" w:type="dxa"/>
            <w:hideMark/>
          </w:tcPr>
          <w:p w14:paraId="612834C2" w14:textId="77777777" w:rsidR="008415DA" w:rsidRPr="00217996" w:rsidRDefault="008415DA" w:rsidP="00A52FB7">
            <w:pPr>
              <w:jc w:val="center"/>
              <w:rPr>
                <w:rFonts w:ascii="Times New Roman" w:eastAsia="Times New Roman" w:hAnsi="Times New Roman" w:cs="Times New Roman"/>
                <w:b/>
                <w:bCs/>
                <w:color w:val="000000"/>
                <w:lang w:eastAsia="en-GB"/>
              </w:rPr>
            </w:pPr>
            <w:r w:rsidRPr="00217996">
              <w:rPr>
                <w:rFonts w:ascii="Times New Roman" w:hAnsi="Times New Roman" w:cs="Times New Roman"/>
                <w:b/>
              </w:rPr>
              <w:t>Siūlomos parametrų reikšmės</w:t>
            </w:r>
          </w:p>
        </w:tc>
      </w:tr>
      <w:tr w:rsidR="008415DA" w:rsidRPr="00217996" w14:paraId="44C1C8CE" w14:textId="77777777" w:rsidTr="008A1668">
        <w:trPr>
          <w:trHeight w:val="428"/>
        </w:trPr>
        <w:tc>
          <w:tcPr>
            <w:tcW w:w="825" w:type="dxa"/>
          </w:tcPr>
          <w:p w14:paraId="78FF5AAD" w14:textId="77777777" w:rsidR="008415DA" w:rsidRPr="00217996" w:rsidRDefault="008415DA" w:rsidP="00A52FB7">
            <w:pPr>
              <w:jc w:val="center"/>
              <w:rPr>
                <w:rFonts w:ascii="Times New Roman" w:hAnsi="Times New Roman" w:cs="Times New Roman"/>
                <w:b/>
              </w:rPr>
            </w:pPr>
          </w:p>
        </w:tc>
        <w:tc>
          <w:tcPr>
            <w:tcW w:w="5795" w:type="dxa"/>
            <w:gridSpan w:val="2"/>
          </w:tcPr>
          <w:p w14:paraId="7746959B" w14:textId="77777777" w:rsidR="008415DA" w:rsidRPr="00217996" w:rsidRDefault="008415DA" w:rsidP="00A52FB7">
            <w:pPr>
              <w:rPr>
                <w:rFonts w:ascii="Times New Roman" w:hAnsi="Times New Roman" w:cs="Times New Roman"/>
                <w:b/>
              </w:rPr>
            </w:pPr>
            <w:r w:rsidRPr="00217996">
              <w:rPr>
                <w:rFonts w:ascii="Times New Roman" w:eastAsia="Times New Roman" w:hAnsi="Times New Roman" w:cs="Times New Roman"/>
                <w:lang w:eastAsia="en-GB"/>
              </w:rPr>
              <w:t>Siūlomų prekių pavadinimai (modeliai, konkrečios modifikacijos), gamintojai, kilmės šalis)</w:t>
            </w:r>
          </w:p>
        </w:tc>
        <w:tc>
          <w:tcPr>
            <w:tcW w:w="2878" w:type="dxa"/>
          </w:tcPr>
          <w:p w14:paraId="69E657C3" w14:textId="77777777" w:rsidR="008415DA" w:rsidRPr="00217996" w:rsidRDefault="008415DA" w:rsidP="00A52FB7">
            <w:pPr>
              <w:jc w:val="center"/>
              <w:rPr>
                <w:rFonts w:ascii="Times New Roman" w:hAnsi="Times New Roman" w:cs="Times New Roman"/>
                <w:b/>
              </w:rPr>
            </w:pPr>
          </w:p>
        </w:tc>
      </w:tr>
      <w:tr w:rsidR="008A1668" w:rsidRPr="00217996" w14:paraId="2CA27B79" w14:textId="77777777" w:rsidTr="008A1668">
        <w:trPr>
          <w:trHeight w:val="268"/>
        </w:trPr>
        <w:tc>
          <w:tcPr>
            <w:tcW w:w="825" w:type="dxa"/>
          </w:tcPr>
          <w:p w14:paraId="0CF8CA25" w14:textId="3B3A6AF0" w:rsidR="008A1668" w:rsidRPr="00217996" w:rsidRDefault="008A1668" w:rsidP="008A1668">
            <w:pPr>
              <w:jc w:val="center"/>
              <w:rPr>
                <w:rFonts w:ascii="Times New Roman" w:hAnsi="Times New Roman" w:cs="Times New Roman"/>
                <w:b/>
              </w:rPr>
            </w:pPr>
            <w:r w:rsidRPr="00217996">
              <w:rPr>
                <w:rFonts w:ascii="Times New Roman" w:hAnsi="Times New Roman" w:cs="Times New Roman"/>
                <w:b/>
              </w:rPr>
              <w:t>1</w:t>
            </w:r>
            <w:r w:rsidR="00D13022" w:rsidRPr="00217996">
              <w:rPr>
                <w:rFonts w:ascii="Times New Roman" w:hAnsi="Times New Roman" w:cs="Times New Roman"/>
                <w:b/>
              </w:rPr>
              <w:t>.</w:t>
            </w:r>
          </w:p>
        </w:tc>
        <w:tc>
          <w:tcPr>
            <w:tcW w:w="2628" w:type="dxa"/>
          </w:tcPr>
          <w:p w14:paraId="3F6FADF4" w14:textId="57E25D67" w:rsidR="008A1668" w:rsidRPr="00217996" w:rsidRDefault="008A1668" w:rsidP="008A1668">
            <w:pPr>
              <w:rPr>
                <w:rFonts w:ascii="Times New Roman" w:hAnsi="Times New Roman" w:cs="Times New Roman"/>
                <w:b/>
              </w:rPr>
            </w:pPr>
            <w:r w:rsidRPr="00217996">
              <w:rPr>
                <w:rFonts w:ascii="Times New Roman" w:hAnsi="Times New Roman" w:cs="Times New Roman"/>
              </w:rPr>
              <w:t>Aukštos raiškos (4K) monitorius</w:t>
            </w:r>
            <w:r w:rsidRPr="00217996">
              <w:rPr>
                <w:rFonts w:ascii="Times New Roman" w:hAnsi="Times New Roman" w:cs="Times New Roman"/>
                <w:color w:val="000000" w:themeColor="text1"/>
              </w:rPr>
              <w:t xml:space="preserve">, </w:t>
            </w:r>
            <w:r w:rsidRPr="00217996">
              <w:rPr>
                <w:rFonts w:ascii="Times New Roman" w:hAnsi="Times New Roman" w:cs="Times New Roman"/>
                <w:color w:val="000000" w:themeColor="text1"/>
                <w:lang w:val="en-US"/>
              </w:rPr>
              <w:t>1 vnt.</w:t>
            </w:r>
          </w:p>
        </w:tc>
        <w:tc>
          <w:tcPr>
            <w:tcW w:w="3167" w:type="dxa"/>
          </w:tcPr>
          <w:p w14:paraId="22261C13" w14:textId="77777777" w:rsidR="008A1668" w:rsidRPr="00217996" w:rsidRDefault="008A1668" w:rsidP="00E55AB9">
            <w:pPr>
              <w:numPr>
                <w:ilvl w:val="0"/>
                <w:numId w:val="5"/>
              </w:numPr>
              <w:snapToGrid w:val="0"/>
              <w:ind w:left="605" w:hanging="570"/>
              <w:rPr>
                <w:rFonts w:ascii="Times New Roman" w:hAnsi="Times New Roman" w:cs="Times New Roman"/>
              </w:rPr>
            </w:pPr>
            <w:r w:rsidRPr="00217996">
              <w:rPr>
                <w:rFonts w:ascii="Times New Roman" w:hAnsi="Times New Roman" w:cs="Times New Roman"/>
              </w:rPr>
              <w:t>Su LED foniniu pašvietimu;</w:t>
            </w:r>
          </w:p>
          <w:p w14:paraId="2B0FCEB5" w14:textId="77777777" w:rsidR="008A1668" w:rsidRPr="00217996" w:rsidRDefault="008A1668" w:rsidP="00E55AB9">
            <w:pPr>
              <w:numPr>
                <w:ilvl w:val="0"/>
                <w:numId w:val="5"/>
              </w:numPr>
              <w:snapToGrid w:val="0"/>
              <w:ind w:left="605" w:hanging="570"/>
              <w:rPr>
                <w:rFonts w:ascii="Times New Roman" w:hAnsi="Times New Roman" w:cs="Times New Roman"/>
              </w:rPr>
            </w:pPr>
            <w:r w:rsidRPr="00217996">
              <w:rPr>
                <w:rFonts w:ascii="Times New Roman" w:hAnsi="Times New Roman" w:cs="Times New Roman"/>
              </w:rPr>
              <w:t>Maksimalus stebėjimo kampas ≥ 178°;</w:t>
            </w:r>
          </w:p>
          <w:p w14:paraId="1879CC60" w14:textId="77777777" w:rsidR="008A1668" w:rsidRPr="00217996" w:rsidRDefault="008A1668" w:rsidP="00E55AB9">
            <w:pPr>
              <w:numPr>
                <w:ilvl w:val="0"/>
                <w:numId w:val="5"/>
              </w:numPr>
              <w:snapToGrid w:val="0"/>
              <w:ind w:left="605" w:hanging="570"/>
              <w:rPr>
                <w:rFonts w:ascii="Times New Roman" w:hAnsi="Times New Roman" w:cs="Times New Roman"/>
              </w:rPr>
            </w:pPr>
            <w:r w:rsidRPr="00217996">
              <w:rPr>
                <w:rFonts w:ascii="Times New Roman" w:hAnsi="Times New Roman" w:cs="Times New Roman"/>
              </w:rPr>
              <w:t>Apšviestumas ≥ 750 cd/m</w:t>
            </w:r>
            <w:r w:rsidRPr="00217996">
              <w:rPr>
                <w:rFonts w:ascii="Times New Roman" w:hAnsi="Times New Roman" w:cs="Times New Roman"/>
                <w:vertAlign w:val="superscript"/>
              </w:rPr>
              <w:t>2</w:t>
            </w:r>
            <w:r w:rsidRPr="00217996">
              <w:rPr>
                <w:rFonts w:ascii="Times New Roman" w:hAnsi="Times New Roman" w:cs="Times New Roman"/>
              </w:rPr>
              <w:t>;</w:t>
            </w:r>
          </w:p>
          <w:p w14:paraId="13A23174" w14:textId="77777777" w:rsidR="008A1668" w:rsidRPr="00217996" w:rsidRDefault="008A1668" w:rsidP="00E55AB9">
            <w:pPr>
              <w:numPr>
                <w:ilvl w:val="0"/>
                <w:numId w:val="5"/>
              </w:numPr>
              <w:snapToGrid w:val="0"/>
              <w:ind w:left="605" w:hanging="570"/>
              <w:rPr>
                <w:rFonts w:ascii="Times New Roman" w:hAnsi="Times New Roman" w:cs="Times New Roman"/>
              </w:rPr>
            </w:pPr>
            <w:r w:rsidRPr="00217996">
              <w:rPr>
                <w:rFonts w:ascii="Times New Roman" w:hAnsi="Times New Roman" w:cs="Times New Roman"/>
              </w:rPr>
              <w:t>Ekrano įstrižainė ≥ 31 colio;</w:t>
            </w:r>
          </w:p>
          <w:p w14:paraId="504FF9EB" w14:textId="77777777" w:rsidR="008A1668" w:rsidRPr="00217996" w:rsidRDefault="008A1668" w:rsidP="00E55AB9">
            <w:pPr>
              <w:numPr>
                <w:ilvl w:val="0"/>
                <w:numId w:val="5"/>
              </w:numPr>
              <w:snapToGrid w:val="0"/>
              <w:ind w:left="605" w:hanging="570"/>
              <w:rPr>
                <w:rFonts w:ascii="Times New Roman" w:hAnsi="Times New Roman" w:cs="Times New Roman"/>
              </w:rPr>
            </w:pPr>
            <w:r w:rsidRPr="00217996">
              <w:rPr>
                <w:rFonts w:ascii="Times New Roman" w:hAnsi="Times New Roman" w:cs="Times New Roman"/>
              </w:rPr>
              <w:t>Raiška ≥ (3840 x 2160) taškų;</w:t>
            </w:r>
          </w:p>
          <w:p w14:paraId="273390DA" w14:textId="77777777" w:rsidR="008A1668" w:rsidRPr="00217996" w:rsidRDefault="008A1668" w:rsidP="00E55AB9">
            <w:pPr>
              <w:numPr>
                <w:ilvl w:val="0"/>
                <w:numId w:val="5"/>
              </w:numPr>
              <w:snapToGrid w:val="0"/>
              <w:ind w:left="605" w:hanging="570"/>
              <w:rPr>
                <w:rFonts w:ascii="Times New Roman" w:hAnsi="Times New Roman" w:cs="Times New Roman"/>
              </w:rPr>
            </w:pPr>
            <w:r w:rsidRPr="00217996">
              <w:rPr>
                <w:rFonts w:ascii="Times New Roman" w:hAnsi="Times New Roman" w:cs="Times New Roman"/>
              </w:rPr>
              <w:t>Signalų įvestys:</w:t>
            </w:r>
          </w:p>
          <w:p w14:paraId="0048C4EE" w14:textId="77777777" w:rsidR="008A1668" w:rsidRPr="00217996" w:rsidRDefault="008A1668" w:rsidP="00E55AB9">
            <w:pPr>
              <w:pStyle w:val="Sraopastraipa"/>
              <w:numPr>
                <w:ilvl w:val="1"/>
                <w:numId w:val="6"/>
              </w:numPr>
              <w:snapToGrid w:val="0"/>
              <w:ind w:left="605" w:hanging="570"/>
              <w:rPr>
                <w:rFonts w:ascii="Times New Roman" w:hAnsi="Times New Roman" w:cs="Times New Roman"/>
              </w:rPr>
            </w:pPr>
            <w:r w:rsidRPr="00217996">
              <w:rPr>
                <w:rFonts w:ascii="Times New Roman" w:hAnsi="Times New Roman" w:cs="Times New Roman"/>
              </w:rPr>
              <w:t>≥ 1 x DisplayPort arba lygiavertė,</w:t>
            </w:r>
          </w:p>
          <w:p w14:paraId="02B787C0" w14:textId="77777777" w:rsidR="008A1668" w:rsidRPr="00217996" w:rsidRDefault="008A1668" w:rsidP="00E55AB9">
            <w:pPr>
              <w:pStyle w:val="Sraopastraipa"/>
              <w:numPr>
                <w:ilvl w:val="1"/>
                <w:numId w:val="6"/>
              </w:numPr>
              <w:snapToGrid w:val="0"/>
              <w:ind w:left="605" w:hanging="570"/>
              <w:rPr>
                <w:rFonts w:ascii="Times New Roman" w:hAnsi="Times New Roman" w:cs="Times New Roman"/>
              </w:rPr>
            </w:pPr>
            <w:r w:rsidRPr="00217996">
              <w:rPr>
                <w:rFonts w:ascii="Times New Roman" w:hAnsi="Times New Roman" w:cs="Times New Roman"/>
              </w:rPr>
              <w:t>≥ 1 x 12G-SDI arba lygiavertė;</w:t>
            </w:r>
          </w:p>
          <w:p w14:paraId="55DF8773" w14:textId="77777777" w:rsidR="008A1668" w:rsidRPr="00217996" w:rsidRDefault="008A1668" w:rsidP="00E55AB9">
            <w:pPr>
              <w:numPr>
                <w:ilvl w:val="0"/>
                <w:numId w:val="5"/>
              </w:numPr>
              <w:snapToGrid w:val="0"/>
              <w:ind w:left="605" w:hanging="570"/>
              <w:rPr>
                <w:rFonts w:ascii="Times New Roman" w:hAnsi="Times New Roman" w:cs="Times New Roman"/>
              </w:rPr>
            </w:pPr>
            <w:r w:rsidRPr="00217996">
              <w:rPr>
                <w:rFonts w:ascii="Times New Roman" w:hAnsi="Times New Roman" w:cs="Times New Roman"/>
              </w:rPr>
              <w:t>Signalų išvestys:</w:t>
            </w:r>
          </w:p>
          <w:p w14:paraId="3A71528A" w14:textId="7B5C1F8D" w:rsidR="008A1668" w:rsidRPr="00217996" w:rsidRDefault="008A1668" w:rsidP="008A1668">
            <w:pPr>
              <w:rPr>
                <w:rFonts w:ascii="Times New Roman" w:hAnsi="Times New Roman" w:cs="Times New Roman"/>
                <w:b/>
              </w:rPr>
            </w:pPr>
            <w:r w:rsidRPr="00217996">
              <w:rPr>
                <w:rFonts w:ascii="Times New Roman" w:hAnsi="Times New Roman" w:cs="Times New Roman"/>
              </w:rPr>
              <w:t>≥ 1 x 12G-SDI arba lygiavertė.</w:t>
            </w:r>
          </w:p>
        </w:tc>
        <w:tc>
          <w:tcPr>
            <w:tcW w:w="2878" w:type="dxa"/>
          </w:tcPr>
          <w:p w14:paraId="28785D5D" w14:textId="77777777" w:rsidR="008A1668" w:rsidRPr="00217996" w:rsidRDefault="008A1668" w:rsidP="008A1668">
            <w:pPr>
              <w:jc w:val="center"/>
              <w:rPr>
                <w:rFonts w:ascii="Times New Roman" w:hAnsi="Times New Roman" w:cs="Times New Roman"/>
                <w:b/>
              </w:rPr>
            </w:pPr>
          </w:p>
        </w:tc>
      </w:tr>
      <w:tr w:rsidR="008A1668" w:rsidRPr="00217996" w14:paraId="4316F073" w14:textId="77777777" w:rsidTr="008A1668">
        <w:trPr>
          <w:trHeight w:val="268"/>
        </w:trPr>
        <w:tc>
          <w:tcPr>
            <w:tcW w:w="825" w:type="dxa"/>
          </w:tcPr>
          <w:p w14:paraId="1F9C7A0B" w14:textId="70DDF180" w:rsidR="008A1668" w:rsidRPr="00217996" w:rsidRDefault="00D13022" w:rsidP="008A1668">
            <w:pPr>
              <w:jc w:val="center"/>
              <w:rPr>
                <w:rFonts w:ascii="Times New Roman" w:hAnsi="Times New Roman" w:cs="Times New Roman"/>
                <w:b/>
              </w:rPr>
            </w:pPr>
            <w:r w:rsidRPr="00217996">
              <w:rPr>
                <w:rFonts w:ascii="Times New Roman" w:hAnsi="Times New Roman" w:cs="Times New Roman"/>
                <w:b/>
              </w:rPr>
              <w:t>2.</w:t>
            </w:r>
          </w:p>
        </w:tc>
        <w:tc>
          <w:tcPr>
            <w:tcW w:w="2628" w:type="dxa"/>
          </w:tcPr>
          <w:p w14:paraId="5102B895" w14:textId="18336DDE" w:rsidR="008A1668" w:rsidRPr="00217996" w:rsidRDefault="008A1668" w:rsidP="008A1668">
            <w:pPr>
              <w:rPr>
                <w:rFonts w:ascii="Times New Roman" w:hAnsi="Times New Roman" w:cs="Times New Roman"/>
                <w:b/>
              </w:rPr>
            </w:pPr>
            <w:r w:rsidRPr="00217996">
              <w:rPr>
                <w:rFonts w:ascii="Times New Roman" w:hAnsi="Times New Roman" w:cs="Times New Roman"/>
                <w:color w:val="000000" w:themeColor="text1"/>
              </w:rPr>
              <w:t xml:space="preserve">Videokameros galva, </w:t>
            </w:r>
            <w:r w:rsidRPr="00217996">
              <w:rPr>
                <w:rFonts w:ascii="Times New Roman" w:hAnsi="Times New Roman" w:cs="Times New Roman"/>
                <w:color w:val="000000" w:themeColor="text1"/>
                <w:lang w:val="en-US"/>
              </w:rPr>
              <w:t>1 vnt.</w:t>
            </w:r>
          </w:p>
        </w:tc>
        <w:tc>
          <w:tcPr>
            <w:tcW w:w="3167" w:type="dxa"/>
          </w:tcPr>
          <w:p w14:paraId="080AAB0E" w14:textId="77777777" w:rsidR="008A1668" w:rsidRPr="00217996" w:rsidRDefault="008A1668" w:rsidP="00E55AB9">
            <w:pPr>
              <w:pStyle w:val="Sraopastraipa"/>
              <w:numPr>
                <w:ilvl w:val="0"/>
                <w:numId w:val="7"/>
              </w:numPr>
              <w:ind w:left="605" w:hanging="570"/>
              <w:rPr>
                <w:rFonts w:ascii="Times New Roman" w:hAnsi="Times New Roman" w:cs="Times New Roman"/>
                <w:color w:val="000000" w:themeColor="text1"/>
              </w:rPr>
            </w:pPr>
            <w:r w:rsidRPr="00217996">
              <w:rPr>
                <w:rFonts w:ascii="Times New Roman" w:hAnsi="Times New Roman" w:cs="Times New Roman"/>
                <w:color w:val="000000" w:themeColor="text1"/>
              </w:rPr>
              <w:t>Raiška ≥ (3840 x 2160);</w:t>
            </w:r>
          </w:p>
          <w:p w14:paraId="1C50DD8D" w14:textId="77777777" w:rsidR="008A1668" w:rsidRPr="00217996" w:rsidRDefault="008A1668" w:rsidP="00E55AB9">
            <w:pPr>
              <w:pStyle w:val="Sraopastraipa"/>
              <w:numPr>
                <w:ilvl w:val="0"/>
                <w:numId w:val="7"/>
              </w:numPr>
              <w:ind w:left="605" w:hanging="570"/>
              <w:rPr>
                <w:rFonts w:ascii="Times New Roman" w:hAnsi="Times New Roman" w:cs="Times New Roman"/>
                <w:color w:val="000000" w:themeColor="text1"/>
              </w:rPr>
            </w:pPr>
            <w:r w:rsidRPr="00217996">
              <w:rPr>
                <w:rFonts w:ascii="Times New Roman" w:hAnsi="Times New Roman" w:cs="Times New Roman"/>
                <w:color w:val="000000" w:themeColor="text1"/>
              </w:rPr>
              <w:t>Laisvai programuojami kameros galvos mygtukai ≥ 3 funkcijoms valdyti;</w:t>
            </w:r>
          </w:p>
          <w:p w14:paraId="65503D2B" w14:textId="77777777" w:rsidR="008A1668" w:rsidRPr="00217996" w:rsidRDefault="008A1668" w:rsidP="00E55AB9">
            <w:pPr>
              <w:pStyle w:val="Sraopastraipa"/>
              <w:numPr>
                <w:ilvl w:val="0"/>
                <w:numId w:val="7"/>
              </w:numPr>
              <w:ind w:left="605" w:hanging="570"/>
              <w:rPr>
                <w:rFonts w:ascii="Times New Roman" w:hAnsi="Times New Roman" w:cs="Times New Roman"/>
                <w:color w:val="000000" w:themeColor="text1"/>
              </w:rPr>
            </w:pPr>
            <w:r w:rsidRPr="00217996">
              <w:rPr>
                <w:rFonts w:ascii="Times New Roman" w:hAnsi="Times New Roman" w:cs="Times New Roman"/>
                <w:color w:val="000000" w:themeColor="text1"/>
              </w:rPr>
              <w:t>Galimybė kameros mygtukų pagalba valdyti šviesos šaltinį;</w:t>
            </w:r>
          </w:p>
          <w:p w14:paraId="70701BFF" w14:textId="52477762" w:rsidR="008A1668" w:rsidRPr="00217996" w:rsidRDefault="008A1668" w:rsidP="008A1668">
            <w:pPr>
              <w:rPr>
                <w:rFonts w:ascii="Times New Roman" w:hAnsi="Times New Roman" w:cs="Times New Roman"/>
                <w:b/>
              </w:rPr>
            </w:pPr>
            <w:r w:rsidRPr="00217996">
              <w:rPr>
                <w:rFonts w:ascii="Times New Roman" w:hAnsi="Times New Roman" w:cs="Times New Roman"/>
                <w:color w:val="000000" w:themeColor="text1"/>
              </w:rPr>
              <w:t>Galimybė kameros mygtukų pagalba pasirinkti specialius vizualizacijos režimus vaizdų optimizavimui (3 punkto 6 dalis).</w:t>
            </w:r>
          </w:p>
        </w:tc>
        <w:tc>
          <w:tcPr>
            <w:tcW w:w="2878" w:type="dxa"/>
          </w:tcPr>
          <w:p w14:paraId="17EEE6BF" w14:textId="77777777" w:rsidR="008A1668" w:rsidRPr="00217996" w:rsidRDefault="008A1668" w:rsidP="008A1668">
            <w:pPr>
              <w:jc w:val="center"/>
              <w:rPr>
                <w:rFonts w:ascii="Times New Roman" w:hAnsi="Times New Roman" w:cs="Times New Roman"/>
                <w:b/>
              </w:rPr>
            </w:pPr>
          </w:p>
        </w:tc>
      </w:tr>
      <w:tr w:rsidR="008A1668" w:rsidRPr="00217996" w14:paraId="676B73B0" w14:textId="77777777" w:rsidTr="008A1668">
        <w:trPr>
          <w:trHeight w:val="268"/>
        </w:trPr>
        <w:tc>
          <w:tcPr>
            <w:tcW w:w="825" w:type="dxa"/>
          </w:tcPr>
          <w:p w14:paraId="27FE32B9" w14:textId="00388FA1" w:rsidR="008A1668" w:rsidRPr="00217996" w:rsidRDefault="00D13022" w:rsidP="008A1668">
            <w:pPr>
              <w:jc w:val="center"/>
              <w:rPr>
                <w:rFonts w:ascii="Times New Roman" w:hAnsi="Times New Roman" w:cs="Times New Roman"/>
                <w:b/>
              </w:rPr>
            </w:pPr>
            <w:r w:rsidRPr="00217996">
              <w:rPr>
                <w:rFonts w:ascii="Times New Roman" w:hAnsi="Times New Roman" w:cs="Times New Roman"/>
                <w:b/>
              </w:rPr>
              <w:t>3.</w:t>
            </w:r>
          </w:p>
        </w:tc>
        <w:tc>
          <w:tcPr>
            <w:tcW w:w="2628" w:type="dxa"/>
          </w:tcPr>
          <w:p w14:paraId="5DECB3C1" w14:textId="1ABBBF7F" w:rsidR="008A1668" w:rsidRPr="00217996" w:rsidRDefault="008A1668" w:rsidP="008A1668">
            <w:pPr>
              <w:rPr>
                <w:rFonts w:ascii="Times New Roman" w:hAnsi="Times New Roman" w:cs="Times New Roman"/>
                <w:b/>
              </w:rPr>
            </w:pPr>
            <w:r w:rsidRPr="00217996">
              <w:rPr>
                <w:rFonts w:ascii="Times New Roman" w:hAnsi="Times New Roman" w:cs="Times New Roman"/>
              </w:rPr>
              <w:t>Vaizdo apdorojimo įrenginys</w:t>
            </w:r>
            <w:r w:rsidRPr="00217996">
              <w:rPr>
                <w:rFonts w:ascii="Times New Roman" w:hAnsi="Times New Roman" w:cs="Times New Roman"/>
                <w:color w:val="000000" w:themeColor="text1"/>
              </w:rPr>
              <w:t xml:space="preserve">, </w:t>
            </w:r>
            <w:r w:rsidRPr="00217996">
              <w:rPr>
                <w:rFonts w:ascii="Times New Roman" w:hAnsi="Times New Roman" w:cs="Times New Roman"/>
                <w:color w:val="000000" w:themeColor="text1"/>
                <w:lang w:val="en-US"/>
              </w:rPr>
              <w:t>1 vnt.</w:t>
            </w:r>
          </w:p>
        </w:tc>
        <w:tc>
          <w:tcPr>
            <w:tcW w:w="3167" w:type="dxa"/>
          </w:tcPr>
          <w:p w14:paraId="2FAE3D42" w14:textId="77777777" w:rsidR="008A1668" w:rsidRPr="00217996" w:rsidRDefault="008A1668" w:rsidP="00E55AB9">
            <w:pPr>
              <w:pStyle w:val="Sraopastraipa"/>
              <w:numPr>
                <w:ilvl w:val="0"/>
                <w:numId w:val="8"/>
              </w:numPr>
              <w:snapToGrid w:val="0"/>
              <w:ind w:left="605" w:hanging="570"/>
              <w:rPr>
                <w:rFonts w:ascii="Times New Roman" w:hAnsi="Times New Roman" w:cs="Times New Roman"/>
              </w:rPr>
            </w:pPr>
            <w:r w:rsidRPr="00217996">
              <w:rPr>
                <w:rFonts w:ascii="Times New Roman" w:hAnsi="Times New Roman" w:cs="Times New Roman"/>
              </w:rPr>
              <w:t>Maksimali raiška ≥ (3840 x 2160) taškų;</w:t>
            </w:r>
          </w:p>
          <w:p w14:paraId="4A70E9D0" w14:textId="77777777" w:rsidR="008A1668" w:rsidRPr="00217996" w:rsidRDefault="008A1668" w:rsidP="00E55AB9">
            <w:pPr>
              <w:pStyle w:val="Sraopastraipa"/>
              <w:numPr>
                <w:ilvl w:val="0"/>
                <w:numId w:val="8"/>
              </w:numPr>
              <w:snapToGrid w:val="0"/>
              <w:ind w:left="605" w:hanging="570"/>
              <w:rPr>
                <w:rFonts w:ascii="Times New Roman" w:hAnsi="Times New Roman" w:cs="Times New Roman"/>
              </w:rPr>
            </w:pPr>
            <w:r w:rsidRPr="00217996">
              <w:rPr>
                <w:rFonts w:ascii="Times New Roman" w:hAnsi="Times New Roman" w:cs="Times New Roman"/>
              </w:rPr>
              <w:t>Privalo būti galimybė prijungti ir naudoti šiuos įrenginius:</w:t>
            </w:r>
          </w:p>
          <w:p w14:paraId="68C6AC6C" w14:textId="77777777" w:rsidR="008A1668" w:rsidRPr="00217996" w:rsidRDefault="008A1668" w:rsidP="00E55AB9">
            <w:pPr>
              <w:pStyle w:val="Sraopastraipa"/>
              <w:numPr>
                <w:ilvl w:val="1"/>
                <w:numId w:val="8"/>
              </w:numPr>
              <w:snapToGrid w:val="0"/>
              <w:ind w:left="605" w:hanging="570"/>
              <w:rPr>
                <w:rFonts w:ascii="Times New Roman" w:hAnsi="Times New Roman" w:cs="Times New Roman"/>
              </w:rPr>
            </w:pPr>
            <w:r w:rsidRPr="00217996">
              <w:rPr>
                <w:rFonts w:ascii="Times New Roman" w:hAnsi="Times New Roman" w:cs="Times New Roman"/>
              </w:rPr>
              <w:t>4K (3840 x 2160 taškų) standarto kamerų galvutes,</w:t>
            </w:r>
          </w:p>
          <w:p w14:paraId="28D19F9A" w14:textId="77777777" w:rsidR="008A1668" w:rsidRPr="00217996" w:rsidRDefault="008A1668" w:rsidP="00E55AB9">
            <w:pPr>
              <w:pStyle w:val="Sraopastraipa"/>
              <w:numPr>
                <w:ilvl w:val="1"/>
                <w:numId w:val="8"/>
              </w:numPr>
              <w:snapToGrid w:val="0"/>
              <w:ind w:left="605" w:hanging="570"/>
              <w:rPr>
                <w:rFonts w:ascii="Times New Roman" w:hAnsi="Times New Roman" w:cs="Times New Roman"/>
              </w:rPr>
            </w:pPr>
            <w:r w:rsidRPr="00217996">
              <w:rPr>
                <w:rFonts w:ascii="Times New Roman" w:hAnsi="Times New Roman" w:cs="Times New Roman"/>
              </w:rPr>
              <w:t xml:space="preserve">4K (3840 x 2160 taškų) standarto kamerų galvutes su indociano žaliojo fluorescencijos funkcija (angl. </w:t>
            </w:r>
            <w:r w:rsidRPr="00217996">
              <w:rPr>
                <w:rFonts w:ascii="Times New Roman" w:hAnsi="Times New Roman" w:cs="Times New Roman"/>
                <w:lang w:val="en"/>
              </w:rPr>
              <w:t>Indocyanine green – ICG)</w:t>
            </w:r>
            <w:r w:rsidRPr="00217996">
              <w:rPr>
                <w:rFonts w:ascii="Times New Roman" w:hAnsi="Times New Roman" w:cs="Times New Roman"/>
              </w:rPr>
              <w:t>;</w:t>
            </w:r>
          </w:p>
          <w:p w14:paraId="0CE48DCC" w14:textId="77777777" w:rsidR="008A1668" w:rsidRPr="00217996" w:rsidRDefault="008A1668" w:rsidP="00E55AB9">
            <w:pPr>
              <w:pStyle w:val="Sraopastraipa"/>
              <w:numPr>
                <w:ilvl w:val="1"/>
                <w:numId w:val="8"/>
              </w:numPr>
              <w:snapToGrid w:val="0"/>
              <w:ind w:left="605" w:hanging="570"/>
              <w:rPr>
                <w:rFonts w:ascii="Times New Roman" w:hAnsi="Times New Roman" w:cs="Times New Roman"/>
              </w:rPr>
            </w:pPr>
            <w:r w:rsidRPr="00217996">
              <w:rPr>
                <w:rFonts w:ascii="Times New Roman" w:hAnsi="Times New Roman" w:cs="Times New Roman"/>
              </w:rPr>
              <w:t>Lanksčius daugkartinius video (skaitmeninius) endoskopus;</w:t>
            </w:r>
          </w:p>
          <w:p w14:paraId="37207D16" w14:textId="77777777" w:rsidR="008A1668" w:rsidRPr="00217996" w:rsidRDefault="008A1668" w:rsidP="00E55AB9">
            <w:pPr>
              <w:pStyle w:val="Sraopastraipa"/>
              <w:numPr>
                <w:ilvl w:val="0"/>
                <w:numId w:val="8"/>
              </w:numPr>
              <w:ind w:left="605" w:hanging="570"/>
              <w:rPr>
                <w:rFonts w:ascii="Times New Roman" w:hAnsi="Times New Roman" w:cs="Times New Roman"/>
              </w:rPr>
            </w:pPr>
            <w:r w:rsidRPr="00217996">
              <w:rPr>
                <w:rFonts w:ascii="Times New Roman" w:hAnsi="Times New Roman" w:cs="Times New Roman"/>
              </w:rPr>
              <w:t>Skaitmeninis didinimas ≥ 1,5 karto;</w:t>
            </w:r>
          </w:p>
          <w:p w14:paraId="746B94BF" w14:textId="77777777" w:rsidR="008A1668" w:rsidRPr="00217996" w:rsidRDefault="008A1668" w:rsidP="00E55AB9">
            <w:pPr>
              <w:pStyle w:val="Sraopastraipa"/>
              <w:numPr>
                <w:ilvl w:val="0"/>
                <w:numId w:val="8"/>
              </w:numPr>
              <w:ind w:left="605" w:hanging="570"/>
              <w:rPr>
                <w:rFonts w:ascii="Times New Roman" w:hAnsi="Times New Roman" w:cs="Times New Roman"/>
              </w:rPr>
            </w:pPr>
            <w:r w:rsidRPr="00217996">
              <w:rPr>
                <w:rFonts w:ascii="Times New Roman" w:hAnsi="Times New Roman" w:cs="Times New Roman"/>
              </w:rPr>
              <w:t>Signalų išvestys:</w:t>
            </w:r>
          </w:p>
          <w:p w14:paraId="5E3668D5" w14:textId="77777777" w:rsidR="008A1668" w:rsidRPr="00217996" w:rsidRDefault="008A1668" w:rsidP="00E55AB9">
            <w:pPr>
              <w:pStyle w:val="Sraopastraipa"/>
              <w:numPr>
                <w:ilvl w:val="1"/>
                <w:numId w:val="8"/>
              </w:numPr>
              <w:ind w:left="605" w:hanging="570"/>
              <w:rPr>
                <w:rFonts w:ascii="Times New Roman" w:hAnsi="Times New Roman" w:cs="Times New Roman"/>
              </w:rPr>
            </w:pPr>
            <w:r w:rsidRPr="00217996">
              <w:rPr>
                <w:rFonts w:ascii="Times New Roman" w:hAnsi="Times New Roman" w:cs="Times New Roman"/>
              </w:rPr>
              <w:t>≥ 1 x DisplayPort arba lygiavertė;</w:t>
            </w:r>
          </w:p>
          <w:p w14:paraId="6860A08C" w14:textId="77777777" w:rsidR="008A1668" w:rsidRPr="00217996" w:rsidRDefault="008A1668" w:rsidP="00E55AB9">
            <w:pPr>
              <w:pStyle w:val="Sraopastraipa"/>
              <w:numPr>
                <w:ilvl w:val="1"/>
                <w:numId w:val="8"/>
              </w:numPr>
              <w:ind w:left="605" w:hanging="570"/>
              <w:rPr>
                <w:rFonts w:ascii="Times New Roman" w:hAnsi="Times New Roman" w:cs="Times New Roman"/>
              </w:rPr>
            </w:pPr>
            <w:r w:rsidRPr="00217996">
              <w:rPr>
                <w:rFonts w:ascii="Times New Roman" w:hAnsi="Times New Roman" w:cs="Times New Roman"/>
              </w:rPr>
              <w:t>≥ 1 x 12G-SDI arba lygiavertė;</w:t>
            </w:r>
          </w:p>
          <w:p w14:paraId="5DFC0DA6" w14:textId="77777777" w:rsidR="008A1668" w:rsidRPr="00217996" w:rsidRDefault="008A1668" w:rsidP="00E55AB9">
            <w:pPr>
              <w:pStyle w:val="Sraopastraipa"/>
              <w:numPr>
                <w:ilvl w:val="0"/>
                <w:numId w:val="8"/>
              </w:numPr>
              <w:ind w:left="605" w:hanging="570"/>
              <w:rPr>
                <w:rFonts w:ascii="Times New Roman" w:hAnsi="Times New Roman" w:cs="Times New Roman"/>
              </w:rPr>
            </w:pPr>
            <w:r w:rsidRPr="00217996">
              <w:rPr>
                <w:rFonts w:ascii="Times New Roman" w:hAnsi="Times New Roman" w:cs="Times New Roman"/>
              </w:rPr>
              <w:t>Nuotraukų ir video vaizdų įrašymas į USB tipo laikmenas:</w:t>
            </w:r>
          </w:p>
          <w:p w14:paraId="29A47DA3" w14:textId="77777777" w:rsidR="008A1668" w:rsidRPr="00217996" w:rsidRDefault="008A1668" w:rsidP="00E55AB9">
            <w:pPr>
              <w:pStyle w:val="Sraopastraipa"/>
              <w:numPr>
                <w:ilvl w:val="1"/>
                <w:numId w:val="8"/>
              </w:numPr>
              <w:ind w:left="605" w:hanging="570"/>
              <w:rPr>
                <w:rFonts w:ascii="Times New Roman" w:hAnsi="Times New Roman" w:cs="Times New Roman"/>
              </w:rPr>
            </w:pPr>
            <w:r w:rsidRPr="00217996">
              <w:rPr>
                <w:rFonts w:ascii="Times New Roman" w:hAnsi="Times New Roman" w:cs="Times New Roman"/>
              </w:rPr>
              <w:t>Video vaizdų raiška ≥ Full HD;</w:t>
            </w:r>
          </w:p>
          <w:p w14:paraId="26749202" w14:textId="77777777" w:rsidR="008A1668" w:rsidRPr="00217996" w:rsidRDefault="008A1668" w:rsidP="00E55AB9">
            <w:pPr>
              <w:pStyle w:val="Sraopastraipa"/>
              <w:numPr>
                <w:ilvl w:val="1"/>
                <w:numId w:val="8"/>
              </w:numPr>
              <w:ind w:left="605" w:hanging="570"/>
              <w:rPr>
                <w:rFonts w:ascii="Times New Roman" w:hAnsi="Times New Roman" w:cs="Times New Roman"/>
              </w:rPr>
            </w:pPr>
            <w:r w:rsidRPr="00217996">
              <w:rPr>
                <w:rFonts w:ascii="Times New Roman" w:hAnsi="Times New Roman" w:cs="Times New Roman"/>
              </w:rPr>
              <w:t>Nuotraukų raiška ≥ 4K;</w:t>
            </w:r>
          </w:p>
          <w:p w14:paraId="61122E9E" w14:textId="77777777" w:rsidR="008A1668" w:rsidRPr="00217996" w:rsidRDefault="008A1668" w:rsidP="00E55AB9">
            <w:pPr>
              <w:pStyle w:val="Sraopastraipa"/>
              <w:numPr>
                <w:ilvl w:val="0"/>
                <w:numId w:val="8"/>
              </w:numPr>
              <w:ind w:left="605" w:hanging="570"/>
              <w:rPr>
                <w:rFonts w:ascii="Times New Roman" w:hAnsi="Times New Roman" w:cs="Times New Roman"/>
              </w:rPr>
            </w:pPr>
            <w:r w:rsidRPr="00217996">
              <w:rPr>
                <w:rFonts w:ascii="Times New Roman" w:hAnsi="Times New Roman" w:cs="Times New Roman"/>
              </w:rPr>
              <w:t xml:space="preserve">Vaizdų vizualizacijos režimai: </w:t>
            </w:r>
          </w:p>
          <w:p w14:paraId="11933FB7" w14:textId="77777777" w:rsidR="008A1668" w:rsidRPr="00217996" w:rsidRDefault="008A1668" w:rsidP="00E55AB9">
            <w:pPr>
              <w:pStyle w:val="Sraopastraipa"/>
              <w:numPr>
                <w:ilvl w:val="1"/>
                <w:numId w:val="8"/>
              </w:numPr>
              <w:ind w:left="605" w:hanging="570"/>
              <w:rPr>
                <w:rFonts w:ascii="Times New Roman" w:hAnsi="Times New Roman" w:cs="Times New Roman"/>
                <w:strike/>
              </w:rPr>
            </w:pPr>
            <w:r w:rsidRPr="00217996">
              <w:rPr>
                <w:rFonts w:ascii="Times New Roman" w:hAnsi="Times New Roman" w:cs="Times New Roman"/>
              </w:rPr>
              <w:t>Režimas padidinantis spalvų kontrastą, struktūrų ir audinių diferenciacijai pagerinti;</w:t>
            </w:r>
          </w:p>
          <w:p w14:paraId="5CB8D711" w14:textId="58FFFA90" w:rsidR="008A1668" w:rsidRPr="00217996" w:rsidRDefault="008A1668" w:rsidP="008A1668">
            <w:pPr>
              <w:rPr>
                <w:rFonts w:ascii="Times New Roman" w:hAnsi="Times New Roman" w:cs="Times New Roman"/>
                <w:b/>
              </w:rPr>
            </w:pPr>
            <w:r w:rsidRPr="00217996">
              <w:rPr>
                <w:rFonts w:ascii="Times New Roman" w:hAnsi="Times New Roman" w:cs="Times New Roman"/>
              </w:rPr>
              <w:t>≥ 2 modifikuoti susiaurinto šviesos spektro audinių vizualizacijos režimai (išfiltruojant raudoną spalvą ir pakeičiant ją kitomis šviesos spektro spalvomis);</w:t>
            </w:r>
          </w:p>
        </w:tc>
        <w:tc>
          <w:tcPr>
            <w:tcW w:w="2878" w:type="dxa"/>
          </w:tcPr>
          <w:p w14:paraId="3A1F8CDB" w14:textId="77777777" w:rsidR="008A1668" w:rsidRPr="00217996" w:rsidRDefault="008A1668" w:rsidP="008A1668">
            <w:pPr>
              <w:jc w:val="center"/>
              <w:rPr>
                <w:rFonts w:ascii="Times New Roman" w:hAnsi="Times New Roman" w:cs="Times New Roman"/>
                <w:b/>
              </w:rPr>
            </w:pPr>
          </w:p>
        </w:tc>
      </w:tr>
      <w:tr w:rsidR="008A1668" w:rsidRPr="00217996" w14:paraId="2306D9B6" w14:textId="77777777" w:rsidTr="008A1668">
        <w:trPr>
          <w:trHeight w:val="268"/>
        </w:trPr>
        <w:tc>
          <w:tcPr>
            <w:tcW w:w="825" w:type="dxa"/>
          </w:tcPr>
          <w:p w14:paraId="0864346F" w14:textId="0C3EF629" w:rsidR="008A1668" w:rsidRPr="00217996" w:rsidRDefault="00D13022" w:rsidP="008A1668">
            <w:pPr>
              <w:jc w:val="center"/>
              <w:rPr>
                <w:rFonts w:ascii="Times New Roman" w:hAnsi="Times New Roman" w:cs="Times New Roman"/>
                <w:b/>
              </w:rPr>
            </w:pPr>
            <w:r w:rsidRPr="00217996">
              <w:rPr>
                <w:rFonts w:ascii="Times New Roman" w:hAnsi="Times New Roman" w:cs="Times New Roman"/>
                <w:b/>
              </w:rPr>
              <w:t>4.</w:t>
            </w:r>
          </w:p>
        </w:tc>
        <w:tc>
          <w:tcPr>
            <w:tcW w:w="2628" w:type="dxa"/>
          </w:tcPr>
          <w:p w14:paraId="073C4784" w14:textId="6F3C5128" w:rsidR="008A1668" w:rsidRPr="00217996" w:rsidRDefault="008A1668" w:rsidP="008A1668">
            <w:pPr>
              <w:rPr>
                <w:rFonts w:ascii="Times New Roman" w:hAnsi="Times New Roman" w:cs="Times New Roman"/>
                <w:b/>
              </w:rPr>
            </w:pPr>
            <w:r w:rsidRPr="00217996">
              <w:rPr>
                <w:rFonts w:ascii="Times New Roman" w:hAnsi="Times New Roman" w:cs="Times New Roman"/>
                <w:color w:val="000000" w:themeColor="text1"/>
              </w:rPr>
              <w:t xml:space="preserve">Šviesos šaltinis, </w:t>
            </w:r>
            <w:r w:rsidRPr="00217996">
              <w:rPr>
                <w:rFonts w:ascii="Times New Roman" w:hAnsi="Times New Roman" w:cs="Times New Roman"/>
                <w:color w:val="000000" w:themeColor="text1"/>
                <w:lang w:val="en-US"/>
              </w:rPr>
              <w:t>1 vnt.</w:t>
            </w:r>
          </w:p>
        </w:tc>
        <w:tc>
          <w:tcPr>
            <w:tcW w:w="3167" w:type="dxa"/>
          </w:tcPr>
          <w:p w14:paraId="78026C7B" w14:textId="77777777" w:rsidR="008A1668" w:rsidRPr="00217996" w:rsidRDefault="008A1668" w:rsidP="00E55AB9">
            <w:pPr>
              <w:pStyle w:val="Betarp"/>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ind w:left="605" w:right="57" w:hanging="570"/>
              <w:rPr>
                <w:color w:val="000000" w:themeColor="text1"/>
                <w:sz w:val="22"/>
                <w:szCs w:val="22"/>
                <w:lang w:val="lt-LT"/>
              </w:rPr>
            </w:pPr>
            <w:r w:rsidRPr="00217996">
              <w:rPr>
                <w:color w:val="000000" w:themeColor="text1"/>
                <w:sz w:val="22"/>
                <w:szCs w:val="22"/>
                <w:lang w:val="lt-LT"/>
              </w:rPr>
              <w:t>LED tipo arba lygiavertis;</w:t>
            </w:r>
          </w:p>
          <w:p w14:paraId="10089BC1" w14:textId="77777777" w:rsidR="008A1668" w:rsidRPr="00217996" w:rsidRDefault="008A1668" w:rsidP="00E55AB9">
            <w:pPr>
              <w:pStyle w:val="Betarp"/>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ind w:left="605" w:right="57" w:hanging="570"/>
              <w:rPr>
                <w:color w:val="000000" w:themeColor="text1"/>
                <w:sz w:val="22"/>
                <w:szCs w:val="22"/>
                <w:lang w:val="lt-LT"/>
              </w:rPr>
            </w:pPr>
            <w:r w:rsidRPr="00217996">
              <w:rPr>
                <w:color w:val="000000" w:themeColor="text1"/>
                <w:sz w:val="22"/>
                <w:szCs w:val="22"/>
                <w:lang w:val="lt-LT"/>
              </w:rPr>
              <w:t xml:space="preserve">Lempos darbo resursas </w:t>
            </w:r>
            <w:r w:rsidRPr="00217996">
              <w:rPr>
                <w:color w:val="000000" w:themeColor="text1"/>
                <w:sz w:val="22"/>
                <w:szCs w:val="22"/>
                <w:lang w:val="lt-LT"/>
              </w:rPr>
              <w:sym w:font="Symbol" w:char="F0B3"/>
            </w:r>
            <w:r w:rsidRPr="00217996">
              <w:rPr>
                <w:color w:val="000000" w:themeColor="text1"/>
                <w:sz w:val="22"/>
                <w:szCs w:val="22"/>
                <w:lang w:val="lt-LT"/>
              </w:rPr>
              <w:t xml:space="preserve"> 10000 valandų;</w:t>
            </w:r>
          </w:p>
          <w:p w14:paraId="2E90477B" w14:textId="354BF256" w:rsidR="008A1668" w:rsidRPr="00217996" w:rsidRDefault="008A1668" w:rsidP="008A1668">
            <w:pPr>
              <w:rPr>
                <w:rFonts w:ascii="Times New Roman" w:hAnsi="Times New Roman" w:cs="Times New Roman"/>
                <w:b/>
              </w:rPr>
            </w:pPr>
            <w:r w:rsidRPr="00217996">
              <w:rPr>
                <w:rFonts w:ascii="Times New Roman" w:hAnsi="Times New Roman" w:cs="Times New Roman"/>
                <w:color w:val="000000" w:themeColor="text1"/>
              </w:rPr>
              <w:t xml:space="preserve">Reguliuojamas šviesos intensyvumas. </w:t>
            </w:r>
          </w:p>
        </w:tc>
        <w:tc>
          <w:tcPr>
            <w:tcW w:w="2878" w:type="dxa"/>
          </w:tcPr>
          <w:p w14:paraId="7012F9D2" w14:textId="77777777" w:rsidR="008A1668" w:rsidRPr="00217996" w:rsidRDefault="008A1668" w:rsidP="008A1668">
            <w:pPr>
              <w:jc w:val="center"/>
              <w:rPr>
                <w:rFonts w:ascii="Times New Roman" w:hAnsi="Times New Roman" w:cs="Times New Roman"/>
                <w:b/>
              </w:rPr>
            </w:pPr>
          </w:p>
        </w:tc>
      </w:tr>
      <w:tr w:rsidR="008A1668" w:rsidRPr="00217996" w14:paraId="199A8329" w14:textId="77777777" w:rsidTr="008A1668">
        <w:trPr>
          <w:trHeight w:val="268"/>
        </w:trPr>
        <w:tc>
          <w:tcPr>
            <w:tcW w:w="825" w:type="dxa"/>
          </w:tcPr>
          <w:p w14:paraId="67DEB71E" w14:textId="5FB6D839" w:rsidR="008A1668" w:rsidRPr="00217996" w:rsidRDefault="00D13022" w:rsidP="008A1668">
            <w:pPr>
              <w:jc w:val="center"/>
              <w:rPr>
                <w:rFonts w:ascii="Times New Roman" w:hAnsi="Times New Roman" w:cs="Times New Roman"/>
                <w:b/>
              </w:rPr>
            </w:pPr>
            <w:r w:rsidRPr="00217996">
              <w:rPr>
                <w:rFonts w:ascii="Times New Roman" w:hAnsi="Times New Roman" w:cs="Times New Roman"/>
                <w:b/>
              </w:rPr>
              <w:t>5.</w:t>
            </w:r>
          </w:p>
        </w:tc>
        <w:tc>
          <w:tcPr>
            <w:tcW w:w="2628" w:type="dxa"/>
          </w:tcPr>
          <w:p w14:paraId="6623F60D" w14:textId="3D9CA210" w:rsidR="008A1668" w:rsidRPr="00217996" w:rsidRDefault="008A1668" w:rsidP="008A1668">
            <w:pPr>
              <w:rPr>
                <w:rFonts w:ascii="Times New Roman" w:hAnsi="Times New Roman" w:cs="Times New Roman"/>
                <w:b/>
              </w:rPr>
            </w:pPr>
            <w:r w:rsidRPr="00217996">
              <w:rPr>
                <w:rFonts w:ascii="Times New Roman" w:hAnsi="Times New Roman" w:cs="Times New Roman"/>
                <w:color w:val="000000" w:themeColor="text1"/>
              </w:rPr>
              <w:t xml:space="preserve">CO2 dujų insufliatorius, </w:t>
            </w:r>
            <w:r w:rsidRPr="00217996">
              <w:rPr>
                <w:rFonts w:ascii="Times New Roman" w:hAnsi="Times New Roman" w:cs="Times New Roman"/>
                <w:color w:val="000000" w:themeColor="text1"/>
                <w:lang w:val="en-US"/>
              </w:rPr>
              <w:t>1 vnt.</w:t>
            </w:r>
          </w:p>
        </w:tc>
        <w:tc>
          <w:tcPr>
            <w:tcW w:w="3167" w:type="dxa"/>
          </w:tcPr>
          <w:p w14:paraId="3D020AF7" w14:textId="77777777" w:rsidR="008A1668" w:rsidRPr="00217996" w:rsidRDefault="008A1668" w:rsidP="00E55AB9">
            <w:pPr>
              <w:pStyle w:val="ColorfulList-Accent11"/>
              <w:numPr>
                <w:ilvl w:val="1"/>
                <w:numId w:val="10"/>
              </w:numPr>
              <w:spacing w:after="160"/>
              <w:ind w:left="605" w:hanging="570"/>
              <w:rPr>
                <w:snapToGrid w:val="0"/>
                <w:color w:val="000000" w:themeColor="text1"/>
                <w:sz w:val="22"/>
                <w:szCs w:val="22"/>
              </w:rPr>
            </w:pPr>
            <w:r w:rsidRPr="00217996">
              <w:rPr>
                <w:snapToGrid w:val="0"/>
                <w:color w:val="000000" w:themeColor="text1"/>
                <w:sz w:val="22"/>
                <w:szCs w:val="22"/>
              </w:rPr>
              <w:t xml:space="preserve">Maksimalus dujų padavimo greitis </w:t>
            </w:r>
            <w:r w:rsidRPr="00217996">
              <w:rPr>
                <w:color w:val="000000" w:themeColor="text1"/>
                <w:sz w:val="22"/>
                <w:szCs w:val="22"/>
              </w:rPr>
              <w:t>≥</w:t>
            </w:r>
            <w:r w:rsidRPr="00217996">
              <w:rPr>
                <w:snapToGrid w:val="0"/>
                <w:color w:val="000000" w:themeColor="text1"/>
                <w:sz w:val="22"/>
                <w:szCs w:val="22"/>
              </w:rPr>
              <w:t xml:space="preserve"> 45 l/min.;</w:t>
            </w:r>
          </w:p>
          <w:p w14:paraId="126B86B1" w14:textId="77777777" w:rsidR="008A1668" w:rsidRPr="00217996" w:rsidRDefault="008A1668" w:rsidP="00E55AB9">
            <w:pPr>
              <w:pStyle w:val="ColorfulList-Accent11"/>
              <w:numPr>
                <w:ilvl w:val="1"/>
                <w:numId w:val="10"/>
              </w:numPr>
              <w:spacing w:after="160"/>
              <w:ind w:left="605" w:hanging="570"/>
              <w:rPr>
                <w:snapToGrid w:val="0"/>
                <w:color w:val="000000" w:themeColor="text1"/>
                <w:sz w:val="22"/>
                <w:szCs w:val="22"/>
              </w:rPr>
            </w:pPr>
            <w:r w:rsidRPr="00217996">
              <w:rPr>
                <w:snapToGrid w:val="0"/>
                <w:color w:val="000000" w:themeColor="text1"/>
                <w:sz w:val="22"/>
                <w:szCs w:val="22"/>
              </w:rPr>
              <w:t>Maksimalus pasiekiamas slėgis ≥ 25 mmHg;</w:t>
            </w:r>
          </w:p>
          <w:p w14:paraId="421AE96D" w14:textId="77777777" w:rsidR="008A1668" w:rsidRPr="00217996" w:rsidRDefault="008A1668" w:rsidP="00E55AB9">
            <w:pPr>
              <w:pStyle w:val="ColorfulList-Accent11"/>
              <w:numPr>
                <w:ilvl w:val="1"/>
                <w:numId w:val="10"/>
              </w:numPr>
              <w:spacing w:after="160"/>
              <w:ind w:left="605" w:hanging="570"/>
              <w:rPr>
                <w:snapToGrid w:val="0"/>
                <w:color w:val="000000" w:themeColor="text1"/>
                <w:sz w:val="22"/>
                <w:szCs w:val="22"/>
              </w:rPr>
            </w:pPr>
            <w:r w:rsidRPr="00217996">
              <w:rPr>
                <w:snapToGrid w:val="0"/>
                <w:color w:val="000000" w:themeColor="text1"/>
                <w:sz w:val="22"/>
                <w:szCs w:val="22"/>
              </w:rPr>
              <w:t>Su integruotu arba atskiru moduliu dujų pašildymui iki 37</w:t>
            </w:r>
            <w:r w:rsidRPr="00217996">
              <w:rPr>
                <w:snapToGrid w:val="0"/>
                <w:color w:val="000000" w:themeColor="text1"/>
                <w:sz w:val="22"/>
                <w:szCs w:val="22"/>
                <w:vertAlign w:val="superscript"/>
              </w:rPr>
              <w:t>0</w:t>
            </w:r>
            <w:r w:rsidRPr="00217996">
              <w:rPr>
                <w:snapToGrid w:val="0"/>
                <w:color w:val="000000" w:themeColor="text1"/>
                <w:sz w:val="22"/>
                <w:szCs w:val="22"/>
              </w:rPr>
              <w:t>C;</w:t>
            </w:r>
          </w:p>
          <w:p w14:paraId="1D79CC1F" w14:textId="77777777" w:rsidR="008A1668" w:rsidRPr="00217996" w:rsidRDefault="008A1668" w:rsidP="00E55AB9">
            <w:pPr>
              <w:pStyle w:val="ColorfulList-Accent11"/>
              <w:numPr>
                <w:ilvl w:val="1"/>
                <w:numId w:val="10"/>
              </w:numPr>
              <w:spacing w:after="160"/>
              <w:ind w:left="605" w:hanging="570"/>
              <w:rPr>
                <w:snapToGrid w:val="0"/>
                <w:color w:val="000000" w:themeColor="text1"/>
                <w:sz w:val="22"/>
                <w:szCs w:val="22"/>
              </w:rPr>
            </w:pPr>
            <w:r w:rsidRPr="00217996">
              <w:rPr>
                <w:snapToGrid w:val="0"/>
                <w:color w:val="000000" w:themeColor="text1"/>
                <w:sz w:val="22"/>
                <w:szCs w:val="22"/>
              </w:rPr>
              <w:t>Esamų ir siekiamų dujų padavimo greičio ir slėgio verčių vaizdavimas;</w:t>
            </w:r>
          </w:p>
          <w:p w14:paraId="64988CB6" w14:textId="77777777" w:rsidR="008A1668" w:rsidRPr="00217996" w:rsidRDefault="008A1668" w:rsidP="00E55AB9">
            <w:pPr>
              <w:pStyle w:val="ColorfulList-Accent11"/>
              <w:numPr>
                <w:ilvl w:val="1"/>
                <w:numId w:val="10"/>
              </w:numPr>
              <w:spacing w:after="160"/>
              <w:ind w:left="605" w:hanging="570"/>
              <w:rPr>
                <w:snapToGrid w:val="0"/>
                <w:color w:val="000000" w:themeColor="text1"/>
                <w:sz w:val="22"/>
                <w:szCs w:val="22"/>
              </w:rPr>
            </w:pPr>
            <w:r w:rsidRPr="00217996">
              <w:rPr>
                <w:snapToGrid w:val="0"/>
                <w:color w:val="000000" w:themeColor="text1"/>
                <w:sz w:val="22"/>
                <w:szCs w:val="22"/>
              </w:rPr>
              <w:t>Bendro sunaudoto dujų kiekio vaizdavimas;</w:t>
            </w:r>
          </w:p>
          <w:p w14:paraId="4B5B1EF3" w14:textId="77777777" w:rsidR="008A1668" w:rsidRPr="00217996" w:rsidRDefault="008A1668" w:rsidP="00E55AB9">
            <w:pPr>
              <w:pStyle w:val="ColorfulList-Accent11"/>
              <w:numPr>
                <w:ilvl w:val="1"/>
                <w:numId w:val="10"/>
              </w:numPr>
              <w:spacing w:after="160"/>
              <w:ind w:left="605" w:hanging="570"/>
              <w:rPr>
                <w:snapToGrid w:val="0"/>
                <w:color w:val="000000" w:themeColor="text1"/>
                <w:sz w:val="22"/>
                <w:szCs w:val="22"/>
              </w:rPr>
            </w:pPr>
            <w:r w:rsidRPr="00217996">
              <w:rPr>
                <w:snapToGrid w:val="0"/>
                <w:color w:val="000000" w:themeColor="text1"/>
                <w:sz w:val="22"/>
                <w:szCs w:val="22"/>
              </w:rPr>
              <w:t>Komplekte:</w:t>
            </w:r>
          </w:p>
          <w:p w14:paraId="01BF1B49" w14:textId="77777777" w:rsidR="008A1668" w:rsidRPr="00217996" w:rsidRDefault="008A1668" w:rsidP="00E55AB9">
            <w:pPr>
              <w:pStyle w:val="ColorfulList-Accent11"/>
              <w:numPr>
                <w:ilvl w:val="1"/>
                <w:numId w:val="11"/>
              </w:numPr>
              <w:spacing w:after="160"/>
              <w:ind w:left="605" w:hanging="570"/>
              <w:rPr>
                <w:snapToGrid w:val="0"/>
                <w:color w:val="000000" w:themeColor="text1"/>
                <w:sz w:val="22"/>
                <w:szCs w:val="22"/>
              </w:rPr>
            </w:pPr>
            <w:r w:rsidRPr="00217996">
              <w:rPr>
                <w:snapToGrid w:val="0"/>
                <w:color w:val="000000" w:themeColor="text1"/>
                <w:sz w:val="22"/>
                <w:szCs w:val="22"/>
              </w:rPr>
              <w:t>Sterilizuojami žarnelių rinkiniai insufliacijai - 2 vnt.</w:t>
            </w:r>
          </w:p>
          <w:p w14:paraId="1B866C2E" w14:textId="77777777" w:rsidR="008A1668" w:rsidRPr="00217996" w:rsidRDefault="008A1668" w:rsidP="00E55AB9">
            <w:pPr>
              <w:pStyle w:val="ColorfulList-Accent11"/>
              <w:numPr>
                <w:ilvl w:val="1"/>
                <w:numId w:val="11"/>
              </w:numPr>
              <w:spacing w:after="160"/>
              <w:ind w:left="605" w:hanging="570"/>
              <w:rPr>
                <w:snapToGrid w:val="0"/>
                <w:color w:val="000000" w:themeColor="text1"/>
                <w:sz w:val="22"/>
                <w:szCs w:val="22"/>
              </w:rPr>
            </w:pPr>
            <w:r w:rsidRPr="00217996">
              <w:rPr>
                <w:snapToGrid w:val="0"/>
                <w:color w:val="000000" w:themeColor="text1"/>
                <w:sz w:val="22"/>
                <w:szCs w:val="22"/>
              </w:rPr>
              <w:t>Žarna insufliatoriaus pajungimui į dujų tiekimo šaltinį – 1 vnt.</w:t>
            </w:r>
          </w:p>
          <w:p w14:paraId="0CA3501B" w14:textId="0EF0DE15" w:rsidR="008A1668" w:rsidRPr="00217996" w:rsidRDefault="008A1668" w:rsidP="008A1668">
            <w:pPr>
              <w:rPr>
                <w:rFonts w:ascii="Times New Roman" w:hAnsi="Times New Roman" w:cs="Times New Roman"/>
                <w:b/>
              </w:rPr>
            </w:pPr>
            <w:r w:rsidRPr="00217996">
              <w:rPr>
                <w:rFonts w:ascii="Times New Roman" w:hAnsi="Times New Roman" w:cs="Times New Roman"/>
                <w:snapToGrid w:val="0"/>
                <w:color w:val="000000" w:themeColor="text1"/>
              </w:rPr>
              <w:t>CO2 dujų filtrai ≥ 50 vnt.</w:t>
            </w:r>
          </w:p>
        </w:tc>
        <w:tc>
          <w:tcPr>
            <w:tcW w:w="2878" w:type="dxa"/>
          </w:tcPr>
          <w:p w14:paraId="7044C731" w14:textId="77777777" w:rsidR="008A1668" w:rsidRPr="00217996" w:rsidRDefault="008A1668" w:rsidP="008A1668">
            <w:pPr>
              <w:jc w:val="center"/>
              <w:rPr>
                <w:rFonts w:ascii="Times New Roman" w:hAnsi="Times New Roman" w:cs="Times New Roman"/>
                <w:b/>
              </w:rPr>
            </w:pPr>
          </w:p>
        </w:tc>
      </w:tr>
      <w:tr w:rsidR="008A1668" w:rsidRPr="00217996" w14:paraId="051EF1B2" w14:textId="77777777" w:rsidTr="008A1668">
        <w:trPr>
          <w:trHeight w:val="268"/>
        </w:trPr>
        <w:tc>
          <w:tcPr>
            <w:tcW w:w="825" w:type="dxa"/>
          </w:tcPr>
          <w:p w14:paraId="4164E5FE" w14:textId="6E337116" w:rsidR="008A1668" w:rsidRPr="00217996" w:rsidRDefault="00D13022" w:rsidP="008A1668">
            <w:pPr>
              <w:jc w:val="center"/>
              <w:rPr>
                <w:rFonts w:ascii="Times New Roman" w:hAnsi="Times New Roman" w:cs="Times New Roman"/>
                <w:b/>
              </w:rPr>
            </w:pPr>
            <w:r w:rsidRPr="00217996">
              <w:rPr>
                <w:rFonts w:ascii="Times New Roman" w:hAnsi="Times New Roman" w:cs="Times New Roman"/>
                <w:b/>
              </w:rPr>
              <w:t>6.</w:t>
            </w:r>
          </w:p>
        </w:tc>
        <w:tc>
          <w:tcPr>
            <w:tcW w:w="2628" w:type="dxa"/>
          </w:tcPr>
          <w:p w14:paraId="56D82959" w14:textId="49848D0B" w:rsidR="008A1668" w:rsidRPr="00217996" w:rsidRDefault="008A1668" w:rsidP="008A1668">
            <w:pPr>
              <w:rPr>
                <w:rFonts w:ascii="Times New Roman" w:hAnsi="Times New Roman" w:cs="Times New Roman"/>
                <w:b/>
              </w:rPr>
            </w:pPr>
            <w:r w:rsidRPr="00217996">
              <w:rPr>
                <w:rFonts w:ascii="Times New Roman" w:hAnsi="Times New Roman" w:cs="Times New Roman"/>
                <w:color w:val="000000" w:themeColor="text1"/>
              </w:rPr>
              <w:t>Plovimo įrenginio komplektas</w:t>
            </w:r>
          </w:p>
        </w:tc>
        <w:tc>
          <w:tcPr>
            <w:tcW w:w="3167" w:type="dxa"/>
          </w:tcPr>
          <w:p w14:paraId="7D23A86C" w14:textId="77777777" w:rsidR="008A1668" w:rsidRPr="00217996" w:rsidRDefault="008A1668" w:rsidP="00E55AB9">
            <w:pPr>
              <w:pStyle w:val="Sraopastraipa"/>
              <w:numPr>
                <w:ilvl w:val="1"/>
                <w:numId w:val="12"/>
              </w:numPr>
              <w:ind w:left="605" w:hanging="570"/>
              <w:rPr>
                <w:rFonts w:ascii="Times New Roman" w:hAnsi="Times New Roman" w:cs="Times New Roman"/>
                <w:snapToGrid w:val="0"/>
                <w:color w:val="000000" w:themeColor="text1"/>
              </w:rPr>
            </w:pPr>
            <w:r w:rsidRPr="00217996">
              <w:rPr>
                <w:rFonts w:ascii="Times New Roman" w:hAnsi="Times New Roman" w:cs="Times New Roman"/>
                <w:snapToGrid w:val="0"/>
                <w:color w:val="000000" w:themeColor="text1"/>
              </w:rPr>
              <w:t>Ratukinio tipo;</w:t>
            </w:r>
          </w:p>
          <w:p w14:paraId="5C0137BC" w14:textId="77777777" w:rsidR="008A1668" w:rsidRPr="00217996" w:rsidRDefault="008A1668" w:rsidP="00E55AB9">
            <w:pPr>
              <w:pStyle w:val="Sraopastraipa"/>
              <w:numPr>
                <w:ilvl w:val="1"/>
                <w:numId w:val="12"/>
              </w:numPr>
              <w:ind w:left="605" w:hanging="570"/>
              <w:rPr>
                <w:rFonts w:ascii="Times New Roman" w:hAnsi="Times New Roman" w:cs="Times New Roman"/>
                <w:snapToGrid w:val="0"/>
                <w:color w:val="000000" w:themeColor="text1"/>
              </w:rPr>
            </w:pPr>
            <w:r w:rsidRPr="00217996">
              <w:rPr>
                <w:rFonts w:ascii="Times New Roman" w:hAnsi="Times New Roman" w:cs="Times New Roman"/>
                <w:snapToGrid w:val="0"/>
                <w:color w:val="000000" w:themeColor="text1"/>
              </w:rPr>
              <w:t>Skirtas irigacijai;</w:t>
            </w:r>
          </w:p>
          <w:p w14:paraId="35C414EB" w14:textId="77777777" w:rsidR="008A1668" w:rsidRPr="00217996" w:rsidRDefault="008A1668" w:rsidP="00E55AB9">
            <w:pPr>
              <w:pStyle w:val="Sraopastraipa"/>
              <w:numPr>
                <w:ilvl w:val="1"/>
                <w:numId w:val="12"/>
              </w:numPr>
              <w:ind w:left="605" w:hanging="570"/>
              <w:rPr>
                <w:rFonts w:ascii="Times New Roman" w:hAnsi="Times New Roman" w:cs="Times New Roman"/>
                <w:snapToGrid w:val="0"/>
                <w:color w:val="000000" w:themeColor="text1"/>
              </w:rPr>
            </w:pPr>
            <w:r w:rsidRPr="00217996">
              <w:rPr>
                <w:rFonts w:ascii="Times New Roman" w:hAnsi="Times New Roman" w:cs="Times New Roman"/>
                <w:snapToGrid w:val="0"/>
                <w:color w:val="000000" w:themeColor="text1"/>
              </w:rPr>
              <w:t>Valdymas lietimui jautriu ekranu;</w:t>
            </w:r>
          </w:p>
          <w:p w14:paraId="3E634B3F" w14:textId="77777777" w:rsidR="008A1668" w:rsidRPr="00217996" w:rsidRDefault="008A1668" w:rsidP="00E55AB9">
            <w:pPr>
              <w:pStyle w:val="Sraopastraipa"/>
              <w:numPr>
                <w:ilvl w:val="1"/>
                <w:numId w:val="12"/>
              </w:numPr>
              <w:ind w:left="605" w:hanging="570"/>
              <w:rPr>
                <w:rFonts w:ascii="Times New Roman" w:hAnsi="Times New Roman" w:cs="Times New Roman"/>
                <w:snapToGrid w:val="0"/>
                <w:color w:val="000000" w:themeColor="text1"/>
              </w:rPr>
            </w:pPr>
            <w:r w:rsidRPr="00217996">
              <w:rPr>
                <w:rFonts w:ascii="Times New Roman" w:hAnsi="Times New Roman" w:cs="Times New Roman"/>
                <w:snapToGrid w:val="0"/>
                <w:color w:val="000000" w:themeColor="text1"/>
              </w:rPr>
              <w:t>Skaitinis darbinių parametrų reikšmių vaizdavimas ekrane;</w:t>
            </w:r>
          </w:p>
          <w:p w14:paraId="3DB720A3" w14:textId="024A7B7E" w:rsidR="008A1668" w:rsidRPr="00217996" w:rsidRDefault="008A1668" w:rsidP="008A1668">
            <w:pPr>
              <w:rPr>
                <w:rFonts w:ascii="Times New Roman" w:hAnsi="Times New Roman" w:cs="Times New Roman"/>
                <w:b/>
              </w:rPr>
            </w:pPr>
            <w:r w:rsidRPr="00217996">
              <w:rPr>
                <w:rFonts w:ascii="Times New Roman" w:hAnsi="Times New Roman" w:cs="Times New Roman"/>
                <w:snapToGrid w:val="0"/>
                <w:color w:val="000000" w:themeColor="text1"/>
              </w:rPr>
              <w:t>Galimybė dirbti tiek su vienkartiniais, tiek su daugkartiniais žarnelių rinkiniais.</w:t>
            </w:r>
          </w:p>
        </w:tc>
        <w:tc>
          <w:tcPr>
            <w:tcW w:w="2878" w:type="dxa"/>
          </w:tcPr>
          <w:p w14:paraId="356BD6DF" w14:textId="77777777" w:rsidR="008A1668" w:rsidRPr="00217996" w:rsidRDefault="008A1668" w:rsidP="008A1668">
            <w:pPr>
              <w:jc w:val="center"/>
              <w:rPr>
                <w:rFonts w:ascii="Times New Roman" w:hAnsi="Times New Roman" w:cs="Times New Roman"/>
                <w:b/>
              </w:rPr>
            </w:pPr>
          </w:p>
        </w:tc>
      </w:tr>
      <w:tr w:rsidR="008A1668" w:rsidRPr="00217996" w14:paraId="72C5D652" w14:textId="77777777" w:rsidTr="008A1668">
        <w:trPr>
          <w:trHeight w:val="268"/>
        </w:trPr>
        <w:tc>
          <w:tcPr>
            <w:tcW w:w="825" w:type="dxa"/>
          </w:tcPr>
          <w:p w14:paraId="3D8FBA1D" w14:textId="343921C4"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7.</w:t>
            </w:r>
          </w:p>
        </w:tc>
        <w:tc>
          <w:tcPr>
            <w:tcW w:w="2628" w:type="dxa"/>
          </w:tcPr>
          <w:p w14:paraId="4DE3C041" w14:textId="7E704ED0" w:rsidR="008A1668" w:rsidRPr="00217996" w:rsidRDefault="008A1668" w:rsidP="008A1668">
            <w:pPr>
              <w:rPr>
                <w:rFonts w:ascii="Times New Roman" w:hAnsi="Times New Roman" w:cs="Times New Roman"/>
                <w:b/>
              </w:rPr>
            </w:pPr>
            <w:r w:rsidRPr="00217996">
              <w:rPr>
                <w:rFonts w:ascii="Times New Roman" w:hAnsi="Times New Roman" w:cs="Times New Roman"/>
                <w:color w:val="000000" w:themeColor="text1"/>
              </w:rPr>
              <w:t>Elektrochirurginis generatorius</w:t>
            </w:r>
          </w:p>
        </w:tc>
        <w:tc>
          <w:tcPr>
            <w:tcW w:w="3167" w:type="dxa"/>
          </w:tcPr>
          <w:p w14:paraId="358C6AB1" w14:textId="77777777" w:rsidR="008A1668" w:rsidRPr="00217996" w:rsidRDefault="008A1668" w:rsidP="00E55AB9">
            <w:pPr>
              <w:pStyle w:val="Sraopastraipa"/>
              <w:numPr>
                <w:ilvl w:val="1"/>
                <w:numId w:val="13"/>
              </w:numPr>
              <w:ind w:left="605" w:hanging="570"/>
              <w:rPr>
                <w:rFonts w:ascii="Times New Roman" w:hAnsi="Times New Roman" w:cs="Times New Roman"/>
                <w:snapToGrid w:val="0"/>
                <w:color w:val="000000" w:themeColor="text1"/>
              </w:rPr>
            </w:pPr>
            <w:r w:rsidRPr="00217996">
              <w:rPr>
                <w:rFonts w:ascii="Times New Roman" w:hAnsi="Times New Roman" w:cs="Times New Roman"/>
                <w:color w:val="000000" w:themeColor="text1"/>
              </w:rPr>
              <w:t>Skirtas endoskopinėms ir atviroms operacijoms.</w:t>
            </w:r>
          </w:p>
          <w:p w14:paraId="66E5CCB5" w14:textId="77777777" w:rsidR="008A1668" w:rsidRPr="00217996" w:rsidRDefault="008A1668" w:rsidP="00E55AB9">
            <w:pPr>
              <w:pStyle w:val="Sraopastraipa"/>
              <w:numPr>
                <w:ilvl w:val="1"/>
                <w:numId w:val="13"/>
              </w:numPr>
              <w:ind w:left="605" w:hanging="570"/>
              <w:rPr>
                <w:rFonts w:ascii="Times New Roman" w:hAnsi="Times New Roman" w:cs="Times New Roman"/>
                <w:snapToGrid w:val="0"/>
                <w:color w:val="000000" w:themeColor="text1"/>
              </w:rPr>
            </w:pPr>
            <w:r w:rsidRPr="00217996">
              <w:rPr>
                <w:rFonts w:ascii="Times New Roman" w:hAnsi="Times New Roman" w:cs="Times New Roman"/>
                <w:color w:val="000000" w:themeColor="text1"/>
              </w:rPr>
              <w:t>Valdomas spalvotu, lietimui jautriu ekranu.</w:t>
            </w:r>
          </w:p>
          <w:p w14:paraId="18EB35BD" w14:textId="77777777" w:rsidR="008A1668" w:rsidRPr="00217996" w:rsidRDefault="008A1668" w:rsidP="00E55AB9">
            <w:pPr>
              <w:pStyle w:val="Sraopastraipa"/>
              <w:numPr>
                <w:ilvl w:val="1"/>
                <w:numId w:val="13"/>
              </w:numPr>
              <w:ind w:left="605" w:hanging="570"/>
              <w:rPr>
                <w:rFonts w:ascii="Times New Roman" w:hAnsi="Times New Roman" w:cs="Times New Roman"/>
                <w:snapToGrid w:val="0"/>
                <w:color w:val="000000" w:themeColor="text1"/>
              </w:rPr>
            </w:pPr>
            <w:r w:rsidRPr="00217996">
              <w:rPr>
                <w:rFonts w:ascii="Times New Roman" w:hAnsi="Times New Roman" w:cs="Times New Roman"/>
                <w:color w:val="000000" w:themeColor="text1"/>
              </w:rPr>
              <w:t>Su vartotojo pasirenkamomis gamyklinėmis (arba užprogramuojamomis pagal gamintojo rekomendacijas) darbinėmis programomis.</w:t>
            </w:r>
          </w:p>
          <w:p w14:paraId="1279626A" w14:textId="77777777" w:rsidR="008A1668" w:rsidRPr="00217996" w:rsidRDefault="008A1668" w:rsidP="00E55AB9">
            <w:pPr>
              <w:pStyle w:val="Sraopastraipa"/>
              <w:numPr>
                <w:ilvl w:val="1"/>
                <w:numId w:val="13"/>
              </w:numPr>
              <w:ind w:left="605" w:hanging="570"/>
              <w:rPr>
                <w:rFonts w:ascii="Times New Roman" w:hAnsi="Times New Roman" w:cs="Times New Roman"/>
                <w:snapToGrid w:val="0"/>
                <w:color w:val="000000" w:themeColor="text1"/>
              </w:rPr>
            </w:pPr>
            <w:r w:rsidRPr="00217996">
              <w:rPr>
                <w:rFonts w:ascii="Times New Roman" w:hAnsi="Times New Roman" w:cs="Times New Roman"/>
                <w:color w:val="000000" w:themeColor="text1"/>
              </w:rPr>
              <w:t>Galimybė sukurti ir išsaugoti individualias darbines programas.</w:t>
            </w:r>
          </w:p>
          <w:p w14:paraId="55C12C50" w14:textId="77777777" w:rsidR="008A1668" w:rsidRPr="00217996" w:rsidRDefault="008A1668" w:rsidP="00E55AB9">
            <w:pPr>
              <w:pStyle w:val="Sraopastraipa"/>
              <w:numPr>
                <w:ilvl w:val="1"/>
                <w:numId w:val="13"/>
              </w:numPr>
              <w:ind w:left="605" w:hanging="570"/>
              <w:rPr>
                <w:rFonts w:ascii="Times New Roman" w:hAnsi="Times New Roman" w:cs="Times New Roman"/>
                <w:snapToGrid w:val="0"/>
                <w:color w:val="000000" w:themeColor="text1"/>
              </w:rPr>
            </w:pPr>
            <w:r w:rsidRPr="00217996">
              <w:rPr>
                <w:rFonts w:ascii="Times New Roman" w:hAnsi="Times New Roman" w:cs="Times New Roman"/>
                <w:color w:val="000000" w:themeColor="text1"/>
              </w:rPr>
              <w:t xml:space="preserve">≥ 5 monopolinio pjovimo režimų, kurių maksimali galia </w:t>
            </w:r>
            <w:r w:rsidRPr="00217996">
              <w:rPr>
                <w:rFonts w:ascii="Times New Roman" w:hAnsi="Times New Roman" w:cs="Times New Roman"/>
                <w:snapToGrid w:val="0"/>
                <w:color w:val="000000" w:themeColor="text1"/>
              </w:rPr>
              <w:t>≥ 300 W.</w:t>
            </w:r>
          </w:p>
          <w:p w14:paraId="6ECDCE8E" w14:textId="77777777" w:rsidR="008A1668" w:rsidRPr="00217996" w:rsidRDefault="008A1668" w:rsidP="00E55AB9">
            <w:pPr>
              <w:pStyle w:val="Sraopastraipa"/>
              <w:numPr>
                <w:ilvl w:val="1"/>
                <w:numId w:val="13"/>
              </w:numPr>
              <w:ind w:left="605" w:hanging="570"/>
              <w:rPr>
                <w:rFonts w:ascii="Times New Roman" w:hAnsi="Times New Roman" w:cs="Times New Roman"/>
                <w:snapToGrid w:val="0"/>
                <w:color w:val="000000" w:themeColor="text1"/>
              </w:rPr>
            </w:pPr>
            <w:r w:rsidRPr="00217996">
              <w:rPr>
                <w:rFonts w:ascii="Times New Roman" w:hAnsi="Times New Roman" w:cs="Times New Roman"/>
                <w:color w:val="000000" w:themeColor="text1"/>
              </w:rPr>
              <w:t xml:space="preserve">≥ 4 monopolinės koaguliacijos režimų, kurių maksimali galia </w:t>
            </w:r>
            <w:r w:rsidRPr="00217996">
              <w:rPr>
                <w:rFonts w:ascii="Times New Roman" w:hAnsi="Times New Roman" w:cs="Times New Roman"/>
                <w:snapToGrid w:val="0"/>
                <w:color w:val="000000" w:themeColor="text1"/>
              </w:rPr>
              <w:t>≥ 200 W.</w:t>
            </w:r>
          </w:p>
          <w:p w14:paraId="687A0117" w14:textId="77777777" w:rsidR="008A1668" w:rsidRPr="00217996" w:rsidRDefault="008A1668" w:rsidP="00E55AB9">
            <w:pPr>
              <w:pStyle w:val="Sraopastraipa"/>
              <w:numPr>
                <w:ilvl w:val="1"/>
                <w:numId w:val="13"/>
              </w:numPr>
              <w:ind w:left="605" w:hanging="570"/>
              <w:rPr>
                <w:rFonts w:ascii="Times New Roman" w:hAnsi="Times New Roman" w:cs="Times New Roman"/>
                <w:snapToGrid w:val="0"/>
                <w:color w:val="000000" w:themeColor="text1"/>
              </w:rPr>
            </w:pPr>
            <w:r w:rsidRPr="00217996">
              <w:rPr>
                <w:rFonts w:ascii="Times New Roman" w:hAnsi="Times New Roman" w:cs="Times New Roman"/>
                <w:color w:val="000000" w:themeColor="text1"/>
              </w:rPr>
              <w:t>Bipolinis (-iai) koaguliacijos režimas (-ai) darbui NaCl tirpale: r</w:t>
            </w:r>
            <w:r w:rsidRPr="00217996">
              <w:rPr>
                <w:rFonts w:ascii="Times New Roman" w:hAnsi="Times New Roman" w:cs="Times New Roman"/>
                <w:snapToGrid w:val="0"/>
                <w:color w:val="000000" w:themeColor="text1"/>
              </w:rPr>
              <w:t xml:space="preserve">ezektoskopija, </w:t>
            </w:r>
            <w:r w:rsidRPr="00217996">
              <w:rPr>
                <w:rFonts w:ascii="Times New Roman" w:hAnsi="Times New Roman" w:cs="Times New Roman"/>
                <w:color w:val="000000" w:themeColor="text1"/>
              </w:rPr>
              <w:t xml:space="preserve">maksimali galia ≥ </w:t>
            </w:r>
            <w:r w:rsidRPr="00217996">
              <w:rPr>
                <w:rFonts w:ascii="Times New Roman" w:hAnsi="Times New Roman" w:cs="Times New Roman"/>
                <w:color w:val="000000" w:themeColor="text1"/>
                <w:lang w:val="pt-BR"/>
              </w:rPr>
              <w:t>200</w:t>
            </w:r>
            <w:r w:rsidRPr="00217996">
              <w:rPr>
                <w:rFonts w:ascii="Times New Roman" w:hAnsi="Times New Roman" w:cs="Times New Roman"/>
                <w:color w:val="000000" w:themeColor="text1"/>
              </w:rPr>
              <w:t xml:space="preserve"> W.</w:t>
            </w:r>
          </w:p>
          <w:p w14:paraId="2B88B197" w14:textId="77777777" w:rsidR="008A1668" w:rsidRPr="00217996" w:rsidRDefault="008A1668" w:rsidP="00E55AB9">
            <w:pPr>
              <w:pStyle w:val="Sraopastraipa"/>
              <w:numPr>
                <w:ilvl w:val="1"/>
                <w:numId w:val="13"/>
              </w:numPr>
              <w:ind w:left="605" w:hanging="570"/>
              <w:rPr>
                <w:rFonts w:ascii="Times New Roman" w:hAnsi="Times New Roman" w:cs="Times New Roman"/>
                <w:snapToGrid w:val="0"/>
                <w:color w:val="000000" w:themeColor="text1"/>
              </w:rPr>
            </w:pPr>
            <w:r w:rsidRPr="00217996">
              <w:rPr>
                <w:rFonts w:ascii="Times New Roman" w:hAnsi="Times New Roman" w:cs="Times New Roman"/>
                <w:color w:val="000000" w:themeColor="text1"/>
              </w:rPr>
              <w:t>Bipolinis (-iai) pjovimo režimas (-ai) darbui NaCl tirpale: r</w:t>
            </w:r>
            <w:r w:rsidRPr="00217996">
              <w:rPr>
                <w:rFonts w:ascii="Times New Roman" w:hAnsi="Times New Roman" w:cs="Times New Roman"/>
                <w:snapToGrid w:val="0"/>
                <w:color w:val="000000" w:themeColor="text1"/>
              </w:rPr>
              <w:t xml:space="preserve">ezektoskopija, </w:t>
            </w:r>
            <w:r w:rsidRPr="00217996">
              <w:rPr>
                <w:rFonts w:ascii="Times New Roman" w:hAnsi="Times New Roman" w:cs="Times New Roman"/>
                <w:color w:val="000000" w:themeColor="text1"/>
              </w:rPr>
              <w:t>maksimali galia ≥ 250 W.</w:t>
            </w:r>
          </w:p>
          <w:p w14:paraId="3611A65A" w14:textId="77777777" w:rsidR="008A1668" w:rsidRPr="00217996" w:rsidRDefault="008A1668" w:rsidP="00E55AB9">
            <w:pPr>
              <w:pStyle w:val="Sraopastraipa"/>
              <w:numPr>
                <w:ilvl w:val="1"/>
                <w:numId w:val="13"/>
              </w:numPr>
              <w:ind w:left="605" w:hanging="570"/>
              <w:rPr>
                <w:rFonts w:ascii="Times New Roman" w:hAnsi="Times New Roman" w:cs="Times New Roman"/>
                <w:snapToGrid w:val="0"/>
                <w:color w:val="000000" w:themeColor="text1"/>
              </w:rPr>
            </w:pPr>
            <w:r w:rsidRPr="00217996">
              <w:rPr>
                <w:rFonts w:ascii="Times New Roman" w:hAnsi="Times New Roman" w:cs="Times New Roman"/>
                <w:snapToGrid w:val="0"/>
                <w:color w:val="000000" w:themeColor="text1"/>
              </w:rPr>
              <w:t xml:space="preserve">Komplekte: </w:t>
            </w:r>
          </w:p>
          <w:p w14:paraId="5E27A2E2" w14:textId="77777777" w:rsidR="008A1668" w:rsidRPr="00217996" w:rsidRDefault="008A1668" w:rsidP="00E55AB9">
            <w:pPr>
              <w:pStyle w:val="Sraopastraipa"/>
              <w:numPr>
                <w:ilvl w:val="1"/>
                <w:numId w:val="14"/>
              </w:numPr>
              <w:ind w:left="605" w:hanging="570"/>
              <w:rPr>
                <w:rFonts w:ascii="Times New Roman" w:hAnsi="Times New Roman" w:cs="Times New Roman"/>
                <w:color w:val="000000" w:themeColor="text1"/>
              </w:rPr>
            </w:pPr>
            <w:r w:rsidRPr="00217996">
              <w:rPr>
                <w:rFonts w:ascii="Times New Roman" w:hAnsi="Times New Roman" w:cs="Times New Roman"/>
                <w:color w:val="000000" w:themeColor="text1"/>
              </w:rPr>
              <w:t>≥ 2 funkcijų kojinis jungiklis – 1 vnt.;</w:t>
            </w:r>
          </w:p>
          <w:p w14:paraId="31A0B04A" w14:textId="77777777" w:rsidR="008A1668" w:rsidRPr="00217996" w:rsidRDefault="008A1668" w:rsidP="00E55AB9">
            <w:pPr>
              <w:pStyle w:val="Sraopastraipa"/>
              <w:numPr>
                <w:ilvl w:val="1"/>
                <w:numId w:val="14"/>
              </w:numPr>
              <w:ind w:left="605" w:hanging="570"/>
              <w:rPr>
                <w:rFonts w:ascii="Times New Roman" w:hAnsi="Times New Roman" w:cs="Times New Roman"/>
                <w:snapToGrid w:val="0"/>
                <w:color w:val="000000" w:themeColor="text1"/>
              </w:rPr>
            </w:pPr>
            <w:r w:rsidRPr="00217996">
              <w:rPr>
                <w:rFonts w:ascii="Times New Roman" w:hAnsi="Times New Roman" w:cs="Times New Roman"/>
                <w:color w:val="000000" w:themeColor="text1"/>
              </w:rPr>
              <w:t>Daugkartinis paciento elektrodas su jungiamuoju laidu – 1 vnt.;</w:t>
            </w:r>
          </w:p>
          <w:p w14:paraId="7C97C7D8" w14:textId="77777777" w:rsidR="008A1668" w:rsidRPr="00217996" w:rsidRDefault="008A1668" w:rsidP="00E55AB9">
            <w:pPr>
              <w:pStyle w:val="Sraopastraipa"/>
              <w:numPr>
                <w:ilvl w:val="1"/>
                <w:numId w:val="14"/>
              </w:numPr>
              <w:ind w:left="605" w:hanging="570"/>
              <w:rPr>
                <w:rFonts w:ascii="Times New Roman" w:hAnsi="Times New Roman" w:cs="Times New Roman"/>
                <w:snapToGrid w:val="0"/>
                <w:color w:val="000000" w:themeColor="text1"/>
              </w:rPr>
            </w:pPr>
            <w:r w:rsidRPr="00217996">
              <w:rPr>
                <w:rFonts w:ascii="Times New Roman" w:hAnsi="Times New Roman" w:cs="Times New Roman"/>
                <w:color w:val="000000" w:themeColor="text1"/>
              </w:rPr>
              <w:t>Vienkartiniai paciento elektrodai – ≥ 100 vnt.;</w:t>
            </w:r>
          </w:p>
          <w:p w14:paraId="35534FA9" w14:textId="65DA95D0" w:rsidR="008A1668" w:rsidRPr="00217996" w:rsidRDefault="008A1668" w:rsidP="008A1668">
            <w:pPr>
              <w:rPr>
                <w:rFonts w:ascii="Times New Roman" w:hAnsi="Times New Roman" w:cs="Times New Roman"/>
                <w:b/>
              </w:rPr>
            </w:pPr>
            <w:r w:rsidRPr="00217996">
              <w:rPr>
                <w:rFonts w:ascii="Times New Roman" w:hAnsi="Times New Roman" w:cs="Times New Roman"/>
                <w:color w:val="000000" w:themeColor="text1"/>
              </w:rPr>
              <w:t>Laidas vienkartiniams paciento elektrodams prijungti – 1 vnt.</w:t>
            </w:r>
          </w:p>
        </w:tc>
        <w:tc>
          <w:tcPr>
            <w:tcW w:w="2878" w:type="dxa"/>
          </w:tcPr>
          <w:p w14:paraId="5823DC43" w14:textId="77777777" w:rsidR="008A1668" w:rsidRPr="00217996" w:rsidRDefault="008A1668" w:rsidP="008A1668">
            <w:pPr>
              <w:jc w:val="center"/>
              <w:rPr>
                <w:rFonts w:ascii="Times New Roman" w:hAnsi="Times New Roman" w:cs="Times New Roman"/>
                <w:b/>
              </w:rPr>
            </w:pPr>
          </w:p>
        </w:tc>
      </w:tr>
      <w:tr w:rsidR="008A1668" w:rsidRPr="00217996" w14:paraId="68309549" w14:textId="77777777" w:rsidTr="008A1668">
        <w:trPr>
          <w:trHeight w:val="268"/>
        </w:trPr>
        <w:tc>
          <w:tcPr>
            <w:tcW w:w="825" w:type="dxa"/>
          </w:tcPr>
          <w:p w14:paraId="23442649" w14:textId="0880D34A"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8.</w:t>
            </w:r>
          </w:p>
        </w:tc>
        <w:tc>
          <w:tcPr>
            <w:tcW w:w="2628" w:type="dxa"/>
          </w:tcPr>
          <w:p w14:paraId="087D74D9" w14:textId="0DB23F95" w:rsidR="008A1668" w:rsidRPr="00217996" w:rsidRDefault="008A1668" w:rsidP="008A1668">
            <w:pPr>
              <w:rPr>
                <w:rFonts w:ascii="Times New Roman" w:hAnsi="Times New Roman" w:cs="Times New Roman"/>
                <w:b/>
              </w:rPr>
            </w:pPr>
            <w:r w:rsidRPr="00217996">
              <w:rPr>
                <w:rFonts w:ascii="Times New Roman" w:hAnsi="Times New Roman" w:cs="Times New Roman"/>
              </w:rPr>
              <w:t>Vežimas endoskopinei įrangai</w:t>
            </w:r>
            <w:r w:rsidRPr="00217996">
              <w:rPr>
                <w:rFonts w:ascii="Times New Roman" w:hAnsi="Times New Roman" w:cs="Times New Roman"/>
                <w:color w:val="000000" w:themeColor="text1"/>
              </w:rPr>
              <w:t xml:space="preserve">, </w:t>
            </w:r>
            <w:r w:rsidRPr="00217996">
              <w:rPr>
                <w:rFonts w:ascii="Times New Roman" w:hAnsi="Times New Roman" w:cs="Times New Roman"/>
                <w:color w:val="000000" w:themeColor="text1"/>
                <w:lang w:val="en-US"/>
              </w:rPr>
              <w:t>1 vnt.</w:t>
            </w:r>
          </w:p>
        </w:tc>
        <w:tc>
          <w:tcPr>
            <w:tcW w:w="3167" w:type="dxa"/>
          </w:tcPr>
          <w:p w14:paraId="0A3DE3A4" w14:textId="77777777" w:rsidR="008A1668" w:rsidRPr="00217996" w:rsidRDefault="008A1668" w:rsidP="00E55AB9">
            <w:pPr>
              <w:numPr>
                <w:ilvl w:val="0"/>
                <w:numId w:val="15"/>
              </w:numPr>
              <w:ind w:left="605" w:hanging="570"/>
              <w:rPr>
                <w:rFonts w:ascii="Times New Roman" w:hAnsi="Times New Roman" w:cs="Times New Roman"/>
                <w:color w:val="000000"/>
              </w:rPr>
            </w:pPr>
            <w:r w:rsidRPr="00217996">
              <w:rPr>
                <w:rFonts w:ascii="Times New Roman" w:hAnsi="Times New Roman" w:cs="Times New Roman"/>
                <w:color w:val="000000"/>
              </w:rPr>
              <w:t>4 antistatiniai ratai, ne mažiau kaip 2 iš jų fiksuojami;</w:t>
            </w:r>
          </w:p>
          <w:p w14:paraId="0352BA03" w14:textId="77777777" w:rsidR="008A1668" w:rsidRPr="00217996" w:rsidRDefault="008A1668" w:rsidP="00E55AB9">
            <w:pPr>
              <w:numPr>
                <w:ilvl w:val="0"/>
                <w:numId w:val="15"/>
              </w:numPr>
              <w:ind w:left="605" w:hanging="570"/>
              <w:rPr>
                <w:rFonts w:ascii="Times New Roman" w:hAnsi="Times New Roman" w:cs="Times New Roman"/>
                <w:color w:val="000000"/>
              </w:rPr>
            </w:pPr>
            <w:r w:rsidRPr="00217996">
              <w:rPr>
                <w:rFonts w:ascii="Times New Roman" w:hAnsi="Times New Roman" w:cs="Times New Roman"/>
                <w:color w:val="000000"/>
              </w:rPr>
              <w:t>≥ 3 lentynos;</w:t>
            </w:r>
          </w:p>
          <w:p w14:paraId="17B6B7BF" w14:textId="77777777" w:rsidR="008A1668" w:rsidRPr="00217996" w:rsidRDefault="008A1668" w:rsidP="00E55AB9">
            <w:pPr>
              <w:numPr>
                <w:ilvl w:val="0"/>
                <w:numId w:val="15"/>
              </w:numPr>
              <w:ind w:left="605" w:hanging="570"/>
              <w:rPr>
                <w:rFonts w:ascii="Times New Roman" w:hAnsi="Times New Roman" w:cs="Times New Roman"/>
                <w:color w:val="000000"/>
              </w:rPr>
            </w:pPr>
            <w:r w:rsidRPr="00217996">
              <w:rPr>
                <w:rFonts w:ascii="Times New Roman" w:hAnsi="Times New Roman" w:cs="Times New Roman"/>
                <w:color w:val="000000"/>
              </w:rPr>
              <w:t>≥ 1 stalčius;</w:t>
            </w:r>
          </w:p>
          <w:p w14:paraId="57B3C5C5" w14:textId="77777777" w:rsidR="008A1668" w:rsidRPr="00217996" w:rsidRDefault="008A1668" w:rsidP="00E55AB9">
            <w:pPr>
              <w:numPr>
                <w:ilvl w:val="0"/>
                <w:numId w:val="15"/>
              </w:numPr>
              <w:ind w:left="605" w:hanging="570"/>
              <w:contextualSpacing/>
              <w:rPr>
                <w:rFonts w:ascii="Times New Roman" w:hAnsi="Times New Roman" w:cs="Times New Roman"/>
                <w:color w:val="000000"/>
              </w:rPr>
            </w:pPr>
            <w:r w:rsidRPr="00217996">
              <w:rPr>
                <w:rFonts w:ascii="Times New Roman" w:hAnsi="Times New Roman" w:cs="Times New Roman"/>
                <w:color w:val="000000"/>
              </w:rPr>
              <w:t xml:space="preserve">≥ 12 vežimėlyje integruotų elektros maitinimo lizdų; </w:t>
            </w:r>
          </w:p>
          <w:p w14:paraId="26B70DEE" w14:textId="77777777" w:rsidR="008A1668" w:rsidRPr="00217996" w:rsidRDefault="008A1668" w:rsidP="00E55AB9">
            <w:pPr>
              <w:numPr>
                <w:ilvl w:val="0"/>
                <w:numId w:val="15"/>
              </w:numPr>
              <w:ind w:left="605" w:hanging="570"/>
              <w:rPr>
                <w:rFonts w:ascii="Times New Roman" w:hAnsi="Times New Roman" w:cs="Times New Roman"/>
                <w:color w:val="000000"/>
              </w:rPr>
            </w:pPr>
            <w:r w:rsidRPr="00217996">
              <w:rPr>
                <w:rFonts w:ascii="Times New Roman" w:hAnsi="Times New Roman" w:cs="Times New Roman"/>
                <w:color w:val="000000"/>
              </w:rPr>
              <w:t>Videokameros galvutės laikiklis;</w:t>
            </w:r>
          </w:p>
          <w:p w14:paraId="579E247F" w14:textId="77777777" w:rsidR="008A1668" w:rsidRPr="00217996" w:rsidRDefault="008A1668" w:rsidP="00E55AB9">
            <w:pPr>
              <w:numPr>
                <w:ilvl w:val="0"/>
                <w:numId w:val="15"/>
              </w:numPr>
              <w:ind w:left="605" w:hanging="570"/>
              <w:rPr>
                <w:rFonts w:ascii="Times New Roman" w:hAnsi="Times New Roman" w:cs="Times New Roman"/>
                <w:color w:val="000000"/>
              </w:rPr>
            </w:pPr>
            <w:r w:rsidRPr="00217996">
              <w:rPr>
                <w:rFonts w:ascii="Times New Roman" w:hAnsi="Times New Roman" w:cs="Times New Roman"/>
                <w:color w:val="000000"/>
              </w:rPr>
              <w:t>Kanalas įrangos laidams paslėpti;</w:t>
            </w:r>
          </w:p>
          <w:p w14:paraId="68EB0F73" w14:textId="77777777" w:rsidR="008A1668" w:rsidRPr="00217996" w:rsidRDefault="008A1668" w:rsidP="00E55AB9">
            <w:pPr>
              <w:numPr>
                <w:ilvl w:val="0"/>
                <w:numId w:val="15"/>
              </w:numPr>
              <w:ind w:left="605" w:hanging="570"/>
              <w:rPr>
                <w:rFonts w:ascii="Times New Roman" w:hAnsi="Times New Roman" w:cs="Times New Roman"/>
                <w:color w:val="000000"/>
              </w:rPr>
            </w:pPr>
            <w:r w:rsidRPr="00217996">
              <w:rPr>
                <w:rFonts w:ascii="Times New Roman" w:hAnsi="Times New Roman" w:cs="Times New Roman"/>
                <w:color w:val="000000"/>
              </w:rPr>
              <w:t>Ant vežimo turi būti centrinis elektros jungiklis;</w:t>
            </w:r>
          </w:p>
          <w:p w14:paraId="1CBC9D86" w14:textId="77777777" w:rsidR="008A1668" w:rsidRPr="00217996" w:rsidRDefault="008A1668" w:rsidP="00E55AB9">
            <w:pPr>
              <w:numPr>
                <w:ilvl w:val="0"/>
                <w:numId w:val="15"/>
              </w:numPr>
              <w:ind w:left="605" w:hanging="570"/>
              <w:rPr>
                <w:rFonts w:ascii="Times New Roman" w:hAnsi="Times New Roman" w:cs="Times New Roman"/>
                <w:color w:val="000000"/>
              </w:rPr>
            </w:pPr>
            <w:r w:rsidRPr="00217996">
              <w:rPr>
                <w:rFonts w:ascii="Times New Roman" w:hAnsi="Times New Roman" w:cs="Times New Roman"/>
                <w:color w:val="000000"/>
              </w:rPr>
              <w:t xml:space="preserve">Komplekte: </w:t>
            </w:r>
          </w:p>
          <w:p w14:paraId="4FF85065" w14:textId="0AF3E2FE" w:rsidR="008A1668" w:rsidRPr="00217996" w:rsidRDefault="008A1668" w:rsidP="008A1668">
            <w:pPr>
              <w:rPr>
                <w:rFonts w:ascii="Times New Roman" w:hAnsi="Times New Roman" w:cs="Times New Roman"/>
                <w:b/>
              </w:rPr>
            </w:pPr>
            <w:r w:rsidRPr="00217996">
              <w:rPr>
                <w:rFonts w:ascii="Times New Roman" w:hAnsi="Times New Roman" w:cs="Times New Roman"/>
                <w:color w:val="000000"/>
              </w:rPr>
              <w:t>Prie vežimėlio tvirtinamas artikuliuojamas laikiklis (alkūnė) 1 p. aprašytam monitoriui pakabinti, leidžiantis šiuos judesius: pasukti monitorių į šonus, pakreipti monitorių aukštyn, pakreipti monitorių žemyn, pakelti monitorių aukštyn, nuleisti monitorių žemyn, patraukti monitorių nuo vežimėlio, priartinti monitorių prie vežimėlio.</w:t>
            </w:r>
          </w:p>
        </w:tc>
        <w:tc>
          <w:tcPr>
            <w:tcW w:w="2878" w:type="dxa"/>
          </w:tcPr>
          <w:p w14:paraId="043108F0" w14:textId="77777777" w:rsidR="008A1668" w:rsidRPr="00217996" w:rsidRDefault="008A1668" w:rsidP="008A1668">
            <w:pPr>
              <w:jc w:val="center"/>
              <w:rPr>
                <w:rFonts w:ascii="Times New Roman" w:hAnsi="Times New Roman" w:cs="Times New Roman"/>
                <w:b/>
              </w:rPr>
            </w:pPr>
          </w:p>
        </w:tc>
      </w:tr>
      <w:tr w:rsidR="008A1668" w:rsidRPr="00217996" w14:paraId="2B6DE814" w14:textId="77777777" w:rsidTr="008A1668">
        <w:trPr>
          <w:trHeight w:val="268"/>
        </w:trPr>
        <w:tc>
          <w:tcPr>
            <w:tcW w:w="825" w:type="dxa"/>
          </w:tcPr>
          <w:p w14:paraId="71C59A41" w14:textId="2E492362"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9.</w:t>
            </w:r>
          </w:p>
        </w:tc>
        <w:tc>
          <w:tcPr>
            <w:tcW w:w="2628" w:type="dxa"/>
          </w:tcPr>
          <w:p w14:paraId="44BBB403" w14:textId="4957DE6C" w:rsidR="008A1668" w:rsidRPr="00217996" w:rsidRDefault="008A1668" w:rsidP="008A1668">
            <w:pPr>
              <w:rPr>
                <w:rFonts w:ascii="Times New Roman" w:hAnsi="Times New Roman" w:cs="Times New Roman"/>
                <w:b/>
              </w:rPr>
            </w:pPr>
            <w:r w:rsidRPr="00217996">
              <w:rPr>
                <w:rFonts w:ascii="Times New Roman" w:hAnsi="Times New Roman" w:cs="Times New Roman"/>
                <w:color w:val="000000" w:themeColor="text1"/>
              </w:rPr>
              <w:t xml:space="preserve">Optika, </w:t>
            </w:r>
            <w:r w:rsidRPr="00217996">
              <w:rPr>
                <w:rFonts w:ascii="Times New Roman" w:hAnsi="Times New Roman" w:cs="Times New Roman"/>
                <w:color w:val="000000" w:themeColor="text1"/>
                <w:lang w:val="en-US"/>
              </w:rPr>
              <w:t>1 vnt.</w:t>
            </w:r>
          </w:p>
        </w:tc>
        <w:tc>
          <w:tcPr>
            <w:tcW w:w="3167" w:type="dxa"/>
          </w:tcPr>
          <w:p w14:paraId="4AFCBF42" w14:textId="77777777" w:rsidR="008A1668" w:rsidRPr="00217996" w:rsidRDefault="008A1668" w:rsidP="00E55AB9">
            <w:pPr>
              <w:pStyle w:val="Sraopastraipa"/>
              <w:numPr>
                <w:ilvl w:val="1"/>
                <w:numId w:val="16"/>
              </w:numPr>
              <w:ind w:left="605" w:right="340" w:hanging="570"/>
              <w:rPr>
                <w:rFonts w:ascii="Times New Roman" w:eastAsia="Calibri" w:hAnsi="Times New Roman" w:cs="Times New Roman"/>
                <w:color w:val="000000" w:themeColor="text1"/>
              </w:rPr>
            </w:pPr>
            <w:r w:rsidRPr="00217996">
              <w:rPr>
                <w:rFonts w:ascii="Times New Roman" w:eastAsia="Calibri" w:hAnsi="Times New Roman" w:cs="Times New Roman"/>
                <w:color w:val="000000" w:themeColor="text1"/>
              </w:rPr>
              <w:t>Matymo kryptis 30 ˚;</w:t>
            </w:r>
          </w:p>
          <w:p w14:paraId="5D4221A3" w14:textId="77777777" w:rsidR="008A1668" w:rsidRPr="00217996" w:rsidRDefault="008A1668" w:rsidP="00E55AB9">
            <w:pPr>
              <w:pStyle w:val="Sraopastraipa"/>
              <w:numPr>
                <w:ilvl w:val="1"/>
                <w:numId w:val="16"/>
              </w:numPr>
              <w:ind w:left="605" w:right="340" w:hanging="570"/>
              <w:rPr>
                <w:rFonts w:ascii="Times New Roman" w:eastAsia="Calibri" w:hAnsi="Times New Roman" w:cs="Times New Roman"/>
                <w:color w:val="000000" w:themeColor="text1"/>
              </w:rPr>
            </w:pPr>
            <w:r w:rsidRPr="00217996">
              <w:rPr>
                <w:rFonts w:ascii="Times New Roman" w:eastAsia="Calibri" w:hAnsi="Times New Roman" w:cs="Times New Roman"/>
                <w:color w:val="000000" w:themeColor="text1"/>
              </w:rPr>
              <w:t>Suderinama su 4K raiškos video sistema;</w:t>
            </w:r>
          </w:p>
          <w:p w14:paraId="4D11622D" w14:textId="77777777" w:rsidR="008A1668" w:rsidRPr="00217996" w:rsidRDefault="008A1668" w:rsidP="00E55AB9">
            <w:pPr>
              <w:pStyle w:val="Sraopastraipa"/>
              <w:numPr>
                <w:ilvl w:val="1"/>
                <w:numId w:val="16"/>
              </w:numPr>
              <w:ind w:left="605" w:right="340" w:hanging="570"/>
              <w:rPr>
                <w:rFonts w:ascii="Times New Roman" w:eastAsia="Calibri" w:hAnsi="Times New Roman" w:cs="Times New Roman"/>
                <w:color w:val="000000" w:themeColor="text1"/>
              </w:rPr>
            </w:pPr>
            <w:r w:rsidRPr="00217996">
              <w:rPr>
                <w:rFonts w:ascii="Times New Roman" w:eastAsia="Calibri" w:hAnsi="Times New Roman" w:cs="Times New Roman"/>
                <w:color w:val="000000" w:themeColor="text1"/>
              </w:rPr>
              <w:t xml:space="preserve">Skersmuo 10 </w:t>
            </w:r>
            <w:r w:rsidRPr="00217996">
              <w:rPr>
                <w:rFonts w:ascii="Times New Roman" w:hAnsi="Times New Roman" w:cs="Times New Roman"/>
                <w:color w:val="000000" w:themeColor="text1"/>
              </w:rPr>
              <w:t>± 0,2 mm</w:t>
            </w:r>
            <w:r w:rsidRPr="00217996">
              <w:rPr>
                <w:rFonts w:ascii="Times New Roman" w:eastAsia="Calibri" w:hAnsi="Times New Roman" w:cs="Times New Roman"/>
                <w:color w:val="000000" w:themeColor="text1"/>
              </w:rPr>
              <w:t>;</w:t>
            </w:r>
          </w:p>
          <w:p w14:paraId="2EF02AC5" w14:textId="77777777" w:rsidR="008A1668" w:rsidRPr="00217996" w:rsidRDefault="008A1668" w:rsidP="00E55AB9">
            <w:pPr>
              <w:pStyle w:val="Sraopastraipa"/>
              <w:numPr>
                <w:ilvl w:val="1"/>
                <w:numId w:val="16"/>
              </w:numPr>
              <w:ind w:left="605" w:right="340" w:hanging="570"/>
              <w:rPr>
                <w:rFonts w:ascii="Times New Roman" w:eastAsia="Calibri" w:hAnsi="Times New Roman" w:cs="Times New Roman"/>
                <w:color w:val="000000" w:themeColor="text1"/>
              </w:rPr>
            </w:pPr>
            <w:r w:rsidRPr="00217996">
              <w:rPr>
                <w:rFonts w:ascii="Times New Roman" w:eastAsia="Calibri" w:hAnsi="Times New Roman" w:cs="Times New Roman"/>
                <w:color w:val="000000" w:themeColor="text1"/>
              </w:rPr>
              <w:t xml:space="preserve">Ilgis 32 </w:t>
            </w:r>
            <w:r w:rsidRPr="00217996">
              <w:rPr>
                <w:rFonts w:ascii="Times New Roman" w:hAnsi="Times New Roman" w:cs="Times New Roman"/>
                <w:color w:val="000000" w:themeColor="text1"/>
              </w:rPr>
              <w:t xml:space="preserve">± 2 </w:t>
            </w:r>
            <w:r w:rsidRPr="00217996">
              <w:rPr>
                <w:rFonts w:ascii="Times New Roman" w:eastAsia="Calibri" w:hAnsi="Times New Roman" w:cs="Times New Roman"/>
                <w:color w:val="000000" w:themeColor="text1"/>
              </w:rPr>
              <w:t>cm;</w:t>
            </w:r>
          </w:p>
          <w:p w14:paraId="4EA599E9" w14:textId="77777777" w:rsidR="008A1668" w:rsidRPr="00217996" w:rsidRDefault="008A1668" w:rsidP="00E55AB9">
            <w:pPr>
              <w:pStyle w:val="Sraopastraipa"/>
              <w:numPr>
                <w:ilvl w:val="1"/>
                <w:numId w:val="16"/>
              </w:numPr>
              <w:ind w:left="605" w:right="340" w:hanging="570"/>
              <w:rPr>
                <w:rFonts w:ascii="Times New Roman" w:eastAsia="Calibri" w:hAnsi="Times New Roman" w:cs="Times New Roman"/>
                <w:color w:val="000000" w:themeColor="text1"/>
              </w:rPr>
            </w:pPr>
            <w:r w:rsidRPr="00217996">
              <w:rPr>
                <w:rFonts w:ascii="Times New Roman" w:eastAsia="Calibri" w:hAnsi="Times New Roman" w:cs="Times New Roman"/>
                <w:color w:val="000000" w:themeColor="text1"/>
              </w:rPr>
              <w:t>Autoklavuojama;</w:t>
            </w:r>
          </w:p>
          <w:p w14:paraId="6FF5AF6D" w14:textId="420E7163" w:rsidR="008A1668" w:rsidRPr="00217996" w:rsidRDefault="008A1668" w:rsidP="008A1668">
            <w:pPr>
              <w:rPr>
                <w:rFonts w:ascii="Times New Roman" w:hAnsi="Times New Roman" w:cs="Times New Roman"/>
                <w:b/>
              </w:rPr>
            </w:pPr>
            <w:r w:rsidRPr="00217996">
              <w:rPr>
                <w:rFonts w:ascii="Times New Roman" w:eastAsia="Calibri" w:hAnsi="Times New Roman" w:cs="Times New Roman"/>
                <w:color w:val="000000" w:themeColor="text1"/>
              </w:rPr>
              <w:t>Su konteineriu sterilizavimui bei laikymui.</w:t>
            </w:r>
          </w:p>
        </w:tc>
        <w:tc>
          <w:tcPr>
            <w:tcW w:w="2878" w:type="dxa"/>
          </w:tcPr>
          <w:p w14:paraId="3F57EEB8" w14:textId="77777777" w:rsidR="008A1668" w:rsidRPr="00217996" w:rsidRDefault="008A1668" w:rsidP="008A1668">
            <w:pPr>
              <w:jc w:val="center"/>
              <w:rPr>
                <w:rFonts w:ascii="Times New Roman" w:hAnsi="Times New Roman" w:cs="Times New Roman"/>
                <w:b/>
              </w:rPr>
            </w:pPr>
          </w:p>
        </w:tc>
      </w:tr>
      <w:tr w:rsidR="008A1668" w:rsidRPr="00217996" w14:paraId="10938415" w14:textId="77777777" w:rsidTr="008A1668">
        <w:trPr>
          <w:trHeight w:val="268"/>
        </w:trPr>
        <w:tc>
          <w:tcPr>
            <w:tcW w:w="825" w:type="dxa"/>
          </w:tcPr>
          <w:p w14:paraId="0C4769F0" w14:textId="58515BF3"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10.</w:t>
            </w:r>
          </w:p>
        </w:tc>
        <w:tc>
          <w:tcPr>
            <w:tcW w:w="2628" w:type="dxa"/>
          </w:tcPr>
          <w:p w14:paraId="2AB7D955" w14:textId="3F20B277" w:rsidR="008A1668" w:rsidRPr="00217996" w:rsidRDefault="008A1668" w:rsidP="008A1668">
            <w:pPr>
              <w:rPr>
                <w:rFonts w:ascii="Times New Roman" w:hAnsi="Times New Roman" w:cs="Times New Roman"/>
                <w:b/>
              </w:rPr>
            </w:pPr>
            <w:r w:rsidRPr="00217996">
              <w:rPr>
                <w:rFonts w:ascii="Times New Roman" w:hAnsi="Times New Roman" w:cs="Times New Roman"/>
                <w:color w:val="000000" w:themeColor="text1"/>
              </w:rPr>
              <w:t xml:space="preserve">Šviesolaidis, </w:t>
            </w:r>
            <w:r w:rsidRPr="00217996">
              <w:rPr>
                <w:rFonts w:ascii="Times New Roman" w:hAnsi="Times New Roman" w:cs="Times New Roman"/>
                <w:color w:val="000000" w:themeColor="text1"/>
                <w:lang w:val="en-US"/>
              </w:rPr>
              <w:t>1 vnt.</w:t>
            </w:r>
          </w:p>
        </w:tc>
        <w:tc>
          <w:tcPr>
            <w:tcW w:w="3167" w:type="dxa"/>
          </w:tcPr>
          <w:p w14:paraId="646B4E5A" w14:textId="77777777" w:rsidR="008A1668" w:rsidRPr="00217996" w:rsidRDefault="008A1668" w:rsidP="00E55AB9">
            <w:pPr>
              <w:numPr>
                <w:ilvl w:val="0"/>
                <w:numId w:val="17"/>
              </w:numPr>
              <w:snapToGrid w:val="0"/>
              <w:ind w:left="605" w:hanging="570"/>
              <w:rPr>
                <w:rFonts w:ascii="Times New Roman" w:hAnsi="Times New Roman" w:cs="Times New Roman"/>
                <w:color w:val="000000" w:themeColor="text1"/>
              </w:rPr>
            </w:pPr>
            <w:r w:rsidRPr="00217996">
              <w:rPr>
                <w:rFonts w:ascii="Times New Roman" w:hAnsi="Times New Roman" w:cs="Times New Roman"/>
                <w:color w:val="000000" w:themeColor="text1"/>
              </w:rPr>
              <w:t>Fibrooptinis;</w:t>
            </w:r>
          </w:p>
          <w:p w14:paraId="03A9CBB5" w14:textId="77777777" w:rsidR="008A1668" w:rsidRPr="00217996" w:rsidRDefault="008A1668" w:rsidP="00E55AB9">
            <w:pPr>
              <w:numPr>
                <w:ilvl w:val="0"/>
                <w:numId w:val="17"/>
              </w:numPr>
              <w:snapToGrid w:val="0"/>
              <w:ind w:left="605" w:hanging="570"/>
              <w:rPr>
                <w:rFonts w:ascii="Times New Roman" w:hAnsi="Times New Roman" w:cs="Times New Roman"/>
                <w:color w:val="000000" w:themeColor="text1"/>
              </w:rPr>
            </w:pPr>
            <w:r w:rsidRPr="00217996">
              <w:rPr>
                <w:rFonts w:ascii="Times New Roman" w:hAnsi="Times New Roman" w:cs="Times New Roman"/>
                <w:color w:val="000000" w:themeColor="text1"/>
              </w:rPr>
              <w:t>Skersmuo 4,5± 0,5 mm;</w:t>
            </w:r>
          </w:p>
          <w:p w14:paraId="23F89FA5" w14:textId="77777777" w:rsidR="008A1668" w:rsidRPr="00217996" w:rsidRDefault="008A1668" w:rsidP="00E55AB9">
            <w:pPr>
              <w:numPr>
                <w:ilvl w:val="0"/>
                <w:numId w:val="17"/>
              </w:numPr>
              <w:snapToGrid w:val="0"/>
              <w:ind w:left="605" w:hanging="570"/>
              <w:rPr>
                <w:rFonts w:ascii="Times New Roman" w:hAnsi="Times New Roman" w:cs="Times New Roman"/>
                <w:color w:val="000000" w:themeColor="text1"/>
              </w:rPr>
            </w:pPr>
            <w:r w:rsidRPr="00217996">
              <w:rPr>
                <w:rFonts w:ascii="Times New Roman" w:hAnsi="Times New Roman" w:cs="Times New Roman"/>
                <w:color w:val="000000" w:themeColor="text1"/>
              </w:rPr>
              <w:t>Ilgis 300 ± 50 cm;</w:t>
            </w:r>
          </w:p>
          <w:p w14:paraId="14113BF6" w14:textId="77777777" w:rsidR="008A1668" w:rsidRPr="00217996" w:rsidRDefault="008A1668" w:rsidP="00E55AB9">
            <w:pPr>
              <w:numPr>
                <w:ilvl w:val="0"/>
                <w:numId w:val="17"/>
              </w:numPr>
              <w:snapToGrid w:val="0"/>
              <w:ind w:left="605" w:hanging="570"/>
              <w:rPr>
                <w:rFonts w:ascii="Times New Roman" w:eastAsia="Calibri" w:hAnsi="Times New Roman" w:cs="Times New Roman"/>
                <w:color w:val="000000" w:themeColor="text1"/>
              </w:rPr>
            </w:pPr>
            <w:r w:rsidRPr="00217996">
              <w:rPr>
                <w:rFonts w:ascii="Times New Roman" w:hAnsi="Times New Roman" w:cs="Times New Roman"/>
                <w:color w:val="000000" w:themeColor="text1"/>
              </w:rPr>
              <w:t>Su tiesia jungtimi;</w:t>
            </w:r>
          </w:p>
          <w:p w14:paraId="6A194DBF" w14:textId="7435F6A0" w:rsidR="008A1668" w:rsidRPr="00217996" w:rsidRDefault="008A1668" w:rsidP="008A1668">
            <w:pPr>
              <w:rPr>
                <w:rFonts w:ascii="Times New Roman" w:hAnsi="Times New Roman" w:cs="Times New Roman"/>
                <w:b/>
              </w:rPr>
            </w:pPr>
            <w:r w:rsidRPr="00217996">
              <w:rPr>
                <w:rFonts w:ascii="Times New Roman" w:eastAsia="Calibri" w:hAnsi="Times New Roman" w:cs="Times New Roman"/>
                <w:color w:val="000000" w:themeColor="text1"/>
              </w:rPr>
              <w:t>Autoklavuojamas.</w:t>
            </w:r>
          </w:p>
        </w:tc>
        <w:tc>
          <w:tcPr>
            <w:tcW w:w="2878" w:type="dxa"/>
          </w:tcPr>
          <w:p w14:paraId="67C8773E" w14:textId="77777777" w:rsidR="008A1668" w:rsidRPr="00217996" w:rsidRDefault="008A1668" w:rsidP="008A1668">
            <w:pPr>
              <w:jc w:val="center"/>
              <w:rPr>
                <w:rFonts w:ascii="Times New Roman" w:hAnsi="Times New Roman" w:cs="Times New Roman"/>
                <w:b/>
              </w:rPr>
            </w:pPr>
          </w:p>
        </w:tc>
      </w:tr>
      <w:tr w:rsidR="008A1668" w:rsidRPr="00217996" w14:paraId="3E896876" w14:textId="77777777" w:rsidTr="008A1668">
        <w:trPr>
          <w:trHeight w:val="268"/>
        </w:trPr>
        <w:tc>
          <w:tcPr>
            <w:tcW w:w="825" w:type="dxa"/>
          </w:tcPr>
          <w:p w14:paraId="6A65F825" w14:textId="5C77572D"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11.</w:t>
            </w:r>
          </w:p>
        </w:tc>
        <w:tc>
          <w:tcPr>
            <w:tcW w:w="2628" w:type="dxa"/>
          </w:tcPr>
          <w:p w14:paraId="64EDA49E" w14:textId="5543430C" w:rsidR="008A1668" w:rsidRPr="00217996" w:rsidRDefault="008A1668" w:rsidP="008A1668">
            <w:pPr>
              <w:rPr>
                <w:rFonts w:ascii="Times New Roman" w:hAnsi="Times New Roman" w:cs="Times New Roman"/>
                <w:b/>
              </w:rPr>
            </w:pPr>
            <w:r w:rsidRPr="00217996">
              <w:rPr>
                <w:rFonts w:ascii="Times New Roman" w:hAnsi="Times New Roman" w:cs="Times New Roman"/>
                <w:bCs/>
              </w:rPr>
              <w:t>Adata, 1 vnt.</w:t>
            </w:r>
          </w:p>
        </w:tc>
        <w:tc>
          <w:tcPr>
            <w:tcW w:w="3167" w:type="dxa"/>
          </w:tcPr>
          <w:p w14:paraId="107004FF" w14:textId="77777777" w:rsidR="008A1668" w:rsidRPr="00217996" w:rsidRDefault="008A1668" w:rsidP="00E55AB9">
            <w:pPr>
              <w:pStyle w:val="Sraopastraipa"/>
              <w:numPr>
                <w:ilvl w:val="0"/>
                <w:numId w:val="18"/>
              </w:numPr>
              <w:snapToGrid w:val="0"/>
              <w:ind w:left="605" w:hanging="570"/>
              <w:rPr>
                <w:rFonts w:ascii="Times New Roman" w:hAnsi="Times New Roman" w:cs="Times New Roman"/>
                <w:bCs/>
              </w:rPr>
            </w:pPr>
            <w:r w:rsidRPr="00217996">
              <w:rPr>
                <w:rFonts w:ascii="Times New Roman" w:hAnsi="Times New Roman" w:cs="Times New Roman"/>
                <w:bCs/>
              </w:rPr>
              <w:t>Veress tipo arba lygiavertė;</w:t>
            </w:r>
          </w:p>
          <w:p w14:paraId="347C51C0" w14:textId="77777777" w:rsidR="008A1668" w:rsidRPr="00217996" w:rsidRDefault="008A1668" w:rsidP="00E55AB9">
            <w:pPr>
              <w:pStyle w:val="Sraopastraipa"/>
              <w:numPr>
                <w:ilvl w:val="0"/>
                <w:numId w:val="18"/>
              </w:numPr>
              <w:snapToGrid w:val="0"/>
              <w:ind w:left="605" w:hanging="570"/>
              <w:rPr>
                <w:rFonts w:ascii="Times New Roman" w:hAnsi="Times New Roman" w:cs="Times New Roman"/>
                <w:bCs/>
              </w:rPr>
            </w:pPr>
            <w:r w:rsidRPr="00217996">
              <w:rPr>
                <w:rFonts w:ascii="Times New Roman" w:hAnsi="Times New Roman" w:cs="Times New Roman"/>
                <w:bCs/>
              </w:rPr>
              <w:t>Su buka spyruokline vidine kaniule;</w:t>
            </w:r>
          </w:p>
          <w:p w14:paraId="2059058C" w14:textId="77777777" w:rsidR="008A1668" w:rsidRPr="00217996" w:rsidRDefault="008A1668" w:rsidP="00E55AB9">
            <w:pPr>
              <w:pStyle w:val="Sraopastraipa"/>
              <w:numPr>
                <w:ilvl w:val="0"/>
                <w:numId w:val="18"/>
              </w:numPr>
              <w:snapToGrid w:val="0"/>
              <w:ind w:left="605" w:hanging="570"/>
              <w:rPr>
                <w:rFonts w:ascii="Times New Roman" w:hAnsi="Times New Roman" w:cs="Times New Roman"/>
                <w:bCs/>
              </w:rPr>
            </w:pPr>
            <w:r w:rsidRPr="00217996">
              <w:rPr>
                <w:rFonts w:ascii="Times New Roman" w:hAnsi="Times New Roman" w:cs="Times New Roman"/>
                <w:bCs/>
              </w:rPr>
              <w:t>Su Luer-lock tipo (arba lygiaverte) jungtimi;</w:t>
            </w:r>
          </w:p>
          <w:p w14:paraId="12369AB0" w14:textId="77777777" w:rsidR="008A1668" w:rsidRPr="00217996" w:rsidRDefault="008A1668" w:rsidP="00E55AB9">
            <w:pPr>
              <w:pStyle w:val="Sraopastraipa"/>
              <w:numPr>
                <w:ilvl w:val="0"/>
                <w:numId w:val="18"/>
              </w:numPr>
              <w:snapToGrid w:val="0"/>
              <w:ind w:left="605" w:hanging="570"/>
              <w:rPr>
                <w:rFonts w:ascii="Times New Roman" w:hAnsi="Times New Roman" w:cs="Times New Roman"/>
                <w:bCs/>
              </w:rPr>
            </w:pPr>
            <w:r w:rsidRPr="00217996">
              <w:rPr>
                <w:rFonts w:ascii="Times New Roman" w:hAnsi="Times New Roman" w:cs="Times New Roman"/>
                <w:bCs/>
              </w:rPr>
              <w:t>Ilgis 16±2 cm;</w:t>
            </w:r>
          </w:p>
          <w:p w14:paraId="0BD120EF" w14:textId="53D908B6" w:rsidR="008A1668" w:rsidRPr="00217996" w:rsidRDefault="008A1668" w:rsidP="008A1668">
            <w:pPr>
              <w:rPr>
                <w:rFonts w:ascii="Times New Roman" w:hAnsi="Times New Roman" w:cs="Times New Roman"/>
                <w:b/>
              </w:rPr>
            </w:pPr>
            <w:r w:rsidRPr="00217996">
              <w:rPr>
                <w:rFonts w:ascii="Times New Roman" w:hAnsi="Times New Roman" w:cs="Times New Roman"/>
                <w:bCs/>
              </w:rPr>
              <w:t>Autoklavuojama.</w:t>
            </w:r>
          </w:p>
        </w:tc>
        <w:tc>
          <w:tcPr>
            <w:tcW w:w="2878" w:type="dxa"/>
          </w:tcPr>
          <w:p w14:paraId="70E93B00" w14:textId="77777777" w:rsidR="008A1668" w:rsidRPr="00217996" w:rsidRDefault="008A1668" w:rsidP="008A1668">
            <w:pPr>
              <w:jc w:val="center"/>
              <w:rPr>
                <w:rFonts w:ascii="Times New Roman" w:hAnsi="Times New Roman" w:cs="Times New Roman"/>
                <w:b/>
              </w:rPr>
            </w:pPr>
          </w:p>
        </w:tc>
      </w:tr>
      <w:tr w:rsidR="008A1668" w:rsidRPr="00217996" w14:paraId="76CEEE20" w14:textId="77777777" w:rsidTr="008A1668">
        <w:trPr>
          <w:trHeight w:val="268"/>
        </w:trPr>
        <w:tc>
          <w:tcPr>
            <w:tcW w:w="825" w:type="dxa"/>
          </w:tcPr>
          <w:p w14:paraId="4FED69DA" w14:textId="1CDFC147"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12.</w:t>
            </w:r>
          </w:p>
        </w:tc>
        <w:tc>
          <w:tcPr>
            <w:tcW w:w="2628" w:type="dxa"/>
          </w:tcPr>
          <w:p w14:paraId="6202B8F1" w14:textId="482FFF7D" w:rsidR="008A1668" w:rsidRPr="00217996" w:rsidRDefault="008A1668" w:rsidP="008A1668">
            <w:pPr>
              <w:rPr>
                <w:rFonts w:ascii="Times New Roman" w:hAnsi="Times New Roman" w:cs="Times New Roman"/>
                <w:b/>
              </w:rPr>
            </w:pPr>
            <w:r w:rsidRPr="00217996">
              <w:rPr>
                <w:rFonts w:ascii="Times New Roman" w:hAnsi="Times New Roman" w:cs="Times New Roman"/>
                <w:bCs/>
              </w:rPr>
              <w:t>Troakaras, 2 vnt.</w:t>
            </w:r>
          </w:p>
        </w:tc>
        <w:tc>
          <w:tcPr>
            <w:tcW w:w="3167" w:type="dxa"/>
          </w:tcPr>
          <w:p w14:paraId="74694249" w14:textId="77777777" w:rsidR="008A1668" w:rsidRPr="00217996" w:rsidRDefault="008A1668" w:rsidP="00E55AB9">
            <w:pPr>
              <w:pStyle w:val="Sraopastraipa"/>
              <w:numPr>
                <w:ilvl w:val="0"/>
                <w:numId w:val="19"/>
              </w:numPr>
              <w:ind w:left="605" w:hanging="570"/>
              <w:contextualSpacing w:val="0"/>
              <w:rPr>
                <w:rFonts w:ascii="Times New Roman" w:hAnsi="Times New Roman" w:cs="Times New Roman"/>
                <w:bCs/>
              </w:rPr>
            </w:pPr>
            <w:r w:rsidRPr="00217996">
              <w:rPr>
                <w:rFonts w:ascii="Times New Roman" w:hAnsi="Times New Roman" w:cs="Times New Roman"/>
                <w:bCs/>
              </w:rPr>
              <w:t>Skersmuo 6,5±1,5 mm;</w:t>
            </w:r>
          </w:p>
          <w:p w14:paraId="0520EF99" w14:textId="77777777" w:rsidR="008A1668" w:rsidRPr="00217996" w:rsidRDefault="008A1668" w:rsidP="00E55AB9">
            <w:pPr>
              <w:pStyle w:val="Sraopastraipa"/>
              <w:numPr>
                <w:ilvl w:val="0"/>
                <w:numId w:val="19"/>
              </w:numPr>
              <w:ind w:left="605" w:hanging="570"/>
              <w:contextualSpacing w:val="0"/>
              <w:rPr>
                <w:rFonts w:ascii="Times New Roman" w:hAnsi="Times New Roman" w:cs="Times New Roman"/>
                <w:bCs/>
              </w:rPr>
            </w:pPr>
            <w:r w:rsidRPr="00217996">
              <w:rPr>
                <w:rFonts w:ascii="Times New Roman" w:hAnsi="Times New Roman" w:cs="Times New Roman"/>
                <w:bCs/>
              </w:rPr>
              <w:t>Kaniulės ilgis 11±0,5 cm;</w:t>
            </w:r>
          </w:p>
          <w:p w14:paraId="5B946479" w14:textId="77777777" w:rsidR="008A1668" w:rsidRPr="00217996" w:rsidRDefault="008A1668" w:rsidP="00E55AB9">
            <w:pPr>
              <w:pStyle w:val="Sraopastraipa"/>
              <w:numPr>
                <w:ilvl w:val="0"/>
                <w:numId w:val="19"/>
              </w:numPr>
              <w:ind w:left="605" w:hanging="570"/>
              <w:contextualSpacing w:val="0"/>
              <w:rPr>
                <w:rFonts w:ascii="Times New Roman" w:hAnsi="Times New Roman" w:cs="Times New Roman"/>
                <w:bCs/>
              </w:rPr>
            </w:pPr>
            <w:r w:rsidRPr="00217996">
              <w:rPr>
                <w:rFonts w:ascii="Times New Roman" w:hAnsi="Times New Roman" w:cs="Times New Roman"/>
                <w:bCs/>
              </w:rPr>
              <w:t>Su kraneliu insufliacijai;</w:t>
            </w:r>
          </w:p>
          <w:p w14:paraId="66DF5005" w14:textId="77777777" w:rsidR="008A1668" w:rsidRPr="00217996" w:rsidRDefault="008A1668" w:rsidP="00E55AB9">
            <w:pPr>
              <w:pStyle w:val="Sraopastraipa"/>
              <w:numPr>
                <w:ilvl w:val="0"/>
                <w:numId w:val="19"/>
              </w:numPr>
              <w:ind w:left="605" w:hanging="570"/>
              <w:contextualSpacing w:val="0"/>
              <w:rPr>
                <w:rFonts w:ascii="Times New Roman" w:hAnsi="Times New Roman" w:cs="Times New Roman"/>
                <w:bCs/>
              </w:rPr>
            </w:pPr>
            <w:r w:rsidRPr="00217996">
              <w:rPr>
                <w:rFonts w:ascii="Times New Roman" w:hAnsi="Times New Roman" w:cs="Times New Roman"/>
                <w:bCs/>
              </w:rPr>
              <w:t>Kartu su troakaru komplekte pateikiama:</w:t>
            </w:r>
          </w:p>
          <w:p w14:paraId="200DB665" w14:textId="77777777" w:rsidR="008A1668" w:rsidRPr="00217996" w:rsidRDefault="008A1668" w:rsidP="00E55AB9">
            <w:pPr>
              <w:pStyle w:val="Sraopastraipa"/>
              <w:numPr>
                <w:ilvl w:val="1"/>
                <w:numId w:val="19"/>
              </w:numPr>
              <w:ind w:left="605" w:hanging="570"/>
              <w:contextualSpacing w:val="0"/>
              <w:rPr>
                <w:rFonts w:ascii="Times New Roman" w:hAnsi="Times New Roman" w:cs="Times New Roman"/>
                <w:bCs/>
              </w:rPr>
            </w:pPr>
            <w:r w:rsidRPr="00217996">
              <w:rPr>
                <w:rFonts w:ascii="Times New Roman" w:hAnsi="Times New Roman" w:cs="Times New Roman"/>
                <w:bCs/>
              </w:rPr>
              <w:t>Obturatorius su piramidiniu smaigu;</w:t>
            </w:r>
          </w:p>
          <w:p w14:paraId="491B0DB8" w14:textId="77777777" w:rsidR="008A1668" w:rsidRPr="00217996" w:rsidRDefault="008A1668" w:rsidP="00E55AB9">
            <w:pPr>
              <w:pStyle w:val="Sraopastraipa"/>
              <w:numPr>
                <w:ilvl w:val="1"/>
                <w:numId w:val="19"/>
              </w:numPr>
              <w:ind w:left="605" w:hanging="570"/>
              <w:contextualSpacing w:val="0"/>
              <w:rPr>
                <w:rFonts w:ascii="Times New Roman" w:hAnsi="Times New Roman" w:cs="Times New Roman"/>
                <w:bCs/>
              </w:rPr>
            </w:pPr>
            <w:r w:rsidRPr="00217996">
              <w:rPr>
                <w:rFonts w:ascii="Times New Roman" w:hAnsi="Times New Roman" w:cs="Times New Roman"/>
                <w:bCs/>
              </w:rPr>
              <w:t>Multifunkcinis (automatinis,  atidaromas ranka) arba silikoninis vožtuvas;</w:t>
            </w:r>
          </w:p>
          <w:p w14:paraId="1D7DF335" w14:textId="2DEA1B32" w:rsidR="008A1668" w:rsidRPr="00217996" w:rsidRDefault="008A1668" w:rsidP="008A1668">
            <w:pPr>
              <w:rPr>
                <w:rFonts w:ascii="Times New Roman" w:hAnsi="Times New Roman" w:cs="Times New Roman"/>
                <w:b/>
              </w:rPr>
            </w:pPr>
            <w:r w:rsidRPr="00217996">
              <w:rPr>
                <w:rFonts w:ascii="Times New Roman" w:hAnsi="Times New Roman" w:cs="Times New Roman"/>
                <w:bCs/>
              </w:rPr>
              <w:t xml:space="preserve">Kepurėlės vožtuvui </w:t>
            </w:r>
            <w:r w:rsidRPr="00217996">
              <w:rPr>
                <w:rFonts w:ascii="Times New Roman" w:hAnsi="Times New Roman" w:cs="Times New Roman"/>
                <w:bCs/>
                <w:snapToGrid w:val="0"/>
              </w:rPr>
              <w:t xml:space="preserve">≥ </w:t>
            </w:r>
            <w:r w:rsidRPr="00217996">
              <w:rPr>
                <w:rFonts w:ascii="Times New Roman" w:hAnsi="Times New Roman" w:cs="Times New Roman"/>
                <w:bCs/>
              </w:rPr>
              <w:t xml:space="preserve">10 vnt. </w:t>
            </w:r>
          </w:p>
        </w:tc>
        <w:tc>
          <w:tcPr>
            <w:tcW w:w="2878" w:type="dxa"/>
          </w:tcPr>
          <w:p w14:paraId="03E80330" w14:textId="77777777" w:rsidR="008A1668" w:rsidRPr="00217996" w:rsidRDefault="008A1668" w:rsidP="008A1668">
            <w:pPr>
              <w:jc w:val="center"/>
              <w:rPr>
                <w:rFonts w:ascii="Times New Roman" w:hAnsi="Times New Roman" w:cs="Times New Roman"/>
                <w:b/>
              </w:rPr>
            </w:pPr>
          </w:p>
        </w:tc>
      </w:tr>
      <w:tr w:rsidR="008A1668" w:rsidRPr="00217996" w14:paraId="60557323" w14:textId="77777777" w:rsidTr="008A1668">
        <w:trPr>
          <w:trHeight w:val="268"/>
        </w:trPr>
        <w:tc>
          <w:tcPr>
            <w:tcW w:w="825" w:type="dxa"/>
          </w:tcPr>
          <w:p w14:paraId="334930B7" w14:textId="576DD14E"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13.</w:t>
            </w:r>
          </w:p>
        </w:tc>
        <w:tc>
          <w:tcPr>
            <w:tcW w:w="2628" w:type="dxa"/>
          </w:tcPr>
          <w:p w14:paraId="19DEA8D6" w14:textId="09220E5B" w:rsidR="008A1668" w:rsidRPr="00217996" w:rsidRDefault="008A1668" w:rsidP="008A1668">
            <w:pPr>
              <w:rPr>
                <w:rFonts w:ascii="Times New Roman" w:hAnsi="Times New Roman" w:cs="Times New Roman"/>
                <w:b/>
              </w:rPr>
            </w:pPr>
            <w:r w:rsidRPr="00217996">
              <w:rPr>
                <w:rFonts w:ascii="Times New Roman" w:hAnsi="Times New Roman" w:cs="Times New Roman"/>
                <w:bCs/>
              </w:rPr>
              <w:t>Troakaras, 2 vnt.</w:t>
            </w:r>
          </w:p>
        </w:tc>
        <w:tc>
          <w:tcPr>
            <w:tcW w:w="3167" w:type="dxa"/>
          </w:tcPr>
          <w:p w14:paraId="7A8D6D95" w14:textId="77777777" w:rsidR="008A1668" w:rsidRPr="00217996" w:rsidRDefault="008A1668" w:rsidP="00E55AB9">
            <w:pPr>
              <w:pStyle w:val="Sraopastraipa"/>
              <w:numPr>
                <w:ilvl w:val="0"/>
                <w:numId w:val="20"/>
              </w:numPr>
              <w:ind w:left="605" w:hanging="570"/>
              <w:contextualSpacing w:val="0"/>
              <w:rPr>
                <w:rFonts w:ascii="Times New Roman" w:hAnsi="Times New Roman" w:cs="Times New Roman"/>
                <w:bCs/>
              </w:rPr>
            </w:pPr>
            <w:r w:rsidRPr="00217996">
              <w:rPr>
                <w:rFonts w:ascii="Times New Roman" w:hAnsi="Times New Roman" w:cs="Times New Roman"/>
                <w:bCs/>
              </w:rPr>
              <w:t>Skersmuo 11,5±1,5 mm;</w:t>
            </w:r>
          </w:p>
          <w:p w14:paraId="1EB1D3A2" w14:textId="77777777" w:rsidR="008A1668" w:rsidRPr="00217996" w:rsidRDefault="008A1668" w:rsidP="00E55AB9">
            <w:pPr>
              <w:pStyle w:val="Sraopastraipa"/>
              <w:numPr>
                <w:ilvl w:val="0"/>
                <w:numId w:val="20"/>
              </w:numPr>
              <w:ind w:left="605" w:hanging="570"/>
              <w:contextualSpacing w:val="0"/>
              <w:rPr>
                <w:rFonts w:ascii="Times New Roman" w:hAnsi="Times New Roman" w:cs="Times New Roman"/>
                <w:bCs/>
              </w:rPr>
            </w:pPr>
            <w:r w:rsidRPr="00217996">
              <w:rPr>
                <w:rFonts w:ascii="Times New Roman" w:hAnsi="Times New Roman" w:cs="Times New Roman"/>
                <w:bCs/>
              </w:rPr>
              <w:t>Kaniulės ilgis 11±1 cm;</w:t>
            </w:r>
          </w:p>
          <w:p w14:paraId="2710B3E9" w14:textId="77777777" w:rsidR="008A1668" w:rsidRPr="00217996" w:rsidRDefault="008A1668" w:rsidP="00E55AB9">
            <w:pPr>
              <w:pStyle w:val="Sraopastraipa"/>
              <w:numPr>
                <w:ilvl w:val="0"/>
                <w:numId w:val="20"/>
              </w:numPr>
              <w:ind w:left="605" w:hanging="570"/>
              <w:contextualSpacing w:val="0"/>
              <w:rPr>
                <w:rFonts w:ascii="Times New Roman" w:hAnsi="Times New Roman" w:cs="Times New Roman"/>
                <w:bCs/>
              </w:rPr>
            </w:pPr>
            <w:r w:rsidRPr="00217996">
              <w:rPr>
                <w:rFonts w:ascii="Times New Roman" w:hAnsi="Times New Roman" w:cs="Times New Roman"/>
                <w:bCs/>
              </w:rPr>
              <w:t>Su kraneliu insufliacijai;</w:t>
            </w:r>
          </w:p>
          <w:p w14:paraId="46D2C51D" w14:textId="77777777" w:rsidR="008A1668" w:rsidRPr="00217996" w:rsidRDefault="008A1668" w:rsidP="00E55AB9">
            <w:pPr>
              <w:pStyle w:val="Sraopastraipa"/>
              <w:numPr>
                <w:ilvl w:val="0"/>
                <w:numId w:val="20"/>
              </w:numPr>
              <w:ind w:left="605" w:hanging="570"/>
              <w:contextualSpacing w:val="0"/>
              <w:rPr>
                <w:rFonts w:ascii="Times New Roman" w:hAnsi="Times New Roman" w:cs="Times New Roman"/>
                <w:bCs/>
              </w:rPr>
            </w:pPr>
            <w:r w:rsidRPr="00217996">
              <w:rPr>
                <w:rFonts w:ascii="Times New Roman" w:hAnsi="Times New Roman" w:cs="Times New Roman"/>
                <w:bCs/>
              </w:rPr>
              <w:t>Kartu su troakaru komplekte pateikiama:</w:t>
            </w:r>
          </w:p>
          <w:p w14:paraId="1EE0D0B7" w14:textId="77777777" w:rsidR="008A1668" w:rsidRPr="00217996" w:rsidRDefault="008A1668" w:rsidP="00E55AB9">
            <w:pPr>
              <w:pStyle w:val="Sraopastraipa"/>
              <w:numPr>
                <w:ilvl w:val="1"/>
                <w:numId w:val="20"/>
              </w:numPr>
              <w:ind w:left="605" w:hanging="570"/>
              <w:contextualSpacing w:val="0"/>
              <w:rPr>
                <w:rFonts w:ascii="Times New Roman" w:hAnsi="Times New Roman" w:cs="Times New Roman"/>
                <w:bCs/>
              </w:rPr>
            </w:pPr>
            <w:r w:rsidRPr="00217996">
              <w:rPr>
                <w:rFonts w:ascii="Times New Roman" w:hAnsi="Times New Roman" w:cs="Times New Roman"/>
                <w:bCs/>
              </w:rPr>
              <w:t>Obturatorius su piramidiniu smaigu;</w:t>
            </w:r>
          </w:p>
          <w:p w14:paraId="31B3B487" w14:textId="77777777" w:rsidR="008A1668" w:rsidRPr="00217996" w:rsidRDefault="008A1668" w:rsidP="00E55AB9">
            <w:pPr>
              <w:pStyle w:val="Sraopastraipa"/>
              <w:numPr>
                <w:ilvl w:val="1"/>
                <w:numId w:val="20"/>
              </w:numPr>
              <w:ind w:left="605" w:hanging="570"/>
              <w:contextualSpacing w:val="0"/>
              <w:rPr>
                <w:rFonts w:ascii="Times New Roman" w:hAnsi="Times New Roman" w:cs="Times New Roman"/>
                <w:bCs/>
              </w:rPr>
            </w:pPr>
            <w:r w:rsidRPr="00217996">
              <w:rPr>
                <w:rFonts w:ascii="Times New Roman" w:hAnsi="Times New Roman" w:cs="Times New Roman"/>
                <w:bCs/>
              </w:rPr>
              <w:t>Multifunkcinis (automatinis ir atidaromas ranka) arba silikoninis vožtuvas;</w:t>
            </w:r>
          </w:p>
          <w:p w14:paraId="0DFFE7BF" w14:textId="562173C9" w:rsidR="008A1668" w:rsidRPr="00217996" w:rsidRDefault="008A1668" w:rsidP="008A1668">
            <w:pPr>
              <w:rPr>
                <w:rFonts w:ascii="Times New Roman" w:hAnsi="Times New Roman" w:cs="Times New Roman"/>
                <w:b/>
              </w:rPr>
            </w:pPr>
            <w:r w:rsidRPr="00217996">
              <w:rPr>
                <w:rFonts w:ascii="Times New Roman" w:hAnsi="Times New Roman" w:cs="Times New Roman"/>
                <w:bCs/>
              </w:rPr>
              <w:t xml:space="preserve">Kepurėlės vožtuvui </w:t>
            </w:r>
            <w:r w:rsidRPr="00217996">
              <w:rPr>
                <w:rFonts w:ascii="Times New Roman" w:hAnsi="Times New Roman" w:cs="Times New Roman"/>
                <w:bCs/>
                <w:snapToGrid w:val="0"/>
              </w:rPr>
              <w:t xml:space="preserve">≥ </w:t>
            </w:r>
            <w:r w:rsidRPr="00217996">
              <w:rPr>
                <w:rFonts w:ascii="Times New Roman" w:hAnsi="Times New Roman" w:cs="Times New Roman"/>
                <w:bCs/>
              </w:rPr>
              <w:t>10 vnt.</w:t>
            </w:r>
          </w:p>
        </w:tc>
        <w:tc>
          <w:tcPr>
            <w:tcW w:w="2878" w:type="dxa"/>
          </w:tcPr>
          <w:p w14:paraId="2D6A413C" w14:textId="77777777" w:rsidR="008A1668" w:rsidRPr="00217996" w:rsidRDefault="008A1668" w:rsidP="008A1668">
            <w:pPr>
              <w:jc w:val="center"/>
              <w:rPr>
                <w:rFonts w:ascii="Times New Roman" w:hAnsi="Times New Roman" w:cs="Times New Roman"/>
                <w:b/>
              </w:rPr>
            </w:pPr>
          </w:p>
        </w:tc>
      </w:tr>
      <w:tr w:rsidR="008A1668" w:rsidRPr="00217996" w14:paraId="26D4CB71" w14:textId="77777777" w:rsidTr="008A1668">
        <w:trPr>
          <w:trHeight w:val="268"/>
        </w:trPr>
        <w:tc>
          <w:tcPr>
            <w:tcW w:w="825" w:type="dxa"/>
          </w:tcPr>
          <w:p w14:paraId="68FD25E1" w14:textId="22B4A16D"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14.</w:t>
            </w:r>
          </w:p>
        </w:tc>
        <w:tc>
          <w:tcPr>
            <w:tcW w:w="2628" w:type="dxa"/>
          </w:tcPr>
          <w:p w14:paraId="52A32724" w14:textId="5C63D091" w:rsidR="008A1668" w:rsidRPr="00217996" w:rsidRDefault="008A1668" w:rsidP="008A1668">
            <w:pPr>
              <w:rPr>
                <w:rFonts w:ascii="Times New Roman" w:hAnsi="Times New Roman" w:cs="Times New Roman"/>
                <w:b/>
              </w:rPr>
            </w:pPr>
            <w:r w:rsidRPr="00217996">
              <w:rPr>
                <w:rFonts w:ascii="Times New Roman" w:hAnsi="Times New Roman" w:cs="Times New Roman"/>
                <w:bCs/>
              </w:rPr>
              <w:t>Reduktorius, 2 vnt.</w:t>
            </w:r>
          </w:p>
        </w:tc>
        <w:tc>
          <w:tcPr>
            <w:tcW w:w="3167" w:type="dxa"/>
          </w:tcPr>
          <w:p w14:paraId="7C452FC0" w14:textId="77777777" w:rsidR="008A1668" w:rsidRPr="00217996" w:rsidRDefault="008A1668" w:rsidP="00E55AB9">
            <w:pPr>
              <w:pStyle w:val="Sraopastraipa"/>
              <w:numPr>
                <w:ilvl w:val="0"/>
                <w:numId w:val="21"/>
              </w:numPr>
              <w:snapToGrid w:val="0"/>
              <w:ind w:left="605" w:hanging="570"/>
              <w:rPr>
                <w:rFonts w:ascii="Times New Roman" w:hAnsi="Times New Roman" w:cs="Times New Roman"/>
                <w:bCs/>
              </w:rPr>
            </w:pPr>
            <w:r w:rsidRPr="00217996">
              <w:rPr>
                <w:rFonts w:ascii="Times New Roman" w:hAnsi="Times New Roman" w:cs="Times New Roman"/>
                <w:bCs/>
              </w:rPr>
              <w:t>Kamštelio arba movos tipo;</w:t>
            </w:r>
          </w:p>
          <w:p w14:paraId="58217A53" w14:textId="0545DA3B" w:rsidR="008A1668" w:rsidRPr="00217996" w:rsidRDefault="008A1668" w:rsidP="008A1668">
            <w:pPr>
              <w:rPr>
                <w:rFonts w:ascii="Times New Roman" w:hAnsi="Times New Roman" w:cs="Times New Roman"/>
                <w:b/>
              </w:rPr>
            </w:pPr>
            <w:r w:rsidRPr="00217996">
              <w:rPr>
                <w:rFonts w:ascii="Times New Roman" w:hAnsi="Times New Roman" w:cs="Times New Roman"/>
                <w:bCs/>
              </w:rPr>
              <w:t>Skirtas 5 mm skersmens instrumentų įvedimui į 10±1 mm skersmens troakarą.</w:t>
            </w:r>
          </w:p>
        </w:tc>
        <w:tc>
          <w:tcPr>
            <w:tcW w:w="2878" w:type="dxa"/>
          </w:tcPr>
          <w:p w14:paraId="175EB1B9" w14:textId="77777777" w:rsidR="008A1668" w:rsidRPr="00217996" w:rsidRDefault="008A1668" w:rsidP="008A1668">
            <w:pPr>
              <w:jc w:val="center"/>
              <w:rPr>
                <w:rFonts w:ascii="Times New Roman" w:hAnsi="Times New Roman" w:cs="Times New Roman"/>
                <w:b/>
              </w:rPr>
            </w:pPr>
          </w:p>
        </w:tc>
      </w:tr>
      <w:tr w:rsidR="008A1668" w:rsidRPr="00217996" w14:paraId="4DABF78F" w14:textId="77777777" w:rsidTr="008A1668">
        <w:trPr>
          <w:trHeight w:val="268"/>
        </w:trPr>
        <w:tc>
          <w:tcPr>
            <w:tcW w:w="825" w:type="dxa"/>
          </w:tcPr>
          <w:p w14:paraId="4DB7FCF5" w14:textId="25ABD1C5"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15.</w:t>
            </w:r>
          </w:p>
        </w:tc>
        <w:tc>
          <w:tcPr>
            <w:tcW w:w="2628" w:type="dxa"/>
          </w:tcPr>
          <w:p w14:paraId="26701B45" w14:textId="63D1B81D" w:rsidR="008A1668" w:rsidRPr="00217996" w:rsidRDefault="008A1668" w:rsidP="008A1668">
            <w:pPr>
              <w:rPr>
                <w:rFonts w:ascii="Times New Roman" w:hAnsi="Times New Roman" w:cs="Times New Roman"/>
                <w:b/>
              </w:rPr>
            </w:pPr>
            <w:r w:rsidRPr="00217996">
              <w:rPr>
                <w:rFonts w:ascii="Times New Roman" w:hAnsi="Times New Roman" w:cs="Times New Roman"/>
                <w:bCs/>
              </w:rPr>
              <w:t>Žnyplės, 2 vnt.</w:t>
            </w:r>
          </w:p>
        </w:tc>
        <w:tc>
          <w:tcPr>
            <w:tcW w:w="3167" w:type="dxa"/>
          </w:tcPr>
          <w:p w14:paraId="7F911097" w14:textId="77777777" w:rsidR="008A1668" w:rsidRPr="00217996" w:rsidRDefault="008A1668" w:rsidP="00E55AB9">
            <w:pPr>
              <w:pStyle w:val="Sraopastraipa"/>
              <w:numPr>
                <w:ilvl w:val="0"/>
                <w:numId w:val="22"/>
              </w:numPr>
              <w:ind w:left="605" w:hanging="570"/>
              <w:contextualSpacing w:val="0"/>
              <w:rPr>
                <w:rFonts w:ascii="Times New Roman" w:hAnsi="Times New Roman" w:cs="Times New Roman"/>
                <w:bCs/>
              </w:rPr>
            </w:pPr>
            <w:r w:rsidRPr="00217996">
              <w:rPr>
                <w:rFonts w:ascii="Times New Roman" w:hAnsi="Times New Roman" w:cs="Times New Roman"/>
                <w:bCs/>
              </w:rPr>
              <w:t>Skirtos disekcijai arba sugriebimui;</w:t>
            </w:r>
          </w:p>
          <w:p w14:paraId="7B366BCF" w14:textId="77777777" w:rsidR="008A1668" w:rsidRPr="00217996" w:rsidRDefault="008A1668" w:rsidP="00E55AB9">
            <w:pPr>
              <w:pStyle w:val="Sraopastraipa"/>
              <w:numPr>
                <w:ilvl w:val="0"/>
                <w:numId w:val="22"/>
              </w:numPr>
              <w:ind w:left="605" w:hanging="570"/>
              <w:contextualSpacing w:val="0"/>
              <w:rPr>
                <w:rFonts w:ascii="Times New Roman" w:hAnsi="Times New Roman" w:cs="Times New Roman"/>
                <w:bCs/>
              </w:rPr>
            </w:pPr>
            <w:r w:rsidRPr="00217996">
              <w:rPr>
                <w:rFonts w:ascii="Times New Roman" w:hAnsi="Times New Roman" w:cs="Times New Roman"/>
                <w:bCs/>
              </w:rPr>
              <w:t>Kelly tipo arba lygiavertės;</w:t>
            </w:r>
          </w:p>
          <w:p w14:paraId="71D2E73F" w14:textId="77777777" w:rsidR="008A1668" w:rsidRPr="00217996" w:rsidRDefault="008A1668" w:rsidP="00E55AB9">
            <w:pPr>
              <w:pStyle w:val="Sraopastraipa"/>
              <w:numPr>
                <w:ilvl w:val="0"/>
                <w:numId w:val="22"/>
              </w:numPr>
              <w:ind w:left="605" w:hanging="570"/>
              <w:contextualSpacing w:val="0"/>
              <w:rPr>
                <w:rFonts w:ascii="Times New Roman" w:hAnsi="Times New Roman" w:cs="Times New Roman"/>
                <w:bCs/>
              </w:rPr>
            </w:pPr>
            <w:r w:rsidRPr="00217996">
              <w:rPr>
                <w:rFonts w:ascii="Times New Roman" w:hAnsi="Times New Roman" w:cs="Times New Roman"/>
                <w:bCs/>
              </w:rPr>
              <w:t>Rotuojamos;</w:t>
            </w:r>
          </w:p>
          <w:p w14:paraId="42FE5040" w14:textId="77777777" w:rsidR="008A1668" w:rsidRPr="00217996" w:rsidRDefault="008A1668" w:rsidP="00E55AB9">
            <w:pPr>
              <w:pStyle w:val="Sraopastraipa"/>
              <w:numPr>
                <w:ilvl w:val="0"/>
                <w:numId w:val="22"/>
              </w:numPr>
              <w:ind w:left="605" w:hanging="570"/>
              <w:contextualSpacing w:val="0"/>
              <w:rPr>
                <w:rFonts w:ascii="Times New Roman" w:hAnsi="Times New Roman" w:cs="Times New Roman"/>
                <w:bCs/>
              </w:rPr>
            </w:pPr>
            <w:r w:rsidRPr="00217996">
              <w:rPr>
                <w:rFonts w:ascii="Times New Roman" w:hAnsi="Times New Roman" w:cs="Times New Roman"/>
                <w:bCs/>
              </w:rPr>
              <w:t>Išrenkamos;</w:t>
            </w:r>
          </w:p>
          <w:p w14:paraId="31598489" w14:textId="77777777" w:rsidR="008A1668" w:rsidRPr="00217996" w:rsidRDefault="008A1668" w:rsidP="00E55AB9">
            <w:pPr>
              <w:pStyle w:val="Sraopastraipa"/>
              <w:numPr>
                <w:ilvl w:val="0"/>
                <w:numId w:val="22"/>
              </w:numPr>
              <w:ind w:left="605" w:hanging="570"/>
              <w:contextualSpacing w:val="0"/>
              <w:rPr>
                <w:rFonts w:ascii="Times New Roman" w:hAnsi="Times New Roman" w:cs="Times New Roman"/>
                <w:bCs/>
              </w:rPr>
            </w:pPr>
            <w:r w:rsidRPr="00217996">
              <w:rPr>
                <w:rFonts w:ascii="Times New Roman" w:hAnsi="Times New Roman" w:cs="Times New Roman"/>
                <w:bCs/>
              </w:rPr>
              <w:t>Abi žnyplių žiaunos judančios;</w:t>
            </w:r>
          </w:p>
          <w:p w14:paraId="523E5B14" w14:textId="77777777" w:rsidR="008A1668" w:rsidRPr="00217996" w:rsidRDefault="008A1668" w:rsidP="00E55AB9">
            <w:pPr>
              <w:pStyle w:val="Sraopastraipa"/>
              <w:numPr>
                <w:ilvl w:val="0"/>
                <w:numId w:val="22"/>
              </w:numPr>
              <w:ind w:left="605" w:hanging="570"/>
              <w:contextualSpacing w:val="0"/>
              <w:rPr>
                <w:rFonts w:ascii="Times New Roman" w:hAnsi="Times New Roman" w:cs="Times New Roman"/>
                <w:bCs/>
              </w:rPr>
            </w:pPr>
            <w:r w:rsidRPr="00217996">
              <w:rPr>
                <w:rFonts w:ascii="Times New Roman" w:hAnsi="Times New Roman" w:cs="Times New Roman"/>
                <w:bCs/>
              </w:rPr>
              <w:t>Su jungtimi bipolinei koaguliacijai;</w:t>
            </w:r>
          </w:p>
          <w:p w14:paraId="3D38E9E7" w14:textId="77777777" w:rsidR="008A1668" w:rsidRPr="00217996" w:rsidRDefault="008A1668" w:rsidP="00E55AB9">
            <w:pPr>
              <w:pStyle w:val="Sraopastraipa"/>
              <w:numPr>
                <w:ilvl w:val="0"/>
                <w:numId w:val="22"/>
              </w:numPr>
              <w:ind w:left="605" w:hanging="570"/>
              <w:contextualSpacing w:val="0"/>
              <w:rPr>
                <w:rFonts w:ascii="Times New Roman" w:hAnsi="Times New Roman" w:cs="Times New Roman"/>
                <w:bCs/>
              </w:rPr>
            </w:pPr>
            <w:r w:rsidRPr="00217996">
              <w:rPr>
                <w:rFonts w:ascii="Times New Roman" w:hAnsi="Times New Roman" w:cs="Times New Roman"/>
                <w:bCs/>
              </w:rPr>
              <w:t>Darbinės dalies skersmuo 5±0,5 mm;</w:t>
            </w:r>
          </w:p>
          <w:p w14:paraId="4B722260" w14:textId="77777777" w:rsidR="008A1668" w:rsidRPr="00217996" w:rsidRDefault="008A1668" w:rsidP="00E55AB9">
            <w:pPr>
              <w:pStyle w:val="Sraopastraipa"/>
              <w:numPr>
                <w:ilvl w:val="0"/>
                <w:numId w:val="22"/>
              </w:numPr>
              <w:ind w:left="605" w:hanging="570"/>
              <w:contextualSpacing w:val="0"/>
              <w:rPr>
                <w:rFonts w:ascii="Times New Roman" w:hAnsi="Times New Roman" w:cs="Times New Roman"/>
                <w:bCs/>
              </w:rPr>
            </w:pPr>
            <w:r w:rsidRPr="00217996">
              <w:rPr>
                <w:rFonts w:ascii="Times New Roman" w:hAnsi="Times New Roman" w:cs="Times New Roman"/>
                <w:bCs/>
              </w:rPr>
              <w:t>Ilgis 36±3 cm;</w:t>
            </w:r>
          </w:p>
          <w:p w14:paraId="35D2FEDB" w14:textId="749DA672" w:rsidR="008A1668" w:rsidRPr="00217996" w:rsidRDefault="008A1668" w:rsidP="008A1668">
            <w:pPr>
              <w:rPr>
                <w:rFonts w:ascii="Times New Roman" w:hAnsi="Times New Roman" w:cs="Times New Roman"/>
                <w:b/>
              </w:rPr>
            </w:pPr>
            <w:r w:rsidRPr="00217996">
              <w:rPr>
                <w:rFonts w:ascii="Times New Roman" w:hAnsi="Times New Roman" w:cs="Times New Roman"/>
                <w:bCs/>
              </w:rPr>
              <w:t>Su plastikine rankena be užrakto.</w:t>
            </w:r>
          </w:p>
        </w:tc>
        <w:tc>
          <w:tcPr>
            <w:tcW w:w="2878" w:type="dxa"/>
          </w:tcPr>
          <w:p w14:paraId="7A87FAC3" w14:textId="77777777" w:rsidR="008A1668" w:rsidRPr="00217996" w:rsidRDefault="008A1668" w:rsidP="008A1668">
            <w:pPr>
              <w:jc w:val="center"/>
              <w:rPr>
                <w:rFonts w:ascii="Times New Roman" w:hAnsi="Times New Roman" w:cs="Times New Roman"/>
                <w:b/>
              </w:rPr>
            </w:pPr>
          </w:p>
        </w:tc>
      </w:tr>
      <w:tr w:rsidR="008A1668" w:rsidRPr="00217996" w14:paraId="30460591" w14:textId="77777777" w:rsidTr="008A1668">
        <w:trPr>
          <w:trHeight w:val="268"/>
        </w:trPr>
        <w:tc>
          <w:tcPr>
            <w:tcW w:w="825" w:type="dxa"/>
          </w:tcPr>
          <w:p w14:paraId="63EEC75D" w14:textId="370CEC35"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16.</w:t>
            </w:r>
          </w:p>
        </w:tc>
        <w:tc>
          <w:tcPr>
            <w:tcW w:w="2628" w:type="dxa"/>
          </w:tcPr>
          <w:p w14:paraId="5A6315AC" w14:textId="5F0760FE" w:rsidR="008A1668" w:rsidRPr="00217996" w:rsidRDefault="008A1668" w:rsidP="008A1668">
            <w:pPr>
              <w:rPr>
                <w:rFonts w:ascii="Times New Roman" w:hAnsi="Times New Roman" w:cs="Times New Roman"/>
                <w:b/>
              </w:rPr>
            </w:pPr>
            <w:r w:rsidRPr="00217996">
              <w:rPr>
                <w:rFonts w:ascii="Times New Roman" w:hAnsi="Times New Roman" w:cs="Times New Roman"/>
                <w:bCs/>
              </w:rPr>
              <w:t>Žnyplės,1 vnt.</w:t>
            </w:r>
          </w:p>
        </w:tc>
        <w:tc>
          <w:tcPr>
            <w:tcW w:w="3167" w:type="dxa"/>
          </w:tcPr>
          <w:p w14:paraId="3920DA99" w14:textId="77777777" w:rsidR="008A1668" w:rsidRPr="00217996" w:rsidRDefault="008A1668" w:rsidP="00E55AB9">
            <w:pPr>
              <w:pStyle w:val="Sraopastraipa"/>
              <w:numPr>
                <w:ilvl w:val="0"/>
                <w:numId w:val="23"/>
              </w:numPr>
              <w:ind w:left="605" w:hanging="570"/>
              <w:contextualSpacing w:val="0"/>
              <w:rPr>
                <w:rFonts w:ascii="Times New Roman" w:hAnsi="Times New Roman" w:cs="Times New Roman"/>
                <w:bCs/>
              </w:rPr>
            </w:pPr>
            <w:r w:rsidRPr="00217996">
              <w:rPr>
                <w:rFonts w:ascii="Times New Roman" w:hAnsi="Times New Roman" w:cs="Times New Roman"/>
                <w:bCs/>
              </w:rPr>
              <w:t>Skirtos sugriebimui;</w:t>
            </w:r>
          </w:p>
          <w:p w14:paraId="3C6EEFC1" w14:textId="77777777" w:rsidR="008A1668" w:rsidRPr="00217996" w:rsidRDefault="008A1668" w:rsidP="00E55AB9">
            <w:pPr>
              <w:pStyle w:val="Sraopastraipa"/>
              <w:numPr>
                <w:ilvl w:val="0"/>
                <w:numId w:val="23"/>
              </w:numPr>
              <w:ind w:left="605" w:hanging="570"/>
              <w:contextualSpacing w:val="0"/>
              <w:rPr>
                <w:rFonts w:ascii="Times New Roman" w:hAnsi="Times New Roman" w:cs="Times New Roman"/>
                <w:bCs/>
              </w:rPr>
            </w:pPr>
            <w:r w:rsidRPr="00217996">
              <w:rPr>
                <w:rFonts w:ascii="Times New Roman" w:hAnsi="Times New Roman" w:cs="Times New Roman"/>
                <w:bCs/>
              </w:rPr>
              <w:t>Rotuojamos;</w:t>
            </w:r>
          </w:p>
          <w:p w14:paraId="06F0A698" w14:textId="77777777" w:rsidR="008A1668" w:rsidRPr="00217996" w:rsidRDefault="008A1668" w:rsidP="00E55AB9">
            <w:pPr>
              <w:pStyle w:val="Sraopastraipa"/>
              <w:numPr>
                <w:ilvl w:val="0"/>
                <w:numId w:val="23"/>
              </w:numPr>
              <w:ind w:left="605" w:hanging="570"/>
              <w:contextualSpacing w:val="0"/>
              <w:rPr>
                <w:rFonts w:ascii="Times New Roman" w:hAnsi="Times New Roman" w:cs="Times New Roman"/>
                <w:bCs/>
              </w:rPr>
            </w:pPr>
            <w:r w:rsidRPr="00217996">
              <w:rPr>
                <w:rFonts w:ascii="Times New Roman" w:hAnsi="Times New Roman" w:cs="Times New Roman"/>
                <w:bCs/>
              </w:rPr>
              <w:t>Išrenkamos;</w:t>
            </w:r>
          </w:p>
          <w:p w14:paraId="5933C2C6" w14:textId="77777777" w:rsidR="008A1668" w:rsidRPr="00217996" w:rsidRDefault="008A1668" w:rsidP="00E55AB9">
            <w:pPr>
              <w:pStyle w:val="Sraopastraipa"/>
              <w:numPr>
                <w:ilvl w:val="0"/>
                <w:numId w:val="23"/>
              </w:numPr>
              <w:ind w:left="605" w:hanging="570"/>
              <w:contextualSpacing w:val="0"/>
              <w:rPr>
                <w:rFonts w:ascii="Times New Roman" w:hAnsi="Times New Roman" w:cs="Times New Roman"/>
                <w:bCs/>
              </w:rPr>
            </w:pPr>
            <w:r w:rsidRPr="00217996">
              <w:rPr>
                <w:rFonts w:ascii="Times New Roman" w:hAnsi="Times New Roman" w:cs="Times New Roman"/>
                <w:bCs/>
              </w:rPr>
              <w:t>Abi žnyplių žiaunos judančios, atraumatinės, perforuotos;</w:t>
            </w:r>
          </w:p>
          <w:p w14:paraId="31C4108E" w14:textId="77777777" w:rsidR="008A1668" w:rsidRPr="00217996" w:rsidRDefault="008A1668" w:rsidP="00E55AB9">
            <w:pPr>
              <w:pStyle w:val="Sraopastraipa"/>
              <w:numPr>
                <w:ilvl w:val="0"/>
                <w:numId w:val="23"/>
              </w:numPr>
              <w:ind w:left="605" w:hanging="570"/>
              <w:contextualSpacing w:val="0"/>
              <w:rPr>
                <w:rFonts w:ascii="Times New Roman" w:hAnsi="Times New Roman" w:cs="Times New Roman"/>
                <w:bCs/>
              </w:rPr>
            </w:pPr>
            <w:r w:rsidRPr="00217996">
              <w:rPr>
                <w:rFonts w:ascii="Times New Roman" w:hAnsi="Times New Roman" w:cs="Times New Roman"/>
                <w:bCs/>
              </w:rPr>
              <w:t xml:space="preserve">Žiaunų ilgis 25±3 mm; </w:t>
            </w:r>
          </w:p>
          <w:p w14:paraId="49BBDD45" w14:textId="77777777" w:rsidR="008A1668" w:rsidRPr="00217996" w:rsidRDefault="008A1668" w:rsidP="00E55AB9">
            <w:pPr>
              <w:pStyle w:val="Sraopastraipa"/>
              <w:numPr>
                <w:ilvl w:val="0"/>
                <w:numId w:val="23"/>
              </w:numPr>
              <w:ind w:left="605" w:hanging="570"/>
              <w:contextualSpacing w:val="0"/>
              <w:rPr>
                <w:rFonts w:ascii="Times New Roman" w:hAnsi="Times New Roman" w:cs="Times New Roman"/>
                <w:bCs/>
              </w:rPr>
            </w:pPr>
            <w:r w:rsidRPr="00217996">
              <w:rPr>
                <w:rFonts w:ascii="Times New Roman" w:hAnsi="Times New Roman" w:cs="Times New Roman"/>
                <w:bCs/>
              </w:rPr>
              <w:t>Su jungtimi monopolinei koaguliacijai;</w:t>
            </w:r>
          </w:p>
          <w:p w14:paraId="4724770F" w14:textId="77777777" w:rsidR="008A1668" w:rsidRPr="00217996" w:rsidRDefault="008A1668" w:rsidP="00E55AB9">
            <w:pPr>
              <w:pStyle w:val="Sraopastraipa"/>
              <w:numPr>
                <w:ilvl w:val="0"/>
                <w:numId w:val="23"/>
              </w:numPr>
              <w:ind w:left="605" w:hanging="570"/>
              <w:contextualSpacing w:val="0"/>
              <w:rPr>
                <w:rFonts w:ascii="Times New Roman" w:hAnsi="Times New Roman" w:cs="Times New Roman"/>
                <w:bCs/>
              </w:rPr>
            </w:pPr>
            <w:r w:rsidRPr="00217996">
              <w:rPr>
                <w:rFonts w:ascii="Times New Roman" w:hAnsi="Times New Roman" w:cs="Times New Roman"/>
                <w:bCs/>
              </w:rPr>
              <w:t>Darbinės dalies skersmuo 5±0,5 mm;</w:t>
            </w:r>
          </w:p>
          <w:p w14:paraId="5CF84FDE" w14:textId="77777777" w:rsidR="008A1668" w:rsidRPr="00217996" w:rsidRDefault="008A1668" w:rsidP="00E55AB9">
            <w:pPr>
              <w:pStyle w:val="Sraopastraipa"/>
              <w:numPr>
                <w:ilvl w:val="0"/>
                <w:numId w:val="23"/>
              </w:numPr>
              <w:ind w:left="605" w:hanging="570"/>
              <w:contextualSpacing w:val="0"/>
              <w:rPr>
                <w:rFonts w:ascii="Times New Roman" w:hAnsi="Times New Roman" w:cs="Times New Roman"/>
                <w:bCs/>
              </w:rPr>
            </w:pPr>
            <w:r w:rsidRPr="00217996">
              <w:rPr>
                <w:rFonts w:ascii="Times New Roman" w:hAnsi="Times New Roman" w:cs="Times New Roman"/>
                <w:bCs/>
              </w:rPr>
              <w:t>Ilgis 36±3 cm;</w:t>
            </w:r>
          </w:p>
          <w:p w14:paraId="26434DFD" w14:textId="3D1CD42F" w:rsidR="008A1668" w:rsidRPr="00217996" w:rsidRDefault="008A1668" w:rsidP="008A1668">
            <w:pPr>
              <w:rPr>
                <w:rFonts w:ascii="Times New Roman" w:hAnsi="Times New Roman" w:cs="Times New Roman"/>
                <w:b/>
              </w:rPr>
            </w:pPr>
            <w:r w:rsidRPr="00217996">
              <w:rPr>
                <w:rFonts w:ascii="Times New Roman" w:hAnsi="Times New Roman" w:cs="Times New Roman"/>
                <w:bCs/>
              </w:rPr>
              <w:t>Su plastikine rankena su užraktu.</w:t>
            </w:r>
          </w:p>
        </w:tc>
        <w:tc>
          <w:tcPr>
            <w:tcW w:w="2878" w:type="dxa"/>
          </w:tcPr>
          <w:p w14:paraId="7F13A8F7" w14:textId="77777777" w:rsidR="008A1668" w:rsidRPr="00217996" w:rsidRDefault="008A1668" w:rsidP="008A1668">
            <w:pPr>
              <w:jc w:val="center"/>
              <w:rPr>
                <w:rFonts w:ascii="Times New Roman" w:hAnsi="Times New Roman" w:cs="Times New Roman"/>
                <w:b/>
              </w:rPr>
            </w:pPr>
          </w:p>
        </w:tc>
      </w:tr>
      <w:tr w:rsidR="008A1668" w:rsidRPr="00217996" w14:paraId="3EB4E428" w14:textId="77777777" w:rsidTr="008A1668">
        <w:trPr>
          <w:trHeight w:val="268"/>
        </w:trPr>
        <w:tc>
          <w:tcPr>
            <w:tcW w:w="825" w:type="dxa"/>
          </w:tcPr>
          <w:p w14:paraId="4384D835" w14:textId="23E5921B"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17.</w:t>
            </w:r>
          </w:p>
        </w:tc>
        <w:tc>
          <w:tcPr>
            <w:tcW w:w="2628" w:type="dxa"/>
          </w:tcPr>
          <w:p w14:paraId="5A673AA0" w14:textId="1604F56E" w:rsidR="008A1668" w:rsidRPr="00217996" w:rsidRDefault="008A1668" w:rsidP="008A1668">
            <w:pPr>
              <w:rPr>
                <w:rFonts w:ascii="Times New Roman" w:hAnsi="Times New Roman" w:cs="Times New Roman"/>
                <w:b/>
              </w:rPr>
            </w:pPr>
            <w:r w:rsidRPr="00217996">
              <w:rPr>
                <w:rFonts w:ascii="Times New Roman" w:hAnsi="Times New Roman" w:cs="Times New Roman"/>
                <w:bCs/>
              </w:rPr>
              <w:t>Žnyplės, 1 vnt.</w:t>
            </w:r>
          </w:p>
        </w:tc>
        <w:tc>
          <w:tcPr>
            <w:tcW w:w="3167" w:type="dxa"/>
          </w:tcPr>
          <w:p w14:paraId="57483515" w14:textId="77777777" w:rsidR="008A1668" w:rsidRPr="00217996" w:rsidRDefault="008A1668" w:rsidP="00E55AB9">
            <w:pPr>
              <w:pStyle w:val="Sraopastraipa"/>
              <w:numPr>
                <w:ilvl w:val="0"/>
                <w:numId w:val="24"/>
              </w:numPr>
              <w:ind w:left="605" w:hanging="570"/>
              <w:contextualSpacing w:val="0"/>
              <w:rPr>
                <w:rFonts w:ascii="Times New Roman" w:hAnsi="Times New Roman" w:cs="Times New Roman"/>
                <w:bCs/>
              </w:rPr>
            </w:pPr>
            <w:r w:rsidRPr="00217996">
              <w:rPr>
                <w:rFonts w:ascii="Times New Roman" w:hAnsi="Times New Roman" w:cs="Times New Roman"/>
                <w:bCs/>
              </w:rPr>
              <w:t>Skirtos sugriebimui;</w:t>
            </w:r>
          </w:p>
          <w:p w14:paraId="08294258" w14:textId="77777777" w:rsidR="008A1668" w:rsidRPr="00217996" w:rsidRDefault="008A1668" w:rsidP="00E55AB9">
            <w:pPr>
              <w:pStyle w:val="Sraopastraipa"/>
              <w:numPr>
                <w:ilvl w:val="0"/>
                <w:numId w:val="24"/>
              </w:numPr>
              <w:ind w:left="605" w:hanging="570"/>
              <w:contextualSpacing w:val="0"/>
              <w:rPr>
                <w:rFonts w:ascii="Times New Roman" w:hAnsi="Times New Roman" w:cs="Times New Roman"/>
                <w:bCs/>
              </w:rPr>
            </w:pPr>
            <w:r w:rsidRPr="00217996">
              <w:rPr>
                <w:rFonts w:ascii="Times New Roman" w:hAnsi="Times New Roman" w:cs="Times New Roman"/>
                <w:bCs/>
              </w:rPr>
              <w:t xml:space="preserve">Rotuojamos; </w:t>
            </w:r>
          </w:p>
          <w:p w14:paraId="31E2EA09" w14:textId="77777777" w:rsidR="008A1668" w:rsidRPr="00217996" w:rsidRDefault="008A1668" w:rsidP="00E55AB9">
            <w:pPr>
              <w:pStyle w:val="Sraopastraipa"/>
              <w:numPr>
                <w:ilvl w:val="0"/>
                <w:numId w:val="24"/>
              </w:numPr>
              <w:ind w:left="605" w:hanging="570"/>
              <w:contextualSpacing w:val="0"/>
              <w:rPr>
                <w:rFonts w:ascii="Times New Roman" w:hAnsi="Times New Roman" w:cs="Times New Roman"/>
                <w:bCs/>
              </w:rPr>
            </w:pPr>
            <w:r w:rsidRPr="00217996">
              <w:rPr>
                <w:rFonts w:ascii="Times New Roman" w:hAnsi="Times New Roman" w:cs="Times New Roman"/>
                <w:bCs/>
              </w:rPr>
              <w:t>Išrenkamos;</w:t>
            </w:r>
          </w:p>
          <w:p w14:paraId="69391A5B" w14:textId="77777777" w:rsidR="008A1668" w:rsidRPr="00217996" w:rsidRDefault="008A1668" w:rsidP="00E55AB9">
            <w:pPr>
              <w:pStyle w:val="Sraopastraipa"/>
              <w:numPr>
                <w:ilvl w:val="0"/>
                <w:numId w:val="24"/>
              </w:numPr>
              <w:ind w:left="605" w:hanging="570"/>
              <w:contextualSpacing w:val="0"/>
              <w:rPr>
                <w:rFonts w:ascii="Times New Roman" w:hAnsi="Times New Roman" w:cs="Times New Roman"/>
                <w:bCs/>
              </w:rPr>
            </w:pPr>
            <w:r w:rsidRPr="00217996">
              <w:rPr>
                <w:rFonts w:ascii="Times New Roman" w:hAnsi="Times New Roman" w:cs="Times New Roman"/>
                <w:bCs/>
              </w:rPr>
              <w:t xml:space="preserve">Abi žnyplių žiaunos judančios, atraumatinės, perforuotos; </w:t>
            </w:r>
          </w:p>
          <w:p w14:paraId="4EB51303" w14:textId="77777777" w:rsidR="008A1668" w:rsidRPr="00217996" w:rsidRDefault="008A1668" w:rsidP="00E55AB9">
            <w:pPr>
              <w:pStyle w:val="Sraopastraipa"/>
              <w:numPr>
                <w:ilvl w:val="0"/>
                <w:numId w:val="24"/>
              </w:numPr>
              <w:ind w:left="605" w:hanging="570"/>
              <w:contextualSpacing w:val="0"/>
              <w:rPr>
                <w:rFonts w:ascii="Times New Roman" w:hAnsi="Times New Roman" w:cs="Times New Roman"/>
                <w:bCs/>
              </w:rPr>
            </w:pPr>
            <w:r w:rsidRPr="00217996">
              <w:rPr>
                <w:rFonts w:ascii="Times New Roman" w:hAnsi="Times New Roman" w:cs="Times New Roman"/>
                <w:bCs/>
              </w:rPr>
              <w:t>Su jungtimi monopolinei koaguliacijai;</w:t>
            </w:r>
          </w:p>
          <w:p w14:paraId="13A740E5" w14:textId="77777777" w:rsidR="008A1668" w:rsidRPr="00217996" w:rsidRDefault="008A1668" w:rsidP="00E55AB9">
            <w:pPr>
              <w:pStyle w:val="Sraopastraipa"/>
              <w:numPr>
                <w:ilvl w:val="0"/>
                <w:numId w:val="24"/>
              </w:numPr>
              <w:ind w:left="605" w:hanging="570"/>
              <w:contextualSpacing w:val="0"/>
              <w:rPr>
                <w:rFonts w:ascii="Times New Roman" w:hAnsi="Times New Roman" w:cs="Times New Roman"/>
                <w:bCs/>
              </w:rPr>
            </w:pPr>
            <w:r w:rsidRPr="00217996">
              <w:rPr>
                <w:rFonts w:ascii="Times New Roman" w:hAnsi="Times New Roman" w:cs="Times New Roman"/>
                <w:bCs/>
              </w:rPr>
              <w:t>Darbinės dalies skersmuo 5±0,5 mm;</w:t>
            </w:r>
          </w:p>
          <w:p w14:paraId="12714CC3" w14:textId="77777777" w:rsidR="008A1668" w:rsidRPr="00217996" w:rsidRDefault="008A1668" w:rsidP="00E55AB9">
            <w:pPr>
              <w:pStyle w:val="Sraopastraipa"/>
              <w:numPr>
                <w:ilvl w:val="0"/>
                <w:numId w:val="24"/>
              </w:numPr>
              <w:ind w:left="605" w:hanging="570"/>
              <w:contextualSpacing w:val="0"/>
              <w:rPr>
                <w:rFonts w:ascii="Times New Roman" w:hAnsi="Times New Roman" w:cs="Times New Roman"/>
                <w:bCs/>
              </w:rPr>
            </w:pPr>
            <w:r w:rsidRPr="00217996">
              <w:rPr>
                <w:rFonts w:ascii="Times New Roman" w:hAnsi="Times New Roman" w:cs="Times New Roman"/>
                <w:bCs/>
              </w:rPr>
              <w:t>Ilgis 36±3 cm;</w:t>
            </w:r>
          </w:p>
          <w:p w14:paraId="4540F001" w14:textId="1F9A97D4" w:rsidR="008A1668" w:rsidRPr="00217996" w:rsidRDefault="008A1668" w:rsidP="008A1668">
            <w:pPr>
              <w:rPr>
                <w:rFonts w:ascii="Times New Roman" w:hAnsi="Times New Roman" w:cs="Times New Roman"/>
                <w:b/>
              </w:rPr>
            </w:pPr>
            <w:r w:rsidRPr="00217996">
              <w:rPr>
                <w:rFonts w:ascii="Times New Roman" w:hAnsi="Times New Roman" w:cs="Times New Roman"/>
                <w:bCs/>
              </w:rPr>
              <w:t>Su plastikine rankena be užrakto.</w:t>
            </w:r>
          </w:p>
        </w:tc>
        <w:tc>
          <w:tcPr>
            <w:tcW w:w="2878" w:type="dxa"/>
          </w:tcPr>
          <w:p w14:paraId="67443512" w14:textId="77777777" w:rsidR="008A1668" w:rsidRPr="00217996" w:rsidRDefault="008A1668" w:rsidP="008A1668">
            <w:pPr>
              <w:jc w:val="center"/>
              <w:rPr>
                <w:rFonts w:ascii="Times New Roman" w:hAnsi="Times New Roman" w:cs="Times New Roman"/>
                <w:b/>
              </w:rPr>
            </w:pPr>
          </w:p>
        </w:tc>
      </w:tr>
      <w:tr w:rsidR="008A1668" w:rsidRPr="00217996" w14:paraId="1E9E5DFF" w14:textId="77777777" w:rsidTr="008A1668">
        <w:trPr>
          <w:trHeight w:val="268"/>
        </w:trPr>
        <w:tc>
          <w:tcPr>
            <w:tcW w:w="825" w:type="dxa"/>
          </w:tcPr>
          <w:p w14:paraId="4CDFDF02" w14:textId="5B911819"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18.</w:t>
            </w:r>
          </w:p>
        </w:tc>
        <w:tc>
          <w:tcPr>
            <w:tcW w:w="2628" w:type="dxa"/>
          </w:tcPr>
          <w:p w14:paraId="437B3362" w14:textId="08BF6255" w:rsidR="008A1668" w:rsidRPr="00217996" w:rsidRDefault="008A1668" w:rsidP="008A1668">
            <w:pPr>
              <w:rPr>
                <w:rFonts w:ascii="Times New Roman" w:hAnsi="Times New Roman" w:cs="Times New Roman"/>
                <w:b/>
              </w:rPr>
            </w:pPr>
            <w:r w:rsidRPr="00217996">
              <w:rPr>
                <w:rFonts w:ascii="Times New Roman" w:hAnsi="Times New Roman" w:cs="Times New Roman"/>
                <w:bCs/>
              </w:rPr>
              <w:t>Žnyplės, 1 vnt.</w:t>
            </w:r>
          </w:p>
        </w:tc>
        <w:tc>
          <w:tcPr>
            <w:tcW w:w="3167" w:type="dxa"/>
          </w:tcPr>
          <w:p w14:paraId="312C00D7" w14:textId="77777777" w:rsidR="008A1668" w:rsidRPr="00217996" w:rsidRDefault="008A1668" w:rsidP="00E55AB9">
            <w:pPr>
              <w:pStyle w:val="Sraopastraipa"/>
              <w:numPr>
                <w:ilvl w:val="0"/>
                <w:numId w:val="25"/>
              </w:numPr>
              <w:ind w:left="605" w:hanging="570"/>
              <w:contextualSpacing w:val="0"/>
              <w:rPr>
                <w:rFonts w:ascii="Times New Roman" w:hAnsi="Times New Roman" w:cs="Times New Roman"/>
                <w:bCs/>
              </w:rPr>
            </w:pPr>
            <w:r w:rsidRPr="00217996">
              <w:rPr>
                <w:rFonts w:ascii="Times New Roman" w:hAnsi="Times New Roman" w:cs="Times New Roman"/>
                <w:bCs/>
              </w:rPr>
              <w:t>Skirtos sugriebimui;</w:t>
            </w:r>
          </w:p>
          <w:p w14:paraId="00290729" w14:textId="77777777" w:rsidR="008A1668" w:rsidRPr="00217996" w:rsidRDefault="008A1668" w:rsidP="00E55AB9">
            <w:pPr>
              <w:pStyle w:val="Sraopastraipa"/>
              <w:numPr>
                <w:ilvl w:val="0"/>
                <w:numId w:val="25"/>
              </w:numPr>
              <w:ind w:left="605" w:hanging="570"/>
              <w:contextualSpacing w:val="0"/>
              <w:rPr>
                <w:rFonts w:ascii="Times New Roman" w:hAnsi="Times New Roman" w:cs="Times New Roman"/>
                <w:bCs/>
              </w:rPr>
            </w:pPr>
            <w:r w:rsidRPr="00217996">
              <w:rPr>
                <w:rFonts w:ascii="Times New Roman" w:hAnsi="Times New Roman" w:cs="Times New Roman"/>
                <w:bCs/>
              </w:rPr>
              <w:t>DeBakey tipo arba lygiavertės;</w:t>
            </w:r>
          </w:p>
          <w:p w14:paraId="41045536" w14:textId="77777777" w:rsidR="008A1668" w:rsidRPr="00217996" w:rsidRDefault="008A1668" w:rsidP="00E55AB9">
            <w:pPr>
              <w:pStyle w:val="Sraopastraipa"/>
              <w:numPr>
                <w:ilvl w:val="0"/>
                <w:numId w:val="25"/>
              </w:numPr>
              <w:ind w:left="605" w:hanging="570"/>
              <w:contextualSpacing w:val="0"/>
              <w:rPr>
                <w:rFonts w:ascii="Times New Roman" w:hAnsi="Times New Roman" w:cs="Times New Roman"/>
                <w:bCs/>
              </w:rPr>
            </w:pPr>
            <w:r w:rsidRPr="00217996">
              <w:rPr>
                <w:rFonts w:ascii="Times New Roman" w:hAnsi="Times New Roman" w:cs="Times New Roman"/>
                <w:bCs/>
              </w:rPr>
              <w:t xml:space="preserve">Rotuojamos; </w:t>
            </w:r>
          </w:p>
          <w:p w14:paraId="5E45BDA0" w14:textId="77777777" w:rsidR="008A1668" w:rsidRPr="00217996" w:rsidRDefault="008A1668" w:rsidP="00E55AB9">
            <w:pPr>
              <w:pStyle w:val="Sraopastraipa"/>
              <w:numPr>
                <w:ilvl w:val="0"/>
                <w:numId w:val="25"/>
              </w:numPr>
              <w:ind w:left="605" w:hanging="570"/>
              <w:contextualSpacing w:val="0"/>
              <w:rPr>
                <w:rFonts w:ascii="Times New Roman" w:hAnsi="Times New Roman" w:cs="Times New Roman"/>
                <w:bCs/>
              </w:rPr>
            </w:pPr>
            <w:r w:rsidRPr="00217996">
              <w:rPr>
                <w:rFonts w:ascii="Times New Roman" w:hAnsi="Times New Roman" w:cs="Times New Roman"/>
                <w:bCs/>
              </w:rPr>
              <w:t>Išrenkamos;</w:t>
            </w:r>
          </w:p>
          <w:p w14:paraId="34889684" w14:textId="77777777" w:rsidR="008A1668" w:rsidRPr="00217996" w:rsidRDefault="008A1668" w:rsidP="00E55AB9">
            <w:pPr>
              <w:pStyle w:val="Sraopastraipa"/>
              <w:numPr>
                <w:ilvl w:val="0"/>
                <w:numId w:val="25"/>
              </w:numPr>
              <w:ind w:left="605" w:hanging="570"/>
              <w:contextualSpacing w:val="0"/>
              <w:rPr>
                <w:rFonts w:ascii="Times New Roman" w:hAnsi="Times New Roman" w:cs="Times New Roman"/>
                <w:bCs/>
              </w:rPr>
            </w:pPr>
            <w:r w:rsidRPr="00217996">
              <w:rPr>
                <w:rFonts w:ascii="Times New Roman" w:hAnsi="Times New Roman" w:cs="Times New Roman"/>
                <w:bCs/>
              </w:rPr>
              <w:t xml:space="preserve">Abi žnyplių žiaunos judančios, atraumatinės; </w:t>
            </w:r>
          </w:p>
          <w:p w14:paraId="7703154D" w14:textId="77777777" w:rsidR="008A1668" w:rsidRPr="00217996" w:rsidRDefault="008A1668" w:rsidP="00E55AB9">
            <w:pPr>
              <w:pStyle w:val="Sraopastraipa"/>
              <w:numPr>
                <w:ilvl w:val="0"/>
                <w:numId w:val="25"/>
              </w:numPr>
              <w:ind w:left="605" w:hanging="570"/>
              <w:contextualSpacing w:val="0"/>
              <w:rPr>
                <w:rFonts w:ascii="Times New Roman" w:hAnsi="Times New Roman" w:cs="Times New Roman"/>
                <w:bCs/>
              </w:rPr>
            </w:pPr>
            <w:r w:rsidRPr="00217996">
              <w:rPr>
                <w:rFonts w:ascii="Times New Roman" w:hAnsi="Times New Roman" w:cs="Times New Roman"/>
                <w:bCs/>
              </w:rPr>
              <w:t>Su jungtimi monopolinei koaguliacijai;</w:t>
            </w:r>
          </w:p>
          <w:p w14:paraId="4C551286" w14:textId="77777777" w:rsidR="008A1668" w:rsidRPr="00217996" w:rsidRDefault="008A1668" w:rsidP="00E55AB9">
            <w:pPr>
              <w:pStyle w:val="Sraopastraipa"/>
              <w:numPr>
                <w:ilvl w:val="0"/>
                <w:numId w:val="25"/>
              </w:numPr>
              <w:ind w:left="605" w:hanging="570"/>
              <w:contextualSpacing w:val="0"/>
              <w:rPr>
                <w:rFonts w:ascii="Times New Roman" w:hAnsi="Times New Roman" w:cs="Times New Roman"/>
                <w:bCs/>
              </w:rPr>
            </w:pPr>
            <w:r w:rsidRPr="00217996">
              <w:rPr>
                <w:rFonts w:ascii="Times New Roman" w:hAnsi="Times New Roman" w:cs="Times New Roman"/>
                <w:bCs/>
              </w:rPr>
              <w:t>Darbinės dalies skersmuo 5±0,5 mm;</w:t>
            </w:r>
          </w:p>
          <w:p w14:paraId="76B479B7" w14:textId="77777777" w:rsidR="008A1668" w:rsidRPr="00217996" w:rsidRDefault="008A1668" w:rsidP="00E55AB9">
            <w:pPr>
              <w:pStyle w:val="Sraopastraipa"/>
              <w:numPr>
                <w:ilvl w:val="0"/>
                <w:numId w:val="25"/>
              </w:numPr>
              <w:ind w:left="605" w:hanging="570"/>
              <w:contextualSpacing w:val="0"/>
              <w:rPr>
                <w:rFonts w:ascii="Times New Roman" w:hAnsi="Times New Roman" w:cs="Times New Roman"/>
                <w:bCs/>
              </w:rPr>
            </w:pPr>
            <w:r w:rsidRPr="00217996">
              <w:rPr>
                <w:rFonts w:ascii="Times New Roman" w:hAnsi="Times New Roman" w:cs="Times New Roman"/>
                <w:bCs/>
              </w:rPr>
              <w:t>Ilgis 36±3 cm;</w:t>
            </w:r>
          </w:p>
          <w:p w14:paraId="686F0067" w14:textId="04AE55EC" w:rsidR="008A1668" w:rsidRPr="00217996" w:rsidRDefault="008A1668" w:rsidP="008A1668">
            <w:pPr>
              <w:rPr>
                <w:rFonts w:ascii="Times New Roman" w:hAnsi="Times New Roman" w:cs="Times New Roman"/>
                <w:b/>
              </w:rPr>
            </w:pPr>
            <w:r w:rsidRPr="00217996">
              <w:rPr>
                <w:rFonts w:ascii="Times New Roman" w:hAnsi="Times New Roman" w:cs="Times New Roman"/>
                <w:bCs/>
              </w:rPr>
              <w:t>Su plastikine rankena be užrakto.</w:t>
            </w:r>
          </w:p>
        </w:tc>
        <w:tc>
          <w:tcPr>
            <w:tcW w:w="2878" w:type="dxa"/>
          </w:tcPr>
          <w:p w14:paraId="056F6C67" w14:textId="77777777" w:rsidR="008A1668" w:rsidRPr="00217996" w:rsidRDefault="008A1668" w:rsidP="008A1668">
            <w:pPr>
              <w:jc w:val="center"/>
              <w:rPr>
                <w:rFonts w:ascii="Times New Roman" w:hAnsi="Times New Roman" w:cs="Times New Roman"/>
                <w:b/>
              </w:rPr>
            </w:pPr>
          </w:p>
        </w:tc>
      </w:tr>
      <w:tr w:rsidR="008A1668" w:rsidRPr="00217996" w14:paraId="21E8E6AE" w14:textId="77777777" w:rsidTr="008A1668">
        <w:trPr>
          <w:trHeight w:val="268"/>
        </w:trPr>
        <w:tc>
          <w:tcPr>
            <w:tcW w:w="825" w:type="dxa"/>
          </w:tcPr>
          <w:p w14:paraId="11BE66EE" w14:textId="148F40AB"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19.</w:t>
            </w:r>
          </w:p>
        </w:tc>
        <w:tc>
          <w:tcPr>
            <w:tcW w:w="2628" w:type="dxa"/>
          </w:tcPr>
          <w:p w14:paraId="507F6BB6" w14:textId="2F22FCB4" w:rsidR="008A1668" w:rsidRPr="00217996" w:rsidRDefault="008A1668" w:rsidP="008A1668">
            <w:pPr>
              <w:rPr>
                <w:rFonts w:ascii="Times New Roman" w:hAnsi="Times New Roman" w:cs="Times New Roman"/>
                <w:b/>
              </w:rPr>
            </w:pPr>
            <w:r w:rsidRPr="00217996">
              <w:rPr>
                <w:rFonts w:ascii="Times New Roman" w:hAnsi="Times New Roman" w:cs="Times New Roman"/>
                <w:bCs/>
              </w:rPr>
              <w:t>Žirklės, 2 vnt.</w:t>
            </w:r>
          </w:p>
        </w:tc>
        <w:tc>
          <w:tcPr>
            <w:tcW w:w="3167" w:type="dxa"/>
          </w:tcPr>
          <w:p w14:paraId="6C45412E" w14:textId="77777777" w:rsidR="008A1668" w:rsidRPr="00217996" w:rsidRDefault="008A1668" w:rsidP="00E55AB9">
            <w:pPr>
              <w:pStyle w:val="Sraopastraipa"/>
              <w:numPr>
                <w:ilvl w:val="0"/>
                <w:numId w:val="26"/>
              </w:numPr>
              <w:ind w:left="605" w:hanging="570"/>
              <w:contextualSpacing w:val="0"/>
              <w:rPr>
                <w:rFonts w:ascii="Times New Roman" w:hAnsi="Times New Roman" w:cs="Times New Roman"/>
                <w:bCs/>
              </w:rPr>
            </w:pPr>
            <w:r w:rsidRPr="00217996">
              <w:rPr>
                <w:rFonts w:ascii="Times New Roman" w:hAnsi="Times New Roman" w:cs="Times New Roman"/>
                <w:bCs/>
              </w:rPr>
              <w:t>Metzenbaum tipo arba lygiavertės;</w:t>
            </w:r>
          </w:p>
          <w:p w14:paraId="37E27FF7" w14:textId="77777777" w:rsidR="008A1668" w:rsidRPr="00217996" w:rsidRDefault="008A1668" w:rsidP="00E55AB9">
            <w:pPr>
              <w:pStyle w:val="Sraopastraipa"/>
              <w:numPr>
                <w:ilvl w:val="0"/>
                <w:numId w:val="26"/>
              </w:numPr>
              <w:ind w:left="605" w:hanging="570"/>
              <w:contextualSpacing w:val="0"/>
              <w:rPr>
                <w:rFonts w:ascii="Times New Roman" w:hAnsi="Times New Roman" w:cs="Times New Roman"/>
                <w:bCs/>
              </w:rPr>
            </w:pPr>
            <w:r w:rsidRPr="00217996">
              <w:rPr>
                <w:rFonts w:ascii="Times New Roman" w:hAnsi="Times New Roman" w:cs="Times New Roman"/>
                <w:bCs/>
              </w:rPr>
              <w:t>Rotuojamos;</w:t>
            </w:r>
          </w:p>
          <w:p w14:paraId="0754031F" w14:textId="77777777" w:rsidR="008A1668" w:rsidRPr="00217996" w:rsidRDefault="008A1668" w:rsidP="00E55AB9">
            <w:pPr>
              <w:pStyle w:val="Sraopastraipa"/>
              <w:numPr>
                <w:ilvl w:val="0"/>
                <w:numId w:val="26"/>
              </w:numPr>
              <w:ind w:left="605" w:hanging="570"/>
              <w:contextualSpacing w:val="0"/>
              <w:rPr>
                <w:rFonts w:ascii="Times New Roman" w:hAnsi="Times New Roman" w:cs="Times New Roman"/>
                <w:bCs/>
              </w:rPr>
            </w:pPr>
            <w:r w:rsidRPr="00217996">
              <w:rPr>
                <w:rFonts w:ascii="Times New Roman" w:hAnsi="Times New Roman" w:cs="Times New Roman"/>
                <w:bCs/>
              </w:rPr>
              <w:t>Išrenkamos;</w:t>
            </w:r>
          </w:p>
          <w:p w14:paraId="3D086E50" w14:textId="77777777" w:rsidR="008A1668" w:rsidRPr="00217996" w:rsidRDefault="008A1668" w:rsidP="00E55AB9">
            <w:pPr>
              <w:pStyle w:val="Sraopastraipa"/>
              <w:numPr>
                <w:ilvl w:val="0"/>
                <w:numId w:val="26"/>
              </w:numPr>
              <w:ind w:left="605" w:hanging="570"/>
              <w:contextualSpacing w:val="0"/>
              <w:rPr>
                <w:rFonts w:ascii="Times New Roman" w:hAnsi="Times New Roman" w:cs="Times New Roman"/>
                <w:bCs/>
              </w:rPr>
            </w:pPr>
            <w:r w:rsidRPr="00217996">
              <w:rPr>
                <w:rFonts w:ascii="Times New Roman" w:hAnsi="Times New Roman" w:cs="Times New Roman"/>
                <w:bCs/>
              </w:rPr>
              <w:t>Abi žirklių žiaunos judančios, išlenktos;</w:t>
            </w:r>
          </w:p>
          <w:p w14:paraId="077CD9CB" w14:textId="77777777" w:rsidR="008A1668" w:rsidRPr="00217996" w:rsidRDefault="008A1668" w:rsidP="00E55AB9">
            <w:pPr>
              <w:pStyle w:val="Sraopastraipa"/>
              <w:numPr>
                <w:ilvl w:val="0"/>
                <w:numId w:val="26"/>
              </w:numPr>
              <w:ind w:left="605" w:hanging="570"/>
              <w:contextualSpacing w:val="0"/>
              <w:rPr>
                <w:rFonts w:ascii="Times New Roman" w:hAnsi="Times New Roman" w:cs="Times New Roman"/>
                <w:bCs/>
              </w:rPr>
            </w:pPr>
            <w:r w:rsidRPr="00217996">
              <w:rPr>
                <w:rFonts w:ascii="Times New Roman" w:hAnsi="Times New Roman" w:cs="Times New Roman"/>
                <w:bCs/>
              </w:rPr>
              <w:t>Su jungtimi monopolinei koaguliacijai;</w:t>
            </w:r>
          </w:p>
          <w:p w14:paraId="5BBBF558" w14:textId="77777777" w:rsidR="008A1668" w:rsidRPr="00217996" w:rsidRDefault="008A1668" w:rsidP="00E55AB9">
            <w:pPr>
              <w:pStyle w:val="Sraopastraipa"/>
              <w:numPr>
                <w:ilvl w:val="0"/>
                <w:numId w:val="26"/>
              </w:numPr>
              <w:ind w:left="605" w:hanging="570"/>
              <w:contextualSpacing w:val="0"/>
              <w:rPr>
                <w:rFonts w:ascii="Times New Roman" w:hAnsi="Times New Roman" w:cs="Times New Roman"/>
                <w:bCs/>
              </w:rPr>
            </w:pPr>
            <w:r w:rsidRPr="00217996">
              <w:rPr>
                <w:rFonts w:ascii="Times New Roman" w:hAnsi="Times New Roman" w:cs="Times New Roman"/>
                <w:bCs/>
              </w:rPr>
              <w:t>Darbinės dalies skersmuo 5±0,5 mm;</w:t>
            </w:r>
          </w:p>
          <w:p w14:paraId="54C01E70" w14:textId="77777777" w:rsidR="008A1668" w:rsidRPr="00217996" w:rsidRDefault="008A1668" w:rsidP="00E55AB9">
            <w:pPr>
              <w:pStyle w:val="Sraopastraipa"/>
              <w:numPr>
                <w:ilvl w:val="0"/>
                <w:numId w:val="26"/>
              </w:numPr>
              <w:ind w:left="605" w:hanging="570"/>
              <w:contextualSpacing w:val="0"/>
              <w:rPr>
                <w:rFonts w:ascii="Times New Roman" w:hAnsi="Times New Roman" w:cs="Times New Roman"/>
                <w:bCs/>
              </w:rPr>
            </w:pPr>
            <w:r w:rsidRPr="00217996">
              <w:rPr>
                <w:rFonts w:ascii="Times New Roman" w:hAnsi="Times New Roman" w:cs="Times New Roman"/>
                <w:bCs/>
              </w:rPr>
              <w:t>Ilgis 36±3 cm;</w:t>
            </w:r>
          </w:p>
          <w:p w14:paraId="4354083F" w14:textId="695C96FC" w:rsidR="008A1668" w:rsidRPr="00217996" w:rsidRDefault="008A1668" w:rsidP="008A1668">
            <w:pPr>
              <w:rPr>
                <w:rFonts w:ascii="Times New Roman" w:hAnsi="Times New Roman" w:cs="Times New Roman"/>
                <w:b/>
              </w:rPr>
            </w:pPr>
            <w:r w:rsidRPr="00217996">
              <w:rPr>
                <w:rFonts w:ascii="Times New Roman" w:hAnsi="Times New Roman" w:cs="Times New Roman"/>
                <w:bCs/>
              </w:rPr>
              <w:t>Su plastikine rankena be užrakto.</w:t>
            </w:r>
          </w:p>
        </w:tc>
        <w:tc>
          <w:tcPr>
            <w:tcW w:w="2878" w:type="dxa"/>
          </w:tcPr>
          <w:p w14:paraId="09CD3EA5" w14:textId="77777777" w:rsidR="008A1668" w:rsidRPr="00217996" w:rsidRDefault="008A1668" w:rsidP="008A1668">
            <w:pPr>
              <w:jc w:val="center"/>
              <w:rPr>
                <w:rFonts w:ascii="Times New Roman" w:hAnsi="Times New Roman" w:cs="Times New Roman"/>
                <w:b/>
              </w:rPr>
            </w:pPr>
          </w:p>
        </w:tc>
      </w:tr>
      <w:tr w:rsidR="008A1668" w:rsidRPr="00217996" w14:paraId="5311CD70" w14:textId="77777777" w:rsidTr="008A1668">
        <w:trPr>
          <w:trHeight w:val="268"/>
        </w:trPr>
        <w:tc>
          <w:tcPr>
            <w:tcW w:w="825" w:type="dxa"/>
          </w:tcPr>
          <w:p w14:paraId="6803FDED" w14:textId="12FC6060"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20.</w:t>
            </w:r>
          </w:p>
        </w:tc>
        <w:tc>
          <w:tcPr>
            <w:tcW w:w="2628" w:type="dxa"/>
          </w:tcPr>
          <w:p w14:paraId="7C315AF1" w14:textId="20193BC2" w:rsidR="008A1668" w:rsidRPr="00217996" w:rsidRDefault="008A1668" w:rsidP="008A1668">
            <w:pPr>
              <w:rPr>
                <w:rFonts w:ascii="Times New Roman" w:hAnsi="Times New Roman" w:cs="Times New Roman"/>
                <w:b/>
              </w:rPr>
            </w:pPr>
            <w:r w:rsidRPr="00217996">
              <w:rPr>
                <w:rFonts w:ascii="Times New Roman" w:hAnsi="Times New Roman" w:cs="Times New Roman"/>
                <w:bCs/>
              </w:rPr>
              <w:t>Žirklių įdėklas, 1 vnt.</w:t>
            </w:r>
          </w:p>
        </w:tc>
        <w:tc>
          <w:tcPr>
            <w:tcW w:w="3167" w:type="dxa"/>
          </w:tcPr>
          <w:p w14:paraId="03163EC6" w14:textId="77777777" w:rsidR="008A1668" w:rsidRPr="00217996" w:rsidRDefault="008A1668" w:rsidP="00E55AB9">
            <w:pPr>
              <w:pStyle w:val="Sraopastraipa"/>
              <w:numPr>
                <w:ilvl w:val="0"/>
                <w:numId w:val="27"/>
              </w:numPr>
              <w:ind w:left="605" w:hanging="570"/>
              <w:contextualSpacing w:val="0"/>
              <w:rPr>
                <w:rFonts w:ascii="Times New Roman" w:hAnsi="Times New Roman" w:cs="Times New Roman"/>
                <w:bCs/>
              </w:rPr>
            </w:pPr>
            <w:r w:rsidRPr="00217996">
              <w:rPr>
                <w:rFonts w:ascii="Times New Roman" w:hAnsi="Times New Roman" w:cs="Times New Roman"/>
                <w:bCs/>
              </w:rPr>
              <w:t>Abi žirklių žiaunos judančios, išlenktos, šaukštelio formos.</w:t>
            </w:r>
          </w:p>
          <w:p w14:paraId="0772D560" w14:textId="77777777" w:rsidR="008A1668" w:rsidRPr="00217996" w:rsidRDefault="008A1668" w:rsidP="00E55AB9">
            <w:pPr>
              <w:pStyle w:val="Sraopastraipa"/>
              <w:numPr>
                <w:ilvl w:val="0"/>
                <w:numId w:val="27"/>
              </w:numPr>
              <w:ind w:left="605" w:hanging="570"/>
              <w:contextualSpacing w:val="0"/>
              <w:rPr>
                <w:rFonts w:ascii="Times New Roman" w:hAnsi="Times New Roman" w:cs="Times New Roman"/>
                <w:bCs/>
              </w:rPr>
            </w:pPr>
            <w:r w:rsidRPr="00217996">
              <w:rPr>
                <w:rFonts w:ascii="Times New Roman" w:hAnsi="Times New Roman" w:cs="Times New Roman"/>
                <w:bCs/>
              </w:rPr>
              <w:t>Darbinės dalies skersmuo 5±0,5 mm;</w:t>
            </w:r>
          </w:p>
          <w:p w14:paraId="0C7ABFCC" w14:textId="5B707421" w:rsidR="008A1668" w:rsidRPr="00217996" w:rsidRDefault="008A1668" w:rsidP="008A1668">
            <w:pPr>
              <w:rPr>
                <w:rFonts w:ascii="Times New Roman" w:hAnsi="Times New Roman" w:cs="Times New Roman"/>
                <w:b/>
              </w:rPr>
            </w:pPr>
            <w:r w:rsidRPr="00217996">
              <w:rPr>
                <w:rFonts w:ascii="Times New Roman" w:hAnsi="Times New Roman" w:cs="Times New Roman"/>
                <w:bCs/>
              </w:rPr>
              <w:t>Ilgis 36±3 cm.</w:t>
            </w:r>
          </w:p>
        </w:tc>
        <w:tc>
          <w:tcPr>
            <w:tcW w:w="2878" w:type="dxa"/>
          </w:tcPr>
          <w:p w14:paraId="5C1CAC7B" w14:textId="77777777" w:rsidR="008A1668" w:rsidRPr="00217996" w:rsidRDefault="008A1668" w:rsidP="008A1668">
            <w:pPr>
              <w:jc w:val="center"/>
              <w:rPr>
                <w:rFonts w:ascii="Times New Roman" w:hAnsi="Times New Roman" w:cs="Times New Roman"/>
                <w:b/>
              </w:rPr>
            </w:pPr>
          </w:p>
        </w:tc>
      </w:tr>
      <w:tr w:rsidR="008A1668" w:rsidRPr="00217996" w14:paraId="199C115F" w14:textId="77777777" w:rsidTr="008A1668">
        <w:trPr>
          <w:trHeight w:val="268"/>
        </w:trPr>
        <w:tc>
          <w:tcPr>
            <w:tcW w:w="825" w:type="dxa"/>
          </w:tcPr>
          <w:p w14:paraId="3A5E9F34" w14:textId="0CABC775"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21.</w:t>
            </w:r>
          </w:p>
        </w:tc>
        <w:tc>
          <w:tcPr>
            <w:tcW w:w="2628" w:type="dxa"/>
          </w:tcPr>
          <w:p w14:paraId="5B0E7045" w14:textId="042405ED" w:rsidR="008A1668" w:rsidRPr="00217996" w:rsidRDefault="008A1668" w:rsidP="008A1668">
            <w:pPr>
              <w:rPr>
                <w:rFonts w:ascii="Times New Roman" w:hAnsi="Times New Roman" w:cs="Times New Roman"/>
                <w:b/>
              </w:rPr>
            </w:pPr>
            <w:r w:rsidRPr="00217996">
              <w:rPr>
                <w:rFonts w:ascii="Times New Roman" w:hAnsi="Times New Roman" w:cs="Times New Roman"/>
                <w:bCs/>
              </w:rPr>
              <w:t>Elektrodas, 2 vnt.</w:t>
            </w:r>
          </w:p>
        </w:tc>
        <w:tc>
          <w:tcPr>
            <w:tcW w:w="3167" w:type="dxa"/>
          </w:tcPr>
          <w:p w14:paraId="75040786" w14:textId="77777777" w:rsidR="008A1668" w:rsidRPr="00217996" w:rsidRDefault="008A1668" w:rsidP="00E55AB9">
            <w:pPr>
              <w:pStyle w:val="Sraopastraipa"/>
              <w:numPr>
                <w:ilvl w:val="0"/>
                <w:numId w:val="28"/>
              </w:numPr>
              <w:ind w:left="605" w:hanging="570"/>
              <w:contextualSpacing w:val="0"/>
              <w:rPr>
                <w:rFonts w:ascii="Times New Roman" w:hAnsi="Times New Roman" w:cs="Times New Roman"/>
                <w:bCs/>
              </w:rPr>
            </w:pPr>
            <w:r w:rsidRPr="00217996">
              <w:rPr>
                <w:rFonts w:ascii="Times New Roman" w:hAnsi="Times New Roman" w:cs="Times New Roman"/>
                <w:bCs/>
              </w:rPr>
              <w:t>Skirtas koaguliacijai ir disekcijai;</w:t>
            </w:r>
          </w:p>
          <w:p w14:paraId="36A182E3" w14:textId="77777777" w:rsidR="008A1668" w:rsidRPr="00217996" w:rsidRDefault="008A1668" w:rsidP="00E55AB9">
            <w:pPr>
              <w:pStyle w:val="Sraopastraipa"/>
              <w:numPr>
                <w:ilvl w:val="0"/>
                <w:numId w:val="28"/>
              </w:numPr>
              <w:ind w:left="605" w:hanging="570"/>
              <w:contextualSpacing w:val="0"/>
              <w:rPr>
                <w:rFonts w:ascii="Times New Roman" w:hAnsi="Times New Roman" w:cs="Times New Roman"/>
                <w:bCs/>
              </w:rPr>
            </w:pPr>
            <w:r w:rsidRPr="00217996">
              <w:rPr>
                <w:rFonts w:ascii="Times New Roman" w:hAnsi="Times New Roman" w:cs="Times New Roman"/>
                <w:bCs/>
              </w:rPr>
              <w:t>L formos;</w:t>
            </w:r>
          </w:p>
          <w:p w14:paraId="6D2704D2" w14:textId="77777777" w:rsidR="008A1668" w:rsidRPr="00217996" w:rsidRDefault="008A1668" w:rsidP="00E55AB9">
            <w:pPr>
              <w:pStyle w:val="Sraopastraipa"/>
              <w:numPr>
                <w:ilvl w:val="0"/>
                <w:numId w:val="28"/>
              </w:numPr>
              <w:ind w:left="605" w:hanging="570"/>
              <w:contextualSpacing w:val="0"/>
              <w:rPr>
                <w:rFonts w:ascii="Times New Roman" w:hAnsi="Times New Roman" w:cs="Times New Roman"/>
                <w:bCs/>
              </w:rPr>
            </w:pPr>
            <w:r w:rsidRPr="00217996">
              <w:rPr>
                <w:rFonts w:ascii="Times New Roman" w:hAnsi="Times New Roman" w:cs="Times New Roman"/>
                <w:bCs/>
              </w:rPr>
              <w:t>Su jungtimi monopolinei koaguliacijai;</w:t>
            </w:r>
          </w:p>
          <w:p w14:paraId="0CF0DBA3" w14:textId="77777777" w:rsidR="008A1668" w:rsidRPr="00217996" w:rsidRDefault="008A1668" w:rsidP="00E55AB9">
            <w:pPr>
              <w:pStyle w:val="Sraopastraipa"/>
              <w:numPr>
                <w:ilvl w:val="0"/>
                <w:numId w:val="28"/>
              </w:numPr>
              <w:ind w:left="605" w:hanging="570"/>
              <w:contextualSpacing w:val="0"/>
              <w:rPr>
                <w:rFonts w:ascii="Times New Roman" w:hAnsi="Times New Roman" w:cs="Times New Roman"/>
                <w:bCs/>
              </w:rPr>
            </w:pPr>
            <w:r w:rsidRPr="00217996">
              <w:rPr>
                <w:rFonts w:ascii="Times New Roman" w:hAnsi="Times New Roman" w:cs="Times New Roman"/>
                <w:bCs/>
              </w:rPr>
              <w:t>Tubusas cm žymėjimu;</w:t>
            </w:r>
          </w:p>
          <w:p w14:paraId="0F26ACB2" w14:textId="77777777" w:rsidR="008A1668" w:rsidRPr="00217996" w:rsidRDefault="008A1668" w:rsidP="00E55AB9">
            <w:pPr>
              <w:pStyle w:val="Sraopastraipa"/>
              <w:numPr>
                <w:ilvl w:val="0"/>
                <w:numId w:val="28"/>
              </w:numPr>
              <w:ind w:left="605" w:hanging="570"/>
              <w:contextualSpacing w:val="0"/>
              <w:rPr>
                <w:rFonts w:ascii="Times New Roman" w:hAnsi="Times New Roman" w:cs="Times New Roman"/>
                <w:bCs/>
              </w:rPr>
            </w:pPr>
            <w:r w:rsidRPr="00217996">
              <w:rPr>
                <w:rFonts w:ascii="Times New Roman" w:hAnsi="Times New Roman" w:cs="Times New Roman"/>
                <w:bCs/>
              </w:rPr>
              <w:t>Skersmuo 5±0,5 mm;</w:t>
            </w:r>
          </w:p>
          <w:p w14:paraId="53F5F3DD" w14:textId="59BBF025" w:rsidR="008A1668" w:rsidRPr="00217996" w:rsidRDefault="008A1668" w:rsidP="008A1668">
            <w:pPr>
              <w:rPr>
                <w:rFonts w:ascii="Times New Roman" w:hAnsi="Times New Roman" w:cs="Times New Roman"/>
                <w:b/>
              </w:rPr>
            </w:pPr>
            <w:r w:rsidRPr="00217996">
              <w:rPr>
                <w:rFonts w:ascii="Times New Roman" w:hAnsi="Times New Roman" w:cs="Times New Roman"/>
                <w:bCs/>
              </w:rPr>
              <w:t>Ilgis 35±2 cm.</w:t>
            </w:r>
          </w:p>
        </w:tc>
        <w:tc>
          <w:tcPr>
            <w:tcW w:w="2878" w:type="dxa"/>
          </w:tcPr>
          <w:p w14:paraId="1D99353C" w14:textId="77777777" w:rsidR="008A1668" w:rsidRPr="00217996" w:rsidRDefault="008A1668" w:rsidP="008A1668">
            <w:pPr>
              <w:jc w:val="center"/>
              <w:rPr>
                <w:rFonts w:ascii="Times New Roman" w:hAnsi="Times New Roman" w:cs="Times New Roman"/>
                <w:b/>
              </w:rPr>
            </w:pPr>
          </w:p>
        </w:tc>
      </w:tr>
      <w:tr w:rsidR="008A1668" w:rsidRPr="00217996" w14:paraId="21404FE3" w14:textId="77777777" w:rsidTr="008A1668">
        <w:trPr>
          <w:trHeight w:val="268"/>
        </w:trPr>
        <w:tc>
          <w:tcPr>
            <w:tcW w:w="825" w:type="dxa"/>
          </w:tcPr>
          <w:p w14:paraId="227A4217" w14:textId="6460A4E0"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22.</w:t>
            </w:r>
          </w:p>
        </w:tc>
        <w:tc>
          <w:tcPr>
            <w:tcW w:w="2628" w:type="dxa"/>
          </w:tcPr>
          <w:p w14:paraId="47463C4E" w14:textId="19F8A039" w:rsidR="008A1668" w:rsidRPr="00217996" w:rsidRDefault="008A1668" w:rsidP="008A1668">
            <w:pPr>
              <w:rPr>
                <w:rFonts w:ascii="Times New Roman" w:hAnsi="Times New Roman" w:cs="Times New Roman"/>
                <w:b/>
              </w:rPr>
            </w:pPr>
            <w:r w:rsidRPr="00217996">
              <w:rPr>
                <w:rFonts w:ascii="Times New Roman" w:hAnsi="Times New Roman" w:cs="Times New Roman"/>
                <w:bCs/>
              </w:rPr>
              <w:t>Laidas, 2 vnt.</w:t>
            </w:r>
          </w:p>
        </w:tc>
        <w:tc>
          <w:tcPr>
            <w:tcW w:w="3167" w:type="dxa"/>
          </w:tcPr>
          <w:p w14:paraId="722769F2" w14:textId="77777777" w:rsidR="008A1668" w:rsidRPr="00217996" w:rsidRDefault="008A1668" w:rsidP="00E55AB9">
            <w:pPr>
              <w:pStyle w:val="Sraopastraipa"/>
              <w:numPr>
                <w:ilvl w:val="0"/>
                <w:numId w:val="29"/>
              </w:numPr>
              <w:snapToGrid w:val="0"/>
              <w:ind w:left="605" w:hanging="570"/>
              <w:rPr>
                <w:rFonts w:ascii="Times New Roman" w:hAnsi="Times New Roman" w:cs="Times New Roman"/>
                <w:bCs/>
              </w:rPr>
            </w:pPr>
            <w:r w:rsidRPr="00217996">
              <w:rPr>
                <w:rFonts w:ascii="Times New Roman" w:hAnsi="Times New Roman" w:cs="Times New Roman"/>
                <w:bCs/>
              </w:rPr>
              <w:t>Skirtas monopoliniams instrumentams;</w:t>
            </w:r>
          </w:p>
          <w:p w14:paraId="6C844EE8" w14:textId="6D184E71" w:rsidR="008A1668" w:rsidRPr="00217996" w:rsidRDefault="008A1668" w:rsidP="008A1668">
            <w:pPr>
              <w:rPr>
                <w:rFonts w:ascii="Times New Roman" w:hAnsi="Times New Roman" w:cs="Times New Roman"/>
                <w:b/>
              </w:rPr>
            </w:pPr>
            <w:r w:rsidRPr="00217996">
              <w:rPr>
                <w:rFonts w:ascii="Times New Roman" w:hAnsi="Times New Roman" w:cs="Times New Roman"/>
                <w:bCs/>
              </w:rPr>
              <w:t>Ilgis 320±30 cm.</w:t>
            </w:r>
          </w:p>
        </w:tc>
        <w:tc>
          <w:tcPr>
            <w:tcW w:w="2878" w:type="dxa"/>
          </w:tcPr>
          <w:p w14:paraId="2AD3FA91" w14:textId="77777777" w:rsidR="008A1668" w:rsidRPr="00217996" w:rsidRDefault="008A1668" w:rsidP="008A1668">
            <w:pPr>
              <w:jc w:val="center"/>
              <w:rPr>
                <w:rFonts w:ascii="Times New Roman" w:hAnsi="Times New Roman" w:cs="Times New Roman"/>
                <w:b/>
              </w:rPr>
            </w:pPr>
          </w:p>
        </w:tc>
      </w:tr>
      <w:tr w:rsidR="008A1668" w:rsidRPr="00217996" w14:paraId="495B1A48" w14:textId="77777777" w:rsidTr="008A1668">
        <w:trPr>
          <w:trHeight w:val="268"/>
        </w:trPr>
        <w:tc>
          <w:tcPr>
            <w:tcW w:w="825" w:type="dxa"/>
          </w:tcPr>
          <w:p w14:paraId="44A2AE79" w14:textId="702EAA9F"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23.</w:t>
            </w:r>
          </w:p>
        </w:tc>
        <w:tc>
          <w:tcPr>
            <w:tcW w:w="2628" w:type="dxa"/>
          </w:tcPr>
          <w:p w14:paraId="300C39D1" w14:textId="588623AF" w:rsidR="008A1668" w:rsidRPr="00217996" w:rsidRDefault="008A1668" w:rsidP="008A1668">
            <w:pPr>
              <w:rPr>
                <w:rFonts w:ascii="Times New Roman" w:hAnsi="Times New Roman" w:cs="Times New Roman"/>
                <w:b/>
              </w:rPr>
            </w:pPr>
            <w:r w:rsidRPr="00217996">
              <w:rPr>
                <w:rFonts w:ascii="Times New Roman" w:hAnsi="Times New Roman" w:cs="Times New Roman"/>
                <w:bCs/>
              </w:rPr>
              <w:t>Laidas, 2 vnt.</w:t>
            </w:r>
          </w:p>
        </w:tc>
        <w:tc>
          <w:tcPr>
            <w:tcW w:w="3167" w:type="dxa"/>
          </w:tcPr>
          <w:p w14:paraId="2D13DA4D" w14:textId="77777777" w:rsidR="008A1668" w:rsidRPr="00217996" w:rsidRDefault="008A1668" w:rsidP="00E55AB9">
            <w:pPr>
              <w:pStyle w:val="Sraopastraipa"/>
              <w:numPr>
                <w:ilvl w:val="0"/>
                <w:numId w:val="30"/>
              </w:numPr>
              <w:snapToGrid w:val="0"/>
              <w:ind w:left="605" w:hanging="570"/>
              <w:rPr>
                <w:rFonts w:ascii="Times New Roman" w:hAnsi="Times New Roman" w:cs="Times New Roman"/>
                <w:bCs/>
              </w:rPr>
            </w:pPr>
            <w:r w:rsidRPr="00217996">
              <w:rPr>
                <w:rFonts w:ascii="Times New Roman" w:hAnsi="Times New Roman" w:cs="Times New Roman"/>
                <w:bCs/>
              </w:rPr>
              <w:t>Skirtas bipoliniams instrumentams;</w:t>
            </w:r>
          </w:p>
          <w:p w14:paraId="6012C2F1" w14:textId="6DAA7AC3" w:rsidR="008A1668" w:rsidRPr="00217996" w:rsidRDefault="008A1668" w:rsidP="008A1668">
            <w:pPr>
              <w:rPr>
                <w:rFonts w:ascii="Times New Roman" w:hAnsi="Times New Roman" w:cs="Times New Roman"/>
                <w:b/>
              </w:rPr>
            </w:pPr>
            <w:r w:rsidRPr="00217996">
              <w:rPr>
                <w:rFonts w:ascii="Times New Roman" w:hAnsi="Times New Roman" w:cs="Times New Roman"/>
                <w:bCs/>
              </w:rPr>
              <w:t>Ilgis 320±30 cm.</w:t>
            </w:r>
          </w:p>
        </w:tc>
        <w:tc>
          <w:tcPr>
            <w:tcW w:w="2878" w:type="dxa"/>
          </w:tcPr>
          <w:p w14:paraId="4ACD8459" w14:textId="77777777" w:rsidR="008A1668" w:rsidRPr="00217996" w:rsidRDefault="008A1668" w:rsidP="008A1668">
            <w:pPr>
              <w:jc w:val="center"/>
              <w:rPr>
                <w:rFonts w:ascii="Times New Roman" w:hAnsi="Times New Roman" w:cs="Times New Roman"/>
                <w:b/>
              </w:rPr>
            </w:pPr>
          </w:p>
        </w:tc>
      </w:tr>
      <w:tr w:rsidR="008A1668" w:rsidRPr="00217996" w14:paraId="3D1F0D8D" w14:textId="77777777" w:rsidTr="008A1668">
        <w:trPr>
          <w:trHeight w:val="268"/>
        </w:trPr>
        <w:tc>
          <w:tcPr>
            <w:tcW w:w="825" w:type="dxa"/>
          </w:tcPr>
          <w:p w14:paraId="6D76C146" w14:textId="364D6490"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24.</w:t>
            </w:r>
          </w:p>
        </w:tc>
        <w:tc>
          <w:tcPr>
            <w:tcW w:w="2628" w:type="dxa"/>
          </w:tcPr>
          <w:p w14:paraId="7FE195D5" w14:textId="40346CEC" w:rsidR="008A1668" w:rsidRPr="00217996" w:rsidRDefault="008A1668" w:rsidP="008A1668">
            <w:pPr>
              <w:rPr>
                <w:rFonts w:ascii="Times New Roman" w:hAnsi="Times New Roman" w:cs="Times New Roman"/>
                <w:b/>
              </w:rPr>
            </w:pPr>
            <w:r w:rsidRPr="00217996">
              <w:rPr>
                <w:rFonts w:ascii="Times New Roman" w:hAnsi="Times New Roman" w:cs="Times New Roman"/>
                <w:bCs/>
              </w:rPr>
              <w:t xml:space="preserve">Elektrodas, 1 vnt. </w:t>
            </w:r>
          </w:p>
        </w:tc>
        <w:tc>
          <w:tcPr>
            <w:tcW w:w="3167" w:type="dxa"/>
          </w:tcPr>
          <w:p w14:paraId="36436ABC" w14:textId="77777777" w:rsidR="008A1668" w:rsidRPr="00217996" w:rsidRDefault="008A1668" w:rsidP="00E55AB9">
            <w:pPr>
              <w:pStyle w:val="Sraopastraipa"/>
              <w:numPr>
                <w:ilvl w:val="0"/>
                <w:numId w:val="31"/>
              </w:numPr>
              <w:ind w:left="605" w:hanging="570"/>
              <w:contextualSpacing w:val="0"/>
              <w:rPr>
                <w:rFonts w:ascii="Times New Roman" w:hAnsi="Times New Roman" w:cs="Times New Roman"/>
                <w:bCs/>
              </w:rPr>
            </w:pPr>
            <w:r w:rsidRPr="00217996">
              <w:rPr>
                <w:rFonts w:ascii="Times New Roman" w:hAnsi="Times New Roman" w:cs="Times New Roman"/>
                <w:bCs/>
              </w:rPr>
              <w:t>Skirtas koaguliacijai ir disekcijai;</w:t>
            </w:r>
          </w:p>
          <w:p w14:paraId="53626F55" w14:textId="77777777" w:rsidR="008A1668" w:rsidRPr="00217996" w:rsidRDefault="008A1668" w:rsidP="00E55AB9">
            <w:pPr>
              <w:pStyle w:val="Sraopastraipa"/>
              <w:numPr>
                <w:ilvl w:val="0"/>
                <w:numId w:val="31"/>
              </w:numPr>
              <w:ind w:left="605" w:hanging="570"/>
              <w:contextualSpacing w:val="0"/>
              <w:rPr>
                <w:rFonts w:ascii="Times New Roman" w:hAnsi="Times New Roman" w:cs="Times New Roman"/>
                <w:bCs/>
              </w:rPr>
            </w:pPr>
            <w:r w:rsidRPr="00217996">
              <w:rPr>
                <w:rFonts w:ascii="Times New Roman" w:hAnsi="Times New Roman" w:cs="Times New Roman"/>
                <w:bCs/>
              </w:rPr>
              <w:t>U formos;</w:t>
            </w:r>
          </w:p>
          <w:p w14:paraId="02560333" w14:textId="77777777" w:rsidR="008A1668" w:rsidRPr="00217996" w:rsidRDefault="008A1668" w:rsidP="00E55AB9">
            <w:pPr>
              <w:pStyle w:val="Sraopastraipa"/>
              <w:numPr>
                <w:ilvl w:val="0"/>
                <w:numId w:val="31"/>
              </w:numPr>
              <w:ind w:left="605" w:hanging="570"/>
              <w:contextualSpacing w:val="0"/>
              <w:rPr>
                <w:rFonts w:ascii="Times New Roman" w:hAnsi="Times New Roman" w:cs="Times New Roman"/>
                <w:bCs/>
              </w:rPr>
            </w:pPr>
            <w:r w:rsidRPr="00217996">
              <w:rPr>
                <w:rFonts w:ascii="Times New Roman" w:hAnsi="Times New Roman" w:cs="Times New Roman"/>
                <w:bCs/>
              </w:rPr>
              <w:t>Su jungtimi monopolinei koaguliacijai;</w:t>
            </w:r>
          </w:p>
          <w:p w14:paraId="38C55D8C" w14:textId="77777777" w:rsidR="008A1668" w:rsidRPr="00217996" w:rsidRDefault="008A1668" w:rsidP="00E55AB9">
            <w:pPr>
              <w:pStyle w:val="Sraopastraipa"/>
              <w:numPr>
                <w:ilvl w:val="0"/>
                <w:numId w:val="31"/>
              </w:numPr>
              <w:ind w:left="605" w:hanging="570"/>
              <w:contextualSpacing w:val="0"/>
              <w:rPr>
                <w:rFonts w:ascii="Times New Roman" w:hAnsi="Times New Roman" w:cs="Times New Roman"/>
                <w:bCs/>
              </w:rPr>
            </w:pPr>
            <w:r w:rsidRPr="00217996">
              <w:rPr>
                <w:rFonts w:ascii="Times New Roman" w:hAnsi="Times New Roman" w:cs="Times New Roman"/>
                <w:bCs/>
              </w:rPr>
              <w:t>Su kanalu siurbimui;</w:t>
            </w:r>
          </w:p>
          <w:p w14:paraId="06A2892D" w14:textId="77777777" w:rsidR="008A1668" w:rsidRPr="00217996" w:rsidRDefault="008A1668" w:rsidP="00E55AB9">
            <w:pPr>
              <w:pStyle w:val="Sraopastraipa"/>
              <w:numPr>
                <w:ilvl w:val="0"/>
                <w:numId w:val="31"/>
              </w:numPr>
              <w:ind w:left="605" w:hanging="570"/>
              <w:contextualSpacing w:val="0"/>
              <w:rPr>
                <w:rFonts w:ascii="Times New Roman" w:hAnsi="Times New Roman" w:cs="Times New Roman"/>
                <w:bCs/>
              </w:rPr>
            </w:pPr>
            <w:r w:rsidRPr="00217996">
              <w:rPr>
                <w:rFonts w:ascii="Times New Roman" w:hAnsi="Times New Roman" w:cs="Times New Roman"/>
                <w:bCs/>
              </w:rPr>
              <w:t>Skersmuo 5±0,5 mm;</w:t>
            </w:r>
          </w:p>
          <w:p w14:paraId="0C3E12E1" w14:textId="24752824" w:rsidR="008A1668" w:rsidRPr="00217996" w:rsidRDefault="008A1668" w:rsidP="008A1668">
            <w:pPr>
              <w:rPr>
                <w:rFonts w:ascii="Times New Roman" w:hAnsi="Times New Roman" w:cs="Times New Roman"/>
                <w:b/>
              </w:rPr>
            </w:pPr>
            <w:r w:rsidRPr="00217996">
              <w:rPr>
                <w:rFonts w:ascii="Times New Roman" w:hAnsi="Times New Roman" w:cs="Times New Roman"/>
                <w:bCs/>
              </w:rPr>
              <w:t>Ilgis 35±2 cm.</w:t>
            </w:r>
          </w:p>
        </w:tc>
        <w:tc>
          <w:tcPr>
            <w:tcW w:w="2878" w:type="dxa"/>
          </w:tcPr>
          <w:p w14:paraId="4466F703" w14:textId="77777777" w:rsidR="008A1668" w:rsidRPr="00217996" w:rsidRDefault="008A1668" w:rsidP="008A1668">
            <w:pPr>
              <w:jc w:val="center"/>
              <w:rPr>
                <w:rFonts w:ascii="Times New Roman" w:hAnsi="Times New Roman" w:cs="Times New Roman"/>
                <w:b/>
              </w:rPr>
            </w:pPr>
          </w:p>
        </w:tc>
      </w:tr>
      <w:tr w:rsidR="008A1668" w:rsidRPr="00217996" w14:paraId="5EEE0973" w14:textId="77777777" w:rsidTr="008A1668">
        <w:trPr>
          <w:trHeight w:val="268"/>
        </w:trPr>
        <w:tc>
          <w:tcPr>
            <w:tcW w:w="825" w:type="dxa"/>
          </w:tcPr>
          <w:p w14:paraId="5476ED81" w14:textId="090EB845"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25.</w:t>
            </w:r>
          </w:p>
        </w:tc>
        <w:tc>
          <w:tcPr>
            <w:tcW w:w="2628" w:type="dxa"/>
          </w:tcPr>
          <w:p w14:paraId="7182563C" w14:textId="3D91A7AC" w:rsidR="008A1668" w:rsidRPr="00217996" w:rsidRDefault="008A1668" w:rsidP="008A1668">
            <w:pPr>
              <w:rPr>
                <w:rFonts w:ascii="Times New Roman" w:hAnsi="Times New Roman" w:cs="Times New Roman"/>
                <w:b/>
              </w:rPr>
            </w:pPr>
            <w:r w:rsidRPr="00217996">
              <w:rPr>
                <w:rFonts w:ascii="Times New Roman" w:hAnsi="Times New Roman" w:cs="Times New Roman"/>
                <w:bCs/>
              </w:rPr>
              <w:t>Adatkotis, 1 vnt.</w:t>
            </w:r>
          </w:p>
        </w:tc>
        <w:tc>
          <w:tcPr>
            <w:tcW w:w="3167" w:type="dxa"/>
          </w:tcPr>
          <w:p w14:paraId="17DA4CF9" w14:textId="77777777" w:rsidR="008A1668" w:rsidRPr="00217996" w:rsidRDefault="008A1668" w:rsidP="00E55AB9">
            <w:pPr>
              <w:pStyle w:val="Sraopastraipa"/>
              <w:numPr>
                <w:ilvl w:val="0"/>
                <w:numId w:val="32"/>
              </w:numPr>
              <w:ind w:left="605" w:hanging="570"/>
              <w:contextualSpacing w:val="0"/>
              <w:rPr>
                <w:rFonts w:ascii="Times New Roman" w:hAnsi="Times New Roman" w:cs="Times New Roman"/>
                <w:bCs/>
              </w:rPr>
            </w:pPr>
            <w:r w:rsidRPr="00217996">
              <w:rPr>
                <w:rFonts w:ascii="Times New Roman" w:hAnsi="Times New Roman" w:cs="Times New Roman"/>
                <w:bCs/>
              </w:rPr>
              <w:t>Darbinės dalies skersmuo 5±0,5 mm;</w:t>
            </w:r>
          </w:p>
          <w:p w14:paraId="30333CF9" w14:textId="2CC7BDFB" w:rsidR="008A1668" w:rsidRPr="00217996" w:rsidRDefault="008A1668" w:rsidP="008A1668">
            <w:pPr>
              <w:rPr>
                <w:rFonts w:ascii="Times New Roman" w:hAnsi="Times New Roman" w:cs="Times New Roman"/>
                <w:b/>
              </w:rPr>
            </w:pPr>
            <w:r w:rsidRPr="00217996">
              <w:rPr>
                <w:rFonts w:ascii="Times New Roman" w:hAnsi="Times New Roman" w:cs="Times New Roman"/>
                <w:bCs/>
              </w:rPr>
              <w:t>Ilgis 32±2 cm.</w:t>
            </w:r>
          </w:p>
        </w:tc>
        <w:tc>
          <w:tcPr>
            <w:tcW w:w="2878" w:type="dxa"/>
          </w:tcPr>
          <w:p w14:paraId="38B6FBFE" w14:textId="77777777" w:rsidR="008A1668" w:rsidRPr="00217996" w:rsidRDefault="008A1668" w:rsidP="008A1668">
            <w:pPr>
              <w:jc w:val="center"/>
              <w:rPr>
                <w:rFonts w:ascii="Times New Roman" w:hAnsi="Times New Roman" w:cs="Times New Roman"/>
                <w:b/>
              </w:rPr>
            </w:pPr>
          </w:p>
        </w:tc>
      </w:tr>
      <w:tr w:rsidR="008A1668" w:rsidRPr="00217996" w14:paraId="2398E4AD" w14:textId="77777777" w:rsidTr="008A1668">
        <w:trPr>
          <w:trHeight w:val="268"/>
        </w:trPr>
        <w:tc>
          <w:tcPr>
            <w:tcW w:w="825" w:type="dxa"/>
          </w:tcPr>
          <w:p w14:paraId="1694E6F1" w14:textId="46415EC4" w:rsidR="008A1668" w:rsidRPr="00217996" w:rsidRDefault="0045252D" w:rsidP="008A1668">
            <w:pPr>
              <w:jc w:val="center"/>
              <w:rPr>
                <w:rFonts w:ascii="Times New Roman" w:hAnsi="Times New Roman" w:cs="Times New Roman"/>
                <w:b/>
              </w:rPr>
            </w:pPr>
            <w:r w:rsidRPr="00217996">
              <w:rPr>
                <w:rFonts w:ascii="Times New Roman" w:hAnsi="Times New Roman" w:cs="Times New Roman"/>
                <w:b/>
              </w:rPr>
              <w:t>26.</w:t>
            </w:r>
          </w:p>
        </w:tc>
        <w:tc>
          <w:tcPr>
            <w:tcW w:w="2628" w:type="dxa"/>
          </w:tcPr>
          <w:p w14:paraId="696C72F5" w14:textId="05D011A4" w:rsidR="008A1668" w:rsidRPr="00217996" w:rsidRDefault="008A1668" w:rsidP="008A1668">
            <w:pPr>
              <w:rPr>
                <w:rFonts w:ascii="Times New Roman" w:hAnsi="Times New Roman" w:cs="Times New Roman"/>
                <w:b/>
              </w:rPr>
            </w:pPr>
            <w:r w:rsidRPr="00217996">
              <w:rPr>
                <w:rFonts w:ascii="Times New Roman" w:hAnsi="Times New Roman" w:cs="Times New Roman"/>
                <w:bCs/>
              </w:rPr>
              <w:t>Konteineris, 1 vnt.</w:t>
            </w:r>
          </w:p>
        </w:tc>
        <w:tc>
          <w:tcPr>
            <w:tcW w:w="3167" w:type="dxa"/>
          </w:tcPr>
          <w:p w14:paraId="1A4170AF" w14:textId="77777777" w:rsidR="008A1668" w:rsidRPr="00217996" w:rsidRDefault="008A1668" w:rsidP="00E55AB9">
            <w:pPr>
              <w:pStyle w:val="Sraopastraipa"/>
              <w:numPr>
                <w:ilvl w:val="0"/>
                <w:numId w:val="33"/>
              </w:numPr>
              <w:ind w:left="605" w:hanging="570"/>
              <w:contextualSpacing w:val="0"/>
              <w:rPr>
                <w:rFonts w:ascii="Times New Roman" w:hAnsi="Times New Roman" w:cs="Times New Roman"/>
                <w:bCs/>
              </w:rPr>
            </w:pPr>
            <w:r w:rsidRPr="00217996">
              <w:rPr>
                <w:rFonts w:ascii="Times New Roman" w:hAnsi="Times New Roman" w:cs="Times New Roman"/>
                <w:bCs/>
              </w:rPr>
              <w:t>Skirtas instrumentų sterilizavimui bei laikymui;</w:t>
            </w:r>
          </w:p>
          <w:p w14:paraId="5B8CB493" w14:textId="77777777" w:rsidR="008A1668" w:rsidRPr="00217996" w:rsidRDefault="008A1668" w:rsidP="00E55AB9">
            <w:pPr>
              <w:pStyle w:val="Sraopastraipa"/>
              <w:numPr>
                <w:ilvl w:val="0"/>
                <w:numId w:val="33"/>
              </w:numPr>
              <w:ind w:left="605" w:hanging="570"/>
              <w:contextualSpacing w:val="0"/>
              <w:rPr>
                <w:rFonts w:ascii="Times New Roman" w:hAnsi="Times New Roman" w:cs="Times New Roman"/>
                <w:bCs/>
              </w:rPr>
            </w:pPr>
            <w:r w:rsidRPr="00217996">
              <w:rPr>
                <w:rFonts w:ascii="Times New Roman" w:hAnsi="Times New Roman" w:cs="Times New Roman"/>
                <w:bCs/>
              </w:rPr>
              <w:t>Plastikinis, perforuotas;</w:t>
            </w:r>
          </w:p>
          <w:p w14:paraId="3FF864C9" w14:textId="77777777" w:rsidR="008A1668" w:rsidRPr="00217996" w:rsidRDefault="008A1668" w:rsidP="00E55AB9">
            <w:pPr>
              <w:pStyle w:val="Sraopastraipa"/>
              <w:numPr>
                <w:ilvl w:val="0"/>
                <w:numId w:val="33"/>
              </w:numPr>
              <w:ind w:left="605" w:hanging="570"/>
              <w:contextualSpacing w:val="0"/>
              <w:rPr>
                <w:rFonts w:ascii="Times New Roman" w:hAnsi="Times New Roman" w:cs="Times New Roman"/>
                <w:bCs/>
              </w:rPr>
            </w:pPr>
            <w:r w:rsidRPr="00217996">
              <w:rPr>
                <w:rFonts w:ascii="Times New Roman" w:hAnsi="Times New Roman" w:cs="Times New Roman"/>
                <w:bCs/>
              </w:rPr>
              <w:t>Su silikoniniais kilimėliais;</w:t>
            </w:r>
          </w:p>
          <w:p w14:paraId="373F56C0" w14:textId="77777777" w:rsidR="008A1668" w:rsidRPr="00217996" w:rsidRDefault="008A1668" w:rsidP="00E55AB9">
            <w:pPr>
              <w:pStyle w:val="Sraopastraipa"/>
              <w:numPr>
                <w:ilvl w:val="0"/>
                <w:numId w:val="33"/>
              </w:numPr>
              <w:ind w:left="605" w:hanging="570"/>
              <w:contextualSpacing w:val="0"/>
              <w:rPr>
                <w:rFonts w:ascii="Times New Roman" w:hAnsi="Times New Roman" w:cs="Times New Roman"/>
                <w:bCs/>
              </w:rPr>
            </w:pPr>
            <w:r w:rsidRPr="00217996">
              <w:rPr>
                <w:rFonts w:ascii="Times New Roman" w:hAnsi="Times New Roman" w:cs="Times New Roman"/>
                <w:bCs/>
              </w:rPr>
              <w:t>Dviejų aukštų;</w:t>
            </w:r>
          </w:p>
          <w:p w14:paraId="0082FED1" w14:textId="13EFD487" w:rsidR="008A1668" w:rsidRPr="00217996" w:rsidRDefault="008A1668" w:rsidP="008A1668">
            <w:pPr>
              <w:rPr>
                <w:rFonts w:ascii="Times New Roman" w:hAnsi="Times New Roman" w:cs="Times New Roman"/>
                <w:b/>
              </w:rPr>
            </w:pPr>
            <w:r w:rsidRPr="00217996">
              <w:rPr>
                <w:rFonts w:ascii="Times New Roman" w:hAnsi="Times New Roman" w:cs="Times New Roman"/>
                <w:bCs/>
              </w:rPr>
              <w:t>Išoriniai matmenys (plotis x gylis x aukštis): (530x250x150) ± 130 mm.</w:t>
            </w:r>
          </w:p>
        </w:tc>
        <w:tc>
          <w:tcPr>
            <w:tcW w:w="2878" w:type="dxa"/>
          </w:tcPr>
          <w:p w14:paraId="3C765B49" w14:textId="77777777" w:rsidR="008A1668" w:rsidRPr="00217996" w:rsidRDefault="008A1668" w:rsidP="008A1668">
            <w:pPr>
              <w:jc w:val="center"/>
              <w:rPr>
                <w:rFonts w:ascii="Times New Roman" w:hAnsi="Times New Roman" w:cs="Times New Roman"/>
                <w:b/>
              </w:rPr>
            </w:pPr>
          </w:p>
        </w:tc>
      </w:tr>
    </w:tbl>
    <w:p w14:paraId="2E9AF619" w14:textId="77777777" w:rsidR="008415DA" w:rsidRPr="00217996" w:rsidRDefault="008415DA" w:rsidP="008415DA">
      <w:pPr>
        <w:spacing w:after="0" w:line="360" w:lineRule="auto"/>
        <w:jc w:val="center"/>
        <w:rPr>
          <w:rFonts w:ascii="Times New Roman" w:hAnsi="Times New Roman" w:cs="Times New Roman"/>
        </w:rPr>
      </w:pPr>
    </w:p>
    <w:p w14:paraId="7966BAFF" w14:textId="77777777" w:rsidR="00596726" w:rsidRPr="00217996" w:rsidRDefault="00596726" w:rsidP="00FE4392">
      <w:pPr>
        <w:spacing w:after="0" w:line="360" w:lineRule="auto"/>
        <w:jc w:val="center"/>
        <w:rPr>
          <w:rFonts w:ascii="Times New Roman" w:hAnsi="Times New Roman" w:cs="Times New Roman"/>
        </w:rPr>
      </w:pPr>
    </w:p>
    <w:sectPr w:rsidR="00596726" w:rsidRPr="00217996" w:rsidSect="00AB31AB">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561D15"/>
    <w:multiLevelType w:val="multilevel"/>
    <w:tmpl w:val="71F8A8FE"/>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1C31967"/>
    <w:multiLevelType w:val="hybridMultilevel"/>
    <w:tmpl w:val="D4E4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6" w15:restartNumberingAfterBreak="0">
    <w:nsid w:val="44843B6C"/>
    <w:multiLevelType w:val="hybridMultilevel"/>
    <w:tmpl w:val="BD38BE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63644C0"/>
    <w:multiLevelType w:val="multilevel"/>
    <w:tmpl w:val="936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A34677E"/>
    <w:multiLevelType w:val="multilevel"/>
    <w:tmpl w:val="5A76D47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F453C4"/>
    <w:multiLevelType w:val="hybridMultilevel"/>
    <w:tmpl w:val="D4E4C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28"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9D0C27"/>
    <w:multiLevelType w:val="hybridMultilevel"/>
    <w:tmpl w:val="B54463B4"/>
    <w:lvl w:ilvl="0" w:tplc="DD4A21E8">
      <w:start w:val="1"/>
      <w:numFmt w:val="decimal"/>
      <w:lvlText w:val="%1."/>
      <w:lvlJc w:val="left"/>
      <w:pPr>
        <w:ind w:left="644" w:hanging="360"/>
      </w:pPr>
      <w:rPr>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80436F4"/>
    <w:multiLevelType w:val="hybridMultilevel"/>
    <w:tmpl w:val="11C87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5317B4"/>
    <w:multiLevelType w:val="hybridMultilevel"/>
    <w:tmpl w:val="B8788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64197948">
    <w:abstractNumId w:val="16"/>
  </w:num>
  <w:num w:numId="2" w16cid:durableId="2127700924">
    <w:abstractNumId w:val="12"/>
  </w:num>
  <w:num w:numId="3" w16cid:durableId="828517917">
    <w:abstractNumId w:val="31"/>
  </w:num>
  <w:num w:numId="4" w16cid:durableId="826899492">
    <w:abstractNumId w:val="30"/>
  </w:num>
  <w:num w:numId="5" w16cid:durableId="1531529103">
    <w:abstractNumId w:val="2"/>
  </w:num>
  <w:num w:numId="6" w16cid:durableId="986012837">
    <w:abstractNumId w:val="27"/>
  </w:num>
  <w:num w:numId="7" w16cid:durableId="110252109">
    <w:abstractNumId w:val="28"/>
  </w:num>
  <w:num w:numId="8" w16cid:durableId="745079112">
    <w:abstractNumId w:val="15"/>
  </w:num>
  <w:num w:numId="9" w16cid:durableId="654408618">
    <w:abstractNumId w:val="1"/>
  </w:num>
  <w:num w:numId="10" w16cid:durableId="2095853433">
    <w:abstractNumId w:val="4"/>
  </w:num>
  <w:num w:numId="11" w16cid:durableId="1278947920">
    <w:abstractNumId w:val="26"/>
  </w:num>
  <w:num w:numId="12" w16cid:durableId="1628077212">
    <w:abstractNumId w:val="13"/>
  </w:num>
  <w:num w:numId="13" w16cid:durableId="2120835935">
    <w:abstractNumId w:val="20"/>
  </w:num>
  <w:num w:numId="14" w16cid:durableId="1066301799">
    <w:abstractNumId w:val="18"/>
  </w:num>
  <w:num w:numId="15" w16cid:durableId="777721079">
    <w:abstractNumId w:val="25"/>
  </w:num>
  <w:num w:numId="16" w16cid:durableId="2086798620">
    <w:abstractNumId w:val="23"/>
  </w:num>
  <w:num w:numId="17" w16cid:durableId="350304644">
    <w:abstractNumId w:val="32"/>
  </w:num>
  <w:num w:numId="18" w16cid:durableId="1721392706">
    <w:abstractNumId w:val="3"/>
  </w:num>
  <w:num w:numId="19" w16cid:durableId="874851979">
    <w:abstractNumId w:val="22"/>
  </w:num>
  <w:num w:numId="20" w16cid:durableId="1526288768">
    <w:abstractNumId w:val="10"/>
  </w:num>
  <w:num w:numId="21" w16cid:durableId="749815857">
    <w:abstractNumId w:val="35"/>
  </w:num>
  <w:num w:numId="22" w16cid:durableId="612176468">
    <w:abstractNumId w:val="34"/>
  </w:num>
  <w:num w:numId="23" w16cid:durableId="844974352">
    <w:abstractNumId w:val="8"/>
  </w:num>
  <w:num w:numId="24" w16cid:durableId="381096486">
    <w:abstractNumId w:val="0"/>
  </w:num>
  <w:num w:numId="25" w16cid:durableId="1199660289">
    <w:abstractNumId w:val="7"/>
  </w:num>
  <w:num w:numId="26" w16cid:durableId="1395813919">
    <w:abstractNumId w:val="33"/>
  </w:num>
  <w:num w:numId="27" w16cid:durableId="1664577395">
    <w:abstractNumId w:val="11"/>
  </w:num>
  <w:num w:numId="28" w16cid:durableId="808790055">
    <w:abstractNumId w:val="19"/>
  </w:num>
  <w:num w:numId="29" w16cid:durableId="1033650990">
    <w:abstractNumId w:val="9"/>
  </w:num>
  <w:num w:numId="30" w16cid:durableId="243879573">
    <w:abstractNumId w:val="17"/>
  </w:num>
  <w:num w:numId="31" w16cid:durableId="615213928">
    <w:abstractNumId w:val="5"/>
  </w:num>
  <w:num w:numId="32" w16cid:durableId="1733381730">
    <w:abstractNumId w:val="21"/>
  </w:num>
  <w:num w:numId="33" w16cid:durableId="977879690">
    <w:abstractNumId w:val="6"/>
  </w:num>
  <w:num w:numId="34" w16cid:durableId="1624341341">
    <w:abstractNumId w:val="14"/>
  </w:num>
  <w:num w:numId="35" w16cid:durableId="968314742">
    <w:abstractNumId w:val="29"/>
  </w:num>
  <w:num w:numId="36" w16cid:durableId="1462839638">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3BF0"/>
    <w:rsid w:val="00005E2F"/>
    <w:rsid w:val="00006652"/>
    <w:rsid w:val="00006863"/>
    <w:rsid w:val="00007F9D"/>
    <w:rsid w:val="00020747"/>
    <w:rsid w:val="000258AB"/>
    <w:rsid w:val="00027C19"/>
    <w:rsid w:val="00031B6A"/>
    <w:rsid w:val="00053135"/>
    <w:rsid w:val="00053BFE"/>
    <w:rsid w:val="00065F46"/>
    <w:rsid w:val="000709E8"/>
    <w:rsid w:val="00076384"/>
    <w:rsid w:val="00086374"/>
    <w:rsid w:val="00092157"/>
    <w:rsid w:val="000972FF"/>
    <w:rsid w:val="000A1619"/>
    <w:rsid w:val="000B099B"/>
    <w:rsid w:val="000B444F"/>
    <w:rsid w:val="000C5E9C"/>
    <w:rsid w:val="000D4921"/>
    <w:rsid w:val="000E0426"/>
    <w:rsid w:val="000E17F3"/>
    <w:rsid w:val="000E5143"/>
    <w:rsid w:val="0010073B"/>
    <w:rsid w:val="001011EE"/>
    <w:rsid w:val="0010631E"/>
    <w:rsid w:val="001065F7"/>
    <w:rsid w:val="001073BB"/>
    <w:rsid w:val="00115B34"/>
    <w:rsid w:val="00123F93"/>
    <w:rsid w:val="00134430"/>
    <w:rsid w:val="0014050E"/>
    <w:rsid w:val="00154104"/>
    <w:rsid w:val="00154ABB"/>
    <w:rsid w:val="001560C1"/>
    <w:rsid w:val="00164ABD"/>
    <w:rsid w:val="00176BD0"/>
    <w:rsid w:val="00183CDB"/>
    <w:rsid w:val="00192D0B"/>
    <w:rsid w:val="00196052"/>
    <w:rsid w:val="001A3631"/>
    <w:rsid w:val="001A6713"/>
    <w:rsid w:val="001B3E68"/>
    <w:rsid w:val="001C283B"/>
    <w:rsid w:val="001C4394"/>
    <w:rsid w:val="001D1086"/>
    <w:rsid w:val="001D1930"/>
    <w:rsid w:val="001D7B77"/>
    <w:rsid w:val="001E4591"/>
    <w:rsid w:val="001E5085"/>
    <w:rsid w:val="001F565E"/>
    <w:rsid w:val="002024F0"/>
    <w:rsid w:val="0020252E"/>
    <w:rsid w:val="00211F17"/>
    <w:rsid w:val="00214123"/>
    <w:rsid w:val="00214137"/>
    <w:rsid w:val="00217996"/>
    <w:rsid w:val="0022152F"/>
    <w:rsid w:val="002253DE"/>
    <w:rsid w:val="002312A1"/>
    <w:rsid w:val="002415F7"/>
    <w:rsid w:val="0025324A"/>
    <w:rsid w:val="00256607"/>
    <w:rsid w:val="00270CAB"/>
    <w:rsid w:val="00274C66"/>
    <w:rsid w:val="00277D11"/>
    <w:rsid w:val="00291418"/>
    <w:rsid w:val="002A7FB8"/>
    <w:rsid w:val="002B26EA"/>
    <w:rsid w:val="002B4F4C"/>
    <w:rsid w:val="002C1438"/>
    <w:rsid w:val="002C1588"/>
    <w:rsid w:val="002C2C50"/>
    <w:rsid w:val="002C30DF"/>
    <w:rsid w:val="002C61B6"/>
    <w:rsid w:val="002C7607"/>
    <w:rsid w:val="002D16FA"/>
    <w:rsid w:val="002E5866"/>
    <w:rsid w:val="002F0969"/>
    <w:rsid w:val="002F134D"/>
    <w:rsid w:val="002F2F68"/>
    <w:rsid w:val="002F7F7A"/>
    <w:rsid w:val="00311CFD"/>
    <w:rsid w:val="00333ABB"/>
    <w:rsid w:val="00341645"/>
    <w:rsid w:val="003450F0"/>
    <w:rsid w:val="00351A4E"/>
    <w:rsid w:val="00355122"/>
    <w:rsid w:val="0036121F"/>
    <w:rsid w:val="003655B7"/>
    <w:rsid w:val="003809E4"/>
    <w:rsid w:val="003A4D40"/>
    <w:rsid w:val="003A6612"/>
    <w:rsid w:val="003B140A"/>
    <w:rsid w:val="003B6E1B"/>
    <w:rsid w:val="003D69A9"/>
    <w:rsid w:val="003D7526"/>
    <w:rsid w:val="003F6D70"/>
    <w:rsid w:val="00400533"/>
    <w:rsid w:val="00407073"/>
    <w:rsid w:val="004118C5"/>
    <w:rsid w:val="00412C32"/>
    <w:rsid w:val="00416F63"/>
    <w:rsid w:val="004208FB"/>
    <w:rsid w:val="0042094C"/>
    <w:rsid w:val="00433578"/>
    <w:rsid w:val="00437B57"/>
    <w:rsid w:val="004434F7"/>
    <w:rsid w:val="004465C8"/>
    <w:rsid w:val="0044675E"/>
    <w:rsid w:val="0045252D"/>
    <w:rsid w:val="00453893"/>
    <w:rsid w:val="0047052F"/>
    <w:rsid w:val="00477A29"/>
    <w:rsid w:val="0048144B"/>
    <w:rsid w:val="00483327"/>
    <w:rsid w:val="00491645"/>
    <w:rsid w:val="00492A9B"/>
    <w:rsid w:val="00496049"/>
    <w:rsid w:val="004A1400"/>
    <w:rsid w:val="004A6E7E"/>
    <w:rsid w:val="004C30DC"/>
    <w:rsid w:val="004D27AD"/>
    <w:rsid w:val="004D2C4A"/>
    <w:rsid w:val="004D4C76"/>
    <w:rsid w:val="004F1A1D"/>
    <w:rsid w:val="004F1D4D"/>
    <w:rsid w:val="00500004"/>
    <w:rsid w:val="00501F29"/>
    <w:rsid w:val="005165D7"/>
    <w:rsid w:val="00520104"/>
    <w:rsid w:val="00521C8A"/>
    <w:rsid w:val="00521F5E"/>
    <w:rsid w:val="00523313"/>
    <w:rsid w:val="0052548A"/>
    <w:rsid w:val="00527564"/>
    <w:rsid w:val="00531EAF"/>
    <w:rsid w:val="00532656"/>
    <w:rsid w:val="005340EC"/>
    <w:rsid w:val="00563E06"/>
    <w:rsid w:val="00581FEB"/>
    <w:rsid w:val="005902C0"/>
    <w:rsid w:val="005919FF"/>
    <w:rsid w:val="005942AC"/>
    <w:rsid w:val="00596726"/>
    <w:rsid w:val="005A1EED"/>
    <w:rsid w:val="005B3CAD"/>
    <w:rsid w:val="005C1C33"/>
    <w:rsid w:val="005C29A9"/>
    <w:rsid w:val="005D00A3"/>
    <w:rsid w:val="005D4FC0"/>
    <w:rsid w:val="005D6F49"/>
    <w:rsid w:val="005F543E"/>
    <w:rsid w:val="005F7FDA"/>
    <w:rsid w:val="006007D6"/>
    <w:rsid w:val="0060604C"/>
    <w:rsid w:val="006124F4"/>
    <w:rsid w:val="006209D8"/>
    <w:rsid w:val="00630357"/>
    <w:rsid w:val="00630F82"/>
    <w:rsid w:val="00640B88"/>
    <w:rsid w:val="006417F6"/>
    <w:rsid w:val="00641BE5"/>
    <w:rsid w:val="0064642C"/>
    <w:rsid w:val="00662E7B"/>
    <w:rsid w:val="00683F11"/>
    <w:rsid w:val="00683F72"/>
    <w:rsid w:val="0068615B"/>
    <w:rsid w:val="00690932"/>
    <w:rsid w:val="0069464B"/>
    <w:rsid w:val="00694D8F"/>
    <w:rsid w:val="006A2309"/>
    <w:rsid w:val="006A5389"/>
    <w:rsid w:val="006B4DF3"/>
    <w:rsid w:val="006B4EBF"/>
    <w:rsid w:val="006B56E1"/>
    <w:rsid w:val="006C74A9"/>
    <w:rsid w:val="006D05BB"/>
    <w:rsid w:val="006E748B"/>
    <w:rsid w:val="006F57F4"/>
    <w:rsid w:val="007038F8"/>
    <w:rsid w:val="00710A11"/>
    <w:rsid w:val="00712D89"/>
    <w:rsid w:val="00713DB6"/>
    <w:rsid w:val="00717BAF"/>
    <w:rsid w:val="00720E0B"/>
    <w:rsid w:val="00722B64"/>
    <w:rsid w:val="007304B1"/>
    <w:rsid w:val="00730551"/>
    <w:rsid w:val="00743788"/>
    <w:rsid w:val="00743B34"/>
    <w:rsid w:val="00744D55"/>
    <w:rsid w:val="007528F4"/>
    <w:rsid w:val="00756012"/>
    <w:rsid w:val="007716C4"/>
    <w:rsid w:val="00776D40"/>
    <w:rsid w:val="0078710F"/>
    <w:rsid w:val="00787862"/>
    <w:rsid w:val="00792879"/>
    <w:rsid w:val="007A275F"/>
    <w:rsid w:val="007A3C82"/>
    <w:rsid w:val="007A6D67"/>
    <w:rsid w:val="007B2F85"/>
    <w:rsid w:val="007B67A3"/>
    <w:rsid w:val="007C16D0"/>
    <w:rsid w:val="007D1E18"/>
    <w:rsid w:val="007E0895"/>
    <w:rsid w:val="007E2AC1"/>
    <w:rsid w:val="007E36E6"/>
    <w:rsid w:val="007E6F86"/>
    <w:rsid w:val="007F1679"/>
    <w:rsid w:val="007F4F29"/>
    <w:rsid w:val="008014C0"/>
    <w:rsid w:val="008367D0"/>
    <w:rsid w:val="008408D4"/>
    <w:rsid w:val="00840B9B"/>
    <w:rsid w:val="008415DA"/>
    <w:rsid w:val="00841AE4"/>
    <w:rsid w:val="00847976"/>
    <w:rsid w:val="00857770"/>
    <w:rsid w:val="008676C5"/>
    <w:rsid w:val="0087444C"/>
    <w:rsid w:val="00874F9F"/>
    <w:rsid w:val="008876E4"/>
    <w:rsid w:val="008A1668"/>
    <w:rsid w:val="008A44F8"/>
    <w:rsid w:val="008A4A58"/>
    <w:rsid w:val="008A6CF2"/>
    <w:rsid w:val="008A73F5"/>
    <w:rsid w:val="008A78B2"/>
    <w:rsid w:val="008B31C7"/>
    <w:rsid w:val="008E1990"/>
    <w:rsid w:val="008F4A24"/>
    <w:rsid w:val="00900CE5"/>
    <w:rsid w:val="009077D7"/>
    <w:rsid w:val="009304E8"/>
    <w:rsid w:val="00930D75"/>
    <w:rsid w:val="00931AC5"/>
    <w:rsid w:val="00931DBD"/>
    <w:rsid w:val="00947353"/>
    <w:rsid w:val="009510C7"/>
    <w:rsid w:val="00951BA5"/>
    <w:rsid w:val="00956445"/>
    <w:rsid w:val="00956B54"/>
    <w:rsid w:val="00965628"/>
    <w:rsid w:val="00967FDC"/>
    <w:rsid w:val="00970E4C"/>
    <w:rsid w:val="00974539"/>
    <w:rsid w:val="00974BA4"/>
    <w:rsid w:val="009765CD"/>
    <w:rsid w:val="0098012C"/>
    <w:rsid w:val="00981620"/>
    <w:rsid w:val="00986CAD"/>
    <w:rsid w:val="00987155"/>
    <w:rsid w:val="00995083"/>
    <w:rsid w:val="009A0683"/>
    <w:rsid w:val="009A0A01"/>
    <w:rsid w:val="009B674A"/>
    <w:rsid w:val="009D4FBE"/>
    <w:rsid w:val="009E13A9"/>
    <w:rsid w:val="009F6839"/>
    <w:rsid w:val="009F7005"/>
    <w:rsid w:val="00A00881"/>
    <w:rsid w:val="00A00EBE"/>
    <w:rsid w:val="00A048C9"/>
    <w:rsid w:val="00A0604A"/>
    <w:rsid w:val="00A078F5"/>
    <w:rsid w:val="00A07C96"/>
    <w:rsid w:val="00A12F2C"/>
    <w:rsid w:val="00A220D9"/>
    <w:rsid w:val="00A320CD"/>
    <w:rsid w:val="00A60FEC"/>
    <w:rsid w:val="00A62913"/>
    <w:rsid w:val="00A63513"/>
    <w:rsid w:val="00A64FEE"/>
    <w:rsid w:val="00A67D3D"/>
    <w:rsid w:val="00A7137C"/>
    <w:rsid w:val="00A74BF3"/>
    <w:rsid w:val="00A83944"/>
    <w:rsid w:val="00A946CA"/>
    <w:rsid w:val="00A9542A"/>
    <w:rsid w:val="00AA1815"/>
    <w:rsid w:val="00AB31AB"/>
    <w:rsid w:val="00AB42EB"/>
    <w:rsid w:val="00AC7A96"/>
    <w:rsid w:val="00AD0EC2"/>
    <w:rsid w:val="00AE1FC7"/>
    <w:rsid w:val="00AE687A"/>
    <w:rsid w:val="00AF27D0"/>
    <w:rsid w:val="00AF30E1"/>
    <w:rsid w:val="00B024BC"/>
    <w:rsid w:val="00B12D38"/>
    <w:rsid w:val="00B20613"/>
    <w:rsid w:val="00B23CE7"/>
    <w:rsid w:val="00B27381"/>
    <w:rsid w:val="00B454B0"/>
    <w:rsid w:val="00B50187"/>
    <w:rsid w:val="00B53681"/>
    <w:rsid w:val="00B62643"/>
    <w:rsid w:val="00B74633"/>
    <w:rsid w:val="00B76558"/>
    <w:rsid w:val="00B8141C"/>
    <w:rsid w:val="00B8382E"/>
    <w:rsid w:val="00B93DF6"/>
    <w:rsid w:val="00BA32A8"/>
    <w:rsid w:val="00BC02BD"/>
    <w:rsid w:val="00BC0CCC"/>
    <w:rsid w:val="00BC2FCF"/>
    <w:rsid w:val="00BD367F"/>
    <w:rsid w:val="00BE1077"/>
    <w:rsid w:val="00BF1297"/>
    <w:rsid w:val="00BF2293"/>
    <w:rsid w:val="00BF505E"/>
    <w:rsid w:val="00C00360"/>
    <w:rsid w:val="00C00D85"/>
    <w:rsid w:val="00C03B75"/>
    <w:rsid w:val="00C04C7B"/>
    <w:rsid w:val="00C05428"/>
    <w:rsid w:val="00C05F08"/>
    <w:rsid w:val="00C13099"/>
    <w:rsid w:val="00C17937"/>
    <w:rsid w:val="00C25010"/>
    <w:rsid w:val="00C31AF7"/>
    <w:rsid w:val="00C402B1"/>
    <w:rsid w:val="00C40A8E"/>
    <w:rsid w:val="00C429B4"/>
    <w:rsid w:val="00C43DAB"/>
    <w:rsid w:val="00C52B57"/>
    <w:rsid w:val="00C52D78"/>
    <w:rsid w:val="00C56BED"/>
    <w:rsid w:val="00C57D66"/>
    <w:rsid w:val="00C72363"/>
    <w:rsid w:val="00C741F2"/>
    <w:rsid w:val="00C74B8F"/>
    <w:rsid w:val="00C74C75"/>
    <w:rsid w:val="00C76856"/>
    <w:rsid w:val="00C81BB7"/>
    <w:rsid w:val="00C82BFA"/>
    <w:rsid w:val="00C841CE"/>
    <w:rsid w:val="00C85FF0"/>
    <w:rsid w:val="00C86100"/>
    <w:rsid w:val="00C90A8E"/>
    <w:rsid w:val="00C97B9C"/>
    <w:rsid w:val="00CA38AD"/>
    <w:rsid w:val="00CA49B4"/>
    <w:rsid w:val="00CA7249"/>
    <w:rsid w:val="00CB19B7"/>
    <w:rsid w:val="00CB2A2E"/>
    <w:rsid w:val="00CB31A5"/>
    <w:rsid w:val="00CB67DA"/>
    <w:rsid w:val="00CB7307"/>
    <w:rsid w:val="00CC25B3"/>
    <w:rsid w:val="00CC3663"/>
    <w:rsid w:val="00CC6319"/>
    <w:rsid w:val="00CD103D"/>
    <w:rsid w:val="00CD13E6"/>
    <w:rsid w:val="00CD1C1D"/>
    <w:rsid w:val="00CD429A"/>
    <w:rsid w:val="00CE0362"/>
    <w:rsid w:val="00CE38EE"/>
    <w:rsid w:val="00CF0372"/>
    <w:rsid w:val="00CF1135"/>
    <w:rsid w:val="00CF119D"/>
    <w:rsid w:val="00CF25CA"/>
    <w:rsid w:val="00CF6D27"/>
    <w:rsid w:val="00D001CF"/>
    <w:rsid w:val="00D00BF5"/>
    <w:rsid w:val="00D02B87"/>
    <w:rsid w:val="00D11A15"/>
    <w:rsid w:val="00D13022"/>
    <w:rsid w:val="00D22FFB"/>
    <w:rsid w:val="00D306CA"/>
    <w:rsid w:val="00D325EB"/>
    <w:rsid w:val="00D3509A"/>
    <w:rsid w:val="00D36A4D"/>
    <w:rsid w:val="00D3725E"/>
    <w:rsid w:val="00D4224F"/>
    <w:rsid w:val="00D44932"/>
    <w:rsid w:val="00D53F0C"/>
    <w:rsid w:val="00D6403C"/>
    <w:rsid w:val="00D6648A"/>
    <w:rsid w:val="00D71C81"/>
    <w:rsid w:val="00D71EA8"/>
    <w:rsid w:val="00D72620"/>
    <w:rsid w:val="00D752E3"/>
    <w:rsid w:val="00D86A6B"/>
    <w:rsid w:val="00D86DF9"/>
    <w:rsid w:val="00D87B03"/>
    <w:rsid w:val="00D87C4D"/>
    <w:rsid w:val="00D93347"/>
    <w:rsid w:val="00D943A2"/>
    <w:rsid w:val="00D97457"/>
    <w:rsid w:val="00DA49B9"/>
    <w:rsid w:val="00DA6988"/>
    <w:rsid w:val="00DB3028"/>
    <w:rsid w:val="00DC5FE4"/>
    <w:rsid w:val="00DD20B1"/>
    <w:rsid w:val="00DE10A1"/>
    <w:rsid w:val="00DF090B"/>
    <w:rsid w:val="00DF220E"/>
    <w:rsid w:val="00DF7E14"/>
    <w:rsid w:val="00E02913"/>
    <w:rsid w:val="00E06C12"/>
    <w:rsid w:val="00E10690"/>
    <w:rsid w:val="00E11884"/>
    <w:rsid w:val="00E219B9"/>
    <w:rsid w:val="00E21F97"/>
    <w:rsid w:val="00E34BBA"/>
    <w:rsid w:val="00E352A2"/>
    <w:rsid w:val="00E50D77"/>
    <w:rsid w:val="00E55AB9"/>
    <w:rsid w:val="00E64215"/>
    <w:rsid w:val="00E73C60"/>
    <w:rsid w:val="00E77A02"/>
    <w:rsid w:val="00E90DDA"/>
    <w:rsid w:val="00E95636"/>
    <w:rsid w:val="00E95F55"/>
    <w:rsid w:val="00EA74CA"/>
    <w:rsid w:val="00EA7CBD"/>
    <w:rsid w:val="00EB7C0B"/>
    <w:rsid w:val="00EC4C09"/>
    <w:rsid w:val="00EC63E3"/>
    <w:rsid w:val="00ED53D1"/>
    <w:rsid w:val="00EE1737"/>
    <w:rsid w:val="00EE44D2"/>
    <w:rsid w:val="00EF7FFB"/>
    <w:rsid w:val="00F03EA6"/>
    <w:rsid w:val="00F24189"/>
    <w:rsid w:val="00F255B5"/>
    <w:rsid w:val="00F33573"/>
    <w:rsid w:val="00F410ED"/>
    <w:rsid w:val="00F55900"/>
    <w:rsid w:val="00F610A4"/>
    <w:rsid w:val="00F616DD"/>
    <w:rsid w:val="00F63D7E"/>
    <w:rsid w:val="00F659EB"/>
    <w:rsid w:val="00F77F7D"/>
    <w:rsid w:val="00FA085B"/>
    <w:rsid w:val="00FA4C43"/>
    <w:rsid w:val="00FB1605"/>
    <w:rsid w:val="00FB2617"/>
    <w:rsid w:val="00FB28A9"/>
    <w:rsid w:val="00FB6EB7"/>
    <w:rsid w:val="00FE3FB4"/>
    <w:rsid w:val="00FE4392"/>
    <w:rsid w:val="00FE5903"/>
    <w:rsid w:val="00FE6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C25010"/>
    <w:pPr>
      <w:keepNext/>
      <w:keepLines/>
      <w:pBdr>
        <w:top w:val="nil"/>
        <w:left w:val="nil"/>
        <w:bottom w:val="nil"/>
        <w:right w:val="nil"/>
        <w:between w:val="nil"/>
        <w:bar w:val="nil"/>
      </w:pBdr>
      <w:spacing w:before="200" w:after="0" w:line="240" w:lineRule="auto"/>
      <w:outlineLvl w:val="1"/>
    </w:pPr>
    <w:rPr>
      <w:rFonts w:asciiTheme="majorHAnsi" w:eastAsiaTheme="majorEastAsia" w:hAnsiTheme="majorHAnsi" w:cstheme="majorBidi"/>
      <w:b/>
      <w:bCs/>
      <w:color w:val="5B9BD5" w:themeColor="accent1"/>
      <w:sz w:val="26"/>
      <w:szCs w:val="26"/>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C0C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9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97457"/>
    <w:pPr>
      <w:spacing w:after="0" w:line="240" w:lineRule="auto"/>
    </w:pPr>
    <w:rPr>
      <w:rFonts w:ascii="Calibri" w:hAnsi="Calibri" w:cs="Calibri"/>
      <w:lang w:eastAsia="lt-LT"/>
    </w:rPr>
  </w:style>
  <w:style w:type="character" w:customStyle="1" w:styleId="Antrat2Diagrama">
    <w:name w:val="Antraštė 2 Diagrama"/>
    <w:basedOn w:val="Numatytasispastraiposriftas"/>
    <w:link w:val="Antrat2"/>
    <w:uiPriority w:val="9"/>
    <w:rsid w:val="00C25010"/>
    <w:rPr>
      <w:rFonts w:asciiTheme="majorHAnsi" w:eastAsiaTheme="majorEastAsia" w:hAnsiTheme="majorHAnsi" w:cstheme="majorBidi"/>
      <w:b/>
      <w:bCs/>
      <w:color w:val="5B9BD5" w:themeColor="accent1"/>
      <w:sz w:val="26"/>
      <w:szCs w:val="26"/>
      <w:bdr w:val="nil"/>
      <w:lang w:val="en-US"/>
    </w:rPr>
  </w:style>
  <w:style w:type="paragraph" w:styleId="Betarp">
    <w:name w:val="No Spacing"/>
    <w:link w:val="BetarpDiagrama"/>
    <w:uiPriority w:val="1"/>
    <w:qFormat/>
    <w:rsid w:val="00C250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ps">
    <w:name w:val="hps"/>
    <w:uiPriority w:val="99"/>
    <w:rsid w:val="00C25010"/>
  </w:style>
  <w:style w:type="paragraph" w:customStyle="1" w:styleId="CharChar8DiagramaDiagramaCharCharDiagramaDiagramaCharCharDiagramaDiagrama">
    <w:name w:val="Char Char8 Diagrama Diagrama Char Char Diagrama Diagrama Char Char Diagrama Diagrama"/>
    <w:basedOn w:val="prastasis"/>
    <w:semiHidden/>
    <w:rsid w:val="00C82BFA"/>
    <w:pPr>
      <w:spacing w:line="240" w:lineRule="exact"/>
    </w:pPr>
    <w:rPr>
      <w:rFonts w:ascii="Verdana" w:eastAsia="Times New Roman" w:hAnsi="Verdana" w:cs="Verdana"/>
      <w:sz w:val="20"/>
      <w:szCs w:val="20"/>
      <w:lang w:eastAsia="lt-LT"/>
    </w:rPr>
  </w:style>
  <w:style w:type="table" w:styleId="1tinkleliolentelviesi">
    <w:name w:val="Grid Table 1 Light"/>
    <w:basedOn w:val="prastojilentel"/>
    <w:uiPriority w:val="46"/>
    <w:rsid w:val="00D11A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tarpDiagrama">
    <w:name w:val="Be tarpų Diagrama"/>
    <w:link w:val="Betarp"/>
    <w:uiPriority w:val="1"/>
    <w:locked/>
    <w:rsid w:val="008A1668"/>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prastasis"/>
    <w:qFormat/>
    <w:rsid w:val="008A1668"/>
    <w:pPr>
      <w:spacing w:after="0" w:line="240" w:lineRule="auto"/>
      <w:ind w:left="720"/>
      <w:contextualSpacing/>
    </w:pPr>
    <w:rPr>
      <w:rFonts w:ascii="Times New Roman" w:eastAsia="Times New Roman" w:hAnsi="Times New Roman" w:cs="Times New Roman"/>
      <w:sz w:val="24"/>
      <w:szCs w:val="24"/>
    </w:rPr>
  </w:style>
  <w:style w:type="paragraph" w:styleId="Porat">
    <w:name w:val="footer"/>
    <w:basedOn w:val="prastasis"/>
    <w:link w:val="PoratDiagrama"/>
    <w:rsid w:val="006B4EBF"/>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PoratDiagrama">
    <w:name w:val="Poraštė Diagrama"/>
    <w:basedOn w:val="Numatytasispastraiposriftas"/>
    <w:link w:val="Porat"/>
    <w:rsid w:val="006B4EBF"/>
    <w:rPr>
      <w:rFonts w:ascii="Times New Roman" w:eastAsia="Times New Roman" w:hAnsi="Times New Roman" w:cs="Times New Roman"/>
      <w:noProof/>
      <w:sz w:val="24"/>
      <w:szCs w:val="24"/>
    </w:rPr>
  </w:style>
  <w:style w:type="table" w:styleId="Lentelstinklelisviesus">
    <w:name w:val="Grid Table Light"/>
    <w:basedOn w:val="prastojilentel"/>
    <w:uiPriority w:val="40"/>
    <w:rsid w:val="004D4C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357507852">
      <w:bodyDiv w:val="1"/>
      <w:marLeft w:val="0"/>
      <w:marRight w:val="0"/>
      <w:marTop w:val="0"/>
      <w:marBottom w:val="0"/>
      <w:divBdr>
        <w:top w:val="none" w:sz="0" w:space="0" w:color="auto"/>
        <w:left w:val="none" w:sz="0" w:space="0" w:color="auto"/>
        <w:bottom w:val="none" w:sz="0" w:space="0" w:color="auto"/>
        <w:right w:val="none" w:sz="0" w:space="0" w:color="auto"/>
      </w:divBdr>
    </w:div>
    <w:div w:id="835072625">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38</Pages>
  <Words>41203</Words>
  <Characters>23487</Characters>
  <Application>Microsoft Office Word</Application>
  <DocSecurity>0</DocSecurity>
  <Lines>195</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64561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285</cp:revision>
  <cp:lastPrinted>2025-04-28T10:39:00Z</cp:lastPrinted>
  <dcterms:created xsi:type="dcterms:W3CDTF">2025-03-28T16:48:00Z</dcterms:created>
  <dcterms:modified xsi:type="dcterms:W3CDTF">2025-04-28T10:42:00Z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