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7CCC" w14:textId="77777777" w:rsidR="007676B5" w:rsidRPr="006A178C" w:rsidRDefault="007676B5" w:rsidP="007676B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6A178C">
        <w:rPr>
          <w:rFonts w:ascii="Times New Roman" w:eastAsia="Calibri" w:hAnsi="Times New Roman" w:cs="Times New Roman"/>
          <w:b/>
          <w:bCs/>
          <w:sz w:val="24"/>
          <w:szCs w:val="24"/>
        </w:rPr>
        <w:t>,,VŠĮ VILNIAUS MIESTO KLINIKINĖ LIGONINĖ</w:t>
      </w:r>
    </w:p>
    <w:p w14:paraId="6C6E5BD9" w14:textId="5BE313C8" w:rsidR="007676B5" w:rsidRPr="006A178C" w:rsidRDefault="0050189B" w:rsidP="007676B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VAISTINIŲ PREPARATŲ IR VAISTINIŲ PREKIŲ</w:t>
      </w:r>
      <w:r w:rsidR="007676B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7676B5" w:rsidRPr="006A178C">
        <w:rPr>
          <w:rFonts w:ascii="Times New Roman" w:eastAsia="Calibri" w:hAnsi="Times New Roman" w:cs="Times New Roman"/>
          <w:b/>
          <w:bCs/>
          <w:sz w:val="24"/>
          <w:szCs w:val="24"/>
        </w:rPr>
        <w:t>VIEŠOJO PIRKIMO KOMISIJA</w:t>
      </w:r>
    </w:p>
    <w:p w14:paraId="60C68772" w14:textId="77777777" w:rsidR="007676B5" w:rsidRPr="006A178C" w:rsidRDefault="007676B5" w:rsidP="007676B5">
      <w:pPr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6A178C">
        <w:rPr>
          <w:rFonts w:ascii="Times New Roman" w:eastAsia="Calibri" w:hAnsi="Times New Roman" w:cs="Times New Roman"/>
          <w:b/>
          <w:bCs/>
          <w:sz w:val="24"/>
          <w:szCs w:val="24"/>
        </w:rPr>
        <w:t>PRANEŠIMAS DĖL ATSAKYMO Į UŽDUOTUS KLAUSIMUS</w:t>
      </w:r>
    </w:p>
    <w:p w14:paraId="3B4704BE" w14:textId="77777777" w:rsidR="007676B5" w:rsidRPr="006A178C" w:rsidRDefault="007676B5" w:rsidP="007676B5">
      <w:pPr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70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7648"/>
      </w:tblGrid>
      <w:tr w:rsidR="007676B5" w:rsidRPr="006A178C" w14:paraId="0F61C343" w14:textId="77777777" w:rsidTr="008B0C1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DCF2E" w14:textId="77777777" w:rsidR="007676B5" w:rsidRPr="006A178C" w:rsidRDefault="007676B5" w:rsidP="008B0C1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8C">
              <w:rPr>
                <w:rFonts w:ascii="Times New Roman" w:eastAsia="Calibri" w:hAnsi="Times New Roman" w:cs="Times New Roman"/>
                <w:sz w:val="24"/>
                <w:szCs w:val="24"/>
              </w:rPr>
              <w:t>Pirkimo pavadinimas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1EF9B" w14:textId="293F2FC5" w:rsidR="007676B5" w:rsidRPr="006A178C" w:rsidRDefault="0050189B" w:rsidP="008B0C1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Vaistinių preparatų ir vaistinių prekių</w:t>
            </w:r>
            <w:r w:rsidR="007676B5">
              <w:rPr>
                <w:rFonts w:ascii="Calibri" w:hAnsi="Calibri" w:cs="Calibri"/>
                <w:b/>
                <w:bCs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7676B5">
              <w:rPr>
                <w:rFonts w:ascii="Times New Roman" w:hAnsi="Times New Roman" w:cs="Times New Roman"/>
                <w:bCs/>
                <w:sz w:val="24"/>
                <w:szCs w:val="24"/>
              </w:rPr>
              <w:t>pirkimas</w:t>
            </w:r>
          </w:p>
        </w:tc>
      </w:tr>
      <w:tr w:rsidR="0050189B" w:rsidRPr="006A178C" w14:paraId="7503C55B" w14:textId="77777777" w:rsidTr="008B0C1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BDBB" w14:textId="5E8FF080" w:rsidR="0050189B" w:rsidRPr="006A178C" w:rsidRDefault="0050189B" w:rsidP="008B0C1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Pirkimo ID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63D6" w14:textId="477FFC0F" w:rsidR="0050189B" w:rsidRDefault="0050189B" w:rsidP="008B0C1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2018139</w:t>
            </w:r>
          </w:p>
        </w:tc>
      </w:tr>
      <w:tr w:rsidR="007676B5" w:rsidRPr="006A178C" w14:paraId="4B1BF0F9" w14:textId="77777777" w:rsidTr="008B0C1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F54F9" w14:textId="77777777" w:rsidR="007676B5" w:rsidRPr="006A178C" w:rsidRDefault="007676B5" w:rsidP="008B0C1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8C">
              <w:rPr>
                <w:rFonts w:ascii="Times New Roman" w:eastAsia="Calibri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AB00" w14:textId="7F37DDDA" w:rsidR="007676B5" w:rsidRPr="006A178C" w:rsidRDefault="007676B5" w:rsidP="008B0C1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018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F734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018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F734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0189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</w:tbl>
    <w:p w14:paraId="09F84F5C" w14:textId="77777777" w:rsidR="007676B5" w:rsidRPr="006A178C" w:rsidRDefault="007676B5" w:rsidP="007676B5">
      <w:pPr>
        <w:widowControl w:val="0"/>
        <w:tabs>
          <w:tab w:val="left" w:pos="993"/>
        </w:tabs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16093A2A" w14:textId="72487C0E" w:rsidR="007676B5" w:rsidRDefault="007676B5" w:rsidP="007676B5">
      <w:pPr>
        <w:widowControl w:val="0"/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A178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  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</w:t>
      </w:r>
      <w:r w:rsidRPr="006A178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m. </w:t>
      </w:r>
      <w:r w:rsidR="0050189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balandžio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50189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</w:t>
      </w:r>
      <w:r w:rsidRPr="006A178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d. Centrinės viešųjų pirkimų informacinės sistemos priemonėmis buvo paskelbta </w:t>
      </w:r>
      <w:r w:rsidR="005018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Vaistinių preparatų ir vaistinių prekių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A178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išankstinė rinkos konsultacija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Pr="006A178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VšĮ Vilniaus miesto klinikinė ligoninė dėkoja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tiekėjams</w:t>
      </w:r>
      <w:r w:rsidRPr="006A178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teikusi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ems </w:t>
      </w:r>
      <w:r w:rsidRPr="006A178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atsakymus į užduotus klausimus </w:t>
      </w:r>
      <w:r w:rsidR="005018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Vaistinių preparatų ir vaistinių prekių </w:t>
      </w:r>
      <w:r w:rsidRPr="006A178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rinkos konsultacijoj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e bei pateiktas pastabas bei pasiūlymus. </w:t>
      </w:r>
    </w:p>
    <w:p w14:paraId="7B092A81" w14:textId="420DB616" w:rsidR="007676B5" w:rsidRDefault="007676B5" w:rsidP="007676B5">
      <w:pPr>
        <w:ind w:firstLine="426"/>
        <w:jc w:val="both"/>
      </w:pPr>
      <w:r w:rsidRPr="0063732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Informuojame, kad perkančioji organizacija susipažino su tiekėj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ų</w:t>
      </w:r>
      <w:r w:rsidRPr="0063732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gautais pasiūlymais ir pastabomis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rinkos konsultacijoje</w:t>
      </w:r>
      <w:r w:rsidRPr="0063732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(</w:t>
      </w:r>
      <w:r w:rsidR="005018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Vaistinių preparatų ir vaistinių prekių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pirkimas, </w:t>
      </w:r>
      <w:r w:rsidR="009C6E8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Pirkimo ID 2018139</w:t>
      </w:r>
      <w:r w:rsidRPr="0063732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), ir į gaut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us</w:t>
      </w:r>
      <w:r w:rsidRPr="0063732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tiekėj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ų</w:t>
      </w:r>
      <w:r w:rsidRPr="0063732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konstruktyvius pasiūlymus bei pastabas bus atsižvelgta koreguojant viešojo pirkimo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dokumentus.</w:t>
      </w:r>
    </w:p>
    <w:p w14:paraId="15BBF010" w14:textId="77777777" w:rsidR="002823ED" w:rsidRDefault="002823ED"/>
    <w:sectPr w:rsidR="002823ED" w:rsidSect="007676B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F7"/>
    <w:rsid w:val="001E1377"/>
    <w:rsid w:val="002823ED"/>
    <w:rsid w:val="003F7343"/>
    <w:rsid w:val="0050189B"/>
    <w:rsid w:val="007676B5"/>
    <w:rsid w:val="00804CD7"/>
    <w:rsid w:val="009C6E86"/>
    <w:rsid w:val="00F4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CB03"/>
  <w15:chartTrackingRefBased/>
  <w15:docId w15:val="{25E4CD5E-3801-45EE-AF0B-7A62962A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76B5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Gaidamavičiūtė</dc:creator>
  <cp:keywords/>
  <dc:description/>
  <cp:lastModifiedBy>Vaida Gaidamavičiūtė</cp:lastModifiedBy>
  <cp:revision>4</cp:revision>
  <dcterms:created xsi:type="dcterms:W3CDTF">2024-07-05T08:19:00Z</dcterms:created>
  <dcterms:modified xsi:type="dcterms:W3CDTF">2025-04-28T12:31:00Z</dcterms:modified>
</cp:coreProperties>
</file>