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0B5B72B2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54FAF3C9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  <w:r w:rsidR="003A1B55">
        <w:rPr>
          <w:rFonts w:ascii="Times New Roman" w:hAnsi="Times New Roman" w:cs="Times New Roman"/>
          <w:sz w:val="24"/>
        </w:rPr>
        <w:t>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B7F85D4" w14:textId="77777777" w:rsidR="00330EEA" w:rsidRPr="00776DB8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2DEA0988" w:rsidR="005D75EB" w:rsidRPr="00946BEF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 w:rsidR="0066773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 w:rsidR="003A1B55">
        <w:rPr>
          <w:rFonts w:ascii="Times New Roman" w:hAnsi="Times New Roman" w:cs="Times New Roman"/>
          <w:b/>
          <w:sz w:val="24"/>
        </w:rPr>
        <w:t>„</w:t>
      </w:r>
      <w:r w:rsidR="00CB3839">
        <w:rPr>
          <w:rFonts w:ascii="Times New Roman" w:hAnsi="Times New Roman" w:cs="Times New Roman"/>
          <w:b/>
          <w:sz w:val="24"/>
        </w:rPr>
        <w:t>ŽVYRO PIRKIMAS</w:t>
      </w:r>
      <w:r w:rsidR="003A1B55">
        <w:rPr>
          <w:rFonts w:ascii="Times New Roman" w:hAnsi="Times New Roman" w:cs="Times New Roman"/>
          <w:b/>
          <w:sz w:val="24"/>
        </w:rPr>
        <w:t>“</w:t>
      </w:r>
    </w:p>
    <w:p w14:paraId="443DFB5E" w14:textId="77777777" w:rsidR="005D75EB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2E5BC1E6" w14:textId="77777777" w:rsidR="00330EEA" w:rsidRPr="00776DB8" w:rsidRDefault="00330EEA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12249AA" w14:textId="77777777" w:rsidR="00330EEA" w:rsidRPr="00776DB8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9188C4B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="005F1F3B">
        <w:rPr>
          <w:rFonts w:ascii="Times New Roman" w:hAnsi="Times New Roman"/>
          <w:spacing w:val="-4"/>
          <w:sz w:val="24"/>
        </w:rPr>
        <w:t xml:space="preserve"> (specialistus, kurie bus įdarbinti)</w:t>
      </w:r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 xml:space="preserve">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702909F8" w14:textId="77777777" w:rsidR="0079304B" w:rsidRPr="00776DB8" w:rsidRDefault="0079304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49DF8048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2D1561">
        <w:rPr>
          <w:rFonts w:ascii="Times New Roman" w:hAnsi="Times New Roman" w:cs="Times New Roman"/>
          <w:sz w:val="24"/>
        </w:rPr>
        <w:t>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477C31A4" w:rsidR="005D75EB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Mes siūlome: </w:t>
      </w:r>
    </w:p>
    <w:p w14:paraId="6D5B7A80" w14:textId="77777777" w:rsidR="00330EEA" w:rsidRPr="002836B7" w:rsidRDefault="00330EEA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57408831" w14:textId="388427DC" w:rsidR="005D75EB" w:rsidRPr="00BB07BF" w:rsidRDefault="00BB07BF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BB07BF">
        <w:rPr>
          <w:rFonts w:ascii="Times New Roman" w:hAnsi="Times New Roman" w:cs="Times New Roman"/>
          <w:sz w:val="24"/>
        </w:rPr>
        <w:t>Siūlomų p</w:t>
      </w:r>
      <w:r w:rsidR="00667736" w:rsidRPr="00BB07BF">
        <w:rPr>
          <w:rFonts w:ascii="Times New Roman" w:hAnsi="Times New Roman" w:cs="Times New Roman"/>
          <w:sz w:val="24"/>
        </w:rPr>
        <w:t>rek</w:t>
      </w:r>
      <w:r w:rsidRPr="00BB07BF">
        <w:rPr>
          <w:rFonts w:ascii="Times New Roman" w:hAnsi="Times New Roman" w:cs="Times New Roman"/>
          <w:sz w:val="24"/>
        </w:rPr>
        <w:t>ių</w:t>
      </w:r>
      <w:r w:rsidR="00667736" w:rsidRPr="00BB07BF">
        <w:rPr>
          <w:rFonts w:ascii="Times New Roman" w:hAnsi="Times New Roman" w:cs="Times New Roman"/>
          <w:sz w:val="24"/>
        </w:rPr>
        <w:t xml:space="preserve"> kain</w:t>
      </w:r>
      <w:r w:rsidRPr="00BB07BF">
        <w:rPr>
          <w:rFonts w:ascii="Times New Roman" w:hAnsi="Times New Roman" w:cs="Times New Roman"/>
          <w:sz w:val="24"/>
        </w:rPr>
        <w:t>a</w:t>
      </w:r>
      <w:r w:rsidR="00667736" w:rsidRPr="00BB07BF">
        <w:rPr>
          <w:rFonts w:ascii="Times New Roman" w:hAnsi="Times New Roman" w:cs="Times New Roman"/>
          <w:sz w:val="24"/>
        </w:rPr>
        <w:t>:</w:t>
      </w:r>
    </w:p>
    <w:p w14:paraId="12A60DBD" w14:textId="77777777" w:rsidR="00330EEA" w:rsidRDefault="00330EEA" w:rsidP="005D75EB">
      <w:pPr>
        <w:widowControl/>
        <w:autoSpaceDE/>
        <w:autoSpaceDN/>
        <w:adjustRightInd/>
        <w:jc w:val="both"/>
        <w:rPr>
          <w:rFonts w:ascii="Palemonas" w:eastAsia="Calibri" w:hAnsi="Palemonas" w:cs="Times New Roman"/>
          <w:sz w:val="24"/>
        </w:rPr>
      </w:pPr>
    </w:p>
    <w:p w14:paraId="53378D7C" w14:textId="6E769D20" w:rsidR="00330EEA" w:rsidRDefault="00753705" w:rsidP="00330EE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330EEA">
        <w:rPr>
          <w:rFonts w:ascii="Times New Roman" w:hAnsi="Times New Roman" w:cs="Times New Roman"/>
          <w:sz w:val="24"/>
        </w:rPr>
        <w:t xml:space="preserve"> lentelė: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418"/>
        <w:gridCol w:w="1559"/>
      </w:tblGrid>
      <w:tr w:rsidR="00F66BD5" w:rsidRPr="006F3788" w14:paraId="03A652AC" w14:textId="77777777" w:rsidTr="00F66BD5">
        <w:trPr>
          <w:trHeight w:val="114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B84C" w14:textId="77777777" w:rsidR="00F66BD5" w:rsidRPr="006F3788" w:rsidRDefault="00F66BD5" w:rsidP="0012623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>Prekės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AE01" w14:textId="3E462E02" w:rsidR="00F66BD5" w:rsidRPr="006F3788" w:rsidRDefault="00F66BD5" w:rsidP="0012623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Preliminarus kiekis vienetais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4D1" w14:textId="75D6F9A2" w:rsidR="00F66BD5" w:rsidRPr="006F3788" w:rsidRDefault="00F66BD5" w:rsidP="0012623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Vieneto kaina</w:t>
            </w: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>, Eur be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7739" w14:textId="77777777" w:rsidR="00F66BD5" w:rsidRDefault="00F66BD5" w:rsidP="0012623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Viso kiekio </w:t>
            </w:r>
            <w:r w:rsidRPr="006F3788">
              <w:rPr>
                <w:rFonts w:ascii="Times New Roman" w:hAnsi="Times New Roman" w:cs="Times New Roman"/>
                <w:color w:val="000000"/>
                <w:sz w:val="24"/>
              </w:rPr>
              <w:t xml:space="preserve">kaina, Eur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be PVM</w:t>
            </w:r>
          </w:p>
          <w:p w14:paraId="14378B2A" w14:textId="78AB99B0" w:rsidR="00F66BD5" w:rsidRPr="006F3788" w:rsidRDefault="00F66BD5" w:rsidP="00F66BD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(2x3)</w:t>
            </w:r>
          </w:p>
        </w:tc>
      </w:tr>
      <w:tr w:rsidR="00F66BD5" w:rsidRPr="006F3788" w14:paraId="637310A4" w14:textId="77777777" w:rsidTr="00F66BD5">
        <w:trPr>
          <w:trHeight w:val="26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3F3E" w14:textId="77777777" w:rsidR="00F66BD5" w:rsidRPr="006F3788" w:rsidRDefault="00F66BD5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 w:rsidRPr="006F3788"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FD9" w14:textId="3100CCD5" w:rsidR="00F66BD5" w:rsidRPr="006F3788" w:rsidRDefault="00F66BD5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EE31" w14:textId="62A52098" w:rsidR="00F66BD5" w:rsidRPr="006F3788" w:rsidRDefault="00F66BD5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7E9" w14:textId="7EB67C66" w:rsidR="00F66BD5" w:rsidRPr="006F3788" w:rsidRDefault="00F66BD5" w:rsidP="00E66BA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</w:rPr>
              <w:t>4</w:t>
            </w:r>
          </w:p>
        </w:tc>
      </w:tr>
      <w:tr w:rsidR="00F66BD5" w:rsidRPr="00753705" w14:paraId="73CE4E93" w14:textId="77777777" w:rsidTr="00F66BD5">
        <w:trPr>
          <w:trHeight w:val="26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1C6D" w14:textId="0001521E" w:rsidR="00F66BD5" w:rsidRPr="00753705" w:rsidRDefault="00F66BD5" w:rsidP="00E66BAA">
            <w:pPr>
              <w:ind w:firstLine="2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53705">
              <w:rPr>
                <w:rFonts w:ascii="Times New Roman" w:hAnsi="Times New Roman" w:cs="Times New Roman"/>
                <w:color w:val="000000"/>
                <w:sz w:val="24"/>
              </w:rPr>
              <w:t>Žvyras (0,16 - 0,22 frakcija)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6D2" w14:textId="5ED0CB4A" w:rsidR="00F66BD5" w:rsidRPr="00753705" w:rsidRDefault="00F66BD5" w:rsidP="00126232">
            <w:pPr>
              <w:tabs>
                <w:tab w:val="left" w:pos="7545"/>
              </w:tabs>
              <w:ind w:right="6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9000 m</w:t>
            </w:r>
            <w:r w:rsidRPr="00126232">
              <w:rPr>
                <w:rFonts w:ascii="Times New Roman" w:hAnsi="Times New Roman" w:cs="Times New Roman"/>
                <w:color w:val="000000"/>
                <w:sz w:val="24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4DF" w14:textId="5DA814E6" w:rsidR="00F66BD5" w:rsidRPr="00753705" w:rsidRDefault="00F66BD5" w:rsidP="00F66BD5">
            <w:pPr>
              <w:tabs>
                <w:tab w:val="left" w:pos="7545"/>
              </w:tabs>
              <w:ind w:right="6" w:firstLine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1D9" w14:textId="77777777" w:rsidR="00F66BD5" w:rsidRPr="00753705" w:rsidRDefault="00F66BD5" w:rsidP="00F66BD5">
            <w:pPr>
              <w:tabs>
                <w:tab w:val="left" w:pos="7545"/>
              </w:tabs>
              <w:ind w:right="6" w:firstLin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66BD5" w:rsidRPr="00D765B2" w14:paraId="70A2E76D" w14:textId="77777777" w:rsidTr="00D54DEF">
        <w:tblPrEx>
          <w:jc w:val="left"/>
        </w:tblPrEx>
        <w:trPr>
          <w:trHeight w:val="443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587" w14:textId="77777777" w:rsidR="00F66BD5" w:rsidRPr="00BA1E40" w:rsidRDefault="00F66BD5" w:rsidP="003A71DF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1E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Bendra pasiūlymo kaina Eur be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C726" w14:textId="77777777" w:rsidR="00F66BD5" w:rsidRPr="00BA1E40" w:rsidRDefault="00F66BD5" w:rsidP="003A71DF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66BD5" w:rsidRPr="00D765B2" w14:paraId="49D741FC" w14:textId="77777777" w:rsidTr="00D54DEF">
        <w:tblPrEx>
          <w:jc w:val="left"/>
        </w:tblPrEx>
        <w:trPr>
          <w:trHeight w:val="421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2CA5" w14:textId="77777777" w:rsidR="00F66BD5" w:rsidRPr="00BA1E40" w:rsidRDefault="00F66BD5" w:rsidP="003A71DF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1E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PVM (21 proc.):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8D15" w14:textId="77777777" w:rsidR="00F66BD5" w:rsidRPr="00BA1E40" w:rsidRDefault="00F66BD5" w:rsidP="003A71DF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66BD5" w:rsidRPr="00D765B2" w14:paraId="3942DFB2" w14:textId="77777777" w:rsidTr="00D54DEF">
        <w:tblPrEx>
          <w:jc w:val="left"/>
        </w:tblPrEx>
        <w:trPr>
          <w:trHeight w:val="427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34D7" w14:textId="77777777" w:rsidR="00F66BD5" w:rsidRPr="00BA1E40" w:rsidRDefault="00F66BD5" w:rsidP="00F66BD5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1E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Bendra pasiūlymo kaina Eur su PVM: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0334" w14:textId="77777777" w:rsidR="00F66BD5" w:rsidRPr="00BA1E40" w:rsidRDefault="00F66BD5" w:rsidP="00F66BD5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06AD184" w14:textId="77777777" w:rsidR="00F66BD5" w:rsidRDefault="00F66BD5" w:rsidP="00330EEA">
      <w:pPr>
        <w:keepNext/>
        <w:ind w:firstLine="0"/>
        <w:jc w:val="both"/>
        <w:rPr>
          <w:rFonts w:ascii="Times New Roman" w:hAnsi="Times New Roman"/>
          <w:sz w:val="24"/>
        </w:rPr>
      </w:pPr>
    </w:p>
    <w:p w14:paraId="516A656B" w14:textId="77777777" w:rsidR="00F66BD5" w:rsidRPr="00923617" w:rsidRDefault="00F66BD5" w:rsidP="00F66BD5">
      <w:pPr>
        <w:ind w:firstLine="0"/>
        <w:rPr>
          <w:rFonts w:ascii="Times New Roman" w:hAnsi="Times New Roman"/>
          <w:sz w:val="24"/>
        </w:rPr>
      </w:pPr>
      <w:r w:rsidRPr="00EA0969">
        <w:rPr>
          <w:rFonts w:ascii="Times New Roman" w:hAnsi="Times New Roman"/>
          <w:b/>
          <w:bCs/>
          <w:sz w:val="24"/>
        </w:rPr>
        <w:t xml:space="preserve">Bendra pasiūlymo kaina Eur </w:t>
      </w:r>
      <w:r>
        <w:rPr>
          <w:rFonts w:ascii="Times New Roman" w:hAnsi="Times New Roman"/>
          <w:b/>
          <w:bCs/>
          <w:sz w:val="24"/>
        </w:rPr>
        <w:t>su</w:t>
      </w:r>
      <w:r w:rsidRPr="00EA0969">
        <w:rPr>
          <w:rFonts w:ascii="Times New Roman" w:hAnsi="Times New Roman"/>
          <w:b/>
          <w:bCs/>
          <w:sz w:val="24"/>
        </w:rPr>
        <w:t xml:space="preserve"> PVM žodžiais:</w:t>
      </w:r>
      <w:r w:rsidRPr="00923617">
        <w:rPr>
          <w:rFonts w:ascii="Times New Roman" w:hAnsi="Times New Roman"/>
          <w:sz w:val="24"/>
        </w:rPr>
        <w:t xml:space="preserve"> </w:t>
      </w:r>
      <w:r w:rsidRPr="00EA0969">
        <w:rPr>
          <w:rFonts w:ascii="Times New Roman" w:hAnsi="Times New Roman"/>
          <w:color w:val="FF0000"/>
          <w:sz w:val="24"/>
        </w:rPr>
        <w:t xml:space="preserve">įrašyti </w:t>
      </w:r>
      <w:r w:rsidRPr="00923617">
        <w:rPr>
          <w:rFonts w:ascii="Times New Roman" w:hAnsi="Times New Roman"/>
          <w:sz w:val="24"/>
        </w:rPr>
        <w:t>____________________________________________________________________________</w:t>
      </w:r>
    </w:p>
    <w:p w14:paraId="75E44650" w14:textId="77777777" w:rsidR="00F66BD5" w:rsidRDefault="00F66BD5" w:rsidP="00330EEA">
      <w:pPr>
        <w:keepNext/>
        <w:ind w:firstLine="0"/>
        <w:jc w:val="both"/>
        <w:rPr>
          <w:rFonts w:ascii="Times New Roman" w:hAnsi="Times New Roman"/>
          <w:sz w:val="24"/>
        </w:rPr>
      </w:pPr>
    </w:p>
    <w:p w14:paraId="2C14AB95" w14:textId="6CF45EC3" w:rsidR="00330EEA" w:rsidRPr="00776DB8" w:rsidRDefault="00330EEA" w:rsidP="00330EEA">
      <w:pPr>
        <w:keepNext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776DB8">
        <w:rPr>
          <w:rFonts w:ascii="Times New Roman" w:hAnsi="Times New Roman"/>
          <w:sz w:val="24"/>
        </w:rPr>
        <w:t xml:space="preserve">ei suma skaičiais neatitinka sumos žodžiais, teisinga laikoma suma žodžiais. </w:t>
      </w:r>
    </w:p>
    <w:p w14:paraId="30073511" w14:textId="77777777" w:rsidR="00330EEA" w:rsidRDefault="00330EEA" w:rsidP="00330EEA">
      <w:pPr>
        <w:ind w:firstLine="709"/>
        <w:jc w:val="both"/>
        <w:rPr>
          <w:rFonts w:ascii="Palemonas" w:hAnsi="Palemonas"/>
          <w:b/>
          <w:sz w:val="24"/>
        </w:rPr>
      </w:pPr>
    </w:p>
    <w:p w14:paraId="1F8BA106" w14:textId="77777777" w:rsidR="00330EEA" w:rsidRPr="001938E9" w:rsidRDefault="00330EEA" w:rsidP="00330EEA">
      <w:pPr>
        <w:ind w:firstLine="709"/>
        <w:jc w:val="both"/>
        <w:rPr>
          <w:rFonts w:ascii="Palemonas" w:hAnsi="Palemonas"/>
          <w:b/>
          <w:sz w:val="24"/>
        </w:rPr>
      </w:pPr>
      <w:r w:rsidRPr="001938E9">
        <w:rPr>
          <w:rFonts w:ascii="Palemonas" w:hAnsi="Palemonas"/>
          <w:b/>
          <w:sz w:val="24"/>
        </w:rPr>
        <w:t xml:space="preserve">Pastabos: </w:t>
      </w:r>
    </w:p>
    <w:p w14:paraId="4AAD2079" w14:textId="77777777" w:rsidR="00330EEA" w:rsidRPr="001938E9" w:rsidRDefault="00330EEA" w:rsidP="00330EEA">
      <w:pPr>
        <w:ind w:firstLine="709"/>
        <w:jc w:val="both"/>
        <w:rPr>
          <w:rFonts w:ascii="Palemonas" w:hAnsi="Palemonas"/>
          <w:bCs/>
          <w:sz w:val="24"/>
        </w:rPr>
      </w:pPr>
      <w:r w:rsidRPr="001938E9">
        <w:rPr>
          <w:rFonts w:ascii="Palemonas" w:hAnsi="Palemonas"/>
          <w:bCs/>
          <w:sz w:val="24"/>
        </w:rPr>
        <w:t>- kainos pasiūlyme nurodomos, paliekant du skaitmenis po kablelio;</w:t>
      </w:r>
    </w:p>
    <w:p w14:paraId="6EC38BC2" w14:textId="77777777" w:rsidR="00330EEA" w:rsidRPr="001938E9" w:rsidRDefault="00330EEA" w:rsidP="00330EEA">
      <w:pPr>
        <w:ind w:firstLine="709"/>
        <w:jc w:val="both"/>
        <w:rPr>
          <w:rFonts w:ascii="Palemonas" w:eastAsia="Lucida Sans Unicode" w:hAnsi="Palemonas"/>
          <w:iCs/>
          <w:sz w:val="24"/>
          <w:szCs w:val="20"/>
        </w:rPr>
      </w:pPr>
      <w:r w:rsidRPr="001938E9">
        <w:rPr>
          <w:rFonts w:ascii="Palemonas" w:eastAsia="Lucida Sans Unicode" w:hAnsi="Palemonas"/>
          <w:iCs/>
          <w:sz w:val="24"/>
        </w:rPr>
        <w:t>- pasiūlymas privalo būti pasirašytas įmonės vadovo arba jo įgalioto asmens (pateikiamas  įgaliojimus suteikiantis juridinis pagrindas);</w:t>
      </w:r>
    </w:p>
    <w:p w14:paraId="5ED58E75" w14:textId="77777777" w:rsidR="00330EEA" w:rsidRPr="00775CB0" w:rsidRDefault="00330EEA" w:rsidP="00330EEA">
      <w:pPr>
        <w:ind w:firstLine="709"/>
        <w:jc w:val="both"/>
        <w:rPr>
          <w:rFonts w:ascii="Palemonas" w:hAnsi="Palemonas"/>
          <w:lang w:eastAsia="en-US"/>
        </w:rPr>
      </w:pPr>
      <w:r w:rsidRPr="001938E9">
        <w:rPr>
          <w:rFonts w:ascii="Palemonas" w:eastAsia="Lucida Sans Unicode" w:hAnsi="Palemonas"/>
          <w:iCs/>
          <w:sz w:val="24"/>
        </w:rPr>
        <w:t xml:space="preserve">- </w:t>
      </w:r>
      <w:r w:rsidRPr="001938E9">
        <w:rPr>
          <w:rFonts w:ascii="Palemonas" w:hAnsi="Palemonas"/>
          <w:iCs/>
          <w:sz w:val="24"/>
        </w:rPr>
        <w:t>pasiūlymo formos turinys yra nekeičiamas, jo dalys negali būti šalinamos, jeigu nepildomos – paliekamos tuščios;</w:t>
      </w:r>
    </w:p>
    <w:p w14:paraId="41C6F772" w14:textId="77777777" w:rsidR="00330EEA" w:rsidRPr="001938E9" w:rsidRDefault="00330EEA" w:rsidP="00330EEA">
      <w:pPr>
        <w:jc w:val="both"/>
        <w:rPr>
          <w:rFonts w:ascii="Palemonas" w:hAnsi="Palemonas"/>
          <w:iCs/>
          <w:sz w:val="24"/>
        </w:rPr>
      </w:pPr>
      <w:r w:rsidRPr="001938E9">
        <w:rPr>
          <w:rFonts w:ascii="Palemonas" w:hAnsi="Palemonas"/>
          <w:iCs/>
          <w:sz w:val="24"/>
        </w:rPr>
        <w:t xml:space="preserve">- tais atvejais, kai pagal galiojančius teisės aktus tiekėjui nereikia mokėti PVM, jis </w:t>
      </w:r>
      <w:r w:rsidRPr="001938E9">
        <w:rPr>
          <w:rFonts w:ascii="Palemonas" w:hAnsi="Palemonas"/>
          <w:iCs/>
          <w:sz w:val="24"/>
        </w:rPr>
        <w:lastRenderedPageBreak/>
        <w:t>atitinkamų skilčių nepildo ir nurodo priežastis, dėl kurių PVM nemoka: ________.</w:t>
      </w:r>
    </w:p>
    <w:p w14:paraId="51176601" w14:textId="77777777" w:rsidR="00AE3897" w:rsidRDefault="00AE3897" w:rsidP="00D40063">
      <w:pPr>
        <w:ind w:firstLine="709"/>
        <w:jc w:val="both"/>
        <w:rPr>
          <w:rFonts w:ascii="Palemonas" w:hAnsi="Palemonas"/>
          <w:b/>
          <w:sz w:val="24"/>
        </w:rPr>
      </w:pPr>
    </w:p>
    <w:p w14:paraId="2A27D58C" w14:textId="711DEDCB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2D4346" w:rsidRPr="000D19B2" w14:paraId="3579FB51" w14:textId="77777777" w:rsidTr="002D4346">
        <w:trPr>
          <w:jc w:val="center"/>
        </w:trPr>
        <w:tc>
          <w:tcPr>
            <w:tcW w:w="567" w:type="dxa"/>
            <w:vAlign w:val="center"/>
          </w:tcPr>
          <w:p w14:paraId="66F296E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  <w:vAlign w:val="center"/>
          </w:tcPr>
          <w:p w14:paraId="0393D9F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  <w:vAlign w:val="center"/>
          </w:tcPr>
          <w:p w14:paraId="372346C2" w14:textId="3927A300" w:rsidR="002D4346" w:rsidRPr="000D19B2" w:rsidRDefault="002D4346" w:rsidP="002D4346">
            <w:pPr>
              <w:widowControl/>
              <w:autoSpaceDE/>
              <w:autoSpaceDN/>
              <w:adjustRightInd/>
              <w:ind w:right="40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</w:rPr>
              <w:t>Kompiuterinės bylos (failo) pavadinimas</w:t>
            </w:r>
            <w:r w:rsidRPr="00CD1008">
              <w:rPr>
                <w:rFonts w:ascii="Palemonas" w:eastAsia="Calibri" w:hAnsi="Palemonas" w:cs="Times New Roman"/>
                <w:color w:val="000000" w:themeColor="text1"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Align w:val="center"/>
          </w:tcPr>
          <w:p w14:paraId="5F5E5D29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45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2D4346" w:rsidRPr="000D19B2" w14:paraId="10604022" w14:textId="77777777" w:rsidTr="002D4346">
        <w:trPr>
          <w:trHeight w:val="268"/>
          <w:jc w:val="center"/>
        </w:trPr>
        <w:tc>
          <w:tcPr>
            <w:tcW w:w="567" w:type="dxa"/>
          </w:tcPr>
          <w:p w14:paraId="23AB2EE4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5FF44684" w14:textId="77777777" w:rsidTr="002D4346">
        <w:trPr>
          <w:trHeight w:val="451"/>
          <w:jc w:val="center"/>
        </w:trPr>
        <w:tc>
          <w:tcPr>
            <w:tcW w:w="567" w:type="dxa"/>
          </w:tcPr>
          <w:p w14:paraId="578905AF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2D4346" w:rsidRPr="000D19B2" w14:paraId="63C37C35" w14:textId="77777777" w:rsidTr="002D4346">
        <w:trPr>
          <w:trHeight w:val="230"/>
          <w:jc w:val="center"/>
        </w:trPr>
        <w:tc>
          <w:tcPr>
            <w:tcW w:w="567" w:type="dxa"/>
          </w:tcPr>
          <w:p w14:paraId="394229F1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2D4346" w:rsidRPr="000D19B2" w:rsidRDefault="002D4346" w:rsidP="002D4346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2D4346" w:rsidRPr="000D19B2" w:rsidRDefault="002D4346" w:rsidP="002D4346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22F55303" w14:textId="77777777" w:rsidR="002D4346" w:rsidRDefault="002D4346" w:rsidP="002D4346">
      <w:pPr>
        <w:ind w:firstLine="0"/>
        <w:jc w:val="both"/>
        <w:rPr>
          <w:rFonts w:ascii="Palemonas" w:eastAsia="Calibri" w:hAnsi="Palemonas" w:cs="Times New Roman"/>
          <w:i/>
          <w:color w:val="000000" w:themeColor="text1"/>
          <w:sz w:val="24"/>
        </w:rPr>
      </w:pPr>
      <w:r w:rsidRPr="00CD1008">
        <w:rPr>
          <w:rFonts w:ascii="Palemonas" w:eastAsia="Calibri" w:hAnsi="Palemonas" w:cs="Times New Roman"/>
          <w:i/>
          <w:color w:val="000000" w:themeColor="text1"/>
          <w:sz w:val="24"/>
          <w:vertAlign w:val="superscript"/>
        </w:rPr>
        <w:t>1</w:t>
      </w:r>
      <w:r w:rsidRPr="00CD1008">
        <w:rPr>
          <w:rFonts w:ascii="Palemonas" w:eastAsia="Calibri" w:hAnsi="Palemonas" w:cs="Times New Roman"/>
          <w:i/>
          <w:color w:val="000000" w:themeColor="text1"/>
          <w:sz w:val="24"/>
        </w:rPr>
        <w:t>Atskirą dokumentą pateikti atskiroje kompiuterinėje byloje. Bylų pavadinimus formuoti pagal dokumentų pavadinimus.</w:t>
      </w:r>
    </w:p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74334D22" w:rsidR="005D75EB" w:rsidRPr="00776DB8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 xml:space="preserve">Pasiūlymas galioja </w:t>
      </w:r>
      <w:r w:rsidRPr="00776DB8">
        <w:rPr>
          <w:rFonts w:ascii="Times New Roman" w:hAnsi="Times New Roman" w:cs="Times New Roman"/>
          <w:i/>
          <w:sz w:val="24"/>
        </w:rPr>
        <w:t>laikotarpį, nurodytą pirkimo dokumentuos</w:t>
      </w:r>
      <w:r w:rsidR="009B5CFD">
        <w:rPr>
          <w:rFonts w:ascii="Times New Roman" w:hAnsi="Times New Roman" w:cs="Times New Roman"/>
          <w:i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330EEA"/>
    <w:sectPr w:rsidR="005B2E8F" w:rsidSect="00330EEA">
      <w:pgSz w:w="12240" w:h="15840"/>
      <w:pgMar w:top="1135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D99D" w14:textId="77777777" w:rsidR="00A15875" w:rsidRDefault="00A15875" w:rsidP="00330EEA">
      <w:r>
        <w:separator/>
      </w:r>
    </w:p>
  </w:endnote>
  <w:endnote w:type="continuationSeparator" w:id="0">
    <w:p w14:paraId="59A75034" w14:textId="77777777" w:rsidR="00A15875" w:rsidRDefault="00A15875" w:rsidP="0033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alemonas">
    <w:altName w:val="Cambria"/>
    <w:charset w:val="01"/>
    <w:family w:val="auto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530C" w14:textId="77777777" w:rsidR="00A15875" w:rsidRDefault="00A15875" w:rsidP="00330EEA">
      <w:r>
        <w:separator/>
      </w:r>
    </w:p>
  </w:footnote>
  <w:footnote w:type="continuationSeparator" w:id="0">
    <w:p w14:paraId="39F2410C" w14:textId="77777777" w:rsidR="00A15875" w:rsidRDefault="00A15875" w:rsidP="0033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ABC40A3"/>
    <w:multiLevelType w:val="multilevel"/>
    <w:tmpl w:val="7662F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7A596EC9"/>
    <w:multiLevelType w:val="hybridMultilevel"/>
    <w:tmpl w:val="D772DF2C"/>
    <w:lvl w:ilvl="0" w:tplc="35AA1D46">
      <w:start w:val="1"/>
      <w:numFmt w:val="decimal"/>
      <w:lvlText w:val="2.%1."/>
      <w:lvlJc w:val="left"/>
      <w:pPr>
        <w:ind w:left="7732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8452" w:hanging="360"/>
      </w:pPr>
    </w:lvl>
    <w:lvl w:ilvl="2" w:tplc="0427001B" w:tentative="1">
      <w:start w:val="1"/>
      <w:numFmt w:val="lowerRoman"/>
      <w:lvlText w:val="%3."/>
      <w:lvlJc w:val="right"/>
      <w:pPr>
        <w:ind w:left="9172" w:hanging="180"/>
      </w:pPr>
    </w:lvl>
    <w:lvl w:ilvl="3" w:tplc="0427000F" w:tentative="1">
      <w:start w:val="1"/>
      <w:numFmt w:val="decimal"/>
      <w:lvlText w:val="%4."/>
      <w:lvlJc w:val="left"/>
      <w:pPr>
        <w:ind w:left="9892" w:hanging="360"/>
      </w:pPr>
    </w:lvl>
    <w:lvl w:ilvl="4" w:tplc="04270019" w:tentative="1">
      <w:start w:val="1"/>
      <w:numFmt w:val="lowerLetter"/>
      <w:lvlText w:val="%5."/>
      <w:lvlJc w:val="left"/>
      <w:pPr>
        <w:ind w:left="10612" w:hanging="360"/>
      </w:pPr>
    </w:lvl>
    <w:lvl w:ilvl="5" w:tplc="0427001B" w:tentative="1">
      <w:start w:val="1"/>
      <w:numFmt w:val="lowerRoman"/>
      <w:lvlText w:val="%6."/>
      <w:lvlJc w:val="right"/>
      <w:pPr>
        <w:ind w:left="11332" w:hanging="180"/>
      </w:pPr>
    </w:lvl>
    <w:lvl w:ilvl="6" w:tplc="0427000F" w:tentative="1">
      <w:start w:val="1"/>
      <w:numFmt w:val="decimal"/>
      <w:lvlText w:val="%7."/>
      <w:lvlJc w:val="left"/>
      <w:pPr>
        <w:ind w:left="12052" w:hanging="360"/>
      </w:pPr>
    </w:lvl>
    <w:lvl w:ilvl="7" w:tplc="04270019" w:tentative="1">
      <w:start w:val="1"/>
      <w:numFmt w:val="lowerLetter"/>
      <w:lvlText w:val="%8."/>
      <w:lvlJc w:val="left"/>
      <w:pPr>
        <w:ind w:left="12772" w:hanging="360"/>
      </w:pPr>
    </w:lvl>
    <w:lvl w:ilvl="8" w:tplc="0427001B" w:tentative="1">
      <w:start w:val="1"/>
      <w:numFmt w:val="lowerRoman"/>
      <w:lvlText w:val="%9."/>
      <w:lvlJc w:val="right"/>
      <w:pPr>
        <w:ind w:left="13492" w:hanging="180"/>
      </w:pPr>
    </w:lvl>
  </w:abstractNum>
  <w:num w:numId="1" w16cid:durableId="274212885">
    <w:abstractNumId w:val="2"/>
  </w:num>
  <w:num w:numId="2" w16cid:durableId="583144721">
    <w:abstractNumId w:val="0"/>
  </w:num>
  <w:num w:numId="3" w16cid:durableId="174483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2825"/>
    <w:rsid w:val="0004501C"/>
    <w:rsid w:val="000451C9"/>
    <w:rsid w:val="000460F0"/>
    <w:rsid w:val="0006127F"/>
    <w:rsid w:val="00067126"/>
    <w:rsid w:val="00067A88"/>
    <w:rsid w:val="0007022F"/>
    <w:rsid w:val="000734CD"/>
    <w:rsid w:val="00081322"/>
    <w:rsid w:val="000857D4"/>
    <w:rsid w:val="000D01A9"/>
    <w:rsid w:val="000D19B2"/>
    <w:rsid w:val="000D569C"/>
    <w:rsid w:val="000F227F"/>
    <w:rsid w:val="00126232"/>
    <w:rsid w:val="00137ACD"/>
    <w:rsid w:val="00145092"/>
    <w:rsid w:val="001565DF"/>
    <w:rsid w:val="001F469C"/>
    <w:rsid w:val="002271DC"/>
    <w:rsid w:val="00237F81"/>
    <w:rsid w:val="00247043"/>
    <w:rsid w:val="00266483"/>
    <w:rsid w:val="002836B7"/>
    <w:rsid w:val="002B1692"/>
    <w:rsid w:val="002D1561"/>
    <w:rsid w:val="002D4346"/>
    <w:rsid w:val="002D73E5"/>
    <w:rsid w:val="00326558"/>
    <w:rsid w:val="003300DC"/>
    <w:rsid w:val="00330EEA"/>
    <w:rsid w:val="00346558"/>
    <w:rsid w:val="003650BE"/>
    <w:rsid w:val="00375036"/>
    <w:rsid w:val="003A06D1"/>
    <w:rsid w:val="003A1B55"/>
    <w:rsid w:val="003A3DFD"/>
    <w:rsid w:val="003B0B6D"/>
    <w:rsid w:val="003C07F6"/>
    <w:rsid w:val="003C7D0A"/>
    <w:rsid w:val="003D1305"/>
    <w:rsid w:val="003D7240"/>
    <w:rsid w:val="003D72ED"/>
    <w:rsid w:val="003E53AF"/>
    <w:rsid w:val="004445A9"/>
    <w:rsid w:val="00463731"/>
    <w:rsid w:val="00465022"/>
    <w:rsid w:val="004723E7"/>
    <w:rsid w:val="004800D8"/>
    <w:rsid w:val="00497BE2"/>
    <w:rsid w:val="004C57F9"/>
    <w:rsid w:val="004C7E1B"/>
    <w:rsid w:val="004D54D8"/>
    <w:rsid w:val="004E62EE"/>
    <w:rsid w:val="00506DCB"/>
    <w:rsid w:val="00522097"/>
    <w:rsid w:val="005264A5"/>
    <w:rsid w:val="00544142"/>
    <w:rsid w:val="005632BA"/>
    <w:rsid w:val="005711E4"/>
    <w:rsid w:val="005723B8"/>
    <w:rsid w:val="00583895"/>
    <w:rsid w:val="00585878"/>
    <w:rsid w:val="005A46C5"/>
    <w:rsid w:val="005B0894"/>
    <w:rsid w:val="005B163D"/>
    <w:rsid w:val="005B2E8F"/>
    <w:rsid w:val="005D75EB"/>
    <w:rsid w:val="005F1F3B"/>
    <w:rsid w:val="0062219D"/>
    <w:rsid w:val="006263AF"/>
    <w:rsid w:val="00626D5E"/>
    <w:rsid w:val="00631CA8"/>
    <w:rsid w:val="0066305B"/>
    <w:rsid w:val="00667736"/>
    <w:rsid w:val="00675BCB"/>
    <w:rsid w:val="00681747"/>
    <w:rsid w:val="006950DF"/>
    <w:rsid w:val="006A1A21"/>
    <w:rsid w:val="006A3555"/>
    <w:rsid w:val="006A598F"/>
    <w:rsid w:val="006B000C"/>
    <w:rsid w:val="006B31F3"/>
    <w:rsid w:val="006D2934"/>
    <w:rsid w:val="006D75DC"/>
    <w:rsid w:val="00715D9C"/>
    <w:rsid w:val="00717803"/>
    <w:rsid w:val="00745010"/>
    <w:rsid w:val="00753705"/>
    <w:rsid w:val="00763CF3"/>
    <w:rsid w:val="007649BE"/>
    <w:rsid w:val="00772B0B"/>
    <w:rsid w:val="0077495D"/>
    <w:rsid w:val="00775CB0"/>
    <w:rsid w:val="007809DC"/>
    <w:rsid w:val="007816F6"/>
    <w:rsid w:val="00781D5D"/>
    <w:rsid w:val="0079157C"/>
    <w:rsid w:val="0079304B"/>
    <w:rsid w:val="007C0346"/>
    <w:rsid w:val="007C23D0"/>
    <w:rsid w:val="007D1398"/>
    <w:rsid w:val="007E2849"/>
    <w:rsid w:val="007E2FFB"/>
    <w:rsid w:val="00816114"/>
    <w:rsid w:val="00837F76"/>
    <w:rsid w:val="008402F3"/>
    <w:rsid w:val="00864768"/>
    <w:rsid w:val="0087104B"/>
    <w:rsid w:val="008758A4"/>
    <w:rsid w:val="008818F7"/>
    <w:rsid w:val="008C67BC"/>
    <w:rsid w:val="009010FA"/>
    <w:rsid w:val="00914586"/>
    <w:rsid w:val="0092447E"/>
    <w:rsid w:val="00987245"/>
    <w:rsid w:val="00991A3B"/>
    <w:rsid w:val="009A1720"/>
    <w:rsid w:val="009B5CFD"/>
    <w:rsid w:val="009D585A"/>
    <w:rsid w:val="00A15875"/>
    <w:rsid w:val="00A15E45"/>
    <w:rsid w:val="00A34CD4"/>
    <w:rsid w:val="00A4292D"/>
    <w:rsid w:val="00A430CC"/>
    <w:rsid w:val="00A6633E"/>
    <w:rsid w:val="00A675DF"/>
    <w:rsid w:val="00A7656E"/>
    <w:rsid w:val="00A76D1B"/>
    <w:rsid w:val="00AB3717"/>
    <w:rsid w:val="00AC1B9F"/>
    <w:rsid w:val="00AC3284"/>
    <w:rsid w:val="00AE3897"/>
    <w:rsid w:val="00B048FB"/>
    <w:rsid w:val="00B0582F"/>
    <w:rsid w:val="00B06936"/>
    <w:rsid w:val="00B430B8"/>
    <w:rsid w:val="00B8040C"/>
    <w:rsid w:val="00BA12CB"/>
    <w:rsid w:val="00BA1BDC"/>
    <w:rsid w:val="00BA1E40"/>
    <w:rsid w:val="00BA21BD"/>
    <w:rsid w:val="00BB07BF"/>
    <w:rsid w:val="00BD7418"/>
    <w:rsid w:val="00C064C7"/>
    <w:rsid w:val="00C156A2"/>
    <w:rsid w:val="00C23A7F"/>
    <w:rsid w:val="00C25C44"/>
    <w:rsid w:val="00C260F9"/>
    <w:rsid w:val="00C328B6"/>
    <w:rsid w:val="00C86310"/>
    <w:rsid w:val="00C947DD"/>
    <w:rsid w:val="00CB3839"/>
    <w:rsid w:val="00CB3FD3"/>
    <w:rsid w:val="00CD00BD"/>
    <w:rsid w:val="00CD5C4C"/>
    <w:rsid w:val="00CD6AE0"/>
    <w:rsid w:val="00CE563B"/>
    <w:rsid w:val="00CF51AC"/>
    <w:rsid w:val="00D076DE"/>
    <w:rsid w:val="00D138BE"/>
    <w:rsid w:val="00D35CCE"/>
    <w:rsid w:val="00D35D08"/>
    <w:rsid w:val="00D40063"/>
    <w:rsid w:val="00D40073"/>
    <w:rsid w:val="00D477DD"/>
    <w:rsid w:val="00D51B25"/>
    <w:rsid w:val="00D5287F"/>
    <w:rsid w:val="00D54DEF"/>
    <w:rsid w:val="00D61327"/>
    <w:rsid w:val="00D62744"/>
    <w:rsid w:val="00D75349"/>
    <w:rsid w:val="00E0288E"/>
    <w:rsid w:val="00E07C41"/>
    <w:rsid w:val="00E15026"/>
    <w:rsid w:val="00E41093"/>
    <w:rsid w:val="00E479E6"/>
    <w:rsid w:val="00E527A2"/>
    <w:rsid w:val="00E74EF0"/>
    <w:rsid w:val="00E751FD"/>
    <w:rsid w:val="00E83F5B"/>
    <w:rsid w:val="00E8550D"/>
    <w:rsid w:val="00E961AA"/>
    <w:rsid w:val="00EC7170"/>
    <w:rsid w:val="00ED4CE4"/>
    <w:rsid w:val="00EE2329"/>
    <w:rsid w:val="00EE44E1"/>
    <w:rsid w:val="00EE73CA"/>
    <w:rsid w:val="00EF3FE1"/>
    <w:rsid w:val="00F0174C"/>
    <w:rsid w:val="00F04C0B"/>
    <w:rsid w:val="00F10DAA"/>
    <w:rsid w:val="00F66BD5"/>
    <w:rsid w:val="00F821F5"/>
    <w:rsid w:val="00F97813"/>
    <w:rsid w:val="00FA559D"/>
    <w:rsid w:val="00FC66B7"/>
    <w:rsid w:val="00FD2216"/>
    <w:rsid w:val="00FF097A"/>
    <w:rsid w:val="00FF7865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A1A21"/>
    <w:pPr>
      <w:keepNext/>
      <w:widowControl/>
      <w:numPr>
        <w:numId w:val="2"/>
      </w:numPr>
      <w:suppressAutoHyphens/>
      <w:autoSpaceDE/>
      <w:autoSpaceDN/>
      <w:adjustRightInd/>
      <w:ind w:left="5040" w:hanging="5040"/>
      <w:outlineLvl w:val="0"/>
    </w:pPr>
    <w:rPr>
      <w:b/>
      <w:sz w:val="24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9304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6A1A21"/>
    <w:rPr>
      <w:rFonts w:ascii="Arial" w:eastAsia="Times New Roman" w:hAnsi="Arial" w:cs="Arial"/>
      <w:b/>
      <w:sz w:val="24"/>
      <w:szCs w:val="20"/>
      <w:lang w:eastAsia="zh-CN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 Char Diagrama"/>
    <w:basedOn w:val="Numatytasispastraiposriftas"/>
    <w:link w:val="Pagrindinistekstas"/>
    <w:uiPriority w:val="99"/>
    <w:semiHidden/>
    <w:locked/>
    <w:rsid w:val="006A1A21"/>
    <w:rPr>
      <w:rFonts w:ascii="Times New Roman" w:eastAsia="Times New Roman" w:hAnsi="Times New Roman" w:cs="Times New Roman"/>
      <w:sz w:val="24"/>
      <w:lang w:val="x-none" w:eastAsia="x-none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  Char,body text,contents,bt,b"/>
    <w:basedOn w:val="prastasis"/>
    <w:link w:val="PagrindinistekstasDiagrama"/>
    <w:uiPriority w:val="99"/>
    <w:semiHidden/>
    <w:unhideWhenUsed/>
    <w:qFormat/>
    <w:rsid w:val="006A1A21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  <w:sz w:val="24"/>
      <w:szCs w:val="22"/>
      <w:lang w:val="x-none" w:eastAsia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A1A21"/>
    <w:rPr>
      <w:rFonts w:ascii="Arial" w:eastAsia="Times New Roman" w:hAnsi="Arial" w:cs="Arial"/>
      <w:sz w:val="20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711E4"/>
    <w:rPr>
      <w:b/>
      <w:bCs/>
    </w:rPr>
  </w:style>
  <w:style w:type="paragraph" w:styleId="Pataisymai">
    <w:name w:val="Revision"/>
    <w:hidden/>
    <w:uiPriority w:val="99"/>
    <w:semiHidden/>
    <w:rsid w:val="00667736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55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559D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559D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55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559D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rsid w:val="00330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2597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Šimkienė</cp:lastModifiedBy>
  <cp:revision>11</cp:revision>
  <dcterms:created xsi:type="dcterms:W3CDTF">2025-03-12T14:07:00Z</dcterms:created>
  <dcterms:modified xsi:type="dcterms:W3CDTF">2025-04-14T07:05:00Z</dcterms:modified>
</cp:coreProperties>
</file>