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1EEB4685"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2025-04-</w:t>
          </w:r>
          <w:r w:rsidR="006744DD">
            <w:rPr>
              <w:rFonts w:ascii="Times New Roman" w:hAnsi="Times New Roman" w:cs="Times New Roman"/>
              <w:sz w:val="24"/>
              <w:szCs w:val="24"/>
            </w:rPr>
            <w:t>28</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71BDE6A6"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(BIOLOGIJA)</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618EB0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51E715FC" w14:textId="4A63789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29434F06" w14:textId="46D08DE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Pr="0026700E">
                  <w:rPr>
                    <w:rFonts w:ascii="Times New Roman" w:hAnsi="Times New Roman" w:cs="Times New Roman"/>
                    <w:noProof/>
                    <w:webHidden/>
                    <w:sz w:val="24"/>
                    <w:szCs w:val="24"/>
                  </w:rPr>
                  <w:fldChar w:fldCharType="end"/>
                </w:r>
              </w:hyperlink>
            </w:p>
            <w:p w14:paraId="163B50EE" w14:textId="424783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Pr="0026700E">
                  <w:rPr>
                    <w:rFonts w:ascii="Times New Roman" w:hAnsi="Times New Roman" w:cs="Times New Roman"/>
                    <w:noProof/>
                    <w:webHidden/>
                    <w:sz w:val="24"/>
                    <w:szCs w:val="24"/>
                  </w:rPr>
                  <w:fldChar w:fldCharType="end"/>
                </w:r>
              </w:hyperlink>
            </w:p>
            <w:p w14:paraId="7C9C7354" w14:textId="0BC971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Pr="0026700E">
                  <w:rPr>
                    <w:rFonts w:ascii="Times New Roman" w:hAnsi="Times New Roman" w:cs="Times New Roman"/>
                    <w:noProof/>
                    <w:webHidden/>
                    <w:sz w:val="24"/>
                    <w:szCs w:val="24"/>
                  </w:rPr>
                  <w:fldChar w:fldCharType="end"/>
                </w:r>
              </w:hyperlink>
            </w:p>
            <w:p w14:paraId="1901588D" w14:textId="034DD2E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Pr="0026700E">
                  <w:rPr>
                    <w:rFonts w:ascii="Times New Roman" w:hAnsi="Times New Roman" w:cs="Times New Roman"/>
                    <w:noProof/>
                    <w:webHidden/>
                    <w:sz w:val="24"/>
                    <w:szCs w:val="24"/>
                  </w:rPr>
                  <w:fldChar w:fldCharType="end"/>
                </w:r>
              </w:hyperlink>
            </w:p>
            <w:p w14:paraId="63AED696" w14:textId="4E07948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Pr="0026700E">
                  <w:rPr>
                    <w:rFonts w:ascii="Times New Roman" w:hAnsi="Times New Roman" w:cs="Times New Roman"/>
                    <w:noProof/>
                    <w:webHidden/>
                    <w:sz w:val="24"/>
                    <w:szCs w:val="24"/>
                  </w:rPr>
                  <w:fldChar w:fldCharType="end"/>
                </w:r>
              </w:hyperlink>
            </w:p>
            <w:p w14:paraId="456B2FA1" w14:textId="7DEBD959"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Pr="0026700E">
                  <w:rPr>
                    <w:rFonts w:ascii="Times New Roman" w:hAnsi="Times New Roman" w:cs="Times New Roman"/>
                    <w:noProof/>
                    <w:webHidden/>
                    <w:sz w:val="24"/>
                    <w:szCs w:val="24"/>
                  </w:rPr>
                  <w:fldChar w:fldCharType="end"/>
                </w:r>
              </w:hyperlink>
            </w:p>
            <w:p w14:paraId="79347E8A" w14:textId="2A1351E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Pr="0026700E">
                  <w:rPr>
                    <w:rFonts w:ascii="Times New Roman" w:hAnsi="Times New Roman" w:cs="Times New Roman"/>
                    <w:noProof/>
                    <w:webHidden/>
                    <w:sz w:val="24"/>
                    <w:szCs w:val="24"/>
                  </w:rPr>
                  <w:fldChar w:fldCharType="end"/>
                </w:r>
              </w:hyperlink>
            </w:p>
            <w:p w14:paraId="6DE76A5E" w14:textId="3B24C78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Pr="0026700E">
                  <w:rPr>
                    <w:rFonts w:ascii="Times New Roman" w:hAnsi="Times New Roman" w:cs="Times New Roman"/>
                    <w:noProof/>
                    <w:webHidden/>
                    <w:sz w:val="24"/>
                    <w:szCs w:val="24"/>
                  </w:rPr>
                  <w:fldChar w:fldCharType="end"/>
                </w:r>
              </w:hyperlink>
            </w:p>
            <w:p w14:paraId="61E88A43" w14:textId="16E3E6E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Pr="0026700E">
                  <w:rPr>
                    <w:rFonts w:ascii="Times New Roman" w:hAnsi="Times New Roman" w:cs="Times New Roman"/>
                    <w:noProof/>
                    <w:webHidden/>
                    <w:sz w:val="24"/>
                    <w:szCs w:val="24"/>
                  </w:rPr>
                  <w:fldChar w:fldCharType="end"/>
                </w:r>
              </w:hyperlink>
            </w:p>
            <w:p w14:paraId="310D1EC2" w14:textId="498ABC0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Pr="0026700E">
                  <w:rPr>
                    <w:rFonts w:ascii="Times New Roman" w:hAnsi="Times New Roman" w:cs="Times New Roman"/>
                    <w:noProof/>
                    <w:webHidden/>
                    <w:sz w:val="24"/>
                    <w:szCs w:val="24"/>
                  </w:rPr>
                  <w:fldChar w:fldCharType="end"/>
                </w:r>
              </w:hyperlink>
            </w:p>
            <w:p w14:paraId="5F61B9F6" w14:textId="11AF108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Pr="0026700E">
                  <w:rPr>
                    <w:rFonts w:ascii="Times New Roman" w:hAnsi="Times New Roman" w:cs="Times New Roman"/>
                    <w:noProof/>
                    <w:webHidden/>
                    <w:sz w:val="24"/>
                    <w:szCs w:val="24"/>
                  </w:rPr>
                  <w:fldChar w:fldCharType="end"/>
                </w:r>
              </w:hyperlink>
            </w:p>
            <w:p w14:paraId="43280921" w14:textId="34778F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Pr="0026700E">
                  <w:rPr>
                    <w:rFonts w:ascii="Times New Roman" w:hAnsi="Times New Roman" w:cs="Times New Roman"/>
                    <w:noProof/>
                    <w:webHidden/>
                    <w:sz w:val="24"/>
                    <w:szCs w:val="24"/>
                  </w:rPr>
                  <w:fldChar w:fldCharType="end"/>
                </w:r>
              </w:hyperlink>
            </w:p>
            <w:p w14:paraId="71F30D01" w14:textId="77DBD18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Pr="0026700E">
                  <w:rPr>
                    <w:rFonts w:ascii="Times New Roman" w:hAnsi="Times New Roman" w:cs="Times New Roman"/>
                    <w:noProof/>
                    <w:webHidden/>
                    <w:sz w:val="24"/>
                    <w:szCs w:val="24"/>
                  </w:rPr>
                  <w:fldChar w:fldCharType="end"/>
                </w:r>
              </w:hyperlink>
            </w:p>
            <w:p w14:paraId="1446CD49" w14:textId="12CF2A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Pr="0026700E">
                  <w:rPr>
                    <w:rFonts w:ascii="Times New Roman" w:hAnsi="Times New Roman" w:cs="Times New Roman"/>
                    <w:noProof/>
                    <w:webHidden/>
                    <w:sz w:val="24"/>
                    <w:szCs w:val="24"/>
                  </w:rPr>
                  <w:fldChar w:fldCharType="end"/>
                </w:r>
              </w:hyperlink>
            </w:p>
            <w:p w14:paraId="7B3E2EFA" w14:textId="46EA297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0DA42401"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 </w:t>
      </w:r>
      <w:r w:rsidR="00514A65">
        <w:rPr>
          <w:rFonts w:ascii="Times New Roman" w:eastAsia="Times New Roman" w:hAnsi="Times New Roman" w:cs="Times New Roman"/>
          <w:color w:val="000000" w:themeColor="text1"/>
          <w:sz w:val="24"/>
          <w:szCs w:val="24"/>
        </w:rPr>
        <w:t>o</w:t>
      </w:r>
      <w:r w:rsidR="00514A65" w:rsidRPr="00887C1C">
        <w:rPr>
          <w:rFonts w:ascii="Times New Roman" w:eastAsia="Times New Roman" w:hAnsi="Times New Roman" w:cs="Times New Roman"/>
          <w:color w:val="000000" w:themeColor="text1"/>
          <w:sz w:val="24"/>
          <w:szCs w:val="24"/>
        </w:rPr>
        <w:t xml:space="preserve">riginalaus turinio </w:t>
      </w:r>
      <w:r w:rsidR="00514A65">
        <w:rPr>
          <w:rFonts w:ascii="Times New Roman" w:eastAsia="Times New Roman" w:hAnsi="Times New Roman" w:cs="Times New Roman"/>
          <w:color w:val="000000" w:themeColor="text1"/>
          <w:sz w:val="24"/>
          <w:szCs w:val="24"/>
        </w:rPr>
        <w:t>18</w:t>
      </w:r>
      <w:r w:rsidR="00514A65" w:rsidRPr="00887C1C">
        <w:rPr>
          <w:rFonts w:ascii="Times New Roman" w:eastAsia="Times New Roman" w:hAnsi="Times New Roman" w:cs="Times New Roman"/>
          <w:color w:val="000000" w:themeColor="text1"/>
          <w:sz w:val="24"/>
          <w:szCs w:val="24"/>
        </w:rPr>
        <w:t xml:space="preserve"> (</w:t>
      </w:r>
      <w:r w:rsidR="00514A65">
        <w:rPr>
          <w:rFonts w:ascii="Times New Roman" w:eastAsia="Times New Roman" w:hAnsi="Times New Roman" w:cs="Times New Roman"/>
          <w:color w:val="000000" w:themeColor="text1"/>
          <w:sz w:val="24"/>
          <w:szCs w:val="24"/>
        </w:rPr>
        <w:t>aštuoniolikos</w:t>
      </w:r>
      <w:r w:rsidR="00514A65" w:rsidRPr="00887C1C">
        <w:rPr>
          <w:rFonts w:ascii="Times New Roman" w:eastAsia="Times New Roman" w:hAnsi="Times New Roman" w:cs="Times New Roman"/>
          <w:color w:val="000000" w:themeColor="text1"/>
          <w:sz w:val="24"/>
          <w:szCs w:val="24"/>
        </w:rPr>
        <w:t xml:space="preserve">) </w:t>
      </w:r>
      <w:r w:rsidR="00514A65">
        <w:rPr>
          <w:rFonts w:ascii="Times New Roman" w:eastAsia="Times New Roman" w:hAnsi="Times New Roman" w:cs="Times New Roman"/>
          <w:color w:val="000000" w:themeColor="text1"/>
          <w:sz w:val="24"/>
          <w:szCs w:val="24"/>
        </w:rPr>
        <w:t>biologij</w:t>
      </w:r>
      <w:r w:rsidR="00514A65" w:rsidRPr="00887C1C">
        <w:rPr>
          <w:rFonts w:ascii="Times New Roman" w:eastAsia="Times New Roman" w:hAnsi="Times New Roman" w:cs="Times New Roman"/>
          <w:color w:val="000000" w:themeColor="text1"/>
          <w:sz w:val="24"/>
          <w:szCs w:val="24"/>
        </w:rPr>
        <w:t xml:space="preserve">os VBE I dalies užduočių klausimų blokų ir </w:t>
      </w:r>
      <w:r w:rsidR="00514A65">
        <w:rPr>
          <w:rFonts w:ascii="Times New Roman" w:eastAsia="Times New Roman" w:hAnsi="Times New Roman" w:cs="Times New Roman"/>
          <w:color w:val="000000" w:themeColor="text1"/>
          <w:sz w:val="24"/>
          <w:szCs w:val="24"/>
        </w:rPr>
        <w:t>24</w:t>
      </w:r>
      <w:r w:rsidR="00514A65" w:rsidRPr="00D26ED0">
        <w:rPr>
          <w:rFonts w:ascii="Times New Roman" w:eastAsia="Times New Roman" w:hAnsi="Times New Roman" w:cs="Times New Roman"/>
          <w:color w:val="000000" w:themeColor="text1"/>
          <w:sz w:val="24"/>
          <w:szCs w:val="24"/>
        </w:rPr>
        <w:t xml:space="preserve"> (</w:t>
      </w:r>
      <w:r w:rsidR="00514A65">
        <w:rPr>
          <w:rFonts w:ascii="Times New Roman" w:eastAsia="Times New Roman" w:hAnsi="Times New Roman" w:cs="Times New Roman"/>
          <w:color w:val="000000" w:themeColor="text1"/>
          <w:sz w:val="24"/>
          <w:szCs w:val="24"/>
        </w:rPr>
        <w:t>dvidešimt keturių</w:t>
      </w:r>
      <w:r w:rsidR="00514A65" w:rsidRPr="00D26ED0">
        <w:rPr>
          <w:rFonts w:ascii="Times New Roman" w:eastAsia="Times New Roman" w:hAnsi="Times New Roman" w:cs="Times New Roman"/>
          <w:color w:val="000000" w:themeColor="text1"/>
          <w:sz w:val="24"/>
          <w:szCs w:val="24"/>
        </w:rPr>
        <w:t>)</w:t>
      </w:r>
      <w:r w:rsidR="00514A65" w:rsidRPr="00887C1C">
        <w:rPr>
          <w:rFonts w:ascii="Times New Roman" w:eastAsia="Times New Roman" w:hAnsi="Times New Roman" w:cs="Times New Roman"/>
          <w:color w:val="000000" w:themeColor="text1"/>
          <w:sz w:val="24"/>
          <w:szCs w:val="24"/>
        </w:rPr>
        <w:t xml:space="preserve"> </w:t>
      </w:r>
      <w:r w:rsidR="00514A65">
        <w:rPr>
          <w:rFonts w:ascii="Times New Roman" w:eastAsia="Times New Roman" w:hAnsi="Times New Roman" w:cs="Times New Roman"/>
          <w:color w:val="000000" w:themeColor="text1"/>
          <w:sz w:val="24"/>
          <w:szCs w:val="24"/>
        </w:rPr>
        <w:t>biologij</w:t>
      </w:r>
      <w:r w:rsidR="00514A65" w:rsidRPr="00887C1C">
        <w:rPr>
          <w:rFonts w:ascii="Times New Roman" w:eastAsia="Times New Roman" w:hAnsi="Times New Roman" w:cs="Times New Roman"/>
          <w:color w:val="000000" w:themeColor="text1"/>
          <w:sz w:val="24"/>
          <w:szCs w:val="24"/>
        </w:rPr>
        <w:t>os VBE II dalies užduočių klausimų blokų, atitinkančių šioje techninėje specifikacijoje nustatytus reikalavimus, bei jų vertinimo instrukcijų (kurios yra neatsiejamos užduočių klausimų blokų dalys) parengim</w:t>
      </w:r>
      <w:r w:rsidR="000903E8">
        <w:rPr>
          <w:rFonts w:ascii="Times New Roman" w:eastAsia="Times New Roman" w:hAnsi="Times New Roman" w:cs="Times New Roman"/>
          <w:color w:val="000000" w:themeColor="text1"/>
          <w:sz w:val="24"/>
          <w:szCs w:val="24"/>
        </w:rPr>
        <w:t>o</w:t>
      </w:r>
      <w:r w:rsidR="00514A65" w:rsidRPr="00887C1C">
        <w:rPr>
          <w:rFonts w:ascii="Times New Roman" w:eastAsia="Times New Roman" w:hAnsi="Times New Roman" w:cs="Times New Roman"/>
          <w:color w:val="000000" w:themeColor="text1"/>
          <w:sz w:val="24"/>
          <w:szCs w:val="24"/>
        </w:rPr>
        <w:t xml:space="preserve"> ir intelektinės nuosavybės teisės perdavim</w:t>
      </w:r>
      <w:r w:rsidR="000903E8">
        <w:rPr>
          <w:rFonts w:ascii="Times New Roman" w:eastAsia="Times New Roman" w:hAnsi="Times New Roman" w:cs="Times New Roman"/>
          <w:color w:val="000000" w:themeColor="text1"/>
          <w:sz w:val="24"/>
          <w:szCs w:val="24"/>
        </w:rPr>
        <w:t>o</w:t>
      </w:r>
      <w:r w:rsidR="00514A65" w:rsidRPr="00887C1C">
        <w:rPr>
          <w:rFonts w:ascii="Times New Roman" w:eastAsia="Times New Roman" w:hAnsi="Times New Roman" w:cs="Times New Roman"/>
          <w:color w:val="000000" w:themeColor="text1"/>
          <w:sz w:val="24"/>
          <w:szCs w:val="24"/>
        </w:rPr>
        <w:t xml:space="preserve"> perkančiajai organizacijai ir </w:t>
      </w:r>
      <w:r w:rsidR="00514A65">
        <w:rPr>
          <w:rFonts w:ascii="Times New Roman" w:eastAsia="Times New Roman" w:hAnsi="Times New Roman" w:cs="Times New Roman"/>
          <w:color w:val="000000" w:themeColor="text1"/>
          <w:sz w:val="24"/>
          <w:szCs w:val="24"/>
        </w:rPr>
        <w:t>biologij</w:t>
      </w:r>
      <w:r w:rsidR="00514A65" w:rsidRPr="00887C1C">
        <w:rPr>
          <w:rFonts w:ascii="Times New Roman" w:eastAsia="Times New Roman" w:hAnsi="Times New Roman" w:cs="Times New Roman"/>
          <w:color w:val="000000" w:themeColor="text1"/>
          <w:sz w:val="24"/>
          <w:szCs w:val="24"/>
        </w:rPr>
        <w:t xml:space="preserve">os VBE I dalies užduočių, </w:t>
      </w:r>
      <w:r w:rsidR="00514A65">
        <w:rPr>
          <w:rFonts w:ascii="Times New Roman" w:eastAsia="Times New Roman" w:hAnsi="Times New Roman" w:cs="Times New Roman"/>
          <w:color w:val="000000" w:themeColor="text1"/>
          <w:sz w:val="24"/>
          <w:szCs w:val="24"/>
        </w:rPr>
        <w:t>biologij</w:t>
      </w:r>
      <w:r w:rsidR="00514A65" w:rsidRPr="00887C1C">
        <w:rPr>
          <w:rFonts w:ascii="Times New Roman" w:eastAsia="Times New Roman" w:hAnsi="Times New Roman" w:cs="Times New Roman"/>
          <w:color w:val="000000" w:themeColor="text1"/>
          <w:sz w:val="24"/>
          <w:szCs w:val="24"/>
        </w:rPr>
        <w:t xml:space="preserve">os VBE </w:t>
      </w:r>
      <w:r w:rsidR="00514A65" w:rsidRPr="00B72C85">
        <w:rPr>
          <w:rFonts w:ascii="Times New Roman" w:eastAsia="Times New Roman" w:hAnsi="Times New Roman" w:cs="Times New Roman"/>
          <w:color w:val="000000" w:themeColor="text1"/>
          <w:sz w:val="24"/>
          <w:szCs w:val="24"/>
        </w:rPr>
        <w:t>II dalies užduočių recenzavimo bei atlikčių vertinimo paslaug</w:t>
      </w:r>
      <w:r w:rsidR="00B34AE3" w:rsidRPr="00B72C85">
        <w:rPr>
          <w:rFonts w:ascii="Times New Roman" w:eastAsia="Times New Roman" w:hAnsi="Times New Roman" w:cs="Times New Roman"/>
          <w:color w:val="000000" w:themeColor="text1"/>
          <w:sz w:val="24"/>
          <w:szCs w:val="24"/>
        </w:rPr>
        <w:t>a</w:t>
      </w:r>
      <w:r w:rsidR="00514A65" w:rsidRPr="00B72C85">
        <w:rPr>
          <w:rFonts w:ascii="Times New Roman" w:eastAsia="Times New Roman" w:hAnsi="Times New Roman" w:cs="Times New Roman"/>
          <w:color w:val="000000" w:themeColor="text1"/>
          <w:sz w:val="24"/>
          <w:szCs w:val="24"/>
        </w:rPr>
        <w:t>s.</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6D05F33B"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1BF5B292"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F54957">
        <w:rPr>
          <w:rFonts w:ascii="Times New Roman" w:hAnsi="Times New Roman" w:cs="Times New Roman"/>
          <w:b/>
          <w:bCs/>
          <w:sz w:val="24"/>
          <w:szCs w:val="24"/>
        </w:rPr>
        <w:t xml:space="preserve"> </w:t>
      </w:r>
      <w:r w:rsidR="00682859">
        <w:rPr>
          <w:rFonts w:ascii="Times New Roman" w:eastAsia="Times New Roman" w:hAnsi="Times New Roman" w:cs="Times New Roman"/>
          <w:color w:val="000000" w:themeColor="text1"/>
          <w:sz w:val="24"/>
          <w:szCs w:val="24"/>
        </w:rPr>
        <w:t>biologij</w:t>
      </w:r>
      <w:r w:rsidR="00682859" w:rsidRPr="00887C1C">
        <w:rPr>
          <w:rFonts w:ascii="Times New Roman" w:eastAsia="Times New Roman" w:hAnsi="Times New Roman" w:cs="Times New Roman"/>
          <w:color w:val="000000" w:themeColor="text1"/>
          <w:sz w:val="24"/>
          <w:szCs w:val="24"/>
        </w:rPr>
        <w:t xml:space="preserve">os VBE I dalies ir </w:t>
      </w:r>
      <w:r w:rsidR="00682859">
        <w:rPr>
          <w:rFonts w:ascii="Times New Roman" w:eastAsia="Times New Roman" w:hAnsi="Times New Roman" w:cs="Times New Roman"/>
          <w:color w:val="000000" w:themeColor="text1"/>
          <w:sz w:val="24"/>
          <w:szCs w:val="24"/>
        </w:rPr>
        <w:t>biologij</w:t>
      </w:r>
      <w:r w:rsidR="00682859" w:rsidRPr="00887C1C">
        <w:rPr>
          <w:rFonts w:ascii="Times New Roman" w:eastAsia="Times New Roman" w:hAnsi="Times New Roman" w:cs="Times New Roman"/>
          <w:color w:val="000000" w:themeColor="text1"/>
          <w:sz w:val="24"/>
          <w:szCs w:val="24"/>
        </w:rPr>
        <w:t>os VBE II dalies užduočių klausimų blokų parengimas</w:t>
      </w:r>
      <w:r w:rsidR="005C4E01">
        <w:rPr>
          <w:rFonts w:ascii="Times New Roman" w:eastAsia="Times New Roman" w:hAnsi="Times New Roman" w:cs="Times New Roman"/>
          <w:color w:val="000000" w:themeColor="text1"/>
          <w:sz w:val="24"/>
          <w:szCs w:val="24"/>
        </w:rPr>
        <w:t xml:space="preserve"> – </w:t>
      </w:r>
      <w:r w:rsidR="00B833E9">
        <w:rPr>
          <w:rFonts w:ascii="Times New Roman" w:eastAsia="Times New Roman" w:hAnsi="Times New Roman" w:cs="Times New Roman"/>
          <w:color w:val="000000" w:themeColor="text1"/>
          <w:sz w:val="24"/>
          <w:szCs w:val="24"/>
        </w:rPr>
        <w:t>27</w:t>
      </w:r>
      <w:r w:rsidR="00761A1C">
        <w:rPr>
          <w:rFonts w:ascii="Times New Roman" w:eastAsia="Times New Roman" w:hAnsi="Times New Roman" w:cs="Times New Roman"/>
          <w:color w:val="000000" w:themeColor="text1"/>
          <w:sz w:val="24"/>
          <w:szCs w:val="24"/>
        </w:rPr>
        <w:t>573,7 su PVM.</w:t>
      </w:r>
    </w:p>
    <w:p w14:paraId="16C0B59B" w14:textId="0045966D"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C2B57">
        <w:rPr>
          <w:rFonts w:ascii="Times New Roman" w:eastAsia="Times New Roman" w:hAnsi="Times New Roman" w:cs="Times New Roman"/>
          <w:color w:val="000000" w:themeColor="text1"/>
          <w:sz w:val="24"/>
          <w:szCs w:val="24"/>
        </w:rPr>
        <w:t>biologij</w:t>
      </w:r>
      <w:r w:rsidR="008C2B57" w:rsidRPr="00887C1C">
        <w:rPr>
          <w:rFonts w:ascii="Times New Roman" w:eastAsia="Times New Roman" w:hAnsi="Times New Roman" w:cs="Times New Roman"/>
          <w:color w:val="000000" w:themeColor="text1"/>
          <w:sz w:val="24"/>
          <w:szCs w:val="24"/>
        </w:rPr>
        <w:t xml:space="preserve">os VBE I dalies ir </w:t>
      </w:r>
      <w:r w:rsidR="008C2B57">
        <w:rPr>
          <w:rFonts w:ascii="Times New Roman" w:eastAsia="Times New Roman" w:hAnsi="Times New Roman" w:cs="Times New Roman"/>
          <w:color w:val="000000" w:themeColor="text1"/>
          <w:sz w:val="24"/>
          <w:szCs w:val="24"/>
        </w:rPr>
        <w:t>biologij</w:t>
      </w:r>
      <w:r w:rsidR="008C2B57" w:rsidRPr="00887C1C">
        <w:rPr>
          <w:rFonts w:ascii="Times New Roman" w:eastAsia="Times New Roman" w:hAnsi="Times New Roman" w:cs="Times New Roman"/>
          <w:color w:val="000000" w:themeColor="text1"/>
          <w:sz w:val="24"/>
          <w:szCs w:val="24"/>
        </w:rPr>
        <w:t>os VBE II dalies užduočių recenzavimas</w:t>
      </w:r>
      <w:r w:rsidR="008C2B57">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7878,2 Eur su PVM.</w:t>
      </w:r>
    </w:p>
    <w:p w14:paraId="06F98211" w14:textId="29A81D5F"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553CF">
        <w:rPr>
          <w:rFonts w:ascii="Times New Roman" w:eastAsia="Times New Roman" w:hAnsi="Times New Roman" w:cs="Times New Roman"/>
          <w:color w:val="000000" w:themeColor="text1"/>
          <w:sz w:val="24"/>
          <w:szCs w:val="24"/>
        </w:rPr>
        <w:t>biologij</w:t>
      </w:r>
      <w:r w:rsidR="008553CF" w:rsidRPr="00887C1C">
        <w:rPr>
          <w:rFonts w:ascii="Times New Roman" w:eastAsia="Times New Roman" w:hAnsi="Times New Roman" w:cs="Times New Roman"/>
          <w:color w:val="000000" w:themeColor="text1"/>
          <w:sz w:val="24"/>
          <w:szCs w:val="24"/>
        </w:rPr>
        <w:t xml:space="preserve">os VBE I dalies ir </w:t>
      </w:r>
      <w:r w:rsidR="008553CF">
        <w:rPr>
          <w:rFonts w:ascii="Times New Roman" w:eastAsia="Times New Roman" w:hAnsi="Times New Roman" w:cs="Times New Roman"/>
          <w:color w:val="000000" w:themeColor="text1"/>
          <w:sz w:val="24"/>
          <w:szCs w:val="24"/>
        </w:rPr>
        <w:t>biologij</w:t>
      </w:r>
      <w:r w:rsidR="008553CF" w:rsidRPr="00887C1C">
        <w:rPr>
          <w:rFonts w:ascii="Times New Roman" w:eastAsia="Times New Roman" w:hAnsi="Times New Roman" w:cs="Times New Roman"/>
          <w:color w:val="000000" w:themeColor="text1"/>
          <w:sz w:val="24"/>
          <w:szCs w:val="24"/>
        </w:rPr>
        <w:t>os VBE II dalies užduočių atlikčių vertinimas</w:t>
      </w:r>
      <w:r w:rsidR="008553CF">
        <w:rPr>
          <w:rFonts w:ascii="Times New Roman" w:eastAsia="Times New Roman" w:hAnsi="Times New Roman" w:cs="Times New Roman"/>
          <w:color w:val="000000" w:themeColor="text1"/>
          <w:sz w:val="24"/>
          <w:szCs w:val="24"/>
        </w:rPr>
        <w:t xml:space="preserve"> </w:t>
      </w:r>
      <w:r w:rsidR="008A60F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2571C">
        <w:rPr>
          <w:rFonts w:ascii="Times New Roman" w:eastAsia="Times New Roman" w:hAnsi="Times New Roman" w:cs="Times New Roman"/>
          <w:color w:val="000000" w:themeColor="text1"/>
          <w:sz w:val="24"/>
          <w:szCs w:val="24"/>
        </w:rPr>
        <w:t>39</w:t>
      </w:r>
      <w:r w:rsidR="008A60F1">
        <w:rPr>
          <w:rFonts w:ascii="Times New Roman" w:eastAsia="Times New Roman" w:hAnsi="Times New Roman" w:cs="Times New Roman"/>
          <w:color w:val="000000" w:themeColor="text1"/>
          <w:sz w:val="24"/>
          <w:szCs w:val="24"/>
        </w:rPr>
        <w:t>39,1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26700E">
        <w:rPr>
          <w:rFonts w:ascii="Times New Roman" w:hAnsi="Times New Roman" w:cs="Times New Roman"/>
          <w:sz w:val="24"/>
          <w:szCs w:val="24"/>
        </w:rPr>
        <w:lastRenderedPageBreak/>
        <w:t xml:space="preserve">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5213DBA9" w14:textId="046EAE1F" w:rsidR="008D704D" w:rsidRPr="0026700E" w:rsidRDefault="00281735" w:rsidP="00D25CFE">
      <w:pPr>
        <w:pStyle w:val="Paantrat"/>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TECHNINĖ SPECIFIKACIJA</w:t>
      </w:r>
    </w:p>
    <w:p w14:paraId="706FD472" w14:textId="77777777" w:rsidR="00402012" w:rsidRPr="00C44994" w:rsidRDefault="00402012" w:rsidP="00402012">
      <w:pPr>
        <w:spacing w:after="0" w:line="240" w:lineRule="auto"/>
        <w:jc w:val="center"/>
        <w:textAlignment w:val="baseline"/>
        <w:rPr>
          <w:rFonts w:ascii="Times New Roman" w:eastAsiaTheme="minorHAnsi" w:hAnsi="Times New Roman" w:cs="Times New Roman"/>
          <w:b/>
          <w:sz w:val="24"/>
          <w:szCs w:val="22"/>
          <w:lang w:eastAsia="en-US"/>
        </w:rPr>
      </w:pPr>
      <w:bookmarkStart w:id="47" w:name="_Ref38285444"/>
      <w:bookmarkStart w:id="48" w:name="_Ref38291496"/>
      <w:bookmarkStart w:id="49" w:name="_Toc126333941"/>
      <w:r w:rsidRPr="00567AF9">
        <w:rPr>
          <w:rFonts w:ascii="Times New Roman" w:eastAsia="Times New Roman" w:hAnsi="Times New Roman" w:cs="Times New Roman"/>
          <w:b/>
          <w:bCs/>
          <w:color w:val="000000"/>
          <w:sz w:val="24"/>
          <w:szCs w:val="24"/>
        </w:rPr>
        <w:t> </w:t>
      </w:r>
      <w:r w:rsidRPr="00C44994">
        <w:rPr>
          <w:rFonts w:ascii="Times New Roman" w:hAnsi="Times New Roman" w:cs="Times New Roman"/>
          <w:b/>
          <w:bCs/>
          <w:color w:val="0070C0"/>
          <w:sz w:val="24"/>
          <w:szCs w:val="24"/>
        </w:rPr>
        <w:t xml:space="preserve">VBE UŽDUOČIŲ PARENGIMO, VERTINIMO IR RECENZAVIMO PASLAUGŲ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0D35FD99" w14:textId="77777777" w:rsidR="00402012" w:rsidRDefault="00402012" w:rsidP="00402012">
      <w:pPr>
        <w:spacing w:after="0" w:line="240" w:lineRule="auto"/>
        <w:jc w:val="center"/>
        <w:textAlignment w:val="baseline"/>
        <w:rPr>
          <w:rFonts w:ascii="Times New Roman" w:eastAsia="Times New Roman" w:hAnsi="Times New Roman" w:cs="Times New Roman"/>
          <w:color w:val="000000"/>
          <w:sz w:val="24"/>
          <w:szCs w:val="24"/>
        </w:rPr>
      </w:pPr>
    </w:p>
    <w:p w14:paraId="6B4E8483" w14:textId="77777777" w:rsidR="00402012" w:rsidRPr="00567AF9" w:rsidRDefault="00402012" w:rsidP="00402012">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3E3E7CB1" w14:textId="77777777" w:rsidR="00402012" w:rsidRPr="00567AF9" w:rsidRDefault="00402012" w:rsidP="00402012">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7E4269BD" w14:textId="77777777" w:rsidR="00402012" w:rsidRPr="00567AF9" w:rsidRDefault="00402012" w:rsidP="00402012">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54DF76E3" w14:textId="77777777" w:rsidR="00402012" w:rsidRPr="00567AF9" w:rsidRDefault="00402012" w:rsidP="00402012">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w:t>
      </w:r>
      <w:bookmarkStart w:id="50" w:name="_Hlk196464043"/>
      <w:r w:rsidRPr="00567AF9">
        <w:rPr>
          <w:rFonts w:ascii="Times New Roman" w:eastAsia="Times New Roman" w:hAnsi="Times New Roman" w:cs="Times New Roman"/>
          <w:color w:val="000000"/>
          <w:sz w:val="24"/>
          <w:szCs w:val="24"/>
        </w:rPr>
        <w:t>„Mokytis padedančio pasiekimų ir pažangos vertinimo stiprinimas“ Nr. 10-062-P-0001</w:t>
      </w:r>
      <w:bookmarkEnd w:id="50"/>
      <w:r w:rsidRPr="00567AF9">
        <w:rPr>
          <w:rFonts w:ascii="Times New Roman" w:eastAsia="Times New Roman" w:hAnsi="Times New Roman" w:cs="Times New Roman"/>
          <w:color w:val="000000"/>
          <w:sz w:val="24"/>
          <w:szCs w:val="24"/>
        </w:rPr>
        <w:t xml:space="preserve">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1BE0CCCA" w14:textId="77777777" w:rsidR="00402012" w:rsidRPr="00887C1C" w:rsidRDefault="00402012" w:rsidP="00402012">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VBE) vertinimo kaitą ir didesnio skaičiaus bei aukštesnių kompetencijų vertintojų poreikį. </w:t>
      </w:r>
    </w:p>
    <w:p w14:paraId="1A1D318F"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1.4. Pirkimo objektas: </w:t>
      </w:r>
      <w:bookmarkStart w:id="51" w:name="_Hlk196464187"/>
      <w:r w:rsidRPr="00887C1C">
        <w:rPr>
          <w:rFonts w:ascii="Times New Roman" w:eastAsia="Times New Roman" w:hAnsi="Times New Roman" w:cs="Times New Roman"/>
          <w:color w:val="000000" w:themeColor="text1"/>
          <w:sz w:val="24"/>
          <w:szCs w:val="24"/>
        </w:rPr>
        <w:t xml:space="preserve">Originalaus turinio </w:t>
      </w:r>
      <w:r>
        <w:rPr>
          <w:rFonts w:ascii="Times New Roman" w:eastAsia="Times New Roman" w:hAnsi="Times New Roman" w:cs="Times New Roman"/>
          <w:color w:val="000000" w:themeColor="text1"/>
          <w:sz w:val="24"/>
          <w:szCs w:val="24"/>
        </w:rPr>
        <w:t>18</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aštuoniolikos</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užduočių klausimų blokų ir </w:t>
      </w:r>
      <w:r>
        <w:rPr>
          <w:rFonts w:ascii="Times New Roman" w:eastAsia="Times New Roman" w:hAnsi="Times New Roman" w:cs="Times New Roman"/>
          <w:color w:val="000000" w:themeColor="text1"/>
          <w:sz w:val="24"/>
          <w:szCs w:val="24"/>
        </w:rPr>
        <w:t>24</w:t>
      </w:r>
      <w:r w:rsidRPr="00D26ED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dvidešimt keturių</w:t>
      </w:r>
      <w:r w:rsidRPr="00D26ED0">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užduočių,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II dalies užduočių recenzavimo bei atlikčių vertinimo paslaugos.   </w:t>
      </w:r>
      <w:bookmarkEnd w:id="51"/>
    </w:p>
    <w:p w14:paraId="6D02FC0F"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268CC5BC" w14:textId="77777777" w:rsidR="00402012" w:rsidRPr="00887C1C" w:rsidRDefault="00402012" w:rsidP="00402012">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bookmarkStart w:id="52" w:name="_Hlk196465232"/>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w:t>
      </w:r>
      <w:bookmarkEnd w:id="52"/>
      <w:r w:rsidRPr="00887C1C">
        <w:rPr>
          <w:rFonts w:ascii="Times New Roman" w:eastAsia="Times New Roman" w:hAnsi="Times New Roman" w:cs="Times New Roman"/>
          <w:color w:val="000000" w:themeColor="text1"/>
          <w:sz w:val="24"/>
          <w:szCs w:val="24"/>
        </w:rPr>
        <w:t>; </w:t>
      </w:r>
    </w:p>
    <w:p w14:paraId="018A8190" w14:textId="77777777" w:rsidR="00402012" w:rsidRPr="00887C1C" w:rsidRDefault="00402012" w:rsidP="00402012">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bookmarkStart w:id="53" w:name="_Hlk196465304"/>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w:t>
      </w:r>
      <w:bookmarkEnd w:id="53"/>
      <w:r w:rsidRPr="00887C1C">
        <w:rPr>
          <w:rFonts w:ascii="Times New Roman" w:eastAsia="Times New Roman" w:hAnsi="Times New Roman" w:cs="Times New Roman"/>
          <w:color w:val="000000" w:themeColor="text1"/>
          <w:sz w:val="24"/>
          <w:szCs w:val="24"/>
        </w:rPr>
        <w:t>; </w:t>
      </w:r>
    </w:p>
    <w:p w14:paraId="399910A2" w14:textId="77777777" w:rsidR="00402012" w:rsidRPr="00887C1C" w:rsidRDefault="00402012" w:rsidP="00402012">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bookmarkStart w:id="54" w:name="_Hlk196465341"/>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bookmarkEnd w:id="54"/>
      <w:r w:rsidRPr="00887C1C">
        <w:rPr>
          <w:rFonts w:ascii="Times New Roman" w:eastAsia="Times New Roman" w:hAnsi="Times New Roman" w:cs="Times New Roman"/>
          <w:color w:val="000000" w:themeColor="text1"/>
          <w:sz w:val="24"/>
          <w:szCs w:val="24"/>
        </w:rPr>
        <w:t>.</w:t>
      </w:r>
    </w:p>
    <w:p w14:paraId="401FEDD8"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1.6. </w:t>
      </w:r>
      <w:bookmarkStart w:id="55" w:name="_Hlk196466116"/>
      <w:r w:rsidRPr="00887C1C">
        <w:rPr>
          <w:rFonts w:ascii="Times New Roman" w:eastAsia="Times New Roman" w:hAnsi="Times New Roman" w:cs="Times New Roman"/>
          <w:color w:val="000000" w:themeColor="text1"/>
          <w:sz w:val="24"/>
          <w:szCs w:val="24"/>
        </w:rPr>
        <w:t>Paslaugų teikėjas/-ai negali vienu metu teikti pasiūlymų 1 ir 2 pirkimų dalims.</w:t>
      </w:r>
      <w:bookmarkEnd w:id="55"/>
    </w:p>
    <w:p w14:paraId="23F4585A" w14:textId="77777777" w:rsidR="00402012" w:rsidRDefault="00402012" w:rsidP="00402012">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6FEE4936" w14:textId="77777777" w:rsidR="00402012" w:rsidRPr="00C35AEF" w:rsidRDefault="00402012" w:rsidP="00402012">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237B98A0" w14:textId="77777777" w:rsidR="00402012"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79AFD47" w14:textId="77777777" w:rsidR="00402012" w:rsidRDefault="00402012" w:rsidP="00402012">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6FF36DBF" w14:textId="77777777" w:rsidR="00402012"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68C63A3C" w14:textId="77777777" w:rsidR="00402012" w:rsidRPr="00113538"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17B507C3" w14:textId="77777777" w:rsidR="00402012"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16F76FE7"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2D8C9CE7"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066C154D" w14:textId="77777777" w:rsidR="00402012" w:rsidRPr="00887C1C"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7B79D41B" w14:textId="77777777" w:rsidR="00402012" w:rsidRPr="00DD6339"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0BCB054D" w14:textId="77777777" w:rsidR="00402012" w:rsidRPr="00567AF9" w:rsidRDefault="00402012" w:rsidP="00402012">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06970742" w14:textId="77777777" w:rsidR="00402012" w:rsidRDefault="00402012" w:rsidP="00402012">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6AFE2FDD" w14:textId="77777777" w:rsidR="00402012" w:rsidRPr="00567AF9" w:rsidRDefault="00402012" w:rsidP="00402012">
      <w:pPr>
        <w:spacing w:after="0" w:line="240" w:lineRule="auto"/>
        <w:jc w:val="center"/>
        <w:textAlignment w:val="baseline"/>
        <w:rPr>
          <w:rFonts w:ascii="Times New Roman" w:eastAsia="Times New Roman" w:hAnsi="Times New Roman" w:cs="Times New Roman"/>
          <w:sz w:val="24"/>
          <w:szCs w:val="24"/>
        </w:rPr>
      </w:pPr>
    </w:p>
    <w:p w14:paraId="347F16AA" w14:textId="77777777" w:rsidR="00402012" w:rsidRPr="00717EF2" w:rsidRDefault="00402012" w:rsidP="0040201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0A954876" w14:textId="77777777" w:rsidR="00402012" w:rsidRPr="00717EF2" w:rsidRDefault="00402012" w:rsidP="0040201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1C097C09" w14:textId="77777777" w:rsidR="00402012" w:rsidRPr="00FC352E" w:rsidRDefault="00402012" w:rsidP="0040201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2E81C58" w14:textId="77777777" w:rsidR="00402012" w:rsidRPr="00FF78EA" w:rsidRDefault="00402012" w:rsidP="0040201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privalo užtikrinti konfidencialumą visą sutarties vykdymo laikotarpį bei neribotą laiką po jo.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w:t>
      </w:r>
      <w:r w:rsidRPr="00FF78EA">
        <w:rPr>
          <w:rFonts w:ascii="Times New Roman" w:hAnsi="Times New Roman" w:cs="Times New Roman"/>
          <w:color w:val="000000" w:themeColor="text1"/>
          <w:sz w:val="24"/>
          <w:szCs w:val="24"/>
        </w:rPr>
        <w:lastRenderedPageBreak/>
        <w:t xml:space="preserve">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0D9422DB" w14:textId="77777777" w:rsidR="00402012" w:rsidRPr="00682B5F" w:rsidRDefault="00402012" w:rsidP="0040201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Pr="00682B5F">
        <w:rPr>
          <w:rFonts w:ascii="Times New Roman" w:eastAsia="Times New Roman" w:hAnsi="Times New Roman" w:cs="Times New Roman"/>
          <w:i/>
          <w:iCs/>
          <w:color w:val="000000" w:themeColor="text1"/>
          <w:sz w:val="24"/>
          <w:szCs w:val="24"/>
        </w:rPr>
        <w:t>aplinkai, nesukuriamas taršos šaltinis ir negeneruojamos atliekos.</w:t>
      </w:r>
      <w:r w:rsidRPr="00682B5F">
        <w:rPr>
          <w:rFonts w:ascii="Times New Roman" w:eastAsia="Times New Roman" w:hAnsi="Times New Roman" w:cs="Times New Roman"/>
          <w:color w:val="000000" w:themeColor="text1"/>
          <w:sz w:val="24"/>
          <w:szCs w:val="24"/>
        </w:rPr>
        <w:t> </w:t>
      </w:r>
    </w:p>
    <w:p w14:paraId="0709D898" w14:textId="77777777" w:rsidR="00402012" w:rsidRPr="002E660D" w:rsidRDefault="00402012" w:rsidP="00402012">
      <w:pPr>
        <w:pStyle w:val="prastasiniatinklio"/>
        <w:spacing w:before="0" w:beforeAutospacing="0" w:after="0" w:afterAutospacing="0"/>
        <w:ind w:firstLine="567"/>
        <w:jc w:val="both"/>
        <w:rPr>
          <w:rFonts w:ascii="Times New Roman" w:hAnsi="Times New Roman" w:cs="Times New Roman"/>
          <w:sz w:val="24"/>
          <w:szCs w:val="24"/>
        </w:rPr>
      </w:pPr>
      <w:r w:rsidRPr="002E660D">
        <w:rPr>
          <w:rFonts w:ascii="Times New Roman" w:hAnsi="Times New Roman" w:cs="Times New Roman"/>
          <w:color w:val="000000" w:themeColor="text1"/>
          <w:sz w:val="24"/>
          <w:szCs w:val="24"/>
        </w:rPr>
        <w:t>3.6. PO ir Paslaugų teikėjo abipusiu sutarimu, jei per vienerius metus nuo sutarties pasirašymo dienos pasikeistų Biologijos bendroji programa ir (arba)</w:t>
      </w:r>
      <w:r w:rsidRPr="002E660D">
        <w:rPr>
          <w:rFonts w:ascii="Times New Roman" w:hAnsi="Times New Roman" w:cs="Times New Roman"/>
          <w:sz w:val="24"/>
          <w:szCs w:val="24"/>
        </w:rPr>
        <w:t xml:space="preserve"> Matematikos, gamtos mokslų dalykų, informatikos ir </w:t>
      </w:r>
      <w:proofErr w:type="spellStart"/>
      <w:r w:rsidRPr="002E660D">
        <w:rPr>
          <w:rFonts w:ascii="Times New Roman" w:hAnsi="Times New Roman" w:cs="Times New Roman"/>
          <w:sz w:val="24"/>
          <w:szCs w:val="24"/>
        </w:rPr>
        <w:t>inžineriniu</w:t>
      </w:r>
      <w:proofErr w:type="spellEnd"/>
      <w:r w:rsidRPr="002E660D">
        <w:rPr>
          <w:rFonts w:ascii="Times New Roman" w:hAnsi="Times New Roman" w:cs="Times New Roman"/>
          <w:sz w:val="24"/>
          <w:szCs w:val="24"/>
        </w:rPr>
        <w:t xml:space="preserve">̨ </w:t>
      </w:r>
      <w:proofErr w:type="spellStart"/>
      <w:r w:rsidRPr="002E660D">
        <w:rPr>
          <w:rFonts w:ascii="Times New Roman" w:hAnsi="Times New Roman" w:cs="Times New Roman"/>
          <w:sz w:val="24"/>
          <w:szCs w:val="24"/>
        </w:rPr>
        <w:t>technologiju</w:t>
      </w:r>
      <w:proofErr w:type="spellEnd"/>
      <w:r w:rsidRPr="002E660D">
        <w:rPr>
          <w:rFonts w:ascii="Times New Roman" w:hAnsi="Times New Roman" w:cs="Times New Roman"/>
          <w:sz w:val="24"/>
          <w:szCs w:val="24"/>
        </w:rPr>
        <w:t xml:space="preserve">̨ valstybinių brandos egzaminų </w:t>
      </w:r>
      <w:proofErr w:type="spellStart"/>
      <w:r w:rsidRPr="002E660D">
        <w:rPr>
          <w:rFonts w:ascii="Times New Roman" w:hAnsi="Times New Roman" w:cs="Times New Roman"/>
          <w:sz w:val="24"/>
          <w:szCs w:val="24"/>
        </w:rPr>
        <w:t>užduočiu</w:t>
      </w:r>
      <w:proofErr w:type="spellEnd"/>
      <w:r w:rsidRPr="002E660D">
        <w:rPr>
          <w:rFonts w:ascii="Times New Roman" w:hAnsi="Times New Roman" w:cs="Times New Roman"/>
          <w:sz w:val="24"/>
          <w:szCs w:val="24"/>
        </w:rPr>
        <w:t xml:space="preserve">̨ </w:t>
      </w:r>
      <w:proofErr w:type="spellStart"/>
      <w:r w:rsidRPr="002E660D">
        <w:rPr>
          <w:rFonts w:ascii="Times New Roman" w:hAnsi="Times New Roman" w:cs="Times New Roman"/>
          <w:sz w:val="24"/>
          <w:szCs w:val="24"/>
        </w:rPr>
        <w:t>aprašas</w:t>
      </w:r>
      <w:proofErr w:type="spellEnd"/>
      <w:r w:rsidRPr="002E660D">
        <w:rPr>
          <w:rFonts w:ascii="Times New Roman" w:hAnsi="Times New Roman" w:cs="Times New Roman"/>
          <w:color w:val="000000" w:themeColor="text1"/>
          <w:sz w:val="24"/>
          <w:szCs w:val="24"/>
        </w:rPr>
        <w:t xml:space="preserve">, techninės specifikacijos punktai gali būti keičiami raštu. </w:t>
      </w:r>
    </w:p>
    <w:p w14:paraId="1FC6F911" w14:textId="77777777" w:rsidR="00402012" w:rsidRDefault="00402012" w:rsidP="00402012">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2F4DBD58"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5465AD56"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5BB7AA4F" w14:textId="77777777" w:rsidR="00402012" w:rsidRPr="00FC49D5"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300D9262" w14:textId="77777777" w:rsidR="00402012" w:rsidRPr="00FC49D5" w:rsidRDefault="00402012" w:rsidP="00402012">
      <w:pPr>
        <w:spacing w:after="0" w:line="240" w:lineRule="auto"/>
        <w:jc w:val="center"/>
        <w:rPr>
          <w:rFonts w:ascii="Times New Roman" w:hAnsi="Times New Roman" w:cs="Times New Roman"/>
          <w:b/>
          <w:bCs/>
          <w:color w:val="000000" w:themeColor="text1"/>
          <w:sz w:val="24"/>
          <w:szCs w:val="24"/>
        </w:rPr>
      </w:pPr>
    </w:p>
    <w:p w14:paraId="13B592D8" w14:textId="77777777" w:rsidR="00402012" w:rsidRPr="00FC49D5" w:rsidRDefault="00402012" w:rsidP="0040201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37CF28C2" w14:textId="77777777" w:rsidR="00402012" w:rsidRDefault="00402012" w:rsidP="00402012">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215B6E79" w14:textId="77777777" w:rsidR="00402012"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4BA9E32F" w14:textId="77777777" w:rsidR="00402012" w:rsidRDefault="00402012" w:rsidP="00402012">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4F7D6A00" w14:textId="77777777" w:rsidR="00402012" w:rsidRPr="00AC7008"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1958595E" w14:textId="77777777" w:rsidR="00402012" w:rsidRPr="00AC7008"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6D693D0B" w14:textId="77777777" w:rsidR="00402012" w:rsidRPr="00AC7008"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7957BD4A" w14:textId="77777777" w:rsidR="00402012" w:rsidRPr="00FC49D5" w:rsidRDefault="00402012" w:rsidP="00402012">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3605A81C" w14:textId="77777777" w:rsidR="00402012" w:rsidRPr="00372AC6" w:rsidRDefault="00402012" w:rsidP="00402012">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120F0720" w14:textId="77777777" w:rsidR="00402012" w:rsidRDefault="00402012" w:rsidP="00402012">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65911F01" w14:textId="77777777" w:rsidR="00402012" w:rsidRPr="00887C1C" w:rsidRDefault="00402012" w:rsidP="00402012">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0B5F550A" w14:textId="77777777" w:rsidR="00402012" w:rsidRPr="00717EF2" w:rsidRDefault="00402012" w:rsidP="00402012">
      <w:pPr>
        <w:pStyle w:val="Betarp"/>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634E14C8" w14:textId="77777777" w:rsidR="00402012" w:rsidRDefault="00402012" w:rsidP="00402012">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458026AE" w14:textId="77777777" w:rsidR="00402012" w:rsidRPr="009D2131" w:rsidRDefault="00402012" w:rsidP="0040201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6058BBDF" w14:textId="77777777" w:rsidR="00402012" w:rsidRPr="00FC49D5" w:rsidRDefault="00402012" w:rsidP="0040201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472C51F9" w14:textId="77777777" w:rsidR="00402012" w:rsidRPr="00FC49D5" w:rsidRDefault="00402012" w:rsidP="0040201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A518FE2" w14:textId="77777777" w:rsidR="00402012" w:rsidRPr="00FC49D5" w:rsidRDefault="00402012" w:rsidP="00402012">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76097D15" w14:textId="77777777" w:rsidR="00402012" w:rsidRPr="00FC49D5"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510805E" w14:textId="77777777" w:rsidR="00402012" w:rsidRPr="005D6B6E"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45198C29" w14:textId="77777777" w:rsidR="00402012" w:rsidRDefault="00402012" w:rsidP="00402012">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0022DDF6" w14:textId="77777777" w:rsidR="00402012" w:rsidRDefault="00402012" w:rsidP="00402012">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54A9CA68" w14:textId="77777777" w:rsidR="00402012" w:rsidRPr="0083420D" w:rsidRDefault="00402012" w:rsidP="00402012">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10C6DFC9" w14:textId="77777777" w:rsidR="00402012" w:rsidRPr="00717EF2" w:rsidRDefault="00402012" w:rsidP="00402012">
      <w:pPr>
        <w:spacing w:after="0" w:line="240" w:lineRule="auto"/>
        <w:rPr>
          <w:rFonts w:ascii="Times New Roman" w:hAnsi="Times New Roman" w:cs="Times New Roman"/>
          <w:color w:val="000000" w:themeColor="text1"/>
          <w:sz w:val="24"/>
          <w:szCs w:val="24"/>
        </w:rPr>
      </w:pPr>
    </w:p>
    <w:p w14:paraId="3883E861"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37769A38"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C072D09"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(1 pirkimų dalis)</w:t>
      </w:r>
    </w:p>
    <w:p w14:paraId="1A57922E" w14:textId="77777777" w:rsidR="00402012" w:rsidRDefault="00402012" w:rsidP="00402012">
      <w:pPr>
        <w:spacing w:after="0" w:line="240" w:lineRule="auto"/>
        <w:jc w:val="center"/>
        <w:rPr>
          <w:rFonts w:ascii="Times New Roman" w:hAnsi="Times New Roman" w:cs="Times New Roman"/>
          <w:bCs/>
          <w:color w:val="FF0000"/>
          <w:sz w:val="24"/>
          <w:szCs w:val="24"/>
          <w:highlight w:val="yellow"/>
        </w:rPr>
      </w:pPr>
    </w:p>
    <w:p w14:paraId="2C8FB55F" w14:textId="77777777" w:rsidR="00402012" w:rsidRPr="00887C1C" w:rsidRDefault="00402012" w:rsidP="00402012">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202DBC01" w14:textId="77777777" w:rsidR="00402012" w:rsidRPr="008629DA"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15923893" w14:textId="77777777" w:rsidR="00402012" w:rsidRPr="008629DA"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25911A73" w14:textId="77777777" w:rsidR="00402012" w:rsidRPr="00887C1C"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9 taškai), ir 5 (penki) pavieniai nesikartojantys su struktūriniu klausimu 1 taško vertės klausimai</w:t>
      </w:r>
      <w:r w:rsidRPr="008629DA">
        <w:rPr>
          <w:rFonts w:ascii="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p>
    <w:p w14:paraId="4AB06659" w14:textId="77777777" w:rsidR="00402012" w:rsidRPr="000C2356"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5.2. Iš viso turi būti parengta </w:t>
      </w:r>
      <w:r>
        <w:rPr>
          <w:rFonts w:ascii="Times New Roman" w:eastAsia="Times New Roman" w:hAnsi="Times New Roman" w:cs="Times New Roman"/>
          <w:color w:val="000000" w:themeColor="text1"/>
          <w:sz w:val="24"/>
          <w:szCs w:val="24"/>
        </w:rPr>
        <w:t>18</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aštuoniolika</w:t>
      </w:r>
      <w:r w:rsidRPr="00887C1C">
        <w:rPr>
          <w:rFonts w:ascii="Times New Roman" w:eastAsia="Times New Roman" w:hAnsi="Times New Roman" w:cs="Times New Roman"/>
          <w:color w:val="000000" w:themeColor="text1"/>
          <w:sz w:val="24"/>
          <w:szCs w:val="24"/>
        </w:rPr>
        <w:t>) klausimų blokų – po 6 (šešis) pirmo–</w:t>
      </w:r>
      <w:r>
        <w:rPr>
          <w:rFonts w:ascii="Times New Roman" w:eastAsia="Times New Roman" w:hAnsi="Times New Roman" w:cs="Times New Roman"/>
          <w:color w:val="000000" w:themeColor="text1"/>
          <w:sz w:val="24"/>
          <w:szCs w:val="24"/>
        </w:rPr>
        <w:t>treči</w:t>
      </w:r>
      <w:r w:rsidRPr="00887C1C">
        <w:rPr>
          <w:rFonts w:ascii="Times New Roman" w:eastAsia="Times New Roman" w:hAnsi="Times New Roman" w:cs="Times New Roman"/>
          <w:color w:val="000000" w:themeColor="text1"/>
          <w:sz w:val="24"/>
          <w:szCs w:val="24"/>
        </w:rPr>
        <w:t>o klausimų blokų vienetus. Rengiant tos pačios pozicijos (pvz., pirmos) klausimų bloką turi būti tarp blokų išlaikyta vienoda struktūra (matrica): bloko klausimų taškų skaičius,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00887C1C">
        <w:rPr>
          <w:rFonts w:ascii="Times New Roman" w:eastAsia="Times New Roman" w:hAnsi="Times New Roman" w:cs="Times New Roman"/>
          <w:color w:val="000000" w:themeColor="text1"/>
          <w:sz w:val="24"/>
          <w:szCs w:val="24"/>
        </w:rPr>
        <w:t>poklausimių</w:t>
      </w:r>
      <w:proofErr w:type="spellEnd"/>
      <w:r w:rsidRPr="00887C1C">
        <w:rPr>
          <w:rFonts w:ascii="Times New Roman" w:eastAsia="Times New Roman" w:hAnsi="Times New Roman" w:cs="Times New Roman"/>
          <w:color w:val="000000" w:themeColor="text1"/>
          <w:sz w:val="24"/>
          <w:szCs w:val="24"/>
        </w:rPr>
        <w:t xml:space="preserve"> sunkumai ir pan. O į bendrą visumą sudėtų pirmo–</w:t>
      </w:r>
      <w:r>
        <w:rPr>
          <w:rFonts w:ascii="Times New Roman" w:eastAsia="Times New Roman" w:hAnsi="Times New Roman" w:cs="Times New Roman"/>
          <w:color w:val="000000" w:themeColor="text1"/>
          <w:sz w:val="24"/>
          <w:szCs w:val="24"/>
        </w:rPr>
        <w:t>trečio</w:t>
      </w:r>
      <w:r w:rsidRPr="00887C1C">
        <w:rPr>
          <w:rFonts w:ascii="Times New Roman" w:eastAsia="Times New Roman" w:hAnsi="Times New Roman" w:cs="Times New Roman"/>
          <w:color w:val="000000" w:themeColor="text1"/>
          <w:sz w:val="24"/>
          <w:szCs w:val="24"/>
        </w:rPr>
        <w:t xml:space="preserve"> klausimų blokų struktūra (matrica) turi atitikti Programoje ir Apraše apibrėžtus reikalavimus VBE I dalies Užduočiai.</w:t>
      </w:r>
    </w:p>
    <w:p w14:paraId="6C53437D" w14:textId="77777777" w:rsidR="00402012" w:rsidRPr="00321998" w:rsidRDefault="00402012" w:rsidP="00402012">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51510679" w14:textId="77777777" w:rsidR="00402012" w:rsidRDefault="00402012" w:rsidP="00402012">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2C7237BC" w14:textId="77777777" w:rsidR="00402012" w:rsidRDefault="00402012" w:rsidP="00402012">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34D0F0BA" w14:textId="77777777" w:rsidR="00402012" w:rsidRPr="004748FC" w:rsidRDefault="00402012" w:rsidP="00402012">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4EAFE9B5" w14:textId="77777777" w:rsidR="00402012" w:rsidRPr="00717EF2"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4DA5B24C" w14:textId="77777777" w:rsidR="00402012" w:rsidRPr="00717EF2"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68B5FCE0" w14:textId="77777777" w:rsidR="00402012" w:rsidRPr="00717EF2"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28B31377" w14:textId="77777777" w:rsidR="00402012" w:rsidRPr="00717EF2" w:rsidRDefault="00402012" w:rsidP="00402012">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8FE79E5" w14:textId="77777777" w:rsidR="00402012" w:rsidRPr="00717EF2"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559732D6" w14:textId="77777777" w:rsidR="00402012" w:rsidRPr="00717EF2" w:rsidRDefault="00402012" w:rsidP="00402012">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4862445" w14:textId="77777777" w:rsidR="00402012" w:rsidRDefault="00402012" w:rsidP="00402012">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492A2D74" w14:textId="77777777" w:rsidR="00402012"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 xml:space="preserve">ieno taško vertės klausime  turi būti pateikiamas </w:t>
      </w:r>
      <w:r w:rsidRPr="2F1034DF">
        <w:rPr>
          <w:rFonts w:ascii="Times New Roman" w:hAnsi="Times New Roman" w:cs="Times New Roman"/>
          <w:color w:val="000000" w:themeColor="text1"/>
          <w:sz w:val="24"/>
          <w:szCs w:val="24"/>
        </w:rPr>
        <w:lastRenderedPageBreak/>
        <w:t>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721E926E" w14:textId="77777777" w:rsidR="00402012" w:rsidRPr="008D0E84"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19E47741" w14:textId="77777777" w:rsidR="00402012"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p>
    <w:p w14:paraId="6CBFC4AA"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13E8959D"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CC05238"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91F124C" w14:textId="77777777" w:rsidR="00402012" w:rsidRDefault="00402012" w:rsidP="00402012">
      <w:pPr>
        <w:spacing w:after="0" w:line="240" w:lineRule="auto"/>
        <w:jc w:val="center"/>
        <w:rPr>
          <w:rFonts w:ascii="Times New Roman" w:hAnsi="Times New Roman" w:cs="Times New Roman"/>
          <w:b/>
          <w:bCs/>
          <w:color w:val="000000" w:themeColor="text1"/>
          <w:sz w:val="24"/>
          <w:szCs w:val="24"/>
        </w:rPr>
      </w:pPr>
    </w:p>
    <w:p w14:paraId="180DD34A" w14:textId="77777777" w:rsidR="00402012" w:rsidRPr="00887C1C" w:rsidRDefault="00402012" w:rsidP="00402012">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656F8404" w14:textId="77777777" w:rsidR="00402012" w:rsidRPr="009619AC"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022867E5" w14:textId="77777777" w:rsidR="00402012" w:rsidRPr="009619AC"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632678E2" w14:textId="77777777" w:rsidR="00402012" w:rsidRPr="009619AC"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55F854E3" w14:textId="77777777" w:rsidR="00402012" w:rsidRPr="00887C1C" w:rsidRDefault="00402012" w:rsidP="00402012">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32DD70B1" w14:textId="77777777" w:rsidR="00402012" w:rsidRPr="00887C1C" w:rsidRDefault="00402012" w:rsidP="00402012">
      <w:pPr>
        <w:spacing w:after="0" w:line="240" w:lineRule="auto"/>
        <w:ind w:firstLine="567"/>
        <w:jc w:val="both"/>
        <w:rPr>
          <w:rFonts w:ascii="Times New Roman" w:hAnsi="Times New Roman" w:cs="Times New Roman"/>
          <w:color w:val="000000" w:themeColor="text1"/>
          <w:spacing w:val="-2"/>
          <w:sz w:val="24"/>
          <w:szCs w:val="24"/>
        </w:rPr>
      </w:pPr>
    </w:p>
    <w:p w14:paraId="7439032D" w14:textId="77777777" w:rsidR="00402012" w:rsidRDefault="00402012" w:rsidP="00402012">
      <w:pPr>
        <w:spacing w:after="0" w:line="240" w:lineRule="auto"/>
        <w:ind w:right="-142" w:firstLine="567"/>
        <w:jc w:val="both"/>
        <w:rPr>
          <w:rFonts w:ascii="Times New Roman" w:eastAsia="Times New Roman" w:hAnsi="Times New Roman" w:cs="Times New Roman"/>
          <w:color w:val="FF0000"/>
          <w:sz w:val="24"/>
          <w:szCs w:val="24"/>
        </w:rPr>
      </w:pPr>
      <w:r w:rsidRPr="00887C1C">
        <w:rPr>
          <w:rFonts w:ascii="Times New Roman" w:eastAsia="Times New Roman" w:hAnsi="Times New Roman" w:cs="Times New Roman"/>
          <w:color w:val="000000" w:themeColor="text1"/>
          <w:sz w:val="24"/>
          <w:szCs w:val="24"/>
        </w:rPr>
        <w:t xml:space="preserve">6.2. Iš viso reikia parengti </w:t>
      </w:r>
      <w:r>
        <w:rPr>
          <w:rFonts w:ascii="Times New Roman" w:eastAsia="Times New Roman" w:hAnsi="Times New Roman" w:cs="Times New Roman"/>
          <w:color w:val="000000" w:themeColor="text1"/>
          <w:sz w:val="24"/>
          <w:szCs w:val="24"/>
        </w:rPr>
        <w:t>24</w:t>
      </w:r>
      <w:r w:rsidRPr="00D26ED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dvidešimt keturis</w:t>
      </w:r>
      <w:r w:rsidRPr="00D26ED0">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klausimų blok</w:t>
      </w:r>
      <w:r>
        <w:rPr>
          <w:rFonts w:ascii="Times New Roman" w:eastAsia="Times New Roman" w:hAnsi="Times New Roman" w:cs="Times New Roman"/>
          <w:color w:val="000000" w:themeColor="text1"/>
          <w:sz w:val="24"/>
          <w:szCs w:val="24"/>
        </w:rPr>
        <w:t>us</w:t>
      </w:r>
      <w:r w:rsidRPr="00887C1C">
        <w:rPr>
          <w:rFonts w:ascii="Times New Roman" w:eastAsia="Times New Roman" w:hAnsi="Times New Roman" w:cs="Times New Roman"/>
          <w:color w:val="000000" w:themeColor="text1"/>
          <w:sz w:val="24"/>
          <w:szCs w:val="24"/>
        </w:rPr>
        <w:t xml:space="preserve"> – po 6 (šešis) vienetus pirmo–</w:t>
      </w:r>
      <w:r>
        <w:rPr>
          <w:rFonts w:ascii="Times New Roman" w:eastAsia="Times New Roman" w:hAnsi="Times New Roman" w:cs="Times New Roman"/>
          <w:color w:val="000000" w:themeColor="text1"/>
          <w:sz w:val="24"/>
          <w:szCs w:val="24"/>
        </w:rPr>
        <w:t>ketvirt</w:t>
      </w:r>
      <w:r w:rsidRPr="00887C1C">
        <w:rPr>
          <w:rFonts w:ascii="Times New Roman" w:eastAsia="Times New Roman" w:hAnsi="Times New Roman" w:cs="Times New Roman"/>
          <w:color w:val="000000" w:themeColor="text1"/>
          <w:sz w:val="24"/>
          <w:szCs w:val="24"/>
        </w:rPr>
        <w:t>o klausimų bloko. Rengiant tos pačios pozicijos (pvz., pirmos) klausimų bloką turi būti tarp blokų išlaikyta vienoda struktūra (matrica): bloko klausimų taškų skaičius,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00887C1C">
        <w:rPr>
          <w:rFonts w:ascii="Times New Roman" w:eastAsia="Times New Roman" w:hAnsi="Times New Roman" w:cs="Times New Roman"/>
          <w:color w:val="000000" w:themeColor="text1"/>
          <w:sz w:val="24"/>
          <w:szCs w:val="24"/>
        </w:rPr>
        <w:t>poklausimių</w:t>
      </w:r>
      <w:proofErr w:type="spellEnd"/>
      <w:r w:rsidRPr="00887C1C">
        <w:rPr>
          <w:rFonts w:ascii="Times New Roman" w:eastAsia="Times New Roman" w:hAnsi="Times New Roman" w:cs="Times New Roman"/>
          <w:color w:val="000000" w:themeColor="text1"/>
          <w:sz w:val="24"/>
          <w:szCs w:val="24"/>
        </w:rPr>
        <w:t xml:space="preserve"> sunkumas ir pan. O į bendrą visumą sudėtų pirmo–</w:t>
      </w:r>
      <w:r>
        <w:rPr>
          <w:rFonts w:ascii="Times New Roman" w:eastAsia="Times New Roman" w:hAnsi="Times New Roman" w:cs="Times New Roman"/>
          <w:color w:val="000000" w:themeColor="text1"/>
          <w:sz w:val="24"/>
          <w:szCs w:val="24"/>
        </w:rPr>
        <w:t>ketvirt</w:t>
      </w:r>
      <w:r w:rsidRPr="00887C1C">
        <w:rPr>
          <w:rFonts w:ascii="Times New Roman" w:eastAsia="Times New Roman" w:hAnsi="Times New Roman" w:cs="Times New Roman"/>
          <w:color w:val="000000" w:themeColor="text1"/>
          <w:sz w:val="24"/>
          <w:szCs w:val="24"/>
        </w:rPr>
        <w:t>o klausimų blokų struktūra (matrica) turi atitikti Programoje ir Apraše apibrėžtus reikalavimus VBE II dalies Užduočiai.</w:t>
      </w:r>
      <w:r w:rsidRPr="2F1034D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p>
    <w:p w14:paraId="4A3BBD20" w14:textId="77777777" w:rsidR="00402012" w:rsidRDefault="00402012" w:rsidP="00402012">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70D33E21" w14:textId="77777777" w:rsidR="00402012" w:rsidRDefault="00402012" w:rsidP="00402012">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3035918" w14:textId="77777777" w:rsidR="00402012" w:rsidRDefault="00402012" w:rsidP="00402012">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627DD724" w14:textId="77777777" w:rsidR="00402012" w:rsidRPr="002F2435"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0B36FCD" w14:textId="77777777" w:rsidR="00402012" w:rsidRPr="00C4538B"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4ED4B847" w14:textId="77777777" w:rsidR="00402012"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lastRenderedPageBreak/>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51AE6D75" w14:textId="77777777" w:rsidR="00402012" w:rsidRDefault="00402012" w:rsidP="00402012">
      <w:pPr>
        <w:spacing w:after="0" w:line="240" w:lineRule="auto"/>
        <w:ind w:firstLine="840"/>
        <w:jc w:val="both"/>
        <w:textAlignment w:val="baseline"/>
        <w:rPr>
          <w:rFonts w:ascii="Times New Roman" w:hAnsi="Times New Roman" w:cs="Times New Roman"/>
          <w:color w:val="000000" w:themeColor="text1"/>
          <w:sz w:val="24"/>
          <w:szCs w:val="24"/>
        </w:rPr>
      </w:pPr>
    </w:p>
    <w:p w14:paraId="2BAA1066" w14:textId="77777777" w:rsidR="00402012" w:rsidRDefault="00402012" w:rsidP="004020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3643EC4D" w14:textId="77777777" w:rsidR="00402012" w:rsidRPr="008771BB" w:rsidRDefault="00402012" w:rsidP="004020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66CD183E" w14:textId="77777777" w:rsidR="00402012" w:rsidRPr="008771BB" w:rsidRDefault="00402012" w:rsidP="00402012">
      <w:pPr>
        <w:tabs>
          <w:tab w:val="left" w:pos="1276"/>
        </w:tabs>
        <w:spacing w:after="0" w:line="240" w:lineRule="auto"/>
        <w:rPr>
          <w:rFonts w:ascii="Times New Roman" w:hAnsi="Times New Roman" w:cs="Times New Roman"/>
          <w:color w:val="000000" w:themeColor="text1"/>
          <w:sz w:val="24"/>
          <w:szCs w:val="24"/>
        </w:rPr>
      </w:pPr>
    </w:p>
    <w:p w14:paraId="6527ED4B" w14:textId="77777777" w:rsidR="00402012" w:rsidRPr="00DD54B5"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47C7503B" w14:textId="77777777" w:rsidR="00402012" w:rsidRPr="00887C1C"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5" w:history="1">
        <w:r w:rsidRPr="003E6D00">
          <w:rPr>
            <w:rStyle w:val="Hipersaitas"/>
            <w:rFonts w:hAnsi="Times New Roman" w:cs="Times New Roman"/>
            <w:sz w:val="24"/>
            <w:szCs w:val="24"/>
          </w:rPr>
          <w:t>https://www.nsa.smm.lt/egzaminai-ir-pasiekimu-patikrinimai/2024-2025-m-pasiekimu-patikrinimai/</w:t>
        </w:r>
      </w:hyperlink>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45DB62F"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5A22FF3E" w14:textId="77777777" w:rsidR="00402012" w:rsidRPr="002376CB" w:rsidRDefault="00402012" w:rsidP="00402012">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7.3.1. pirmai recenzijai pateikiami atskiri klausimų blokai (iš viso </w:t>
      </w:r>
      <w:r>
        <w:rPr>
          <w:rFonts w:ascii="Times New Roman" w:hAnsi="Times New Roman" w:cs="Times New Roman"/>
          <w:color w:val="000000" w:themeColor="text1"/>
          <w:sz w:val="24"/>
          <w:szCs w:val="24"/>
        </w:rPr>
        <w:t>42</w:t>
      </w:r>
      <w:r w:rsidRPr="002376CB">
        <w:rPr>
          <w:rFonts w:ascii="Times New Roman" w:hAnsi="Times New Roman" w:cs="Times New Roman"/>
          <w:color w:val="000000" w:themeColor="text1"/>
          <w:sz w:val="24"/>
          <w:szCs w:val="24"/>
        </w:rPr>
        <w:t xml:space="preserve"> (keturiasdešimt </w:t>
      </w:r>
      <w:r>
        <w:rPr>
          <w:rFonts w:ascii="Times New Roman" w:hAnsi="Times New Roman" w:cs="Times New Roman"/>
          <w:color w:val="000000" w:themeColor="text1"/>
          <w:sz w:val="24"/>
          <w:szCs w:val="24"/>
        </w:rPr>
        <w:t>du</w:t>
      </w:r>
      <w:r w:rsidRPr="002376CB">
        <w:rPr>
          <w:rFonts w:ascii="Times New Roman" w:hAnsi="Times New Roman" w:cs="Times New Roman"/>
          <w:color w:val="000000" w:themeColor="text1"/>
          <w:sz w:val="24"/>
          <w:szCs w:val="24"/>
        </w:rPr>
        <w:t>) klausimų blokai). Vieno klausimų bloko recenzija turi būti parašoma per šalių suderintą protingą terminą, bet ne ilgiau kaip per 3 (tris) darbo dienas nuo klausimų bloko pateikimo recenzentui;</w:t>
      </w:r>
    </w:p>
    <w:p w14:paraId="0BA6C305" w14:textId="77777777" w:rsidR="00402012" w:rsidRPr="002376CB" w:rsidRDefault="00402012" w:rsidP="00402012">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7.3.2. antrai recenzijai pateikiamos iš šaltinių blokų suformuotos Užduotys (iš viso 12 (dvylika) Užduočių). Vienos Užduoties recenzija turi būti parašoma ne ilgiau kaip per 3 (tris) darbo dienas nuo jos pateikimo recenzentui;</w:t>
      </w:r>
    </w:p>
    <w:p w14:paraId="179453F6"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12 (dvylika) Užduočių). Vienos Užduoties recenzija turi būti parašoma ne ilgiau kaip per 3 (tris) darbo dienas nuo jos pateikimo recenzentui.</w:t>
      </w:r>
    </w:p>
    <w:p w14:paraId="3065C03C" w14:textId="77777777" w:rsidR="00402012" w:rsidRPr="00887C1C" w:rsidRDefault="00402012" w:rsidP="00402012">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4A8C9CA8" w14:textId="77777777" w:rsidR="00402012" w:rsidRPr="00887C1C" w:rsidRDefault="00402012" w:rsidP="00402012">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0F62B13A"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5835A987"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1DB5875F" w14:textId="77777777" w:rsidR="00402012" w:rsidRPr="00887C1C" w:rsidRDefault="00402012" w:rsidP="00402012">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58170D7E"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076D8DA4"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0DF9184"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6BDE2C9F" w14:textId="77777777" w:rsidR="00402012" w:rsidRPr="00887C1C" w:rsidRDefault="00402012" w:rsidP="00402012">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4562CE64" w14:textId="77777777" w:rsidR="00402012" w:rsidRPr="00887C1C" w:rsidRDefault="00402012" w:rsidP="00402012">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7A94AB44" w14:textId="77777777" w:rsidR="00402012" w:rsidRPr="00887C1C" w:rsidRDefault="00402012" w:rsidP="00402012">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lastRenderedPageBreak/>
        <w:t>7.4.1.6.3. pasiūlytų atsakymų porų susiejimo (naudojami trumpi tekstai, pavieniai žodžiai, vaizdai);</w:t>
      </w:r>
    </w:p>
    <w:p w14:paraId="347B40D9" w14:textId="77777777" w:rsidR="00402012" w:rsidRPr="00887C1C" w:rsidRDefault="00402012" w:rsidP="00402012">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77738318" w14:textId="77777777" w:rsidR="00402012" w:rsidRPr="00887C1C" w:rsidRDefault="00402012" w:rsidP="00402012">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25792DC0" w14:textId="77777777" w:rsidR="00402012" w:rsidRPr="00887C1C" w:rsidRDefault="00402012" w:rsidP="00402012">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34DCE64F" w14:textId="77777777" w:rsidR="00402012" w:rsidRPr="00887C1C" w:rsidRDefault="00402012" w:rsidP="00402012">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197C2A16" w14:textId="77777777" w:rsidR="00402012" w:rsidRPr="00A621A6" w:rsidRDefault="00402012" w:rsidP="00402012">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4B67491C" w14:textId="77777777" w:rsidR="00402012"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546C9D13" w14:textId="77777777" w:rsidR="00402012"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65D2BCF0" w14:textId="77777777" w:rsidR="00402012" w:rsidRPr="00DE2D9E"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60A737A0" w14:textId="77777777" w:rsidR="00402012" w:rsidRPr="00CB57C5" w:rsidRDefault="00402012" w:rsidP="00402012">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0A0DD94F" w14:textId="77777777" w:rsidR="00402012" w:rsidRPr="00CB57C5"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5056598E" w14:textId="77777777" w:rsidR="00402012" w:rsidRPr="00CB57C5" w:rsidRDefault="00402012" w:rsidP="00402012">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1BB67CB9" w14:textId="77777777" w:rsidR="00402012" w:rsidRPr="00CB57C5"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42DB7A68" w14:textId="77777777" w:rsidR="00402012" w:rsidRPr="00CB57C5" w:rsidRDefault="00402012" w:rsidP="00402012">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78F3C045" w14:textId="77777777" w:rsidR="00402012" w:rsidRPr="00CB57C5" w:rsidRDefault="00402012" w:rsidP="00402012">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3A2404C3" w14:textId="77777777" w:rsidR="00402012" w:rsidRPr="00CB57C5" w:rsidRDefault="00402012" w:rsidP="00402012">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12D783AF" w14:textId="77777777" w:rsidR="00402012" w:rsidRPr="00CB57C5"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0E3980E" w14:textId="77777777" w:rsidR="00402012" w:rsidRPr="00CB57C5" w:rsidRDefault="00402012" w:rsidP="00402012">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664D35DD" w14:textId="77777777" w:rsidR="00402012" w:rsidRPr="00CB57C5" w:rsidRDefault="00402012" w:rsidP="00402012">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3B1844F7" w14:textId="77777777" w:rsidR="00402012" w:rsidRPr="00CB57C5" w:rsidRDefault="00402012" w:rsidP="00402012">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2D1A7DDD" w14:textId="77777777" w:rsidR="00402012" w:rsidRPr="00CB57C5" w:rsidRDefault="00402012" w:rsidP="00402012">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6C5B61B9" w14:textId="77777777" w:rsidR="00402012" w:rsidRPr="00CB57C5" w:rsidRDefault="00402012" w:rsidP="00402012">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08C0D944" w14:textId="77777777" w:rsidR="00402012" w:rsidRPr="00CB57C5" w:rsidRDefault="00402012" w:rsidP="0040201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695BBE46" w14:textId="77777777" w:rsidR="00402012" w:rsidRPr="00CB57C5" w:rsidRDefault="00402012" w:rsidP="00402012">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7F9F6296" w14:textId="77777777" w:rsidR="00402012" w:rsidRPr="00CB57C5"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2096088F" w14:textId="77777777" w:rsidR="00402012" w:rsidRPr="00CB57C5"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36D3175D" w14:textId="77777777" w:rsidR="00402012"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5B341437" w14:textId="77777777" w:rsidR="00402012"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77F85C1E" w14:textId="77777777" w:rsidR="00402012" w:rsidRDefault="00402012" w:rsidP="0040201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DF2D872" w14:textId="77777777" w:rsidR="00402012" w:rsidRDefault="00402012" w:rsidP="004020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38665678" w14:textId="77777777" w:rsidR="00402012" w:rsidRPr="008771BB" w:rsidRDefault="00402012" w:rsidP="004020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49101741" w14:textId="77777777" w:rsidR="00402012" w:rsidRPr="008771BB" w:rsidRDefault="00402012" w:rsidP="00402012">
      <w:pPr>
        <w:tabs>
          <w:tab w:val="left" w:pos="1276"/>
        </w:tabs>
        <w:spacing w:after="0" w:line="240" w:lineRule="auto"/>
        <w:jc w:val="both"/>
        <w:rPr>
          <w:rFonts w:ascii="Times New Roman" w:hAnsi="Times New Roman" w:cs="Times New Roman"/>
          <w:color w:val="000000" w:themeColor="text1"/>
          <w:sz w:val="24"/>
          <w:szCs w:val="24"/>
        </w:rPr>
      </w:pPr>
    </w:p>
    <w:p w14:paraId="0958F467" w14:textId="77777777" w:rsidR="00402012" w:rsidRPr="004C3297"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4A4DA73" w14:textId="77777777" w:rsidR="00402012" w:rsidRPr="004C3297" w:rsidRDefault="00402012" w:rsidP="00402012">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335D4F1C" w14:textId="77777777" w:rsidR="00402012" w:rsidRPr="004C3297" w:rsidRDefault="00402012" w:rsidP="00402012">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1DB0BD24" w14:textId="77777777" w:rsidR="00402012" w:rsidRPr="001735DB"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2054CAFF" w14:textId="77777777" w:rsidR="00402012" w:rsidRPr="004C3297" w:rsidRDefault="00402012" w:rsidP="00402012">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6FFC65F6" w14:textId="77777777" w:rsidR="00402012" w:rsidRPr="00421087" w:rsidRDefault="00402012" w:rsidP="00402012">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40E07997" w14:textId="77777777" w:rsidR="00402012" w:rsidRDefault="00402012" w:rsidP="00402012">
      <w:pPr>
        <w:spacing w:after="0" w:line="240" w:lineRule="auto"/>
        <w:jc w:val="center"/>
        <w:rPr>
          <w:rFonts w:ascii="Times New Roman" w:hAnsi="Times New Roman" w:cs="Times New Roman"/>
          <w:b/>
          <w:color w:val="000000" w:themeColor="text1"/>
          <w:sz w:val="24"/>
          <w:szCs w:val="24"/>
        </w:rPr>
      </w:pPr>
    </w:p>
    <w:p w14:paraId="7EA56CFE" w14:textId="77777777" w:rsidR="00402012" w:rsidRPr="008771BB" w:rsidRDefault="00402012" w:rsidP="004020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B5355FE" w14:textId="77777777" w:rsidR="00402012" w:rsidRPr="008771BB" w:rsidRDefault="00402012" w:rsidP="00402012">
      <w:pPr>
        <w:pStyle w:val="Sraopastraipa"/>
        <w:spacing w:after="0" w:line="240" w:lineRule="auto"/>
        <w:ind w:left="709"/>
        <w:jc w:val="both"/>
        <w:rPr>
          <w:rFonts w:ascii="Times New Roman" w:hAnsi="Times New Roman" w:cs="Times New Roman"/>
          <w:b/>
          <w:color w:val="000000" w:themeColor="text1"/>
          <w:sz w:val="24"/>
          <w:szCs w:val="24"/>
        </w:rPr>
      </w:pPr>
    </w:p>
    <w:p w14:paraId="3716C5B8" w14:textId="77777777" w:rsidR="00402012" w:rsidRPr="00B80E27" w:rsidRDefault="00402012" w:rsidP="00402012">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7FABF284"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0283A785"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9.2.1. pirmojo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1 (vieną) mėnesį nuo sutarties pasirašymo dienos;</w:t>
      </w:r>
    </w:p>
    <w:p w14:paraId="0FBE4CA5"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Pr>
          <w:rFonts w:ascii="Times New Roman" w:hAnsi="Times New Roman" w:cs="Times New Roman"/>
          <w:color w:val="000000" w:themeColor="text1"/>
          <w:sz w:val="24"/>
          <w:szCs w:val="24"/>
        </w:rPr>
        <w:t>antr</w:t>
      </w:r>
      <w:r w:rsidRPr="00D0051C">
        <w:rPr>
          <w:rFonts w:ascii="Times New Roman" w:hAnsi="Times New Roman" w:cs="Times New Roman"/>
          <w:color w:val="000000" w:themeColor="text1"/>
          <w:sz w:val="24"/>
          <w:szCs w:val="24"/>
        </w:rPr>
        <w:t>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w:t>
      </w:r>
      <w:r>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128F19AF"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trečiojo klausimų blokų ne vėliau kaip per </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16D8FA7C"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1D0E2B75"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pirmojo klausimų bloko ne vėliau kaip per </w:t>
      </w:r>
      <w:r>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ketur</w:t>
      </w:r>
      <w:r w:rsidRPr="00D0051C">
        <w:rPr>
          <w:rFonts w:ascii="Times New Roman" w:hAnsi="Times New Roman" w:cs="Times New Roman"/>
          <w:color w:val="000000" w:themeColor="text1"/>
          <w:sz w:val="24"/>
          <w:szCs w:val="24"/>
        </w:rPr>
        <w:t>is) mėnesius nuo sutarties pasirašymo dienos;</w:t>
      </w:r>
    </w:p>
    <w:p w14:paraId="43A5FB20"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 xml:space="preserve">9.3.2. antrojo </w:t>
      </w:r>
      <w:r>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p>
    <w:p w14:paraId="519FC960" w14:textId="77777777" w:rsidR="00402012"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79FD3E0A" w14:textId="77777777" w:rsidR="00402012" w:rsidRPr="00D0051C" w:rsidRDefault="00402012" w:rsidP="00402012">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0342017E" w14:textId="77777777" w:rsidR="00402012" w:rsidRPr="009129B3" w:rsidRDefault="00402012" w:rsidP="00402012">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163FFBFE" w14:textId="77777777" w:rsidR="00402012" w:rsidRPr="00887C1C" w:rsidRDefault="00402012" w:rsidP="00402012">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2FB3021D" w14:textId="77777777" w:rsidR="00402012" w:rsidRPr="00AC7008"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0164DDEB" w14:textId="77777777" w:rsidR="00402012" w:rsidRDefault="00402012" w:rsidP="00402012">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15A22982" w14:textId="77777777" w:rsidR="00402012" w:rsidRDefault="00402012" w:rsidP="00402012">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091F2F5B" w14:textId="77777777" w:rsidR="00402012" w:rsidRPr="00AC135E" w:rsidRDefault="00402012" w:rsidP="0040201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0C686DD9" w14:textId="77777777" w:rsidR="00402012" w:rsidRPr="00B80E27" w:rsidRDefault="00402012" w:rsidP="0040201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9.11. Pirmoje pirkimų dalyje dalyvaujančiam Paslaugų teikėjui sumokama 20 proc. po atliktų </w:t>
      </w:r>
      <w:r w:rsidRPr="00B80E27">
        <w:rPr>
          <w:rFonts w:ascii="Times New Roman" w:hAnsi="Times New Roman" w:cs="Times New Roman"/>
          <w:color w:val="000000" w:themeColor="text1"/>
          <w:sz w:val="24"/>
          <w:szCs w:val="24"/>
        </w:rPr>
        <w:t>klausimų blokų korekcijų atsižvelgiant į pirmos recenzijos pastabas, 20 proc. sumokama po atliktų klausimų blokų korekcijų atsižvelgiant į antros recenzijos pastabas ir likusi 60</w:t>
      </w:r>
      <w:r>
        <w:rPr>
          <w:rFonts w:ascii="Times New Roman" w:hAnsi="Times New Roman" w:cs="Times New Roman"/>
          <w:color w:val="000000" w:themeColor="text1"/>
          <w:sz w:val="24"/>
          <w:szCs w:val="24"/>
        </w:rPr>
        <w:t> </w:t>
      </w:r>
      <w:r w:rsidRPr="00B80E27">
        <w:rPr>
          <w:rFonts w:ascii="Times New Roman" w:hAnsi="Times New Roman" w:cs="Times New Roman"/>
          <w:color w:val="000000" w:themeColor="text1"/>
          <w:sz w:val="24"/>
          <w:szCs w:val="24"/>
        </w:rPr>
        <w:t xml:space="preserve">proc. suma sumokama po klausimų blokų galutinių korekcijų, pasirašius paslaugų perdavimo–priėmimo aktą. </w:t>
      </w:r>
      <w:r w:rsidRPr="00B80E27">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1D4AC702" w14:textId="77777777" w:rsidR="00402012" w:rsidRPr="00B80E27" w:rsidRDefault="00402012" w:rsidP="0040201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58C15727" w14:textId="77777777" w:rsidR="00402012" w:rsidRDefault="00402012" w:rsidP="00402012">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53A7A631"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7614F49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A359A">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BA359A">
              <w:rPr>
                <w:rFonts w:ascii="Times New Roman" w:hAnsi="Times New Roman" w:cs="Times New Roman"/>
                <w:sz w:val="24"/>
                <w:szCs w:val="24"/>
              </w:rPr>
              <w:lastRenderedPageBreak/>
              <w:t xml:space="preserve">(supaprastinto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w:t>
            </w:r>
            <w:r w:rsidRPr="00BA359A">
              <w:rPr>
                <w:rFonts w:ascii="Times New Roman" w:eastAsia="Times New Roman" w:hAnsi="Times New Roman" w:cs="Times New Roman"/>
                <w:i/>
                <w:iCs/>
                <w:sz w:val="24"/>
                <w:szCs w:val="24"/>
              </w:rPr>
              <w:lastRenderedPageBreak/>
              <w:t>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A359A">
              <w:rPr>
                <w:rFonts w:ascii="Times New Roman" w:hAnsi="Times New Roman" w:cs="Times New Roman"/>
                <w:sz w:val="24"/>
                <w:szCs w:val="24"/>
                <w:lang w:eastAsia="en-US"/>
              </w:rPr>
              <w:lastRenderedPageBreak/>
              <w:t xml:space="preserve">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BA359A">
              <w:rPr>
                <w:rFonts w:ascii="Times New Roman" w:hAnsi="Times New Roman" w:cs="Times New Roman"/>
                <w:bCs/>
                <w:sz w:val="24"/>
                <w:szCs w:val="24"/>
              </w:rPr>
              <w:lastRenderedPageBreak/>
              <w:t>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6" w:name="_Hlk90887843"/>
            <w:bookmarkEnd w:id="56"/>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BA359A">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47D16DEC" w14:textId="77777777" w:rsidR="00B86F9C" w:rsidRPr="00E845D5" w:rsidRDefault="00B86F9C" w:rsidP="00B86F9C">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62" w:name="_Hlk161736522"/>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4872C1BD" w14:textId="77777777" w:rsidR="00B86F9C" w:rsidRPr="00145524" w:rsidRDefault="00B86F9C" w:rsidP="00B86F9C">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757F42AE" w14:textId="77777777" w:rsidR="00B86F9C" w:rsidRPr="00145524" w:rsidRDefault="00B86F9C" w:rsidP="00B86F9C">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2E2DF0F1" w14:textId="77777777" w:rsidR="00B86F9C" w:rsidRPr="00145524" w:rsidRDefault="00B86F9C" w:rsidP="00B86F9C">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33811E66" w14:textId="77777777" w:rsidR="00B86F9C" w:rsidRPr="00145524" w:rsidRDefault="00B86F9C" w:rsidP="00B86F9C">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7B780884" w14:textId="77777777" w:rsidR="00B86F9C" w:rsidRPr="00145524" w:rsidRDefault="00B86F9C" w:rsidP="00B86F9C">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46EBAB83" w14:textId="77777777" w:rsidR="00B86F9C" w:rsidRDefault="00B86F9C" w:rsidP="00B86F9C">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5A1F884C" w14:textId="77777777" w:rsidR="00B86F9C" w:rsidRPr="00773E73" w:rsidRDefault="00B86F9C" w:rsidP="00B86F9C">
      <w:pPr>
        <w:pStyle w:val="Sraopastraipa"/>
        <w:numPr>
          <w:ilvl w:val="0"/>
          <w:numId w:val="39"/>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II dalies užduočių klausimų blokų parengimo paslaugų ir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06BC9EEF" w14:textId="77777777" w:rsidR="00B86F9C" w:rsidRDefault="00B86F9C" w:rsidP="00B86F9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D29E9B4" w14:textId="77777777" w:rsidR="00B86F9C" w:rsidRPr="00773E73" w:rsidRDefault="00B86F9C" w:rsidP="00B86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B86F9C" w:rsidRPr="00462940" w14:paraId="2FEAD79C" w14:textId="77777777" w:rsidTr="000903E8">
        <w:trPr>
          <w:trHeight w:val="241"/>
        </w:trPr>
        <w:tc>
          <w:tcPr>
            <w:tcW w:w="455" w:type="pct"/>
            <w:shd w:val="clear" w:color="auto" w:fill="F2F2F2" w:themeFill="background1" w:themeFillShade="F2"/>
            <w:vAlign w:val="center"/>
          </w:tcPr>
          <w:p w14:paraId="1BF75EAE" w14:textId="77777777" w:rsidR="00B86F9C" w:rsidRPr="00462940" w:rsidRDefault="00B86F9C" w:rsidP="000903E8">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BF80D34" w14:textId="77777777" w:rsidR="00B86F9C" w:rsidRPr="00462940" w:rsidRDefault="00B86F9C" w:rsidP="000903E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761F757B" w14:textId="77777777" w:rsidR="00B86F9C" w:rsidRPr="00462940" w:rsidRDefault="00B86F9C" w:rsidP="000903E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B86F9C" w:rsidRPr="00462940" w14:paraId="40A75867" w14:textId="77777777" w:rsidTr="000903E8">
        <w:trPr>
          <w:trHeight w:val="241"/>
        </w:trPr>
        <w:tc>
          <w:tcPr>
            <w:tcW w:w="5000" w:type="pct"/>
            <w:gridSpan w:val="3"/>
            <w:shd w:val="clear" w:color="auto" w:fill="F2F2F2" w:themeFill="background1" w:themeFillShade="F2"/>
            <w:vAlign w:val="center"/>
          </w:tcPr>
          <w:p w14:paraId="5F5E531D" w14:textId="77777777" w:rsidR="00B86F9C" w:rsidRPr="00F173A2" w:rsidRDefault="00B86F9C" w:rsidP="000903E8">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B86F9C" w:rsidRPr="00462940" w14:paraId="1A3EE9D4" w14:textId="77777777" w:rsidTr="000903E8">
        <w:trPr>
          <w:trHeight w:val="2798"/>
        </w:trPr>
        <w:tc>
          <w:tcPr>
            <w:tcW w:w="455" w:type="pct"/>
            <w:tcBorders>
              <w:right w:val="single" w:sz="4" w:space="0" w:color="auto"/>
            </w:tcBorders>
            <w:shd w:val="clear" w:color="auto" w:fill="F2F2F2" w:themeFill="background1" w:themeFillShade="F2"/>
            <w:vAlign w:val="center"/>
          </w:tcPr>
          <w:p w14:paraId="6EF72B3A"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1B4238AC" w14:textId="77777777" w:rsidR="00B86F9C" w:rsidRDefault="00B86F9C" w:rsidP="000903E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5684E7D7" w14:textId="77777777" w:rsidR="00B86F9C" w:rsidRDefault="00B86F9C" w:rsidP="000903E8">
            <w:pPr>
              <w:spacing w:after="0" w:line="240" w:lineRule="auto"/>
              <w:rPr>
                <w:rFonts w:ascii="Times New Roman" w:eastAsia="Calibri" w:hAnsi="Times New Roman" w:cs="Times New Roman"/>
                <w:bCs/>
                <w:sz w:val="24"/>
                <w:szCs w:val="24"/>
              </w:rPr>
            </w:pPr>
          </w:p>
          <w:p w14:paraId="43BEF647" w14:textId="77777777" w:rsidR="00B86F9C" w:rsidRPr="00462940" w:rsidRDefault="00B86F9C" w:rsidP="000903E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0FFACD19" w14:textId="77777777" w:rsidR="00B86F9C" w:rsidRPr="001D7004" w:rsidRDefault="00B86F9C" w:rsidP="000903E8">
            <w:pPr>
              <w:spacing w:after="0" w:line="240" w:lineRule="auto"/>
              <w:rPr>
                <w:rFonts w:ascii="Times New Roman" w:eastAsia="Calibri" w:hAnsi="Times New Roman" w:cs="Times New Roman"/>
                <w:bCs/>
                <w:sz w:val="16"/>
                <w:szCs w:val="16"/>
              </w:rPr>
            </w:pPr>
          </w:p>
          <w:p w14:paraId="0C735A49" w14:textId="77777777" w:rsidR="00B86F9C" w:rsidRPr="00462940" w:rsidRDefault="00B86F9C" w:rsidP="000903E8">
            <w:pPr>
              <w:spacing w:after="0" w:line="240" w:lineRule="auto"/>
              <w:jc w:val="both"/>
              <w:rPr>
                <w:rFonts w:ascii="Times New Roman" w:eastAsia="Calibri" w:hAnsi="Times New Roman" w:cs="Times New Roman"/>
                <w:bCs/>
                <w:sz w:val="24"/>
                <w:szCs w:val="24"/>
              </w:rPr>
            </w:pPr>
          </w:p>
          <w:p w14:paraId="405B4E6E" w14:textId="77777777" w:rsidR="00B86F9C" w:rsidRPr="00462940" w:rsidRDefault="00B86F9C" w:rsidP="000903E8">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09DC9660" w14:textId="77777777" w:rsidR="00B86F9C" w:rsidRPr="00F40CE4" w:rsidRDefault="00B86F9C" w:rsidP="000903E8">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6E818E21" w14:textId="08A4D610" w:rsidR="00B86F9C" w:rsidRPr="00F40CE4" w:rsidRDefault="00B86F9C" w:rsidP="000903E8">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1426C0">
              <w:rPr>
                <w:rFonts w:ascii="Times New Roman" w:hAnsi="Times New Roman" w:cs="Times New Roman"/>
                <w:sz w:val="24"/>
                <w:szCs w:val="24"/>
              </w:rPr>
              <w:t>9</w:t>
            </w:r>
            <w:r w:rsidRPr="00A3607F">
              <w:rPr>
                <w:rFonts w:ascii="Times New Roman" w:hAnsi="Times New Roman" w:cs="Times New Roman"/>
                <w:sz w:val="24"/>
                <w:szCs w:val="24"/>
              </w:rPr>
              <w:t xml:space="preserve"> priedas),</w:t>
            </w:r>
            <w:r w:rsidRPr="429641BF">
              <w:rPr>
                <w:rFonts w:ascii="Times New Roman" w:hAnsi="Times New Roman" w:cs="Times New Roman"/>
                <w:sz w:val="24"/>
                <w:szCs w:val="24"/>
              </w:rPr>
              <w:t xml:space="preserve">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7B367D19" w14:textId="77777777" w:rsidR="00B86F9C" w:rsidRDefault="00B86F9C" w:rsidP="000903E8">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46A24AF" w14:textId="77777777" w:rsidR="00B86F9C" w:rsidRDefault="00B86F9C" w:rsidP="000903E8">
            <w:pPr>
              <w:tabs>
                <w:tab w:val="left" w:pos="178"/>
                <w:tab w:val="left" w:pos="320"/>
              </w:tabs>
              <w:spacing w:after="0" w:line="240" w:lineRule="auto"/>
              <w:ind w:left="69" w:firstLine="45"/>
              <w:rPr>
                <w:rFonts w:ascii="Times New Roman" w:hAnsi="Times New Roman" w:cs="Times New Roman"/>
                <w:sz w:val="24"/>
                <w:szCs w:val="24"/>
              </w:rPr>
            </w:pPr>
          </w:p>
          <w:p w14:paraId="270E507A" w14:textId="77777777" w:rsidR="00B86F9C" w:rsidRPr="00F40CE4" w:rsidRDefault="00B86F9C" w:rsidP="000903E8">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6B321862" w14:textId="77777777" w:rsidR="00B86F9C" w:rsidRDefault="00B86F9C" w:rsidP="000903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7BDE4D0D" w14:textId="77777777" w:rsidR="00B86F9C" w:rsidRPr="00195925" w:rsidRDefault="00B86F9C" w:rsidP="000903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B86F9C" w:rsidRPr="00462940" w14:paraId="7766043D" w14:textId="77777777" w:rsidTr="000903E8">
        <w:trPr>
          <w:trHeight w:val="257"/>
        </w:trPr>
        <w:tc>
          <w:tcPr>
            <w:tcW w:w="455" w:type="pct"/>
            <w:tcBorders>
              <w:right w:val="single" w:sz="4" w:space="0" w:color="auto"/>
            </w:tcBorders>
            <w:shd w:val="clear" w:color="auto" w:fill="F2F2F2" w:themeFill="background1" w:themeFillShade="F2"/>
            <w:vAlign w:val="center"/>
          </w:tcPr>
          <w:p w14:paraId="7A9D3876"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7C8C0DE2" w14:textId="77777777" w:rsidR="00B86F9C" w:rsidRDefault="00B86F9C" w:rsidP="000903E8">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23FDA398" w14:textId="77777777" w:rsidR="00B86F9C" w:rsidRPr="007629FE" w:rsidRDefault="00B86F9C" w:rsidP="000903E8">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691498">
              <w:rPr>
                <w:rFonts w:ascii="Times New Roman" w:hAnsi="Times New Roman" w:cs="Times New Roman"/>
                <w:color w:val="000000" w:themeColor="text1"/>
                <w:sz w:val="24"/>
                <w:szCs w:val="24"/>
              </w:rPr>
              <w:t xml:space="preserve">turi turėti </w:t>
            </w:r>
            <w:r>
              <w:rPr>
                <w:rFonts w:ascii="Times New Roman" w:hAnsi="Times New Roman" w:cs="Times New Roman"/>
                <w:color w:val="000000" w:themeColor="text1"/>
                <w:sz w:val="24"/>
                <w:szCs w:val="24"/>
              </w:rPr>
              <w:t>gamtos</w:t>
            </w:r>
            <w:r w:rsidRPr="00691498">
              <w:rPr>
                <w:rFonts w:ascii="Times New Roman" w:eastAsia="Times New Roman" w:hAnsi="Times New Roman" w:cs="Times New Roman"/>
                <w:color w:val="000000" w:themeColor="text1"/>
                <w:sz w:val="24"/>
                <w:szCs w:val="24"/>
              </w:rPr>
              <w:t xml:space="preserve"> mokslų</w:t>
            </w:r>
            <w:r w:rsidRPr="00691498">
              <w:rPr>
                <w:rFonts w:ascii="Times New Roman" w:hAnsi="Times New Roman" w:cs="Times New Roman"/>
                <w:color w:val="000000" w:themeColor="text1"/>
                <w:sz w:val="24"/>
                <w:szCs w:val="24"/>
              </w:rPr>
              <w:t xml:space="preserve"> studijų srities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r w:rsidRPr="00512F97">
              <w:rPr>
                <w:rFonts w:ascii="Times New Roman" w:eastAsia="Calibri" w:hAnsi="Times New Roman" w:cs="Times New Roman"/>
                <w:bCs/>
                <w:sz w:val="24"/>
                <w:szCs w:val="24"/>
              </w:rPr>
              <w:t xml:space="preserve"> </w:t>
            </w:r>
          </w:p>
        </w:tc>
        <w:tc>
          <w:tcPr>
            <w:tcW w:w="2248" w:type="pct"/>
            <w:tcBorders>
              <w:left w:val="single" w:sz="4" w:space="0" w:color="auto"/>
            </w:tcBorders>
            <w:shd w:val="clear" w:color="auto" w:fill="FFFFFF" w:themeFill="background1"/>
          </w:tcPr>
          <w:p w14:paraId="5479C7DF"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5EF5A50E" w14:textId="77777777" w:rsidR="00B86F9C" w:rsidRPr="00210BE7" w:rsidRDefault="00B86F9C" w:rsidP="00B86F9C">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išsilavinimą pagrindžiantys dokumentai;</w:t>
            </w:r>
          </w:p>
          <w:p w14:paraId="10C9EB45" w14:textId="77777777" w:rsidR="00B86F9C" w:rsidRPr="00210BE7" w:rsidRDefault="00B86F9C" w:rsidP="00B86F9C">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2D538019" w14:textId="77777777" w:rsidR="00B86F9C" w:rsidRPr="00462940" w:rsidRDefault="00B86F9C" w:rsidP="000903E8">
            <w:pPr>
              <w:spacing w:line="240" w:lineRule="auto"/>
              <w:jc w:val="both"/>
              <w:rPr>
                <w:rFonts w:ascii="Times New Roman" w:eastAsia="Calibri" w:hAnsi="Times New Roman" w:cs="Times New Roman"/>
                <w:bCs/>
                <w:sz w:val="24"/>
                <w:szCs w:val="24"/>
              </w:rPr>
            </w:pPr>
          </w:p>
        </w:tc>
      </w:tr>
      <w:tr w:rsidR="00B86F9C" w:rsidRPr="00462940" w14:paraId="05F078ED" w14:textId="77777777" w:rsidTr="000903E8">
        <w:trPr>
          <w:trHeight w:val="257"/>
        </w:trPr>
        <w:tc>
          <w:tcPr>
            <w:tcW w:w="455" w:type="pct"/>
            <w:tcBorders>
              <w:right w:val="single" w:sz="4" w:space="0" w:color="auto"/>
            </w:tcBorders>
            <w:shd w:val="clear" w:color="auto" w:fill="F2F2F2" w:themeFill="background1" w:themeFillShade="F2"/>
            <w:vAlign w:val="center"/>
          </w:tcPr>
          <w:p w14:paraId="1FBD8B1A"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8.3.</w:t>
            </w:r>
          </w:p>
        </w:tc>
        <w:tc>
          <w:tcPr>
            <w:tcW w:w="2297" w:type="pct"/>
            <w:tcBorders>
              <w:left w:val="single" w:sz="4" w:space="0" w:color="auto"/>
            </w:tcBorders>
            <w:shd w:val="clear" w:color="auto" w:fill="FFFFFF" w:themeFill="background1"/>
          </w:tcPr>
          <w:p w14:paraId="458E307F" w14:textId="77777777" w:rsidR="00B86F9C" w:rsidRPr="00691498" w:rsidRDefault="00B86F9C" w:rsidP="000903E8">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7AE75FFC" w14:textId="77777777" w:rsidR="00B86F9C" w:rsidRPr="00691498" w:rsidRDefault="00B86F9C" w:rsidP="000903E8">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 / 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195A3D50" w14:textId="77777777" w:rsidR="00B86F9C" w:rsidRPr="00691498" w:rsidRDefault="00B86F9C" w:rsidP="000903E8">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35EED5CB" w14:textId="77777777" w:rsidR="00B86F9C" w:rsidRPr="00691498" w:rsidRDefault="00B86F9C" w:rsidP="000903E8">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ijos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6"/>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268C9B46"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7B2D8DB0" w14:textId="2B5FCB67" w:rsidR="00B86F9C" w:rsidRPr="00210BE7" w:rsidRDefault="00B86F9C" w:rsidP="00B86F9C">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 xml:space="preserve">pažyma apie siūlomo specialisto patirtį </w:t>
            </w:r>
            <w:r w:rsidRPr="00A3607F">
              <w:rPr>
                <w:rFonts w:ascii="Times New Roman" w:eastAsia="Calibri" w:hAnsi="Times New Roman" w:cs="Times New Roman"/>
                <w:sz w:val="24"/>
                <w:szCs w:val="24"/>
                <w:lang w:eastAsia="en-US"/>
              </w:rPr>
              <w:t>(</w:t>
            </w:r>
            <w:r w:rsidR="00B45684">
              <w:rPr>
                <w:rFonts w:ascii="Times New Roman" w:eastAsia="Calibri" w:hAnsi="Times New Roman" w:cs="Times New Roman"/>
                <w:sz w:val="24"/>
                <w:szCs w:val="24"/>
                <w:lang w:eastAsia="en-US"/>
              </w:rPr>
              <w:t>11</w:t>
            </w:r>
            <w:r w:rsidRPr="00A3607F">
              <w:rPr>
                <w:rFonts w:ascii="Times New Roman" w:eastAsia="Calibri" w:hAnsi="Times New Roman" w:cs="Times New Roman"/>
                <w:sz w:val="24"/>
                <w:szCs w:val="24"/>
                <w:lang w:eastAsia="en-US"/>
              </w:rPr>
              <w:t xml:space="preserve"> priedas)</w:t>
            </w:r>
            <w:r w:rsidRPr="429641BF">
              <w:rPr>
                <w:rFonts w:ascii="Times New Roman" w:eastAsia="Calibri" w:hAnsi="Times New Roman" w:cs="Times New Roman"/>
                <w:sz w:val="24"/>
                <w:szCs w:val="24"/>
                <w:lang w:eastAsia="en-US"/>
              </w:rPr>
              <w:t xml:space="preserve">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1DA1A129" w14:textId="77777777" w:rsidR="00B86F9C" w:rsidRPr="00210BE7" w:rsidRDefault="00B86F9C" w:rsidP="00B86F9C">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5CB05E0F" w14:textId="77777777" w:rsidR="00B86F9C" w:rsidRPr="00210BE7" w:rsidRDefault="00B86F9C" w:rsidP="00B86F9C">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7515602E" w14:textId="77777777" w:rsidR="00B86F9C" w:rsidRDefault="00B86F9C" w:rsidP="00B86F9C">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veiklas ar 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5017B2C8" w14:textId="77777777" w:rsidR="00B86F9C" w:rsidRPr="00210BE7" w:rsidRDefault="00B86F9C" w:rsidP="000903E8">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3832760D" w14:textId="77777777" w:rsidR="00B86F9C" w:rsidRPr="00210BE7" w:rsidRDefault="00B86F9C" w:rsidP="000903E8">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02E7B0EF" w14:textId="77777777" w:rsidR="00B86F9C" w:rsidRPr="00210BE7" w:rsidRDefault="00B86F9C" w:rsidP="000903E8">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0D7B7CFF" w14:textId="77777777" w:rsidR="00B86F9C" w:rsidRPr="00210BE7" w:rsidRDefault="00B86F9C" w:rsidP="000903E8">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rPr>
            </w:pPr>
            <w:r w:rsidRPr="00210BE7">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w:t>
            </w:r>
            <w:r w:rsidRPr="00210BE7">
              <w:rPr>
                <w:rFonts w:ascii="Times New Roman" w:eastAsia="Times New Roman" w:hAnsi="Times New Roman" w:cs="Times New Roman"/>
                <w:bCs/>
                <w:sz w:val="24"/>
                <w:szCs w:val="24"/>
              </w:rPr>
              <w:lastRenderedPageBreak/>
              <w:t>platinamas / parduodamas, perkančioji organizacija taip pat laikys, kad paslaugos suteiktos tinkamai.</w:t>
            </w:r>
          </w:p>
          <w:p w14:paraId="5576F0A5"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4EFAC8A6"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B86F9C" w:rsidRPr="00462940" w14:paraId="66D5DAB5" w14:textId="77777777" w:rsidTr="000903E8">
        <w:trPr>
          <w:trHeight w:val="257"/>
        </w:trPr>
        <w:tc>
          <w:tcPr>
            <w:tcW w:w="5000" w:type="pct"/>
            <w:gridSpan w:val="3"/>
            <w:shd w:val="clear" w:color="auto" w:fill="F2F2F2" w:themeFill="background1" w:themeFillShade="F2"/>
            <w:vAlign w:val="center"/>
          </w:tcPr>
          <w:p w14:paraId="755BCFCC" w14:textId="77777777" w:rsidR="00B86F9C" w:rsidRPr="00E97D69" w:rsidRDefault="00B86F9C" w:rsidP="000903E8">
            <w:pPr>
              <w:spacing w:after="0" w:line="240" w:lineRule="auto"/>
              <w:rPr>
                <w:rFonts w:ascii="Times New Roman" w:eastAsia="Calibri" w:hAnsi="Times New Roman" w:cs="Times New Roman"/>
                <w:b/>
                <w:color w:val="0070C0"/>
                <w:sz w:val="24"/>
                <w:szCs w:val="24"/>
              </w:rPr>
            </w:pPr>
            <w:r w:rsidRPr="00E97D69">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5E3FABAF" w14:textId="77777777" w:rsidR="00B86F9C" w:rsidRPr="00E97D69" w:rsidRDefault="00B86F9C" w:rsidP="000903E8">
            <w:pPr>
              <w:spacing w:after="0" w:line="240" w:lineRule="auto"/>
              <w:rPr>
                <w:rFonts w:ascii="Times New Roman" w:eastAsia="Calibri" w:hAnsi="Times New Roman" w:cs="Times New Roman"/>
                <w:i/>
                <w:iCs/>
                <w:color w:val="0070C0"/>
                <w:sz w:val="24"/>
                <w:szCs w:val="24"/>
              </w:rPr>
            </w:pPr>
            <w:r w:rsidRPr="00E97D69">
              <w:rPr>
                <w:rFonts w:ascii="Times New Roman" w:eastAsia="Calibri" w:hAnsi="Times New Roman" w:cs="Times New Roman"/>
                <w:i/>
                <w:iCs/>
                <w:color w:val="0070C0"/>
                <w:sz w:val="24"/>
                <w:szCs w:val="24"/>
              </w:rPr>
              <w:t>a) reikalavimą turi atitikti ūkio subjektų grupės nario(-</w:t>
            </w:r>
            <w:proofErr w:type="spellStart"/>
            <w:r w:rsidRPr="00E97D69">
              <w:rPr>
                <w:rFonts w:ascii="Times New Roman" w:eastAsia="Calibri" w:hAnsi="Times New Roman" w:cs="Times New Roman"/>
                <w:i/>
                <w:iCs/>
                <w:color w:val="0070C0"/>
                <w:sz w:val="24"/>
                <w:szCs w:val="24"/>
              </w:rPr>
              <w:t>ių</w:t>
            </w:r>
            <w:proofErr w:type="spellEnd"/>
            <w:r w:rsidRPr="00E97D69">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5F33F1F3" w14:textId="17ED6387" w:rsidR="00B86F9C" w:rsidRPr="00462940" w:rsidRDefault="00B86F9C" w:rsidP="000903E8">
            <w:pPr>
              <w:spacing w:after="0" w:line="240" w:lineRule="auto"/>
              <w:rPr>
                <w:rFonts w:ascii="Times New Roman" w:eastAsia="Calibri" w:hAnsi="Times New Roman" w:cs="Times New Roman"/>
                <w:bCs/>
                <w:sz w:val="24"/>
                <w:szCs w:val="24"/>
              </w:rPr>
            </w:pPr>
            <w:r w:rsidRPr="00E97D69">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p>
        </w:tc>
      </w:tr>
    </w:tbl>
    <w:p w14:paraId="35342D04" w14:textId="77777777" w:rsidR="00B86F9C" w:rsidRPr="00FA32F5" w:rsidRDefault="00B86F9C" w:rsidP="00B86F9C">
      <w:pPr>
        <w:pStyle w:val="Sraopastraipa"/>
        <w:spacing w:after="0" w:line="240" w:lineRule="auto"/>
        <w:ind w:left="902"/>
        <w:jc w:val="both"/>
        <w:rPr>
          <w:rFonts w:ascii="Times New Roman" w:hAnsi="Times New Roman" w:cs="Times New Roman"/>
          <w:color w:val="000000" w:themeColor="text1"/>
          <w:sz w:val="24"/>
          <w:szCs w:val="24"/>
        </w:rPr>
      </w:pPr>
    </w:p>
    <w:p w14:paraId="2DAFD56F" w14:textId="77777777" w:rsidR="00B86F9C" w:rsidRDefault="00B86F9C" w:rsidP="00B86F9C">
      <w:pPr>
        <w:pStyle w:val="Sraopastraipa"/>
        <w:numPr>
          <w:ilvl w:val="0"/>
          <w:numId w:val="39"/>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atlikčių vertinimo paslaugų (</w:t>
      </w:r>
      <w:r w:rsidRPr="00314B53">
        <w:rPr>
          <w:rFonts w:ascii="Times New Roman" w:hAnsi="Times New Roman" w:cs="Times New Roman"/>
          <w:color w:val="000000" w:themeColor="text1"/>
          <w:sz w:val="24"/>
          <w:szCs w:val="24"/>
        </w:rPr>
        <w:t>3 pirkimo objekto dalis).</w:t>
      </w:r>
    </w:p>
    <w:p w14:paraId="4D9BDB24" w14:textId="77777777" w:rsidR="00B86F9C" w:rsidRDefault="00B86F9C" w:rsidP="00B86F9C">
      <w:pPr>
        <w:pStyle w:val="Sraopastraipa"/>
        <w:spacing w:after="0" w:line="240" w:lineRule="auto"/>
        <w:ind w:left="902"/>
        <w:jc w:val="both"/>
        <w:rPr>
          <w:rFonts w:ascii="Times New Roman" w:hAnsi="Times New Roman" w:cs="Times New Roman"/>
          <w:color w:val="000000" w:themeColor="text1"/>
          <w:sz w:val="24"/>
          <w:szCs w:val="24"/>
        </w:rPr>
      </w:pPr>
    </w:p>
    <w:p w14:paraId="6F32C96B" w14:textId="77777777" w:rsidR="00B86F9C" w:rsidRPr="00FA32F5" w:rsidRDefault="00B86F9C" w:rsidP="00B86F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B86F9C" w:rsidRPr="00462940" w14:paraId="63625231" w14:textId="77777777" w:rsidTr="000903E8">
        <w:trPr>
          <w:trHeight w:val="241"/>
        </w:trPr>
        <w:tc>
          <w:tcPr>
            <w:tcW w:w="455" w:type="pct"/>
            <w:shd w:val="clear" w:color="auto" w:fill="F2F2F2" w:themeFill="background1" w:themeFillShade="F2"/>
            <w:vAlign w:val="center"/>
          </w:tcPr>
          <w:p w14:paraId="0A6609CE" w14:textId="77777777" w:rsidR="00B86F9C" w:rsidRPr="00462940" w:rsidRDefault="00B86F9C" w:rsidP="000903E8">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0792E819" w14:textId="77777777" w:rsidR="00B86F9C" w:rsidRPr="00462940" w:rsidRDefault="00B86F9C" w:rsidP="000903E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29DECCC4" w14:textId="77777777" w:rsidR="00B86F9C" w:rsidRPr="00462940" w:rsidRDefault="00B86F9C" w:rsidP="000903E8">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B86F9C" w:rsidRPr="00462940" w14:paraId="4293B9AA" w14:textId="77777777" w:rsidTr="000903E8">
        <w:trPr>
          <w:trHeight w:val="241"/>
        </w:trPr>
        <w:tc>
          <w:tcPr>
            <w:tcW w:w="5000" w:type="pct"/>
            <w:gridSpan w:val="3"/>
            <w:shd w:val="clear" w:color="auto" w:fill="F2F2F2" w:themeFill="background1" w:themeFillShade="F2"/>
            <w:vAlign w:val="center"/>
          </w:tcPr>
          <w:p w14:paraId="4DF81D95" w14:textId="77777777" w:rsidR="00B86F9C" w:rsidRPr="00462940" w:rsidRDefault="00B86F9C" w:rsidP="000903E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B86F9C" w:rsidRPr="00462940" w14:paraId="1922D41A" w14:textId="77777777" w:rsidTr="000903E8">
        <w:trPr>
          <w:trHeight w:val="2798"/>
        </w:trPr>
        <w:tc>
          <w:tcPr>
            <w:tcW w:w="455" w:type="pct"/>
            <w:tcBorders>
              <w:right w:val="single" w:sz="4" w:space="0" w:color="auto"/>
            </w:tcBorders>
            <w:shd w:val="clear" w:color="auto" w:fill="F2F2F2" w:themeFill="background1" w:themeFillShade="F2"/>
            <w:vAlign w:val="center"/>
          </w:tcPr>
          <w:p w14:paraId="3846951C"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06D331A9" w14:textId="77777777" w:rsidR="00B86F9C" w:rsidRDefault="00B86F9C" w:rsidP="000903E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6F24D5BE" w14:textId="77777777" w:rsidR="00B86F9C" w:rsidRDefault="00B86F9C" w:rsidP="000903E8">
            <w:pPr>
              <w:spacing w:after="0" w:line="240" w:lineRule="auto"/>
              <w:rPr>
                <w:rFonts w:ascii="Times New Roman" w:eastAsia="Calibri" w:hAnsi="Times New Roman" w:cs="Times New Roman"/>
                <w:bCs/>
                <w:sz w:val="24"/>
                <w:szCs w:val="24"/>
              </w:rPr>
            </w:pPr>
          </w:p>
          <w:p w14:paraId="7328C073" w14:textId="77777777" w:rsidR="00B86F9C" w:rsidRPr="00462940" w:rsidRDefault="00B86F9C" w:rsidP="000903E8">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7D6BE14D" w14:textId="77777777" w:rsidR="00B86F9C" w:rsidRPr="001D7004" w:rsidRDefault="00B86F9C" w:rsidP="000903E8">
            <w:pPr>
              <w:spacing w:after="0" w:line="240" w:lineRule="auto"/>
              <w:jc w:val="both"/>
              <w:rPr>
                <w:rFonts w:ascii="Times New Roman" w:eastAsia="Calibri" w:hAnsi="Times New Roman" w:cs="Times New Roman"/>
                <w:bCs/>
                <w:sz w:val="16"/>
                <w:szCs w:val="16"/>
              </w:rPr>
            </w:pPr>
          </w:p>
          <w:p w14:paraId="160252D2" w14:textId="77777777" w:rsidR="00B86F9C" w:rsidRPr="00462940" w:rsidRDefault="00B86F9C" w:rsidP="000903E8">
            <w:pPr>
              <w:spacing w:after="0" w:line="240" w:lineRule="auto"/>
              <w:jc w:val="both"/>
              <w:rPr>
                <w:rFonts w:ascii="Times New Roman" w:eastAsia="Calibri" w:hAnsi="Times New Roman" w:cs="Times New Roman"/>
                <w:bCs/>
                <w:sz w:val="24"/>
                <w:szCs w:val="24"/>
              </w:rPr>
            </w:pPr>
          </w:p>
          <w:p w14:paraId="72300114" w14:textId="77777777" w:rsidR="00B86F9C" w:rsidRPr="00462940" w:rsidRDefault="00B86F9C" w:rsidP="000903E8">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36A63E59" w14:textId="77777777" w:rsidR="00B86F9C" w:rsidRPr="00F40CE4" w:rsidRDefault="00B86F9C" w:rsidP="000903E8">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22B2AD55" w14:textId="56B1D433" w:rsidR="00B86F9C" w:rsidRPr="00F40CE4" w:rsidRDefault="00B86F9C" w:rsidP="000903E8">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B45684">
              <w:rPr>
                <w:rFonts w:ascii="Times New Roman" w:hAnsi="Times New Roman" w:cs="Times New Roman"/>
                <w:sz w:val="24"/>
                <w:szCs w:val="24"/>
              </w:rPr>
              <w:t>9</w:t>
            </w:r>
            <w:r w:rsidRPr="00A3607F">
              <w:rPr>
                <w:rFonts w:ascii="Times New Roman" w:hAnsi="Times New Roman" w:cs="Times New Roman"/>
                <w:sz w:val="24"/>
                <w:szCs w:val="24"/>
              </w:rPr>
              <w:t xml:space="preserve"> priedas), kuriame</w:t>
            </w:r>
            <w:r w:rsidRPr="429641BF">
              <w:rPr>
                <w:rFonts w:ascii="Times New Roman" w:hAnsi="Times New Roman" w:cs="Times New Roman"/>
                <w:sz w:val="24"/>
                <w:szCs w:val="24"/>
              </w:rPr>
              <w:t xml:space="preserv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3BB056EB" w14:textId="77777777" w:rsidR="00B86F9C" w:rsidRDefault="00B86F9C" w:rsidP="000903E8">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7034252" w14:textId="77777777" w:rsidR="00B86F9C" w:rsidRDefault="00B86F9C" w:rsidP="000903E8">
            <w:pPr>
              <w:tabs>
                <w:tab w:val="left" w:pos="178"/>
                <w:tab w:val="left" w:pos="320"/>
              </w:tabs>
              <w:spacing w:after="0" w:line="240" w:lineRule="auto"/>
              <w:ind w:left="69" w:firstLine="45"/>
              <w:rPr>
                <w:rFonts w:ascii="Times New Roman" w:hAnsi="Times New Roman" w:cs="Times New Roman"/>
                <w:sz w:val="24"/>
                <w:szCs w:val="24"/>
              </w:rPr>
            </w:pPr>
          </w:p>
          <w:p w14:paraId="53143288" w14:textId="77777777" w:rsidR="00B86F9C" w:rsidRPr="00F40CE4" w:rsidRDefault="00B86F9C" w:rsidP="000903E8">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w:t>
            </w:r>
            <w:r w:rsidRPr="00F40CE4">
              <w:rPr>
                <w:rFonts w:ascii="Times New Roman" w:eastAsia="Times New Roman" w:hAnsi="Times New Roman" w:cs="Times New Roman"/>
                <w:sz w:val="24"/>
                <w:szCs w:val="24"/>
              </w:rPr>
              <w:lastRenderedPageBreak/>
              <w:t>grupės narių turima patirtis sumuojama), atsižvelgiant į jų prisiimamus įsipareigojimus</w:t>
            </w:r>
            <w:r>
              <w:rPr>
                <w:rFonts w:ascii="Times New Roman" w:eastAsia="Times New Roman" w:hAnsi="Times New Roman" w:cs="Times New Roman"/>
                <w:sz w:val="24"/>
                <w:szCs w:val="24"/>
              </w:rPr>
              <w:t>.</w:t>
            </w:r>
          </w:p>
          <w:p w14:paraId="48E3773A" w14:textId="77777777" w:rsidR="00B86F9C" w:rsidRDefault="00B86F9C" w:rsidP="000903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5961D485" w14:textId="77777777" w:rsidR="00B86F9C" w:rsidRPr="00195925" w:rsidRDefault="00B86F9C" w:rsidP="000903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B86F9C" w:rsidRPr="00462940" w14:paraId="018E1028" w14:textId="77777777" w:rsidTr="000903E8">
        <w:trPr>
          <w:trHeight w:val="257"/>
        </w:trPr>
        <w:tc>
          <w:tcPr>
            <w:tcW w:w="455" w:type="pct"/>
            <w:tcBorders>
              <w:right w:val="single" w:sz="4" w:space="0" w:color="auto"/>
            </w:tcBorders>
            <w:shd w:val="clear" w:color="auto" w:fill="F2F2F2" w:themeFill="background1" w:themeFillShade="F2"/>
            <w:vAlign w:val="center"/>
          </w:tcPr>
          <w:p w14:paraId="682F9E7E"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05E038B2" w14:textId="77777777" w:rsidR="00B86F9C" w:rsidRDefault="00B86F9C" w:rsidP="000903E8">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05EBADE1" w14:textId="77777777" w:rsidR="00B86F9C" w:rsidRPr="00FA32F5" w:rsidRDefault="00B86F9C" w:rsidP="000903E8">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t xml:space="preserve">turi turėti </w:t>
            </w:r>
            <w:r>
              <w:rPr>
                <w:rFonts w:ascii="Times New Roman" w:hAnsi="Times New Roman" w:cs="Times New Roman"/>
                <w:color w:val="000000" w:themeColor="text1"/>
                <w:sz w:val="24"/>
                <w:szCs w:val="24"/>
              </w:rPr>
              <w:t>gamtos</w:t>
            </w:r>
            <w:r w:rsidRPr="00691498">
              <w:rPr>
                <w:rFonts w:ascii="Times New Roman" w:eastAsia="Times New Roman" w:hAnsi="Times New Roman" w:cs="Times New Roman"/>
                <w:color w:val="000000" w:themeColor="text1"/>
                <w:sz w:val="24"/>
                <w:szCs w:val="24"/>
              </w:rPr>
              <w:t xml:space="preserve"> mokslų</w:t>
            </w:r>
            <w:r w:rsidRPr="00691498">
              <w:rPr>
                <w:rFonts w:ascii="Times New Roman" w:hAnsi="Times New Roman" w:cs="Times New Roman"/>
                <w:color w:val="000000" w:themeColor="text1"/>
                <w:sz w:val="24"/>
                <w:szCs w:val="24"/>
              </w:rPr>
              <w:t xml:space="preserve"> studijų srities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3D7A4078"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16080A1F" w14:textId="77777777" w:rsidR="00B86F9C" w:rsidRPr="00FA32F5" w:rsidRDefault="00B86F9C" w:rsidP="00B86F9C">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išsilavinimą pagrindžiantys dokumentai;</w:t>
            </w:r>
          </w:p>
          <w:p w14:paraId="4D790886" w14:textId="77777777" w:rsidR="00B86F9C" w:rsidRPr="00FA32F5" w:rsidRDefault="00B86F9C" w:rsidP="00B86F9C">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3748DE89" w14:textId="77777777" w:rsidR="00B86F9C" w:rsidRPr="00462940" w:rsidRDefault="00B86F9C" w:rsidP="000903E8">
            <w:pPr>
              <w:spacing w:line="240" w:lineRule="auto"/>
              <w:jc w:val="both"/>
              <w:rPr>
                <w:rFonts w:ascii="Times New Roman" w:eastAsia="Calibri" w:hAnsi="Times New Roman" w:cs="Times New Roman"/>
                <w:bCs/>
                <w:sz w:val="24"/>
                <w:szCs w:val="24"/>
              </w:rPr>
            </w:pPr>
          </w:p>
        </w:tc>
      </w:tr>
      <w:tr w:rsidR="00B86F9C" w:rsidRPr="00462940" w14:paraId="1C4DA1EB" w14:textId="77777777" w:rsidTr="000903E8">
        <w:trPr>
          <w:trHeight w:val="257"/>
        </w:trPr>
        <w:tc>
          <w:tcPr>
            <w:tcW w:w="455" w:type="pct"/>
            <w:tcBorders>
              <w:right w:val="single" w:sz="4" w:space="0" w:color="auto"/>
            </w:tcBorders>
            <w:shd w:val="clear" w:color="auto" w:fill="F2F2F2" w:themeFill="background1" w:themeFillShade="F2"/>
            <w:vAlign w:val="center"/>
          </w:tcPr>
          <w:p w14:paraId="420E6E9A" w14:textId="77777777" w:rsidR="00B86F9C" w:rsidRPr="00462940" w:rsidRDefault="00B86F9C" w:rsidP="000903E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9.3.</w:t>
            </w:r>
          </w:p>
        </w:tc>
        <w:tc>
          <w:tcPr>
            <w:tcW w:w="2297" w:type="pct"/>
            <w:tcBorders>
              <w:left w:val="single" w:sz="4" w:space="0" w:color="auto"/>
            </w:tcBorders>
            <w:shd w:val="clear" w:color="auto" w:fill="FFFFFF" w:themeFill="background1"/>
          </w:tcPr>
          <w:p w14:paraId="3EB5D9E5" w14:textId="77777777" w:rsidR="00B86F9C" w:rsidRPr="007F4292" w:rsidRDefault="00B86F9C" w:rsidP="000903E8">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7F4292">
              <w:rPr>
                <w:rFonts w:ascii="Times New Roman" w:hAnsi="Times New Roman" w:cs="Times New Roman"/>
                <w:b/>
                <w:bCs/>
                <w:color w:val="000000" w:themeColor="text1"/>
                <w:sz w:val="24"/>
                <w:szCs w:val="24"/>
                <w:bdr w:val="none" w:sz="0" w:space="0" w:color="auto" w:frame="1"/>
              </w:rPr>
              <w:t xml:space="preserve">turi patirties vertinant </w:t>
            </w:r>
            <w:r>
              <w:rPr>
                <w:rFonts w:ascii="Times New Roman" w:hAnsi="Times New Roman" w:cs="Times New Roman"/>
                <w:b/>
                <w:bCs/>
                <w:color w:val="000000" w:themeColor="text1"/>
                <w:sz w:val="24"/>
                <w:szCs w:val="24"/>
                <w:bdr w:val="none" w:sz="0" w:space="0" w:color="auto" w:frame="1"/>
              </w:rPr>
              <w:t>biolog</w:t>
            </w:r>
            <w:r w:rsidRPr="007F4292">
              <w:rPr>
                <w:rFonts w:ascii="Times New Roman" w:hAnsi="Times New Roman" w:cs="Times New Roman"/>
                <w:b/>
                <w:bCs/>
                <w:color w:val="000000" w:themeColor="text1"/>
                <w:sz w:val="24"/>
                <w:szCs w:val="24"/>
                <w:bdr w:val="none" w:sz="0" w:space="0" w:color="auto" w:frame="1"/>
              </w:rPr>
              <w:t>ijos valstybinio brandos egzamino mokinių darb</w:t>
            </w:r>
            <w:r>
              <w:rPr>
                <w:rFonts w:ascii="Times New Roman" w:hAnsi="Times New Roman" w:cs="Times New Roman"/>
                <w:b/>
                <w:bCs/>
                <w:color w:val="000000" w:themeColor="text1"/>
                <w:sz w:val="24"/>
                <w:szCs w:val="24"/>
                <w:bdr w:val="none" w:sz="0" w:space="0" w:color="auto" w:frame="1"/>
              </w:rPr>
              <w:t>us</w:t>
            </w:r>
            <w:r w:rsidRPr="007F4292">
              <w:rPr>
                <w:rFonts w:ascii="Times New Roman" w:hAnsi="Times New Roman" w:cs="Times New Roman"/>
                <w:b/>
                <w:bCs/>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6175043A"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612FFD56" w14:textId="7BD56B88" w:rsidR="00B86F9C" w:rsidRPr="00210BE7" w:rsidRDefault="00B86F9C" w:rsidP="00B86F9C">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w:t>
            </w:r>
            <w:r w:rsidR="003165D5">
              <w:rPr>
                <w:rFonts w:ascii="Times New Roman" w:eastAsia="Calibri" w:hAnsi="Times New Roman" w:cs="Times New Roman"/>
                <w:sz w:val="24"/>
                <w:szCs w:val="24"/>
                <w:lang w:eastAsia="en-US"/>
              </w:rPr>
              <w:t>11</w:t>
            </w:r>
            <w:r w:rsidRPr="429641B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0916A509" w14:textId="77777777" w:rsidR="00B86F9C" w:rsidRPr="00210BE7" w:rsidRDefault="00B86F9C" w:rsidP="00B86F9C">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44C6071D" w14:textId="77777777" w:rsidR="00B86F9C" w:rsidRDefault="00B86F9C" w:rsidP="00B86F9C">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veiklas ar 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7C0BA9E4" w14:textId="77777777" w:rsidR="00B86F9C" w:rsidRPr="00210BE7" w:rsidRDefault="00B86F9C" w:rsidP="000903E8">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66817F2B" w14:textId="77777777" w:rsidR="00B86F9C" w:rsidRPr="00210BE7" w:rsidRDefault="00B86F9C" w:rsidP="000903E8">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 xml:space="preserve">Teikėjui pateikus užsakovo pasirašytą priėmimo – perdavimo aktą, perkančioji organizacija laikys, kad pats akto užsakovo pasirašymo faktas reiškia, jog užsakovas </w:t>
            </w:r>
            <w:r w:rsidRPr="00210BE7">
              <w:rPr>
                <w:rFonts w:ascii="Times New Roman" w:eastAsia="SimSun" w:hAnsi="Times New Roman" w:cs="Times New Roman"/>
                <w:color w:val="000000"/>
                <w:sz w:val="24"/>
                <w:szCs w:val="24"/>
              </w:rPr>
              <w:lastRenderedPageBreak/>
              <w:t>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10F891D4" w14:textId="77777777" w:rsidR="00B86F9C" w:rsidRPr="00210BE7" w:rsidRDefault="00B86F9C" w:rsidP="000903E8">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w:t>
            </w:r>
            <w:r>
              <w:rPr>
                <w:rFonts w:ascii="Times New Roman" w:eastAsia="SimSun" w:hAnsi="Times New Roman" w:cs="Times New Roman"/>
                <w:color w:val="000000"/>
                <w:sz w:val="24"/>
                <w:szCs w:val="24"/>
              </w:rPr>
              <w:t xml:space="preserve">entai papildomai nepateikiami. </w:t>
            </w:r>
            <w:r w:rsidRPr="00210BE7">
              <w:rPr>
                <w:rFonts w:ascii="Times New Roman" w:eastAsia="SimSun" w:hAnsi="Times New Roman" w:cs="Times New Roman"/>
                <w:color w:val="000000"/>
                <w:sz w:val="24"/>
                <w:szCs w:val="24"/>
              </w:rPr>
              <w:t>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2AFF3980" w14:textId="77777777" w:rsidR="00B86F9C" w:rsidRPr="00210BE7" w:rsidRDefault="00B86F9C" w:rsidP="000903E8">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B86F9C" w:rsidRPr="00462940" w14:paraId="6E4E7ACA" w14:textId="77777777" w:rsidTr="000903E8">
        <w:trPr>
          <w:trHeight w:val="257"/>
        </w:trPr>
        <w:tc>
          <w:tcPr>
            <w:tcW w:w="5000" w:type="pct"/>
            <w:gridSpan w:val="3"/>
            <w:shd w:val="clear" w:color="auto" w:fill="F2F2F2" w:themeFill="background1" w:themeFillShade="F2"/>
            <w:vAlign w:val="center"/>
          </w:tcPr>
          <w:p w14:paraId="6949739C" w14:textId="77777777" w:rsidR="00B86F9C" w:rsidRPr="00294815" w:rsidRDefault="00B86F9C" w:rsidP="000903E8">
            <w:pPr>
              <w:spacing w:after="0" w:line="240" w:lineRule="auto"/>
              <w:rPr>
                <w:rFonts w:ascii="Times New Roman" w:eastAsia="Calibri" w:hAnsi="Times New Roman" w:cs="Times New Roman"/>
                <w:b/>
                <w:color w:val="0070C0"/>
                <w:sz w:val="24"/>
                <w:szCs w:val="24"/>
              </w:rPr>
            </w:pPr>
            <w:r w:rsidRPr="00294815">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41E50D33" w14:textId="77777777" w:rsidR="00B86F9C" w:rsidRPr="00294815" w:rsidRDefault="00B86F9C" w:rsidP="000903E8">
            <w:pPr>
              <w:spacing w:after="0" w:line="240" w:lineRule="auto"/>
              <w:rPr>
                <w:rFonts w:ascii="Times New Roman" w:eastAsia="Calibri" w:hAnsi="Times New Roman" w:cs="Times New Roman"/>
                <w:i/>
                <w:iCs/>
                <w:color w:val="0070C0"/>
                <w:sz w:val="24"/>
                <w:szCs w:val="24"/>
              </w:rPr>
            </w:pPr>
            <w:r w:rsidRPr="00294815">
              <w:rPr>
                <w:rFonts w:ascii="Times New Roman" w:eastAsia="Calibri" w:hAnsi="Times New Roman" w:cs="Times New Roman"/>
                <w:i/>
                <w:iCs/>
                <w:color w:val="0070C0"/>
                <w:sz w:val="24"/>
                <w:szCs w:val="24"/>
              </w:rPr>
              <w:t>a) reikalavimą turi atitikti ūkio subjektų grupės nario(-</w:t>
            </w:r>
            <w:proofErr w:type="spellStart"/>
            <w:r w:rsidRPr="00294815">
              <w:rPr>
                <w:rFonts w:ascii="Times New Roman" w:eastAsia="Calibri" w:hAnsi="Times New Roman" w:cs="Times New Roman"/>
                <w:i/>
                <w:iCs/>
                <w:color w:val="0070C0"/>
                <w:sz w:val="24"/>
                <w:szCs w:val="24"/>
              </w:rPr>
              <w:t>ių</w:t>
            </w:r>
            <w:proofErr w:type="spellEnd"/>
            <w:r w:rsidRPr="00294815">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0765FAAD" w14:textId="2E7C679F" w:rsidR="00B86F9C" w:rsidRPr="00462940" w:rsidRDefault="00B86F9C" w:rsidP="000903E8">
            <w:pPr>
              <w:spacing w:after="0" w:line="240" w:lineRule="auto"/>
              <w:rPr>
                <w:rFonts w:ascii="Times New Roman" w:eastAsia="Calibri" w:hAnsi="Times New Roman" w:cs="Times New Roman"/>
                <w:bCs/>
                <w:sz w:val="24"/>
                <w:szCs w:val="24"/>
              </w:rPr>
            </w:pPr>
            <w:r w:rsidRPr="00294815">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p>
        </w:tc>
      </w:tr>
      <w:bookmarkEnd w:id="62"/>
    </w:tbl>
    <w:p w14:paraId="53C97D36" w14:textId="77777777" w:rsidR="00B86F9C" w:rsidRDefault="00B86F9C" w:rsidP="00B86F9C">
      <w:pPr>
        <w:rPr>
          <w:rFonts w:ascii="Times New Roman" w:hAnsi="Times New Roman" w:cs="Times New Roman"/>
          <w:sz w:val="24"/>
          <w:szCs w:val="24"/>
        </w:rPr>
      </w:pPr>
    </w:p>
    <w:p w14:paraId="73D554C2" w14:textId="77777777" w:rsidR="00B86F9C" w:rsidRPr="00FC20F9" w:rsidRDefault="00B86F9C" w:rsidP="00B86F9C">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5A219601" w14:textId="77777777" w:rsidR="00B86F9C" w:rsidRDefault="00B86F9C" w:rsidP="00B86F9C">
      <w:pPr>
        <w:tabs>
          <w:tab w:val="left" w:pos="993"/>
        </w:tabs>
        <w:spacing w:after="0" w:line="240" w:lineRule="auto"/>
        <w:jc w:val="both"/>
        <w:rPr>
          <w:rFonts w:ascii="Times New Roman" w:hAnsi="Times New Roman" w:cs="Times New Roman"/>
          <w:sz w:val="24"/>
          <w:szCs w:val="24"/>
        </w:rPr>
      </w:pPr>
    </w:p>
    <w:p w14:paraId="55848432" w14:textId="77777777" w:rsidR="00B86F9C" w:rsidRDefault="00B86F9C" w:rsidP="00B86F9C">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63" w:name="_Ref38291379"/>
      <w:bookmarkStart w:id="64" w:name="_Ref38291394"/>
      <w:bookmarkStart w:id="65" w:name="_Ref38898251"/>
      <w:bookmarkStart w:id="66"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D3ED609" w14:textId="627F213F" w:rsidR="00203725" w:rsidRPr="00D25CFE" w:rsidRDefault="00FE3D7C" w:rsidP="00D25CFE">
      <w:pPr>
        <w:pStyle w:val="Paantrat"/>
        <w:spacing w:after="0" w:line="240" w:lineRule="auto"/>
        <w:jc w:val="center"/>
        <w:rPr>
          <w:rFonts w:ascii="Times New Roman" w:hAnsi="Times New Roman" w:cs="Times New Roman"/>
          <w:b/>
          <w:bCs/>
          <w:smallCaps/>
          <w:sz w:val="24"/>
          <w:szCs w:val="24"/>
        </w:rPr>
      </w:pPr>
      <w:r w:rsidRPr="00D25CFE">
        <w:rPr>
          <w:rFonts w:ascii="Times New Roman" w:hAnsi="Times New Roman" w:cs="Times New Roman"/>
          <w:b/>
          <w:bCs/>
          <w:sz w:val="24"/>
          <w:szCs w:val="24"/>
        </w:rPr>
        <w:t>PASIŪLYMŲ VERTINIMO KRITERIJAI</w:t>
      </w:r>
      <w:r w:rsidR="00031A62" w:rsidRPr="00D25CFE">
        <w:rPr>
          <w:rFonts w:ascii="Times New Roman" w:hAnsi="Times New Roman" w:cs="Times New Roman"/>
          <w:b/>
          <w:bCs/>
          <w:sz w:val="24"/>
          <w:szCs w:val="24"/>
        </w:rPr>
        <w:t xml:space="preserve"> ir Sąlygos</w:t>
      </w:r>
    </w:p>
    <w:p w14:paraId="2A953AEC" w14:textId="77777777" w:rsidR="00210870" w:rsidRPr="0026700E" w:rsidRDefault="00210870" w:rsidP="00D25CFE">
      <w:pPr>
        <w:spacing w:after="0" w:line="240" w:lineRule="auto"/>
        <w:ind w:left="7314"/>
        <w:rPr>
          <w:rFonts w:ascii="Times New Roman" w:hAnsi="Times New Roman" w:cs="Times New Roman"/>
          <w:sz w:val="24"/>
          <w:szCs w:val="24"/>
        </w:rPr>
      </w:pPr>
    </w:p>
    <w:p w14:paraId="16BDEB9C" w14:textId="77777777" w:rsidR="00E905FE" w:rsidRPr="00872C51" w:rsidRDefault="00E905FE" w:rsidP="00E905F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bookmarkStart w:id="74" w:name="_Toc126333946"/>
      <w:bookmarkStart w:id="75" w:name="_Ref39586171"/>
      <w:bookmarkStart w:id="76" w:name="_Ref39673580"/>
      <w:bookmarkStart w:id="77" w:name="_Ref39674283"/>
      <w:r w:rsidRPr="00872C51">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F046E0E" w14:textId="77777777" w:rsidR="00E905FE" w:rsidRPr="00872C51" w:rsidRDefault="00E905FE" w:rsidP="00E905F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7FED346" w14:textId="77777777" w:rsidR="00E905FE" w:rsidRPr="00872C51" w:rsidRDefault="00E905FE" w:rsidP="00E905F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sz w:val="24"/>
          <w:szCs w:val="24"/>
        </w:rPr>
        <w:t xml:space="preserve">Pasiūlymų vertinimo kriterijai: </w:t>
      </w:r>
    </w:p>
    <w:p w14:paraId="45FBE325" w14:textId="77777777" w:rsidR="00E905FE" w:rsidRPr="00872C51" w:rsidRDefault="00E905FE" w:rsidP="00E905FE">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E905FE" w:rsidRPr="00872C51" w14:paraId="1BF5B484" w14:textId="77777777" w:rsidTr="000903E8">
        <w:trPr>
          <w:trHeight w:val="1142"/>
          <w:tblCellSpacing w:w="0" w:type="dxa"/>
          <w:jc w:val="center"/>
        </w:trPr>
        <w:tc>
          <w:tcPr>
            <w:tcW w:w="780" w:type="dxa"/>
            <w:vAlign w:val="center"/>
            <w:hideMark/>
          </w:tcPr>
          <w:p w14:paraId="6B45DD8D"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Eil. Nr.</w:t>
            </w:r>
          </w:p>
        </w:tc>
        <w:tc>
          <w:tcPr>
            <w:tcW w:w="4649" w:type="dxa"/>
            <w:vAlign w:val="center"/>
            <w:hideMark/>
          </w:tcPr>
          <w:p w14:paraId="725165A0"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Vertinimo kriterijai</w:t>
            </w:r>
          </w:p>
        </w:tc>
        <w:tc>
          <w:tcPr>
            <w:tcW w:w="2100" w:type="dxa"/>
            <w:hideMark/>
          </w:tcPr>
          <w:p w14:paraId="37B4B19F" w14:textId="77777777" w:rsidR="00E905FE" w:rsidRPr="00872C51" w:rsidRDefault="00E905FE" w:rsidP="000903E8">
            <w:pPr>
              <w:rPr>
                <w:rFonts w:ascii="Times New Roman" w:hAnsi="Times New Roman" w:cs="Times New Roman"/>
                <w:bCs/>
                <w:sz w:val="24"/>
                <w:szCs w:val="24"/>
              </w:rPr>
            </w:pPr>
            <w:r w:rsidRPr="00872C51">
              <w:rPr>
                <w:rFonts w:ascii="Times New Roman" w:eastAsia="Times New Roman" w:hAnsi="Times New Roman" w:cs="Times New Roman"/>
                <w:bCs/>
                <w:sz w:val="24"/>
                <w:szCs w:val="24"/>
              </w:rPr>
              <w:t>Kokybės kriterijaus parametrui suteikiami balai</w:t>
            </w:r>
          </w:p>
        </w:tc>
        <w:tc>
          <w:tcPr>
            <w:tcW w:w="2093" w:type="dxa"/>
            <w:vAlign w:val="center"/>
            <w:hideMark/>
          </w:tcPr>
          <w:p w14:paraId="2A0EFC67"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Lyginamasis svoris ekonominio naudingumo įvertinime</w:t>
            </w:r>
          </w:p>
        </w:tc>
      </w:tr>
      <w:tr w:rsidR="00E905FE" w:rsidRPr="00872C51" w14:paraId="66DD84DC" w14:textId="77777777" w:rsidTr="000903E8">
        <w:trPr>
          <w:trHeight w:val="379"/>
          <w:tblCellSpacing w:w="0" w:type="dxa"/>
          <w:jc w:val="center"/>
        </w:trPr>
        <w:tc>
          <w:tcPr>
            <w:tcW w:w="780" w:type="dxa"/>
            <w:vAlign w:val="center"/>
            <w:hideMark/>
          </w:tcPr>
          <w:p w14:paraId="3C1AEF2A"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1.</w:t>
            </w:r>
          </w:p>
        </w:tc>
        <w:tc>
          <w:tcPr>
            <w:tcW w:w="4649" w:type="dxa"/>
            <w:hideMark/>
          </w:tcPr>
          <w:p w14:paraId="7055F579" w14:textId="77777777" w:rsidR="00E905FE" w:rsidRPr="00872C51" w:rsidRDefault="00E905FE" w:rsidP="000903E8">
            <w:pPr>
              <w:rPr>
                <w:rFonts w:ascii="Times New Roman" w:hAnsi="Times New Roman" w:cs="Times New Roman"/>
                <w:b/>
                <w:bCs/>
                <w:sz w:val="24"/>
                <w:szCs w:val="24"/>
              </w:rPr>
            </w:pPr>
            <w:r w:rsidRPr="00872C51">
              <w:rPr>
                <w:rFonts w:ascii="Times New Roman" w:hAnsi="Times New Roman" w:cs="Times New Roman"/>
                <w:b/>
                <w:bCs/>
                <w:sz w:val="24"/>
                <w:szCs w:val="24"/>
              </w:rPr>
              <w:t>Pasiūlymo kaina (C)</w:t>
            </w:r>
          </w:p>
        </w:tc>
        <w:tc>
          <w:tcPr>
            <w:tcW w:w="2100" w:type="dxa"/>
          </w:tcPr>
          <w:p w14:paraId="2CB70D48" w14:textId="77777777" w:rsidR="00E905FE" w:rsidRPr="00872C51" w:rsidRDefault="00E905FE" w:rsidP="000903E8">
            <w:pPr>
              <w:rPr>
                <w:rFonts w:ascii="Times New Roman" w:hAnsi="Times New Roman" w:cs="Times New Roman"/>
                <w:sz w:val="24"/>
                <w:szCs w:val="24"/>
              </w:rPr>
            </w:pPr>
          </w:p>
        </w:tc>
        <w:tc>
          <w:tcPr>
            <w:tcW w:w="2093" w:type="dxa"/>
            <w:vAlign w:val="center"/>
            <w:hideMark/>
          </w:tcPr>
          <w:p w14:paraId="05855369" w14:textId="5C94D6D1" w:rsidR="00E905FE" w:rsidRPr="00872C51" w:rsidRDefault="00E905FE" w:rsidP="000903E8">
            <w:pPr>
              <w:rPr>
                <w:rFonts w:ascii="Times New Roman" w:hAnsi="Times New Roman" w:cs="Times New Roman"/>
                <w:sz w:val="24"/>
                <w:szCs w:val="24"/>
              </w:rPr>
            </w:pPr>
            <w:r w:rsidRPr="00BD2CAF">
              <w:rPr>
                <w:rFonts w:ascii="Times New Roman" w:hAnsi="Times New Roman" w:cs="Times New Roman"/>
                <w:sz w:val="24"/>
                <w:szCs w:val="24"/>
              </w:rPr>
              <w:t>X=82</w:t>
            </w:r>
          </w:p>
        </w:tc>
      </w:tr>
      <w:tr w:rsidR="00E905FE" w:rsidRPr="00872C51" w14:paraId="019424A7" w14:textId="77777777" w:rsidTr="000903E8">
        <w:trPr>
          <w:trHeight w:val="261"/>
          <w:tblCellSpacing w:w="0" w:type="dxa"/>
          <w:jc w:val="center"/>
        </w:trPr>
        <w:tc>
          <w:tcPr>
            <w:tcW w:w="780" w:type="dxa"/>
            <w:vAlign w:val="center"/>
            <w:hideMark/>
          </w:tcPr>
          <w:p w14:paraId="5B3EE215"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w:t>
            </w:r>
          </w:p>
        </w:tc>
        <w:tc>
          <w:tcPr>
            <w:tcW w:w="8842" w:type="dxa"/>
            <w:gridSpan w:val="3"/>
            <w:hideMark/>
          </w:tcPr>
          <w:p w14:paraId="16742AA1" w14:textId="77777777" w:rsidR="00E905FE" w:rsidRPr="00872C51" w:rsidRDefault="00E905FE" w:rsidP="000903E8">
            <w:pPr>
              <w:ind w:left="-262" w:firstLine="262"/>
              <w:rPr>
                <w:rFonts w:ascii="Times New Roman" w:hAnsi="Times New Roman" w:cs="Times New Roman"/>
                <w:sz w:val="24"/>
                <w:szCs w:val="24"/>
              </w:rPr>
            </w:pPr>
            <w:r w:rsidRPr="00872C51">
              <w:rPr>
                <w:rFonts w:ascii="Times New Roman" w:hAnsi="Times New Roman" w:cs="Times New Roman"/>
                <w:b/>
                <w:bCs/>
                <w:sz w:val="24"/>
                <w:szCs w:val="24"/>
              </w:rPr>
              <w:t>Kokybės kriterijus (T)</w:t>
            </w:r>
          </w:p>
        </w:tc>
      </w:tr>
      <w:tr w:rsidR="00E905FE" w:rsidRPr="00872C51" w14:paraId="589B82B3" w14:textId="77777777" w:rsidTr="000903E8">
        <w:trPr>
          <w:trHeight w:val="866"/>
          <w:tblCellSpacing w:w="0" w:type="dxa"/>
          <w:jc w:val="center"/>
        </w:trPr>
        <w:tc>
          <w:tcPr>
            <w:tcW w:w="780" w:type="dxa"/>
            <w:vAlign w:val="center"/>
          </w:tcPr>
          <w:p w14:paraId="2B4EDD0E"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0B833962"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i/>
                <w:iCs/>
                <w:sz w:val="24"/>
                <w:szCs w:val="24"/>
              </w:rPr>
              <w:t>Pirmas kriterijaus parametras</w:t>
            </w:r>
          </w:p>
          <w:p w14:paraId="443D14AB"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Specialisto darbinė (profesinė) patirtis</w:t>
            </w:r>
          </w:p>
        </w:tc>
        <w:tc>
          <w:tcPr>
            <w:tcW w:w="2100" w:type="dxa"/>
            <w:vAlign w:val="center"/>
          </w:tcPr>
          <w:p w14:paraId="764EBED2" w14:textId="77777777" w:rsidR="00E905FE" w:rsidRPr="00872C51" w:rsidRDefault="00E905FE" w:rsidP="000903E8">
            <w:pPr>
              <w:ind w:left="18" w:hanging="18"/>
              <w:rPr>
                <w:rFonts w:ascii="Times New Roman" w:hAnsi="Times New Roman" w:cs="Times New Roman"/>
                <w:sz w:val="24"/>
                <w:szCs w:val="24"/>
              </w:rPr>
            </w:pPr>
            <w:r w:rsidRPr="00872C51">
              <w:rPr>
                <w:rFonts w:ascii="Times New Roman" w:hAnsi="Times New Roman" w:cs="Times New Roman"/>
                <w:sz w:val="24"/>
                <w:szCs w:val="24"/>
              </w:rPr>
              <w:t>Maksimalus balų skaičius: 3 balai</w:t>
            </w:r>
          </w:p>
        </w:tc>
        <w:tc>
          <w:tcPr>
            <w:tcW w:w="2093" w:type="dxa"/>
            <w:vAlign w:val="center"/>
          </w:tcPr>
          <w:p w14:paraId="45FB6697" w14:textId="5501E604" w:rsidR="00E905FE" w:rsidRPr="00872C51" w:rsidRDefault="00E905FE" w:rsidP="000903E8">
            <w:pPr>
              <w:ind w:left="-262" w:firstLine="262"/>
              <w:rPr>
                <w:rFonts w:ascii="Times New Roman" w:hAnsi="Times New Roman" w:cs="Times New Roman"/>
                <w:sz w:val="24"/>
                <w:szCs w:val="24"/>
              </w:rPr>
            </w:pPr>
            <w:r w:rsidRPr="00BD2CAF">
              <w:rPr>
                <w:rFonts w:ascii="Times New Roman" w:hAnsi="Times New Roman" w:cs="Times New Roman"/>
                <w:sz w:val="24"/>
                <w:szCs w:val="24"/>
              </w:rPr>
              <w:t>Y</w:t>
            </w:r>
            <w:r w:rsidRPr="00BD2CAF">
              <w:rPr>
                <w:rFonts w:ascii="Times New Roman" w:hAnsi="Times New Roman" w:cs="Times New Roman"/>
                <w:sz w:val="24"/>
                <w:szCs w:val="24"/>
                <w:vertAlign w:val="subscript"/>
              </w:rPr>
              <w:t xml:space="preserve">1 </w:t>
            </w:r>
            <w:r w:rsidRPr="00BD2CAF">
              <w:rPr>
                <w:rFonts w:ascii="Times New Roman" w:hAnsi="Times New Roman" w:cs="Times New Roman"/>
                <w:sz w:val="24"/>
                <w:szCs w:val="24"/>
              </w:rPr>
              <w:t>=9</w:t>
            </w:r>
            <w:r w:rsidR="003D6BE2" w:rsidRPr="00BD2CAF">
              <w:rPr>
                <w:rFonts w:ascii="Times New Roman" w:hAnsi="Times New Roman" w:cs="Times New Roman"/>
                <w:sz w:val="24"/>
                <w:szCs w:val="24"/>
              </w:rPr>
              <w:t xml:space="preserve"> </w:t>
            </w:r>
          </w:p>
        </w:tc>
      </w:tr>
      <w:tr w:rsidR="00E905FE" w:rsidRPr="00872C51" w14:paraId="03FB482A" w14:textId="77777777" w:rsidTr="000903E8">
        <w:trPr>
          <w:trHeight w:val="866"/>
          <w:tblCellSpacing w:w="0" w:type="dxa"/>
          <w:jc w:val="center"/>
        </w:trPr>
        <w:tc>
          <w:tcPr>
            <w:tcW w:w="780" w:type="dxa"/>
            <w:vAlign w:val="center"/>
          </w:tcPr>
          <w:p w14:paraId="60F1F0AE"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3CAB3361"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i/>
                <w:iCs/>
                <w:sz w:val="24"/>
                <w:szCs w:val="24"/>
              </w:rPr>
              <w:t>Antras kriterijaus parametras</w:t>
            </w:r>
          </w:p>
          <w:p w14:paraId="0EDEE6DC"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sz w:val="24"/>
                <w:szCs w:val="24"/>
              </w:rPr>
              <w:t>Siūlomų specialistų skaičius</w:t>
            </w:r>
          </w:p>
        </w:tc>
        <w:tc>
          <w:tcPr>
            <w:tcW w:w="2100" w:type="dxa"/>
            <w:vAlign w:val="center"/>
          </w:tcPr>
          <w:p w14:paraId="184B3880" w14:textId="77777777" w:rsidR="00E905FE" w:rsidRPr="00872C51" w:rsidRDefault="00E905FE" w:rsidP="000903E8">
            <w:pPr>
              <w:ind w:left="18" w:hanging="18"/>
              <w:rPr>
                <w:rFonts w:ascii="Times New Roman" w:hAnsi="Times New Roman" w:cs="Times New Roman"/>
                <w:sz w:val="24"/>
                <w:szCs w:val="24"/>
              </w:rPr>
            </w:pPr>
            <w:r w:rsidRPr="00872C51">
              <w:rPr>
                <w:rFonts w:ascii="Times New Roman" w:hAnsi="Times New Roman" w:cs="Times New Roman"/>
                <w:sz w:val="24"/>
                <w:szCs w:val="24"/>
              </w:rPr>
              <w:t>Maksimalus balų skaičius: 3 balai</w:t>
            </w:r>
          </w:p>
          <w:p w14:paraId="18C35148" w14:textId="77777777" w:rsidR="00E905FE" w:rsidRPr="00872C51" w:rsidRDefault="00E905FE" w:rsidP="000903E8">
            <w:pPr>
              <w:ind w:left="18" w:hanging="18"/>
              <w:rPr>
                <w:rFonts w:ascii="Times New Roman" w:hAnsi="Times New Roman" w:cs="Times New Roman"/>
                <w:sz w:val="24"/>
                <w:szCs w:val="24"/>
              </w:rPr>
            </w:pPr>
          </w:p>
        </w:tc>
        <w:tc>
          <w:tcPr>
            <w:tcW w:w="2093" w:type="dxa"/>
            <w:vAlign w:val="center"/>
          </w:tcPr>
          <w:p w14:paraId="1811F546" w14:textId="44E21C57" w:rsidR="00E905FE" w:rsidRPr="00872C51" w:rsidRDefault="00E905FE" w:rsidP="000903E8">
            <w:pPr>
              <w:ind w:left="-262" w:firstLine="262"/>
              <w:rPr>
                <w:rFonts w:ascii="Times New Roman" w:hAnsi="Times New Roman" w:cs="Times New Roman"/>
                <w:sz w:val="24"/>
                <w:szCs w:val="24"/>
              </w:rPr>
            </w:pPr>
            <w:r w:rsidRPr="00BD2CAF">
              <w:rPr>
                <w:rFonts w:ascii="Times New Roman" w:hAnsi="Times New Roman" w:cs="Times New Roman"/>
                <w:sz w:val="24"/>
                <w:szCs w:val="24"/>
              </w:rPr>
              <w:t>Y</w:t>
            </w:r>
            <w:r w:rsidRPr="00BD2CAF">
              <w:rPr>
                <w:rFonts w:ascii="Times New Roman" w:hAnsi="Times New Roman" w:cs="Times New Roman"/>
                <w:sz w:val="24"/>
                <w:szCs w:val="24"/>
                <w:vertAlign w:val="subscript"/>
              </w:rPr>
              <w:t xml:space="preserve">2 </w:t>
            </w:r>
            <w:r w:rsidRPr="00BD2CAF">
              <w:rPr>
                <w:rFonts w:ascii="Times New Roman" w:hAnsi="Times New Roman" w:cs="Times New Roman"/>
                <w:sz w:val="24"/>
                <w:szCs w:val="24"/>
              </w:rPr>
              <w:t>=9</w:t>
            </w:r>
            <w:r w:rsidR="003D6BE2" w:rsidRPr="00BD2CAF">
              <w:rPr>
                <w:rFonts w:ascii="Times New Roman" w:hAnsi="Times New Roman" w:cs="Times New Roman"/>
                <w:sz w:val="24"/>
                <w:szCs w:val="24"/>
              </w:rPr>
              <w:t xml:space="preserve"> </w:t>
            </w:r>
          </w:p>
        </w:tc>
      </w:tr>
    </w:tbl>
    <w:p w14:paraId="5A0C1C8B" w14:textId="77777777" w:rsidR="00E905FE" w:rsidRPr="00872C51" w:rsidRDefault="00E905FE" w:rsidP="00E905FE">
      <w:pPr>
        <w:pStyle w:val="Sraopastraipa"/>
        <w:tabs>
          <w:tab w:val="left" w:pos="709"/>
          <w:tab w:val="left" w:pos="993"/>
        </w:tabs>
        <w:ind w:left="709"/>
        <w:jc w:val="both"/>
        <w:rPr>
          <w:rFonts w:ascii="Times New Roman" w:hAnsi="Times New Roman" w:cs="Times New Roman"/>
          <w:sz w:val="24"/>
          <w:szCs w:val="24"/>
        </w:rPr>
      </w:pPr>
    </w:p>
    <w:p w14:paraId="1DAFDD8F" w14:textId="77777777" w:rsidR="00E905FE" w:rsidRPr="00872C51" w:rsidRDefault="00E905FE" w:rsidP="00E905FE">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ED38159" w14:textId="77777777" w:rsidR="00E905FE" w:rsidRPr="00872C51" w:rsidRDefault="00E905FE" w:rsidP="00E905FE">
      <w:pPr>
        <w:tabs>
          <w:tab w:val="left" w:pos="0"/>
          <w:tab w:val="left" w:pos="567"/>
        </w:tabs>
        <w:ind w:firstLine="709"/>
        <w:jc w:val="center"/>
        <w:rPr>
          <w:rFonts w:ascii="Times New Roman" w:hAnsi="Times New Roman" w:cs="Times New Roman"/>
          <w:b/>
          <w:i/>
          <w:sz w:val="24"/>
          <w:szCs w:val="24"/>
        </w:rPr>
      </w:pPr>
      <w:r w:rsidRPr="00872C51">
        <w:rPr>
          <w:rFonts w:ascii="Times New Roman" w:hAnsi="Times New Roman" w:cs="Times New Roman"/>
          <w:b/>
          <w:i/>
          <w:sz w:val="24"/>
          <w:szCs w:val="24"/>
        </w:rPr>
        <w:t>EN = C + T</w:t>
      </w:r>
    </w:p>
    <w:p w14:paraId="131641B3" w14:textId="77777777" w:rsidR="00E905FE" w:rsidRPr="00872C51" w:rsidRDefault="00E905FE" w:rsidP="00E905FE">
      <w:pPr>
        <w:tabs>
          <w:tab w:val="left" w:pos="0"/>
          <w:tab w:val="left" w:pos="567"/>
        </w:tabs>
        <w:ind w:firstLine="709"/>
        <w:jc w:val="center"/>
        <w:rPr>
          <w:rFonts w:ascii="Times New Roman" w:hAnsi="Times New Roman" w:cs="Times New Roman"/>
          <w:sz w:val="24"/>
          <w:szCs w:val="24"/>
        </w:rPr>
      </w:pPr>
    </w:p>
    <w:p w14:paraId="57E327FF" w14:textId="77777777" w:rsidR="00E905FE" w:rsidRPr="00872C51" w:rsidRDefault="00E905FE" w:rsidP="00E905FE">
      <w:pPr>
        <w:tabs>
          <w:tab w:val="left" w:pos="284"/>
        </w:tabs>
        <w:ind w:firstLine="709"/>
        <w:jc w:val="both"/>
        <w:rPr>
          <w:rFonts w:ascii="Times New Roman" w:hAnsi="Times New Roman" w:cs="Times New Roman"/>
          <w:sz w:val="24"/>
          <w:szCs w:val="24"/>
        </w:rPr>
      </w:pPr>
      <w:r w:rsidRPr="00872C51">
        <w:rPr>
          <w:rFonts w:ascii="Times New Roman" w:hAnsi="Times New Roman" w:cs="Times New Roman"/>
          <w:sz w:val="24"/>
          <w:szCs w:val="24"/>
        </w:rPr>
        <w:lastRenderedPageBreak/>
        <w:t>5. Kriterijaus „Pasiūlymo kaina“ (C) balai apskaičiuojami mažiausios pasiūlytos pasiūlymo kainos (</w:t>
      </w:r>
      <w:proofErr w:type="spellStart"/>
      <w:r w:rsidRPr="00872C51">
        <w:rPr>
          <w:rFonts w:ascii="Times New Roman" w:hAnsi="Times New Roman" w:cs="Times New Roman"/>
          <w:sz w:val="24"/>
          <w:szCs w:val="24"/>
        </w:rPr>
        <w:t>C</w:t>
      </w:r>
      <w:r w:rsidRPr="00872C51">
        <w:rPr>
          <w:rFonts w:ascii="Times New Roman" w:hAnsi="Times New Roman" w:cs="Times New Roman"/>
          <w:sz w:val="24"/>
          <w:szCs w:val="24"/>
          <w:vertAlign w:val="subscript"/>
        </w:rPr>
        <w:t>min</w:t>
      </w:r>
      <w:proofErr w:type="spellEnd"/>
      <w:r w:rsidRPr="00872C51">
        <w:rPr>
          <w:rFonts w:ascii="Times New Roman" w:hAnsi="Times New Roman" w:cs="Times New Roman"/>
          <w:sz w:val="24"/>
          <w:szCs w:val="24"/>
        </w:rPr>
        <w:t>) ir vertinamo pasiūlymo kainos (</w:t>
      </w:r>
      <w:proofErr w:type="spellStart"/>
      <w:r w:rsidRPr="00872C51">
        <w:rPr>
          <w:rFonts w:ascii="Times New Roman" w:hAnsi="Times New Roman" w:cs="Times New Roman"/>
          <w:sz w:val="24"/>
          <w:szCs w:val="24"/>
        </w:rPr>
        <w:t>C</w:t>
      </w:r>
      <w:r w:rsidRPr="00872C51">
        <w:rPr>
          <w:rFonts w:ascii="Times New Roman" w:hAnsi="Times New Roman" w:cs="Times New Roman"/>
          <w:sz w:val="24"/>
          <w:szCs w:val="24"/>
          <w:vertAlign w:val="subscript"/>
        </w:rPr>
        <w:t>p</w:t>
      </w:r>
      <w:proofErr w:type="spellEnd"/>
      <w:r w:rsidRPr="00872C51">
        <w:rPr>
          <w:rFonts w:ascii="Times New Roman" w:hAnsi="Times New Roman" w:cs="Times New Roman"/>
          <w:sz w:val="24"/>
          <w:szCs w:val="24"/>
        </w:rPr>
        <w:t>) santykį padauginant iš kainos lyginamojo svorio (X) pagal šią formulę:</w:t>
      </w:r>
    </w:p>
    <w:p w14:paraId="408255C7" w14:textId="77777777" w:rsidR="00E905FE" w:rsidRPr="00872C51" w:rsidRDefault="00E905FE" w:rsidP="00E905FE">
      <w:pPr>
        <w:tabs>
          <w:tab w:val="left" w:pos="284"/>
        </w:tabs>
        <w:ind w:firstLine="709"/>
        <w:jc w:val="center"/>
        <w:rPr>
          <w:rFonts w:ascii="Times New Roman" w:hAnsi="Times New Roman" w:cs="Times New Roman"/>
          <w:sz w:val="24"/>
          <w:szCs w:val="24"/>
        </w:rPr>
      </w:pPr>
      <w:r w:rsidRPr="00872C51">
        <w:rPr>
          <w:rFonts w:ascii="Times New Roman" w:hAnsi="Times New Roman" w:cs="Times New Roman"/>
          <w:b/>
          <w:noProof/>
          <w:sz w:val="24"/>
          <w:szCs w:val="24"/>
          <w:vertAlign w:val="subscript"/>
        </w:rPr>
        <w:drawing>
          <wp:inline distT="0" distB="0" distL="0" distR="0" wp14:anchorId="55CDBC11" wp14:editId="50B4B8D5">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3217B99" w14:textId="77777777" w:rsidR="00E905FE" w:rsidRPr="00872C51" w:rsidRDefault="00E905FE" w:rsidP="00E905FE">
      <w:pPr>
        <w:tabs>
          <w:tab w:val="left" w:pos="284"/>
        </w:tabs>
        <w:ind w:firstLine="709"/>
        <w:jc w:val="center"/>
        <w:rPr>
          <w:rFonts w:ascii="Times New Roman" w:hAnsi="Times New Roman" w:cs="Times New Roman"/>
          <w:sz w:val="24"/>
          <w:szCs w:val="24"/>
        </w:rPr>
      </w:pPr>
    </w:p>
    <w:p w14:paraId="168F814A" w14:textId="77777777" w:rsidR="00E905FE" w:rsidRPr="00872C51" w:rsidRDefault="00E905FE" w:rsidP="00E905FE">
      <w:pPr>
        <w:ind w:firstLine="709"/>
        <w:jc w:val="both"/>
        <w:rPr>
          <w:rFonts w:ascii="Times New Roman" w:hAnsi="Times New Roman" w:cs="Times New Roman"/>
          <w:sz w:val="24"/>
          <w:szCs w:val="24"/>
        </w:rPr>
      </w:pPr>
      <w:r w:rsidRPr="00872C51">
        <w:rPr>
          <w:rFonts w:ascii="Times New Roman" w:hAnsi="Times New Roman" w:cs="Times New Roman"/>
          <w:i/>
          <w:sz w:val="24"/>
          <w:szCs w:val="24"/>
        </w:rPr>
        <w:t>C</w:t>
      </w:r>
      <w:r w:rsidRPr="00872C51">
        <w:rPr>
          <w:rFonts w:ascii="Times New Roman" w:hAnsi="Times New Roman" w:cs="Times New Roman"/>
          <w:sz w:val="24"/>
          <w:szCs w:val="24"/>
        </w:rPr>
        <w:t xml:space="preserve"> – Pasiūlymo kaina konkretaus dalyvio pagal nurodytą kriterijų (balais);</w:t>
      </w:r>
    </w:p>
    <w:p w14:paraId="1A5FAC28" w14:textId="77777777" w:rsidR="00E905FE" w:rsidRPr="00872C51" w:rsidRDefault="00E905FE" w:rsidP="00E905FE">
      <w:pPr>
        <w:tabs>
          <w:tab w:val="left" w:pos="709"/>
        </w:tabs>
        <w:ind w:firstLine="709"/>
        <w:jc w:val="both"/>
        <w:rPr>
          <w:rFonts w:ascii="Times New Roman" w:hAnsi="Times New Roman" w:cs="Times New Roman"/>
          <w:sz w:val="24"/>
          <w:szCs w:val="24"/>
        </w:rPr>
      </w:pPr>
      <w:proofErr w:type="spellStart"/>
      <w:r w:rsidRPr="00872C51">
        <w:rPr>
          <w:rFonts w:ascii="Times New Roman" w:hAnsi="Times New Roman" w:cs="Times New Roman"/>
          <w:i/>
          <w:sz w:val="24"/>
          <w:szCs w:val="24"/>
        </w:rPr>
        <w:t>C</w:t>
      </w:r>
      <w:r w:rsidRPr="00872C51">
        <w:rPr>
          <w:rFonts w:ascii="Times New Roman" w:hAnsi="Times New Roman" w:cs="Times New Roman"/>
          <w:i/>
          <w:sz w:val="24"/>
          <w:szCs w:val="24"/>
          <w:vertAlign w:val="subscript"/>
        </w:rPr>
        <w:t>min</w:t>
      </w:r>
      <w:proofErr w:type="spellEnd"/>
      <w:r w:rsidRPr="00872C51">
        <w:rPr>
          <w:rFonts w:ascii="Times New Roman" w:hAnsi="Times New Roman" w:cs="Times New Roman"/>
          <w:i/>
          <w:sz w:val="24"/>
          <w:szCs w:val="24"/>
          <w:vertAlign w:val="subscript"/>
        </w:rPr>
        <w:t xml:space="preserve"> </w:t>
      </w:r>
      <w:r w:rsidRPr="00872C51">
        <w:rPr>
          <w:rFonts w:ascii="Times New Roman" w:hAnsi="Times New Roman" w:cs="Times New Roman"/>
          <w:sz w:val="24"/>
          <w:szCs w:val="24"/>
        </w:rPr>
        <w:t>– visų dalyvių pasiūlymų mažiausia Pasiūlymo kaina (eurais);</w:t>
      </w:r>
    </w:p>
    <w:p w14:paraId="635C3DD1" w14:textId="77777777" w:rsidR="00E905FE" w:rsidRPr="00872C51" w:rsidRDefault="00E905FE" w:rsidP="00E905FE">
      <w:pPr>
        <w:ind w:firstLine="709"/>
        <w:jc w:val="both"/>
        <w:rPr>
          <w:rFonts w:ascii="Times New Roman" w:hAnsi="Times New Roman" w:cs="Times New Roman"/>
          <w:sz w:val="24"/>
          <w:szCs w:val="24"/>
        </w:rPr>
      </w:pPr>
      <w:proofErr w:type="spellStart"/>
      <w:r w:rsidRPr="00872C51">
        <w:rPr>
          <w:rFonts w:ascii="Times New Roman" w:hAnsi="Times New Roman" w:cs="Times New Roman"/>
          <w:i/>
          <w:sz w:val="24"/>
          <w:szCs w:val="24"/>
        </w:rPr>
        <w:t>C</w:t>
      </w:r>
      <w:r w:rsidRPr="00872C51">
        <w:rPr>
          <w:rFonts w:ascii="Times New Roman" w:hAnsi="Times New Roman" w:cs="Times New Roman"/>
          <w:i/>
          <w:sz w:val="24"/>
          <w:szCs w:val="24"/>
          <w:vertAlign w:val="subscript"/>
        </w:rPr>
        <w:t>p</w:t>
      </w:r>
      <w:proofErr w:type="spellEnd"/>
      <w:r w:rsidRPr="00872C51">
        <w:rPr>
          <w:rFonts w:ascii="Times New Roman" w:hAnsi="Times New Roman" w:cs="Times New Roman"/>
          <w:i/>
          <w:sz w:val="24"/>
          <w:szCs w:val="24"/>
        </w:rPr>
        <w:t xml:space="preserve"> </w:t>
      </w:r>
      <w:r w:rsidRPr="00872C51">
        <w:rPr>
          <w:rFonts w:ascii="Times New Roman" w:hAnsi="Times New Roman" w:cs="Times New Roman"/>
          <w:sz w:val="24"/>
          <w:szCs w:val="24"/>
        </w:rPr>
        <w:t xml:space="preserve"> – konkretaus dalyvio pasiūlyta Pasiūlymo kaina (eurais);</w:t>
      </w:r>
    </w:p>
    <w:p w14:paraId="64BC591C" w14:textId="77777777" w:rsidR="00E905FE" w:rsidRPr="00872C51" w:rsidRDefault="00E905FE" w:rsidP="00E905FE">
      <w:pPr>
        <w:tabs>
          <w:tab w:val="left" w:pos="714"/>
          <w:tab w:val="left" w:pos="851"/>
          <w:tab w:val="left" w:pos="1134"/>
        </w:tabs>
        <w:ind w:firstLine="709"/>
        <w:jc w:val="both"/>
        <w:rPr>
          <w:rFonts w:ascii="Times New Roman" w:hAnsi="Times New Roman" w:cs="Times New Roman"/>
          <w:sz w:val="24"/>
          <w:szCs w:val="24"/>
        </w:rPr>
      </w:pPr>
      <w:r w:rsidRPr="00872C51">
        <w:rPr>
          <w:rFonts w:ascii="Times New Roman" w:hAnsi="Times New Roman" w:cs="Times New Roman"/>
          <w:i/>
          <w:sz w:val="24"/>
          <w:szCs w:val="24"/>
        </w:rPr>
        <w:t>X</w:t>
      </w:r>
      <w:r w:rsidRPr="00872C51">
        <w:rPr>
          <w:rFonts w:ascii="Times New Roman" w:hAnsi="Times New Roman" w:cs="Times New Roman"/>
          <w:sz w:val="24"/>
          <w:szCs w:val="24"/>
        </w:rPr>
        <w:t xml:space="preserve"> – lyginamojo svorio ekonominio naudingumo įvertinime koeficientas.</w:t>
      </w:r>
    </w:p>
    <w:p w14:paraId="28B36D60" w14:textId="77777777" w:rsidR="00E905FE" w:rsidRPr="00872C51" w:rsidRDefault="00E905FE" w:rsidP="00E905FE">
      <w:pPr>
        <w:tabs>
          <w:tab w:val="left" w:pos="714"/>
          <w:tab w:val="left" w:pos="851"/>
          <w:tab w:val="left" w:pos="1134"/>
        </w:tabs>
        <w:ind w:firstLine="709"/>
        <w:jc w:val="both"/>
        <w:rPr>
          <w:rFonts w:ascii="Times New Roman" w:hAnsi="Times New Roman" w:cs="Times New Roman"/>
          <w:sz w:val="24"/>
          <w:szCs w:val="24"/>
        </w:rPr>
      </w:pPr>
    </w:p>
    <w:p w14:paraId="0677CC6D" w14:textId="77777777" w:rsidR="00E905FE" w:rsidRPr="00872C51" w:rsidRDefault="00E905FE" w:rsidP="00E905FE">
      <w:pPr>
        <w:tabs>
          <w:tab w:val="left" w:pos="284"/>
        </w:tabs>
        <w:ind w:firstLine="709"/>
        <w:jc w:val="both"/>
        <w:rPr>
          <w:rFonts w:ascii="Times New Roman" w:eastAsia="Calibri" w:hAnsi="Times New Roman" w:cs="Times New Roman"/>
          <w:sz w:val="24"/>
          <w:szCs w:val="24"/>
        </w:rPr>
      </w:pPr>
      <w:r w:rsidRPr="00872C51">
        <w:rPr>
          <w:rFonts w:ascii="Times New Roman" w:hAnsi="Times New Roman" w:cs="Times New Roman"/>
          <w:sz w:val="24"/>
          <w:szCs w:val="24"/>
        </w:rPr>
        <w:t>6. Kriterijaus</w:t>
      </w:r>
      <w:r w:rsidRPr="00872C51">
        <w:rPr>
          <w:rFonts w:ascii="Times New Roman" w:eastAsia="Calibri" w:hAnsi="Times New Roman" w:cs="Times New Roman"/>
          <w:sz w:val="24"/>
          <w:szCs w:val="24"/>
        </w:rPr>
        <w:t xml:space="preserve"> parametro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rPr>
        <w:t>) įvertinimas apskaičiuojamas kriterijaus parametro įvertinimą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s</w:t>
      </w:r>
      <w:proofErr w:type="spellEnd"/>
      <w:r w:rsidRPr="00872C51">
        <w:rPr>
          <w:rFonts w:ascii="Times New Roman" w:eastAsia="Calibri" w:hAnsi="Times New Roman" w:cs="Times New Roman"/>
          <w:sz w:val="24"/>
          <w:szCs w:val="24"/>
        </w:rPr>
        <w:t>) padalinant iš maksimalios (didžiausios galimos) šio kriterijaus parametro reikšmės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bei padauginant iš vertinamo kriterijaus parametro lyginamojo svorio ekonominio naudingumo įvertinime (Y</w:t>
      </w:r>
      <w:r w:rsidRPr="00872C51">
        <w:rPr>
          <w:rFonts w:ascii="Times New Roman" w:eastAsia="Calibri" w:hAnsi="Times New Roman" w:cs="Times New Roman"/>
          <w:sz w:val="24"/>
          <w:szCs w:val="24"/>
          <w:vertAlign w:val="subscript"/>
        </w:rPr>
        <w:t>1</w:t>
      </w:r>
      <w:r w:rsidRPr="00872C51">
        <w:rPr>
          <w:rFonts w:ascii="Times New Roman" w:eastAsia="Calibri" w:hAnsi="Times New Roman" w:cs="Times New Roman"/>
          <w:sz w:val="24"/>
          <w:szCs w:val="24"/>
        </w:rPr>
        <w:t>) pagal šią formulę:</w:t>
      </w:r>
    </w:p>
    <w:p w14:paraId="3CEA2F30" w14:textId="77777777" w:rsidR="00E905FE" w:rsidRPr="00872C51" w:rsidRDefault="00000000" w:rsidP="00E905FE">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7F212A1D" w14:textId="77777777" w:rsidR="00E905FE" w:rsidRPr="00872C51" w:rsidRDefault="00E905FE" w:rsidP="00E905FE">
      <w:pPr>
        <w:ind w:left="360"/>
        <w:contextualSpacing/>
        <w:rPr>
          <w:rFonts w:ascii="Times New Roman" w:eastAsia="Calibri" w:hAnsi="Times New Roman" w:cs="Times New Roman"/>
          <w:sz w:val="24"/>
          <w:szCs w:val="24"/>
        </w:rPr>
      </w:pPr>
    </w:p>
    <w:p w14:paraId="36598708" w14:textId="77777777" w:rsidR="00E905FE" w:rsidRPr="00872C51" w:rsidRDefault="00E905FE" w:rsidP="00E905FE">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vertAlign w:val="subscript"/>
        </w:rPr>
        <w:t xml:space="preserve"> </w:t>
      </w:r>
      <w:r w:rsidRPr="00872C51">
        <w:rPr>
          <w:rFonts w:ascii="Times New Roman" w:eastAsia="Calibri" w:hAnsi="Times New Roman" w:cs="Times New Roman"/>
          <w:iCs/>
          <w:sz w:val="24"/>
          <w:szCs w:val="24"/>
        </w:rPr>
        <w:t>–</w:t>
      </w:r>
      <w:r w:rsidRPr="00872C51">
        <w:rPr>
          <w:rFonts w:ascii="Times New Roman" w:eastAsia="Calibri" w:hAnsi="Times New Roman" w:cs="Times New Roman"/>
          <w:b/>
          <w:bCs/>
          <w:sz w:val="24"/>
          <w:szCs w:val="24"/>
          <w:vertAlign w:val="subscript"/>
        </w:rPr>
        <w:t xml:space="preserve"> </w:t>
      </w:r>
      <w:r w:rsidRPr="00872C51">
        <w:rPr>
          <w:rFonts w:ascii="Times New Roman" w:eastAsia="Calibri" w:hAnsi="Times New Roman" w:cs="Times New Roman"/>
          <w:sz w:val="24"/>
          <w:szCs w:val="24"/>
        </w:rPr>
        <w:t>konkretaus dalyvio pasiūlymo įvertinimas pagal nurodytą kriterijų (balais);</w:t>
      </w:r>
    </w:p>
    <w:p w14:paraId="239E1859" w14:textId="77777777" w:rsidR="00E905FE" w:rsidRPr="00872C51" w:rsidRDefault="00E905FE" w:rsidP="00E905FE">
      <w:pPr>
        <w:tabs>
          <w:tab w:val="left" w:pos="709"/>
        </w:tabs>
        <w:ind w:left="567"/>
        <w:contextualSpacing/>
        <w:jc w:val="both"/>
        <w:rPr>
          <w:rFonts w:ascii="Times New Roman" w:eastAsia="Calibri" w:hAnsi="Times New Roman" w:cs="Times New Roman"/>
          <w:iCs/>
          <w:sz w:val="24"/>
          <w:szCs w:val="24"/>
        </w:rPr>
      </w:pPr>
      <w:proofErr w:type="spellStart"/>
      <w:r w:rsidRPr="00872C51">
        <w:rPr>
          <w:rFonts w:ascii="Times New Roman" w:eastAsia="Calibri" w:hAnsi="Times New Roman" w:cs="Times New Roman"/>
          <w:iCs/>
          <w:sz w:val="24"/>
          <w:szCs w:val="24"/>
        </w:rPr>
        <w:t>P</w:t>
      </w:r>
      <w:r w:rsidRPr="00872C51">
        <w:rPr>
          <w:rFonts w:ascii="Times New Roman" w:eastAsia="Calibri" w:hAnsi="Times New Roman" w:cs="Times New Roman"/>
          <w:iCs/>
          <w:sz w:val="24"/>
          <w:szCs w:val="24"/>
          <w:vertAlign w:val="subscript"/>
        </w:rPr>
        <w:t>s</w:t>
      </w:r>
      <w:proofErr w:type="spellEnd"/>
      <w:r w:rsidRPr="00872C51">
        <w:rPr>
          <w:rFonts w:ascii="Times New Roman" w:eastAsia="Calibri" w:hAnsi="Times New Roman" w:cs="Times New Roman"/>
          <w:iCs/>
          <w:sz w:val="24"/>
          <w:szCs w:val="24"/>
          <w:vertAlign w:val="subscript"/>
        </w:rPr>
        <w:t xml:space="preserve">  </w:t>
      </w:r>
      <w:r w:rsidRPr="00872C51">
        <w:rPr>
          <w:rFonts w:ascii="Times New Roman" w:eastAsia="Calibri" w:hAnsi="Times New Roman" w:cs="Times New Roman"/>
          <w:iCs/>
          <w:sz w:val="24"/>
          <w:szCs w:val="24"/>
        </w:rPr>
        <w:t>– konkretaus dalyvio kriterijaus parametro įvertinimas;</w:t>
      </w:r>
    </w:p>
    <w:p w14:paraId="0318CB07" w14:textId="77777777" w:rsidR="00E905FE" w:rsidRPr="00872C51" w:rsidRDefault="00E905FE" w:rsidP="00E905FE">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xml:space="preserve"> – maksimali (didžiausia galima) parametro reikšmė (</w:t>
      </w:r>
      <w:r w:rsidRPr="00872C51">
        <w:rPr>
          <w:rFonts w:ascii="Times New Roman" w:eastAsia="Calibri" w:hAnsi="Times New Roman" w:cs="Times New Roman"/>
          <w:i/>
          <w:iCs/>
          <w:sz w:val="24"/>
          <w:szCs w:val="24"/>
        </w:rPr>
        <w:t>P</w:t>
      </w:r>
      <w:r w:rsidRPr="00872C51">
        <w:rPr>
          <w:rFonts w:ascii="Times New Roman" w:eastAsia="Calibri" w:hAnsi="Times New Roman" w:cs="Times New Roman"/>
          <w:i/>
          <w:iCs/>
          <w:sz w:val="24"/>
          <w:szCs w:val="24"/>
          <w:vertAlign w:val="subscript"/>
        </w:rPr>
        <w:t xml:space="preserve">1 </w:t>
      </w:r>
      <w:r w:rsidRPr="00872C51">
        <w:rPr>
          <w:rFonts w:ascii="Times New Roman" w:eastAsia="Calibri" w:hAnsi="Times New Roman" w:cs="Times New Roman"/>
          <w:i/>
          <w:iCs/>
          <w:sz w:val="24"/>
          <w:szCs w:val="24"/>
        </w:rPr>
        <w:t>parametro atveju – 3 balai; P</w:t>
      </w:r>
      <w:r w:rsidRPr="00872C51">
        <w:rPr>
          <w:rFonts w:ascii="Times New Roman" w:eastAsia="Calibri" w:hAnsi="Times New Roman" w:cs="Times New Roman"/>
          <w:i/>
          <w:iCs/>
          <w:sz w:val="24"/>
          <w:szCs w:val="24"/>
          <w:vertAlign w:val="subscript"/>
        </w:rPr>
        <w:t xml:space="preserve">2  </w:t>
      </w:r>
      <w:r w:rsidRPr="00872C51">
        <w:rPr>
          <w:rFonts w:ascii="Times New Roman" w:eastAsia="Calibri" w:hAnsi="Times New Roman" w:cs="Times New Roman"/>
          <w:i/>
          <w:iCs/>
          <w:sz w:val="24"/>
          <w:szCs w:val="24"/>
        </w:rPr>
        <w:t>parametro – 3 balai</w:t>
      </w:r>
      <w:r w:rsidRPr="00872C51">
        <w:rPr>
          <w:rFonts w:ascii="Times New Roman" w:eastAsia="Calibri" w:hAnsi="Times New Roman" w:cs="Times New Roman"/>
          <w:sz w:val="24"/>
          <w:szCs w:val="24"/>
        </w:rPr>
        <w:t>);</w:t>
      </w:r>
    </w:p>
    <w:p w14:paraId="693183F6" w14:textId="77777777" w:rsidR="00E905FE" w:rsidRPr="00872C51" w:rsidRDefault="00E905FE" w:rsidP="00E905FE">
      <w:pPr>
        <w:tabs>
          <w:tab w:val="left" w:pos="714"/>
          <w:tab w:val="left" w:pos="851"/>
          <w:tab w:val="left" w:pos="1134"/>
        </w:tabs>
        <w:ind w:left="567"/>
        <w:contextualSpacing/>
        <w:jc w:val="both"/>
        <w:rPr>
          <w:rFonts w:ascii="Times New Roman" w:eastAsia="Calibri" w:hAnsi="Times New Roman" w:cs="Times New Roman"/>
          <w:sz w:val="24"/>
          <w:szCs w:val="24"/>
        </w:rPr>
      </w:pPr>
      <w:r w:rsidRPr="00872C51">
        <w:rPr>
          <w:rFonts w:ascii="Times New Roman" w:eastAsia="Calibri" w:hAnsi="Times New Roman" w:cs="Times New Roman"/>
          <w:iCs/>
          <w:sz w:val="24"/>
          <w:szCs w:val="24"/>
        </w:rPr>
        <w:t>Y</w:t>
      </w:r>
      <w:r w:rsidRPr="00872C51">
        <w:rPr>
          <w:rFonts w:ascii="Times New Roman" w:eastAsia="Calibri" w:hAnsi="Times New Roman" w:cs="Times New Roman"/>
          <w:iCs/>
          <w:sz w:val="24"/>
          <w:szCs w:val="24"/>
          <w:vertAlign w:val="subscript"/>
        </w:rPr>
        <w:t>1</w:t>
      </w:r>
      <w:r w:rsidRPr="00872C51">
        <w:rPr>
          <w:rFonts w:ascii="Times New Roman" w:eastAsia="Calibri" w:hAnsi="Times New Roman" w:cs="Times New Roman"/>
          <w:sz w:val="24"/>
          <w:szCs w:val="24"/>
        </w:rPr>
        <w:t xml:space="preserve"> – lyginamojo svorio ekonominio naudingumo įvertinime koeficientas.</w:t>
      </w:r>
    </w:p>
    <w:p w14:paraId="2BA06BF5" w14:textId="77777777" w:rsidR="00E905FE" w:rsidRPr="00872C51" w:rsidRDefault="00E905FE" w:rsidP="00E905FE">
      <w:pPr>
        <w:tabs>
          <w:tab w:val="left" w:pos="284"/>
        </w:tabs>
        <w:ind w:firstLine="709"/>
        <w:jc w:val="both"/>
        <w:rPr>
          <w:rFonts w:ascii="Times New Roman" w:hAnsi="Times New Roman" w:cs="Times New Roman"/>
          <w:sz w:val="24"/>
          <w:szCs w:val="24"/>
        </w:rPr>
      </w:pPr>
    </w:p>
    <w:p w14:paraId="445A5C96" w14:textId="77777777" w:rsidR="00E905FE" w:rsidRPr="00872C51" w:rsidRDefault="00E905FE" w:rsidP="00E905FE">
      <w:pPr>
        <w:tabs>
          <w:tab w:val="left" w:pos="284"/>
          <w:tab w:val="left" w:pos="1134"/>
        </w:tabs>
        <w:ind w:right="140" w:firstLine="567"/>
        <w:jc w:val="both"/>
        <w:rPr>
          <w:rFonts w:ascii="Times New Roman" w:eastAsia="Calibri" w:hAnsi="Times New Roman" w:cs="Times New Roman"/>
          <w:sz w:val="24"/>
          <w:szCs w:val="24"/>
        </w:rPr>
      </w:pPr>
      <w:r w:rsidRPr="00872C51">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599EC460" w14:textId="77777777" w:rsidR="00E905FE" w:rsidRPr="00872C51" w:rsidRDefault="00E905FE" w:rsidP="00E905FE">
      <w:pPr>
        <w:tabs>
          <w:tab w:val="left" w:pos="284"/>
          <w:tab w:val="left" w:pos="1134"/>
        </w:tabs>
        <w:ind w:right="140" w:firstLine="567"/>
        <w:jc w:val="both"/>
        <w:rPr>
          <w:rFonts w:ascii="Times New Roman" w:eastAsia="Calibri" w:hAnsi="Times New Roman" w:cs="Times New Roman"/>
          <w:b/>
          <w:bCs/>
          <w:sz w:val="24"/>
          <w:szCs w:val="24"/>
        </w:rPr>
      </w:pPr>
      <w:r w:rsidRPr="00872C51">
        <w:rPr>
          <w:rFonts w:ascii="Times New Roman" w:eastAsia="Calibri" w:hAnsi="Times New Roman" w:cs="Times New Roman"/>
          <w:sz w:val="24"/>
          <w:szCs w:val="24"/>
        </w:rPr>
        <w:t>8. Pirmo (</w:t>
      </w:r>
      <w:r w:rsidRPr="00872C51">
        <w:rPr>
          <w:rFonts w:ascii="Times New Roman" w:eastAsia="Calibri" w:hAnsi="Times New Roman" w:cs="Times New Roman"/>
          <w:b/>
          <w:sz w:val="24"/>
          <w:szCs w:val="24"/>
        </w:rPr>
        <w:t>P</w:t>
      </w:r>
      <w:r w:rsidRPr="00872C51">
        <w:rPr>
          <w:rFonts w:ascii="Times New Roman" w:eastAsia="Calibri" w:hAnsi="Times New Roman" w:cs="Times New Roman"/>
          <w:b/>
          <w:sz w:val="24"/>
          <w:szCs w:val="24"/>
          <w:vertAlign w:val="subscript"/>
        </w:rPr>
        <w:t>1</w:t>
      </w:r>
      <w:r w:rsidRPr="00872C51">
        <w:rPr>
          <w:rFonts w:ascii="Times New Roman" w:eastAsia="Calibri" w:hAnsi="Times New Roman" w:cs="Times New Roman"/>
          <w:sz w:val="24"/>
          <w:szCs w:val="24"/>
        </w:rPr>
        <w:t>) ir Antro (</w:t>
      </w:r>
      <w:r w:rsidRPr="00872C51">
        <w:rPr>
          <w:rFonts w:ascii="Times New Roman" w:eastAsia="Calibri" w:hAnsi="Times New Roman" w:cs="Times New Roman"/>
          <w:b/>
          <w:sz w:val="24"/>
          <w:szCs w:val="24"/>
        </w:rPr>
        <w:t>P</w:t>
      </w:r>
      <w:r w:rsidRPr="00872C51">
        <w:rPr>
          <w:rFonts w:ascii="Times New Roman" w:eastAsia="Calibri" w:hAnsi="Times New Roman" w:cs="Times New Roman"/>
          <w:b/>
          <w:sz w:val="24"/>
          <w:szCs w:val="24"/>
          <w:vertAlign w:val="subscript"/>
        </w:rPr>
        <w:t>2</w:t>
      </w:r>
      <w:r w:rsidRPr="00872C51">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3AE08791" w14:textId="77777777" w:rsidR="00E905FE" w:rsidRPr="00872C51" w:rsidRDefault="00E905FE" w:rsidP="00E905FE">
      <w:pPr>
        <w:tabs>
          <w:tab w:val="left" w:pos="284"/>
          <w:tab w:val="left" w:pos="1134"/>
        </w:tabs>
        <w:ind w:right="140" w:firstLine="567"/>
        <w:jc w:val="both"/>
        <w:rPr>
          <w:rFonts w:ascii="Times New Roman" w:hAnsi="Times New Roman" w:cs="Times New Roman"/>
          <w:sz w:val="24"/>
          <w:szCs w:val="24"/>
        </w:rPr>
      </w:pPr>
      <w:r w:rsidRPr="00872C51">
        <w:rPr>
          <w:rFonts w:ascii="Times New Roman" w:eastAsia="Calibri" w:hAnsi="Times New Roman" w:cs="Times New Roman"/>
          <w:sz w:val="24"/>
          <w:szCs w:val="24"/>
        </w:rPr>
        <w:t xml:space="preserve">9. </w:t>
      </w:r>
      <w:r w:rsidRPr="00872C51">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872C51">
        <w:rPr>
          <w:rFonts w:ascii="Times New Roman" w:hAnsi="Times New Roman" w:cs="Times New Roman"/>
          <w:sz w:val="24"/>
          <w:szCs w:val="24"/>
          <w:vertAlign w:val="subscript"/>
        </w:rPr>
        <w:t>1</w:t>
      </w:r>
      <w:r w:rsidRPr="00872C51">
        <w:rPr>
          <w:rFonts w:ascii="Times New Roman" w:hAnsi="Times New Roman" w:cs="Times New Roman"/>
          <w:sz w:val="24"/>
          <w:szCs w:val="24"/>
        </w:rPr>
        <w:t xml:space="preserve"> kriterijų, nes Perkančioji organizacija </w:t>
      </w:r>
      <w:r w:rsidRPr="00872C51">
        <w:rPr>
          <w:rFonts w:ascii="Times New Roman" w:hAnsi="Times New Roman" w:cs="Times New Roman"/>
          <w:sz w:val="24"/>
          <w:szCs w:val="24"/>
        </w:rPr>
        <w:lastRenderedPageBreak/>
        <w:t>vertins ir ekonominio naudingumo balus P</w:t>
      </w:r>
      <w:r w:rsidRPr="00872C51">
        <w:rPr>
          <w:rFonts w:ascii="Times New Roman" w:hAnsi="Times New Roman" w:cs="Times New Roman"/>
          <w:sz w:val="24"/>
          <w:szCs w:val="24"/>
          <w:vertAlign w:val="subscript"/>
        </w:rPr>
        <w:t>1</w:t>
      </w:r>
      <w:r w:rsidRPr="00872C51">
        <w:rPr>
          <w:rFonts w:ascii="Times New Roman" w:hAnsi="Times New Roman" w:cs="Times New Roman"/>
          <w:sz w:val="24"/>
          <w:szCs w:val="24"/>
        </w:rPr>
        <w:t xml:space="preserve"> kriterijuje suteiks tik pagal vieno specialisto patirtį atitinkamoje pozicijoje. </w:t>
      </w:r>
    </w:p>
    <w:p w14:paraId="52BDA6B5" w14:textId="77777777" w:rsidR="00E905FE" w:rsidRPr="00872C51" w:rsidRDefault="00E905FE" w:rsidP="00E905FE">
      <w:pPr>
        <w:tabs>
          <w:tab w:val="left" w:pos="284"/>
          <w:tab w:val="left" w:pos="1134"/>
        </w:tabs>
        <w:ind w:right="140" w:firstLine="567"/>
        <w:jc w:val="both"/>
        <w:rPr>
          <w:rFonts w:ascii="Times New Roman" w:hAnsi="Times New Roman" w:cs="Times New Roman"/>
          <w:sz w:val="24"/>
          <w:szCs w:val="24"/>
        </w:rPr>
      </w:pPr>
      <w:r w:rsidRPr="00872C51">
        <w:rPr>
          <w:rFonts w:ascii="Times New Roman" w:eastAsia="Calibri" w:hAnsi="Times New Roman" w:cs="Times New Roman"/>
          <w:sz w:val="24"/>
          <w:szCs w:val="24"/>
        </w:rPr>
        <w:t>10. Specialistų</w:t>
      </w:r>
      <w:r w:rsidRPr="00872C51">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50B15036" w14:textId="77777777" w:rsidR="00E905FE" w:rsidRPr="00872C51" w:rsidRDefault="00E905FE" w:rsidP="00E905FE">
      <w:pPr>
        <w:tabs>
          <w:tab w:val="left" w:pos="284"/>
          <w:tab w:val="left" w:pos="993"/>
        </w:tabs>
        <w:ind w:right="140" w:firstLine="567"/>
        <w:jc w:val="both"/>
        <w:rPr>
          <w:rFonts w:ascii="Times New Roman" w:hAnsi="Times New Roman" w:cs="Times New Roman"/>
          <w:b/>
          <w:bCs/>
          <w:sz w:val="24"/>
          <w:szCs w:val="24"/>
        </w:rPr>
      </w:pPr>
      <w:r w:rsidRPr="00872C51">
        <w:rPr>
          <w:rFonts w:ascii="Times New Roman" w:eastAsia="Calibri" w:hAnsi="Times New Roman" w:cs="Times New Roman"/>
          <w:sz w:val="24"/>
          <w:szCs w:val="24"/>
        </w:rPr>
        <w:t xml:space="preserve">11. </w:t>
      </w:r>
      <w:r w:rsidRPr="00872C51">
        <w:rPr>
          <w:rFonts w:ascii="Times New Roman" w:eastAsia="Calibri" w:hAnsi="Times New Roman" w:cs="Times New Roman"/>
          <w:sz w:val="24"/>
          <w:szCs w:val="24"/>
        </w:rPr>
        <w:tab/>
        <w:t>Kokybės</w:t>
      </w:r>
      <w:r w:rsidRPr="00872C51">
        <w:rPr>
          <w:rFonts w:ascii="Times New Roman" w:hAnsi="Times New Roman" w:cs="Times New Roman"/>
          <w:sz w:val="24"/>
          <w:szCs w:val="24"/>
        </w:rPr>
        <w:t xml:space="preserve"> kriterijaus (T) parametrai ir aprašymas:</w:t>
      </w:r>
      <w:r w:rsidRPr="00872C51">
        <w:rPr>
          <w:rFonts w:ascii="Times New Roman" w:hAnsi="Times New Roman" w:cs="Times New Roman"/>
          <w:b/>
          <w:bCs/>
          <w:sz w:val="24"/>
          <w:szCs w:val="24"/>
        </w:rPr>
        <w:t xml:space="preserve"> </w:t>
      </w:r>
    </w:p>
    <w:p w14:paraId="3D5EF505" w14:textId="77777777" w:rsidR="00E905FE" w:rsidRPr="00872C51" w:rsidRDefault="00E905FE" w:rsidP="00E905FE">
      <w:pPr>
        <w:tabs>
          <w:tab w:val="left" w:pos="284"/>
          <w:tab w:val="left" w:pos="1134"/>
        </w:tabs>
        <w:ind w:right="140" w:firstLine="567"/>
        <w:jc w:val="both"/>
        <w:rPr>
          <w:rFonts w:ascii="Times New Roman" w:hAnsi="Times New Roman" w:cs="Times New Roman"/>
          <w:b/>
          <w:bCs/>
          <w:sz w:val="24"/>
          <w:szCs w:val="24"/>
        </w:rPr>
      </w:pPr>
    </w:p>
    <w:p w14:paraId="7EEA8CA4" w14:textId="77777777" w:rsidR="00E905FE" w:rsidRPr="00872C51" w:rsidRDefault="00E905FE" w:rsidP="00E905FE">
      <w:pPr>
        <w:tabs>
          <w:tab w:val="left" w:pos="284"/>
          <w:tab w:val="left" w:pos="1134"/>
        </w:tabs>
        <w:ind w:right="140" w:firstLine="567"/>
        <w:jc w:val="center"/>
        <w:rPr>
          <w:rFonts w:ascii="Times New Roman" w:hAnsi="Times New Roman" w:cs="Times New Roman"/>
          <w:b/>
          <w:bCs/>
          <w:sz w:val="24"/>
          <w:szCs w:val="24"/>
          <w:u w:val="single"/>
          <w:lang w:val="en-US"/>
        </w:rPr>
      </w:pPr>
      <w:bookmarkStart w:id="78" w:name="_Hlk193794230"/>
      <w:r w:rsidRPr="00872C51">
        <w:rPr>
          <w:rFonts w:ascii="Times New Roman" w:hAnsi="Times New Roman" w:cs="Times New Roman"/>
          <w:b/>
          <w:bCs/>
          <w:sz w:val="24"/>
          <w:szCs w:val="24"/>
          <w:u w:val="single"/>
        </w:rPr>
        <w:t xml:space="preserve">Pirkimo objekto dalyse Nr. </w:t>
      </w:r>
      <w:r w:rsidRPr="00872C51">
        <w:rPr>
          <w:rFonts w:ascii="Times New Roman" w:hAnsi="Times New Roman" w:cs="Times New Roman"/>
          <w:b/>
          <w:bCs/>
          <w:sz w:val="24"/>
          <w:szCs w:val="24"/>
          <w:u w:val="single"/>
          <w:lang w:val="en-US"/>
        </w:rPr>
        <w:t xml:space="preserve">1 </w:t>
      </w:r>
      <w:proofErr w:type="spellStart"/>
      <w:r w:rsidRPr="00872C51">
        <w:rPr>
          <w:rFonts w:ascii="Times New Roman" w:hAnsi="Times New Roman" w:cs="Times New Roman"/>
          <w:b/>
          <w:bCs/>
          <w:sz w:val="24"/>
          <w:szCs w:val="24"/>
          <w:u w:val="single"/>
          <w:lang w:val="en-US"/>
        </w:rPr>
        <w:t>ir</w:t>
      </w:r>
      <w:proofErr w:type="spellEnd"/>
      <w:r w:rsidRPr="00872C51">
        <w:rPr>
          <w:rFonts w:ascii="Times New Roman" w:hAnsi="Times New Roman" w:cs="Times New Roman"/>
          <w:b/>
          <w:bCs/>
          <w:sz w:val="24"/>
          <w:szCs w:val="24"/>
          <w:u w:val="single"/>
          <w:lang w:val="en-US"/>
        </w:rPr>
        <w:t xml:space="preserve"> Nr. 2:</w:t>
      </w:r>
    </w:p>
    <w:p w14:paraId="072268E4" w14:textId="77777777" w:rsidR="00E905FE" w:rsidRPr="00872C51" w:rsidRDefault="00E905FE" w:rsidP="00E905FE">
      <w:pPr>
        <w:tabs>
          <w:tab w:val="left" w:pos="284"/>
          <w:tab w:val="left" w:pos="993"/>
          <w:tab w:val="left" w:pos="1134"/>
        </w:tabs>
        <w:jc w:val="both"/>
        <w:rPr>
          <w:rFonts w:ascii="Times New Roman" w:hAnsi="Times New Roman" w:cs="Times New Roman"/>
          <w:b/>
          <w:bCs/>
          <w:sz w:val="24"/>
          <w:szCs w:val="24"/>
        </w:rPr>
      </w:pPr>
      <w:bookmarkStart w:id="79" w:name="_Hlk193794331"/>
    </w:p>
    <w:tbl>
      <w:tblPr>
        <w:tblW w:w="9900" w:type="dxa"/>
        <w:tblInd w:w="-5" w:type="dxa"/>
        <w:tblLayout w:type="fixed"/>
        <w:tblLook w:val="04A0" w:firstRow="1" w:lastRow="0" w:firstColumn="1" w:lastColumn="0" w:noHBand="0" w:noVBand="1"/>
      </w:tblPr>
      <w:tblGrid>
        <w:gridCol w:w="1276"/>
        <w:gridCol w:w="8624"/>
      </w:tblGrid>
      <w:tr w:rsidR="00E905FE" w:rsidRPr="00872C51" w14:paraId="21DF41BF" w14:textId="77777777" w:rsidTr="000903E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1EA94D"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1 parametras. </w:t>
            </w:r>
            <w:r w:rsidRPr="00872C51">
              <w:rPr>
                <w:rFonts w:ascii="Times New Roman" w:hAnsi="Times New Roman" w:cs="Times New Roman"/>
                <w:b/>
                <w:bCs/>
                <w:sz w:val="24"/>
                <w:szCs w:val="24"/>
              </w:rPr>
              <w:t>Specialisto darbinė (profesinė) patirtis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1</w:t>
            </w:r>
            <w:r w:rsidRPr="00872C51">
              <w:rPr>
                <w:rFonts w:ascii="Times New Roman" w:hAnsi="Times New Roman" w:cs="Times New Roman"/>
                <w:b/>
                <w:sz w:val="24"/>
                <w:szCs w:val="24"/>
              </w:rPr>
              <w:t xml:space="preserve">) </w:t>
            </w:r>
          </w:p>
          <w:p w14:paraId="0951CAD7" w14:textId="77777777" w:rsidR="00E905FE" w:rsidRPr="00872C51" w:rsidRDefault="00E905FE" w:rsidP="000903E8">
            <w:pPr>
              <w:jc w:val="both"/>
              <w:rPr>
                <w:rFonts w:ascii="Times New Roman" w:hAnsi="Times New Roman" w:cs="Times New Roman"/>
                <w:bCs/>
                <w:sz w:val="24"/>
                <w:szCs w:val="24"/>
              </w:rPr>
            </w:pPr>
          </w:p>
        </w:tc>
      </w:tr>
      <w:tr w:rsidR="00E905FE" w:rsidRPr="00872C51" w14:paraId="58DBA779"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E9F33D"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6251D24"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081CB92B"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DB4AC0A"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38E8BB"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2 (</w:t>
            </w:r>
            <w:r w:rsidRPr="00872C51">
              <w:rPr>
                <w:rFonts w:ascii="Times New Roman" w:eastAsia="Times New Roman" w:hAnsi="Times New Roman" w:cs="Times New Roman"/>
                <w:b/>
                <w:bCs/>
                <w:sz w:val="24"/>
                <w:szCs w:val="24"/>
              </w:rPr>
              <w:t>dvi)</w:t>
            </w:r>
            <w:r w:rsidRPr="00872C51">
              <w:rPr>
                <w:rFonts w:ascii="Times New Roman" w:eastAsia="Times New Roman" w:hAnsi="Times New Roman" w:cs="Times New Roman"/>
                <w:sz w:val="24"/>
                <w:szCs w:val="24"/>
              </w:rPr>
              <w:t xml:space="preserve"> veiklas, susijusias su: </w:t>
            </w:r>
          </w:p>
          <w:p w14:paraId="7D451364"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5E05CBC7"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F67733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5EBC3B0E"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7"/>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763270C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r w:rsidR="00E905FE" w:rsidRPr="00872C51" w14:paraId="76CC0387"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0F84F4E"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107556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3 (</w:t>
            </w:r>
            <w:r w:rsidRPr="00872C51">
              <w:rPr>
                <w:rFonts w:ascii="Times New Roman" w:eastAsia="Times New Roman" w:hAnsi="Times New Roman" w:cs="Times New Roman"/>
                <w:b/>
                <w:bCs/>
                <w:sz w:val="24"/>
                <w:szCs w:val="24"/>
              </w:rPr>
              <w:t>tris)</w:t>
            </w:r>
            <w:r w:rsidRPr="00872C51">
              <w:rPr>
                <w:rFonts w:ascii="Times New Roman" w:eastAsia="Times New Roman" w:hAnsi="Times New Roman" w:cs="Times New Roman"/>
                <w:sz w:val="24"/>
                <w:szCs w:val="24"/>
              </w:rPr>
              <w:t xml:space="preserve"> veiklas, susijusias su: </w:t>
            </w:r>
          </w:p>
          <w:p w14:paraId="71632F3F"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051868E5"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47CC6F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11EA17A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lastRenderedPageBreak/>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8"/>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5C990E7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r w:rsidR="00E905FE" w:rsidRPr="00872C51" w14:paraId="461E051C"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BB04343"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4112681"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4 (</w:t>
            </w:r>
            <w:r w:rsidRPr="00872C51">
              <w:rPr>
                <w:rFonts w:ascii="Times New Roman" w:eastAsia="Times New Roman" w:hAnsi="Times New Roman" w:cs="Times New Roman"/>
                <w:b/>
                <w:bCs/>
                <w:sz w:val="24"/>
                <w:szCs w:val="24"/>
              </w:rPr>
              <w:t>keturias)</w:t>
            </w:r>
            <w:r w:rsidRPr="00872C51">
              <w:rPr>
                <w:rFonts w:ascii="Times New Roman" w:eastAsia="Times New Roman" w:hAnsi="Times New Roman" w:cs="Times New Roman"/>
                <w:sz w:val="24"/>
                <w:szCs w:val="24"/>
              </w:rPr>
              <w:t xml:space="preserve"> veiklas, susijusias su: </w:t>
            </w:r>
          </w:p>
          <w:p w14:paraId="20FEC914"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6974D02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4162DB89"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088CEF6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9"/>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1C9646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bl>
    <w:p w14:paraId="08B6CB68" w14:textId="77777777" w:rsidR="00E905FE" w:rsidRPr="00872C51" w:rsidRDefault="00E905FE" w:rsidP="00E905F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E905FE" w:rsidRPr="00872C51" w14:paraId="24D54503" w14:textId="77777777" w:rsidTr="000903E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A60C27"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2 parametras. </w:t>
            </w:r>
            <w:r w:rsidRPr="00872C51">
              <w:rPr>
                <w:rFonts w:ascii="Times New Roman" w:hAnsi="Times New Roman" w:cs="Times New Roman"/>
                <w:b/>
                <w:bCs/>
                <w:sz w:val="24"/>
                <w:szCs w:val="24"/>
              </w:rPr>
              <w:t>Siūlomų specialistų skaičius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2</w:t>
            </w:r>
            <w:r w:rsidRPr="00872C51">
              <w:rPr>
                <w:rFonts w:ascii="Times New Roman" w:hAnsi="Times New Roman" w:cs="Times New Roman"/>
                <w:b/>
                <w:sz w:val="24"/>
                <w:szCs w:val="24"/>
              </w:rPr>
              <w:t xml:space="preserve">) </w:t>
            </w:r>
          </w:p>
          <w:p w14:paraId="682D16EC" w14:textId="06123D83"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Vertinamas papildomas pirkimo sutarties vykdymui pasitelkiamų specialistų, atitinkančių Tiekėjų kvalifikacijos reikalavimų 8.2 ir 8.3 papunkčiuose (kartu) nustatytus kvalifikacinius reikalavimus dėl išsilavinimo ir patirties, skaičius, t.</w:t>
            </w:r>
            <w:r w:rsidR="007136CD">
              <w:rPr>
                <w:rFonts w:ascii="Times New Roman" w:hAnsi="Times New Roman" w:cs="Times New Roman"/>
                <w:sz w:val="24"/>
                <w:szCs w:val="24"/>
              </w:rPr>
              <w:t xml:space="preserve"> </w:t>
            </w:r>
            <w:r w:rsidRPr="00872C51">
              <w:rPr>
                <w:rFonts w:ascii="Times New Roman" w:hAnsi="Times New Roman" w:cs="Times New Roman"/>
                <w:sz w:val="24"/>
                <w:szCs w:val="24"/>
              </w:rPr>
              <w:t>y. jeigu pagal nurodytus kvalifikacinius reikalavimus pasiūlytas iš viso tik vienas specialistas, tai už šį parametrą suteikiama 0 (nulis) balų.</w:t>
            </w:r>
          </w:p>
        </w:tc>
      </w:tr>
      <w:tr w:rsidR="00E905FE" w:rsidRPr="00872C51" w14:paraId="53C3A93D"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4C53F6F"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r w:rsidRPr="00872C51">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E1F59C5"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043E536C"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4407EBA"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4A58D3"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Pasiūlytas vienas papildomas specialistas, atitinkantis nurodytus kvalifikacinius reikalavimus.</w:t>
            </w:r>
          </w:p>
        </w:tc>
      </w:tr>
      <w:tr w:rsidR="00E905FE" w:rsidRPr="00872C51" w14:paraId="53784F63"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613159F"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531683B"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du papildomi specialistai, atitinkantys nurodytus kvalifikacinius reikalavimus.</w:t>
            </w:r>
          </w:p>
        </w:tc>
      </w:tr>
      <w:tr w:rsidR="00E905FE" w:rsidRPr="00872C51" w14:paraId="1F5528A0" w14:textId="77777777" w:rsidTr="000903E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98A6C65"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E6D39F4"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trys papildomi specialistai, atitinkantys nurodytus kvalifikacinius reikalavimus.</w:t>
            </w:r>
          </w:p>
        </w:tc>
      </w:tr>
      <w:bookmarkEnd w:id="78"/>
      <w:bookmarkEnd w:id="79"/>
    </w:tbl>
    <w:p w14:paraId="21043394" w14:textId="77777777" w:rsidR="00E905FE" w:rsidRPr="00872C51" w:rsidRDefault="00E905FE" w:rsidP="00E905FE">
      <w:pPr>
        <w:ind w:right="-563"/>
        <w:jc w:val="both"/>
        <w:rPr>
          <w:rFonts w:ascii="Times New Roman" w:hAnsi="Times New Roman" w:cs="Times New Roman"/>
          <w:b/>
          <w:sz w:val="24"/>
          <w:szCs w:val="24"/>
        </w:rPr>
      </w:pPr>
    </w:p>
    <w:p w14:paraId="393B8A1C" w14:textId="77777777" w:rsidR="00E905FE" w:rsidRPr="00872C51" w:rsidRDefault="00E905FE" w:rsidP="00E905FE">
      <w:pPr>
        <w:ind w:right="-563"/>
        <w:jc w:val="both"/>
        <w:rPr>
          <w:rFonts w:ascii="Times New Roman" w:hAnsi="Times New Roman" w:cs="Times New Roman"/>
          <w:b/>
          <w:sz w:val="24"/>
          <w:szCs w:val="24"/>
        </w:rPr>
      </w:pPr>
    </w:p>
    <w:p w14:paraId="3C2E29BE" w14:textId="77777777" w:rsidR="00E905FE" w:rsidRPr="00872C51" w:rsidRDefault="00E905FE" w:rsidP="00E905FE">
      <w:pPr>
        <w:ind w:right="-563"/>
        <w:jc w:val="center"/>
        <w:rPr>
          <w:rFonts w:ascii="Times New Roman" w:hAnsi="Times New Roman" w:cs="Times New Roman"/>
          <w:b/>
          <w:bCs/>
          <w:sz w:val="24"/>
          <w:szCs w:val="24"/>
          <w:u w:val="single"/>
        </w:rPr>
      </w:pPr>
      <w:r w:rsidRPr="00872C51">
        <w:rPr>
          <w:rFonts w:ascii="Times New Roman" w:hAnsi="Times New Roman" w:cs="Times New Roman"/>
          <w:b/>
          <w:bCs/>
          <w:sz w:val="24"/>
          <w:szCs w:val="24"/>
          <w:u w:val="single"/>
        </w:rPr>
        <w:t>Pirkimo objekto dalyje Nr. 3:</w:t>
      </w:r>
    </w:p>
    <w:p w14:paraId="52042222" w14:textId="77777777" w:rsidR="00E905FE" w:rsidRPr="00872C51" w:rsidRDefault="00E905FE" w:rsidP="00E905FE">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E905FE" w:rsidRPr="00872C51" w14:paraId="669B201D" w14:textId="77777777" w:rsidTr="000903E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9E5077"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1 parametras. </w:t>
            </w:r>
            <w:r w:rsidRPr="00872C51">
              <w:rPr>
                <w:rFonts w:ascii="Times New Roman" w:hAnsi="Times New Roman" w:cs="Times New Roman"/>
                <w:b/>
                <w:bCs/>
                <w:sz w:val="24"/>
                <w:szCs w:val="24"/>
              </w:rPr>
              <w:t>Specialisto darbinė (profesinė) patirtis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1</w:t>
            </w:r>
            <w:r w:rsidRPr="00872C51">
              <w:rPr>
                <w:rFonts w:ascii="Times New Roman" w:hAnsi="Times New Roman" w:cs="Times New Roman"/>
                <w:b/>
                <w:sz w:val="24"/>
                <w:szCs w:val="24"/>
              </w:rPr>
              <w:t xml:space="preserve">) </w:t>
            </w:r>
          </w:p>
          <w:p w14:paraId="6B819E19" w14:textId="77777777" w:rsidR="00E905FE" w:rsidRPr="00872C51" w:rsidRDefault="00E905FE" w:rsidP="000903E8">
            <w:pPr>
              <w:jc w:val="both"/>
              <w:rPr>
                <w:rFonts w:ascii="Times New Roman" w:hAnsi="Times New Roman" w:cs="Times New Roman"/>
                <w:bCs/>
                <w:sz w:val="24"/>
                <w:szCs w:val="24"/>
              </w:rPr>
            </w:pPr>
          </w:p>
        </w:tc>
      </w:tr>
      <w:tr w:rsidR="00E905FE" w:rsidRPr="00872C51" w14:paraId="2C7C33D1"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82BDC43"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ADED79"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1CAD216C"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3DCB251"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4B19BA7"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2 (</w:t>
            </w:r>
            <w:r w:rsidRPr="00872C51">
              <w:rPr>
                <w:rFonts w:ascii="Times New Roman" w:eastAsia="Times New Roman" w:hAnsi="Times New Roman" w:cs="Times New Roman"/>
                <w:b/>
                <w:bCs/>
                <w:sz w:val="24"/>
                <w:szCs w:val="24"/>
              </w:rPr>
              <w:t>dviejuose) skirtinguose mokslo metuose</w:t>
            </w:r>
            <w:r w:rsidRPr="00872C51">
              <w:rPr>
                <w:rFonts w:ascii="Times New Roman" w:eastAsia="Times New Roman" w:hAnsi="Times New Roman" w:cs="Times New Roman"/>
                <w:sz w:val="24"/>
                <w:szCs w:val="24"/>
              </w:rPr>
              <w:t>.</w:t>
            </w:r>
          </w:p>
        </w:tc>
      </w:tr>
      <w:tr w:rsidR="00E905FE" w:rsidRPr="00872C51" w14:paraId="06C7D306"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8E7F836"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62A108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3 (</w:t>
            </w:r>
            <w:r w:rsidRPr="00872C51">
              <w:rPr>
                <w:rFonts w:ascii="Times New Roman" w:eastAsia="Times New Roman" w:hAnsi="Times New Roman" w:cs="Times New Roman"/>
                <w:b/>
                <w:bCs/>
                <w:sz w:val="24"/>
                <w:szCs w:val="24"/>
              </w:rPr>
              <w:t>trijuose) skirtinguose mokslo metuose</w:t>
            </w:r>
            <w:r w:rsidRPr="00872C51">
              <w:rPr>
                <w:rFonts w:ascii="Times New Roman" w:eastAsia="Times New Roman" w:hAnsi="Times New Roman" w:cs="Times New Roman"/>
                <w:sz w:val="24"/>
                <w:szCs w:val="24"/>
              </w:rPr>
              <w:t>.</w:t>
            </w:r>
          </w:p>
        </w:tc>
      </w:tr>
      <w:tr w:rsidR="00E905FE" w:rsidRPr="00872C51" w14:paraId="12A32EE8"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AF73C76"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745F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4 (</w:t>
            </w:r>
            <w:r w:rsidRPr="00872C51">
              <w:rPr>
                <w:rFonts w:ascii="Times New Roman" w:eastAsia="Times New Roman" w:hAnsi="Times New Roman" w:cs="Times New Roman"/>
                <w:b/>
                <w:bCs/>
                <w:sz w:val="24"/>
                <w:szCs w:val="24"/>
              </w:rPr>
              <w:t>keturiuose) skirtinguose mokslo metuose</w:t>
            </w:r>
            <w:r w:rsidRPr="00872C51">
              <w:rPr>
                <w:rFonts w:ascii="Times New Roman" w:eastAsia="Times New Roman" w:hAnsi="Times New Roman" w:cs="Times New Roman"/>
                <w:sz w:val="24"/>
                <w:szCs w:val="24"/>
              </w:rPr>
              <w:t>.</w:t>
            </w:r>
          </w:p>
        </w:tc>
      </w:tr>
    </w:tbl>
    <w:p w14:paraId="194B3387" w14:textId="77777777" w:rsidR="00E905FE" w:rsidRPr="00872C51" w:rsidRDefault="00E905FE" w:rsidP="00E905F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E905FE" w:rsidRPr="00872C51" w14:paraId="5D3ED027" w14:textId="77777777" w:rsidTr="000903E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049330"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2 parametras. </w:t>
            </w:r>
            <w:r w:rsidRPr="00872C51">
              <w:rPr>
                <w:rFonts w:ascii="Times New Roman" w:hAnsi="Times New Roman" w:cs="Times New Roman"/>
                <w:b/>
                <w:bCs/>
                <w:sz w:val="24"/>
                <w:szCs w:val="24"/>
              </w:rPr>
              <w:t>Siūlomų specialistų skaičius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2</w:t>
            </w:r>
            <w:r w:rsidRPr="00872C51">
              <w:rPr>
                <w:rFonts w:ascii="Times New Roman" w:hAnsi="Times New Roman" w:cs="Times New Roman"/>
                <w:b/>
                <w:sz w:val="24"/>
                <w:szCs w:val="24"/>
              </w:rPr>
              <w:t xml:space="preserve">) </w:t>
            </w:r>
          </w:p>
          <w:p w14:paraId="4B8F8DC6"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 xml:space="preserve">Vertinamas papildomas pirkimo sutarties vykdymui pasitelkiamų specialistų, atitinkančių Tiekėjų kvalifikacijos reikalavimų 9.2 ir 9.3 papunkčiuose (kartu) nustatytus kvalifikacinius reikalavimus dėl išsilavinimo ir patirties, skaičius, </w:t>
            </w:r>
            <w:proofErr w:type="spellStart"/>
            <w:r w:rsidRPr="00872C51">
              <w:rPr>
                <w:rFonts w:ascii="Times New Roman" w:hAnsi="Times New Roman" w:cs="Times New Roman"/>
                <w:sz w:val="24"/>
                <w:szCs w:val="24"/>
              </w:rPr>
              <w:t>t.y</w:t>
            </w:r>
            <w:proofErr w:type="spellEnd"/>
            <w:r w:rsidRPr="00872C51">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E905FE" w:rsidRPr="00872C51" w14:paraId="22F88C7E"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DC43F3C"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r w:rsidRPr="00872C51">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CBABD2E"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651ADD51"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4327E23"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01DDFAE"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Pasiūlytas vienas papildomas specialistas, atitinkantis nurodytus kvalifikacinius reikalavimus.</w:t>
            </w:r>
          </w:p>
        </w:tc>
      </w:tr>
      <w:tr w:rsidR="00E905FE" w:rsidRPr="00872C51" w14:paraId="196EC12A"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A954BA"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524376A"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du papildomi specialistai, atitinkantys nurodytus kvalifikacinius reikalavimus.</w:t>
            </w:r>
          </w:p>
        </w:tc>
      </w:tr>
      <w:tr w:rsidR="00E905FE" w:rsidRPr="00872C51" w14:paraId="4EFC62E6" w14:textId="77777777" w:rsidTr="000903E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8F53210"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18E666F"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trys papildomi specialistai, atitinkantys nurodytus kvalifikacinius reikalavimus.</w:t>
            </w:r>
          </w:p>
        </w:tc>
      </w:tr>
    </w:tbl>
    <w:p w14:paraId="436B02B3" w14:textId="77777777" w:rsidR="00E905FE" w:rsidRPr="00872C51" w:rsidRDefault="00E905FE" w:rsidP="00E905FE">
      <w:pPr>
        <w:ind w:right="-563"/>
        <w:jc w:val="both"/>
        <w:rPr>
          <w:rFonts w:ascii="Times New Roman" w:hAnsi="Times New Roman" w:cs="Times New Roman"/>
          <w:b/>
          <w:bCs/>
          <w:sz w:val="24"/>
          <w:szCs w:val="24"/>
        </w:rPr>
      </w:pPr>
    </w:p>
    <w:p w14:paraId="7B53569B" w14:textId="77777777" w:rsidR="00E905FE" w:rsidRPr="00872C51" w:rsidRDefault="00E905FE" w:rsidP="00E905FE">
      <w:pPr>
        <w:ind w:right="-563"/>
        <w:jc w:val="both"/>
        <w:rPr>
          <w:rFonts w:ascii="Times New Roman" w:hAnsi="Times New Roman" w:cs="Times New Roman"/>
          <w:b/>
          <w:sz w:val="24"/>
          <w:szCs w:val="24"/>
        </w:rPr>
      </w:pPr>
    </w:p>
    <w:p w14:paraId="472E6062" w14:textId="77777777" w:rsidR="00E905FE" w:rsidRPr="00872C51" w:rsidRDefault="00E905FE" w:rsidP="00E905FE">
      <w:pPr>
        <w:tabs>
          <w:tab w:val="left" w:pos="284"/>
          <w:tab w:val="left" w:pos="1134"/>
        </w:tabs>
        <w:ind w:right="140" w:firstLine="567"/>
        <w:jc w:val="both"/>
        <w:rPr>
          <w:rFonts w:ascii="Times New Roman" w:hAnsi="Times New Roman" w:cs="Times New Roman"/>
          <w:bCs/>
          <w:sz w:val="24"/>
          <w:szCs w:val="24"/>
        </w:rPr>
      </w:pPr>
      <w:r w:rsidRPr="00872C51">
        <w:rPr>
          <w:rFonts w:ascii="Times New Roman" w:eastAsia="Calibri" w:hAnsi="Times New Roman" w:cs="Times New Roman"/>
          <w:sz w:val="24"/>
          <w:szCs w:val="24"/>
        </w:rPr>
        <w:t xml:space="preserve">12. </w:t>
      </w:r>
      <w:r w:rsidRPr="00872C51">
        <w:rPr>
          <w:rFonts w:ascii="Times New Roman" w:eastAsia="Calibri" w:hAnsi="Times New Roman" w:cs="Times New Roman"/>
          <w:b/>
          <w:bCs/>
          <w:sz w:val="24"/>
          <w:szCs w:val="24"/>
        </w:rPr>
        <w:t>Su</w:t>
      </w:r>
      <w:r w:rsidRPr="00872C51">
        <w:rPr>
          <w:rFonts w:ascii="Times New Roman" w:hAnsi="Times New Roman" w:cs="Times New Roman"/>
          <w:b/>
          <w:bCs/>
          <w:sz w:val="24"/>
          <w:szCs w:val="24"/>
        </w:rPr>
        <w:t xml:space="preserve"> </w:t>
      </w:r>
      <w:r w:rsidRPr="00872C51">
        <w:rPr>
          <w:rFonts w:ascii="Times New Roman" w:eastAsia="SimSun" w:hAnsi="Times New Roman" w:cs="Times New Roman"/>
          <w:b/>
          <w:bCs/>
          <w:sz w:val="24"/>
          <w:szCs w:val="24"/>
        </w:rPr>
        <w:t>pasiūlymu</w:t>
      </w:r>
      <w:r w:rsidRPr="00872C51">
        <w:rPr>
          <w:rFonts w:ascii="Times New Roman" w:hAnsi="Times New Roman" w:cs="Times New Roman"/>
          <w:b/>
          <w:bCs/>
          <w:sz w:val="24"/>
          <w:szCs w:val="24"/>
        </w:rPr>
        <w:t xml:space="preserve"> turi būti pateikti dokumentai dėl ekonominio naudingumo balais vertinamų specialistų atitikties reikalavimams. </w:t>
      </w:r>
      <w:r w:rsidRPr="00872C51">
        <w:rPr>
          <w:rFonts w:ascii="Times New Roman" w:hAnsi="Times New Roman" w:cs="Times New Roman"/>
          <w:b/>
          <w:bCs/>
          <w:sz w:val="24"/>
          <w:szCs w:val="24"/>
          <w:u w:val="single"/>
        </w:rPr>
        <w:t xml:space="preserve">Su pasiūlymu nepateikus šių specialistų patirtį </w:t>
      </w:r>
      <w:r w:rsidRPr="00872C51">
        <w:rPr>
          <w:rFonts w:ascii="Times New Roman" w:hAnsi="Times New Roman" w:cs="Times New Roman"/>
          <w:b/>
          <w:bCs/>
          <w:sz w:val="24"/>
          <w:szCs w:val="24"/>
          <w:u w:val="single"/>
        </w:rPr>
        <w:lastRenderedPageBreak/>
        <w:t>pagrindžiančių dokumentų (ar nepateikus dalies dokumentų), šių dokumentų tiekėjai negalės pateikti / patikslinti papildomai.</w:t>
      </w:r>
      <w:r w:rsidRPr="00872C51">
        <w:rPr>
          <w:rFonts w:ascii="Times New Roman" w:hAnsi="Times New Roman" w:cs="Times New Roman"/>
          <w:bCs/>
          <w:sz w:val="24"/>
          <w:szCs w:val="24"/>
        </w:rPr>
        <w:t xml:space="preserve"> </w:t>
      </w:r>
    </w:p>
    <w:p w14:paraId="593474FA" w14:textId="77777777" w:rsidR="00E905FE" w:rsidRPr="00872C51" w:rsidRDefault="00E905FE" w:rsidP="00E905FE">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872C51">
        <w:rPr>
          <w:rFonts w:ascii="Times New Roman" w:hAnsi="Times New Roman" w:cs="Times New Roman"/>
          <w:sz w:val="24"/>
          <w:szCs w:val="24"/>
        </w:rPr>
        <w:t>Taisyklės</w:t>
      </w:r>
      <w:r w:rsidRPr="00872C51">
        <w:rPr>
          <w:rFonts w:ascii="Times New Roman" w:eastAsia="SimSun" w:hAnsi="Times New Roman" w:cs="Times New Roman"/>
          <w:sz w:val="24"/>
          <w:szCs w:val="24"/>
        </w:rPr>
        <w:t>, jeigu įvyktų reitingavimo paradokso situacija:</w:t>
      </w:r>
    </w:p>
    <w:p w14:paraId="4C7891CE" w14:textId="77777777" w:rsidR="00E905FE" w:rsidRPr="00872C51" w:rsidRDefault="00E905FE" w:rsidP="00E905F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872C51">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87E76C2" w14:textId="77777777" w:rsidR="00E905FE" w:rsidRPr="00872C51" w:rsidRDefault="00E905FE" w:rsidP="00E905F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872C51">
        <w:rPr>
          <w:rFonts w:ascii="Times New Roman" w:hAnsi="Times New Roman" w:cs="Times New Roman"/>
          <w:b/>
          <w:bCs/>
          <w:sz w:val="24"/>
          <w:szCs w:val="24"/>
        </w:rPr>
        <w:t xml:space="preserve"> </w:t>
      </w:r>
      <w:r w:rsidRPr="00872C51">
        <w:rPr>
          <w:rFonts w:ascii="Times New Roman" w:hAnsi="Times New Roman" w:cs="Times New Roman"/>
          <w:sz w:val="24"/>
          <w:szCs w:val="24"/>
        </w:rPr>
        <w:t>Perkančioji</w:t>
      </w:r>
      <w:r w:rsidRPr="00872C51">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872C51">
        <w:rPr>
          <w:rFonts w:ascii="Times New Roman" w:hAnsi="Times New Roman" w:cs="Times New Roman"/>
          <w:sz w:val="24"/>
          <w:szCs w:val="24"/>
        </w:rPr>
        <w:t xml:space="preserve"> </w:t>
      </w:r>
      <w:r w:rsidRPr="00872C51">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872C51">
        <w:rPr>
          <w:rFonts w:ascii="Times New Roman" w:hAnsi="Times New Roman" w:cs="Times New Roman"/>
          <w:b/>
          <w:bCs/>
          <w:sz w:val="24"/>
          <w:szCs w:val="24"/>
        </w:rPr>
        <w:t>.</w:t>
      </w:r>
    </w:p>
    <w:p w14:paraId="369ED209" w14:textId="77777777" w:rsidR="00E905FE" w:rsidRPr="00872C51" w:rsidRDefault="00E905FE" w:rsidP="00E905FE">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872C51">
        <w:rPr>
          <w:rFonts w:ascii="Times New Roman" w:hAnsi="Times New Roman" w:cs="Times New Roman"/>
          <w:sz w:val="24"/>
          <w:szCs w:val="24"/>
        </w:rPr>
        <w:t>Jeigu</w:t>
      </w:r>
      <w:r w:rsidRPr="00872C51">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05EC69C8" w14:textId="77777777" w:rsidR="00E905FE" w:rsidRPr="00872C51" w:rsidRDefault="00E905FE" w:rsidP="00E905FE">
      <w:pPr>
        <w:ind w:firstLine="135"/>
        <w:jc w:val="both"/>
        <w:textAlignment w:val="baseline"/>
        <w:rPr>
          <w:rFonts w:ascii="Times New Roman" w:eastAsia="Times New Roman" w:hAnsi="Times New Roman" w:cs="Times New Roman"/>
          <w:sz w:val="24"/>
          <w:szCs w:val="24"/>
        </w:rPr>
      </w:pPr>
    </w:p>
    <w:p w14:paraId="59A2CE35" w14:textId="77777777" w:rsidR="00E905FE" w:rsidRPr="00872C51" w:rsidRDefault="00E905FE" w:rsidP="00E905FE">
      <w:pPr>
        <w:jc w:val="center"/>
        <w:textAlignment w:val="baseline"/>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__________________</w:t>
      </w: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61D0737D" w14:textId="77777777" w:rsidR="00591235" w:rsidRDefault="00591235" w:rsidP="00E905FE">
      <w:pPr>
        <w:jc w:val="center"/>
        <w:textAlignment w:val="baseline"/>
        <w:rPr>
          <w:rFonts w:eastAsia="Times New Roman"/>
        </w:rPr>
      </w:pPr>
    </w:p>
    <w:p w14:paraId="24C5EED8" w14:textId="77777777" w:rsidR="00591235" w:rsidRDefault="00591235" w:rsidP="00E905FE">
      <w:pPr>
        <w:jc w:val="center"/>
        <w:textAlignment w:val="baseline"/>
        <w:rPr>
          <w:rFonts w:eastAsia="Times New Roman"/>
        </w:rPr>
      </w:pPr>
    </w:p>
    <w:p w14:paraId="245DD1F1" w14:textId="77777777" w:rsidR="00E77023" w:rsidRDefault="00E77023"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80" w:name="_Toc126333947"/>
      <w:bookmarkEnd w:id="74"/>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80"/>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1"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5"/>
      <w:bookmarkEnd w:id="76"/>
      <w:bookmarkEnd w:id="77"/>
      <w:bookmarkEnd w:id="8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2" w:name="_Ref39673589"/>
      <w:bookmarkStart w:id="83" w:name="_Toc126333949"/>
      <w:bookmarkStart w:id="84"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2"/>
      <w:bookmarkEnd w:id="83"/>
    </w:p>
    <w:p w14:paraId="61CFD369" w14:textId="77777777" w:rsidR="00D833A8" w:rsidRPr="00D833A8" w:rsidRDefault="00D833A8" w:rsidP="00D833A8">
      <w:pPr>
        <w:rPr>
          <w:rFonts w:ascii="Times New Roman" w:hAnsi="Times New Roman" w:cs="Times New Roman"/>
          <w:sz w:val="24"/>
          <w:szCs w:val="24"/>
        </w:rPr>
      </w:pPr>
    </w:p>
    <w:bookmarkEnd w:id="84"/>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24E4" w14:textId="77777777" w:rsidR="00024789" w:rsidRDefault="00024789" w:rsidP="00D05666">
      <w:r>
        <w:separator/>
      </w:r>
    </w:p>
  </w:endnote>
  <w:endnote w:type="continuationSeparator" w:id="0">
    <w:p w14:paraId="0E08382B" w14:textId="77777777" w:rsidR="00024789" w:rsidRDefault="00024789" w:rsidP="00D05666">
      <w:r>
        <w:continuationSeparator/>
      </w:r>
    </w:p>
  </w:endnote>
  <w:endnote w:type="continuationNotice" w:id="1">
    <w:p w14:paraId="26CD7411" w14:textId="77777777" w:rsidR="00024789" w:rsidRDefault="00024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3EA7" w14:textId="77777777" w:rsidR="00024789" w:rsidRDefault="00024789" w:rsidP="00D05666">
      <w:r>
        <w:separator/>
      </w:r>
    </w:p>
  </w:footnote>
  <w:footnote w:type="continuationSeparator" w:id="0">
    <w:p w14:paraId="1B6B2B32" w14:textId="77777777" w:rsidR="00024789" w:rsidRDefault="00024789" w:rsidP="00D05666">
      <w:r>
        <w:continuationSeparator/>
      </w:r>
    </w:p>
  </w:footnote>
  <w:footnote w:type="continuationNotice" w:id="1">
    <w:p w14:paraId="2EA75298" w14:textId="77777777" w:rsidR="00024789" w:rsidRDefault="00024789">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D05837" w14:textId="77777777" w:rsidR="00C55CFF" w:rsidRDefault="00C55CFF" w:rsidP="00B86F9C">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6ED51EF4" w14:textId="77777777" w:rsidR="00C55CFF" w:rsidRPr="00773E73" w:rsidRDefault="00C55CFF" w:rsidP="00B86F9C">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4023A95B" w14:textId="77777777" w:rsidR="00C55CFF" w:rsidRPr="00773E73" w:rsidRDefault="00C55CFF" w:rsidP="00E905FE">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3324EA11" w14:textId="77777777" w:rsidR="00C55CFF" w:rsidRPr="009E6753" w:rsidRDefault="00C55CFF" w:rsidP="00E905FE">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2A345822" w14:textId="77777777" w:rsidR="00C55CFF" w:rsidRPr="00B2660F" w:rsidRDefault="00C55CFF" w:rsidP="00E905FE">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m.lt/egzaminai-ir-pasiekimu-patikrinimai/2024-2025-m-pasiekimu-patikrinimai/"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66714</Words>
  <Characters>38027</Characters>
  <Application>Microsoft Office Word</Application>
  <DocSecurity>0</DocSecurity>
  <Lines>316</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2025-04-28T07:01:00Z</dcterms:created>
  <dcterms:modified xsi:type="dcterms:W3CDTF">2025-04-28T07:14:00Z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