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88210B">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Pr="008F11C9">
        <w:rPr>
          <w:sz w:val="22"/>
          <w:szCs w:val="22"/>
          <w:u w:val="single"/>
        </w:rPr>
        <w:t xml:space="preserve"> </w:t>
      </w:r>
      <w:r w:rsidR="0088210B">
        <w:rPr>
          <w:sz w:val="22"/>
          <w:szCs w:val="22"/>
          <w:u w:val="single"/>
        </w:rPr>
        <w:t>+370 349</w:t>
      </w:r>
      <w:r w:rsidRPr="008F11C9">
        <w:rPr>
          <w:sz w:val="22"/>
          <w:szCs w:val="22"/>
          <w:u w:val="single"/>
        </w:rPr>
        <w:t xml:space="preserve"> 69</w:t>
      </w:r>
      <w:r w:rsidR="00C97D58" w:rsidRPr="008F11C9">
        <w:rPr>
          <w:sz w:val="22"/>
          <w:szCs w:val="22"/>
          <w:u w:val="single"/>
        </w:rPr>
        <w:t xml:space="preserve"> </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Default="000C4966" w:rsidP="000C4966">
      <w:pPr>
        <w:pStyle w:val="WW-Default"/>
        <w:spacing w:line="360" w:lineRule="auto"/>
        <w:ind w:firstLine="855"/>
        <w:jc w:val="center"/>
        <w:rPr>
          <w:b/>
          <w:sz w:val="20"/>
          <w:szCs w:val="20"/>
        </w:rPr>
      </w:pPr>
    </w:p>
    <w:p w:rsidR="008F11C9" w:rsidRPr="007958C3" w:rsidRDefault="008F11C9" w:rsidP="00A27C2D">
      <w:pPr>
        <w:jc w:val="center"/>
        <w:rPr>
          <w:b/>
          <w:caps/>
          <w:sz w:val="28"/>
          <w:szCs w:val="28"/>
        </w:rPr>
      </w:pPr>
      <w:r w:rsidRPr="007958C3">
        <w:rPr>
          <w:b/>
          <w:sz w:val="28"/>
          <w:szCs w:val="28"/>
        </w:rPr>
        <w:t xml:space="preserve">MAŽOS VERTĖS PIRKIMAS </w:t>
      </w:r>
    </w:p>
    <w:p w:rsidR="008F11C9" w:rsidRPr="00E94CE5" w:rsidRDefault="001C3D8B" w:rsidP="00C22BC1">
      <w:pPr>
        <w:jc w:val="center"/>
        <w:rPr>
          <w:b/>
          <w:sz w:val="28"/>
          <w:szCs w:val="28"/>
        </w:rPr>
      </w:pPr>
      <w:r w:rsidRPr="00E94CE5">
        <w:rPr>
          <w:b/>
          <w:sz w:val="28"/>
          <w:szCs w:val="28"/>
          <w:lang w:eastAsia="lt-LT"/>
        </w:rPr>
        <w:t>„</w:t>
      </w:r>
      <w:r w:rsidR="0088210B" w:rsidRPr="0088210B">
        <w:rPr>
          <w:rFonts w:eastAsia="Calibri"/>
          <w:b/>
          <w:sz w:val="28"/>
          <w:szCs w:val="28"/>
        </w:rPr>
        <w:t>KARL STORZ DALYS</w:t>
      </w:r>
      <w:r w:rsidR="00C54099" w:rsidRPr="00E94CE5">
        <w:rPr>
          <w:b/>
          <w:sz w:val="28"/>
          <w:szCs w:val="28"/>
        </w:rPr>
        <w:t>“</w:t>
      </w:r>
    </w:p>
    <w:p w:rsidR="007958C3" w:rsidRPr="007958C3" w:rsidRDefault="008F11C9" w:rsidP="00A27C2D">
      <w:pPr>
        <w:jc w:val="center"/>
        <w:rPr>
          <w:b/>
          <w:bCs/>
          <w:smallCaps/>
          <w:sz w:val="28"/>
          <w:szCs w:val="28"/>
        </w:rPr>
      </w:pPr>
      <w:r w:rsidRPr="007958C3">
        <w:rPr>
          <w:b/>
          <w:bCs/>
          <w:smallCaps/>
          <w:sz w:val="28"/>
          <w:szCs w:val="28"/>
        </w:rPr>
        <w:t xml:space="preserve">PIRKIMO NUMERIS CVP IS  </w:t>
      </w:r>
      <w:r w:rsidR="0088210B">
        <w:rPr>
          <w:b/>
          <w:bCs/>
          <w:smallCaps/>
          <w:sz w:val="28"/>
          <w:szCs w:val="28"/>
        </w:rPr>
        <w:t>2426582</w:t>
      </w:r>
    </w:p>
    <w:p w:rsidR="00800428" w:rsidRPr="007958C3" w:rsidRDefault="00AA396A" w:rsidP="00A27C2D">
      <w:pPr>
        <w:jc w:val="center"/>
        <w:rPr>
          <w:b/>
          <w:bCs/>
          <w:caps/>
          <w:sz w:val="28"/>
          <w:szCs w:val="28"/>
        </w:rPr>
      </w:pPr>
      <w:r w:rsidRPr="007958C3">
        <w:rPr>
          <w:b/>
          <w:bCs/>
          <w:sz w:val="28"/>
          <w:szCs w:val="28"/>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1C3D8B">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1C3D8B">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F94053" w:rsidRDefault="00800428" w:rsidP="00800428">
      <w:pPr>
        <w:ind w:firstLine="709"/>
        <w:jc w:val="both"/>
        <w:rPr>
          <w:sz w:val="22"/>
          <w:szCs w:val="22"/>
        </w:rPr>
      </w:pPr>
      <w:bookmarkStart w:id="1" w:name="_Toc103066056"/>
    </w:p>
    <w:p w:rsidR="00800428" w:rsidRPr="0088210B" w:rsidRDefault="00800428" w:rsidP="00712C51">
      <w:pPr>
        <w:pStyle w:val="Pagrindinistekstas2"/>
        <w:numPr>
          <w:ilvl w:val="1"/>
          <w:numId w:val="8"/>
        </w:numPr>
        <w:spacing w:after="0" w:line="240" w:lineRule="auto"/>
        <w:ind w:firstLine="567"/>
        <w:jc w:val="both"/>
        <w:rPr>
          <w:b/>
          <w:sz w:val="22"/>
        </w:rPr>
      </w:pPr>
      <w:r w:rsidRPr="005A798E">
        <w:rPr>
          <w:sz w:val="22"/>
          <w:lang w:eastAsia="lt-LT"/>
        </w:rPr>
        <w:t>VšĮ Jonavos ligoninė (</w:t>
      </w:r>
      <w:r w:rsidRPr="00E94CE5">
        <w:rPr>
          <w:sz w:val="22"/>
          <w:lang w:eastAsia="lt-LT"/>
        </w:rPr>
        <w:t xml:space="preserve">toliau – perkančioji </w:t>
      </w:r>
      <w:r w:rsidRPr="0088210B">
        <w:rPr>
          <w:sz w:val="22"/>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88210B">
        <w:rPr>
          <w:sz w:val="22"/>
          <w:lang w:eastAsia="lt-LT"/>
        </w:rPr>
        <w:t>supaprastintą viešąjį mažos vertės pirkimą „</w:t>
      </w:r>
      <w:bookmarkEnd w:id="2"/>
      <w:bookmarkEnd w:id="3"/>
      <w:r w:rsidR="0088210B" w:rsidRPr="0088210B">
        <w:rPr>
          <w:b/>
          <w:sz w:val="22"/>
        </w:rPr>
        <w:t>KARL STORZ DALYS</w:t>
      </w:r>
      <w:r w:rsidRPr="0088210B">
        <w:rPr>
          <w:sz w:val="22"/>
          <w:lang w:eastAsia="lt-LT"/>
        </w:rPr>
        <w:t>“ (toliau – Apklausa, pirkimas).</w:t>
      </w:r>
      <w:r w:rsidR="00520D0D" w:rsidRPr="0088210B">
        <w:rPr>
          <w:sz w:val="22"/>
          <w:lang w:eastAsia="lt-LT"/>
        </w:rPr>
        <w:t xml:space="preserve"> </w:t>
      </w:r>
    </w:p>
    <w:p w:rsidR="00800428" w:rsidRPr="00D80C84" w:rsidRDefault="00800428" w:rsidP="00712C51">
      <w:pPr>
        <w:pStyle w:val="Pagrindinistekstas2"/>
        <w:numPr>
          <w:ilvl w:val="1"/>
          <w:numId w:val="8"/>
        </w:numPr>
        <w:spacing w:after="0" w:line="240" w:lineRule="auto"/>
        <w:ind w:firstLine="567"/>
        <w:jc w:val="both"/>
        <w:rPr>
          <w:sz w:val="22"/>
        </w:rPr>
      </w:pPr>
      <w:r w:rsidRPr="0088210B">
        <w:rPr>
          <w:sz w:val="22"/>
        </w:rPr>
        <w:t>Pirkimui priskirtinas pagrindinis Bendrajame vie</w:t>
      </w:r>
      <w:r w:rsidRPr="00D80C84">
        <w:rPr>
          <w:sz w:val="22"/>
        </w:rPr>
        <w:t>šųjų pirkimų žodyne (toliau – BVPŽ) nurodytas kodas –</w:t>
      </w:r>
      <w:r w:rsidR="00C22BC1" w:rsidRPr="00D80C84">
        <w:rPr>
          <w:sz w:val="22"/>
        </w:rPr>
        <w:t xml:space="preserve"> </w:t>
      </w:r>
      <w:r w:rsidR="00BE4FC3" w:rsidRPr="00D80C84">
        <w:rPr>
          <w:b/>
          <w:sz w:val="22"/>
        </w:rPr>
        <w:t>33000000-0</w:t>
      </w:r>
      <w:r w:rsidRPr="00D80C84">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984E52">
        <w:rPr>
          <w:sz w:val="22"/>
        </w:rPr>
        <w:t xml:space="preserve">Apklausos sąlygose vartojamos pagrindinės sąvokos apibrėžtos Lietuvos </w:t>
      </w:r>
      <w:r w:rsidRPr="004B7AF2">
        <w:rPr>
          <w:sz w:val="22"/>
        </w:rPr>
        <w:t xml:space="preserve">Respublikos viešųjų pirkimų </w:t>
      </w:r>
      <w:r w:rsidRPr="008B4BFE">
        <w:rPr>
          <w:sz w:val="22"/>
        </w:rPr>
        <w:t xml:space="preserve">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B07C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E94CE5">
        <w:rPr>
          <w:sz w:val="22"/>
          <w:szCs w:val="22"/>
        </w:rPr>
        <w:t xml:space="preserve">+370 </w:t>
      </w:r>
      <w:r w:rsidR="00112F03" w:rsidRPr="008C3253">
        <w:rPr>
          <w:sz w:val="22"/>
          <w:szCs w:val="22"/>
        </w:rPr>
        <w:t>349 69</w:t>
      </w:r>
      <w:r w:rsidR="001C3D8B">
        <w:rPr>
          <w:sz w:val="22"/>
          <w:szCs w:val="22"/>
        </w:rPr>
        <w:t>098</w:t>
      </w:r>
      <w:r w:rsidR="004B7AF2">
        <w:rPr>
          <w:sz w:val="22"/>
          <w:szCs w:val="22"/>
        </w:rPr>
        <w:t xml:space="preserve">, </w:t>
      </w:r>
      <w:r w:rsidR="00E94CE5">
        <w:rPr>
          <w:sz w:val="22"/>
          <w:szCs w:val="22"/>
        </w:rPr>
        <w:t xml:space="preserve">+370 </w:t>
      </w:r>
      <w:r w:rsidR="004B7AF2">
        <w:rPr>
          <w:sz w:val="22"/>
          <w:szCs w:val="22"/>
        </w:rPr>
        <w:t>655 11552</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036902"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FC3B63">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w:t>
      </w:r>
      <w:r w:rsidR="00050793" w:rsidRPr="00036902">
        <w:rPr>
          <w:sz w:val="22"/>
          <w:szCs w:val="22"/>
        </w:rPr>
        <w:t>specifikacijos reikalavimus pagrindžiantys duomenys turi būti pagrįsti oficialiais gamintojo raštais, su vertimu į lietuvių kalbą. Vertimas turi būti patvirtintas tiekėjo arba jo įgalioto atstovo parašu.</w:t>
      </w:r>
      <w:r w:rsidR="00050793" w:rsidRPr="00036902">
        <w:rPr>
          <w:iCs/>
          <w:sz w:val="22"/>
          <w:szCs w:val="22"/>
        </w:rPr>
        <w:t xml:space="preserve"> P</w:t>
      </w:r>
      <w:r w:rsidR="00A001BA" w:rsidRPr="00036902">
        <w:rPr>
          <w:iCs/>
          <w:sz w:val="22"/>
          <w:szCs w:val="22"/>
        </w:rPr>
        <w:t xml:space="preserve">rekių </w:t>
      </w:r>
      <w:r w:rsidR="00050793" w:rsidRPr="00036902">
        <w:rPr>
          <w:iCs/>
          <w:sz w:val="22"/>
          <w:szCs w:val="22"/>
        </w:rPr>
        <w:t>ti</w:t>
      </w:r>
      <w:r w:rsidR="00A001BA" w:rsidRPr="00036902">
        <w:rPr>
          <w:iCs/>
          <w:sz w:val="22"/>
          <w:szCs w:val="22"/>
        </w:rPr>
        <w:t>e</w:t>
      </w:r>
      <w:r w:rsidR="00050793" w:rsidRPr="00036902">
        <w:rPr>
          <w:iCs/>
          <w:sz w:val="22"/>
          <w:szCs w:val="22"/>
        </w:rPr>
        <w:t>kimo vieta - VšĮ Jonavos ligoninė, Žeimių g. 19, LT-55134 Jonava.</w:t>
      </w:r>
    </w:p>
    <w:p w:rsidR="00800428" w:rsidRPr="001C3D8B" w:rsidRDefault="00800428" w:rsidP="0054468C">
      <w:pPr>
        <w:tabs>
          <w:tab w:val="left" w:pos="1418"/>
        </w:tabs>
        <w:ind w:firstLine="720"/>
        <w:jc w:val="both"/>
        <w:rPr>
          <w:b/>
          <w:sz w:val="22"/>
          <w:szCs w:val="22"/>
        </w:rPr>
      </w:pPr>
      <w:r w:rsidRPr="00036902">
        <w:rPr>
          <w:sz w:val="22"/>
          <w:szCs w:val="22"/>
        </w:rPr>
        <w:t>2.3</w:t>
      </w:r>
      <w:r w:rsidR="00377312" w:rsidRPr="00036902">
        <w:rPr>
          <w:sz w:val="22"/>
          <w:szCs w:val="22"/>
        </w:rPr>
        <w:t>.</w:t>
      </w:r>
      <w:r w:rsidR="00377312" w:rsidRPr="00036902">
        <w:rPr>
          <w:sz w:val="22"/>
          <w:szCs w:val="22"/>
        </w:rPr>
        <w:tab/>
      </w:r>
      <w:bookmarkStart w:id="4" w:name="_Toc103066057"/>
      <w:r w:rsidR="006E2C3A" w:rsidRPr="00036902">
        <w:rPr>
          <w:b/>
          <w:sz w:val="22"/>
          <w:szCs w:val="22"/>
        </w:rPr>
        <w:t xml:space="preserve">Pirkimas </w:t>
      </w:r>
      <w:r w:rsidR="00D80C84">
        <w:rPr>
          <w:b/>
          <w:sz w:val="22"/>
          <w:szCs w:val="22"/>
        </w:rPr>
        <w:t>skirstomas</w:t>
      </w:r>
      <w:r w:rsidR="0088210B">
        <w:rPr>
          <w:b/>
          <w:sz w:val="22"/>
          <w:szCs w:val="22"/>
        </w:rPr>
        <w:t xml:space="preserve"> į dvi </w:t>
      </w:r>
      <w:r w:rsidR="0088210B" w:rsidRPr="00036902">
        <w:rPr>
          <w:b/>
          <w:sz w:val="22"/>
          <w:szCs w:val="22"/>
        </w:rPr>
        <w:t>pirkimo objekto dalis</w:t>
      </w:r>
      <w:r w:rsidR="00D80C84">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B07CC" w:rsidRPr="00A64E5D">
          <w:rPr>
            <w:rStyle w:val="Hipersaitas"/>
            <w:rFonts w:eastAsiaTheme="majorEastAsia"/>
          </w:rPr>
          <w:t>https://viesiejipirkimai.lt</w:t>
        </w:r>
      </w:hyperlink>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CD70DB">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FC7A19" w:rsidRDefault="00800428" w:rsidP="00CD70DB">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w:t>
      </w:r>
      <w:r w:rsidRPr="00FC7A19">
        <w:rPr>
          <w:sz w:val="22"/>
          <w:szCs w:val="22"/>
          <w:lang w:eastAsia="lt-LT"/>
        </w:rPr>
        <w:t xml:space="preserve">patvirtintas vertimas į lietuvių kalbą. Tinkamu laikomas vertimo patvirtinimas </w:t>
      </w:r>
      <w:r w:rsidR="00D21CC0" w:rsidRPr="00FC7A19">
        <w:rPr>
          <w:sz w:val="22"/>
          <w:szCs w:val="22"/>
        </w:rPr>
        <w:t>tiekėjo arba jo įgalioto atstovo parašu</w:t>
      </w:r>
      <w:r w:rsidR="00D21CC0" w:rsidRPr="00FC7A19">
        <w:rPr>
          <w:sz w:val="22"/>
          <w:szCs w:val="22"/>
          <w:lang w:eastAsia="lt-LT"/>
        </w:rPr>
        <w:t xml:space="preserve"> ir </w:t>
      </w:r>
      <w:r w:rsidRPr="00FC7A19">
        <w:rPr>
          <w:bCs/>
          <w:sz w:val="22"/>
          <w:szCs w:val="22"/>
          <w:lang w:eastAsia="lt-LT"/>
        </w:rPr>
        <w:t xml:space="preserve">biuro antspaudu (jei turi) arba </w:t>
      </w:r>
      <w:r w:rsidRPr="00FC7A19">
        <w:rPr>
          <w:sz w:val="22"/>
          <w:szCs w:val="22"/>
          <w:lang w:eastAsia="lt-LT"/>
        </w:rPr>
        <w:t>tiekėjo ar jo įgalioto asmens parašu ir antspaudu (jei turi)</w:t>
      </w:r>
      <w:r w:rsidRPr="00FC7A19">
        <w:rPr>
          <w:bCs/>
          <w:sz w:val="22"/>
          <w:szCs w:val="22"/>
          <w:lang w:eastAsia="lt-LT"/>
        </w:rPr>
        <w:t>. Pateikiamas skenuotas dokumentas elektronine forma.</w:t>
      </w:r>
    </w:p>
    <w:p w:rsidR="00800428" w:rsidRPr="008C3253" w:rsidRDefault="00800428" w:rsidP="00CD70DB">
      <w:pPr>
        <w:pStyle w:val="Antrat2"/>
        <w:tabs>
          <w:tab w:val="left" w:pos="567"/>
          <w:tab w:val="left" w:pos="1276"/>
        </w:tabs>
        <w:spacing w:before="0" w:after="0"/>
        <w:ind w:firstLine="567"/>
        <w:jc w:val="both"/>
        <w:rPr>
          <w:rFonts w:ascii="Times New Roman" w:hAnsi="Times New Roman" w:cs="Times New Roman"/>
          <w:b w:val="0"/>
          <w:bCs w:val="0"/>
          <w:i w:val="0"/>
          <w:sz w:val="22"/>
          <w:szCs w:val="22"/>
          <w:lang w:eastAsia="lt-LT"/>
        </w:rPr>
      </w:pPr>
      <w:r w:rsidRPr="00FC7A19">
        <w:rPr>
          <w:rFonts w:ascii="Times New Roman" w:hAnsi="Times New Roman" w:cs="Times New Roman"/>
          <w:b w:val="0"/>
          <w:i w:val="0"/>
          <w:sz w:val="22"/>
          <w:szCs w:val="22"/>
        </w:rPr>
        <w:t>5</w:t>
      </w:r>
      <w:r w:rsidR="00522506" w:rsidRPr="00FC7A19">
        <w:rPr>
          <w:rFonts w:ascii="Times New Roman" w:hAnsi="Times New Roman" w:cs="Times New Roman"/>
          <w:b w:val="0"/>
          <w:i w:val="0"/>
          <w:sz w:val="22"/>
          <w:szCs w:val="22"/>
        </w:rPr>
        <w:t>.6.</w:t>
      </w:r>
      <w:r w:rsidR="00522506" w:rsidRPr="00FC7A19">
        <w:rPr>
          <w:rFonts w:ascii="Times New Roman" w:hAnsi="Times New Roman" w:cs="Times New Roman"/>
          <w:b w:val="0"/>
          <w:i w:val="0"/>
          <w:sz w:val="22"/>
          <w:szCs w:val="22"/>
        </w:rPr>
        <w:tab/>
      </w:r>
      <w:r w:rsidRPr="00FC7A19">
        <w:rPr>
          <w:rFonts w:ascii="Times New Roman" w:hAnsi="Times New Roman" w:cs="Times New Roman"/>
          <w:b w:val="0"/>
          <w:i w:val="0"/>
          <w:sz w:val="22"/>
          <w:szCs w:val="22"/>
        </w:rPr>
        <w:t xml:space="preserve">Pagal Apklausos sąlygų 1 priede pateiktą formą parengtas pasiūlymas </w:t>
      </w:r>
      <w:r w:rsidRPr="00FC7A19">
        <w:rPr>
          <w:rFonts w:ascii="Times New Roman" w:hAnsi="Times New Roman" w:cs="Times New Roman"/>
          <w:b w:val="0"/>
          <w:i w:val="0"/>
          <w:spacing w:val="-4"/>
          <w:sz w:val="22"/>
          <w:szCs w:val="22"/>
        </w:rPr>
        <w:t>CVP IS</w:t>
      </w:r>
      <w:r w:rsidRPr="00FC7A19">
        <w:rPr>
          <w:rFonts w:ascii="Times New Roman" w:hAnsi="Times New Roman" w:cs="Times New Roman"/>
          <w:b w:val="0"/>
          <w:i w:val="0"/>
          <w:sz w:val="22"/>
          <w:szCs w:val="22"/>
        </w:rPr>
        <w:t xml:space="preserve"> elektroninėmis priemonėmis turi būti pateiktas iki </w:t>
      </w:r>
      <w:r w:rsidRPr="00FC7A19">
        <w:rPr>
          <w:rFonts w:ascii="Times New Roman" w:hAnsi="Times New Roman" w:cs="Times New Roman"/>
          <w:i w:val="0"/>
          <w:sz w:val="22"/>
          <w:szCs w:val="22"/>
          <w:u w:val="single"/>
        </w:rPr>
        <w:t>20</w:t>
      </w:r>
      <w:r w:rsidR="00355383" w:rsidRPr="00FC7A19">
        <w:rPr>
          <w:rFonts w:ascii="Times New Roman" w:hAnsi="Times New Roman" w:cs="Times New Roman"/>
          <w:i w:val="0"/>
          <w:sz w:val="22"/>
          <w:szCs w:val="22"/>
          <w:u w:val="single"/>
        </w:rPr>
        <w:t>2</w:t>
      </w:r>
      <w:r w:rsidR="005B07CC">
        <w:rPr>
          <w:rFonts w:ascii="Times New Roman" w:hAnsi="Times New Roman" w:cs="Times New Roman"/>
          <w:i w:val="0"/>
          <w:sz w:val="22"/>
          <w:szCs w:val="22"/>
          <w:u w:val="single"/>
        </w:rPr>
        <w:t>5-0</w:t>
      </w:r>
      <w:r w:rsidR="0088210B">
        <w:rPr>
          <w:rFonts w:ascii="Times New Roman" w:hAnsi="Times New Roman" w:cs="Times New Roman"/>
          <w:i w:val="0"/>
          <w:sz w:val="22"/>
          <w:szCs w:val="22"/>
          <w:u w:val="single"/>
        </w:rPr>
        <w:t>5</w:t>
      </w:r>
      <w:r w:rsidR="00E94CE5">
        <w:rPr>
          <w:rFonts w:ascii="Times New Roman" w:hAnsi="Times New Roman" w:cs="Times New Roman"/>
          <w:i w:val="0"/>
          <w:sz w:val="22"/>
          <w:szCs w:val="22"/>
          <w:u w:val="single"/>
        </w:rPr>
        <w:t>-</w:t>
      </w:r>
      <w:r w:rsidR="0088210B">
        <w:rPr>
          <w:rFonts w:ascii="Times New Roman" w:hAnsi="Times New Roman" w:cs="Times New Roman"/>
          <w:i w:val="0"/>
          <w:sz w:val="22"/>
          <w:szCs w:val="22"/>
          <w:u w:val="single"/>
        </w:rPr>
        <w:t>06</w:t>
      </w:r>
      <w:r w:rsidR="00984E52" w:rsidRPr="00FC7A19">
        <w:rPr>
          <w:rFonts w:ascii="Times New Roman" w:hAnsi="Times New Roman" w:cs="Times New Roman"/>
          <w:i w:val="0"/>
          <w:sz w:val="22"/>
          <w:szCs w:val="22"/>
          <w:u w:val="single"/>
        </w:rPr>
        <w:t xml:space="preserve">   </w:t>
      </w:r>
      <w:r w:rsidR="006E2E23" w:rsidRPr="00FC7A19">
        <w:rPr>
          <w:rFonts w:ascii="Times New Roman" w:hAnsi="Times New Roman" w:cs="Times New Roman"/>
          <w:i w:val="0"/>
          <w:sz w:val="22"/>
          <w:szCs w:val="22"/>
          <w:u w:val="single"/>
        </w:rPr>
        <w:t>0</w:t>
      </w:r>
      <w:r w:rsidR="00FC3B63" w:rsidRPr="00FC7A19">
        <w:rPr>
          <w:rFonts w:ascii="Times New Roman" w:hAnsi="Times New Roman" w:cs="Times New Roman"/>
          <w:i w:val="0"/>
          <w:sz w:val="22"/>
          <w:szCs w:val="22"/>
          <w:u w:val="single"/>
        </w:rPr>
        <w:t>8</w:t>
      </w:r>
      <w:r w:rsidR="00FC7639" w:rsidRPr="00FC7A19">
        <w:rPr>
          <w:rFonts w:ascii="Times New Roman" w:hAnsi="Times New Roman" w:cs="Times New Roman"/>
          <w:i w:val="0"/>
          <w:sz w:val="22"/>
          <w:szCs w:val="22"/>
          <w:u w:val="single"/>
        </w:rPr>
        <w:t>:</w:t>
      </w:r>
      <w:r w:rsidRPr="00FC7A19">
        <w:rPr>
          <w:rFonts w:ascii="Times New Roman" w:hAnsi="Times New Roman" w:cs="Times New Roman"/>
          <w:i w:val="0"/>
          <w:sz w:val="22"/>
          <w:szCs w:val="22"/>
          <w:u w:val="single"/>
        </w:rPr>
        <w:t>00 val</w:t>
      </w:r>
      <w:r w:rsidRPr="00FC7A19">
        <w:rPr>
          <w:rFonts w:ascii="Times New Roman" w:hAnsi="Times New Roman" w:cs="Times New Roman"/>
          <w:b w:val="0"/>
          <w:i w:val="0"/>
          <w:sz w:val="22"/>
          <w:szCs w:val="22"/>
          <w:u w:val="single"/>
        </w:rPr>
        <w:t>.</w:t>
      </w:r>
      <w:r w:rsidRPr="00FC7A19">
        <w:rPr>
          <w:rFonts w:ascii="Times New Roman" w:hAnsi="Times New Roman" w:cs="Times New Roman"/>
          <w:b w:val="0"/>
          <w:i w:val="0"/>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CD70DB">
      <w:pPr>
        <w:pStyle w:val="Sraopastraipa"/>
        <w:ind w:left="0" w:firstLine="567"/>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CD70DB">
      <w:pPr>
        <w:pStyle w:val="Sraopastraipa"/>
        <w:ind w:left="0" w:firstLine="567"/>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CD70DB">
      <w:pPr>
        <w:pStyle w:val="Sraopastraipa"/>
        <w:ind w:left="0" w:firstLine="567"/>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CD70DB">
      <w:pPr>
        <w:pStyle w:val="Sraopastraipa"/>
        <w:ind w:left="0" w:firstLine="567"/>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CD70DB">
      <w:pPr>
        <w:pStyle w:val="Sraopastraipa"/>
        <w:ind w:left="0" w:firstLine="567"/>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CD70DB">
      <w:pPr>
        <w:pStyle w:val="Sraopastraipa"/>
        <w:ind w:left="0" w:firstLine="567"/>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CD70DB">
      <w:pPr>
        <w:tabs>
          <w:tab w:val="left" w:pos="142"/>
          <w:tab w:val="left" w:pos="9923"/>
        </w:tabs>
        <w:ind w:right="142" w:firstLine="567"/>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CD70DB">
      <w:pPr>
        <w:pStyle w:val="Antrat2"/>
        <w:spacing w:before="0" w:after="0"/>
        <w:ind w:right="141"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1C5D4D">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BE4FC3" w:rsidRDefault="00800428" w:rsidP="00CD70DB">
      <w:pPr>
        <w:pStyle w:val="Sraopastraipa"/>
        <w:ind w:left="0" w:firstLine="567"/>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w:t>
      </w:r>
      <w:r w:rsidRPr="00BE4FC3">
        <w:rPr>
          <w:sz w:val="22"/>
          <w:szCs w:val="22"/>
        </w:rPr>
        <w:t xml:space="preserve">naudodamasis CVP IS elektroninėmis priemonėmis. </w:t>
      </w:r>
    </w:p>
    <w:p w:rsidR="00800428" w:rsidRPr="00036902" w:rsidRDefault="00800428" w:rsidP="00CD70DB">
      <w:pPr>
        <w:pStyle w:val="Sraopastraipa"/>
        <w:ind w:left="0" w:firstLine="567"/>
        <w:jc w:val="both"/>
        <w:rPr>
          <w:sz w:val="22"/>
          <w:szCs w:val="22"/>
        </w:rPr>
      </w:pPr>
      <w:r w:rsidRPr="00BE4FC3">
        <w:rPr>
          <w:sz w:val="22"/>
          <w:szCs w:val="22"/>
        </w:rPr>
        <w:t xml:space="preserve">5.11. Tiekėjui nėra leidžiama pateikti alternatyvių pasiūlymų. </w:t>
      </w:r>
      <w:r w:rsidRPr="00036902">
        <w:rPr>
          <w:sz w:val="22"/>
          <w:szCs w:val="22"/>
        </w:rPr>
        <w:t>Tiekėjui pateikus alternatyvų pasiūlymą, jo pasiūlymas ir alternatyvus pasiūlymas (alternatyvūs pasiūlymai) bus atmesti.</w:t>
      </w:r>
    </w:p>
    <w:p w:rsidR="00800428" w:rsidRPr="00BE4FC3" w:rsidRDefault="00800428" w:rsidP="00CD70DB">
      <w:pPr>
        <w:pStyle w:val="Sraopastraipa"/>
        <w:ind w:left="0" w:firstLine="567"/>
        <w:jc w:val="both"/>
        <w:rPr>
          <w:sz w:val="22"/>
          <w:szCs w:val="22"/>
        </w:rPr>
      </w:pPr>
      <w:r w:rsidRPr="00036902">
        <w:rPr>
          <w:sz w:val="22"/>
          <w:szCs w:val="22"/>
        </w:rPr>
        <w:t>5.12. Tiekėjas</w:t>
      </w:r>
      <w:r w:rsidRPr="00BE4FC3">
        <w:rPr>
          <w:sz w:val="22"/>
          <w:szCs w:val="22"/>
        </w:rPr>
        <w:t>, pateikdamas pasiūlymą</w:t>
      </w:r>
      <w:r w:rsidR="00734C7A">
        <w:rPr>
          <w:sz w:val="22"/>
          <w:szCs w:val="22"/>
        </w:rPr>
        <w:t xml:space="preserve"> atskirose pirkimo dalyse</w:t>
      </w:r>
      <w:r w:rsidRPr="00BE4FC3">
        <w:rPr>
          <w:sz w:val="22"/>
          <w:szCs w:val="22"/>
        </w:rPr>
        <w:t>, turi siūlyti visą P</w:t>
      </w:r>
      <w:r w:rsidR="00A001BA" w:rsidRPr="00BE4FC3">
        <w:rPr>
          <w:sz w:val="22"/>
          <w:szCs w:val="22"/>
        </w:rPr>
        <w:t>rekių kiekį/</w:t>
      </w:r>
      <w:r w:rsidRPr="00BE4FC3">
        <w:rPr>
          <w:sz w:val="22"/>
          <w:szCs w:val="22"/>
        </w:rPr>
        <w:t xml:space="preserve">apimtį. </w:t>
      </w:r>
    </w:p>
    <w:p w:rsidR="00800428" w:rsidRPr="008C3253" w:rsidRDefault="00800428" w:rsidP="00CD70DB">
      <w:pPr>
        <w:pStyle w:val="Sraopastraipa"/>
        <w:ind w:left="0" w:firstLine="567"/>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5B07CC">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CD70DB">
      <w:pPr>
        <w:ind w:firstLine="567"/>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CD70DB">
      <w:pPr>
        <w:ind w:firstLine="567"/>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CD70DB">
      <w:pPr>
        <w:pStyle w:val="Pagrindinistekstas3"/>
        <w:widowControl w:val="0"/>
        <w:autoSpaceDE w:val="0"/>
        <w:autoSpaceDN w:val="0"/>
        <w:adjustRightInd w:val="0"/>
        <w:spacing w:after="0" w:line="240" w:lineRule="auto"/>
        <w:ind w:firstLine="567"/>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CD70DB">
      <w:pPr>
        <w:ind w:firstLine="567"/>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CD70DB">
      <w:pPr>
        <w:ind w:firstLine="567"/>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CD70DB">
      <w:pPr>
        <w:ind w:firstLine="567"/>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5F2FF3">
      <w:pPr>
        <w:ind w:firstLine="567"/>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5F2FF3">
      <w:pPr>
        <w:ind w:firstLine="567"/>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5F2FF3">
      <w:pPr>
        <w:ind w:firstLine="567"/>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5F2FF3">
      <w:pPr>
        <w:ind w:firstLine="567"/>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27C2D" w:rsidRDefault="00800428" w:rsidP="003F756A">
      <w:pPr>
        <w:ind w:firstLine="567"/>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A27C2D">
        <w:rPr>
          <w:iCs/>
          <w:sz w:val="22"/>
          <w:szCs w:val="22"/>
        </w:rPr>
        <w:t xml:space="preserve">susipažinimo su </w:t>
      </w:r>
      <w:r w:rsidR="0008287A" w:rsidRPr="00A27C2D">
        <w:rPr>
          <w:sz w:val="22"/>
          <w:szCs w:val="22"/>
          <w:lang w:val="es-ES_tradnl"/>
        </w:rPr>
        <w:t>CVP IS priemon</w:t>
      </w:r>
      <w:r w:rsidR="0008287A" w:rsidRPr="00A27C2D">
        <w:rPr>
          <w:sz w:val="22"/>
          <w:szCs w:val="22"/>
        </w:rPr>
        <w:t>ė</w:t>
      </w:r>
      <w:r w:rsidR="0008287A" w:rsidRPr="00A27C2D">
        <w:rPr>
          <w:sz w:val="22"/>
          <w:szCs w:val="22"/>
          <w:lang w:val="fr-FR"/>
        </w:rPr>
        <w:t>mis pateiktais tiek</w:t>
      </w:r>
      <w:r w:rsidR="0008287A" w:rsidRPr="00A27C2D">
        <w:rPr>
          <w:sz w:val="22"/>
          <w:szCs w:val="22"/>
        </w:rPr>
        <w:t xml:space="preserve">ėjų </w:t>
      </w:r>
      <w:r w:rsidR="0008287A" w:rsidRPr="00A27C2D">
        <w:rPr>
          <w:sz w:val="22"/>
          <w:szCs w:val="22"/>
          <w:lang w:val="es-ES_tradnl"/>
        </w:rPr>
        <w:t>pasi</w:t>
      </w:r>
      <w:r w:rsidR="0008287A" w:rsidRPr="00A27C2D">
        <w:rPr>
          <w:sz w:val="22"/>
          <w:szCs w:val="22"/>
        </w:rPr>
        <w:t>ūlymais</w:t>
      </w:r>
      <w:r w:rsidR="0008287A" w:rsidRPr="00A27C2D">
        <w:rPr>
          <w:iCs/>
          <w:sz w:val="22"/>
          <w:szCs w:val="22"/>
        </w:rPr>
        <w:t xml:space="preserve"> posėdis įvyks</w:t>
      </w:r>
      <w:r w:rsidR="0008287A" w:rsidRPr="00A27C2D">
        <w:rPr>
          <w:sz w:val="22"/>
          <w:szCs w:val="22"/>
        </w:rPr>
        <w:t xml:space="preserve"> </w:t>
      </w:r>
      <w:r w:rsidR="00D567B5" w:rsidRPr="00A27C2D">
        <w:rPr>
          <w:bCs/>
          <w:sz w:val="22"/>
          <w:szCs w:val="22"/>
        </w:rPr>
        <w:t>VšĮ Jonavos ligoninėje, administracija (2 aukštas)</w:t>
      </w:r>
      <w:r w:rsidR="00D567B5" w:rsidRPr="00A27C2D">
        <w:rPr>
          <w:sz w:val="22"/>
          <w:szCs w:val="22"/>
        </w:rPr>
        <w:t xml:space="preserve">, </w:t>
      </w:r>
      <w:r w:rsidR="00D567B5" w:rsidRPr="00A27C2D">
        <w:rPr>
          <w:bCs/>
          <w:sz w:val="22"/>
          <w:szCs w:val="22"/>
        </w:rPr>
        <w:t>Žeimių g. 19 g., LT-55134 Jonava</w:t>
      </w:r>
      <w:r w:rsidR="00D567B5" w:rsidRPr="00A27C2D">
        <w:rPr>
          <w:i/>
          <w:sz w:val="22"/>
          <w:szCs w:val="22"/>
        </w:rPr>
        <w:t>.</w:t>
      </w:r>
      <w:r w:rsidR="00D567B5" w:rsidRPr="00A27C2D">
        <w:rPr>
          <w:sz w:val="22"/>
          <w:szCs w:val="22"/>
        </w:rPr>
        <w:t xml:space="preserve"> </w:t>
      </w:r>
      <w:r w:rsidR="00D567B5" w:rsidRPr="00A27C2D">
        <w:rPr>
          <w:b/>
          <w:sz w:val="22"/>
          <w:szCs w:val="22"/>
        </w:rPr>
        <w:t xml:space="preserve">Vokai su pasiūlymais bus atplėšiami posėdyje – </w:t>
      </w:r>
      <w:r w:rsidR="00D567B5" w:rsidRPr="00A27C2D">
        <w:rPr>
          <w:b/>
          <w:bCs/>
          <w:sz w:val="22"/>
          <w:szCs w:val="22"/>
        </w:rPr>
        <w:t>20</w:t>
      </w:r>
      <w:r w:rsidR="00B04E7F" w:rsidRPr="00A27C2D">
        <w:rPr>
          <w:b/>
          <w:bCs/>
          <w:sz w:val="22"/>
          <w:szCs w:val="22"/>
        </w:rPr>
        <w:t>2</w:t>
      </w:r>
      <w:r w:rsidR="005B07CC">
        <w:rPr>
          <w:b/>
          <w:bCs/>
          <w:sz w:val="22"/>
          <w:szCs w:val="22"/>
        </w:rPr>
        <w:t>5-0</w:t>
      </w:r>
      <w:r w:rsidR="0088210B">
        <w:rPr>
          <w:b/>
          <w:bCs/>
          <w:sz w:val="22"/>
          <w:szCs w:val="22"/>
        </w:rPr>
        <w:t>5-06</w:t>
      </w:r>
      <w:r w:rsidR="002B10BB"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5B07CC">
        <w:rPr>
          <w:b/>
          <w:bCs/>
          <w:sz w:val="22"/>
          <w:szCs w:val="22"/>
        </w:rPr>
        <w:t>30</w:t>
      </w:r>
      <w:r w:rsidR="00D567B5" w:rsidRPr="00A27C2D">
        <w:rPr>
          <w:b/>
          <w:bCs/>
          <w:sz w:val="22"/>
          <w:szCs w:val="22"/>
        </w:rPr>
        <w:t xml:space="preserve"> val. </w:t>
      </w:r>
      <w:r w:rsidR="00D567B5" w:rsidRPr="00A27C2D">
        <w:rPr>
          <w:b/>
          <w:sz w:val="22"/>
          <w:szCs w:val="22"/>
        </w:rPr>
        <w:t xml:space="preserve"> (Pasiūlymas turi būti pateiktas iki </w:t>
      </w:r>
      <w:r w:rsidR="001C5D4D" w:rsidRPr="00A27C2D">
        <w:rPr>
          <w:b/>
          <w:bCs/>
          <w:sz w:val="22"/>
          <w:szCs w:val="22"/>
        </w:rPr>
        <w:t>202</w:t>
      </w:r>
      <w:r w:rsidR="005B07CC">
        <w:rPr>
          <w:b/>
          <w:bCs/>
          <w:sz w:val="22"/>
          <w:szCs w:val="22"/>
        </w:rPr>
        <w:t>5-</w:t>
      </w:r>
      <w:r w:rsidR="0088210B">
        <w:rPr>
          <w:b/>
          <w:bCs/>
          <w:sz w:val="22"/>
          <w:szCs w:val="22"/>
        </w:rPr>
        <w:t>05-06</w:t>
      </w:r>
      <w:r w:rsidR="001C5D4D"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D567B5" w:rsidRPr="00A27C2D">
        <w:rPr>
          <w:b/>
          <w:bCs/>
          <w:sz w:val="22"/>
          <w:szCs w:val="22"/>
        </w:rPr>
        <w:t>00 val</w:t>
      </w:r>
      <w:r w:rsidR="00D567B5" w:rsidRPr="00A27C2D">
        <w:rPr>
          <w:b/>
          <w:sz w:val="22"/>
          <w:szCs w:val="22"/>
        </w:rPr>
        <w:t>. tik elektroninėmis priemonėmis, naudojant CVP IS)</w:t>
      </w:r>
      <w:r w:rsidR="0008287A" w:rsidRPr="00A27C2D">
        <w:rPr>
          <w:b/>
          <w:iCs/>
          <w:sz w:val="22"/>
          <w:szCs w:val="22"/>
        </w:rPr>
        <w:t xml:space="preserve">. </w:t>
      </w:r>
      <w:r w:rsidR="0008287A" w:rsidRPr="00A27C2D">
        <w:rPr>
          <w:b/>
          <w:iCs/>
          <w:sz w:val="22"/>
          <w:szCs w:val="22"/>
          <w:u w:val="single"/>
        </w:rPr>
        <w:t xml:space="preserve">Jei pasiūlymas teikiamas šifruotas, slaptažodis turi būti pateiktas </w:t>
      </w:r>
      <w:r w:rsidR="001C5D4D" w:rsidRPr="001C5D4D">
        <w:rPr>
          <w:b/>
          <w:bCs/>
          <w:sz w:val="22"/>
          <w:szCs w:val="22"/>
          <w:u w:val="single"/>
        </w:rPr>
        <w:t>202</w:t>
      </w:r>
      <w:r w:rsidR="005B07CC">
        <w:rPr>
          <w:b/>
          <w:bCs/>
          <w:sz w:val="22"/>
          <w:szCs w:val="22"/>
          <w:u w:val="single"/>
        </w:rPr>
        <w:t>5-0</w:t>
      </w:r>
      <w:r w:rsidR="0088210B">
        <w:rPr>
          <w:b/>
          <w:bCs/>
          <w:sz w:val="22"/>
          <w:szCs w:val="22"/>
          <w:u w:val="single"/>
        </w:rPr>
        <w:t>5-06</w:t>
      </w:r>
      <w:r w:rsidR="001C5D4D" w:rsidRPr="001C5D4D">
        <w:rPr>
          <w:b/>
          <w:bCs/>
          <w:sz w:val="22"/>
          <w:szCs w:val="22"/>
          <w:u w:val="single"/>
        </w:rPr>
        <w:t xml:space="preserve">  </w:t>
      </w:r>
      <w:r w:rsidR="0008287A" w:rsidRPr="001C5D4D">
        <w:rPr>
          <w:b/>
          <w:iCs/>
          <w:sz w:val="22"/>
          <w:szCs w:val="22"/>
          <w:u w:val="single"/>
        </w:rPr>
        <w:t>intervale</w:t>
      </w:r>
      <w:r w:rsidR="0008287A" w:rsidRPr="00A27C2D">
        <w:rPr>
          <w:iCs/>
          <w:sz w:val="22"/>
          <w:szCs w:val="22"/>
          <w:u w:val="single"/>
        </w:rPr>
        <w:t xml:space="preserve"> </w:t>
      </w:r>
      <w:r w:rsidR="006E2E23">
        <w:rPr>
          <w:b/>
          <w:iCs/>
          <w:sz w:val="22"/>
          <w:szCs w:val="22"/>
          <w:u w:val="single"/>
        </w:rPr>
        <w:t>0</w:t>
      </w:r>
      <w:r w:rsidR="00FC3B63">
        <w:rPr>
          <w:b/>
          <w:iCs/>
          <w:sz w:val="22"/>
          <w:szCs w:val="22"/>
          <w:u w:val="single"/>
        </w:rPr>
        <w:t>8</w:t>
      </w:r>
      <w:r w:rsidR="00FC7639" w:rsidRPr="00A27C2D">
        <w:rPr>
          <w:b/>
          <w:iCs/>
          <w:sz w:val="22"/>
          <w:szCs w:val="22"/>
          <w:u w:val="single"/>
        </w:rPr>
        <w:t>:</w:t>
      </w:r>
      <w:r w:rsidR="0008287A" w:rsidRPr="00A27C2D">
        <w:rPr>
          <w:b/>
          <w:iCs/>
          <w:sz w:val="22"/>
          <w:szCs w:val="22"/>
          <w:u w:val="single"/>
        </w:rPr>
        <w:t xml:space="preserve">00 – </w:t>
      </w:r>
      <w:r w:rsidR="006E2E23">
        <w:rPr>
          <w:b/>
          <w:iCs/>
          <w:sz w:val="22"/>
          <w:szCs w:val="22"/>
          <w:u w:val="single"/>
        </w:rPr>
        <w:t>0</w:t>
      </w:r>
      <w:r w:rsidR="00D13E63">
        <w:rPr>
          <w:b/>
          <w:iCs/>
          <w:sz w:val="22"/>
          <w:szCs w:val="22"/>
          <w:u w:val="single"/>
        </w:rPr>
        <w:t>8</w:t>
      </w:r>
      <w:r w:rsidR="00FC7639" w:rsidRPr="00A27C2D">
        <w:rPr>
          <w:b/>
          <w:iCs/>
          <w:sz w:val="22"/>
          <w:szCs w:val="22"/>
          <w:u w:val="single"/>
        </w:rPr>
        <w:t>:</w:t>
      </w:r>
      <w:r w:rsidR="005B07CC">
        <w:rPr>
          <w:b/>
          <w:iCs/>
          <w:sz w:val="22"/>
          <w:szCs w:val="22"/>
          <w:u w:val="single"/>
        </w:rPr>
        <w:t>30</w:t>
      </w:r>
      <w:r w:rsidR="0008287A" w:rsidRPr="00A27C2D">
        <w:rPr>
          <w:b/>
          <w:iCs/>
          <w:sz w:val="22"/>
          <w:szCs w:val="22"/>
          <w:u w:val="single"/>
        </w:rPr>
        <w:t xml:space="preserve"> val.</w:t>
      </w:r>
      <w:r w:rsidR="0008287A" w:rsidRPr="00A27C2D">
        <w:rPr>
          <w:iCs/>
          <w:sz w:val="22"/>
          <w:szCs w:val="22"/>
          <w:u w:val="single"/>
        </w:rPr>
        <w:t>)</w:t>
      </w:r>
      <w:r w:rsidRPr="00A27C2D">
        <w:rPr>
          <w:b/>
          <w:sz w:val="22"/>
          <w:szCs w:val="22"/>
          <w:u w:val="single"/>
        </w:rPr>
        <w:t>.</w:t>
      </w:r>
    </w:p>
    <w:p w:rsidR="00800428" w:rsidRPr="008C3253" w:rsidRDefault="00800428" w:rsidP="003F756A">
      <w:pPr>
        <w:ind w:firstLine="567"/>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463BB" w:rsidP="003F756A">
      <w:pPr>
        <w:ind w:firstLine="567"/>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3F756A">
      <w:pPr>
        <w:tabs>
          <w:tab w:val="left" w:pos="9000"/>
        </w:tabs>
        <w:ind w:firstLine="567"/>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3F756A">
      <w:pPr>
        <w:tabs>
          <w:tab w:val="left" w:pos="9000"/>
        </w:tabs>
        <w:ind w:firstLine="567"/>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3F756A">
      <w:pPr>
        <w:tabs>
          <w:tab w:val="left" w:pos="9000"/>
        </w:tabs>
        <w:ind w:firstLine="567"/>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153035">
      <w:pPr>
        <w:ind w:firstLine="567"/>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153035">
      <w:pPr>
        <w:tabs>
          <w:tab w:val="left" w:pos="1276"/>
        </w:tabs>
        <w:ind w:firstLine="567"/>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34336">
      <w:pPr>
        <w:ind w:firstLine="567"/>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111C86">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21360" w:rsidRPr="00F83450">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34336">
      <w:pPr>
        <w:tabs>
          <w:tab w:val="left" w:pos="1276"/>
        </w:tabs>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5E437A">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5E437A">
      <w:pPr>
        <w:ind w:right="141" w:firstLine="567"/>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5E437A">
      <w:pPr>
        <w:tabs>
          <w:tab w:val="left" w:pos="1276"/>
        </w:tabs>
        <w:ind w:right="141" w:firstLine="567"/>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27C2D">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C20DAF">
        <w:rPr>
          <w:sz w:val="22"/>
          <w:szCs w:val="22"/>
        </w:rPr>
        <w:t xml:space="preserve">                  </w:t>
      </w:r>
      <w:r w:rsidR="00A27C2D">
        <w:rPr>
          <w:sz w:val="22"/>
          <w:szCs w:val="22"/>
        </w:rPr>
        <w:t xml:space="preserve">           </w:t>
      </w:r>
      <w:r w:rsidR="00F10C26">
        <w:rPr>
          <w:sz w:val="22"/>
          <w:szCs w:val="22"/>
        </w:rPr>
        <w:t>Vidas Kačiušis</w:t>
      </w:r>
    </w:p>
    <w:p w:rsidR="006B4BC9" w:rsidRDefault="006B4BC9" w:rsidP="000C4966">
      <w:pPr>
        <w:rPr>
          <w:sz w:val="20"/>
          <w:szCs w:val="20"/>
        </w:rPr>
      </w:pPr>
    </w:p>
    <w:p w:rsidR="00D463BB" w:rsidRPr="008732CE" w:rsidRDefault="00D463BB"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6105DC" w:rsidRDefault="00461891" w:rsidP="000C4966">
      <w:pPr>
        <w:jc w:val="right"/>
        <w:rPr>
          <w:b/>
          <w:sz w:val="14"/>
          <w:szCs w:val="14"/>
        </w:rPr>
      </w:pPr>
    </w:p>
    <w:p w:rsidR="000C4966" w:rsidRPr="0088210B" w:rsidRDefault="000C4966" w:rsidP="000C4966">
      <w:pPr>
        <w:jc w:val="center"/>
        <w:rPr>
          <w:b/>
          <w:noProof/>
          <w:sz w:val="22"/>
          <w:szCs w:val="22"/>
        </w:rPr>
      </w:pPr>
      <w:bookmarkStart w:id="10" w:name="_GoBack"/>
      <w:r w:rsidRPr="0088210B">
        <w:rPr>
          <w:b/>
          <w:sz w:val="22"/>
          <w:szCs w:val="22"/>
        </w:rPr>
        <w:t xml:space="preserve">PASIŪLYMAS </w:t>
      </w:r>
      <w:r w:rsidR="00C20DAF" w:rsidRPr="0088210B">
        <w:rPr>
          <w:b/>
          <w:sz w:val="22"/>
          <w:szCs w:val="22"/>
        </w:rPr>
        <w:t>PIRKIMUI „</w:t>
      </w:r>
      <w:r w:rsidR="0088210B" w:rsidRPr="0088210B">
        <w:rPr>
          <w:rFonts w:eastAsia="Calibri"/>
          <w:b/>
          <w:sz w:val="22"/>
          <w:szCs w:val="22"/>
        </w:rPr>
        <w:t>KARL STORZ DALYS</w:t>
      </w:r>
      <w:r w:rsidR="00C20DAF" w:rsidRPr="0088210B">
        <w:rPr>
          <w:b/>
          <w:sz w:val="22"/>
          <w:szCs w:val="22"/>
        </w:rPr>
        <w:t>“</w:t>
      </w:r>
      <w:r w:rsidR="008526CF" w:rsidRPr="0088210B">
        <w:rPr>
          <w:b/>
          <w:noProof/>
          <w:color w:val="FF0000"/>
          <w:sz w:val="22"/>
          <w:szCs w:val="22"/>
        </w:rPr>
        <w:t xml:space="preserve"> </w:t>
      </w:r>
    </w:p>
    <w:p w:rsidR="00412BCF" w:rsidRPr="0088210B" w:rsidRDefault="0065479C" w:rsidP="000C4966">
      <w:pPr>
        <w:jc w:val="center"/>
        <w:rPr>
          <w:b/>
          <w:sz w:val="22"/>
          <w:szCs w:val="22"/>
        </w:rPr>
      </w:pPr>
      <w:r w:rsidRPr="0088210B">
        <w:rPr>
          <w:b/>
          <w:noProof/>
          <w:sz w:val="22"/>
          <w:szCs w:val="22"/>
        </w:rPr>
        <w:t>(</w:t>
      </w:r>
      <w:r w:rsidR="00412BCF" w:rsidRPr="0088210B">
        <w:rPr>
          <w:b/>
          <w:noProof/>
          <w:sz w:val="22"/>
          <w:szCs w:val="22"/>
        </w:rPr>
        <w:t>pirkimo numeris</w:t>
      </w:r>
      <w:r w:rsidR="0088210B" w:rsidRPr="0088210B">
        <w:rPr>
          <w:b/>
          <w:noProof/>
          <w:sz w:val="22"/>
          <w:szCs w:val="22"/>
        </w:rPr>
        <w:t xml:space="preserve"> 2426582</w:t>
      </w:r>
      <w:r w:rsidRPr="0088210B">
        <w:rPr>
          <w:b/>
          <w:noProof/>
          <w:sz w:val="22"/>
          <w:szCs w:val="22"/>
        </w:rPr>
        <w:t>)</w:t>
      </w:r>
    </w:p>
    <w:bookmarkEnd w:id="10"/>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6105DC">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6105DC">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6105DC">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6105DC">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6105DC">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6105DC">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6105DC" w:rsidRDefault="008C3253" w:rsidP="00C617E0">
            <w:pPr>
              <w:tabs>
                <w:tab w:val="left" w:pos="567"/>
                <w:tab w:val="left" w:pos="1276"/>
              </w:tabs>
              <w:ind w:right="34"/>
              <w:jc w:val="center"/>
              <w:rPr>
                <w:b/>
                <w:sz w:val="16"/>
                <w:szCs w:val="16"/>
              </w:rPr>
            </w:pPr>
            <w:r w:rsidRPr="006105DC">
              <w:rPr>
                <w:b/>
                <w:sz w:val="16"/>
                <w:szCs w:val="16"/>
              </w:rPr>
              <w:t>Eil.</w:t>
            </w:r>
            <w:r w:rsidR="00C617E0" w:rsidRPr="006105DC">
              <w:rPr>
                <w:b/>
                <w:sz w:val="16"/>
                <w:szCs w:val="16"/>
              </w:rPr>
              <w:t xml:space="preserve"> </w:t>
            </w:r>
            <w:r w:rsidRPr="006105DC">
              <w:rPr>
                <w:b/>
                <w:sz w:val="16"/>
                <w:szCs w:val="16"/>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6105DC" w:rsidRDefault="008C3253" w:rsidP="00E92591">
            <w:pPr>
              <w:tabs>
                <w:tab w:val="left" w:pos="567"/>
                <w:tab w:val="left" w:pos="1276"/>
              </w:tabs>
              <w:ind w:right="141" w:firstLine="851"/>
              <w:jc w:val="center"/>
              <w:rPr>
                <w:b/>
                <w:sz w:val="16"/>
                <w:szCs w:val="16"/>
              </w:rPr>
            </w:pPr>
            <w:r w:rsidRPr="006105DC">
              <w:rPr>
                <w:b/>
                <w:sz w:val="16"/>
                <w:szCs w:val="16"/>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6105DC" w:rsidRDefault="008C3253" w:rsidP="00C617E0">
            <w:pPr>
              <w:tabs>
                <w:tab w:val="left" w:pos="567"/>
                <w:tab w:val="left" w:pos="1276"/>
              </w:tabs>
              <w:jc w:val="center"/>
              <w:rPr>
                <w:b/>
                <w:sz w:val="16"/>
                <w:szCs w:val="16"/>
              </w:rPr>
            </w:pPr>
            <w:r w:rsidRPr="006105DC">
              <w:rPr>
                <w:b/>
                <w:sz w:val="16"/>
                <w:szCs w:val="16"/>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6105DC" w:rsidRDefault="008C3253" w:rsidP="00C617E0">
            <w:pPr>
              <w:tabs>
                <w:tab w:val="left" w:pos="567"/>
                <w:tab w:val="left" w:pos="1276"/>
              </w:tabs>
              <w:jc w:val="center"/>
              <w:rPr>
                <w:b/>
                <w:sz w:val="16"/>
                <w:szCs w:val="16"/>
              </w:rPr>
            </w:pPr>
            <w:r w:rsidRPr="006105DC">
              <w:rPr>
                <w:b/>
                <w:sz w:val="16"/>
                <w:szCs w:val="16"/>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6105DC" w:rsidRDefault="008C3253" w:rsidP="00C617E0">
            <w:pPr>
              <w:tabs>
                <w:tab w:val="left" w:pos="567"/>
                <w:tab w:val="left" w:pos="1276"/>
              </w:tabs>
              <w:jc w:val="center"/>
              <w:rPr>
                <w:b/>
                <w:sz w:val="16"/>
                <w:szCs w:val="16"/>
              </w:rPr>
            </w:pPr>
            <w:r w:rsidRPr="006105DC">
              <w:rPr>
                <w:b/>
                <w:sz w:val="16"/>
                <w:szCs w:val="16"/>
              </w:rPr>
              <w:t xml:space="preserve">Dokumentas yra įkeltas šioje CVP IS pasiūlymo lango eilutėje („Prisegti dokumentai“ arba </w:t>
            </w:r>
            <w:r w:rsidRPr="006105DC">
              <w:rPr>
                <w:b/>
                <w:bCs/>
                <w:sz w:val="16"/>
                <w:szCs w:val="16"/>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227008" w:rsidRDefault="00D27C4A" w:rsidP="000C4966">
      <w:pPr>
        <w:ind w:firstLine="720"/>
        <w:jc w:val="both"/>
        <w:rPr>
          <w:b/>
          <w:sz w:val="22"/>
          <w:szCs w:val="22"/>
        </w:rPr>
      </w:pPr>
      <w:r w:rsidRPr="00227008">
        <w:rPr>
          <w:b/>
          <w:sz w:val="22"/>
          <w:szCs w:val="22"/>
        </w:rPr>
        <w:t>Siūlome šias</w:t>
      </w:r>
      <w:r w:rsidR="000C4966" w:rsidRPr="00227008">
        <w:rPr>
          <w:b/>
          <w:sz w:val="22"/>
          <w:szCs w:val="22"/>
        </w:rPr>
        <w:t xml:space="preserve"> p</w:t>
      </w:r>
      <w:r w:rsidR="00AA396A" w:rsidRPr="00227008">
        <w:rPr>
          <w:b/>
          <w:sz w:val="22"/>
          <w:szCs w:val="22"/>
        </w:rPr>
        <w:t>rekes</w:t>
      </w:r>
      <w:r w:rsidR="000C4966" w:rsidRPr="00227008">
        <w:rPr>
          <w:b/>
          <w:sz w:val="22"/>
          <w:szCs w:val="22"/>
        </w:rPr>
        <w:t xml:space="preserve">: </w:t>
      </w:r>
    </w:p>
    <w:p w:rsidR="00CB10EE" w:rsidRDefault="000C4966" w:rsidP="00491A2D">
      <w:pPr>
        <w:ind w:firstLine="720"/>
        <w:jc w:val="center"/>
        <w:rPr>
          <w:b/>
          <w:sz w:val="22"/>
          <w:szCs w:val="22"/>
        </w:rPr>
      </w:pPr>
      <w:r w:rsidRPr="00227008">
        <w:rPr>
          <w:b/>
          <w:sz w:val="22"/>
          <w:szCs w:val="22"/>
        </w:rPr>
        <w:t>TECHNINĖ SPECIFIKACIJA</w:t>
      </w:r>
      <w:r w:rsidR="00E92591" w:rsidRPr="00227008">
        <w:rPr>
          <w:b/>
          <w:sz w:val="22"/>
          <w:szCs w:val="22"/>
        </w:rPr>
        <w:t>:</w:t>
      </w:r>
    </w:p>
    <w:tbl>
      <w:tblPr>
        <w:tblW w:w="1495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2551"/>
        <w:gridCol w:w="3119"/>
        <w:gridCol w:w="993"/>
        <w:gridCol w:w="1418"/>
        <w:gridCol w:w="1477"/>
        <w:gridCol w:w="1499"/>
        <w:gridCol w:w="2917"/>
      </w:tblGrid>
      <w:tr w:rsidR="0088210B" w:rsidRPr="009A1927" w:rsidTr="0088210B">
        <w:trPr>
          <w:cantSplit/>
          <w:trHeight w:val="771"/>
        </w:trPr>
        <w:tc>
          <w:tcPr>
            <w:tcW w:w="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210B" w:rsidRPr="006105DC" w:rsidRDefault="0088210B" w:rsidP="0088210B">
            <w:pPr>
              <w:widowControl w:val="0"/>
              <w:tabs>
                <w:tab w:val="left" w:pos="1440"/>
                <w:tab w:val="left" w:pos="1620"/>
                <w:tab w:val="left" w:pos="2880"/>
                <w:tab w:val="left" w:pos="3240"/>
              </w:tabs>
              <w:rPr>
                <w:b/>
                <w:sz w:val="16"/>
                <w:szCs w:val="16"/>
              </w:rPr>
            </w:pPr>
            <w:r>
              <w:rPr>
                <w:b/>
                <w:sz w:val="16"/>
                <w:szCs w:val="16"/>
              </w:rPr>
              <w:t>Pirkimo dalies e</w:t>
            </w:r>
            <w:r w:rsidRPr="006105DC">
              <w:rPr>
                <w:b/>
                <w:sz w:val="16"/>
                <w:szCs w:val="16"/>
              </w:rPr>
              <w:t>il. Nr.</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210B" w:rsidRPr="006105DC" w:rsidRDefault="0088210B" w:rsidP="00D975E4">
            <w:pPr>
              <w:widowControl w:val="0"/>
              <w:tabs>
                <w:tab w:val="left" w:pos="1440"/>
                <w:tab w:val="left" w:pos="1620"/>
                <w:tab w:val="left" w:pos="2880"/>
                <w:tab w:val="left" w:pos="3240"/>
              </w:tabs>
              <w:jc w:val="center"/>
              <w:rPr>
                <w:b/>
                <w:sz w:val="16"/>
                <w:szCs w:val="16"/>
              </w:rPr>
            </w:pPr>
            <w:r w:rsidRPr="006105DC">
              <w:rPr>
                <w:b/>
                <w:sz w:val="16"/>
                <w:szCs w:val="16"/>
              </w:rPr>
              <w:t>Prekės pavadinimas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210B" w:rsidRPr="006105DC" w:rsidRDefault="0088210B" w:rsidP="00D975E4">
            <w:pPr>
              <w:widowControl w:val="0"/>
              <w:tabs>
                <w:tab w:val="left" w:pos="1440"/>
                <w:tab w:val="left" w:pos="1620"/>
                <w:tab w:val="left" w:pos="2880"/>
                <w:tab w:val="left" w:pos="3240"/>
              </w:tabs>
              <w:jc w:val="center"/>
              <w:rPr>
                <w:b/>
                <w:sz w:val="16"/>
                <w:szCs w:val="16"/>
              </w:rPr>
            </w:pPr>
            <w:r w:rsidRPr="009D6C4D">
              <w:rPr>
                <w:color w:val="000000"/>
                <w:sz w:val="20"/>
                <w:szCs w:val="20"/>
              </w:rPr>
              <w:t>Parametro reikšmė</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210B" w:rsidRPr="006105DC" w:rsidRDefault="0088210B" w:rsidP="0088210B">
            <w:pPr>
              <w:widowControl w:val="0"/>
              <w:tabs>
                <w:tab w:val="left" w:pos="1440"/>
                <w:tab w:val="left" w:pos="1620"/>
                <w:tab w:val="left" w:pos="2880"/>
                <w:tab w:val="left" w:pos="3240"/>
              </w:tabs>
              <w:jc w:val="center"/>
              <w:rPr>
                <w:b/>
                <w:sz w:val="16"/>
                <w:szCs w:val="16"/>
              </w:rPr>
            </w:pPr>
            <w:r w:rsidRPr="006105DC">
              <w:rPr>
                <w:b/>
                <w:sz w:val="16"/>
                <w:szCs w:val="16"/>
              </w:rPr>
              <w:t>Kiekis mato vnt.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210B" w:rsidRPr="006105DC" w:rsidRDefault="0088210B" w:rsidP="0088210B">
            <w:pPr>
              <w:widowControl w:val="0"/>
              <w:tabs>
                <w:tab w:val="left" w:pos="1440"/>
                <w:tab w:val="left" w:pos="1620"/>
                <w:tab w:val="left" w:pos="2880"/>
                <w:tab w:val="left" w:pos="3240"/>
              </w:tabs>
              <w:jc w:val="center"/>
              <w:rPr>
                <w:b/>
                <w:sz w:val="16"/>
                <w:szCs w:val="16"/>
              </w:rPr>
            </w:pPr>
            <w:r w:rsidRPr="006105DC">
              <w:rPr>
                <w:b/>
                <w:sz w:val="16"/>
                <w:szCs w:val="16"/>
              </w:rPr>
              <w:t>1 mato (1 komplekto) kaina, Eur su PVM</w:t>
            </w: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210B" w:rsidRPr="006105DC" w:rsidRDefault="0088210B" w:rsidP="0088210B">
            <w:pPr>
              <w:widowControl w:val="0"/>
              <w:tabs>
                <w:tab w:val="left" w:pos="1440"/>
                <w:tab w:val="left" w:pos="1620"/>
                <w:tab w:val="left" w:pos="2880"/>
                <w:tab w:val="left" w:pos="3240"/>
              </w:tabs>
              <w:jc w:val="center"/>
              <w:rPr>
                <w:b/>
                <w:sz w:val="16"/>
                <w:szCs w:val="16"/>
              </w:rPr>
            </w:pPr>
            <w:r w:rsidRPr="006105DC">
              <w:rPr>
                <w:b/>
                <w:sz w:val="16"/>
                <w:szCs w:val="16"/>
              </w:rPr>
              <w:t xml:space="preserve">Pasiūlymo  kaina, Eur su PVM   </w:t>
            </w:r>
            <w:r w:rsidRPr="006105DC">
              <w:rPr>
                <w:b/>
                <w:color w:val="0070C0"/>
                <w:sz w:val="16"/>
                <w:szCs w:val="16"/>
              </w:rPr>
              <w:t>(skaičiais)</w:t>
            </w:r>
          </w:p>
        </w:tc>
        <w:tc>
          <w:tcPr>
            <w:tcW w:w="14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210B" w:rsidRDefault="0088210B" w:rsidP="0088210B">
            <w:pPr>
              <w:suppressAutoHyphens/>
              <w:snapToGrid w:val="0"/>
              <w:jc w:val="center"/>
              <w:rPr>
                <w:b/>
                <w:sz w:val="16"/>
                <w:szCs w:val="16"/>
              </w:rPr>
            </w:pPr>
            <w:r w:rsidRPr="006105DC">
              <w:rPr>
                <w:b/>
                <w:sz w:val="16"/>
                <w:szCs w:val="16"/>
              </w:rPr>
              <w:t>Pasiūlymo  kaina, Eur su PVM</w:t>
            </w:r>
          </w:p>
          <w:p w:rsidR="0088210B" w:rsidRPr="006105DC" w:rsidRDefault="0088210B" w:rsidP="0088210B">
            <w:pPr>
              <w:suppressAutoHyphens/>
              <w:snapToGrid w:val="0"/>
              <w:jc w:val="center"/>
              <w:rPr>
                <w:b/>
                <w:sz w:val="16"/>
                <w:szCs w:val="16"/>
              </w:rPr>
            </w:pPr>
            <w:r w:rsidRPr="0088210B">
              <w:rPr>
                <w:b/>
                <w:color w:val="0070C0"/>
                <w:sz w:val="16"/>
                <w:szCs w:val="16"/>
              </w:rPr>
              <w:t>(žodžiais)</w:t>
            </w:r>
          </w:p>
        </w:tc>
        <w:tc>
          <w:tcPr>
            <w:tcW w:w="2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210B" w:rsidRPr="006105DC" w:rsidRDefault="0088210B" w:rsidP="0088210B">
            <w:pPr>
              <w:suppressAutoHyphens/>
              <w:snapToGrid w:val="0"/>
              <w:jc w:val="center"/>
              <w:rPr>
                <w:b/>
                <w:sz w:val="16"/>
                <w:szCs w:val="16"/>
              </w:rPr>
            </w:pPr>
            <w:r w:rsidRPr="006105DC">
              <w:rPr>
                <w:b/>
                <w:sz w:val="16"/>
                <w:szCs w:val="16"/>
              </w:rPr>
              <w:t>Siūlomų prekių kodas, pavadinimas (modelis), gamintojas, siūlomas garantinis terminas</w:t>
            </w:r>
          </w:p>
          <w:p w:rsidR="0088210B" w:rsidRPr="006105DC" w:rsidRDefault="0088210B" w:rsidP="0088210B">
            <w:pPr>
              <w:suppressAutoHyphens/>
              <w:snapToGrid w:val="0"/>
              <w:jc w:val="center"/>
              <w:rPr>
                <w:b/>
                <w:sz w:val="16"/>
                <w:szCs w:val="16"/>
                <w:highlight w:val="yellow"/>
              </w:rPr>
            </w:pPr>
            <w:r w:rsidRPr="006105DC">
              <w:rPr>
                <w:b/>
                <w:sz w:val="16"/>
                <w:szCs w:val="16"/>
              </w:rPr>
              <w:t>PILDYTI PRIVALOMA</w:t>
            </w:r>
          </w:p>
        </w:tc>
      </w:tr>
      <w:tr w:rsidR="0088210B" w:rsidRPr="006105DC" w:rsidTr="0088210B">
        <w:trPr>
          <w:cantSplit/>
          <w:trHeight w:val="48"/>
        </w:trPr>
        <w:tc>
          <w:tcPr>
            <w:tcW w:w="983" w:type="dxa"/>
            <w:tcBorders>
              <w:top w:val="single" w:sz="4" w:space="0" w:color="auto"/>
              <w:left w:val="single" w:sz="4" w:space="0" w:color="auto"/>
              <w:bottom w:val="single" w:sz="4" w:space="0" w:color="auto"/>
              <w:right w:val="single" w:sz="4" w:space="0" w:color="auto"/>
            </w:tcBorders>
            <w:vAlign w:val="center"/>
          </w:tcPr>
          <w:p w:rsidR="0088210B" w:rsidRPr="006105DC" w:rsidRDefault="0088210B" w:rsidP="00D975E4">
            <w:pPr>
              <w:widowControl w:val="0"/>
              <w:tabs>
                <w:tab w:val="left" w:pos="1440"/>
                <w:tab w:val="left" w:pos="1620"/>
                <w:tab w:val="left" w:pos="2880"/>
                <w:tab w:val="left" w:pos="3240"/>
              </w:tabs>
              <w:jc w:val="center"/>
              <w:rPr>
                <w:b/>
                <w:sz w:val="14"/>
                <w:szCs w:val="14"/>
              </w:rPr>
            </w:pPr>
            <w:r w:rsidRPr="006105DC">
              <w:rPr>
                <w:b/>
                <w:sz w:val="14"/>
                <w:szCs w:val="14"/>
              </w:rPr>
              <w:t>1</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88210B" w:rsidRPr="006105DC" w:rsidRDefault="0088210B" w:rsidP="00D975E4">
            <w:pPr>
              <w:widowControl w:val="0"/>
              <w:tabs>
                <w:tab w:val="left" w:pos="1440"/>
                <w:tab w:val="left" w:pos="1620"/>
                <w:tab w:val="left" w:pos="2880"/>
                <w:tab w:val="left" w:pos="3240"/>
              </w:tabs>
              <w:jc w:val="center"/>
              <w:rPr>
                <w:b/>
                <w:sz w:val="14"/>
                <w:szCs w:val="14"/>
              </w:rPr>
            </w:pPr>
            <w:r w:rsidRPr="006105DC">
              <w:rPr>
                <w:b/>
                <w:sz w:val="14"/>
                <w:szCs w:val="14"/>
              </w:rPr>
              <w:t>2</w:t>
            </w:r>
          </w:p>
        </w:tc>
        <w:tc>
          <w:tcPr>
            <w:tcW w:w="993" w:type="dxa"/>
            <w:tcBorders>
              <w:top w:val="single" w:sz="4" w:space="0" w:color="auto"/>
              <w:left w:val="single" w:sz="4" w:space="0" w:color="auto"/>
              <w:bottom w:val="single" w:sz="4" w:space="0" w:color="auto"/>
              <w:right w:val="single" w:sz="4" w:space="0" w:color="auto"/>
            </w:tcBorders>
            <w:vAlign w:val="center"/>
          </w:tcPr>
          <w:p w:rsidR="0088210B" w:rsidRPr="006105DC" w:rsidRDefault="0088210B" w:rsidP="00D975E4">
            <w:pPr>
              <w:widowControl w:val="0"/>
              <w:tabs>
                <w:tab w:val="left" w:pos="1440"/>
                <w:tab w:val="left" w:pos="1620"/>
                <w:tab w:val="left" w:pos="2880"/>
                <w:tab w:val="left" w:pos="3240"/>
              </w:tabs>
              <w:jc w:val="center"/>
              <w:rPr>
                <w:b/>
                <w:sz w:val="14"/>
                <w:szCs w:val="14"/>
              </w:rPr>
            </w:pPr>
            <w:r w:rsidRPr="006105DC">
              <w:rPr>
                <w:b/>
                <w:sz w:val="14"/>
                <w:szCs w:val="14"/>
              </w:rPr>
              <w:t>3</w:t>
            </w:r>
          </w:p>
        </w:tc>
        <w:tc>
          <w:tcPr>
            <w:tcW w:w="1418" w:type="dxa"/>
            <w:tcBorders>
              <w:top w:val="single" w:sz="4" w:space="0" w:color="auto"/>
              <w:left w:val="single" w:sz="4" w:space="0" w:color="auto"/>
              <w:bottom w:val="single" w:sz="4" w:space="0" w:color="auto"/>
              <w:right w:val="single" w:sz="4" w:space="0" w:color="auto"/>
            </w:tcBorders>
            <w:vAlign w:val="center"/>
          </w:tcPr>
          <w:p w:rsidR="0088210B" w:rsidRPr="006105DC" w:rsidRDefault="0088210B" w:rsidP="00D975E4">
            <w:pPr>
              <w:widowControl w:val="0"/>
              <w:tabs>
                <w:tab w:val="left" w:pos="1440"/>
                <w:tab w:val="left" w:pos="1620"/>
                <w:tab w:val="left" w:pos="2880"/>
                <w:tab w:val="left" w:pos="3240"/>
              </w:tabs>
              <w:jc w:val="center"/>
              <w:rPr>
                <w:b/>
                <w:sz w:val="14"/>
                <w:szCs w:val="14"/>
              </w:rPr>
            </w:pPr>
            <w:r w:rsidRPr="006105DC">
              <w:rPr>
                <w:b/>
                <w:sz w:val="14"/>
                <w:szCs w:val="14"/>
              </w:rPr>
              <w:t>4</w:t>
            </w:r>
          </w:p>
        </w:tc>
        <w:tc>
          <w:tcPr>
            <w:tcW w:w="1477" w:type="dxa"/>
            <w:tcBorders>
              <w:top w:val="single" w:sz="4" w:space="0" w:color="auto"/>
              <w:left w:val="single" w:sz="4" w:space="0" w:color="auto"/>
              <w:bottom w:val="single" w:sz="4" w:space="0" w:color="auto"/>
              <w:right w:val="single" w:sz="4" w:space="0" w:color="auto"/>
            </w:tcBorders>
            <w:vAlign w:val="center"/>
          </w:tcPr>
          <w:p w:rsidR="0088210B" w:rsidRPr="006105DC" w:rsidRDefault="0088210B" w:rsidP="00D975E4">
            <w:pPr>
              <w:widowControl w:val="0"/>
              <w:tabs>
                <w:tab w:val="left" w:pos="1440"/>
                <w:tab w:val="left" w:pos="1620"/>
                <w:tab w:val="left" w:pos="2880"/>
                <w:tab w:val="left" w:pos="3240"/>
              </w:tabs>
              <w:jc w:val="center"/>
              <w:rPr>
                <w:b/>
                <w:sz w:val="14"/>
                <w:szCs w:val="14"/>
              </w:rPr>
            </w:pPr>
            <w:r w:rsidRPr="006105DC">
              <w:rPr>
                <w:b/>
                <w:sz w:val="14"/>
                <w:szCs w:val="14"/>
              </w:rPr>
              <w:t>5</w:t>
            </w:r>
          </w:p>
        </w:tc>
        <w:tc>
          <w:tcPr>
            <w:tcW w:w="1499" w:type="dxa"/>
            <w:tcBorders>
              <w:top w:val="single" w:sz="4" w:space="0" w:color="auto"/>
              <w:left w:val="single" w:sz="4" w:space="0" w:color="auto"/>
              <w:bottom w:val="single" w:sz="4" w:space="0" w:color="auto"/>
              <w:right w:val="single" w:sz="4" w:space="0" w:color="auto"/>
            </w:tcBorders>
          </w:tcPr>
          <w:p w:rsidR="0088210B" w:rsidRPr="006105DC" w:rsidRDefault="0088210B" w:rsidP="00D975E4">
            <w:pPr>
              <w:suppressAutoHyphens/>
              <w:snapToGrid w:val="0"/>
              <w:jc w:val="center"/>
              <w:rPr>
                <w:b/>
                <w:sz w:val="14"/>
                <w:szCs w:val="14"/>
              </w:rPr>
            </w:pPr>
            <w:r>
              <w:rPr>
                <w:b/>
                <w:sz w:val="14"/>
                <w:szCs w:val="14"/>
              </w:rPr>
              <w:t>6</w:t>
            </w:r>
          </w:p>
        </w:tc>
        <w:tc>
          <w:tcPr>
            <w:tcW w:w="2917" w:type="dxa"/>
            <w:tcBorders>
              <w:top w:val="single" w:sz="4" w:space="0" w:color="auto"/>
              <w:left w:val="single" w:sz="4" w:space="0" w:color="auto"/>
              <w:bottom w:val="single" w:sz="4" w:space="0" w:color="auto"/>
              <w:right w:val="single" w:sz="4" w:space="0" w:color="auto"/>
            </w:tcBorders>
            <w:shd w:val="clear" w:color="auto" w:fill="auto"/>
            <w:vAlign w:val="center"/>
          </w:tcPr>
          <w:p w:rsidR="0088210B" w:rsidRPr="006105DC" w:rsidRDefault="0088210B" w:rsidP="00D975E4">
            <w:pPr>
              <w:suppressAutoHyphens/>
              <w:snapToGrid w:val="0"/>
              <w:jc w:val="center"/>
              <w:rPr>
                <w:b/>
                <w:sz w:val="14"/>
                <w:szCs w:val="14"/>
              </w:rPr>
            </w:pPr>
            <w:r>
              <w:rPr>
                <w:b/>
                <w:sz w:val="14"/>
                <w:szCs w:val="14"/>
              </w:rPr>
              <w:t>7</w:t>
            </w:r>
          </w:p>
        </w:tc>
      </w:tr>
      <w:tr w:rsidR="0088210B" w:rsidRPr="006105DC" w:rsidTr="0088210B">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88210B" w:rsidRPr="006105DC" w:rsidRDefault="0088210B" w:rsidP="0088210B">
            <w:pPr>
              <w:widowControl w:val="0"/>
              <w:tabs>
                <w:tab w:val="left" w:pos="1440"/>
                <w:tab w:val="left" w:pos="1620"/>
                <w:tab w:val="left" w:pos="2880"/>
                <w:tab w:val="left" w:pos="3240"/>
              </w:tabs>
              <w:jc w:val="center"/>
              <w:rPr>
                <w:b/>
                <w:sz w:val="21"/>
                <w:szCs w:val="21"/>
              </w:rPr>
            </w:pPr>
            <w:r w:rsidRPr="006105DC">
              <w:rPr>
                <w:b/>
                <w:sz w:val="21"/>
                <w:szCs w:val="21"/>
              </w:rPr>
              <w:t>1.</w:t>
            </w:r>
          </w:p>
        </w:tc>
        <w:tc>
          <w:tcPr>
            <w:tcW w:w="2551" w:type="dxa"/>
            <w:tcBorders>
              <w:top w:val="single" w:sz="4" w:space="0" w:color="auto"/>
              <w:left w:val="single" w:sz="4" w:space="0" w:color="auto"/>
              <w:bottom w:val="single" w:sz="4" w:space="0" w:color="auto"/>
              <w:right w:val="single" w:sz="4" w:space="0" w:color="auto"/>
            </w:tcBorders>
            <w:vAlign w:val="center"/>
          </w:tcPr>
          <w:p w:rsidR="0088210B" w:rsidRPr="00A258D7" w:rsidRDefault="0088210B" w:rsidP="0088210B">
            <w:pPr>
              <w:widowControl w:val="0"/>
              <w:shd w:val="clear" w:color="auto" w:fill="FFFFFF"/>
              <w:suppressAutoHyphens/>
              <w:snapToGrid w:val="0"/>
              <w:jc w:val="both"/>
              <w:textAlignment w:val="baseline"/>
              <w:rPr>
                <w:rFonts w:eastAsia="Calibri"/>
                <w:sz w:val="20"/>
                <w:szCs w:val="20"/>
              </w:rPr>
            </w:pPr>
            <w:r w:rsidRPr="00A258D7">
              <w:rPr>
                <w:rFonts w:eastAsia="Calibri"/>
                <w:sz w:val="20"/>
                <w:szCs w:val="20"/>
              </w:rPr>
              <w:t>Žnyplių Karl Storz PN: 26173MS, LOT: GE3 remontas/remontinis keitimas ar naujų  Click Line ar lygiaverčių griebiančių žnyplių disekcijai ir sugriebimui</w:t>
            </w:r>
          </w:p>
        </w:tc>
        <w:tc>
          <w:tcPr>
            <w:tcW w:w="3119" w:type="dxa"/>
            <w:tcBorders>
              <w:top w:val="single" w:sz="4" w:space="0" w:color="auto"/>
              <w:left w:val="single" w:sz="4" w:space="0" w:color="auto"/>
              <w:bottom w:val="single" w:sz="4" w:space="0" w:color="auto"/>
              <w:right w:val="single" w:sz="4" w:space="0" w:color="auto"/>
            </w:tcBorders>
          </w:tcPr>
          <w:p w:rsidR="0088210B" w:rsidRPr="00A258D7" w:rsidRDefault="0088210B" w:rsidP="0088210B">
            <w:pPr>
              <w:widowControl w:val="0"/>
              <w:shd w:val="clear" w:color="auto" w:fill="FFFFFF"/>
              <w:suppressAutoHyphens/>
              <w:snapToGrid w:val="0"/>
              <w:jc w:val="both"/>
              <w:textAlignment w:val="baseline"/>
              <w:rPr>
                <w:rFonts w:eastAsia="Calibri"/>
                <w:sz w:val="20"/>
                <w:szCs w:val="20"/>
              </w:rPr>
            </w:pPr>
            <w:r w:rsidRPr="00A258D7">
              <w:rPr>
                <w:rFonts w:eastAsia="Calibri"/>
                <w:sz w:val="20"/>
                <w:szCs w:val="20"/>
              </w:rPr>
              <w:t>Anties snapo formos žiaunos, rotuojamos, su jungtimi monopolinei koaguliacijai, dydis 5 mm (</w:t>
            </w:r>
            <w:r w:rsidRPr="00A258D7">
              <w:rPr>
                <w:rFonts w:eastAsia="Calibri"/>
                <w:sz w:val="20"/>
                <w:szCs w:val="20"/>
                <w:u w:val="single"/>
              </w:rPr>
              <w:t>+</w:t>
            </w:r>
            <w:r w:rsidRPr="00A258D7">
              <w:rPr>
                <w:rFonts w:eastAsia="Calibri"/>
                <w:sz w:val="20"/>
                <w:szCs w:val="20"/>
              </w:rPr>
              <w:t>0,1 mm), ilgis 36 cm (</w:t>
            </w:r>
            <w:r w:rsidRPr="00A258D7">
              <w:rPr>
                <w:rFonts w:eastAsia="Calibri"/>
                <w:sz w:val="20"/>
                <w:szCs w:val="20"/>
                <w:u w:val="single"/>
              </w:rPr>
              <w:t>+</w:t>
            </w:r>
            <w:r w:rsidRPr="00A258D7">
              <w:rPr>
                <w:rFonts w:eastAsia="Calibri"/>
                <w:sz w:val="20"/>
                <w:szCs w:val="20"/>
              </w:rPr>
              <w:t xml:space="preserve">0,1 cm), bukos, viena judanti žiauna, su plastikine rankena be užrakto </w:t>
            </w:r>
          </w:p>
          <w:p w:rsidR="0088210B" w:rsidRPr="00A258D7" w:rsidRDefault="0088210B" w:rsidP="0088210B">
            <w:pPr>
              <w:widowControl w:val="0"/>
              <w:shd w:val="clear" w:color="auto" w:fill="FFFFFF"/>
              <w:suppressAutoHyphens/>
              <w:snapToGrid w:val="0"/>
              <w:jc w:val="both"/>
              <w:textAlignment w:val="baseline"/>
              <w:rPr>
                <w:rFonts w:eastAsia="Calibri"/>
                <w:sz w:val="20"/>
                <w:szCs w:val="20"/>
              </w:rPr>
            </w:pPr>
            <w:r w:rsidRPr="00A258D7">
              <w:rPr>
                <w:rFonts w:eastAsia="Calibri"/>
                <w:sz w:val="20"/>
                <w:szCs w:val="20"/>
              </w:rPr>
              <w:t xml:space="preserve">Garantija </w:t>
            </w:r>
            <w:r w:rsidRPr="00A258D7">
              <w:rPr>
                <w:rFonts w:eastAsia="Calibri"/>
                <w:sz w:val="20"/>
                <w:szCs w:val="20"/>
                <w:u w:val="single"/>
              </w:rPr>
              <w:t>&gt;</w:t>
            </w:r>
            <w:r w:rsidRPr="00A258D7">
              <w:rPr>
                <w:rFonts w:eastAsia="Calibri"/>
                <w:sz w:val="20"/>
                <w:szCs w:val="20"/>
              </w:rPr>
              <w:t>12 mėn.</w:t>
            </w:r>
          </w:p>
        </w:tc>
        <w:tc>
          <w:tcPr>
            <w:tcW w:w="993" w:type="dxa"/>
            <w:tcBorders>
              <w:top w:val="single" w:sz="4" w:space="0" w:color="auto"/>
              <w:left w:val="single" w:sz="4" w:space="0" w:color="auto"/>
              <w:bottom w:val="single" w:sz="4" w:space="0" w:color="auto"/>
              <w:right w:val="single" w:sz="4" w:space="0" w:color="auto"/>
            </w:tcBorders>
            <w:vAlign w:val="center"/>
          </w:tcPr>
          <w:p w:rsidR="0088210B" w:rsidRPr="00A258D7" w:rsidRDefault="0088210B" w:rsidP="0088210B">
            <w:pPr>
              <w:jc w:val="center"/>
              <w:rPr>
                <w:rFonts w:eastAsia="Calibri"/>
                <w:sz w:val="20"/>
                <w:szCs w:val="20"/>
              </w:rPr>
            </w:pPr>
            <w:r w:rsidRPr="00A258D7">
              <w:rPr>
                <w:rFonts w:eastAsia="Calibri"/>
                <w:sz w:val="20"/>
                <w:szCs w:val="20"/>
              </w:rPr>
              <w:t>2 kompl.</w:t>
            </w:r>
          </w:p>
        </w:tc>
        <w:tc>
          <w:tcPr>
            <w:tcW w:w="1418" w:type="dxa"/>
            <w:tcBorders>
              <w:top w:val="single" w:sz="4" w:space="0" w:color="auto"/>
              <w:left w:val="single" w:sz="4" w:space="0" w:color="auto"/>
              <w:bottom w:val="single" w:sz="4" w:space="0" w:color="auto"/>
              <w:right w:val="single" w:sz="4" w:space="0" w:color="auto"/>
            </w:tcBorders>
            <w:vAlign w:val="center"/>
          </w:tcPr>
          <w:p w:rsidR="0088210B" w:rsidRPr="006105DC" w:rsidRDefault="0088210B" w:rsidP="0088210B">
            <w:pPr>
              <w:widowControl w:val="0"/>
              <w:tabs>
                <w:tab w:val="left" w:pos="1440"/>
                <w:tab w:val="left" w:pos="1620"/>
                <w:tab w:val="left" w:pos="2880"/>
                <w:tab w:val="left" w:pos="3240"/>
              </w:tabs>
              <w:jc w:val="center"/>
              <w:rPr>
                <w:sz w:val="21"/>
                <w:szCs w:val="21"/>
              </w:rPr>
            </w:pPr>
          </w:p>
        </w:tc>
        <w:tc>
          <w:tcPr>
            <w:tcW w:w="1477" w:type="dxa"/>
            <w:tcBorders>
              <w:top w:val="single" w:sz="4" w:space="0" w:color="auto"/>
              <w:left w:val="single" w:sz="4" w:space="0" w:color="auto"/>
              <w:bottom w:val="single" w:sz="4" w:space="0" w:color="auto"/>
              <w:right w:val="single" w:sz="4" w:space="0" w:color="auto"/>
            </w:tcBorders>
            <w:vAlign w:val="center"/>
          </w:tcPr>
          <w:p w:rsidR="0088210B" w:rsidRPr="006105DC" w:rsidRDefault="0088210B" w:rsidP="0088210B">
            <w:pPr>
              <w:widowControl w:val="0"/>
              <w:tabs>
                <w:tab w:val="left" w:pos="1440"/>
                <w:tab w:val="left" w:pos="1620"/>
                <w:tab w:val="left" w:pos="2880"/>
                <w:tab w:val="left" w:pos="3240"/>
              </w:tabs>
              <w:jc w:val="center"/>
              <w:rPr>
                <w:sz w:val="21"/>
                <w:szCs w:val="21"/>
              </w:rPr>
            </w:pPr>
          </w:p>
        </w:tc>
        <w:tc>
          <w:tcPr>
            <w:tcW w:w="1499" w:type="dxa"/>
            <w:tcBorders>
              <w:top w:val="single" w:sz="4" w:space="0" w:color="auto"/>
              <w:left w:val="single" w:sz="4" w:space="0" w:color="auto"/>
              <w:bottom w:val="single" w:sz="4" w:space="0" w:color="auto"/>
              <w:right w:val="single" w:sz="4" w:space="0" w:color="auto"/>
            </w:tcBorders>
          </w:tcPr>
          <w:p w:rsidR="0088210B" w:rsidRPr="006105DC" w:rsidRDefault="0088210B" w:rsidP="0088210B">
            <w:pPr>
              <w:widowControl w:val="0"/>
              <w:tabs>
                <w:tab w:val="left" w:pos="1440"/>
                <w:tab w:val="left" w:pos="1620"/>
                <w:tab w:val="left" w:pos="2880"/>
                <w:tab w:val="left" w:pos="3240"/>
              </w:tabs>
              <w:rPr>
                <w:b/>
                <w:sz w:val="21"/>
                <w:szCs w:val="21"/>
                <w:highlight w:val="yellow"/>
              </w:rPr>
            </w:pP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88210B" w:rsidRPr="006105DC" w:rsidRDefault="0088210B" w:rsidP="0088210B">
            <w:pPr>
              <w:widowControl w:val="0"/>
              <w:tabs>
                <w:tab w:val="left" w:pos="1440"/>
                <w:tab w:val="left" w:pos="1620"/>
                <w:tab w:val="left" w:pos="2880"/>
                <w:tab w:val="left" w:pos="3240"/>
              </w:tabs>
              <w:rPr>
                <w:b/>
                <w:sz w:val="21"/>
                <w:szCs w:val="21"/>
                <w:highlight w:val="yellow"/>
              </w:rPr>
            </w:pPr>
          </w:p>
        </w:tc>
      </w:tr>
      <w:tr w:rsidR="0088210B" w:rsidRPr="006105DC" w:rsidTr="0088210B">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88210B" w:rsidRPr="006105DC" w:rsidRDefault="0088210B" w:rsidP="0088210B">
            <w:pPr>
              <w:widowControl w:val="0"/>
              <w:tabs>
                <w:tab w:val="left" w:pos="1440"/>
                <w:tab w:val="left" w:pos="1620"/>
                <w:tab w:val="left" w:pos="2880"/>
                <w:tab w:val="left" w:pos="3240"/>
              </w:tabs>
              <w:jc w:val="center"/>
              <w:rPr>
                <w:b/>
                <w:sz w:val="21"/>
                <w:szCs w:val="21"/>
              </w:rPr>
            </w:pPr>
            <w:r w:rsidRPr="006105DC">
              <w:rPr>
                <w:b/>
                <w:sz w:val="21"/>
                <w:szCs w:val="21"/>
              </w:rPr>
              <w:t>2.</w:t>
            </w:r>
          </w:p>
        </w:tc>
        <w:tc>
          <w:tcPr>
            <w:tcW w:w="2551" w:type="dxa"/>
            <w:tcBorders>
              <w:top w:val="single" w:sz="4" w:space="0" w:color="auto"/>
              <w:left w:val="single" w:sz="4" w:space="0" w:color="auto"/>
              <w:bottom w:val="single" w:sz="4" w:space="0" w:color="auto"/>
              <w:right w:val="single" w:sz="4" w:space="0" w:color="auto"/>
            </w:tcBorders>
            <w:vAlign w:val="center"/>
          </w:tcPr>
          <w:p w:rsidR="0088210B" w:rsidRPr="00A258D7" w:rsidRDefault="0088210B" w:rsidP="0088210B">
            <w:pPr>
              <w:widowControl w:val="0"/>
              <w:shd w:val="clear" w:color="auto" w:fill="FFFFFF"/>
              <w:suppressAutoHyphens/>
              <w:snapToGrid w:val="0"/>
              <w:jc w:val="both"/>
              <w:textAlignment w:val="baseline"/>
              <w:rPr>
                <w:rFonts w:eastAsia="Calibri"/>
                <w:sz w:val="20"/>
                <w:szCs w:val="20"/>
              </w:rPr>
            </w:pPr>
            <w:r w:rsidRPr="00A258D7">
              <w:rPr>
                <w:rFonts w:eastAsia="Calibri"/>
                <w:sz w:val="20"/>
                <w:szCs w:val="20"/>
              </w:rPr>
              <w:t>Pompos Karl Storz Endomat</w:t>
            </w:r>
            <w:r w:rsidRPr="00A258D7">
              <w:rPr>
                <w:rFonts w:eastAsia="Calibri"/>
                <w:sz w:val="20"/>
                <w:szCs w:val="20"/>
              </w:rPr>
              <w:sym w:font="Symbol" w:char="F0D2"/>
            </w:r>
            <w:r w:rsidRPr="00A258D7">
              <w:rPr>
                <w:rFonts w:eastAsia="Calibri"/>
                <w:sz w:val="20"/>
                <w:szCs w:val="20"/>
              </w:rPr>
              <w:t>Select SCB remontinis keitimas su pagrindinės įrangos licencijų perkėlimu</w:t>
            </w:r>
          </w:p>
        </w:tc>
        <w:tc>
          <w:tcPr>
            <w:tcW w:w="3119" w:type="dxa"/>
            <w:tcBorders>
              <w:top w:val="single" w:sz="4" w:space="0" w:color="auto"/>
              <w:left w:val="single" w:sz="4" w:space="0" w:color="auto"/>
              <w:bottom w:val="single" w:sz="4" w:space="0" w:color="auto"/>
              <w:right w:val="single" w:sz="4" w:space="0" w:color="auto"/>
            </w:tcBorders>
          </w:tcPr>
          <w:p w:rsidR="0088210B" w:rsidRPr="00A258D7" w:rsidRDefault="0088210B" w:rsidP="0088210B">
            <w:pPr>
              <w:widowControl w:val="0"/>
              <w:shd w:val="clear" w:color="auto" w:fill="FFFFFF"/>
              <w:suppressAutoHyphens/>
              <w:snapToGrid w:val="0"/>
              <w:jc w:val="both"/>
              <w:textAlignment w:val="baseline"/>
              <w:rPr>
                <w:rFonts w:eastAsia="Calibri"/>
                <w:sz w:val="20"/>
                <w:szCs w:val="20"/>
              </w:rPr>
            </w:pPr>
            <w:r w:rsidRPr="00A258D7">
              <w:rPr>
                <w:rFonts w:eastAsia="Calibri"/>
                <w:sz w:val="20"/>
                <w:szCs w:val="20"/>
              </w:rPr>
              <w:t>Pompa Karl Storz Endomat</w:t>
            </w:r>
            <w:r w:rsidRPr="00A258D7">
              <w:rPr>
                <w:rFonts w:eastAsia="Calibri"/>
                <w:sz w:val="20"/>
                <w:szCs w:val="20"/>
              </w:rPr>
              <w:sym w:font="Symbol" w:char="F0D2"/>
            </w:r>
            <w:r w:rsidRPr="00A258D7">
              <w:rPr>
                <w:rFonts w:eastAsia="Calibri"/>
                <w:sz w:val="20"/>
                <w:szCs w:val="20"/>
              </w:rPr>
              <w:t xml:space="preserve">Select SCB, su integruotu SCB moduliu, siurbimui ir irigacijai, PN: 210, SN: SP02839 </w:t>
            </w:r>
          </w:p>
          <w:p w:rsidR="0088210B" w:rsidRPr="00A258D7" w:rsidRDefault="0088210B" w:rsidP="0088210B">
            <w:pPr>
              <w:widowControl w:val="0"/>
              <w:shd w:val="clear" w:color="auto" w:fill="FFFFFF"/>
              <w:suppressAutoHyphens/>
              <w:snapToGrid w:val="0"/>
              <w:jc w:val="both"/>
              <w:textAlignment w:val="baseline"/>
              <w:rPr>
                <w:rFonts w:eastAsia="Calibri"/>
                <w:sz w:val="20"/>
                <w:szCs w:val="20"/>
              </w:rPr>
            </w:pPr>
            <w:r w:rsidRPr="00A258D7">
              <w:rPr>
                <w:rFonts w:eastAsia="Calibri"/>
                <w:sz w:val="20"/>
                <w:szCs w:val="20"/>
              </w:rPr>
              <w:t xml:space="preserve">Garantija </w:t>
            </w:r>
            <w:r w:rsidRPr="00A258D7">
              <w:rPr>
                <w:rFonts w:eastAsia="Calibri"/>
                <w:sz w:val="20"/>
                <w:szCs w:val="20"/>
                <w:u w:val="single"/>
              </w:rPr>
              <w:t>&gt;</w:t>
            </w:r>
            <w:r w:rsidRPr="00A258D7">
              <w:rPr>
                <w:rFonts w:eastAsia="Calibri"/>
                <w:sz w:val="20"/>
                <w:szCs w:val="20"/>
              </w:rPr>
              <w:t>12 mėn.</w:t>
            </w:r>
          </w:p>
        </w:tc>
        <w:tc>
          <w:tcPr>
            <w:tcW w:w="993" w:type="dxa"/>
            <w:tcBorders>
              <w:top w:val="single" w:sz="4" w:space="0" w:color="auto"/>
              <w:left w:val="single" w:sz="4" w:space="0" w:color="auto"/>
              <w:bottom w:val="single" w:sz="4" w:space="0" w:color="auto"/>
              <w:right w:val="single" w:sz="4" w:space="0" w:color="auto"/>
            </w:tcBorders>
            <w:vAlign w:val="center"/>
          </w:tcPr>
          <w:p w:rsidR="0088210B" w:rsidRPr="00A258D7" w:rsidRDefault="0088210B" w:rsidP="0088210B">
            <w:pPr>
              <w:jc w:val="center"/>
              <w:rPr>
                <w:rFonts w:eastAsia="Calibri"/>
                <w:sz w:val="20"/>
                <w:szCs w:val="20"/>
              </w:rPr>
            </w:pPr>
            <w:r w:rsidRPr="00A258D7">
              <w:rPr>
                <w:rFonts w:eastAsia="Calibri"/>
                <w:sz w:val="20"/>
                <w:szCs w:val="20"/>
              </w:rPr>
              <w:t>1 kompl.</w:t>
            </w:r>
          </w:p>
        </w:tc>
        <w:tc>
          <w:tcPr>
            <w:tcW w:w="1418" w:type="dxa"/>
            <w:tcBorders>
              <w:top w:val="single" w:sz="4" w:space="0" w:color="auto"/>
              <w:left w:val="single" w:sz="4" w:space="0" w:color="auto"/>
              <w:bottom w:val="single" w:sz="4" w:space="0" w:color="auto"/>
              <w:right w:val="single" w:sz="4" w:space="0" w:color="auto"/>
            </w:tcBorders>
            <w:vAlign w:val="center"/>
          </w:tcPr>
          <w:p w:rsidR="0088210B" w:rsidRPr="006105DC" w:rsidRDefault="0088210B" w:rsidP="0088210B">
            <w:pPr>
              <w:widowControl w:val="0"/>
              <w:tabs>
                <w:tab w:val="left" w:pos="1440"/>
                <w:tab w:val="left" w:pos="1620"/>
                <w:tab w:val="left" w:pos="2880"/>
                <w:tab w:val="left" w:pos="3240"/>
              </w:tabs>
              <w:jc w:val="center"/>
              <w:rPr>
                <w:sz w:val="21"/>
                <w:szCs w:val="21"/>
              </w:rPr>
            </w:pPr>
          </w:p>
        </w:tc>
        <w:tc>
          <w:tcPr>
            <w:tcW w:w="1477" w:type="dxa"/>
            <w:tcBorders>
              <w:top w:val="single" w:sz="4" w:space="0" w:color="auto"/>
              <w:left w:val="single" w:sz="4" w:space="0" w:color="auto"/>
              <w:bottom w:val="single" w:sz="4" w:space="0" w:color="auto"/>
              <w:right w:val="single" w:sz="4" w:space="0" w:color="auto"/>
            </w:tcBorders>
            <w:vAlign w:val="center"/>
          </w:tcPr>
          <w:p w:rsidR="0088210B" w:rsidRPr="006105DC" w:rsidRDefault="0088210B" w:rsidP="0088210B">
            <w:pPr>
              <w:widowControl w:val="0"/>
              <w:tabs>
                <w:tab w:val="left" w:pos="1440"/>
                <w:tab w:val="left" w:pos="1620"/>
                <w:tab w:val="left" w:pos="2880"/>
                <w:tab w:val="left" w:pos="3240"/>
              </w:tabs>
              <w:jc w:val="center"/>
              <w:rPr>
                <w:sz w:val="21"/>
                <w:szCs w:val="21"/>
              </w:rPr>
            </w:pPr>
          </w:p>
        </w:tc>
        <w:tc>
          <w:tcPr>
            <w:tcW w:w="1499" w:type="dxa"/>
            <w:tcBorders>
              <w:top w:val="single" w:sz="4" w:space="0" w:color="auto"/>
              <w:left w:val="single" w:sz="4" w:space="0" w:color="auto"/>
              <w:bottom w:val="single" w:sz="4" w:space="0" w:color="auto"/>
              <w:right w:val="single" w:sz="4" w:space="0" w:color="auto"/>
            </w:tcBorders>
          </w:tcPr>
          <w:p w:rsidR="0088210B" w:rsidRPr="006105DC" w:rsidRDefault="0088210B" w:rsidP="0088210B">
            <w:pPr>
              <w:widowControl w:val="0"/>
              <w:tabs>
                <w:tab w:val="left" w:pos="1440"/>
                <w:tab w:val="left" w:pos="1620"/>
                <w:tab w:val="left" w:pos="2880"/>
                <w:tab w:val="left" w:pos="3240"/>
              </w:tabs>
              <w:rPr>
                <w:b/>
                <w:sz w:val="21"/>
                <w:szCs w:val="21"/>
                <w:highlight w:val="yellow"/>
              </w:rPr>
            </w:pP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88210B" w:rsidRPr="006105DC" w:rsidRDefault="0088210B" w:rsidP="0088210B">
            <w:pPr>
              <w:widowControl w:val="0"/>
              <w:tabs>
                <w:tab w:val="left" w:pos="1440"/>
                <w:tab w:val="left" w:pos="1620"/>
                <w:tab w:val="left" w:pos="2880"/>
                <w:tab w:val="left" w:pos="3240"/>
              </w:tabs>
              <w:rPr>
                <w:b/>
                <w:sz w:val="21"/>
                <w:szCs w:val="21"/>
                <w:highlight w:val="yellow"/>
              </w:rPr>
            </w:pPr>
          </w:p>
        </w:tc>
      </w:tr>
    </w:tbl>
    <w:p w:rsidR="00F56C0B" w:rsidRPr="00E60C22" w:rsidRDefault="00F56C0B" w:rsidP="00F56C0B">
      <w:pPr>
        <w:rPr>
          <w:b/>
          <w:color w:val="000000" w:themeColor="text1"/>
          <w:sz w:val="20"/>
          <w:szCs w:val="20"/>
        </w:rPr>
      </w:pPr>
      <w:r w:rsidRPr="00E60C22">
        <w:rPr>
          <w:b/>
          <w:color w:val="000000" w:themeColor="text1"/>
          <w:sz w:val="20"/>
          <w:szCs w:val="20"/>
          <w:highlight w:val="yellow"/>
        </w:rPr>
        <w:t>Pasiūlymo kaina (suma) (€ su PVM) žodžiu pildoma techninės specifikacijos lentelėje</w:t>
      </w:r>
      <w:r w:rsidRPr="00E60C22">
        <w:rPr>
          <w:b/>
          <w:color w:val="000000" w:themeColor="text1"/>
          <w:sz w:val="20"/>
          <w:szCs w:val="20"/>
        </w:rPr>
        <w:t>.</w:t>
      </w:r>
    </w:p>
    <w:p w:rsidR="005670F0" w:rsidRPr="00FF33B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6105DC" w:rsidRDefault="000C4966" w:rsidP="000C4966">
            <w:pPr>
              <w:jc w:val="center"/>
              <w:rPr>
                <w:b/>
                <w:sz w:val="14"/>
                <w:szCs w:val="14"/>
              </w:rPr>
            </w:pPr>
            <w:r w:rsidRPr="006105DC">
              <w:rPr>
                <w:b/>
                <w:sz w:val="14"/>
                <w:szCs w:val="14"/>
              </w:rPr>
              <w:t>Eil.</w:t>
            </w:r>
            <w:r w:rsidR="001573C9" w:rsidRPr="006105DC">
              <w:rPr>
                <w:b/>
                <w:sz w:val="14"/>
                <w:szCs w:val="14"/>
              </w:rPr>
              <w:t xml:space="preserve"> </w:t>
            </w:r>
            <w:r w:rsidRPr="006105DC">
              <w:rPr>
                <w:b/>
                <w:sz w:val="14"/>
                <w:szCs w:val="14"/>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6105DC" w:rsidRDefault="000C4966" w:rsidP="000C4966">
            <w:pPr>
              <w:jc w:val="center"/>
              <w:rPr>
                <w:b/>
                <w:sz w:val="14"/>
                <w:szCs w:val="14"/>
              </w:rPr>
            </w:pPr>
            <w:r w:rsidRPr="006105DC">
              <w:rPr>
                <w:b/>
                <w:sz w:val="14"/>
                <w:szCs w:val="14"/>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6105DC" w:rsidRDefault="000C4966" w:rsidP="000C4966">
            <w:pPr>
              <w:jc w:val="center"/>
              <w:rPr>
                <w:b/>
                <w:sz w:val="14"/>
                <w:szCs w:val="14"/>
              </w:rPr>
            </w:pPr>
            <w:r w:rsidRPr="006105DC">
              <w:rPr>
                <w:b/>
                <w:sz w:val="14"/>
                <w:szCs w:val="14"/>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6105DC" w:rsidRDefault="000C4966" w:rsidP="000C4966">
            <w:pPr>
              <w:jc w:val="both"/>
              <w:rPr>
                <w:sz w:val="14"/>
                <w:szCs w:val="14"/>
              </w:rPr>
            </w:pPr>
          </w:p>
        </w:tc>
        <w:tc>
          <w:tcPr>
            <w:tcW w:w="3969" w:type="dxa"/>
            <w:tcBorders>
              <w:top w:val="single" w:sz="4" w:space="0" w:color="auto"/>
              <w:left w:val="single" w:sz="4" w:space="0" w:color="auto"/>
              <w:bottom w:val="single" w:sz="4" w:space="0" w:color="auto"/>
              <w:right w:val="single" w:sz="4" w:space="0" w:color="auto"/>
            </w:tcBorders>
          </w:tcPr>
          <w:p w:rsidR="000C4966" w:rsidRPr="006105DC" w:rsidRDefault="000C4966" w:rsidP="000C4966">
            <w:pPr>
              <w:jc w:val="both"/>
              <w:rPr>
                <w:sz w:val="14"/>
                <w:szCs w:val="14"/>
              </w:rPr>
            </w:pPr>
          </w:p>
        </w:tc>
        <w:tc>
          <w:tcPr>
            <w:tcW w:w="3281" w:type="dxa"/>
            <w:tcBorders>
              <w:top w:val="single" w:sz="4" w:space="0" w:color="auto"/>
              <w:left w:val="single" w:sz="4" w:space="0" w:color="auto"/>
              <w:bottom w:val="single" w:sz="4" w:space="0" w:color="auto"/>
              <w:right w:val="single" w:sz="4" w:space="0" w:color="auto"/>
            </w:tcBorders>
          </w:tcPr>
          <w:p w:rsidR="000C4966" w:rsidRPr="006105DC" w:rsidRDefault="000C4966" w:rsidP="000C4966">
            <w:pPr>
              <w:jc w:val="both"/>
              <w:rPr>
                <w:sz w:val="14"/>
                <w:szCs w:val="14"/>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0C4966" w:rsidP="000C4966">
      <w:pPr>
        <w:jc w:val="both"/>
        <w:rPr>
          <w:sz w:val="22"/>
          <w:szCs w:val="22"/>
        </w:rPr>
      </w:pPr>
      <w:r w:rsidRPr="008C3253">
        <w:rPr>
          <w:sz w:val="22"/>
          <w:szCs w:val="22"/>
        </w:rPr>
        <w:t>______________________________________________________</w:t>
      </w:r>
    </w:p>
    <w:p w:rsidR="00FC7A19"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463B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F88" w:rsidRDefault="00053F88">
      <w:r>
        <w:separator/>
      </w:r>
    </w:p>
  </w:endnote>
  <w:endnote w:type="continuationSeparator" w:id="0">
    <w:p w:rsidR="00053F88" w:rsidRDefault="0005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F88" w:rsidRDefault="00053F88">
      <w:r>
        <w:separator/>
      </w:r>
    </w:p>
  </w:footnote>
  <w:footnote w:type="continuationSeparator" w:id="0">
    <w:p w:rsidR="00053F88" w:rsidRDefault="00053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5F71645"/>
    <w:multiLevelType w:val="hybridMultilevel"/>
    <w:tmpl w:val="2978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7F4665"/>
    <w:multiLevelType w:val="hybridMultilevel"/>
    <w:tmpl w:val="F768065E"/>
    <w:lvl w:ilvl="0" w:tplc="F8B6E6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77B7F96"/>
    <w:multiLevelType w:val="hybridMultilevel"/>
    <w:tmpl w:val="E4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44822"/>
    <w:multiLevelType w:val="hybridMultilevel"/>
    <w:tmpl w:val="29DA1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B91EF1"/>
    <w:multiLevelType w:val="hybridMultilevel"/>
    <w:tmpl w:val="DB60831A"/>
    <w:lvl w:ilvl="0" w:tplc="3BA0E2F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560C60"/>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6" w15:restartNumberingAfterBreak="0">
    <w:nsid w:val="274E2427"/>
    <w:multiLevelType w:val="hybridMultilevel"/>
    <w:tmpl w:val="BE5417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78250F1"/>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3D3140ED"/>
    <w:multiLevelType w:val="hybridMultilevel"/>
    <w:tmpl w:val="EEEC699E"/>
    <w:lvl w:ilvl="0" w:tplc="E878F7E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C93468"/>
    <w:multiLevelType w:val="hybridMultilevel"/>
    <w:tmpl w:val="69FE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4"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E052E0"/>
    <w:multiLevelType w:val="hybridMultilevel"/>
    <w:tmpl w:val="42C04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1" w15:restartNumberingAfterBreak="0">
    <w:nsid w:val="693D0959"/>
    <w:multiLevelType w:val="hybridMultilevel"/>
    <w:tmpl w:val="A34C1956"/>
    <w:lvl w:ilvl="0" w:tplc="71FA1D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A155D3"/>
    <w:multiLevelType w:val="hybridMultilevel"/>
    <w:tmpl w:val="E14837B8"/>
    <w:lvl w:ilvl="0" w:tplc="0427000F">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113BEE"/>
    <w:multiLevelType w:val="hybridMultilevel"/>
    <w:tmpl w:val="C50E4102"/>
    <w:lvl w:ilvl="0" w:tplc="122C7AE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395FCD"/>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7F21CD"/>
    <w:multiLevelType w:val="hybridMultilevel"/>
    <w:tmpl w:val="56822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2"/>
  </w:num>
  <w:num w:numId="2">
    <w:abstractNumId w:val="15"/>
  </w:num>
  <w:num w:numId="3">
    <w:abstractNumId w:val="30"/>
  </w:num>
  <w:num w:numId="4">
    <w:abstractNumId w:val="3"/>
  </w:num>
  <w:num w:numId="5">
    <w:abstractNumId w:val="20"/>
  </w:num>
  <w:num w:numId="6">
    <w:abstractNumId w:val="25"/>
  </w:num>
  <w:num w:numId="7">
    <w:abstractNumId w:val="3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8"/>
  </w:num>
  <w:num w:numId="13">
    <w:abstractNumId w:val="28"/>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19"/>
  </w:num>
  <w:num w:numId="17">
    <w:abstractNumId w:val="11"/>
  </w:num>
  <w:num w:numId="18">
    <w:abstractNumId w:val="5"/>
  </w:num>
  <w:num w:numId="19">
    <w:abstractNumId w:val="40"/>
  </w:num>
  <w:num w:numId="20">
    <w:abstractNumId w:val="24"/>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4"/>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5"/>
  </w:num>
  <w:num w:numId="26">
    <w:abstractNumId w:val="23"/>
  </w:num>
  <w:num w:numId="27">
    <w:abstractNumId w:val="12"/>
  </w:num>
  <w:num w:numId="28">
    <w:abstractNumId w:val="10"/>
  </w:num>
  <w:num w:numId="29">
    <w:abstractNumId w:val="34"/>
  </w:num>
  <w:num w:numId="30">
    <w:abstractNumId w:val="21"/>
  </w:num>
  <w:num w:numId="31">
    <w:abstractNumId w:val="31"/>
  </w:num>
  <w:num w:numId="32">
    <w:abstractNumId w:val="7"/>
  </w:num>
  <w:num w:numId="33">
    <w:abstractNumId w:val="39"/>
  </w:num>
  <w:num w:numId="34">
    <w:abstractNumId w:val="33"/>
  </w:num>
  <w:num w:numId="35">
    <w:abstractNumId w:val="16"/>
  </w:num>
  <w:num w:numId="36">
    <w:abstractNumId w:val="17"/>
  </w:num>
  <w:num w:numId="37">
    <w:abstractNumId w:val="37"/>
  </w:num>
  <w:num w:numId="38">
    <w:abstractNumId w:val="22"/>
  </w:num>
  <w:num w:numId="39">
    <w:abstractNumId w:val="26"/>
  </w:num>
  <w:num w:numId="40">
    <w:abstractNumId w:val="14"/>
  </w:num>
  <w:num w:numId="41">
    <w:abstractNumId w:val="2"/>
  </w:num>
  <w:num w:numId="4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7459"/>
    <w:rsid w:val="000215D7"/>
    <w:rsid w:val="00021BCD"/>
    <w:rsid w:val="00026B57"/>
    <w:rsid w:val="00030781"/>
    <w:rsid w:val="00036902"/>
    <w:rsid w:val="00041C62"/>
    <w:rsid w:val="00043295"/>
    <w:rsid w:val="00050793"/>
    <w:rsid w:val="00053F88"/>
    <w:rsid w:val="00054C95"/>
    <w:rsid w:val="00054F03"/>
    <w:rsid w:val="00056329"/>
    <w:rsid w:val="000631FA"/>
    <w:rsid w:val="000633D5"/>
    <w:rsid w:val="00064D0A"/>
    <w:rsid w:val="0007187E"/>
    <w:rsid w:val="0008287A"/>
    <w:rsid w:val="00083D25"/>
    <w:rsid w:val="000951D2"/>
    <w:rsid w:val="000976EF"/>
    <w:rsid w:val="000B66B6"/>
    <w:rsid w:val="000C4277"/>
    <w:rsid w:val="000C4966"/>
    <w:rsid w:val="000C53D0"/>
    <w:rsid w:val="000D3B04"/>
    <w:rsid w:val="000D439E"/>
    <w:rsid w:val="000E79E5"/>
    <w:rsid w:val="000F2362"/>
    <w:rsid w:val="00100CAC"/>
    <w:rsid w:val="001039C5"/>
    <w:rsid w:val="001058A5"/>
    <w:rsid w:val="00105EFF"/>
    <w:rsid w:val="00111C86"/>
    <w:rsid w:val="0011259E"/>
    <w:rsid w:val="00112F03"/>
    <w:rsid w:val="00113AC7"/>
    <w:rsid w:val="00114956"/>
    <w:rsid w:val="00126246"/>
    <w:rsid w:val="001264EF"/>
    <w:rsid w:val="00134CCB"/>
    <w:rsid w:val="00135DD4"/>
    <w:rsid w:val="00137BB5"/>
    <w:rsid w:val="00141976"/>
    <w:rsid w:val="001438BE"/>
    <w:rsid w:val="0014555C"/>
    <w:rsid w:val="00153035"/>
    <w:rsid w:val="00153C0A"/>
    <w:rsid w:val="0015658F"/>
    <w:rsid w:val="001573C9"/>
    <w:rsid w:val="00157455"/>
    <w:rsid w:val="001611D9"/>
    <w:rsid w:val="00161231"/>
    <w:rsid w:val="00162419"/>
    <w:rsid w:val="00165C8F"/>
    <w:rsid w:val="001712F9"/>
    <w:rsid w:val="00174354"/>
    <w:rsid w:val="001810C4"/>
    <w:rsid w:val="00190C0A"/>
    <w:rsid w:val="00190C19"/>
    <w:rsid w:val="00193B1B"/>
    <w:rsid w:val="00196E09"/>
    <w:rsid w:val="001A6B72"/>
    <w:rsid w:val="001B0EFB"/>
    <w:rsid w:val="001B12B6"/>
    <w:rsid w:val="001B16B4"/>
    <w:rsid w:val="001B2FD5"/>
    <w:rsid w:val="001C3D8B"/>
    <w:rsid w:val="001C5890"/>
    <w:rsid w:val="001C5D4D"/>
    <w:rsid w:val="001C5DD5"/>
    <w:rsid w:val="001D39E0"/>
    <w:rsid w:val="001D6908"/>
    <w:rsid w:val="001F19F2"/>
    <w:rsid w:val="001F1C70"/>
    <w:rsid w:val="001F3202"/>
    <w:rsid w:val="001F36F6"/>
    <w:rsid w:val="001F46B9"/>
    <w:rsid w:val="00200F50"/>
    <w:rsid w:val="00201793"/>
    <w:rsid w:val="002037BB"/>
    <w:rsid w:val="00204368"/>
    <w:rsid w:val="002044B0"/>
    <w:rsid w:val="00205E11"/>
    <w:rsid w:val="00207737"/>
    <w:rsid w:val="00214B67"/>
    <w:rsid w:val="0021664B"/>
    <w:rsid w:val="00217367"/>
    <w:rsid w:val="00223227"/>
    <w:rsid w:val="002245A7"/>
    <w:rsid w:val="002246FC"/>
    <w:rsid w:val="00227008"/>
    <w:rsid w:val="00230E38"/>
    <w:rsid w:val="0023383D"/>
    <w:rsid w:val="002340CF"/>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1868"/>
    <w:rsid w:val="002B5E69"/>
    <w:rsid w:val="002B6EA4"/>
    <w:rsid w:val="002B7D86"/>
    <w:rsid w:val="002B7DA0"/>
    <w:rsid w:val="002C01DF"/>
    <w:rsid w:val="002C3F45"/>
    <w:rsid w:val="002D12F8"/>
    <w:rsid w:val="002D63B6"/>
    <w:rsid w:val="002E66C7"/>
    <w:rsid w:val="002F181C"/>
    <w:rsid w:val="002F3174"/>
    <w:rsid w:val="00305447"/>
    <w:rsid w:val="003124AF"/>
    <w:rsid w:val="00323F39"/>
    <w:rsid w:val="00334ECF"/>
    <w:rsid w:val="00335DCD"/>
    <w:rsid w:val="00345D63"/>
    <w:rsid w:val="00355383"/>
    <w:rsid w:val="00356277"/>
    <w:rsid w:val="00360008"/>
    <w:rsid w:val="00362D94"/>
    <w:rsid w:val="00371791"/>
    <w:rsid w:val="00371C82"/>
    <w:rsid w:val="00377312"/>
    <w:rsid w:val="003777B6"/>
    <w:rsid w:val="00382E62"/>
    <w:rsid w:val="0038622A"/>
    <w:rsid w:val="00386EAD"/>
    <w:rsid w:val="00392512"/>
    <w:rsid w:val="003968BE"/>
    <w:rsid w:val="003B1B22"/>
    <w:rsid w:val="003B22F4"/>
    <w:rsid w:val="003C4DAE"/>
    <w:rsid w:val="003C659A"/>
    <w:rsid w:val="003C6F98"/>
    <w:rsid w:val="003D22C4"/>
    <w:rsid w:val="003D3005"/>
    <w:rsid w:val="003D7469"/>
    <w:rsid w:val="003E5F29"/>
    <w:rsid w:val="003F2522"/>
    <w:rsid w:val="003F2B67"/>
    <w:rsid w:val="003F3237"/>
    <w:rsid w:val="003F756A"/>
    <w:rsid w:val="00401449"/>
    <w:rsid w:val="00410AA0"/>
    <w:rsid w:val="00412BCF"/>
    <w:rsid w:val="0041445D"/>
    <w:rsid w:val="0041655C"/>
    <w:rsid w:val="00421370"/>
    <w:rsid w:val="004260D8"/>
    <w:rsid w:val="00434D64"/>
    <w:rsid w:val="00441C47"/>
    <w:rsid w:val="00450234"/>
    <w:rsid w:val="00450BC9"/>
    <w:rsid w:val="00451BE7"/>
    <w:rsid w:val="00452CFB"/>
    <w:rsid w:val="00457F64"/>
    <w:rsid w:val="004617EC"/>
    <w:rsid w:val="00461891"/>
    <w:rsid w:val="00461A8B"/>
    <w:rsid w:val="0046273B"/>
    <w:rsid w:val="00462D08"/>
    <w:rsid w:val="00475900"/>
    <w:rsid w:val="004772CB"/>
    <w:rsid w:val="00480261"/>
    <w:rsid w:val="004832CD"/>
    <w:rsid w:val="004906DC"/>
    <w:rsid w:val="0049172F"/>
    <w:rsid w:val="00491A2D"/>
    <w:rsid w:val="00495726"/>
    <w:rsid w:val="004A1209"/>
    <w:rsid w:val="004A1482"/>
    <w:rsid w:val="004A3D5C"/>
    <w:rsid w:val="004A4AB1"/>
    <w:rsid w:val="004A4D06"/>
    <w:rsid w:val="004A5A87"/>
    <w:rsid w:val="004B11EB"/>
    <w:rsid w:val="004B6A09"/>
    <w:rsid w:val="004B7AF2"/>
    <w:rsid w:val="004C01C0"/>
    <w:rsid w:val="004C2013"/>
    <w:rsid w:val="004C2927"/>
    <w:rsid w:val="004C418A"/>
    <w:rsid w:val="004C4B75"/>
    <w:rsid w:val="004D57AD"/>
    <w:rsid w:val="004E2544"/>
    <w:rsid w:val="004F0DA3"/>
    <w:rsid w:val="004F1AAE"/>
    <w:rsid w:val="004F244A"/>
    <w:rsid w:val="004F6DF9"/>
    <w:rsid w:val="005111B3"/>
    <w:rsid w:val="005142BF"/>
    <w:rsid w:val="00520D0D"/>
    <w:rsid w:val="00522506"/>
    <w:rsid w:val="00522A7E"/>
    <w:rsid w:val="00524065"/>
    <w:rsid w:val="005257F7"/>
    <w:rsid w:val="005327F4"/>
    <w:rsid w:val="00536133"/>
    <w:rsid w:val="0053748E"/>
    <w:rsid w:val="0054118F"/>
    <w:rsid w:val="00541FDB"/>
    <w:rsid w:val="0054468C"/>
    <w:rsid w:val="00544BC6"/>
    <w:rsid w:val="00545C9C"/>
    <w:rsid w:val="00550953"/>
    <w:rsid w:val="00551188"/>
    <w:rsid w:val="005520EF"/>
    <w:rsid w:val="0055396A"/>
    <w:rsid w:val="005630F4"/>
    <w:rsid w:val="005670F0"/>
    <w:rsid w:val="005777AF"/>
    <w:rsid w:val="00577E78"/>
    <w:rsid w:val="00580C8E"/>
    <w:rsid w:val="00580D6B"/>
    <w:rsid w:val="00582167"/>
    <w:rsid w:val="00583178"/>
    <w:rsid w:val="0058484D"/>
    <w:rsid w:val="00585D9C"/>
    <w:rsid w:val="00591284"/>
    <w:rsid w:val="00593517"/>
    <w:rsid w:val="005948C2"/>
    <w:rsid w:val="00596240"/>
    <w:rsid w:val="00597A9A"/>
    <w:rsid w:val="005A7244"/>
    <w:rsid w:val="005A798E"/>
    <w:rsid w:val="005B07CC"/>
    <w:rsid w:val="005B20F9"/>
    <w:rsid w:val="005B2D95"/>
    <w:rsid w:val="005B3D04"/>
    <w:rsid w:val="005C0E6F"/>
    <w:rsid w:val="005C25F8"/>
    <w:rsid w:val="005D13A1"/>
    <w:rsid w:val="005D26FC"/>
    <w:rsid w:val="005D37CA"/>
    <w:rsid w:val="005D459D"/>
    <w:rsid w:val="005E437A"/>
    <w:rsid w:val="005E54A3"/>
    <w:rsid w:val="005E6FFB"/>
    <w:rsid w:val="005E7A40"/>
    <w:rsid w:val="005F2FF3"/>
    <w:rsid w:val="005F3C8D"/>
    <w:rsid w:val="005F43E7"/>
    <w:rsid w:val="005F63BA"/>
    <w:rsid w:val="0060069B"/>
    <w:rsid w:val="006102F0"/>
    <w:rsid w:val="006105DC"/>
    <w:rsid w:val="00610BA5"/>
    <w:rsid w:val="00616279"/>
    <w:rsid w:val="0061662B"/>
    <w:rsid w:val="00621010"/>
    <w:rsid w:val="00621360"/>
    <w:rsid w:val="00622F7A"/>
    <w:rsid w:val="00624FE0"/>
    <w:rsid w:val="00627F4C"/>
    <w:rsid w:val="00630132"/>
    <w:rsid w:val="0064232C"/>
    <w:rsid w:val="006428C4"/>
    <w:rsid w:val="00645560"/>
    <w:rsid w:val="006461DF"/>
    <w:rsid w:val="00647975"/>
    <w:rsid w:val="006508C7"/>
    <w:rsid w:val="006544D3"/>
    <w:rsid w:val="0065479C"/>
    <w:rsid w:val="00657330"/>
    <w:rsid w:val="006600A0"/>
    <w:rsid w:val="00661083"/>
    <w:rsid w:val="0066537F"/>
    <w:rsid w:val="00667B44"/>
    <w:rsid w:val="00684373"/>
    <w:rsid w:val="00686939"/>
    <w:rsid w:val="006922C8"/>
    <w:rsid w:val="006A2D3A"/>
    <w:rsid w:val="006A33CD"/>
    <w:rsid w:val="006B152F"/>
    <w:rsid w:val="006B3C52"/>
    <w:rsid w:val="006B4BC9"/>
    <w:rsid w:val="006B4EAD"/>
    <w:rsid w:val="006B5A87"/>
    <w:rsid w:val="006B7612"/>
    <w:rsid w:val="006C0E8A"/>
    <w:rsid w:val="006C35D1"/>
    <w:rsid w:val="006C3A47"/>
    <w:rsid w:val="006C521C"/>
    <w:rsid w:val="006D0066"/>
    <w:rsid w:val="006D074F"/>
    <w:rsid w:val="006D65B3"/>
    <w:rsid w:val="006E27B0"/>
    <w:rsid w:val="006E2C3A"/>
    <w:rsid w:val="006E2E23"/>
    <w:rsid w:val="006E4FD3"/>
    <w:rsid w:val="006F3490"/>
    <w:rsid w:val="006F444D"/>
    <w:rsid w:val="006F6EF0"/>
    <w:rsid w:val="006F6F4A"/>
    <w:rsid w:val="00701DDE"/>
    <w:rsid w:val="0070267E"/>
    <w:rsid w:val="00702A9D"/>
    <w:rsid w:val="00703D54"/>
    <w:rsid w:val="00705393"/>
    <w:rsid w:val="00705A8C"/>
    <w:rsid w:val="00712C51"/>
    <w:rsid w:val="00715124"/>
    <w:rsid w:val="00716314"/>
    <w:rsid w:val="007216FF"/>
    <w:rsid w:val="007243A3"/>
    <w:rsid w:val="00725A08"/>
    <w:rsid w:val="00726EEC"/>
    <w:rsid w:val="00734C7A"/>
    <w:rsid w:val="00734E85"/>
    <w:rsid w:val="0073512C"/>
    <w:rsid w:val="00735A23"/>
    <w:rsid w:val="00735B15"/>
    <w:rsid w:val="00740DCE"/>
    <w:rsid w:val="0074478E"/>
    <w:rsid w:val="00753A2E"/>
    <w:rsid w:val="00754580"/>
    <w:rsid w:val="0077477B"/>
    <w:rsid w:val="0077526D"/>
    <w:rsid w:val="00776FCF"/>
    <w:rsid w:val="007834B3"/>
    <w:rsid w:val="00793056"/>
    <w:rsid w:val="00794CE4"/>
    <w:rsid w:val="00795135"/>
    <w:rsid w:val="007958C3"/>
    <w:rsid w:val="007A010F"/>
    <w:rsid w:val="007A0877"/>
    <w:rsid w:val="007A5142"/>
    <w:rsid w:val="007A725C"/>
    <w:rsid w:val="007B0922"/>
    <w:rsid w:val="007B0D17"/>
    <w:rsid w:val="007B466A"/>
    <w:rsid w:val="007B6AE5"/>
    <w:rsid w:val="007D0CAD"/>
    <w:rsid w:val="007D23B9"/>
    <w:rsid w:val="007D5802"/>
    <w:rsid w:val="007D6912"/>
    <w:rsid w:val="007E24AF"/>
    <w:rsid w:val="007E2DDA"/>
    <w:rsid w:val="007E317F"/>
    <w:rsid w:val="007E65EC"/>
    <w:rsid w:val="007E6611"/>
    <w:rsid w:val="007E760B"/>
    <w:rsid w:val="007F2ED9"/>
    <w:rsid w:val="0080009F"/>
    <w:rsid w:val="00800428"/>
    <w:rsid w:val="008008BD"/>
    <w:rsid w:val="008279FD"/>
    <w:rsid w:val="00834336"/>
    <w:rsid w:val="008501E2"/>
    <w:rsid w:val="00850773"/>
    <w:rsid w:val="008526CF"/>
    <w:rsid w:val="0085352B"/>
    <w:rsid w:val="00861073"/>
    <w:rsid w:val="00864581"/>
    <w:rsid w:val="008661D1"/>
    <w:rsid w:val="008732CE"/>
    <w:rsid w:val="0087491D"/>
    <w:rsid w:val="00877998"/>
    <w:rsid w:val="0088210B"/>
    <w:rsid w:val="008832FA"/>
    <w:rsid w:val="008873EF"/>
    <w:rsid w:val="00893A34"/>
    <w:rsid w:val="008965F6"/>
    <w:rsid w:val="008A5DCD"/>
    <w:rsid w:val="008B0D0A"/>
    <w:rsid w:val="008B332A"/>
    <w:rsid w:val="008B4BFE"/>
    <w:rsid w:val="008B5264"/>
    <w:rsid w:val="008B5FA3"/>
    <w:rsid w:val="008B5FD0"/>
    <w:rsid w:val="008C3253"/>
    <w:rsid w:val="008C46DA"/>
    <w:rsid w:val="008C5E08"/>
    <w:rsid w:val="008C6111"/>
    <w:rsid w:val="008C76E9"/>
    <w:rsid w:val="008C7FEE"/>
    <w:rsid w:val="008D2F16"/>
    <w:rsid w:val="008D74DA"/>
    <w:rsid w:val="008E744A"/>
    <w:rsid w:val="008F11C9"/>
    <w:rsid w:val="008F7C70"/>
    <w:rsid w:val="00902E1E"/>
    <w:rsid w:val="0090309A"/>
    <w:rsid w:val="00903684"/>
    <w:rsid w:val="00903C8A"/>
    <w:rsid w:val="0091455C"/>
    <w:rsid w:val="0091482D"/>
    <w:rsid w:val="00916825"/>
    <w:rsid w:val="0091785D"/>
    <w:rsid w:val="00932645"/>
    <w:rsid w:val="009326F3"/>
    <w:rsid w:val="00934363"/>
    <w:rsid w:val="00940499"/>
    <w:rsid w:val="00940813"/>
    <w:rsid w:val="00942CEB"/>
    <w:rsid w:val="00947824"/>
    <w:rsid w:val="00957B42"/>
    <w:rsid w:val="00960320"/>
    <w:rsid w:val="00960487"/>
    <w:rsid w:val="009642D8"/>
    <w:rsid w:val="009705BD"/>
    <w:rsid w:val="00971713"/>
    <w:rsid w:val="00977C1A"/>
    <w:rsid w:val="00977D13"/>
    <w:rsid w:val="00983140"/>
    <w:rsid w:val="0098321A"/>
    <w:rsid w:val="00984E52"/>
    <w:rsid w:val="00986954"/>
    <w:rsid w:val="00991108"/>
    <w:rsid w:val="00991D15"/>
    <w:rsid w:val="0099522E"/>
    <w:rsid w:val="009A24A8"/>
    <w:rsid w:val="009A3090"/>
    <w:rsid w:val="009B10CC"/>
    <w:rsid w:val="009B150C"/>
    <w:rsid w:val="009B3120"/>
    <w:rsid w:val="009C4825"/>
    <w:rsid w:val="009C618B"/>
    <w:rsid w:val="009D296B"/>
    <w:rsid w:val="009D4012"/>
    <w:rsid w:val="009D496B"/>
    <w:rsid w:val="009D5858"/>
    <w:rsid w:val="009D78E0"/>
    <w:rsid w:val="009E2035"/>
    <w:rsid w:val="009E295C"/>
    <w:rsid w:val="009E2F23"/>
    <w:rsid w:val="009F344B"/>
    <w:rsid w:val="009F7B11"/>
    <w:rsid w:val="00A001BA"/>
    <w:rsid w:val="00A0137D"/>
    <w:rsid w:val="00A04400"/>
    <w:rsid w:val="00A05B96"/>
    <w:rsid w:val="00A13A1C"/>
    <w:rsid w:val="00A1610D"/>
    <w:rsid w:val="00A2376B"/>
    <w:rsid w:val="00A24392"/>
    <w:rsid w:val="00A268DA"/>
    <w:rsid w:val="00A27C2D"/>
    <w:rsid w:val="00A419E0"/>
    <w:rsid w:val="00A4230F"/>
    <w:rsid w:val="00A4362C"/>
    <w:rsid w:val="00A43FEC"/>
    <w:rsid w:val="00A45880"/>
    <w:rsid w:val="00A46D3F"/>
    <w:rsid w:val="00A70120"/>
    <w:rsid w:val="00A808F3"/>
    <w:rsid w:val="00A81BFB"/>
    <w:rsid w:val="00A8468B"/>
    <w:rsid w:val="00A8629B"/>
    <w:rsid w:val="00A94BFA"/>
    <w:rsid w:val="00A95639"/>
    <w:rsid w:val="00A95A1A"/>
    <w:rsid w:val="00AA1272"/>
    <w:rsid w:val="00AA396A"/>
    <w:rsid w:val="00AA3D57"/>
    <w:rsid w:val="00AB187C"/>
    <w:rsid w:val="00AB6487"/>
    <w:rsid w:val="00AB6FCF"/>
    <w:rsid w:val="00AC0B30"/>
    <w:rsid w:val="00AC0D3F"/>
    <w:rsid w:val="00AC0E79"/>
    <w:rsid w:val="00AC3CA8"/>
    <w:rsid w:val="00AC5AA2"/>
    <w:rsid w:val="00AC7B15"/>
    <w:rsid w:val="00AD14BD"/>
    <w:rsid w:val="00AD4140"/>
    <w:rsid w:val="00AD4974"/>
    <w:rsid w:val="00AD55EE"/>
    <w:rsid w:val="00AE230E"/>
    <w:rsid w:val="00AE34A1"/>
    <w:rsid w:val="00AE5C8B"/>
    <w:rsid w:val="00AE7C0C"/>
    <w:rsid w:val="00AF406A"/>
    <w:rsid w:val="00AF42A9"/>
    <w:rsid w:val="00B04E7F"/>
    <w:rsid w:val="00B1552A"/>
    <w:rsid w:val="00B27CFB"/>
    <w:rsid w:val="00B37A5E"/>
    <w:rsid w:val="00B40E01"/>
    <w:rsid w:val="00B41026"/>
    <w:rsid w:val="00B4192D"/>
    <w:rsid w:val="00B472F6"/>
    <w:rsid w:val="00B50EC6"/>
    <w:rsid w:val="00B53BAC"/>
    <w:rsid w:val="00B55585"/>
    <w:rsid w:val="00B6314A"/>
    <w:rsid w:val="00B632C4"/>
    <w:rsid w:val="00B71237"/>
    <w:rsid w:val="00B81EBA"/>
    <w:rsid w:val="00B8427B"/>
    <w:rsid w:val="00B84E01"/>
    <w:rsid w:val="00B9008B"/>
    <w:rsid w:val="00B93B70"/>
    <w:rsid w:val="00B963FC"/>
    <w:rsid w:val="00B97547"/>
    <w:rsid w:val="00BA0D70"/>
    <w:rsid w:val="00BB467C"/>
    <w:rsid w:val="00BB47D8"/>
    <w:rsid w:val="00BC14FE"/>
    <w:rsid w:val="00BC22D7"/>
    <w:rsid w:val="00BC2FC3"/>
    <w:rsid w:val="00BC7692"/>
    <w:rsid w:val="00BC79A0"/>
    <w:rsid w:val="00BD7155"/>
    <w:rsid w:val="00BE4FC3"/>
    <w:rsid w:val="00BE7D24"/>
    <w:rsid w:val="00BF19AD"/>
    <w:rsid w:val="00BF462E"/>
    <w:rsid w:val="00BF4BEF"/>
    <w:rsid w:val="00BF7B86"/>
    <w:rsid w:val="00BF7E4E"/>
    <w:rsid w:val="00C05E25"/>
    <w:rsid w:val="00C10398"/>
    <w:rsid w:val="00C115D5"/>
    <w:rsid w:val="00C123AB"/>
    <w:rsid w:val="00C13307"/>
    <w:rsid w:val="00C14EE0"/>
    <w:rsid w:val="00C16A29"/>
    <w:rsid w:val="00C20DAF"/>
    <w:rsid w:val="00C225B8"/>
    <w:rsid w:val="00C22BC1"/>
    <w:rsid w:val="00C2323E"/>
    <w:rsid w:val="00C232DD"/>
    <w:rsid w:val="00C266BE"/>
    <w:rsid w:val="00C31067"/>
    <w:rsid w:val="00C31884"/>
    <w:rsid w:val="00C40132"/>
    <w:rsid w:val="00C43825"/>
    <w:rsid w:val="00C54099"/>
    <w:rsid w:val="00C54A36"/>
    <w:rsid w:val="00C55B0B"/>
    <w:rsid w:val="00C617E0"/>
    <w:rsid w:val="00C63C4A"/>
    <w:rsid w:val="00C64623"/>
    <w:rsid w:val="00C647B3"/>
    <w:rsid w:val="00C74A9E"/>
    <w:rsid w:val="00C750FE"/>
    <w:rsid w:val="00C82672"/>
    <w:rsid w:val="00C945DD"/>
    <w:rsid w:val="00C956C3"/>
    <w:rsid w:val="00C958A4"/>
    <w:rsid w:val="00C97D58"/>
    <w:rsid w:val="00CA3CAF"/>
    <w:rsid w:val="00CB0394"/>
    <w:rsid w:val="00CB10EE"/>
    <w:rsid w:val="00CB261F"/>
    <w:rsid w:val="00CB5078"/>
    <w:rsid w:val="00CB5E94"/>
    <w:rsid w:val="00CB7C1E"/>
    <w:rsid w:val="00CC289E"/>
    <w:rsid w:val="00CC38F3"/>
    <w:rsid w:val="00CC4EA1"/>
    <w:rsid w:val="00CC5C85"/>
    <w:rsid w:val="00CC676C"/>
    <w:rsid w:val="00CC76F7"/>
    <w:rsid w:val="00CD1E90"/>
    <w:rsid w:val="00CD3547"/>
    <w:rsid w:val="00CD5C79"/>
    <w:rsid w:val="00CD70DB"/>
    <w:rsid w:val="00CF109B"/>
    <w:rsid w:val="00CF39A0"/>
    <w:rsid w:val="00CF3FB0"/>
    <w:rsid w:val="00CF4043"/>
    <w:rsid w:val="00CF4B9A"/>
    <w:rsid w:val="00CF5885"/>
    <w:rsid w:val="00D0256F"/>
    <w:rsid w:val="00D044BA"/>
    <w:rsid w:val="00D13E63"/>
    <w:rsid w:val="00D21CC0"/>
    <w:rsid w:val="00D24F67"/>
    <w:rsid w:val="00D275B5"/>
    <w:rsid w:val="00D27C4A"/>
    <w:rsid w:val="00D463BB"/>
    <w:rsid w:val="00D46F26"/>
    <w:rsid w:val="00D47F09"/>
    <w:rsid w:val="00D50053"/>
    <w:rsid w:val="00D51D2B"/>
    <w:rsid w:val="00D567B5"/>
    <w:rsid w:val="00D6506D"/>
    <w:rsid w:val="00D70E38"/>
    <w:rsid w:val="00D72625"/>
    <w:rsid w:val="00D735AE"/>
    <w:rsid w:val="00D77ED3"/>
    <w:rsid w:val="00D80C84"/>
    <w:rsid w:val="00D83776"/>
    <w:rsid w:val="00D912B5"/>
    <w:rsid w:val="00D92599"/>
    <w:rsid w:val="00D92FD3"/>
    <w:rsid w:val="00D932D1"/>
    <w:rsid w:val="00D93CF4"/>
    <w:rsid w:val="00D9718D"/>
    <w:rsid w:val="00DA2CE8"/>
    <w:rsid w:val="00DB4ED0"/>
    <w:rsid w:val="00DB57AA"/>
    <w:rsid w:val="00DB752E"/>
    <w:rsid w:val="00DD0C7B"/>
    <w:rsid w:val="00DD2308"/>
    <w:rsid w:val="00DD2B4E"/>
    <w:rsid w:val="00DD6E98"/>
    <w:rsid w:val="00DE0F6B"/>
    <w:rsid w:val="00DE43BC"/>
    <w:rsid w:val="00DF2117"/>
    <w:rsid w:val="00E05002"/>
    <w:rsid w:val="00E068A6"/>
    <w:rsid w:val="00E10B22"/>
    <w:rsid w:val="00E13D61"/>
    <w:rsid w:val="00E155A8"/>
    <w:rsid w:val="00E2094B"/>
    <w:rsid w:val="00E2739B"/>
    <w:rsid w:val="00E27B85"/>
    <w:rsid w:val="00E329F6"/>
    <w:rsid w:val="00E32B4D"/>
    <w:rsid w:val="00E33226"/>
    <w:rsid w:val="00E41925"/>
    <w:rsid w:val="00E459A6"/>
    <w:rsid w:val="00E46341"/>
    <w:rsid w:val="00E5188C"/>
    <w:rsid w:val="00E60C22"/>
    <w:rsid w:val="00E642D0"/>
    <w:rsid w:val="00E64B77"/>
    <w:rsid w:val="00E679E7"/>
    <w:rsid w:val="00E71162"/>
    <w:rsid w:val="00E7362F"/>
    <w:rsid w:val="00E74E82"/>
    <w:rsid w:val="00E82162"/>
    <w:rsid w:val="00E843A0"/>
    <w:rsid w:val="00E849B4"/>
    <w:rsid w:val="00E86514"/>
    <w:rsid w:val="00E87558"/>
    <w:rsid w:val="00E92591"/>
    <w:rsid w:val="00E94CE5"/>
    <w:rsid w:val="00E96E1D"/>
    <w:rsid w:val="00EA3C5E"/>
    <w:rsid w:val="00EA3DB9"/>
    <w:rsid w:val="00EA4739"/>
    <w:rsid w:val="00EA7B3C"/>
    <w:rsid w:val="00EB33D5"/>
    <w:rsid w:val="00EC0A72"/>
    <w:rsid w:val="00EC1C5D"/>
    <w:rsid w:val="00EC6728"/>
    <w:rsid w:val="00ED7DAC"/>
    <w:rsid w:val="00EE1326"/>
    <w:rsid w:val="00EE4A87"/>
    <w:rsid w:val="00EE7017"/>
    <w:rsid w:val="00EF1C29"/>
    <w:rsid w:val="00EF28B2"/>
    <w:rsid w:val="00EF4C30"/>
    <w:rsid w:val="00EF5F8D"/>
    <w:rsid w:val="00F0532F"/>
    <w:rsid w:val="00F10ABF"/>
    <w:rsid w:val="00F10C26"/>
    <w:rsid w:val="00F1253F"/>
    <w:rsid w:val="00F1263F"/>
    <w:rsid w:val="00F13CB8"/>
    <w:rsid w:val="00F16CDB"/>
    <w:rsid w:val="00F21894"/>
    <w:rsid w:val="00F23A5C"/>
    <w:rsid w:val="00F24089"/>
    <w:rsid w:val="00F2570F"/>
    <w:rsid w:val="00F3093D"/>
    <w:rsid w:val="00F30E68"/>
    <w:rsid w:val="00F43364"/>
    <w:rsid w:val="00F4367D"/>
    <w:rsid w:val="00F51EF8"/>
    <w:rsid w:val="00F5605D"/>
    <w:rsid w:val="00F56C0B"/>
    <w:rsid w:val="00F616C2"/>
    <w:rsid w:val="00F62057"/>
    <w:rsid w:val="00F63346"/>
    <w:rsid w:val="00F64005"/>
    <w:rsid w:val="00F65E90"/>
    <w:rsid w:val="00F67772"/>
    <w:rsid w:val="00F67EAB"/>
    <w:rsid w:val="00F77B52"/>
    <w:rsid w:val="00F83450"/>
    <w:rsid w:val="00F84D5F"/>
    <w:rsid w:val="00F9118B"/>
    <w:rsid w:val="00F9290E"/>
    <w:rsid w:val="00F937F8"/>
    <w:rsid w:val="00F94053"/>
    <w:rsid w:val="00F943E5"/>
    <w:rsid w:val="00F96D29"/>
    <w:rsid w:val="00FA14F0"/>
    <w:rsid w:val="00FB364A"/>
    <w:rsid w:val="00FB474C"/>
    <w:rsid w:val="00FB6336"/>
    <w:rsid w:val="00FC3B63"/>
    <w:rsid w:val="00FC54C3"/>
    <w:rsid w:val="00FC54D1"/>
    <w:rsid w:val="00FC7639"/>
    <w:rsid w:val="00FC7A19"/>
    <w:rsid w:val="00FD121F"/>
    <w:rsid w:val="00FF2EBA"/>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ist Paragraph,Numbering,ERP-List Paragraph,List Paragraph11,List Paragraph2,Lentele,List not in Table,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ist Paragraph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character" w:customStyle="1" w:styleId="font0">
    <w:name w:val="font0"/>
    <w:basedOn w:val="Numatytasispastraiposriftas"/>
    <w:rsid w:val="0001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509A6-4E29-44FD-B3B0-03F03EDD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21996</Words>
  <Characters>12539</Characters>
  <Application>Microsoft Office Word</Application>
  <DocSecurity>0</DocSecurity>
  <Lines>104</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34467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3</cp:revision>
  <cp:lastPrinted>2022-05-18T08:09:00Z</cp:lastPrinted>
  <dcterms:created xsi:type="dcterms:W3CDTF">2025-04-29T07:39:00Z</dcterms:created>
  <dcterms:modified xsi:type="dcterms:W3CDTF">2025-04-29T07:45:00Z</dcterms:modified>
</cp:coreProperties>
</file>