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5843623D"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w:t>
      </w:r>
      <w:r w:rsidR="00B77772">
        <w:rPr>
          <w:rFonts w:ascii="Times New Roman" w:hAnsi="Times New Roman"/>
          <w:sz w:val="24"/>
          <w:szCs w:val="24"/>
          <w:lang w:val="en-US"/>
        </w:rPr>
        <w:t xml:space="preserve">2 </w:t>
      </w:r>
      <w:proofErr w:type="spellStart"/>
      <w:r w:rsidR="00B77772">
        <w:rPr>
          <w:rFonts w:ascii="Times New Roman" w:hAnsi="Times New Roman"/>
          <w:sz w:val="24"/>
          <w:szCs w:val="24"/>
          <w:lang w:val="en-US"/>
        </w:rPr>
        <w:t>priedas</w:t>
      </w:r>
      <w:proofErr w:type="spellEnd"/>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6E9428CF"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0C15B2">
        <w:rPr>
          <w:rFonts w:ascii="Times New Roman" w:hAnsi="Times New Roman" w:cs="Times New Roman"/>
        </w:rPr>
        <w:t>Taikos g., Kauno g., Vandžiogalos mstl., Vandžiogalos sen.,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05DB5C3D" w14:textId="00CF6590" w:rsidR="005D1618" w:rsidRPr="005D1618" w:rsidRDefault="007B0B98" w:rsidP="005D1618">
      <w:pPr>
        <w:tabs>
          <w:tab w:val="left" w:pos="1418"/>
        </w:tabs>
        <w:suppressAutoHyphens/>
        <w:autoSpaceDN w:val="0"/>
        <w:spacing w:after="0" w:line="240" w:lineRule="auto"/>
        <w:jc w:val="both"/>
        <w:textAlignment w:val="baseline"/>
        <w:rPr>
          <w:rFonts w:ascii="Times New Roman" w:hAnsi="Times New Roman" w:cs="Times New Roman"/>
        </w:rPr>
      </w:pPr>
      <w:r w:rsidRPr="005D1618">
        <w:rPr>
          <w:rFonts w:ascii="Times New Roman" w:hAnsi="Times New Roman" w:cs="Times New Roman"/>
        </w:rPr>
        <w:t>Pirkimo objektas</w:t>
      </w:r>
      <w:r w:rsidR="009E36C7" w:rsidRPr="005D1618">
        <w:rPr>
          <w:rFonts w:ascii="Times New Roman" w:hAnsi="Times New Roman" w:cs="Times New Roman"/>
        </w:rPr>
        <w:t xml:space="preserve">: </w:t>
      </w:r>
      <w:r w:rsidR="005D1618">
        <w:rPr>
          <w:rFonts w:ascii="Times New Roman" w:hAnsi="Times New Roman" w:cs="Times New Roman"/>
        </w:rPr>
        <w:t>V</w:t>
      </w:r>
      <w:r w:rsidR="005D1618" w:rsidRPr="005D1618">
        <w:rPr>
          <w:rFonts w:ascii="Times New Roman" w:hAnsi="Times New Roman" w:cs="Times New Roman"/>
        </w:rPr>
        <w:t>andentiekio ir nuotekų šalinimo tinklų plėtros Taikos g. ir Kauno g., Vandžiogalos mstl., Kauno r. sav. darbo projekto ir statybos darbai</w:t>
      </w:r>
      <w:r w:rsidR="005D1618">
        <w:rPr>
          <w:rFonts w:ascii="Times New Roman" w:hAnsi="Times New Roman" w:cs="Times New Roman"/>
        </w:rPr>
        <w:t>.</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494E653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8A1504" w:rsidRPr="008A1504">
        <w:rPr>
          <w:rFonts w:ascii="Times New Roman" w:hAnsi="Times New Roman" w:cs="Times New Roman"/>
        </w:rPr>
        <w:t>Nesudėtingasis II gr. statinys</w:t>
      </w:r>
      <w:r w:rsidR="007B0B98">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50E2D2E0" w14:textId="0276694C" w:rsidR="00D10320" w:rsidRDefault="009E36C7" w:rsidP="008A1504">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w:t>
      </w:r>
      <w:r w:rsidRPr="003F6A75">
        <w:rPr>
          <w:rFonts w:ascii="Times New Roman" w:hAnsi="Times New Roman" w:cs="Times New Roman"/>
        </w:rPr>
        <w:t>sutartį, prival</w:t>
      </w:r>
      <w:r w:rsidR="00CF3230">
        <w:rPr>
          <w:rFonts w:ascii="Times New Roman" w:hAnsi="Times New Roman" w:cs="Times New Roman"/>
        </w:rPr>
        <w:t>o</w:t>
      </w:r>
      <w:r w:rsidRPr="003F6A75">
        <w:rPr>
          <w:rFonts w:ascii="Times New Roman" w:hAnsi="Times New Roman" w:cs="Times New Roman"/>
        </w:rPr>
        <w:t xml:space="preserve"> atlikti statybos rangos darbus </w:t>
      </w:r>
      <w:r w:rsidR="00CF3230">
        <w:rPr>
          <w:rFonts w:ascii="Times New Roman" w:hAnsi="Times New Roman" w:cs="Times New Roman"/>
        </w:rPr>
        <w:t>remiantis</w:t>
      </w:r>
      <w:r w:rsidRPr="003F6A75">
        <w:rPr>
          <w:rFonts w:ascii="Times New Roman" w:hAnsi="Times New Roman" w:cs="Times New Roman"/>
        </w:rPr>
        <w:t xml:space="preserve"> Statytojo parengt</w:t>
      </w:r>
      <w:r w:rsidR="00CF3230">
        <w:rPr>
          <w:rFonts w:ascii="Times New Roman" w:hAnsi="Times New Roman" w:cs="Times New Roman"/>
        </w:rPr>
        <w:t>u</w:t>
      </w:r>
      <w:r w:rsidRPr="003F6A75">
        <w:rPr>
          <w:rFonts w:ascii="Times New Roman" w:hAnsi="Times New Roman" w:cs="Times New Roman"/>
        </w:rPr>
        <w:t xml:space="preserve"> Technini</w:t>
      </w:r>
      <w:r w:rsidR="004E7CA5">
        <w:rPr>
          <w:rFonts w:ascii="Times New Roman" w:hAnsi="Times New Roman" w:cs="Times New Roman"/>
        </w:rPr>
        <w:t>o</w:t>
      </w:r>
      <w:r w:rsidR="00CD0B72" w:rsidRPr="003F6A75">
        <w:rPr>
          <w:rFonts w:ascii="Times New Roman" w:hAnsi="Times New Roman" w:cs="Times New Roman"/>
        </w:rPr>
        <w:t xml:space="preserve"> </w:t>
      </w:r>
      <w:r w:rsidR="00A115F4">
        <w:rPr>
          <w:rFonts w:ascii="Times New Roman" w:hAnsi="Times New Roman" w:cs="Times New Roman"/>
        </w:rPr>
        <w:t xml:space="preserve">darbo </w:t>
      </w:r>
      <w:r w:rsidRPr="003F6A75">
        <w:rPr>
          <w:rFonts w:ascii="Times New Roman" w:hAnsi="Times New Roman" w:cs="Times New Roman"/>
        </w:rPr>
        <w:t>projekt</w:t>
      </w:r>
      <w:r w:rsidR="004E7CA5">
        <w:rPr>
          <w:rFonts w:ascii="Times New Roman" w:hAnsi="Times New Roman" w:cs="Times New Roman"/>
        </w:rPr>
        <w:t>o</w:t>
      </w:r>
      <w:r w:rsidRPr="003F6A75">
        <w:rPr>
          <w:rFonts w:ascii="Times New Roman" w:hAnsi="Times New Roman" w:cs="Times New Roman"/>
        </w:rPr>
        <w:t xml:space="preserve"> </w:t>
      </w:r>
      <w:r w:rsidRPr="003F6A75">
        <w:rPr>
          <w:rFonts w:ascii="Times New Roman" w:hAnsi="Times New Roman" w:cs="Times New Roman"/>
          <w:bCs/>
        </w:rPr>
        <w:t xml:space="preserve">Nr. </w:t>
      </w:r>
      <w:r w:rsidR="007B7ECB">
        <w:rPr>
          <w:rFonts w:ascii="Times New Roman" w:hAnsi="Times New Roman" w:cs="Times New Roman"/>
          <w:bCs/>
        </w:rPr>
        <w:t>AT-22I-1907</w:t>
      </w:r>
      <w:r w:rsidR="00145966">
        <w:rPr>
          <w:rFonts w:ascii="Times New Roman" w:hAnsi="Times New Roman" w:cs="Times New Roman"/>
          <w:bCs/>
        </w:rPr>
        <w:t xml:space="preserve"> </w:t>
      </w:r>
      <w:r w:rsidRPr="003F6A75">
        <w:rPr>
          <w:rFonts w:ascii="Times New Roman" w:hAnsi="Times New Roman" w:cs="Times New Roman"/>
        </w:rPr>
        <w:t xml:space="preserve">(toliau – Techninis </w:t>
      </w:r>
      <w:r w:rsidR="00A115F4">
        <w:rPr>
          <w:rFonts w:ascii="Times New Roman" w:hAnsi="Times New Roman" w:cs="Times New Roman"/>
        </w:rPr>
        <w:t xml:space="preserve">darbo </w:t>
      </w:r>
      <w:r w:rsidRPr="003F6A75">
        <w:rPr>
          <w:rFonts w:ascii="Times New Roman" w:hAnsi="Times New Roman" w:cs="Times New Roman"/>
        </w:rPr>
        <w:t>projektas) nustatytais reikalavimais ir technologijomis</w:t>
      </w:r>
      <w:bookmarkStart w:id="0" w:name="_Hlk84860891"/>
      <w:r w:rsidR="004E7CA5">
        <w:rPr>
          <w:rFonts w:ascii="Times New Roman" w:hAnsi="Times New Roman" w:cs="Times New Roman"/>
        </w:rPr>
        <w:t xml:space="preserve"> (arba siūlyti alternatyvą).</w:t>
      </w:r>
    </w:p>
    <w:p w14:paraId="762BF388" w14:textId="77777777" w:rsidR="008A1504" w:rsidRPr="004B52C9"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suderintą darbų/mokėjimo grafiką.</w:t>
      </w:r>
    </w:p>
    <w:p w14:paraId="0F2A8E63" w14:textId="27624B0E" w:rsidR="008A1504" w:rsidRPr="00A24632" w:rsidRDefault="008A1504" w:rsidP="00A24632">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sidR="00A24632">
        <w:rPr>
          <w:rFonts w:ascii="Times New Roman" w:eastAsia="Times New Roman" w:hAnsi="Times New Roman" w:cs="Times New Roman"/>
        </w:rPr>
        <w:t xml:space="preserve"> </w:t>
      </w:r>
      <w:r w:rsidR="00A24632" w:rsidRPr="00A24632">
        <w:rPr>
          <w:rFonts w:ascii="Times New Roman" w:hAnsi="Times New Roman" w:cs="Times New Roman"/>
          <w:bCs/>
        </w:rPr>
        <w:t>(prenumeratos užsakymas, statybos žurnalo pildymas ir  saugojimas ir po statybos darbų baigimo jo pilnas perleidimas perkančiajam subjektui).</w:t>
      </w:r>
      <w:r w:rsidR="00A24632">
        <w:rPr>
          <w:rFonts w:ascii="Times New Roman" w:eastAsia="Times New Roman" w:hAnsi="Times New Roman" w:cs="Times New Roman"/>
        </w:rPr>
        <w:t xml:space="preserve"> </w:t>
      </w:r>
      <w:r w:rsidRPr="00A24632">
        <w:rPr>
          <w:rFonts w:ascii="Times New Roman" w:eastAsia="Times New Roman" w:hAnsi="Times New Roman" w:cs="Times New Roman"/>
        </w:rPr>
        <w:t xml:space="preserve">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w:t>
      </w:r>
      <w:r w:rsidRPr="00A24632">
        <w:rPr>
          <w:rFonts w:ascii="Times New Roman" w:eastAsia="Times New Roman" w:hAnsi="Times New Roman" w:cs="Times New Roman"/>
          <w:b/>
          <w:bCs/>
        </w:rPr>
        <w:t>Užsakovui turi būti sudaroma galimybė naudotis šia informacija, kai tik tai yra reikalinga</w:t>
      </w:r>
      <w:r w:rsidRPr="00A24632">
        <w:rPr>
          <w:rFonts w:ascii="Times New Roman" w:eastAsia="Times New Roman" w:hAnsi="Times New Roman" w:cs="Times New Roman"/>
        </w:rPr>
        <w:t>.</w:t>
      </w:r>
    </w:p>
    <w:p w14:paraId="6EA527AE" w14:textId="62D93A3B" w:rsidR="008A1504" w:rsidRPr="00CC72C5"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yperlink"/>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2A412992" w14:textId="77777777" w:rsidR="008A1504" w:rsidRPr="00D10320"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20E4971D" w14:textId="5567FBFA"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w:t>
      </w:r>
      <w:r w:rsidR="00C54336">
        <w:rPr>
          <w:rFonts w:ascii="Times New Roman" w:hAnsi="Times New Roman" w:cs="Times New Roman"/>
        </w:rPr>
        <w:t xml:space="preserve">TDP/DP </w:t>
      </w:r>
      <w:r w:rsidRPr="00D10320">
        <w:rPr>
          <w:rFonts w:ascii="Times New Roman" w:eastAsia="Times New Roman" w:hAnsi="Times New Roman" w:cs="Times New Roman"/>
        </w:rPr>
        <w:t>reikalavimus. Visi statybos darbai turi būti vykdomi laikantis STR reikalavimų.</w:t>
      </w:r>
    </w:p>
    <w:p w14:paraId="7C85FB8A"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3B0FCC54" w14:textId="77777777" w:rsidR="008A1504"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681E7B45" w14:textId="77777777" w:rsidR="008A1504" w:rsidRPr="000C7456" w:rsidRDefault="008A1504" w:rsidP="008A1504">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746BEE37" w14:textId="77777777" w:rsidR="008A1504" w:rsidRPr="008329DB"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B9EA040"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3F76A339"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6EE0EC1B" w14:textId="678399FF" w:rsidR="002E6F82" w:rsidRDefault="002E6F82"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eop"/>
          <w:sz w:val="22"/>
          <w:szCs w:val="22"/>
        </w:rPr>
        <w:t>Projektą TDP/DP pasirašytą *.adoc ir *.pdf formatu.</w:t>
      </w:r>
    </w:p>
    <w:p w14:paraId="456091CE" w14:textId="65A29B23" w:rsidR="008A1504" w:rsidRDefault="008A1504" w:rsidP="008A1504">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 xml:space="preserve">išpildomąją nuotrauką su šulinių </w:t>
      </w:r>
      <w:r w:rsidR="002E6F82">
        <w:rPr>
          <w:rStyle w:val="normaltextrun"/>
          <w:sz w:val="22"/>
          <w:szCs w:val="22"/>
        </w:rPr>
        <w:t>kortelėmis, atnaujintą</w:t>
      </w:r>
      <w:r>
        <w:rPr>
          <w:rStyle w:val="normaltextrun"/>
          <w:sz w:val="22"/>
          <w:szCs w:val="22"/>
        </w:rPr>
        <w:t xml:space="preserve"> pasijungimo vietos šulinio kortelę 1 egz. (byla) ir 1 elektroninėje laikmenoje (*.pdf,  *.dwg failus suderintus TIIIS sistemoje 1 egz. ir 1 elektroninėje laikmenoje;</w:t>
      </w:r>
      <w:r>
        <w:rPr>
          <w:rStyle w:val="eop"/>
          <w:sz w:val="22"/>
          <w:szCs w:val="22"/>
        </w:rPr>
        <w:t> </w:t>
      </w:r>
    </w:p>
    <w:p w14:paraId="24C66C58" w14:textId="77777777" w:rsidR="008A1504"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B374402" w14:textId="77777777" w:rsidR="008A1504" w:rsidRDefault="008A1504" w:rsidP="008A1504">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lastRenderedPageBreak/>
        <w:t>Kadastrinę bylą 1 egz. (bylą) ir 1 elektroninėje laikmenoje (*.dwg, *.pdf failus);</w:t>
      </w:r>
    </w:p>
    <w:p w14:paraId="3CF18BD2" w14:textId="77777777" w:rsidR="00BC3D64" w:rsidRPr="00753A29" w:rsidRDefault="00BC3D64" w:rsidP="00BC3D64">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t xml:space="preserve">Pateikti vandentiekio tinklų hidraulinių bandymų aktus 1 egz. (byla) ir 1 elektroninėje laikmenoje; </w:t>
      </w:r>
    </w:p>
    <w:p w14:paraId="198DD075" w14:textId="7DBF0727" w:rsidR="00BC3D64" w:rsidRPr="00753A29" w:rsidRDefault="00BC3D64" w:rsidP="00BC3D64">
      <w:pPr>
        <w:pStyle w:val="paragraph"/>
        <w:numPr>
          <w:ilvl w:val="0"/>
          <w:numId w:val="21"/>
        </w:numPr>
        <w:spacing w:before="0" w:beforeAutospacing="0" w:after="0" w:afterAutospacing="0"/>
        <w:ind w:left="1560" w:hanging="284"/>
        <w:jc w:val="both"/>
        <w:textAlignment w:val="baseline"/>
        <w:rPr>
          <w:rStyle w:val="normaltextrun"/>
        </w:rPr>
      </w:pPr>
      <w:r>
        <w:rPr>
          <w:rStyle w:val="normaltextrun"/>
          <w:sz w:val="22"/>
          <w:szCs w:val="22"/>
        </w:rPr>
        <w:t>A</w:t>
      </w:r>
      <w:r w:rsidRPr="00753A29">
        <w:rPr>
          <w:rStyle w:val="normaltextrun"/>
          <w:sz w:val="22"/>
          <w:szCs w:val="22"/>
        </w:rPr>
        <w:t>tlikti vandentiekio magistralinių vamzdynų dezinfekciją ir pateikia aktus;</w:t>
      </w:r>
    </w:p>
    <w:p w14:paraId="7082D1D2" w14:textId="63AEA8CB" w:rsidR="00BC3D64" w:rsidRDefault="00BC3D64" w:rsidP="00BC3D64">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t>Pateikti magistralinių vamzdynų vandens tyrimų analizę</w:t>
      </w:r>
    </w:p>
    <w:p w14:paraId="064EC80D" w14:textId="6539563F" w:rsidR="00FE4F58" w:rsidRPr="00FE4F58" w:rsidRDefault="00FE4F58" w:rsidP="00FE4F58">
      <w:pPr>
        <w:pStyle w:val="paragraph"/>
        <w:numPr>
          <w:ilvl w:val="0"/>
          <w:numId w:val="21"/>
        </w:numPr>
        <w:spacing w:before="0" w:beforeAutospacing="0" w:after="0" w:afterAutospacing="0"/>
        <w:ind w:left="1560" w:hanging="284"/>
        <w:jc w:val="both"/>
        <w:textAlignment w:val="baseline"/>
        <w:rPr>
          <w:rStyle w:val="normaltextrun"/>
          <w:sz w:val="22"/>
          <w:szCs w:val="22"/>
        </w:rPr>
      </w:pPr>
      <w:r>
        <w:rPr>
          <w:rStyle w:val="eop"/>
          <w:sz w:val="22"/>
          <w:szCs w:val="22"/>
        </w:rPr>
        <w:t xml:space="preserve">Atliktą TV diagnostiką ir ataskaitą </w:t>
      </w:r>
      <w:r>
        <w:rPr>
          <w:rStyle w:val="normaltextrun"/>
          <w:sz w:val="22"/>
          <w:szCs w:val="22"/>
        </w:rPr>
        <w:t>1 elektroninėje laikmenoje (*video, *.pdf failus);</w:t>
      </w:r>
    </w:p>
    <w:p w14:paraId="68812190" w14:textId="6765C6E8" w:rsidR="00BC3D64" w:rsidRPr="00BC3D64" w:rsidRDefault="00BC3D64" w:rsidP="00BC3D64">
      <w:pPr>
        <w:pStyle w:val="paragraph"/>
        <w:numPr>
          <w:ilvl w:val="0"/>
          <w:numId w:val="21"/>
        </w:numPr>
        <w:spacing w:before="0" w:beforeAutospacing="0" w:after="0" w:afterAutospacing="0"/>
        <w:ind w:left="1560" w:hanging="284"/>
        <w:jc w:val="both"/>
        <w:textAlignment w:val="baseline"/>
        <w:rPr>
          <w:rStyle w:val="eop"/>
          <w:sz w:val="22"/>
          <w:szCs w:val="22"/>
        </w:rPr>
      </w:pPr>
      <w:r w:rsidRPr="00593F1A">
        <w:rPr>
          <w:rStyle w:val="normaltextrun"/>
          <w:sz w:val="22"/>
          <w:szCs w:val="22"/>
        </w:rPr>
        <w:t>Statybos užbaigimo deklaraciją ir prašymą užregistruoti tinklus 1 egz. (byla) ir 1 elektroninėje laikmenoje.</w:t>
      </w:r>
    </w:p>
    <w:p w14:paraId="1B791241" w14:textId="77777777" w:rsidR="00BC3D64" w:rsidRPr="00E06DCF" w:rsidRDefault="00BC3D64" w:rsidP="00BC3D64">
      <w:pPr>
        <w:pStyle w:val="paragraph"/>
        <w:spacing w:before="0" w:beforeAutospacing="0" w:after="0" w:afterAutospacing="0"/>
        <w:ind w:left="1560"/>
        <w:jc w:val="both"/>
        <w:textAlignment w:val="baseline"/>
        <w:rPr>
          <w:sz w:val="22"/>
          <w:szCs w:val="22"/>
        </w:rPr>
      </w:pPr>
    </w:p>
    <w:p w14:paraId="2C63389F" w14:textId="77777777" w:rsidR="008A1504" w:rsidRDefault="008A1504" w:rsidP="008A1504">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264F3389" w14:textId="77777777" w:rsidR="008A1504" w:rsidRPr="008A1504" w:rsidRDefault="008A1504" w:rsidP="002E6F82">
      <w:pPr>
        <w:tabs>
          <w:tab w:val="left" w:pos="426"/>
        </w:tabs>
        <w:spacing w:after="0" w:line="240" w:lineRule="auto"/>
        <w:ind w:left="426"/>
        <w:jc w:val="both"/>
        <w:rPr>
          <w:rFonts w:ascii="Times New Roman" w:hAnsi="Times New Roman" w:cs="Times New Roman"/>
        </w:rPr>
      </w:pP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737ED7EA"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A115F4">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EF09A0">
        <w:rPr>
          <w:rFonts w:ascii="Times New Roman" w:hAnsi="Times New Roman" w:cs="Times New Roman"/>
          <w:bCs/>
        </w:rPr>
        <w:t>AT-22I-1907.</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511A" w14:textId="77777777" w:rsidR="000B175E" w:rsidRDefault="000B175E" w:rsidP="001A4C21">
      <w:pPr>
        <w:spacing w:after="0" w:line="240" w:lineRule="auto"/>
      </w:pPr>
      <w:r>
        <w:separator/>
      </w:r>
    </w:p>
  </w:endnote>
  <w:endnote w:type="continuationSeparator" w:id="0">
    <w:p w14:paraId="1CED6B25" w14:textId="77777777" w:rsidR="000B175E" w:rsidRDefault="000B175E"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64B3" w14:textId="77777777" w:rsidR="000B175E" w:rsidRDefault="000B175E" w:rsidP="001A4C21">
      <w:pPr>
        <w:spacing w:after="0" w:line="240" w:lineRule="auto"/>
      </w:pPr>
      <w:r>
        <w:separator/>
      </w:r>
    </w:p>
  </w:footnote>
  <w:footnote w:type="continuationSeparator" w:id="0">
    <w:p w14:paraId="35E61432" w14:textId="77777777" w:rsidR="000B175E" w:rsidRDefault="000B175E"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5"/>
  </w:num>
  <w:num w:numId="2" w16cid:durableId="529875437">
    <w:abstractNumId w:val="11"/>
  </w:num>
  <w:num w:numId="3" w16cid:durableId="783380427">
    <w:abstractNumId w:val="19"/>
  </w:num>
  <w:num w:numId="4" w16cid:durableId="66155084">
    <w:abstractNumId w:val="9"/>
  </w:num>
  <w:num w:numId="5" w16cid:durableId="2014141423">
    <w:abstractNumId w:val="17"/>
  </w:num>
  <w:num w:numId="6" w16cid:durableId="1098788588">
    <w:abstractNumId w:val="0"/>
  </w:num>
  <w:num w:numId="7" w16cid:durableId="399940">
    <w:abstractNumId w:val="1"/>
  </w:num>
  <w:num w:numId="8" w16cid:durableId="1616980929">
    <w:abstractNumId w:val="8"/>
  </w:num>
  <w:num w:numId="9" w16cid:durableId="1298756656">
    <w:abstractNumId w:val="21"/>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4"/>
  </w:num>
  <w:num w:numId="12" w16cid:durableId="1398240845">
    <w:abstractNumId w:val="13"/>
  </w:num>
  <w:num w:numId="13" w16cid:durableId="450976453">
    <w:abstractNumId w:val="3"/>
  </w:num>
  <w:num w:numId="14" w16cid:durableId="1704553286">
    <w:abstractNumId w:val="20"/>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6"/>
  </w:num>
  <w:num w:numId="17" w16cid:durableId="77144256">
    <w:abstractNumId w:val="5"/>
  </w:num>
  <w:num w:numId="18" w16cid:durableId="860628868">
    <w:abstractNumId w:val="18"/>
  </w:num>
  <w:num w:numId="19" w16cid:durableId="1928341400">
    <w:abstractNumId w:val="10"/>
  </w:num>
  <w:num w:numId="20" w16cid:durableId="1450078700">
    <w:abstractNumId w:val="2"/>
  </w:num>
  <w:num w:numId="21" w16cid:durableId="975136651">
    <w:abstractNumId w:val="7"/>
  </w:num>
  <w:num w:numId="22"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B175E"/>
    <w:rsid w:val="000C15B2"/>
    <w:rsid w:val="000C67CC"/>
    <w:rsid w:val="000E3FC6"/>
    <w:rsid w:val="000E648A"/>
    <w:rsid w:val="00115CCE"/>
    <w:rsid w:val="001163BE"/>
    <w:rsid w:val="00136311"/>
    <w:rsid w:val="00145966"/>
    <w:rsid w:val="00151898"/>
    <w:rsid w:val="001534CC"/>
    <w:rsid w:val="001951F5"/>
    <w:rsid w:val="00196143"/>
    <w:rsid w:val="001A2757"/>
    <w:rsid w:val="001A4C21"/>
    <w:rsid w:val="001C3E2F"/>
    <w:rsid w:val="001C7405"/>
    <w:rsid w:val="001D1D4B"/>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2E6F82"/>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A5CBA"/>
    <w:rsid w:val="003B00B1"/>
    <w:rsid w:val="003B0DA4"/>
    <w:rsid w:val="003B148F"/>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152C"/>
    <w:rsid w:val="004D39E2"/>
    <w:rsid w:val="004D752A"/>
    <w:rsid w:val="004E7CA5"/>
    <w:rsid w:val="00516DDA"/>
    <w:rsid w:val="005229B7"/>
    <w:rsid w:val="00540D43"/>
    <w:rsid w:val="00552603"/>
    <w:rsid w:val="00574EC1"/>
    <w:rsid w:val="00586728"/>
    <w:rsid w:val="00593F1A"/>
    <w:rsid w:val="005A20C6"/>
    <w:rsid w:val="005A53A7"/>
    <w:rsid w:val="005A78BB"/>
    <w:rsid w:val="005B7450"/>
    <w:rsid w:val="005C2299"/>
    <w:rsid w:val="005D1618"/>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B0B98"/>
    <w:rsid w:val="007B7ECB"/>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1504"/>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353C"/>
    <w:rsid w:val="009A5BBE"/>
    <w:rsid w:val="009C3739"/>
    <w:rsid w:val="009D3E19"/>
    <w:rsid w:val="009D4B51"/>
    <w:rsid w:val="009E36C7"/>
    <w:rsid w:val="009E483A"/>
    <w:rsid w:val="009F7295"/>
    <w:rsid w:val="00A115F4"/>
    <w:rsid w:val="00A24632"/>
    <w:rsid w:val="00A26588"/>
    <w:rsid w:val="00A32E19"/>
    <w:rsid w:val="00A374A8"/>
    <w:rsid w:val="00A44E7A"/>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77772"/>
    <w:rsid w:val="00B805E9"/>
    <w:rsid w:val="00B90572"/>
    <w:rsid w:val="00BC0CCE"/>
    <w:rsid w:val="00BC37D9"/>
    <w:rsid w:val="00BC3D64"/>
    <w:rsid w:val="00BD0488"/>
    <w:rsid w:val="00BE3D15"/>
    <w:rsid w:val="00BE7F6A"/>
    <w:rsid w:val="00BF2D89"/>
    <w:rsid w:val="00BF7DFA"/>
    <w:rsid w:val="00C0410E"/>
    <w:rsid w:val="00C10234"/>
    <w:rsid w:val="00C122A6"/>
    <w:rsid w:val="00C22C84"/>
    <w:rsid w:val="00C42024"/>
    <w:rsid w:val="00C54336"/>
    <w:rsid w:val="00CB7206"/>
    <w:rsid w:val="00CC0355"/>
    <w:rsid w:val="00CD0B72"/>
    <w:rsid w:val="00CE35A3"/>
    <w:rsid w:val="00CF3230"/>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4D58"/>
    <w:rsid w:val="00EC525B"/>
    <w:rsid w:val="00ED1E8D"/>
    <w:rsid w:val="00ED7EE8"/>
    <w:rsid w:val="00EF09A0"/>
    <w:rsid w:val="00F060BA"/>
    <w:rsid w:val="00F2736A"/>
    <w:rsid w:val="00F36684"/>
    <w:rsid w:val="00F71A87"/>
    <w:rsid w:val="00FB22F9"/>
    <w:rsid w:val="00FE4985"/>
    <w:rsid w:val="00FE4F58"/>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1,List Paragraph2,lp1,Bullet 1,Use Case List Paragraph,Paragraph,Sąrašo pastraipa.Bullet,Lentele,Bullet"/>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1 Char,List Paragraph2 Char,lp1 Char,Bullet 1 Char"/>
    <w:link w:val="ListParagraph"/>
    <w:uiPriority w:val="34"/>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701</Words>
  <Characters>3998</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15</cp:revision>
  <cp:lastPrinted>2022-05-02T10:57:00Z</cp:lastPrinted>
  <dcterms:created xsi:type="dcterms:W3CDTF">2024-12-17T13:44:00Z</dcterms:created>
  <dcterms:modified xsi:type="dcterms:W3CDTF">2025-04-29T09:05:00Z</dcterms:modified>
</cp:coreProperties>
</file>