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468C" w14:textId="4F99C781" w:rsidR="00617829" w:rsidRPr="008A0B22" w:rsidRDefault="00617829" w:rsidP="00C22653">
      <w:pPr>
        <w:jc w:val="both"/>
        <w:rPr>
          <w:rFonts w:ascii="Times New Roman" w:hAnsi="Times New Roman" w:cs="Times New Roman"/>
          <w:sz w:val="24"/>
          <w:szCs w:val="24"/>
          <w:lang w:val="lt-LT"/>
        </w:rPr>
      </w:pPr>
      <w:r w:rsidRPr="008A0B22">
        <w:rPr>
          <w:rFonts w:ascii="Times New Roman" w:hAnsi="Times New Roman" w:cs="Times New Roman"/>
          <w:sz w:val="24"/>
          <w:szCs w:val="24"/>
          <w:lang w:val="lt-LT"/>
        </w:rPr>
        <w:t xml:space="preserve">UAB „Kauno gatvių apšvietimas“ vykdo </w:t>
      </w:r>
      <w:r w:rsidR="003A2B90" w:rsidRPr="008A0B22">
        <w:rPr>
          <w:rFonts w:ascii="Times New Roman" w:hAnsi="Times New Roman" w:cs="Times New Roman"/>
          <w:sz w:val="24"/>
          <w:szCs w:val="24"/>
          <w:lang w:val="lt-LT"/>
        </w:rPr>
        <w:t>tarptautinį</w:t>
      </w:r>
      <w:r w:rsidRPr="008A0B22">
        <w:rPr>
          <w:rFonts w:ascii="Times New Roman" w:hAnsi="Times New Roman" w:cs="Times New Roman"/>
          <w:sz w:val="24"/>
          <w:szCs w:val="24"/>
          <w:lang w:val="lt-LT"/>
        </w:rPr>
        <w:t xml:space="preserve"> pirkimą atviro konkurso būdu </w:t>
      </w:r>
      <w:r w:rsidR="00C22653" w:rsidRPr="008A0B22">
        <w:rPr>
          <w:rFonts w:ascii="Times New Roman" w:hAnsi="Times New Roman" w:cs="Times New Roman"/>
          <w:sz w:val="24"/>
          <w:szCs w:val="24"/>
          <w:lang w:val="lt-LT"/>
        </w:rPr>
        <w:t>„</w:t>
      </w:r>
      <w:r w:rsidR="003A2B90" w:rsidRPr="008A0B22">
        <w:rPr>
          <w:rFonts w:ascii="Times New Roman" w:hAnsi="Times New Roman" w:cs="Times New Roman"/>
          <w:sz w:val="24"/>
          <w:szCs w:val="24"/>
          <w:lang w:val="lt-LT"/>
        </w:rPr>
        <w:t>Metalinių, gelžbetoninių atramų, metalinių gembių, stulpų pirkimas</w:t>
      </w:r>
      <w:r w:rsidR="00C22653" w:rsidRPr="008A0B22">
        <w:rPr>
          <w:rFonts w:ascii="Times New Roman" w:hAnsi="Times New Roman" w:cs="Times New Roman"/>
          <w:sz w:val="24"/>
          <w:szCs w:val="24"/>
          <w:lang w:val="lt-LT"/>
        </w:rPr>
        <w:t xml:space="preserve">“ (Pirkimo ID </w:t>
      </w:r>
      <w:r w:rsidR="003A2B90" w:rsidRPr="008A0B22">
        <w:rPr>
          <w:rFonts w:ascii="Times New Roman" w:hAnsi="Times New Roman" w:cs="Times New Roman"/>
          <w:sz w:val="24"/>
          <w:szCs w:val="24"/>
          <w:lang w:val="lt-LT"/>
        </w:rPr>
        <w:t>1982497</w:t>
      </w:r>
      <w:r w:rsidR="00C22653" w:rsidRPr="008A0B22">
        <w:rPr>
          <w:rFonts w:ascii="Times New Roman" w:hAnsi="Times New Roman" w:cs="Times New Roman"/>
          <w:sz w:val="24"/>
          <w:szCs w:val="24"/>
          <w:lang w:val="lt-LT"/>
        </w:rPr>
        <w:t xml:space="preserve">). </w:t>
      </w:r>
      <w:r w:rsidRPr="008A0B22">
        <w:rPr>
          <w:rFonts w:ascii="Times New Roman" w:hAnsi="Times New Roman" w:cs="Times New Roman"/>
          <w:sz w:val="24"/>
          <w:szCs w:val="24"/>
          <w:lang w:val="lt-LT"/>
        </w:rPr>
        <w:t>Teikiame atsakym</w:t>
      </w:r>
      <w:r w:rsidR="008A0B22" w:rsidRPr="008A0B22">
        <w:rPr>
          <w:rFonts w:ascii="Times New Roman" w:hAnsi="Times New Roman" w:cs="Times New Roman"/>
          <w:sz w:val="24"/>
          <w:szCs w:val="24"/>
          <w:lang w:val="lt-LT"/>
        </w:rPr>
        <w:t>us</w:t>
      </w:r>
      <w:r w:rsidRPr="008A0B22">
        <w:rPr>
          <w:rFonts w:ascii="Times New Roman" w:hAnsi="Times New Roman" w:cs="Times New Roman"/>
          <w:sz w:val="24"/>
          <w:szCs w:val="24"/>
          <w:lang w:val="lt-LT"/>
        </w:rPr>
        <w:t xml:space="preserve"> į</w:t>
      </w:r>
      <w:r w:rsidR="00C22653" w:rsidRPr="008A0B22">
        <w:rPr>
          <w:rFonts w:ascii="Times New Roman" w:hAnsi="Times New Roman" w:cs="Times New Roman"/>
          <w:sz w:val="24"/>
          <w:szCs w:val="24"/>
          <w:lang w:val="lt-LT"/>
        </w:rPr>
        <w:t xml:space="preserve"> gaut</w:t>
      </w:r>
      <w:r w:rsidR="008A0B22" w:rsidRPr="008A0B22">
        <w:rPr>
          <w:rFonts w:ascii="Times New Roman" w:hAnsi="Times New Roman" w:cs="Times New Roman"/>
          <w:sz w:val="24"/>
          <w:szCs w:val="24"/>
          <w:lang w:val="lt-LT"/>
        </w:rPr>
        <w:t>us</w:t>
      </w:r>
      <w:r w:rsidR="00C22653" w:rsidRPr="008A0B22">
        <w:rPr>
          <w:rFonts w:ascii="Times New Roman" w:hAnsi="Times New Roman" w:cs="Times New Roman"/>
          <w:sz w:val="24"/>
          <w:szCs w:val="24"/>
          <w:lang w:val="lt-LT"/>
        </w:rPr>
        <w:t xml:space="preserve"> klausim</w:t>
      </w:r>
      <w:r w:rsidR="008A0B22" w:rsidRPr="008A0B22">
        <w:rPr>
          <w:rFonts w:ascii="Times New Roman" w:hAnsi="Times New Roman" w:cs="Times New Roman"/>
          <w:sz w:val="24"/>
          <w:szCs w:val="24"/>
          <w:lang w:val="lt-LT"/>
        </w:rPr>
        <w:t>us</w:t>
      </w:r>
      <w:r w:rsidR="00C22653" w:rsidRPr="008A0B22">
        <w:rPr>
          <w:rFonts w:ascii="Times New Roman" w:hAnsi="Times New Roman" w:cs="Times New Roman"/>
          <w:sz w:val="24"/>
          <w:szCs w:val="24"/>
          <w:lang w:val="lt-LT"/>
        </w:rPr>
        <w:t>:</w:t>
      </w:r>
    </w:p>
    <w:p w14:paraId="1194AFBE" w14:textId="77777777" w:rsidR="00C13255" w:rsidRDefault="00F51F75" w:rsidP="008A0B22">
      <w:pPr>
        <w:jc w:val="both"/>
        <w:rPr>
          <w:rFonts w:ascii="Times New Roman" w:hAnsi="Times New Roman" w:cs="Times New Roman"/>
          <w:b/>
          <w:bCs/>
          <w:sz w:val="24"/>
          <w:szCs w:val="24"/>
          <w:lang w:val="lt-LT"/>
        </w:rPr>
      </w:pPr>
      <w:r w:rsidRPr="008A0B22">
        <w:rPr>
          <w:rFonts w:ascii="Times New Roman" w:hAnsi="Times New Roman" w:cs="Times New Roman"/>
          <w:b/>
          <w:bCs/>
          <w:sz w:val="24"/>
          <w:szCs w:val="24"/>
          <w:lang w:val="lt-LT"/>
        </w:rPr>
        <w:t xml:space="preserve">Klausimas </w:t>
      </w:r>
    </w:p>
    <w:p w14:paraId="6DA6F2CE" w14:textId="77777777" w:rsidR="00C13255" w:rsidRDefault="00C13255" w:rsidP="008A0B22">
      <w:pPr>
        <w:jc w:val="both"/>
        <w:rPr>
          <w:rFonts w:ascii="Times New Roman" w:hAnsi="Times New Roman" w:cs="Times New Roman"/>
          <w:sz w:val="24"/>
          <w:szCs w:val="24"/>
          <w:lang w:val="it-IT"/>
        </w:rPr>
      </w:pPr>
      <w:r>
        <w:rPr>
          <w:rFonts w:ascii="Times New Roman" w:hAnsi="Times New Roman" w:cs="Times New Roman"/>
          <w:sz w:val="24"/>
          <w:szCs w:val="24"/>
          <w:lang w:val="lt-LT"/>
        </w:rPr>
        <w:t>I</w:t>
      </w:r>
      <w:r w:rsidRPr="00C13255">
        <w:rPr>
          <w:rFonts w:ascii="Times New Roman" w:hAnsi="Times New Roman" w:cs="Times New Roman"/>
          <w:sz w:val="24"/>
          <w:szCs w:val="24"/>
          <w:lang w:val="lt-LT"/>
        </w:rPr>
        <w:t xml:space="preserve">š pateiktų atsakymų </w:t>
      </w:r>
      <w:proofErr w:type="spellStart"/>
      <w:r w:rsidRPr="00C13255">
        <w:rPr>
          <w:rFonts w:ascii="Times New Roman" w:hAnsi="Times New Roman" w:cs="Times New Roman"/>
          <w:sz w:val="24"/>
          <w:szCs w:val="24"/>
          <w:lang w:val="lt-LT"/>
        </w:rPr>
        <w:t>visdar</w:t>
      </w:r>
      <w:proofErr w:type="spellEnd"/>
      <w:r w:rsidRPr="00C13255">
        <w:rPr>
          <w:rFonts w:ascii="Times New Roman" w:hAnsi="Times New Roman" w:cs="Times New Roman"/>
          <w:sz w:val="24"/>
          <w:szCs w:val="24"/>
          <w:lang w:val="lt-LT"/>
        </w:rPr>
        <w:t xml:space="preserve"> yra neaišku dėl šviesoforų stulpams keliamų reikalavimų:</w:t>
      </w:r>
      <w:r>
        <w:rPr>
          <w:rFonts w:ascii="Times New Roman" w:hAnsi="Times New Roman" w:cs="Times New Roman"/>
          <w:sz w:val="24"/>
          <w:szCs w:val="24"/>
          <w:lang w:val="lt-LT"/>
        </w:rPr>
        <w:t xml:space="preserve"> </w:t>
      </w:r>
      <w:r w:rsidRPr="00C13255">
        <w:rPr>
          <w:rFonts w:ascii="Times New Roman" w:hAnsi="Times New Roman" w:cs="Times New Roman"/>
          <w:sz w:val="24"/>
          <w:szCs w:val="24"/>
          <w:lang w:val="lt-LT"/>
        </w:rPr>
        <w:br/>
        <w:t>1) Ar durys turėtų būti įgilintos (kaip nurodyta reikalavimuose), ar uždėtos viena ant kitos (kaip siūloma brėžinyje)? Įgilintos Žr. toliau pateiktą brėžinį. Jis nesuderinamas su reikalavimais. Brėžinyje parodyta, kad durys yra didesnės už angą. Tai gali būti klaida brėžinyje. Tokiu atveju laikysimės 8 punkto reikalavimų, kur yra „įgilintos durys“. Praneškite mums, kuo turėtume vadovautis.</w:t>
      </w:r>
      <w:r w:rsidRPr="00C13255">
        <w:rPr>
          <w:rFonts w:ascii="Times New Roman" w:hAnsi="Times New Roman" w:cs="Times New Roman"/>
          <w:sz w:val="24"/>
          <w:szCs w:val="24"/>
          <w:lang w:val="lt-LT"/>
        </w:rPr>
        <w:br/>
      </w:r>
      <w:r w:rsidRPr="00C13255">
        <w:rPr>
          <w:rFonts w:ascii="Times New Roman" w:hAnsi="Times New Roman" w:cs="Times New Roman"/>
          <w:sz w:val="24"/>
          <w:szCs w:val="24"/>
          <w:lang w:val="lt-LT"/>
        </w:rPr>
        <w:br/>
        <w:t xml:space="preserve">3) Kokie yra durų įgilinimo matmenys ir jų vieta pamato atžvilgiu? Ar 1000 [mm] matmuo yra matmuo iki įgilinimo dugno? Ar durims keliami reikalavimai (4 punktas iš </w:t>
      </w:r>
      <w:proofErr w:type="spellStart"/>
      <w:r w:rsidRPr="00C13255">
        <w:rPr>
          <w:rFonts w:ascii="Times New Roman" w:hAnsi="Times New Roman" w:cs="Times New Roman"/>
          <w:sz w:val="24"/>
          <w:szCs w:val="24"/>
          <w:lang w:val="lt-LT"/>
        </w:rPr>
        <w:t>PDF</w:t>
      </w:r>
      <w:proofErr w:type="spellEnd"/>
      <w:r w:rsidRPr="00C13255">
        <w:rPr>
          <w:rFonts w:ascii="Times New Roman" w:hAnsi="Times New Roman" w:cs="Times New Roman"/>
          <w:sz w:val="24"/>
          <w:szCs w:val="24"/>
          <w:lang w:val="lt-LT"/>
        </w:rPr>
        <w:t xml:space="preserve"> failo) taip pat taikomi eismo stulpams? </w:t>
      </w:r>
      <w:r w:rsidRPr="00C13255">
        <w:rPr>
          <w:rFonts w:ascii="Times New Roman" w:hAnsi="Times New Roman" w:cs="Times New Roman"/>
          <w:sz w:val="24"/>
          <w:szCs w:val="24"/>
          <w:lang w:val="it-IT"/>
        </w:rPr>
        <w:t>Visa reikalinga informacija pateikta brėžiniuose Kaip matote 2 punkte, tai nesuderinama.</w:t>
      </w:r>
    </w:p>
    <w:p w14:paraId="5759AA51" w14:textId="6371BAD4" w:rsidR="00C13255" w:rsidRDefault="00C13255" w:rsidP="008A0B22">
      <w:pPr>
        <w:jc w:val="both"/>
        <w:rPr>
          <w:rFonts w:ascii="Times New Roman" w:hAnsi="Times New Roman" w:cs="Times New Roman"/>
          <w:sz w:val="24"/>
          <w:szCs w:val="24"/>
        </w:rPr>
      </w:pPr>
      <w:proofErr w:type="spellStart"/>
      <w:r w:rsidRPr="00C13255">
        <w:rPr>
          <w:rFonts w:ascii="Times New Roman" w:hAnsi="Times New Roman" w:cs="Times New Roman"/>
          <w:sz w:val="24"/>
          <w:szCs w:val="24"/>
        </w:rPr>
        <w:t>Žiūrėti</w:t>
      </w:r>
      <w:proofErr w:type="spellEnd"/>
      <w:r w:rsidRPr="00C13255">
        <w:rPr>
          <w:rFonts w:ascii="Times New Roman" w:hAnsi="Times New Roman" w:cs="Times New Roman"/>
          <w:sz w:val="24"/>
          <w:szCs w:val="24"/>
        </w:rPr>
        <w:t xml:space="preserve"> </w:t>
      </w:r>
      <w:proofErr w:type="spellStart"/>
      <w:r w:rsidRPr="00C13255">
        <w:rPr>
          <w:rFonts w:ascii="Times New Roman" w:hAnsi="Times New Roman" w:cs="Times New Roman"/>
          <w:sz w:val="24"/>
          <w:szCs w:val="24"/>
        </w:rPr>
        <w:t>pridedamą</w:t>
      </w:r>
      <w:proofErr w:type="spellEnd"/>
      <w:r w:rsidRPr="00C13255">
        <w:rPr>
          <w:rFonts w:ascii="Times New Roman" w:hAnsi="Times New Roman" w:cs="Times New Roman"/>
          <w:sz w:val="24"/>
          <w:szCs w:val="24"/>
        </w:rPr>
        <w:t xml:space="preserve"> </w:t>
      </w:r>
      <w:proofErr w:type="spellStart"/>
      <w:r w:rsidRPr="00C13255">
        <w:rPr>
          <w:rFonts w:ascii="Times New Roman" w:hAnsi="Times New Roman" w:cs="Times New Roman"/>
          <w:sz w:val="24"/>
          <w:szCs w:val="24"/>
        </w:rPr>
        <w:t>brėžinio</w:t>
      </w:r>
      <w:proofErr w:type="spellEnd"/>
      <w:r w:rsidRPr="00C13255">
        <w:rPr>
          <w:rFonts w:ascii="Times New Roman" w:hAnsi="Times New Roman" w:cs="Times New Roman"/>
          <w:sz w:val="24"/>
          <w:szCs w:val="24"/>
        </w:rPr>
        <w:t xml:space="preserve"> </w:t>
      </w:r>
      <w:proofErr w:type="spellStart"/>
      <w:r w:rsidRPr="00C13255">
        <w:rPr>
          <w:rFonts w:ascii="Times New Roman" w:hAnsi="Times New Roman" w:cs="Times New Roman"/>
          <w:sz w:val="24"/>
          <w:szCs w:val="24"/>
        </w:rPr>
        <w:t>ištrauką</w:t>
      </w:r>
      <w:proofErr w:type="spellEnd"/>
      <w:r w:rsidRPr="00C13255">
        <w:rPr>
          <w:rFonts w:ascii="Times New Roman" w:hAnsi="Times New Roman" w:cs="Times New Roman"/>
          <w:sz w:val="24"/>
          <w:szCs w:val="24"/>
        </w:rPr>
        <w:t>.</w:t>
      </w:r>
    </w:p>
    <w:p w14:paraId="5B4A1836" w14:textId="5A824C99" w:rsidR="00C13255" w:rsidRPr="00C13255" w:rsidRDefault="00C13255" w:rsidP="008A0B22">
      <w:pPr>
        <w:jc w:val="both"/>
        <w:rPr>
          <w:rFonts w:ascii="Times New Roman" w:hAnsi="Times New Roman" w:cs="Times New Roman"/>
          <w:sz w:val="24"/>
          <w:szCs w:val="24"/>
          <w:lang w:val="lt-LT"/>
        </w:rPr>
      </w:pPr>
      <w:r w:rsidRPr="00C13255">
        <w:rPr>
          <w:rFonts w:ascii="Times New Roman" w:hAnsi="Times New Roman" w:cs="Times New Roman"/>
          <w:sz w:val="24"/>
          <w:szCs w:val="24"/>
          <w:lang w:val="lt-LT"/>
        </w:rPr>
        <w:drawing>
          <wp:inline distT="0" distB="0" distL="0" distR="0" wp14:anchorId="53C16DC3" wp14:editId="3D41A67C">
            <wp:extent cx="2446020" cy="2764859"/>
            <wp:effectExtent l="0" t="0" r="0" b="0"/>
            <wp:docPr id="989091881" name="Paveikslėlis 1" descr="Paveikslėlis, kuriame yra diagrama, eskizas, Techninis brėžinys,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91881" name="Paveikslėlis 1" descr="Paveikslėlis, kuriame yra diagrama, eskizas, Techninis brėžinys, Planas&#10;&#10;Dirbtinio intelekto sugeneruotas turinys gali būti neteisingas."/>
                    <pic:cNvPicPr/>
                  </pic:nvPicPr>
                  <pic:blipFill>
                    <a:blip r:embed="rId5"/>
                    <a:stretch>
                      <a:fillRect/>
                    </a:stretch>
                  </pic:blipFill>
                  <pic:spPr>
                    <a:xfrm>
                      <a:off x="0" y="0"/>
                      <a:ext cx="2454295" cy="2774212"/>
                    </a:xfrm>
                    <a:prstGeom prst="rect">
                      <a:avLst/>
                    </a:prstGeom>
                  </pic:spPr>
                </pic:pic>
              </a:graphicData>
            </a:graphic>
          </wp:inline>
        </w:drawing>
      </w:r>
    </w:p>
    <w:p w14:paraId="73DC71FA" w14:textId="1A9CBFA9" w:rsidR="008A0B22" w:rsidRDefault="008A0B22" w:rsidP="008A0B22">
      <w:pPr>
        <w:jc w:val="both"/>
        <w:rPr>
          <w:rFonts w:ascii="Times New Roman" w:hAnsi="Times New Roman" w:cs="Times New Roman"/>
          <w:sz w:val="24"/>
          <w:szCs w:val="24"/>
          <w:lang w:val="lt-LT"/>
        </w:rPr>
      </w:pPr>
      <w:r w:rsidRPr="008A0B22">
        <w:rPr>
          <w:rFonts w:ascii="Times New Roman" w:hAnsi="Times New Roman" w:cs="Times New Roman"/>
          <w:b/>
          <w:bCs/>
          <w:sz w:val="24"/>
          <w:szCs w:val="24"/>
          <w:lang w:val="lt-LT"/>
        </w:rPr>
        <w:t xml:space="preserve">Atsakymas </w:t>
      </w:r>
    </w:p>
    <w:p w14:paraId="553AD79D" w14:textId="77777777" w:rsidR="00C13255" w:rsidRPr="00C13255" w:rsidRDefault="00C13255" w:rsidP="00C13255">
      <w:pPr>
        <w:numPr>
          <w:ilvl w:val="0"/>
          <w:numId w:val="9"/>
        </w:numPr>
        <w:jc w:val="both"/>
        <w:rPr>
          <w:rFonts w:ascii="Times New Roman" w:hAnsi="Times New Roman" w:cs="Times New Roman"/>
          <w:sz w:val="24"/>
          <w:szCs w:val="24"/>
          <w:lang w:val="lt-LT"/>
        </w:rPr>
      </w:pPr>
      <w:r w:rsidRPr="00C13255">
        <w:rPr>
          <w:rFonts w:ascii="Times New Roman" w:hAnsi="Times New Roman" w:cs="Times New Roman"/>
          <w:sz w:val="24"/>
          <w:szCs w:val="24"/>
          <w:lang w:val="lt-LT"/>
        </w:rPr>
        <w:t>Revizinės durelės įleistos, kaip nurodyta atviro konkurso sąlygų 1 priede 4 p. Dėl informacijos, pateikiamos brėžiniuose, prašome ją vertinti taip, kaip nurodyta techninės specifikacijos 8 p. – tai tik </w:t>
      </w:r>
      <w:r w:rsidRPr="00C13255">
        <w:rPr>
          <w:rFonts w:ascii="Times New Roman" w:hAnsi="Times New Roman" w:cs="Times New Roman"/>
          <w:i/>
          <w:iCs/>
          <w:sz w:val="24"/>
          <w:szCs w:val="24"/>
          <w:lang w:val="lt-LT"/>
        </w:rPr>
        <w:t>pavyzdžiai</w:t>
      </w:r>
      <w:r w:rsidRPr="00C13255">
        <w:rPr>
          <w:rFonts w:ascii="Times New Roman" w:hAnsi="Times New Roman" w:cs="Times New Roman"/>
          <w:sz w:val="24"/>
          <w:szCs w:val="24"/>
          <w:lang w:val="lt-LT"/>
        </w:rPr>
        <w:t>, kurie neįpareigoja tiekėjo siūlyti būtent tokį gaminį;</w:t>
      </w:r>
    </w:p>
    <w:p w14:paraId="1944E68F" w14:textId="7379F6DC" w:rsidR="003A2B90" w:rsidRPr="00C13255" w:rsidRDefault="00C13255" w:rsidP="008A0B22">
      <w:pPr>
        <w:numPr>
          <w:ilvl w:val="0"/>
          <w:numId w:val="9"/>
        </w:numPr>
        <w:jc w:val="both"/>
        <w:rPr>
          <w:rFonts w:ascii="Times New Roman" w:hAnsi="Times New Roman" w:cs="Times New Roman"/>
          <w:sz w:val="24"/>
          <w:szCs w:val="24"/>
          <w:lang w:val="lt-LT"/>
        </w:rPr>
      </w:pPr>
      <w:r w:rsidRPr="00C13255">
        <w:rPr>
          <w:rFonts w:ascii="Times New Roman" w:hAnsi="Times New Roman" w:cs="Times New Roman"/>
          <w:sz w:val="24"/>
          <w:szCs w:val="24"/>
          <w:lang w:val="lt-LT"/>
        </w:rPr>
        <w:t>Dėl informacijos, pateikiamos brėžiniuose, prašome ją vertinti taip, kaip nurodyta techninės specifikacijos 8 p. – tai tik </w:t>
      </w:r>
      <w:r w:rsidRPr="00C13255">
        <w:rPr>
          <w:rFonts w:ascii="Times New Roman" w:hAnsi="Times New Roman" w:cs="Times New Roman"/>
          <w:i/>
          <w:iCs/>
          <w:sz w:val="24"/>
          <w:szCs w:val="24"/>
          <w:lang w:val="lt-LT"/>
        </w:rPr>
        <w:t>pavyzdžiai</w:t>
      </w:r>
      <w:r w:rsidRPr="00C13255">
        <w:rPr>
          <w:rFonts w:ascii="Times New Roman" w:hAnsi="Times New Roman" w:cs="Times New Roman"/>
          <w:sz w:val="24"/>
          <w:szCs w:val="24"/>
          <w:lang w:val="lt-LT"/>
        </w:rPr>
        <w:t>, kurie neįpareigoja tiekėjo siūlyti būtent tokį gaminį, būtent pagal tokius matmenis</w:t>
      </w:r>
      <w:r>
        <w:rPr>
          <w:rFonts w:ascii="Times New Roman" w:hAnsi="Times New Roman" w:cs="Times New Roman"/>
          <w:sz w:val="24"/>
          <w:szCs w:val="24"/>
          <w:lang w:val="lt-LT"/>
        </w:rPr>
        <w:t>.</w:t>
      </w:r>
    </w:p>
    <w:p w14:paraId="0F6A3CC0" w14:textId="60BFB31D" w:rsidR="00617829" w:rsidRPr="008A0B22" w:rsidRDefault="00617829" w:rsidP="004C31CC">
      <w:pPr>
        <w:jc w:val="both"/>
        <w:rPr>
          <w:rFonts w:ascii="Times New Roman" w:hAnsi="Times New Roman" w:cs="Times New Roman"/>
          <w:sz w:val="24"/>
          <w:szCs w:val="24"/>
          <w:lang w:val="lt-LT"/>
        </w:rPr>
      </w:pPr>
    </w:p>
    <w:sectPr w:rsidR="00617829" w:rsidRPr="008A0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EFD"/>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96455"/>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96344"/>
    <w:multiLevelType w:val="multilevel"/>
    <w:tmpl w:val="C162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63300"/>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C4E0E"/>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7F2BDA"/>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D5B18"/>
    <w:multiLevelType w:val="multilevel"/>
    <w:tmpl w:val="BC50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1371B8"/>
    <w:multiLevelType w:val="multilevel"/>
    <w:tmpl w:val="F8F0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71566"/>
    <w:multiLevelType w:val="multilevel"/>
    <w:tmpl w:val="7794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322547">
    <w:abstractNumId w:val="7"/>
  </w:num>
  <w:num w:numId="2" w16cid:durableId="1085687082">
    <w:abstractNumId w:val="6"/>
  </w:num>
  <w:num w:numId="3" w16cid:durableId="1774746126">
    <w:abstractNumId w:val="4"/>
  </w:num>
  <w:num w:numId="4" w16cid:durableId="1476877298">
    <w:abstractNumId w:val="1"/>
  </w:num>
  <w:num w:numId="5" w16cid:durableId="1264416405">
    <w:abstractNumId w:val="3"/>
  </w:num>
  <w:num w:numId="6" w16cid:durableId="708913872">
    <w:abstractNumId w:val="0"/>
  </w:num>
  <w:num w:numId="7" w16cid:durableId="707032331">
    <w:abstractNumId w:val="8"/>
  </w:num>
  <w:num w:numId="8" w16cid:durableId="2007708921">
    <w:abstractNumId w:val="5"/>
  </w:num>
  <w:num w:numId="9" w16cid:durableId="76875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5"/>
    <w:rsid w:val="000408AA"/>
    <w:rsid w:val="0009407B"/>
    <w:rsid w:val="000D5227"/>
    <w:rsid w:val="001811A7"/>
    <w:rsid w:val="00287EE5"/>
    <w:rsid w:val="002B7D15"/>
    <w:rsid w:val="003A2B90"/>
    <w:rsid w:val="00426C04"/>
    <w:rsid w:val="004845B7"/>
    <w:rsid w:val="004C31CC"/>
    <w:rsid w:val="0058415D"/>
    <w:rsid w:val="00617829"/>
    <w:rsid w:val="006C5329"/>
    <w:rsid w:val="00723487"/>
    <w:rsid w:val="00732E7B"/>
    <w:rsid w:val="007A694B"/>
    <w:rsid w:val="007E069D"/>
    <w:rsid w:val="008A0B22"/>
    <w:rsid w:val="008D02B1"/>
    <w:rsid w:val="00A07ADD"/>
    <w:rsid w:val="00A43176"/>
    <w:rsid w:val="00AA5B7E"/>
    <w:rsid w:val="00B42A00"/>
    <w:rsid w:val="00B74098"/>
    <w:rsid w:val="00C13255"/>
    <w:rsid w:val="00C22653"/>
    <w:rsid w:val="00C36DB2"/>
    <w:rsid w:val="00C470B0"/>
    <w:rsid w:val="00C9676A"/>
    <w:rsid w:val="00DA2F5C"/>
    <w:rsid w:val="00E02768"/>
    <w:rsid w:val="00EE2187"/>
    <w:rsid w:val="00EF2436"/>
    <w:rsid w:val="00F51F75"/>
    <w:rsid w:val="00F6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0E04"/>
  <w15:chartTrackingRefBased/>
  <w15:docId w15:val="{C8B2EC05-0A70-4C32-AB20-9952349B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F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F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F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F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F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F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F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F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1F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1F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F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F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F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F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F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F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F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F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F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F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F75"/>
    <w:rPr>
      <w:i/>
      <w:iCs/>
      <w:color w:val="404040" w:themeColor="text1" w:themeTint="BF"/>
    </w:rPr>
  </w:style>
  <w:style w:type="paragraph" w:styleId="Sraopastraipa">
    <w:name w:val="List Paragraph"/>
    <w:basedOn w:val="prastasis"/>
    <w:uiPriority w:val="34"/>
    <w:qFormat/>
    <w:rsid w:val="00F51F75"/>
    <w:pPr>
      <w:ind w:left="720"/>
      <w:contextualSpacing/>
    </w:pPr>
  </w:style>
  <w:style w:type="character" w:styleId="Rykuspabraukimas">
    <w:name w:val="Intense Emphasis"/>
    <w:basedOn w:val="Numatytasispastraiposriftas"/>
    <w:uiPriority w:val="21"/>
    <w:qFormat/>
    <w:rsid w:val="00F51F75"/>
    <w:rPr>
      <w:i/>
      <w:iCs/>
      <w:color w:val="0F4761" w:themeColor="accent1" w:themeShade="BF"/>
    </w:rPr>
  </w:style>
  <w:style w:type="paragraph" w:styleId="Iskirtacitata">
    <w:name w:val="Intense Quote"/>
    <w:basedOn w:val="prastasis"/>
    <w:next w:val="prastasis"/>
    <w:link w:val="IskirtacitataDiagrama"/>
    <w:uiPriority w:val="30"/>
    <w:qFormat/>
    <w:rsid w:val="00F5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F75"/>
    <w:rPr>
      <w:i/>
      <w:iCs/>
      <w:color w:val="0F4761" w:themeColor="accent1" w:themeShade="BF"/>
    </w:rPr>
  </w:style>
  <w:style w:type="character" w:styleId="Rykinuoroda">
    <w:name w:val="Intense Reference"/>
    <w:basedOn w:val="Numatytasispastraiposriftas"/>
    <w:uiPriority w:val="32"/>
    <w:qFormat/>
    <w:rsid w:val="00F51F75"/>
    <w:rPr>
      <w:b/>
      <w:bCs/>
      <w:smallCaps/>
      <w:color w:val="0F4761" w:themeColor="accent1" w:themeShade="BF"/>
      <w:spacing w:val="5"/>
    </w:rPr>
  </w:style>
  <w:style w:type="paragraph" w:styleId="Pagrindinistekstas2">
    <w:name w:val="Body Text 2"/>
    <w:basedOn w:val="prastasis"/>
    <w:link w:val="Pagrindinistekstas2Diagrama"/>
    <w:rsid w:val="00617829"/>
    <w:pPr>
      <w:spacing w:after="120" w:line="480" w:lineRule="auto"/>
    </w:pPr>
    <w:rPr>
      <w:rFonts w:ascii="Times New Roman" w:eastAsia="Times New Roman" w:hAnsi="Times New Roman" w:cs="Times New Roman"/>
      <w:kern w:val="0"/>
      <w:sz w:val="24"/>
      <w:szCs w:val="20"/>
      <w:lang w:val="lt-LT"/>
      <w14:ligatures w14:val="none"/>
    </w:rPr>
  </w:style>
  <w:style w:type="character" w:customStyle="1" w:styleId="Pagrindinistekstas2Diagrama">
    <w:name w:val="Pagrindinis tekstas 2 Diagrama"/>
    <w:basedOn w:val="Numatytasispastraiposriftas"/>
    <w:link w:val="Pagrindinistekstas2"/>
    <w:rsid w:val="00617829"/>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unhideWhenUsed/>
    <w:rsid w:val="00C22653"/>
    <w:rPr>
      <w:color w:val="467886" w:themeColor="hyperlink"/>
      <w:u w:val="single"/>
    </w:rPr>
  </w:style>
  <w:style w:type="character" w:styleId="Neapdorotaspaminjimas">
    <w:name w:val="Unresolved Mention"/>
    <w:basedOn w:val="Numatytasispastraiposriftas"/>
    <w:uiPriority w:val="99"/>
    <w:semiHidden/>
    <w:unhideWhenUsed/>
    <w:rsid w:val="00C2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609">
      <w:bodyDiv w:val="1"/>
      <w:marLeft w:val="0"/>
      <w:marRight w:val="0"/>
      <w:marTop w:val="0"/>
      <w:marBottom w:val="0"/>
      <w:divBdr>
        <w:top w:val="none" w:sz="0" w:space="0" w:color="auto"/>
        <w:left w:val="none" w:sz="0" w:space="0" w:color="auto"/>
        <w:bottom w:val="none" w:sz="0" w:space="0" w:color="auto"/>
        <w:right w:val="none" w:sz="0" w:space="0" w:color="auto"/>
      </w:divBdr>
    </w:div>
    <w:div w:id="177694634">
      <w:bodyDiv w:val="1"/>
      <w:marLeft w:val="0"/>
      <w:marRight w:val="0"/>
      <w:marTop w:val="0"/>
      <w:marBottom w:val="0"/>
      <w:divBdr>
        <w:top w:val="none" w:sz="0" w:space="0" w:color="auto"/>
        <w:left w:val="none" w:sz="0" w:space="0" w:color="auto"/>
        <w:bottom w:val="none" w:sz="0" w:space="0" w:color="auto"/>
        <w:right w:val="none" w:sz="0" w:space="0" w:color="auto"/>
      </w:divBdr>
    </w:div>
    <w:div w:id="220597430">
      <w:bodyDiv w:val="1"/>
      <w:marLeft w:val="0"/>
      <w:marRight w:val="0"/>
      <w:marTop w:val="0"/>
      <w:marBottom w:val="0"/>
      <w:divBdr>
        <w:top w:val="none" w:sz="0" w:space="0" w:color="auto"/>
        <w:left w:val="none" w:sz="0" w:space="0" w:color="auto"/>
        <w:bottom w:val="none" w:sz="0" w:space="0" w:color="auto"/>
        <w:right w:val="none" w:sz="0" w:space="0" w:color="auto"/>
      </w:divBdr>
    </w:div>
    <w:div w:id="327758924">
      <w:bodyDiv w:val="1"/>
      <w:marLeft w:val="0"/>
      <w:marRight w:val="0"/>
      <w:marTop w:val="0"/>
      <w:marBottom w:val="0"/>
      <w:divBdr>
        <w:top w:val="none" w:sz="0" w:space="0" w:color="auto"/>
        <w:left w:val="none" w:sz="0" w:space="0" w:color="auto"/>
        <w:bottom w:val="none" w:sz="0" w:space="0" w:color="auto"/>
        <w:right w:val="none" w:sz="0" w:space="0" w:color="auto"/>
      </w:divBdr>
    </w:div>
    <w:div w:id="357044687">
      <w:bodyDiv w:val="1"/>
      <w:marLeft w:val="0"/>
      <w:marRight w:val="0"/>
      <w:marTop w:val="0"/>
      <w:marBottom w:val="0"/>
      <w:divBdr>
        <w:top w:val="none" w:sz="0" w:space="0" w:color="auto"/>
        <w:left w:val="none" w:sz="0" w:space="0" w:color="auto"/>
        <w:bottom w:val="none" w:sz="0" w:space="0" w:color="auto"/>
        <w:right w:val="none" w:sz="0" w:space="0" w:color="auto"/>
      </w:divBdr>
    </w:div>
    <w:div w:id="547649915">
      <w:bodyDiv w:val="1"/>
      <w:marLeft w:val="0"/>
      <w:marRight w:val="0"/>
      <w:marTop w:val="0"/>
      <w:marBottom w:val="0"/>
      <w:divBdr>
        <w:top w:val="none" w:sz="0" w:space="0" w:color="auto"/>
        <w:left w:val="none" w:sz="0" w:space="0" w:color="auto"/>
        <w:bottom w:val="none" w:sz="0" w:space="0" w:color="auto"/>
        <w:right w:val="none" w:sz="0" w:space="0" w:color="auto"/>
      </w:divBdr>
    </w:div>
    <w:div w:id="585696579">
      <w:bodyDiv w:val="1"/>
      <w:marLeft w:val="0"/>
      <w:marRight w:val="0"/>
      <w:marTop w:val="0"/>
      <w:marBottom w:val="0"/>
      <w:divBdr>
        <w:top w:val="none" w:sz="0" w:space="0" w:color="auto"/>
        <w:left w:val="none" w:sz="0" w:space="0" w:color="auto"/>
        <w:bottom w:val="none" w:sz="0" w:space="0" w:color="auto"/>
        <w:right w:val="none" w:sz="0" w:space="0" w:color="auto"/>
      </w:divBdr>
    </w:div>
    <w:div w:id="1009721803">
      <w:bodyDiv w:val="1"/>
      <w:marLeft w:val="0"/>
      <w:marRight w:val="0"/>
      <w:marTop w:val="0"/>
      <w:marBottom w:val="0"/>
      <w:divBdr>
        <w:top w:val="none" w:sz="0" w:space="0" w:color="auto"/>
        <w:left w:val="none" w:sz="0" w:space="0" w:color="auto"/>
        <w:bottom w:val="none" w:sz="0" w:space="0" w:color="auto"/>
        <w:right w:val="none" w:sz="0" w:space="0" w:color="auto"/>
      </w:divBdr>
    </w:div>
    <w:div w:id="1191071438">
      <w:bodyDiv w:val="1"/>
      <w:marLeft w:val="0"/>
      <w:marRight w:val="0"/>
      <w:marTop w:val="0"/>
      <w:marBottom w:val="0"/>
      <w:divBdr>
        <w:top w:val="none" w:sz="0" w:space="0" w:color="auto"/>
        <w:left w:val="none" w:sz="0" w:space="0" w:color="auto"/>
        <w:bottom w:val="none" w:sz="0" w:space="0" w:color="auto"/>
        <w:right w:val="none" w:sz="0" w:space="0" w:color="auto"/>
      </w:divBdr>
    </w:div>
    <w:div w:id="1573388448">
      <w:bodyDiv w:val="1"/>
      <w:marLeft w:val="0"/>
      <w:marRight w:val="0"/>
      <w:marTop w:val="0"/>
      <w:marBottom w:val="0"/>
      <w:divBdr>
        <w:top w:val="none" w:sz="0" w:space="0" w:color="auto"/>
        <w:left w:val="none" w:sz="0" w:space="0" w:color="auto"/>
        <w:bottom w:val="none" w:sz="0" w:space="0" w:color="auto"/>
        <w:right w:val="none" w:sz="0" w:space="0" w:color="auto"/>
      </w:divBdr>
    </w:div>
    <w:div w:id="1630043306">
      <w:bodyDiv w:val="1"/>
      <w:marLeft w:val="0"/>
      <w:marRight w:val="0"/>
      <w:marTop w:val="0"/>
      <w:marBottom w:val="0"/>
      <w:divBdr>
        <w:top w:val="none" w:sz="0" w:space="0" w:color="auto"/>
        <w:left w:val="none" w:sz="0" w:space="0" w:color="auto"/>
        <w:bottom w:val="none" w:sz="0" w:space="0" w:color="auto"/>
        <w:right w:val="none" w:sz="0" w:space="0" w:color="auto"/>
      </w:divBdr>
    </w:div>
    <w:div w:id="18091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229</Words>
  <Characters>1307</Characters>
  <Application>Microsoft Office Word</Application>
  <DocSecurity>0</DocSecurity>
  <Lines>10</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Aismantaitė</dc:creator>
  <cp:keywords/>
  <dc:description/>
  <cp:lastModifiedBy>Jurgita Aismantaitė</cp:lastModifiedBy>
  <cp:revision>7</cp:revision>
  <dcterms:created xsi:type="dcterms:W3CDTF">2025-02-17T06:24:00Z</dcterms:created>
  <dcterms:modified xsi:type="dcterms:W3CDTF">2025-04-29T11:43:00Z</dcterms:modified>
</cp:coreProperties>
</file>