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30D43"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3F64B4"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3F64B4" w:rsidRDefault="0005436D" w:rsidP="004E4612">
          <w:pPr>
            <w:spacing w:after="120" w:line="20" w:lineRule="atLeast"/>
            <w:contextualSpacing/>
            <w:jc w:val="center"/>
            <w:rPr>
              <w:rFonts w:ascii="Times New Roman" w:hAnsi="Times New Roman" w:cs="Times New Roman"/>
              <w:color w:val="00B050"/>
              <w:sz w:val="22"/>
              <w:szCs w:val="22"/>
            </w:rPr>
          </w:pPr>
          <w:r w:rsidRPr="003F64B4">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3F64B4"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3F64B4">
            <w:rPr>
              <w:rFonts w:ascii="Times New Roman" w:hAnsi="Times New Roman" w:cs="Times New Roman"/>
              <w:color w:val="00B050"/>
              <w:sz w:val="22"/>
              <w:szCs w:val="22"/>
            </w:rPr>
            <w:tab/>
          </w:r>
        </w:p>
        <w:p w14:paraId="47B8E29B" w14:textId="1ADA2B87" w:rsidR="00D526C8" w:rsidRPr="003F64B4" w:rsidRDefault="00D526C8" w:rsidP="004E4612">
          <w:pPr>
            <w:spacing w:after="120" w:line="20" w:lineRule="atLeast"/>
            <w:contextualSpacing/>
            <w:jc w:val="center"/>
            <w:rPr>
              <w:rFonts w:ascii="Times New Roman" w:hAnsi="Times New Roman" w:cs="Times New Roman"/>
              <w:sz w:val="22"/>
              <w:szCs w:val="22"/>
            </w:rPr>
          </w:pPr>
        </w:p>
        <w:p w14:paraId="498BEC0A" w14:textId="0556DD67" w:rsidR="0005436D" w:rsidRPr="003F64B4" w:rsidRDefault="00901299" w:rsidP="0005436D">
          <w:pPr>
            <w:spacing w:after="120" w:line="20" w:lineRule="atLeast"/>
            <w:ind w:left="3888" w:firstLine="1296"/>
            <w:contextualSpacing/>
            <w:rPr>
              <w:rFonts w:ascii="Times New Roman" w:hAnsi="Times New Roman" w:cs="Times New Roman"/>
              <w:sz w:val="24"/>
              <w:szCs w:val="24"/>
            </w:rPr>
          </w:pPr>
          <w:r w:rsidRPr="003F64B4">
            <w:rPr>
              <w:rFonts w:ascii="Times New Roman" w:hAnsi="Times New Roman" w:cs="Times New Roman"/>
              <w:sz w:val="24"/>
              <w:szCs w:val="24"/>
            </w:rPr>
            <w:t xml:space="preserve">          </w:t>
          </w:r>
          <w:r w:rsidR="0005436D" w:rsidRPr="003F64B4">
            <w:rPr>
              <w:rFonts w:ascii="Times New Roman" w:hAnsi="Times New Roman" w:cs="Times New Roman"/>
              <w:sz w:val="24"/>
              <w:szCs w:val="24"/>
            </w:rPr>
            <w:t xml:space="preserve">PATVIRTINTA </w:t>
          </w:r>
        </w:p>
        <w:p w14:paraId="17EB0A16" w14:textId="77777777" w:rsidR="0005436D" w:rsidRPr="003F64B4" w:rsidRDefault="0005436D" w:rsidP="0005436D">
          <w:pPr>
            <w:spacing w:after="120" w:line="20" w:lineRule="atLeast"/>
            <w:ind w:left="5245"/>
            <w:contextualSpacing/>
            <w:rPr>
              <w:rFonts w:ascii="Times New Roman" w:hAnsi="Times New Roman" w:cs="Times New Roman"/>
              <w:i/>
              <w:iCs/>
              <w:color w:val="0070C0"/>
              <w:sz w:val="24"/>
              <w:szCs w:val="24"/>
            </w:rPr>
          </w:pPr>
        </w:p>
        <w:p w14:paraId="2EEEA84A" w14:textId="163A50E0" w:rsidR="0005436D" w:rsidRPr="003F64B4" w:rsidRDefault="0005436D" w:rsidP="0005436D">
          <w:pPr>
            <w:tabs>
              <w:tab w:val="right" w:leader="underscore" w:pos="8640"/>
            </w:tabs>
            <w:rPr>
              <w:rFonts w:ascii="Times New Roman" w:hAnsi="Times New Roman" w:cs="Times New Roman"/>
              <w:iCs/>
              <w:sz w:val="24"/>
              <w:szCs w:val="24"/>
            </w:rPr>
          </w:pPr>
          <w:r w:rsidRPr="003F64B4">
            <w:rPr>
              <w:rFonts w:ascii="Times New Roman" w:hAnsi="Times New Roman" w:cs="Times New Roman"/>
              <w:iCs/>
              <w:sz w:val="24"/>
              <w:szCs w:val="24"/>
            </w:rPr>
            <w:t xml:space="preserve">                                                                                             </w:t>
          </w:r>
          <w:r w:rsidR="00901299" w:rsidRPr="003F64B4">
            <w:rPr>
              <w:rFonts w:ascii="Times New Roman" w:hAnsi="Times New Roman" w:cs="Times New Roman"/>
              <w:iCs/>
              <w:sz w:val="24"/>
              <w:szCs w:val="24"/>
            </w:rPr>
            <w:t xml:space="preserve">  </w:t>
          </w:r>
          <w:r w:rsidRPr="003F64B4">
            <w:rPr>
              <w:rFonts w:ascii="Times New Roman" w:hAnsi="Times New Roman" w:cs="Times New Roman"/>
              <w:iCs/>
              <w:sz w:val="24"/>
              <w:szCs w:val="24"/>
            </w:rPr>
            <w:t>Viešųjų pirkimų skyriaus vedėjas</w:t>
          </w:r>
        </w:p>
        <w:p w14:paraId="14BADE80" w14:textId="77777777" w:rsidR="0005436D" w:rsidRPr="003F64B4" w:rsidRDefault="0005436D" w:rsidP="0005436D">
          <w:pPr>
            <w:tabs>
              <w:tab w:val="right" w:leader="underscore" w:pos="8640"/>
            </w:tabs>
            <w:ind w:left="5670"/>
            <w:rPr>
              <w:rFonts w:ascii="Times New Roman" w:hAnsi="Times New Roman" w:cs="Times New Roman"/>
              <w:iCs/>
              <w:sz w:val="24"/>
              <w:szCs w:val="24"/>
            </w:rPr>
          </w:pPr>
          <w:r w:rsidRPr="003F64B4">
            <w:rPr>
              <w:rFonts w:ascii="Times New Roman" w:hAnsi="Times New Roman" w:cs="Times New Roman"/>
              <w:iCs/>
              <w:sz w:val="24"/>
              <w:szCs w:val="24"/>
            </w:rPr>
            <w:t xml:space="preserve">______________________        </w:t>
          </w:r>
        </w:p>
        <w:p w14:paraId="5FF69024" w14:textId="77777777" w:rsidR="0005436D" w:rsidRPr="003F64B4" w:rsidRDefault="0005436D" w:rsidP="0005436D">
          <w:pPr>
            <w:pStyle w:val="Pagrindinistekstas"/>
            <w:jc w:val="center"/>
            <w:rPr>
              <w:rFonts w:ascii="Times New Roman" w:hAnsi="Times New Roman" w:cs="Times New Roman"/>
              <w:bCs/>
              <w:sz w:val="24"/>
              <w:szCs w:val="24"/>
            </w:rPr>
          </w:pPr>
          <w:r w:rsidRPr="003F64B4">
            <w:rPr>
              <w:rFonts w:ascii="Times New Roman" w:hAnsi="Times New Roman" w:cs="Times New Roman"/>
              <w:b/>
              <w:sz w:val="24"/>
              <w:szCs w:val="24"/>
            </w:rPr>
            <w:tab/>
          </w:r>
          <w:r w:rsidRPr="003F64B4">
            <w:rPr>
              <w:rFonts w:ascii="Times New Roman" w:hAnsi="Times New Roman" w:cs="Times New Roman"/>
              <w:bCs/>
              <w:sz w:val="24"/>
              <w:szCs w:val="24"/>
            </w:rPr>
            <w:t xml:space="preserve">                                                                                    Andrius Šarėjus</w:t>
          </w:r>
        </w:p>
        <w:p w14:paraId="1104A566"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02C55997" w14:textId="7088A290" w:rsidR="0005436D" w:rsidRPr="003F64B4" w:rsidRDefault="0005436D" w:rsidP="0005436D">
          <w:pPr>
            <w:spacing w:after="120" w:line="20" w:lineRule="atLeast"/>
            <w:contextualSpacing/>
            <w:jc w:val="center"/>
            <w:rPr>
              <w:rFonts w:ascii="Times New Roman" w:hAnsi="Times New Roman" w:cs="Times New Roman"/>
              <w:b/>
              <w:bCs/>
              <w:sz w:val="24"/>
              <w:szCs w:val="24"/>
            </w:rPr>
          </w:pPr>
          <w:r w:rsidRPr="003F64B4">
            <w:rPr>
              <w:rFonts w:ascii="Times New Roman" w:hAnsi="Times New Roman" w:cs="Times New Roman"/>
              <w:b/>
              <w:bCs/>
              <w:color w:val="000000" w:themeColor="text1"/>
              <w:sz w:val="24"/>
              <w:szCs w:val="24"/>
            </w:rPr>
            <w:t xml:space="preserve"> </w:t>
          </w:r>
          <w:r w:rsidR="00426661">
            <w:rPr>
              <w:rFonts w:ascii="Times New Roman" w:hAnsi="Times New Roman" w:cs="Times New Roman"/>
              <w:b/>
              <w:bCs/>
              <w:color w:val="000000" w:themeColor="text1"/>
              <w:sz w:val="24"/>
              <w:szCs w:val="24"/>
            </w:rPr>
            <w:t>TARPTAUTINIO</w:t>
          </w:r>
          <w:r w:rsidRPr="003F64B4">
            <w:rPr>
              <w:rFonts w:ascii="Times New Roman" w:hAnsi="Times New Roman" w:cs="Times New Roman"/>
              <w:b/>
              <w:bCs/>
              <w:color w:val="000000" w:themeColor="text1"/>
              <w:sz w:val="24"/>
              <w:szCs w:val="24"/>
            </w:rPr>
            <w:t xml:space="preserve"> </w:t>
          </w:r>
          <w:r w:rsidRPr="003F64B4">
            <w:rPr>
              <w:rFonts w:ascii="Times New Roman" w:hAnsi="Times New Roman" w:cs="Times New Roman"/>
              <w:b/>
              <w:bCs/>
              <w:sz w:val="24"/>
              <w:szCs w:val="24"/>
            </w:rPr>
            <w:t>VIEŠOJO PIRKIMO</w:t>
          </w:r>
        </w:p>
        <w:p w14:paraId="680A9B18" w14:textId="138273BC" w:rsidR="0005436D" w:rsidRPr="003F64B4" w:rsidRDefault="00426661" w:rsidP="0005436D">
          <w:pPr>
            <w:spacing w:after="0" w:line="240" w:lineRule="auto"/>
            <w:jc w:val="center"/>
            <w:rPr>
              <w:rFonts w:ascii="Times New Roman" w:hAnsi="Times New Roman" w:cs="Times New Roman"/>
              <w:b/>
              <w:bCs/>
              <w:sz w:val="24"/>
              <w:szCs w:val="24"/>
            </w:rPr>
          </w:pPr>
          <w:bookmarkStart w:id="0" w:name="_Hlk146526733"/>
          <w:r w:rsidRPr="00426661">
            <w:rPr>
              <w:rFonts w:ascii="Times New Roman" w:eastAsia="Times New Roman" w:hAnsi="Times New Roman" w:cs="Times New Roman"/>
              <w:b/>
              <w:bCs/>
              <w:color w:val="000000"/>
              <w:sz w:val="24"/>
              <w:szCs w:val="24"/>
            </w:rPr>
            <w:t>KELEIVIŲ VEŽIMO VIETINIO (MI</w:t>
          </w:r>
          <w:r w:rsidR="00BF1CB0">
            <w:rPr>
              <w:rFonts w:ascii="Times New Roman" w:eastAsia="Times New Roman" w:hAnsi="Times New Roman" w:cs="Times New Roman"/>
              <w:b/>
              <w:bCs/>
              <w:color w:val="000000"/>
              <w:sz w:val="24"/>
              <w:szCs w:val="24"/>
            </w:rPr>
            <w:t>E</w:t>
          </w:r>
          <w:r w:rsidRPr="00426661">
            <w:rPr>
              <w:rFonts w:ascii="Times New Roman" w:eastAsia="Times New Roman" w:hAnsi="Times New Roman" w:cs="Times New Roman"/>
              <w:b/>
              <w:bCs/>
              <w:color w:val="000000"/>
              <w:sz w:val="24"/>
              <w:szCs w:val="24"/>
            </w:rPr>
            <w:t>STO IR PRIEMIESTINIO) REGULIARAUS SUSISIEKIMO MARŠRUTAIS ŠVENČIONIŲ RAJONE IR GRETIMOSE SAVIVALDYBĖSE</w:t>
          </w:r>
          <w:r>
            <w:rPr>
              <w:rFonts w:ascii="Times New Roman" w:eastAsia="Times New Roman" w:hAnsi="Times New Roman" w:cs="Times New Roman"/>
              <w:color w:val="000000"/>
              <w:sz w:val="24"/>
              <w:szCs w:val="24"/>
            </w:rPr>
            <w:t xml:space="preserve">  </w:t>
          </w:r>
          <w:r w:rsidR="00607A8F" w:rsidRPr="00607A8F">
            <w:rPr>
              <w:rFonts w:ascii="Times New Roman" w:hAnsi="Times New Roman" w:cs="Times New Roman"/>
              <w:b/>
              <w:bCs/>
              <w:color w:val="333333"/>
              <w:sz w:val="24"/>
              <w:szCs w:val="24"/>
              <w:shd w:val="clear" w:color="auto" w:fill="FFFFFF"/>
            </w:rPr>
            <w:t>PASLAUG</w:t>
          </w:r>
          <w:r w:rsidR="00A35AEA">
            <w:rPr>
              <w:rFonts w:ascii="Times New Roman" w:hAnsi="Times New Roman" w:cs="Times New Roman"/>
              <w:b/>
              <w:bCs/>
              <w:color w:val="333333"/>
              <w:sz w:val="24"/>
              <w:szCs w:val="24"/>
              <w:shd w:val="clear" w:color="auto" w:fill="FFFFFF"/>
            </w:rPr>
            <w:t>Ų</w:t>
          </w:r>
          <w:r w:rsidR="00607A8F" w:rsidRPr="003F64B4">
            <w:rPr>
              <w:rFonts w:ascii="Times New Roman" w:hAnsi="Times New Roman" w:cs="Times New Roman"/>
              <w:b/>
              <w:bCs/>
              <w:sz w:val="24"/>
              <w:szCs w:val="24"/>
            </w:rPr>
            <w:t xml:space="preserve"> </w:t>
          </w:r>
          <w:r w:rsidR="0005436D" w:rsidRPr="003F64B4">
            <w:rPr>
              <w:rFonts w:ascii="Times New Roman" w:hAnsi="Times New Roman" w:cs="Times New Roman"/>
              <w:b/>
              <w:bCs/>
              <w:sz w:val="24"/>
              <w:szCs w:val="24"/>
            </w:rPr>
            <w:t>PIRKIMAS</w:t>
          </w:r>
          <w:bookmarkEnd w:id="0"/>
        </w:p>
        <w:p w14:paraId="79ECCC1F" w14:textId="77777777" w:rsidR="0005436D" w:rsidRPr="003F64B4" w:rsidRDefault="0005436D" w:rsidP="0005436D">
          <w:pPr>
            <w:spacing w:after="0" w:line="240" w:lineRule="auto"/>
            <w:jc w:val="center"/>
            <w:rPr>
              <w:rFonts w:ascii="Times New Roman" w:hAnsi="Times New Roman" w:cs="Times New Roman"/>
              <w:b/>
              <w:bCs/>
              <w:sz w:val="24"/>
              <w:szCs w:val="24"/>
            </w:rPr>
          </w:pPr>
          <w:r w:rsidRPr="003F64B4">
            <w:rPr>
              <w:rFonts w:ascii="Times New Roman" w:hAnsi="Times New Roman" w:cs="Times New Roman"/>
              <w:b/>
              <w:bCs/>
              <w:sz w:val="24"/>
              <w:szCs w:val="24"/>
            </w:rPr>
            <w:t>ATVIRO KONKURSO SPECIALIOSIOS SĄLYGOS</w:t>
          </w:r>
        </w:p>
        <w:p w14:paraId="0C5FC165" w14:textId="0434EC30" w:rsidR="0005436D" w:rsidRPr="003F64B4" w:rsidRDefault="0005436D" w:rsidP="0005436D">
          <w:pPr>
            <w:spacing w:after="120" w:line="20" w:lineRule="atLeast"/>
            <w:contextualSpacing/>
            <w:jc w:val="center"/>
            <w:rPr>
              <w:rFonts w:ascii="Times New Roman" w:hAnsi="Times New Roman" w:cs="Times New Roman"/>
              <w:sz w:val="24"/>
              <w:szCs w:val="24"/>
            </w:rPr>
          </w:pPr>
          <w:r w:rsidRPr="003F64B4">
            <w:rPr>
              <w:rFonts w:ascii="Times New Roman" w:hAnsi="Times New Roman" w:cs="Times New Roman"/>
              <w:b/>
              <w:bCs/>
              <w:sz w:val="24"/>
              <w:szCs w:val="24"/>
            </w:rPr>
            <w:t xml:space="preserve">Versija Nr. </w:t>
          </w:r>
          <w:r w:rsidR="00DD6001">
            <w:rPr>
              <w:rFonts w:ascii="Times New Roman" w:hAnsi="Times New Roman" w:cs="Times New Roman"/>
              <w:b/>
              <w:bCs/>
              <w:sz w:val="24"/>
              <w:szCs w:val="24"/>
            </w:rPr>
            <w:t>1</w:t>
          </w:r>
        </w:p>
        <w:p w14:paraId="517C01D9" w14:textId="77777777" w:rsidR="001C24BC" w:rsidRPr="003F64B4" w:rsidRDefault="005F13F0"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sz w:val="22"/>
              <w:szCs w:val="22"/>
            </w:rPr>
          </w:sdtEndPr>
          <w:sdtContent>
            <w:p w14:paraId="7C6E5D7B" w14:textId="45A5A38A" w:rsidR="001C24BC" w:rsidRPr="003F64B4"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F64B4">
                <w:rPr>
                  <w:rFonts w:ascii="Times New Roman" w:hAnsi="Times New Roman" w:cs="Times New Roman"/>
                  <w:sz w:val="22"/>
                  <w:szCs w:val="22"/>
                </w:rPr>
                <w:t>TURINYS</w:t>
              </w:r>
            </w:p>
            <w:p w14:paraId="5C884616" w14:textId="5B9926AE" w:rsidR="0074475B" w:rsidRPr="003F64B4" w:rsidRDefault="001C24BC" w:rsidP="007E0A9D">
              <w:pPr>
                <w:pStyle w:val="Turinys1"/>
                <w:rPr>
                  <w:rFonts w:ascii="Times New Roman" w:hAnsi="Times New Roman" w:cs="Times New Roman"/>
                  <w:noProof/>
                  <w:sz w:val="22"/>
                  <w:szCs w:val="22"/>
                  <w:lang w:val="en-US" w:eastAsia="en-US"/>
                </w:rPr>
              </w:pPr>
              <w:r w:rsidRPr="003F64B4">
                <w:rPr>
                  <w:rFonts w:ascii="Times New Roman" w:hAnsi="Times New Roman" w:cs="Times New Roman"/>
                  <w:color w:val="2B579A"/>
                  <w:sz w:val="22"/>
                  <w:szCs w:val="22"/>
                  <w:shd w:val="clear" w:color="auto" w:fill="E6E6E6"/>
                </w:rPr>
                <w:fldChar w:fldCharType="begin"/>
              </w:r>
              <w:r w:rsidRPr="003F64B4">
                <w:rPr>
                  <w:rFonts w:ascii="Times New Roman" w:hAnsi="Times New Roman" w:cs="Times New Roman"/>
                  <w:sz w:val="22"/>
                  <w:szCs w:val="22"/>
                </w:rPr>
                <w:instrText xml:space="preserve"> TOC \o "1-3" \h \z \u </w:instrText>
              </w:r>
              <w:r w:rsidRPr="003F64B4">
                <w:rPr>
                  <w:rFonts w:ascii="Times New Roman" w:hAnsi="Times New Roman" w:cs="Times New Roman"/>
                  <w:color w:val="2B579A"/>
                  <w:sz w:val="22"/>
                  <w:szCs w:val="22"/>
                  <w:shd w:val="clear" w:color="auto" w:fill="E6E6E6"/>
                </w:rPr>
                <w:fldChar w:fldCharType="separate"/>
              </w:r>
              <w:hyperlink w:anchor="_Toc126333928" w:history="1">
                <w:r w:rsidR="0074475B" w:rsidRPr="003F64B4">
                  <w:rPr>
                    <w:rStyle w:val="Hipersaitas"/>
                    <w:rFonts w:ascii="Times New Roman" w:hAnsi="Times New Roman" w:cs="Times New Roman"/>
                    <w:noProof/>
                    <w:sz w:val="22"/>
                    <w:szCs w:val="22"/>
                  </w:rPr>
                  <w:t>1.</w:t>
                </w:r>
                <w:r w:rsidR="0074475B" w:rsidRPr="003F64B4">
                  <w:rPr>
                    <w:rFonts w:ascii="Times New Roman" w:hAnsi="Times New Roman" w:cs="Times New Roman"/>
                    <w:noProof/>
                    <w:sz w:val="22"/>
                    <w:szCs w:val="22"/>
                    <w:lang w:val="en-US" w:eastAsia="en-US"/>
                  </w:rPr>
                  <w:tab/>
                </w:r>
                <w:r w:rsidR="0074475B" w:rsidRPr="003F64B4">
                  <w:rPr>
                    <w:rStyle w:val="Hipersaitas"/>
                    <w:rFonts w:ascii="Times New Roman" w:hAnsi="Times New Roman" w:cs="Times New Roman"/>
                    <w:noProof/>
                    <w:sz w:val="22"/>
                    <w:szCs w:val="22"/>
                  </w:rPr>
                  <w:t>Bendra informacija</w:t>
                </w:r>
                <w:r w:rsidR="0074475B" w:rsidRPr="003F64B4">
                  <w:rPr>
                    <w:rFonts w:ascii="Times New Roman" w:hAnsi="Times New Roman" w:cs="Times New Roman"/>
                    <w:noProof/>
                    <w:webHidden/>
                    <w:sz w:val="22"/>
                    <w:szCs w:val="22"/>
                  </w:rPr>
                  <w:tab/>
                </w:r>
              </w:hyperlink>
            </w:p>
            <w:p w14:paraId="72F5B133" w14:textId="1D6DC5D8" w:rsidR="0074475B" w:rsidRPr="003F64B4" w:rsidRDefault="0074475B" w:rsidP="007E0A9D">
              <w:pPr>
                <w:pStyle w:val="Turinys1"/>
                <w:rPr>
                  <w:rFonts w:ascii="Times New Roman" w:hAnsi="Times New Roman" w:cs="Times New Roman"/>
                  <w:noProof/>
                  <w:sz w:val="22"/>
                  <w:szCs w:val="22"/>
                  <w:lang w:val="en-US" w:eastAsia="en-US"/>
                </w:rPr>
              </w:pPr>
              <w:hyperlink w:anchor="_Toc126333929" w:history="1">
                <w:r w:rsidRPr="003F64B4">
                  <w:rPr>
                    <w:rStyle w:val="Hipersaitas"/>
                    <w:rFonts w:ascii="Times New Roman" w:hAnsi="Times New Roman" w:cs="Times New Roman"/>
                    <w:noProof/>
                    <w:sz w:val="22"/>
                    <w:szCs w:val="22"/>
                  </w:rPr>
                  <w:t xml:space="preserve">2.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Pirkimo objektas</w:t>
                </w:r>
                <w:r w:rsidRPr="003F64B4">
                  <w:rPr>
                    <w:rFonts w:ascii="Times New Roman" w:hAnsi="Times New Roman" w:cs="Times New Roman"/>
                    <w:noProof/>
                    <w:webHidden/>
                    <w:sz w:val="22"/>
                    <w:szCs w:val="22"/>
                  </w:rPr>
                  <w:tab/>
                </w:r>
              </w:hyperlink>
            </w:p>
            <w:p w14:paraId="569BF15B" w14:textId="174BA0C6" w:rsidR="0074475B" w:rsidRPr="003F64B4" w:rsidRDefault="0074475B" w:rsidP="007E0A9D">
              <w:pPr>
                <w:pStyle w:val="Turinys1"/>
                <w:rPr>
                  <w:rFonts w:ascii="Times New Roman" w:hAnsi="Times New Roman" w:cs="Times New Roman"/>
                  <w:noProof/>
                  <w:sz w:val="22"/>
                  <w:szCs w:val="22"/>
                  <w:lang w:val="en-US" w:eastAsia="en-US"/>
                </w:rPr>
              </w:pPr>
              <w:hyperlink w:anchor="_Toc126333930" w:history="1">
                <w:r w:rsidRPr="003F64B4">
                  <w:rPr>
                    <w:rStyle w:val="Hipersaitas"/>
                    <w:rFonts w:ascii="Times New Roman" w:hAnsi="Times New Roman" w:cs="Times New Roman"/>
                    <w:noProof/>
                    <w:sz w:val="22"/>
                    <w:szCs w:val="22"/>
                  </w:rPr>
                  <w:t xml:space="preserve">3.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Susitikimai su tiekėjais ir objekto apžiūra</w:t>
                </w:r>
                <w:r w:rsidRPr="003F64B4">
                  <w:rPr>
                    <w:rFonts w:ascii="Times New Roman" w:hAnsi="Times New Roman" w:cs="Times New Roman"/>
                    <w:noProof/>
                    <w:webHidden/>
                    <w:sz w:val="22"/>
                    <w:szCs w:val="22"/>
                  </w:rPr>
                  <w:tab/>
                </w:r>
              </w:hyperlink>
            </w:p>
            <w:p w14:paraId="37870567" w14:textId="4618280D" w:rsidR="0074475B" w:rsidRPr="003F64B4" w:rsidRDefault="0074475B" w:rsidP="007E0A9D">
              <w:pPr>
                <w:pStyle w:val="Turinys1"/>
                <w:rPr>
                  <w:rFonts w:ascii="Times New Roman" w:hAnsi="Times New Roman" w:cs="Times New Roman"/>
                  <w:noProof/>
                  <w:sz w:val="22"/>
                  <w:szCs w:val="22"/>
                  <w:lang w:val="en-US" w:eastAsia="en-US"/>
                </w:rPr>
              </w:pPr>
              <w:hyperlink w:anchor="_Toc126333931" w:history="1">
                <w:r w:rsidRPr="003F64B4">
                  <w:rPr>
                    <w:rStyle w:val="Hipersaitas"/>
                    <w:rFonts w:ascii="Times New Roman" w:hAnsi="Times New Roman" w:cs="Times New Roman"/>
                    <w:noProof/>
                    <w:sz w:val="22"/>
                    <w:szCs w:val="22"/>
                  </w:rPr>
                  <w:t xml:space="preserve">4.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Tiekėjų pašalinimo pagrindai ir kvalifikacijos reikalavimai</w:t>
                </w:r>
                <w:r w:rsidRPr="003F64B4">
                  <w:rPr>
                    <w:rFonts w:ascii="Times New Roman" w:hAnsi="Times New Roman" w:cs="Times New Roman"/>
                    <w:noProof/>
                    <w:webHidden/>
                    <w:sz w:val="22"/>
                    <w:szCs w:val="22"/>
                  </w:rPr>
                  <w:tab/>
                </w:r>
              </w:hyperlink>
            </w:p>
            <w:p w14:paraId="51E715FC" w14:textId="4B639356" w:rsidR="0074475B" w:rsidRPr="003F64B4" w:rsidRDefault="0074475B" w:rsidP="007E0A9D">
              <w:pPr>
                <w:pStyle w:val="Turinys1"/>
                <w:rPr>
                  <w:rFonts w:ascii="Times New Roman" w:hAnsi="Times New Roman" w:cs="Times New Roman"/>
                  <w:noProof/>
                  <w:sz w:val="22"/>
                  <w:szCs w:val="22"/>
                  <w:lang w:val="en-US" w:eastAsia="en-US"/>
                </w:rPr>
              </w:pPr>
              <w:hyperlink w:anchor="_Toc126333932" w:history="1">
                <w:r w:rsidRPr="003F64B4">
                  <w:rPr>
                    <w:rStyle w:val="Hipersaitas"/>
                    <w:rFonts w:ascii="Times New Roman" w:hAnsi="Times New Roman" w:cs="Times New Roman"/>
                    <w:noProof/>
                    <w:sz w:val="22"/>
                    <w:szCs w:val="22"/>
                  </w:rPr>
                  <w:t>5.  Reikalavimai, susiję su nacionaliniu saugumu</w:t>
                </w:r>
                <w:r w:rsidRPr="003F64B4">
                  <w:rPr>
                    <w:rFonts w:ascii="Times New Roman" w:hAnsi="Times New Roman" w:cs="Times New Roman"/>
                    <w:noProof/>
                    <w:webHidden/>
                    <w:sz w:val="22"/>
                    <w:szCs w:val="22"/>
                  </w:rPr>
                  <w:tab/>
                </w:r>
              </w:hyperlink>
            </w:p>
            <w:p w14:paraId="29434F06" w14:textId="27C56473" w:rsidR="0074475B" w:rsidRPr="003F64B4" w:rsidRDefault="0074475B" w:rsidP="007E0A9D">
              <w:pPr>
                <w:pStyle w:val="Turinys1"/>
                <w:rPr>
                  <w:rFonts w:ascii="Times New Roman" w:hAnsi="Times New Roman" w:cs="Times New Roman"/>
                  <w:noProof/>
                  <w:sz w:val="22"/>
                  <w:szCs w:val="22"/>
                  <w:lang w:val="en-US" w:eastAsia="en-US"/>
                </w:rPr>
              </w:pPr>
              <w:hyperlink w:anchor="_Toc126333933" w:history="1">
                <w:r w:rsidRPr="003F64B4">
                  <w:rPr>
                    <w:rStyle w:val="Hipersaitas"/>
                    <w:rFonts w:ascii="Times New Roman" w:hAnsi="Times New Roman" w:cs="Times New Roman"/>
                    <w:noProof/>
                    <w:sz w:val="22"/>
                    <w:szCs w:val="22"/>
                  </w:rPr>
                  <w:t>6.  Specialieji reikalavimai pasiūlymų rengimui ir pateikimui</w:t>
                </w:r>
                <w:r w:rsidRPr="003F64B4">
                  <w:rPr>
                    <w:rFonts w:ascii="Times New Roman" w:hAnsi="Times New Roman" w:cs="Times New Roman"/>
                    <w:noProof/>
                    <w:webHidden/>
                    <w:sz w:val="22"/>
                    <w:szCs w:val="22"/>
                  </w:rPr>
                  <w:tab/>
                </w:r>
              </w:hyperlink>
            </w:p>
            <w:p w14:paraId="163B50EE" w14:textId="78F1F2C1" w:rsidR="0074475B" w:rsidRPr="003F64B4" w:rsidRDefault="0074475B" w:rsidP="007E0A9D">
              <w:pPr>
                <w:pStyle w:val="Turinys1"/>
                <w:rPr>
                  <w:rFonts w:ascii="Times New Roman" w:hAnsi="Times New Roman" w:cs="Times New Roman"/>
                  <w:noProof/>
                  <w:sz w:val="22"/>
                  <w:szCs w:val="22"/>
                  <w:lang w:val="en-US" w:eastAsia="en-US"/>
                </w:rPr>
              </w:pPr>
              <w:hyperlink w:anchor="_Toc126333934" w:history="1">
                <w:r w:rsidRPr="003F64B4">
                  <w:rPr>
                    <w:rStyle w:val="Hipersaitas"/>
                    <w:rFonts w:ascii="Times New Roman" w:eastAsia="Calibri" w:hAnsi="Times New Roman" w:cs="Times New Roman"/>
                    <w:noProof/>
                    <w:sz w:val="22"/>
                    <w:szCs w:val="22"/>
                  </w:rPr>
                  <w:t>7.</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Pasiūlymo galiojimo užtikrinimas</w:t>
                </w:r>
                <w:r w:rsidRPr="003F64B4">
                  <w:rPr>
                    <w:rFonts w:ascii="Times New Roman" w:hAnsi="Times New Roman" w:cs="Times New Roman"/>
                    <w:noProof/>
                    <w:webHidden/>
                    <w:sz w:val="22"/>
                    <w:szCs w:val="22"/>
                  </w:rPr>
                  <w:tab/>
                </w:r>
              </w:hyperlink>
            </w:p>
            <w:p w14:paraId="7C9C7354" w14:textId="5AAB4E91" w:rsidR="0074475B" w:rsidRPr="003F64B4" w:rsidRDefault="0074475B" w:rsidP="007E0A9D">
              <w:pPr>
                <w:pStyle w:val="Turinys1"/>
                <w:rPr>
                  <w:rFonts w:ascii="Times New Roman" w:hAnsi="Times New Roman" w:cs="Times New Roman"/>
                  <w:noProof/>
                  <w:sz w:val="22"/>
                  <w:szCs w:val="22"/>
                  <w:lang w:val="en-US" w:eastAsia="en-US"/>
                </w:rPr>
              </w:pPr>
              <w:hyperlink w:anchor="_Toc126333935" w:history="1">
                <w:r w:rsidRPr="003F64B4">
                  <w:rPr>
                    <w:rStyle w:val="Hipersaitas"/>
                    <w:rFonts w:ascii="Times New Roman" w:eastAsia="Calibri" w:hAnsi="Times New Roman" w:cs="Times New Roman"/>
                    <w:noProof/>
                    <w:sz w:val="22"/>
                    <w:szCs w:val="22"/>
                  </w:rPr>
                  <w:t>8.</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Elektroninis aukcionas</w:t>
                </w:r>
                <w:r w:rsidRPr="003F64B4">
                  <w:rPr>
                    <w:rFonts w:ascii="Times New Roman" w:hAnsi="Times New Roman" w:cs="Times New Roman"/>
                    <w:noProof/>
                    <w:webHidden/>
                    <w:sz w:val="22"/>
                    <w:szCs w:val="22"/>
                  </w:rPr>
                  <w:tab/>
                </w:r>
              </w:hyperlink>
            </w:p>
            <w:p w14:paraId="1901588D" w14:textId="74FACD65" w:rsidR="0074475B" w:rsidRPr="003F64B4" w:rsidRDefault="0074475B" w:rsidP="007E0A9D">
              <w:pPr>
                <w:pStyle w:val="Turinys1"/>
                <w:rPr>
                  <w:rFonts w:ascii="Times New Roman" w:hAnsi="Times New Roman" w:cs="Times New Roman"/>
                  <w:noProof/>
                  <w:sz w:val="22"/>
                  <w:szCs w:val="22"/>
                  <w:lang w:val="en-US" w:eastAsia="en-US"/>
                </w:rPr>
              </w:pPr>
              <w:hyperlink w:anchor="_Toc126333936" w:history="1">
                <w:r w:rsidRPr="003F64B4">
                  <w:rPr>
                    <w:rStyle w:val="Hipersaitas"/>
                    <w:rFonts w:ascii="Times New Roman" w:eastAsia="Calibri" w:hAnsi="Times New Roman" w:cs="Times New Roman"/>
                    <w:noProof/>
                    <w:sz w:val="22"/>
                    <w:szCs w:val="22"/>
                  </w:rPr>
                  <w:t>9.</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Pasiūlymų vertinimas</w:t>
                </w:r>
                <w:r w:rsidRPr="003F64B4">
                  <w:rPr>
                    <w:rFonts w:ascii="Times New Roman" w:hAnsi="Times New Roman" w:cs="Times New Roman"/>
                    <w:noProof/>
                    <w:webHidden/>
                    <w:sz w:val="22"/>
                    <w:szCs w:val="22"/>
                  </w:rPr>
                  <w:tab/>
                </w:r>
              </w:hyperlink>
            </w:p>
            <w:p w14:paraId="63AED696" w14:textId="54A6A27D" w:rsidR="0074475B" w:rsidRPr="003F64B4" w:rsidRDefault="0074475B" w:rsidP="007E0A9D">
              <w:pPr>
                <w:pStyle w:val="Turinys1"/>
                <w:rPr>
                  <w:rFonts w:ascii="Times New Roman" w:hAnsi="Times New Roman" w:cs="Times New Roman"/>
                  <w:noProof/>
                  <w:sz w:val="22"/>
                  <w:szCs w:val="22"/>
                  <w:lang w:val="en-US" w:eastAsia="en-US"/>
                </w:rPr>
              </w:pPr>
              <w:hyperlink w:anchor="_Toc126333937" w:history="1">
                <w:r w:rsidRPr="003F64B4">
                  <w:rPr>
                    <w:rStyle w:val="Hipersaitas"/>
                    <w:rFonts w:ascii="Times New Roman" w:eastAsia="Calibri" w:hAnsi="Times New Roman" w:cs="Times New Roman"/>
                    <w:noProof/>
                    <w:sz w:val="22"/>
                    <w:szCs w:val="22"/>
                  </w:rPr>
                  <w:t>10.</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Sutarties sudarymas</w:t>
                </w:r>
                <w:r w:rsidRPr="003F64B4">
                  <w:rPr>
                    <w:rFonts w:ascii="Times New Roman" w:hAnsi="Times New Roman" w:cs="Times New Roman"/>
                    <w:noProof/>
                    <w:webHidden/>
                    <w:sz w:val="22"/>
                    <w:szCs w:val="22"/>
                  </w:rPr>
                  <w:tab/>
                </w:r>
              </w:hyperlink>
            </w:p>
            <w:p w14:paraId="456B2FA1" w14:textId="17B4668F" w:rsidR="0074475B" w:rsidRPr="003F64B4" w:rsidRDefault="0074475B" w:rsidP="007E0A9D">
              <w:pPr>
                <w:pStyle w:val="Turinys1"/>
                <w:rPr>
                  <w:rFonts w:ascii="Times New Roman" w:hAnsi="Times New Roman" w:cs="Times New Roman"/>
                  <w:noProof/>
                  <w:sz w:val="22"/>
                  <w:szCs w:val="22"/>
                  <w:lang w:val="en-US" w:eastAsia="en-US"/>
                </w:rPr>
              </w:pPr>
              <w:hyperlink w:anchor="_Toc126333938" w:history="1">
                <w:r w:rsidRPr="003F64B4">
                  <w:rPr>
                    <w:rStyle w:val="Hipersaitas"/>
                    <w:rFonts w:ascii="Times New Roman" w:hAnsi="Times New Roman" w:cs="Times New Roman"/>
                    <w:noProof/>
                    <w:sz w:val="22"/>
                    <w:szCs w:val="22"/>
                  </w:rPr>
                  <w:t>11.</w:t>
                </w:r>
                <w:r w:rsidRPr="003F64B4">
                  <w:rPr>
                    <w:rFonts w:ascii="Times New Roman" w:hAnsi="Times New Roman" w:cs="Times New Roman"/>
                    <w:noProof/>
                    <w:sz w:val="22"/>
                    <w:szCs w:val="22"/>
                    <w:lang w:val="en-US" w:eastAsia="en-US"/>
                  </w:rPr>
                  <w:tab/>
                  <w:t xml:space="preserve"> </w:t>
                </w:r>
                <w:r w:rsidRPr="003F64B4">
                  <w:rPr>
                    <w:rStyle w:val="Hipersaitas"/>
                    <w:rFonts w:ascii="Times New Roman" w:hAnsi="Times New Roman" w:cs="Times New Roman"/>
                    <w:noProof/>
                    <w:sz w:val="22"/>
                    <w:szCs w:val="22"/>
                  </w:rPr>
                  <w:t>Kitos sąlygos</w:t>
                </w:r>
                <w:r w:rsidRPr="003F64B4">
                  <w:rPr>
                    <w:rFonts w:ascii="Times New Roman" w:hAnsi="Times New Roman" w:cs="Times New Roman"/>
                    <w:noProof/>
                    <w:webHidden/>
                    <w:sz w:val="22"/>
                    <w:szCs w:val="22"/>
                  </w:rPr>
                  <w:tab/>
                </w:r>
              </w:hyperlink>
            </w:p>
            <w:p w14:paraId="3C0F05FC" w14:textId="7ECF4AEC" w:rsidR="0074475B" w:rsidRPr="003F64B4" w:rsidRDefault="0074475B" w:rsidP="007E0A9D">
              <w:pPr>
                <w:pStyle w:val="Turinys1"/>
                <w:rPr>
                  <w:rFonts w:ascii="Times New Roman" w:hAnsi="Times New Roman" w:cs="Times New Roman"/>
                  <w:noProof/>
                  <w:sz w:val="22"/>
                  <w:szCs w:val="22"/>
                  <w:lang w:val="en-US" w:eastAsia="en-US"/>
                </w:rPr>
              </w:pPr>
              <w:r w:rsidRPr="003F64B4">
                <w:rPr>
                  <w:rStyle w:val="Hipersaitas"/>
                  <w:rFonts w:ascii="Times New Roman" w:hAnsi="Times New Roman" w:cs="Times New Roman"/>
                  <w:noProof/>
                  <w:sz w:val="22"/>
                  <w:szCs w:val="22"/>
                </w:rPr>
                <w:t xml:space="preserve">  </w:t>
              </w:r>
              <w:hyperlink w:anchor="_Toc126333939" w:history="1">
                <w:r w:rsidRPr="003F64B4">
                  <w:rPr>
                    <w:rStyle w:val="Hipersaitas"/>
                    <w:rFonts w:ascii="Times New Roman" w:hAnsi="Times New Roman" w:cs="Times New Roman"/>
                    <w:noProof/>
                    <w:sz w:val="22"/>
                    <w:szCs w:val="22"/>
                  </w:rPr>
                  <w:t>Pirkimo sąlygų 1 priedas „Terminai“</w:t>
                </w:r>
                <w:r w:rsidRPr="003F64B4">
                  <w:rPr>
                    <w:rFonts w:ascii="Times New Roman" w:hAnsi="Times New Roman" w:cs="Times New Roman"/>
                    <w:noProof/>
                    <w:webHidden/>
                    <w:sz w:val="22"/>
                    <w:szCs w:val="22"/>
                  </w:rPr>
                  <w:tab/>
                </w:r>
              </w:hyperlink>
            </w:p>
            <w:p w14:paraId="27656DDD" w14:textId="717A2ACE" w:rsidR="0074475B" w:rsidRPr="003F64B4" w:rsidRDefault="0074475B" w:rsidP="007B5035">
              <w:pPr>
                <w:pStyle w:val="Turinys2"/>
                <w:rPr>
                  <w:noProof/>
                  <w:lang w:val="en-US" w:eastAsia="en-US"/>
                </w:rPr>
              </w:pPr>
              <w:hyperlink w:anchor="_Toc126333940" w:history="1">
                <w:r w:rsidRPr="003F64B4">
                  <w:rPr>
                    <w:rStyle w:val="Hipersaitas"/>
                    <w:rFonts w:ascii="Times New Roman" w:eastAsia="Calibri" w:hAnsi="Times New Roman" w:cs="Times New Roman"/>
                    <w:noProof/>
                    <w:sz w:val="22"/>
                    <w:szCs w:val="22"/>
                  </w:rPr>
                  <w:t>Pirkimo sąlygų 2 priedas „Techninė specifikacija“</w:t>
                </w:r>
                <w:r w:rsidRPr="003F64B4">
                  <w:rPr>
                    <w:noProof/>
                    <w:webHidden/>
                  </w:rPr>
                  <w:tab/>
                </w:r>
              </w:hyperlink>
            </w:p>
            <w:p w14:paraId="79347E8A" w14:textId="76C91067" w:rsidR="0074475B" w:rsidRPr="003F64B4" w:rsidRDefault="0074475B" w:rsidP="007B5035">
              <w:pPr>
                <w:pStyle w:val="Turinys2"/>
                <w:rPr>
                  <w:noProof/>
                  <w:lang w:val="en-US" w:eastAsia="en-US"/>
                </w:rPr>
              </w:pPr>
              <w:hyperlink w:anchor="_Toc126333941" w:history="1">
                <w:r w:rsidRPr="003F64B4">
                  <w:rPr>
                    <w:rStyle w:val="Hipersaitas"/>
                    <w:rFonts w:ascii="Times New Roman" w:eastAsia="Calibri" w:hAnsi="Times New Roman" w:cs="Times New Roman"/>
                    <w:noProof/>
                    <w:sz w:val="22"/>
                    <w:szCs w:val="22"/>
                  </w:rPr>
                  <w:t>Pirkimo sąlygų 3 priedas „Tiekėjų pašalinimo pagrindai“</w:t>
                </w:r>
                <w:r w:rsidRPr="003F64B4">
                  <w:rPr>
                    <w:noProof/>
                    <w:webHidden/>
                  </w:rPr>
                  <w:tab/>
                </w:r>
              </w:hyperlink>
            </w:p>
            <w:p w14:paraId="6DE76A5E" w14:textId="7AB9DB13" w:rsidR="0074475B" w:rsidRPr="003F64B4" w:rsidRDefault="0074475B" w:rsidP="007B5035">
              <w:pPr>
                <w:pStyle w:val="Turinys2"/>
                <w:rPr>
                  <w:noProof/>
                  <w:lang w:val="en-US" w:eastAsia="en-US"/>
                </w:rPr>
              </w:pPr>
              <w:hyperlink w:anchor="_Toc126333942" w:history="1">
                <w:r w:rsidRPr="003F64B4">
                  <w:rPr>
                    <w:rStyle w:val="Hipersaitas"/>
                    <w:rFonts w:ascii="Times New Roman" w:eastAsia="Calibri" w:hAnsi="Times New Roman" w:cs="Times New Roman"/>
                    <w:noProof/>
                    <w:sz w:val="22"/>
                    <w:szCs w:val="22"/>
                  </w:rPr>
                  <w:t>Pirkimo sąlygų 4 priedas „Tiekėjų kvalifikacijos reikalavimai</w:t>
                </w:r>
                <w:r w:rsidR="009763ED" w:rsidRPr="009763ED">
                  <w:t xml:space="preserve"> </w:t>
                </w:r>
                <w:r w:rsidR="009763ED" w:rsidRPr="009763ED">
                  <w:rPr>
                    <w:rStyle w:val="Hipersaitas"/>
                    <w:rFonts w:ascii="Times New Roman" w:eastAsia="Calibri" w:hAnsi="Times New Roman" w:cs="Times New Roman"/>
                    <w:noProof/>
                    <w:sz w:val="22"/>
                    <w:szCs w:val="22"/>
                  </w:rPr>
                  <w:t>r reikalavimai laikytis aplinkos apsaugos vadybos sistemų standartų“</w:t>
                </w:r>
                <w:r w:rsidRPr="003F64B4">
                  <w:rPr>
                    <w:noProof/>
                    <w:webHidden/>
                  </w:rPr>
                  <w:tab/>
                </w:r>
              </w:hyperlink>
            </w:p>
            <w:p w14:paraId="61E88A43" w14:textId="4E8CEBF1" w:rsidR="0074475B" w:rsidRPr="003F64B4" w:rsidRDefault="0074475B" w:rsidP="007B5035">
              <w:pPr>
                <w:pStyle w:val="Turinys2"/>
                <w:rPr>
                  <w:noProof/>
                  <w:lang w:val="en-US" w:eastAsia="en-US"/>
                </w:rPr>
              </w:pPr>
              <w:hyperlink w:anchor="_Toc126333943" w:history="1">
                <w:r w:rsidRPr="003F64B4">
                  <w:rPr>
                    <w:rStyle w:val="Hipersaitas"/>
                    <w:rFonts w:ascii="Times New Roman" w:eastAsia="Calibri" w:hAnsi="Times New Roman" w:cs="Times New Roman"/>
                    <w:noProof/>
                    <w:sz w:val="22"/>
                    <w:szCs w:val="22"/>
                  </w:rPr>
                  <w:t xml:space="preserve">Pirkimo sąlygų 5 priedas „EBVPD“ </w:t>
                </w:r>
                <w:r w:rsidRPr="003F64B4">
                  <w:rPr>
                    <w:rStyle w:val="Hipersaitas"/>
                    <w:rFonts w:ascii="Times New Roman" w:hAnsi="Times New Roman" w:cs="Times New Roman"/>
                    <w:noProof/>
                    <w:sz w:val="22"/>
                    <w:szCs w:val="22"/>
                  </w:rPr>
                  <w:t>(XML formatu)</w:t>
                </w:r>
                <w:r w:rsidRPr="003F64B4">
                  <w:rPr>
                    <w:noProof/>
                    <w:webHidden/>
                  </w:rPr>
                  <w:tab/>
                </w:r>
              </w:hyperlink>
            </w:p>
            <w:p w14:paraId="310D1EC2" w14:textId="0F446D8C" w:rsidR="0074475B" w:rsidRPr="003F64B4" w:rsidRDefault="0074475B" w:rsidP="007B5035">
              <w:pPr>
                <w:pStyle w:val="Turinys2"/>
                <w:rPr>
                  <w:noProof/>
                  <w:lang w:val="en-US" w:eastAsia="en-US"/>
                </w:rPr>
              </w:pPr>
              <w:hyperlink w:anchor="_Toc126333944" w:history="1">
                <w:r w:rsidRPr="003F64B4">
                  <w:rPr>
                    <w:rStyle w:val="Hipersaitas"/>
                    <w:rFonts w:ascii="Times New Roman" w:eastAsia="Calibri" w:hAnsi="Times New Roman" w:cs="Times New Roman"/>
                    <w:noProof/>
                    <w:sz w:val="22"/>
                    <w:szCs w:val="22"/>
                  </w:rPr>
                  <w:t>Pirkimo sąlygų 6 priedas „Pasiūlymo forma“</w:t>
                </w:r>
                <w:r w:rsidRPr="003F64B4">
                  <w:rPr>
                    <w:noProof/>
                    <w:webHidden/>
                  </w:rPr>
                  <w:tab/>
                </w:r>
              </w:hyperlink>
            </w:p>
            <w:p w14:paraId="7B3E2EFA" w14:textId="19E82CBE" w:rsidR="0074475B" w:rsidRPr="003F64B4" w:rsidRDefault="00AD19B0" w:rsidP="007B5035">
              <w:pPr>
                <w:pStyle w:val="Turinys2"/>
                <w:rPr>
                  <w:noProof/>
                  <w:lang w:val="en-US" w:eastAsia="en-US"/>
                </w:rPr>
              </w:pPr>
              <w:r>
                <w:rPr>
                  <w:noProof/>
                  <w:lang w:val="en-US" w:eastAsia="en-US"/>
                </w:rPr>
                <w:t xml:space="preserve"> </w:t>
              </w:r>
              <w:hyperlink w:anchor="_Toc126333948" w:history="1">
                <w:r w:rsidR="0074475B" w:rsidRPr="003F64B4">
                  <w:rPr>
                    <w:rStyle w:val="Hipersaitas"/>
                    <w:rFonts w:ascii="Times New Roman" w:hAnsi="Times New Roman" w:cs="Times New Roman"/>
                    <w:noProof/>
                    <w:sz w:val="22"/>
                    <w:szCs w:val="22"/>
                  </w:rPr>
                  <w:t xml:space="preserve">Pirkimo sąlygų </w:t>
                </w:r>
                <w:r>
                  <w:rPr>
                    <w:rStyle w:val="Hipersaitas"/>
                    <w:rFonts w:ascii="Times New Roman" w:hAnsi="Times New Roman" w:cs="Times New Roman"/>
                    <w:noProof/>
                    <w:sz w:val="22"/>
                    <w:szCs w:val="22"/>
                  </w:rPr>
                  <w:t>7</w:t>
                </w:r>
                <w:r w:rsidR="0074475B" w:rsidRPr="003F64B4">
                  <w:rPr>
                    <w:rStyle w:val="Hipersaitas"/>
                    <w:rFonts w:ascii="Times New Roman" w:hAnsi="Times New Roman" w:cs="Times New Roman"/>
                    <w:noProof/>
                    <w:sz w:val="22"/>
                    <w:szCs w:val="22"/>
                  </w:rPr>
                  <w:t xml:space="preserve"> priedas „Sutarties projektas“</w:t>
                </w:r>
                <w:r w:rsidR="0074475B" w:rsidRPr="003F64B4">
                  <w:rPr>
                    <w:noProof/>
                    <w:webHidden/>
                  </w:rPr>
                  <w:tab/>
                </w:r>
                <w:r w:rsidR="002B0195">
                  <w:rPr>
                    <w:noProof/>
                    <w:webHidden/>
                  </w:rPr>
                  <w:t xml:space="preserve"> </w:t>
                </w:r>
              </w:hyperlink>
            </w:p>
            <w:p w14:paraId="6DB3785E" w14:textId="67779281" w:rsidR="005E4F84" w:rsidRPr="005E4F84" w:rsidRDefault="001C24BC" w:rsidP="005E4F84">
              <w:pPr>
                <w:pStyle w:val="Turinys2"/>
                <w:rPr>
                  <w:rFonts w:ascii="Times New Roman" w:hAnsi="Times New Roman" w:cs="Times New Roman"/>
                  <w:color w:val="2B579A"/>
                  <w:sz w:val="22"/>
                  <w:szCs w:val="22"/>
                  <w:shd w:val="clear" w:color="auto" w:fill="E6E6E6"/>
                  <w:lang w:val="en-US"/>
                </w:rPr>
              </w:pPr>
              <w:r w:rsidRPr="003F64B4">
                <w:rPr>
                  <w:rFonts w:ascii="Times New Roman" w:hAnsi="Times New Roman" w:cs="Times New Roman"/>
                  <w:b/>
                  <w:bCs/>
                  <w:color w:val="2B579A"/>
                  <w:sz w:val="22"/>
                  <w:szCs w:val="22"/>
                  <w:shd w:val="clear" w:color="auto" w:fill="E6E6E6"/>
                </w:rPr>
                <w:fldChar w:fldCharType="end"/>
              </w:r>
              <w:hyperlink w:anchor="_Toc126333946" w:history="1">
                <w:r w:rsidR="005E4F84" w:rsidRPr="005E4F84">
                  <w:rPr>
                    <w:rStyle w:val="Hipersaitas"/>
                    <w:rFonts w:ascii="Times New Roman" w:hAnsi="Times New Roman" w:cs="Times New Roman"/>
                    <w:sz w:val="22"/>
                    <w:szCs w:val="22"/>
                    <w:shd w:val="clear" w:color="auto" w:fill="E6E6E6"/>
                  </w:rPr>
                  <w:t xml:space="preserve">Pirkimo sąlygų 8 priedas „Tiekėjo deklaracija dėl atitikties Reglamento nuostatoms juridiniam asmeniui“                                                                                                                                                              </w:t>
                </w:r>
              </w:hyperlink>
            </w:p>
            <w:p w14:paraId="506E1E3D" w14:textId="56EFF1DA" w:rsidR="00E40E69" w:rsidRPr="00087C82" w:rsidRDefault="005E4F84" w:rsidP="00E40E69">
              <w:pPr>
                <w:pStyle w:val="Turinys2"/>
                <w:rPr>
                  <w:rFonts w:ascii="Times New Roman" w:hAnsi="Times New Roman" w:cs="Times New Roman"/>
                  <w:noProof/>
                  <w:color w:val="000000" w:themeColor="text1"/>
                  <w:sz w:val="22"/>
                  <w:szCs w:val="22"/>
                  <w:lang w:val="en-US" w:eastAsia="en-US"/>
                </w:rPr>
              </w:pPr>
              <w:r w:rsidRPr="00087C82">
                <w:rPr>
                  <w:rFonts w:ascii="Times New Roman" w:hAnsi="Times New Roman" w:cs="Times New Roman"/>
                  <w:color w:val="2B579A"/>
                  <w:sz w:val="22"/>
                  <w:szCs w:val="22"/>
                  <w:shd w:val="clear" w:color="auto" w:fill="E6E6E6"/>
                </w:rPr>
                <w:fldChar w:fldCharType="begin"/>
              </w:r>
              <w:r w:rsidRPr="00087C82">
                <w:rPr>
                  <w:rFonts w:ascii="Times New Roman" w:hAnsi="Times New Roman" w:cs="Times New Roman"/>
                  <w:color w:val="2B579A"/>
                  <w:sz w:val="22"/>
                  <w:szCs w:val="22"/>
                  <w:shd w:val="clear" w:color="auto" w:fill="E6E6E6"/>
                </w:rPr>
                <w:instrText>HYPERLINK \l "_Toc126333947"</w:instrText>
              </w:r>
              <w:r w:rsidRPr="00087C82">
                <w:rPr>
                  <w:rFonts w:ascii="Times New Roman" w:hAnsi="Times New Roman" w:cs="Times New Roman"/>
                  <w:color w:val="2B579A"/>
                  <w:sz w:val="22"/>
                  <w:szCs w:val="22"/>
                  <w:shd w:val="clear" w:color="auto" w:fill="E6E6E6"/>
                </w:rPr>
              </w:r>
              <w:r w:rsidRPr="00087C82">
                <w:rPr>
                  <w:rFonts w:ascii="Times New Roman" w:hAnsi="Times New Roman" w:cs="Times New Roman"/>
                  <w:color w:val="2B579A"/>
                  <w:sz w:val="22"/>
                  <w:szCs w:val="22"/>
                  <w:shd w:val="clear" w:color="auto" w:fill="E6E6E6"/>
                </w:rPr>
                <w:fldChar w:fldCharType="separate"/>
              </w:r>
              <w:r w:rsidRPr="00087C82">
                <w:rPr>
                  <w:rStyle w:val="Hipersaitas"/>
                  <w:rFonts w:ascii="Times New Roman" w:hAnsi="Times New Roman" w:cs="Times New Roman"/>
                  <w:sz w:val="22"/>
                  <w:szCs w:val="22"/>
                  <w:shd w:val="clear" w:color="auto" w:fill="E6E6E6"/>
                </w:rPr>
                <w:t>Pirkimo sąlygų 9 priedas „Tiekėjo deklaracija dėl atitikties Reglamento nuostatoms fiziniam asmeniui“</w:t>
              </w:r>
              <w:r w:rsidR="00E40E69" w:rsidRPr="00087C82">
                <w:rPr>
                  <w:sz w:val="22"/>
                  <w:szCs w:val="22"/>
                </w:rPr>
                <w:t xml:space="preserve">   </w:t>
              </w:r>
              <w:hyperlink w:anchor="_Toc126333945" w:history="1">
                <w:r w:rsidR="00E40E69" w:rsidRPr="00087C82">
                  <w:rPr>
                    <w:rFonts w:ascii="Times New Roman" w:eastAsia="Calibri" w:hAnsi="Times New Roman" w:cs="Times New Roman"/>
                    <w:noProof/>
                    <w:color w:val="000000" w:themeColor="text1"/>
                    <w:sz w:val="22"/>
                    <w:szCs w:val="22"/>
                  </w:rPr>
                  <w:t xml:space="preserve">Pirkimo sąlygų 10 priedas „Deklaracija dėl tiekėjo atsakingų asmenų“ </w:t>
                </w:r>
              </w:hyperlink>
              <w:r w:rsidR="00E40E69" w:rsidRPr="00087C82">
                <w:rPr>
                  <w:sz w:val="22"/>
                  <w:szCs w:val="22"/>
                </w:rPr>
                <w:t xml:space="preserve"> </w:t>
              </w:r>
            </w:p>
            <w:p w14:paraId="0DDC40AE" w14:textId="700B3941" w:rsidR="001C24BC" w:rsidRPr="00087C82" w:rsidRDefault="000867F8" w:rsidP="005E4F84">
              <w:pPr>
                <w:spacing w:after="120" w:line="20" w:lineRule="atLeast"/>
                <w:contextualSpacing/>
                <w:rPr>
                  <w:rFonts w:ascii="Times New Roman" w:hAnsi="Times New Roman" w:cs="Times New Roman"/>
                  <w:sz w:val="22"/>
                  <w:szCs w:val="22"/>
                </w:rPr>
              </w:pPr>
              <w:r w:rsidRPr="00087C82">
                <w:rPr>
                  <w:sz w:val="22"/>
                  <w:szCs w:val="22"/>
                </w:rPr>
                <w:t xml:space="preserve">    </w:t>
              </w:r>
              <w:r w:rsidR="005E4F84" w:rsidRPr="00087C82">
                <w:rPr>
                  <w:rStyle w:val="Hipersaitas"/>
                  <w:rFonts w:ascii="Times New Roman" w:hAnsi="Times New Roman" w:cs="Times New Roman"/>
                  <w:webHidden/>
                  <w:sz w:val="22"/>
                  <w:szCs w:val="22"/>
                  <w:shd w:val="clear" w:color="auto" w:fill="E6E6E6"/>
                </w:rPr>
                <w:tab/>
              </w:r>
              <w:r w:rsidR="005E4F84" w:rsidRPr="00087C82">
                <w:rPr>
                  <w:rFonts w:ascii="Times New Roman" w:hAnsi="Times New Roman" w:cs="Times New Roman"/>
                  <w:color w:val="2B579A"/>
                  <w:sz w:val="22"/>
                  <w:szCs w:val="22"/>
                  <w:shd w:val="clear" w:color="auto" w:fill="E6E6E6"/>
                </w:rPr>
                <w:fldChar w:fldCharType="end"/>
              </w:r>
            </w:p>
          </w:sdtContent>
        </w:sdt>
        <w:p w14:paraId="73CCB438" w14:textId="0E813B55" w:rsidR="005F13F0" w:rsidRPr="003F64B4" w:rsidRDefault="001C24BC"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Content>
    </w:sdt>
    <w:p w14:paraId="7DBFF88B" w14:textId="0FE73970" w:rsidR="002415C7" w:rsidRPr="003F64B4"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3F64B4">
        <w:rPr>
          <w:rFonts w:ascii="Times New Roman" w:hAnsi="Times New Roman" w:cs="Times New Roman"/>
          <w:b/>
          <w:bCs/>
          <w:sz w:val="28"/>
          <w:szCs w:val="28"/>
        </w:rPr>
        <w:lastRenderedPageBreak/>
        <w:t>Bendra informacija</w:t>
      </w:r>
      <w:bookmarkEnd w:id="1"/>
    </w:p>
    <w:p w14:paraId="73878061" w14:textId="77777777" w:rsidR="00A24D00" w:rsidRPr="003F64B4" w:rsidRDefault="00A24D00" w:rsidP="008E520F">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1.1.</w:t>
      </w:r>
      <w:r w:rsidR="0005436D" w:rsidRPr="003F64B4">
        <w:rPr>
          <w:rFonts w:ascii="Times New Roman" w:hAnsi="Times New Roman" w:cs="Times New Roman"/>
          <w:sz w:val="24"/>
          <w:szCs w:val="24"/>
        </w:rPr>
        <w:t xml:space="preserve">Perkančioji organizacija – </w:t>
      </w:r>
      <w:r w:rsidR="0005436D" w:rsidRPr="003F64B4">
        <w:rPr>
          <w:rFonts w:ascii="Times New Roman" w:eastAsia="Times New Roman" w:hAnsi="Times New Roman" w:cs="Times New Roman"/>
          <w:sz w:val="24"/>
          <w:szCs w:val="24"/>
        </w:rPr>
        <w:t>Švenčionių rajono savivaldybės administracija,</w:t>
      </w:r>
      <w:r w:rsidR="0005436D" w:rsidRPr="003F64B4">
        <w:rPr>
          <w:rFonts w:ascii="Times New Roman" w:hAnsi="Times New Roman" w:cs="Times New Roman"/>
          <w:sz w:val="24"/>
          <w:szCs w:val="24"/>
        </w:rPr>
        <w:t xml:space="preserve"> juridinio asmens </w:t>
      </w:r>
    </w:p>
    <w:p w14:paraId="16826079" w14:textId="1DB2E853" w:rsidR="002D7F06" w:rsidRPr="003F64B4" w:rsidRDefault="0005436D" w:rsidP="008E520F">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kodas 188766722, adresas Švenčionių r. sav., Švenčionys, Vilniaus g. 19, darbo laikas - </w:t>
      </w:r>
      <w:r w:rsidRPr="003F64B4">
        <w:rPr>
          <w:rFonts w:ascii="Times New Roman" w:eastAsia="Calibri" w:hAnsi="Times New Roman" w:cs="Times New Roman"/>
          <w:sz w:val="24"/>
          <w:szCs w:val="24"/>
        </w:rPr>
        <w:t xml:space="preserve"> pirmadienį – ketvirtadienį nuo 7.45 val. iki 16.45 val., penktadienį nuo 7.45  val. iki 15.30 val.  </w:t>
      </w:r>
      <w:r w:rsidRPr="003F64B4">
        <w:rPr>
          <w:rFonts w:ascii="Times New Roman" w:eastAsiaTheme="minorHAnsi" w:hAnsi="Times New Roman" w:cs="Times New Roman"/>
          <w:sz w:val="24"/>
          <w:szCs w:val="24"/>
          <w:lang w:eastAsia="en-US"/>
        </w:rPr>
        <w:t>Perkančioji organizacija nėra PVM mokėtoja</w:t>
      </w:r>
    </w:p>
    <w:p w14:paraId="60AA7B46" w14:textId="5A2D69CF" w:rsidR="0026070C" w:rsidRPr="003F64B4" w:rsidRDefault="0026070C" w:rsidP="008E520F">
      <w:pPr>
        <w:pStyle w:val="Sraopastraipa"/>
        <w:spacing w:after="0" w:line="240" w:lineRule="auto"/>
        <w:ind w:left="0"/>
        <w:jc w:val="both"/>
        <w:rPr>
          <w:rFonts w:ascii="Times New Roman" w:hAnsi="Times New Roman" w:cs="Times New Roman"/>
          <w:sz w:val="24"/>
          <w:szCs w:val="24"/>
        </w:rPr>
      </w:pPr>
      <w:r w:rsidRPr="003F64B4">
        <w:rPr>
          <w:rFonts w:ascii="Times New Roman" w:hAnsi="Times New Roman" w:cs="Times New Roman"/>
          <w:sz w:val="24"/>
          <w:szCs w:val="24"/>
        </w:rPr>
        <w:t xml:space="preserve">           </w:t>
      </w:r>
      <w:r w:rsidR="002F5F8E" w:rsidRPr="003F64B4">
        <w:rPr>
          <w:rFonts w:ascii="Times New Roman" w:hAnsi="Times New Roman" w:cs="Times New Roman"/>
          <w:sz w:val="24"/>
          <w:szCs w:val="24"/>
        </w:rPr>
        <w:t>1.</w:t>
      </w:r>
      <w:r w:rsidRPr="003F64B4">
        <w:rPr>
          <w:rFonts w:ascii="Times New Roman" w:hAnsi="Times New Roman" w:cs="Times New Roman"/>
          <w:sz w:val="24"/>
          <w:szCs w:val="24"/>
        </w:rPr>
        <w:t>2</w:t>
      </w:r>
      <w:r w:rsidR="002F5F8E" w:rsidRPr="003F64B4">
        <w:rPr>
          <w:rFonts w:ascii="Times New Roman" w:hAnsi="Times New Roman" w:cs="Times New Roman"/>
          <w:sz w:val="24"/>
          <w:szCs w:val="24"/>
        </w:rPr>
        <w:t xml:space="preserve">. </w:t>
      </w:r>
      <w:r w:rsidR="00AA23FB" w:rsidRPr="003F64B4">
        <w:rPr>
          <w:rFonts w:ascii="Times New Roman" w:hAnsi="Times New Roman" w:cs="Times New Roman"/>
          <w:sz w:val="24"/>
          <w:szCs w:val="24"/>
        </w:rPr>
        <w:t xml:space="preserve"> </w:t>
      </w:r>
      <w:r w:rsidRPr="003F64B4">
        <w:rPr>
          <w:rFonts w:ascii="Times New Roman" w:hAnsi="Times New Roman" w:cs="Times New Roman"/>
          <w:color w:val="000000" w:themeColor="text1"/>
          <w:sz w:val="24"/>
          <w:szCs w:val="24"/>
        </w:rPr>
        <w:t xml:space="preserve">Pirkimas neatliekamas naudojantis centralizuotų pirkimų katalogu, nes </w:t>
      </w:r>
      <w:r w:rsidRPr="003F64B4">
        <w:rPr>
          <w:rFonts w:ascii="Times New Roman" w:eastAsia="Calibri" w:hAnsi="Times New Roman" w:cs="Times New Roman"/>
          <w:sz w:val="24"/>
          <w:szCs w:val="24"/>
        </w:rPr>
        <w:t xml:space="preserve">šiuo pirkimu perkamų </w:t>
      </w:r>
      <w:r w:rsidR="002E3935" w:rsidRPr="003F64B4">
        <w:rPr>
          <w:rFonts w:ascii="Times New Roman" w:eastAsia="Calibri" w:hAnsi="Times New Roman" w:cs="Times New Roman"/>
          <w:sz w:val="24"/>
          <w:szCs w:val="24"/>
        </w:rPr>
        <w:t>paslaugų</w:t>
      </w:r>
      <w:r w:rsidRPr="003F64B4">
        <w:rPr>
          <w:rFonts w:ascii="Times New Roman" w:eastAsia="Calibri" w:hAnsi="Times New Roman" w:cs="Times New Roman"/>
          <w:sz w:val="24"/>
          <w:szCs w:val="24"/>
        </w:rPr>
        <w:t xml:space="preserve"> ar jų dalies nėra CPO LT, VšĮ</w:t>
      </w:r>
      <w:r w:rsidRPr="003F64B4">
        <w:rPr>
          <w:rFonts w:ascii="Times New Roman" w:eastAsia="Calibri" w:hAnsi="Times New Roman" w:cs="Times New Roman"/>
          <w:b/>
          <w:bCs/>
          <w:sz w:val="24"/>
          <w:szCs w:val="24"/>
        </w:rPr>
        <w:t xml:space="preserve"> </w:t>
      </w:r>
      <w:r w:rsidRPr="003F64B4">
        <w:rPr>
          <w:rFonts w:ascii="Times New Roman" w:eastAsia="Calibri" w:hAnsi="Times New Roman" w:cs="Times New Roman"/>
          <w:sz w:val="24"/>
          <w:szCs w:val="24"/>
        </w:rPr>
        <w:t>kataloge.</w:t>
      </w:r>
    </w:p>
    <w:p w14:paraId="0748219F" w14:textId="77777777" w:rsidR="0026070C" w:rsidRPr="003F64B4" w:rsidRDefault="0026070C" w:rsidP="008E520F">
      <w:pPr>
        <w:spacing w:after="0" w:line="240" w:lineRule="auto"/>
        <w:ind w:firstLine="567"/>
        <w:rPr>
          <w:rFonts w:ascii="Times New Roman" w:hAnsi="Times New Roman" w:cs="Times New Roman"/>
          <w:sz w:val="24"/>
          <w:szCs w:val="24"/>
        </w:rPr>
      </w:pPr>
      <w:r w:rsidRPr="003F64B4">
        <w:rPr>
          <w:rFonts w:ascii="Times New Roman" w:hAnsi="Times New Roman" w:cs="Times New Roman"/>
          <w:sz w:val="24"/>
          <w:szCs w:val="24"/>
        </w:rPr>
        <w:t xml:space="preserve">1.3.  </w:t>
      </w:r>
      <w:r w:rsidRPr="003F64B4">
        <w:rPr>
          <w:rFonts w:ascii="Times New Roman" w:eastAsia="Times New Roman" w:hAnsi="Times New Roman" w:cs="Times New Roman"/>
          <w:sz w:val="24"/>
          <w:szCs w:val="24"/>
        </w:rPr>
        <w:t>Perkančioji organizacija nerezervuoja teisės dalyvauti pirkime.</w:t>
      </w:r>
    </w:p>
    <w:p w14:paraId="4AF16DEF" w14:textId="13F3A1D0" w:rsidR="00B22CE8" w:rsidRPr="003F64B4" w:rsidRDefault="0026070C" w:rsidP="00125B2E">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1.4.</w:t>
      </w:r>
      <w:r w:rsidR="00125B2E">
        <w:rPr>
          <w:rFonts w:ascii="Times New Roman" w:hAnsi="Times New Roman" w:cs="Times New Roman"/>
          <w:sz w:val="24"/>
          <w:szCs w:val="24"/>
        </w:rPr>
        <w:t xml:space="preserve"> </w:t>
      </w:r>
      <w:r w:rsidRPr="003F64B4">
        <w:rPr>
          <w:rFonts w:ascii="Times New Roman" w:hAnsi="Times New Roman" w:cs="Times New Roman"/>
          <w:sz w:val="24"/>
          <w:szCs w:val="24"/>
        </w:rPr>
        <w:t xml:space="preserve"> Stebėtojai dalyvauti Komisijos posėdžiuose nėra kviečiami.</w:t>
      </w:r>
    </w:p>
    <w:p w14:paraId="4D43EA34" w14:textId="644C831D" w:rsidR="001E3CA0" w:rsidRDefault="00B22CE8" w:rsidP="001E3CA0">
      <w:pPr>
        <w:spacing w:after="0" w:line="240" w:lineRule="auto"/>
        <w:ind w:firstLine="567"/>
        <w:contextualSpacing/>
        <w:jc w:val="both"/>
      </w:pPr>
      <w:r w:rsidRPr="003F64B4">
        <w:rPr>
          <w:rFonts w:ascii="Times New Roman" w:hAnsi="Times New Roman" w:cs="Times New Roman"/>
          <w:sz w:val="24"/>
          <w:szCs w:val="24"/>
        </w:rPr>
        <w:t>1.5.</w:t>
      </w:r>
      <w:r w:rsidR="00125B2E">
        <w:rPr>
          <w:rFonts w:ascii="Times New Roman" w:hAnsi="Times New Roman" w:cs="Times New Roman"/>
          <w:sz w:val="24"/>
          <w:szCs w:val="24"/>
        </w:rPr>
        <w:t xml:space="preserve"> </w:t>
      </w:r>
      <w:r w:rsidR="00DA117D" w:rsidRPr="00E37A20">
        <w:rPr>
          <w:rFonts w:ascii="Times New Roman" w:hAnsi="Times New Roman" w:cs="Times New Roman"/>
          <w:color w:val="000000" w:themeColor="text1"/>
          <w:sz w:val="24"/>
          <w:szCs w:val="24"/>
        </w:rPr>
        <w:t>Vykdomas Žaliasis pirkimas</w:t>
      </w:r>
      <w:r w:rsidR="00A4608A">
        <w:rPr>
          <w:rFonts w:ascii="Times New Roman" w:hAnsi="Times New Roman" w:cs="Times New Roman"/>
          <w:bCs/>
          <w:color w:val="000000" w:themeColor="text1"/>
          <w:sz w:val="24"/>
          <w:szCs w:val="24"/>
        </w:rPr>
        <w:t xml:space="preserve">. </w:t>
      </w:r>
      <w:r w:rsidR="005E62F0" w:rsidRPr="003F64B4">
        <w:rPr>
          <w:rFonts w:ascii="Times New Roman" w:hAnsi="Times New Roman" w:cs="Times New Roman"/>
          <w:sz w:val="24"/>
          <w:szCs w:val="24"/>
        </w:rPr>
        <w:t xml:space="preserve">Pirkimas vykdomas vadovaujantis </w:t>
      </w:r>
      <w:hyperlink r:id="rId12" w:history="1">
        <w:r w:rsidR="005E62F0" w:rsidRPr="003F64B4">
          <w:rPr>
            <w:rStyle w:val="Hipersaitas"/>
            <w:rFonts w:ascii="Times New Roman" w:hAnsi="Times New Roman" w:cs="Times New Roman"/>
            <w:sz w:val="24"/>
            <w:szCs w:val="24"/>
          </w:rPr>
          <w:t>Lietuvos Respublikos aplinkos ministro 2011 m. birželio 28 d. įsakymo Nr. D1-508 „Dėl Aplinkos apsaugos kriterijų  taiky</w:t>
        </w:r>
        <w:r w:rsidR="00426661">
          <w:rPr>
            <w:rStyle w:val="Hipersaitas"/>
            <w:rFonts w:ascii="Times New Roman" w:hAnsi="Times New Roman" w:cs="Times New Roman"/>
            <w:sz w:val="24"/>
            <w:szCs w:val="24"/>
          </w:rPr>
          <w:t xml:space="preserve">mo, </w:t>
        </w:r>
        <w:r w:rsidR="005E62F0" w:rsidRPr="003F64B4">
          <w:rPr>
            <w:rStyle w:val="Hipersaitas"/>
            <w:rFonts w:ascii="Times New Roman" w:hAnsi="Times New Roman" w:cs="Times New Roman"/>
            <w:sz w:val="24"/>
            <w:szCs w:val="24"/>
          </w:rPr>
          <w:t xml:space="preserve"> </w:t>
        </w:r>
        <w:r w:rsidR="00426661">
          <w:rPr>
            <w:rStyle w:val="Hipersaitas"/>
            <w:rFonts w:ascii="Times New Roman" w:hAnsi="Times New Roman" w:cs="Times New Roman"/>
            <w:sz w:val="24"/>
            <w:szCs w:val="24"/>
          </w:rPr>
          <w:t>vykdant žaliuosius pirkimus,</w:t>
        </w:r>
        <w:r w:rsidR="005E62F0" w:rsidRPr="003F64B4">
          <w:rPr>
            <w:rStyle w:val="Hipersaitas"/>
            <w:rFonts w:ascii="Times New Roman" w:hAnsi="Times New Roman" w:cs="Times New Roman"/>
            <w:sz w:val="24"/>
            <w:szCs w:val="24"/>
          </w:rPr>
          <w:t xml:space="preserve"> tvarkos aprašo patvirtinimo“ </w:t>
        </w:r>
        <w:r w:rsidR="00D00161">
          <w:rPr>
            <w:rStyle w:val="Hipersaitas"/>
            <w:rFonts w:ascii="Times New Roman" w:hAnsi="Times New Roman" w:cs="Times New Roman"/>
            <w:sz w:val="24"/>
            <w:szCs w:val="24"/>
          </w:rPr>
          <w:t xml:space="preserve">4.3 p. ir </w:t>
        </w:r>
        <w:r w:rsidR="001E3CA0">
          <w:rPr>
            <w:rFonts w:ascii="Times New Roman" w:hAnsi="Times New Roman"/>
            <w:sz w:val="24"/>
            <w:szCs w:val="24"/>
          </w:rPr>
          <w:t>4.4.4.1 p.  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 Aplinkosauginiai reikalavimai nurodyti  sutarties vykdymo sąlygose.</w:t>
        </w:r>
        <w:r w:rsidR="001E3CA0">
          <w:rPr>
            <w:rStyle w:val="Hipersaitas"/>
            <w:rFonts w:ascii="Times New Roman" w:hAnsi="Times New Roman" w:cs="Times New Roman"/>
            <w:sz w:val="24"/>
            <w:szCs w:val="24"/>
          </w:rPr>
          <w:t xml:space="preserve">   </w:t>
        </w:r>
      </w:hyperlink>
    </w:p>
    <w:p w14:paraId="2413C02D" w14:textId="6C95E375" w:rsidR="00E32C8E" w:rsidRPr="003F64B4" w:rsidRDefault="00AE3745" w:rsidP="001E3CA0">
      <w:pPr>
        <w:spacing w:after="0" w:line="240" w:lineRule="auto"/>
        <w:ind w:firstLine="567"/>
        <w:contextualSpacing/>
        <w:jc w:val="both"/>
        <w:rPr>
          <w:rFonts w:ascii="Times New Roman" w:eastAsia="Arial" w:hAnsi="Times New Roman" w:cs="Times New Roman"/>
          <w:sz w:val="24"/>
          <w:szCs w:val="24"/>
        </w:rPr>
      </w:pPr>
      <w:r w:rsidRPr="003F64B4">
        <w:rPr>
          <w:rFonts w:ascii="Times New Roman" w:hAnsi="Times New Roman" w:cs="Times New Roman"/>
          <w:sz w:val="24"/>
          <w:szCs w:val="24"/>
        </w:rPr>
        <w:t>1.6.</w:t>
      </w:r>
      <w:r w:rsidR="00E32C8E" w:rsidRPr="003F64B4">
        <w:rPr>
          <w:rFonts w:ascii="Times New Roman" w:eastAsia="Arial" w:hAnsi="Times New Roman" w:cs="Times New Roman"/>
          <w:sz w:val="24"/>
          <w:szCs w:val="24"/>
        </w:rPr>
        <w:t xml:space="preserve">Išankstinis skelbimas apie </w:t>
      </w:r>
      <w:r w:rsidR="007A68AD" w:rsidRPr="003F64B4">
        <w:rPr>
          <w:rFonts w:ascii="Times New Roman" w:eastAsia="Arial" w:hAnsi="Times New Roman" w:cs="Times New Roman"/>
          <w:sz w:val="24"/>
          <w:szCs w:val="24"/>
        </w:rPr>
        <w:t>p</w:t>
      </w:r>
      <w:r w:rsidR="00E32C8E" w:rsidRPr="003F64B4">
        <w:rPr>
          <w:rFonts w:ascii="Times New Roman" w:eastAsia="Arial" w:hAnsi="Times New Roman" w:cs="Times New Roman"/>
          <w:sz w:val="24"/>
          <w:szCs w:val="24"/>
        </w:rPr>
        <w:t xml:space="preserve">irkimą nebuvo paskelbtas </w:t>
      </w:r>
    </w:p>
    <w:p w14:paraId="72EF28E7" w14:textId="493952ED" w:rsidR="00AF1430" w:rsidRPr="003F64B4" w:rsidRDefault="002E3935" w:rsidP="00125B2E">
      <w:pPr>
        <w:tabs>
          <w:tab w:val="left" w:pos="851"/>
          <w:tab w:val="left" w:pos="993"/>
        </w:tabs>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lang w:eastAsia="en-US"/>
        </w:rPr>
        <w:t xml:space="preserve">          1.7.</w:t>
      </w:r>
      <w:r w:rsidR="00015FC9" w:rsidRPr="003F64B4">
        <w:rPr>
          <w:rFonts w:ascii="Times New Roman" w:hAnsi="Times New Roman" w:cs="Times New Roman"/>
          <w:sz w:val="24"/>
          <w:szCs w:val="24"/>
          <w:lang w:eastAsia="en-US"/>
        </w:rPr>
        <w:t>P</w:t>
      </w:r>
      <w:r w:rsidR="00E32C8E" w:rsidRPr="003F64B4">
        <w:rPr>
          <w:rFonts w:ascii="Times New Roman" w:hAnsi="Times New Roman" w:cs="Times New Roman"/>
          <w:sz w:val="24"/>
          <w:szCs w:val="24"/>
          <w:lang w:eastAsia="en-US"/>
        </w:rPr>
        <w:t xml:space="preserve">irkime </w:t>
      </w:r>
      <w:r w:rsidR="00E32C8E" w:rsidRPr="003F64B4">
        <w:rPr>
          <w:rFonts w:ascii="Times New Roman" w:hAnsi="Times New Roman" w:cs="Times New Roman"/>
          <w:sz w:val="24"/>
          <w:szCs w:val="24"/>
        </w:rPr>
        <w:t xml:space="preserve"> </w:t>
      </w:r>
      <w:r w:rsidR="007A68AD" w:rsidRPr="003F64B4">
        <w:rPr>
          <w:rFonts w:ascii="Times New Roman" w:hAnsi="Times New Roman" w:cs="Times New Roman"/>
          <w:sz w:val="24"/>
          <w:szCs w:val="24"/>
        </w:rPr>
        <w:t>perkančioji organizacija</w:t>
      </w:r>
      <w:r w:rsidR="00E32C8E" w:rsidRPr="003F64B4">
        <w:rPr>
          <w:rFonts w:ascii="Times New Roman" w:hAnsi="Times New Roman" w:cs="Times New Roman"/>
          <w:sz w:val="24"/>
          <w:szCs w:val="24"/>
          <w:lang w:eastAsia="en-US"/>
        </w:rPr>
        <w:t xml:space="preserve"> nenumato skelbti pranešimo dėl savanoriško </w:t>
      </w:r>
      <w:proofErr w:type="spellStart"/>
      <w:r w:rsidR="00E32C8E" w:rsidRPr="003F64B4">
        <w:rPr>
          <w:rFonts w:ascii="Times New Roman" w:hAnsi="Times New Roman" w:cs="Times New Roman"/>
          <w:i/>
          <w:iCs/>
          <w:sz w:val="24"/>
          <w:szCs w:val="24"/>
          <w:lang w:eastAsia="en-US"/>
        </w:rPr>
        <w:t>ex</w:t>
      </w:r>
      <w:proofErr w:type="spellEnd"/>
      <w:r w:rsidR="00E32C8E" w:rsidRPr="003F64B4">
        <w:rPr>
          <w:rFonts w:ascii="Times New Roman" w:hAnsi="Times New Roman" w:cs="Times New Roman"/>
          <w:i/>
          <w:iCs/>
          <w:sz w:val="24"/>
          <w:szCs w:val="24"/>
          <w:lang w:eastAsia="en-US"/>
        </w:rPr>
        <w:t xml:space="preserve"> ante</w:t>
      </w:r>
      <w:r w:rsidR="00E32C8E" w:rsidRPr="003F64B4">
        <w:rPr>
          <w:rFonts w:ascii="Times New Roman" w:hAnsi="Times New Roman" w:cs="Times New Roman"/>
          <w:sz w:val="24"/>
          <w:szCs w:val="24"/>
          <w:lang w:eastAsia="en-US"/>
        </w:rPr>
        <w:t xml:space="preserve"> skaidrumo.</w:t>
      </w:r>
    </w:p>
    <w:p w14:paraId="278EA4A0" w14:textId="76217BDA" w:rsidR="00AF1430" w:rsidRPr="003F64B4" w:rsidRDefault="002E3935" w:rsidP="00125B2E">
      <w:pPr>
        <w:tabs>
          <w:tab w:val="left" w:pos="851"/>
          <w:tab w:val="left" w:pos="993"/>
        </w:tabs>
        <w:spacing w:after="0" w:line="240" w:lineRule="auto"/>
        <w:jc w:val="both"/>
        <w:rPr>
          <w:rFonts w:ascii="Times New Roman" w:hAnsi="Times New Roman" w:cs="Times New Roman"/>
          <w:color w:val="7030A0"/>
          <w:sz w:val="24"/>
          <w:szCs w:val="24"/>
        </w:rPr>
      </w:pPr>
      <w:r w:rsidRPr="003F64B4">
        <w:rPr>
          <w:rFonts w:ascii="Times New Roman" w:hAnsi="Times New Roman" w:cs="Times New Roman"/>
          <w:sz w:val="24"/>
          <w:szCs w:val="24"/>
        </w:rPr>
        <w:t xml:space="preserve">         1.8.</w:t>
      </w:r>
      <w:r w:rsidR="007466F8" w:rsidRPr="003F64B4">
        <w:rPr>
          <w:rFonts w:ascii="Times New Roman" w:hAnsi="Times New Roman" w:cs="Times New Roman"/>
          <w:sz w:val="24"/>
          <w:szCs w:val="24"/>
        </w:rPr>
        <w:t>Pirkime neleidžia</w:t>
      </w:r>
      <w:r w:rsidR="00216820" w:rsidRPr="003F64B4">
        <w:rPr>
          <w:rFonts w:ascii="Times New Roman" w:hAnsi="Times New Roman" w:cs="Times New Roman"/>
          <w:sz w:val="24"/>
          <w:szCs w:val="24"/>
        </w:rPr>
        <w:t>ma</w:t>
      </w:r>
      <w:r w:rsidR="007466F8" w:rsidRPr="003F64B4">
        <w:rPr>
          <w:rFonts w:ascii="Times New Roman" w:hAnsi="Times New Roman" w:cs="Times New Roman"/>
          <w:sz w:val="24"/>
          <w:szCs w:val="24"/>
        </w:rPr>
        <w:t xml:space="preserve"> pateikti alternatyvių </w:t>
      </w:r>
      <w:r w:rsidR="00D27E76" w:rsidRPr="003F64B4">
        <w:rPr>
          <w:rFonts w:ascii="Times New Roman" w:hAnsi="Times New Roman" w:cs="Times New Roman"/>
          <w:sz w:val="24"/>
          <w:szCs w:val="24"/>
        </w:rPr>
        <w:t>p</w:t>
      </w:r>
      <w:r w:rsidR="007466F8" w:rsidRPr="003F64B4">
        <w:rPr>
          <w:rFonts w:ascii="Times New Roman" w:hAnsi="Times New Roman" w:cs="Times New Roman"/>
          <w:sz w:val="24"/>
          <w:szCs w:val="24"/>
        </w:rPr>
        <w:t xml:space="preserve">asiūlymų. </w:t>
      </w:r>
    </w:p>
    <w:p w14:paraId="0C002F05" w14:textId="08BD6EC9" w:rsidR="00E32C8E" w:rsidRDefault="002E3935" w:rsidP="008E520F">
      <w:pPr>
        <w:tabs>
          <w:tab w:val="left" w:pos="993"/>
        </w:tabs>
        <w:spacing w:after="0" w:line="240" w:lineRule="auto"/>
        <w:jc w:val="both"/>
        <w:rPr>
          <w:rFonts w:ascii="Times New Roman" w:eastAsia="Arial" w:hAnsi="Times New Roman" w:cs="Times New Roman"/>
          <w:color w:val="333333"/>
          <w:sz w:val="24"/>
          <w:szCs w:val="24"/>
        </w:rPr>
      </w:pPr>
      <w:r w:rsidRPr="003F64B4">
        <w:rPr>
          <w:rFonts w:ascii="Times New Roman" w:eastAsia="Arial" w:hAnsi="Times New Roman" w:cs="Times New Roman"/>
          <w:color w:val="333333"/>
          <w:sz w:val="24"/>
          <w:szCs w:val="24"/>
        </w:rPr>
        <w:t xml:space="preserve">         1.9.</w:t>
      </w:r>
      <w:r w:rsidR="00E32C8E" w:rsidRPr="003F64B4">
        <w:rPr>
          <w:rFonts w:ascii="Times New Roman" w:eastAsia="Arial" w:hAnsi="Times New Roman" w:cs="Times New Roman"/>
          <w:color w:val="333333"/>
          <w:sz w:val="24"/>
          <w:szCs w:val="24"/>
        </w:rPr>
        <w:t xml:space="preserve">Bendrosios </w:t>
      </w:r>
      <w:r w:rsidR="007E5F55" w:rsidRPr="003F64B4">
        <w:rPr>
          <w:rFonts w:ascii="Times New Roman" w:eastAsia="Arial" w:hAnsi="Times New Roman" w:cs="Times New Roman"/>
          <w:color w:val="333333"/>
          <w:sz w:val="24"/>
          <w:szCs w:val="24"/>
        </w:rPr>
        <w:t xml:space="preserve">pirkimo </w:t>
      </w:r>
      <w:r w:rsidR="00E32C8E" w:rsidRPr="003F64B4">
        <w:rPr>
          <w:rFonts w:ascii="Times New Roman" w:eastAsia="Arial" w:hAnsi="Times New Roman" w:cs="Times New Roman"/>
          <w:color w:val="333333"/>
          <w:sz w:val="24"/>
          <w:szCs w:val="24"/>
        </w:rPr>
        <w:t>sąlygos yra neatskiriama ši</w:t>
      </w:r>
      <w:r w:rsidR="00C07F25" w:rsidRPr="003F64B4">
        <w:rPr>
          <w:rFonts w:ascii="Times New Roman" w:eastAsia="Arial" w:hAnsi="Times New Roman" w:cs="Times New Roman"/>
          <w:color w:val="333333"/>
          <w:sz w:val="24"/>
          <w:szCs w:val="24"/>
        </w:rPr>
        <w:t>ų</w:t>
      </w:r>
      <w:r w:rsidR="00E32C8E" w:rsidRPr="003F64B4">
        <w:rPr>
          <w:rFonts w:ascii="Times New Roman" w:eastAsia="Arial" w:hAnsi="Times New Roman" w:cs="Times New Roman"/>
          <w:color w:val="333333"/>
          <w:sz w:val="24"/>
          <w:szCs w:val="24"/>
        </w:rPr>
        <w:t xml:space="preserve"> </w:t>
      </w:r>
      <w:r w:rsidR="00F4541C" w:rsidRPr="003F64B4">
        <w:rPr>
          <w:rFonts w:ascii="Times New Roman" w:eastAsia="Arial" w:hAnsi="Times New Roman" w:cs="Times New Roman"/>
          <w:color w:val="333333"/>
          <w:sz w:val="24"/>
          <w:szCs w:val="24"/>
        </w:rPr>
        <w:t>p</w:t>
      </w:r>
      <w:r w:rsidR="00E32C8E" w:rsidRPr="003F64B4">
        <w:rPr>
          <w:rFonts w:ascii="Times New Roman" w:eastAsia="Arial" w:hAnsi="Times New Roman" w:cs="Times New Roman"/>
          <w:color w:val="333333"/>
          <w:sz w:val="24"/>
          <w:szCs w:val="24"/>
        </w:rPr>
        <w:t>irkimo sąlygų dalis.</w:t>
      </w:r>
    </w:p>
    <w:p w14:paraId="20ABFBEB" w14:textId="77777777" w:rsidR="008E520F" w:rsidRPr="003F64B4" w:rsidRDefault="008E520F" w:rsidP="008E520F">
      <w:pPr>
        <w:tabs>
          <w:tab w:val="left" w:pos="993"/>
        </w:tabs>
        <w:spacing w:after="0" w:line="240" w:lineRule="auto"/>
        <w:jc w:val="both"/>
        <w:rPr>
          <w:rFonts w:ascii="Times New Roman" w:hAnsi="Times New Roman" w:cs="Times New Roman"/>
          <w:sz w:val="24"/>
          <w:szCs w:val="24"/>
        </w:rPr>
      </w:pPr>
    </w:p>
    <w:p w14:paraId="5DEDEBC7" w14:textId="1ED44FB6" w:rsidR="00B41C66" w:rsidRPr="003F64B4" w:rsidRDefault="00507DC9" w:rsidP="004A541A">
      <w:pPr>
        <w:pStyle w:val="Antrat1"/>
        <w:spacing w:before="0" w:after="0" w:line="20" w:lineRule="atLeast"/>
        <w:contextualSpacing/>
        <w:rPr>
          <w:rFonts w:ascii="Times New Roman" w:hAnsi="Times New Roman" w:cs="Times New Roman"/>
          <w:b/>
          <w:bCs/>
          <w:sz w:val="28"/>
          <w:szCs w:val="28"/>
        </w:rPr>
      </w:pPr>
      <w:bookmarkStart w:id="4" w:name="_Ref39426332"/>
      <w:bookmarkStart w:id="5" w:name="_Ref39426338"/>
      <w:bookmarkStart w:id="6" w:name="_Toc126333929"/>
      <w:bookmarkEnd w:id="2"/>
      <w:r w:rsidRPr="003F64B4">
        <w:rPr>
          <w:rFonts w:ascii="Times New Roman" w:hAnsi="Times New Roman" w:cs="Times New Roman"/>
          <w:b/>
          <w:bCs/>
          <w:sz w:val="28"/>
          <w:szCs w:val="28"/>
        </w:rPr>
        <w:t>2</w:t>
      </w:r>
      <w:r w:rsidRPr="003F64B4">
        <w:rPr>
          <w:rFonts w:ascii="Times New Roman" w:hAnsi="Times New Roman" w:cs="Times New Roman"/>
          <w:sz w:val="28"/>
          <w:szCs w:val="28"/>
        </w:rPr>
        <w:t xml:space="preserve">. </w:t>
      </w:r>
      <w:r w:rsidR="00B41C66" w:rsidRPr="003F64B4">
        <w:rPr>
          <w:rFonts w:ascii="Times New Roman" w:hAnsi="Times New Roman" w:cs="Times New Roman"/>
          <w:b/>
          <w:bCs/>
          <w:sz w:val="28"/>
          <w:szCs w:val="28"/>
        </w:rPr>
        <w:t>Pirkimo objektas</w:t>
      </w:r>
      <w:bookmarkEnd w:id="4"/>
      <w:bookmarkEnd w:id="5"/>
      <w:bookmarkEnd w:id="6"/>
    </w:p>
    <w:p w14:paraId="2D36CEDF" w14:textId="2726E1D6" w:rsidR="00901299" w:rsidRPr="00AD19B0" w:rsidRDefault="00B41C66" w:rsidP="008E520F">
      <w:pPr>
        <w:pStyle w:val="Betarp"/>
        <w:numPr>
          <w:ilvl w:val="1"/>
          <w:numId w:val="4"/>
        </w:numPr>
        <w:ind w:left="0" w:firstLine="709"/>
        <w:contextualSpacing/>
        <w:jc w:val="both"/>
        <w:rPr>
          <w:rFonts w:ascii="Times New Roman" w:hAnsi="Times New Roman" w:cs="Times New Roman"/>
          <w:color w:val="FF0000"/>
          <w:sz w:val="24"/>
          <w:szCs w:val="24"/>
        </w:rPr>
      </w:pPr>
      <w:r w:rsidRPr="003F64B4">
        <w:rPr>
          <w:rFonts w:ascii="Times New Roman" w:eastAsia="Calibri" w:hAnsi="Times New Roman" w:cs="Times New Roman"/>
          <w:color w:val="000000" w:themeColor="text1"/>
          <w:sz w:val="24"/>
          <w:szCs w:val="24"/>
        </w:rPr>
        <w:t>Perkančioji organizacija</w:t>
      </w:r>
      <w:r w:rsidR="005E4F84">
        <w:rPr>
          <w:rFonts w:ascii="Times New Roman" w:eastAsia="Calibri" w:hAnsi="Times New Roman" w:cs="Times New Roman"/>
          <w:color w:val="000000" w:themeColor="text1"/>
          <w:sz w:val="24"/>
          <w:szCs w:val="24"/>
        </w:rPr>
        <w:t xml:space="preserve"> numato įsigyti  </w:t>
      </w:r>
      <w:r w:rsidR="00901299" w:rsidRPr="003F64B4">
        <w:rPr>
          <w:rFonts w:ascii="Times New Roman" w:eastAsia="Calibri" w:hAnsi="Times New Roman" w:cs="Times New Roman"/>
          <w:color w:val="000000" w:themeColor="text1"/>
          <w:sz w:val="24"/>
          <w:szCs w:val="24"/>
        </w:rPr>
        <w:t xml:space="preserve"> </w:t>
      </w:r>
      <w:r w:rsidR="00223148" w:rsidRPr="00223148">
        <w:rPr>
          <w:rFonts w:ascii="Times New Roman" w:eastAsia="Times New Roman" w:hAnsi="Times New Roman" w:cs="Times New Roman"/>
          <w:color w:val="000000"/>
          <w:sz w:val="24"/>
          <w:szCs w:val="24"/>
        </w:rPr>
        <w:t>Keleivių vežimo vietinio (miesto ir priemiestinio) reguliaraus susisiekimo maršrutais Švenčionių rajone ir gretimose savivaldybėse  paslaug</w:t>
      </w:r>
      <w:r w:rsidR="00223148">
        <w:rPr>
          <w:rFonts w:ascii="Times New Roman" w:eastAsia="Times New Roman" w:hAnsi="Times New Roman" w:cs="Times New Roman"/>
          <w:color w:val="000000"/>
          <w:sz w:val="24"/>
          <w:szCs w:val="24"/>
        </w:rPr>
        <w:t>a</w:t>
      </w:r>
      <w:r w:rsidR="00223148" w:rsidRPr="00223148">
        <w:rPr>
          <w:rFonts w:ascii="Times New Roman" w:eastAsia="Times New Roman" w:hAnsi="Times New Roman" w:cs="Times New Roman"/>
          <w:color w:val="000000"/>
          <w:sz w:val="24"/>
          <w:szCs w:val="24"/>
        </w:rPr>
        <w:t>s</w:t>
      </w:r>
      <w:r w:rsidR="00223148">
        <w:rPr>
          <w:rFonts w:ascii="Times New Roman" w:eastAsia="Times New Roman" w:hAnsi="Times New Roman" w:cs="Times New Roman"/>
          <w:color w:val="000000"/>
          <w:sz w:val="24"/>
          <w:szCs w:val="24"/>
        </w:rPr>
        <w:t>.</w:t>
      </w:r>
      <w:r w:rsidR="005E4F84">
        <w:rPr>
          <w:rFonts w:ascii="Times New Roman" w:eastAsia="Calibri" w:hAnsi="Times New Roman" w:cs="Times New Roman"/>
          <w:color w:val="000000" w:themeColor="text1"/>
          <w:sz w:val="24"/>
          <w:szCs w:val="24"/>
        </w:rPr>
        <w:t xml:space="preserve"> </w:t>
      </w:r>
    </w:p>
    <w:p w14:paraId="4FBFDBC9" w14:textId="734E1BD4" w:rsidR="00237558" w:rsidRPr="00FE0E6C" w:rsidRDefault="00237558" w:rsidP="00237558">
      <w:pPr>
        <w:pStyle w:val="Pagrindinistekstas"/>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   </w:t>
      </w:r>
      <w:r w:rsidR="00507DC9" w:rsidRPr="008E520F">
        <w:rPr>
          <w:rFonts w:ascii="Times New Roman" w:hAnsi="Times New Roman" w:cs="Times New Roman"/>
          <w:sz w:val="24"/>
          <w:szCs w:val="24"/>
        </w:rPr>
        <w:t>2.</w:t>
      </w:r>
      <w:r w:rsidR="00FE0E6C">
        <w:rPr>
          <w:rFonts w:ascii="Times New Roman" w:hAnsi="Times New Roman" w:cs="Times New Roman"/>
          <w:sz w:val="24"/>
          <w:szCs w:val="24"/>
        </w:rPr>
        <w:t>2</w:t>
      </w:r>
      <w:r w:rsidR="00901299" w:rsidRPr="008E520F">
        <w:rPr>
          <w:rFonts w:ascii="Times New Roman" w:hAnsi="Times New Roman" w:cs="Times New Roman"/>
          <w:sz w:val="24"/>
          <w:szCs w:val="24"/>
        </w:rPr>
        <w:t>.</w:t>
      </w:r>
      <w:r w:rsidR="00B41C66" w:rsidRPr="008E520F">
        <w:rPr>
          <w:rFonts w:ascii="Times New Roman" w:hAnsi="Times New Roman" w:cs="Times New Roman"/>
          <w:sz w:val="24"/>
          <w:szCs w:val="24"/>
        </w:rPr>
        <w:t xml:space="preserve">. </w:t>
      </w:r>
      <w:r w:rsidR="007554D6" w:rsidRPr="008E520F">
        <w:rPr>
          <w:rFonts w:ascii="Times New Roman" w:hAnsi="Times New Roman" w:cs="Times New Roman"/>
          <w:sz w:val="24"/>
          <w:szCs w:val="24"/>
        </w:rPr>
        <w:t xml:space="preserve">Pirkimo apimtys, reikalavimai ir techninė specifikacija apibrėžti </w:t>
      </w:r>
      <w:r w:rsidR="007204DB" w:rsidRPr="008E520F">
        <w:rPr>
          <w:rFonts w:ascii="Times New Roman" w:hAnsi="Times New Roman" w:cs="Times New Roman"/>
          <w:sz w:val="24"/>
          <w:szCs w:val="24"/>
        </w:rPr>
        <w:t xml:space="preserve">specialiųjų </w:t>
      </w:r>
      <w:r w:rsidR="007554D6" w:rsidRPr="008E520F">
        <w:rPr>
          <w:rFonts w:ascii="Times New Roman" w:hAnsi="Times New Roman" w:cs="Times New Roman"/>
          <w:sz w:val="24"/>
          <w:szCs w:val="24"/>
        </w:rPr>
        <w:t xml:space="preserve">pirkimo sąlygų </w:t>
      </w:r>
      <w:r w:rsidR="00901299" w:rsidRPr="008E520F">
        <w:rPr>
          <w:rFonts w:ascii="Times New Roman" w:hAnsi="Times New Roman" w:cs="Times New Roman"/>
          <w:sz w:val="24"/>
          <w:szCs w:val="24"/>
        </w:rPr>
        <w:t>2</w:t>
      </w:r>
      <w:r w:rsidR="007554D6" w:rsidRPr="008E520F">
        <w:rPr>
          <w:rFonts w:ascii="Times New Roman" w:hAnsi="Times New Roman" w:cs="Times New Roman"/>
          <w:sz w:val="24"/>
          <w:szCs w:val="24"/>
        </w:rPr>
        <w:t xml:space="preserve"> priede. </w:t>
      </w:r>
      <w:r w:rsidRPr="00FE0E6C">
        <w:rPr>
          <w:rFonts w:ascii="Times New Roman" w:hAnsi="Times New Roman" w:cs="Times New Roman"/>
          <w:sz w:val="24"/>
          <w:szCs w:val="24"/>
        </w:rPr>
        <w:t xml:space="preserve">Tiekėjai privalo siūlyti visą paslaugų  apimtį. </w:t>
      </w:r>
    </w:p>
    <w:p w14:paraId="41DC897C" w14:textId="76B95B6F" w:rsidR="00FE0E6C" w:rsidRPr="00FE0E6C" w:rsidRDefault="00223148" w:rsidP="00FE0E6C">
      <w:pPr>
        <w:pStyle w:val="Sraopastraipa"/>
        <w:numPr>
          <w:ilvl w:val="1"/>
          <w:numId w:val="28"/>
        </w:numPr>
        <w:spacing w:after="0" w:line="240" w:lineRule="auto"/>
        <w:jc w:val="both"/>
        <w:rPr>
          <w:rFonts w:ascii="Times New Roman" w:hAnsi="Times New Roman" w:cs="Times New Roman"/>
          <w:sz w:val="24"/>
          <w:szCs w:val="24"/>
        </w:rPr>
      </w:pPr>
      <w:r w:rsidRPr="008E520F">
        <w:rPr>
          <w:rFonts w:ascii="Times New Roman" w:hAnsi="Times New Roman" w:cs="Times New Roman"/>
          <w:sz w:val="24"/>
          <w:szCs w:val="24"/>
        </w:rPr>
        <w:t>Pirkimo objektas į dalis neskaidomas</w:t>
      </w:r>
      <w:r w:rsidRPr="00FE0E6C">
        <w:rPr>
          <w:rFonts w:ascii="Times New Roman" w:hAnsi="Times New Roman" w:cs="Times New Roman"/>
          <w:sz w:val="24"/>
          <w:szCs w:val="24"/>
        </w:rPr>
        <w:t xml:space="preserve"> </w:t>
      </w:r>
      <w:r w:rsidR="00FE0E6C" w:rsidRPr="00FE0E6C">
        <w:rPr>
          <w:rFonts w:ascii="Times New Roman" w:hAnsi="Times New Roman" w:cs="Times New Roman"/>
          <w:sz w:val="24"/>
          <w:szCs w:val="24"/>
        </w:rPr>
        <w:t>Pirkimo neskaidymo į dalis pagrindimas:</w:t>
      </w:r>
    </w:p>
    <w:p w14:paraId="582BC5E7" w14:textId="629609B0" w:rsidR="00F37754" w:rsidRPr="00F37754" w:rsidRDefault="00F37754" w:rsidP="00F37754">
      <w:pPr>
        <w:spacing w:after="0" w:line="240" w:lineRule="auto"/>
        <w:contextualSpacing/>
        <w:jc w:val="both"/>
        <w:rPr>
          <w:rFonts w:ascii="Times New Roman" w:hAnsi="Times New Roman" w:cs="Times New Roman"/>
          <w:sz w:val="24"/>
          <w:szCs w:val="24"/>
        </w:rPr>
      </w:pPr>
      <w:r w:rsidRPr="00F37754">
        <w:rPr>
          <w:rFonts w:ascii="Times New Roman" w:hAnsi="Times New Roman" w:cs="Times New Roman"/>
          <w:sz w:val="24"/>
          <w:szCs w:val="24"/>
        </w:rPr>
        <w:t>Pirkimo objekto skaidymas į dalis pagal paslaugų teikimo vietą ir pobūdį apsunkintų sklandų ir operatyvų paslaugų teikimą, ženkliai padidintų kelių paslaugos sutarčių priežiūros ir kontrolės administracinius kaštus. Kelių vežėjų priežiūra yra per brangi (perkančioji organizacija neturi tam nei finansinių, nei žmogiškųjų išteklių) ir per sudėtinga techniniu požiūriu. Paslaugas teikiant keliems teikėjams perkančiajai organizacijai</w:t>
      </w:r>
      <w:r w:rsidRPr="00F37754">
        <w:rPr>
          <w:rFonts w:ascii="Times New Roman" w:hAnsi="Times New Roman" w:cs="Times New Roman"/>
          <w:b/>
          <w:bCs/>
          <w:sz w:val="24"/>
          <w:szCs w:val="24"/>
        </w:rPr>
        <w:t xml:space="preserve"> </w:t>
      </w:r>
      <w:r w:rsidRPr="00F37754">
        <w:rPr>
          <w:rFonts w:ascii="Times New Roman" w:hAnsi="Times New Roman" w:cs="Times New Roman"/>
          <w:sz w:val="24"/>
          <w:szCs w:val="24"/>
        </w:rPr>
        <w:t>atsirastų būtinybė koordinuoti šių atskirų tiekėjų veiklą ir tai tik dar labiau padidintų netinkamai vykdomų sutarčių riziką. Visos teikiamos paslaugos yra glaudžia susiję tarpusavyje, pasižymi kompleksiniu pobūdžiu, naudojant žmogiškuosius ir techninius išteklius. Be to, netikslinga pirkimo objektą skaidyti į dalis, kadangi bendra metinė visų maršrutų rida yra sąlyginai  nedidelė – 7</w:t>
      </w:r>
      <w:r w:rsidR="00137EA7">
        <w:rPr>
          <w:rFonts w:ascii="Times New Roman" w:hAnsi="Times New Roman" w:cs="Times New Roman"/>
          <w:sz w:val="24"/>
          <w:szCs w:val="24"/>
        </w:rPr>
        <w:t>14</w:t>
      </w:r>
      <w:r w:rsidRPr="00F37754">
        <w:rPr>
          <w:rFonts w:ascii="Times New Roman" w:hAnsi="Times New Roman" w:cs="Times New Roman"/>
          <w:sz w:val="24"/>
          <w:szCs w:val="24"/>
        </w:rPr>
        <w:t xml:space="preserve"> 000 km, o planuojamos įsigyti keleivių pervežimo paslaugos turi sudaryti vieningą keleivių pervežimo sistemą. Pirkimo neskaidant į dalis, 4 maršrutus aptarnauti gali tie patys tiekėjo kitais maršrutais važiuojantys autobusai, o tai ženkliai (lyginant, jei pirkimas būtų skaidomas į </w:t>
      </w:r>
      <w:r w:rsidRPr="00F37754">
        <w:rPr>
          <w:rFonts w:ascii="Times New Roman" w:hAnsi="Times New Roman" w:cs="Times New Roman"/>
          <w:sz w:val="24"/>
          <w:szCs w:val="24"/>
        </w:rPr>
        <w:lastRenderedPageBreak/>
        <w:t xml:space="preserve">dalis) sumažina paslaugų teikimo kaštus, atitinkamai mažėja ir paslaugų kaina. Paslaugas perkant pirkimo neskaidant į dalis, paslaugų sutarties vykdymas būtų nesudėtingas, efektyvus ir ekonomiškas, sumažėja netinkamai teikiamų paslaugų rizika. Be to, sutarties vykdymo metu, pasikeitus realiai situacijai ir atsiradus naujoms aplinkybėms, dėl kurių kiltų būtinybė koreguoti kurio nors maršruto reisų laiką, trasą ar skaičių, visas paslaugas teikiant vienam tiekėjui, tai padaryti būti paprasta, efektyvu ir ekonomiška. Pirkimą išskaidžius į dalis, galimai sumažėtų tiekėjų konkurencija, nes toks objektas dėl savo sudėtingumo ir sumažėjusių apimčių taptų ypač rizikingu ir nepatraukliu. </w:t>
      </w:r>
    </w:p>
    <w:p w14:paraId="0CA81FB8" w14:textId="1659A1F1" w:rsidR="00325243" w:rsidRPr="003F64B4" w:rsidRDefault="00325243" w:rsidP="008E520F">
      <w:pPr>
        <w:pStyle w:val="Sraopastraipa"/>
        <w:spacing w:after="0" w:line="240" w:lineRule="auto"/>
        <w:ind w:left="0" w:firstLine="567"/>
        <w:jc w:val="both"/>
        <w:rPr>
          <w:rFonts w:ascii="Times New Roman" w:hAnsi="Times New Roman" w:cs="Times New Roman"/>
          <w:sz w:val="24"/>
          <w:szCs w:val="24"/>
        </w:rPr>
      </w:pPr>
      <w:r w:rsidRPr="00F37754">
        <w:rPr>
          <w:rFonts w:ascii="Times New Roman" w:hAnsi="Times New Roman" w:cs="Times New Roman"/>
          <w:sz w:val="24"/>
          <w:szCs w:val="24"/>
        </w:rPr>
        <w:t>2.</w:t>
      </w:r>
      <w:r w:rsidR="00BE26FA" w:rsidRPr="00F37754">
        <w:rPr>
          <w:rFonts w:ascii="Times New Roman" w:hAnsi="Times New Roman" w:cs="Times New Roman"/>
          <w:sz w:val="24"/>
          <w:szCs w:val="24"/>
        </w:rPr>
        <w:t>4</w:t>
      </w:r>
      <w:r w:rsidRPr="00F37754">
        <w:rPr>
          <w:rFonts w:ascii="Times New Roman" w:hAnsi="Times New Roman" w:cs="Times New Roman"/>
          <w:sz w:val="24"/>
          <w:szCs w:val="24"/>
        </w:rPr>
        <w:t>.</w:t>
      </w:r>
      <w:r w:rsidR="00E53E12" w:rsidRPr="00F37754">
        <w:rPr>
          <w:rFonts w:ascii="Times New Roman" w:hAnsi="Times New Roman" w:cs="Times New Roman"/>
          <w:sz w:val="24"/>
          <w:szCs w:val="24"/>
        </w:rPr>
        <w:t xml:space="preserve"> Jeigu apibūdinant pirkimo objektą techninėje specifikacijoje</w:t>
      </w:r>
      <w:r w:rsidR="00AD19B0" w:rsidRPr="00F37754">
        <w:rPr>
          <w:rFonts w:ascii="Times New Roman" w:hAnsi="Times New Roman" w:cs="Times New Roman"/>
          <w:sz w:val="24"/>
          <w:szCs w:val="24"/>
        </w:rPr>
        <w:t xml:space="preserve"> ar kituose pirkimo dokumentuose </w:t>
      </w:r>
      <w:r w:rsidR="00E53E12" w:rsidRPr="00F37754">
        <w:rPr>
          <w:rFonts w:ascii="Times New Roman" w:hAnsi="Times New Roman" w:cs="Times New Roman"/>
          <w:sz w:val="24"/>
          <w:szCs w:val="24"/>
        </w:rPr>
        <w:t xml:space="preserve"> </w:t>
      </w:r>
      <w:r w:rsidR="00AD19B0" w:rsidRPr="00F37754">
        <w:rPr>
          <w:rFonts w:ascii="Times New Roman" w:hAnsi="Times New Roman" w:cs="Times New Roman"/>
          <w:sz w:val="24"/>
          <w:szCs w:val="24"/>
        </w:rPr>
        <w:t xml:space="preserve">galimai </w:t>
      </w:r>
      <w:r w:rsidR="00E53E12" w:rsidRPr="00F37754">
        <w:rPr>
          <w:rFonts w:ascii="Times New Roman" w:hAnsi="Times New Roman" w:cs="Times New Roman"/>
          <w:sz w:val="24"/>
          <w:szCs w:val="24"/>
        </w:rPr>
        <w:t>nurodytas konkretus modelis ar tiekimo šaltinis, konkretus procesas, būdingas konkretaus</w:t>
      </w:r>
      <w:r w:rsidR="00E53E12" w:rsidRPr="008E520F">
        <w:rPr>
          <w:rFonts w:ascii="Times New Roman" w:hAnsi="Times New Roman" w:cs="Times New Roman"/>
          <w:sz w:val="24"/>
          <w:szCs w:val="24"/>
        </w:rPr>
        <w:t xml:space="preserve"> tiekėjo tiekiamoms prekėms ar teikiamoms paslaugoms, ar prekių ženklas,</w:t>
      </w:r>
      <w:r w:rsidR="00AD19B0" w:rsidRPr="008E520F">
        <w:rPr>
          <w:rFonts w:ascii="Times New Roman" w:hAnsi="Times New Roman" w:cs="Times New Roman"/>
          <w:sz w:val="24"/>
          <w:szCs w:val="24"/>
        </w:rPr>
        <w:t xml:space="preserve"> </w:t>
      </w:r>
      <w:r w:rsidR="00E53E12" w:rsidRPr="008E520F">
        <w:rPr>
          <w:rFonts w:ascii="Times New Roman" w:hAnsi="Times New Roman" w:cs="Times New Roman"/>
          <w:sz w:val="24"/>
          <w:szCs w:val="24"/>
        </w:rPr>
        <w:t xml:space="preserve"> patentas, tipai, konkreti kilmė ar gamyba, </w:t>
      </w:r>
      <w:r w:rsidR="00AD19B0" w:rsidRPr="008E520F">
        <w:rPr>
          <w:rFonts w:ascii="Times New Roman" w:hAnsi="Times New Roman" w:cs="Times New Roman"/>
          <w:sz w:val="24"/>
          <w:szCs w:val="24"/>
        </w:rPr>
        <w:t xml:space="preserve">sertifikatai, protokolai </w:t>
      </w:r>
      <w:r w:rsidR="00245655" w:rsidRPr="008E520F">
        <w:rPr>
          <w:rFonts w:ascii="Times New Roman" w:hAnsi="Times New Roman" w:cs="Times New Roman"/>
          <w:sz w:val="24"/>
          <w:szCs w:val="24"/>
        </w:rPr>
        <w:t xml:space="preserve">turi būti </w:t>
      </w:r>
      <w:r w:rsidR="00AE7624" w:rsidRPr="008E520F">
        <w:rPr>
          <w:rFonts w:ascii="Times New Roman" w:hAnsi="Times New Roman" w:cs="Times New Roman"/>
          <w:sz w:val="24"/>
          <w:szCs w:val="24"/>
        </w:rPr>
        <w:t>laikoma, kad kiekviena tokia nuoroda</w:t>
      </w:r>
      <w:r w:rsidR="00AE7624" w:rsidRPr="003F64B4">
        <w:rPr>
          <w:rFonts w:ascii="Times New Roman" w:hAnsi="Times New Roman" w:cs="Times New Roman"/>
          <w:sz w:val="24"/>
          <w:szCs w:val="24"/>
        </w:rPr>
        <w:t xml:space="preserve"> yra pateikta su žodžiais „arba lygiavertis“. </w:t>
      </w:r>
    </w:p>
    <w:p w14:paraId="3031DC86" w14:textId="2FDB4736" w:rsidR="00004521" w:rsidRPr="003F64B4" w:rsidRDefault="00004521" w:rsidP="00DE7037">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2.</w:t>
      </w:r>
      <w:r w:rsidR="00BE26FA" w:rsidRPr="003F64B4">
        <w:rPr>
          <w:rFonts w:ascii="Times New Roman" w:hAnsi="Times New Roman" w:cs="Times New Roman"/>
          <w:sz w:val="24"/>
          <w:szCs w:val="24"/>
        </w:rPr>
        <w:t>5</w:t>
      </w:r>
      <w:r w:rsidRPr="003F64B4">
        <w:rPr>
          <w:rFonts w:ascii="Times New Roman" w:hAnsi="Times New Roman" w:cs="Times New Roman"/>
          <w:sz w:val="24"/>
          <w:szCs w:val="24"/>
        </w:rPr>
        <w:t>. Jeigu apibūdinant pirkimo objektą techninėje specifikacijoje nurodytas standartas</w:t>
      </w:r>
      <w:r w:rsidR="00245655" w:rsidRPr="003F64B4">
        <w:rPr>
          <w:rFonts w:ascii="Times New Roman" w:hAnsi="Times New Roman" w:cs="Times New Roman"/>
          <w:sz w:val="24"/>
          <w:szCs w:val="24"/>
        </w:rPr>
        <w:t xml:space="preserve">, </w:t>
      </w:r>
      <w:r w:rsidR="00245655" w:rsidRPr="003F64B4">
        <w:rPr>
          <w:rFonts w:ascii="Times New Roman" w:hAnsi="Times New Roman" w:cs="Times New Roman"/>
          <w:color w:val="000000"/>
          <w:sz w:val="24"/>
          <w:szCs w:val="24"/>
        </w:rPr>
        <w:t>techninis liudijimas ar bendrosios techninės specifikacijos</w:t>
      </w:r>
      <w:r w:rsidR="00046522" w:rsidRPr="003F64B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F64B4">
        <w:rPr>
          <w:rFonts w:ascii="Times New Roman" w:hAnsi="Times New Roman" w:cs="Times New Roman"/>
          <w:color w:val="000000"/>
          <w:sz w:val="24"/>
          <w:szCs w:val="24"/>
        </w:rPr>
        <w:t xml:space="preserve">, </w:t>
      </w:r>
      <w:r w:rsidR="00245655" w:rsidRPr="003F64B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F64B4" w:rsidRDefault="00202323" w:rsidP="00202323">
      <w:pPr>
        <w:pStyle w:val="Antrat1"/>
        <w:spacing w:line="20" w:lineRule="atLeast"/>
        <w:contextualSpacing/>
        <w:rPr>
          <w:rFonts w:ascii="Times New Roman" w:hAnsi="Times New Roman" w:cs="Times New Roman"/>
          <w:b/>
          <w:bCs/>
          <w:sz w:val="28"/>
          <w:szCs w:val="28"/>
        </w:rPr>
      </w:pPr>
      <w:bookmarkStart w:id="7" w:name="_Toc126333930"/>
      <w:r w:rsidRPr="003F64B4">
        <w:rPr>
          <w:rFonts w:ascii="Times New Roman" w:hAnsi="Times New Roman" w:cs="Times New Roman"/>
          <w:b/>
          <w:bCs/>
          <w:sz w:val="28"/>
          <w:szCs w:val="28"/>
        </w:rPr>
        <w:t>3</w:t>
      </w:r>
      <w:r w:rsidRPr="003F64B4">
        <w:rPr>
          <w:rFonts w:ascii="Times New Roman" w:hAnsi="Times New Roman" w:cs="Times New Roman"/>
          <w:sz w:val="24"/>
          <w:szCs w:val="24"/>
        </w:rPr>
        <w:t>.</w:t>
      </w:r>
      <w:r w:rsidR="00D24970" w:rsidRPr="003F64B4">
        <w:rPr>
          <w:rFonts w:ascii="Times New Roman" w:hAnsi="Times New Roman" w:cs="Times New Roman"/>
          <w:sz w:val="24"/>
          <w:szCs w:val="24"/>
        </w:rPr>
        <w:t xml:space="preserve"> </w:t>
      </w:r>
      <w:bookmarkStart w:id="8" w:name="_Ref39427921"/>
      <w:bookmarkStart w:id="9" w:name="_Ref39427927"/>
      <w:bookmarkStart w:id="10" w:name="_Ref39740354"/>
      <w:r w:rsidR="00D22226" w:rsidRPr="003F64B4">
        <w:rPr>
          <w:rFonts w:ascii="Times New Roman" w:hAnsi="Times New Roman" w:cs="Times New Roman"/>
          <w:b/>
          <w:bCs/>
          <w:sz w:val="28"/>
          <w:szCs w:val="28"/>
        </w:rPr>
        <w:t>Susitikimai su tiekėjais</w:t>
      </w:r>
      <w:bookmarkEnd w:id="8"/>
      <w:bookmarkEnd w:id="9"/>
      <w:r w:rsidR="003B6924" w:rsidRPr="003F64B4">
        <w:rPr>
          <w:rFonts w:ascii="Times New Roman" w:hAnsi="Times New Roman" w:cs="Times New Roman"/>
          <w:b/>
          <w:bCs/>
          <w:sz w:val="28"/>
          <w:szCs w:val="28"/>
        </w:rPr>
        <w:t xml:space="preserve"> ir objekto apžiūra</w:t>
      </w:r>
      <w:bookmarkEnd w:id="7"/>
      <w:bookmarkEnd w:id="10"/>
    </w:p>
    <w:p w14:paraId="3A422005" w14:textId="09EBBF78" w:rsidR="00B176FD" w:rsidRPr="003F64B4" w:rsidRDefault="00862DB8" w:rsidP="002E3935">
      <w:pPr>
        <w:pStyle w:val="Sraopastraipa"/>
        <w:spacing w:after="0"/>
        <w:ind w:left="0" w:firstLine="567"/>
        <w:jc w:val="both"/>
        <w:rPr>
          <w:rFonts w:ascii="Times New Roman" w:hAnsi="Times New Roman" w:cs="Times New Roman"/>
          <w:i/>
          <w:color w:val="FF0000"/>
          <w:sz w:val="24"/>
          <w:szCs w:val="24"/>
        </w:rPr>
      </w:pPr>
      <w:r w:rsidRPr="003F64B4">
        <w:rPr>
          <w:rFonts w:ascii="Times New Roman" w:hAnsi="Times New Roman" w:cs="Times New Roman"/>
          <w:iCs/>
          <w:sz w:val="24"/>
          <w:szCs w:val="24"/>
        </w:rPr>
        <w:t>3.1.</w:t>
      </w:r>
      <w:r w:rsidR="002E3935" w:rsidRPr="003F64B4">
        <w:rPr>
          <w:rFonts w:ascii="Times New Roman" w:hAnsi="Times New Roman" w:cs="Times New Roman"/>
          <w:i/>
          <w:color w:val="FF0000"/>
          <w:sz w:val="24"/>
          <w:szCs w:val="24"/>
        </w:rPr>
        <w:t xml:space="preserve"> </w:t>
      </w:r>
      <w:r w:rsidR="00B176FD" w:rsidRPr="003F64B4">
        <w:rPr>
          <w:rFonts w:ascii="Times New Roman" w:hAnsi="Times New Roman" w:cs="Times New Roman"/>
          <w:sz w:val="24"/>
          <w:szCs w:val="24"/>
        </w:rPr>
        <w:t xml:space="preserve">Perkančioji organizacija nerengs susitikimo su tiekėjais dėl pirkimo </w:t>
      </w:r>
      <w:r w:rsidR="004257A5" w:rsidRPr="003F64B4">
        <w:rPr>
          <w:rFonts w:ascii="Times New Roman" w:hAnsi="Times New Roman" w:cs="Times New Roman"/>
          <w:sz w:val="24"/>
          <w:szCs w:val="24"/>
        </w:rPr>
        <w:t>sąlyg</w:t>
      </w:r>
      <w:r w:rsidR="00B176FD" w:rsidRPr="003F64B4">
        <w:rPr>
          <w:rFonts w:ascii="Times New Roman" w:hAnsi="Times New Roman" w:cs="Times New Roman"/>
          <w:sz w:val="24"/>
          <w:szCs w:val="24"/>
        </w:rPr>
        <w:t>ų</w:t>
      </w:r>
      <w:r w:rsidR="00946722" w:rsidRPr="003F64B4">
        <w:rPr>
          <w:rFonts w:ascii="Times New Roman" w:hAnsi="Times New Roman" w:cs="Times New Roman"/>
          <w:sz w:val="24"/>
          <w:szCs w:val="24"/>
        </w:rPr>
        <w:t xml:space="preserve"> paaiškinimo</w:t>
      </w:r>
      <w:r w:rsidR="00B176FD" w:rsidRPr="003F64B4">
        <w:rPr>
          <w:rFonts w:ascii="Times New Roman" w:hAnsi="Times New Roman" w:cs="Times New Roman"/>
          <w:sz w:val="24"/>
          <w:szCs w:val="24"/>
        </w:rPr>
        <w:t>.</w:t>
      </w:r>
    </w:p>
    <w:p w14:paraId="6443D2FF" w14:textId="040A41C9" w:rsidR="00C94B9F" w:rsidRPr="003F64B4" w:rsidRDefault="00AD57B1" w:rsidP="00AD57B1">
      <w:pPr>
        <w:pStyle w:val="Antrat1"/>
        <w:spacing w:line="20" w:lineRule="atLeast"/>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3F64B4">
        <w:rPr>
          <w:rFonts w:ascii="Times New Roman" w:hAnsi="Times New Roman" w:cs="Times New Roman"/>
          <w:b/>
          <w:bCs/>
          <w:sz w:val="28"/>
          <w:szCs w:val="28"/>
        </w:rPr>
        <w:t>4.</w:t>
      </w:r>
      <w:r w:rsidRPr="003F64B4">
        <w:rPr>
          <w:rFonts w:ascii="Times New Roman" w:hAnsi="Times New Roman" w:cs="Times New Roman"/>
          <w:sz w:val="24"/>
          <w:szCs w:val="24"/>
        </w:rPr>
        <w:t xml:space="preserve"> </w:t>
      </w:r>
      <w:r w:rsidR="00173ACB" w:rsidRPr="003F64B4">
        <w:rPr>
          <w:rFonts w:ascii="Times New Roman" w:hAnsi="Times New Roman" w:cs="Times New Roman"/>
          <w:b/>
          <w:bCs/>
          <w:sz w:val="28"/>
          <w:szCs w:val="28"/>
        </w:rPr>
        <w:t>Tiekėjų pašalinimo pagrindai</w:t>
      </w:r>
      <w:bookmarkEnd w:id="11"/>
      <w:bookmarkEnd w:id="12"/>
      <w:bookmarkEnd w:id="13"/>
      <w:r w:rsidR="00975F1F" w:rsidRPr="003F64B4">
        <w:rPr>
          <w:rFonts w:ascii="Times New Roman" w:hAnsi="Times New Roman" w:cs="Times New Roman"/>
          <w:b/>
          <w:bCs/>
          <w:sz w:val="28"/>
          <w:szCs w:val="28"/>
        </w:rPr>
        <w:t xml:space="preserve"> ir kvalifikacijos reikalavimai</w:t>
      </w:r>
      <w:bookmarkEnd w:id="14"/>
    </w:p>
    <w:p w14:paraId="23B058CE" w14:textId="0D396F16" w:rsidR="002C5249" w:rsidRPr="003F64B4" w:rsidRDefault="009D2F13" w:rsidP="127DD6E8">
      <w:pPr>
        <w:pStyle w:val="Sraopastraipa"/>
        <w:spacing w:after="120" w:line="20" w:lineRule="atLeast"/>
        <w:ind w:left="0" w:firstLine="567"/>
        <w:jc w:val="both"/>
        <w:rPr>
          <w:rFonts w:ascii="Times New Roman" w:hAnsi="Times New Roman" w:cs="Times New Roman"/>
          <w:sz w:val="24"/>
          <w:szCs w:val="24"/>
        </w:rPr>
      </w:pPr>
      <w:r w:rsidRPr="003F64B4">
        <w:rPr>
          <w:rFonts w:ascii="Times New Roman" w:hAnsi="Times New Roman" w:cs="Times New Roman"/>
          <w:sz w:val="24"/>
          <w:szCs w:val="24"/>
        </w:rPr>
        <w:t xml:space="preserve">4.1. </w:t>
      </w:r>
      <w:r w:rsidR="002C5249" w:rsidRPr="003F64B4">
        <w:rPr>
          <w:rFonts w:ascii="Times New Roman" w:hAnsi="Times New Roman" w:cs="Times New Roman"/>
          <w:sz w:val="24"/>
          <w:szCs w:val="24"/>
        </w:rPr>
        <w:t>Reikalavimai dėl tiekėjo ir</w:t>
      </w:r>
      <w:bookmarkStart w:id="15" w:name="_Hlk41039660"/>
      <w:r w:rsidR="00942379" w:rsidRPr="003F64B4">
        <w:rPr>
          <w:rFonts w:ascii="Times New Roman" w:hAnsi="Times New Roman" w:cs="Times New Roman"/>
          <w:sz w:val="24"/>
          <w:szCs w:val="24"/>
        </w:rPr>
        <w:t xml:space="preserve"> </w:t>
      </w:r>
      <w:r w:rsidR="002C5249" w:rsidRPr="003F64B4">
        <w:rPr>
          <w:rFonts w:ascii="Times New Roman" w:hAnsi="Times New Roman" w:cs="Times New Roman"/>
          <w:sz w:val="24"/>
          <w:szCs w:val="24"/>
        </w:rPr>
        <w:t>subtiekėjų</w:t>
      </w:r>
      <w:r w:rsidR="00B8527D">
        <w:rPr>
          <w:rFonts w:ascii="Times New Roman" w:hAnsi="Times New Roman" w:cs="Times New Roman"/>
          <w:sz w:val="24"/>
          <w:szCs w:val="24"/>
        </w:rPr>
        <w:t>,</w:t>
      </w:r>
      <w:r w:rsidR="00942379" w:rsidRPr="003F64B4">
        <w:rPr>
          <w:rFonts w:ascii="Times New Roman" w:hAnsi="Times New Roman" w:cs="Times New Roman"/>
          <w:sz w:val="24"/>
          <w:szCs w:val="24"/>
        </w:rPr>
        <w:t xml:space="preserve"> </w:t>
      </w:r>
      <w:r w:rsidR="007F34C7" w:rsidRPr="003F64B4">
        <w:rPr>
          <w:rFonts w:ascii="Times New Roman" w:hAnsi="Times New Roman" w:cs="Times New Roman"/>
          <w:sz w:val="24"/>
          <w:szCs w:val="24"/>
        </w:rPr>
        <w:t>ūkio subjektų, kurių pajėgumais tiekėjas remiasi</w:t>
      </w:r>
      <w:r w:rsidR="00575607">
        <w:rPr>
          <w:rFonts w:ascii="Times New Roman" w:hAnsi="Times New Roman" w:cs="Times New Roman"/>
          <w:sz w:val="24"/>
          <w:szCs w:val="24"/>
        </w:rPr>
        <w:t xml:space="preserve"> (</w:t>
      </w:r>
      <w:r w:rsidR="00575607" w:rsidRPr="00523F40">
        <w:rPr>
          <w:rFonts w:ascii="Times New Roman" w:hAnsi="Times New Roman" w:cs="Times New Roman"/>
          <w:sz w:val="24"/>
          <w:szCs w:val="24"/>
        </w:rPr>
        <w:t xml:space="preserve">netaikoma subtiekėjams, kurių pajėgumais tiekėjas nesiremia ir  </w:t>
      </w:r>
      <w:proofErr w:type="spellStart"/>
      <w:r w:rsidR="00575607" w:rsidRPr="00523F40">
        <w:rPr>
          <w:rFonts w:ascii="Times New Roman" w:hAnsi="Times New Roman" w:cs="Times New Roman"/>
          <w:sz w:val="24"/>
          <w:szCs w:val="24"/>
        </w:rPr>
        <w:t>kvazisubtiekėjams</w:t>
      </w:r>
      <w:proofErr w:type="spellEnd"/>
      <w:r w:rsidR="00575607" w:rsidRPr="00523F40">
        <w:rPr>
          <w:rFonts w:ascii="Times New Roman" w:hAnsi="Times New Roman" w:cs="Times New Roman"/>
          <w:sz w:val="24"/>
          <w:szCs w:val="24"/>
        </w:rPr>
        <w:t>)</w:t>
      </w:r>
      <w:r w:rsidR="007F34C7" w:rsidRPr="003F64B4">
        <w:rPr>
          <w:rFonts w:ascii="Times New Roman" w:hAnsi="Times New Roman" w:cs="Times New Roman"/>
          <w:sz w:val="24"/>
          <w:szCs w:val="24"/>
        </w:rPr>
        <w:t>,</w:t>
      </w:r>
      <w:r w:rsidR="002C5249" w:rsidRPr="003F64B4">
        <w:rPr>
          <w:rFonts w:ascii="Times New Roman" w:hAnsi="Times New Roman" w:cs="Times New Roman"/>
          <w:sz w:val="24"/>
          <w:szCs w:val="24"/>
        </w:rPr>
        <w:t xml:space="preserve"> </w:t>
      </w:r>
      <w:bookmarkEnd w:id="15"/>
      <w:r w:rsidR="002C5249" w:rsidRPr="003F64B4">
        <w:rPr>
          <w:rFonts w:ascii="Times New Roman" w:hAnsi="Times New Roman" w:cs="Times New Roman"/>
          <w:sz w:val="24"/>
          <w:szCs w:val="24"/>
        </w:rPr>
        <w:t xml:space="preserve">pašalinimo pagrindų nebuvimo bei jų nebuvimą patvirtinantys dokumentai nurodyti </w:t>
      </w:r>
      <w:r w:rsidR="006A737F" w:rsidRPr="003F64B4">
        <w:rPr>
          <w:rFonts w:ascii="Times New Roman" w:hAnsi="Times New Roman" w:cs="Times New Roman"/>
          <w:sz w:val="24"/>
          <w:szCs w:val="24"/>
        </w:rPr>
        <w:t xml:space="preserve">specialiųjų </w:t>
      </w:r>
      <w:r w:rsidR="006A737F" w:rsidRPr="003F64B4">
        <w:rPr>
          <w:rFonts w:ascii="Times New Roman" w:eastAsia="Calibri" w:hAnsi="Times New Roman" w:cs="Times New Roman"/>
          <w:sz w:val="24"/>
          <w:szCs w:val="24"/>
        </w:rPr>
        <w:t>p</w:t>
      </w:r>
      <w:r w:rsidR="00551FA7" w:rsidRPr="003F64B4">
        <w:rPr>
          <w:rFonts w:ascii="Times New Roman" w:eastAsia="Calibri" w:hAnsi="Times New Roman" w:cs="Times New Roman"/>
          <w:sz w:val="24"/>
          <w:szCs w:val="24"/>
        </w:rPr>
        <w:t xml:space="preserve">irkimo </w:t>
      </w:r>
      <w:r w:rsidR="006773B6" w:rsidRPr="003F64B4">
        <w:rPr>
          <w:rFonts w:ascii="Times New Roman" w:eastAsia="Calibri" w:hAnsi="Times New Roman" w:cs="Times New Roman"/>
          <w:sz w:val="24"/>
          <w:szCs w:val="24"/>
        </w:rPr>
        <w:t xml:space="preserve">sąlygų </w:t>
      </w:r>
      <w:r w:rsidR="00901299" w:rsidRPr="003F64B4">
        <w:rPr>
          <w:rFonts w:ascii="Times New Roman" w:hAnsi="Times New Roman" w:cs="Times New Roman"/>
          <w:sz w:val="24"/>
          <w:szCs w:val="24"/>
        </w:rPr>
        <w:t xml:space="preserve">3 </w:t>
      </w:r>
      <w:r w:rsidR="006773B6" w:rsidRPr="003F64B4">
        <w:rPr>
          <w:rFonts w:ascii="Times New Roman" w:eastAsia="Calibri" w:hAnsi="Times New Roman" w:cs="Times New Roman"/>
          <w:sz w:val="24"/>
          <w:szCs w:val="24"/>
        </w:rPr>
        <w:t>priede</w:t>
      </w:r>
      <w:r w:rsidR="002C5249" w:rsidRPr="003F64B4">
        <w:rPr>
          <w:rFonts w:ascii="Times New Roman" w:hAnsi="Times New Roman" w:cs="Times New Roman"/>
          <w:sz w:val="24"/>
          <w:szCs w:val="24"/>
        </w:rPr>
        <w:t xml:space="preserve">. </w:t>
      </w:r>
    </w:p>
    <w:p w14:paraId="34E32D48" w14:textId="5B7783A2" w:rsidR="007B6F6D" w:rsidRPr="003F64B4"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3F64B4">
        <w:rPr>
          <w:rFonts w:ascii="Times New Roman" w:hAnsi="Times New Roman" w:cs="Times New Roman"/>
          <w:sz w:val="24"/>
          <w:szCs w:val="24"/>
        </w:rPr>
        <w:t>4.2.</w:t>
      </w:r>
      <w:r w:rsidR="00990E9B" w:rsidRPr="003F64B4">
        <w:rPr>
          <w:rFonts w:ascii="Times New Roman" w:hAnsi="Times New Roman" w:cs="Times New Roman"/>
          <w:sz w:val="24"/>
          <w:szCs w:val="24"/>
        </w:rPr>
        <w:t xml:space="preserve"> </w:t>
      </w:r>
      <w:r w:rsidR="00A6625B" w:rsidRPr="003F64B4">
        <w:rPr>
          <w:rFonts w:ascii="Times New Roman" w:hAnsi="Times New Roman" w:cs="Times New Roman"/>
          <w:sz w:val="24"/>
          <w:szCs w:val="24"/>
        </w:rPr>
        <w:t xml:space="preserve">Tiekėjams nustatomi kvalifikacijos reikalavimai ir jų atitiktį patvirtinantys dokumentai nurodyti </w:t>
      </w:r>
      <w:r w:rsidR="00765189" w:rsidRPr="003F64B4">
        <w:rPr>
          <w:rFonts w:ascii="Times New Roman" w:hAnsi="Times New Roman" w:cs="Times New Roman"/>
          <w:sz w:val="24"/>
          <w:szCs w:val="24"/>
        </w:rPr>
        <w:t>specialiųjų p</w:t>
      </w:r>
      <w:r w:rsidR="00551FA7" w:rsidRPr="003F64B4">
        <w:rPr>
          <w:rFonts w:ascii="Times New Roman" w:hAnsi="Times New Roman" w:cs="Times New Roman"/>
          <w:sz w:val="24"/>
          <w:szCs w:val="24"/>
        </w:rPr>
        <w:t xml:space="preserve">irkimo </w:t>
      </w:r>
      <w:r w:rsidR="00A6625B" w:rsidRPr="003F64B4">
        <w:rPr>
          <w:rFonts w:ascii="Times New Roman" w:hAnsi="Times New Roman" w:cs="Times New Roman"/>
          <w:sz w:val="24"/>
          <w:szCs w:val="24"/>
        </w:rPr>
        <w:t xml:space="preserve">sąlygų  </w:t>
      </w:r>
      <w:r w:rsidR="00901299" w:rsidRPr="003F64B4">
        <w:rPr>
          <w:rFonts w:ascii="Times New Roman" w:hAnsi="Times New Roman" w:cs="Times New Roman"/>
          <w:sz w:val="24"/>
          <w:szCs w:val="24"/>
        </w:rPr>
        <w:t>4</w:t>
      </w:r>
      <w:r w:rsidR="000B1F4C" w:rsidRPr="003F64B4">
        <w:rPr>
          <w:rFonts w:ascii="Times New Roman" w:hAnsi="Times New Roman" w:cs="Times New Roman"/>
          <w:sz w:val="24"/>
          <w:szCs w:val="24"/>
        </w:rPr>
        <w:t xml:space="preserve"> </w:t>
      </w:r>
      <w:r w:rsidR="00A6625B" w:rsidRPr="003F64B4">
        <w:rPr>
          <w:rFonts w:ascii="Times New Roman" w:hAnsi="Times New Roman" w:cs="Times New Roman"/>
          <w:sz w:val="24"/>
          <w:szCs w:val="24"/>
        </w:rPr>
        <w:t xml:space="preserve">priede. </w:t>
      </w:r>
    </w:p>
    <w:p w14:paraId="65A96CFE" w14:textId="7E77A527" w:rsidR="00DF3DDF" w:rsidRPr="003F64B4"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6" w:name="_Toc126333932"/>
      <w:r w:rsidRPr="003F64B4">
        <w:rPr>
          <w:rFonts w:ascii="Times New Roman" w:hAnsi="Times New Roman" w:cs="Times New Roman"/>
          <w:b/>
          <w:bCs/>
          <w:sz w:val="28"/>
          <w:szCs w:val="28"/>
        </w:rPr>
        <w:t>5</w:t>
      </w:r>
      <w:r w:rsidR="001E3D5A" w:rsidRPr="003F64B4">
        <w:rPr>
          <w:rFonts w:ascii="Times New Roman" w:hAnsi="Times New Roman" w:cs="Times New Roman"/>
          <w:b/>
          <w:bCs/>
          <w:color w:val="auto"/>
          <w:sz w:val="28"/>
          <w:szCs w:val="28"/>
        </w:rPr>
        <w:t>.</w:t>
      </w:r>
      <w:r w:rsidR="009743D3" w:rsidRPr="003F64B4">
        <w:rPr>
          <w:rFonts w:ascii="Times New Roman" w:hAnsi="Times New Roman" w:cs="Times New Roman"/>
          <w:b/>
          <w:bCs/>
          <w:color w:val="auto"/>
          <w:sz w:val="28"/>
          <w:szCs w:val="28"/>
        </w:rPr>
        <w:t>Reikalavimai, susiję su nacionaliniu saugumu</w:t>
      </w:r>
      <w:bookmarkEnd w:id="16"/>
      <w:r w:rsidR="009743D3" w:rsidRPr="003F64B4">
        <w:rPr>
          <w:rFonts w:ascii="Times New Roman" w:hAnsi="Times New Roman" w:cs="Times New Roman"/>
          <w:b/>
          <w:bCs/>
          <w:color w:val="auto"/>
          <w:sz w:val="28"/>
          <w:szCs w:val="28"/>
        </w:rPr>
        <w:t xml:space="preserve"> </w:t>
      </w:r>
    </w:p>
    <w:p w14:paraId="49509977" w14:textId="39F34435" w:rsidR="00084D1C" w:rsidRPr="00B66EC6" w:rsidRDefault="003F64B4" w:rsidP="00084D1C">
      <w:pPr>
        <w:spacing w:after="0" w:line="240" w:lineRule="auto"/>
        <w:ind w:firstLine="567"/>
        <w:jc w:val="both"/>
        <w:rPr>
          <w:rFonts w:ascii="Times New Roman" w:hAnsi="Times New Roman" w:cs="Times New Roman"/>
          <w:color w:val="000000" w:themeColor="text1"/>
          <w:sz w:val="24"/>
          <w:szCs w:val="24"/>
        </w:rPr>
      </w:pPr>
      <w:r w:rsidRPr="00B66EC6">
        <w:rPr>
          <w:rFonts w:ascii="Times New Roman" w:hAnsi="Times New Roman" w:cs="Times New Roman"/>
          <w:sz w:val="24"/>
          <w:szCs w:val="24"/>
        </w:rPr>
        <w:t>5.1.</w:t>
      </w:r>
      <w:r w:rsidR="002C1063" w:rsidRPr="00B66EC6">
        <w:rPr>
          <w:rFonts w:ascii="Times New Roman" w:hAnsi="Times New Roman" w:cs="Times New Roman"/>
          <w:color w:val="202124"/>
          <w:spacing w:val="2"/>
          <w:sz w:val="24"/>
          <w:szCs w:val="24"/>
          <w:shd w:val="clear" w:color="auto" w:fill="FFFFFF"/>
        </w:rPr>
        <w:t xml:space="preserve"> </w:t>
      </w:r>
      <w:r w:rsidR="00084D1C" w:rsidRPr="00B66EC6">
        <w:rPr>
          <w:rFonts w:ascii="Times New Roman" w:hAnsi="Times New Roman" w:cs="Times New Roman"/>
          <w:color w:val="000000" w:themeColor="text1"/>
          <w:sz w:val="24"/>
          <w:szCs w:val="24"/>
        </w:rPr>
        <w:t xml:space="preserve"> Pirkimui taikomos Reglamento nuostatos. Kartu su pasiūlymu tiekėjas turi pateikti užpildytą deklaraciją dėl (ne)atitikties Reglamento nuostatoms, kuri pateikta specialiųjų pirkimo </w:t>
      </w:r>
      <w:r w:rsidR="00084D1C" w:rsidRPr="000F26EC">
        <w:rPr>
          <w:rFonts w:ascii="Times New Roman" w:hAnsi="Times New Roman" w:cs="Times New Roman"/>
          <w:color w:val="000000" w:themeColor="text1"/>
          <w:sz w:val="24"/>
          <w:szCs w:val="24"/>
        </w:rPr>
        <w:t xml:space="preserve">sąlygų </w:t>
      </w:r>
      <w:r w:rsidR="00084D1C" w:rsidRPr="000F26EC">
        <w:rPr>
          <w:rFonts w:ascii="Times New Roman" w:hAnsi="Times New Roman" w:cs="Times New Roman"/>
          <w:sz w:val="24"/>
          <w:szCs w:val="24"/>
        </w:rPr>
        <w:t>8 ir 9</w:t>
      </w:r>
      <w:r w:rsidR="00084D1C" w:rsidRPr="001E3CA0">
        <w:rPr>
          <w:rFonts w:ascii="Times New Roman" w:hAnsi="Times New Roman" w:cs="Times New Roman"/>
          <w:sz w:val="24"/>
          <w:szCs w:val="24"/>
        </w:rPr>
        <w:t xml:space="preserve"> </w:t>
      </w:r>
      <w:r w:rsidR="00084D1C" w:rsidRPr="00B66EC6">
        <w:rPr>
          <w:rFonts w:ascii="Times New Roman" w:hAnsi="Times New Roman" w:cs="Times New Roman"/>
          <w:color w:val="000000" w:themeColor="text1"/>
          <w:sz w:val="24"/>
          <w:szCs w:val="24"/>
        </w:rPr>
        <w:t>priede. Kilus abejonių dėl tiekėjo (ne)atitikties Reglamento nuostatoms, perkančioji organizacija iš galimo laimėtojo prašys pateikti dokumentus, įrodančius deklaracijoje pateiktų duomenų teisingumą.</w:t>
      </w:r>
    </w:p>
    <w:p w14:paraId="341C3E14" w14:textId="77777777" w:rsidR="00084D1C" w:rsidRPr="00B66EC6" w:rsidRDefault="00084D1C" w:rsidP="00084D1C">
      <w:pPr>
        <w:spacing w:after="0" w:line="240" w:lineRule="auto"/>
        <w:ind w:firstLine="567"/>
        <w:jc w:val="both"/>
        <w:rPr>
          <w:rFonts w:ascii="Times New Roman" w:hAnsi="Times New Roman" w:cs="Times New Roman"/>
          <w:color w:val="000000" w:themeColor="text1"/>
          <w:sz w:val="24"/>
          <w:szCs w:val="24"/>
        </w:rPr>
      </w:pPr>
      <w:r w:rsidRPr="00B66EC6">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7E9CBA" w14:textId="7426504A" w:rsidR="00BA341F" w:rsidRDefault="00245E8F" w:rsidP="00B22CE8">
      <w:pPr>
        <w:pStyle w:val="Antrat1"/>
        <w:spacing w:line="20" w:lineRule="atLeast"/>
        <w:contextualSpacing/>
        <w:rPr>
          <w:rFonts w:ascii="Times New Roman" w:hAnsi="Times New Roman" w:cs="Times New Roman"/>
          <w:b/>
          <w:bCs/>
          <w:sz w:val="28"/>
          <w:szCs w:val="28"/>
        </w:rPr>
      </w:pPr>
      <w:r w:rsidRPr="003F64B4">
        <w:rPr>
          <w:rFonts w:ascii="Times New Roman" w:hAnsi="Times New Roman" w:cs="Times New Roman"/>
          <w:b/>
          <w:bCs/>
          <w:sz w:val="28"/>
          <w:szCs w:val="28"/>
        </w:rPr>
        <w:lastRenderedPageBreak/>
        <w:t>6</w:t>
      </w:r>
      <w:r w:rsidR="0005396D" w:rsidRPr="003F64B4">
        <w:rPr>
          <w:rFonts w:ascii="Times New Roman" w:hAnsi="Times New Roman" w:cs="Times New Roman"/>
          <w:b/>
          <w:bCs/>
          <w:sz w:val="28"/>
          <w:szCs w:val="28"/>
        </w:rPr>
        <w:t xml:space="preserve">. </w:t>
      </w:r>
      <w:bookmarkStart w:id="17" w:name="_Ref39666794"/>
      <w:bookmarkStart w:id="18" w:name="_Ref39666796"/>
      <w:bookmarkStart w:id="19" w:name="_Toc126333933"/>
      <w:r w:rsidR="00220588" w:rsidRPr="003F64B4">
        <w:rPr>
          <w:rFonts w:ascii="Times New Roman" w:hAnsi="Times New Roman" w:cs="Times New Roman"/>
          <w:b/>
          <w:bCs/>
          <w:sz w:val="28"/>
          <w:szCs w:val="28"/>
        </w:rPr>
        <w:t>Specialieji r</w:t>
      </w:r>
      <w:r w:rsidR="00DF58E2" w:rsidRPr="003F64B4">
        <w:rPr>
          <w:rFonts w:ascii="Times New Roman" w:hAnsi="Times New Roman" w:cs="Times New Roman"/>
          <w:b/>
          <w:bCs/>
          <w:sz w:val="28"/>
          <w:szCs w:val="28"/>
        </w:rPr>
        <w:t>eikalavimai pasiūlymų rengimui ir pateikimui</w:t>
      </w:r>
      <w:bookmarkEnd w:id="17"/>
      <w:bookmarkEnd w:id="18"/>
      <w:bookmarkEnd w:id="19"/>
    </w:p>
    <w:p w14:paraId="0479644F" w14:textId="02002804" w:rsidR="00C369F6" w:rsidRPr="00C369F6" w:rsidRDefault="00C369F6" w:rsidP="00C369F6">
      <w:pPr>
        <w:spacing w:after="0" w:line="20" w:lineRule="atLeast"/>
        <w:ind w:firstLine="567"/>
        <w:jc w:val="both"/>
        <w:rPr>
          <w:rFonts w:ascii="Times New Roman" w:hAnsi="Times New Roman" w:cs="Times New Roman"/>
          <w:i/>
          <w:iCs/>
          <w:color w:val="7030A0"/>
          <w:sz w:val="24"/>
          <w:szCs w:val="24"/>
        </w:rPr>
      </w:pPr>
      <w:r>
        <w:rPr>
          <w:rFonts w:ascii="Times New Roman" w:hAnsi="Times New Roman" w:cs="Times New Roman"/>
          <w:sz w:val="24"/>
          <w:szCs w:val="24"/>
        </w:rPr>
        <w:t xml:space="preserve">   </w:t>
      </w:r>
      <w:r w:rsidRPr="00C369F6">
        <w:rPr>
          <w:rFonts w:ascii="Times New Roman" w:hAnsi="Times New Roman" w:cs="Times New Roman"/>
          <w:sz w:val="24"/>
          <w:szCs w:val="24"/>
        </w:rPr>
        <w:t>6.1. Tiekėjo pasiūlymą sudaro CVP IS pateikiamų ir žemiau nurodytų dokumentų visuma:</w:t>
      </w:r>
    </w:p>
    <w:p w14:paraId="0B17BEF7" w14:textId="7103CBE7" w:rsidR="00FF12F1" w:rsidRPr="003F64B4"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tiekėjo pasirašytas </w:t>
      </w:r>
      <w:r w:rsidR="005A195F" w:rsidRPr="003F64B4">
        <w:rPr>
          <w:rFonts w:ascii="Times New Roman" w:hAnsi="Times New Roman" w:cs="Times New Roman"/>
          <w:sz w:val="24"/>
          <w:szCs w:val="24"/>
        </w:rPr>
        <w:t>p</w:t>
      </w:r>
      <w:r w:rsidRPr="003F64B4">
        <w:rPr>
          <w:rFonts w:ascii="Times New Roman" w:hAnsi="Times New Roman" w:cs="Times New Roman"/>
          <w:sz w:val="24"/>
          <w:szCs w:val="24"/>
        </w:rPr>
        <w:t xml:space="preserve">asiūlymas, parengtas pagal </w:t>
      </w:r>
      <w:r w:rsidR="007C1C57" w:rsidRPr="003F64B4">
        <w:rPr>
          <w:rFonts w:ascii="Times New Roman" w:hAnsi="Times New Roman" w:cs="Times New Roman"/>
          <w:sz w:val="24"/>
          <w:szCs w:val="24"/>
        </w:rPr>
        <w:t>specialiųjų p</w:t>
      </w:r>
      <w:r w:rsidR="00551FA7" w:rsidRPr="003F64B4">
        <w:rPr>
          <w:rFonts w:ascii="Times New Roman" w:hAnsi="Times New Roman" w:cs="Times New Roman"/>
          <w:sz w:val="24"/>
          <w:szCs w:val="24"/>
        </w:rPr>
        <w:t xml:space="preserve">irkimo </w:t>
      </w:r>
      <w:r w:rsidR="00476F8C" w:rsidRPr="003F64B4">
        <w:rPr>
          <w:rFonts w:ascii="Times New Roman" w:hAnsi="Times New Roman" w:cs="Times New Roman"/>
          <w:sz w:val="24"/>
          <w:szCs w:val="24"/>
        </w:rPr>
        <w:t>sąlygų</w:t>
      </w:r>
      <w:r w:rsidR="00DE5F20" w:rsidRPr="003F64B4">
        <w:rPr>
          <w:rFonts w:ascii="Times New Roman" w:hAnsi="Times New Roman" w:cs="Times New Roman"/>
          <w:sz w:val="24"/>
          <w:szCs w:val="24"/>
        </w:rPr>
        <w:t xml:space="preserve"> </w:t>
      </w:r>
      <w:r w:rsidR="006C4803" w:rsidRPr="007E2A22">
        <w:rPr>
          <w:rFonts w:ascii="Times New Roman" w:hAnsi="Times New Roman" w:cs="Times New Roman"/>
          <w:sz w:val="24"/>
          <w:szCs w:val="24"/>
          <w:shd w:val="clear" w:color="auto" w:fill="FFFFFF"/>
        </w:rPr>
        <w:t>6</w:t>
      </w:r>
      <w:r w:rsidR="00DE5F20" w:rsidRPr="003F64B4">
        <w:rPr>
          <w:rFonts w:ascii="Times New Roman" w:hAnsi="Times New Roman" w:cs="Times New Roman"/>
          <w:sz w:val="24"/>
          <w:szCs w:val="24"/>
          <w:shd w:val="clear" w:color="auto" w:fill="FFFFFF"/>
        </w:rPr>
        <w:t xml:space="preserve"> </w:t>
      </w:r>
      <w:r w:rsidR="00476F8C" w:rsidRPr="003F64B4">
        <w:rPr>
          <w:rFonts w:ascii="Times New Roman" w:hAnsi="Times New Roman" w:cs="Times New Roman"/>
          <w:sz w:val="24"/>
          <w:szCs w:val="24"/>
        </w:rPr>
        <w:t xml:space="preserve">priede </w:t>
      </w:r>
      <w:r w:rsidRPr="003F64B4">
        <w:rPr>
          <w:rFonts w:ascii="Times New Roman" w:hAnsi="Times New Roman" w:cs="Times New Roman"/>
          <w:sz w:val="24"/>
          <w:szCs w:val="24"/>
        </w:rPr>
        <w:t xml:space="preserve">pateiktą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asiūlymo formą.</w:t>
      </w:r>
    </w:p>
    <w:p w14:paraId="3459FD0B" w14:textId="3CDF4609" w:rsidR="009C1155" w:rsidRPr="003F64B4"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užpildytas EBVPD (specialiųjų pirkimo </w:t>
      </w:r>
      <w:r w:rsidRPr="00E40330">
        <w:rPr>
          <w:rFonts w:ascii="Times New Roman" w:hAnsi="Times New Roman" w:cs="Times New Roman"/>
          <w:sz w:val="24"/>
          <w:szCs w:val="24"/>
        </w:rPr>
        <w:t xml:space="preserve">sąlygų </w:t>
      </w:r>
      <w:r w:rsidR="006C4803" w:rsidRPr="00E40330">
        <w:rPr>
          <w:rFonts w:ascii="Times New Roman" w:hAnsi="Times New Roman" w:cs="Times New Roman"/>
          <w:sz w:val="24"/>
          <w:szCs w:val="24"/>
        </w:rPr>
        <w:t>5</w:t>
      </w:r>
      <w:r w:rsidRPr="00E40330">
        <w:rPr>
          <w:rFonts w:ascii="Times New Roman" w:hAnsi="Times New Roman" w:cs="Times New Roman"/>
          <w:sz w:val="24"/>
          <w:szCs w:val="24"/>
        </w:rPr>
        <w:t xml:space="preserve"> priedas</w:t>
      </w:r>
      <w:r w:rsidRPr="003F64B4">
        <w:rPr>
          <w:rFonts w:ascii="Times New Roman" w:hAnsi="Times New Roman" w:cs="Times New Roman"/>
          <w:sz w:val="24"/>
          <w:szCs w:val="24"/>
        </w:rPr>
        <w:t xml:space="preserve">). Pasirašydamas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asiūlymą, tiekėjas patvirtina ir EBVPD tikrumą;</w:t>
      </w:r>
    </w:p>
    <w:p w14:paraId="021CA68F" w14:textId="346D8E49" w:rsidR="007C1C57" w:rsidRPr="003F64B4"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jungtinės veiklos sutarties kopija (jeigu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irkime dalyvauja ūkio subjektų grupė jungtinės veiklos sutarties pagrindu)</w:t>
      </w:r>
      <w:r w:rsidR="007C1C57" w:rsidRPr="003F64B4">
        <w:rPr>
          <w:rFonts w:ascii="Times New Roman" w:hAnsi="Times New Roman" w:cs="Times New Roman"/>
          <w:sz w:val="24"/>
          <w:szCs w:val="24"/>
        </w:rPr>
        <w:t>;</w:t>
      </w:r>
    </w:p>
    <w:p w14:paraId="50A0B33A" w14:textId="0A1B61EF" w:rsidR="006D0EC0" w:rsidRPr="003F64B4"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dokumentas, patvirtinantis, kad asmuo, kuris pasirašė </w:t>
      </w:r>
      <w:r w:rsidR="00212F68" w:rsidRPr="003F64B4">
        <w:rPr>
          <w:rFonts w:ascii="Times New Roman" w:hAnsi="Times New Roman" w:cs="Times New Roman"/>
          <w:sz w:val="24"/>
          <w:szCs w:val="24"/>
        </w:rPr>
        <w:t>p</w:t>
      </w:r>
      <w:r w:rsidRPr="003F64B4">
        <w:rPr>
          <w:rFonts w:ascii="Times New Roman" w:hAnsi="Times New Roman" w:cs="Times New Roman"/>
          <w:sz w:val="24"/>
          <w:szCs w:val="24"/>
        </w:rPr>
        <w:t>asiūlymą (jei jis ne tiekėjo vadovas), turėjo teisę jį pasirašyti;</w:t>
      </w:r>
    </w:p>
    <w:p w14:paraId="0997451A" w14:textId="30577B0D" w:rsidR="006D0EC0" w:rsidRPr="003F64B4"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4"/>
          <w:szCs w:val="24"/>
          <w:u w:val="single"/>
        </w:rPr>
      </w:pPr>
      <w:r w:rsidRPr="003F64B4">
        <w:rPr>
          <w:rFonts w:ascii="Times New Roman" w:hAnsi="Times New Roman" w:cs="Times New Roman"/>
          <w:sz w:val="24"/>
          <w:szCs w:val="24"/>
        </w:rPr>
        <w:t>p</w:t>
      </w:r>
      <w:r w:rsidR="006D0EC0" w:rsidRPr="003F64B4">
        <w:rPr>
          <w:rFonts w:ascii="Times New Roman" w:hAnsi="Times New Roman" w:cs="Times New Roman"/>
          <w:sz w:val="24"/>
          <w:szCs w:val="24"/>
        </w:rPr>
        <w:t>asiūlymo galiojimą užtikrinantis dokumentas;</w:t>
      </w:r>
    </w:p>
    <w:p w14:paraId="53A8B5A3" w14:textId="109B0BB3" w:rsidR="00450415" w:rsidRPr="003F64B4"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3F64B4"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F64B4">
        <w:rPr>
          <w:rFonts w:ascii="Times New Roman" w:hAnsi="Times New Roman" w:cs="Times New Roman"/>
          <w:sz w:val="24"/>
          <w:szCs w:val="24"/>
        </w:rPr>
        <w:t>p</w:t>
      </w:r>
      <w:r w:rsidRPr="003F64B4">
        <w:rPr>
          <w:rFonts w:ascii="Times New Roman" w:hAnsi="Times New Roman" w:cs="Times New Roman"/>
          <w:sz w:val="24"/>
          <w:szCs w:val="24"/>
        </w:rPr>
        <w:t>irkime;</w:t>
      </w:r>
    </w:p>
    <w:p w14:paraId="054A3B95" w14:textId="55AF8769" w:rsidR="00450415" w:rsidRPr="005E4F84"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dokumentai, patvirtinantys, kad ūkio subjektas, kurio pajėgumais tiekėjas remiasi, atsižvelgdamas į specialiųjų pirkimo sąlygų </w:t>
      </w:r>
      <w:r w:rsidR="001D6D43" w:rsidRPr="00E40330">
        <w:rPr>
          <w:rFonts w:ascii="Times New Roman" w:hAnsi="Times New Roman" w:cs="Times New Roman"/>
          <w:sz w:val="24"/>
          <w:szCs w:val="24"/>
        </w:rPr>
        <w:t>4</w:t>
      </w:r>
      <w:r w:rsidRPr="00E40330">
        <w:rPr>
          <w:rFonts w:ascii="Times New Roman" w:hAnsi="Times New Roman" w:cs="Times New Roman"/>
          <w:sz w:val="24"/>
          <w:szCs w:val="24"/>
        </w:rPr>
        <w:t xml:space="preserve"> </w:t>
      </w:r>
      <w:r w:rsidRPr="003F64B4">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F64B4">
        <w:rPr>
          <w:rFonts w:ascii="Times New Roman" w:hAnsi="Times New Roman" w:cs="Times New Roman"/>
          <w:i/>
          <w:iCs/>
          <w:color w:val="FF0000"/>
          <w:sz w:val="24"/>
          <w:szCs w:val="24"/>
        </w:rPr>
        <w:t xml:space="preserve"> </w:t>
      </w:r>
    </w:p>
    <w:p w14:paraId="479B3B42" w14:textId="7EC4117D" w:rsidR="00FD03FA" w:rsidRPr="003F64B4" w:rsidRDefault="00C7179F" w:rsidP="00B22CE8">
      <w:pPr>
        <w:spacing w:after="0" w:line="240" w:lineRule="auto"/>
        <w:ind w:firstLine="851"/>
        <w:jc w:val="both"/>
        <w:rPr>
          <w:rFonts w:ascii="Times New Roman" w:hAnsi="Times New Roman" w:cs="Times New Roman"/>
          <w:sz w:val="24"/>
          <w:szCs w:val="24"/>
        </w:rPr>
      </w:pPr>
      <w:r w:rsidRPr="003F64B4">
        <w:rPr>
          <w:rFonts w:ascii="Times New Roman" w:hAnsi="Times New Roman" w:cs="Times New Roman"/>
          <w:sz w:val="24"/>
          <w:szCs w:val="24"/>
        </w:rPr>
        <w:t>6.2</w:t>
      </w:r>
      <w:r w:rsidR="00B22CE8" w:rsidRPr="003F64B4">
        <w:rPr>
          <w:rFonts w:ascii="Times New Roman" w:hAnsi="Times New Roman" w:cs="Times New Roman"/>
          <w:sz w:val="24"/>
          <w:szCs w:val="24"/>
        </w:rPr>
        <w:t xml:space="preserve">. </w:t>
      </w:r>
      <w:r w:rsidR="00BD41D7" w:rsidRPr="003F64B4">
        <w:rPr>
          <w:rFonts w:ascii="Times New Roman" w:eastAsia="Calibri" w:hAnsi="Times New Roman" w:cs="Times New Roman"/>
          <w:sz w:val="24"/>
          <w:szCs w:val="24"/>
        </w:rPr>
        <w:t>P</w:t>
      </w:r>
      <w:r w:rsidR="00FD03FA" w:rsidRPr="003F64B4">
        <w:rPr>
          <w:rFonts w:ascii="Times New Roman" w:eastAsia="Calibri" w:hAnsi="Times New Roman" w:cs="Times New Roman"/>
          <w:sz w:val="24"/>
          <w:szCs w:val="24"/>
        </w:rPr>
        <w:t xml:space="preserve">asiūlymas gali būti pasirašytas </w:t>
      </w:r>
      <w:r w:rsidR="00DD138F" w:rsidRPr="003F64B4">
        <w:rPr>
          <w:rFonts w:ascii="Times New Roman" w:eastAsia="Calibri" w:hAnsi="Times New Roman" w:cs="Times New Roman"/>
          <w:sz w:val="24"/>
          <w:szCs w:val="24"/>
        </w:rPr>
        <w:t xml:space="preserve">fiziniu parašu arba </w:t>
      </w:r>
      <w:r w:rsidR="00FD03FA" w:rsidRPr="003F64B4">
        <w:rPr>
          <w:rFonts w:ascii="Times New Roman" w:eastAsia="Calibri" w:hAnsi="Times New Roman" w:cs="Times New Roman"/>
          <w:sz w:val="24"/>
          <w:szCs w:val="24"/>
        </w:rPr>
        <w:t xml:space="preserve"> elektroniniu parašu. </w:t>
      </w:r>
      <w:r w:rsidR="00FD03FA" w:rsidRPr="003F64B4">
        <w:rPr>
          <w:rFonts w:ascii="Times New Roman" w:hAnsi="Times New Roman" w:cs="Times New Roman"/>
          <w:sz w:val="24"/>
          <w:szCs w:val="24"/>
        </w:rPr>
        <w:t>Perkančiajai organizacijai kilus abejonių dėl dokumentų tikrumo, ji turi teisę reikalauti pateikti dokumentų originalus.</w:t>
      </w:r>
      <w:r w:rsidR="00FD03FA" w:rsidRPr="003F64B4">
        <w:rPr>
          <w:rFonts w:ascii="Times New Roman" w:eastAsia="Calibri" w:hAnsi="Times New Roman" w:cs="Times New Roman"/>
          <w:sz w:val="24"/>
          <w:szCs w:val="24"/>
        </w:rPr>
        <w:t xml:space="preserve"> Gali būti:</w:t>
      </w:r>
    </w:p>
    <w:p w14:paraId="293D3908" w14:textId="7352F65A" w:rsidR="00FD03FA" w:rsidRPr="003F64B4"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3F64B4">
        <w:rPr>
          <w:rFonts w:ascii="Times New Roman" w:eastAsia="Calibri" w:hAnsi="Times New Roman" w:cs="Times New Roman"/>
          <w:bCs/>
          <w:iCs/>
          <w:sz w:val="24"/>
          <w:szCs w:val="24"/>
        </w:rPr>
        <w:t>6</w:t>
      </w:r>
      <w:r w:rsidR="00390B20" w:rsidRPr="003F64B4">
        <w:rPr>
          <w:rFonts w:ascii="Times New Roman" w:eastAsia="Calibri" w:hAnsi="Times New Roman" w:cs="Times New Roman"/>
          <w:bCs/>
          <w:iCs/>
          <w:sz w:val="24"/>
          <w:szCs w:val="24"/>
        </w:rPr>
        <w:t>.</w:t>
      </w:r>
      <w:r w:rsidRPr="003F64B4">
        <w:rPr>
          <w:rFonts w:ascii="Times New Roman" w:eastAsia="Calibri" w:hAnsi="Times New Roman" w:cs="Times New Roman"/>
          <w:bCs/>
          <w:iCs/>
          <w:sz w:val="24"/>
          <w:szCs w:val="24"/>
        </w:rPr>
        <w:t>2</w:t>
      </w:r>
      <w:r w:rsidR="00390B20" w:rsidRPr="003F64B4">
        <w:rPr>
          <w:rFonts w:ascii="Times New Roman" w:eastAsia="Calibri" w:hAnsi="Times New Roman" w:cs="Times New Roman"/>
          <w:bCs/>
          <w:iCs/>
          <w:sz w:val="24"/>
          <w:szCs w:val="24"/>
        </w:rPr>
        <w:t>.</w:t>
      </w:r>
      <w:r w:rsidR="00EE3480" w:rsidRPr="003F64B4">
        <w:rPr>
          <w:rFonts w:ascii="Times New Roman" w:eastAsia="Calibri" w:hAnsi="Times New Roman" w:cs="Times New Roman"/>
          <w:bCs/>
          <w:iCs/>
          <w:sz w:val="24"/>
          <w:szCs w:val="24"/>
        </w:rPr>
        <w:t>1</w:t>
      </w:r>
      <w:r w:rsidR="00FD03FA" w:rsidRPr="003F64B4">
        <w:rPr>
          <w:rFonts w:ascii="Times New Roman" w:eastAsia="Calibri" w:hAnsi="Times New Roman" w:cs="Times New Roman"/>
          <w:bCs/>
          <w:iCs/>
          <w:sz w:val="24"/>
          <w:szCs w:val="24"/>
        </w:rPr>
        <w:t xml:space="preserve"> pateikiami  elektroniniu parašu pasirašyti elektroninėmis priemonėmis suformuoti dokumentai;</w:t>
      </w:r>
    </w:p>
    <w:p w14:paraId="2CC1AA85" w14:textId="40F4D236" w:rsidR="00FD03FA" w:rsidRPr="003F64B4"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3F64B4">
        <w:rPr>
          <w:rFonts w:ascii="Times New Roman" w:eastAsia="Calibri" w:hAnsi="Times New Roman" w:cs="Times New Roman"/>
          <w:bCs/>
          <w:iCs/>
          <w:sz w:val="24"/>
          <w:szCs w:val="24"/>
        </w:rPr>
        <w:t>skaitmeninės dokumentų kopijos (</w:t>
      </w:r>
      <w:r w:rsidRPr="003F64B4">
        <w:rPr>
          <w:rFonts w:ascii="Times New Roman" w:eastAsia="Calibri" w:hAnsi="Times New Roman" w:cs="Times New Roman"/>
          <w:iCs/>
          <w:sz w:val="24"/>
          <w:szCs w:val="24"/>
        </w:rPr>
        <w:t>fiziniu parašu tvirtinami dokumentai turi būti pateikiami pasirašyti ir nuskenuoti)</w:t>
      </w:r>
      <w:r w:rsidRPr="003F64B4">
        <w:rPr>
          <w:rFonts w:ascii="Times New Roman" w:eastAsia="Calibri" w:hAnsi="Times New Roman" w:cs="Times New Roman"/>
          <w:bCs/>
          <w:iCs/>
          <w:sz w:val="24"/>
          <w:szCs w:val="24"/>
        </w:rPr>
        <w:t>.</w:t>
      </w:r>
    </w:p>
    <w:p w14:paraId="6602056D" w14:textId="5C8357D9" w:rsidR="0096678C" w:rsidRPr="006C4803" w:rsidRDefault="0099696F" w:rsidP="001667AC">
      <w:pPr>
        <w:pStyle w:val="Sraopastraipa"/>
        <w:numPr>
          <w:ilvl w:val="1"/>
          <w:numId w:val="7"/>
        </w:numPr>
        <w:spacing w:line="240" w:lineRule="auto"/>
        <w:ind w:left="0" w:firstLine="710"/>
        <w:jc w:val="both"/>
        <w:rPr>
          <w:rFonts w:ascii="Times New Roman" w:hAnsi="Times New Roman" w:cs="Times New Roman"/>
          <w:color w:val="ED7D31" w:themeColor="accent2"/>
          <w:sz w:val="24"/>
          <w:szCs w:val="24"/>
        </w:rPr>
      </w:pPr>
      <w:r w:rsidRPr="003F64B4">
        <w:rPr>
          <w:rFonts w:ascii="Times New Roman" w:hAnsi="Times New Roman" w:cs="Times New Roman"/>
          <w:sz w:val="24"/>
          <w:szCs w:val="24"/>
        </w:rPr>
        <w:t>P</w:t>
      </w:r>
      <w:r w:rsidR="0048587E" w:rsidRPr="003F64B4">
        <w:rPr>
          <w:rFonts w:ascii="Times New Roman" w:hAnsi="Times New Roman" w:cs="Times New Roman"/>
          <w:sz w:val="24"/>
          <w:szCs w:val="24"/>
        </w:rPr>
        <w:t>asiūlymas turi būti parengtas</w:t>
      </w:r>
      <w:r w:rsidR="00EE44B0" w:rsidRPr="003F64B4">
        <w:rPr>
          <w:rFonts w:ascii="Times New Roman" w:hAnsi="Times New Roman" w:cs="Times New Roman"/>
          <w:sz w:val="24"/>
          <w:szCs w:val="24"/>
        </w:rPr>
        <w:t xml:space="preserve">, </w:t>
      </w:r>
      <w:r w:rsidR="0048587E" w:rsidRPr="003F64B4">
        <w:rPr>
          <w:rFonts w:ascii="Times New Roman" w:hAnsi="Times New Roman" w:cs="Times New Roman"/>
          <w:sz w:val="24"/>
          <w:szCs w:val="24"/>
        </w:rPr>
        <w:t>lietuvių kalba</w:t>
      </w:r>
      <w:r w:rsidR="00D17972" w:rsidRPr="003F64B4">
        <w:rPr>
          <w:rFonts w:ascii="Times New Roman" w:hAnsi="Times New Roman" w:cs="Times New Roman"/>
          <w:color w:val="7030A0"/>
          <w:sz w:val="24"/>
          <w:szCs w:val="24"/>
        </w:rPr>
        <w:t>.</w:t>
      </w:r>
      <w:r w:rsidR="0048587E" w:rsidRPr="003F64B4">
        <w:rPr>
          <w:rFonts w:ascii="Times New Roman" w:hAnsi="Times New Roman" w:cs="Times New Roman"/>
          <w:color w:val="7030A0"/>
          <w:sz w:val="24"/>
          <w:szCs w:val="24"/>
        </w:rPr>
        <w:t xml:space="preserve"> </w:t>
      </w:r>
      <w:r w:rsidR="00F17A1F" w:rsidRPr="003F64B4">
        <w:rPr>
          <w:rFonts w:ascii="Times New Roman" w:eastAsia="Arial" w:hAnsi="Times New Roman" w:cs="Times New Roman"/>
          <w:sz w:val="24"/>
          <w:szCs w:val="24"/>
        </w:rPr>
        <w:t>Jei kurie nors su pasiūlymu teikiami dokumentai parengti ne</w:t>
      </w:r>
      <w:r w:rsidR="001427AB" w:rsidRPr="003F64B4">
        <w:rPr>
          <w:rFonts w:ascii="Times New Roman" w:eastAsia="Arial" w:hAnsi="Times New Roman" w:cs="Times New Roman"/>
          <w:sz w:val="24"/>
          <w:szCs w:val="24"/>
        </w:rPr>
        <w:t xml:space="preserve"> ta kalba, kuria</w:t>
      </w:r>
      <w:r w:rsidR="00F17A1F" w:rsidRPr="003F64B4">
        <w:rPr>
          <w:rFonts w:ascii="Times New Roman" w:eastAsia="Arial" w:hAnsi="Times New Roman" w:cs="Times New Roman"/>
          <w:sz w:val="24"/>
          <w:szCs w:val="24"/>
        </w:rPr>
        <w:t xml:space="preserve"> </w:t>
      </w:r>
      <w:r w:rsidR="0BCA4ED4" w:rsidRPr="003F64B4">
        <w:rPr>
          <w:rFonts w:ascii="Times New Roman" w:eastAsia="Arial" w:hAnsi="Times New Roman" w:cs="Times New Roman"/>
          <w:sz w:val="24"/>
          <w:szCs w:val="24"/>
        </w:rPr>
        <w:t>reikalaujama</w:t>
      </w:r>
      <w:r w:rsidR="001427AB" w:rsidRPr="003F64B4">
        <w:rPr>
          <w:rFonts w:ascii="Times New Roman" w:eastAsia="Arial" w:hAnsi="Times New Roman" w:cs="Times New Roman"/>
          <w:sz w:val="24"/>
          <w:szCs w:val="24"/>
        </w:rPr>
        <w:t xml:space="preserve">, </w:t>
      </w:r>
      <w:r w:rsidR="003F1D78" w:rsidRPr="003F64B4">
        <w:rPr>
          <w:rFonts w:ascii="Times New Roman" w:eastAsia="Arial" w:hAnsi="Times New Roman" w:cs="Times New Roman"/>
          <w:sz w:val="24"/>
          <w:szCs w:val="24"/>
        </w:rPr>
        <w:t xml:space="preserve">turi būti pateiktas tikslus vertimas į </w:t>
      </w:r>
      <w:r w:rsidR="40DC6EFC" w:rsidRPr="003F64B4">
        <w:rPr>
          <w:rFonts w:ascii="Times New Roman" w:eastAsia="Arial" w:hAnsi="Times New Roman" w:cs="Times New Roman"/>
          <w:sz w:val="24"/>
          <w:szCs w:val="24"/>
        </w:rPr>
        <w:t>reikalaujamą</w:t>
      </w:r>
      <w:r w:rsidR="001427AB" w:rsidRPr="003F64B4">
        <w:rPr>
          <w:rFonts w:ascii="Times New Roman" w:eastAsia="Arial" w:hAnsi="Times New Roman" w:cs="Times New Roman"/>
          <w:sz w:val="24"/>
          <w:szCs w:val="24"/>
        </w:rPr>
        <w:t xml:space="preserve"> </w:t>
      </w:r>
      <w:r w:rsidR="00141BF1" w:rsidRPr="003F64B4">
        <w:rPr>
          <w:rFonts w:ascii="Times New Roman" w:eastAsia="Arial" w:hAnsi="Times New Roman" w:cs="Times New Roman"/>
          <w:sz w:val="24"/>
          <w:szCs w:val="24"/>
        </w:rPr>
        <w:t>kalbą</w:t>
      </w:r>
      <w:r w:rsidR="00F17A1F" w:rsidRPr="003F64B4">
        <w:rPr>
          <w:rFonts w:ascii="Times New Roman" w:eastAsia="Arial" w:hAnsi="Times New Roman" w:cs="Times New Roman"/>
          <w:sz w:val="24"/>
          <w:szCs w:val="24"/>
        </w:rPr>
        <w:t xml:space="preserve">. </w:t>
      </w:r>
      <w:r w:rsidR="0085364E" w:rsidRPr="003F64B4">
        <w:rPr>
          <w:rFonts w:ascii="Times New Roman" w:hAnsi="Times New Roman" w:cs="Times New Roman"/>
          <w:sz w:val="24"/>
          <w:szCs w:val="24"/>
        </w:rPr>
        <w:t>Perkančiajai organizacijai turint įtarimų</w:t>
      </w:r>
      <w:r w:rsidR="0048587E" w:rsidRPr="003F64B4">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6C4803">
        <w:rPr>
          <w:rFonts w:ascii="Times New Roman" w:hAnsi="Times New Roman" w:cs="Times New Roman"/>
          <w:sz w:val="24"/>
          <w:szCs w:val="24"/>
        </w:rPr>
        <w:t>pateikti vertimą atlikusio asmens parašu ir vertimų biuro antspaudu (jei turi) patvirtintą šio dokumento vertimą</w:t>
      </w:r>
      <w:r w:rsidR="006C4803" w:rsidRPr="006C4803">
        <w:rPr>
          <w:rFonts w:ascii="Times New Roman" w:hAnsi="Times New Roman" w:cs="Times New Roman"/>
          <w:sz w:val="24"/>
          <w:szCs w:val="24"/>
        </w:rPr>
        <w:t xml:space="preserve">. </w:t>
      </w:r>
      <w:r w:rsidR="0048587E" w:rsidRPr="006C4803">
        <w:rPr>
          <w:rFonts w:ascii="Times New Roman" w:hAnsi="Times New Roman" w:cs="Times New Roman"/>
          <w:sz w:val="24"/>
          <w:szCs w:val="24"/>
        </w:rPr>
        <w:t xml:space="preserve"> </w:t>
      </w:r>
      <w:r w:rsidR="006C4803" w:rsidRPr="006C4803">
        <w:rPr>
          <w:rFonts w:ascii="Times New Roman" w:hAnsi="Times New Roman" w:cs="Times New Roman"/>
          <w:sz w:val="24"/>
          <w:szCs w:val="24"/>
        </w:rPr>
        <w:t xml:space="preserve"> </w:t>
      </w:r>
    </w:p>
    <w:p w14:paraId="4172BF9D" w14:textId="6B32F00E" w:rsidR="00380B99" w:rsidRPr="003F64B4" w:rsidRDefault="008D03B2">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Bendra </w:t>
      </w:r>
      <w:r w:rsidR="00BA6AB3"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asiūlymo kaina</w:t>
      </w:r>
      <w:r w:rsidR="00D247A7" w:rsidRPr="003F64B4">
        <w:rPr>
          <w:rFonts w:ascii="Times New Roman" w:eastAsia="Arial" w:hAnsi="Times New Roman" w:cs="Times New Roman"/>
          <w:sz w:val="24"/>
          <w:szCs w:val="24"/>
        </w:rPr>
        <w:t xml:space="preserve">  </w:t>
      </w:r>
      <w:r w:rsidR="008D3752" w:rsidRPr="003F64B4">
        <w:rPr>
          <w:rFonts w:ascii="Times New Roman" w:eastAsia="Arial" w:hAnsi="Times New Roman" w:cs="Times New Roman"/>
          <w:sz w:val="24"/>
          <w:szCs w:val="24"/>
        </w:rPr>
        <w:t xml:space="preserve">su PVM </w:t>
      </w:r>
      <w:r w:rsidR="000B049C" w:rsidRPr="003F64B4">
        <w:rPr>
          <w:rFonts w:ascii="Times New Roman" w:eastAsia="Arial" w:hAnsi="Times New Roman" w:cs="Times New Roman"/>
          <w:sz w:val="24"/>
          <w:szCs w:val="24"/>
        </w:rPr>
        <w:t xml:space="preserve"> turi būti nurodoma </w:t>
      </w:r>
      <w:r w:rsidR="00D247A7" w:rsidRPr="003F64B4">
        <w:rPr>
          <w:rFonts w:ascii="Times New Roman" w:eastAsia="Arial" w:hAnsi="Times New Roman" w:cs="Times New Roman"/>
          <w:sz w:val="24"/>
          <w:szCs w:val="24"/>
        </w:rPr>
        <w:t xml:space="preserve">dviejų skaičių po kablelio tikslumu. </w:t>
      </w:r>
      <w:r w:rsidR="00B75F6D" w:rsidRPr="003F64B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3F64B4" w:rsidRDefault="003A0EC0">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Tiekėjų </w:t>
      </w:r>
      <w:r w:rsidR="00A217B2"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 xml:space="preserve">asiūlymuose nurodytos kainos bus vertinamos </w:t>
      </w:r>
      <w:r w:rsidRPr="003F64B4">
        <w:rPr>
          <w:rFonts w:ascii="Times New Roman" w:hAnsi="Times New Roman" w:cs="Times New Roman"/>
          <w:sz w:val="24"/>
          <w:szCs w:val="24"/>
        </w:rPr>
        <w:t>ir lyginamos su visais mokesčiais, įskaitant PVM</w:t>
      </w:r>
      <w:r w:rsidR="006E3394" w:rsidRPr="003F64B4">
        <w:rPr>
          <w:rFonts w:ascii="Times New Roman" w:hAnsi="Times New Roman" w:cs="Times New Roman"/>
          <w:sz w:val="24"/>
          <w:szCs w:val="24"/>
        </w:rPr>
        <w:t>.</w:t>
      </w:r>
      <w:r w:rsidRPr="003F64B4">
        <w:rPr>
          <w:rFonts w:ascii="Times New Roman" w:hAnsi="Times New Roman" w:cs="Times New Roman"/>
          <w:sz w:val="24"/>
          <w:szCs w:val="24"/>
        </w:rPr>
        <w:t xml:space="preserve"> </w:t>
      </w:r>
    </w:p>
    <w:p w14:paraId="198AA50A" w14:textId="5F2C8CB7" w:rsidR="00377497" w:rsidRPr="003F64B4" w:rsidRDefault="00EE1C85">
      <w:pPr>
        <w:pStyle w:val="Antrat1"/>
        <w:numPr>
          <w:ilvl w:val="0"/>
          <w:numId w:val="7"/>
        </w:numPr>
        <w:tabs>
          <w:tab w:val="left" w:pos="709"/>
        </w:tabs>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3F64B4">
        <w:rPr>
          <w:rFonts w:ascii="Times New Roman" w:hAnsi="Times New Roman" w:cs="Times New Roman"/>
          <w:b/>
          <w:bCs/>
          <w:sz w:val="28"/>
          <w:szCs w:val="28"/>
        </w:rPr>
        <w:t>Pasiūlymo galiojimo užtikrinimas</w:t>
      </w:r>
      <w:bookmarkEnd w:id="25"/>
      <w:bookmarkEnd w:id="26"/>
      <w:bookmarkEnd w:id="27"/>
    </w:p>
    <w:p w14:paraId="2BDC93B6" w14:textId="1F6C84E2" w:rsidR="001D7977" w:rsidRPr="00E55062" w:rsidRDefault="001D7977" w:rsidP="001D7977">
      <w:pPr>
        <w:pStyle w:val="Body2"/>
        <w:rPr>
          <w:color w:val="000000" w:themeColor="text1"/>
          <w:sz w:val="24"/>
          <w:szCs w:val="24"/>
          <w:lang w:val="lt-LT"/>
        </w:rPr>
      </w:pPr>
      <w:r>
        <w:rPr>
          <w:rFonts w:cs="Times New Roman"/>
          <w:szCs w:val="24"/>
          <w:lang w:val="lt-LT"/>
        </w:rPr>
        <w:t xml:space="preserve">           </w:t>
      </w:r>
    </w:p>
    <w:p w14:paraId="481B7CFE" w14:textId="2E4BE19F" w:rsidR="001D7977" w:rsidRPr="001D7977" w:rsidRDefault="001D7977" w:rsidP="001D7977">
      <w:pPr>
        <w:pStyle w:val="Sraopastraipa"/>
        <w:numPr>
          <w:ilvl w:val="1"/>
          <w:numId w:val="24"/>
        </w:numPr>
        <w:tabs>
          <w:tab w:val="left" w:pos="993"/>
        </w:tabs>
        <w:spacing w:after="0" w:line="240" w:lineRule="auto"/>
        <w:ind w:left="0" w:firstLine="567"/>
        <w:jc w:val="both"/>
        <w:rPr>
          <w:rFonts w:ascii="Times New Roman" w:hAnsi="Times New Roman" w:cs="Times New Roman"/>
          <w:sz w:val="24"/>
          <w:szCs w:val="24"/>
        </w:rPr>
      </w:pPr>
      <w:r w:rsidRPr="001D7977">
        <w:rPr>
          <w:rFonts w:ascii="Times New Roman" w:hAnsi="Times New Roman" w:cs="Times New Roman"/>
          <w:sz w:val="24"/>
          <w:szCs w:val="24"/>
        </w:rPr>
        <w:t xml:space="preserve">Tiekėjas privalo užtikrinti savo pasiūlymo galiojimą lygų arba ne mažesnį kaip </w:t>
      </w:r>
      <w:r w:rsidRPr="001D7977">
        <w:rPr>
          <w:rFonts w:ascii="Times New Roman" w:eastAsia="Times New Roman" w:hAnsi="Times New Roman" w:cs="Times New Roman"/>
          <w:sz w:val="24"/>
          <w:szCs w:val="24"/>
        </w:rPr>
        <w:t>10.000 Eur (dešimt tūkstančių eurų)</w:t>
      </w:r>
      <w:r w:rsidRPr="001D7977">
        <w:rPr>
          <w:rFonts w:ascii="Times New Roman" w:hAnsi="Times New Roman" w:cs="Times New Roman"/>
          <w:sz w:val="24"/>
          <w:szCs w:val="24"/>
        </w:rPr>
        <w:t xml:space="preserve"> suma bet kuriuo iš tiekėjo pasirinktų užtikrinimo būdų: užstatu, arba Lietuvos </w:t>
      </w:r>
      <w:r w:rsidRPr="001D7977">
        <w:rPr>
          <w:rFonts w:ascii="Times New Roman" w:hAnsi="Times New Roman" w:cs="Times New Roman"/>
          <w:sz w:val="24"/>
          <w:szCs w:val="24"/>
        </w:rPr>
        <w:lastRenderedPageBreak/>
        <w:t xml:space="preserve">Respublikoje ar užsienyje registruoto banko ar kredito unijos pirmo pareikalavimo neatšaukiama pasiūlymo užtikrinimo garantija, arba Lietuvos Respublikoje ar užsienyje registruotos draudimo bendrovės pirmojo pareikalavimo laidavimo draudimu. Pasiūlymo galiojimo užtikrinimo reikalavimai: Užstatas iki pasiūlymų pateikimo termino pabaigos turi būti pervestas į perkančiosios organizacijos sąskaitą Nr. LT56 4010 0432 0039 1863 esančią banke </w:t>
      </w:r>
      <w:proofErr w:type="spellStart"/>
      <w:r w:rsidRPr="001D7977">
        <w:rPr>
          <w:rFonts w:ascii="Times New Roman" w:hAnsi="Times New Roman" w:cs="Times New Roman"/>
          <w:color w:val="000000" w:themeColor="text1"/>
          <w:sz w:val="24"/>
          <w:szCs w:val="24"/>
        </w:rPr>
        <w:t>Luminor</w:t>
      </w:r>
      <w:proofErr w:type="spellEnd"/>
      <w:r w:rsidRPr="001D7977">
        <w:rPr>
          <w:rFonts w:ascii="Times New Roman" w:hAnsi="Times New Roman" w:cs="Times New Roman"/>
          <w:color w:val="000000" w:themeColor="text1"/>
          <w:sz w:val="24"/>
          <w:szCs w:val="24"/>
        </w:rPr>
        <w:t xml:space="preserve"> bank AB. </w:t>
      </w:r>
      <w:r w:rsidRPr="001D7977">
        <w:rPr>
          <w:rFonts w:ascii="Times New Roman" w:hAnsi="Times New Roman" w:cs="Times New Roman"/>
          <w:sz w:val="24"/>
          <w:szCs w:val="24"/>
        </w:rPr>
        <w:tab/>
      </w:r>
    </w:p>
    <w:p w14:paraId="6196E7E0" w14:textId="77777777" w:rsidR="001D7977" w:rsidRPr="001D7977" w:rsidRDefault="001D7977" w:rsidP="001D7977">
      <w:pPr>
        <w:pStyle w:val="Sraopastraipa"/>
        <w:numPr>
          <w:ilvl w:val="2"/>
          <w:numId w:val="24"/>
        </w:numPr>
        <w:spacing w:after="0" w:line="240" w:lineRule="auto"/>
        <w:ind w:left="0" w:firstLine="567"/>
        <w:jc w:val="both"/>
        <w:rPr>
          <w:rFonts w:ascii="Times New Roman" w:hAnsi="Times New Roman" w:cs="Times New Roman"/>
          <w:sz w:val="24"/>
          <w:szCs w:val="24"/>
        </w:rPr>
      </w:pPr>
      <w:r w:rsidRPr="001D7977">
        <w:rPr>
          <w:rFonts w:ascii="Times New Roman" w:hAnsi="Times New Roman" w:cs="Times New Roman"/>
          <w:sz w:val="24"/>
          <w:szCs w:val="24"/>
        </w:rPr>
        <w:t>Banko ar kredito unijos garantijai ar draudimo bendrovės laidavimo draudimui keliami šie reikalavimai:</w:t>
      </w:r>
    </w:p>
    <w:p w14:paraId="754A60C7" w14:textId="77777777" w:rsidR="001D7977" w:rsidRPr="001D7977" w:rsidRDefault="001D7977" w:rsidP="001D7977">
      <w:pPr>
        <w:pStyle w:val="Sraopastraipa"/>
        <w:numPr>
          <w:ilvl w:val="3"/>
          <w:numId w:val="24"/>
        </w:numPr>
        <w:tabs>
          <w:tab w:val="left" w:pos="1418"/>
        </w:tabs>
        <w:spacing w:after="0" w:line="240" w:lineRule="auto"/>
        <w:ind w:left="0" w:firstLine="567"/>
        <w:jc w:val="both"/>
        <w:rPr>
          <w:rFonts w:ascii="Times New Roman" w:hAnsi="Times New Roman" w:cs="Times New Roman"/>
          <w:sz w:val="24"/>
          <w:szCs w:val="24"/>
        </w:rPr>
      </w:pPr>
      <w:r w:rsidRPr="001D7977">
        <w:rPr>
          <w:rFonts w:ascii="Times New Roman" w:hAnsi="Times New Roman" w:cs="Times New Roman"/>
          <w:sz w:val="24"/>
          <w:szCs w:val="24"/>
        </w:rPr>
        <w:t>Pasiūlymo galiojimą užtikrinantys dokumentai turi būti pasirašyti dokumentą išdavusio ūkio subjekto įgalioto asmens saugiu elektroniniu parašu;</w:t>
      </w:r>
    </w:p>
    <w:p w14:paraId="416F9B6B" w14:textId="77777777" w:rsidR="001D7977" w:rsidRPr="001D7977" w:rsidRDefault="001D7977" w:rsidP="001D7977">
      <w:pPr>
        <w:pStyle w:val="Sraopastraipa"/>
        <w:numPr>
          <w:ilvl w:val="3"/>
          <w:numId w:val="24"/>
        </w:numPr>
        <w:tabs>
          <w:tab w:val="left" w:pos="1276"/>
        </w:tabs>
        <w:spacing w:after="0" w:line="240" w:lineRule="auto"/>
        <w:ind w:left="0" w:firstLine="567"/>
        <w:jc w:val="both"/>
        <w:rPr>
          <w:rFonts w:ascii="Times New Roman" w:hAnsi="Times New Roman" w:cs="Times New Roman"/>
          <w:sz w:val="24"/>
          <w:szCs w:val="24"/>
        </w:rPr>
      </w:pPr>
      <w:r w:rsidRPr="001D7977">
        <w:rPr>
          <w:rFonts w:ascii="Times New Roman" w:hAnsi="Times New Roman" w:cs="Times New Roman"/>
          <w:sz w:val="24"/>
          <w:szCs w:val="24"/>
        </w:rPr>
        <w:t xml:space="preserve"> Pasiūlymo galiojimo užtikrinimo dokumente turi būti nurodytas jo galiojimo terminas. Banko garantija ar draudimo bendrovės laidavimo draudimo galiojimo terminas būti toks pat, kaip pasiūlymo galiojimo terminas, nurodytas šių specialiųjų pirkimo sąlygų 1 priede;</w:t>
      </w:r>
    </w:p>
    <w:p w14:paraId="71AA2BB7" w14:textId="77777777" w:rsidR="001D7977" w:rsidRPr="001D7977" w:rsidRDefault="001D7977" w:rsidP="001D7977">
      <w:pPr>
        <w:pStyle w:val="Sraopastraipa"/>
        <w:numPr>
          <w:ilvl w:val="3"/>
          <w:numId w:val="24"/>
        </w:numPr>
        <w:tabs>
          <w:tab w:val="left" w:pos="1418"/>
        </w:tabs>
        <w:spacing w:after="0" w:line="240" w:lineRule="auto"/>
        <w:ind w:left="0" w:firstLine="567"/>
        <w:jc w:val="both"/>
        <w:rPr>
          <w:rFonts w:ascii="Times New Roman" w:hAnsi="Times New Roman" w:cs="Times New Roman"/>
          <w:sz w:val="24"/>
          <w:szCs w:val="24"/>
        </w:rPr>
      </w:pPr>
      <w:r w:rsidRPr="001D7977">
        <w:rPr>
          <w:rFonts w:ascii="Times New Roman" w:hAnsi="Times New Roman" w:cs="Times New Roman"/>
          <w:sz w:val="24"/>
          <w:szCs w:val="24"/>
        </w:rPr>
        <w:t>garantiją suteikęs bankas ar kredito unija arba laidavimo draudimą suteikusi draudimo bendrovė privalo per 5 (penkias) darbo dienas sumokėti perkančiajai organizacijai garantijoje (laidavimo draudimo rašte) nurodytą pinigų sumą, gavusi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w:t>
      </w:r>
    </w:p>
    <w:p w14:paraId="285BEF23" w14:textId="77777777" w:rsidR="001D7977" w:rsidRPr="001D7977" w:rsidRDefault="001D7977" w:rsidP="001D7977">
      <w:pPr>
        <w:pStyle w:val="Sraopastraipa"/>
        <w:widowControl w:val="0"/>
        <w:numPr>
          <w:ilvl w:val="1"/>
          <w:numId w:val="24"/>
        </w:numPr>
        <w:tabs>
          <w:tab w:val="left" w:pos="993"/>
        </w:tabs>
        <w:spacing w:after="0" w:line="240" w:lineRule="auto"/>
        <w:ind w:left="0" w:firstLine="567"/>
        <w:jc w:val="both"/>
        <w:rPr>
          <w:rFonts w:ascii="Times New Roman" w:hAnsi="Times New Roman" w:cs="Times New Roman"/>
          <w:sz w:val="24"/>
          <w:szCs w:val="24"/>
        </w:rPr>
      </w:pPr>
      <w:r w:rsidRPr="001D7977">
        <w:rPr>
          <w:rFonts w:ascii="Times New Roman" w:hAnsi="Times New Roman" w:cs="Times New Roman"/>
          <w:sz w:val="24"/>
          <w:szCs w:val="24"/>
        </w:rPr>
        <w:t>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Perkančioji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p>
    <w:p w14:paraId="69F1DBAB" w14:textId="77777777" w:rsidR="001D7977" w:rsidRPr="001D7977" w:rsidRDefault="001D7977" w:rsidP="001D7977">
      <w:pPr>
        <w:pStyle w:val="Sraopastraipa"/>
        <w:numPr>
          <w:ilvl w:val="1"/>
          <w:numId w:val="24"/>
        </w:numPr>
        <w:tabs>
          <w:tab w:val="left" w:pos="993"/>
        </w:tabs>
        <w:spacing w:after="0" w:line="240" w:lineRule="auto"/>
        <w:ind w:left="0" w:firstLine="567"/>
        <w:jc w:val="both"/>
        <w:rPr>
          <w:rFonts w:ascii="Times New Roman" w:hAnsi="Times New Roman" w:cs="Times New Roman"/>
          <w:color w:val="000000" w:themeColor="text1"/>
          <w:sz w:val="24"/>
          <w:szCs w:val="24"/>
        </w:rPr>
      </w:pPr>
      <w:r w:rsidRPr="001D7977">
        <w:rPr>
          <w:rFonts w:ascii="Times New Roman" w:hAnsi="Times New Roman" w:cs="Times New Roman"/>
          <w:sz w:val="24"/>
          <w:szCs w:val="24"/>
        </w:rPr>
        <w:t>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7E8513AC" w14:textId="77777777" w:rsidR="001D7977" w:rsidRPr="001D7977" w:rsidRDefault="001D7977" w:rsidP="001D7977">
      <w:pPr>
        <w:pStyle w:val="Sraopastraipa"/>
        <w:numPr>
          <w:ilvl w:val="1"/>
          <w:numId w:val="24"/>
        </w:numPr>
        <w:tabs>
          <w:tab w:val="left" w:pos="993"/>
        </w:tabs>
        <w:spacing w:after="0" w:line="240" w:lineRule="auto"/>
        <w:ind w:left="0" w:firstLine="567"/>
        <w:jc w:val="both"/>
        <w:rPr>
          <w:rFonts w:ascii="Times New Roman" w:hAnsi="Times New Roman" w:cs="Times New Roman"/>
          <w:color w:val="000000" w:themeColor="text1"/>
          <w:sz w:val="24"/>
          <w:szCs w:val="24"/>
        </w:rPr>
      </w:pPr>
      <w:r w:rsidRPr="001D7977">
        <w:rPr>
          <w:rFonts w:ascii="Times New Roman" w:hAnsi="Times New Roman" w:cs="Times New Roman"/>
          <w:sz w:val="24"/>
          <w:szCs w:val="24"/>
        </w:rPr>
        <w:t>Tiekėjas</w:t>
      </w:r>
      <w:r w:rsidRPr="001D7977">
        <w:rPr>
          <w:rFonts w:ascii="Times New Roman" w:hAnsi="Times New Roman" w:cs="Times New Roman"/>
          <w:color w:val="000000" w:themeColor="text1"/>
          <w:sz w:val="24"/>
          <w:szCs w:val="24"/>
        </w:rPr>
        <w:t xml:space="preserve"> netenka pasiūlymo galiojimo užtikrinimo esant bent vienai šių sąlygų:</w:t>
      </w:r>
    </w:p>
    <w:p w14:paraId="5250A48B" w14:textId="77777777" w:rsidR="001D7977" w:rsidRPr="001D7977" w:rsidRDefault="001D7977" w:rsidP="001D7977">
      <w:pPr>
        <w:pStyle w:val="Pagrindinistekstas"/>
        <w:numPr>
          <w:ilvl w:val="2"/>
          <w:numId w:val="24"/>
        </w:numPr>
        <w:tabs>
          <w:tab w:val="left" w:pos="1276"/>
        </w:tabs>
        <w:spacing w:after="0" w:line="240" w:lineRule="auto"/>
        <w:ind w:left="0" w:firstLine="567"/>
        <w:rPr>
          <w:rFonts w:ascii="Times New Roman" w:hAnsi="Times New Roman" w:cs="Times New Roman"/>
          <w:sz w:val="24"/>
          <w:szCs w:val="24"/>
        </w:rPr>
      </w:pPr>
      <w:r w:rsidRPr="001D7977">
        <w:rPr>
          <w:rFonts w:ascii="Times New Roman" w:hAnsi="Times New Roman" w:cs="Times New Roman"/>
          <w:sz w:val="24"/>
          <w:szCs w:val="24"/>
        </w:rPr>
        <w:t>Pasiūlymo galiojimo laikotarpiu dalyvis atsisako savo pasiūlymo arba jo dalies (pasiūlyme nurodyto pirkimo objekto, jo kiekio (apimties), siūlomos kainos, kitų pasiūlyme nurodytų sąlygų);</w:t>
      </w:r>
    </w:p>
    <w:p w14:paraId="7AC55A75" w14:textId="77777777" w:rsidR="001D7977" w:rsidRPr="001D7977" w:rsidRDefault="001D7977" w:rsidP="001D7977">
      <w:pPr>
        <w:pStyle w:val="Pagrindinistekstas"/>
        <w:numPr>
          <w:ilvl w:val="2"/>
          <w:numId w:val="24"/>
        </w:numPr>
        <w:tabs>
          <w:tab w:val="left" w:pos="1276"/>
        </w:tabs>
        <w:spacing w:after="0" w:line="240" w:lineRule="auto"/>
        <w:ind w:left="0" w:firstLine="567"/>
        <w:rPr>
          <w:rFonts w:ascii="Times New Roman" w:hAnsi="Times New Roman" w:cs="Times New Roman"/>
          <w:sz w:val="24"/>
          <w:szCs w:val="24"/>
        </w:rPr>
      </w:pPr>
      <w:r w:rsidRPr="001D7977">
        <w:rPr>
          <w:rFonts w:ascii="Times New Roman" w:hAnsi="Times New Roman" w:cs="Times New Roman"/>
          <w:sz w:val="24"/>
          <w:szCs w:val="24"/>
        </w:rPr>
        <w:t>dalyvis iki perkančiosios organizacijos nurodyto termino pabaigos nepateikia jokios prašomos informacijos dėl tiekėjų pašalinimo pagrindų nebuvimą, kvalifikacijos reikalavimų,  trūkstamų ar netikslių dokumentų pateikimo ar patikslinimo, dėl pasiūlymo paaiškinimo ar dėl neįprastai mažos kainos pagrindimo;</w:t>
      </w:r>
    </w:p>
    <w:p w14:paraId="002C4546" w14:textId="77777777" w:rsidR="001D7977" w:rsidRPr="001D7977" w:rsidRDefault="001D7977" w:rsidP="001D7977">
      <w:pPr>
        <w:pStyle w:val="Pagrindinistekstas"/>
        <w:numPr>
          <w:ilvl w:val="2"/>
          <w:numId w:val="24"/>
        </w:numPr>
        <w:tabs>
          <w:tab w:val="left" w:pos="1276"/>
        </w:tabs>
        <w:spacing w:after="0" w:line="240" w:lineRule="auto"/>
        <w:ind w:left="0" w:firstLine="567"/>
        <w:rPr>
          <w:rFonts w:ascii="Times New Roman" w:hAnsi="Times New Roman" w:cs="Times New Roman"/>
          <w:sz w:val="24"/>
          <w:szCs w:val="24"/>
        </w:rPr>
      </w:pPr>
      <w:r w:rsidRPr="001D7977">
        <w:rPr>
          <w:rFonts w:ascii="Times New Roman" w:hAnsi="Times New Roman" w:cs="Times New Roman"/>
          <w:sz w:val="24"/>
          <w:szCs w:val="24"/>
        </w:rPr>
        <w:t>laimėjęs viešąjį pirkimą dalyvis atsisako pasirašyti sutartį pagal pirkimo dokumentuose pateiktą pirkimo sutarties projektą (specialiųjų pirkimo sąlygų 16 priedas). Jei perkančiosios organizacijos nurodytu laiku jis nepasirašo pirkimo sutarties, laikoma, kad tiekėjas atsisakė pasirašyti pirkimo sutartį;</w:t>
      </w:r>
    </w:p>
    <w:p w14:paraId="3D6A5131" w14:textId="77777777" w:rsidR="001D7977" w:rsidRPr="001D7977" w:rsidRDefault="001D7977" w:rsidP="001D7977">
      <w:pPr>
        <w:pStyle w:val="Pagrindinistekstas"/>
        <w:numPr>
          <w:ilvl w:val="2"/>
          <w:numId w:val="24"/>
        </w:numPr>
        <w:tabs>
          <w:tab w:val="left" w:pos="1276"/>
        </w:tabs>
        <w:spacing w:after="0" w:line="240" w:lineRule="auto"/>
        <w:ind w:left="0" w:firstLine="567"/>
        <w:rPr>
          <w:rFonts w:ascii="Times New Roman" w:hAnsi="Times New Roman" w:cs="Times New Roman"/>
          <w:sz w:val="24"/>
          <w:szCs w:val="24"/>
        </w:rPr>
      </w:pPr>
      <w:r w:rsidRPr="001D7977">
        <w:rPr>
          <w:rFonts w:ascii="Times New Roman" w:hAnsi="Times New Roman" w:cs="Times New Roman"/>
          <w:sz w:val="24"/>
          <w:szCs w:val="24"/>
        </w:rPr>
        <w:t>dalyvis, kurio pasiūlymas laimėjo viešąjį pirkimą, pirkimo sutartyje nustatytais terminais nepateikia pirkimo sutarties įvykdymo užtikrinimo, ar pateikia reikalavimų neatitinkantį užtikrinimą.</w:t>
      </w:r>
    </w:p>
    <w:p w14:paraId="32B99893" w14:textId="77777777" w:rsidR="001D7977" w:rsidRPr="001D7977" w:rsidRDefault="001D7977" w:rsidP="001D7977">
      <w:pPr>
        <w:pStyle w:val="Sraopastraipa"/>
        <w:numPr>
          <w:ilvl w:val="1"/>
          <w:numId w:val="24"/>
        </w:numPr>
        <w:tabs>
          <w:tab w:val="left" w:pos="993"/>
        </w:tabs>
        <w:spacing w:after="0" w:line="240" w:lineRule="auto"/>
        <w:ind w:left="0" w:firstLine="567"/>
        <w:jc w:val="both"/>
        <w:rPr>
          <w:rFonts w:ascii="Times New Roman" w:hAnsi="Times New Roman" w:cs="Times New Roman"/>
          <w:sz w:val="24"/>
          <w:szCs w:val="24"/>
        </w:rPr>
      </w:pPr>
      <w:r w:rsidRPr="001D7977">
        <w:rPr>
          <w:rFonts w:ascii="Times New Roman" w:hAnsi="Times New Roman" w:cs="Times New Roman"/>
          <w:sz w:val="24"/>
          <w:szCs w:val="24"/>
        </w:rPr>
        <w:lastRenderedPageBreak/>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51F041D" w14:textId="77777777" w:rsidR="001D7977" w:rsidRPr="001D7977" w:rsidRDefault="001D7977" w:rsidP="001D7977">
      <w:pPr>
        <w:pStyle w:val="Sraopastraipa"/>
        <w:numPr>
          <w:ilvl w:val="1"/>
          <w:numId w:val="24"/>
        </w:numPr>
        <w:tabs>
          <w:tab w:val="left" w:pos="993"/>
        </w:tabs>
        <w:spacing w:after="0" w:line="240" w:lineRule="auto"/>
        <w:ind w:left="0" w:firstLine="567"/>
        <w:jc w:val="both"/>
        <w:rPr>
          <w:rFonts w:ascii="Times New Roman" w:hAnsi="Times New Roman" w:cs="Times New Roman"/>
          <w:sz w:val="24"/>
          <w:szCs w:val="24"/>
        </w:rPr>
      </w:pPr>
      <w:r w:rsidRPr="001D7977">
        <w:rPr>
          <w:rFonts w:ascii="Times New Roman" w:hAnsi="Times New Roman" w:cs="Times New Roman"/>
          <w:sz w:val="24"/>
          <w:szCs w:val="24"/>
        </w:rPr>
        <w:t>Perkančioji organizacija gali prašyti dalyvius pratęsti pasiūlymo galiojimo užtikrinimo laiką iki konkrečiai nurodytos datos.</w:t>
      </w:r>
    </w:p>
    <w:p w14:paraId="61ED95AA" w14:textId="77777777" w:rsidR="001D7977" w:rsidRPr="001D7977" w:rsidRDefault="001D7977" w:rsidP="001D7977">
      <w:pPr>
        <w:pStyle w:val="Sraopastraipa"/>
        <w:numPr>
          <w:ilvl w:val="1"/>
          <w:numId w:val="24"/>
        </w:numPr>
        <w:tabs>
          <w:tab w:val="left" w:pos="993"/>
        </w:tabs>
        <w:spacing w:after="0" w:line="240" w:lineRule="auto"/>
        <w:ind w:left="0" w:firstLine="567"/>
        <w:jc w:val="both"/>
        <w:rPr>
          <w:rFonts w:ascii="Times New Roman" w:hAnsi="Times New Roman" w:cs="Times New Roman"/>
          <w:color w:val="000000" w:themeColor="text1"/>
          <w:sz w:val="24"/>
          <w:szCs w:val="24"/>
        </w:rPr>
      </w:pPr>
      <w:r w:rsidRPr="001D7977">
        <w:rPr>
          <w:rFonts w:ascii="Times New Roman" w:hAnsi="Times New Roman" w:cs="Times New Roman"/>
          <w:sz w:val="24"/>
          <w:szCs w:val="24"/>
        </w:rPr>
        <w:t>Pasiūlymo</w:t>
      </w:r>
      <w:r w:rsidRPr="001D7977">
        <w:rPr>
          <w:rFonts w:ascii="Times New Roman" w:hAnsi="Times New Roman" w:cs="Times New Roman"/>
          <w:color w:val="000000" w:themeColor="text1"/>
          <w:sz w:val="24"/>
          <w:szCs w:val="24"/>
        </w:rPr>
        <w:t xml:space="preserve"> galiojimo užtikrinimas dalyviui grąžinamas (arba atsisakoma teisių į jį) </w:t>
      </w:r>
      <w:r w:rsidRPr="001D7977">
        <w:rPr>
          <w:rFonts w:ascii="Times New Roman" w:hAnsi="Times New Roman" w:cs="Times New Roman"/>
          <w:sz w:val="24"/>
          <w:szCs w:val="24"/>
        </w:rPr>
        <w:t>per specialiųjų p</w:t>
      </w:r>
      <w:r w:rsidRPr="001D7977">
        <w:rPr>
          <w:rFonts w:ascii="Times New Roman" w:hAnsi="Times New Roman" w:cs="Times New Roman"/>
          <w:color w:val="000000"/>
          <w:sz w:val="24"/>
          <w:szCs w:val="24"/>
          <w:shd w:val="clear" w:color="auto" w:fill="FFFFFF"/>
        </w:rPr>
        <w:t>irkimo sąlygų 1 priede „Terminai“</w:t>
      </w:r>
      <w:r w:rsidRPr="001D7977">
        <w:rPr>
          <w:rFonts w:ascii="Times New Roman" w:hAnsi="Times New Roman" w:cs="Times New Roman"/>
          <w:color w:val="00B050"/>
          <w:sz w:val="24"/>
          <w:szCs w:val="24"/>
          <w:shd w:val="clear" w:color="auto" w:fill="FFFFFF"/>
        </w:rPr>
        <w:t xml:space="preserve"> </w:t>
      </w:r>
      <w:r w:rsidRPr="001D7977">
        <w:rPr>
          <w:rFonts w:ascii="Times New Roman" w:hAnsi="Times New Roman" w:cs="Times New Roman"/>
          <w:sz w:val="24"/>
          <w:szCs w:val="24"/>
        </w:rPr>
        <w:t xml:space="preserve">nustatytą terminą </w:t>
      </w:r>
      <w:r w:rsidRPr="001D7977">
        <w:rPr>
          <w:rFonts w:ascii="Times New Roman" w:hAnsi="Times New Roman" w:cs="Times New Roman"/>
          <w:color w:val="000000" w:themeColor="text1"/>
          <w:sz w:val="24"/>
          <w:szCs w:val="24"/>
        </w:rPr>
        <w:t>įvykus bent vienai iš šių sąlygų:</w:t>
      </w:r>
    </w:p>
    <w:p w14:paraId="72937F62" w14:textId="77777777" w:rsidR="001D7977" w:rsidRPr="001D7977" w:rsidRDefault="001D7977" w:rsidP="001D7977">
      <w:pPr>
        <w:pStyle w:val="Sraopastraipa"/>
        <w:numPr>
          <w:ilvl w:val="2"/>
          <w:numId w:val="24"/>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1D7977">
        <w:rPr>
          <w:rFonts w:ascii="Times New Roman" w:hAnsi="Times New Roman" w:cs="Times New Roman"/>
          <w:color w:val="000000" w:themeColor="text1"/>
          <w:sz w:val="24"/>
          <w:szCs w:val="24"/>
        </w:rPr>
        <w:t>pasibaigia pasiūlymų užtikrinimo galiojimo laikas ir dalyvis jo nepratęsia ir (ar) ne</w:t>
      </w:r>
      <w:r w:rsidRPr="001D7977">
        <w:rPr>
          <w:rFonts w:ascii="Times New Roman" w:hAnsi="Times New Roman" w:cs="Times New Roman"/>
          <w:sz w:val="24"/>
          <w:szCs w:val="24"/>
        </w:rPr>
        <w:t>pateikia naujo pasiūlymo galiojimo užtikrinimą patvirtinančio dokumento (jeigu jo reikalaujama)</w:t>
      </w:r>
      <w:r w:rsidRPr="001D7977">
        <w:rPr>
          <w:rFonts w:ascii="Times New Roman" w:hAnsi="Times New Roman" w:cs="Times New Roman"/>
          <w:color w:val="000000" w:themeColor="text1"/>
          <w:sz w:val="24"/>
          <w:szCs w:val="24"/>
        </w:rPr>
        <w:t>;</w:t>
      </w:r>
    </w:p>
    <w:p w14:paraId="1F8AD0A2" w14:textId="77777777" w:rsidR="001D7977" w:rsidRPr="001D7977" w:rsidRDefault="001D7977" w:rsidP="001D7977">
      <w:pPr>
        <w:pStyle w:val="Sraopastraipa"/>
        <w:numPr>
          <w:ilvl w:val="2"/>
          <w:numId w:val="24"/>
        </w:numPr>
        <w:tabs>
          <w:tab w:val="left" w:pos="1276"/>
        </w:tabs>
        <w:spacing w:after="0" w:line="240" w:lineRule="auto"/>
        <w:ind w:left="567" w:firstLine="0"/>
        <w:jc w:val="both"/>
        <w:rPr>
          <w:rFonts w:ascii="Times New Roman" w:hAnsi="Times New Roman" w:cs="Times New Roman"/>
          <w:color w:val="000000" w:themeColor="text1"/>
          <w:sz w:val="24"/>
          <w:szCs w:val="24"/>
        </w:rPr>
      </w:pPr>
      <w:r w:rsidRPr="001D7977">
        <w:rPr>
          <w:rFonts w:ascii="Times New Roman" w:hAnsi="Times New Roman" w:cs="Times New Roman"/>
          <w:color w:val="000000" w:themeColor="text1"/>
          <w:sz w:val="24"/>
          <w:szCs w:val="24"/>
        </w:rPr>
        <w:t>įsigalioja pasirašyta sutartis;</w:t>
      </w:r>
    </w:p>
    <w:p w14:paraId="2B729E69" w14:textId="77777777" w:rsidR="001D7977" w:rsidRPr="001D7977" w:rsidRDefault="001D7977" w:rsidP="001D7977">
      <w:pPr>
        <w:pStyle w:val="Sraopastraipa"/>
        <w:numPr>
          <w:ilvl w:val="2"/>
          <w:numId w:val="24"/>
        </w:numPr>
        <w:tabs>
          <w:tab w:val="left" w:pos="1276"/>
        </w:tabs>
        <w:spacing w:after="0" w:line="240" w:lineRule="auto"/>
        <w:ind w:left="567" w:firstLine="0"/>
        <w:jc w:val="both"/>
        <w:rPr>
          <w:rFonts w:ascii="Times New Roman" w:hAnsi="Times New Roman" w:cs="Times New Roman"/>
          <w:sz w:val="24"/>
          <w:szCs w:val="24"/>
        </w:rPr>
      </w:pPr>
      <w:r w:rsidRPr="001D7977">
        <w:rPr>
          <w:rFonts w:ascii="Times New Roman" w:hAnsi="Times New Roman" w:cs="Times New Roman"/>
          <w:color w:val="000000" w:themeColor="text1"/>
          <w:sz w:val="24"/>
          <w:szCs w:val="24"/>
        </w:rPr>
        <w:t>nutraukiamos pirkimo procedūros.</w:t>
      </w:r>
    </w:p>
    <w:p w14:paraId="6733E787" w14:textId="77777777" w:rsidR="001D7977" w:rsidRPr="001D7977" w:rsidRDefault="001D7977" w:rsidP="001D7977">
      <w:pPr>
        <w:jc w:val="center"/>
        <w:rPr>
          <w:rFonts w:ascii="Times New Roman" w:hAnsi="Times New Roman" w:cs="Times New Roman"/>
          <w:sz w:val="24"/>
          <w:szCs w:val="24"/>
        </w:rPr>
      </w:pPr>
      <w:r w:rsidRPr="001D7977">
        <w:rPr>
          <w:rFonts w:ascii="Times New Roman" w:hAnsi="Times New Roman" w:cs="Times New Roman"/>
          <w:sz w:val="24"/>
          <w:szCs w:val="24"/>
        </w:rPr>
        <w:t>______________________</w:t>
      </w:r>
    </w:p>
    <w:p w14:paraId="7136C94B" w14:textId="6E03C3FE" w:rsidR="00040C0F" w:rsidRPr="001D7977" w:rsidRDefault="00040C0F">
      <w:pPr>
        <w:pStyle w:val="Antrat1"/>
        <w:numPr>
          <w:ilvl w:val="0"/>
          <w:numId w:val="7"/>
        </w:numPr>
        <w:tabs>
          <w:tab w:val="left" w:pos="709"/>
        </w:tabs>
        <w:spacing w:line="20" w:lineRule="atLeast"/>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1D7977">
        <w:rPr>
          <w:rFonts w:ascii="Times New Roman" w:hAnsi="Times New Roman" w:cs="Times New Roman"/>
          <w:b/>
          <w:bCs/>
          <w:sz w:val="24"/>
          <w:szCs w:val="24"/>
        </w:rPr>
        <w:t>Elektroninis aukcionas</w:t>
      </w:r>
      <w:bookmarkEnd w:id="28"/>
      <w:bookmarkEnd w:id="29"/>
      <w:bookmarkEnd w:id="30"/>
      <w:bookmarkEnd w:id="31"/>
      <w:bookmarkEnd w:id="32"/>
    </w:p>
    <w:p w14:paraId="0BFDB7B0" w14:textId="1100BC13" w:rsidR="00040C0F" w:rsidRPr="001D7977" w:rsidRDefault="002827E4" w:rsidP="00B22CE8">
      <w:pPr>
        <w:spacing w:after="0" w:line="240" w:lineRule="auto"/>
        <w:ind w:left="710"/>
        <w:rPr>
          <w:rFonts w:ascii="Times New Roman" w:hAnsi="Times New Roman" w:cs="Times New Roman"/>
          <w:sz w:val="24"/>
          <w:szCs w:val="24"/>
        </w:rPr>
      </w:pPr>
      <w:r w:rsidRPr="001D7977">
        <w:rPr>
          <w:rFonts w:ascii="Times New Roman" w:hAnsi="Times New Roman" w:cs="Times New Roman"/>
          <w:sz w:val="24"/>
          <w:szCs w:val="24"/>
        </w:rPr>
        <w:t xml:space="preserve">8.1. </w:t>
      </w:r>
      <w:r w:rsidR="00040C0F" w:rsidRPr="001D7977">
        <w:rPr>
          <w:rFonts w:ascii="Times New Roman" w:hAnsi="Times New Roman" w:cs="Times New Roman"/>
          <w:sz w:val="24"/>
          <w:szCs w:val="24"/>
        </w:rPr>
        <w:t>Perkančioji organizacija pirkime netaikys elektroninio aukciono.</w:t>
      </w:r>
    </w:p>
    <w:p w14:paraId="14CBD3AD" w14:textId="23B8A7AF" w:rsidR="009D0DC5" w:rsidRPr="001D7977" w:rsidRDefault="00EA001C">
      <w:pPr>
        <w:pStyle w:val="Antrat1"/>
        <w:numPr>
          <w:ilvl w:val="0"/>
          <w:numId w:val="7"/>
        </w:numPr>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26333936"/>
      <w:r w:rsidRPr="001D7977">
        <w:rPr>
          <w:rFonts w:ascii="Times New Roman" w:hAnsi="Times New Roman" w:cs="Times New Roman"/>
          <w:b/>
          <w:bCs/>
          <w:sz w:val="24"/>
          <w:szCs w:val="24"/>
        </w:rPr>
        <w:t>P</w:t>
      </w:r>
      <w:r w:rsidR="00014A61" w:rsidRPr="001D7977">
        <w:rPr>
          <w:rFonts w:ascii="Times New Roman" w:hAnsi="Times New Roman" w:cs="Times New Roman"/>
          <w:b/>
          <w:bCs/>
          <w:sz w:val="24"/>
          <w:szCs w:val="24"/>
        </w:rPr>
        <w:t>asiūlymų vertinimas</w:t>
      </w:r>
      <w:bookmarkEnd w:id="33"/>
      <w:bookmarkEnd w:id="34"/>
      <w:bookmarkEnd w:id="35"/>
      <w:bookmarkEnd w:id="36"/>
      <w:bookmarkEnd w:id="37"/>
    </w:p>
    <w:p w14:paraId="46E1A60B" w14:textId="0EAE5802" w:rsidR="004E71CB" w:rsidRPr="001D7977" w:rsidRDefault="002D470F" w:rsidP="000B1F4C">
      <w:pPr>
        <w:spacing w:after="0" w:line="240" w:lineRule="auto"/>
        <w:ind w:firstLine="504"/>
        <w:jc w:val="both"/>
        <w:rPr>
          <w:rFonts w:ascii="Times New Roman" w:hAnsi="Times New Roman" w:cs="Times New Roman"/>
          <w:color w:val="7030A0"/>
          <w:sz w:val="24"/>
          <w:szCs w:val="24"/>
        </w:rPr>
      </w:pPr>
      <w:r w:rsidRPr="001D7977">
        <w:rPr>
          <w:rFonts w:ascii="Times New Roman" w:hAnsi="Times New Roman" w:cs="Times New Roman"/>
          <w:sz w:val="24"/>
          <w:szCs w:val="24"/>
        </w:rPr>
        <w:t>9.1.</w:t>
      </w:r>
      <w:r w:rsidR="004E71CB" w:rsidRPr="001D7977">
        <w:rPr>
          <w:rFonts w:ascii="Times New Roman" w:hAnsi="Times New Roman" w:cs="Times New Roman"/>
          <w:sz w:val="24"/>
          <w:szCs w:val="24"/>
        </w:rPr>
        <w:t>Perkančioji organizacija ekonomiškai naudingiausią pasiūlymą išrenka pagal tiekėjo pasiūlyme nurodytą</w:t>
      </w:r>
      <w:r w:rsidR="001E3CA0">
        <w:rPr>
          <w:rFonts w:ascii="Times New Roman" w:hAnsi="Times New Roman" w:cs="Times New Roman"/>
          <w:sz w:val="24"/>
          <w:szCs w:val="24"/>
        </w:rPr>
        <w:t xml:space="preserve"> mažiausią </w:t>
      </w:r>
      <w:r w:rsidR="004E71CB" w:rsidRPr="001D7977">
        <w:rPr>
          <w:rFonts w:ascii="Times New Roman" w:hAnsi="Times New Roman" w:cs="Times New Roman"/>
          <w:sz w:val="24"/>
          <w:szCs w:val="24"/>
        </w:rPr>
        <w:t xml:space="preserve"> </w:t>
      </w:r>
      <w:r w:rsidR="00003A3F" w:rsidRPr="001D7977">
        <w:rPr>
          <w:rFonts w:ascii="Times New Roman" w:hAnsi="Times New Roman" w:cs="Times New Roman"/>
          <w:sz w:val="24"/>
          <w:szCs w:val="24"/>
        </w:rPr>
        <w:t>kain</w:t>
      </w:r>
      <w:r w:rsidR="004E71CB" w:rsidRPr="001D7977">
        <w:rPr>
          <w:rFonts w:ascii="Times New Roman" w:hAnsi="Times New Roman" w:cs="Times New Roman"/>
          <w:sz w:val="24"/>
          <w:szCs w:val="24"/>
        </w:rPr>
        <w:t>ą</w:t>
      </w:r>
      <w:r w:rsidR="00003A3F" w:rsidRPr="001D7977">
        <w:rPr>
          <w:rFonts w:ascii="Times New Roman" w:hAnsi="Times New Roman" w:cs="Times New Roman"/>
          <w:sz w:val="24"/>
          <w:szCs w:val="24"/>
        </w:rPr>
        <w:t xml:space="preserve">, kuri turi būti apskaičiuota ir nurodyta taip, kaip reikalaujama </w:t>
      </w:r>
      <w:bookmarkStart w:id="38" w:name="_Hlk91157291"/>
      <w:r w:rsidR="00CE14DF" w:rsidRPr="001D7977">
        <w:rPr>
          <w:rFonts w:ascii="Times New Roman" w:hAnsi="Times New Roman" w:cs="Times New Roman"/>
          <w:sz w:val="24"/>
          <w:szCs w:val="24"/>
        </w:rPr>
        <w:t xml:space="preserve">specialiųjų </w:t>
      </w:r>
      <w:r w:rsidR="00090235" w:rsidRPr="001D7977">
        <w:rPr>
          <w:rFonts w:ascii="Times New Roman" w:hAnsi="Times New Roman" w:cs="Times New Roman"/>
          <w:sz w:val="24"/>
          <w:szCs w:val="24"/>
        </w:rPr>
        <w:t>p</w:t>
      </w:r>
      <w:r w:rsidR="00551FA7" w:rsidRPr="001D7977">
        <w:rPr>
          <w:rFonts w:ascii="Times New Roman" w:hAnsi="Times New Roman" w:cs="Times New Roman"/>
          <w:sz w:val="24"/>
          <w:szCs w:val="24"/>
        </w:rPr>
        <w:t xml:space="preserve">irkimo </w:t>
      </w:r>
      <w:r w:rsidR="00A176D5" w:rsidRPr="001D7977">
        <w:rPr>
          <w:rFonts w:ascii="Times New Roman" w:hAnsi="Times New Roman" w:cs="Times New Roman"/>
          <w:sz w:val="24"/>
          <w:szCs w:val="24"/>
        </w:rPr>
        <w:t xml:space="preserve">sąlygų </w:t>
      </w:r>
      <w:bookmarkEnd w:id="38"/>
      <w:r w:rsidR="00090235" w:rsidRPr="001D7977">
        <w:rPr>
          <w:rFonts w:ascii="Times New Roman" w:hAnsi="Times New Roman" w:cs="Times New Roman"/>
          <w:sz w:val="24"/>
          <w:szCs w:val="24"/>
        </w:rPr>
        <w:t xml:space="preserve"> priede.</w:t>
      </w:r>
      <w:r w:rsidR="00090235" w:rsidRPr="001D7977">
        <w:rPr>
          <w:rFonts w:ascii="Times New Roman" w:hAnsi="Times New Roman" w:cs="Times New Roman"/>
          <w:color w:val="7030A0"/>
          <w:sz w:val="24"/>
          <w:szCs w:val="24"/>
        </w:rPr>
        <w:t xml:space="preserve"> </w:t>
      </w:r>
    </w:p>
    <w:p w14:paraId="102136D3" w14:textId="03D5A4F6" w:rsidR="00D734C6" w:rsidRPr="001D7977" w:rsidRDefault="000B1F4C" w:rsidP="000B1F4C">
      <w:pPr>
        <w:spacing w:after="0" w:line="20" w:lineRule="atLeast"/>
        <w:ind w:firstLine="504"/>
        <w:jc w:val="both"/>
        <w:rPr>
          <w:rFonts w:ascii="Times New Roman" w:hAnsi="Times New Roman" w:cs="Times New Roman"/>
          <w:sz w:val="24"/>
          <w:szCs w:val="24"/>
        </w:rPr>
      </w:pPr>
      <w:r w:rsidRPr="001D7977">
        <w:rPr>
          <w:rFonts w:ascii="Times New Roman" w:hAnsi="Times New Roman" w:cs="Times New Roman"/>
          <w:sz w:val="24"/>
          <w:szCs w:val="24"/>
        </w:rPr>
        <w:t>9.2.</w:t>
      </w:r>
      <w:r w:rsidR="00D734C6" w:rsidRPr="001D7977">
        <w:rPr>
          <w:rFonts w:ascii="Times New Roman" w:hAnsi="Times New Roman" w:cs="Times New Roman"/>
          <w:sz w:val="24"/>
          <w:szCs w:val="24"/>
        </w:rPr>
        <w:t xml:space="preserve">Laimėjusiu </w:t>
      </w:r>
      <w:r w:rsidR="005D7D8C" w:rsidRPr="001D7977">
        <w:rPr>
          <w:rFonts w:ascii="Times New Roman" w:hAnsi="Times New Roman" w:cs="Times New Roman"/>
          <w:sz w:val="24"/>
          <w:szCs w:val="24"/>
        </w:rPr>
        <w:t>pasiūlymu</w:t>
      </w:r>
      <w:r w:rsidR="00D734C6" w:rsidRPr="001D7977">
        <w:rPr>
          <w:rFonts w:ascii="Times New Roman" w:hAnsi="Times New Roman" w:cs="Times New Roman"/>
          <w:sz w:val="24"/>
          <w:szCs w:val="24"/>
        </w:rPr>
        <w:t xml:space="preserve"> galės būti pripažintas tik 1 (vienas) </w:t>
      </w:r>
      <w:r w:rsidR="005D7D8C" w:rsidRPr="001D7977">
        <w:rPr>
          <w:rFonts w:ascii="Times New Roman" w:hAnsi="Times New Roman" w:cs="Times New Roman"/>
          <w:sz w:val="24"/>
          <w:szCs w:val="24"/>
        </w:rPr>
        <w:t>ekonomiškai naudingiausias pasiūlymas, esantis pasiūlymų eilės pirmojoje vietoje</w:t>
      </w:r>
      <w:r w:rsidR="00D734C6" w:rsidRPr="001D7977">
        <w:rPr>
          <w:rFonts w:ascii="Times New Roman" w:hAnsi="Times New Roman" w:cs="Times New Roman"/>
          <w:sz w:val="24"/>
          <w:szCs w:val="24"/>
        </w:rPr>
        <w:t xml:space="preserve">. </w:t>
      </w:r>
    </w:p>
    <w:p w14:paraId="0E12185B" w14:textId="77777777" w:rsidR="000F26EC" w:rsidRPr="000F26EC" w:rsidRDefault="000F26EC" w:rsidP="000F26EC">
      <w:pPr>
        <w:tabs>
          <w:tab w:val="left" w:pos="1134"/>
          <w:tab w:val="left" w:pos="1276"/>
        </w:tabs>
        <w:spacing w:after="0" w:line="240" w:lineRule="auto"/>
        <w:ind w:left="426"/>
        <w:jc w:val="both"/>
        <w:rPr>
          <w:rStyle w:val="cf01"/>
          <w:rFonts w:ascii="Times New Roman" w:hAnsi="Times New Roman" w:cs="Times New Roman"/>
          <w:sz w:val="24"/>
          <w:szCs w:val="24"/>
        </w:rPr>
      </w:pPr>
      <w:r w:rsidRPr="000F26EC">
        <w:rPr>
          <w:rFonts w:ascii="Times New Roman" w:hAnsi="Times New Roman" w:cs="Times New Roman"/>
          <w:sz w:val="24"/>
          <w:szCs w:val="24"/>
        </w:rPr>
        <w:t>9.3.</w:t>
      </w:r>
      <w:r w:rsidR="00E62883" w:rsidRPr="000F26EC">
        <w:rPr>
          <w:rFonts w:ascii="Times New Roman" w:hAnsi="Times New Roman" w:cs="Times New Roman"/>
          <w:sz w:val="24"/>
          <w:szCs w:val="24"/>
        </w:rPr>
        <w:t xml:space="preserve">Perkančioji organizacija </w:t>
      </w:r>
      <w:r w:rsidR="00E62883" w:rsidRPr="000F26EC">
        <w:rPr>
          <w:rStyle w:val="cf01"/>
          <w:rFonts w:ascii="Times New Roman" w:hAnsi="Times New Roman" w:cs="Times New Roman"/>
          <w:sz w:val="24"/>
          <w:szCs w:val="24"/>
        </w:rPr>
        <w:t xml:space="preserve">atmes tiekėjo pasiūlymą pagrindais, nustatytais Bendrųjų pirkimų </w:t>
      </w:r>
    </w:p>
    <w:p w14:paraId="0B7D7B76" w14:textId="23DA7047" w:rsidR="00E62883" w:rsidRPr="000F26EC" w:rsidRDefault="00E62883" w:rsidP="000F26EC">
      <w:pPr>
        <w:tabs>
          <w:tab w:val="left" w:pos="1134"/>
          <w:tab w:val="left" w:pos="1276"/>
        </w:tabs>
        <w:spacing w:after="0" w:line="240" w:lineRule="auto"/>
        <w:jc w:val="both"/>
        <w:rPr>
          <w:rFonts w:ascii="Times New Roman" w:hAnsi="Times New Roman" w:cs="Times New Roman"/>
          <w:sz w:val="24"/>
          <w:szCs w:val="24"/>
        </w:rPr>
      </w:pPr>
      <w:r w:rsidRPr="000F26EC">
        <w:rPr>
          <w:rStyle w:val="cf01"/>
          <w:rFonts w:ascii="Times New Roman" w:hAnsi="Times New Roman" w:cs="Times New Roman"/>
          <w:sz w:val="24"/>
          <w:szCs w:val="24"/>
        </w:rPr>
        <w:t>sąlygų 18 skyriuje „Pasiūlymų atmetimo pagrindai“</w:t>
      </w:r>
      <w:r w:rsidR="000F26EC" w:rsidRPr="000F26EC">
        <w:rPr>
          <w:rStyle w:val="cf01"/>
          <w:rFonts w:ascii="Times New Roman" w:hAnsi="Times New Roman" w:cs="Times New Roman"/>
          <w:sz w:val="24"/>
          <w:szCs w:val="24"/>
        </w:rPr>
        <w:t>.</w:t>
      </w:r>
    </w:p>
    <w:p w14:paraId="3A7D11F6" w14:textId="77777777" w:rsidR="00E62883" w:rsidRPr="001D7977" w:rsidRDefault="00E62883" w:rsidP="000B1F4C">
      <w:pPr>
        <w:spacing w:after="0" w:line="20" w:lineRule="atLeast"/>
        <w:ind w:firstLine="504"/>
        <w:jc w:val="both"/>
        <w:rPr>
          <w:rFonts w:ascii="Times New Roman" w:eastAsiaTheme="minorHAnsi" w:hAnsi="Times New Roman" w:cs="Times New Roman"/>
          <w:bCs/>
          <w:iCs/>
          <w:sz w:val="24"/>
          <w:szCs w:val="24"/>
        </w:rPr>
      </w:pPr>
    </w:p>
    <w:p w14:paraId="678C44CA" w14:textId="286B811E" w:rsidR="00FE7908" w:rsidRPr="001D7977" w:rsidRDefault="00FE7908">
      <w:pPr>
        <w:pStyle w:val="Antrat1"/>
        <w:numPr>
          <w:ilvl w:val="0"/>
          <w:numId w:val="7"/>
        </w:numPr>
        <w:tabs>
          <w:tab w:val="left" w:pos="567"/>
        </w:tabs>
        <w:spacing w:line="20" w:lineRule="atLeast"/>
        <w:contextualSpacing/>
        <w:rPr>
          <w:rFonts w:ascii="Times New Roman" w:hAnsi="Times New Roman" w:cs="Times New Roman"/>
          <w:b/>
          <w:bCs/>
          <w:sz w:val="24"/>
          <w:szCs w:val="24"/>
        </w:rPr>
      </w:pPr>
      <w:bookmarkStart w:id="39" w:name="_Ref39425999"/>
      <w:bookmarkStart w:id="40" w:name="_Ref39426005"/>
      <w:bookmarkStart w:id="41" w:name="_Toc126333937"/>
      <w:r w:rsidRPr="001D7977">
        <w:rPr>
          <w:rFonts w:ascii="Times New Roman" w:hAnsi="Times New Roman" w:cs="Times New Roman"/>
          <w:b/>
          <w:bCs/>
          <w:sz w:val="24"/>
          <w:szCs w:val="24"/>
        </w:rPr>
        <w:t>S</w:t>
      </w:r>
      <w:r w:rsidR="00281735" w:rsidRPr="001D7977">
        <w:rPr>
          <w:rFonts w:ascii="Times New Roman" w:hAnsi="Times New Roman" w:cs="Times New Roman"/>
          <w:b/>
          <w:bCs/>
          <w:sz w:val="24"/>
          <w:szCs w:val="24"/>
        </w:rPr>
        <w:t>utarties sudarymas</w:t>
      </w:r>
      <w:bookmarkEnd w:id="39"/>
      <w:bookmarkEnd w:id="40"/>
      <w:bookmarkEnd w:id="41"/>
    </w:p>
    <w:p w14:paraId="47D75EA2" w14:textId="77777777" w:rsidR="00C87AB8" w:rsidRPr="001D7977" w:rsidRDefault="00AD1CA6" w:rsidP="008E520F">
      <w:pPr>
        <w:pStyle w:val="Sraopastraipa"/>
        <w:tabs>
          <w:tab w:val="left" w:pos="1134"/>
        </w:tabs>
        <w:spacing w:after="0" w:line="240" w:lineRule="auto"/>
        <w:ind w:left="123"/>
        <w:jc w:val="both"/>
        <w:rPr>
          <w:rFonts w:ascii="Times New Roman" w:hAnsi="Times New Roman" w:cs="Times New Roman"/>
          <w:sz w:val="24"/>
          <w:szCs w:val="24"/>
        </w:rPr>
      </w:pPr>
      <w:r w:rsidRPr="001D7977">
        <w:rPr>
          <w:rFonts w:ascii="Times New Roman" w:hAnsi="Times New Roman" w:cs="Times New Roman"/>
          <w:color w:val="000000" w:themeColor="text1"/>
          <w:sz w:val="24"/>
          <w:szCs w:val="24"/>
        </w:rPr>
        <w:t xml:space="preserve">         </w:t>
      </w:r>
      <w:r w:rsidR="003F64B4" w:rsidRPr="001D7977">
        <w:rPr>
          <w:rFonts w:ascii="Times New Roman" w:hAnsi="Times New Roman" w:cs="Times New Roman"/>
          <w:color w:val="000000" w:themeColor="text1"/>
          <w:sz w:val="24"/>
          <w:szCs w:val="24"/>
        </w:rPr>
        <w:t xml:space="preserve">10.1. </w:t>
      </w:r>
      <w:r w:rsidR="00F57665" w:rsidRPr="001D7977">
        <w:rPr>
          <w:rFonts w:ascii="Times New Roman" w:hAnsi="Times New Roman" w:cs="Times New Roman"/>
          <w:color w:val="000000" w:themeColor="text1"/>
          <w:sz w:val="24"/>
          <w:szCs w:val="24"/>
        </w:rPr>
        <w:t>Ši pirkimo procedūra atliekama siekiant sudaryti sutartį</w:t>
      </w:r>
      <w:r w:rsidR="009A7D11" w:rsidRPr="001D7977">
        <w:rPr>
          <w:rFonts w:ascii="Times New Roman" w:hAnsi="Times New Roman" w:cs="Times New Roman"/>
          <w:color w:val="000000" w:themeColor="text1"/>
          <w:sz w:val="24"/>
          <w:szCs w:val="24"/>
        </w:rPr>
        <w:t xml:space="preserve"> su tiekėju, kurio pasiūlymas</w:t>
      </w:r>
      <w:r w:rsidR="007B12FF" w:rsidRPr="001D7977">
        <w:rPr>
          <w:rFonts w:ascii="Times New Roman" w:hAnsi="Times New Roman" w:cs="Times New Roman"/>
          <w:color w:val="000000" w:themeColor="text1"/>
          <w:sz w:val="24"/>
          <w:szCs w:val="24"/>
        </w:rPr>
        <w:t xml:space="preserve">, vadovaujantis </w:t>
      </w:r>
      <w:r w:rsidR="008F4194" w:rsidRPr="001D7977">
        <w:rPr>
          <w:rFonts w:ascii="Times New Roman" w:hAnsi="Times New Roman" w:cs="Times New Roman"/>
          <w:color w:val="000000" w:themeColor="text1"/>
          <w:sz w:val="24"/>
          <w:szCs w:val="24"/>
        </w:rPr>
        <w:t>p</w:t>
      </w:r>
      <w:r w:rsidR="007B12FF" w:rsidRPr="001D7977">
        <w:rPr>
          <w:rFonts w:ascii="Times New Roman" w:hAnsi="Times New Roman" w:cs="Times New Roman"/>
          <w:color w:val="000000" w:themeColor="text1"/>
          <w:sz w:val="24"/>
          <w:szCs w:val="24"/>
        </w:rPr>
        <w:t xml:space="preserve">irkimo </w:t>
      </w:r>
      <w:r w:rsidR="00207E40" w:rsidRPr="001D7977">
        <w:rPr>
          <w:rFonts w:ascii="Times New Roman" w:hAnsi="Times New Roman" w:cs="Times New Roman"/>
          <w:color w:val="000000" w:themeColor="text1"/>
          <w:sz w:val="24"/>
          <w:szCs w:val="24"/>
        </w:rPr>
        <w:t>sąlygose</w:t>
      </w:r>
      <w:r w:rsidR="007B12FF" w:rsidRPr="001D7977">
        <w:rPr>
          <w:rFonts w:ascii="Times New Roman" w:hAnsi="Times New Roman" w:cs="Times New Roman"/>
          <w:color w:val="0070C0"/>
          <w:sz w:val="24"/>
          <w:szCs w:val="24"/>
        </w:rPr>
        <w:t xml:space="preserve"> </w:t>
      </w:r>
      <w:r w:rsidR="007B12FF" w:rsidRPr="001D7977">
        <w:rPr>
          <w:rFonts w:ascii="Times New Roman" w:hAnsi="Times New Roman" w:cs="Times New Roman"/>
          <w:color w:val="000000" w:themeColor="text1"/>
          <w:sz w:val="24"/>
          <w:szCs w:val="24"/>
        </w:rPr>
        <w:t>nustatyta tvarka</w:t>
      </w:r>
      <w:r w:rsidR="0023505D" w:rsidRPr="001D7977">
        <w:rPr>
          <w:rFonts w:ascii="Times New Roman" w:hAnsi="Times New Roman" w:cs="Times New Roman"/>
          <w:color w:val="000000" w:themeColor="text1"/>
          <w:sz w:val="24"/>
          <w:szCs w:val="24"/>
        </w:rPr>
        <w:t>,</w:t>
      </w:r>
      <w:r w:rsidR="009A7D11" w:rsidRPr="001D7977">
        <w:rPr>
          <w:rFonts w:ascii="Times New Roman" w:hAnsi="Times New Roman" w:cs="Times New Roman"/>
          <w:color w:val="000000" w:themeColor="text1"/>
          <w:sz w:val="24"/>
          <w:szCs w:val="24"/>
        </w:rPr>
        <w:t xml:space="preserve"> bus pripažintas laimėjęs</w:t>
      </w:r>
      <w:r w:rsidR="00F065D6" w:rsidRPr="001D7977">
        <w:rPr>
          <w:rFonts w:ascii="Times New Roman" w:hAnsi="Times New Roman" w:cs="Times New Roman"/>
          <w:color w:val="000000" w:themeColor="text1"/>
          <w:sz w:val="24"/>
          <w:szCs w:val="24"/>
        </w:rPr>
        <w:t xml:space="preserve">. </w:t>
      </w:r>
      <w:r w:rsidR="004B2DE4" w:rsidRPr="001D7977">
        <w:rPr>
          <w:rFonts w:ascii="Times New Roman" w:hAnsi="Times New Roman" w:cs="Times New Roman"/>
          <w:sz w:val="24"/>
          <w:szCs w:val="24"/>
        </w:rPr>
        <w:t xml:space="preserve">Sutarties sąlygos pateikiamos </w:t>
      </w:r>
      <w:r w:rsidR="007A5D9C" w:rsidRPr="001D7977">
        <w:rPr>
          <w:rFonts w:ascii="Times New Roman" w:hAnsi="Times New Roman" w:cs="Times New Roman"/>
          <w:sz w:val="24"/>
          <w:szCs w:val="24"/>
        </w:rPr>
        <w:t>P</w:t>
      </w:r>
      <w:r w:rsidR="00551FA7" w:rsidRPr="001D7977">
        <w:rPr>
          <w:rFonts w:ascii="Times New Roman" w:hAnsi="Times New Roman" w:cs="Times New Roman"/>
          <w:sz w:val="24"/>
          <w:szCs w:val="24"/>
        </w:rPr>
        <w:t xml:space="preserve">irkimo </w:t>
      </w:r>
      <w:r w:rsidR="00D86901" w:rsidRPr="001D7977">
        <w:rPr>
          <w:rFonts w:ascii="Times New Roman" w:hAnsi="Times New Roman" w:cs="Times New Roman"/>
          <w:sz w:val="24"/>
          <w:szCs w:val="24"/>
        </w:rPr>
        <w:t xml:space="preserve">sąlygų </w:t>
      </w:r>
      <w:r w:rsidR="003F64B4" w:rsidRPr="001D7977">
        <w:rPr>
          <w:rFonts w:ascii="Times New Roman" w:hAnsi="Times New Roman" w:cs="Times New Roman"/>
          <w:sz w:val="24"/>
          <w:szCs w:val="24"/>
        </w:rPr>
        <w:t xml:space="preserve"> </w:t>
      </w:r>
      <w:r w:rsidR="00AD19B0" w:rsidRPr="001D7977">
        <w:rPr>
          <w:rFonts w:ascii="Times New Roman" w:hAnsi="Times New Roman" w:cs="Times New Roman"/>
          <w:sz w:val="24"/>
          <w:szCs w:val="24"/>
        </w:rPr>
        <w:t>7</w:t>
      </w:r>
      <w:r w:rsidR="003F64B4" w:rsidRPr="001D7977">
        <w:rPr>
          <w:rFonts w:ascii="Times New Roman" w:hAnsi="Times New Roman" w:cs="Times New Roman"/>
          <w:sz w:val="24"/>
          <w:szCs w:val="24"/>
        </w:rPr>
        <w:t xml:space="preserve"> </w:t>
      </w:r>
      <w:r w:rsidR="00D86901" w:rsidRPr="001D7977">
        <w:rPr>
          <w:rFonts w:ascii="Times New Roman" w:hAnsi="Times New Roman" w:cs="Times New Roman"/>
          <w:sz w:val="24"/>
          <w:szCs w:val="24"/>
        </w:rPr>
        <w:t>priede „Sutarties projekt</w:t>
      </w:r>
      <w:bookmarkEnd w:id="3"/>
      <w:r w:rsidR="002E3935" w:rsidRPr="001D7977">
        <w:rPr>
          <w:rFonts w:ascii="Times New Roman" w:hAnsi="Times New Roman" w:cs="Times New Roman"/>
          <w:sz w:val="24"/>
          <w:szCs w:val="24"/>
        </w:rPr>
        <w:t>as</w:t>
      </w:r>
      <w:r w:rsidR="008E520F" w:rsidRPr="001D7977">
        <w:rPr>
          <w:rFonts w:ascii="Times New Roman" w:hAnsi="Times New Roman" w:cs="Times New Roman"/>
          <w:sz w:val="24"/>
          <w:szCs w:val="24"/>
        </w:rPr>
        <w:t>“.</w:t>
      </w:r>
    </w:p>
    <w:p w14:paraId="0885D91F" w14:textId="77777777" w:rsidR="007F5C78" w:rsidRPr="001D7977"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6B6B2D7F" w14:textId="77777777" w:rsidR="007F5C78" w:rsidRPr="001D7977"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3DF09EF2" w14:textId="77777777" w:rsidR="007F5C78" w:rsidRPr="001D7977"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6F7F6DAB" w14:textId="77777777" w:rsidR="007F5C78" w:rsidRPr="001D7977"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25DCD186" w14:textId="77777777" w:rsidR="007F5C78" w:rsidRPr="001D7977"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7881FCAE" w14:textId="7C3A8F80" w:rsidR="007F5C78" w:rsidRPr="008E520F" w:rsidRDefault="007F5C78" w:rsidP="008E520F">
      <w:pPr>
        <w:pStyle w:val="Sraopastraipa"/>
        <w:tabs>
          <w:tab w:val="left" w:pos="1134"/>
        </w:tabs>
        <w:spacing w:after="0" w:line="240" w:lineRule="auto"/>
        <w:ind w:left="123"/>
        <w:jc w:val="both"/>
        <w:rPr>
          <w:rFonts w:ascii="Times New Roman" w:hAnsi="Times New Roman" w:cs="Times New Roman"/>
          <w:sz w:val="24"/>
          <w:szCs w:val="24"/>
        </w:rPr>
        <w:sectPr w:rsidR="007F5C78" w:rsidRPr="008E520F" w:rsidSect="00E17CD0">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1D7977">
        <w:rPr>
          <w:rFonts w:ascii="Times New Roman" w:hAnsi="Times New Roman" w:cs="Times New Roman"/>
          <w:sz w:val="24"/>
          <w:szCs w:val="24"/>
        </w:rPr>
        <w:tab/>
      </w:r>
      <w:r w:rsidRPr="001D7977">
        <w:rPr>
          <w:rFonts w:ascii="Times New Roman" w:hAnsi="Times New Roman" w:cs="Times New Roman"/>
          <w:sz w:val="24"/>
          <w:szCs w:val="24"/>
        </w:rPr>
        <w:tab/>
      </w:r>
      <w:r w:rsidRPr="001D7977">
        <w:rPr>
          <w:rFonts w:ascii="Times New Roman" w:hAnsi="Times New Roman" w:cs="Times New Roman"/>
          <w:sz w:val="24"/>
          <w:szCs w:val="24"/>
        </w:rPr>
        <w:tab/>
      </w:r>
      <w:r w:rsidRPr="001D7977">
        <w:rPr>
          <w:rFonts w:ascii="Times New Roman" w:hAnsi="Times New Roman" w:cs="Times New Roman"/>
          <w:sz w:val="24"/>
          <w:szCs w:val="24"/>
        </w:rPr>
        <w:tab/>
        <w:t>______________________</w:t>
      </w:r>
    </w:p>
    <w:p w14:paraId="1DF37652" w14:textId="0A6B5A0A" w:rsidR="00774AA5" w:rsidRPr="00E40330" w:rsidRDefault="000631F1" w:rsidP="005C1E12">
      <w:pPr>
        <w:pStyle w:val="Antrat1"/>
        <w:jc w:val="right"/>
        <w:rPr>
          <w:rFonts w:ascii="Times New Roman" w:hAnsi="Times New Roman" w:cs="Times New Roman"/>
          <w:color w:val="auto"/>
          <w:sz w:val="24"/>
          <w:szCs w:val="24"/>
        </w:rPr>
      </w:pPr>
      <w:bookmarkStart w:id="42" w:name="_Toc126333939"/>
      <w:r w:rsidRPr="00E40330">
        <w:rPr>
          <w:rFonts w:ascii="Times New Roman" w:hAnsi="Times New Roman" w:cs="Times New Roman"/>
          <w:color w:val="auto"/>
          <w:sz w:val="24"/>
          <w:szCs w:val="24"/>
        </w:rPr>
        <w:lastRenderedPageBreak/>
        <w:t>P</w:t>
      </w:r>
      <w:r w:rsidR="008F59C5" w:rsidRPr="00E40330">
        <w:rPr>
          <w:rFonts w:ascii="Times New Roman" w:hAnsi="Times New Roman" w:cs="Times New Roman"/>
          <w:color w:val="auto"/>
          <w:sz w:val="24"/>
          <w:szCs w:val="24"/>
        </w:rPr>
        <w:t>irkimo sąlygų 1 priedas „Terminai“</w:t>
      </w:r>
      <w:bookmarkEnd w:id="42"/>
    </w:p>
    <w:p w14:paraId="5369DEF7" w14:textId="77777777" w:rsidR="00A53BAE" w:rsidRPr="003F64B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774AA5" w:rsidRPr="003F64B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F64B4" w:rsidRDefault="009F4FBE" w:rsidP="004B3551">
            <w:pPr>
              <w:jc w:val="center"/>
              <w:rPr>
                <w:rFonts w:ascii="Times New Roman" w:hAnsi="Times New Roman" w:cs="Times New Roman"/>
                <w:b/>
                <w:bCs/>
                <w:sz w:val="24"/>
                <w:szCs w:val="24"/>
              </w:rPr>
            </w:pPr>
            <w:proofErr w:type="spellStart"/>
            <w:r w:rsidRPr="003F64B4">
              <w:rPr>
                <w:rFonts w:ascii="Times New Roman" w:hAnsi="Times New Roman" w:cs="Times New Roman"/>
                <w:b/>
                <w:bCs/>
                <w:sz w:val="24"/>
                <w:szCs w:val="24"/>
              </w:rPr>
              <w:t>Eil.Nr</w:t>
            </w:r>
            <w:proofErr w:type="spellEnd"/>
            <w:r w:rsidRPr="003F64B4">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F64B4" w:rsidRDefault="004B3551" w:rsidP="004B3551">
            <w:pPr>
              <w:jc w:val="center"/>
              <w:rPr>
                <w:rFonts w:ascii="Times New Roman" w:hAnsi="Times New Roman" w:cs="Times New Roman"/>
                <w:b/>
                <w:bCs/>
                <w:sz w:val="24"/>
                <w:szCs w:val="24"/>
              </w:rPr>
            </w:pPr>
            <w:r w:rsidRPr="003F64B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F64B4" w:rsidRDefault="00774AA5" w:rsidP="004B3551">
            <w:pPr>
              <w:spacing w:after="0"/>
              <w:jc w:val="center"/>
              <w:rPr>
                <w:rFonts w:ascii="Times New Roman" w:hAnsi="Times New Roman" w:cs="Times New Roman"/>
                <w:b/>
                <w:sz w:val="24"/>
                <w:szCs w:val="24"/>
              </w:rPr>
            </w:pPr>
            <w:r w:rsidRPr="003F64B4">
              <w:rPr>
                <w:rFonts w:ascii="Times New Roman" w:hAnsi="Times New Roman" w:cs="Times New Roman"/>
                <w:b/>
                <w:sz w:val="24"/>
                <w:szCs w:val="24"/>
              </w:rPr>
              <w:t>DATA/DIENŲ SKAIČIUS/ LAIKAS</w:t>
            </w:r>
          </w:p>
          <w:p w14:paraId="677BC1F4" w14:textId="77777777" w:rsidR="00774AA5" w:rsidRPr="003F64B4" w:rsidRDefault="00774AA5" w:rsidP="004B3551">
            <w:pPr>
              <w:spacing w:after="0"/>
              <w:jc w:val="center"/>
              <w:rPr>
                <w:rFonts w:ascii="Times New Roman" w:hAnsi="Times New Roman" w:cs="Times New Roman"/>
                <w:sz w:val="24"/>
                <w:szCs w:val="24"/>
              </w:rPr>
            </w:pPr>
            <w:r w:rsidRPr="003F64B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F64B4" w:rsidRDefault="00774AA5" w:rsidP="004B3551">
            <w:pPr>
              <w:jc w:val="center"/>
              <w:rPr>
                <w:rFonts w:ascii="Times New Roman" w:hAnsi="Times New Roman" w:cs="Times New Roman"/>
                <w:b/>
                <w:sz w:val="24"/>
                <w:szCs w:val="24"/>
              </w:rPr>
            </w:pPr>
            <w:r w:rsidRPr="003F64B4">
              <w:rPr>
                <w:rFonts w:ascii="Times New Roman" w:hAnsi="Times New Roman" w:cs="Times New Roman"/>
                <w:b/>
                <w:sz w:val="24"/>
                <w:szCs w:val="24"/>
              </w:rPr>
              <w:t>PASTABOS</w:t>
            </w:r>
          </w:p>
        </w:tc>
      </w:tr>
      <w:tr w:rsidR="00774AA5" w:rsidRPr="003F64B4"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nurodytas </w:t>
            </w:r>
            <w:r w:rsidR="00C47599" w:rsidRPr="003F64B4">
              <w:rPr>
                <w:rFonts w:ascii="Times New Roman" w:hAnsi="Times New Roman" w:cs="Times New Roman"/>
                <w:sz w:val="24"/>
                <w:szCs w:val="24"/>
              </w:rPr>
              <w:t>s</w:t>
            </w:r>
            <w:r w:rsidRPr="003F64B4">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F64B4" w:rsidRDefault="00774AA5" w:rsidP="00593F3E">
            <w:pPr>
              <w:spacing w:after="0" w:line="240" w:lineRule="auto"/>
              <w:rPr>
                <w:rFonts w:ascii="Times New Roman" w:hAnsi="Times New Roman" w:cs="Times New Roman"/>
                <w:iCs/>
                <w:sz w:val="24"/>
                <w:szCs w:val="24"/>
              </w:rPr>
            </w:pPr>
            <w:r w:rsidRPr="003F64B4">
              <w:rPr>
                <w:rFonts w:ascii="Times New Roman" w:hAnsi="Times New Roman" w:cs="Times New Roman"/>
                <w:sz w:val="24"/>
                <w:szCs w:val="24"/>
              </w:rPr>
              <w:t>Perkančioji organizacija turi teisę pratęsti pasiūlymų pateikimo terminą.</w:t>
            </w:r>
          </w:p>
        </w:tc>
      </w:tr>
      <w:tr w:rsidR="00774AA5" w:rsidRPr="003F64B4"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D4FC7DB"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Pradedamas ne anksčiau nei </w:t>
            </w:r>
            <w:r w:rsidRPr="003F64B4">
              <w:rPr>
                <w:rFonts w:ascii="Times New Roman" w:hAnsi="Times New Roman" w:cs="Times New Roman"/>
                <w:color w:val="000000" w:themeColor="text1"/>
                <w:sz w:val="24"/>
                <w:szCs w:val="24"/>
              </w:rPr>
              <w:t xml:space="preserve">po </w:t>
            </w:r>
            <w:r w:rsidR="00A530EB">
              <w:rPr>
                <w:rFonts w:ascii="Times New Roman" w:hAnsi="Times New Roman" w:cs="Times New Roman"/>
                <w:color w:val="000000" w:themeColor="text1"/>
                <w:sz w:val="24"/>
                <w:szCs w:val="24"/>
              </w:rPr>
              <w:t>30</w:t>
            </w:r>
            <w:r w:rsidRPr="003F64B4">
              <w:rPr>
                <w:rFonts w:ascii="Times New Roman" w:hAnsi="Times New Roman" w:cs="Times New Roman"/>
                <w:color w:val="000000" w:themeColor="text1"/>
                <w:sz w:val="24"/>
                <w:szCs w:val="24"/>
              </w:rPr>
              <w:t xml:space="preserve"> minučių</w:t>
            </w:r>
            <w:r w:rsidRPr="003F64B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F64B4" w:rsidRDefault="00774AA5" w:rsidP="0003169B">
            <w:pPr>
              <w:spacing w:after="0" w:line="240" w:lineRule="auto"/>
              <w:rPr>
                <w:rFonts w:ascii="Times New Roman" w:hAnsi="Times New Roman" w:cs="Times New Roman"/>
                <w:iCs/>
                <w:sz w:val="24"/>
                <w:szCs w:val="24"/>
              </w:rPr>
            </w:pPr>
          </w:p>
        </w:tc>
      </w:tr>
      <w:tr w:rsidR="00774AA5" w:rsidRPr="003F64B4"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3F64B4" w:rsidRDefault="00774AA5" w:rsidP="0003169B">
            <w:pPr>
              <w:keepNext/>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Prašymą paaiškinti, patikslinti pirkimo </w:t>
            </w:r>
            <w:r w:rsidR="00EF5E21" w:rsidRPr="003F64B4">
              <w:rPr>
                <w:rFonts w:ascii="Times New Roman" w:hAnsi="Times New Roman" w:cs="Times New Roman"/>
                <w:sz w:val="24"/>
                <w:szCs w:val="24"/>
              </w:rPr>
              <w:t>sąlygas</w:t>
            </w:r>
            <w:r w:rsidRPr="003F64B4">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160EE456" w:rsidR="00774AA5" w:rsidRPr="003F64B4" w:rsidRDefault="00512DE7"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r w:rsidR="005F17E7" w:rsidRPr="003F64B4">
              <w:rPr>
                <w:rFonts w:ascii="Times New Roman" w:hAnsi="Times New Roman" w:cs="Times New Roman"/>
                <w:sz w:val="24"/>
                <w:szCs w:val="24"/>
              </w:rPr>
              <w:t xml:space="preserve"> </w:t>
            </w:r>
            <w:r w:rsidR="008F3FCC" w:rsidRPr="003F64B4">
              <w:rPr>
                <w:rFonts w:ascii="Times New Roman" w:hAnsi="Times New Roman" w:cs="Times New Roman"/>
                <w:sz w:val="24"/>
                <w:szCs w:val="24"/>
              </w:rPr>
              <w:t>(</w:t>
            </w:r>
            <w:r>
              <w:rPr>
                <w:rFonts w:ascii="Times New Roman" w:hAnsi="Times New Roman" w:cs="Times New Roman"/>
                <w:sz w:val="24"/>
                <w:szCs w:val="24"/>
              </w:rPr>
              <w:t>dešimt</w:t>
            </w:r>
            <w:r w:rsidR="008F3FCC" w:rsidRPr="003F64B4">
              <w:rPr>
                <w:rFonts w:ascii="Times New Roman" w:hAnsi="Times New Roman" w:cs="Times New Roman"/>
                <w:sz w:val="24"/>
                <w:szCs w:val="24"/>
              </w:rPr>
              <w:t xml:space="preserve">) </w:t>
            </w:r>
            <w:r w:rsidR="005F17E7" w:rsidRPr="003F64B4">
              <w:rPr>
                <w:rFonts w:ascii="Times New Roman" w:hAnsi="Times New Roman" w:cs="Times New Roman"/>
                <w:sz w:val="24"/>
                <w:szCs w:val="24"/>
              </w:rPr>
              <w:t>dien</w:t>
            </w:r>
            <w:r>
              <w:rPr>
                <w:rFonts w:ascii="Times New Roman" w:hAnsi="Times New Roman" w:cs="Times New Roman"/>
                <w:sz w:val="24"/>
                <w:szCs w:val="24"/>
              </w:rPr>
              <w:t>ų</w:t>
            </w:r>
            <w:r w:rsidR="005F17E7" w:rsidRPr="003F64B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5702A0C5" w:rsidR="00774AA5" w:rsidRPr="003F64B4" w:rsidRDefault="00774AA5" w:rsidP="00424668">
            <w:pPr>
              <w:spacing w:after="0" w:line="240" w:lineRule="auto"/>
              <w:rPr>
                <w:rFonts w:ascii="Times New Roman" w:hAnsi="Times New Roman" w:cs="Times New Roman"/>
                <w:iCs/>
                <w:color w:val="7030A0"/>
                <w:sz w:val="24"/>
                <w:szCs w:val="24"/>
              </w:rPr>
            </w:pPr>
          </w:p>
        </w:tc>
      </w:tr>
      <w:tr w:rsidR="00774AA5" w:rsidRPr="003F64B4"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w:t>
            </w:r>
            <w:r w:rsidR="009B3AF8" w:rsidRPr="003F64B4">
              <w:rPr>
                <w:rFonts w:ascii="Times New Roman" w:hAnsi="Times New Roman" w:cs="Times New Roman"/>
                <w:sz w:val="24"/>
                <w:szCs w:val="24"/>
              </w:rPr>
              <w:t>p</w:t>
            </w:r>
            <w:r w:rsidRPr="003F64B4">
              <w:rPr>
                <w:rFonts w:ascii="Times New Roman" w:hAnsi="Times New Roman" w:cs="Times New Roman"/>
                <w:sz w:val="24"/>
                <w:szCs w:val="24"/>
              </w:rPr>
              <w:t xml:space="preserve">irkimo </w:t>
            </w:r>
            <w:r w:rsidR="00EF5E21"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EA3A364" w:rsidR="00774AA5" w:rsidRPr="003F64B4" w:rsidRDefault="00512DE7"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B22CE8" w:rsidRPr="003F64B4">
              <w:rPr>
                <w:rFonts w:ascii="Times New Roman" w:hAnsi="Times New Roman" w:cs="Times New Roman"/>
                <w:sz w:val="24"/>
                <w:szCs w:val="24"/>
              </w:rPr>
              <w:t xml:space="preserve"> </w:t>
            </w:r>
            <w:r w:rsidR="008F3FCC" w:rsidRPr="003F64B4">
              <w:rPr>
                <w:rFonts w:ascii="Times New Roman" w:hAnsi="Times New Roman" w:cs="Times New Roman"/>
                <w:sz w:val="24"/>
                <w:szCs w:val="24"/>
              </w:rPr>
              <w:t>(</w:t>
            </w:r>
            <w:r>
              <w:rPr>
                <w:rFonts w:ascii="Times New Roman" w:hAnsi="Times New Roman" w:cs="Times New Roman"/>
                <w:sz w:val="24"/>
                <w:szCs w:val="24"/>
              </w:rPr>
              <w:t>šešios</w:t>
            </w:r>
            <w:r w:rsidR="008F3FCC" w:rsidRPr="003F64B4">
              <w:rPr>
                <w:rFonts w:ascii="Times New Roman" w:hAnsi="Times New Roman" w:cs="Times New Roman"/>
                <w:sz w:val="24"/>
                <w:szCs w:val="24"/>
              </w:rPr>
              <w:t xml:space="preserve">) </w:t>
            </w:r>
            <w:r w:rsidR="00CE1F13"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CE1F13" w:rsidRPr="003F64B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1ADE7751" w:rsidR="00774AA5" w:rsidRPr="003F64B4" w:rsidRDefault="00774AA5" w:rsidP="00CE1F13">
            <w:pPr>
              <w:spacing w:after="0" w:line="240" w:lineRule="auto"/>
              <w:rPr>
                <w:rFonts w:ascii="Times New Roman" w:hAnsi="Times New Roman" w:cs="Times New Roman"/>
                <w:sz w:val="24"/>
                <w:szCs w:val="24"/>
              </w:rPr>
            </w:pPr>
          </w:p>
        </w:tc>
      </w:tr>
      <w:tr w:rsidR="00774AA5" w:rsidRPr="003F64B4"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3F64B4" w:rsidRDefault="00455131"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O</w:t>
            </w:r>
            <w:r w:rsidR="00774AA5" w:rsidRPr="003F64B4">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3F64B4" w:rsidRDefault="00774AA5" w:rsidP="0003169B">
            <w:pPr>
              <w:spacing w:after="0" w:line="240" w:lineRule="auto"/>
              <w:rPr>
                <w:rFonts w:ascii="Times New Roman" w:hAnsi="Times New Roman" w:cs="Times New Roman"/>
                <w:iCs/>
                <w:color w:val="FF0000"/>
                <w:sz w:val="24"/>
                <w:szCs w:val="24"/>
              </w:rPr>
            </w:pPr>
            <w:r w:rsidRPr="003F64B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7E259ABB"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rengs susitikimus su tiekėjais dėl pirkimo </w:t>
            </w:r>
            <w:r w:rsidR="006932C2"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03ADE6C2"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F64B4" w:rsidRDefault="00774AA5" w:rsidP="0003169B">
            <w:pPr>
              <w:pStyle w:val="Body2"/>
              <w:spacing w:after="0"/>
              <w:rPr>
                <w:rFonts w:cs="Times New Roman"/>
                <w:color w:val="auto"/>
                <w:sz w:val="24"/>
                <w:szCs w:val="24"/>
                <w:lang w:val="lt-LT"/>
              </w:rPr>
            </w:pPr>
            <w:r w:rsidRPr="003F64B4">
              <w:rPr>
                <w:rFonts w:cs="Times New Roman"/>
                <w:color w:val="auto"/>
                <w:sz w:val="24"/>
                <w:szCs w:val="24"/>
                <w:lang w:val="lt-LT"/>
              </w:rPr>
              <w:t>NETAIKOMA</w:t>
            </w:r>
          </w:p>
          <w:p w14:paraId="2276FCB7" w14:textId="6CB57E11" w:rsidR="00774AA5" w:rsidRPr="003F64B4" w:rsidRDefault="00955067" w:rsidP="0003169B">
            <w:pPr>
              <w:spacing w:after="0" w:line="240" w:lineRule="auto"/>
              <w:rPr>
                <w:rFonts w:ascii="Times New Roman" w:hAnsi="Times New Roman" w:cs="Times New Roman"/>
                <w:iCs/>
                <w:color w:val="00B050"/>
                <w:sz w:val="24"/>
                <w:szCs w:val="24"/>
              </w:rPr>
            </w:pPr>
            <w:r w:rsidRPr="003F64B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Perkančioji organizacija atsako tiekėjui, ar ji sutinka priimti tiekėjo siūlomą pasiūlymo galiojimo užtikrinimą patvirtinantį </w:t>
            </w:r>
            <w:r w:rsidRPr="003F64B4">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7C89FA9E" w14:textId="77777777" w:rsidR="00EF6436"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iCs/>
                <w:sz w:val="24"/>
                <w:szCs w:val="24"/>
              </w:rPr>
              <w:lastRenderedPageBreak/>
              <w:t xml:space="preserve">3 (tris) darbo dienas </w:t>
            </w:r>
            <w:r w:rsidRPr="003F64B4">
              <w:rPr>
                <w:rFonts w:ascii="Times New Roman" w:hAnsi="Times New Roman" w:cs="Times New Roman"/>
                <w:sz w:val="24"/>
                <w:szCs w:val="24"/>
              </w:rPr>
              <w:t>nuo prašymo gavimo dienos</w:t>
            </w:r>
          </w:p>
          <w:p w14:paraId="4DD4DD87" w14:textId="36DF3448" w:rsidR="00774AA5" w:rsidRPr="003F64B4"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0997232A" w:rsidR="00774AA5" w:rsidRPr="003F64B4" w:rsidRDefault="00774AA5" w:rsidP="127DD6E8">
            <w:pPr>
              <w:spacing w:after="0" w:line="240" w:lineRule="auto"/>
              <w:rPr>
                <w:rFonts w:ascii="Times New Roman" w:hAnsi="Times New Roman" w:cs="Times New Roman"/>
                <w:sz w:val="24"/>
                <w:szCs w:val="24"/>
              </w:rPr>
            </w:pPr>
          </w:p>
        </w:tc>
      </w:tr>
      <w:tr w:rsidR="00774AA5" w:rsidRPr="003F64B4"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F64B4" w:rsidRDefault="00774AA5" w:rsidP="006E5188">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5 (penkias) darbo dienas</w:t>
            </w:r>
            <w:r w:rsidR="006E5188" w:rsidRPr="003F64B4">
              <w:rPr>
                <w:rFonts w:ascii="Times New Roman" w:hAnsi="Times New Roman" w:cs="Times New Roman"/>
                <w:sz w:val="24"/>
                <w:szCs w:val="24"/>
              </w:rPr>
              <w:t xml:space="preserve"> nuo prašymo gavimo dienos</w:t>
            </w:r>
          </w:p>
          <w:p w14:paraId="684369EC" w14:textId="06D354C1" w:rsidR="00774AA5" w:rsidRPr="003F64B4"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63D0DB3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 xml:space="preserve">Perkančioji organizacija pirkimo dalyviams praneša apie priimtą sprendimą nustatyti laimėjusį pasiūlymą, </w:t>
            </w:r>
            <w:r w:rsidRPr="003F64B4">
              <w:rPr>
                <w:rFonts w:ascii="Times New Roman" w:hAnsi="Times New Roman" w:cs="Times New Roman"/>
                <w:sz w:val="24"/>
                <w:szCs w:val="24"/>
              </w:rPr>
              <w:t>dėl kurio bus sudaroma</w:t>
            </w:r>
            <w:r w:rsidRPr="003F64B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0C174399" w:rsidR="00774AA5" w:rsidRPr="003F64B4" w:rsidRDefault="00CC70B1"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r w:rsidR="00774AA5" w:rsidRPr="003F64B4">
              <w:rPr>
                <w:rFonts w:ascii="Times New Roman" w:hAnsi="Times New Roman" w:cs="Times New Roman"/>
                <w:bCs/>
                <w:sz w:val="24"/>
                <w:szCs w:val="24"/>
              </w:rPr>
              <w:t xml:space="preserve"> (</w:t>
            </w:r>
            <w:r w:rsidR="00D707AB" w:rsidRPr="003F64B4">
              <w:rPr>
                <w:rFonts w:ascii="Times New Roman" w:hAnsi="Times New Roman" w:cs="Times New Roman"/>
                <w:bCs/>
                <w:sz w:val="24"/>
                <w:szCs w:val="24"/>
              </w:rPr>
              <w:t>tris</w:t>
            </w:r>
            <w:r w:rsidR="00774AA5" w:rsidRPr="003F64B4">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3F64B4" w:rsidRDefault="00774AA5" w:rsidP="0003169B">
            <w:pPr>
              <w:pStyle w:val="tajtip"/>
              <w:shd w:val="clear" w:color="auto" w:fill="FFFFFF"/>
              <w:spacing w:before="0" w:beforeAutospacing="0" w:after="0" w:afterAutospacing="0"/>
              <w:ind w:firstLine="313"/>
            </w:pPr>
          </w:p>
        </w:tc>
      </w:tr>
      <w:tr w:rsidR="00774AA5" w:rsidRPr="003F64B4"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F64B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09BC9382" w:rsidR="006C7941" w:rsidRPr="003F64B4" w:rsidRDefault="00512DE7" w:rsidP="00512DE7">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774AA5" w:rsidRPr="003F64B4">
              <w:rPr>
                <w:rFonts w:ascii="Times New Roman" w:hAnsi="Times New Roman" w:cs="Times New Roman"/>
                <w:sz w:val="24"/>
                <w:szCs w:val="24"/>
              </w:rPr>
              <w:t xml:space="preserve"> (</w:t>
            </w:r>
            <w:r>
              <w:rPr>
                <w:rFonts w:ascii="Times New Roman" w:hAnsi="Times New Roman" w:cs="Times New Roman"/>
                <w:sz w:val="24"/>
                <w:szCs w:val="24"/>
              </w:rPr>
              <w:t>dešimt</w:t>
            </w:r>
            <w:r w:rsidR="00774AA5" w:rsidRPr="003F64B4">
              <w:rPr>
                <w:rFonts w:ascii="Times New Roman" w:hAnsi="Times New Roman" w:cs="Times New Roman"/>
                <w:sz w:val="24"/>
                <w:szCs w:val="24"/>
              </w:rPr>
              <w:t>) dien</w:t>
            </w:r>
            <w:r>
              <w:rPr>
                <w:rFonts w:ascii="Times New Roman" w:hAnsi="Times New Roman" w:cs="Times New Roman"/>
                <w:sz w:val="24"/>
                <w:szCs w:val="24"/>
              </w:rPr>
              <w:t xml:space="preserve">ų </w:t>
            </w:r>
            <w:r w:rsidR="00D65C16" w:rsidRPr="003F64B4">
              <w:rPr>
                <w:rFonts w:ascii="Times New Roman" w:hAnsi="Times New Roman" w:cs="Times New Roman"/>
                <w:sz w:val="24"/>
                <w:szCs w:val="24"/>
              </w:rPr>
              <w:t xml:space="preserve">nuo </w:t>
            </w:r>
            <w:r w:rsidR="006C7941" w:rsidRPr="003F64B4">
              <w:rPr>
                <w:rFonts w:ascii="Times New Roman" w:eastAsia="Arial" w:hAnsi="Times New Roman" w:cs="Times New Roman"/>
                <w:sz w:val="24"/>
                <w:szCs w:val="24"/>
              </w:rPr>
              <w:t>perkančiosios organizacijos</w:t>
            </w:r>
            <w:r w:rsidR="00D65C16" w:rsidRPr="003F64B4">
              <w:rPr>
                <w:rFonts w:ascii="Times New Roman" w:hAnsi="Times New Roman" w:cs="Times New Roman"/>
                <w:sz w:val="24"/>
                <w:szCs w:val="24"/>
              </w:rPr>
              <w:t xml:space="preserve"> pranešimo raštu apie jos priimtą sprendimą išsiuntimo tiekėjams dienos arba nuo paskelbimo apie </w:t>
            </w:r>
            <w:r w:rsidR="006C7941" w:rsidRPr="003F64B4">
              <w:rPr>
                <w:rFonts w:ascii="Times New Roman" w:eastAsia="Arial" w:hAnsi="Times New Roman" w:cs="Times New Roman"/>
                <w:sz w:val="24"/>
                <w:szCs w:val="24"/>
              </w:rPr>
              <w:t>perkančiosios organizacijos</w:t>
            </w:r>
            <w:r w:rsidR="00D65C16" w:rsidRPr="003F64B4">
              <w:rPr>
                <w:rFonts w:ascii="Times New Roman" w:hAnsi="Times New Roman" w:cs="Times New Roman"/>
                <w:sz w:val="24"/>
                <w:szCs w:val="24"/>
              </w:rPr>
              <w:t xml:space="preserve"> priimtus sprendimus dienos, jei VPĮ nenumato reikalavimo raštu informuoti tiekėjus apie </w:t>
            </w:r>
            <w:r w:rsidR="00D65C16" w:rsidRPr="003F64B4">
              <w:rPr>
                <w:rFonts w:ascii="Times New Roman" w:eastAsia="Arial" w:hAnsi="Times New Roman" w:cs="Times New Roman"/>
                <w:sz w:val="24"/>
                <w:szCs w:val="24"/>
              </w:rPr>
              <w:t xml:space="preserve"> </w:t>
            </w:r>
            <w:r w:rsidR="006C7941" w:rsidRPr="003F64B4">
              <w:rPr>
                <w:rFonts w:ascii="Times New Roman" w:eastAsia="Arial" w:hAnsi="Times New Roman" w:cs="Times New Roman"/>
                <w:sz w:val="24"/>
                <w:szCs w:val="24"/>
              </w:rPr>
              <w:t>perkančiosios organizacijos</w:t>
            </w:r>
            <w:r w:rsidR="00D65C16" w:rsidRPr="003F64B4">
              <w:rPr>
                <w:rFonts w:ascii="Times New Roman" w:hAnsi="Times New Roman" w:cs="Times New Roman"/>
                <w:sz w:val="24"/>
                <w:szCs w:val="24"/>
              </w:rPr>
              <w:t xml:space="preserve"> priimtus sprendimus;</w:t>
            </w:r>
          </w:p>
          <w:p w14:paraId="24167C40" w14:textId="4434CEE0" w:rsidR="00774AA5"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F64B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78BCC3C1" w:rsidR="00774AA5" w:rsidRPr="003F64B4" w:rsidRDefault="00512DE7" w:rsidP="00433991">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10</w:t>
            </w:r>
            <w:r w:rsidR="00774AA5" w:rsidRPr="003F64B4">
              <w:rPr>
                <w:rFonts w:ascii="Times New Roman" w:hAnsi="Times New Roman" w:cs="Times New Roman"/>
                <w:bCs/>
                <w:sz w:val="24"/>
                <w:szCs w:val="24"/>
              </w:rPr>
              <w:t xml:space="preserve"> (</w:t>
            </w:r>
            <w:r>
              <w:rPr>
                <w:rFonts w:ascii="Times New Roman" w:hAnsi="Times New Roman" w:cs="Times New Roman"/>
                <w:bCs/>
                <w:sz w:val="24"/>
                <w:szCs w:val="24"/>
              </w:rPr>
              <w:t>dešimt</w:t>
            </w:r>
            <w:r w:rsidR="00774AA5" w:rsidRPr="003F64B4">
              <w:rPr>
                <w:rFonts w:ascii="Times New Roman" w:hAnsi="Times New Roman" w:cs="Times New Roman"/>
                <w:bCs/>
                <w:sz w:val="24"/>
                <w:szCs w:val="24"/>
              </w:rPr>
              <w:t>) dienų,</w:t>
            </w:r>
            <w:r w:rsidR="00774AA5" w:rsidRPr="003F64B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F64B4" w:rsidRDefault="00774AA5" w:rsidP="0003169B">
            <w:pPr>
              <w:spacing w:after="0" w:line="240" w:lineRule="auto"/>
              <w:rPr>
                <w:rFonts w:ascii="Times New Roman" w:hAnsi="Times New Roman" w:cs="Times New Roman"/>
                <w:sz w:val="24"/>
                <w:szCs w:val="24"/>
              </w:rPr>
            </w:pPr>
          </w:p>
        </w:tc>
      </w:tr>
      <w:tr w:rsidR="00451AF7" w:rsidRPr="003F64B4"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3F64B4"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3F64B4" w:rsidRDefault="00F50C57"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Jeigu </w:t>
            </w:r>
            <w:r w:rsidR="00F46E88" w:rsidRPr="003F64B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52830D54" w:rsidR="001B1895" w:rsidRPr="003F64B4" w:rsidRDefault="000B4E01" w:rsidP="00451AF7">
            <w:pPr>
              <w:spacing w:after="0" w:line="240" w:lineRule="auto"/>
              <w:jc w:val="both"/>
              <w:rPr>
                <w:rFonts w:ascii="Times New Roman" w:hAnsi="Times New Roman" w:cs="Times New Roman"/>
                <w:i/>
                <w:iCs/>
                <w:color w:val="FF0000"/>
                <w:sz w:val="24"/>
                <w:szCs w:val="24"/>
              </w:rPr>
            </w:pPr>
            <w:r w:rsidRPr="003F64B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w:t>
            </w:r>
            <w:r w:rsidRPr="003F64B4">
              <w:rPr>
                <w:rFonts w:ascii="Times New Roman" w:hAnsi="Times New Roman" w:cs="Times New Roman"/>
                <w:i/>
                <w:iCs/>
                <w:sz w:val="24"/>
                <w:szCs w:val="24"/>
              </w:rPr>
              <w:lastRenderedPageBreak/>
              <w:t>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3F64B4">
              <w:rPr>
                <w:rFonts w:ascii="Times New Roman" w:hAnsi="Times New Roman" w:cs="Times New Roman"/>
                <w:i/>
                <w:iCs/>
                <w:color w:val="FF0000"/>
                <w:sz w:val="24"/>
                <w:szCs w:val="24"/>
              </w:rPr>
              <w:t xml:space="preserve">. </w:t>
            </w:r>
          </w:p>
          <w:p w14:paraId="6191E2D5" w14:textId="6A75E553" w:rsidR="00ED5B78" w:rsidRPr="003F64B4"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3F64B4" w:rsidRDefault="00F50C57" w:rsidP="0003169B">
            <w:pPr>
              <w:spacing w:after="0" w:line="240" w:lineRule="auto"/>
              <w:rPr>
                <w:rFonts w:ascii="Times New Roman" w:hAnsi="Times New Roman" w:cs="Times New Roman"/>
                <w:sz w:val="24"/>
                <w:szCs w:val="24"/>
              </w:rPr>
            </w:pPr>
          </w:p>
        </w:tc>
      </w:tr>
    </w:tbl>
    <w:p w14:paraId="7300D3EE" w14:textId="187855F2" w:rsidR="008F59C5" w:rsidRPr="003F64B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7E60B382" w:rsidR="008D704D" w:rsidRPr="003F64B4" w:rsidRDefault="008D704D" w:rsidP="00136E5A">
      <w:pPr>
        <w:rPr>
          <w:rFonts w:ascii="Times New Roman" w:eastAsia="Calibri" w:hAnsi="Times New Roman" w:cs="Times New Roman"/>
          <w:sz w:val="24"/>
          <w:szCs w:val="24"/>
        </w:rPr>
      </w:pPr>
    </w:p>
    <w:p w14:paraId="251A9256" w14:textId="77777777" w:rsidR="00281735" w:rsidRDefault="00281735" w:rsidP="00281735">
      <w:pPr>
        <w:jc w:val="center"/>
        <w:rPr>
          <w:rFonts w:ascii="Times New Roman" w:hAnsi="Times New Roman" w:cs="Times New Roman"/>
          <w:b/>
          <w:bCs/>
          <w:sz w:val="24"/>
          <w:szCs w:val="24"/>
        </w:rPr>
      </w:pPr>
    </w:p>
    <w:p w14:paraId="29E57F4B" w14:textId="77777777" w:rsidR="00E21E59" w:rsidRDefault="00E21E59" w:rsidP="00281735">
      <w:pPr>
        <w:jc w:val="center"/>
        <w:rPr>
          <w:rFonts w:ascii="Times New Roman" w:hAnsi="Times New Roman" w:cs="Times New Roman"/>
          <w:b/>
          <w:bCs/>
          <w:sz w:val="24"/>
          <w:szCs w:val="24"/>
        </w:rPr>
      </w:pPr>
    </w:p>
    <w:p w14:paraId="194585A7" w14:textId="77777777" w:rsidR="00E21E59" w:rsidRDefault="00E21E59" w:rsidP="00281735">
      <w:pPr>
        <w:jc w:val="center"/>
        <w:rPr>
          <w:rFonts w:ascii="Times New Roman" w:hAnsi="Times New Roman" w:cs="Times New Roman"/>
          <w:b/>
          <w:bCs/>
          <w:sz w:val="24"/>
          <w:szCs w:val="24"/>
        </w:rPr>
      </w:pPr>
    </w:p>
    <w:p w14:paraId="709CDA01" w14:textId="77777777" w:rsidR="00E21E59" w:rsidRDefault="00E21E59" w:rsidP="00281735">
      <w:pPr>
        <w:jc w:val="center"/>
        <w:rPr>
          <w:rFonts w:ascii="Times New Roman" w:hAnsi="Times New Roman" w:cs="Times New Roman"/>
          <w:b/>
          <w:bCs/>
          <w:sz w:val="24"/>
          <w:szCs w:val="24"/>
        </w:rPr>
      </w:pPr>
    </w:p>
    <w:p w14:paraId="6D710AF3" w14:textId="77777777" w:rsidR="00E21E59" w:rsidRDefault="00E21E59" w:rsidP="00281735">
      <w:pPr>
        <w:jc w:val="center"/>
        <w:rPr>
          <w:rFonts w:ascii="Times New Roman" w:hAnsi="Times New Roman" w:cs="Times New Roman"/>
          <w:b/>
          <w:bCs/>
          <w:sz w:val="24"/>
          <w:szCs w:val="24"/>
        </w:rPr>
      </w:pPr>
    </w:p>
    <w:p w14:paraId="70664A46" w14:textId="77777777" w:rsidR="00E21E59" w:rsidRDefault="00E21E59" w:rsidP="00281735">
      <w:pPr>
        <w:jc w:val="center"/>
        <w:rPr>
          <w:rFonts w:ascii="Times New Roman" w:hAnsi="Times New Roman" w:cs="Times New Roman"/>
          <w:b/>
          <w:bCs/>
          <w:sz w:val="24"/>
          <w:szCs w:val="24"/>
        </w:rPr>
      </w:pPr>
    </w:p>
    <w:p w14:paraId="2F0EF0AF" w14:textId="77777777" w:rsidR="00E21E59" w:rsidRDefault="00E21E59" w:rsidP="00281735">
      <w:pPr>
        <w:jc w:val="center"/>
        <w:rPr>
          <w:rFonts w:ascii="Times New Roman" w:hAnsi="Times New Roman" w:cs="Times New Roman"/>
          <w:b/>
          <w:bCs/>
          <w:sz w:val="24"/>
          <w:szCs w:val="24"/>
        </w:rPr>
      </w:pPr>
    </w:p>
    <w:p w14:paraId="7ECEB924" w14:textId="77777777" w:rsidR="00E21E59" w:rsidRDefault="00E21E59" w:rsidP="00281735">
      <w:pPr>
        <w:jc w:val="center"/>
        <w:rPr>
          <w:rFonts w:ascii="Times New Roman" w:hAnsi="Times New Roman" w:cs="Times New Roman"/>
          <w:b/>
          <w:bCs/>
          <w:sz w:val="24"/>
          <w:szCs w:val="24"/>
        </w:rPr>
      </w:pPr>
    </w:p>
    <w:p w14:paraId="57E61907" w14:textId="77777777" w:rsidR="00E21E59" w:rsidRDefault="00E21E59" w:rsidP="00281735">
      <w:pPr>
        <w:jc w:val="center"/>
        <w:rPr>
          <w:rFonts w:ascii="Times New Roman" w:hAnsi="Times New Roman" w:cs="Times New Roman"/>
          <w:b/>
          <w:bCs/>
          <w:sz w:val="24"/>
          <w:szCs w:val="24"/>
        </w:rPr>
      </w:pPr>
    </w:p>
    <w:p w14:paraId="76C36523" w14:textId="77777777" w:rsidR="00E21E59" w:rsidRDefault="00E21E59" w:rsidP="00281735">
      <w:pPr>
        <w:jc w:val="center"/>
        <w:rPr>
          <w:rFonts w:ascii="Times New Roman" w:hAnsi="Times New Roman" w:cs="Times New Roman"/>
          <w:b/>
          <w:bCs/>
          <w:sz w:val="24"/>
          <w:szCs w:val="24"/>
        </w:rPr>
      </w:pPr>
    </w:p>
    <w:p w14:paraId="66502171" w14:textId="77777777" w:rsidR="00E21E59" w:rsidRDefault="00E21E59" w:rsidP="00281735">
      <w:pPr>
        <w:jc w:val="center"/>
        <w:rPr>
          <w:rFonts w:ascii="Times New Roman" w:hAnsi="Times New Roman" w:cs="Times New Roman"/>
          <w:b/>
          <w:bCs/>
          <w:sz w:val="24"/>
          <w:szCs w:val="24"/>
        </w:rPr>
      </w:pPr>
    </w:p>
    <w:p w14:paraId="43119FC2" w14:textId="77777777" w:rsidR="00E21E59" w:rsidRDefault="00E21E59" w:rsidP="00281735">
      <w:pPr>
        <w:jc w:val="center"/>
        <w:rPr>
          <w:rFonts w:ascii="Times New Roman" w:hAnsi="Times New Roman" w:cs="Times New Roman"/>
          <w:b/>
          <w:bCs/>
          <w:sz w:val="24"/>
          <w:szCs w:val="24"/>
        </w:rPr>
      </w:pPr>
    </w:p>
    <w:p w14:paraId="0F28A748" w14:textId="77777777" w:rsidR="00E21E59" w:rsidRDefault="00E21E59" w:rsidP="00281735">
      <w:pPr>
        <w:jc w:val="center"/>
        <w:rPr>
          <w:rFonts w:ascii="Times New Roman" w:hAnsi="Times New Roman" w:cs="Times New Roman"/>
          <w:b/>
          <w:bCs/>
          <w:sz w:val="24"/>
          <w:szCs w:val="24"/>
        </w:rPr>
      </w:pPr>
    </w:p>
    <w:p w14:paraId="12115DCE" w14:textId="77777777" w:rsidR="00E21E59" w:rsidRDefault="00E21E59" w:rsidP="00136E5A">
      <w:pPr>
        <w:rPr>
          <w:rFonts w:ascii="Times New Roman" w:hAnsi="Times New Roman" w:cs="Times New Roman"/>
          <w:b/>
          <w:bCs/>
          <w:sz w:val="24"/>
          <w:szCs w:val="24"/>
        </w:rPr>
      </w:pPr>
    </w:p>
    <w:p w14:paraId="6FFDED36" w14:textId="77777777" w:rsidR="00136E5A" w:rsidRDefault="00136E5A" w:rsidP="00136E5A">
      <w:pPr>
        <w:rPr>
          <w:rFonts w:ascii="Times New Roman" w:hAnsi="Times New Roman" w:cs="Times New Roman"/>
          <w:b/>
          <w:bCs/>
          <w:sz w:val="24"/>
          <w:szCs w:val="24"/>
        </w:rPr>
      </w:pPr>
    </w:p>
    <w:p w14:paraId="5543264C" w14:textId="77777777" w:rsidR="00512DE7" w:rsidRDefault="00512DE7" w:rsidP="00136E5A">
      <w:pPr>
        <w:rPr>
          <w:rFonts w:ascii="Times New Roman" w:hAnsi="Times New Roman" w:cs="Times New Roman"/>
          <w:b/>
          <w:bCs/>
          <w:sz w:val="24"/>
          <w:szCs w:val="24"/>
        </w:rPr>
      </w:pPr>
    </w:p>
    <w:p w14:paraId="3EBA80FD" w14:textId="77777777" w:rsidR="001E3CA0" w:rsidRDefault="001E3CA0" w:rsidP="00136E5A">
      <w:pPr>
        <w:rPr>
          <w:rFonts w:ascii="Times New Roman" w:hAnsi="Times New Roman" w:cs="Times New Roman"/>
          <w:b/>
          <w:bCs/>
          <w:sz w:val="24"/>
          <w:szCs w:val="24"/>
        </w:rPr>
      </w:pPr>
    </w:p>
    <w:p w14:paraId="744D4782" w14:textId="77777777" w:rsidR="001E3CA0" w:rsidRDefault="001E3CA0" w:rsidP="00136E5A">
      <w:pPr>
        <w:rPr>
          <w:rFonts w:ascii="Times New Roman" w:hAnsi="Times New Roman" w:cs="Times New Roman"/>
          <w:b/>
          <w:bCs/>
          <w:sz w:val="24"/>
          <w:szCs w:val="24"/>
        </w:rPr>
      </w:pPr>
    </w:p>
    <w:p w14:paraId="6A0354FC" w14:textId="77777777" w:rsidR="00512DE7" w:rsidRDefault="00512DE7" w:rsidP="00136E5A">
      <w:pPr>
        <w:rPr>
          <w:rFonts w:ascii="Times New Roman" w:hAnsi="Times New Roman" w:cs="Times New Roman"/>
          <w:b/>
          <w:bCs/>
          <w:sz w:val="24"/>
          <w:szCs w:val="24"/>
        </w:rPr>
      </w:pPr>
    </w:p>
    <w:p w14:paraId="50B94413" w14:textId="59F5607F" w:rsidR="000867F8" w:rsidRDefault="000867F8" w:rsidP="00F37754">
      <w:pPr>
        <w:spacing w:after="0"/>
        <w:jc w:val="right"/>
        <w:rPr>
          <w:rFonts w:ascii="Times New Roman" w:hAnsi="Times New Roman" w:cs="Times New Roman"/>
          <w:bCs/>
          <w:sz w:val="24"/>
          <w:szCs w:val="24"/>
        </w:rPr>
      </w:pPr>
      <w:bookmarkStart w:id="43" w:name="_Hlk196404033"/>
      <w:r w:rsidRPr="00F37754">
        <w:rPr>
          <w:rFonts w:ascii="Times New Roman" w:hAnsi="Times New Roman" w:cs="Times New Roman"/>
          <w:bCs/>
          <w:sz w:val="24"/>
          <w:szCs w:val="24"/>
        </w:rPr>
        <w:lastRenderedPageBreak/>
        <w:t>Pirkimo sąlygų 2 priedas „Techninė specifikacija</w:t>
      </w:r>
      <w:bookmarkEnd w:id="43"/>
      <w:r w:rsidRPr="00F37754">
        <w:rPr>
          <w:rFonts w:ascii="Times New Roman" w:hAnsi="Times New Roman" w:cs="Times New Roman"/>
          <w:bCs/>
          <w:sz w:val="24"/>
          <w:szCs w:val="24"/>
        </w:rPr>
        <w:t>“</w:t>
      </w:r>
    </w:p>
    <w:p w14:paraId="0AA1BAA0" w14:textId="77777777" w:rsidR="00F37754" w:rsidRPr="00F37754" w:rsidRDefault="00F37754" w:rsidP="00F37754">
      <w:pPr>
        <w:spacing w:after="0"/>
        <w:jc w:val="right"/>
        <w:rPr>
          <w:rFonts w:ascii="Times New Roman" w:hAnsi="Times New Roman" w:cs="Times New Roman"/>
          <w:bCs/>
          <w:sz w:val="24"/>
          <w:szCs w:val="24"/>
        </w:rPr>
      </w:pPr>
    </w:p>
    <w:p w14:paraId="702F9DF0" w14:textId="77777777" w:rsidR="00F37754" w:rsidRPr="00F37754" w:rsidRDefault="00F37754" w:rsidP="00F37754">
      <w:pPr>
        <w:spacing w:after="0"/>
        <w:jc w:val="center"/>
        <w:rPr>
          <w:rFonts w:ascii="Times New Roman" w:hAnsi="Times New Roman" w:cs="Times New Roman"/>
          <w:b/>
          <w:sz w:val="24"/>
          <w:szCs w:val="24"/>
        </w:rPr>
      </w:pPr>
      <w:r w:rsidRPr="00F37754">
        <w:rPr>
          <w:rFonts w:ascii="Times New Roman" w:hAnsi="Times New Roman" w:cs="Times New Roman"/>
          <w:b/>
          <w:sz w:val="24"/>
          <w:szCs w:val="24"/>
        </w:rPr>
        <w:t xml:space="preserve">KELEIVIŲ VEŽIMO </w:t>
      </w:r>
      <w:r w:rsidRPr="00F37754">
        <w:rPr>
          <w:rFonts w:ascii="Times New Roman" w:hAnsi="Times New Roman" w:cs="Times New Roman"/>
          <w:b/>
          <w:bCs/>
          <w:sz w:val="24"/>
          <w:szCs w:val="24"/>
        </w:rPr>
        <w:t>VIETINIO (MIESTO IR PRIEMIESTINIO) REGULIARAUS SUSISIEKIMO AUTOBUSŲ MARŠRUTAIS ŠVENČIONIŲ RAJONE PASLAUGOS</w:t>
      </w:r>
      <w:r w:rsidRPr="00F37754">
        <w:rPr>
          <w:rFonts w:ascii="Times New Roman" w:hAnsi="Times New Roman" w:cs="Times New Roman"/>
          <w:b/>
          <w:sz w:val="24"/>
          <w:szCs w:val="24"/>
        </w:rPr>
        <w:t xml:space="preserve"> </w:t>
      </w:r>
    </w:p>
    <w:p w14:paraId="6DCAEFAE" w14:textId="77777777" w:rsidR="00F37754" w:rsidRPr="00F37754" w:rsidRDefault="00F37754" w:rsidP="00F37754">
      <w:pPr>
        <w:spacing w:after="0"/>
        <w:rPr>
          <w:rFonts w:ascii="Times New Roman" w:hAnsi="Times New Roman" w:cs="Times New Roman"/>
          <w:b/>
          <w:sz w:val="24"/>
          <w:szCs w:val="24"/>
        </w:rPr>
      </w:pPr>
    </w:p>
    <w:p w14:paraId="1D59CAD8" w14:textId="77777777" w:rsidR="00F37754" w:rsidRPr="00F37754" w:rsidRDefault="00F37754" w:rsidP="00F37754">
      <w:pPr>
        <w:keepNext/>
        <w:numPr>
          <w:ilvl w:val="2"/>
          <w:numId w:val="0"/>
        </w:numPr>
        <w:tabs>
          <w:tab w:val="num" w:pos="0"/>
        </w:tabs>
        <w:spacing w:after="0"/>
        <w:ind w:hanging="720"/>
        <w:jc w:val="center"/>
        <w:outlineLvl w:val="2"/>
        <w:rPr>
          <w:rFonts w:ascii="Times New Roman" w:hAnsi="Times New Roman" w:cs="Times New Roman"/>
          <w:b/>
          <w:sz w:val="24"/>
          <w:szCs w:val="24"/>
        </w:rPr>
      </w:pPr>
      <w:r w:rsidRPr="00F37754">
        <w:rPr>
          <w:rFonts w:ascii="Times New Roman" w:hAnsi="Times New Roman" w:cs="Times New Roman"/>
          <w:b/>
          <w:sz w:val="24"/>
          <w:szCs w:val="24"/>
        </w:rPr>
        <w:t>TECHNINĖ SPECIFIKACIJA</w:t>
      </w:r>
    </w:p>
    <w:p w14:paraId="18C771D9" w14:textId="77777777" w:rsidR="00F37754" w:rsidRPr="00F37754" w:rsidRDefault="00F37754" w:rsidP="00F37754">
      <w:pPr>
        <w:spacing w:after="0"/>
        <w:rPr>
          <w:rFonts w:ascii="Times New Roman" w:hAnsi="Times New Roman" w:cs="Times New Roman"/>
          <w:sz w:val="24"/>
          <w:szCs w:val="24"/>
        </w:rPr>
      </w:pPr>
    </w:p>
    <w:p w14:paraId="36676035" w14:textId="77777777" w:rsidR="00F37754" w:rsidRPr="00F37754" w:rsidRDefault="00F37754" w:rsidP="00F37754">
      <w:pPr>
        <w:numPr>
          <w:ilvl w:val="0"/>
          <w:numId w:val="29"/>
        </w:numPr>
        <w:tabs>
          <w:tab w:val="clear" w:pos="0"/>
          <w:tab w:val="num" w:pos="284"/>
        </w:tabs>
        <w:suppressAutoHyphens/>
        <w:spacing w:after="0" w:line="240" w:lineRule="auto"/>
        <w:ind w:left="0" w:firstLine="0"/>
        <w:jc w:val="center"/>
        <w:rPr>
          <w:rFonts w:ascii="Times New Roman" w:hAnsi="Times New Roman" w:cs="Times New Roman"/>
          <w:b/>
          <w:sz w:val="24"/>
          <w:szCs w:val="24"/>
        </w:rPr>
      </w:pPr>
      <w:r w:rsidRPr="00F37754">
        <w:rPr>
          <w:rFonts w:ascii="Times New Roman" w:hAnsi="Times New Roman" w:cs="Times New Roman"/>
          <w:b/>
          <w:sz w:val="24"/>
          <w:szCs w:val="24"/>
        </w:rPr>
        <w:t>Bendrosios nuostatos</w:t>
      </w:r>
    </w:p>
    <w:p w14:paraId="36E2AAF2" w14:textId="77777777" w:rsidR="00F37754" w:rsidRPr="00F37754" w:rsidRDefault="00F37754" w:rsidP="00F37754">
      <w:pPr>
        <w:spacing w:after="0"/>
        <w:jc w:val="center"/>
        <w:rPr>
          <w:rFonts w:ascii="Times New Roman" w:hAnsi="Times New Roman" w:cs="Times New Roman"/>
          <w:sz w:val="24"/>
          <w:szCs w:val="24"/>
        </w:rPr>
      </w:pPr>
    </w:p>
    <w:p w14:paraId="30C4C9A7" w14:textId="77777777" w:rsidR="00F37754" w:rsidRPr="00F37754" w:rsidRDefault="00F37754" w:rsidP="00F37754">
      <w:pPr>
        <w:tabs>
          <w:tab w:val="left" w:pos="993"/>
          <w:tab w:val="num" w:pos="1560"/>
        </w:tabs>
        <w:spacing w:after="0"/>
        <w:contextualSpacing/>
        <w:jc w:val="both"/>
        <w:rPr>
          <w:rFonts w:ascii="Times New Roman" w:hAnsi="Times New Roman" w:cs="Times New Roman"/>
          <w:sz w:val="24"/>
          <w:szCs w:val="24"/>
        </w:rPr>
      </w:pPr>
      <w:r w:rsidRPr="00F37754">
        <w:rPr>
          <w:rFonts w:ascii="Times New Roman" w:hAnsi="Times New Roman" w:cs="Times New Roman"/>
          <w:sz w:val="24"/>
          <w:szCs w:val="24"/>
        </w:rPr>
        <w:tab/>
        <w:t xml:space="preserve">1. Konkurso objektas – vežėjo parinkimas viešųjų paslaugų įsipareigojimams vykdyti Švenčionių rajono savivaldybėje, kuris teiks keleivių vežimo autobusais viešąsias paslaugas nustatytais vietinio (miesto ir priemiestinio) reguliaraus susisiekimo maršrutais (toliau – Maršrutai). </w:t>
      </w:r>
    </w:p>
    <w:p w14:paraId="0878C6F1" w14:textId="77777777" w:rsidR="00F37754" w:rsidRPr="00F37754" w:rsidRDefault="00F37754" w:rsidP="00F37754">
      <w:pPr>
        <w:tabs>
          <w:tab w:val="left" w:pos="993"/>
          <w:tab w:val="num" w:pos="1560"/>
        </w:tabs>
        <w:spacing w:after="0"/>
        <w:contextualSpacing/>
        <w:jc w:val="both"/>
        <w:rPr>
          <w:rFonts w:ascii="Times New Roman" w:hAnsi="Times New Roman" w:cs="Times New Roman"/>
          <w:sz w:val="24"/>
          <w:szCs w:val="24"/>
        </w:rPr>
      </w:pPr>
      <w:r w:rsidRPr="00F37754">
        <w:rPr>
          <w:rFonts w:ascii="Times New Roman" w:hAnsi="Times New Roman" w:cs="Times New Roman"/>
          <w:sz w:val="24"/>
          <w:szCs w:val="24"/>
        </w:rPr>
        <w:t xml:space="preserve">               2. Orientacinė (numatoma) viešųjų paslaugų apimtis (kiekiai) –</w:t>
      </w:r>
      <w:r w:rsidRPr="00F37754">
        <w:rPr>
          <w:rFonts w:ascii="Times New Roman" w:hAnsi="Times New Roman" w:cs="Times New Roman"/>
          <w:sz w:val="24"/>
          <w:szCs w:val="24"/>
          <w:lang w:val="en-US"/>
        </w:rPr>
        <w:t xml:space="preserve">714 </w:t>
      </w:r>
      <w:r w:rsidRPr="00F37754">
        <w:rPr>
          <w:rFonts w:ascii="Times New Roman" w:hAnsi="Times New Roman" w:cs="Times New Roman"/>
          <w:sz w:val="24"/>
          <w:szCs w:val="24"/>
        </w:rPr>
        <w:t xml:space="preserve"> 000  km/vieneriems metams.</w:t>
      </w:r>
    </w:p>
    <w:p w14:paraId="1C74B2AA" w14:textId="77777777" w:rsidR="00F37754" w:rsidRPr="00F37754" w:rsidRDefault="00F37754" w:rsidP="00F37754">
      <w:pPr>
        <w:pStyle w:val="Pagrindiniotekstotrauka2"/>
        <w:spacing w:after="0" w:line="240" w:lineRule="auto"/>
        <w:ind w:left="0"/>
        <w:jc w:val="both"/>
        <w:rPr>
          <w:rFonts w:ascii="Times New Roman" w:hAnsi="Times New Roman" w:cs="Times New Roman"/>
          <w:sz w:val="24"/>
          <w:szCs w:val="24"/>
        </w:rPr>
      </w:pPr>
      <w:r w:rsidRPr="00F37754">
        <w:rPr>
          <w:rFonts w:ascii="Times New Roman" w:hAnsi="Times New Roman" w:cs="Times New Roman"/>
          <w:b/>
          <w:bCs/>
          <w:sz w:val="24"/>
          <w:szCs w:val="24"/>
        </w:rPr>
        <w:t xml:space="preserve">               Maršrutų sąrašas:</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6946"/>
        <w:gridCol w:w="1842"/>
      </w:tblGrid>
      <w:tr w:rsidR="00F37754" w:rsidRPr="00F37754" w14:paraId="1B35449B" w14:textId="77777777" w:rsidTr="00223148">
        <w:trPr>
          <w:trHeight w:val="603"/>
        </w:trPr>
        <w:tc>
          <w:tcPr>
            <w:tcW w:w="1277" w:type="dxa"/>
            <w:tcBorders>
              <w:top w:val="single" w:sz="4" w:space="0" w:color="auto"/>
              <w:left w:val="single" w:sz="4" w:space="0" w:color="auto"/>
              <w:bottom w:val="single" w:sz="4" w:space="0" w:color="auto"/>
              <w:right w:val="single" w:sz="4" w:space="0" w:color="auto"/>
            </w:tcBorders>
            <w:hideMark/>
          </w:tcPr>
          <w:p w14:paraId="43F6F68E" w14:textId="77777777" w:rsidR="00F37754" w:rsidRPr="00F37754" w:rsidRDefault="00F37754" w:rsidP="00F37754">
            <w:pPr>
              <w:spacing w:after="0"/>
              <w:jc w:val="center"/>
              <w:rPr>
                <w:rFonts w:ascii="Times New Roman" w:hAnsi="Times New Roman" w:cs="Times New Roman"/>
                <w:b/>
                <w:bCs/>
                <w:sz w:val="24"/>
                <w:szCs w:val="24"/>
              </w:rPr>
            </w:pPr>
            <w:r w:rsidRPr="00F37754">
              <w:rPr>
                <w:rFonts w:ascii="Times New Roman" w:hAnsi="Times New Roman" w:cs="Times New Roman"/>
                <w:b/>
                <w:bCs/>
                <w:sz w:val="24"/>
                <w:szCs w:val="24"/>
              </w:rPr>
              <w:t>Maršruto  Nr.</w:t>
            </w:r>
          </w:p>
        </w:tc>
        <w:tc>
          <w:tcPr>
            <w:tcW w:w="6946" w:type="dxa"/>
            <w:tcBorders>
              <w:top w:val="single" w:sz="4" w:space="0" w:color="auto"/>
              <w:left w:val="single" w:sz="4" w:space="0" w:color="auto"/>
              <w:bottom w:val="single" w:sz="4" w:space="0" w:color="auto"/>
              <w:right w:val="single" w:sz="4" w:space="0" w:color="auto"/>
            </w:tcBorders>
            <w:hideMark/>
          </w:tcPr>
          <w:p w14:paraId="745D7468" w14:textId="77777777" w:rsidR="00F37754" w:rsidRPr="00F37754" w:rsidRDefault="00F37754" w:rsidP="00F37754">
            <w:pPr>
              <w:spacing w:after="0"/>
              <w:jc w:val="center"/>
              <w:rPr>
                <w:rFonts w:ascii="Times New Roman" w:hAnsi="Times New Roman" w:cs="Times New Roman"/>
                <w:b/>
                <w:bCs/>
                <w:sz w:val="24"/>
                <w:szCs w:val="24"/>
              </w:rPr>
            </w:pPr>
            <w:r w:rsidRPr="00F37754">
              <w:rPr>
                <w:rFonts w:ascii="Times New Roman" w:hAnsi="Times New Roman" w:cs="Times New Roman"/>
                <w:b/>
                <w:bCs/>
                <w:sz w:val="24"/>
                <w:szCs w:val="24"/>
              </w:rPr>
              <w:t>Maršruto pavadinimas</w:t>
            </w:r>
          </w:p>
        </w:tc>
        <w:tc>
          <w:tcPr>
            <w:tcW w:w="1842" w:type="dxa"/>
            <w:tcBorders>
              <w:top w:val="single" w:sz="4" w:space="0" w:color="auto"/>
              <w:left w:val="single" w:sz="4" w:space="0" w:color="auto"/>
              <w:bottom w:val="single" w:sz="4" w:space="0" w:color="auto"/>
              <w:right w:val="single" w:sz="4" w:space="0" w:color="auto"/>
            </w:tcBorders>
            <w:hideMark/>
          </w:tcPr>
          <w:p w14:paraId="4047BD48" w14:textId="77777777" w:rsidR="00F37754" w:rsidRPr="00F37754" w:rsidRDefault="00F37754" w:rsidP="00F37754">
            <w:pPr>
              <w:spacing w:after="0"/>
              <w:jc w:val="center"/>
              <w:rPr>
                <w:rFonts w:ascii="Times New Roman" w:hAnsi="Times New Roman" w:cs="Times New Roman"/>
                <w:b/>
                <w:bCs/>
                <w:sz w:val="24"/>
                <w:szCs w:val="24"/>
              </w:rPr>
            </w:pPr>
            <w:r w:rsidRPr="00F37754">
              <w:rPr>
                <w:rFonts w:ascii="Times New Roman" w:hAnsi="Times New Roman" w:cs="Times New Roman"/>
                <w:b/>
                <w:bCs/>
                <w:sz w:val="24"/>
                <w:szCs w:val="24"/>
              </w:rPr>
              <w:t>Preliminari metinė rida, km</w:t>
            </w:r>
          </w:p>
        </w:tc>
      </w:tr>
      <w:tr w:rsidR="00F37754" w:rsidRPr="00F37754" w14:paraId="69D48A8D" w14:textId="77777777" w:rsidTr="00223148">
        <w:trPr>
          <w:trHeight w:val="120"/>
        </w:trPr>
        <w:tc>
          <w:tcPr>
            <w:tcW w:w="1277" w:type="dxa"/>
            <w:tcBorders>
              <w:top w:val="single" w:sz="4" w:space="0" w:color="auto"/>
              <w:left w:val="single" w:sz="4" w:space="0" w:color="auto"/>
              <w:bottom w:val="single" w:sz="4" w:space="0" w:color="auto"/>
              <w:right w:val="single" w:sz="4" w:space="0" w:color="auto"/>
            </w:tcBorders>
            <w:hideMark/>
          </w:tcPr>
          <w:p w14:paraId="6595B2CB" w14:textId="77777777" w:rsidR="00F37754" w:rsidRPr="00F37754" w:rsidRDefault="00F37754" w:rsidP="00F37754">
            <w:pPr>
              <w:spacing w:after="0"/>
              <w:jc w:val="center"/>
              <w:rPr>
                <w:rFonts w:ascii="Times New Roman" w:hAnsi="Times New Roman" w:cs="Times New Roman"/>
                <w:sz w:val="24"/>
                <w:szCs w:val="24"/>
              </w:rPr>
            </w:pPr>
            <w:r w:rsidRPr="00F37754">
              <w:rPr>
                <w:rFonts w:ascii="Times New Roman" w:hAnsi="Times New Roman" w:cs="Times New Roman"/>
                <w:sz w:val="24"/>
                <w:szCs w:val="24"/>
              </w:rPr>
              <w:t>1.</w:t>
            </w:r>
          </w:p>
        </w:tc>
        <w:tc>
          <w:tcPr>
            <w:tcW w:w="6946" w:type="dxa"/>
            <w:tcBorders>
              <w:top w:val="single" w:sz="4" w:space="0" w:color="auto"/>
              <w:left w:val="single" w:sz="4" w:space="0" w:color="auto"/>
              <w:bottom w:val="single" w:sz="4" w:space="0" w:color="auto"/>
              <w:right w:val="single" w:sz="4" w:space="0" w:color="auto"/>
            </w:tcBorders>
            <w:hideMark/>
          </w:tcPr>
          <w:p w14:paraId="3AF8F056" w14:textId="77777777" w:rsidR="00F37754" w:rsidRPr="00F37754" w:rsidRDefault="00F37754" w:rsidP="00F37754">
            <w:pPr>
              <w:spacing w:after="0"/>
              <w:rPr>
                <w:rFonts w:ascii="Times New Roman" w:hAnsi="Times New Roman" w:cs="Times New Roman"/>
                <w:bCs/>
                <w:sz w:val="24"/>
                <w:szCs w:val="24"/>
              </w:rPr>
            </w:pPr>
            <w:r w:rsidRPr="00F37754">
              <w:rPr>
                <w:rFonts w:ascii="Times New Roman" w:hAnsi="Times New Roman" w:cs="Times New Roman"/>
                <w:bCs/>
                <w:sz w:val="24"/>
                <w:szCs w:val="24"/>
              </w:rPr>
              <w:t>Švenčionys – Pabradė - Vilnius – Pabradė – Švenčionys</w:t>
            </w:r>
          </w:p>
        </w:tc>
        <w:tc>
          <w:tcPr>
            <w:tcW w:w="1842" w:type="dxa"/>
            <w:tcBorders>
              <w:top w:val="single" w:sz="4" w:space="0" w:color="auto"/>
              <w:left w:val="single" w:sz="4" w:space="0" w:color="auto"/>
              <w:bottom w:val="single" w:sz="4" w:space="0" w:color="auto"/>
              <w:right w:val="single" w:sz="4" w:space="0" w:color="auto"/>
            </w:tcBorders>
            <w:hideMark/>
          </w:tcPr>
          <w:p w14:paraId="7B28DDDE" w14:textId="77777777" w:rsidR="00F37754" w:rsidRPr="00F37754" w:rsidRDefault="00F37754" w:rsidP="00F37754">
            <w:pPr>
              <w:spacing w:after="0"/>
              <w:jc w:val="center"/>
              <w:rPr>
                <w:rFonts w:ascii="Times New Roman" w:hAnsi="Times New Roman" w:cs="Times New Roman"/>
                <w:sz w:val="24"/>
                <w:szCs w:val="24"/>
              </w:rPr>
            </w:pPr>
            <w:r w:rsidRPr="00F37754">
              <w:rPr>
                <w:rFonts w:ascii="Times New Roman" w:hAnsi="Times New Roman" w:cs="Times New Roman"/>
                <w:sz w:val="24"/>
                <w:szCs w:val="24"/>
              </w:rPr>
              <w:t>355 500</w:t>
            </w:r>
          </w:p>
        </w:tc>
      </w:tr>
      <w:tr w:rsidR="00F37754" w:rsidRPr="00F37754" w14:paraId="03D61FB8" w14:textId="77777777" w:rsidTr="00223148">
        <w:trPr>
          <w:trHeight w:val="379"/>
        </w:trPr>
        <w:tc>
          <w:tcPr>
            <w:tcW w:w="1277" w:type="dxa"/>
            <w:tcBorders>
              <w:top w:val="single" w:sz="4" w:space="0" w:color="auto"/>
              <w:left w:val="single" w:sz="4" w:space="0" w:color="auto"/>
              <w:bottom w:val="single" w:sz="4" w:space="0" w:color="auto"/>
              <w:right w:val="single" w:sz="4" w:space="0" w:color="auto"/>
            </w:tcBorders>
          </w:tcPr>
          <w:p w14:paraId="19D43BA3" w14:textId="77777777" w:rsidR="00F37754" w:rsidRPr="00F37754" w:rsidRDefault="00F37754" w:rsidP="00F37754">
            <w:pPr>
              <w:spacing w:after="0"/>
              <w:jc w:val="center"/>
              <w:rPr>
                <w:rFonts w:ascii="Times New Roman" w:hAnsi="Times New Roman" w:cs="Times New Roman"/>
                <w:sz w:val="24"/>
                <w:szCs w:val="24"/>
              </w:rPr>
            </w:pPr>
            <w:r w:rsidRPr="00F37754">
              <w:rPr>
                <w:rFonts w:ascii="Times New Roman" w:hAnsi="Times New Roman" w:cs="Times New Roman"/>
                <w:sz w:val="24"/>
                <w:szCs w:val="24"/>
              </w:rPr>
              <w:t>2.</w:t>
            </w:r>
          </w:p>
        </w:tc>
        <w:tc>
          <w:tcPr>
            <w:tcW w:w="6946" w:type="dxa"/>
            <w:tcBorders>
              <w:top w:val="single" w:sz="4" w:space="0" w:color="auto"/>
              <w:left w:val="single" w:sz="4" w:space="0" w:color="auto"/>
              <w:bottom w:val="single" w:sz="4" w:space="0" w:color="auto"/>
              <w:right w:val="single" w:sz="4" w:space="0" w:color="auto"/>
            </w:tcBorders>
          </w:tcPr>
          <w:p w14:paraId="7E008BB7" w14:textId="77777777" w:rsidR="00F37754" w:rsidRPr="00F37754" w:rsidRDefault="00F37754" w:rsidP="00F37754">
            <w:pPr>
              <w:spacing w:after="0"/>
              <w:rPr>
                <w:rFonts w:ascii="Times New Roman" w:hAnsi="Times New Roman" w:cs="Times New Roman"/>
                <w:bCs/>
                <w:sz w:val="24"/>
                <w:szCs w:val="24"/>
              </w:rPr>
            </w:pPr>
            <w:r w:rsidRPr="00F37754">
              <w:rPr>
                <w:rFonts w:ascii="Times New Roman" w:hAnsi="Times New Roman" w:cs="Times New Roman"/>
                <w:bCs/>
                <w:sz w:val="24"/>
                <w:szCs w:val="24"/>
              </w:rPr>
              <w:t xml:space="preserve">Švenčionys –Adutiškis – </w:t>
            </w:r>
            <w:proofErr w:type="spellStart"/>
            <w:r w:rsidRPr="00F37754">
              <w:rPr>
                <w:rFonts w:ascii="Times New Roman" w:hAnsi="Times New Roman" w:cs="Times New Roman"/>
                <w:bCs/>
                <w:sz w:val="24"/>
                <w:szCs w:val="24"/>
              </w:rPr>
              <w:t>Jakeliai</w:t>
            </w:r>
            <w:proofErr w:type="spellEnd"/>
            <w:r w:rsidRPr="00F37754">
              <w:rPr>
                <w:rFonts w:ascii="Times New Roman" w:hAnsi="Times New Roman" w:cs="Times New Roman"/>
                <w:bCs/>
                <w:sz w:val="24"/>
                <w:szCs w:val="24"/>
              </w:rPr>
              <w:t xml:space="preserve"> - Adutiškis -Švenčionys</w:t>
            </w:r>
          </w:p>
        </w:tc>
        <w:tc>
          <w:tcPr>
            <w:tcW w:w="1842" w:type="dxa"/>
            <w:tcBorders>
              <w:top w:val="single" w:sz="4" w:space="0" w:color="auto"/>
              <w:left w:val="single" w:sz="4" w:space="0" w:color="auto"/>
              <w:bottom w:val="single" w:sz="4" w:space="0" w:color="auto"/>
              <w:right w:val="single" w:sz="4" w:space="0" w:color="auto"/>
            </w:tcBorders>
          </w:tcPr>
          <w:p w14:paraId="75FCF1D3" w14:textId="77777777" w:rsidR="00F37754" w:rsidRPr="00F37754" w:rsidRDefault="00F37754" w:rsidP="00F37754">
            <w:pPr>
              <w:spacing w:after="0"/>
              <w:jc w:val="center"/>
              <w:rPr>
                <w:rFonts w:ascii="Times New Roman" w:hAnsi="Times New Roman" w:cs="Times New Roman"/>
                <w:sz w:val="24"/>
                <w:szCs w:val="24"/>
              </w:rPr>
            </w:pPr>
            <w:r w:rsidRPr="00F37754">
              <w:rPr>
                <w:rFonts w:ascii="Times New Roman" w:hAnsi="Times New Roman" w:cs="Times New Roman"/>
                <w:sz w:val="24"/>
                <w:szCs w:val="24"/>
              </w:rPr>
              <w:t>89 200</w:t>
            </w:r>
          </w:p>
        </w:tc>
      </w:tr>
      <w:tr w:rsidR="00F37754" w:rsidRPr="00F37754" w14:paraId="30373FEB" w14:textId="77777777" w:rsidTr="00223148">
        <w:tc>
          <w:tcPr>
            <w:tcW w:w="1277" w:type="dxa"/>
            <w:tcBorders>
              <w:top w:val="single" w:sz="4" w:space="0" w:color="auto"/>
              <w:left w:val="single" w:sz="4" w:space="0" w:color="auto"/>
              <w:bottom w:val="single" w:sz="4" w:space="0" w:color="auto"/>
              <w:right w:val="single" w:sz="4" w:space="0" w:color="auto"/>
            </w:tcBorders>
            <w:hideMark/>
          </w:tcPr>
          <w:p w14:paraId="488B9742" w14:textId="77777777" w:rsidR="00F37754" w:rsidRPr="00F37754" w:rsidRDefault="00F37754" w:rsidP="00F37754">
            <w:pPr>
              <w:spacing w:after="0"/>
              <w:jc w:val="center"/>
              <w:rPr>
                <w:rFonts w:ascii="Times New Roman" w:hAnsi="Times New Roman" w:cs="Times New Roman"/>
                <w:sz w:val="24"/>
                <w:szCs w:val="24"/>
              </w:rPr>
            </w:pPr>
            <w:r w:rsidRPr="00F37754">
              <w:rPr>
                <w:rFonts w:ascii="Times New Roman" w:hAnsi="Times New Roman" w:cs="Times New Roman"/>
                <w:sz w:val="24"/>
                <w:szCs w:val="24"/>
              </w:rPr>
              <w:t>3.</w:t>
            </w:r>
          </w:p>
        </w:tc>
        <w:tc>
          <w:tcPr>
            <w:tcW w:w="6946" w:type="dxa"/>
            <w:tcBorders>
              <w:top w:val="single" w:sz="4" w:space="0" w:color="auto"/>
              <w:left w:val="single" w:sz="4" w:space="0" w:color="auto"/>
              <w:bottom w:val="single" w:sz="4" w:space="0" w:color="auto"/>
              <w:right w:val="single" w:sz="4" w:space="0" w:color="auto"/>
            </w:tcBorders>
            <w:hideMark/>
          </w:tcPr>
          <w:p w14:paraId="2E368868" w14:textId="77777777" w:rsidR="00F37754" w:rsidRPr="00F37754" w:rsidRDefault="00F37754" w:rsidP="00F37754">
            <w:pPr>
              <w:spacing w:after="0"/>
              <w:rPr>
                <w:rFonts w:ascii="Times New Roman" w:hAnsi="Times New Roman" w:cs="Times New Roman"/>
                <w:bCs/>
                <w:sz w:val="24"/>
                <w:szCs w:val="24"/>
              </w:rPr>
            </w:pPr>
            <w:r w:rsidRPr="00F37754">
              <w:rPr>
                <w:rFonts w:ascii="Times New Roman" w:hAnsi="Times New Roman" w:cs="Times New Roman"/>
                <w:bCs/>
                <w:sz w:val="24"/>
                <w:szCs w:val="24"/>
              </w:rPr>
              <w:t xml:space="preserve">Švenčionys – </w:t>
            </w:r>
            <w:proofErr w:type="spellStart"/>
            <w:r w:rsidRPr="00F37754">
              <w:rPr>
                <w:rFonts w:ascii="Times New Roman" w:hAnsi="Times New Roman" w:cs="Times New Roman"/>
                <w:bCs/>
                <w:sz w:val="24"/>
                <w:szCs w:val="24"/>
              </w:rPr>
              <w:t>Liubiškė</w:t>
            </w:r>
            <w:proofErr w:type="spellEnd"/>
            <w:r w:rsidRPr="00F37754">
              <w:rPr>
                <w:rFonts w:ascii="Times New Roman" w:hAnsi="Times New Roman" w:cs="Times New Roman"/>
                <w:bCs/>
                <w:sz w:val="24"/>
                <w:szCs w:val="24"/>
              </w:rPr>
              <w:t xml:space="preserve"> - </w:t>
            </w:r>
            <w:proofErr w:type="spellStart"/>
            <w:r w:rsidRPr="00F37754">
              <w:rPr>
                <w:rFonts w:ascii="Times New Roman" w:hAnsi="Times New Roman" w:cs="Times New Roman"/>
                <w:bCs/>
                <w:sz w:val="24"/>
                <w:szCs w:val="24"/>
              </w:rPr>
              <w:t>Trūdai</w:t>
            </w:r>
            <w:proofErr w:type="spellEnd"/>
            <w:r w:rsidRPr="00F37754">
              <w:rPr>
                <w:rFonts w:ascii="Times New Roman" w:hAnsi="Times New Roman" w:cs="Times New Roman"/>
                <w:bCs/>
                <w:sz w:val="24"/>
                <w:szCs w:val="24"/>
              </w:rPr>
              <w:t xml:space="preserve"> -  Švenčionėliai – Švenčionys</w:t>
            </w:r>
          </w:p>
        </w:tc>
        <w:tc>
          <w:tcPr>
            <w:tcW w:w="1842" w:type="dxa"/>
            <w:tcBorders>
              <w:top w:val="single" w:sz="4" w:space="0" w:color="auto"/>
              <w:left w:val="single" w:sz="4" w:space="0" w:color="auto"/>
              <w:bottom w:val="single" w:sz="4" w:space="0" w:color="auto"/>
              <w:right w:val="single" w:sz="4" w:space="0" w:color="auto"/>
            </w:tcBorders>
            <w:hideMark/>
          </w:tcPr>
          <w:p w14:paraId="7D1BD7EB" w14:textId="77777777" w:rsidR="00F37754" w:rsidRPr="00F37754" w:rsidRDefault="00F37754" w:rsidP="00F37754">
            <w:pPr>
              <w:spacing w:after="0"/>
              <w:jc w:val="center"/>
              <w:rPr>
                <w:rFonts w:ascii="Times New Roman" w:hAnsi="Times New Roman" w:cs="Times New Roman"/>
                <w:sz w:val="24"/>
                <w:szCs w:val="24"/>
              </w:rPr>
            </w:pPr>
            <w:r w:rsidRPr="00F37754">
              <w:rPr>
                <w:rFonts w:ascii="Times New Roman" w:hAnsi="Times New Roman" w:cs="Times New Roman"/>
                <w:sz w:val="24"/>
                <w:szCs w:val="24"/>
              </w:rPr>
              <w:t>69 200</w:t>
            </w:r>
          </w:p>
        </w:tc>
      </w:tr>
      <w:tr w:rsidR="00F37754" w:rsidRPr="00F37754" w14:paraId="37BF033C" w14:textId="77777777" w:rsidTr="00223148">
        <w:trPr>
          <w:trHeight w:val="417"/>
        </w:trPr>
        <w:tc>
          <w:tcPr>
            <w:tcW w:w="1277" w:type="dxa"/>
            <w:tcBorders>
              <w:top w:val="single" w:sz="4" w:space="0" w:color="auto"/>
              <w:left w:val="single" w:sz="4" w:space="0" w:color="auto"/>
              <w:bottom w:val="single" w:sz="4" w:space="0" w:color="auto"/>
              <w:right w:val="single" w:sz="4" w:space="0" w:color="auto"/>
            </w:tcBorders>
            <w:hideMark/>
          </w:tcPr>
          <w:p w14:paraId="529BE36D" w14:textId="77777777" w:rsidR="00F37754" w:rsidRPr="00F37754" w:rsidRDefault="00F37754" w:rsidP="00F37754">
            <w:pPr>
              <w:spacing w:after="0"/>
              <w:jc w:val="center"/>
              <w:rPr>
                <w:rFonts w:ascii="Times New Roman" w:hAnsi="Times New Roman" w:cs="Times New Roman"/>
                <w:sz w:val="24"/>
                <w:szCs w:val="24"/>
              </w:rPr>
            </w:pPr>
            <w:r w:rsidRPr="00F37754">
              <w:rPr>
                <w:rFonts w:ascii="Times New Roman" w:hAnsi="Times New Roman" w:cs="Times New Roman"/>
                <w:sz w:val="24"/>
                <w:szCs w:val="24"/>
              </w:rPr>
              <w:t>4.</w:t>
            </w:r>
          </w:p>
        </w:tc>
        <w:tc>
          <w:tcPr>
            <w:tcW w:w="6946" w:type="dxa"/>
            <w:tcBorders>
              <w:top w:val="single" w:sz="4" w:space="0" w:color="auto"/>
              <w:left w:val="single" w:sz="4" w:space="0" w:color="auto"/>
              <w:bottom w:val="single" w:sz="4" w:space="0" w:color="auto"/>
              <w:right w:val="single" w:sz="4" w:space="0" w:color="auto"/>
            </w:tcBorders>
            <w:hideMark/>
          </w:tcPr>
          <w:p w14:paraId="4170AA42" w14:textId="77777777" w:rsidR="00F37754" w:rsidRPr="00F37754" w:rsidRDefault="00F37754" w:rsidP="00F37754">
            <w:pPr>
              <w:spacing w:after="0"/>
              <w:rPr>
                <w:rFonts w:ascii="Times New Roman" w:hAnsi="Times New Roman" w:cs="Times New Roman"/>
                <w:bCs/>
                <w:sz w:val="24"/>
                <w:szCs w:val="24"/>
              </w:rPr>
            </w:pPr>
            <w:r w:rsidRPr="00F37754">
              <w:rPr>
                <w:rFonts w:ascii="Times New Roman" w:hAnsi="Times New Roman" w:cs="Times New Roman"/>
                <w:bCs/>
                <w:sz w:val="24"/>
                <w:szCs w:val="24"/>
              </w:rPr>
              <w:t xml:space="preserve">Švenčionėliai – </w:t>
            </w:r>
            <w:proofErr w:type="spellStart"/>
            <w:r w:rsidRPr="00F37754">
              <w:rPr>
                <w:rFonts w:ascii="Times New Roman" w:hAnsi="Times New Roman" w:cs="Times New Roman"/>
                <w:bCs/>
                <w:sz w:val="24"/>
                <w:szCs w:val="24"/>
              </w:rPr>
              <w:t>Lakaja</w:t>
            </w:r>
            <w:proofErr w:type="spellEnd"/>
            <w:r w:rsidRPr="00F37754">
              <w:rPr>
                <w:rFonts w:ascii="Times New Roman" w:hAnsi="Times New Roman" w:cs="Times New Roman"/>
                <w:bCs/>
                <w:sz w:val="24"/>
                <w:szCs w:val="24"/>
              </w:rPr>
              <w:t xml:space="preserve"> – Labanoras –Švenčionėliai</w:t>
            </w:r>
          </w:p>
        </w:tc>
        <w:tc>
          <w:tcPr>
            <w:tcW w:w="1842" w:type="dxa"/>
            <w:tcBorders>
              <w:top w:val="single" w:sz="4" w:space="0" w:color="auto"/>
              <w:left w:val="single" w:sz="4" w:space="0" w:color="auto"/>
              <w:bottom w:val="single" w:sz="4" w:space="0" w:color="auto"/>
              <w:right w:val="single" w:sz="4" w:space="0" w:color="auto"/>
            </w:tcBorders>
            <w:hideMark/>
          </w:tcPr>
          <w:p w14:paraId="1A4081C4" w14:textId="77777777" w:rsidR="00F37754" w:rsidRPr="00F37754" w:rsidRDefault="00F37754" w:rsidP="00F37754">
            <w:pPr>
              <w:spacing w:after="0"/>
              <w:jc w:val="center"/>
              <w:rPr>
                <w:rFonts w:ascii="Times New Roman" w:hAnsi="Times New Roman" w:cs="Times New Roman"/>
                <w:sz w:val="24"/>
                <w:szCs w:val="24"/>
              </w:rPr>
            </w:pPr>
            <w:r w:rsidRPr="00F37754">
              <w:rPr>
                <w:rFonts w:ascii="Times New Roman" w:hAnsi="Times New Roman" w:cs="Times New Roman"/>
                <w:sz w:val="24"/>
                <w:szCs w:val="24"/>
              </w:rPr>
              <w:t>28 700</w:t>
            </w:r>
          </w:p>
        </w:tc>
      </w:tr>
      <w:tr w:rsidR="00F37754" w:rsidRPr="00F37754" w14:paraId="5460910F" w14:textId="77777777" w:rsidTr="00223148">
        <w:trPr>
          <w:trHeight w:val="348"/>
        </w:trPr>
        <w:tc>
          <w:tcPr>
            <w:tcW w:w="1277" w:type="dxa"/>
            <w:tcBorders>
              <w:top w:val="single" w:sz="4" w:space="0" w:color="auto"/>
              <w:left w:val="single" w:sz="4" w:space="0" w:color="auto"/>
              <w:bottom w:val="single" w:sz="4" w:space="0" w:color="auto"/>
              <w:right w:val="single" w:sz="4" w:space="0" w:color="auto"/>
            </w:tcBorders>
          </w:tcPr>
          <w:p w14:paraId="35EBF621" w14:textId="77777777" w:rsidR="00F37754" w:rsidRPr="00F37754" w:rsidRDefault="00F37754" w:rsidP="00F37754">
            <w:pPr>
              <w:spacing w:after="0"/>
              <w:jc w:val="center"/>
              <w:rPr>
                <w:rFonts w:ascii="Times New Roman" w:hAnsi="Times New Roman" w:cs="Times New Roman"/>
                <w:sz w:val="24"/>
                <w:szCs w:val="24"/>
              </w:rPr>
            </w:pPr>
            <w:r w:rsidRPr="00F37754">
              <w:rPr>
                <w:rFonts w:ascii="Times New Roman" w:hAnsi="Times New Roman" w:cs="Times New Roman"/>
                <w:sz w:val="24"/>
                <w:szCs w:val="24"/>
              </w:rPr>
              <w:t>5.</w:t>
            </w:r>
          </w:p>
        </w:tc>
        <w:tc>
          <w:tcPr>
            <w:tcW w:w="6946" w:type="dxa"/>
            <w:tcBorders>
              <w:top w:val="single" w:sz="4" w:space="0" w:color="auto"/>
              <w:left w:val="single" w:sz="4" w:space="0" w:color="auto"/>
              <w:bottom w:val="single" w:sz="4" w:space="0" w:color="auto"/>
              <w:right w:val="single" w:sz="4" w:space="0" w:color="auto"/>
            </w:tcBorders>
          </w:tcPr>
          <w:p w14:paraId="384E27F4" w14:textId="77777777" w:rsidR="00F37754" w:rsidRPr="00F37754" w:rsidRDefault="00F37754" w:rsidP="00F37754">
            <w:pPr>
              <w:spacing w:after="0"/>
              <w:rPr>
                <w:rFonts w:ascii="Times New Roman" w:hAnsi="Times New Roman" w:cs="Times New Roman"/>
                <w:bCs/>
                <w:sz w:val="24"/>
                <w:szCs w:val="24"/>
              </w:rPr>
            </w:pPr>
            <w:r w:rsidRPr="00F37754">
              <w:rPr>
                <w:rFonts w:ascii="Times New Roman" w:hAnsi="Times New Roman" w:cs="Times New Roman"/>
                <w:bCs/>
                <w:sz w:val="24"/>
                <w:szCs w:val="24"/>
              </w:rPr>
              <w:t>Švenčionėliai – Kaltanėnai–  Švenčionėliai</w:t>
            </w:r>
          </w:p>
        </w:tc>
        <w:tc>
          <w:tcPr>
            <w:tcW w:w="1842" w:type="dxa"/>
            <w:tcBorders>
              <w:top w:val="single" w:sz="4" w:space="0" w:color="auto"/>
              <w:left w:val="single" w:sz="4" w:space="0" w:color="auto"/>
              <w:bottom w:val="single" w:sz="4" w:space="0" w:color="auto"/>
              <w:right w:val="single" w:sz="4" w:space="0" w:color="auto"/>
            </w:tcBorders>
          </w:tcPr>
          <w:p w14:paraId="295F9EEC" w14:textId="77777777" w:rsidR="00F37754" w:rsidRPr="00F37754" w:rsidRDefault="00F37754" w:rsidP="00F37754">
            <w:pPr>
              <w:spacing w:after="0"/>
              <w:jc w:val="center"/>
              <w:rPr>
                <w:rFonts w:ascii="Times New Roman" w:hAnsi="Times New Roman" w:cs="Times New Roman"/>
                <w:sz w:val="24"/>
                <w:szCs w:val="24"/>
              </w:rPr>
            </w:pPr>
            <w:r w:rsidRPr="00F37754">
              <w:rPr>
                <w:rFonts w:ascii="Times New Roman" w:hAnsi="Times New Roman" w:cs="Times New Roman"/>
                <w:sz w:val="24"/>
                <w:szCs w:val="24"/>
              </w:rPr>
              <w:t>14 600</w:t>
            </w:r>
          </w:p>
        </w:tc>
      </w:tr>
      <w:tr w:rsidR="00F37754" w:rsidRPr="00F37754" w14:paraId="538E9A16" w14:textId="77777777" w:rsidTr="00223148">
        <w:trPr>
          <w:trHeight w:val="627"/>
        </w:trPr>
        <w:tc>
          <w:tcPr>
            <w:tcW w:w="1277" w:type="dxa"/>
            <w:tcBorders>
              <w:top w:val="single" w:sz="4" w:space="0" w:color="auto"/>
              <w:left w:val="single" w:sz="4" w:space="0" w:color="auto"/>
              <w:bottom w:val="single" w:sz="4" w:space="0" w:color="auto"/>
              <w:right w:val="single" w:sz="4" w:space="0" w:color="auto"/>
            </w:tcBorders>
            <w:hideMark/>
          </w:tcPr>
          <w:p w14:paraId="17A9D7AD" w14:textId="77777777" w:rsidR="00F37754" w:rsidRPr="00F37754" w:rsidRDefault="00F37754" w:rsidP="00F37754">
            <w:pPr>
              <w:spacing w:after="0"/>
              <w:jc w:val="center"/>
              <w:rPr>
                <w:rFonts w:ascii="Times New Roman" w:hAnsi="Times New Roman" w:cs="Times New Roman"/>
                <w:sz w:val="24"/>
                <w:szCs w:val="24"/>
              </w:rPr>
            </w:pPr>
            <w:r w:rsidRPr="00F37754">
              <w:rPr>
                <w:rFonts w:ascii="Times New Roman" w:hAnsi="Times New Roman" w:cs="Times New Roman"/>
                <w:sz w:val="24"/>
                <w:szCs w:val="24"/>
              </w:rPr>
              <w:t>6.</w:t>
            </w:r>
          </w:p>
        </w:tc>
        <w:tc>
          <w:tcPr>
            <w:tcW w:w="6946" w:type="dxa"/>
            <w:tcBorders>
              <w:top w:val="single" w:sz="4" w:space="0" w:color="auto"/>
              <w:left w:val="single" w:sz="4" w:space="0" w:color="auto"/>
              <w:bottom w:val="single" w:sz="4" w:space="0" w:color="auto"/>
              <w:right w:val="single" w:sz="4" w:space="0" w:color="auto"/>
            </w:tcBorders>
            <w:hideMark/>
          </w:tcPr>
          <w:p w14:paraId="69C3B88C" w14:textId="77777777" w:rsidR="00F37754" w:rsidRPr="00F37754" w:rsidRDefault="00F37754" w:rsidP="00F37754">
            <w:pPr>
              <w:spacing w:after="0"/>
              <w:rPr>
                <w:rFonts w:ascii="Times New Roman" w:hAnsi="Times New Roman" w:cs="Times New Roman"/>
                <w:bCs/>
                <w:sz w:val="24"/>
                <w:szCs w:val="24"/>
              </w:rPr>
            </w:pPr>
            <w:r w:rsidRPr="00F37754">
              <w:rPr>
                <w:rFonts w:ascii="Times New Roman" w:hAnsi="Times New Roman" w:cs="Times New Roman"/>
                <w:bCs/>
                <w:sz w:val="24"/>
                <w:szCs w:val="24"/>
              </w:rPr>
              <w:t>Švenčionėliai –</w:t>
            </w:r>
            <w:proofErr w:type="spellStart"/>
            <w:r w:rsidRPr="00F37754">
              <w:rPr>
                <w:rFonts w:ascii="Times New Roman" w:hAnsi="Times New Roman" w:cs="Times New Roman"/>
                <w:bCs/>
                <w:sz w:val="24"/>
                <w:szCs w:val="24"/>
              </w:rPr>
              <w:t>Pašaminė</w:t>
            </w:r>
            <w:proofErr w:type="spellEnd"/>
            <w:r w:rsidRPr="00F37754">
              <w:rPr>
                <w:rFonts w:ascii="Times New Roman" w:hAnsi="Times New Roman" w:cs="Times New Roman"/>
                <w:bCs/>
                <w:sz w:val="24"/>
                <w:szCs w:val="24"/>
              </w:rPr>
              <w:t xml:space="preserve"> - </w:t>
            </w:r>
            <w:proofErr w:type="spellStart"/>
            <w:r w:rsidRPr="00F37754">
              <w:rPr>
                <w:rFonts w:ascii="Times New Roman" w:hAnsi="Times New Roman" w:cs="Times New Roman"/>
                <w:bCs/>
                <w:sz w:val="24"/>
                <w:szCs w:val="24"/>
              </w:rPr>
              <w:t>Reškutėnai</w:t>
            </w:r>
            <w:proofErr w:type="spellEnd"/>
            <w:r w:rsidRPr="00F37754">
              <w:rPr>
                <w:rFonts w:ascii="Times New Roman" w:hAnsi="Times New Roman" w:cs="Times New Roman"/>
                <w:bCs/>
                <w:sz w:val="24"/>
                <w:szCs w:val="24"/>
              </w:rPr>
              <w:t xml:space="preserve"> -</w:t>
            </w:r>
            <w:proofErr w:type="spellStart"/>
            <w:r w:rsidRPr="00F37754">
              <w:rPr>
                <w:rFonts w:ascii="Times New Roman" w:hAnsi="Times New Roman" w:cs="Times New Roman"/>
                <w:bCs/>
                <w:sz w:val="24"/>
                <w:szCs w:val="24"/>
              </w:rPr>
              <w:t>Rėkučiai</w:t>
            </w:r>
            <w:proofErr w:type="spellEnd"/>
            <w:r w:rsidRPr="00F37754">
              <w:rPr>
                <w:rFonts w:ascii="Times New Roman" w:hAnsi="Times New Roman" w:cs="Times New Roman"/>
                <w:bCs/>
                <w:sz w:val="24"/>
                <w:szCs w:val="24"/>
              </w:rPr>
              <w:t xml:space="preserve"> – </w:t>
            </w:r>
            <w:proofErr w:type="spellStart"/>
            <w:r w:rsidRPr="00F37754">
              <w:rPr>
                <w:rFonts w:ascii="Times New Roman" w:hAnsi="Times New Roman" w:cs="Times New Roman"/>
                <w:bCs/>
                <w:sz w:val="24"/>
                <w:szCs w:val="24"/>
              </w:rPr>
              <w:t>Reškutėnai</w:t>
            </w:r>
            <w:proofErr w:type="spellEnd"/>
            <w:r w:rsidRPr="00F37754">
              <w:rPr>
                <w:rFonts w:ascii="Times New Roman" w:hAnsi="Times New Roman" w:cs="Times New Roman"/>
                <w:bCs/>
                <w:sz w:val="24"/>
                <w:szCs w:val="24"/>
              </w:rPr>
              <w:t xml:space="preserve"> - </w:t>
            </w:r>
            <w:proofErr w:type="spellStart"/>
            <w:r w:rsidRPr="00F37754">
              <w:rPr>
                <w:rFonts w:ascii="Times New Roman" w:hAnsi="Times New Roman" w:cs="Times New Roman"/>
                <w:bCs/>
                <w:sz w:val="24"/>
                <w:szCs w:val="24"/>
              </w:rPr>
              <w:t>Pašaminė</w:t>
            </w:r>
            <w:proofErr w:type="spellEnd"/>
            <w:r w:rsidRPr="00F37754">
              <w:rPr>
                <w:rFonts w:ascii="Times New Roman" w:hAnsi="Times New Roman" w:cs="Times New Roman"/>
                <w:bCs/>
                <w:sz w:val="24"/>
                <w:szCs w:val="24"/>
              </w:rPr>
              <w:t xml:space="preserve"> - Švenčionėliai</w:t>
            </w:r>
          </w:p>
        </w:tc>
        <w:tc>
          <w:tcPr>
            <w:tcW w:w="1842" w:type="dxa"/>
            <w:tcBorders>
              <w:top w:val="single" w:sz="4" w:space="0" w:color="auto"/>
              <w:left w:val="single" w:sz="4" w:space="0" w:color="auto"/>
              <w:bottom w:val="single" w:sz="4" w:space="0" w:color="auto"/>
              <w:right w:val="single" w:sz="4" w:space="0" w:color="auto"/>
            </w:tcBorders>
            <w:hideMark/>
          </w:tcPr>
          <w:p w14:paraId="148BD59D" w14:textId="77777777" w:rsidR="00F37754" w:rsidRPr="00F37754" w:rsidRDefault="00F37754" w:rsidP="00F37754">
            <w:pPr>
              <w:spacing w:after="0"/>
              <w:jc w:val="center"/>
              <w:rPr>
                <w:rFonts w:ascii="Times New Roman" w:hAnsi="Times New Roman" w:cs="Times New Roman"/>
                <w:sz w:val="24"/>
                <w:szCs w:val="24"/>
              </w:rPr>
            </w:pPr>
            <w:r w:rsidRPr="00F37754">
              <w:rPr>
                <w:rFonts w:ascii="Times New Roman" w:hAnsi="Times New Roman" w:cs="Times New Roman"/>
                <w:sz w:val="24"/>
                <w:szCs w:val="24"/>
              </w:rPr>
              <w:t>26 400</w:t>
            </w:r>
          </w:p>
        </w:tc>
      </w:tr>
      <w:tr w:rsidR="00F37754" w:rsidRPr="00F37754" w14:paraId="3442FDA3" w14:textId="77777777" w:rsidTr="00223148">
        <w:trPr>
          <w:trHeight w:val="70"/>
        </w:trPr>
        <w:tc>
          <w:tcPr>
            <w:tcW w:w="1277" w:type="dxa"/>
            <w:tcBorders>
              <w:top w:val="single" w:sz="4" w:space="0" w:color="auto"/>
              <w:left w:val="single" w:sz="4" w:space="0" w:color="auto"/>
              <w:bottom w:val="single" w:sz="4" w:space="0" w:color="auto"/>
              <w:right w:val="single" w:sz="4" w:space="0" w:color="auto"/>
            </w:tcBorders>
            <w:hideMark/>
          </w:tcPr>
          <w:p w14:paraId="20BA24B9" w14:textId="77777777" w:rsidR="00F37754" w:rsidRPr="00F37754" w:rsidRDefault="00F37754" w:rsidP="00F37754">
            <w:pPr>
              <w:spacing w:after="0"/>
              <w:jc w:val="center"/>
              <w:rPr>
                <w:rFonts w:ascii="Times New Roman" w:hAnsi="Times New Roman" w:cs="Times New Roman"/>
                <w:sz w:val="24"/>
                <w:szCs w:val="24"/>
              </w:rPr>
            </w:pPr>
            <w:r w:rsidRPr="00F37754">
              <w:rPr>
                <w:rFonts w:ascii="Times New Roman" w:hAnsi="Times New Roman" w:cs="Times New Roman"/>
                <w:sz w:val="24"/>
                <w:szCs w:val="24"/>
              </w:rPr>
              <w:t>7.</w:t>
            </w:r>
          </w:p>
        </w:tc>
        <w:tc>
          <w:tcPr>
            <w:tcW w:w="6946" w:type="dxa"/>
            <w:tcBorders>
              <w:top w:val="single" w:sz="4" w:space="0" w:color="auto"/>
              <w:left w:val="single" w:sz="4" w:space="0" w:color="auto"/>
              <w:bottom w:val="single" w:sz="4" w:space="0" w:color="auto"/>
              <w:right w:val="single" w:sz="4" w:space="0" w:color="auto"/>
            </w:tcBorders>
            <w:hideMark/>
          </w:tcPr>
          <w:p w14:paraId="201F81CF" w14:textId="77777777" w:rsidR="00F37754" w:rsidRPr="00F37754" w:rsidRDefault="00F37754" w:rsidP="00F37754">
            <w:pPr>
              <w:spacing w:after="0"/>
              <w:rPr>
                <w:rFonts w:ascii="Times New Roman" w:hAnsi="Times New Roman" w:cs="Times New Roman"/>
                <w:bCs/>
                <w:sz w:val="24"/>
                <w:szCs w:val="24"/>
              </w:rPr>
            </w:pPr>
            <w:r w:rsidRPr="00F37754">
              <w:rPr>
                <w:rFonts w:ascii="Times New Roman" w:hAnsi="Times New Roman" w:cs="Times New Roman"/>
                <w:bCs/>
                <w:sz w:val="24"/>
                <w:szCs w:val="24"/>
              </w:rPr>
              <w:t xml:space="preserve">Švenčionys – Daukšiai - </w:t>
            </w:r>
            <w:proofErr w:type="spellStart"/>
            <w:r w:rsidRPr="00F37754">
              <w:rPr>
                <w:rFonts w:ascii="Times New Roman" w:hAnsi="Times New Roman" w:cs="Times New Roman"/>
                <w:bCs/>
                <w:sz w:val="24"/>
                <w:szCs w:val="24"/>
              </w:rPr>
              <w:t>Reškutėnai</w:t>
            </w:r>
            <w:proofErr w:type="spellEnd"/>
            <w:r w:rsidRPr="00F37754">
              <w:rPr>
                <w:rFonts w:ascii="Times New Roman" w:hAnsi="Times New Roman" w:cs="Times New Roman"/>
                <w:bCs/>
                <w:sz w:val="24"/>
                <w:szCs w:val="24"/>
              </w:rPr>
              <w:t xml:space="preserve"> – </w:t>
            </w:r>
            <w:proofErr w:type="spellStart"/>
            <w:r w:rsidRPr="00F37754">
              <w:rPr>
                <w:rFonts w:ascii="Times New Roman" w:hAnsi="Times New Roman" w:cs="Times New Roman"/>
                <w:bCs/>
                <w:sz w:val="24"/>
                <w:szCs w:val="24"/>
              </w:rPr>
              <w:t>Rėkučiai</w:t>
            </w:r>
            <w:proofErr w:type="spellEnd"/>
            <w:r w:rsidRPr="00F37754">
              <w:rPr>
                <w:rFonts w:ascii="Times New Roman" w:hAnsi="Times New Roman" w:cs="Times New Roman"/>
                <w:bCs/>
                <w:sz w:val="24"/>
                <w:szCs w:val="24"/>
              </w:rPr>
              <w:t xml:space="preserve"> - </w:t>
            </w:r>
            <w:proofErr w:type="spellStart"/>
            <w:r w:rsidRPr="00F37754">
              <w:rPr>
                <w:rFonts w:ascii="Times New Roman" w:hAnsi="Times New Roman" w:cs="Times New Roman"/>
                <w:bCs/>
                <w:sz w:val="24"/>
                <w:szCs w:val="24"/>
              </w:rPr>
              <w:t>Reškutėnai</w:t>
            </w:r>
            <w:proofErr w:type="spellEnd"/>
            <w:r w:rsidRPr="00F37754">
              <w:rPr>
                <w:rFonts w:ascii="Times New Roman" w:hAnsi="Times New Roman" w:cs="Times New Roman"/>
                <w:bCs/>
                <w:sz w:val="24"/>
                <w:szCs w:val="24"/>
              </w:rPr>
              <w:t xml:space="preserve"> -  Daukšiai- Švenčionys</w:t>
            </w:r>
          </w:p>
        </w:tc>
        <w:tc>
          <w:tcPr>
            <w:tcW w:w="1842" w:type="dxa"/>
            <w:tcBorders>
              <w:top w:val="single" w:sz="4" w:space="0" w:color="auto"/>
              <w:left w:val="single" w:sz="4" w:space="0" w:color="auto"/>
              <w:bottom w:val="single" w:sz="4" w:space="0" w:color="auto"/>
              <w:right w:val="single" w:sz="4" w:space="0" w:color="auto"/>
            </w:tcBorders>
            <w:hideMark/>
          </w:tcPr>
          <w:p w14:paraId="73C3A94E" w14:textId="77777777" w:rsidR="00F37754" w:rsidRPr="00F37754" w:rsidRDefault="00F37754" w:rsidP="00F37754">
            <w:pPr>
              <w:spacing w:after="0"/>
              <w:jc w:val="center"/>
              <w:rPr>
                <w:rFonts w:ascii="Times New Roman" w:hAnsi="Times New Roman" w:cs="Times New Roman"/>
                <w:sz w:val="24"/>
                <w:szCs w:val="24"/>
              </w:rPr>
            </w:pPr>
            <w:r w:rsidRPr="00F37754">
              <w:rPr>
                <w:rFonts w:ascii="Times New Roman" w:hAnsi="Times New Roman" w:cs="Times New Roman"/>
                <w:sz w:val="24"/>
                <w:szCs w:val="24"/>
              </w:rPr>
              <w:t>13 300</w:t>
            </w:r>
          </w:p>
        </w:tc>
      </w:tr>
      <w:tr w:rsidR="00F37754" w:rsidRPr="00F37754" w14:paraId="6C970BA6" w14:textId="77777777" w:rsidTr="00223148">
        <w:tc>
          <w:tcPr>
            <w:tcW w:w="1277" w:type="dxa"/>
            <w:tcBorders>
              <w:top w:val="single" w:sz="4" w:space="0" w:color="auto"/>
              <w:left w:val="single" w:sz="4" w:space="0" w:color="auto"/>
              <w:bottom w:val="single" w:sz="4" w:space="0" w:color="auto"/>
              <w:right w:val="single" w:sz="4" w:space="0" w:color="auto"/>
            </w:tcBorders>
            <w:hideMark/>
          </w:tcPr>
          <w:p w14:paraId="09092A10" w14:textId="77777777" w:rsidR="00F37754" w:rsidRPr="00F37754" w:rsidRDefault="00F37754" w:rsidP="00F37754">
            <w:pPr>
              <w:spacing w:after="0"/>
              <w:jc w:val="center"/>
              <w:rPr>
                <w:rFonts w:ascii="Times New Roman" w:hAnsi="Times New Roman" w:cs="Times New Roman"/>
                <w:sz w:val="24"/>
                <w:szCs w:val="24"/>
              </w:rPr>
            </w:pPr>
            <w:r w:rsidRPr="00F37754">
              <w:rPr>
                <w:rFonts w:ascii="Times New Roman" w:hAnsi="Times New Roman" w:cs="Times New Roman"/>
                <w:sz w:val="24"/>
                <w:szCs w:val="24"/>
              </w:rPr>
              <w:t>8.</w:t>
            </w:r>
          </w:p>
        </w:tc>
        <w:tc>
          <w:tcPr>
            <w:tcW w:w="6946" w:type="dxa"/>
            <w:tcBorders>
              <w:top w:val="single" w:sz="4" w:space="0" w:color="auto"/>
              <w:left w:val="single" w:sz="4" w:space="0" w:color="auto"/>
              <w:bottom w:val="single" w:sz="4" w:space="0" w:color="auto"/>
              <w:right w:val="single" w:sz="4" w:space="0" w:color="auto"/>
            </w:tcBorders>
            <w:hideMark/>
          </w:tcPr>
          <w:p w14:paraId="3F9F651B" w14:textId="77777777" w:rsidR="00F37754" w:rsidRPr="00F37754" w:rsidRDefault="00F37754" w:rsidP="00F37754">
            <w:pPr>
              <w:spacing w:after="0"/>
              <w:rPr>
                <w:rFonts w:ascii="Times New Roman" w:hAnsi="Times New Roman" w:cs="Times New Roman"/>
                <w:bCs/>
                <w:sz w:val="24"/>
                <w:szCs w:val="24"/>
              </w:rPr>
            </w:pPr>
            <w:r w:rsidRPr="00F37754">
              <w:rPr>
                <w:rFonts w:ascii="Times New Roman" w:hAnsi="Times New Roman" w:cs="Times New Roman"/>
                <w:bCs/>
                <w:sz w:val="24"/>
                <w:szCs w:val="24"/>
              </w:rPr>
              <w:t xml:space="preserve">Švenčionys – </w:t>
            </w:r>
            <w:proofErr w:type="spellStart"/>
            <w:r w:rsidRPr="00F37754">
              <w:rPr>
                <w:rFonts w:ascii="Times New Roman" w:hAnsi="Times New Roman" w:cs="Times New Roman"/>
                <w:bCs/>
                <w:sz w:val="24"/>
                <w:szCs w:val="24"/>
              </w:rPr>
              <w:t>Kančiogina</w:t>
            </w:r>
            <w:proofErr w:type="spellEnd"/>
            <w:r w:rsidRPr="00F37754">
              <w:rPr>
                <w:rFonts w:ascii="Times New Roman" w:hAnsi="Times New Roman" w:cs="Times New Roman"/>
                <w:bCs/>
                <w:sz w:val="24"/>
                <w:szCs w:val="24"/>
              </w:rPr>
              <w:t xml:space="preserve"> – Mielagėnai – </w:t>
            </w:r>
            <w:proofErr w:type="spellStart"/>
            <w:r w:rsidRPr="00F37754">
              <w:rPr>
                <w:rFonts w:ascii="Times New Roman" w:hAnsi="Times New Roman" w:cs="Times New Roman"/>
                <w:bCs/>
                <w:sz w:val="24"/>
                <w:szCs w:val="24"/>
              </w:rPr>
              <w:t>Kančiogina</w:t>
            </w:r>
            <w:proofErr w:type="spellEnd"/>
            <w:r w:rsidRPr="00F37754">
              <w:rPr>
                <w:rFonts w:ascii="Times New Roman" w:hAnsi="Times New Roman" w:cs="Times New Roman"/>
                <w:bCs/>
                <w:sz w:val="24"/>
                <w:szCs w:val="24"/>
              </w:rPr>
              <w:t xml:space="preserve"> – Švenčionys</w:t>
            </w:r>
          </w:p>
        </w:tc>
        <w:tc>
          <w:tcPr>
            <w:tcW w:w="1842" w:type="dxa"/>
            <w:tcBorders>
              <w:top w:val="single" w:sz="4" w:space="0" w:color="auto"/>
              <w:left w:val="single" w:sz="4" w:space="0" w:color="auto"/>
              <w:bottom w:val="single" w:sz="4" w:space="0" w:color="auto"/>
              <w:right w:val="single" w:sz="4" w:space="0" w:color="auto"/>
            </w:tcBorders>
            <w:hideMark/>
          </w:tcPr>
          <w:p w14:paraId="60F6869C" w14:textId="77777777" w:rsidR="00F37754" w:rsidRPr="00F37754" w:rsidRDefault="00F37754" w:rsidP="00F37754">
            <w:pPr>
              <w:spacing w:after="0"/>
              <w:jc w:val="center"/>
              <w:rPr>
                <w:rFonts w:ascii="Times New Roman" w:hAnsi="Times New Roman" w:cs="Times New Roman"/>
                <w:sz w:val="24"/>
                <w:szCs w:val="24"/>
              </w:rPr>
            </w:pPr>
            <w:r w:rsidRPr="00F37754">
              <w:rPr>
                <w:rFonts w:ascii="Times New Roman" w:hAnsi="Times New Roman" w:cs="Times New Roman"/>
                <w:sz w:val="24"/>
                <w:szCs w:val="24"/>
              </w:rPr>
              <w:t>28 800</w:t>
            </w:r>
          </w:p>
        </w:tc>
      </w:tr>
      <w:tr w:rsidR="00F37754" w:rsidRPr="00F37754" w14:paraId="2BE8B078" w14:textId="77777777" w:rsidTr="00223148">
        <w:tc>
          <w:tcPr>
            <w:tcW w:w="1277" w:type="dxa"/>
            <w:tcBorders>
              <w:top w:val="single" w:sz="4" w:space="0" w:color="auto"/>
              <w:left w:val="single" w:sz="4" w:space="0" w:color="auto"/>
              <w:bottom w:val="single" w:sz="4" w:space="0" w:color="auto"/>
              <w:right w:val="single" w:sz="4" w:space="0" w:color="auto"/>
            </w:tcBorders>
            <w:hideMark/>
          </w:tcPr>
          <w:p w14:paraId="79A6DE9B" w14:textId="77777777" w:rsidR="00F37754" w:rsidRPr="00F37754" w:rsidRDefault="00F37754" w:rsidP="00F37754">
            <w:pPr>
              <w:spacing w:after="0"/>
              <w:jc w:val="center"/>
              <w:rPr>
                <w:rFonts w:ascii="Times New Roman" w:hAnsi="Times New Roman" w:cs="Times New Roman"/>
                <w:sz w:val="24"/>
                <w:szCs w:val="24"/>
              </w:rPr>
            </w:pPr>
            <w:r w:rsidRPr="00F37754">
              <w:rPr>
                <w:rFonts w:ascii="Times New Roman" w:hAnsi="Times New Roman" w:cs="Times New Roman"/>
                <w:sz w:val="24"/>
                <w:szCs w:val="24"/>
              </w:rPr>
              <w:t>9.</w:t>
            </w:r>
          </w:p>
        </w:tc>
        <w:tc>
          <w:tcPr>
            <w:tcW w:w="6946" w:type="dxa"/>
            <w:tcBorders>
              <w:top w:val="single" w:sz="4" w:space="0" w:color="auto"/>
              <w:left w:val="single" w:sz="4" w:space="0" w:color="auto"/>
              <w:bottom w:val="single" w:sz="4" w:space="0" w:color="auto"/>
              <w:right w:val="single" w:sz="4" w:space="0" w:color="auto"/>
            </w:tcBorders>
            <w:hideMark/>
          </w:tcPr>
          <w:p w14:paraId="11B6D187" w14:textId="77777777" w:rsidR="00F37754" w:rsidRPr="00F37754" w:rsidRDefault="00F37754" w:rsidP="00F37754">
            <w:pPr>
              <w:spacing w:after="0"/>
              <w:rPr>
                <w:rFonts w:ascii="Times New Roman" w:hAnsi="Times New Roman" w:cs="Times New Roman"/>
                <w:bCs/>
                <w:sz w:val="24"/>
                <w:szCs w:val="24"/>
              </w:rPr>
            </w:pPr>
            <w:r w:rsidRPr="00F37754">
              <w:rPr>
                <w:rFonts w:ascii="Times New Roman" w:hAnsi="Times New Roman" w:cs="Times New Roman"/>
                <w:sz w:val="24"/>
                <w:szCs w:val="24"/>
              </w:rPr>
              <w:t xml:space="preserve">Švenčionys – </w:t>
            </w:r>
            <w:proofErr w:type="spellStart"/>
            <w:r w:rsidRPr="00F37754">
              <w:rPr>
                <w:rFonts w:ascii="Times New Roman" w:hAnsi="Times New Roman" w:cs="Times New Roman"/>
                <w:sz w:val="24"/>
                <w:szCs w:val="24"/>
              </w:rPr>
              <w:t>Svitailiškė</w:t>
            </w:r>
            <w:proofErr w:type="spellEnd"/>
            <w:r w:rsidRPr="00F37754">
              <w:rPr>
                <w:rFonts w:ascii="Times New Roman" w:hAnsi="Times New Roman" w:cs="Times New Roman"/>
                <w:sz w:val="24"/>
                <w:szCs w:val="24"/>
              </w:rPr>
              <w:t xml:space="preserve"> - Švenčionys</w:t>
            </w:r>
          </w:p>
        </w:tc>
        <w:tc>
          <w:tcPr>
            <w:tcW w:w="1842" w:type="dxa"/>
            <w:tcBorders>
              <w:top w:val="single" w:sz="4" w:space="0" w:color="auto"/>
              <w:left w:val="single" w:sz="4" w:space="0" w:color="auto"/>
              <w:bottom w:val="single" w:sz="4" w:space="0" w:color="auto"/>
              <w:right w:val="single" w:sz="4" w:space="0" w:color="auto"/>
            </w:tcBorders>
            <w:hideMark/>
          </w:tcPr>
          <w:p w14:paraId="2D90ED34" w14:textId="77777777" w:rsidR="00F37754" w:rsidRPr="00F37754" w:rsidRDefault="00F37754" w:rsidP="00F37754">
            <w:pPr>
              <w:spacing w:after="0"/>
              <w:jc w:val="center"/>
              <w:rPr>
                <w:rFonts w:ascii="Times New Roman" w:hAnsi="Times New Roman" w:cs="Times New Roman"/>
                <w:sz w:val="24"/>
                <w:szCs w:val="24"/>
              </w:rPr>
            </w:pPr>
            <w:r w:rsidRPr="00F37754">
              <w:rPr>
                <w:rFonts w:ascii="Times New Roman" w:hAnsi="Times New Roman" w:cs="Times New Roman"/>
                <w:sz w:val="24"/>
                <w:szCs w:val="24"/>
              </w:rPr>
              <w:t>33 700</w:t>
            </w:r>
          </w:p>
        </w:tc>
      </w:tr>
      <w:tr w:rsidR="00F37754" w:rsidRPr="00F37754" w14:paraId="2558890E" w14:textId="77777777" w:rsidTr="00223148">
        <w:tc>
          <w:tcPr>
            <w:tcW w:w="1277" w:type="dxa"/>
            <w:tcBorders>
              <w:top w:val="single" w:sz="4" w:space="0" w:color="auto"/>
              <w:left w:val="single" w:sz="4" w:space="0" w:color="auto"/>
              <w:bottom w:val="single" w:sz="4" w:space="0" w:color="auto"/>
              <w:right w:val="single" w:sz="4" w:space="0" w:color="auto"/>
            </w:tcBorders>
            <w:hideMark/>
          </w:tcPr>
          <w:p w14:paraId="18C6B780" w14:textId="77777777" w:rsidR="00F37754" w:rsidRPr="00F37754" w:rsidRDefault="00F37754" w:rsidP="00F37754">
            <w:pPr>
              <w:spacing w:after="0"/>
              <w:jc w:val="center"/>
              <w:rPr>
                <w:rFonts w:ascii="Times New Roman" w:hAnsi="Times New Roman" w:cs="Times New Roman"/>
                <w:sz w:val="24"/>
                <w:szCs w:val="24"/>
              </w:rPr>
            </w:pPr>
            <w:r w:rsidRPr="00F37754">
              <w:rPr>
                <w:rFonts w:ascii="Times New Roman" w:hAnsi="Times New Roman" w:cs="Times New Roman"/>
                <w:sz w:val="24"/>
                <w:szCs w:val="24"/>
              </w:rPr>
              <w:t>10.</w:t>
            </w:r>
          </w:p>
        </w:tc>
        <w:tc>
          <w:tcPr>
            <w:tcW w:w="6946" w:type="dxa"/>
            <w:tcBorders>
              <w:top w:val="single" w:sz="4" w:space="0" w:color="auto"/>
              <w:left w:val="single" w:sz="4" w:space="0" w:color="auto"/>
              <w:bottom w:val="single" w:sz="4" w:space="0" w:color="auto"/>
              <w:right w:val="single" w:sz="4" w:space="0" w:color="auto"/>
            </w:tcBorders>
            <w:hideMark/>
          </w:tcPr>
          <w:p w14:paraId="1A7A5D0E" w14:textId="77777777" w:rsidR="00F37754" w:rsidRPr="00F37754" w:rsidRDefault="00F37754" w:rsidP="00F37754">
            <w:pPr>
              <w:spacing w:after="0"/>
              <w:rPr>
                <w:rFonts w:ascii="Times New Roman" w:hAnsi="Times New Roman" w:cs="Times New Roman"/>
                <w:bCs/>
                <w:sz w:val="24"/>
                <w:szCs w:val="24"/>
              </w:rPr>
            </w:pPr>
            <w:r w:rsidRPr="00F37754">
              <w:rPr>
                <w:rFonts w:ascii="Times New Roman" w:hAnsi="Times New Roman" w:cs="Times New Roman"/>
                <w:bCs/>
                <w:sz w:val="24"/>
                <w:szCs w:val="24"/>
              </w:rPr>
              <w:t xml:space="preserve">Švenčionys – </w:t>
            </w:r>
            <w:proofErr w:type="spellStart"/>
            <w:r w:rsidRPr="00F37754">
              <w:rPr>
                <w:rFonts w:ascii="Times New Roman" w:hAnsi="Times New Roman" w:cs="Times New Roman"/>
                <w:bCs/>
                <w:sz w:val="24"/>
                <w:szCs w:val="24"/>
              </w:rPr>
              <w:t>Šutonys</w:t>
            </w:r>
            <w:proofErr w:type="spellEnd"/>
            <w:r w:rsidRPr="00F37754">
              <w:rPr>
                <w:rFonts w:ascii="Times New Roman" w:hAnsi="Times New Roman" w:cs="Times New Roman"/>
                <w:bCs/>
                <w:sz w:val="24"/>
                <w:szCs w:val="24"/>
              </w:rPr>
              <w:t xml:space="preserve"> – Švenčionys</w:t>
            </w:r>
          </w:p>
        </w:tc>
        <w:tc>
          <w:tcPr>
            <w:tcW w:w="1842" w:type="dxa"/>
            <w:tcBorders>
              <w:top w:val="single" w:sz="4" w:space="0" w:color="auto"/>
              <w:left w:val="single" w:sz="4" w:space="0" w:color="auto"/>
              <w:bottom w:val="single" w:sz="4" w:space="0" w:color="auto"/>
              <w:right w:val="single" w:sz="4" w:space="0" w:color="auto"/>
            </w:tcBorders>
            <w:hideMark/>
          </w:tcPr>
          <w:p w14:paraId="6350945C" w14:textId="77777777" w:rsidR="00F37754" w:rsidRPr="00F37754" w:rsidRDefault="00F37754" w:rsidP="00F37754">
            <w:pPr>
              <w:spacing w:after="0"/>
              <w:jc w:val="center"/>
              <w:rPr>
                <w:rFonts w:ascii="Times New Roman" w:hAnsi="Times New Roman" w:cs="Times New Roman"/>
                <w:sz w:val="24"/>
                <w:szCs w:val="24"/>
              </w:rPr>
            </w:pPr>
            <w:r w:rsidRPr="00F37754">
              <w:rPr>
                <w:rFonts w:ascii="Times New Roman" w:hAnsi="Times New Roman" w:cs="Times New Roman"/>
                <w:sz w:val="24"/>
                <w:szCs w:val="24"/>
              </w:rPr>
              <w:t>22 100</w:t>
            </w:r>
          </w:p>
        </w:tc>
      </w:tr>
      <w:tr w:rsidR="00F37754" w:rsidRPr="00F37754" w14:paraId="2E47FCD1" w14:textId="77777777" w:rsidTr="00223148">
        <w:tc>
          <w:tcPr>
            <w:tcW w:w="1277" w:type="dxa"/>
            <w:tcBorders>
              <w:top w:val="single" w:sz="4" w:space="0" w:color="auto"/>
              <w:left w:val="single" w:sz="4" w:space="0" w:color="auto"/>
              <w:bottom w:val="single" w:sz="4" w:space="0" w:color="auto"/>
              <w:right w:val="single" w:sz="4" w:space="0" w:color="auto"/>
            </w:tcBorders>
            <w:hideMark/>
          </w:tcPr>
          <w:p w14:paraId="508EACAF" w14:textId="77777777" w:rsidR="00F37754" w:rsidRPr="00F37754" w:rsidRDefault="00F37754" w:rsidP="00F37754">
            <w:pPr>
              <w:spacing w:after="0"/>
              <w:jc w:val="center"/>
              <w:rPr>
                <w:rFonts w:ascii="Times New Roman" w:hAnsi="Times New Roman" w:cs="Times New Roman"/>
                <w:sz w:val="24"/>
                <w:szCs w:val="24"/>
              </w:rPr>
            </w:pPr>
            <w:r w:rsidRPr="00F37754">
              <w:rPr>
                <w:rFonts w:ascii="Times New Roman" w:hAnsi="Times New Roman" w:cs="Times New Roman"/>
                <w:sz w:val="24"/>
                <w:szCs w:val="24"/>
              </w:rPr>
              <w:t>11.</w:t>
            </w:r>
          </w:p>
        </w:tc>
        <w:tc>
          <w:tcPr>
            <w:tcW w:w="6946" w:type="dxa"/>
            <w:tcBorders>
              <w:top w:val="single" w:sz="4" w:space="0" w:color="auto"/>
              <w:left w:val="single" w:sz="4" w:space="0" w:color="auto"/>
              <w:bottom w:val="single" w:sz="4" w:space="0" w:color="auto"/>
              <w:right w:val="single" w:sz="4" w:space="0" w:color="auto"/>
            </w:tcBorders>
            <w:hideMark/>
          </w:tcPr>
          <w:p w14:paraId="0C83A42C" w14:textId="77777777" w:rsidR="00F37754" w:rsidRPr="00F37754" w:rsidRDefault="00F37754" w:rsidP="00F37754">
            <w:pPr>
              <w:spacing w:after="0"/>
              <w:rPr>
                <w:rFonts w:ascii="Times New Roman" w:hAnsi="Times New Roman" w:cs="Times New Roman"/>
                <w:bCs/>
                <w:sz w:val="24"/>
                <w:szCs w:val="24"/>
              </w:rPr>
            </w:pPr>
            <w:r w:rsidRPr="00F37754">
              <w:rPr>
                <w:rFonts w:ascii="Times New Roman" w:hAnsi="Times New Roman" w:cs="Times New Roman"/>
                <w:bCs/>
                <w:sz w:val="24"/>
                <w:szCs w:val="24"/>
              </w:rPr>
              <w:t>Pabradė – Prienai – Pabradė</w:t>
            </w:r>
          </w:p>
        </w:tc>
        <w:tc>
          <w:tcPr>
            <w:tcW w:w="1842" w:type="dxa"/>
            <w:tcBorders>
              <w:top w:val="single" w:sz="4" w:space="0" w:color="auto"/>
              <w:left w:val="single" w:sz="4" w:space="0" w:color="auto"/>
              <w:bottom w:val="single" w:sz="4" w:space="0" w:color="auto"/>
              <w:right w:val="single" w:sz="4" w:space="0" w:color="auto"/>
            </w:tcBorders>
            <w:hideMark/>
          </w:tcPr>
          <w:p w14:paraId="313DE35C" w14:textId="77777777" w:rsidR="00F37754" w:rsidRPr="00F37754" w:rsidRDefault="00F37754" w:rsidP="00F37754">
            <w:pPr>
              <w:spacing w:after="0"/>
              <w:jc w:val="center"/>
              <w:rPr>
                <w:rFonts w:ascii="Times New Roman" w:hAnsi="Times New Roman" w:cs="Times New Roman"/>
                <w:sz w:val="24"/>
                <w:szCs w:val="24"/>
              </w:rPr>
            </w:pPr>
            <w:r w:rsidRPr="00F37754">
              <w:rPr>
                <w:rFonts w:ascii="Times New Roman" w:hAnsi="Times New Roman" w:cs="Times New Roman"/>
                <w:sz w:val="24"/>
                <w:szCs w:val="24"/>
              </w:rPr>
              <w:t>32 500</w:t>
            </w:r>
          </w:p>
        </w:tc>
      </w:tr>
      <w:tr w:rsidR="00F37754" w:rsidRPr="00F37754" w14:paraId="70B81461" w14:textId="77777777" w:rsidTr="00223148">
        <w:trPr>
          <w:trHeight w:val="338"/>
        </w:trPr>
        <w:tc>
          <w:tcPr>
            <w:tcW w:w="1277" w:type="dxa"/>
            <w:tcBorders>
              <w:top w:val="single" w:sz="4" w:space="0" w:color="auto"/>
              <w:left w:val="single" w:sz="4" w:space="0" w:color="auto"/>
              <w:bottom w:val="single" w:sz="4" w:space="0" w:color="auto"/>
              <w:right w:val="single" w:sz="4" w:space="0" w:color="auto"/>
            </w:tcBorders>
          </w:tcPr>
          <w:p w14:paraId="1ABAA0D7" w14:textId="77777777" w:rsidR="00F37754" w:rsidRPr="00F37754" w:rsidRDefault="00F37754" w:rsidP="00F37754">
            <w:pPr>
              <w:spacing w:after="0"/>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04B91374" w14:textId="77777777" w:rsidR="00F37754" w:rsidRPr="00F37754" w:rsidRDefault="00F37754" w:rsidP="00F37754">
            <w:pPr>
              <w:spacing w:after="0"/>
              <w:rPr>
                <w:rFonts w:ascii="Times New Roman" w:hAnsi="Times New Roman" w:cs="Times New Roman"/>
                <w:bCs/>
                <w:sz w:val="24"/>
                <w:szCs w:val="24"/>
              </w:rPr>
            </w:pPr>
            <w:r w:rsidRPr="00F37754">
              <w:rPr>
                <w:rFonts w:ascii="Times New Roman" w:hAnsi="Times New Roman" w:cs="Times New Roman"/>
                <w:bCs/>
                <w:sz w:val="24"/>
                <w:szCs w:val="24"/>
              </w:rPr>
              <w:t>Iš viso:</w:t>
            </w:r>
          </w:p>
        </w:tc>
        <w:tc>
          <w:tcPr>
            <w:tcW w:w="1842" w:type="dxa"/>
            <w:tcBorders>
              <w:top w:val="single" w:sz="4" w:space="0" w:color="auto"/>
              <w:left w:val="single" w:sz="4" w:space="0" w:color="auto"/>
              <w:bottom w:val="single" w:sz="4" w:space="0" w:color="auto"/>
              <w:right w:val="single" w:sz="4" w:space="0" w:color="auto"/>
            </w:tcBorders>
            <w:hideMark/>
          </w:tcPr>
          <w:p w14:paraId="4B2BF739" w14:textId="77777777" w:rsidR="00F37754" w:rsidRPr="00F37754" w:rsidRDefault="00F37754" w:rsidP="00F37754">
            <w:pPr>
              <w:spacing w:after="0"/>
              <w:rPr>
                <w:rFonts w:ascii="Times New Roman" w:hAnsi="Times New Roman" w:cs="Times New Roman"/>
                <w:b/>
                <w:bCs/>
                <w:sz w:val="24"/>
                <w:szCs w:val="24"/>
              </w:rPr>
            </w:pPr>
            <w:r w:rsidRPr="00F37754">
              <w:rPr>
                <w:rFonts w:ascii="Times New Roman" w:hAnsi="Times New Roman" w:cs="Times New Roman"/>
                <w:sz w:val="24"/>
                <w:szCs w:val="24"/>
                <w:lang w:val="en-US"/>
              </w:rPr>
              <w:t xml:space="preserve">        </w:t>
            </w:r>
            <w:bookmarkStart w:id="44" w:name="_Hlk195795689"/>
            <w:r w:rsidRPr="00F37754">
              <w:rPr>
                <w:rFonts w:ascii="Times New Roman" w:hAnsi="Times New Roman" w:cs="Times New Roman"/>
                <w:b/>
                <w:bCs/>
                <w:sz w:val="24"/>
                <w:szCs w:val="24"/>
                <w:lang w:val="en-US"/>
              </w:rPr>
              <w:t xml:space="preserve">714 </w:t>
            </w:r>
            <w:bookmarkEnd w:id="44"/>
            <w:r w:rsidRPr="00F37754">
              <w:rPr>
                <w:rFonts w:ascii="Times New Roman" w:hAnsi="Times New Roman" w:cs="Times New Roman"/>
                <w:b/>
                <w:bCs/>
                <w:sz w:val="24"/>
                <w:szCs w:val="24"/>
                <w:lang w:val="en-US"/>
              </w:rPr>
              <w:t>000</w:t>
            </w:r>
          </w:p>
        </w:tc>
      </w:tr>
    </w:tbl>
    <w:p w14:paraId="60F2C2CD" w14:textId="77777777" w:rsidR="00F37754" w:rsidRPr="00F37754" w:rsidRDefault="00F37754" w:rsidP="00F37754">
      <w:pPr>
        <w:spacing w:after="0"/>
        <w:jc w:val="both"/>
        <w:rPr>
          <w:rFonts w:ascii="Times New Roman" w:hAnsi="Times New Roman" w:cs="Times New Roman"/>
          <w:sz w:val="24"/>
          <w:szCs w:val="24"/>
        </w:rPr>
      </w:pPr>
    </w:p>
    <w:p w14:paraId="5C280C29" w14:textId="77777777" w:rsidR="00F37754" w:rsidRPr="00F37754" w:rsidRDefault="00F37754" w:rsidP="00F37754">
      <w:pPr>
        <w:spacing w:after="0"/>
        <w:jc w:val="both"/>
        <w:rPr>
          <w:rFonts w:ascii="Times New Roman" w:hAnsi="Times New Roman" w:cs="Times New Roman"/>
          <w:sz w:val="24"/>
          <w:szCs w:val="24"/>
        </w:rPr>
      </w:pPr>
      <w:r w:rsidRPr="00F37754">
        <w:rPr>
          <w:rFonts w:ascii="Times New Roman" w:hAnsi="Times New Roman" w:cs="Times New Roman"/>
          <w:sz w:val="24"/>
          <w:szCs w:val="24"/>
        </w:rPr>
        <w:t xml:space="preserve">               3. Pirkimas į dalis neskaidomas, tiekėjas pasiūlymą turi pateikti visai viešųjų paslaugų apimčiai. Pridedami Maršrutų  tvarkaraščiai (1-11 priedai).</w:t>
      </w:r>
    </w:p>
    <w:p w14:paraId="07676AFF" w14:textId="77777777" w:rsidR="00F37754" w:rsidRPr="00F37754" w:rsidRDefault="00F37754" w:rsidP="00F37754">
      <w:pPr>
        <w:tabs>
          <w:tab w:val="left" w:pos="993"/>
          <w:tab w:val="num" w:pos="1560"/>
        </w:tabs>
        <w:spacing w:after="0"/>
        <w:ind w:firstLine="851"/>
        <w:contextualSpacing/>
        <w:jc w:val="both"/>
        <w:rPr>
          <w:rFonts w:ascii="Times New Roman" w:hAnsi="Times New Roman" w:cs="Times New Roman"/>
          <w:bCs/>
          <w:sz w:val="24"/>
          <w:szCs w:val="24"/>
        </w:rPr>
      </w:pPr>
      <w:r w:rsidRPr="00F37754">
        <w:rPr>
          <w:rFonts w:ascii="Times New Roman" w:hAnsi="Times New Roman" w:cs="Times New Roman"/>
          <w:sz w:val="24"/>
          <w:szCs w:val="24"/>
        </w:rPr>
        <w:t>4.</w:t>
      </w:r>
      <w:r w:rsidRPr="00F37754">
        <w:rPr>
          <w:rFonts w:ascii="Times New Roman" w:hAnsi="Times New Roman" w:cs="Times New Roman"/>
          <w:b/>
          <w:sz w:val="24"/>
          <w:szCs w:val="24"/>
        </w:rPr>
        <w:t xml:space="preserve"> </w:t>
      </w:r>
      <w:r w:rsidRPr="00F37754">
        <w:rPr>
          <w:rFonts w:ascii="Times New Roman" w:hAnsi="Times New Roman" w:cs="Times New Roman"/>
          <w:bCs/>
          <w:sz w:val="24"/>
          <w:szCs w:val="24"/>
        </w:rPr>
        <w:t xml:space="preserve">Paslaugos teikimo terminas – 5 (penki) metai. Paslaugos teikimo termino pratęsimo terminas – 2 metų  laikotarpis, kuriuo gali būti pratęstas baigiantis Paslaugos teikimo terminui. Paslaugos teikimo terminas gali būti pratęstas 2 (kartus) kartus po 1 (vienerius) metus. </w:t>
      </w:r>
    </w:p>
    <w:p w14:paraId="258073E8" w14:textId="77777777" w:rsidR="00F37754" w:rsidRPr="00F37754" w:rsidRDefault="00F37754" w:rsidP="00F37754">
      <w:pPr>
        <w:tabs>
          <w:tab w:val="left" w:pos="993"/>
          <w:tab w:val="num" w:pos="1560"/>
        </w:tabs>
        <w:spacing w:after="0"/>
        <w:contextualSpacing/>
        <w:jc w:val="both"/>
        <w:rPr>
          <w:rFonts w:ascii="Times New Roman" w:hAnsi="Times New Roman" w:cs="Times New Roman"/>
          <w:i/>
          <w:iCs/>
          <w:sz w:val="24"/>
          <w:szCs w:val="24"/>
        </w:rPr>
      </w:pPr>
      <w:r w:rsidRPr="00F37754">
        <w:rPr>
          <w:rFonts w:ascii="Times New Roman" w:hAnsi="Times New Roman" w:cs="Times New Roman"/>
          <w:sz w:val="24"/>
          <w:szCs w:val="24"/>
        </w:rPr>
        <w:lastRenderedPageBreak/>
        <w:t xml:space="preserve">               5. Vežėjas turi numatyti sutarčiai vykdyti ne mažiau kaip 16 transporto priemonių (autobusų) ir pakaitines transporto priemones (autobusus), kurios turi atitikti šioje Techninėje specifikacijoje nustatytus reikalavimus </w:t>
      </w:r>
      <w:r w:rsidRPr="00F37754">
        <w:rPr>
          <w:rFonts w:ascii="Times New Roman" w:hAnsi="Times New Roman" w:cs="Times New Roman"/>
          <w:color w:val="000000" w:themeColor="text1"/>
          <w:sz w:val="24"/>
          <w:szCs w:val="24"/>
        </w:rPr>
        <w:t xml:space="preserve">(12 priedas).  </w:t>
      </w:r>
      <w:r w:rsidRPr="00F37754">
        <w:rPr>
          <w:rFonts w:ascii="Times New Roman" w:hAnsi="Times New Roman" w:cs="Times New Roman"/>
          <w:sz w:val="24"/>
          <w:szCs w:val="24"/>
        </w:rPr>
        <w:t>Esant poreikiui, didėjant reisų ir  (ar) maršrutų skaičiui, Vežėjas privalės užtikrinti  atitinkamą transporto priemonių (autobusų) skaičių  keleivių vežimo paslaugoms teikti.</w:t>
      </w:r>
    </w:p>
    <w:p w14:paraId="4BEB58C2" w14:textId="77777777" w:rsidR="00F37754" w:rsidRPr="00F37754" w:rsidRDefault="00F37754" w:rsidP="00F37754">
      <w:pPr>
        <w:widowControl w:val="0"/>
        <w:spacing w:after="0"/>
        <w:ind w:firstLine="567"/>
        <w:jc w:val="both"/>
        <w:rPr>
          <w:rFonts w:ascii="Times New Roman" w:hAnsi="Times New Roman" w:cs="Times New Roman"/>
          <w:sz w:val="24"/>
          <w:szCs w:val="24"/>
        </w:rPr>
      </w:pPr>
      <w:r w:rsidRPr="00F37754">
        <w:rPr>
          <w:rFonts w:ascii="Times New Roman" w:hAnsi="Times New Roman" w:cs="Times New Roman"/>
          <w:sz w:val="24"/>
          <w:szCs w:val="24"/>
        </w:rPr>
        <w:t xml:space="preserve">     6. Preliminari maršrutų rida sutarties galiojimo laikotarpiu gali kisti (</w:t>
      </w:r>
      <w:r w:rsidRPr="00F37754">
        <w:rPr>
          <w:rFonts w:ascii="Times New Roman" w:hAnsi="Times New Roman" w:cs="Times New Roman"/>
          <w:sz w:val="24"/>
          <w:szCs w:val="24"/>
          <w:lang w:eastAsia="x-none"/>
        </w:rPr>
        <w:t xml:space="preserve">didėti ne daugiau kaip 10 % arba mažėti  ne daugiau kaip 30 % </w:t>
      </w:r>
      <w:r w:rsidRPr="00F37754">
        <w:rPr>
          <w:rFonts w:ascii="Times New Roman" w:hAnsi="Times New Roman" w:cs="Times New Roman"/>
          <w:sz w:val="24"/>
          <w:szCs w:val="24"/>
        </w:rPr>
        <w:t>nuo orientacinės (numatomo) viešųjų paslaugų apimties (kiekio).</w:t>
      </w:r>
    </w:p>
    <w:p w14:paraId="1EB8DD46" w14:textId="77777777" w:rsidR="00F37754" w:rsidRPr="00F37754" w:rsidRDefault="00F37754" w:rsidP="00F37754">
      <w:pPr>
        <w:widowControl w:val="0"/>
        <w:spacing w:after="0"/>
        <w:ind w:firstLine="567"/>
        <w:jc w:val="both"/>
        <w:rPr>
          <w:rFonts w:ascii="Times New Roman" w:hAnsi="Times New Roman" w:cs="Times New Roman"/>
          <w:sz w:val="24"/>
          <w:szCs w:val="24"/>
        </w:rPr>
      </w:pPr>
      <w:r w:rsidRPr="00F37754">
        <w:rPr>
          <w:rFonts w:ascii="Times New Roman" w:hAnsi="Times New Roman" w:cs="Times New Roman"/>
          <w:sz w:val="24"/>
          <w:szCs w:val="24"/>
        </w:rPr>
        <w:t xml:space="preserve">     7. Paslaugos turės būti teikiamos laikantis Lietuvos Respublikos įstatymų, Kelių eismo taisyklių, Keleivių ir bagažo vežimo taisyklių bei kitų teisės aktų, reglamentuojančių keleivių, bagažo vežimą bei eismo organizavimą, reikalavimų, įskaitant, bet neapsiribojant Švenčionių rajono savivaldybės tarybos sprendimų, reglamentuojančių keleivių vežimo veiklą.</w:t>
      </w:r>
    </w:p>
    <w:p w14:paraId="350D9541" w14:textId="77777777" w:rsidR="00F37754" w:rsidRPr="00F37754" w:rsidRDefault="00F37754" w:rsidP="00F37754">
      <w:pPr>
        <w:widowControl w:val="0"/>
        <w:spacing w:after="0"/>
        <w:ind w:firstLine="567"/>
        <w:jc w:val="both"/>
        <w:rPr>
          <w:rFonts w:ascii="Times New Roman" w:hAnsi="Times New Roman" w:cs="Times New Roman"/>
          <w:color w:val="000000"/>
          <w:sz w:val="24"/>
          <w:szCs w:val="24"/>
        </w:rPr>
      </w:pPr>
      <w:r w:rsidRPr="00F37754">
        <w:rPr>
          <w:rFonts w:ascii="Times New Roman" w:hAnsi="Times New Roman" w:cs="Times New Roman"/>
          <w:sz w:val="24"/>
          <w:szCs w:val="24"/>
        </w:rPr>
        <w:t xml:space="preserve">     8. Reikalavimai vežėjui, teikiamų viešųjų paslaugų kokybei ir transporto priemonėms (autobusams) numatyti šios Techninės </w:t>
      </w:r>
      <w:r w:rsidRPr="00F37754">
        <w:rPr>
          <w:rFonts w:ascii="Times New Roman" w:hAnsi="Times New Roman" w:cs="Times New Roman"/>
          <w:color w:val="000000"/>
          <w:sz w:val="24"/>
          <w:szCs w:val="24"/>
        </w:rPr>
        <w:t>specifikacijos</w:t>
      </w:r>
      <w:r w:rsidRPr="00F37754">
        <w:rPr>
          <w:rFonts w:ascii="Times New Roman" w:hAnsi="Times New Roman" w:cs="Times New Roman"/>
          <w:color w:val="FF0000"/>
          <w:sz w:val="24"/>
          <w:szCs w:val="24"/>
        </w:rPr>
        <w:t xml:space="preserve"> </w:t>
      </w:r>
      <w:r w:rsidRPr="00F37754">
        <w:rPr>
          <w:rFonts w:ascii="Times New Roman" w:hAnsi="Times New Roman" w:cs="Times New Roman"/>
          <w:sz w:val="24"/>
          <w:szCs w:val="24"/>
        </w:rPr>
        <w:t>II ir III skyriuose.</w:t>
      </w:r>
    </w:p>
    <w:p w14:paraId="5DD995A3" w14:textId="77777777" w:rsidR="00F37754" w:rsidRPr="00F37754" w:rsidRDefault="00F37754" w:rsidP="00F37754">
      <w:pPr>
        <w:tabs>
          <w:tab w:val="left" w:pos="993"/>
        </w:tabs>
        <w:spacing w:after="0"/>
        <w:jc w:val="center"/>
        <w:rPr>
          <w:rFonts w:ascii="Times New Roman" w:hAnsi="Times New Roman" w:cs="Times New Roman"/>
          <w:b/>
          <w:sz w:val="24"/>
          <w:szCs w:val="24"/>
        </w:rPr>
      </w:pPr>
    </w:p>
    <w:p w14:paraId="7F4E6846" w14:textId="77777777" w:rsidR="00F37754" w:rsidRPr="00F37754" w:rsidRDefault="00F37754" w:rsidP="00F37754">
      <w:pPr>
        <w:tabs>
          <w:tab w:val="left" w:pos="993"/>
        </w:tabs>
        <w:spacing w:after="0"/>
        <w:jc w:val="center"/>
        <w:rPr>
          <w:rFonts w:ascii="Times New Roman" w:hAnsi="Times New Roman" w:cs="Times New Roman"/>
          <w:b/>
          <w:sz w:val="24"/>
          <w:szCs w:val="24"/>
        </w:rPr>
      </w:pPr>
      <w:r w:rsidRPr="00F37754">
        <w:rPr>
          <w:rFonts w:ascii="Times New Roman" w:hAnsi="Times New Roman" w:cs="Times New Roman"/>
          <w:b/>
          <w:sz w:val="24"/>
          <w:szCs w:val="24"/>
        </w:rPr>
        <w:t xml:space="preserve">II. Pagrindiniai reikalavimai Vežėjui ir teikiamų </w:t>
      </w:r>
      <w:r w:rsidRPr="00F37754">
        <w:rPr>
          <w:rFonts w:ascii="Times New Roman" w:hAnsi="Times New Roman" w:cs="Times New Roman"/>
          <w:b/>
          <w:bCs/>
          <w:sz w:val="24"/>
          <w:szCs w:val="24"/>
        </w:rPr>
        <w:t xml:space="preserve">viešųjų </w:t>
      </w:r>
      <w:r w:rsidRPr="00F37754">
        <w:rPr>
          <w:rFonts w:ascii="Times New Roman" w:hAnsi="Times New Roman" w:cs="Times New Roman"/>
          <w:b/>
          <w:sz w:val="24"/>
          <w:szCs w:val="24"/>
        </w:rPr>
        <w:t>paslaugų kokybei</w:t>
      </w:r>
    </w:p>
    <w:p w14:paraId="7E03525E" w14:textId="77777777" w:rsidR="00F37754" w:rsidRPr="00F37754" w:rsidRDefault="00F37754" w:rsidP="00F37754">
      <w:pPr>
        <w:widowControl w:val="0"/>
        <w:autoSpaceDE w:val="0"/>
        <w:spacing w:after="0"/>
        <w:jc w:val="both"/>
        <w:rPr>
          <w:rFonts w:ascii="Times New Roman" w:hAnsi="Times New Roman" w:cs="Times New Roman"/>
          <w:sz w:val="24"/>
          <w:szCs w:val="24"/>
        </w:rPr>
      </w:pPr>
    </w:p>
    <w:p w14:paraId="607BD39C" w14:textId="77777777" w:rsidR="00F37754" w:rsidRPr="00F37754" w:rsidRDefault="00F37754" w:rsidP="00F37754">
      <w:pPr>
        <w:widowControl w:val="0"/>
        <w:spacing w:after="0"/>
        <w:ind w:firstLine="567"/>
        <w:jc w:val="both"/>
        <w:rPr>
          <w:rFonts w:ascii="Times New Roman" w:hAnsi="Times New Roman" w:cs="Times New Roman"/>
          <w:sz w:val="24"/>
          <w:szCs w:val="24"/>
        </w:rPr>
      </w:pPr>
      <w:r w:rsidRPr="00F37754">
        <w:rPr>
          <w:rFonts w:ascii="Times New Roman" w:hAnsi="Times New Roman" w:cs="Times New Roman"/>
          <w:sz w:val="24"/>
          <w:szCs w:val="24"/>
        </w:rPr>
        <w:t xml:space="preserve">   9. Detalesnė informacija apie Maršrutus pateikta pridedamuose Maršrutų tvarkaraščiuose.</w:t>
      </w:r>
    </w:p>
    <w:p w14:paraId="0972046E" w14:textId="77777777" w:rsidR="00F37754" w:rsidRPr="00F37754" w:rsidRDefault="00F37754" w:rsidP="00F37754">
      <w:pPr>
        <w:tabs>
          <w:tab w:val="left" w:pos="0"/>
          <w:tab w:val="left" w:pos="851"/>
        </w:tabs>
        <w:spacing w:after="0"/>
        <w:ind w:firstLine="567"/>
        <w:jc w:val="both"/>
        <w:rPr>
          <w:rFonts w:ascii="Times New Roman" w:hAnsi="Times New Roman" w:cs="Times New Roman"/>
          <w:color w:val="FF0000"/>
          <w:sz w:val="24"/>
          <w:szCs w:val="24"/>
        </w:rPr>
      </w:pPr>
      <w:r w:rsidRPr="00F37754">
        <w:rPr>
          <w:rFonts w:ascii="Times New Roman" w:hAnsi="Times New Roman" w:cs="Times New Roman"/>
          <w:sz w:val="24"/>
          <w:szCs w:val="24"/>
        </w:rPr>
        <w:t xml:space="preserve">   10. Vežėjai keleivių vežimo viešųjų paslaugų sutartyje numatytais Maršrutais privalės teikti pagal patvirtintus maršrutų tvarkaraščius (toliau – Tvarkaraščiai arba Tvarkaraštis). </w:t>
      </w:r>
    </w:p>
    <w:p w14:paraId="7620B3FE" w14:textId="77777777" w:rsidR="00F37754" w:rsidRPr="00F37754" w:rsidRDefault="00F37754" w:rsidP="00F37754">
      <w:pPr>
        <w:tabs>
          <w:tab w:val="left" w:pos="284"/>
          <w:tab w:val="left" w:pos="851"/>
        </w:tabs>
        <w:spacing w:after="0"/>
        <w:jc w:val="both"/>
        <w:rPr>
          <w:rFonts w:ascii="Times New Roman" w:hAnsi="Times New Roman" w:cs="Times New Roman"/>
          <w:sz w:val="24"/>
          <w:szCs w:val="24"/>
        </w:rPr>
      </w:pPr>
      <w:r w:rsidRPr="00F37754">
        <w:rPr>
          <w:rFonts w:ascii="Times New Roman" w:hAnsi="Times New Roman" w:cs="Times New Roman"/>
          <w:sz w:val="24"/>
          <w:szCs w:val="24"/>
        </w:rPr>
        <w:t xml:space="preserve">            11. Viešosios paslaugos turės būti teikiamos pagal Švenčionių rajono savivaldybės tarybos nustatytus keleivių vežimo tarifus, taikant keleiviams visas Lietuvos Respublikos transporto lengvatų įstatyme nustatytas lengvatas. </w:t>
      </w:r>
    </w:p>
    <w:p w14:paraId="5FA614C7" w14:textId="77777777" w:rsidR="00F37754" w:rsidRPr="00F37754" w:rsidRDefault="00F37754" w:rsidP="00F37754">
      <w:pPr>
        <w:tabs>
          <w:tab w:val="left" w:pos="284"/>
        </w:tabs>
        <w:spacing w:after="0"/>
        <w:ind w:firstLine="567"/>
        <w:jc w:val="both"/>
        <w:rPr>
          <w:rFonts w:ascii="Times New Roman" w:hAnsi="Times New Roman" w:cs="Times New Roman"/>
          <w:sz w:val="24"/>
          <w:szCs w:val="24"/>
        </w:rPr>
      </w:pPr>
      <w:r w:rsidRPr="00F37754">
        <w:rPr>
          <w:rFonts w:ascii="Times New Roman" w:hAnsi="Times New Roman" w:cs="Times New Roman"/>
          <w:sz w:val="24"/>
          <w:szCs w:val="24"/>
        </w:rPr>
        <w:t xml:space="preserve">   12. Vežėjai privalės laikytis Keleivių ir bagažo vežimo kelių transportu taisyklių, patvirtintų Lietuvos Respublikos Susisiekimo ministro 2011 m. balandžio 13 d. įsakymu Nr. 3-223 „Dėl Keleivių ir bagažo vežimo kelių transportu taisyklių patvirtinimo“, ir kitų teisės aktų, reglamentuojančių keleivių vežimą, reikalavimų.</w:t>
      </w:r>
    </w:p>
    <w:p w14:paraId="0177F9BA" w14:textId="77777777" w:rsidR="00F37754" w:rsidRPr="00F37754" w:rsidRDefault="00F37754" w:rsidP="00F37754">
      <w:pPr>
        <w:tabs>
          <w:tab w:val="left" w:pos="284"/>
        </w:tabs>
        <w:spacing w:after="0"/>
        <w:ind w:firstLine="567"/>
        <w:jc w:val="both"/>
        <w:rPr>
          <w:rFonts w:ascii="Times New Roman" w:hAnsi="Times New Roman" w:cs="Times New Roman"/>
          <w:sz w:val="24"/>
          <w:szCs w:val="24"/>
        </w:rPr>
      </w:pPr>
      <w:r w:rsidRPr="00F37754">
        <w:rPr>
          <w:rFonts w:ascii="Times New Roman" w:hAnsi="Times New Roman" w:cs="Times New Roman"/>
          <w:sz w:val="24"/>
          <w:szCs w:val="24"/>
        </w:rPr>
        <w:t xml:space="preserve">   13. Reikalavimai asmenų su negalia aptarnavimui:</w:t>
      </w:r>
    </w:p>
    <w:p w14:paraId="72B40978" w14:textId="77777777" w:rsidR="00F37754" w:rsidRPr="00F37754" w:rsidRDefault="00F37754" w:rsidP="00F37754">
      <w:pPr>
        <w:tabs>
          <w:tab w:val="left" w:pos="284"/>
        </w:tabs>
        <w:spacing w:after="0"/>
        <w:ind w:firstLine="567"/>
        <w:jc w:val="both"/>
        <w:rPr>
          <w:rFonts w:ascii="Times New Roman" w:hAnsi="Times New Roman" w:cs="Times New Roman"/>
          <w:sz w:val="24"/>
          <w:szCs w:val="24"/>
        </w:rPr>
      </w:pPr>
      <w:r w:rsidRPr="00F37754">
        <w:rPr>
          <w:rFonts w:ascii="Times New Roman" w:hAnsi="Times New Roman" w:cs="Times New Roman"/>
          <w:sz w:val="24"/>
          <w:szCs w:val="24"/>
        </w:rPr>
        <w:t xml:space="preserve">   13.1. vežėjo vairuotojas ypatingą dėmesį privalo skirti keleiviams su negalia: turi padėti jiems išlipti/įlipti iš/į transporto priemonę (autobusą);</w:t>
      </w:r>
    </w:p>
    <w:p w14:paraId="7FDC2392" w14:textId="77777777" w:rsidR="00F37754" w:rsidRPr="00F37754" w:rsidRDefault="00F37754" w:rsidP="00F37754">
      <w:pPr>
        <w:tabs>
          <w:tab w:val="left" w:pos="284"/>
        </w:tabs>
        <w:spacing w:after="0"/>
        <w:ind w:firstLine="567"/>
        <w:jc w:val="both"/>
        <w:rPr>
          <w:rFonts w:ascii="Times New Roman" w:hAnsi="Times New Roman" w:cs="Times New Roman"/>
          <w:sz w:val="24"/>
          <w:szCs w:val="24"/>
        </w:rPr>
      </w:pPr>
      <w:r w:rsidRPr="00F37754">
        <w:rPr>
          <w:rFonts w:ascii="Times New Roman" w:hAnsi="Times New Roman" w:cs="Times New Roman"/>
          <w:sz w:val="24"/>
          <w:szCs w:val="24"/>
        </w:rPr>
        <w:t xml:space="preserve">   13.2. vežėjas privalo užtikrinti, kad vairuotojas, pastebėjęs, jog viešojo transporto stotelėje laukia asmuo su judėjimo negalia, privažiuotų kaip galima arčiau stotelės įvažos krašto ir padėtų patogiai ir saugiai įlipti /įvažiuoti į transporto priemonę (autobusą). Pasiteiravus kokioje stotelėje keleivis planuoja išlipti ir ją pasiekus vairuotojas privalo padėti keleiviui išlipti/išvažiuoti iš transporto priemonės (autobuso).</w:t>
      </w:r>
    </w:p>
    <w:p w14:paraId="3B4DA1D5" w14:textId="77777777" w:rsidR="00F37754" w:rsidRPr="00F37754" w:rsidRDefault="00F37754" w:rsidP="00F37754">
      <w:pPr>
        <w:tabs>
          <w:tab w:val="left" w:pos="284"/>
        </w:tabs>
        <w:spacing w:after="0"/>
        <w:ind w:firstLine="567"/>
        <w:jc w:val="both"/>
        <w:rPr>
          <w:rFonts w:ascii="Times New Roman" w:hAnsi="Times New Roman" w:cs="Times New Roman"/>
          <w:sz w:val="24"/>
          <w:szCs w:val="24"/>
        </w:rPr>
      </w:pPr>
      <w:r w:rsidRPr="00F37754">
        <w:rPr>
          <w:rFonts w:ascii="Times New Roman" w:hAnsi="Times New Roman" w:cs="Times New Roman"/>
          <w:sz w:val="24"/>
          <w:szCs w:val="24"/>
        </w:rPr>
        <w:t xml:space="preserve">   13.3. vežėjas privalo užtikrinti, kad vairuotojas, pastebėjęs, jog viešojo transporto stotelėje laukia aklasis ar silpnaregis, esant poreikiui turi jam padėti įlipti bei saugiai atsisėsti, informuoti kokiame Maršrute jis yra ir pasiteirauti, kokioje stotelėje keleivis planuoja išlipti.  Pasiekus reikiamą stotelę ir pastebėjus, kad keleivis neišlipa, vairuotojas tokį keleivį informuoja, kad jis atvyko į jo nurodytą stotelę. </w:t>
      </w:r>
    </w:p>
    <w:p w14:paraId="2C4643B8" w14:textId="77777777" w:rsidR="00F37754" w:rsidRPr="00F37754" w:rsidRDefault="00F37754" w:rsidP="00F37754">
      <w:pPr>
        <w:tabs>
          <w:tab w:val="left" w:pos="284"/>
        </w:tabs>
        <w:spacing w:after="0"/>
        <w:ind w:firstLine="567"/>
        <w:jc w:val="both"/>
        <w:rPr>
          <w:rFonts w:ascii="Times New Roman" w:hAnsi="Times New Roman" w:cs="Times New Roman"/>
          <w:sz w:val="24"/>
          <w:szCs w:val="24"/>
        </w:rPr>
      </w:pPr>
      <w:r w:rsidRPr="00F37754">
        <w:rPr>
          <w:rFonts w:ascii="Times New Roman" w:hAnsi="Times New Roman" w:cs="Times New Roman"/>
          <w:sz w:val="24"/>
          <w:szCs w:val="24"/>
        </w:rPr>
        <w:lastRenderedPageBreak/>
        <w:t xml:space="preserve">   14. Vežėjas bus išimtinai atsakingas už savo Transporto priemonėmis (autobusais) pervežamų keleivių saugą ir privalės užtikrinti visų valstybės nustatytų sveikatos ir saugumo reikalavimų, susijusių su saugiu keleivių vežimu, laikymąsi.</w:t>
      </w:r>
    </w:p>
    <w:p w14:paraId="1EA0AD6E" w14:textId="77777777" w:rsidR="00F37754" w:rsidRPr="00F37754" w:rsidRDefault="00F37754" w:rsidP="00F37754">
      <w:pPr>
        <w:tabs>
          <w:tab w:val="left" w:pos="284"/>
          <w:tab w:val="left" w:pos="851"/>
        </w:tabs>
        <w:spacing w:after="0"/>
        <w:ind w:firstLine="567"/>
        <w:jc w:val="both"/>
        <w:rPr>
          <w:rFonts w:ascii="Times New Roman" w:hAnsi="Times New Roman" w:cs="Times New Roman"/>
          <w:sz w:val="24"/>
          <w:szCs w:val="24"/>
        </w:rPr>
      </w:pPr>
      <w:r w:rsidRPr="00F37754">
        <w:rPr>
          <w:rFonts w:ascii="Times New Roman" w:hAnsi="Times New Roman" w:cs="Times New Roman"/>
          <w:sz w:val="24"/>
          <w:szCs w:val="24"/>
        </w:rPr>
        <w:t xml:space="preserve">   15. Transporto priemonės (autobusai) privalės atvykti į Tvarkaraštyje nustatytą vietą Tvarkaraštyje nustatytu laiku – t. y. ne anksčiau nei Tvarkaraštyje nustatytas laikas ir ne vėliau kaip 10 minučių po Tvarkaraštyje nustatyto laiko. Dėl slidžios kelio dangos, sudėtingų </w:t>
      </w:r>
      <w:r w:rsidRPr="00F37754">
        <w:rPr>
          <w:rFonts w:ascii="Times New Roman" w:hAnsi="Times New Roman" w:cs="Times New Roman"/>
          <w:color w:val="000000"/>
          <w:sz w:val="24"/>
          <w:szCs w:val="24"/>
        </w:rPr>
        <w:t xml:space="preserve">meteorologinių sąlygų </w:t>
      </w:r>
      <w:r w:rsidRPr="00F37754">
        <w:rPr>
          <w:rFonts w:ascii="Times New Roman" w:hAnsi="Times New Roman" w:cs="Times New Roman"/>
          <w:sz w:val="24"/>
          <w:szCs w:val="24"/>
        </w:rPr>
        <w:t>ar kitų panašių priežasčių į Tvarkaraštyje numatytas stoteles autobusas gali atvykti ne vėliau kaip 20</w:t>
      </w:r>
      <w:r w:rsidRPr="00F37754">
        <w:rPr>
          <w:rFonts w:ascii="Times New Roman" w:hAnsi="Times New Roman" w:cs="Times New Roman"/>
          <w:color w:val="FF0000"/>
          <w:sz w:val="24"/>
          <w:szCs w:val="24"/>
        </w:rPr>
        <w:t xml:space="preserve"> </w:t>
      </w:r>
      <w:r w:rsidRPr="00F37754">
        <w:rPr>
          <w:rFonts w:ascii="Times New Roman" w:hAnsi="Times New Roman" w:cs="Times New Roman"/>
          <w:sz w:val="24"/>
          <w:szCs w:val="24"/>
        </w:rPr>
        <w:t>minučių po Tvarkaraštyje nustatyto laiko.</w:t>
      </w:r>
    </w:p>
    <w:p w14:paraId="152A28A9" w14:textId="77777777" w:rsidR="00F37754" w:rsidRPr="00F37754" w:rsidRDefault="00F37754" w:rsidP="00F37754">
      <w:pPr>
        <w:tabs>
          <w:tab w:val="left" w:pos="284"/>
        </w:tabs>
        <w:spacing w:after="0"/>
        <w:ind w:firstLine="567"/>
        <w:jc w:val="both"/>
        <w:rPr>
          <w:rFonts w:ascii="Times New Roman" w:hAnsi="Times New Roman" w:cs="Times New Roman"/>
          <w:sz w:val="24"/>
          <w:szCs w:val="24"/>
        </w:rPr>
      </w:pPr>
      <w:r w:rsidRPr="00F37754">
        <w:rPr>
          <w:rFonts w:ascii="Times New Roman" w:hAnsi="Times New Roman" w:cs="Times New Roman"/>
          <w:sz w:val="24"/>
          <w:szCs w:val="24"/>
        </w:rPr>
        <w:t xml:space="preserve">   16. Vairuotojas Maršruto metu keleiviams privalės parduoti bilietus, kuriuos atspausdins Transporto priemonėje (autobuse) įrengtos bilietų spausdinimo įrangos pagalba.</w:t>
      </w:r>
    </w:p>
    <w:p w14:paraId="0D668AC1" w14:textId="77777777" w:rsidR="00F37754" w:rsidRPr="00F37754" w:rsidRDefault="00F37754" w:rsidP="00F37754">
      <w:pPr>
        <w:tabs>
          <w:tab w:val="left" w:pos="284"/>
        </w:tabs>
        <w:spacing w:after="0"/>
        <w:ind w:firstLine="567"/>
        <w:jc w:val="both"/>
        <w:rPr>
          <w:rFonts w:ascii="Times New Roman" w:hAnsi="Times New Roman" w:cs="Times New Roman"/>
          <w:sz w:val="24"/>
          <w:szCs w:val="24"/>
        </w:rPr>
      </w:pPr>
      <w:r w:rsidRPr="00F37754">
        <w:rPr>
          <w:rFonts w:ascii="Times New Roman" w:hAnsi="Times New Roman" w:cs="Times New Roman"/>
          <w:sz w:val="24"/>
          <w:szCs w:val="24"/>
        </w:rPr>
        <w:t xml:space="preserve">   17. Vežėjas privalės užtikrinti, kad Transporto priemonių (autobusų) vairuotojai bilietus parduotų tik Transporto priemonių (autobusų) stotelėse transporto priemonei (autobusui) sustojus. Parduodant bilietus vairuotojas privalės laikytis keleiviniame kelių transporte naudojamų bilietų ūkio taisyklių ir kitų teisės aktų, kurie reglamentuoja reikalavimus, keliamus bilietų pardavimui.</w:t>
      </w:r>
    </w:p>
    <w:p w14:paraId="31E5B9CC" w14:textId="77777777" w:rsidR="00F37754" w:rsidRPr="00F37754" w:rsidRDefault="00F37754" w:rsidP="00F37754">
      <w:pPr>
        <w:tabs>
          <w:tab w:val="left" w:pos="284"/>
          <w:tab w:val="left" w:pos="851"/>
        </w:tabs>
        <w:spacing w:after="0"/>
        <w:ind w:firstLine="567"/>
        <w:jc w:val="both"/>
        <w:rPr>
          <w:rFonts w:ascii="Times New Roman" w:hAnsi="Times New Roman" w:cs="Times New Roman"/>
          <w:sz w:val="24"/>
          <w:szCs w:val="24"/>
        </w:rPr>
      </w:pPr>
      <w:r w:rsidRPr="00F37754">
        <w:rPr>
          <w:rFonts w:ascii="Times New Roman" w:hAnsi="Times New Roman" w:cs="Times New Roman"/>
          <w:sz w:val="24"/>
          <w:szCs w:val="24"/>
        </w:rPr>
        <w:t xml:space="preserve">   18. Vežėjas privalės užtikrinti, kad keleiviai būtų įlaipinami (išlaipinami) Tvarkaraštyje nurodytose stotelėse.</w:t>
      </w:r>
    </w:p>
    <w:p w14:paraId="55159CFA" w14:textId="77777777" w:rsidR="00F37754" w:rsidRPr="00F37754" w:rsidRDefault="00F37754" w:rsidP="00F37754">
      <w:pPr>
        <w:tabs>
          <w:tab w:val="left" w:pos="284"/>
          <w:tab w:val="left" w:pos="426"/>
          <w:tab w:val="left" w:pos="851"/>
        </w:tabs>
        <w:spacing w:after="0"/>
        <w:ind w:firstLine="567"/>
        <w:jc w:val="both"/>
        <w:rPr>
          <w:rFonts w:ascii="Times New Roman" w:hAnsi="Times New Roman" w:cs="Times New Roman"/>
          <w:sz w:val="24"/>
          <w:szCs w:val="24"/>
        </w:rPr>
      </w:pPr>
      <w:r w:rsidRPr="00F37754">
        <w:rPr>
          <w:rFonts w:ascii="Times New Roman" w:hAnsi="Times New Roman" w:cs="Times New Roman"/>
          <w:sz w:val="24"/>
          <w:szCs w:val="24"/>
        </w:rPr>
        <w:t xml:space="preserve">    19. Sugedus Maršrute važiuojančiai Transporto priemonei (autobusui), Vežėjas turės ne vėliau kaip per 30 min. nuo to momento, kai Maršrutą aptarnaujanti Transporto priemonė (autobusas) sugedo, tokią Transporto priemonę (autobusą) pakeisti techniškai tvarkinga, visus reikalavimus atitinkančia Transporto priemone (autobusu) iš Transporto priemonių rezervo. </w:t>
      </w:r>
    </w:p>
    <w:p w14:paraId="393402CE" w14:textId="77777777" w:rsidR="00F37754" w:rsidRPr="00F37754" w:rsidRDefault="00F37754" w:rsidP="00F37754">
      <w:pPr>
        <w:tabs>
          <w:tab w:val="left" w:pos="284"/>
          <w:tab w:val="left" w:pos="426"/>
        </w:tabs>
        <w:spacing w:after="0"/>
        <w:ind w:firstLine="567"/>
        <w:jc w:val="both"/>
        <w:rPr>
          <w:rFonts w:ascii="Times New Roman" w:hAnsi="Times New Roman" w:cs="Times New Roman"/>
          <w:sz w:val="24"/>
          <w:szCs w:val="24"/>
        </w:rPr>
      </w:pPr>
      <w:r w:rsidRPr="00F37754">
        <w:rPr>
          <w:rFonts w:ascii="Times New Roman" w:hAnsi="Times New Roman" w:cs="Times New Roman"/>
          <w:sz w:val="24"/>
          <w:szCs w:val="24"/>
        </w:rPr>
        <w:t xml:space="preserve">     20. Vežėjas privalės visiškai prisiimti atsakomybę už jo valdomo didesnio pavojaus šaltinio (Transporto priemonės (autobuso)) padarytą žalą tretiesiems asmenims pagal Civilinio kodekso 6.270 straipsnio reikalavimus ir Lietuvos Respublikos transporto priemonių valdytojų civilinės atsakomybės privalomojo draudimo įstatymą.</w:t>
      </w:r>
    </w:p>
    <w:p w14:paraId="1B5C6677" w14:textId="77777777" w:rsidR="00F37754" w:rsidRPr="00F37754" w:rsidRDefault="00F37754" w:rsidP="00F37754">
      <w:pPr>
        <w:spacing w:after="0"/>
        <w:jc w:val="both"/>
        <w:rPr>
          <w:rFonts w:ascii="Times New Roman" w:hAnsi="Times New Roman" w:cs="Times New Roman"/>
          <w:sz w:val="24"/>
          <w:szCs w:val="24"/>
          <w:lang w:eastAsia="en-US"/>
        </w:rPr>
      </w:pPr>
      <w:r w:rsidRPr="00F37754">
        <w:rPr>
          <w:rFonts w:ascii="Times New Roman" w:hAnsi="Times New Roman" w:cs="Times New Roman"/>
          <w:color w:val="FF0000"/>
          <w:sz w:val="24"/>
          <w:szCs w:val="24"/>
        </w:rPr>
        <w:t xml:space="preserve">                </w:t>
      </w:r>
      <w:r w:rsidRPr="00F37754">
        <w:rPr>
          <w:rFonts w:ascii="Times New Roman" w:hAnsi="Times New Roman" w:cs="Times New Roman"/>
          <w:sz w:val="24"/>
          <w:szCs w:val="24"/>
        </w:rPr>
        <w:t>21. Prireikus Vežėjas įsipareigoja įrengti ir turėti reikiamą įrangą, susijusią su Savivaldybės programėlių (aplikacijų), susijusių su keleivių vežimo veikla, naudojimu.</w:t>
      </w:r>
    </w:p>
    <w:p w14:paraId="42D39D9A" w14:textId="77777777" w:rsidR="00F37754" w:rsidRPr="00F37754" w:rsidRDefault="00F37754" w:rsidP="00F37754">
      <w:pPr>
        <w:widowControl w:val="0"/>
        <w:tabs>
          <w:tab w:val="left" w:pos="1134"/>
        </w:tabs>
        <w:spacing w:after="0"/>
        <w:ind w:firstLine="720"/>
        <w:jc w:val="both"/>
        <w:rPr>
          <w:rFonts w:ascii="Times New Roman" w:hAnsi="Times New Roman" w:cs="Times New Roman"/>
          <w:sz w:val="24"/>
          <w:szCs w:val="24"/>
        </w:rPr>
      </w:pPr>
      <w:r w:rsidRPr="00F37754">
        <w:rPr>
          <w:rFonts w:ascii="Times New Roman" w:hAnsi="Times New Roman" w:cs="Times New Roman"/>
          <w:sz w:val="24"/>
          <w:szCs w:val="24"/>
        </w:rPr>
        <w:t xml:space="preserve">    22. Vežėjas, laimėjęs konkursą ir sudaręs sutartį, per 30 dienų privalės užtikrinti, kad Maršrutus aptarnausiančiose Transporto priemonėse (autobusuose) veiks transporto priemonių nuotolinio stebėjimo ir realaus laiko geografinės padėties duomenims teikti į IS „</w:t>
      </w:r>
      <w:proofErr w:type="spellStart"/>
      <w:r w:rsidRPr="00F37754">
        <w:rPr>
          <w:rFonts w:ascii="Times New Roman" w:hAnsi="Times New Roman" w:cs="Times New Roman"/>
          <w:sz w:val="24"/>
          <w:szCs w:val="24"/>
        </w:rPr>
        <w:t>Vintra</w:t>
      </w:r>
      <w:proofErr w:type="spellEnd"/>
      <w:r w:rsidRPr="00F37754">
        <w:rPr>
          <w:rFonts w:ascii="Times New Roman" w:hAnsi="Times New Roman" w:cs="Times New Roman"/>
          <w:sz w:val="24"/>
          <w:szCs w:val="24"/>
        </w:rPr>
        <w:t xml:space="preserve">“ įranga, kaip numatyta susisiekimo ministro tvirtinamame viešojo transporto kelionių duomenų kaupimo tvarkos apraše. </w:t>
      </w:r>
    </w:p>
    <w:p w14:paraId="4B51E387" w14:textId="77777777" w:rsidR="00F37754" w:rsidRPr="00F37754" w:rsidRDefault="00F37754" w:rsidP="00F37754">
      <w:pPr>
        <w:tabs>
          <w:tab w:val="left" w:pos="284"/>
          <w:tab w:val="left" w:pos="426"/>
        </w:tabs>
        <w:spacing w:after="0"/>
        <w:rPr>
          <w:rFonts w:ascii="Times New Roman" w:hAnsi="Times New Roman" w:cs="Times New Roman"/>
          <w:color w:val="7030A0"/>
          <w:sz w:val="24"/>
          <w:szCs w:val="24"/>
        </w:rPr>
      </w:pPr>
      <w:r w:rsidRPr="00F37754">
        <w:rPr>
          <w:rFonts w:ascii="Times New Roman" w:hAnsi="Times New Roman" w:cs="Times New Roman"/>
          <w:color w:val="7030A0"/>
          <w:sz w:val="24"/>
          <w:szCs w:val="24"/>
        </w:rPr>
        <w:t xml:space="preserve">                               </w:t>
      </w:r>
    </w:p>
    <w:p w14:paraId="1F928FEE" w14:textId="77777777" w:rsidR="00F37754" w:rsidRPr="00F37754" w:rsidRDefault="00F37754" w:rsidP="00F37754">
      <w:pPr>
        <w:tabs>
          <w:tab w:val="left" w:pos="284"/>
          <w:tab w:val="left" w:pos="426"/>
        </w:tabs>
        <w:spacing w:after="0"/>
        <w:jc w:val="center"/>
        <w:rPr>
          <w:rFonts w:ascii="Times New Roman" w:hAnsi="Times New Roman" w:cs="Times New Roman"/>
          <w:b/>
          <w:sz w:val="24"/>
          <w:szCs w:val="24"/>
        </w:rPr>
      </w:pPr>
      <w:r w:rsidRPr="00F37754">
        <w:rPr>
          <w:rFonts w:ascii="Times New Roman" w:hAnsi="Times New Roman" w:cs="Times New Roman"/>
          <w:b/>
          <w:sz w:val="24"/>
          <w:szCs w:val="24"/>
        </w:rPr>
        <w:t>III. Pagrindiniai reikalavimai Transporto priemonėms (autobusams)</w:t>
      </w:r>
    </w:p>
    <w:p w14:paraId="54A867CA" w14:textId="77777777" w:rsidR="00F37754" w:rsidRPr="00F37754" w:rsidRDefault="00F37754" w:rsidP="00F37754">
      <w:pPr>
        <w:spacing w:after="0"/>
        <w:ind w:firstLine="567"/>
        <w:rPr>
          <w:rFonts w:ascii="Times New Roman" w:hAnsi="Times New Roman" w:cs="Times New Roman"/>
          <w:sz w:val="24"/>
          <w:szCs w:val="24"/>
        </w:rPr>
      </w:pPr>
    </w:p>
    <w:p w14:paraId="5BA2916A" w14:textId="77777777" w:rsidR="00F37754" w:rsidRPr="00F37754" w:rsidRDefault="00F37754" w:rsidP="00F37754">
      <w:pPr>
        <w:tabs>
          <w:tab w:val="num" w:pos="0"/>
        </w:tabs>
        <w:spacing w:after="0"/>
        <w:ind w:firstLine="709"/>
        <w:contextualSpacing/>
        <w:jc w:val="both"/>
        <w:rPr>
          <w:rFonts w:ascii="Times New Roman" w:hAnsi="Times New Roman" w:cs="Times New Roman"/>
          <w:i/>
          <w:iCs/>
          <w:color w:val="0070C0"/>
          <w:sz w:val="24"/>
          <w:szCs w:val="24"/>
        </w:rPr>
      </w:pPr>
      <w:r w:rsidRPr="00F37754">
        <w:rPr>
          <w:rFonts w:ascii="Times New Roman" w:hAnsi="Times New Roman" w:cs="Times New Roman"/>
          <w:color w:val="000000"/>
          <w:sz w:val="24"/>
          <w:szCs w:val="24"/>
        </w:rPr>
        <w:t xml:space="preserve"> 23. Vežėjas </w:t>
      </w:r>
      <w:r w:rsidRPr="00F37754">
        <w:rPr>
          <w:rFonts w:ascii="Times New Roman" w:hAnsi="Times New Roman" w:cs="Times New Roman"/>
          <w:sz w:val="24"/>
          <w:szCs w:val="24"/>
        </w:rPr>
        <w:t>viešųjų</w:t>
      </w:r>
      <w:r w:rsidRPr="00F37754">
        <w:rPr>
          <w:rFonts w:ascii="Times New Roman" w:hAnsi="Times New Roman" w:cs="Times New Roman"/>
          <w:color w:val="000000"/>
          <w:sz w:val="24"/>
          <w:szCs w:val="24"/>
        </w:rPr>
        <w:t xml:space="preserve"> paslaugų teikimui turi turėti techniškai tvarkingas transporto priemones (autobusus) </w:t>
      </w:r>
      <w:r w:rsidRPr="00F37754">
        <w:rPr>
          <w:rFonts w:ascii="Times New Roman" w:hAnsi="Times New Roman" w:cs="Times New Roman"/>
          <w:color w:val="000000" w:themeColor="text1"/>
          <w:sz w:val="24"/>
          <w:szCs w:val="24"/>
        </w:rPr>
        <w:t>nurodytus šios Techninės specifikacijos 12 priede.</w:t>
      </w:r>
      <w:r w:rsidRPr="00F37754">
        <w:rPr>
          <w:rFonts w:ascii="Times New Roman" w:hAnsi="Times New Roman" w:cs="Times New Roman"/>
          <w:i/>
          <w:iCs/>
          <w:color w:val="000000" w:themeColor="text1"/>
          <w:sz w:val="24"/>
          <w:szCs w:val="24"/>
        </w:rPr>
        <w:t xml:space="preserve"> </w:t>
      </w:r>
    </w:p>
    <w:p w14:paraId="06B171F8" w14:textId="77777777" w:rsidR="00F37754" w:rsidRPr="00F37754" w:rsidRDefault="00F37754" w:rsidP="00F37754">
      <w:pPr>
        <w:spacing w:after="0"/>
        <w:ind w:firstLine="567"/>
        <w:jc w:val="both"/>
        <w:rPr>
          <w:rFonts w:ascii="Times New Roman" w:hAnsi="Times New Roman" w:cs="Times New Roman"/>
          <w:sz w:val="24"/>
          <w:szCs w:val="24"/>
        </w:rPr>
      </w:pPr>
      <w:r w:rsidRPr="00F37754">
        <w:rPr>
          <w:rFonts w:ascii="Times New Roman" w:hAnsi="Times New Roman" w:cs="Times New Roman"/>
          <w:sz w:val="24"/>
          <w:szCs w:val="24"/>
        </w:rPr>
        <w:t xml:space="preserve">   24. Vežėjas keleiviams vežti turės naudoti techniškai tvarkingas, švarias, pakankamos talpos, geros estetinės išvaizdos, tinkamai apipavidalintas</w:t>
      </w:r>
      <w:r w:rsidRPr="00F37754">
        <w:rPr>
          <w:rFonts w:ascii="Times New Roman" w:hAnsi="Times New Roman" w:cs="Times New Roman"/>
          <w:color w:val="FF0000"/>
          <w:sz w:val="24"/>
          <w:szCs w:val="24"/>
        </w:rPr>
        <w:t xml:space="preserve"> </w:t>
      </w:r>
      <w:r w:rsidRPr="00F37754">
        <w:rPr>
          <w:rFonts w:ascii="Times New Roman" w:hAnsi="Times New Roman" w:cs="Times New Roman"/>
          <w:sz w:val="24"/>
          <w:szCs w:val="24"/>
        </w:rPr>
        <w:t xml:space="preserve">Transporto priemones (autobusus), kurioms yra išduoti bei keleivių vežimo metu galiojantys valstybinės registracijos liudijimai, licencijų kopijos bei </w:t>
      </w:r>
      <w:r w:rsidRPr="00F37754">
        <w:rPr>
          <w:rFonts w:ascii="Times New Roman" w:hAnsi="Times New Roman" w:cs="Times New Roman"/>
          <w:sz w:val="24"/>
          <w:szCs w:val="24"/>
        </w:rPr>
        <w:lastRenderedPageBreak/>
        <w:t xml:space="preserve">techninės apžiūros talonai. </w:t>
      </w:r>
      <w:r w:rsidRPr="00F37754">
        <w:rPr>
          <w:rFonts w:ascii="Times New Roman" w:hAnsi="Times New Roman" w:cs="Times New Roman"/>
          <w:sz w:val="24"/>
          <w:szCs w:val="24"/>
          <w:shd w:val="clear" w:color="auto" w:fill="FFFFFF" w:themeFill="background1"/>
        </w:rPr>
        <w:t>Transporto priemonės (autobusai) turės būti plaunamos tam skirtose specialiose vietose.</w:t>
      </w:r>
    </w:p>
    <w:p w14:paraId="606DDE21" w14:textId="77777777" w:rsidR="00F37754" w:rsidRPr="00F37754" w:rsidRDefault="00F37754" w:rsidP="00F37754">
      <w:pPr>
        <w:spacing w:after="0"/>
        <w:ind w:firstLine="567"/>
        <w:jc w:val="both"/>
        <w:rPr>
          <w:rFonts w:ascii="Times New Roman" w:hAnsi="Times New Roman" w:cs="Times New Roman"/>
          <w:sz w:val="24"/>
          <w:szCs w:val="24"/>
        </w:rPr>
      </w:pPr>
      <w:r w:rsidRPr="00F37754">
        <w:rPr>
          <w:rFonts w:ascii="Times New Roman" w:hAnsi="Times New Roman" w:cs="Times New Roman"/>
          <w:sz w:val="24"/>
          <w:szCs w:val="24"/>
        </w:rPr>
        <w:t xml:space="preserve">   25. Visos Transporto priemonės (autobusai), kurios teiks viešąsias paslaugas Maršrutuose, privalės būti apdraustos privalomuoju transporto priemonių valdytojų (vairuotojų) civilinės atsakomybės draudimu.</w:t>
      </w:r>
    </w:p>
    <w:p w14:paraId="71EF8A2D" w14:textId="77777777" w:rsidR="00F37754" w:rsidRPr="00F37754" w:rsidRDefault="00F37754" w:rsidP="00F37754">
      <w:pPr>
        <w:tabs>
          <w:tab w:val="left" w:pos="284"/>
          <w:tab w:val="left" w:pos="426"/>
          <w:tab w:val="left" w:pos="851"/>
        </w:tabs>
        <w:spacing w:after="0"/>
        <w:ind w:firstLine="567"/>
        <w:jc w:val="both"/>
        <w:rPr>
          <w:rFonts w:ascii="Times New Roman" w:hAnsi="Times New Roman" w:cs="Times New Roman"/>
          <w:sz w:val="24"/>
          <w:szCs w:val="24"/>
        </w:rPr>
      </w:pPr>
      <w:r w:rsidRPr="00F37754">
        <w:rPr>
          <w:rFonts w:ascii="Times New Roman" w:hAnsi="Times New Roman" w:cs="Times New Roman"/>
          <w:sz w:val="24"/>
          <w:szCs w:val="24"/>
        </w:rPr>
        <w:t xml:space="preserve">   26. Vežėjas visą sutarties vykdymo laikotarpį privalo laikyti autobusus garažuose arba specialiai įrengtose stovėjimo aikštelėse, remontuoti dirbtuvėse ir plauti specialiose plovyklose. Vežėjas perkančiajai organizacijai privalo</w:t>
      </w:r>
      <w:r w:rsidRPr="00F37754">
        <w:rPr>
          <w:rFonts w:ascii="Times New Roman" w:hAnsi="Times New Roman" w:cs="Times New Roman"/>
          <w:color w:val="FF0000"/>
          <w:sz w:val="24"/>
          <w:szCs w:val="24"/>
        </w:rPr>
        <w:t xml:space="preserve"> </w:t>
      </w:r>
      <w:r w:rsidRPr="00F37754">
        <w:rPr>
          <w:rFonts w:ascii="Times New Roman" w:hAnsi="Times New Roman" w:cs="Times New Roman"/>
          <w:sz w:val="24"/>
          <w:szCs w:val="24"/>
        </w:rPr>
        <w:t>pateikti nuosavybės teisę ar sutartinius santykius įrodančius dokumentus –  nuosavybės registracijos pažymėjimus ar sutarčių kopijas, patvirtinančias, kad vežėjas turi arba kitais pagrindais naudoja garažą/</w:t>
      </w:r>
      <w:proofErr w:type="spellStart"/>
      <w:r w:rsidRPr="00F37754">
        <w:rPr>
          <w:rFonts w:ascii="Times New Roman" w:hAnsi="Times New Roman" w:cs="Times New Roman"/>
          <w:sz w:val="24"/>
          <w:szCs w:val="24"/>
        </w:rPr>
        <w:t>us</w:t>
      </w:r>
      <w:proofErr w:type="spellEnd"/>
      <w:r w:rsidRPr="00F37754">
        <w:rPr>
          <w:rFonts w:ascii="Times New Roman" w:hAnsi="Times New Roman" w:cs="Times New Roman"/>
          <w:sz w:val="24"/>
          <w:szCs w:val="24"/>
        </w:rPr>
        <w:t xml:space="preserve"> ar kitas specialiai įrengtas vietas Transporto priemonėms (autobusams) laikyti, remontuoti ir plauti. </w:t>
      </w:r>
    </w:p>
    <w:p w14:paraId="0D94D9A9" w14:textId="77777777" w:rsidR="00F37754" w:rsidRPr="00F37754" w:rsidRDefault="00F37754" w:rsidP="00F37754">
      <w:pPr>
        <w:spacing w:after="0"/>
        <w:ind w:firstLine="567"/>
        <w:jc w:val="both"/>
        <w:rPr>
          <w:rFonts w:ascii="Times New Roman" w:hAnsi="Times New Roman" w:cs="Times New Roman"/>
          <w:sz w:val="24"/>
          <w:szCs w:val="24"/>
        </w:rPr>
      </w:pPr>
      <w:r w:rsidRPr="00F37754">
        <w:rPr>
          <w:rFonts w:ascii="Times New Roman" w:hAnsi="Times New Roman" w:cs="Times New Roman"/>
          <w:sz w:val="24"/>
          <w:szCs w:val="24"/>
        </w:rPr>
        <w:t xml:space="preserve">   27. Vežėjai savo lėšomis (ar kitais būdais, savarankiškai užtikrindamas savo prievoles) privalės eksploatuoti, remontuoti ir prižiūrėti jam priklausančias Transporto priemones (autobusus).</w:t>
      </w:r>
    </w:p>
    <w:p w14:paraId="226EDEDF" w14:textId="77777777" w:rsidR="00F37754" w:rsidRPr="00F37754" w:rsidRDefault="00F37754" w:rsidP="00F37754">
      <w:pPr>
        <w:tabs>
          <w:tab w:val="left" w:pos="284"/>
          <w:tab w:val="left" w:pos="426"/>
        </w:tabs>
        <w:spacing w:after="0"/>
        <w:ind w:firstLine="567"/>
        <w:jc w:val="both"/>
        <w:rPr>
          <w:rFonts w:ascii="Times New Roman" w:hAnsi="Times New Roman" w:cs="Times New Roman"/>
          <w:i/>
          <w:iCs/>
          <w:color w:val="0070C0"/>
          <w:sz w:val="24"/>
          <w:szCs w:val="24"/>
        </w:rPr>
      </w:pPr>
      <w:r w:rsidRPr="00F37754">
        <w:rPr>
          <w:rFonts w:ascii="Times New Roman" w:hAnsi="Times New Roman" w:cs="Times New Roman"/>
          <w:sz w:val="24"/>
          <w:szCs w:val="24"/>
        </w:rPr>
        <w:t xml:space="preserve">   28. Viešųjų paslaugų teikimui Vežėjas turės naudoti šios Techninės </w:t>
      </w:r>
      <w:r w:rsidRPr="00F37754">
        <w:rPr>
          <w:rFonts w:ascii="Times New Roman" w:hAnsi="Times New Roman" w:cs="Times New Roman"/>
          <w:color w:val="000000" w:themeColor="text1"/>
          <w:sz w:val="24"/>
          <w:szCs w:val="24"/>
        </w:rPr>
        <w:t>specifikacijos 12 priede</w:t>
      </w:r>
      <w:r w:rsidRPr="00F37754">
        <w:rPr>
          <w:rFonts w:ascii="Times New Roman" w:hAnsi="Times New Roman" w:cs="Times New Roman"/>
          <w:b/>
          <w:bCs/>
          <w:color w:val="000000" w:themeColor="text1"/>
          <w:sz w:val="24"/>
          <w:szCs w:val="24"/>
        </w:rPr>
        <w:t xml:space="preserve"> </w:t>
      </w:r>
      <w:r w:rsidRPr="00F37754">
        <w:rPr>
          <w:rFonts w:ascii="Times New Roman" w:hAnsi="Times New Roman" w:cs="Times New Roman"/>
          <w:b/>
          <w:bCs/>
          <w:sz w:val="24"/>
          <w:szCs w:val="24"/>
        </w:rPr>
        <w:t xml:space="preserve">nurodytos talpos konkursui pateiktas Transporto priemones (autobusus). Jei </w:t>
      </w:r>
      <w:r w:rsidRPr="00F37754">
        <w:rPr>
          <w:rFonts w:ascii="Times New Roman" w:hAnsi="Times New Roman" w:cs="Times New Roman"/>
          <w:sz w:val="24"/>
          <w:szCs w:val="24"/>
        </w:rPr>
        <w:t xml:space="preserve">Sutarties galiojimo laikotarpiu Vežėjas keis Transporto priemones, aptarnaujančias Maršrutus, jos turės būti pakeistos į techniškai tvarkingas, nustatytus reikalavimus atitinkančias ir kurių talpa atitiks šios Techninės specifikacijos </w:t>
      </w:r>
      <w:r w:rsidRPr="00F37754">
        <w:rPr>
          <w:rFonts w:ascii="Times New Roman" w:hAnsi="Times New Roman" w:cs="Times New Roman"/>
          <w:color w:val="000000" w:themeColor="text1"/>
          <w:sz w:val="24"/>
          <w:szCs w:val="24"/>
        </w:rPr>
        <w:t xml:space="preserve">12 priede </w:t>
      </w:r>
      <w:r w:rsidRPr="00F37754">
        <w:rPr>
          <w:rFonts w:ascii="Times New Roman" w:hAnsi="Times New Roman" w:cs="Times New Roman"/>
          <w:sz w:val="24"/>
          <w:szCs w:val="24"/>
        </w:rPr>
        <w:t xml:space="preserve">nurodytus reikalavimus. Jeigu Maršrutą aptarnaujanti transporto priemonė netenkins keleivių srauto, Vežėjas turės užtikrinti galimybę pakeisti transporto priemonę į didesnės talpos. </w:t>
      </w:r>
    </w:p>
    <w:p w14:paraId="1268C683" w14:textId="77777777" w:rsidR="00F37754" w:rsidRPr="00F37754" w:rsidRDefault="00F37754" w:rsidP="00F37754">
      <w:pPr>
        <w:tabs>
          <w:tab w:val="left" w:pos="284"/>
          <w:tab w:val="left" w:pos="426"/>
          <w:tab w:val="left" w:pos="993"/>
        </w:tabs>
        <w:spacing w:after="0"/>
        <w:ind w:firstLine="567"/>
        <w:jc w:val="both"/>
        <w:rPr>
          <w:rFonts w:ascii="Times New Roman" w:hAnsi="Times New Roman" w:cs="Times New Roman"/>
          <w:sz w:val="24"/>
          <w:szCs w:val="24"/>
        </w:rPr>
      </w:pPr>
      <w:r w:rsidRPr="00F37754">
        <w:rPr>
          <w:rFonts w:ascii="Times New Roman" w:hAnsi="Times New Roman" w:cs="Times New Roman"/>
          <w:sz w:val="24"/>
          <w:szCs w:val="24"/>
        </w:rPr>
        <w:t xml:space="preserve">    29. Visose Transporto priemonėse, aptarnaujančiose Maršrutus, Vežėjo sąskaita</w:t>
      </w:r>
      <w:r w:rsidRPr="00F37754">
        <w:rPr>
          <w:rFonts w:ascii="Times New Roman" w:hAnsi="Times New Roman" w:cs="Times New Roman"/>
          <w:color w:val="FF0000"/>
          <w:sz w:val="24"/>
          <w:szCs w:val="24"/>
        </w:rPr>
        <w:t xml:space="preserve"> </w:t>
      </w:r>
      <w:r w:rsidRPr="00F37754">
        <w:rPr>
          <w:rFonts w:ascii="Times New Roman" w:hAnsi="Times New Roman" w:cs="Times New Roman"/>
          <w:sz w:val="24"/>
          <w:szCs w:val="24"/>
        </w:rPr>
        <w:t>turi būti sumontuota ir tinkamai veikianti bilietų spausdinimo įranga.</w:t>
      </w:r>
    </w:p>
    <w:p w14:paraId="58945D97" w14:textId="77777777" w:rsidR="00F37754" w:rsidRPr="00F37754" w:rsidRDefault="00F37754" w:rsidP="00F37754">
      <w:pPr>
        <w:spacing w:after="0"/>
        <w:jc w:val="both"/>
        <w:rPr>
          <w:rFonts w:ascii="Times New Roman" w:hAnsi="Times New Roman" w:cs="Times New Roman"/>
          <w:bCs/>
          <w:sz w:val="24"/>
          <w:szCs w:val="24"/>
        </w:rPr>
      </w:pPr>
      <w:r w:rsidRPr="00F37754">
        <w:rPr>
          <w:rFonts w:ascii="Times New Roman" w:hAnsi="Times New Roman" w:cs="Times New Roman"/>
          <w:bCs/>
          <w:sz w:val="24"/>
          <w:szCs w:val="24"/>
        </w:rPr>
        <w:t xml:space="preserve">             Vežėjas privalo savo lėšomis pasirūpinti kasos aparatu, kuriame būtų užprogramuojamos kainos ir Maršruto duomenys: Maršruto numeris, įlaipinimo ir išlaipinimo stotelės, kaina, lengvatos dydis ir pan.</w:t>
      </w:r>
    </w:p>
    <w:p w14:paraId="4ED74711" w14:textId="77777777" w:rsidR="00F37754" w:rsidRPr="00F37754" w:rsidRDefault="00F37754" w:rsidP="00F37754">
      <w:pPr>
        <w:tabs>
          <w:tab w:val="left" w:pos="284"/>
          <w:tab w:val="left" w:pos="426"/>
          <w:tab w:val="left" w:pos="993"/>
        </w:tabs>
        <w:spacing w:after="0"/>
        <w:ind w:firstLine="567"/>
        <w:jc w:val="both"/>
        <w:rPr>
          <w:rFonts w:ascii="Times New Roman" w:hAnsi="Times New Roman" w:cs="Times New Roman"/>
          <w:sz w:val="24"/>
          <w:szCs w:val="24"/>
        </w:rPr>
      </w:pPr>
      <w:r w:rsidRPr="00F37754">
        <w:rPr>
          <w:rFonts w:ascii="Times New Roman" w:hAnsi="Times New Roman" w:cs="Times New Roman"/>
          <w:sz w:val="24"/>
          <w:szCs w:val="24"/>
        </w:rPr>
        <w:t xml:space="preserve">Kasos aparatas </w:t>
      </w:r>
      <w:r w:rsidRPr="00F37754">
        <w:rPr>
          <w:rFonts w:ascii="Times New Roman" w:hAnsi="Times New Roman" w:cs="Times New Roman"/>
          <w:bCs/>
          <w:sz w:val="24"/>
          <w:szCs w:val="24"/>
        </w:rPr>
        <w:t xml:space="preserve">privalo </w:t>
      </w:r>
      <w:r w:rsidRPr="00F37754">
        <w:rPr>
          <w:rFonts w:ascii="Times New Roman" w:hAnsi="Times New Roman" w:cs="Times New Roman"/>
          <w:sz w:val="24"/>
          <w:szCs w:val="24"/>
        </w:rPr>
        <w:t>turėti galimybę išsaugoti parduotų bilietų ataskaitas elektroniniu formatu (</w:t>
      </w:r>
      <w:proofErr w:type="spellStart"/>
      <w:r w:rsidRPr="00F37754">
        <w:rPr>
          <w:rFonts w:ascii="Times New Roman" w:hAnsi="Times New Roman" w:cs="Times New Roman"/>
          <w:sz w:val="24"/>
          <w:szCs w:val="24"/>
        </w:rPr>
        <w:t>pdf</w:t>
      </w:r>
      <w:proofErr w:type="spellEnd"/>
      <w:r w:rsidRPr="00F37754">
        <w:rPr>
          <w:rFonts w:ascii="Times New Roman" w:hAnsi="Times New Roman" w:cs="Times New Roman"/>
          <w:sz w:val="24"/>
          <w:szCs w:val="24"/>
        </w:rPr>
        <w:t xml:space="preserve">, </w:t>
      </w:r>
      <w:proofErr w:type="spellStart"/>
      <w:r w:rsidRPr="00F37754">
        <w:rPr>
          <w:rFonts w:ascii="Times New Roman" w:hAnsi="Times New Roman" w:cs="Times New Roman"/>
          <w:sz w:val="24"/>
          <w:szCs w:val="24"/>
        </w:rPr>
        <w:t>xls</w:t>
      </w:r>
      <w:proofErr w:type="spellEnd"/>
      <w:r w:rsidRPr="00F37754">
        <w:rPr>
          <w:rFonts w:ascii="Times New Roman" w:hAnsi="Times New Roman" w:cs="Times New Roman"/>
          <w:sz w:val="24"/>
          <w:szCs w:val="24"/>
        </w:rPr>
        <w:t xml:space="preserve">, </w:t>
      </w:r>
      <w:proofErr w:type="spellStart"/>
      <w:r w:rsidRPr="00F37754">
        <w:rPr>
          <w:rFonts w:ascii="Times New Roman" w:hAnsi="Times New Roman" w:cs="Times New Roman"/>
          <w:sz w:val="24"/>
          <w:szCs w:val="24"/>
        </w:rPr>
        <w:t>xlsx</w:t>
      </w:r>
      <w:proofErr w:type="spellEnd"/>
      <w:r w:rsidRPr="00F37754">
        <w:rPr>
          <w:rFonts w:ascii="Times New Roman" w:hAnsi="Times New Roman" w:cs="Times New Roman"/>
          <w:sz w:val="24"/>
          <w:szCs w:val="24"/>
        </w:rPr>
        <w:t xml:space="preserve">, </w:t>
      </w:r>
      <w:proofErr w:type="spellStart"/>
      <w:r w:rsidRPr="00F37754">
        <w:rPr>
          <w:rFonts w:ascii="Times New Roman" w:hAnsi="Times New Roman" w:cs="Times New Roman"/>
          <w:sz w:val="24"/>
          <w:szCs w:val="24"/>
        </w:rPr>
        <w:t>doc</w:t>
      </w:r>
      <w:proofErr w:type="spellEnd"/>
      <w:r w:rsidRPr="00F37754">
        <w:rPr>
          <w:rFonts w:ascii="Times New Roman" w:hAnsi="Times New Roman" w:cs="Times New Roman"/>
          <w:sz w:val="24"/>
          <w:szCs w:val="24"/>
        </w:rPr>
        <w:t xml:space="preserve"> arba </w:t>
      </w:r>
      <w:proofErr w:type="spellStart"/>
      <w:r w:rsidRPr="00F37754">
        <w:rPr>
          <w:rFonts w:ascii="Times New Roman" w:hAnsi="Times New Roman" w:cs="Times New Roman"/>
          <w:sz w:val="24"/>
          <w:szCs w:val="24"/>
        </w:rPr>
        <w:t>docx</w:t>
      </w:r>
      <w:proofErr w:type="spellEnd"/>
      <w:r w:rsidRPr="00F37754">
        <w:rPr>
          <w:rFonts w:ascii="Times New Roman" w:hAnsi="Times New Roman" w:cs="Times New Roman"/>
          <w:sz w:val="24"/>
          <w:szCs w:val="24"/>
        </w:rPr>
        <w:t>). Ataskaitose turi matytis: Maršruto numeris, autobuso informacija, data, bilieto pardavimo laikas, stotelės (iš, į), nuolaidos dydis ir kaina. Ataskaitų rūšys turi būti išplėstinės (matomas kiekvienas parduotas bilietas) ir suvestinės (matomi suminiai pardavimai per dieną, mėnesį ar kitą pasirinktą laikotarpį).</w:t>
      </w:r>
    </w:p>
    <w:p w14:paraId="33CE2F84" w14:textId="77777777" w:rsidR="00F37754" w:rsidRPr="00F37754" w:rsidRDefault="00F37754" w:rsidP="00F37754">
      <w:pPr>
        <w:spacing w:after="0"/>
        <w:contextualSpacing/>
        <w:jc w:val="both"/>
        <w:rPr>
          <w:rFonts w:ascii="Times New Roman" w:hAnsi="Times New Roman" w:cs="Times New Roman"/>
          <w:color w:val="000000" w:themeColor="text1"/>
          <w:sz w:val="24"/>
          <w:szCs w:val="24"/>
        </w:rPr>
      </w:pPr>
      <w:r w:rsidRPr="00F37754">
        <w:rPr>
          <w:rFonts w:ascii="Times New Roman" w:hAnsi="Times New Roman" w:cs="Times New Roman"/>
          <w:color w:val="000000" w:themeColor="text1"/>
          <w:sz w:val="24"/>
          <w:szCs w:val="24"/>
        </w:rPr>
        <w:t xml:space="preserve">               30. Transporto priemonės </w:t>
      </w:r>
      <w:r w:rsidRPr="00F37754">
        <w:rPr>
          <w:rFonts w:ascii="Times New Roman" w:hAnsi="Times New Roman" w:cs="Times New Roman"/>
          <w:sz w:val="24"/>
          <w:szCs w:val="24"/>
        </w:rPr>
        <w:t xml:space="preserve">(autobuso) </w:t>
      </w:r>
      <w:r w:rsidRPr="00F37754">
        <w:rPr>
          <w:rFonts w:ascii="Times New Roman" w:hAnsi="Times New Roman" w:cs="Times New Roman"/>
          <w:color w:val="000000" w:themeColor="text1"/>
          <w:sz w:val="24"/>
          <w:szCs w:val="24"/>
        </w:rPr>
        <w:t xml:space="preserve">keleivių salone turi būti užtikrinamas nuolatinis vėdinimas arba šildymas reaguojant į aplinkos oro sąlygas. Turi būti užtikrinami keleivių salono oro temperatūros reikalavimai, nustatyti Keleivių ir bagažo vežimo taisyklėse. Jeigu Keleivių ir bagažo vežimo taisyklės nenustato reikalavimų temperatūrai transporto priemonės </w:t>
      </w:r>
      <w:r w:rsidRPr="00F37754">
        <w:rPr>
          <w:rFonts w:ascii="Times New Roman" w:hAnsi="Times New Roman" w:cs="Times New Roman"/>
          <w:sz w:val="24"/>
          <w:szCs w:val="24"/>
        </w:rPr>
        <w:t xml:space="preserve">(autobuse) </w:t>
      </w:r>
      <w:r w:rsidRPr="00F37754">
        <w:rPr>
          <w:rFonts w:ascii="Times New Roman" w:hAnsi="Times New Roman" w:cs="Times New Roman"/>
          <w:color w:val="000000" w:themeColor="text1"/>
          <w:sz w:val="24"/>
          <w:szCs w:val="24"/>
        </w:rPr>
        <w:t xml:space="preserve">keleivių salone, temperatūros dydis privalo būti iš anksto suderintas su Užsakovu.  </w:t>
      </w:r>
    </w:p>
    <w:p w14:paraId="4564B734" w14:textId="7981328F" w:rsidR="00F37754" w:rsidRPr="00F37754" w:rsidRDefault="00F37754" w:rsidP="00F37754">
      <w:pPr>
        <w:spacing w:after="0"/>
        <w:contextualSpacing/>
        <w:jc w:val="both"/>
        <w:rPr>
          <w:rFonts w:ascii="Times New Roman" w:hAnsi="Times New Roman" w:cs="Times New Roman"/>
          <w:color w:val="000000" w:themeColor="text1"/>
          <w:sz w:val="24"/>
          <w:szCs w:val="24"/>
        </w:rPr>
      </w:pPr>
      <w:r w:rsidRPr="00F37754">
        <w:rPr>
          <w:rFonts w:ascii="Times New Roman" w:hAnsi="Times New Roman" w:cs="Times New Roman"/>
          <w:color w:val="000000" w:themeColor="text1"/>
          <w:sz w:val="24"/>
          <w:szCs w:val="24"/>
        </w:rPr>
        <w:t xml:space="preserve">              31. </w:t>
      </w:r>
      <w:r w:rsidRPr="00F37754">
        <w:rPr>
          <w:rFonts w:ascii="Times New Roman" w:hAnsi="Times New Roman" w:cs="Times New Roman"/>
          <w:color w:val="00B050"/>
          <w:sz w:val="24"/>
          <w:szCs w:val="24"/>
        </w:rPr>
        <w:t xml:space="preserve"> </w:t>
      </w:r>
      <w:r w:rsidRPr="00F37754">
        <w:rPr>
          <w:rFonts w:ascii="Times New Roman" w:hAnsi="Times New Roman" w:cs="Times New Roman"/>
          <w:sz w:val="24"/>
          <w:szCs w:val="24"/>
        </w:rPr>
        <w:t>Vežėjas kiekvienais metais iki kovo 1 dienos privalo pateikti Savivaldybei Vežėjo turimų (naudojamų) Transporto priemonių, aptarnaujančių Maršrutus, sąrašą, kuriame turi būti nurodyta Transporto priemonių charakteristika, įrodydamas, kad Transporto priemonės atitinka  Sutartyje ir Konkurso dokumentuose nustatytus reikalavimus.</w:t>
      </w:r>
    </w:p>
    <w:p w14:paraId="43D50C9F" w14:textId="77777777" w:rsidR="00F37754" w:rsidRPr="00F37754" w:rsidRDefault="00F37754" w:rsidP="00F37754">
      <w:pPr>
        <w:tabs>
          <w:tab w:val="left" w:pos="284"/>
          <w:tab w:val="left" w:pos="426"/>
          <w:tab w:val="left" w:pos="993"/>
        </w:tabs>
        <w:spacing w:after="0"/>
        <w:ind w:firstLine="567"/>
        <w:jc w:val="center"/>
        <w:rPr>
          <w:rFonts w:ascii="Times New Roman" w:hAnsi="Times New Roman" w:cs="Times New Roman"/>
          <w:b/>
          <w:color w:val="FF0000"/>
          <w:sz w:val="24"/>
          <w:szCs w:val="24"/>
        </w:rPr>
      </w:pPr>
      <w:r w:rsidRPr="00F37754">
        <w:rPr>
          <w:rFonts w:ascii="Times New Roman" w:hAnsi="Times New Roman" w:cs="Times New Roman"/>
          <w:b/>
          <w:sz w:val="24"/>
          <w:szCs w:val="24"/>
        </w:rPr>
        <w:lastRenderedPageBreak/>
        <w:t xml:space="preserve">IV. </w:t>
      </w:r>
      <w:r w:rsidRPr="00F37754">
        <w:rPr>
          <w:rFonts w:ascii="Times New Roman" w:hAnsi="Times New Roman" w:cs="Times New Roman"/>
          <w:b/>
          <w:bCs/>
          <w:iCs/>
          <w:color w:val="000000"/>
          <w:sz w:val="24"/>
          <w:szCs w:val="24"/>
        </w:rPr>
        <w:t xml:space="preserve">Atsiskaitymų ir mokėjimų už suteiktas </w:t>
      </w:r>
      <w:r w:rsidRPr="00F37754">
        <w:rPr>
          <w:rFonts w:ascii="Times New Roman" w:hAnsi="Times New Roman" w:cs="Times New Roman"/>
          <w:b/>
          <w:bCs/>
          <w:sz w:val="24"/>
          <w:szCs w:val="24"/>
        </w:rPr>
        <w:t>viešąsias</w:t>
      </w:r>
      <w:r w:rsidRPr="00F37754">
        <w:rPr>
          <w:rFonts w:ascii="Times New Roman" w:hAnsi="Times New Roman" w:cs="Times New Roman"/>
          <w:b/>
          <w:bCs/>
          <w:iCs/>
          <w:color w:val="000000"/>
          <w:sz w:val="24"/>
          <w:szCs w:val="24"/>
        </w:rPr>
        <w:t xml:space="preserve"> paslaugas tvarka</w:t>
      </w:r>
    </w:p>
    <w:p w14:paraId="5F521B95" w14:textId="77777777" w:rsidR="00F37754" w:rsidRPr="00F37754" w:rsidRDefault="00F37754" w:rsidP="00F37754">
      <w:pPr>
        <w:tabs>
          <w:tab w:val="left" w:pos="1304"/>
          <w:tab w:val="left" w:pos="1457"/>
          <w:tab w:val="left" w:pos="1604"/>
          <w:tab w:val="left" w:pos="1757"/>
        </w:tabs>
        <w:autoSpaceDE w:val="0"/>
        <w:autoSpaceDN w:val="0"/>
        <w:adjustRightInd w:val="0"/>
        <w:spacing w:after="0"/>
        <w:rPr>
          <w:rFonts w:ascii="Times New Roman" w:hAnsi="Times New Roman" w:cs="Times New Roman"/>
          <w:sz w:val="24"/>
          <w:szCs w:val="24"/>
        </w:rPr>
      </w:pPr>
    </w:p>
    <w:p w14:paraId="6BF90B94" w14:textId="77777777" w:rsidR="00F37754" w:rsidRPr="00F37754" w:rsidRDefault="00F37754" w:rsidP="00F37754">
      <w:pPr>
        <w:tabs>
          <w:tab w:val="left" w:pos="993"/>
        </w:tabs>
        <w:autoSpaceDE w:val="0"/>
        <w:autoSpaceDN w:val="0"/>
        <w:adjustRightInd w:val="0"/>
        <w:spacing w:after="0"/>
        <w:ind w:firstLine="567"/>
        <w:jc w:val="both"/>
        <w:rPr>
          <w:rFonts w:ascii="Times New Roman" w:hAnsi="Times New Roman" w:cs="Times New Roman"/>
          <w:sz w:val="24"/>
          <w:szCs w:val="24"/>
        </w:rPr>
      </w:pPr>
      <w:r w:rsidRPr="00F37754">
        <w:rPr>
          <w:rFonts w:ascii="Times New Roman" w:hAnsi="Times New Roman" w:cs="Times New Roman"/>
          <w:sz w:val="24"/>
          <w:szCs w:val="24"/>
        </w:rPr>
        <w:t xml:space="preserve">     32.</w:t>
      </w:r>
      <w:r w:rsidRPr="00F37754">
        <w:rPr>
          <w:rFonts w:ascii="Times New Roman" w:hAnsi="Times New Roman" w:cs="Times New Roman"/>
          <w:sz w:val="24"/>
          <w:szCs w:val="24"/>
        </w:rPr>
        <w:tab/>
        <w:t>Atsiskaitymo už suteiktas viešąsias paslaugas tvarka pateikiama sutartyje.</w:t>
      </w:r>
    </w:p>
    <w:p w14:paraId="4C3E0E8C" w14:textId="77777777" w:rsidR="00F37754" w:rsidRPr="00F37754" w:rsidRDefault="00F37754" w:rsidP="00F37754">
      <w:pPr>
        <w:spacing w:after="0"/>
        <w:jc w:val="center"/>
        <w:rPr>
          <w:rFonts w:ascii="Times New Roman" w:hAnsi="Times New Roman" w:cs="Times New Roman"/>
          <w:sz w:val="24"/>
          <w:szCs w:val="24"/>
        </w:rPr>
      </w:pPr>
      <w:r w:rsidRPr="00F37754">
        <w:rPr>
          <w:rFonts w:ascii="Times New Roman" w:hAnsi="Times New Roman" w:cs="Times New Roman"/>
          <w:sz w:val="24"/>
          <w:szCs w:val="24"/>
        </w:rPr>
        <w:t>______________________________</w:t>
      </w:r>
    </w:p>
    <w:p w14:paraId="02BE38B9" w14:textId="77777777" w:rsidR="000867F8" w:rsidRPr="00F37754" w:rsidRDefault="000867F8" w:rsidP="00F37754">
      <w:pPr>
        <w:pStyle w:val="Antrat2"/>
        <w:spacing w:before="0"/>
        <w:rPr>
          <w:rFonts w:ascii="Times New Roman" w:eastAsia="Calibri" w:hAnsi="Times New Roman" w:cs="Times New Roman"/>
          <w:color w:val="auto"/>
          <w:sz w:val="24"/>
          <w:szCs w:val="24"/>
        </w:rPr>
      </w:pPr>
      <w:bookmarkStart w:id="45" w:name="_Ref38285444"/>
      <w:bookmarkStart w:id="46" w:name="_Ref38291496"/>
      <w:bookmarkStart w:id="47" w:name="_Toc126333941"/>
    </w:p>
    <w:p w14:paraId="597BC922" w14:textId="77777777" w:rsidR="000867F8" w:rsidRPr="00F37754" w:rsidRDefault="000867F8" w:rsidP="00F37754">
      <w:pPr>
        <w:pStyle w:val="Antrat2"/>
        <w:spacing w:before="0"/>
        <w:rPr>
          <w:rFonts w:ascii="Times New Roman" w:eastAsia="Calibri" w:hAnsi="Times New Roman" w:cs="Times New Roman"/>
          <w:color w:val="auto"/>
          <w:sz w:val="24"/>
          <w:szCs w:val="24"/>
        </w:rPr>
      </w:pPr>
    </w:p>
    <w:p w14:paraId="385CD5FD" w14:textId="77777777" w:rsidR="000867F8" w:rsidRPr="00F37754" w:rsidRDefault="000867F8" w:rsidP="00F37754">
      <w:pPr>
        <w:pStyle w:val="Antrat2"/>
        <w:spacing w:before="0"/>
        <w:rPr>
          <w:rFonts w:ascii="Times New Roman" w:eastAsia="Calibri" w:hAnsi="Times New Roman" w:cs="Times New Roman"/>
          <w:color w:val="auto"/>
          <w:sz w:val="24"/>
          <w:szCs w:val="24"/>
        </w:rPr>
      </w:pPr>
    </w:p>
    <w:p w14:paraId="3A772E02" w14:textId="77777777" w:rsidR="000867F8" w:rsidRPr="00F37754" w:rsidRDefault="000867F8" w:rsidP="00F37754">
      <w:pPr>
        <w:pStyle w:val="Antrat2"/>
        <w:spacing w:before="0"/>
        <w:rPr>
          <w:rFonts w:ascii="Times New Roman" w:eastAsia="Calibri" w:hAnsi="Times New Roman" w:cs="Times New Roman"/>
          <w:color w:val="auto"/>
          <w:sz w:val="24"/>
          <w:szCs w:val="24"/>
        </w:rPr>
      </w:pPr>
    </w:p>
    <w:p w14:paraId="19DFAF4C" w14:textId="77777777" w:rsidR="000867F8" w:rsidRPr="00F37754" w:rsidRDefault="000867F8" w:rsidP="00F37754">
      <w:pPr>
        <w:pStyle w:val="Antrat2"/>
        <w:spacing w:before="0"/>
        <w:rPr>
          <w:rFonts w:ascii="Times New Roman" w:eastAsia="Calibri" w:hAnsi="Times New Roman" w:cs="Times New Roman"/>
          <w:color w:val="auto"/>
          <w:sz w:val="24"/>
          <w:szCs w:val="24"/>
        </w:rPr>
      </w:pPr>
    </w:p>
    <w:p w14:paraId="0EBFC0A1" w14:textId="77777777" w:rsidR="000867F8" w:rsidRPr="00F37754" w:rsidRDefault="000867F8" w:rsidP="00F37754">
      <w:pPr>
        <w:pStyle w:val="Antrat2"/>
        <w:spacing w:before="0"/>
        <w:rPr>
          <w:rFonts w:ascii="Times New Roman" w:eastAsia="Calibri" w:hAnsi="Times New Roman" w:cs="Times New Roman"/>
          <w:color w:val="auto"/>
          <w:sz w:val="24"/>
          <w:szCs w:val="24"/>
        </w:rPr>
      </w:pPr>
    </w:p>
    <w:p w14:paraId="5562EEB1" w14:textId="77777777" w:rsidR="000867F8" w:rsidRPr="00F37754" w:rsidRDefault="000867F8" w:rsidP="00F37754">
      <w:pPr>
        <w:pStyle w:val="Antrat2"/>
        <w:spacing w:before="0"/>
        <w:rPr>
          <w:rFonts w:ascii="Times New Roman" w:eastAsia="Calibri" w:hAnsi="Times New Roman" w:cs="Times New Roman"/>
          <w:color w:val="auto"/>
          <w:sz w:val="24"/>
          <w:szCs w:val="24"/>
        </w:rPr>
      </w:pPr>
    </w:p>
    <w:p w14:paraId="7A784CEA" w14:textId="77777777" w:rsidR="000867F8" w:rsidRPr="00F37754" w:rsidRDefault="000867F8" w:rsidP="00F37754">
      <w:pPr>
        <w:pStyle w:val="Antrat2"/>
        <w:spacing w:before="0"/>
        <w:rPr>
          <w:rFonts w:ascii="Times New Roman" w:eastAsia="Calibri" w:hAnsi="Times New Roman" w:cs="Times New Roman"/>
          <w:color w:val="auto"/>
          <w:sz w:val="24"/>
          <w:szCs w:val="24"/>
        </w:rPr>
      </w:pPr>
    </w:p>
    <w:p w14:paraId="4A1108D4" w14:textId="77777777" w:rsidR="000867F8" w:rsidRPr="00F37754" w:rsidRDefault="000867F8" w:rsidP="00F37754">
      <w:pPr>
        <w:pStyle w:val="Antrat2"/>
        <w:spacing w:before="0"/>
        <w:rPr>
          <w:rFonts w:ascii="Times New Roman" w:eastAsia="Calibri" w:hAnsi="Times New Roman" w:cs="Times New Roman"/>
          <w:color w:val="auto"/>
          <w:sz w:val="24"/>
          <w:szCs w:val="24"/>
        </w:rPr>
      </w:pPr>
    </w:p>
    <w:p w14:paraId="4F3D6D47" w14:textId="77777777" w:rsidR="000867F8" w:rsidRPr="00F37754" w:rsidRDefault="000867F8" w:rsidP="00F37754">
      <w:pPr>
        <w:pStyle w:val="Antrat2"/>
        <w:spacing w:before="0"/>
        <w:rPr>
          <w:rFonts w:ascii="Times New Roman" w:eastAsia="Calibri" w:hAnsi="Times New Roman" w:cs="Times New Roman"/>
          <w:color w:val="auto"/>
          <w:sz w:val="24"/>
          <w:szCs w:val="24"/>
        </w:rPr>
      </w:pPr>
    </w:p>
    <w:p w14:paraId="53A70E3F" w14:textId="77777777" w:rsidR="000867F8" w:rsidRPr="00F37754" w:rsidRDefault="000867F8" w:rsidP="00F37754">
      <w:pPr>
        <w:pStyle w:val="Antrat2"/>
        <w:spacing w:before="0"/>
        <w:rPr>
          <w:rFonts w:ascii="Times New Roman" w:eastAsia="Calibri" w:hAnsi="Times New Roman" w:cs="Times New Roman"/>
          <w:color w:val="auto"/>
          <w:sz w:val="24"/>
          <w:szCs w:val="24"/>
        </w:rPr>
      </w:pPr>
    </w:p>
    <w:p w14:paraId="376460BF" w14:textId="77777777" w:rsidR="000867F8" w:rsidRPr="00F37754" w:rsidRDefault="000867F8" w:rsidP="00F37754">
      <w:pPr>
        <w:pStyle w:val="Antrat2"/>
        <w:spacing w:before="0"/>
        <w:rPr>
          <w:rFonts w:ascii="Times New Roman" w:eastAsia="Calibri" w:hAnsi="Times New Roman" w:cs="Times New Roman"/>
          <w:color w:val="auto"/>
          <w:sz w:val="24"/>
          <w:szCs w:val="24"/>
        </w:rPr>
      </w:pPr>
    </w:p>
    <w:p w14:paraId="570B976D" w14:textId="77777777" w:rsidR="000867F8" w:rsidRPr="00F37754" w:rsidRDefault="000867F8" w:rsidP="00F37754">
      <w:pPr>
        <w:pStyle w:val="Antrat2"/>
        <w:spacing w:before="0"/>
        <w:rPr>
          <w:rFonts w:ascii="Times New Roman" w:eastAsia="Calibri" w:hAnsi="Times New Roman" w:cs="Times New Roman"/>
          <w:color w:val="auto"/>
          <w:sz w:val="24"/>
          <w:szCs w:val="24"/>
        </w:rPr>
      </w:pPr>
    </w:p>
    <w:p w14:paraId="5B09880E" w14:textId="77777777" w:rsidR="000867F8" w:rsidRPr="00F37754" w:rsidRDefault="000867F8" w:rsidP="00F37754">
      <w:pPr>
        <w:pStyle w:val="Antrat2"/>
        <w:spacing w:before="0"/>
        <w:rPr>
          <w:rFonts w:ascii="Times New Roman" w:eastAsia="Calibri" w:hAnsi="Times New Roman" w:cs="Times New Roman"/>
          <w:color w:val="auto"/>
          <w:sz w:val="24"/>
          <w:szCs w:val="24"/>
        </w:rPr>
      </w:pPr>
    </w:p>
    <w:p w14:paraId="72B38AF2" w14:textId="77777777" w:rsidR="000867F8" w:rsidRPr="00F37754" w:rsidRDefault="000867F8" w:rsidP="00F37754">
      <w:pPr>
        <w:spacing w:after="0"/>
        <w:rPr>
          <w:rFonts w:ascii="Times New Roman" w:hAnsi="Times New Roman" w:cs="Times New Roman"/>
          <w:sz w:val="24"/>
          <w:szCs w:val="24"/>
        </w:rPr>
      </w:pPr>
    </w:p>
    <w:p w14:paraId="5D6144A6" w14:textId="77777777" w:rsidR="000867F8" w:rsidRDefault="000867F8" w:rsidP="00F37754">
      <w:pPr>
        <w:spacing w:after="0"/>
        <w:rPr>
          <w:rFonts w:ascii="Times New Roman" w:hAnsi="Times New Roman" w:cs="Times New Roman"/>
          <w:sz w:val="24"/>
          <w:szCs w:val="24"/>
        </w:rPr>
      </w:pPr>
    </w:p>
    <w:p w14:paraId="534E6382" w14:textId="77777777" w:rsidR="00223148" w:rsidRDefault="00223148" w:rsidP="00F37754">
      <w:pPr>
        <w:spacing w:after="0"/>
        <w:rPr>
          <w:rFonts w:ascii="Times New Roman" w:hAnsi="Times New Roman" w:cs="Times New Roman"/>
          <w:sz w:val="24"/>
          <w:szCs w:val="24"/>
        </w:rPr>
      </w:pPr>
    </w:p>
    <w:p w14:paraId="6ACC2EC8" w14:textId="77777777" w:rsidR="00223148" w:rsidRDefault="00223148" w:rsidP="00F37754">
      <w:pPr>
        <w:spacing w:after="0"/>
        <w:rPr>
          <w:rFonts w:ascii="Times New Roman" w:hAnsi="Times New Roman" w:cs="Times New Roman"/>
          <w:sz w:val="24"/>
          <w:szCs w:val="24"/>
        </w:rPr>
      </w:pPr>
    </w:p>
    <w:p w14:paraId="405F5EFE" w14:textId="77777777" w:rsidR="00223148" w:rsidRDefault="00223148" w:rsidP="00F37754">
      <w:pPr>
        <w:spacing w:after="0"/>
        <w:rPr>
          <w:rFonts w:ascii="Times New Roman" w:hAnsi="Times New Roman" w:cs="Times New Roman"/>
          <w:sz w:val="24"/>
          <w:szCs w:val="24"/>
        </w:rPr>
      </w:pPr>
    </w:p>
    <w:p w14:paraId="20C997C1" w14:textId="77777777" w:rsidR="00223148" w:rsidRDefault="00223148" w:rsidP="00F37754">
      <w:pPr>
        <w:spacing w:after="0"/>
        <w:rPr>
          <w:rFonts w:ascii="Times New Roman" w:hAnsi="Times New Roman" w:cs="Times New Roman"/>
          <w:sz w:val="24"/>
          <w:szCs w:val="24"/>
        </w:rPr>
      </w:pPr>
    </w:p>
    <w:p w14:paraId="62512804" w14:textId="77777777" w:rsidR="00223148" w:rsidRDefault="00223148" w:rsidP="00F37754">
      <w:pPr>
        <w:spacing w:after="0"/>
        <w:rPr>
          <w:rFonts w:ascii="Times New Roman" w:hAnsi="Times New Roman" w:cs="Times New Roman"/>
          <w:sz w:val="24"/>
          <w:szCs w:val="24"/>
        </w:rPr>
      </w:pPr>
    </w:p>
    <w:p w14:paraId="676C02F1" w14:textId="77777777" w:rsidR="00223148" w:rsidRDefault="00223148" w:rsidP="00F37754">
      <w:pPr>
        <w:spacing w:after="0"/>
        <w:rPr>
          <w:rFonts w:ascii="Times New Roman" w:hAnsi="Times New Roman" w:cs="Times New Roman"/>
          <w:sz w:val="24"/>
          <w:szCs w:val="24"/>
        </w:rPr>
      </w:pPr>
    </w:p>
    <w:p w14:paraId="359C9887" w14:textId="77777777" w:rsidR="00223148" w:rsidRDefault="00223148" w:rsidP="00F37754">
      <w:pPr>
        <w:spacing w:after="0"/>
        <w:rPr>
          <w:rFonts w:ascii="Times New Roman" w:hAnsi="Times New Roman" w:cs="Times New Roman"/>
          <w:sz w:val="24"/>
          <w:szCs w:val="24"/>
        </w:rPr>
      </w:pPr>
    </w:p>
    <w:p w14:paraId="7A08DAC6" w14:textId="77777777" w:rsidR="00223148" w:rsidRDefault="00223148" w:rsidP="00F37754">
      <w:pPr>
        <w:spacing w:after="0"/>
        <w:rPr>
          <w:rFonts w:ascii="Times New Roman" w:hAnsi="Times New Roman" w:cs="Times New Roman"/>
          <w:sz w:val="24"/>
          <w:szCs w:val="24"/>
        </w:rPr>
      </w:pPr>
    </w:p>
    <w:p w14:paraId="4BD4F491" w14:textId="77777777" w:rsidR="00223148" w:rsidRDefault="00223148" w:rsidP="00F37754">
      <w:pPr>
        <w:spacing w:after="0"/>
        <w:rPr>
          <w:rFonts w:ascii="Times New Roman" w:hAnsi="Times New Roman" w:cs="Times New Roman"/>
          <w:sz w:val="24"/>
          <w:szCs w:val="24"/>
        </w:rPr>
      </w:pPr>
    </w:p>
    <w:p w14:paraId="69A932F9" w14:textId="77777777" w:rsidR="00223148" w:rsidRDefault="00223148" w:rsidP="00F37754">
      <w:pPr>
        <w:spacing w:after="0"/>
        <w:rPr>
          <w:rFonts w:ascii="Times New Roman" w:hAnsi="Times New Roman" w:cs="Times New Roman"/>
          <w:sz w:val="24"/>
          <w:szCs w:val="24"/>
        </w:rPr>
      </w:pPr>
    </w:p>
    <w:p w14:paraId="1F5AB63C" w14:textId="77777777" w:rsidR="00223148" w:rsidRDefault="00223148" w:rsidP="00F37754">
      <w:pPr>
        <w:spacing w:after="0"/>
        <w:rPr>
          <w:rFonts w:ascii="Times New Roman" w:hAnsi="Times New Roman" w:cs="Times New Roman"/>
          <w:sz w:val="24"/>
          <w:szCs w:val="24"/>
        </w:rPr>
      </w:pPr>
    </w:p>
    <w:p w14:paraId="0FE0280A" w14:textId="77777777" w:rsidR="00223148" w:rsidRDefault="00223148" w:rsidP="00F37754">
      <w:pPr>
        <w:spacing w:after="0"/>
        <w:rPr>
          <w:rFonts w:ascii="Times New Roman" w:hAnsi="Times New Roman" w:cs="Times New Roman"/>
          <w:sz w:val="24"/>
          <w:szCs w:val="24"/>
        </w:rPr>
      </w:pPr>
    </w:p>
    <w:p w14:paraId="55EE82E1" w14:textId="77777777" w:rsidR="00223148" w:rsidRDefault="00223148" w:rsidP="00F37754">
      <w:pPr>
        <w:spacing w:after="0"/>
        <w:rPr>
          <w:rFonts w:ascii="Times New Roman" w:hAnsi="Times New Roman" w:cs="Times New Roman"/>
          <w:sz w:val="24"/>
          <w:szCs w:val="24"/>
        </w:rPr>
      </w:pPr>
    </w:p>
    <w:p w14:paraId="7297EA00" w14:textId="77777777" w:rsidR="00223148" w:rsidRDefault="00223148" w:rsidP="00F37754">
      <w:pPr>
        <w:spacing w:after="0"/>
        <w:rPr>
          <w:rFonts w:ascii="Times New Roman" w:hAnsi="Times New Roman" w:cs="Times New Roman"/>
          <w:sz w:val="24"/>
          <w:szCs w:val="24"/>
        </w:rPr>
      </w:pPr>
    </w:p>
    <w:p w14:paraId="13ED559B" w14:textId="77777777" w:rsidR="00223148" w:rsidRDefault="00223148" w:rsidP="00F37754">
      <w:pPr>
        <w:spacing w:after="0"/>
        <w:rPr>
          <w:rFonts w:ascii="Times New Roman" w:hAnsi="Times New Roman" w:cs="Times New Roman"/>
          <w:sz w:val="24"/>
          <w:szCs w:val="24"/>
        </w:rPr>
      </w:pPr>
    </w:p>
    <w:p w14:paraId="1647D222" w14:textId="77777777" w:rsidR="00223148" w:rsidRDefault="00223148" w:rsidP="00F37754">
      <w:pPr>
        <w:spacing w:after="0"/>
        <w:rPr>
          <w:rFonts w:ascii="Times New Roman" w:hAnsi="Times New Roman" w:cs="Times New Roman"/>
          <w:sz w:val="24"/>
          <w:szCs w:val="24"/>
        </w:rPr>
      </w:pPr>
    </w:p>
    <w:p w14:paraId="46AC1DC4" w14:textId="77777777" w:rsidR="00223148" w:rsidRDefault="00223148" w:rsidP="00F37754">
      <w:pPr>
        <w:spacing w:after="0"/>
        <w:rPr>
          <w:rFonts w:ascii="Times New Roman" w:hAnsi="Times New Roman" w:cs="Times New Roman"/>
          <w:sz w:val="24"/>
          <w:szCs w:val="24"/>
        </w:rPr>
      </w:pPr>
    </w:p>
    <w:p w14:paraId="6F9D8F35" w14:textId="77777777" w:rsidR="00223148" w:rsidRPr="00F37754" w:rsidRDefault="00223148" w:rsidP="00F37754">
      <w:pPr>
        <w:spacing w:after="0"/>
        <w:rPr>
          <w:rFonts w:ascii="Times New Roman" w:hAnsi="Times New Roman" w:cs="Times New Roman"/>
          <w:sz w:val="24"/>
          <w:szCs w:val="24"/>
        </w:rPr>
      </w:pPr>
    </w:p>
    <w:p w14:paraId="2425FF7F" w14:textId="77777777" w:rsidR="000867F8" w:rsidRPr="00F37754" w:rsidRDefault="000867F8" w:rsidP="00F37754">
      <w:pPr>
        <w:pStyle w:val="Antrat2"/>
        <w:spacing w:before="0"/>
        <w:rPr>
          <w:rFonts w:ascii="Times New Roman" w:eastAsia="Calibri" w:hAnsi="Times New Roman" w:cs="Times New Roman"/>
          <w:color w:val="auto"/>
          <w:sz w:val="24"/>
          <w:szCs w:val="24"/>
        </w:rPr>
      </w:pPr>
    </w:p>
    <w:p w14:paraId="5C2C3734" w14:textId="77777777" w:rsidR="000867F8" w:rsidRPr="00F37754" w:rsidRDefault="000867F8" w:rsidP="00F37754">
      <w:pPr>
        <w:pStyle w:val="Antrat2"/>
        <w:spacing w:before="0"/>
        <w:rPr>
          <w:rFonts w:ascii="Times New Roman" w:eastAsia="Calibri" w:hAnsi="Times New Roman" w:cs="Times New Roman"/>
          <w:color w:val="auto"/>
          <w:sz w:val="24"/>
          <w:szCs w:val="24"/>
        </w:rPr>
      </w:pPr>
    </w:p>
    <w:p w14:paraId="73F43DFB" w14:textId="274EBCCE" w:rsidR="008D704D" w:rsidRPr="00F37754" w:rsidRDefault="008D704D" w:rsidP="00F37754">
      <w:pPr>
        <w:pStyle w:val="Antrat2"/>
        <w:spacing w:before="0"/>
        <w:jc w:val="right"/>
        <w:rPr>
          <w:rFonts w:ascii="Times New Roman" w:eastAsia="Calibri" w:hAnsi="Times New Roman" w:cs="Times New Roman"/>
          <w:color w:val="auto"/>
          <w:sz w:val="24"/>
          <w:szCs w:val="24"/>
        </w:rPr>
      </w:pPr>
      <w:r w:rsidRPr="00F37754">
        <w:rPr>
          <w:rFonts w:ascii="Times New Roman" w:eastAsia="Calibri" w:hAnsi="Times New Roman" w:cs="Times New Roman"/>
          <w:color w:val="auto"/>
          <w:sz w:val="24"/>
          <w:szCs w:val="24"/>
        </w:rPr>
        <w:t xml:space="preserve">Pirkimo sąlygų </w:t>
      </w:r>
      <w:r w:rsidR="00F1334C" w:rsidRPr="00F37754">
        <w:rPr>
          <w:rFonts w:ascii="Times New Roman" w:eastAsia="Calibri" w:hAnsi="Times New Roman" w:cs="Times New Roman"/>
          <w:color w:val="auto"/>
          <w:sz w:val="24"/>
          <w:szCs w:val="24"/>
        </w:rPr>
        <w:t>3</w:t>
      </w:r>
      <w:r w:rsidRPr="00F37754">
        <w:rPr>
          <w:rFonts w:ascii="Times New Roman" w:eastAsia="Calibri" w:hAnsi="Times New Roman" w:cs="Times New Roman"/>
          <w:color w:val="auto"/>
          <w:sz w:val="24"/>
          <w:szCs w:val="24"/>
        </w:rPr>
        <w:t xml:space="preserve"> priedas „Tiekėjų pašalinimo pagrindai“</w:t>
      </w:r>
      <w:bookmarkEnd w:id="45"/>
      <w:bookmarkEnd w:id="46"/>
      <w:bookmarkEnd w:id="47"/>
    </w:p>
    <w:p w14:paraId="11D35D3F" w14:textId="77777777" w:rsidR="000E6657" w:rsidRPr="00F37754" w:rsidRDefault="000E6657" w:rsidP="00F37754">
      <w:pPr>
        <w:spacing w:after="0"/>
        <w:jc w:val="center"/>
        <w:rPr>
          <w:rFonts w:ascii="Times New Roman" w:hAnsi="Times New Roman" w:cs="Times New Roman"/>
          <w:b/>
          <w:bCs/>
          <w:smallCaps/>
          <w:sz w:val="24"/>
          <w:szCs w:val="24"/>
        </w:rPr>
      </w:pPr>
    </w:p>
    <w:p w14:paraId="626BA16A" w14:textId="7E655DFB" w:rsidR="000E6657" w:rsidRPr="00F37754" w:rsidRDefault="000E6657" w:rsidP="00F37754">
      <w:pPr>
        <w:pStyle w:val="Paantrat"/>
        <w:spacing w:after="0"/>
        <w:jc w:val="center"/>
        <w:rPr>
          <w:rFonts w:ascii="Times New Roman" w:hAnsi="Times New Roman" w:cs="Times New Roman"/>
          <w:b/>
          <w:bCs/>
          <w:sz w:val="24"/>
          <w:szCs w:val="24"/>
        </w:rPr>
      </w:pPr>
      <w:r w:rsidRPr="00F37754">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F37754"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F37754" w:rsidRDefault="00AC2585" w:rsidP="00F37754">
            <w:pPr>
              <w:pStyle w:val="Betarp"/>
              <w:spacing w:line="256" w:lineRule="auto"/>
              <w:jc w:val="center"/>
              <w:rPr>
                <w:rFonts w:ascii="Times New Roman" w:hAnsi="Times New Roman" w:cs="Times New Roman"/>
                <w:b/>
                <w:bCs/>
                <w:sz w:val="24"/>
                <w:szCs w:val="24"/>
                <w:lang w:eastAsia="en-US"/>
              </w:rPr>
            </w:pPr>
            <w:r w:rsidRPr="00F37754">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F37754" w:rsidRDefault="00AC2585" w:rsidP="00F37754">
            <w:pPr>
              <w:pStyle w:val="Betarp"/>
              <w:spacing w:line="256" w:lineRule="auto"/>
              <w:jc w:val="center"/>
              <w:rPr>
                <w:rFonts w:ascii="Times New Roman" w:hAnsi="Times New Roman" w:cs="Times New Roman"/>
                <w:bCs/>
                <w:sz w:val="24"/>
                <w:szCs w:val="24"/>
                <w:lang w:eastAsia="en-US"/>
              </w:rPr>
            </w:pPr>
            <w:r w:rsidRPr="00F37754">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F37754" w:rsidRDefault="00AC2585" w:rsidP="00F37754">
            <w:pPr>
              <w:pStyle w:val="Betarp"/>
              <w:spacing w:line="256" w:lineRule="auto"/>
              <w:jc w:val="center"/>
              <w:rPr>
                <w:rFonts w:ascii="Times New Roman" w:eastAsia="Yu Mincho" w:hAnsi="Times New Roman" w:cs="Times New Roman"/>
                <w:b/>
                <w:bCs/>
                <w:sz w:val="24"/>
                <w:szCs w:val="24"/>
                <w:lang w:eastAsia="en-US"/>
              </w:rPr>
            </w:pPr>
            <w:r w:rsidRPr="00F37754">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F37754" w:rsidRDefault="00AC2585" w:rsidP="00F37754">
            <w:pPr>
              <w:pStyle w:val="Betarp"/>
              <w:spacing w:line="256" w:lineRule="auto"/>
              <w:jc w:val="center"/>
              <w:rPr>
                <w:rFonts w:ascii="Times New Roman" w:hAnsi="Times New Roman" w:cs="Times New Roman"/>
                <w:bCs/>
                <w:iCs/>
                <w:sz w:val="24"/>
                <w:szCs w:val="24"/>
                <w:lang w:eastAsia="en-US"/>
              </w:rPr>
            </w:pPr>
            <w:r w:rsidRPr="00F37754">
              <w:rPr>
                <w:rFonts w:ascii="Times New Roman" w:hAnsi="Times New Roman" w:cs="Times New Roman"/>
                <w:b/>
                <w:sz w:val="24"/>
                <w:szCs w:val="24"/>
                <w:lang w:eastAsia="en-US"/>
              </w:rPr>
              <w:t>Pašalinimo pagrindų nebuvimą įrodantys dokumentai</w:t>
            </w:r>
          </w:p>
        </w:tc>
      </w:tr>
      <w:tr w:rsidR="00E40330" w:rsidRPr="00F37754"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b/>
                <w:bCs/>
                <w:sz w:val="24"/>
                <w:szCs w:val="24"/>
                <w:lang w:eastAsia="en-US"/>
              </w:rPr>
              <w:t>Privalomi pašalinimo pagrindai pagal VPĮ 46 straipsnio 1 – 4 dalių nuostatas</w:t>
            </w:r>
          </w:p>
        </w:tc>
      </w:tr>
      <w:tr w:rsidR="00E40330" w:rsidRPr="00F37754"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F37754" w:rsidRDefault="00AC2585" w:rsidP="00F37754">
            <w:pPr>
              <w:spacing w:after="0"/>
              <w:rPr>
                <w:rFonts w:ascii="Times New Roman" w:hAnsi="Times New Roman" w:cs="Times New Roman"/>
                <w:sz w:val="24"/>
                <w:szCs w:val="24"/>
                <w:lang w:eastAsia="en-US"/>
              </w:rPr>
            </w:pPr>
            <w:r w:rsidRPr="00F37754">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2) kyšininkavimą, prekybą poveikiu, papirkimą;</w:t>
            </w:r>
          </w:p>
          <w:p w14:paraId="121901B5"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F37754">
              <w:rPr>
                <w:rFonts w:ascii="Times New Roman" w:hAnsi="Times New Roman" w:cs="Times New Roman"/>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646330E7"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4) nusikalstamą bankrotą;</w:t>
            </w:r>
          </w:p>
          <w:p w14:paraId="4C57F7F1"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5) teroristinį ir su teroristine veikla susijusį nusikaltimą;</w:t>
            </w:r>
          </w:p>
          <w:p w14:paraId="65CFB336"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6) nusikalstamu būdu gauto turto legalizavimą;</w:t>
            </w:r>
          </w:p>
          <w:p w14:paraId="6C1B1693"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7) prekybą žmonėmis, vaiko pirkimą arba pardavimą;</w:t>
            </w:r>
          </w:p>
          <w:p w14:paraId="663DFE2F"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77146F65"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Laikoma, kad tiekėjas arba jo atsakingas asmuo nuteistas už aukščiau nurodytą nusikalstamą veiką, kai dėl:</w:t>
            </w:r>
          </w:p>
          <w:p w14:paraId="05EAB588" w14:textId="6A1B3C55" w:rsidR="00AC2585" w:rsidRPr="00F37754" w:rsidRDefault="00AC2585" w:rsidP="00F37754">
            <w:pPr>
              <w:pStyle w:val="Betarp"/>
              <w:spacing w:line="256" w:lineRule="auto"/>
              <w:jc w:val="both"/>
              <w:rPr>
                <w:rFonts w:ascii="Times New Roman" w:hAnsi="Times New Roman" w:cs="Times New Roman"/>
                <w:bCs/>
                <w:sz w:val="24"/>
                <w:szCs w:val="24"/>
                <w:lang w:eastAsia="en-US"/>
              </w:rPr>
            </w:pPr>
            <w:r w:rsidRPr="00F37754">
              <w:rPr>
                <w:rFonts w:ascii="Times New Roman" w:hAnsi="Times New Roman" w:cs="Times New Roman"/>
                <w:bCs/>
                <w:sz w:val="24"/>
                <w:szCs w:val="24"/>
                <w:lang w:eastAsia="en-US"/>
              </w:rPr>
              <w:t xml:space="preserve">1) tiekėjo, kuris yra fizinis asmuo, per pastaruosius 5 metus buvo priimtas ir įsiteisėjęs apkaltinamasis </w:t>
            </w:r>
            <w:r w:rsidRPr="00F37754">
              <w:rPr>
                <w:rFonts w:ascii="Times New Roman" w:hAnsi="Times New Roman" w:cs="Times New Roman"/>
                <w:bCs/>
                <w:sz w:val="24"/>
                <w:szCs w:val="24"/>
                <w:lang w:eastAsia="en-US"/>
              </w:rPr>
              <w:lastRenderedPageBreak/>
              <w:t>teismo nuosprendis ir šis asmuo turi neišnykusį ar nepanaikintą teistumą;</w:t>
            </w:r>
          </w:p>
          <w:p w14:paraId="29B6ADB8" w14:textId="77777777" w:rsidR="00EC59FC" w:rsidRPr="00F37754" w:rsidRDefault="00AC2585" w:rsidP="00F37754">
            <w:pPr>
              <w:pStyle w:val="Betarp"/>
              <w:jc w:val="both"/>
              <w:rPr>
                <w:rFonts w:ascii="Times New Roman" w:hAnsi="Times New Roman" w:cs="Times New Roman"/>
                <w:color w:val="000000" w:themeColor="text1"/>
                <w:sz w:val="24"/>
                <w:szCs w:val="24"/>
              </w:rPr>
            </w:pPr>
            <w:r w:rsidRPr="00F37754">
              <w:rPr>
                <w:rFonts w:ascii="Times New Roman" w:hAnsi="Times New Roman" w:cs="Times New Roman"/>
                <w:sz w:val="24"/>
                <w:szCs w:val="24"/>
                <w:lang w:eastAsia="en-US"/>
              </w:rPr>
              <w:t>2</w:t>
            </w:r>
            <w:r w:rsidRPr="007714E9">
              <w:rPr>
                <w:rFonts w:ascii="Times New Roman" w:hAnsi="Times New Roman" w:cs="Times New Roman"/>
                <w:sz w:val="24"/>
                <w:szCs w:val="24"/>
                <w:lang w:eastAsia="en-US"/>
              </w:rPr>
              <w:t xml:space="preserve">) </w:t>
            </w:r>
            <w:r w:rsidR="00EC59FC" w:rsidRPr="007714E9">
              <w:rPr>
                <w:rFonts w:ascii="Times New Roman" w:hAnsi="Times New Roman" w:cs="Times New Roman"/>
                <w:color w:val="000000" w:themeColor="text1"/>
                <w:sz w:val="24"/>
                <w:szCs w:val="24"/>
              </w:rPr>
              <w:t>tiekėjo,</w:t>
            </w:r>
            <w:r w:rsidR="00EC59FC" w:rsidRPr="00F37754">
              <w:rPr>
                <w:rFonts w:ascii="Times New Roman" w:hAnsi="Times New Roman" w:cs="Times New Roman"/>
                <w:color w:val="000000" w:themeColor="text1"/>
                <w:sz w:val="24"/>
                <w:szCs w:val="24"/>
              </w:rPr>
              <w:t xml:space="preserve"> kuris yra juridinis asmuo, kita organizacija ar jos </w:t>
            </w:r>
            <w:r w:rsidR="00EC59FC" w:rsidRPr="00F37754">
              <w:rPr>
                <w:rFonts w:ascii="Times New Roman" w:hAnsi="Times New Roman" w:cs="Times New Roman"/>
                <w:b/>
                <w:bCs/>
                <w:color w:val="000000" w:themeColor="text1"/>
                <w:sz w:val="24"/>
                <w:szCs w:val="24"/>
              </w:rPr>
              <w:t>struktūrinis</w:t>
            </w:r>
            <w:r w:rsidR="00EC59FC" w:rsidRPr="00F37754">
              <w:rPr>
                <w:rFonts w:ascii="Times New Roman" w:hAnsi="Times New Roman" w:cs="Times New Roman"/>
                <w:color w:val="000000" w:themeColor="text1"/>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BF97AE"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 xml:space="preserve">3) </w:t>
            </w:r>
            <w:r w:rsidRPr="007714E9">
              <w:rPr>
                <w:rFonts w:ascii="Times New Roman" w:hAnsi="Times New Roman" w:cs="Times New Roman"/>
                <w:bCs/>
                <w:sz w:val="24"/>
                <w:szCs w:val="24"/>
                <w:lang w:eastAsia="en-US"/>
              </w:rPr>
              <w:t>tiekėjo,</w:t>
            </w:r>
            <w:r w:rsidRPr="00F37754">
              <w:rPr>
                <w:rFonts w:ascii="Times New Roman" w:hAnsi="Times New Roman" w:cs="Times New Roman"/>
                <w:bCs/>
                <w:sz w:val="24"/>
                <w:szCs w:val="24"/>
                <w:lang w:eastAsia="en-US"/>
              </w:rPr>
              <w:t xml:space="preserve"> kuris yra juridinis asmuo, kita organizacija ar jos </w:t>
            </w:r>
            <w:r w:rsidRPr="00F37754">
              <w:rPr>
                <w:rFonts w:ascii="Times New Roman" w:hAnsi="Times New Roman" w:cs="Times New Roman"/>
                <w:b/>
                <w:sz w:val="24"/>
                <w:szCs w:val="24"/>
                <w:lang w:eastAsia="en-US"/>
              </w:rPr>
              <w:t>struktūrinis</w:t>
            </w:r>
            <w:r w:rsidRPr="00F3775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F37754" w:rsidRDefault="00AC2585" w:rsidP="00F37754">
            <w:pPr>
              <w:pStyle w:val="Betarp"/>
              <w:spacing w:line="256" w:lineRule="auto"/>
              <w:jc w:val="both"/>
              <w:rPr>
                <w:rFonts w:ascii="Times New Roman" w:eastAsia="Yu Mincho" w:hAnsi="Times New Roman" w:cs="Times New Roman"/>
                <w:b/>
                <w:bCs/>
                <w:sz w:val="24"/>
                <w:szCs w:val="24"/>
                <w:lang w:eastAsia="en-US"/>
              </w:rPr>
            </w:pPr>
            <w:r w:rsidRPr="00F37754">
              <w:rPr>
                <w:rFonts w:ascii="Times New Roman" w:eastAsia="Yu Mincho" w:hAnsi="Times New Roman" w:cs="Times New Roman"/>
                <w:b/>
                <w:bCs/>
                <w:sz w:val="24"/>
                <w:szCs w:val="24"/>
                <w:lang w:eastAsia="en-US"/>
              </w:rPr>
              <w:lastRenderedPageBreak/>
              <w:t>VPĮ 46 straipsnio 1 dalis</w:t>
            </w:r>
          </w:p>
          <w:p w14:paraId="4333C982"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r w:rsidRPr="00F37754">
              <w:rPr>
                <w:rFonts w:ascii="Times New Roman" w:eastAsia="Yu Mincho" w:hAnsi="Times New Roman" w:cs="Times New Roman"/>
                <w:sz w:val="24"/>
                <w:szCs w:val="24"/>
                <w:lang w:eastAsia="en-US"/>
              </w:rPr>
              <w:t>EBVPD III dalies A1-A6 punktai</w:t>
            </w:r>
          </w:p>
          <w:p w14:paraId="3A68799B"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r w:rsidRPr="00F37754">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Iš Lietuvoje įsteigtų subjektų reikalaujama:</w:t>
            </w:r>
          </w:p>
          <w:p w14:paraId="5B31610B"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išrašo iš teismo sprendimo arba</w:t>
            </w:r>
          </w:p>
          <w:p w14:paraId="1064C6A7"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4481889D" w14:textId="77777777" w:rsidR="00950757" w:rsidRPr="00F37754" w:rsidRDefault="00950757" w:rsidP="00F37754">
            <w:pPr>
              <w:pStyle w:val="Betarp"/>
              <w:numPr>
                <w:ilvl w:val="0"/>
                <w:numId w:val="17"/>
              </w:numPr>
              <w:spacing w:line="256" w:lineRule="auto"/>
              <w:ind w:left="0"/>
              <w:jc w:val="both"/>
              <w:rPr>
                <w:rFonts w:ascii="Times New Roman" w:hAnsi="Times New Roman" w:cs="Times New Roman"/>
                <w:b/>
                <w:bCs/>
                <w:sz w:val="24"/>
                <w:szCs w:val="24"/>
                <w:lang w:eastAsia="en-US"/>
              </w:rPr>
            </w:pPr>
          </w:p>
          <w:p w14:paraId="1D0EE677" w14:textId="764C01FA" w:rsidR="00950757" w:rsidRPr="00F37754" w:rsidRDefault="00950757" w:rsidP="00F37754">
            <w:pPr>
              <w:spacing w:after="0" w:line="240" w:lineRule="auto"/>
              <w:rPr>
                <w:rFonts w:ascii="Times New Roman" w:hAnsi="Times New Roman" w:cs="Times New Roman"/>
                <w:sz w:val="24"/>
                <w:szCs w:val="24"/>
                <w:lang w:eastAsia="en-US"/>
              </w:rPr>
            </w:pPr>
            <w:r w:rsidRPr="007714E9">
              <w:rPr>
                <w:rFonts w:ascii="Times New Roman" w:hAnsi="Times New Roman" w:cs="Times New Roman"/>
                <w:color w:val="000000" w:themeColor="text1"/>
                <w:sz w:val="24"/>
                <w:szCs w:val="24"/>
              </w:rPr>
              <w:t xml:space="preserve">Deklaracija dėl tiekėjo atsakingų asmenų, (pildoma pagal 10 priedą). </w:t>
            </w:r>
            <w:r w:rsidRPr="007714E9">
              <w:rPr>
                <w:rFonts w:ascii="Times New Roman" w:hAnsi="Times New Roman" w:cs="Times New Roman"/>
                <w:b/>
                <w:color w:val="000000" w:themeColor="text1"/>
                <w:sz w:val="24"/>
                <w:szCs w:val="24"/>
              </w:rPr>
              <w:t>Pastaba:</w:t>
            </w:r>
            <w:r w:rsidRPr="007714E9">
              <w:rPr>
                <w:rFonts w:ascii="Times New Roman" w:hAnsi="Times New Roman" w:cs="Times New Roman"/>
                <w:color w:val="000000" w:themeColor="text1"/>
                <w:sz w:val="24"/>
                <w:szCs w:val="24"/>
              </w:rPr>
              <w:t xml:space="preserve"> jei deklaracijoje nurod</w:t>
            </w:r>
            <w:r w:rsidRPr="007714E9">
              <w:rPr>
                <w:rFonts w:ascii="Times New Roman" w:hAnsi="Times New Roman" w:cs="Times New Roman"/>
                <w:sz w:val="24"/>
                <w:szCs w:val="24"/>
              </w:rPr>
              <w:t>omi atsakingi asmenys, pateikiami dokumentai, patvirtinantys deklaracijoje nurodytų atsakingų asmenų pašalinimo pagrindų nebuvimą, kaip nurodyta aukščiau.</w:t>
            </w:r>
          </w:p>
          <w:p w14:paraId="1408FE94"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p>
          <w:p w14:paraId="381B2658" w14:textId="083CF968" w:rsidR="00AC2585" w:rsidRPr="00F37754" w:rsidRDefault="00AF5D7A"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 xml:space="preserve">     </w:t>
            </w:r>
            <w:r w:rsidR="00AC2585" w:rsidRPr="00F37754">
              <w:rPr>
                <w:rFonts w:ascii="Times New Roman" w:hAnsi="Times New Roman" w:cs="Times New Roman"/>
                <w:sz w:val="24"/>
                <w:szCs w:val="24"/>
                <w:lang w:eastAsia="en-US"/>
              </w:rPr>
              <w:t>Iš ne Lietuvoje įsteigtų subjektų reikalaujama:</w:t>
            </w:r>
          </w:p>
          <w:p w14:paraId="6DCEF67C" w14:textId="0341AB8B" w:rsidR="00AF5D7A" w:rsidRPr="00F37754" w:rsidRDefault="00AC2585" w:rsidP="00F37754">
            <w:pPr>
              <w:pStyle w:val="Puslapioinaostekstas"/>
              <w:spacing w:after="0"/>
              <w:jc w:val="both"/>
              <w:rPr>
                <w:rFonts w:ascii="Times New Roman" w:hAnsi="Times New Roman" w:cs="Times New Roman"/>
                <w:i/>
                <w:iCs/>
                <w:sz w:val="24"/>
                <w:szCs w:val="24"/>
              </w:rPr>
            </w:pPr>
            <w:r w:rsidRPr="00F37754">
              <w:rPr>
                <w:rFonts w:ascii="Times New Roman" w:hAnsi="Times New Roman" w:cs="Times New Roman"/>
                <w:sz w:val="24"/>
                <w:szCs w:val="24"/>
                <w:lang w:eastAsia="en-US"/>
              </w:rPr>
              <w:t>atitinkamos užsienio šalies institucijos dokumento.</w:t>
            </w:r>
            <w:r w:rsidR="00AF5D7A" w:rsidRPr="00F37754">
              <w:rPr>
                <w:rFonts w:ascii="Times New Roman" w:eastAsia="Yu Mincho" w:hAnsi="Times New Roman" w:cs="Times New Roman"/>
                <w:i/>
                <w:iCs/>
                <w:sz w:val="24"/>
                <w:szCs w:val="24"/>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w:t>
            </w:r>
            <w:r w:rsidR="00AF5D7A" w:rsidRPr="00F37754">
              <w:rPr>
                <w:rFonts w:ascii="Times New Roman" w:eastAsia="Yu Mincho" w:hAnsi="Times New Roman" w:cs="Times New Roman"/>
                <w:i/>
                <w:iCs/>
                <w:sz w:val="24"/>
                <w:szCs w:val="24"/>
              </w:rPr>
              <w:lastRenderedPageBreak/>
              <w:t xml:space="preserve">straipsnio 1 ir 3 dalyse ir 6 dalies 2 punkte keliamų klausimų, jie gali būti pakeisti: </w:t>
            </w:r>
          </w:p>
          <w:p w14:paraId="37D2D2CE" w14:textId="77777777" w:rsidR="00AF5D7A" w:rsidRPr="00F37754" w:rsidRDefault="00AF5D7A" w:rsidP="00F37754">
            <w:pPr>
              <w:numPr>
                <w:ilvl w:val="0"/>
                <w:numId w:val="22"/>
              </w:numPr>
              <w:spacing w:after="0" w:line="240" w:lineRule="auto"/>
              <w:ind w:left="0"/>
              <w:jc w:val="both"/>
              <w:rPr>
                <w:rFonts w:ascii="Times New Roman" w:eastAsia="Yu Mincho" w:hAnsi="Times New Roman" w:cs="Times New Roman"/>
                <w:i/>
                <w:iCs/>
                <w:sz w:val="24"/>
                <w:szCs w:val="24"/>
              </w:rPr>
            </w:pPr>
            <w:r w:rsidRPr="00F37754">
              <w:rPr>
                <w:rFonts w:ascii="Times New Roman" w:eastAsia="Yu Mincho" w:hAnsi="Times New Roman" w:cs="Times New Roman"/>
                <w:i/>
                <w:iCs/>
                <w:sz w:val="24"/>
                <w:szCs w:val="24"/>
              </w:rPr>
              <w:t xml:space="preserve">priesaikos deklaracija; </w:t>
            </w:r>
          </w:p>
          <w:p w14:paraId="2DEE0812" w14:textId="5CD67E9C" w:rsidR="00AF5D7A" w:rsidRPr="00F37754" w:rsidRDefault="00AF5D7A" w:rsidP="00F37754">
            <w:pPr>
              <w:numPr>
                <w:ilvl w:val="0"/>
                <w:numId w:val="22"/>
              </w:numPr>
              <w:spacing w:after="0" w:line="240" w:lineRule="auto"/>
              <w:ind w:left="0"/>
              <w:jc w:val="both"/>
              <w:rPr>
                <w:rFonts w:ascii="Times New Roman" w:eastAsia="Yu Mincho" w:hAnsi="Times New Roman" w:cs="Times New Roman"/>
                <w:sz w:val="24"/>
                <w:szCs w:val="24"/>
              </w:rPr>
            </w:pPr>
            <w:r w:rsidRPr="00F37754">
              <w:rPr>
                <w:rFonts w:ascii="Times New Roman" w:eastAsia="Yu Mincho" w:hAnsi="Times New Roman" w:cs="Times New Roman"/>
                <w:i/>
                <w:iCs/>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142BDE"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p>
          <w:p w14:paraId="3DE3AD61"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 xml:space="preserve">Nurodyti dokumentai turi būti išduoti ne anksčiau kaip 180 dienų iki </w:t>
            </w:r>
            <w:r w:rsidRPr="00F37754">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F37754">
              <w:rPr>
                <w:rFonts w:ascii="Times New Roman" w:eastAsia="Times New Roman" w:hAnsi="Times New Roman" w:cs="Times New Roman"/>
                <w:sz w:val="24"/>
                <w:szCs w:val="24"/>
                <w:lang w:eastAsia="en-US"/>
              </w:rPr>
              <w:t>umentus</w:t>
            </w:r>
            <w:r w:rsidRPr="00F37754">
              <w:rPr>
                <w:rFonts w:ascii="Times New Roman" w:hAnsi="Times New Roman" w:cs="Times New Roman"/>
                <w:sz w:val="24"/>
                <w:szCs w:val="24"/>
                <w:lang w:eastAsia="en-US"/>
              </w:rPr>
              <w:t xml:space="preserve">. </w:t>
            </w:r>
            <w:r w:rsidRPr="00F37754">
              <w:rPr>
                <w:rFonts w:ascii="Times New Roman" w:hAnsi="Times New Roman" w:cs="Times New Roman"/>
                <w:b/>
                <w:bCs/>
                <w:i/>
                <w:iCs/>
                <w:sz w:val="24"/>
                <w:szCs w:val="24"/>
                <w:lang w:eastAsia="en-US"/>
              </w:rPr>
              <w:t>Pavyzdys</w:t>
            </w:r>
            <w:r w:rsidRPr="00F37754">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44A9AE87" w14:textId="77777777" w:rsidR="00AC2585" w:rsidRPr="00F37754" w:rsidRDefault="00AC2585" w:rsidP="00F37754">
            <w:pPr>
              <w:pStyle w:val="Betarp"/>
              <w:spacing w:line="256" w:lineRule="auto"/>
              <w:jc w:val="both"/>
              <w:rPr>
                <w:rFonts w:ascii="Times New Roman" w:hAnsi="Times New Roman" w:cs="Times New Roman"/>
                <w:bCs/>
                <w:sz w:val="24"/>
                <w:szCs w:val="24"/>
                <w:lang w:eastAsia="en-US"/>
              </w:rPr>
            </w:pPr>
            <w:r w:rsidRPr="00F37754">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C993B73" w14:textId="77777777" w:rsidR="00AC2585" w:rsidRPr="00F37754" w:rsidRDefault="00AC2585" w:rsidP="00F37754">
            <w:pPr>
              <w:pStyle w:val="Betarp"/>
              <w:spacing w:line="256" w:lineRule="auto"/>
              <w:jc w:val="both"/>
              <w:rPr>
                <w:rFonts w:ascii="Times New Roman" w:hAnsi="Times New Roman" w:cs="Times New Roman"/>
                <w:bCs/>
                <w:sz w:val="24"/>
                <w:szCs w:val="24"/>
                <w:lang w:eastAsia="en-US"/>
              </w:rPr>
            </w:pPr>
          </w:p>
          <w:p w14:paraId="226DFCD8" w14:textId="44253D77" w:rsidR="00AC2585" w:rsidRPr="00F37754" w:rsidRDefault="00AC2585" w:rsidP="00F37754">
            <w:pPr>
              <w:pStyle w:val="Betarp"/>
              <w:spacing w:line="256" w:lineRule="auto"/>
              <w:jc w:val="both"/>
              <w:rPr>
                <w:rFonts w:ascii="Times New Roman" w:hAnsi="Times New Roman" w:cs="Times New Roman"/>
                <w:color w:val="70AD47" w:themeColor="accent6"/>
                <w:sz w:val="24"/>
                <w:szCs w:val="24"/>
                <w:lang w:eastAsia="en-US"/>
              </w:rPr>
            </w:pPr>
            <w:r w:rsidRPr="00F37754">
              <w:rPr>
                <w:rFonts w:ascii="Times New Roman" w:hAnsi="Times New Roman" w:cs="Times New Roman"/>
                <w:color w:val="70AD47" w:themeColor="accent6"/>
                <w:sz w:val="24"/>
                <w:szCs w:val="24"/>
                <w:lang w:eastAsia="en-US"/>
              </w:rPr>
              <w:t>.</w:t>
            </w:r>
          </w:p>
          <w:p w14:paraId="7089B83E"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6E6E1131"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tc>
      </w:tr>
      <w:tr w:rsidR="00AF5D7A" w:rsidRPr="00F37754" w14:paraId="05E2A5AF"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18189" w14:textId="000166EE" w:rsidR="00AF5D7A" w:rsidRPr="00F37754" w:rsidRDefault="00AF5D7A" w:rsidP="00F37754">
            <w:pPr>
              <w:spacing w:after="0"/>
              <w:rPr>
                <w:rFonts w:ascii="Times New Roman" w:hAnsi="Times New Roman" w:cs="Times New Roman"/>
                <w:sz w:val="24"/>
                <w:szCs w:val="24"/>
                <w:lang w:eastAsia="en-US"/>
              </w:rPr>
            </w:pPr>
            <w:r w:rsidRPr="00F37754">
              <w:rPr>
                <w:rFonts w:ascii="Times New Roman" w:hAnsi="Times New Roman" w:cs="Times New Roman"/>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37BBE" w14:textId="77777777" w:rsidR="00AF5D7A" w:rsidRPr="00F37754" w:rsidRDefault="00AF5D7A" w:rsidP="00F37754">
            <w:pPr>
              <w:spacing w:after="0" w:line="240" w:lineRule="auto"/>
              <w:jc w:val="both"/>
              <w:rPr>
                <w:rFonts w:ascii="Times New Roman" w:hAnsi="Times New Roman" w:cs="Times New Roman"/>
                <w:color w:val="000000" w:themeColor="text1"/>
                <w:sz w:val="24"/>
                <w:szCs w:val="24"/>
                <w:lang w:eastAsia="en-US"/>
              </w:rPr>
            </w:pPr>
            <w:r w:rsidRPr="00F37754">
              <w:rPr>
                <w:rFonts w:ascii="Times New Roman" w:hAnsi="Times New Roman" w:cs="Times New Roman"/>
                <w:color w:val="000000" w:themeColor="text1"/>
                <w:sz w:val="24"/>
                <w:szCs w:val="24"/>
                <w:lang w:eastAsia="en-US"/>
              </w:rPr>
              <w:t>Punkto redakcija pirkimui, pradedamam 2025-02-01 ir vėliau:</w:t>
            </w:r>
          </w:p>
          <w:p w14:paraId="25132D3A" w14:textId="228EE59E" w:rsidR="00AF5D7A" w:rsidRPr="00F37754" w:rsidRDefault="00AF5D7A" w:rsidP="00F37754">
            <w:pPr>
              <w:pStyle w:val="Betarp"/>
              <w:spacing w:line="256" w:lineRule="auto"/>
              <w:jc w:val="both"/>
              <w:rPr>
                <w:rFonts w:ascii="Times New Roman" w:hAnsi="Times New Roman" w:cs="Times New Roman"/>
                <w:color w:val="000000" w:themeColor="text1"/>
                <w:sz w:val="24"/>
                <w:szCs w:val="24"/>
                <w:lang w:eastAsia="en-US"/>
              </w:rPr>
            </w:pPr>
            <w:r w:rsidRPr="00F37754">
              <w:rPr>
                <w:rFonts w:ascii="Times New Roman" w:hAnsi="Times New Roman" w:cs="Times New Roman"/>
                <w:color w:val="000000" w:themeColor="text1"/>
                <w:sz w:val="24"/>
                <w:szCs w:val="24"/>
                <w:lang w:eastAsia="en-US"/>
              </w:rPr>
              <w:lastRenderedPageBreak/>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5D3F2" w14:textId="77777777" w:rsidR="00AF5D7A" w:rsidRPr="00F37754" w:rsidRDefault="00AF5D7A" w:rsidP="00F37754">
            <w:pPr>
              <w:spacing w:after="0" w:line="240" w:lineRule="auto"/>
              <w:jc w:val="both"/>
              <w:rPr>
                <w:rFonts w:ascii="Times New Roman" w:eastAsia="Yu Mincho" w:hAnsi="Times New Roman" w:cs="Times New Roman"/>
                <w:color w:val="000000" w:themeColor="text1"/>
                <w:sz w:val="24"/>
                <w:szCs w:val="24"/>
                <w:lang w:eastAsia="en-US"/>
              </w:rPr>
            </w:pPr>
            <w:r w:rsidRPr="00F37754">
              <w:rPr>
                <w:rFonts w:ascii="Times New Roman" w:eastAsia="Yu Mincho" w:hAnsi="Times New Roman" w:cs="Times New Roman"/>
                <w:color w:val="000000" w:themeColor="text1"/>
                <w:sz w:val="24"/>
                <w:szCs w:val="24"/>
                <w:lang w:eastAsia="en-US"/>
              </w:rPr>
              <w:lastRenderedPageBreak/>
              <w:t>VPĮ 46 straipsnio 2¹ dalis</w:t>
            </w:r>
          </w:p>
          <w:p w14:paraId="0730CC53" w14:textId="77777777" w:rsidR="00AF5D7A" w:rsidRPr="00F37754" w:rsidRDefault="00AF5D7A" w:rsidP="00F37754">
            <w:pPr>
              <w:spacing w:after="0" w:line="240" w:lineRule="auto"/>
              <w:jc w:val="both"/>
              <w:rPr>
                <w:rFonts w:ascii="Times New Roman" w:eastAsia="Yu Mincho" w:hAnsi="Times New Roman" w:cs="Times New Roman"/>
                <w:color w:val="000000" w:themeColor="text1"/>
                <w:sz w:val="24"/>
                <w:szCs w:val="24"/>
              </w:rPr>
            </w:pPr>
          </w:p>
          <w:p w14:paraId="6BBAD658" w14:textId="761B44B8" w:rsidR="00AF5D7A" w:rsidRPr="00F37754" w:rsidRDefault="00AF5D7A" w:rsidP="00F37754">
            <w:pPr>
              <w:pStyle w:val="Betarp"/>
              <w:spacing w:line="256" w:lineRule="auto"/>
              <w:jc w:val="both"/>
              <w:rPr>
                <w:rFonts w:ascii="Times New Roman" w:eastAsia="Yu Mincho" w:hAnsi="Times New Roman" w:cs="Times New Roman"/>
                <w:color w:val="000000" w:themeColor="text1"/>
                <w:sz w:val="24"/>
                <w:szCs w:val="24"/>
                <w:lang w:eastAsia="en-US"/>
              </w:rPr>
            </w:pPr>
            <w:r w:rsidRPr="00F37754">
              <w:rPr>
                <w:rFonts w:ascii="Times New Roman" w:eastAsia="Yu Mincho" w:hAnsi="Times New Roman" w:cs="Times New Roman"/>
                <w:color w:val="000000" w:themeColor="text1"/>
                <w:sz w:val="24"/>
                <w:szCs w:val="24"/>
                <w:lang w:eastAsia="en-US"/>
              </w:rPr>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FF943" w14:textId="77777777" w:rsidR="00AF5D7A" w:rsidRPr="00F37754" w:rsidRDefault="00AF5D7A" w:rsidP="00F37754">
            <w:pPr>
              <w:spacing w:after="0" w:line="240" w:lineRule="auto"/>
              <w:jc w:val="both"/>
              <w:rPr>
                <w:rFonts w:ascii="Times New Roman" w:hAnsi="Times New Roman" w:cs="Times New Roman"/>
                <w:color w:val="000000" w:themeColor="text1"/>
                <w:sz w:val="24"/>
                <w:szCs w:val="24"/>
                <w:lang w:eastAsia="en-US"/>
              </w:rPr>
            </w:pPr>
            <w:r w:rsidRPr="00F37754">
              <w:rPr>
                <w:rFonts w:ascii="Times New Roman" w:hAnsi="Times New Roman" w:cs="Times New Roman"/>
                <w:color w:val="000000" w:themeColor="text1"/>
                <w:sz w:val="24"/>
                <w:szCs w:val="24"/>
                <w:lang w:eastAsia="en-US"/>
              </w:rPr>
              <w:lastRenderedPageBreak/>
              <w:t>Iš Lietuvoje įsteigtų subjektų įrodančių dokumentų nereikalaujama. Užtenka pateikto EBVPD.</w:t>
            </w:r>
          </w:p>
          <w:p w14:paraId="79BDEAB9" w14:textId="77777777" w:rsidR="00AF5D7A" w:rsidRPr="00F37754" w:rsidRDefault="00AF5D7A" w:rsidP="00F37754">
            <w:pPr>
              <w:pStyle w:val="Betarp"/>
              <w:spacing w:line="256" w:lineRule="auto"/>
              <w:jc w:val="both"/>
              <w:rPr>
                <w:rFonts w:ascii="Times New Roman" w:hAnsi="Times New Roman" w:cs="Times New Roman"/>
                <w:sz w:val="24"/>
                <w:szCs w:val="24"/>
                <w:lang w:eastAsia="en-US"/>
              </w:rPr>
            </w:pPr>
          </w:p>
        </w:tc>
      </w:tr>
      <w:tr w:rsidR="00E40330" w:rsidRPr="00F37754"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043BAA50" w:rsidR="00AC2585" w:rsidRPr="00F37754" w:rsidRDefault="00AF5D7A" w:rsidP="00F37754">
            <w:pPr>
              <w:spacing w:after="0"/>
              <w:rPr>
                <w:rFonts w:ascii="Times New Roman" w:hAnsi="Times New Roman" w:cs="Times New Roman"/>
                <w:b/>
                <w:bCs/>
                <w:sz w:val="24"/>
                <w:szCs w:val="24"/>
                <w:lang w:eastAsia="en-US"/>
              </w:rPr>
            </w:pPr>
            <w:bookmarkStart w:id="48" w:name="_Hlk90887843"/>
            <w:r w:rsidRPr="00F37754">
              <w:rPr>
                <w:rFonts w:ascii="Times New Roman" w:hAnsi="Times New Roman" w:cs="Times New Roman"/>
                <w:b/>
                <w:bCs/>
                <w:sz w:val="24"/>
                <w:szCs w:val="24"/>
                <w:lang w:eastAsia="en-US"/>
              </w:rPr>
              <w:lastRenderedPageBreak/>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BB2B2AB"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F37754" w:rsidRDefault="00AC2585" w:rsidP="00F37754">
            <w:pPr>
              <w:pStyle w:val="Betarp"/>
              <w:spacing w:line="256" w:lineRule="auto"/>
              <w:jc w:val="both"/>
              <w:rPr>
                <w:rFonts w:ascii="Times New Roman" w:hAnsi="Times New Roman" w:cs="Times New Roman"/>
                <w:bCs/>
                <w:sz w:val="24"/>
                <w:szCs w:val="24"/>
                <w:lang w:eastAsia="en-US"/>
              </w:rPr>
            </w:pPr>
            <w:r w:rsidRPr="00F3775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687FEBC9"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 xml:space="preserve">2) </w:t>
            </w:r>
            <w:r w:rsidRPr="007714E9">
              <w:rPr>
                <w:rFonts w:ascii="Times New Roman" w:hAnsi="Times New Roman" w:cs="Times New Roman"/>
                <w:bCs/>
                <w:sz w:val="24"/>
                <w:szCs w:val="24"/>
                <w:lang w:eastAsia="en-US"/>
              </w:rPr>
              <w:t>tiekėjo</w:t>
            </w:r>
            <w:r w:rsidRPr="00861DA4">
              <w:rPr>
                <w:rFonts w:ascii="Times New Roman" w:hAnsi="Times New Roman" w:cs="Times New Roman"/>
                <w:bCs/>
                <w:sz w:val="24"/>
                <w:szCs w:val="24"/>
                <w:lang w:eastAsia="en-US"/>
              </w:rPr>
              <w:t>,</w:t>
            </w:r>
            <w:r w:rsidRPr="00F37754">
              <w:rPr>
                <w:rFonts w:ascii="Times New Roman" w:hAnsi="Times New Roman" w:cs="Times New Roman"/>
                <w:bCs/>
                <w:sz w:val="24"/>
                <w:szCs w:val="24"/>
                <w:lang w:eastAsia="en-US"/>
              </w:rPr>
              <w:t xml:space="preserve"> kuris yra juridinis asmuo, kita organizacija ar jos </w:t>
            </w:r>
            <w:r w:rsidRPr="00F37754">
              <w:rPr>
                <w:rFonts w:ascii="Times New Roman" w:hAnsi="Times New Roman" w:cs="Times New Roman"/>
                <w:b/>
                <w:sz w:val="24"/>
                <w:szCs w:val="24"/>
                <w:lang w:eastAsia="en-US"/>
              </w:rPr>
              <w:lastRenderedPageBreak/>
              <w:t>struktūrinis</w:t>
            </w:r>
            <w:r w:rsidRPr="00F3775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E85707A"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Tačiau ši nuostata netaikoma, jeigu:</w:t>
            </w:r>
          </w:p>
          <w:p w14:paraId="3038AA13"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2) įsiskolinimo suma neviršija 50 Eur (penkiasdešimt eurų);</w:t>
            </w:r>
          </w:p>
          <w:p w14:paraId="4A09888F"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sidRPr="00F37754">
              <w:rPr>
                <w:rFonts w:ascii="Times New Roman" w:hAnsi="Times New Roman" w:cs="Times New Roman"/>
                <w:bCs/>
                <w:sz w:val="24"/>
                <w:szCs w:val="24"/>
                <w:lang w:eastAsia="en-US"/>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F37754" w:rsidRDefault="00AC2585" w:rsidP="00F37754">
            <w:pPr>
              <w:pStyle w:val="Betarp"/>
              <w:spacing w:line="256" w:lineRule="auto"/>
              <w:jc w:val="both"/>
              <w:rPr>
                <w:rFonts w:ascii="Times New Roman" w:eastAsia="Yu Mincho" w:hAnsi="Times New Roman" w:cs="Times New Roman"/>
                <w:b/>
                <w:bCs/>
                <w:sz w:val="24"/>
                <w:szCs w:val="24"/>
                <w:lang w:eastAsia="en-US"/>
              </w:rPr>
            </w:pPr>
            <w:r w:rsidRPr="00F37754">
              <w:rPr>
                <w:rFonts w:ascii="Times New Roman" w:eastAsia="Yu Mincho" w:hAnsi="Times New Roman" w:cs="Times New Roman"/>
                <w:b/>
                <w:bCs/>
                <w:sz w:val="24"/>
                <w:szCs w:val="24"/>
                <w:lang w:eastAsia="en-US"/>
              </w:rPr>
              <w:lastRenderedPageBreak/>
              <w:t>VPĮ 46 straipsnio 3 dalis</w:t>
            </w:r>
          </w:p>
          <w:p w14:paraId="32C44AC2" w14:textId="77777777" w:rsidR="00AC2585" w:rsidRPr="00F37754" w:rsidRDefault="00AC2585" w:rsidP="00F37754">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r w:rsidRPr="00F37754">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50364A5F" w14:textId="77777777" w:rsidR="00AC2585" w:rsidRPr="00F37754" w:rsidRDefault="00AC2585" w:rsidP="00F37754">
            <w:pPr>
              <w:pStyle w:val="Betarp"/>
              <w:numPr>
                <w:ilvl w:val="0"/>
                <w:numId w:val="18"/>
              </w:numPr>
              <w:spacing w:line="256" w:lineRule="auto"/>
              <w:ind w:left="0"/>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F37754" w:rsidRDefault="00AC2585" w:rsidP="00F37754">
            <w:pPr>
              <w:pStyle w:val="Betarp"/>
              <w:numPr>
                <w:ilvl w:val="0"/>
                <w:numId w:val="19"/>
              </w:numPr>
              <w:spacing w:line="256" w:lineRule="auto"/>
              <w:ind w:left="0"/>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p>
          <w:p w14:paraId="059EFD8B"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Iš ne Lietuvoje įsteigtų subjektų reikalaujama:</w:t>
            </w:r>
          </w:p>
          <w:p w14:paraId="3F71655C"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atitinkamos užsienio šalies institucijos dokumento.</w:t>
            </w:r>
          </w:p>
          <w:p w14:paraId="7C4A462C"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F37754" w:rsidRDefault="00AC2585" w:rsidP="00F37754">
            <w:pPr>
              <w:pStyle w:val="Betarp"/>
              <w:spacing w:line="256" w:lineRule="auto"/>
              <w:jc w:val="both"/>
              <w:rPr>
                <w:rFonts w:ascii="Times New Roman" w:hAnsi="Times New Roman" w:cs="Times New Roman"/>
                <w:i/>
                <w:iCs/>
                <w:sz w:val="24"/>
                <w:szCs w:val="24"/>
                <w:lang w:eastAsia="en-US"/>
              </w:rPr>
            </w:pPr>
            <w:r w:rsidRPr="00F37754">
              <w:rPr>
                <w:rFonts w:ascii="Times New Roman" w:hAnsi="Times New Roman" w:cs="Times New Roman"/>
                <w:sz w:val="24"/>
                <w:szCs w:val="24"/>
                <w:lang w:eastAsia="en-US"/>
              </w:rPr>
              <w:t xml:space="preserve">Nurodyti dokumentai turi būti  išduoti ne anksčiau kaip 120 dienų iki </w:t>
            </w:r>
            <w:r w:rsidRPr="00F37754">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F37754">
              <w:rPr>
                <w:rFonts w:ascii="Times New Roman" w:eastAsia="Times New Roman" w:hAnsi="Times New Roman" w:cs="Times New Roman"/>
                <w:sz w:val="24"/>
                <w:szCs w:val="24"/>
                <w:lang w:eastAsia="en-US"/>
              </w:rPr>
              <w:t>umentus</w:t>
            </w:r>
            <w:r w:rsidRPr="00F37754">
              <w:rPr>
                <w:rFonts w:ascii="Times New Roman" w:hAnsi="Times New Roman" w:cs="Times New Roman"/>
                <w:sz w:val="24"/>
                <w:szCs w:val="24"/>
                <w:lang w:eastAsia="en-US"/>
              </w:rPr>
              <w:t xml:space="preserve">. </w:t>
            </w:r>
            <w:r w:rsidRPr="00F37754">
              <w:rPr>
                <w:rFonts w:ascii="Times New Roman" w:hAnsi="Times New Roman" w:cs="Times New Roman"/>
                <w:b/>
                <w:bCs/>
                <w:i/>
                <w:iCs/>
                <w:sz w:val="24"/>
                <w:szCs w:val="24"/>
                <w:lang w:eastAsia="en-US"/>
              </w:rPr>
              <w:t>Pavyzdys</w:t>
            </w:r>
            <w:r w:rsidRPr="00F37754">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F37754" w:rsidRDefault="00AC2585" w:rsidP="00F37754">
            <w:pPr>
              <w:pStyle w:val="Betarp"/>
              <w:spacing w:line="256" w:lineRule="auto"/>
              <w:jc w:val="both"/>
              <w:rPr>
                <w:rFonts w:ascii="Times New Roman" w:hAnsi="Times New Roman" w:cs="Times New Roman"/>
                <w:i/>
                <w:iCs/>
                <w:sz w:val="24"/>
                <w:szCs w:val="24"/>
                <w:lang w:eastAsia="en-US"/>
              </w:rPr>
            </w:pPr>
          </w:p>
          <w:p w14:paraId="00A91289"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81C68C5"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2) Dėl įsipareigojimų, susijusių su socialinio draudimo įmokų mokėjimu, įvykdymo i</w:t>
            </w:r>
            <w:r w:rsidRPr="00F37754">
              <w:rPr>
                <w:rFonts w:ascii="Times New Roman" w:hAnsi="Times New Roman" w:cs="Times New Roman"/>
                <w:sz w:val="24"/>
                <w:szCs w:val="24"/>
                <w:lang w:eastAsia="en-US"/>
              </w:rPr>
              <w:t xml:space="preserve">š Lietuvoje įsteigtų subjektų </w:t>
            </w:r>
            <w:r w:rsidRPr="00F37754">
              <w:rPr>
                <w:rFonts w:ascii="Times New Roman" w:hAnsi="Times New Roman" w:cs="Times New Roman"/>
                <w:bCs/>
                <w:sz w:val="24"/>
                <w:szCs w:val="24"/>
                <w:lang w:eastAsia="en-US"/>
              </w:rPr>
              <w:t>prašoma:</w:t>
            </w:r>
          </w:p>
          <w:p w14:paraId="64EC23CF" w14:textId="77777777" w:rsidR="00AC2585" w:rsidRPr="00F37754" w:rsidRDefault="00AC2585" w:rsidP="00F37754">
            <w:pPr>
              <w:pStyle w:val="Betarp"/>
              <w:spacing w:line="256" w:lineRule="auto"/>
              <w:jc w:val="both"/>
              <w:rPr>
                <w:rFonts w:ascii="Times New Roman" w:hAnsi="Times New Roman" w:cs="Times New Roman"/>
                <w:bCs/>
                <w:sz w:val="24"/>
                <w:szCs w:val="24"/>
                <w:lang w:eastAsia="en-US"/>
              </w:rPr>
            </w:pPr>
            <w:r w:rsidRPr="00F37754">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37754">
                <w:rPr>
                  <w:rStyle w:val="Hipersaitas"/>
                  <w:rFonts w:ascii="Times New Roman" w:hAnsi="Times New Roman" w:cs="Times New Roman"/>
                  <w:bCs/>
                  <w:sz w:val="24"/>
                  <w:szCs w:val="24"/>
                  <w:u w:val="single"/>
                  <w:lang w:eastAsia="en-US"/>
                </w:rPr>
                <w:t>http://draudejai.sodra.lt/draudeju_viesi_duomenys/</w:t>
              </w:r>
            </w:hyperlink>
            <w:r w:rsidRPr="00F37754">
              <w:rPr>
                <w:rFonts w:ascii="Times New Roman" w:hAnsi="Times New Roman" w:cs="Times New Roman"/>
                <w:bCs/>
                <w:sz w:val="24"/>
                <w:szCs w:val="24"/>
                <w:lang w:eastAsia="en-US"/>
              </w:rPr>
              <w:t>.</w:t>
            </w:r>
          </w:p>
          <w:p w14:paraId="522698A9"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DBB6AC8"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BD2F0E5"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C0B59FD"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Iš ne Lietuvoje įsteigtų subjektų reikalaujama:</w:t>
            </w:r>
          </w:p>
          <w:p w14:paraId="4A8814A1"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lastRenderedPageBreak/>
              <w:t>atitinkamos užsienio šalies kompetentingos institucijos dokumento.</w:t>
            </w:r>
          </w:p>
          <w:p w14:paraId="618C3688"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5B14FBA3" w14:textId="77777777" w:rsidR="00AC2585" w:rsidRPr="00F37754" w:rsidRDefault="00AC2585" w:rsidP="00F37754">
            <w:pPr>
              <w:pStyle w:val="Betarp"/>
              <w:spacing w:line="256" w:lineRule="auto"/>
              <w:jc w:val="both"/>
              <w:rPr>
                <w:rFonts w:ascii="Times New Roman" w:hAnsi="Times New Roman" w:cs="Times New Roman"/>
                <w:i/>
                <w:iCs/>
                <w:sz w:val="24"/>
                <w:szCs w:val="24"/>
                <w:lang w:eastAsia="en-US"/>
              </w:rPr>
            </w:pPr>
            <w:r w:rsidRPr="00F37754">
              <w:rPr>
                <w:rFonts w:ascii="Times New Roman" w:hAnsi="Times New Roman" w:cs="Times New Roman"/>
                <w:sz w:val="24"/>
                <w:szCs w:val="24"/>
                <w:lang w:eastAsia="en-US"/>
              </w:rPr>
              <w:t xml:space="preserve">Nurodyti dokumentai turi būti  išduoti ne anksčiau kaip 120 dienų iki </w:t>
            </w:r>
            <w:r w:rsidRPr="00F37754">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F37754">
              <w:rPr>
                <w:rFonts w:ascii="Times New Roman" w:eastAsia="Times New Roman" w:hAnsi="Times New Roman" w:cs="Times New Roman"/>
                <w:sz w:val="24"/>
                <w:szCs w:val="24"/>
                <w:lang w:eastAsia="en-US"/>
              </w:rPr>
              <w:t>umentus</w:t>
            </w:r>
            <w:r w:rsidRPr="00F37754">
              <w:rPr>
                <w:rFonts w:ascii="Times New Roman" w:hAnsi="Times New Roman" w:cs="Times New Roman"/>
                <w:sz w:val="24"/>
                <w:szCs w:val="24"/>
                <w:lang w:eastAsia="en-US"/>
              </w:rPr>
              <w:t xml:space="preserve">. </w:t>
            </w:r>
            <w:r w:rsidRPr="00F37754">
              <w:rPr>
                <w:rFonts w:ascii="Times New Roman" w:hAnsi="Times New Roman" w:cs="Times New Roman"/>
                <w:b/>
                <w:bCs/>
                <w:i/>
                <w:iCs/>
                <w:sz w:val="24"/>
                <w:szCs w:val="24"/>
                <w:lang w:eastAsia="en-US"/>
              </w:rPr>
              <w:t>Pavyzdys</w:t>
            </w:r>
            <w:r w:rsidRPr="00F37754">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46D77E27"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p>
          <w:p w14:paraId="414EF65E"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tc>
        <w:bookmarkEnd w:id="48"/>
      </w:tr>
      <w:tr w:rsidR="00E40330" w:rsidRPr="00E40330"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4ADB402C" w:rsidR="00AC2585" w:rsidRPr="00E40330" w:rsidRDefault="00AF5D7A"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1 punktas</w:t>
            </w:r>
          </w:p>
          <w:p w14:paraId="60229D5B"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3B89B93E" w:rsidR="00AC2585" w:rsidRPr="00E40330" w:rsidRDefault="00AF5D7A"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Laikoma, kad atitinkamos padėties dėl interesų konflikto negalima ištaisyti, jeigu į </w:t>
            </w:r>
            <w:r w:rsidRPr="00E40330">
              <w:rPr>
                <w:rFonts w:ascii="Times New Roman" w:hAnsi="Times New Roman" w:cs="Times New Roman"/>
                <w:sz w:val="24"/>
                <w:szCs w:val="24"/>
                <w:lang w:eastAsia="en-US"/>
              </w:rPr>
              <w:lastRenderedPageBreak/>
              <w:t>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420F6037"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2F4EF54B" w:rsidR="00AC2585" w:rsidRPr="00E40330" w:rsidRDefault="00AF5D7A"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3 punktas</w:t>
            </w:r>
          </w:p>
          <w:p w14:paraId="180E020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4139743E" w:rsidR="00AC2585" w:rsidRPr="00E40330" w:rsidRDefault="00AF5D7A"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w:t>
            </w:r>
            <w:r w:rsidRPr="00E40330">
              <w:rPr>
                <w:rFonts w:ascii="Times New Roman" w:hAnsi="Times New Roman" w:cs="Times New Roman"/>
                <w:bCs/>
                <w:sz w:val="24"/>
                <w:szCs w:val="24"/>
                <w:lang w:eastAsia="en-US"/>
              </w:rPr>
              <w:lastRenderedPageBreak/>
              <w:t xml:space="preserve">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w:t>
            </w:r>
            <w:r w:rsidRPr="00E40330">
              <w:rPr>
                <w:rFonts w:ascii="Times New Roman" w:hAnsi="Times New Roman" w:cs="Times New Roman"/>
                <w:bCs/>
                <w:sz w:val="24"/>
                <w:szCs w:val="24"/>
                <w:lang w:eastAsia="en-US"/>
              </w:rPr>
              <w:lastRenderedPageBreak/>
              <w:t>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E40330" w:rsidRDefault="00AC2585" w:rsidP="00A3454D">
            <w:pPr>
              <w:pStyle w:val="Betarp"/>
              <w:spacing w:line="256" w:lineRule="auto"/>
              <w:jc w:val="both"/>
              <w:rPr>
                <w:rFonts w:ascii="Times New Roman" w:hAnsi="Times New Roman" w:cs="Times New Roman"/>
                <w:sz w:val="24"/>
                <w:szCs w:val="24"/>
                <w:u w:val="single"/>
                <w:lang w:eastAsia="en-US"/>
              </w:rPr>
            </w:pPr>
            <w:hyperlink r:id="rId17" w:history="1">
              <w:r w:rsidRPr="00E40330">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67216D43" w:rsidR="00AC2585" w:rsidRPr="00E40330" w:rsidRDefault="00AF5D7A"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5 punktas</w:t>
            </w:r>
          </w:p>
          <w:p w14:paraId="322845F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C15 punktas</w:t>
            </w:r>
          </w:p>
          <w:p w14:paraId="05844B2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542D45C6" w:rsidR="00AC2585" w:rsidRPr="00E40330" w:rsidRDefault="00AF5D7A"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E40330">
              <w:rPr>
                <w:rFonts w:ascii="Times New Roman" w:hAnsi="Times New Roman" w:cs="Times New Roman"/>
                <w:sz w:val="24"/>
                <w:szCs w:val="24"/>
                <w:lang w:eastAsia="en-US"/>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w:t>
            </w:r>
            <w:r w:rsidRPr="00E40330">
              <w:rPr>
                <w:rFonts w:ascii="Times New Roman" w:hAnsi="Times New Roman" w:cs="Times New Roman"/>
                <w:sz w:val="24"/>
                <w:szCs w:val="24"/>
                <w:lang w:eastAsia="en-US"/>
              </w:rPr>
              <w:lastRenderedPageBreak/>
              <w:t>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C14 punktas</w:t>
            </w:r>
          </w:p>
          <w:p w14:paraId="43FC521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E40330" w:rsidRDefault="00AC2585" w:rsidP="00A3454D">
            <w:pPr>
              <w:pStyle w:val="Betarp"/>
              <w:spacing w:line="256" w:lineRule="auto"/>
              <w:jc w:val="both"/>
              <w:rPr>
                <w:rStyle w:val="Hipersaitas"/>
                <w:rFonts w:ascii="Times New Roman" w:hAnsi="Times New Roman" w:cs="Times New Roman"/>
                <w:sz w:val="24"/>
                <w:szCs w:val="24"/>
              </w:rPr>
            </w:pPr>
            <w:hyperlink r:id="rId18" w:history="1">
              <w:r w:rsidRPr="00E40330">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E40330"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hyperlink r:id="rId19" w:history="1">
              <w:r w:rsidRPr="00E40330">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1CF79651" w:rsidR="00AC2585" w:rsidRPr="00E40330" w:rsidRDefault="00AF5D7A"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E40330"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49" w:name="part_030e6c6c64ba4f96a23474e439d1b80c"/>
            <w:bookmarkEnd w:id="49"/>
            <w:r w:rsidRPr="00E40330">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E40330"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a papunktis</w:t>
            </w:r>
          </w:p>
          <w:p w14:paraId="62326F9A"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20" w:history="1">
              <w:r w:rsidRPr="00E40330">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hyperlink r:id="rId21" w:history="1">
              <w:r w:rsidRPr="00E40330">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16C84053"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1</w:t>
            </w:r>
            <w:r w:rsidR="00AF5D7A">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E40330">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E40330">
              <w:rPr>
                <w:rFonts w:ascii="Times New Roman" w:eastAsia="Times New Roman" w:hAnsi="Times New Roman" w:cs="Times New Roman"/>
                <w:sz w:val="24"/>
                <w:szCs w:val="24"/>
                <w:vertAlign w:val="superscript"/>
                <w:lang w:eastAsia="en-US"/>
              </w:rPr>
              <w:t>1</w:t>
            </w:r>
            <w:r w:rsidRPr="00E40330">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b papunktis</w:t>
            </w:r>
          </w:p>
          <w:p w14:paraId="2813B81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22" w:history="1">
              <w:r w:rsidRPr="00E40330">
                <w:rPr>
                  <w:rStyle w:val="Hipersaitas"/>
                  <w:rFonts w:ascii="Times New Roman" w:hAnsi="Times New Roman" w:cs="Times New Roman"/>
                  <w:sz w:val="24"/>
                  <w:szCs w:val="24"/>
                  <w:u w:val="single"/>
                  <w:lang w:eastAsia="en-US"/>
                </w:rPr>
                <w:t>https://www.vmi.lt/evmi/mokesciu-moketoju-informacija</w:t>
              </w:r>
            </w:hyperlink>
            <w:r w:rsidRPr="00E40330">
              <w:rPr>
                <w:rFonts w:ascii="Times New Roman" w:hAnsi="Times New Roman" w:cs="Times New Roman"/>
                <w:sz w:val="24"/>
                <w:szCs w:val="24"/>
                <w:lang w:eastAsia="en-US"/>
              </w:rPr>
              <w:t xml:space="preserve"> skelbiamą informaciją.</w:t>
            </w:r>
          </w:p>
        </w:tc>
      </w:tr>
      <w:tr w:rsidR="00E40330" w:rsidRPr="00E40330"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0C8D6742" w:rsidR="00AC2585" w:rsidRPr="00E40330" w:rsidRDefault="00AC2585" w:rsidP="00A3454D">
            <w:pPr>
              <w:pStyle w:val="Betarp"/>
              <w:spacing w:line="256" w:lineRule="auto"/>
              <w:rPr>
                <w:rFonts w:ascii="Times New Roman" w:hAnsi="Times New Roman" w:cs="Times New Roman"/>
                <w:sz w:val="24"/>
                <w:szCs w:val="24"/>
                <w:lang w:eastAsia="en-US"/>
              </w:rPr>
            </w:pPr>
            <w:r w:rsidRPr="00E40330">
              <w:rPr>
                <w:rFonts w:ascii="Times New Roman" w:hAnsi="Times New Roman" w:cs="Times New Roman"/>
                <w:sz w:val="24"/>
                <w:szCs w:val="24"/>
                <w:lang w:eastAsia="en-US"/>
              </w:rPr>
              <w:lastRenderedPageBreak/>
              <w:t>1</w:t>
            </w:r>
            <w:r w:rsidR="009302B9">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w:t>
            </w:r>
            <w:r w:rsidRPr="00E40330">
              <w:rPr>
                <w:rFonts w:ascii="Times New Roman" w:eastAsia="Times New Roman" w:hAnsi="Times New Roman" w:cs="Times New Roman"/>
                <w:sz w:val="24"/>
                <w:szCs w:val="24"/>
                <w:lang w:eastAsia="en-US"/>
              </w:rPr>
              <w:t xml:space="preserve"> kai jis </w:t>
            </w:r>
            <w:r w:rsidRPr="00E40330">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c papunktis</w:t>
            </w:r>
          </w:p>
          <w:p w14:paraId="60EE1A5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E40330" w:rsidRDefault="00AC2585" w:rsidP="00A3454D">
            <w:pP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E40330" w:rsidRDefault="00AC2585" w:rsidP="00A3454D">
            <w:pPr>
              <w:rPr>
                <w:rFonts w:ascii="Times New Roman" w:hAnsi="Times New Roman" w:cs="Times New Roman"/>
                <w:bCs/>
                <w:iCs/>
                <w:sz w:val="24"/>
                <w:szCs w:val="24"/>
                <w:lang w:eastAsia="en-US"/>
              </w:rPr>
            </w:pPr>
            <w:hyperlink r:id="rId23" w:history="1">
              <w:r w:rsidRPr="00E40330">
                <w:rPr>
                  <w:rStyle w:val="Hipersaitas"/>
                  <w:rFonts w:ascii="Times New Roman" w:hAnsi="Times New Roman" w:cs="Times New Roman"/>
                  <w:sz w:val="24"/>
                  <w:szCs w:val="24"/>
                  <w:u w:val="single"/>
                  <w:lang w:eastAsia="en-US"/>
                </w:rPr>
                <w:t>https://kt.gov.lt/lt/atviri-duomenys/diskvalifikavimas-is-viesuju-pirkimu</w:t>
              </w:r>
            </w:hyperlink>
            <w:r w:rsidRPr="00E40330">
              <w:rPr>
                <w:rFonts w:ascii="Times New Roman" w:hAnsi="Times New Roman" w:cs="Times New Roman"/>
                <w:sz w:val="24"/>
                <w:szCs w:val="24"/>
                <w:lang w:eastAsia="en-US"/>
              </w:rPr>
              <w:t xml:space="preserve"> skelbiamą informaciją. </w:t>
            </w:r>
          </w:p>
        </w:tc>
      </w:tr>
    </w:tbl>
    <w:p w14:paraId="225DF996" w14:textId="77777777" w:rsidR="00AC2585" w:rsidRPr="00E40330" w:rsidRDefault="00AC2585" w:rsidP="00AC2585">
      <w:pPr>
        <w:rPr>
          <w:rFonts w:ascii="Times New Roman" w:hAnsi="Times New Roman" w:cs="Times New Roman"/>
          <w:sz w:val="24"/>
          <w:szCs w:val="24"/>
        </w:rPr>
      </w:pPr>
    </w:p>
    <w:p w14:paraId="3679E8D2" w14:textId="77777777" w:rsidR="00AC2585" w:rsidRPr="00E40330" w:rsidRDefault="00AC2585" w:rsidP="00AC2585">
      <w:pPr>
        <w:rPr>
          <w:rFonts w:ascii="Times New Roman" w:hAnsi="Times New Roman" w:cs="Times New Roman"/>
          <w:sz w:val="24"/>
          <w:szCs w:val="24"/>
        </w:rPr>
      </w:pPr>
    </w:p>
    <w:p w14:paraId="327B1AA3" w14:textId="63305FBB" w:rsidR="00A4599F" w:rsidRPr="00E40330" w:rsidRDefault="003F1531" w:rsidP="00C6497D">
      <w:pPr>
        <w:jc w:val="center"/>
        <w:rPr>
          <w:rFonts w:ascii="Times New Roman" w:hAnsi="Times New Roman" w:cs="Times New Roman"/>
          <w:b/>
          <w:bCs/>
          <w:smallCaps/>
          <w:sz w:val="24"/>
          <w:szCs w:val="24"/>
        </w:rPr>
      </w:pPr>
      <w:r w:rsidRPr="00E40330">
        <w:rPr>
          <w:rFonts w:ascii="Times New Roman" w:hAnsi="Times New Roman" w:cs="Times New Roman"/>
          <w:smallCaps/>
          <w:sz w:val="24"/>
          <w:szCs w:val="24"/>
        </w:rPr>
        <w:t>__________</w:t>
      </w:r>
      <w:r w:rsidR="00A4599F" w:rsidRPr="00E40330">
        <w:rPr>
          <w:rFonts w:ascii="Times New Roman" w:hAnsi="Times New Roman" w:cs="Times New Roman"/>
          <w:b/>
          <w:bCs/>
          <w:smallCaps/>
          <w:sz w:val="24"/>
          <w:szCs w:val="24"/>
        </w:rPr>
        <w:br w:type="page"/>
      </w:r>
    </w:p>
    <w:p w14:paraId="0102ABF8" w14:textId="32ED3DC7" w:rsidR="009763ED" w:rsidRPr="009763ED" w:rsidRDefault="00133547" w:rsidP="00133547">
      <w:pPr>
        <w:pStyle w:val="Antrat2"/>
        <w:spacing w:before="0"/>
        <w:ind w:left="5184"/>
        <w:jc w:val="right"/>
        <w:rPr>
          <w:rFonts w:ascii="Times New Roman" w:eastAsia="Calibri" w:hAnsi="Times New Roman" w:cs="Times New Roman"/>
          <w:color w:val="auto"/>
          <w:sz w:val="24"/>
          <w:szCs w:val="24"/>
        </w:rPr>
      </w:pPr>
      <w:bookmarkStart w:id="50" w:name="_Ref38291223"/>
      <w:bookmarkStart w:id="51" w:name="_Ref38291334"/>
      <w:bookmarkStart w:id="52" w:name="_Ref38533412"/>
      <w:bookmarkStart w:id="53" w:name="_Toc126333942"/>
      <w:r>
        <w:rPr>
          <w:rFonts w:ascii="Times New Roman" w:eastAsia="Calibri" w:hAnsi="Times New Roman" w:cs="Times New Roman"/>
          <w:color w:val="auto"/>
          <w:sz w:val="24"/>
          <w:szCs w:val="24"/>
        </w:rPr>
        <w:lastRenderedPageBreak/>
        <w:t xml:space="preserve">  </w:t>
      </w:r>
      <w:r w:rsidR="008D704D" w:rsidRPr="009763ED">
        <w:rPr>
          <w:rFonts w:ascii="Times New Roman" w:eastAsia="Calibri" w:hAnsi="Times New Roman" w:cs="Times New Roman"/>
          <w:color w:val="auto"/>
          <w:sz w:val="24"/>
          <w:szCs w:val="24"/>
        </w:rPr>
        <w:t xml:space="preserve">Pirkimo sąlygų </w:t>
      </w:r>
      <w:r w:rsidR="00F1334C" w:rsidRPr="009763ED">
        <w:rPr>
          <w:rFonts w:ascii="Times New Roman" w:eastAsia="Calibri" w:hAnsi="Times New Roman" w:cs="Times New Roman"/>
          <w:color w:val="auto"/>
          <w:sz w:val="24"/>
          <w:szCs w:val="24"/>
        </w:rPr>
        <w:t>4</w:t>
      </w:r>
      <w:r w:rsidR="008D704D" w:rsidRPr="009763ED">
        <w:rPr>
          <w:rFonts w:ascii="Times New Roman" w:eastAsia="Calibri" w:hAnsi="Times New Roman" w:cs="Times New Roman"/>
          <w:color w:val="auto"/>
          <w:sz w:val="24"/>
          <w:szCs w:val="24"/>
        </w:rPr>
        <w:t xml:space="preserve"> priedas „Tiekėjų kvalifikacijos reikalavimai</w:t>
      </w:r>
      <w:r w:rsidR="009763ED" w:rsidRPr="009763ED">
        <w:rPr>
          <w:rFonts w:ascii="Times New Roman" w:eastAsia="Calibri" w:hAnsi="Times New Roman" w:cs="Times New Roman"/>
          <w:color w:val="auto"/>
          <w:sz w:val="24"/>
          <w:szCs w:val="24"/>
        </w:rPr>
        <w:t xml:space="preserve"> ir reikalavimai laikytis aplinkos apsaugos vadybos sistemų standartų“ “</w:t>
      </w:r>
    </w:p>
    <w:p w14:paraId="5E8BECE8" w14:textId="77777777" w:rsidR="009763ED" w:rsidRPr="009763ED" w:rsidRDefault="009763ED" w:rsidP="009763ED">
      <w:pPr>
        <w:spacing w:after="0"/>
        <w:rPr>
          <w:rFonts w:ascii="Times New Roman" w:hAnsi="Times New Roman" w:cs="Times New Roman"/>
          <w:b/>
          <w:bCs/>
          <w:smallCaps/>
          <w:sz w:val="24"/>
          <w:szCs w:val="24"/>
        </w:rPr>
      </w:pPr>
    </w:p>
    <w:p w14:paraId="390C79BE" w14:textId="77777777" w:rsidR="009763ED" w:rsidRDefault="009763ED" w:rsidP="009763ED">
      <w:pPr>
        <w:pStyle w:val="Paantrat"/>
        <w:spacing w:after="0" w:line="240" w:lineRule="auto"/>
        <w:jc w:val="center"/>
        <w:rPr>
          <w:rFonts w:ascii="Times New Roman" w:hAnsi="Times New Roman" w:cs="Times New Roman"/>
          <w:b/>
          <w:bCs/>
          <w:color w:val="auto"/>
          <w:sz w:val="24"/>
          <w:szCs w:val="24"/>
          <w:lang w:eastAsia="en-US"/>
        </w:rPr>
      </w:pPr>
      <w:r w:rsidRPr="009763ED">
        <w:rPr>
          <w:rFonts w:ascii="Times New Roman" w:hAnsi="Times New Roman" w:cs="Times New Roman"/>
          <w:b/>
          <w:bCs/>
          <w:smallCaps/>
          <w:color w:val="auto"/>
          <w:sz w:val="24"/>
          <w:szCs w:val="24"/>
        </w:rPr>
        <w:t xml:space="preserve">TIEKĖJŲ KVALIFIKACIJOS REIKALAVIMAI IR REIKALAVIMAI LAIKYTIS </w:t>
      </w:r>
      <w:r w:rsidRPr="009763ED">
        <w:rPr>
          <w:rFonts w:ascii="Times New Roman" w:hAnsi="Times New Roman" w:cs="Times New Roman"/>
          <w:b/>
          <w:bCs/>
          <w:color w:val="auto"/>
          <w:sz w:val="24"/>
          <w:szCs w:val="24"/>
          <w:lang w:eastAsia="en-US"/>
        </w:rPr>
        <w:t>APLINKOS APSAUGOS VADYBOS SISTEMOS STANDARTŲ</w:t>
      </w:r>
    </w:p>
    <w:p w14:paraId="71408F5C" w14:textId="77777777" w:rsidR="00133547" w:rsidRPr="00133547" w:rsidRDefault="00133547" w:rsidP="00133547">
      <w:pPr>
        <w:rPr>
          <w:lang w:eastAsia="en-US"/>
        </w:rPr>
      </w:pPr>
    </w:p>
    <w:p w14:paraId="2EA73DD3" w14:textId="77777777" w:rsidR="009763ED" w:rsidRPr="009763ED" w:rsidRDefault="009763ED" w:rsidP="009763ED">
      <w:pPr>
        <w:spacing w:after="0"/>
        <w:jc w:val="center"/>
        <w:rPr>
          <w:rFonts w:ascii="Times New Roman" w:hAnsi="Times New Roman" w:cs="Times New Roman"/>
          <w:b/>
          <w:bCs/>
          <w:sz w:val="24"/>
          <w:szCs w:val="24"/>
        </w:rPr>
      </w:pPr>
      <w:r w:rsidRPr="009763ED">
        <w:rPr>
          <w:rFonts w:ascii="Times New Roman" w:hAnsi="Times New Roman" w:cs="Times New Roman"/>
          <w:b/>
          <w:bCs/>
          <w:sz w:val="24"/>
          <w:szCs w:val="24"/>
        </w:rPr>
        <w:t>I. Tiekėjų kvalifikacijos reikalavimai</w:t>
      </w:r>
    </w:p>
    <w:p w14:paraId="7BFABC1F" w14:textId="60FB8C49" w:rsidR="008D704D" w:rsidRPr="009763ED" w:rsidRDefault="00283391" w:rsidP="009763ED">
      <w:pPr>
        <w:pStyle w:val="Antrat2"/>
        <w:spacing w:before="0"/>
        <w:rPr>
          <w:rFonts w:ascii="Times New Roman" w:eastAsia="Calibri" w:hAnsi="Times New Roman" w:cs="Times New Roman"/>
          <w:color w:val="auto"/>
          <w:sz w:val="24"/>
          <w:szCs w:val="24"/>
        </w:rPr>
      </w:pPr>
      <w:r w:rsidRPr="009763ED">
        <w:rPr>
          <w:rFonts w:ascii="Times New Roman" w:eastAsia="Calibri" w:hAnsi="Times New Roman" w:cs="Times New Roman"/>
          <w:color w:val="auto"/>
          <w:sz w:val="24"/>
          <w:szCs w:val="24"/>
        </w:rPr>
        <w:t xml:space="preserve"> </w:t>
      </w:r>
      <w:r w:rsidR="008D704D" w:rsidRPr="009763ED">
        <w:rPr>
          <w:rFonts w:ascii="Times New Roman" w:eastAsia="Calibri" w:hAnsi="Times New Roman" w:cs="Times New Roman"/>
          <w:color w:val="auto"/>
          <w:sz w:val="24"/>
          <w:szCs w:val="24"/>
        </w:rPr>
        <w:t>“</w:t>
      </w:r>
      <w:bookmarkEnd w:id="50"/>
      <w:bookmarkEnd w:id="51"/>
      <w:bookmarkEnd w:id="52"/>
      <w:bookmarkEnd w:id="53"/>
    </w:p>
    <w:p w14:paraId="2AB7CE9E" w14:textId="77777777" w:rsidR="009763ED" w:rsidRPr="009763ED" w:rsidRDefault="009763ED" w:rsidP="009763ED">
      <w:pPr>
        <w:spacing w:after="0" w:line="20" w:lineRule="atLeast"/>
        <w:contextualSpacing/>
        <w:jc w:val="both"/>
        <w:rPr>
          <w:rFonts w:ascii="Times New Roman" w:hAnsi="Times New Roman" w:cs="Times New Roman"/>
          <w:sz w:val="24"/>
          <w:szCs w:val="24"/>
        </w:rPr>
      </w:pPr>
      <w:r w:rsidRPr="009763ED">
        <w:rPr>
          <w:rFonts w:ascii="Times New Roman" w:hAnsi="Times New Roman" w:cs="Times New Roman"/>
          <w:sz w:val="24"/>
          <w:szCs w:val="24"/>
        </w:rPr>
        <w:t xml:space="preserve">          1.  Kai tiekėjas remiasi kitų ūkio subjektų pajėgumais, kad atitiktų nustatytus ekonominio ir finansinio pajėgumo reikalavimus</w:t>
      </w:r>
      <w:r w:rsidRPr="009763ED">
        <w:rPr>
          <w:rFonts w:ascii="Times New Roman" w:eastAsia="Calibri" w:hAnsi="Times New Roman" w:cs="Times New Roman"/>
          <w:color w:val="7030A0"/>
          <w:sz w:val="24"/>
          <w:szCs w:val="24"/>
        </w:rPr>
        <w:t xml:space="preserve">, </w:t>
      </w:r>
      <w:r w:rsidRPr="009763ED">
        <w:rPr>
          <w:rFonts w:ascii="Times New Roman" w:eastAsia="Calibri" w:hAnsi="Times New Roman" w:cs="Times New Roman"/>
          <w:sz w:val="24"/>
          <w:szCs w:val="24"/>
        </w:rPr>
        <w:t xml:space="preserve">jie </w:t>
      </w:r>
      <w:r w:rsidRPr="009763ED">
        <w:rPr>
          <w:rFonts w:ascii="Times New Roman" w:hAnsi="Times New Roman" w:cs="Times New Roman"/>
          <w:sz w:val="24"/>
          <w:szCs w:val="24"/>
        </w:rPr>
        <w:t>privalo prisiimti solidarią atsakomybę už sutarties įvykdymą.</w:t>
      </w:r>
    </w:p>
    <w:p w14:paraId="687E45A2" w14:textId="77777777" w:rsidR="009763ED" w:rsidRPr="009763ED" w:rsidRDefault="009763ED" w:rsidP="009763ED">
      <w:pPr>
        <w:tabs>
          <w:tab w:val="left" w:pos="993"/>
        </w:tabs>
        <w:spacing w:after="0" w:line="20" w:lineRule="atLeast"/>
        <w:ind w:firstLine="567"/>
        <w:jc w:val="both"/>
        <w:rPr>
          <w:rFonts w:ascii="Times New Roman" w:hAnsi="Times New Roman" w:cs="Times New Roman"/>
          <w:sz w:val="24"/>
          <w:szCs w:val="24"/>
        </w:rPr>
      </w:pPr>
      <w:r w:rsidRPr="009763ED">
        <w:rPr>
          <w:rFonts w:ascii="Times New Roman" w:hAnsi="Times New Roman" w:cs="Times New Roman"/>
          <w:sz w:val="24"/>
          <w:szCs w:val="24"/>
        </w:rPr>
        <w:t>2. Perkančioji organizacija atitiktį kvalifikacijos reikalavimams, dokumentus, patvirtinančius jo atitiktį aplinkos apsaugos vadybos sistemos standartams, patvirtinančių dokumentų reikalaus tik iš ekonomiškai naudingiausią pasiūlymą pateikusio dalyvio.</w:t>
      </w:r>
    </w:p>
    <w:p w14:paraId="4F424792" w14:textId="77777777" w:rsidR="009763ED" w:rsidRPr="009763ED" w:rsidRDefault="009763ED" w:rsidP="009763ED">
      <w:pPr>
        <w:tabs>
          <w:tab w:val="left" w:pos="993"/>
        </w:tabs>
        <w:spacing w:after="0" w:line="20" w:lineRule="atLeast"/>
        <w:ind w:firstLine="567"/>
        <w:jc w:val="both"/>
        <w:rPr>
          <w:rFonts w:ascii="Times New Roman" w:hAnsi="Times New Roman" w:cs="Times New Roman"/>
          <w:sz w:val="24"/>
          <w:szCs w:val="24"/>
        </w:rPr>
      </w:pPr>
      <w:r w:rsidRPr="009763ED">
        <w:rPr>
          <w:rFonts w:ascii="Times New Roman" w:hAnsi="Times New Roman" w:cs="Times New Roman"/>
          <w:color w:val="000000"/>
          <w:sz w:val="24"/>
          <w:szCs w:val="24"/>
        </w:rPr>
        <w:t xml:space="preserve">3. Reikalaujamą kvalifikaciją tiekėjai (ar jų personalas) privalo būti įgiję iki pasiūlymų pateikimo termino </w:t>
      </w:r>
      <w:r w:rsidRPr="009763ED">
        <w:rPr>
          <w:rFonts w:ascii="Times New Roman" w:hAnsi="Times New Roman" w:cs="Times New Roman"/>
          <w:sz w:val="24"/>
          <w:szCs w:val="24"/>
        </w:rPr>
        <w:t xml:space="preserve">pabaigos. </w:t>
      </w:r>
    </w:p>
    <w:p w14:paraId="3CC07F36" w14:textId="77777777" w:rsidR="009763ED" w:rsidRPr="009763ED" w:rsidRDefault="009763ED" w:rsidP="009763ED">
      <w:pPr>
        <w:tabs>
          <w:tab w:val="left" w:pos="993"/>
        </w:tabs>
        <w:spacing w:after="0" w:line="20" w:lineRule="atLeast"/>
        <w:ind w:firstLine="567"/>
        <w:jc w:val="both"/>
        <w:rPr>
          <w:rFonts w:ascii="Times New Roman" w:hAnsi="Times New Roman" w:cs="Times New Roman"/>
          <w:b/>
          <w:bCs/>
          <w:sz w:val="24"/>
          <w:szCs w:val="24"/>
        </w:rPr>
      </w:pPr>
      <w:r w:rsidRPr="009763ED">
        <w:rPr>
          <w:rFonts w:ascii="Times New Roman" w:hAnsi="Times New Roman" w:cs="Times New Roman"/>
          <w:color w:val="000000"/>
          <w:sz w:val="24"/>
          <w:szCs w:val="24"/>
        </w:rPr>
        <w:t>5. Perkančioji organizacija bet kuriuo pirkimo procedūros metu, siekiant užtikrinti tinkamą pirkimo procedūros atlikimą, gali paprašyti dalyvių pateikti visus ar dalį dokumentų, patvirtinančių jų atitikimą kvalifikacijos reikalavimams.</w:t>
      </w:r>
    </w:p>
    <w:p w14:paraId="3FDD05EC" w14:textId="77777777" w:rsidR="009763ED" w:rsidRPr="009763ED" w:rsidRDefault="009763ED" w:rsidP="009763ED">
      <w:pPr>
        <w:tabs>
          <w:tab w:val="left" w:pos="709"/>
        </w:tabs>
        <w:spacing w:after="0"/>
        <w:jc w:val="both"/>
        <w:rPr>
          <w:rFonts w:ascii="Times New Roman" w:hAnsi="Times New Roman" w:cs="Times New Roman"/>
          <w:b/>
          <w:i/>
          <w:iCs/>
          <w:color w:val="7030A0"/>
          <w:sz w:val="24"/>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544"/>
        <w:gridCol w:w="3685"/>
        <w:gridCol w:w="2552"/>
      </w:tblGrid>
      <w:tr w:rsidR="009763ED" w:rsidRPr="009763ED" w14:paraId="6601EAEB" w14:textId="77777777" w:rsidTr="00133547">
        <w:tc>
          <w:tcPr>
            <w:tcW w:w="568" w:type="dxa"/>
            <w:tcBorders>
              <w:top w:val="single" w:sz="4" w:space="0" w:color="auto"/>
            </w:tcBorders>
          </w:tcPr>
          <w:p w14:paraId="1D38F744" w14:textId="77777777" w:rsidR="009763ED" w:rsidRPr="009763ED" w:rsidRDefault="009763ED" w:rsidP="009763ED">
            <w:pPr>
              <w:pStyle w:val="Pagrindinistekstas"/>
              <w:spacing w:after="0"/>
              <w:ind w:firstLine="0"/>
              <w:rPr>
                <w:rFonts w:ascii="Times New Roman" w:hAnsi="Times New Roman" w:cs="Times New Roman"/>
                <w:b/>
                <w:sz w:val="24"/>
                <w:szCs w:val="24"/>
              </w:rPr>
            </w:pPr>
            <w:r w:rsidRPr="009763ED">
              <w:rPr>
                <w:rFonts w:ascii="Times New Roman" w:hAnsi="Times New Roman" w:cs="Times New Roman"/>
                <w:b/>
                <w:sz w:val="24"/>
                <w:szCs w:val="24"/>
              </w:rPr>
              <w:t>Eil. Nr.</w:t>
            </w:r>
          </w:p>
        </w:tc>
        <w:tc>
          <w:tcPr>
            <w:tcW w:w="3544" w:type="dxa"/>
            <w:tcBorders>
              <w:top w:val="single" w:sz="4" w:space="0" w:color="auto"/>
            </w:tcBorders>
          </w:tcPr>
          <w:p w14:paraId="2D72BEF3" w14:textId="77777777" w:rsidR="009763ED" w:rsidRPr="009763ED" w:rsidRDefault="009763ED" w:rsidP="009763ED">
            <w:pPr>
              <w:pStyle w:val="Pagrindinistekstas"/>
              <w:spacing w:after="0"/>
              <w:ind w:firstLine="0"/>
              <w:rPr>
                <w:rFonts w:ascii="Times New Roman" w:hAnsi="Times New Roman" w:cs="Times New Roman"/>
                <w:b/>
                <w:sz w:val="24"/>
                <w:szCs w:val="24"/>
              </w:rPr>
            </w:pPr>
            <w:r w:rsidRPr="009763ED">
              <w:rPr>
                <w:rFonts w:ascii="Times New Roman" w:hAnsi="Times New Roman" w:cs="Times New Roman"/>
                <w:b/>
                <w:sz w:val="24"/>
                <w:szCs w:val="24"/>
              </w:rPr>
              <w:t xml:space="preserve">Kvalifikacijos reikalavimai </w:t>
            </w:r>
          </w:p>
        </w:tc>
        <w:tc>
          <w:tcPr>
            <w:tcW w:w="3685" w:type="dxa"/>
            <w:tcBorders>
              <w:top w:val="single" w:sz="4" w:space="0" w:color="auto"/>
            </w:tcBorders>
          </w:tcPr>
          <w:p w14:paraId="2614428D" w14:textId="77777777" w:rsidR="009763ED" w:rsidRPr="009763ED" w:rsidRDefault="009763ED" w:rsidP="009763ED">
            <w:pPr>
              <w:pStyle w:val="Pagrindinistekstas"/>
              <w:spacing w:after="0"/>
              <w:ind w:firstLine="0"/>
              <w:rPr>
                <w:rFonts w:ascii="Times New Roman" w:hAnsi="Times New Roman" w:cs="Times New Roman"/>
                <w:b/>
                <w:sz w:val="24"/>
                <w:szCs w:val="24"/>
              </w:rPr>
            </w:pPr>
            <w:r w:rsidRPr="009763ED">
              <w:rPr>
                <w:rFonts w:ascii="Times New Roman" w:hAnsi="Times New Roman" w:cs="Times New Roman"/>
                <w:b/>
                <w:sz w:val="24"/>
                <w:szCs w:val="24"/>
              </w:rPr>
              <w:t>Kvalifikacijos reikalavimus įrodantys dokumentai</w:t>
            </w:r>
          </w:p>
          <w:p w14:paraId="7249DFA1" w14:textId="77777777" w:rsidR="009763ED" w:rsidRPr="009763ED" w:rsidRDefault="009763ED" w:rsidP="009763ED">
            <w:pPr>
              <w:pStyle w:val="Pagrindinistekstas"/>
              <w:spacing w:after="0"/>
              <w:ind w:firstLine="0"/>
              <w:rPr>
                <w:rFonts w:ascii="Times New Roman" w:hAnsi="Times New Roman" w:cs="Times New Roman"/>
                <w:b/>
                <w:sz w:val="24"/>
                <w:szCs w:val="24"/>
              </w:rPr>
            </w:pPr>
            <w:r w:rsidRPr="009763ED">
              <w:rPr>
                <w:rFonts w:ascii="Times New Roman" w:hAnsi="Times New Roman" w:cs="Times New Roman"/>
                <w:i/>
                <w:sz w:val="24"/>
                <w:szCs w:val="24"/>
                <w:u w:val="single"/>
              </w:rPr>
              <w:t>(dokumentai pateikiami elektronine forma)</w:t>
            </w:r>
          </w:p>
        </w:tc>
        <w:tc>
          <w:tcPr>
            <w:tcW w:w="2552" w:type="dxa"/>
            <w:tcBorders>
              <w:top w:val="single" w:sz="4" w:space="0" w:color="auto"/>
            </w:tcBorders>
          </w:tcPr>
          <w:p w14:paraId="17151D79" w14:textId="77777777" w:rsidR="009763ED" w:rsidRPr="009763ED" w:rsidRDefault="009763ED" w:rsidP="009763ED">
            <w:pPr>
              <w:pStyle w:val="Pagrindinistekstas"/>
              <w:spacing w:after="0"/>
              <w:ind w:firstLine="0"/>
              <w:rPr>
                <w:rFonts w:ascii="Times New Roman" w:hAnsi="Times New Roman" w:cs="Times New Roman"/>
                <w:b/>
                <w:sz w:val="24"/>
                <w:szCs w:val="24"/>
              </w:rPr>
            </w:pPr>
            <w:r w:rsidRPr="009763ED">
              <w:rPr>
                <w:rFonts w:ascii="Times New Roman" w:hAnsi="Times New Roman" w:cs="Times New Roman"/>
                <w:b/>
                <w:sz w:val="24"/>
                <w:szCs w:val="24"/>
              </w:rPr>
              <w:t xml:space="preserve">Tiekėjų grupei keliami reikalavimai bei  </w:t>
            </w:r>
          </w:p>
          <w:p w14:paraId="201879B5" w14:textId="77777777" w:rsidR="009763ED" w:rsidRPr="009763ED" w:rsidRDefault="009763ED" w:rsidP="009763ED">
            <w:pPr>
              <w:pStyle w:val="Pagrindinistekstas"/>
              <w:spacing w:after="0"/>
              <w:ind w:firstLine="0"/>
              <w:rPr>
                <w:rFonts w:ascii="Times New Roman" w:hAnsi="Times New Roman" w:cs="Times New Roman"/>
                <w:b/>
                <w:sz w:val="24"/>
                <w:szCs w:val="24"/>
              </w:rPr>
            </w:pPr>
            <w:r w:rsidRPr="009763ED">
              <w:rPr>
                <w:rFonts w:ascii="Times New Roman" w:hAnsi="Times New Roman" w:cs="Times New Roman"/>
                <w:b/>
                <w:sz w:val="24"/>
                <w:szCs w:val="24"/>
              </w:rPr>
              <w:t>\rėmimosi kitų ūkio subjektų pajėgumais sąlygos</w:t>
            </w:r>
          </w:p>
        </w:tc>
      </w:tr>
      <w:tr w:rsidR="009763ED" w:rsidRPr="009763ED" w14:paraId="6B20EBC4" w14:textId="77777777" w:rsidTr="00133547">
        <w:tc>
          <w:tcPr>
            <w:tcW w:w="568" w:type="dxa"/>
            <w:tcBorders>
              <w:top w:val="single" w:sz="4" w:space="0" w:color="auto"/>
              <w:left w:val="single" w:sz="4" w:space="0" w:color="auto"/>
              <w:bottom w:val="single" w:sz="4" w:space="0" w:color="auto"/>
              <w:right w:val="single" w:sz="4" w:space="0" w:color="auto"/>
            </w:tcBorders>
          </w:tcPr>
          <w:p w14:paraId="729E353A" w14:textId="77777777" w:rsidR="009763ED" w:rsidRPr="009763ED" w:rsidRDefault="009763ED" w:rsidP="009763ED">
            <w:pPr>
              <w:spacing w:after="0"/>
              <w:jc w:val="both"/>
              <w:rPr>
                <w:rFonts w:ascii="Times New Roman" w:hAnsi="Times New Roman" w:cs="Times New Roman"/>
                <w:sz w:val="24"/>
                <w:szCs w:val="24"/>
              </w:rPr>
            </w:pPr>
            <w:r w:rsidRPr="009763ED">
              <w:rPr>
                <w:rFonts w:ascii="Times New Roman" w:hAnsi="Times New Roman" w:cs="Times New Roman"/>
                <w:sz w:val="24"/>
                <w:szCs w:val="24"/>
              </w:rPr>
              <w:t xml:space="preserve">1. </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A6CD593" w14:textId="77777777" w:rsidR="009763ED" w:rsidRPr="009763ED" w:rsidRDefault="009763ED" w:rsidP="009763ED">
            <w:pPr>
              <w:spacing w:after="0"/>
              <w:jc w:val="both"/>
              <w:rPr>
                <w:rFonts w:ascii="Times New Roman" w:hAnsi="Times New Roman" w:cs="Times New Roman"/>
                <w:sz w:val="24"/>
                <w:szCs w:val="24"/>
              </w:rPr>
            </w:pPr>
            <w:r w:rsidRPr="009763ED">
              <w:rPr>
                <w:rFonts w:ascii="Times New Roman" w:hAnsi="Times New Roman" w:cs="Times New Roman"/>
                <w:sz w:val="24"/>
                <w:szCs w:val="24"/>
              </w:rPr>
              <w:t>Tiekėjas turi turėti teisę verstis keleivių vežimo autobusais vidaus maršrutais.</w:t>
            </w:r>
          </w:p>
          <w:p w14:paraId="7C4A4AA1" w14:textId="77777777" w:rsidR="009763ED" w:rsidRPr="009763ED" w:rsidRDefault="009763ED" w:rsidP="009763ED">
            <w:pPr>
              <w:spacing w:after="0"/>
              <w:jc w:val="both"/>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91E07B6" w14:textId="77777777" w:rsidR="009763ED" w:rsidRPr="009763ED" w:rsidRDefault="009763ED" w:rsidP="009763ED">
            <w:pPr>
              <w:spacing w:after="0"/>
              <w:jc w:val="both"/>
              <w:rPr>
                <w:rFonts w:ascii="Times New Roman" w:hAnsi="Times New Roman" w:cs="Times New Roman"/>
                <w:sz w:val="24"/>
                <w:szCs w:val="24"/>
              </w:rPr>
            </w:pPr>
            <w:r w:rsidRPr="009763ED">
              <w:rPr>
                <w:rFonts w:ascii="Times New Roman" w:hAnsi="Times New Roman" w:cs="Times New Roman"/>
                <w:sz w:val="24"/>
                <w:szCs w:val="24"/>
              </w:rPr>
              <w:t xml:space="preserve">Tiekėjas turi turėti  licenciją Verstis keleivių vežimo autobusais vidaus maršrutais  arba licenciją </w:t>
            </w:r>
          </w:p>
          <w:p w14:paraId="201AA976" w14:textId="77777777" w:rsidR="009763ED" w:rsidRPr="009763ED" w:rsidRDefault="009763ED" w:rsidP="009763ED">
            <w:pPr>
              <w:spacing w:after="0"/>
              <w:jc w:val="both"/>
              <w:rPr>
                <w:rFonts w:ascii="Times New Roman" w:hAnsi="Times New Roman" w:cs="Times New Roman"/>
                <w:sz w:val="24"/>
                <w:szCs w:val="24"/>
              </w:rPr>
            </w:pPr>
            <w:r w:rsidRPr="009763ED">
              <w:rPr>
                <w:rFonts w:ascii="Times New Roman" w:hAnsi="Times New Roman" w:cs="Times New Roman"/>
                <w:sz w:val="24"/>
                <w:szCs w:val="24"/>
                <w:shd w:val="clear" w:color="auto" w:fill="FFFFFF"/>
              </w:rPr>
              <w:t>Verstis keleivių vežimu autobusais tarptautiniais maršrutais ir Lietuvos Respublikos teritorijoje,</w:t>
            </w:r>
          </w:p>
          <w:p w14:paraId="7346626C" w14:textId="60642E2C" w:rsidR="009763ED" w:rsidRPr="007714E9" w:rsidRDefault="009763ED" w:rsidP="007714E9">
            <w:pPr>
              <w:snapToGrid w:val="0"/>
              <w:spacing w:after="0"/>
              <w:jc w:val="both"/>
              <w:rPr>
                <w:rFonts w:ascii="Times New Roman" w:hAnsi="Times New Roman" w:cs="Times New Roman"/>
                <w:i/>
                <w:sz w:val="24"/>
                <w:szCs w:val="24"/>
                <w:u w:val="single"/>
              </w:rPr>
            </w:pPr>
            <w:r w:rsidRPr="009763ED">
              <w:rPr>
                <w:rFonts w:ascii="Times New Roman" w:hAnsi="Times New Roman" w:cs="Times New Roman"/>
                <w:sz w:val="24"/>
                <w:szCs w:val="24"/>
              </w:rPr>
              <w:t>išduotą Lietuvos transporto saugos administracijos (LTSA), kuri suteikia teisę tiekėjui vežti keleivius autobusais. Perkančioji organizacija nereikalauja pateikti šių dokumentų, Perkančioji organizacija pati tikrina duomenis, skelbiamus LTSA administracinių paslaugų svetainėje („e. VKTI“)</w:t>
            </w:r>
            <w:r w:rsidR="007714E9">
              <w:rPr>
                <w:rFonts w:ascii="Times New Roman" w:hAnsi="Times New Roman" w:cs="Times New Roman"/>
                <w:i/>
                <w:sz w:val="24"/>
                <w:szCs w:val="24"/>
                <w:u w:val="single"/>
              </w:rPr>
              <w:t>.</w:t>
            </w:r>
            <w:r w:rsidRPr="009763ED">
              <w:rPr>
                <w:rFonts w:ascii="Times New Roman" w:hAnsi="Times New Roman" w:cs="Times New Roman"/>
                <w:sz w:val="24"/>
                <w:szCs w:val="24"/>
              </w:rPr>
              <w:t xml:space="preserve"> Iš tiekėjų, registruotų Europos Sąjungos valstybėje narėje, </w:t>
            </w:r>
            <w:r w:rsidRPr="009763ED">
              <w:rPr>
                <w:rFonts w:ascii="Times New Roman" w:hAnsi="Times New Roman" w:cs="Times New Roman"/>
                <w:sz w:val="24"/>
                <w:szCs w:val="24"/>
              </w:rPr>
              <w:lastRenderedPageBreak/>
              <w:t>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w:t>
            </w:r>
          </w:p>
        </w:tc>
        <w:tc>
          <w:tcPr>
            <w:tcW w:w="2552" w:type="dxa"/>
            <w:tcBorders>
              <w:top w:val="single" w:sz="4" w:space="0" w:color="auto"/>
              <w:left w:val="single" w:sz="4" w:space="0" w:color="auto"/>
              <w:bottom w:val="single" w:sz="4" w:space="0" w:color="auto"/>
              <w:right w:val="single" w:sz="4" w:space="0" w:color="auto"/>
            </w:tcBorders>
          </w:tcPr>
          <w:p w14:paraId="6E3AB654" w14:textId="77777777" w:rsidR="009763ED" w:rsidRPr="009763ED" w:rsidRDefault="009763ED" w:rsidP="009763ED">
            <w:pPr>
              <w:spacing w:after="0"/>
              <w:rPr>
                <w:rFonts w:ascii="Times New Roman" w:hAnsi="Times New Roman" w:cs="Times New Roman"/>
                <w:sz w:val="24"/>
                <w:szCs w:val="24"/>
              </w:rPr>
            </w:pPr>
            <w:r w:rsidRPr="009763ED">
              <w:rPr>
                <w:rFonts w:ascii="Times New Roman" w:hAnsi="Times New Roman" w:cs="Times New Roman"/>
                <w:sz w:val="24"/>
                <w:szCs w:val="24"/>
              </w:rPr>
              <w:lastRenderedPageBreak/>
              <w:t>1) jeigu pasiūlymą teikia ūkio subjektų grupė – reikalavimą turi atitikti kiekvienas ūkio subjektų grupės narys (-</w:t>
            </w:r>
            <w:proofErr w:type="spellStart"/>
            <w:r w:rsidRPr="009763ED">
              <w:rPr>
                <w:rFonts w:ascii="Times New Roman" w:hAnsi="Times New Roman" w:cs="Times New Roman"/>
                <w:sz w:val="24"/>
                <w:szCs w:val="24"/>
              </w:rPr>
              <w:t>iai</w:t>
            </w:r>
            <w:proofErr w:type="spellEnd"/>
            <w:r w:rsidRPr="009763ED">
              <w:rPr>
                <w:rFonts w:ascii="Times New Roman" w:hAnsi="Times New Roman" w:cs="Times New Roman"/>
                <w:sz w:val="24"/>
                <w:szCs w:val="24"/>
              </w:rPr>
              <w:t>), pagal jų prisiimamus įsipareigojimus pirkimo sutarčiai vykdyti;</w:t>
            </w:r>
          </w:p>
          <w:p w14:paraId="5D71A056" w14:textId="77777777" w:rsidR="009763ED" w:rsidRPr="009763ED" w:rsidRDefault="009763ED" w:rsidP="009763ED">
            <w:pPr>
              <w:spacing w:after="0"/>
              <w:rPr>
                <w:rFonts w:ascii="Times New Roman" w:hAnsi="Times New Roman" w:cs="Times New Roman"/>
                <w:sz w:val="24"/>
                <w:szCs w:val="24"/>
              </w:rPr>
            </w:pPr>
            <w:r w:rsidRPr="009763ED">
              <w:rPr>
                <w:rFonts w:ascii="Times New Roman" w:hAnsi="Times New Roman" w:cs="Times New Roman"/>
                <w:sz w:val="24"/>
                <w:szCs w:val="24"/>
              </w:rPr>
              <w:t xml:space="preserve">2) tiekėjas gali remtis kitų ūkio subjektų pajėgumais tik tuomet, kai tie subjektai, kurių pajėgumais buvo pasiremta, patys teiks </w:t>
            </w:r>
            <w:r w:rsidRPr="009763ED">
              <w:rPr>
                <w:rFonts w:ascii="Times New Roman" w:hAnsi="Times New Roman" w:cs="Times New Roman"/>
                <w:sz w:val="24"/>
                <w:szCs w:val="24"/>
              </w:rPr>
              <w:lastRenderedPageBreak/>
              <w:t>paslaugas, kurioms reikia jų pajėgumų.</w:t>
            </w:r>
          </w:p>
        </w:tc>
      </w:tr>
      <w:tr w:rsidR="009763ED" w:rsidRPr="009763ED" w14:paraId="70A4588E" w14:textId="77777777" w:rsidTr="00133547">
        <w:trPr>
          <w:trHeight w:val="1266"/>
        </w:trPr>
        <w:tc>
          <w:tcPr>
            <w:tcW w:w="568" w:type="dxa"/>
            <w:tcBorders>
              <w:top w:val="single" w:sz="4" w:space="0" w:color="auto"/>
              <w:left w:val="single" w:sz="4" w:space="0" w:color="auto"/>
              <w:bottom w:val="single" w:sz="4" w:space="0" w:color="auto"/>
              <w:right w:val="single" w:sz="4" w:space="0" w:color="auto"/>
            </w:tcBorders>
          </w:tcPr>
          <w:p w14:paraId="6901A6F3" w14:textId="77777777" w:rsidR="009763ED" w:rsidRPr="009763ED" w:rsidRDefault="009763ED" w:rsidP="009763ED">
            <w:pPr>
              <w:spacing w:after="0"/>
              <w:jc w:val="both"/>
              <w:rPr>
                <w:rFonts w:ascii="Times New Roman" w:hAnsi="Times New Roman" w:cs="Times New Roman"/>
                <w:sz w:val="24"/>
                <w:szCs w:val="24"/>
              </w:rPr>
            </w:pPr>
            <w:r w:rsidRPr="009763ED">
              <w:rPr>
                <w:rFonts w:ascii="Times New Roman" w:hAnsi="Times New Roman" w:cs="Times New Roman"/>
                <w:sz w:val="24"/>
                <w:szCs w:val="24"/>
              </w:rPr>
              <w:lastRenderedPageBreak/>
              <w:t>2.</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F6EB614" w14:textId="77777777" w:rsidR="009763ED" w:rsidRPr="009763ED" w:rsidRDefault="009763ED" w:rsidP="007714E9">
            <w:pPr>
              <w:spacing w:after="0" w:line="259" w:lineRule="auto"/>
              <w:jc w:val="both"/>
              <w:rPr>
                <w:rFonts w:ascii="Times New Roman" w:hAnsi="Times New Roman" w:cs="Times New Roman"/>
                <w:sz w:val="24"/>
                <w:szCs w:val="24"/>
              </w:rPr>
            </w:pPr>
            <w:r w:rsidRPr="009763ED">
              <w:rPr>
                <w:rFonts w:ascii="Times New Roman" w:hAnsi="Times New Roman" w:cs="Times New Roman"/>
                <w:sz w:val="24"/>
                <w:szCs w:val="24"/>
              </w:rPr>
              <w:t xml:space="preserve">Bendros metinės pajamos </w:t>
            </w:r>
            <w:r w:rsidRPr="009763ED">
              <w:rPr>
                <w:rFonts w:ascii="Times New Roman" w:eastAsia="Calibri" w:hAnsi="Times New Roman" w:cs="Times New Roman"/>
                <w:sz w:val="24"/>
                <w:szCs w:val="24"/>
              </w:rPr>
              <w:t>iš veiklos, su kuria susijęs atliekamas pirkimas,</w:t>
            </w:r>
            <w:r w:rsidRPr="009763ED">
              <w:rPr>
                <w:rFonts w:ascii="Times New Roman" w:hAnsi="Times New Roman" w:cs="Times New Roman"/>
                <w:sz w:val="24"/>
                <w:szCs w:val="24"/>
              </w:rPr>
              <w:t xml:space="preserve"> kiekvienais paskutiniais 3  finansiniais metais, o jei ūkio subjektas įregistruotas vėliau ar veiklą atitinkamoje srityje pradėjo vėliau – nuo ūkio subjekto įregistravimo ar veiklos su pirkimu susijusioje srityje pradžios, yra ne mažesnės nei 1 319 480 eurų be PVM</w:t>
            </w:r>
          </w:p>
          <w:p w14:paraId="554C1C7E" w14:textId="77777777" w:rsidR="009763ED" w:rsidRPr="009763ED" w:rsidRDefault="009763ED" w:rsidP="009763ED">
            <w:pPr>
              <w:spacing w:after="0" w:line="259" w:lineRule="auto"/>
              <w:jc w:val="both"/>
              <w:rPr>
                <w:rFonts w:ascii="Times New Roman" w:hAnsi="Times New Roman" w:cs="Times New Roman"/>
                <w:b/>
                <w:bCs/>
                <w:noProof/>
                <w:sz w:val="24"/>
                <w:szCs w:val="24"/>
              </w:rPr>
            </w:pPr>
            <w:r w:rsidRPr="009763ED">
              <w:rPr>
                <w:rFonts w:ascii="Times New Roman" w:hAnsi="Times New Roman" w:cs="Times New Roman"/>
                <w:sz w:val="24"/>
                <w:szCs w:val="24"/>
              </w:rPr>
              <w:t xml:space="preserve">Laikoma, kad su atliekamu pirkimu susijusi veikla yra: </w:t>
            </w:r>
            <w:r w:rsidRPr="009763ED">
              <w:rPr>
                <w:rFonts w:ascii="Times New Roman" w:eastAsia="Times New Roman" w:hAnsi="Times New Roman" w:cs="Times New Roman"/>
                <w:sz w:val="24"/>
                <w:szCs w:val="24"/>
              </w:rPr>
              <w:t xml:space="preserve">Keleivių vežimas autobusais  </w:t>
            </w:r>
            <w:r w:rsidRPr="009763ED">
              <w:rPr>
                <w:rFonts w:ascii="Times New Roman" w:hAnsi="Times New Roman" w:cs="Times New Roman"/>
                <w:sz w:val="24"/>
                <w:szCs w:val="24"/>
              </w:rPr>
              <w:t xml:space="preserve">reguliaraus </w:t>
            </w:r>
            <w:r w:rsidRPr="009763ED">
              <w:rPr>
                <w:rFonts w:ascii="Times New Roman" w:eastAsia="Times New Roman" w:hAnsi="Times New Roman" w:cs="Times New Roman"/>
                <w:sz w:val="24"/>
                <w:szCs w:val="24"/>
              </w:rPr>
              <w:t xml:space="preserve">susisiekimo maršrutais. </w:t>
            </w:r>
            <w:r w:rsidRPr="009763ED">
              <w:rPr>
                <w:rFonts w:ascii="Times New Roman" w:hAnsi="Times New Roman" w:cs="Times New Roman"/>
                <w:i/>
                <w:iCs/>
                <w:sz w:val="24"/>
                <w:szCs w:val="24"/>
              </w:rPr>
              <w:t xml:space="preserve"> </w:t>
            </w:r>
          </w:p>
          <w:p w14:paraId="63EDF818" w14:textId="77777777" w:rsidR="009763ED" w:rsidRPr="009763ED" w:rsidRDefault="009763ED" w:rsidP="009763ED">
            <w:pPr>
              <w:spacing w:after="0" w:line="259" w:lineRule="auto"/>
              <w:jc w:val="both"/>
              <w:rPr>
                <w:rFonts w:ascii="Times New Roman" w:hAnsi="Times New Roman" w:cs="Times New Roman"/>
                <w:strike/>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B53A742" w14:textId="77777777" w:rsidR="009763ED" w:rsidRPr="009763ED" w:rsidRDefault="009763ED" w:rsidP="009763ED">
            <w:pPr>
              <w:spacing w:after="0"/>
              <w:jc w:val="both"/>
              <w:rPr>
                <w:rFonts w:ascii="Times New Roman" w:hAnsi="Times New Roman" w:cs="Times New Roman"/>
                <w:bCs/>
                <w:sz w:val="24"/>
                <w:szCs w:val="24"/>
              </w:rPr>
            </w:pPr>
            <w:r w:rsidRPr="009763ED">
              <w:rPr>
                <w:rFonts w:ascii="Times New Roman" w:hAnsi="Times New Roman" w:cs="Times New Roman"/>
                <w:sz w:val="24"/>
                <w:szCs w:val="24"/>
              </w:rPr>
              <w:t xml:space="preserve">Pateikiama ūkio subjekto vadovo ir ūkio subjekto vyriausiojo buhalterio (buhalterio) arba kito asmens, galinčio tvarkyti ūkio subjekto buhalterinę apskaitą pagal teisės aktus, pasirašyta deklaracija apie </w:t>
            </w:r>
            <w:r w:rsidRPr="009763ED">
              <w:rPr>
                <w:rFonts w:ascii="Times New Roman" w:hAnsi="Times New Roman" w:cs="Times New Roman"/>
                <w:bCs/>
                <w:sz w:val="24"/>
                <w:szCs w:val="24"/>
              </w:rPr>
              <w:t>paskutiniais 3</w:t>
            </w:r>
            <w:r w:rsidRPr="009763ED">
              <w:rPr>
                <w:rFonts w:ascii="Times New Roman" w:hAnsi="Times New Roman" w:cs="Times New Roman"/>
                <w:sz w:val="24"/>
                <w:szCs w:val="24"/>
              </w:rPr>
              <w:t xml:space="preserve"> </w:t>
            </w:r>
            <w:r w:rsidRPr="009763ED">
              <w:rPr>
                <w:rFonts w:ascii="Times New Roman" w:hAnsi="Times New Roman" w:cs="Times New Roman"/>
                <w:bCs/>
                <w:sz w:val="24"/>
                <w:szCs w:val="24"/>
              </w:rPr>
              <w:t xml:space="preserve">finansiniais metais, o jeigu ūkio subjektas įregistruotas ar veiklą atitinkamoje srityje pradėjo vėliau, – nuo ūkio subjekto įregistravimo ar veiklos su pirkimu susijusioje srityje pradžios (jeigu ši informacija turima), gautas metines pajamas iš veiklos, </w:t>
            </w:r>
            <w:r w:rsidRPr="009763ED">
              <w:rPr>
                <w:rFonts w:ascii="Times New Roman" w:eastAsia="Calibri" w:hAnsi="Times New Roman" w:cs="Times New Roman"/>
                <w:sz w:val="24"/>
                <w:szCs w:val="24"/>
              </w:rPr>
              <w:t>su kuria susijęs atliekamas pirkimas</w:t>
            </w:r>
            <w:r w:rsidRPr="009763ED">
              <w:rPr>
                <w:rFonts w:ascii="Times New Roman" w:hAnsi="Times New Roman" w:cs="Times New Roman"/>
                <w:sz w:val="24"/>
                <w:szCs w:val="24"/>
              </w:rPr>
              <w:t xml:space="preserve"> arba </w:t>
            </w:r>
            <w:r w:rsidRPr="009763ED">
              <w:rPr>
                <w:rFonts w:ascii="Times New Roman" w:hAnsi="Times New Roman" w:cs="Times New Roman"/>
                <w:bCs/>
                <w:sz w:val="24"/>
                <w:szCs w:val="24"/>
              </w:rPr>
              <w:t>atitinkamos banko pažymos.</w:t>
            </w:r>
            <w:r w:rsidRPr="009763ED">
              <w:rPr>
                <w:rFonts w:ascii="Times New Roman" w:hAnsi="Times New Roman" w:cs="Times New Roman"/>
                <w:i/>
                <w:iCs/>
                <w:sz w:val="24"/>
                <w:szCs w:val="24"/>
              </w:rPr>
              <w:t xml:space="preserve"> </w:t>
            </w:r>
          </w:p>
          <w:p w14:paraId="13445018" w14:textId="77777777" w:rsidR="009763ED" w:rsidRPr="009763ED" w:rsidRDefault="009763ED" w:rsidP="007714E9">
            <w:pPr>
              <w:spacing w:after="0"/>
              <w:jc w:val="both"/>
              <w:rPr>
                <w:rFonts w:ascii="Times New Roman" w:hAnsi="Times New Roman" w:cs="Times New Roman"/>
                <w:bCs/>
                <w:sz w:val="24"/>
                <w:szCs w:val="24"/>
              </w:rPr>
            </w:pPr>
            <w:r w:rsidRPr="009763ED">
              <w:rPr>
                <w:rFonts w:ascii="Times New Roman" w:eastAsia="Calibri" w:hAnsi="Times New Roman" w:cs="Times New Roman"/>
                <w:sz w:val="24"/>
                <w:szCs w:val="24"/>
              </w:rPr>
              <w:t>Jeigu tiekėjas dėl pateisinamų priežasčių negali pateikti įrodančių dokumentų, jis turi teisę pateikti kitus pirkimo vykdytojui priimtinus dokumentus</w:t>
            </w:r>
          </w:p>
          <w:p w14:paraId="3EC15647" w14:textId="77777777" w:rsidR="009763ED" w:rsidRPr="009763ED" w:rsidRDefault="009763ED" w:rsidP="009763ED">
            <w:pPr>
              <w:spacing w:after="0"/>
              <w:jc w:val="both"/>
              <w:rPr>
                <w:rFonts w:ascii="Times New Roman" w:hAnsi="Times New Roman" w:cs="Times New Roman"/>
                <w:color w:val="00B050"/>
                <w:sz w:val="24"/>
                <w:szCs w:val="24"/>
              </w:rPr>
            </w:pPr>
            <w:r w:rsidRPr="009763ED">
              <w:rPr>
                <w:rFonts w:ascii="Times New Roman" w:hAnsi="Times New Roman" w:cs="Times New Roman"/>
                <w:i/>
                <w:iCs/>
                <w:sz w:val="24"/>
                <w:szCs w:val="24"/>
              </w:rPr>
              <w:lastRenderedPageBreak/>
              <w:t>Pateikiama dokumentų  kopijos arba nuorodos į nacionalines duomenų bazes bet kurioje valstybėje narėje, prie kurių pirkimo vykdytojas turės galimybę tiesiogiai ir neatlygintinai prisijungusi ir susipažinti su reikalaujamais dokumentais ir (ar) informacija</w:t>
            </w:r>
            <w:r w:rsidRPr="009763ED">
              <w:rPr>
                <w:rFonts w:ascii="Times New Roman" w:hAnsi="Times New Roman" w:cs="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A17A60E" w14:textId="77777777" w:rsidR="009763ED" w:rsidRPr="009763ED" w:rsidRDefault="009763ED" w:rsidP="009763ED">
            <w:pPr>
              <w:tabs>
                <w:tab w:val="left" w:pos="318"/>
              </w:tabs>
              <w:spacing w:after="0"/>
              <w:rPr>
                <w:rFonts w:ascii="Times New Roman" w:hAnsi="Times New Roman" w:cs="Times New Roman"/>
                <w:sz w:val="24"/>
                <w:szCs w:val="24"/>
              </w:rPr>
            </w:pPr>
            <w:r w:rsidRPr="009763ED">
              <w:rPr>
                <w:rFonts w:ascii="Times New Roman" w:hAnsi="Times New Roman" w:cs="Times New Roman"/>
                <w:sz w:val="24"/>
                <w:szCs w:val="24"/>
              </w:rPr>
              <w:lastRenderedPageBreak/>
              <w:t>1) jeigu pasiūlymą teikia ūkio subjektų grupė – reikalavimą turi atitikti visi ūkio subjektų grupės nariai kartu (ūkio subjektų grupės narių turima patirtis sumuojama), atsižvelgiant į jų prisiimamus įsipareigojimus;</w:t>
            </w:r>
          </w:p>
          <w:p w14:paraId="184A2CC6" w14:textId="77777777" w:rsidR="009763ED" w:rsidRPr="009763ED" w:rsidRDefault="009763ED" w:rsidP="009763ED">
            <w:pPr>
              <w:tabs>
                <w:tab w:val="left" w:pos="318"/>
              </w:tabs>
              <w:spacing w:after="0"/>
              <w:rPr>
                <w:rFonts w:ascii="Times New Roman" w:hAnsi="Times New Roman" w:cs="Times New Roman"/>
                <w:sz w:val="24"/>
                <w:szCs w:val="24"/>
              </w:rPr>
            </w:pPr>
            <w:r w:rsidRPr="009763ED">
              <w:rPr>
                <w:rFonts w:ascii="Times New Roman" w:hAnsi="Times New Roman" w:cs="Times New Roman"/>
                <w:sz w:val="24"/>
                <w:szCs w:val="24"/>
              </w:rPr>
              <w:t>2) tiekėjas gali remtis kitų ūkio subjektų pajėgumais tik tuo atveju, jeigu tie subjektai patys vykdys tas paslaugas, kuriai reikia jų turimų pajėgumų.</w:t>
            </w:r>
          </w:p>
        </w:tc>
      </w:tr>
      <w:tr w:rsidR="009763ED" w:rsidRPr="009763ED" w14:paraId="02ECFECB" w14:textId="77777777" w:rsidTr="00133547">
        <w:trPr>
          <w:trHeight w:val="372"/>
        </w:trPr>
        <w:tc>
          <w:tcPr>
            <w:tcW w:w="568" w:type="dxa"/>
            <w:tcBorders>
              <w:top w:val="single" w:sz="4" w:space="0" w:color="auto"/>
              <w:left w:val="single" w:sz="4" w:space="0" w:color="auto"/>
              <w:bottom w:val="single" w:sz="4" w:space="0" w:color="auto"/>
              <w:right w:val="single" w:sz="4" w:space="0" w:color="auto"/>
            </w:tcBorders>
          </w:tcPr>
          <w:p w14:paraId="6BE63B5D" w14:textId="77777777" w:rsidR="009763ED" w:rsidRPr="009763ED" w:rsidRDefault="009763ED" w:rsidP="009763ED">
            <w:pPr>
              <w:spacing w:after="0"/>
              <w:jc w:val="both"/>
              <w:rPr>
                <w:rFonts w:ascii="Times New Roman" w:hAnsi="Times New Roman" w:cs="Times New Roman"/>
                <w:sz w:val="24"/>
                <w:szCs w:val="24"/>
              </w:rPr>
            </w:pPr>
            <w:r w:rsidRPr="009763ED">
              <w:rPr>
                <w:rFonts w:ascii="Times New Roman" w:hAnsi="Times New Roman" w:cs="Times New Roman"/>
                <w:sz w:val="24"/>
                <w:szCs w:val="24"/>
              </w:rPr>
              <w:t xml:space="preserve">3. </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A8061AE" w14:textId="77777777" w:rsidR="009763ED" w:rsidRPr="009763ED" w:rsidRDefault="009763ED" w:rsidP="009763ED">
            <w:pPr>
              <w:spacing w:after="0" w:line="259" w:lineRule="auto"/>
              <w:jc w:val="both"/>
              <w:rPr>
                <w:rFonts w:ascii="Times New Roman" w:hAnsi="Times New Roman" w:cs="Times New Roman"/>
                <w:noProof/>
                <w:sz w:val="24"/>
                <w:szCs w:val="24"/>
              </w:rPr>
            </w:pPr>
            <w:r w:rsidRPr="009763ED">
              <w:rPr>
                <w:rFonts w:ascii="Times New Roman" w:hAnsi="Times New Roman" w:cs="Times New Roman"/>
                <w:sz w:val="24"/>
                <w:szCs w:val="24"/>
              </w:rPr>
              <w:t>Tiekėjas per paskutinius 3 metus iki pasiūlymo pateikimo termino pabaigos yra suteikęs pagal vieną arba daugiau sutarčių  keleivių vežimo</w:t>
            </w:r>
            <w:r w:rsidRPr="009763ED">
              <w:rPr>
                <w:rFonts w:ascii="Times New Roman" w:eastAsia="Times New Roman" w:hAnsi="Times New Roman" w:cs="Times New Roman"/>
                <w:sz w:val="24"/>
                <w:szCs w:val="24"/>
              </w:rPr>
              <w:t xml:space="preserve"> autobusais</w:t>
            </w:r>
            <w:r w:rsidRPr="009763ED">
              <w:rPr>
                <w:rFonts w:ascii="Times New Roman" w:hAnsi="Times New Roman" w:cs="Times New Roman"/>
                <w:sz w:val="24"/>
                <w:szCs w:val="24"/>
              </w:rPr>
              <w:t xml:space="preserve"> reguliaraus </w:t>
            </w:r>
            <w:r w:rsidRPr="009763ED">
              <w:rPr>
                <w:rFonts w:ascii="Times New Roman" w:eastAsia="Times New Roman" w:hAnsi="Times New Roman" w:cs="Times New Roman"/>
                <w:sz w:val="24"/>
                <w:szCs w:val="24"/>
              </w:rPr>
              <w:t xml:space="preserve">susisiekimo maršrutais </w:t>
            </w:r>
            <w:r w:rsidRPr="009763ED">
              <w:rPr>
                <w:rFonts w:ascii="Times New Roman" w:hAnsi="Times New Roman" w:cs="Times New Roman"/>
                <w:sz w:val="24"/>
                <w:szCs w:val="24"/>
              </w:rPr>
              <w:t>sutarčių, kurių bendra  vertė ne mažiau nei  4 618 150  eurų be PVM</w:t>
            </w:r>
          </w:p>
          <w:p w14:paraId="2A305D01" w14:textId="77777777" w:rsidR="009763ED" w:rsidRPr="009763ED" w:rsidRDefault="009763ED" w:rsidP="009763ED">
            <w:pPr>
              <w:spacing w:after="0"/>
              <w:jc w:val="both"/>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C6CAE88" w14:textId="77777777" w:rsidR="009763ED" w:rsidRPr="009763ED" w:rsidRDefault="009763ED" w:rsidP="009763ED">
            <w:pPr>
              <w:spacing w:after="0" w:line="259" w:lineRule="auto"/>
              <w:jc w:val="both"/>
              <w:rPr>
                <w:rFonts w:ascii="Times New Roman" w:hAnsi="Times New Roman" w:cs="Times New Roman"/>
                <w:bCs/>
                <w:sz w:val="24"/>
                <w:szCs w:val="24"/>
              </w:rPr>
            </w:pPr>
            <w:r w:rsidRPr="009763ED">
              <w:rPr>
                <w:rFonts w:ascii="Times New Roman" w:hAnsi="Times New Roman" w:cs="Times New Roman"/>
                <w:bCs/>
                <w:sz w:val="24"/>
                <w:szCs w:val="24"/>
              </w:rPr>
              <w:t>Pateikimas pagrindinių per pastaruosius 3 metus suteiktų paslaugų sąrašas, kuriame nurodytos paslaugų bendros sumos, datos ir paslaugų gavėjai (tiek viešieji, tiek privatieji). Užsakovų pažymas, kuriose būtų nurodytos suteiktų paslaugų bendros sumos, datos, paslaugų gavėjai, ar paslaugos buvo suteiktos tinkamai.</w:t>
            </w:r>
          </w:p>
          <w:p w14:paraId="10704F9B" w14:textId="77777777" w:rsidR="009763ED" w:rsidRPr="009763ED" w:rsidRDefault="009763ED" w:rsidP="009763ED">
            <w:pPr>
              <w:spacing w:after="0"/>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FAAA9A0" w14:textId="77777777" w:rsidR="009763ED" w:rsidRPr="009763ED" w:rsidRDefault="009763ED" w:rsidP="009763ED">
            <w:pPr>
              <w:tabs>
                <w:tab w:val="left" w:pos="318"/>
              </w:tabs>
              <w:spacing w:after="0"/>
              <w:rPr>
                <w:rFonts w:ascii="Times New Roman" w:hAnsi="Times New Roman" w:cs="Times New Roman"/>
                <w:sz w:val="24"/>
                <w:szCs w:val="24"/>
              </w:rPr>
            </w:pPr>
            <w:r w:rsidRPr="009763ED">
              <w:rPr>
                <w:rFonts w:ascii="Times New Roman" w:hAnsi="Times New Roman" w:cs="Times New Roman"/>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113A416F" w14:textId="77777777" w:rsidR="009763ED" w:rsidRPr="009763ED" w:rsidRDefault="009763ED" w:rsidP="009763ED">
            <w:pPr>
              <w:tabs>
                <w:tab w:val="left" w:pos="318"/>
              </w:tabs>
              <w:spacing w:after="0"/>
              <w:rPr>
                <w:rFonts w:ascii="Times New Roman" w:hAnsi="Times New Roman" w:cs="Times New Roman"/>
                <w:sz w:val="24"/>
                <w:szCs w:val="24"/>
              </w:rPr>
            </w:pPr>
            <w:r w:rsidRPr="009763ED">
              <w:rPr>
                <w:rFonts w:ascii="Times New Roman" w:hAnsi="Times New Roman" w:cs="Times New Roman"/>
                <w:sz w:val="24"/>
                <w:szCs w:val="24"/>
              </w:rPr>
              <w:t>2) tiekėjas gali remtis kitų ūkio subjektų pajėgumais tik tuo atveju, jeigu tie subjektai patys vykdys tas paslaugas, kuriai reikia jų turimų pajėgumų.</w:t>
            </w:r>
          </w:p>
        </w:tc>
      </w:tr>
      <w:tr w:rsidR="009763ED" w:rsidRPr="009763ED" w14:paraId="6929B52B" w14:textId="77777777" w:rsidTr="00133547">
        <w:tc>
          <w:tcPr>
            <w:tcW w:w="568" w:type="dxa"/>
            <w:tcBorders>
              <w:top w:val="single" w:sz="4" w:space="0" w:color="auto"/>
              <w:left w:val="single" w:sz="4" w:space="0" w:color="auto"/>
              <w:bottom w:val="single" w:sz="4" w:space="0" w:color="auto"/>
              <w:right w:val="single" w:sz="4" w:space="0" w:color="auto"/>
            </w:tcBorders>
          </w:tcPr>
          <w:p w14:paraId="58F75F73" w14:textId="77777777" w:rsidR="009763ED" w:rsidRPr="009763ED" w:rsidRDefault="009763ED" w:rsidP="009763ED">
            <w:pPr>
              <w:spacing w:after="0"/>
              <w:jc w:val="both"/>
              <w:rPr>
                <w:rFonts w:ascii="Times New Roman" w:hAnsi="Times New Roman" w:cs="Times New Roman"/>
                <w:sz w:val="24"/>
                <w:szCs w:val="24"/>
              </w:rPr>
            </w:pPr>
            <w:r w:rsidRPr="009763ED">
              <w:rPr>
                <w:rFonts w:ascii="Times New Roman" w:hAnsi="Times New Roman" w:cs="Times New Roman"/>
                <w:sz w:val="24"/>
                <w:szCs w:val="24"/>
              </w:rPr>
              <w:t>4.</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515B757" w14:textId="003B560F" w:rsidR="009763ED" w:rsidRPr="009763ED" w:rsidRDefault="009763ED" w:rsidP="009763ED">
            <w:pPr>
              <w:spacing w:after="0"/>
              <w:jc w:val="both"/>
              <w:rPr>
                <w:rFonts w:ascii="Times New Roman" w:hAnsi="Times New Roman" w:cs="Times New Roman"/>
                <w:sz w:val="24"/>
                <w:szCs w:val="24"/>
              </w:rPr>
            </w:pPr>
            <w:r w:rsidRPr="009763ED">
              <w:rPr>
                <w:rFonts w:ascii="Times New Roman" w:hAnsi="Times New Roman" w:cs="Times New Roman"/>
                <w:sz w:val="24"/>
                <w:szCs w:val="24"/>
              </w:rPr>
              <w:t xml:space="preserve">Pasiūlymo pateikimo metu tiekėjas turi turėti (nuosavybės, nuomos ar kt. teisėtais pagrindais) arba pateikti dokumentus, įrodančius, kad tiekėjas, su juo sudarius viešojo pirkimo sutartį, įsigis transporto priemones, skirtas keleivių vežimo </w:t>
            </w:r>
            <w:r w:rsidRPr="007714E9">
              <w:rPr>
                <w:rFonts w:ascii="Times New Roman" w:hAnsi="Times New Roman" w:cs="Times New Roman"/>
                <w:sz w:val="24"/>
                <w:szCs w:val="24"/>
              </w:rPr>
              <w:t xml:space="preserve">veiklai 16 vnt.  autobusų atitinkančių </w:t>
            </w:r>
            <w:r w:rsidR="007223BA" w:rsidRPr="007714E9">
              <w:rPr>
                <w:rFonts w:ascii="Times New Roman" w:hAnsi="Times New Roman" w:cs="Times New Roman"/>
                <w:sz w:val="24"/>
                <w:szCs w:val="24"/>
              </w:rPr>
              <w:t>pirkimo sąlygų 2 priedo „Techninė specifikacija“ 12 pried</w:t>
            </w:r>
            <w:r w:rsidR="00D62670" w:rsidRPr="007714E9">
              <w:rPr>
                <w:rFonts w:ascii="Times New Roman" w:hAnsi="Times New Roman" w:cs="Times New Roman"/>
                <w:sz w:val="24"/>
                <w:szCs w:val="24"/>
              </w:rPr>
              <w:t>ą</w:t>
            </w:r>
            <w:r w:rsidRPr="009763ED">
              <w:rPr>
                <w:rFonts w:ascii="Times New Roman" w:eastAsia="Calibri" w:hAnsi="Times New Roman" w:cs="Times New Roman"/>
                <w:sz w:val="24"/>
                <w:szCs w:val="24"/>
              </w:rPr>
              <w:t xml:space="preserve">  (pridedama).</w:t>
            </w:r>
            <w:r w:rsidRPr="009763ED">
              <w:rPr>
                <w:rFonts w:ascii="Times New Roman" w:eastAsia="Calibri" w:hAnsi="Times New Roman" w:cs="Times New Roman"/>
                <w:b/>
                <w:bCs/>
                <w:sz w:val="24"/>
                <w:szCs w:val="24"/>
              </w:rPr>
              <w:t xml:space="preserve">                                                                                                                            </w:t>
            </w:r>
          </w:p>
          <w:p w14:paraId="4D27590D" w14:textId="77777777" w:rsidR="009763ED" w:rsidRPr="009763ED" w:rsidRDefault="009763ED" w:rsidP="009763ED">
            <w:pPr>
              <w:spacing w:after="0"/>
              <w:jc w:val="both"/>
              <w:rPr>
                <w:rFonts w:ascii="Times New Roman" w:hAnsi="Times New Roman" w:cs="Times New Roman"/>
                <w:color w:val="FF0000"/>
                <w:sz w:val="24"/>
                <w:szCs w:val="24"/>
              </w:rPr>
            </w:pPr>
            <w:r w:rsidRPr="009763ED">
              <w:rPr>
                <w:rFonts w:ascii="Times New Roman" w:hAnsi="Times New Roman" w:cs="Times New Roman"/>
                <w:sz w:val="24"/>
                <w:szCs w:val="24"/>
              </w:rPr>
              <w:lastRenderedPageBreak/>
              <w:t>Transporto priemonių rezervą, kuris užtikrintų tinkamą Sutarties vykdymą.</w:t>
            </w:r>
          </w:p>
        </w:tc>
        <w:tc>
          <w:tcPr>
            <w:tcW w:w="3685" w:type="dxa"/>
            <w:tcBorders>
              <w:top w:val="single" w:sz="4" w:space="0" w:color="auto"/>
              <w:left w:val="single" w:sz="4" w:space="0" w:color="auto"/>
              <w:bottom w:val="single" w:sz="4" w:space="0" w:color="auto"/>
              <w:right w:val="single" w:sz="4" w:space="0" w:color="auto"/>
            </w:tcBorders>
          </w:tcPr>
          <w:p w14:paraId="79901665" w14:textId="77777777" w:rsidR="009763ED" w:rsidRPr="009763ED" w:rsidRDefault="009763ED" w:rsidP="009763ED">
            <w:pPr>
              <w:snapToGrid w:val="0"/>
              <w:spacing w:after="0"/>
              <w:jc w:val="both"/>
              <w:rPr>
                <w:rFonts w:ascii="Times New Roman" w:hAnsi="Times New Roman" w:cs="Times New Roman"/>
                <w:sz w:val="24"/>
                <w:szCs w:val="24"/>
              </w:rPr>
            </w:pPr>
            <w:r w:rsidRPr="009763ED">
              <w:rPr>
                <w:rFonts w:ascii="Times New Roman" w:hAnsi="Times New Roman" w:cs="Times New Roman"/>
                <w:sz w:val="24"/>
                <w:szCs w:val="24"/>
              </w:rPr>
              <w:lastRenderedPageBreak/>
              <w:t>Pateikiama:</w:t>
            </w:r>
          </w:p>
          <w:p w14:paraId="27B81641" w14:textId="77777777" w:rsidR="009763ED" w:rsidRPr="009763ED" w:rsidRDefault="009763ED" w:rsidP="009763ED">
            <w:pPr>
              <w:snapToGrid w:val="0"/>
              <w:spacing w:after="0"/>
              <w:jc w:val="both"/>
              <w:rPr>
                <w:rFonts w:ascii="Times New Roman" w:hAnsi="Times New Roman" w:cs="Times New Roman"/>
                <w:sz w:val="24"/>
                <w:szCs w:val="24"/>
              </w:rPr>
            </w:pPr>
            <w:r w:rsidRPr="009763ED">
              <w:rPr>
                <w:rFonts w:ascii="Times New Roman" w:hAnsi="Times New Roman" w:cs="Times New Roman"/>
                <w:sz w:val="24"/>
                <w:szCs w:val="24"/>
              </w:rPr>
              <w:t>1) Sąrašas, kuriame pateikiamas autobusų aprašymas.</w:t>
            </w:r>
          </w:p>
          <w:p w14:paraId="5C3A954D" w14:textId="77777777" w:rsidR="009763ED" w:rsidRPr="009763ED" w:rsidRDefault="009763ED" w:rsidP="009763ED">
            <w:pPr>
              <w:snapToGrid w:val="0"/>
              <w:spacing w:after="0"/>
              <w:jc w:val="both"/>
              <w:rPr>
                <w:rFonts w:ascii="Times New Roman" w:eastAsia="SimSun" w:hAnsi="Times New Roman" w:cs="Times New Roman"/>
                <w:sz w:val="24"/>
                <w:szCs w:val="24"/>
              </w:rPr>
            </w:pPr>
            <w:r w:rsidRPr="009763ED">
              <w:rPr>
                <w:rFonts w:ascii="Times New Roman" w:hAnsi="Times New Roman" w:cs="Times New Roman"/>
                <w:bCs/>
                <w:iCs/>
                <w:sz w:val="24"/>
                <w:szCs w:val="24"/>
              </w:rPr>
              <w:t xml:space="preserve">2) </w:t>
            </w:r>
            <w:r w:rsidRPr="009763ED">
              <w:rPr>
                <w:rFonts w:ascii="Times New Roman" w:eastAsia="SimSun" w:hAnsi="Times New Roman" w:cs="Times New Roman"/>
                <w:sz w:val="24"/>
                <w:szCs w:val="24"/>
              </w:rPr>
              <w:t xml:space="preserve">Pateikiamos visų maršrutų aptarnauti skirtų transporto priemonių (taip pat rezervo) techninių apžiūrų rezultatų kortelių kopijos ir valstybinės registracijos liudijimai arba sutarčių dėl transporto priemonių naudojimo ar valdymo kopijos arba preliminarios transporto priemonių įsigijimo </w:t>
            </w:r>
            <w:r w:rsidRPr="009763ED">
              <w:rPr>
                <w:rFonts w:ascii="Times New Roman" w:eastAsia="SimSun" w:hAnsi="Times New Roman" w:cs="Times New Roman"/>
                <w:sz w:val="24"/>
                <w:szCs w:val="24"/>
              </w:rPr>
              <w:lastRenderedPageBreak/>
              <w:t>sutartys, susitarimo protokolai ar kiti dokumentai, įrodantys, kad tiekėjas, su juo sudarius viešojo pirkimo sutartį, įsigis nurodytas transporto priemonės.</w:t>
            </w:r>
          </w:p>
        </w:tc>
        <w:tc>
          <w:tcPr>
            <w:tcW w:w="2552" w:type="dxa"/>
            <w:tcBorders>
              <w:top w:val="single" w:sz="4" w:space="0" w:color="auto"/>
              <w:left w:val="single" w:sz="4" w:space="0" w:color="auto"/>
              <w:bottom w:val="single" w:sz="4" w:space="0" w:color="auto"/>
              <w:right w:val="single" w:sz="4" w:space="0" w:color="auto"/>
            </w:tcBorders>
          </w:tcPr>
          <w:p w14:paraId="4E7E9512" w14:textId="77777777" w:rsidR="009763ED" w:rsidRPr="009763ED" w:rsidRDefault="009763ED" w:rsidP="009763ED">
            <w:pPr>
              <w:spacing w:after="0"/>
              <w:jc w:val="both"/>
              <w:rPr>
                <w:rFonts w:ascii="Times New Roman" w:hAnsi="Times New Roman" w:cs="Times New Roman"/>
                <w:sz w:val="24"/>
                <w:szCs w:val="24"/>
              </w:rPr>
            </w:pPr>
            <w:r w:rsidRPr="009763ED">
              <w:rPr>
                <w:rFonts w:ascii="Times New Roman" w:hAnsi="Times New Roman" w:cs="Times New Roman"/>
                <w:sz w:val="24"/>
                <w:szCs w:val="24"/>
              </w:rPr>
              <w:lastRenderedPageBreak/>
              <w:t>Tiekėjo (ūkio subjektų grupės narių), ūkio subjektų, kurių pajėgumais tiekėjas remiasi, subtiekėjų pajėgumai sumuojami.</w:t>
            </w:r>
          </w:p>
        </w:tc>
      </w:tr>
    </w:tbl>
    <w:p w14:paraId="2DDE7A02" w14:textId="77777777" w:rsidR="00133547" w:rsidRDefault="00133547" w:rsidP="009763ED">
      <w:pPr>
        <w:tabs>
          <w:tab w:val="left" w:pos="720"/>
        </w:tabs>
        <w:spacing w:after="0" w:line="240" w:lineRule="auto"/>
        <w:jc w:val="center"/>
        <w:rPr>
          <w:rFonts w:ascii="Times New Roman" w:eastAsia="Calibri" w:hAnsi="Times New Roman" w:cs="Times New Roman"/>
          <w:b/>
          <w:bCs/>
          <w:sz w:val="24"/>
          <w:szCs w:val="24"/>
          <w:lang w:eastAsia="en-US"/>
        </w:rPr>
      </w:pPr>
    </w:p>
    <w:p w14:paraId="11C9D4AA" w14:textId="6E6B851C" w:rsidR="009763ED" w:rsidRPr="009763ED" w:rsidRDefault="009763ED" w:rsidP="009763ED">
      <w:pPr>
        <w:tabs>
          <w:tab w:val="left" w:pos="720"/>
        </w:tabs>
        <w:spacing w:after="0" w:line="240" w:lineRule="auto"/>
        <w:jc w:val="center"/>
        <w:rPr>
          <w:rFonts w:ascii="Times New Roman" w:eastAsia="Calibri" w:hAnsi="Times New Roman" w:cs="Times New Roman"/>
          <w:b/>
          <w:bCs/>
          <w:sz w:val="24"/>
          <w:szCs w:val="24"/>
          <w:lang w:eastAsia="en-US"/>
        </w:rPr>
      </w:pPr>
      <w:r w:rsidRPr="009763ED">
        <w:rPr>
          <w:rFonts w:ascii="Times New Roman" w:eastAsia="Calibri" w:hAnsi="Times New Roman" w:cs="Times New Roman"/>
          <w:b/>
          <w:bCs/>
          <w:sz w:val="24"/>
          <w:szCs w:val="24"/>
          <w:lang w:eastAsia="en-US"/>
        </w:rPr>
        <w:t>II. Tiekėjams keliami aplinkos apsaugos vadybos sistemos standartų reikalavimai</w:t>
      </w:r>
    </w:p>
    <w:p w14:paraId="00182677" w14:textId="77777777" w:rsidR="009763ED" w:rsidRPr="009763ED" w:rsidRDefault="009763ED" w:rsidP="009763ED">
      <w:pPr>
        <w:spacing w:after="0"/>
        <w:rPr>
          <w:rFonts w:ascii="Times New Roman" w:hAnsi="Times New Roman" w:cs="Times New Roman"/>
          <w:sz w:val="24"/>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544"/>
        <w:gridCol w:w="3685"/>
        <w:gridCol w:w="2262"/>
      </w:tblGrid>
      <w:tr w:rsidR="009763ED" w:rsidRPr="009763ED" w14:paraId="248B59A3" w14:textId="77777777" w:rsidTr="007F4D0C">
        <w:tc>
          <w:tcPr>
            <w:tcW w:w="568" w:type="dxa"/>
            <w:tcBorders>
              <w:top w:val="single" w:sz="4" w:space="0" w:color="auto"/>
            </w:tcBorders>
          </w:tcPr>
          <w:p w14:paraId="75512CBC" w14:textId="77777777" w:rsidR="009763ED" w:rsidRPr="009763ED" w:rsidRDefault="009763ED" w:rsidP="009763ED">
            <w:pPr>
              <w:spacing w:after="0"/>
              <w:jc w:val="both"/>
              <w:rPr>
                <w:rFonts w:ascii="Times New Roman" w:hAnsi="Times New Roman" w:cs="Times New Roman"/>
                <w:bCs/>
                <w:sz w:val="24"/>
                <w:szCs w:val="24"/>
              </w:rPr>
            </w:pPr>
            <w:r w:rsidRPr="009763ED">
              <w:rPr>
                <w:rFonts w:ascii="Times New Roman" w:hAnsi="Times New Roman" w:cs="Times New Roman"/>
                <w:bCs/>
                <w:sz w:val="24"/>
                <w:szCs w:val="24"/>
              </w:rPr>
              <w:t>Eil. Nr.</w:t>
            </w:r>
          </w:p>
        </w:tc>
        <w:tc>
          <w:tcPr>
            <w:tcW w:w="3544" w:type="dxa"/>
            <w:tcBorders>
              <w:top w:val="single" w:sz="4" w:space="0" w:color="auto"/>
            </w:tcBorders>
          </w:tcPr>
          <w:p w14:paraId="462E1637" w14:textId="77777777" w:rsidR="009763ED" w:rsidRPr="009763ED" w:rsidRDefault="009763ED" w:rsidP="009763ED">
            <w:pPr>
              <w:spacing w:after="0"/>
              <w:jc w:val="center"/>
              <w:rPr>
                <w:rFonts w:ascii="Times New Roman" w:hAnsi="Times New Roman" w:cs="Times New Roman"/>
                <w:bCs/>
                <w:sz w:val="24"/>
                <w:szCs w:val="24"/>
              </w:rPr>
            </w:pPr>
            <w:r w:rsidRPr="009763ED">
              <w:rPr>
                <w:rFonts w:ascii="Times New Roman" w:hAnsi="Times New Roman" w:cs="Times New Roman"/>
                <w:bCs/>
                <w:color w:val="000000"/>
                <w:sz w:val="24"/>
                <w:szCs w:val="24"/>
              </w:rPr>
              <w:t xml:space="preserve">Reikalavimas </w:t>
            </w:r>
            <w:r w:rsidRPr="009763ED">
              <w:rPr>
                <w:rFonts w:ascii="Times New Roman" w:hAnsi="Times New Roman" w:cs="Times New Roman"/>
                <w:bCs/>
                <w:sz w:val="24"/>
                <w:szCs w:val="24"/>
              </w:rPr>
              <w:t xml:space="preserve">dėl </w:t>
            </w:r>
            <w:r w:rsidRPr="009763ED">
              <w:rPr>
                <w:rFonts w:ascii="Times New Roman" w:eastAsia="Calibri" w:hAnsi="Times New Roman" w:cs="Times New Roman"/>
                <w:bCs/>
                <w:iCs/>
                <w:sz w:val="24"/>
                <w:szCs w:val="24"/>
              </w:rPr>
              <w:t>aplinkos apsaugos vadybos sistemos</w:t>
            </w:r>
            <w:r w:rsidRPr="009763ED">
              <w:rPr>
                <w:rFonts w:ascii="Times New Roman" w:eastAsia="Calibri" w:hAnsi="Times New Roman" w:cs="Times New Roman"/>
                <w:bCs/>
                <w:iCs/>
                <w:color w:val="00B050"/>
                <w:sz w:val="24"/>
                <w:szCs w:val="24"/>
              </w:rPr>
              <w:t xml:space="preserve"> </w:t>
            </w:r>
            <w:r w:rsidRPr="009763ED">
              <w:rPr>
                <w:rFonts w:ascii="Times New Roman" w:eastAsia="Calibri" w:hAnsi="Times New Roman" w:cs="Times New Roman"/>
                <w:bCs/>
                <w:iCs/>
                <w:sz w:val="24"/>
                <w:szCs w:val="24"/>
              </w:rPr>
              <w:t>standartų</w:t>
            </w:r>
            <w:r w:rsidRPr="009763ED">
              <w:rPr>
                <w:rFonts w:ascii="Times New Roman" w:hAnsi="Times New Roman" w:cs="Times New Roman"/>
                <w:bCs/>
                <w:sz w:val="24"/>
                <w:szCs w:val="24"/>
              </w:rPr>
              <w:t xml:space="preserve"> laikymosi</w:t>
            </w:r>
          </w:p>
        </w:tc>
        <w:tc>
          <w:tcPr>
            <w:tcW w:w="3685" w:type="dxa"/>
            <w:tcBorders>
              <w:top w:val="single" w:sz="4" w:space="0" w:color="auto"/>
            </w:tcBorders>
          </w:tcPr>
          <w:p w14:paraId="711727CD" w14:textId="77777777" w:rsidR="009763ED" w:rsidRPr="009763ED" w:rsidRDefault="009763ED" w:rsidP="009763ED">
            <w:pPr>
              <w:spacing w:after="0"/>
              <w:jc w:val="center"/>
              <w:rPr>
                <w:rFonts w:ascii="Times New Roman" w:hAnsi="Times New Roman" w:cs="Times New Roman"/>
                <w:bCs/>
                <w:sz w:val="24"/>
                <w:szCs w:val="24"/>
              </w:rPr>
            </w:pPr>
          </w:p>
          <w:p w14:paraId="205ECBED" w14:textId="77777777" w:rsidR="009763ED" w:rsidRPr="009763ED" w:rsidRDefault="009763ED" w:rsidP="009763ED">
            <w:pPr>
              <w:spacing w:after="0"/>
              <w:jc w:val="center"/>
              <w:rPr>
                <w:rFonts w:ascii="Times New Roman" w:hAnsi="Times New Roman" w:cs="Times New Roman"/>
                <w:bCs/>
                <w:sz w:val="24"/>
                <w:szCs w:val="24"/>
              </w:rPr>
            </w:pPr>
            <w:r w:rsidRPr="009763ED">
              <w:rPr>
                <w:rFonts w:ascii="Times New Roman" w:hAnsi="Times New Roman" w:cs="Times New Roman"/>
                <w:bCs/>
                <w:color w:val="000000"/>
                <w:sz w:val="24"/>
                <w:szCs w:val="24"/>
              </w:rPr>
              <w:t>Atitiktį reikalavimui įrodantys dokumentai</w:t>
            </w:r>
          </w:p>
        </w:tc>
        <w:tc>
          <w:tcPr>
            <w:tcW w:w="2262" w:type="dxa"/>
            <w:tcBorders>
              <w:top w:val="single" w:sz="4" w:space="0" w:color="auto"/>
            </w:tcBorders>
          </w:tcPr>
          <w:p w14:paraId="6FC1FEAA" w14:textId="77777777" w:rsidR="009763ED" w:rsidRPr="009763ED" w:rsidRDefault="009763ED" w:rsidP="009763ED">
            <w:pPr>
              <w:autoSpaceDE w:val="0"/>
              <w:autoSpaceDN w:val="0"/>
              <w:adjustRightInd w:val="0"/>
              <w:spacing w:after="0"/>
              <w:jc w:val="center"/>
              <w:rPr>
                <w:rFonts w:ascii="Times New Roman" w:hAnsi="Times New Roman" w:cs="Times New Roman"/>
                <w:bCs/>
                <w:color w:val="000000"/>
                <w:sz w:val="24"/>
                <w:szCs w:val="24"/>
              </w:rPr>
            </w:pPr>
            <w:r w:rsidRPr="009763ED">
              <w:rPr>
                <w:rFonts w:ascii="Times New Roman" w:hAnsi="Times New Roman" w:cs="Times New Roman"/>
                <w:bCs/>
                <w:color w:val="000000"/>
                <w:sz w:val="24"/>
                <w:szCs w:val="24"/>
              </w:rPr>
              <w:t>Subjektas, kuris turi atitikti reikalavimą</w:t>
            </w:r>
          </w:p>
          <w:p w14:paraId="0053A91C" w14:textId="77777777" w:rsidR="009763ED" w:rsidRPr="009763ED" w:rsidRDefault="009763ED" w:rsidP="009763ED">
            <w:pPr>
              <w:spacing w:after="0"/>
              <w:jc w:val="center"/>
              <w:rPr>
                <w:rFonts w:ascii="Times New Roman" w:hAnsi="Times New Roman" w:cs="Times New Roman"/>
                <w:bCs/>
                <w:sz w:val="24"/>
                <w:szCs w:val="24"/>
              </w:rPr>
            </w:pPr>
          </w:p>
        </w:tc>
      </w:tr>
      <w:tr w:rsidR="009763ED" w:rsidRPr="009763ED" w14:paraId="67EE9BDF" w14:textId="77777777" w:rsidTr="007F4D0C">
        <w:tc>
          <w:tcPr>
            <w:tcW w:w="568" w:type="dxa"/>
            <w:tcBorders>
              <w:top w:val="single" w:sz="4" w:space="0" w:color="auto"/>
              <w:left w:val="single" w:sz="4" w:space="0" w:color="auto"/>
              <w:bottom w:val="single" w:sz="4" w:space="0" w:color="auto"/>
              <w:right w:val="single" w:sz="4" w:space="0" w:color="auto"/>
            </w:tcBorders>
          </w:tcPr>
          <w:p w14:paraId="10FA7A1E" w14:textId="77777777" w:rsidR="009763ED" w:rsidRPr="009763ED" w:rsidRDefault="009763ED" w:rsidP="009763ED">
            <w:pPr>
              <w:spacing w:after="0"/>
              <w:jc w:val="both"/>
              <w:rPr>
                <w:rFonts w:ascii="Times New Roman" w:hAnsi="Times New Roman" w:cs="Times New Roman"/>
                <w:sz w:val="24"/>
                <w:szCs w:val="24"/>
              </w:rPr>
            </w:pPr>
            <w:r w:rsidRPr="009763ED">
              <w:rPr>
                <w:rFonts w:ascii="Times New Roman" w:hAnsi="Times New Roman" w:cs="Times New Roman"/>
                <w:sz w:val="24"/>
                <w:szCs w:val="24"/>
              </w:rPr>
              <w:t xml:space="preserve">1. </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42B7FBA" w14:textId="77777777" w:rsidR="009763ED" w:rsidRPr="009763ED" w:rsidRDefault="009763ED" w:rsidP="009763ED">
            <w:pPr>
              <w:spacing w:after="0"/>
              <w:rPr>
                <w:rFonts w:ascii="Times New Roman" w:hAnsi="Times New Roman" w:cs="Times New Roman"/>
                <w:color w:val="000000"/>
                <w:sz w:val="24"/>
                <w:szCs w:val="24"/>
              </w:rPr>
            </w:pPr>
            <w:r w:rsidRPr="009763ED">
              <w:rPr>
                <w:rFonts w:ascii="Times New Roman" w:hAnsi="Times New Roman" w:cs="Times New Roman"/>
                <w:color w:val="000000"/>
                <w:sz w:val="24"/>
                <w:szCs w:val="24"/>
              </w:rPr>
              <w:t>Perkamoms paslaugoms (</w:t>
            </w:r>
            <w:r w:rsidRPr="009763ED">
              <w:rPr>
                <w:rFonts w:ascii="Times New Roman" w:hAnsi="Times New Roman" w:cs="Times New Roman"/>
                <w:sz w:val="24"/>
                <w:szCs w:val="24"/>
              </w:rPr>
              <w:t xml:space="preserve">keleivių vežimo autobusais)  tiekėjas </w:t>
            </w:r>
            <w:r w:rsidRPr="009763ED">
              <w:rPr>
                <w:rFonts w:ascii="Times New Roman" w:hAnsi="Times New Roman" w:cs="Times New Roman"/>
                <w:color w:val="000000"/>
                <w:sz w:val="24"/>
                <w:szCs w:val="24"/>
              </w:rPr>
              <w:t>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p>
          <w:p w14:paraId="43CFF091" w14:textId="77777777" w:rsidR="009763ED" w:rsidRPr="009763ED" w:rsidRDefault="009763ED" w:rsidP="009763ED">
            <w:pPr>
              <w:spacing w:after="0"/>
              <w:jc w:val="both"/>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91664E7" w14:textId="4AFB7BDD" w:rsidR="009763ED" w:rsidRPr="009763ED" w:rsidRDefault="009763ED" w:rsidP="009763ED">
            <w:pPr>
              <w:autoSpaceDE w:val="0"/>
              <w:autoSpaceDN w:val="0"/>
              <w:adjustRightInd w:val="0"/>
              <w:spacing w:after="0"/>
              <w:jc w:val="both"/>
              <w:rPr>
                <w:rFonts w:ascii="Times New Roman" w:hAnsi="Times New Roman" w:cs="Times New Roman"/>
                <w:color w:val="000000"/>
                <w:sz w:val="24"/>
                <w:szCs w:val="24"/>
              </w:rPr>
            </w:pPr>
            <w:r w:rsidRPr="009763ED">
              <w:rPr>
                <w:rFonts w:ascii="Times New Roman" w:hAnsi="Times New Roman" w:cs="Times New Roman"/>
                <w:color w:val="000000"/>
                <w:sz w:val="24"/>
                <w:szCs w:val="24"/>
              </w:rPr>
              <w:t xml:space="preserve">Nepriklausomos įstaigos išduoto </w:t>
            </w:r>
            <w:r w:rsidRPr="009763ED">
              <w:rPr>
                <w:rFonts w:ascii="Times New Roman" w:hAnsi="Times New Roman" w:cs="Times New Roman"/>
                <w:color w:val="000000"/>
                <w:sz w:val="24"/>
                <w:szCs w:val="24"/>
                <w:u w:val="single"/>
              </w:rPr>
              <w:t>galiojančio</w:t>
            </w:r>
            <w:r w:rsidRPr="009763ED">
              <w:rPr>
                <w:rFonts w:ascii="Times New Roman" w:hAnsi="Times New Roman" w:cs="Times New Roman"/>
                <w:color w:val="000000"/>
                <w:sz w:val="24"/>
                <w:szCs w:val="24"/>
              </w:rPr>
              <w:t xml:space="preserve"> sertifikato, patvirtinančio, kad tiekėjas laikosi reikalaujamos aplinkos apsaugos vadybos sistemos standartų, skaitmeninė kopija.</w:t>
            </w:r>
          </w:p>
          <w:p w14:paraId="2F57CDAF" w14:textId="2CCB9EA9" w:rsidR="009763ED" w:rsidRPr="009763ED" w:rsidRDefault="009763ED" w:rsidP="009763ED">
            <w:pPr>
              <w:autoSpaceDE w:val="0"/>
              <w:autoSpaceDN w:val="0"/>
              <w:adjustRightInd w:val="0"/>
              <w:spacing w:after="0"/>
              <w:jc w:val="both"/>
              <w:rPr>
                <w:rFonts w:ascii="Times New Roman" w:hAnsi="Times New Roman" w:cs="Times New Roman"/>
                <w:color w:val="000000"/>
                <w:sz w:val="24"/>
                <w:szCs w:val="24"/>
              </w:rPr>
            </w:pPr>
            <w:r w:rsidRPr="009763ED">
              <w:rPr>
                <w:rFonts w:ascii="Times New Roman" w:hAnsi="Times New Roman" w:cs="Times New Roman"/>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6DB7213" w14:textId="1B691851" w:rsidR="009763ED" w:rsidRPr="00133547" w:rsidRDefault="009763ED" w:rsidP="009763ED">
            <w:pPr>
              <w:autoSpaceDE w:val="0"/>
              <w:autoSpaceDN w:val="0"/>
              <w:adjustRightInd w:val="0"/>
              <w:spacing w:after="0"/>
              <w:jc w:val="both"/>
              <w:rPr>
                <w:rFonts w:ascii="Times New Roman" w:hAnsi="Times New Roman" w:cs="Times New Roman"/>
                <w:color w:val="000000"/>
                <w:sz w:val="24"/>
                <w:szCs w:val="24"/>
              </w:rPr>
            </w:pPr>
            <w:r w:rsidRPr="009763ED">
              <w:rPr>
                <w:rFonts w:ascii="Times New Roman" w:hAnsi="Times New Roman" w:cs="Times New Roman"/>
                <w:color w:val="000000"/>
                <w:sz w:val="24"/>
                <w:szCs w:val="24"/>
              </w:rPr>
              <w:t xml:space="preserve">Jeigu tiekėjas pats atitinka šį reikalavimą, tačiau pasitelkia subtiekėjus </w:t>
            </w:r>
            <w:r w:rsidRPr="009763ED">
              <w:rPr>
                <w:rFonts w:ascii="Times New Roman" w:hAnsi="Times New Roman" w:cs="Times New Roman"/>
                <w:sz w:val="24"/>
                <w:szCs w:val="24"/>
              </w:rPr>
              <w:t xml:space="preserve">nurodytoms  paslaugoms teikti, </w:t>
            </w:r>
            <w:r w:rsidRPr="009763ED">
              <w:rPr>
                <w:rFonts w:ascii="Times New Roman" w:hAnsi="Times New Roman" w:cs="Times New Roman"/>
                <w:color w:val="000000"/>
                <w:sz w:val="24"/>
                <w:szCs w:val="24"/>
              </w:rPr>
              <w:t xml:space="preserve">kurioms yra keliamas šis reikalavimas, pateikiamas: tiekėjo vidaus dokumentas (pvz., įmonės patvirtinta aplinkos apsaugos politika ar kiti dokumentai) arba su subtiekėju pasirašytas susitarimas, arba kitas dokumentas, kuriame yra </w:t>
            </w:r>
            <w:r w:rsidRPr="009763ED">
              <w:rPr>
                <w:rFonts w:ascii="Times New Roman" w:hAnsi="Times New Roman" w:cs="Times New Roman"/>
                <w:color w:val="000000"/>
                <w:sz w:val="24"/>
                <w:szCs w:val="24"/>
              </w:rPr>
              <w:lastRenderedPageBreak/>
              <w:t>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2262" w:type="dxa"/>
            <w:tcBorders>
              <w:top w:val="single" w:sz="4" w:space="0" w:color="auto"/>
              <w:left w:val="single" w:sz="4" w:space="0" w:color="auto"/>
              <w:bottom w:val="single" w:sz="4" w:space="0" w:color="auto"/>
              <w:right w:val="single" w:sz="4" w:space="0" w:color="auto"/>
            </w:tcBorders>
          </w:tcPr>
          <w:p w14:paraId="0BB427D6" w14:textId="77777777" w:rsidR="009763ED" w:rsidRPr="009763ED" w:rsidRDefault="009763ED" w:rsidP="009763ED">
            <w:pPr>
              <w:autoSpaceDE w:val="0"/>
              <w:autoSpaceDN w:val="0"/>
              <w:adjustRightInd w:val="0"/>
              <w:spacing w:after="0"/>
              <w:rPr>
                <w:rFonts w:ascii="Times New Roman" w:eastAsia="Calibri" w:hAnsi="Times New Roman" w:cs="Times New Roman"/>
                <w:color w:val="000000"/>
                <w:sz w:val="24"/>
                <w:szCs w:val="24"/>
              </w:rPr>
            </w:pPr>
            <w:r w:rsidRPr="009763ED">
              <w:rPr>
                <w:rFonts w:ascii="Times New Roman" w:eastAsia="Calibri" w:hAnsi="Times New Roman" w:cs="Times New Roman"/>
                <w:b/>
                <w:bCs/>
                <w:color w:val="000000"/>
                <w:sz w:val="24"/>
                <w:szCs w:val="24"/>
              </w:rPr>
              <w:lastRenderedPageBreak/>
              <w:t>Pastaba</w:t>
            </w:r>
            <w:r w:rsidRPr="009763ED">
              <w:rPr>
                <w:rFonts w:ascii="Times New Roman" w:eastAsia="Calibri" w:hAnsi="Times New Roman" w:cs="Times New Roman"/>
                <w:color w:val="000000"/>
                <w:sz w:val="24"/>
                <w:szCs w:val="24"/>
              </w:rPr>
              <w:t>: jeigu tiekėjas pats atitinka šį reikalavimą, tačiau pasitelkia subtiekėjus nurodytoms paslaugoms teikti, kurioms yra nustatomas šis reikalavimas, tokiu atveju subtiekėjai turi laikytis reikalaujamo aplinkos apsaugos vadybos standarto, atsižvelgiant į jų prisiimamus įsipareigojimus pirkimo sutarčiai vykdyti.</w:t>
            </w:r>
          </w:p>
          <w:p w14:paraId="1968E38F" w14:textId="77777777" w:rsidR="009763ED" w:rsidRPr="009763ED" w:rsidRDefault="009763ED" w:rsidP="009763ED">
            <w:pPr>
              <w:spacing w:after="0"/>
              <w:rPr>
                <w:rFonts w:ascii="Times New Roman" w:hAnsi="Times New Roman" w:cs="Times New Roman"/>
                <w:sz w:val="24"/>
                <w:szCs w:val="24"/>
              </w:rPr>
            </w:pPr>
          </w:p>
        </w:tc>
      </w:tr>
    </w:tbl>
    <w:p w14:paraId="47DE9952" w14:textId="77777777" w:rsidR="009763ED" w:rsidRPr="009763ED" w:rsidRDefault="009763ED" w:rsidP="009763ED">
      <w:pPr>
        <w:spacing w:after="0"/>
        <w:rPr>
          <w:rFonts w:ascii="Times New Roman" w:hAnsi="Times New Roman" w:cs="Times New Roman"/>
          <w:sz w:val="24"/>
          <w:szCs w:val="24"/>
        </w:rPr>
      </w:pPr>
    </w:p>
    <w:p w14:paraId="39884FAA" w14:textId="77777777" w:rsidR="009763ED" w:rsidRPr="009763ED" w:rsidRDefault="009763ED" w:rsidP="009763ED">
      <w:pPr>
        <w:spacing w:after="0"/>
        <w:rPr>
          <w:rFonts w:ascii="Times New Roman" w:hAnsi="Times New Roman" w:cs="Times New Roman"/>
          <w:sz w:val="24"/>
          <w:szCs w:val="24"/>
        </w:rPr>
      </w:pPr>
    </w:p>
    <w:p w14:paraId="4B80CCF0" w14:textId="77777777" w:rsidR="00FE0E6C" w:rsidRPr="009763ED" w:rsidRDefault="00FE0E6C" w:rsidP="009763ED">
      <w:pPr>
        <w:spacing w:after="0"/>
        <w:jc w:val="center"/>
        <w:rPr>
          <w:rFonts w:ascii="Times New Roman" w:hAnsi="Times New Roman" w:cs="Times New Roman"/>
          <w:sz w:val="24"/>
          <w:szCs w:val="24"/>
        </w:rPr>
      </w:pPr>
      <w:r w:rsidRPr="009763ED">
        <w:rPr>
          <w:rFonts w:ascii="Times New Roman" w:hAnsi="Times New Roman" w:cs="Times New Roman"/>
          <w:sz w:val="24"/>
          <w:szCs w:val="24"/>
        </w:rPr>
        <w:t>________________________</w:t>
      </w:r>
    </w:p>
    <w:p w14:paraId="5D8557BD" w14:textId="77777777" w:rsidR="00FE0E6C" w:rsidRPr="009763ED" w:rsidRDefault="00FE0E6C" w:rsidP="009763ED">
      <w:pPr>
        <w:spacing w:after="0"/>
        <w:rPr>
          <w:rFonts w:ascii="Times New Roman" w:hAnsi="Times New Roman" w:cs="Times New Roman"/>
          <w:sz w:val="24"/>
          <w:szCs w:val="24"/>
        </w:rPr>
      </w:pPr>
    </w:p>
    <w:p w14:paraId="0DB8D79C" w14:textId="06FF9943" w:rsidR="0066586E" w:rsidRPr="00042355" w:rsidRDefault="0066586E" w:rsidP="00042355">
      <w:pPr>
        <w:pStyle w:val="Sraopastraipa"/>
        <w:tabs>
          <w:tab w:val="left" w:pos="851"/>
        </w:tabs>
        <w:spacing w:before="60" w:after="60" w:line="256" w:lineRule="auto"/>
        <w:ind w:left="0"/>
        <w:jc w:val="both"/>
        <w:rPr>
          <w:rFonts w:ascii="Times New Roman" w:eastAsiaTheme="minorHAnsi" w:hAnsi="Times New Roman" w:cs="Times New Roman"/>
          <w:b/>
          <w:bCs/>
          <w:sz w:val="24"/>
          <w:szCs w:val="24"/>
        </w:rPr>
        <w:sectPr w:rsidR="0066586E" w:rsidRPr="00042355" w:rsidSect="00223148">
          <w:footerReference w:type="first" r:id="rId24"/>
          <w:pgSz w:w="12240" w:h="15840"/>
          <w:pgMar w:top="1134" w:right="567" w:bottom="1134" w:left="1701" w:header="720" w:footer="720" w:gutter="0"/>
          <w:pgNumType w:start="13"/>
          <w:cols w:space="720"/>
          <w:titlePg/>
          <w:docGrid w:linePitch="360"/>
        </w:sectPr>
      </w:pPr>
    </w:p>
    <w:p w14:paraId="5D0FDE6E" w14:textId="192DF949" w:rsidR="008D704D" w:rsidRPr="00E40330" w:rsidRDefault="008D704D" w:rsidP="008D704D">
      <w:pPr>
        <w:pStyle w:val="Antrat2"/>
        <w:ind w:left="5103"/>
        <w:rPr>
          <w:rFonts w:ascii="Times New Roman" w:hAnsi="Times New Roman" w:cs="Times New Roman"/>
          <w:color w:val="auto"/>
          <w:sz w:val="24"/>
          <w:szCs w:val="24"/>
        </w:rPr>
      </w:pPr>
      <w:bookmarkStart w:id="54" w:name="_Ref38291379"/>
      <w:bookmarkStart w:id="55" w:name="_Ref38291394"/>
      <w:bookmarkStart w:id="56" w:name="_Ref38898251"/>
      <w:bookmarkStart w:id="57" w:name="_Toc126333943"/>
      <w:r w:rsidRPr="00E40330">
        <w:rPr>
          <w:rFonts w:ascii="Times New Roman" w:eastAsia="Calibri" w:hAnsi="Times New Roman" w:cs="Times New Roman"/>
          <w:color w:val="auto"/>
          <w:sz w:val="24"/>
          <w:szCs w:val="24"/>
        </w:rPr>
        <w:lastRenderedPageBreak/>
        <w:t xml:space="preserve">Pirkimo sąlygų </w:t>
      </w:r>
      <w:r w:rsidR="00F1334C" w:rsidRPr="00E40330">
        <w:rPr>
          <w:rFonts w:ascii="Times New Roman" w:eastAsia="Calibri" w:hAnsi="Times New Roman" w:cs="Times New Roman"/>
          <w:color w:val="auto"/>
          <w:sz w:val="24"/>
          <w:szCs w:val="24"/>
        </w:rPr>
        <w:t>5</w:t>
      </w:r>
      <w:r w:rsidRPr="00E40330">
        <w:rPr>
          <w:rFonts w:ascii="Times New Roman" w:eastAsia="Calibri" w:hAnsi="Times New Roman" w:cs="Times New Roman"/>
          <w:color w:val="auto"/>
          <w:sz w:val="24"/>
          <w:szCs w:val="24"/>
        </w:rPr>
        <w:t xml:space="preserve"> priedas „EBVPD“ </w:t>
      </w:r>
      <w:r w:rsidRPr="00E40330">
        <w:rPr>
          <w:rFonts w:ascii="Times New Roman" w:hAnsi="Times New Roman" w:cs="Times New Roman"/>
          <w:color w:val="auto"/>
          <w:sz w:val="24"/>
          <w:szCs w:val="24"/>
        </w:rPr>
        <w:t>(XML formatu)</w:t>
      </w:r>
      <w:bookmarkEnd w:id="54"/>
      <w:bookmarkEnd w:id="55"/>
      <w:bookmarkEnd w:id="56"/>
      <w:bookmarkEnd w:id="57"/>
    </w:p>
    <w:p w14:paraId="1E33CF75" w14:textId="0E2F80D8" w:rsidR="002F396F" w:rsidRPr="00730D43" w:rsidRDefault="002F396F" w:rsidP="00DE290C">
      <w:pPr>
        <w:rPr>
          <w:rFonts w:cstheme="minorHAnsi"/>
          <w:b/>
          <w:bCs/>
          <w:smallCaps/>
          <w:sz w:val="22"/>
          <w:szCs w:val="22"/>
        </w:rPr>
      </w:pPr>
    </w:p>
    <w:p w14:paraId="4F6E9F95" w14:textId="40122A3B" w:rsidR="00B970B0" w:rsidRPr="00E40330" w:rsidRDefault="00B970B0" w:rsidP="00BE1858">
      <w:pPr>
        <w:pStyle w:val="Paantrat"/>
        <w:jc w:val="center"/>
        <w:rPr>
          <w:rFonts w:ascii="Times New Roman" w:hAnsi="Times New Roman" w:cs="Times New Roman"/>
          <w:b/>
          <w:bCs/>
          <w:smallCaps/>
          <w:sz w:val="24"/>
          <w:szCs w:val="24"/>
        </w:rPr>
      </w:pPr>
      <w:r w:rsidRPr="00E40330">
        <w:rPr>
          <w:rFonts w:ascii="Times New Roman" w:hAnsi="Times New Roman" w:cs="Times New Roman"/>
          <w:sz w:val="24"/>
          <w:szCs w:val="24"/>
        </w:rPr>
        <w:t>EUROPOS BENDRASIS VIEŠŲJŲ PIRKIMŲ DOKUMENTAS</w:t>
      </w:r>
    </w:p>
    <w:p w14:paraId="3584D74E" w14:textId="77777777" w:rsidR="002F396F" w:rsidRPr="00E40330" w:rsidRDefault="002F396F" w:rsidP="002F396F">
      <w:pPr>
        <w:jc w:val="both"/>
        <w:rPr>
          <w:rFonts w:ascii="Times New Roman" w:hAnsi="Times New Roman" w:cs="Times New Roman"/>
          <w:sz w:val="24"/>
          <w:szCs w:val="24"/>
        </w:rPr>
      </w:pPr>
      <w:r w:rsidRPr="00E40330">
        <w:rPr>
          <w:rFonts w:ascii="Times New Roman" w:hAnsi="Times New Roman" w:cs="Times New Roman"/>
          <w:sz w:val="24"/>
          <w:szCs w:val="24"/>
        </w:rPr>
        <w:t>„Europos bendrasis viešųjų pirkimų dokumentas (EBVPD)“ pateikiamas .</w:t>
      </w:r>
      <w:proofErr w:type="spellStart"/>
      <w:r w:rsidRPr="00E40330">
        <w:rPr>
          <w:rFonts w:ascii="Times New Roman" w:hAnsi="Times New Roman" w:cs="Times New Roman"/>
          <w:sz w:val="24"/>
          <w:szCs w:val="24"/>
        </w:rPr>
        <w:t>xml</w:t>
      </w:r>
      <w:proofErr w:type="spellEnd"/>
      <w:r w:rsidRPr="00E40330">
        <w:rPr>
          <w:rFonts w:ascii="Times New Roman" w:hAnsi="Times New Roman" w:cs="Times New Roman"/>
          <w:sz w:val="24"/>
          <w:szCs w:val="24"/>
        </w:rPr>
        <w:t xml:space="preserve"> formatu.</w:t>
      </w:r>
    </w:p>
    <w:p w14:paraId="49465E61" w14:textId="24EC015A" w:rsidR="00FE1160" w:rsidRDefault="00B970B0" w:rsidP="00223148">
      <w:pPr>
        <w:jc w:val="center"/>
        <w:rPr>
          <w:rFonts w:cstheme="minorHAnsi"/>
          <w:smallCaps/>
          <w:sz w:val="22"/>
          <w:szCs w:val="22"/>
        </w:rPr>
      </w:pPr>
      <w:r w:rsidRPr="00730D43">
        <w:rPr>
          <w:rFonts w:cstheme="minorHAnsi"/>
          <w:smallCaps/>
          <w:sz w:val="22"/>
          <w:szCs w:val="22"/>
        </w:rPr>
        <w:t>__________</w:t>
      </w:r>
    </w:p>
    <w:p w14:paraId="53BA34E0" w14:textId="77777777" w:rsidR="00223148" w:rsidRPr="00223148" w:rsidRDefault="00223148" w:rsidP="00223148">
      <w:pPr>
        <w:jc w:val="center"/>
        <w:rPr>
          <w:rFonts w:cstheme="minorHAnsi"/>
          <w:smallCaps/>
          <w:sz w:val="22"/>
          <w:szCs w:val="22"/>
        </w:rPr>
      </w:pPr>
    </w:p>
    <w:p w14:paraId="34B3692A" w14:textId="77777777" w:rsidR="00FE1160" w:rsidRDefault="00FE1160" w:rsidP="00DE290C">
      <w:pPr>
        <w:rPr>
          <w:rFonts w:cstheme="minorHAnsi"/>
          <w:b/>
          <w:bCs/>
          <w:smallCaps/>
          <w:sz w:val="22"/>
          <w:szCs w:val="22"/>
        </w:rPr>
      </w:pPr>
    </w:p>
    <w:p w14:paraId="44AAC4E2" w14:textId="77777777" w:rsidR="00223148" w:rsidRDefault="00223148" w:rsidP="00DE290C">
      <w:pPr>
        <w:rPr>
          <w:rFonts w:cstheme="minorHAnsi"/>
          <w:b/>
          <w:bCs/>
          <w:smallCaps/>
          <w:sz w:val="22"/>
          <w:szCs w:val="22"/>
        </w:rPr>
      </w:pPr>
    </w:p>
    <w:p w14:paraId="23C206B9" w14:textId="77777777" w:rsidR="00223148" w:rsidRDefault="00223148" w:rsidP="00DE290C">
      <w:pPr>
        <w:rPr>
          <w:rFonts w:cstheme="minorHAnsi"/>
          <w:b/>
          <w:bCs/>
          <w:smallCaps/>
          <w:sz w:val="22"/>
          <w:szCs w:val="22"/>
        </w:rPr>
      </w:pPr>
    </w:p>
    <w:p w14:paraId="1C3D6BBE" w14:textId="77777777" w:rsidR="00223148" w:rsidRDefault="00223148" w:rsidP="00DE290C">
      <w:pPr>
        <w:rPr>
          <w:rFonts w:cstheme="minorHAnsi"/>
          <w:b/>
          <w:bCs/>
          <w:smallCaps/>
          <w:sz w:val="22"/>
          <w:szCs w:val="22"/>
        </w:rPr>
      </w:pPr>
    </w:p>
    <w:p w14:paraId="44D9F66C" w14:textId="77777777" w:rsidR="00223148" w:rsidRDefault="00223148" w:rsidP="00DE290C">
      <w:pPr>
        <w:rPr>
          <w:rFonts w:cstheme="minorHAnsi"/>
          <w:b/>
          <w:bCs/>
          <w:smallCaps/>
          <w:sz w:val="22"/>
          <w:szCs w:val="22"/>
        </w:rPr>
      </w:pPr>
    </w:p>
    <w:p w14:paraId="66ADB801" w14:textId="77777777" w:rsidR="00223148" w:rsidRDefault="00223148" w:rsidP="00DE290C">
      <w:pPr>
        <w:rPr>
          <w:rFonts w:cstheme="minorHAnsi"/>
          <w:b/>
          <w:bCs/>
          <w:smallCaps/>
          <w:sz w:val="22"/>
          <w:szCs w:val="22"/>
        </w:rPr>
      </w:pPr>
    </w:p>
    <w:p w14:paraId="6842F63B" w14:textId="77777777" w:rsidR="00223148" w:rsidRDefault="00223148" w:rsidP="00DE290C">
      <w:pPr>
        <w:rPr>
          <w:rFonts w:cstheme="minorHAnsi"/>
          <w:b/>
          <w:bCs/>
          <w:smallCaps/>
          <w:sz w:val="22"/>
          <w:szCs w:val="22"/>
        </w:rPr>
      </w:pPr>
    </w:p>
    <w:p w14:paraId="5559D438" w14:textId="77777777" w:rsidR="00223148" w:rsidRDefault="00223148" w:rsidP="00DE290C">
      <w:pPr>
        <w:rPr>
          <w:rFonts w:cstheme="minorHAnsi"/>
          <w:b/>
          <w:bCs/>
          <w:smallCaps/>
          <w:sz w:val="22"/>
          <w:szCs w:val="22"/>
        </w:rPr>
      </w:pPr>
    </w:p>
    <w:p w14:paraId="6CAF9ABE" w14:textId="77777777" w:rsidR="00223148" w:rsidRDefault="00223148" w:rsidP="00DE290C">
      <w:pPr>
        <w:rPr>
          <w:rFonts w:cstheme="minorHAnsi"/>
          <w:b/>
          <w:bCs/>
          <w:smallCaps/>
          <w:sz w:val="22"/>
          <w:szCs w:val="22"/>
        </w:rPr>
      </w:pPr>
    </w:p>
    <w:p w14:paraId="5A5EA446" w14:textId="77777777" w:rsidR="00223148" w:rsidRDefault="00223148" w:rsidP="00DE290C">
      <w:pPr>
        <w:rPr>
          <w:rFonts w:cstheme="minorHAnsi"/>
          <w:b/>
          <w:bCs/>
          <w:smallCaps/>
          <w:sz w:val="22"/>
          <w:szCs w:val="22"/>
        </w:rPr>
      </w:pPr>
    </w:p>
    <w:p w14:paraId="1B574597" w14:textId="77777777" w:rsidR="00223148" w:rsidRDefault="00223148" w:rsidP="00DE290C">
      <w:pPr>
        <w:rPr>
          <w:rFonts w:cstheme="minorHAnsi"/>
          <w:b/>
          <w:bCs/>
          <w:smallCaps/>
          <w:sz w:val="22"/>
          <w:szCs w:val="22"/>
        </w:rPr>
      </w:pPr>
    </w:p>
    <w:p w14:paraId="764958B5" w14:textId="77777777" w:rsidR="00223148" w:rsidRDefault="00223148" w:rsidP="00DE290C">
      <w:pPr>
        <w:rPr>
          <w:rFonts w:cstheme="minorHAnsi"/>
          <w:b/>
          <w:bCs/>
          <w:smallCaps/>
          <w:sz w:val="22"/>
          <w:szCs w:val="22"/>
        </w:rPr>
      </w:pPr>
    </w:p>
    <w:p w14:paraId="18786A52" w14:textId="77777777" w:rsidR="00223148" w:rsidRDefault="00223148" w:rsidP="00DE290C">
      <w:pPr>
        <w:rPr>
          <w:rFonts w:cstheme="minorHAnsi"/>
          <w:b/>
          <w:bCs/>
          <w:smallCaps/>
          <w:sz w:val="22"/>
          <w:szCs w:val="22"/>
        </w:rPr>
      </w:pPr>
    </w:p>
    <w:p w14:paraId="3257B61A" w14:textId="77777777" w:rsidR="00223148" w:rsidRDefault="00223148" w:rsidP="00DE290C">
      <w:pPr>
        <w:rPr>
          <w:rFonts w:cstheme="minorHAnsi"/>
          <w:b/>
          <w:bCs/>
          <w:smallCaps/>
          <w:sz w:val="22"/>
          <w:szCs w:val="22"/>
        </w:rPr>
      </w:pPr>
    </w:p>
    <w:p w14:paraId="572E6B42" w14:textId="77777777" w:rsidR="00223148" w:rsidRDefault="00223148" w:rsidP="00DE290C">
      <w:pPr>
        <w:rPr>
          <w:rFonts w:cstheme="minorHAnsi"/>
          <w:b/>
          <w:bCs/>
          <w:smallCaps/>
          <w:sz w:val="22"/>
          <w:szCs w:val="22"/>
        </w:rPr>
      </w:pPr>
    </w:p>
    <w:p w14:paraId="3FF4C9CE" w14:textId="77777777" w:rsidR="00223148" w:rsidRDefault="00223148" w:rsidP="00DE290C">
      <w:pPr>
        <w:rPr>
          <w:rFonts w:cstheme="minorHAnsi"/>
          <w:b/>
          <w:bCs/>
          <w:smallCaps/>
          <w:sz w:val="22"/>
          <w:szCs w:val="22"/>
        </w:rPr>
      </w:pPr>
    </w:p>
    <w:p w14:paraId="5FB230A0" w14:textId="77777777" w:rsidR="00223148" w:rsidRDefault="00223148" w:rsidP="00DE290C">
      <w:pPr>
        <w:rPr>
          <w:rFonts w:cstheme="minorHAnsi"/>
          <w:b/>
          <w:bCs/>
          <w:smallCaps/>
          <w:sz w:val="22"/>
          <w:szCs w:val="22"/>
        </w:rPr>
      </w:pPr>
    </w:p>
    <w:p w14:paraId="3D6A11F0" w14:textId="77777777" w:rsidR="00223148" w:rsidRDefault="00223148" w:rsidP="00DE290C">
      <w:pPr>
        <w:rPr>
          <w:rFonts w:cstheme="minorHAnsi"/>
          <w:b/>
          <w:bCs/>
          <w:smallCaps/>
          <w:sz w:val="22"/>
          <w:szCs w:val="22"/>
        </w:rPr>
      </w:pPr>
    </w:p>
    <w:p w14:paraId="5BE1DD01" w14:textId="77777777" w:rsidR="00223148" w:rsidRDefault="00223148" w:rsidP="00DE290C">
      <w:pPr>
        <w:rPr>
          <w:rFonts w:cstheme="minorHAnsi"/>
          <w:b/>
          <w:bCs/>
          <w:smallCaps/>
          <w:sz w:val="22"/>
          <w:szCs w:val="22"/>
        </w:rPr>
      </w:pPr>
    </w:p>
    <w:p w14:paraId="3F844A3A" w14:textId="77777777" w:rsidR="00223148" w:rsidRDefault="00223148" w:rsidP="00DE290C">
      <w:pPr>
        <w:rPr>
          <w:rFonts w:cstheme="minorHAnsi"/>
          <w:b/>
          <w:bCs/>
          <w:smallCaps/>
          <w:sz w:val="22"/>
          <w:szCs w:val="22"/>
        </w:rPr>
      </w:pPr>
    </w:p>
    <w:p w14:paraId="702F33C2" w14:textId="77777777" w:rsidR="00223148" w:rsidRPr="00730D43" w:rsidRDefault="00223148" w:rsidP="00DE290C">
      <w:pPr>
        <w:rPr>
          <w:rFonts w:cstheme="minorHAnsi"/>
          <w:b/>
          <w:bCs/>
          <w:smallCaps/>
          <w:sz w:val="22"/>
          <w:szCs w:val="22"/>
        </w:rPr>
      </w:pPr>
    </w:p>
    <w:p w14:paraId="2EDF208A" w14:textId="143DEAA7" w:rsidR="00693D4F" w:rsidRDefault="008D704D" w:rsidP="000F06E6">
      <w:pPr>
        <w:pStyle w:val="Antrat2"/>
        <w:ind w:left="5103"/>
        <w:rPr>
          <w:rFonts w:ascii="Times New Roman" w:eastAsia="Calibri" w:hAnsi="Times New Roman" w:cs="Times New Roman"/>
          <w:color w:val="auto"/>
          <w:sz w:val="24"/>
          <w:szCs w:val="24"/>
        </w:rPr>
      </w:pPr>
      <w:bookmarkStart w:id="58" w:name="_Ref38540913"/>
      <w:bookmarkStart w:id="59" w:name="_Ref38898051"/>
      <w:bookmarkStart w:id="60" w:name="_Ref38901392"/>
      <w:bookmarkStart w:id="61" w:name="_Toc126333944"/>
      <w:r w:rsidRPr="00042355">
        <w:rPr>
          <w:rFonts w:ascii="Times New Roman" w:eastAsia="Calibri" w:hAnsi="Times New Roman" w:cs="Times New Roman"/>
          <w:color w:val="auto"/>
          <w:sz w:val="24"/>
          <w:szCs w:val="24"/>
        </w:rPr>
        <w:lastRenderedPageBreak/>
        <w:t xml:space="preserve">Pirkimo sąlygų </w:t>
      </w:r>
      <w:r w:rsidR="00F1334C" w:rsidRPr="00042355">
        <w:rPr>
          <w:rFonts w:ascii="Times New Roman" w:eastAsia="Calibri" w:hAnsi="Times New Roman" w:cs="Times New Roman"/>
          <w:color w:val="auto"/>
          <w:sz w:val="24"/>
          <w:szCs w:val="24"/>
        </w:rPr>
        <w:t>6</w:t>
      </w:r>
      <w:r w:rsidRPr="00042355">
        <w:rPr>
          <w:rFonts w:ascii="Times New Roman" w:eastAsia="Calibri" w:hAnsi="Times New Roman" w:cs="Times New Roman"/>
          <w:color w:val="auto"/>
          <w:sz w:val="24"/>
          <w:szCs w:val="24"/>
        </w:rPr>
        <w:t xml:space="preserve"> priedas „Pasiūlymo forma“</w:t>
      </w:r>
      <w:bookmarkEnd w:id="58"/>
      <w:bookmarkEnd w:id="59"/>
      <w:bookmarkEnd w:id="60"/>
      <w:bookmarkEnd w:id="61"/>
    </w:p>
    <w:p w14:paraId="45371849" w14:textId="77777777" w:rsidR="000F06E6" w:rsidRPr="000F06E6" w:rsidRDefault="000F06E6" w:rsidP="000F06E6"/>
    <w:p w14:paraId="42628E69" w14:textId="77777777" w:rsidR="00AC2585" w:rsidRDefault="00AC2585" w:rsidP="00AC2585">
      <w:pPr>
        <w:spacing w:after="120" w:line="20" w:lineRule="atLeast"/>
        <w:contextualSpacing/>
        <w:jc w:val="center"/>
        <w:rPr>
          <w:rFonts w:ascii="Times New Roman" w:hAnsi="Times New Roman" w:cs="Times New Roman"/>
          <w:b/>
          <w:sz w:val="24"/>
          <w:szCs w:val="24"/>
        </w:rPr>
      </w:pPr>
      <w:r w:rsidRPr="00476FE6">
        <w:rPr>
          <w:rFonts w:ascii="Times New Roman" w:hAnsi="Times New Roman" w:cs="Times New Roman"/>
          <w:b/>
          <w:sz w:val="24"/>
          <w:szCs w:val="24"/>
        </w:rPr>
        <w:t xml:space="preserve">PASIŪLYMAS </w:t>
      </w:r>
    </w:p>
    <w:p w14:paraId="0108B273" w14:textId="6CC23179" w:rsidR="009302B9" w:rsidRPr="003F64B4" w:rsidRDefault="00AC2585" w:rsidP="009302B9">
      <w:pPr>
        <w:spacing w:after="0" w:line="240" w:lineRule="auto"/>
        <w:jc w:val="center"/>
        <w:rPr>
          <w:rFonts w:ascii="Times New Roman" w:hAnsi="Times New Roman" w:cs="Times New Roman"/>
          <w:b/>
          <w:bCs/>
          <w:sz w:val="24"/>
          <w:szCs w:val="24"/>
        </w:rPr>
      </w:pPr>
      <w:r w:rsidRPr="00803812">
        <w:rPr>
          <w:rFonts w:ascii="Times New Roman" w:eastAsia="Calibri" w:hAnsi="Times New Roman" w:cs="Times New Roman"/>
          <w:b/>
          <w:bCs/>
          <w:sz w:val="24"/>
          <w:szCs w:val="24"/>
        </w:rPr>
        <w:t xml:space="preserve">DĖL </w:t>
      </w:r>
      <w:r w:rsidRPr="00730D43">
        <w:rPr>
          <w:rFonts w:ascii="Times New Roman" w:hAnsi="Times New Roman" w:cs="Times New Roman"/>
          <w:b/>
          <w:bCs/>
          <w:sz w:val="24"/>
          <w:szCs w:val="24"/>
        </w:rPr>
        <w:t xml:space="preserve"> </w:t>
      </w:r>
      <w:r w:rsidR="009302B9" w:rsidRPr="00426661">
        <w:rPr>
          <w:rFonts w:ascii="Times New Roman" w:eastAsia="Times New Roman" w:hAnsi="Times New Roman" w:cs="Times New Roman"/>
          <w:b/>
          <w:bCs/>
          <w:color w:val="000000"/>
          <w:sz w:val="24"/>
          <w:szCs w:val="24"/>
        </w:rPr>
        <w:t>KELEIVIŲ VEŽIMO VIETINIO (MI</w:t>
      </w:r>
      <w:r w:rsidR="009302B9">
        <w:rPr>
          <w:rFonts w:ascii="Times New Roman" w:eastAsia="Times New Roman" w:hAnsi="Times New Roman" w:cs="Times New Roman"/>
          <w:b/>
          <w:bCs/>
          <w:color w:val="000000"/>
          <w:sz w:val="24"/>
          <w:szCs w:val="24"/>
        </w:rPr>
        <w:t>E</w:t>
      </w:r>
      <w:r w:rsidR="009302B9" w:rsidRPr="00426661">
        <w:rPr>
          <w:rFonts w:ascii="Times New Roman" w:eastAsia="Times New Roman" w:hAnsi="Times New Roman" w:cs="Times New Roman"/>
          <w:b/>
          <w:bCs/>
          <w:color w:val="000000"/>
          <w:sz w:val="24"/>
          <w:szCs w:val="24"/>
        </w:rPr>
        <w:t>STO IR PRIEMIESTINIO) REGULIARAUS SUSISIEKIMO MARŠRUTAIS ŠVENČIONIŲ RAJONE IR GRETIMOSE SAVIVALDYBĖSE</w:t>
      </w:r>
      <w:r w:rsidR="009302B9">
        <w:rPr>
          <w:rFonts w:ascii="Times New Roman" w:eastAsia="Times New Roman" w:hAnsi="Times New Roman" w:cs="Times New Roman"/>
          <w:color w:val="000000"/>
          <w:sz w:val="24"/>
          <w:szCs w:val="24"/>
        </w:rPr>
        <w:t xml:space="preserve">  </w:t>
      </w:r>
    </w:p>
    <w:p w14:paraId="59FE3520" w14:textId="71B94CBF" w:rsidR="00AC2585" w:rsidRPr="00607A8F" w:rsidRDefault="00607A8F" w:rsidP="00607A8F">
      <w:pPr>
        <w:spacing w:after="0" w:line="240" w:lineRule="auto"/>
        <w:jc w:val="center"/>
        <w:rPr>
          <w:rFonts w:ascii="Times New Roman" w:hAnsi="Times New Roman" w:cs="Times New Roman"/>
          <w:b/>
          <w:bCs/>
          <w:sz w:val="24"/>
          <w:szCs w:val="24"/>
        </w:rPr>
      </w:pPr>
      <w:r w:rsidRPr="00607A8F">
        <w:rPr>
          <w:rFonts w:ascii="Times New Roman" w:hAnsi="Times New Roman" w:cs="Times New Roman"/>
          <w:b/>
          <w:bCs/>
          <w:color w:val="333333"/>
          <w:sz w:val="24"/>
          <w:szCs w:val="24"/>
          <w:shd w:val="clear" w:color="auto" w:fill="FFFFFF"/>
        </w:rPr>
        <w:t>PASLAUG</w:t>
      </w:r>
      <w:r w:rsidR="00A35AEA">
        <w:rPr>
          <w:rFonts w:ascii="Times New Roman" w:hAnsi="Times New Roman" w:cs="Times New Roman"/>
          <w:b/>
          <w:bCs/>
          <w:color w:val="333333"/>
          <w:sz w:val="24"/>
          <w:szCs w:val="24"/>
          <w:shd w:val="clear" w:color="auto" w:fill="FFFFFF"/>
        </w:rPr>
        <w:t>Ų</w:t>
      </w:r>
      <w:r w:rsidRPr="003F64B4">
        <w:rPr>
          <w:rFonts w:ascii="Times New Roman" w:hAnsi="Times New Roman" w:cs="Times New Roman"/>
          <w:b/>
          <w:bCs/>
          <w:sz w:val="24"/>
          <w:szCs w:val="24"/>
        </w:rPr>
        <w:t xml:space="preserve"> </w:t>
      </w:r>
      <w:r w:rsidR="00AC2585" w:rsidRPr="00730D43">
        <w:rPr>
          <w:rFonts w:ascii="Times New Roman" w:hAnsi="Times New Roman" w:cs="Times New Roman"/>
          <w:b/>
          <w:bCs/>
          <w:sz w:val="24"/>
          <w:szCs w:val="24"/>
        </w:rPr>
        <w:t xml:space="preserve"> </w:t>
      </w:r>
      <w:r w:rsidR="00AC2585" w:rsidRPr="00683AFA">
        <w:rPr>
          <w:rFonts w:ascii="Times New Roman" w:hAnsi="Times New Roman" w:cs="Times New Roman"/>
          <w:b/>
          <w:bCs/>
          <w:sz w:val="24"/>
          <w:szCs w:val="24"/>
          <w:lang w:eastAsia="ar-SA"/>
        </w:rPr>
        <w:t>PIRK</w:t>
      </w:r>
      <w:r w:rsidR="00AC2585">
        <w:rPr>
          <w:rFonts w:ascii="Times New Roman" w:hAnsi="Times New Roman" w:cs="Times New Roman"/>
          <w:b/>
          <w:bCs/>
          <w:sz w:val="24"/>
          <w:szCs w:val="24"/>
          <w:lang w:eastAsia="ar-SA"/>
        </w:rPr>
        <w:t>IMO</w:t>
      </w:r>
    </w:p>
    <w:p w14:paraId="0848E472" w14:textId="77777777" w:rsidR="00AC2585" w:rsidRPr="00476FE6" w:rsidRDefault="00AC2585" w:rsidP="00AC2585">
      <w:pPr>
        <w:spacing w:after="0" w:line="240" w:lineRule="auto"/>
        <w:jc w:val="center"/>
        <w:rPr>
          <w:rFonts w:ascii="Times New Roman" w:hAnsi="Times New Roman" w:cs="Times New Roman"/>
          <w:b/>
          <w:sz w:val="24"/>
          <w:szCs w:val="24"/>
        </w:rPr>
      </w:pPr>
    </w:p>
    <w:p w14:paraId="6F709864" w14:textId="61DAFA44"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202</w:t>
      </w:r>
      <w:r w:rsidR="009302B9">
        <w:rPr>
          <w:rFonts w:ascii="Times New Roman" w:hAnsi="Times New Roman" w:cs="Times New Roman"/>
          <w:bCs/>
          <w:sz w:val="24"/>
          <w:szCs w:val="24"/>
        </w:rPr>
        <w:t>5</w:t>
      </w:r>
      <w:r>
        <w:rPr>
          <w:rFonts w:ascii="Times New Roman" w:hAnsi="Times New Roman" w:cs="Times New Roman"/>
          <w:bCs/>
          <w:sz w:val="24"/>
          <w:szCs w:val="24"/>
        </w:rPr>
        <w:t xml:space="preserve"> </w:t>
      </w:r>
      <w:r w:rsidRPr="00476FE6">
        <w:rPr>
          <w:rFonts w:ascii="Times New Roman" w:hAnsi="Times New Roman" w:cs="Times New Roman"/>
          <w:bCs/>
          <w:sz w:val="24"/>
          <w:szCs w:val="24"/>
        </w:rPr>
        <w:t>m. ______ mėn. __ d.</w:t>
      </w:r>
    </w:p>
    <w:p w14:paraId="4D933042" w14:textId="77777777"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____________</w:t>
      </w:r>
    </w:p>
    <w:p w14:paraId="22AF3E9A" w14:textId="77777777"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w:t>
      </w:r>
      <w:r w:rsidRPr="00476FE6">
        <w:rPr>
          <w:rFonts w:ascii="Times New Roman" w:hAnsi="Times New Roman" w:cs="Times New Roman"/>
          <w:bCs/>
          <w:i/>
          <w:iCs/>
          <w:sz w:val="24"/>
          <w:szCs w:val="24"/>
        </w:rPr>
        <w:t>sudarymo vieta</w:t>
      </w:r>
      <w:r w:rsidRPr="00476FE6">
        <w:rPr>
          <w:rFonts w:ascii="Times New Roman" w:hAnsi="Times New Roman" w:cs="Times New Roman"/>
          <w:bCs/>
          <w:sz w:val="24"/>
          <w:szCs w:val="24"/>
        </w:rPr>
        <w:t>)</w:t>
      </w:r>
    </w:p>
    <w:p w14:paraId="38015FA1" w14:textId="77777777" w:rsidR="00AC2585" w:rsidRPr="00476FE6" w:rsidRDefault="00AC2585" w:rsidP="00AC2585">
      <w:pPr>
        <w:spacing w:after="0" w:line="240" w:lineRule="auto"/>
        <w:rPr>
          <w:rFonts w:ascii="Times New Roman" w:hAnsi="Times New Roman" w:cs="Times New Roman"/>
          <w:b/>
          <w:sz w:val="24"/>
          <w:szCs w:val="24"/>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7"/>
        <w:gridCol w:w="4545"/>
      </w:tblGrid>
      <w:tr w:rsidR="00AC2585" w:rsidRPr="00215AA5" w14:paraId="2DB76689" w14:textId="77777777" w:rsidTr="00563188">
        <w:trPr>
          <w:trHeight w:val="548"/>
        </w:trPr>
        <w:tc>
          <w:tcPr>
            <w:tcW w:w="2719" w:type="pct"/>
            <w:shd w:val="clear" w:color="auto" w:fill="F2F2F2"/>
          </w:tcPr>
          <w:p w14:paraId="27BE7A7B" w14:textId="17D1AAF1" w:rsidR="00AC2585" w:rsidRPr="00215AA5" w:rsidRDefault="00AC2585" w:rsidP="00A3454D">
            <w:pPr>
              <w:widowControl w:val="0"/>
              <w:jc w:val="both"/>
              <w:rPr>
                <w:rFonts w:ascii="Times New Roman" w:hAnsi="Times New Roman" w:cs="Times New Roman"/>
                <w:i/>
                <w:sz w:val="24"/>
                <w:szCs w:val="24"/>
              </w:rPr>
            </w:pPr>
            <w:r w:rsidRPr="003B2757">
              <w:rPr>
                <w:rFonts w:ascii="Times New Roman" w:hAnsi="Times New Roman" w:cs="Times New Roman"/>
                <w:bCs/>
                <w:sz w:val="24"/>
                <w:szCs w:val="24"/>
              </w:rPr>
              <w:t>Tiekėjo pavadinimas</w:t>
            </w:r>
            <w:r w:rsidRPr="00215AA5">
              <w:rPr>
                <w:rFonts w:ascii="Times New Roman" w:hAnsi="Times New Roman" w:cs="Times New Roman"/>
                <w:sz w:val="24"/>
                <w:szCs w:val="24"/>
              </w:rPr>
              <w:t xml:space="preserve"> </w:t>
            </w:r>
            <w:r w:rsidRPr="00215AA5">
              <w:rPr>
                <w:rFonts w:ascii="Times New Roman" w:hAnsi="Times New Roman" w:cs="Times New Roman"/>
                <w:i/>
                <w:sz w:val="24"/>
                <w:szCs w:val="24"/>
              </w:rPr>
              <w:t xml:space="preserve">(jeigu dalyvauja tiekėjų grupė, </w:t>
            </w:r>
            <w:r w:rsidR="003B2757" w:rsidRPr="0058795A">
              <w:rPr>
                <w:rFonts w:ascii="Times New Roman" w:hAnsi="Times New Roman" w:cs="Times New Roman"/>
                <w:i/>
                <w:iCs/>
                <w:sz w:val="24"/>
                <w:szCs w:val="24"/>
              </w:rPr>
              <w:t>veikianti pagal jungtinės veiklos (partnerystės) sutartį,</w:t>
            </w:r>
            <w:r w:rsidR="003B2757" w:rsidRPr="0058795A">
              <w:rPr>
                <w:rFonts w:ascii="Times New Roman" w:hAnsi="Times New Roman" w:cs="Times New Roman"/>
                <w:i/>
                <w:color w:val="000000" w:themeColor="text1"/>
                <w:sz w:val="24"/>
                <w:szCs w:val="24"/>
              </w:rPr>
              <w:t xml:space="preserve"> surašomi visi dalyvių pavadinima</w:t>
            </w:r>
            <w:r w:rsidRPr="00215AA5">
              <w:rPr>
                <w:rFonts w:ascii="Times New Roman" w:hAnsi="Times New Roman" w:cs="Times New Roman"/>
                <w:i/>
                <w:sz w:val="24"/>
                <w:szCs w:val="24"/>
              </w:rPr>
              <w:t>i)</w:t>
            </w:r>
          </w:p>
        </w:tc>
        <w:tc>
          <w:tcPr>
            <w:tcW w:w="2281" w:type="pct"/>
            <w:shd w:val="clear" w:color="auto" w:fill="F2F2F2"/>
          </w:tcPr>
          <w:p w14:paraId="516D961A" w14:textId="77777777" w:rsidR="00AC2585" w:rsidRPr="00215AA5" w:rsidRDefault="00AC2585" w:rsidP="00A3454D">
            <w:pPr>
              <w:widowControl w:val="0"/>
              <w:jc w:val="both"/>
              <w:rPr>
                <w:rFonts w:ascii="Times New Roman" w:hAnsi="Times New Roman" w:cs="Times New Roman"/>
                <w:sz w:val="24"/>
                <w:szCs w:val="24"/>
              </w:rPr>
            </w:pPr>
          </w:p>
          <w:p w14:paraId="74243FFB"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775DD382" w14:textId="77777777" w:rsidTr="00563188">
        <w:trPr>
          <w:trHeight w:val="602"/>
        </w:trPr>
        <w:tc>
          <w:tcPr>
            <w:tcW w:w="2719" w:type="pct"/>
          </w:tcPr>
          <w:p w14:paraId="6FE57467"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Tiekėjo adresas</w:t>
            </w:r>
            <w:r>
              <w:rPr>
                <w:rFonts w:ascii="Times New Roman" w:hAnsi="Times New Roman" w:cs="Times New Roman"/>
                <w:sz w:val="24"/>
                <w:szCs w:val="24"/>
              </w:rPr>
              <w:t xml:space="preserve">, kodas </w:t>
            </w:r>
            <w:r w:rsidRPr="00215AA5">
              <w:rPr>
                <w:rFonts w:ascii="Times New Roman" w:hAnsi="Times New Roman" w:cs="Times New Roman"/>
                <w:i/>
                <w:sz w:val="24"/>
                <w:szCs w:val="24"/>
              </w:rPr>
              <w:t>(jeigu dalyvauja tiekėjų grupė, surašomi vis</w:t>
            </w:r>
            <w:r>
              <w:rPr>
                <w:rFonts w:ascii="Times New Roman" w:hAnsi="Times New Roman" w:cs="Times New Roman"/>
                <w:i/>
                <w:sz w:val="24"/>
                <w:szCs w:val="24"/>
              </w:rPr>
              <w:t>ų</w:t>
            </w:r>
            <w:r w:rsidRPr="00215AA5">
              <w:rPr>
                <w:rFonts w:ascii="Times New Roman" w:hAnsi="Times New Roman" w:cs="Times New Roman"/>
                <w:i/>
                <w:sz w:val="24"/>
                <w:szCs w:val="24"/>
              </w:rPr>
              <w:t xml:space="preserve"> dalyvių adresai</w:t>
            </w:r>
            <w:r>
              <w:rPr>
                <w:rFonts w:ascii="Times New Roman" w:hAnsi="Times New Roman" w:cs="Times New Roman"/>
                <w:i/>
                <w:sz w:val="24"/>
                <w:szCs w:val="24"/>
              </w:rPr>
              <w:t xml:space="preserve">, kodai </w:t>
            </w:r>
            <w:r w:rsidRPr="00215AA5">
              <w:rPr>
                <w:rFonts w:ascii="Times New Roman" w:hAnsi="Times New Roman" w:cs="Times New Roman"/>
                <w:i/>
                <w:sz w:val="24"/>
                <w:szCs w:val="24"/>
              </w:rPr>
              <w:t>)</w:t>
            </w:r>
          </w:p>
        </w:tc>
        <w:tc>
          <w:tcPr>
            <w:tcW w:w="2281" w:type="pct"/>
          </w:tcPr>
          <w:p w14:paraId="50AF7D11"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0AF1F297" w14:textId="77777777" w:rsidTr="00563188">
        <w:tc>
          <w:tcPr>
            <w:tcW w:w="2719" w:type="pct"/>
          </w:tcPr>
          <w:p w14:paraId="6588165D"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Už pasiūlymą atsakingo asmens vardas, pavardė</w:t>
            </w:r>
          </w:p>
        </w:tc>
        <w:tc>
          <w:tcPr>
            <w:tcW w:w="2281" w:type="pct"/>
          </w:tcPr>
          <w:p w14:paraId="30CEDC9B"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2F6237A5" w14:textId="77777777" w:rsidTr="00563188">
        <w:tc>
          <w:tcPr>
            <w:tcW w:w="2719" w:type="pct"/>
          </w:tcPr>
          <w:p w14:paraId="7EF43AE2"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Telefono numeris</w:t>
            </w:r>
          </w:p>
        </w:tc>
        <w:tc>
          <w:tcPr>
            <w:tcW w:w="2281" w:type="pct"/>
          </w:tcPr>
          <w:p w14:paraId="7A83DA7F"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21EC79E5" w14:textId="77777777" w:rsidTr="00563188">
        <w:tc>
          <w:tcPr>
            <w:tcW w:w="2719" w:type="pct"/>
          </w:tcPr>
          <w:p w14:paraId="65FD7202"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El. pašto adresas</w:t>
            </w:r>
          </w:p>
        </w:tc>
        <w:tc>
          <w:tcPr>
            <w:tcW w:w="2281" w:type="pct"/>
          </w:tcPr>
          <w:p w14:paraId="470B91FD" w14:textId="77777777" w:rsidR="00AC2585" w:rsidRPr="00215AA5" w:rsidRDefault="00AC2585" w:rsidP="00A3454D">
            <w:pPr>
              <w:widowControl w:val="0"/>
              <w:jc w:val="both"/>
              <w:rPr>
                <w:rFonts w:ascii="Times New Roman" w:hAnsi="Times New Roman" w:cs="Times New Roman"/>
                <w:sz w:val="24"/>
                <w:szCs w:val="24"/>
              </w:rPr>
            </w:pPr>
          </w:p>
        </w:tc>
      </w:tr>
    </w:tbl>
    <w:p w14:paraId="74854A48" w14:textId="77777777" w:rsidR="00AC2585" w:rsidRPr="00215AA5" w:rsidRDefault="00AC2585" w:rsidP="000F06E6">
      <w:pPr>
        <w:spacing w:after="0" w:line="240" w:lineRule="auto"/>
        <w:jc w:val="both"/>
        <w:rPr>
          <w:rFonts w:ascii="Times New Roman" w:eastAsia="Times New Roman" w:hAnsi="Times New Roman" w:cs="Times New Roman"/>
          <w:sz w:val="24"/>
          <w:szCs w:val="24"/>
          <w:lang w:eastAsia="fi-FI"/>
        </w:rPr>
      </w:pPr>
    </w:p>
    <w:tbl>
      <w:tblPr>
        <w:tblW w:w="5074" w:type="pct"/>
        <w:tblInd w:w="-147" w:type="dxa"/>
        <w:tblLook w:val="04A0" w:firstRow="1" w:lastRow="0" w:firstColumn="1" w:lastColumn="0" w:noHBand="0" w:noVBand="1"/>
      </w:tblPr>
      <w:tblGrid>
        <w:gridCol w:w="5530"/>
        <w:gridCol w:w="4579"/>
      </w:tblGrid>
      <w:tr w:rsidR="003B2757" w:rsidRPr="0058795A" w14:paraId="4E6730AC" w14:textId="77777777" w:rsidTr="009763ED">
        <w:tc>
          <w:tcPr>
            <w:tcW w:w="2735" w:type="pct"/>
            <w:tcBorders>
              <w:top w:val="single" w:sz="4" w:space="0" w:color="000000"/>
              <w:left w:val="single" w:sz="4" w:space="0" w:color="000000"/>
              <w:bottom w:val="single" w:sz="4" w:space="0" w:color="000000"/>
              <w:right w:val="nil"/>
            </w:tcBorders>
            <w:hideMark/>
          </w:tcPr>
          <w:p w14:paraId="362B0C65" w14:textId="77777777" w:rsidR="003B2757" w:rsidRPr="0058795A" w:rsidRDefault="003B2757" w:rsidP="00BE6828">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pavadinimas (-ai)</w:t>
            </w:r>
          </w:p>
          <w:p w14:paraId="2C875935" w14:textId="77777777" w:rsidR="003B2757" w:rsidRPr="0058795A" w:rsidRDefault="003B2757" w:rsidP="00BE6828">
            <w:pPr>
              <w:snapToGrid w:val="0"/>
              <w:spacing w:after="0" w:line="240" w:lineRule="auto"/>
              <w:rPr>
                <w:rFonts w:ascii="Times New Roman" w:eastAsia="Lucida Sans Unicode" w:hAnsi="Times New Roman" w:cs="Times New Roman"/>
                <w:i/>
                <w:iCs/>
                <w:sz w:val="24"/>
                <w:szCs w:val="24"/>
              </w:rPr>
            </w:pPr>
            <w:r w:rsidRPr="0058795A">
              <w:rPr>
                <w:rFonts w:ascii="Times New Roman" w:hAnsi="Times New Roman" w:cs="Times New Roman"/>
                <w:i/>
                <w:iCs/>
                <w:color w:val="000000" w:themeColor="text1"/>
                <w:sz w:val="24"/>
                <w:szCs w:val="24"/>
              </w:rPr>
              <w:t>(</w:t>
            </w:r>
            <w:r w:rsidRPr="0058795A">
              <w:rPr>
                <w:rFonts w:ascii="Times New Roman" w:eastAsia="Lucida Sans Unicode" w:hAnsi="Times New Roman" w:cs="Times New Roman"/>
                <w:i/>
                <w:iCs/>
                <w:sz w:val="24"/>
                <w:szCs w:val="24"/>
              </w:rPr>
              <w:t xml:space="preserve">sutarties vykdymui pasitelkiamas trečiasis asmuo, </w:t>
            </w:r>
            <w:r w:rsidRPr="0058795A">
              <w:rPr>
                <w:rFonts w:ascii="Times New Roman" w:eastAsia="Lucida Sans Unicode" w:hAnsi="Times New Roman" w:cs="Times New Roman"/>
                <w:i/>
                <w:iCs/>
                <w:sz w:val="24"/>
                <w:szCs w:val="24"/>
                <w:u w:val="single"/>
              </w:rPr>
              <w:t>kurio kvalifikacija tiekėjas remiasi</w:t>
            </w:r>
            <w:r w:rsidRPr="0058795A">
              <w:rPr>
                <w:rFonts w:ascii="Times New Roman" w:eastAsia="Lucida Sans Unicode" w:hAnsi="Times New Roman" w:cs="Times New Roman"/>
                <w:i/>
                <w:iCs/>
                <w:sz w:val="24"/>
                <w:szCs w:val="24"/>
              </w:rPr>
              <w:t>, kad atitiktų kvalifikacijos reikalavimus)*</w:t>
            </w:r>
          </w:p>
        </w:tc>
        <w:tc>
          <w:tcPr>
            <w:tcW w:w="2265" w:type="pct"/>
            <w:tcBorders>
              <w:top w:val="single" w:sz="4" w:space="0" w:color="000000"/>
              <w:left w:val="single" w:sz="4" w:space="0" w:color="000000"/>
              <w:bottom w:val="single" w:sz="4" w:space="0" w:color="000000"/>
              <w:right w:val="single" w:sz="4" w:space="0" w:color="000000"/>
            </w:tcBorders>
          </w:tcPr>
          <w:p w14:paraId="5F7609EA"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r w:rsidR="003B2757" w:rsidRPr="0058795A" w14:paraId="2F5BEEEB" w14:textId="77777777" w:rsidTr="009763ED">
        <w:tc>
          <w:tcPr>
            <w:tcW w:w="2735" w:type="pct"/>
            <w:tcBorders>
              <w:top w:val="single" w:sz="4" w:space="0" w:color="000000"/>
              <w:left w:val="single" w:sz="4" w:space="0" w:color="000000"/>
              <w:bottom w:val="single" w:sz="4" w:space="0" w:color="000000"/>
              <w:right w:val="nil"/>
            </w:tcBorders>
          </w:tcPr>
          <w:p w14:paraId="67C30814" w14:textId="77777777" w:rsidR="003B2757" w:rsidRPr="0058795A" w:rsidRDefault="003B2757" w:rsidP="00BE6828">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pavadinimas (-ai)</w:t>
            </w:r>
          </w:p>
          <w:p w14:paraId="4019E00D" w14:textId="77777777" w:rsidR="003B2757" w:rsidRPr="0058795A" w:rsidRDefault="003B2757" w:rsidP="00BE6828">
            <w:pPr>
              <w:snapToGrid w:val="0"/>
              <w:spacing w:after="0" w:line="240" w:lineRule="auto"/>
              <w:rPr>
                <w:rFonts w:ascii="Times New Roman" w:hAnsi="Times New Roman" w:cs="Times New Roman"/>
                <w:color w:val="000000" w:themeColor="text1"/>
                <w:spacing w:val="-4"/>
                <w:sz w:val="24"/>
                <w:szCs w:val="24"/>
              </w:rPr>
            </w:pPr>
            <w:r w:rsidRPr="0058795A">
              <w:rPr>
                <w:rFonts w:ascii="Times New Roman" w:hAnsi="Times New Roman" w:cs="Times New Roman"/>
                <w:i/>
                <w:iCs/>
                <w:sz w:val="24"/>
                <w:szCs w:val="24"/>
              </w:rPr>
              <w:t xml:space="preserve">(tiekėjo pirkimo sutarties vykdymui pasitelkiamas trečiasis asmuo, </w:t>
            </w:r>
            <w:r w:rsidRPr="0058795A">
              <w:rPr>
                <w:rFonts w:ascii="Times New Roman" w:hAnsi="Times New Roman" w:cs="Times New Roman"/>
                <w:i/>
                <w:iCs/>
                <w:sz w:val="24"/>
                <w:szCs w:val="24"/>
                <w:u w:val="single"/>
              </w:rPr>
              <w:t>kurio kvalifikacija tiekėjas nesiremia</w:t>
            </w:r>
            <w:r w:rsidRPr="0058795A">
              <w:rPr>
                <w:rFonts w:ascii="Times New Roman" w:hAnsi="Times New Roman" w:cs="Times New Roman"/>
                <w:i/>
                <w:iCs/>
                <w:sz w:val="24"/>
                <w:szCs w:val="24"/>
              </w:rPr>
              <w:t>, kad atitiktų kvalifikacijos reikalavimus)*</w:t>
            </w:r>
          </w:p>
        </w:tc>
        <w:tc>
          <w:tcPr>
            <w:tcW w:w="2265" w:type="pct"/>
            <w:tcBorders>
              <w:top w:val="single" w:sz="4" w:space="0" w:color="000000"/>
              <w:left w:val="single" w:sz="4" w:space="0" w:color="000000"/>
              <w:bottom w:val="single" w:sz="4" w:space="0" w:color="000000"/>
              <w:right w:val="single" w:sz="4" w:space="0" w:color="000000"/>
            </w:tcBorders>
          </w:tcPr>
          <w:p w14:paraId="3BB52512"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r w:rsidR="003B2757" w:rsidRPr="0058795A" w14:paraId="07577F5D" w14:textId="77777777" w:rsidTr="009763ED">
        <w:tc>
          <w:tcPr>
            <w:tcW w:w="2735" w:type="pct"/>
            <w:tcBorders>
              <w:top w:val="single" w:sz="4" w:space="0" w:color="000000"/>
              <w:left w:val="single" w:sz="4" w:space="0" w:color="000000"/>
              <w:bottom w:val="single" w:sz="4" w:space="0" w:color="000000"/>
              <w:right w:val="nil"/>
            </w:tcBorders>
          </w:tcPr>
          <w:p w14:paraId="74E97CDE" w14:textId="77777777" w:rsidR="003B2757" w:rsidRPr="0058795A" w:rsidRDefault="003B2757" w:rsidP="00BE6828">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adresas (-ai)*</w:t>
            </w:r>
          </w:p>
        </w:tc>
        <w:tc>
          <w:tcPr>
            <w:tcW w:w="2265" w:type="pct"/>
            <w:tcBorders>
              <w:top w:val="single" w:sz="4" w:space="0" w:color="000000"/>
              <w:left w:val="single" w:sz="4" w:space="0" w:color="000000"/>
              <w:bottom w:val="single" w:sz="4" w:space="0" w:color="000000"/>
              <w:right w:val="single" w:sz="4" w:space="0" w:color="000000"/>
            </w:tcBorders>
          </w:tcPr>
          <w:p w14:paraId="3C684623"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r w:rsidR="003B2757" w:rsidRPr="0058795A" w14:paraId="2E6DB8E9" w14:textId="77777777" w:rsidTr="009763ED">
        <w:tc>
          <w:tcPr>
            <w:tcW w:w="2735" w:type="pct"/>
            <w:tcBorders>
              <w:top w:val="single" w:sz="4" w:space="0" w:color="000000"/>
              <w:left w:val="single" w:sz="4" w:space="0" w:color="000000"/>
              <w:bottom w:val="single" w:sz="4" w:space="0" w:color="000000"/>
              <w:right w:val="nil"/>
            </w:tcBorders>
            <w:hideMark/>
          </w:tcPr>
          <w:p w14:paraId="42BDD3AC" w14:textId="77777777" w:rsidR="003B2757" w:rsidRPr="0058795A" w:rsidRDefault="003B2757" w:rsidP="00BE6828">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adresas (-ai)* </w:t>
            </w:r>
          </w:p>
        </w:tc>
        <w:tc>
          <w:tcPr>
            <w:tcW w:w="2265" w:type="pct"/>
            <w:tcBorders>
              <w:top w:val="single" w:sz="4" w:space="0" w:color="000000"/>
              <w:left w:val="single" w:sz="4" w:space="0" w:color="000000"/>
              <w:bottom w:val="single" w:sz="4" w:space="0" w:color="000000"/>
              <w:right w:val="single" w:sz="4" w:space="0" w:color="000000"/>
            </w:tcBorders>
          </w:tcPr>
          <w:p w14:paraId="076E52DE"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r w:rsidR="003B2757" w:rsidRPr="0058795A" w14:paraId="68B07D48" w14:textId="77777777" w:rsidTr="009763ED">
        <w:tc>
          <w:tcPr>
            <w:tcW w:w="2735" w:type="pct"/>
            <w:tcBorders>
              <w:top w:val="single" w:sz="4" w:space="0" w:color="000000"/>
              <w:left w:val="single" w:sz="4" w:space="0" w:color="000000"/>
              <w:bottom w:val="single" w:sz="4" w:space="0" w:color="000000"/>
              <w:right w:val="nil"/>
            </w:tcBorders>
            <w:hideMark/>
          </w:tcPr>
          <w:p w14:paraId="425B8734" w14:textId="77777777" w:rsidR="003B2757" w:rsidRPr="0058795A" w:rsidRDefault="003B2757" w:rsidP="00BE6828">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ūkio subjektą; jei žinoma - subrangovą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subtiekėją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subteikėją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xml:space="preserve">)* </w:t>
            </w:r>
          </w:p>
        </w:tc>
        <w:tc>
          <w:tcPr>
            <w:tcW w:w="2265" w:type="pct"/>
            <w:tcBorders>
              <w:top w:val="single" w:sz="4" w:space="0" w:color="000000"/>
              <w:left w:val="single" w:sz="4" w:space="0" w:color="000000"/>
              <w:bottom w:val="single" w:sz="4" w:space="0" w:color="000000"/>
              <w:right w:val="single" w:sz="4" w:space="0" w:color="000000"/>
            </w:tcBorders>
          </w:tcPr>
          <w:p w14:paraId="4C5EB772"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r w:rsidR="003B2757" w:rsidRPr="0058795A" w14:paraId="19ECAA60" w14:textId="77777777" w:rsidTr="009763ED">
        <w:tc>
          <w:tcPr>
            <w:tcW w:w="2735" w:type="pct"/>
            <w:tcBorders>
              <w:top w:val="single" w:sz="4" w:space="0" w:color="000000"/>
              <w:left w:val="single" w:sz="4" w:space="0" w:color="000000"/>
              <w:bottom w:val="single" w:sz="4" w:space="0" w:color="000000"/>
              <w:right w:val="nil"/>
            </w:tcBorders>
            <w:hideMark/>
          </w:tcPr>
          <w:p w14:paraId="55C3306F" w14:textId="77777777" w:rsidR="003B2757" w:rsidRPr="0058795A" w:rsidRDefault="003B2757" w:rsidP="00BE6828">
            <w:pPr>
              <w:snapToGrid w:val="0"/>
              <w:spacing w:after="0" w:line="240" w:lineRule="auto"/>
              <w:rPr>
                <w:rFonts w:ascii="Times New Roman" w:hAnsi="Times New Roman" w:cs="Times New Roman"/>
                <w:color w:val="000000" w:themeColor="text1"/>
                <w:spacing w:val="-4"/>
                <w:sz w:val="24"/>
                <w:szCs w:val="24"/>
                <w:lang w:eastAsia="zh-CN"/>
              </w:rPr>
            </w:pPr>
            <w:proofErr w:type="spellStart"/>
            <w:r w:rsidRPr="0058795A">
              <w:rPr>
                <w:rFonts w:ascii="Times New Roman" w:hAnsi="Times New Roman" w:cs="Times New Roman"/>
                <w:color w:val="000000" w:themeColor="text1"/>
                <w:spacing w:val="-4"/>
                <w:sz w:val="24"/>
                <w:szCs w:val="24"/>
              </w:rPr>
              <w:t>Kvazisubtiekėjai</w:t>
            </w:r>
            <w:proofErr w:type="spellEnd"/>
            <w:r w:rsidRPr="0058795A">
              <w:rPr>
                <w:rFonts w:ascii="Times New Roman" w:hAnsi="Times New Roman" w:cs="Times New Roman"/>
                <w:color w:val="000000" w:themeColor="text1"/>
                <w:spacing w:val="-4"/>
                <w:sz w:val="24"/>
                <w:szCs w:val="24"/>
              </w:rPr>
              <w:t xml:space="preserve">, kuriais bus remiamasi įrodinėjant tiekėjo kvalifikaciją ir vykdant sutartį, tačiau jie nėra tiekėjo ar tiekėjo pasitelkiamo (-ų) ūkio subjekto </w:t>
            </w:r>
            <w:r w:rsidRPr="0058795A">
              <w:rPr>
                <w:rFonts w:ascii="Times New Roman" w:hAnsi="Times New Roman" w:cs="Times New Roman"/>
                <w:color w:val="000000" w:themeColor="text1"/>
                <w:sz w:val="24"/>
                <w:szCs w:val="24"/>
              </w:rPr>
              <w:lastRenderedPageBreak/>
              <w:t>darbuotojai pasiūlymo pateikimo metu, bet laimėjimo atveju būtų įdarbinti ir jų atliekamo darbo (ų), paslaugos (-ų) pavadinimas (ai)*</w:t>
            </w:r>
          </w:p>
        </w:tc>
        <w:tc>
          <w:tcPr>
            <w:tcW w:w="2265" w:type="pct"/>
            <w:tcBorders>
              <w:top w:val="single" w:sz="4" w:space="0" w:color="000000"/>
              <w:left w:val="single" w:sz="4" w:space="0" w:color="000000"/>
              <w:bottom w:val="single" w:sz="4" w:space="0" w:color="000000"/>
              <w:right w:val="single" w:sz="4" w:space="0" w:color="000000"/>
            </w:tcBorders>
          </w:tcPr>
          <w:p w14:paraId="3C260723"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bl>
    <w:p w14:paraId="2750E47E" w14:textId="77777777" w:rsidR="003B2757" w:rsidRPr="009763ED" w:rsidRDefault="003B2757" w:rsidP="009763ED">
      <w:pPr>
        <w:spacing w:after="0" w:line="240" w:lineRule="auto"/>
        <w:jc w:val="both"/>
        <w:rPr>
          <w:rFonts w:ascii="Times New Roman" w:eastAsia="Lucida Sans Unicode" w:hAnsi="Times New Roman" w:cs="Times New Roman"/>
          <w:kern w:val="2"/>
          <w:sz w:val="24"/>
          <w:szCs w:val="24"/>
          <w:lang w:eastAsia="hi-IN" w:bidi="hi-IN"/>
        </w:rPr>
      </w:pPr>
      <w:r w:rsidRPr="009763ED">
        <w:rPr>
          <w:rFonts w:ascii="Times New Roman" w:hAnsi="Times New Roman" w:cs="Times New Roman"/>
          <w:i/>
          <w:color w:val="000000"/>
          <w:spacing w:val="-4"/>
          <w:sz w:val="24"/>
          <w:szCs w:val="24"/>
        </w:rPr>
        <w:t>*  Pildoma, jei tiekėjas ketina pasitelkti ūkio subjektą (-</w:t>
      </w:r>
      <w:proofErr w:type="spellStart"/>
      <w:r w:rsidRPr="009763ED">
        <w:rPr>
          <w:rFonts w:ascii="Times New Roman" w:hAnsi="Times New Roman" w:cs="Times New Roman"/>
          <w:i/>
          <w:color w:val="000000"/>
          <w:spacing w:val="-4"/>
          <w:sz w:val="24"/>
          <w:szCs w:val="24"/>
        </w:rPr>
        <w:t>us</w:t>
      </w:r>
      <w:proofErr w:type="spellEnd"/>
      <w:r w:rsidRPr="009763ED">
        <w:rPr>
          <w:rFonts w:ascii="Times New Roman" w:hAnsi="Times New Roman" w:cs="Times New Roman"/>
          <w:i/>
          <w:color w:val="000000"/>
          <w:spacing w:val="-4"/>
          <w:sz w:val="24"/>
          <w:szCs w:val="24"/>
        </w:rPr>
        <w:t xml:space="preserve">); ar </w:t>
      </w:r>
      <w:proofErr w:type="spellStart"/>
      <w:r w:rsidRPr="009763ED">
        <w:rPr>
          <w:rFonts w:ascii="Times New Roman" w:hAnsi="Times New Roman" w:cs="Times New Roman"/>
          <w:i/>
          <w:color w:val="000000"/>
          <w:spacing w:val="-4"/>
          <w:sz w:val="24"/>
          <w:szCs w:val="24"/>
        </w:rPr>
        <w:t>kvazisubtiekėją</w:t>
      </w:r>
      <w:proofErr w:type="spellEnd"/>
      <w:r w:rsidRPr="009763ED">
        <w:rPr>
          <w:rFonts w:ascii="Times New Roman" w:hAnsi="Times New Roman" w:cs="Times New Roman"/>
          <w:i/>
          <w:color w:val="000000"/>
          <w:spacing w:val="-4"/>
          <w:sz w:val="24"/>
          <w:szCs w:val="24"/>
        </w:rPr>
        <w:t xml:space="preserve"> (-</w:t>
      </w:r>
      <w:proofErr w:type="spellStart"/>
      <w:r w:rsidRPr="009763ED">
        <w:rPr>
          <w:rFonts w:ascii="Times New Roman" w:hAnsi="Times New Roman" w:cs="Times New Roman"/>
          <w:i/>
          <w:color w:val="000000"/>
          <w:spacing w:val="-4"/>
          <w:sz w:val="24"/>
          <w:szCs w:val="24"/>
        </w:rPr>
        <w:t>us</w:t>
      </w:r>
      <w:proofErr w:type="spellEnd"/>
      <w:r w:rsidRPr="009763ED">
        <w:rPr>
          <w:rFonts w:ascii="Times New Roman" w:hAnsi="Times New Roman" w:cs="Times New Roman"/>
          <w:i/>
          <w:color w:val="000000"/>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14101884" w14:textId="46C84C44" w:rsidR="00AC2585" w:rsidRPr="009763ED" w:rsidRDefault="003B2757" w:rsidP="009763E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2"/>
          <w:sz w:val="24"/>
          <w:szCs w:val="24"/>
          <w:lang w:eastAsia="hi-IN" w:bidi="hi-IN"/>
        </w:rPr>
      </w:pPr>
      <w:r w:rsidRPr="009763ED">
        <w:rPr>
          <w:rFonts w:ascii="Times New Roman" w:eastAsia="Lucida Sans Unicode" w:hAnsi="Times New Roman" w:cs="Times New Roman"/>
          <w:kern w:val="2"/>
          <w:sz w:val="24"/>
          <w:szCs w:val="24"/>
          <w:lang w:eastAsia="hi-IN" w:bidi="hi-IN"/>
        </w:rPr>
        <w:tab/>
      </w:r>
    </w:p>
    <w:p w14:paraId="22D76C15" w14:textId="77777777" w:rsidR="009763ED" w:rsidRPr="009763ED" w:rsidRDefault="009763ED" w:rsidP="009763ED">
      <w:pPr>
        <w:spacing w:after="0"/>
        <w:ind w:firstLine="850"/>
        <w:rPr>
          <w:rFonts w:ascii="Times New Roman" w:hAnsi="Times New Roman" w:cs="Times New Roman"/>
          <w:sz w:val="24"/>
          <w:szCs w:val="24"/>
        </w:rPr>
      </w:pPr>
      <w:r w:rsidRPr="009763ED">
        <w:rPr>
          <w:rFonts w:ascii="Times New Roman" w:hAnsi="Times New Roman" w:cs="Times New Roman"/>
          <w:sz w:val="24"/>
          <w:szCs w:val="24"/>
        </w:rPr>
        <w:t>1. Teikdami pasiūlymą  pažymime, kad sutinkame su visais reikalavimais, nustatytais:</w:t>
      </w:r>
    </w:p>
    <w:p w14:paraId="3D5A2537" w14:textId="77777777" w:rsidR="009763ED" w:rsidRPr="009763ED" w:rsidRDefault="009763ED" w:rsidP="009763ED">
      <w:pPr>
        <w:spacing w:after="0"/>
        <w:ind w:firstLine="850"/>
        <w:rPr>
          <w:rFonts w:ascii="Times New Roman" w:hAnsi="Times New Roman" w:cs="Times New Roman"/>
          <w:sz w:val="24"/>
          <w:szCs w:val="24"/>
        </w:rPr>
      </w:pPr>
      <w:r w:rsidRPr="009763ED">
        <w:rPr>
          <w:rFonts w:ascii="Times New Roman" w:hAnsi="Times New Roman" w:cs="Times New Roman"/>
          <w:sz w:val="24"/>
          <w:szCs w:val="24"/>
        </w:rPr>
        <w:t>1)  atviro konkurso skelbime, išspausdintame Viešųjų pirkimų įstatymo nustatyta tvarka  Centrinėje viešųjų pirkimų informacinėje sistemoje;</w:t>
      </w:r>
    </w:p>
    <w:p w14:paraId="465282AD" w14:textId="77777777" w:rsidR="009763ED" w:rsidRPr="009763ED" w:rsidRDefault="009763ED" w:rsidP="009763ED">
      <w:pPr>
        <w:spacing w:after="0"/>
        <w:ind w:firstLine="850"/>
        <w:rPr>
          <w:rFonts w:ascii="Times New Roman" w:hAnsi="Times New Roman" w:cs="Times New Roman"/>
          <w:sz w:val="24"/>
          <w:szCs w:val="24"/>
        </w:rPr>
      </w:pPr>
      <w:r w:rsidRPr="009763ED">
        <w:rPr>
          <w:rFonts w:ascii="Times New Roman" w:hAnsi="Times New Roman" w:cs="Times New Roman"/>
          <w:sz w:val="24"/>
          <w:szCs w:val="24"/>
        </w:rPr>
        <w:t>2) atviro konkurso sąlygose;</w:t>
      </w:r>
    </w:p>
    <w:p w14:paraId="666BFC90" w14:textId="77777777" w:rsidR="009763ED" w:rsidRPr="009763ED" w:rsidRDefault="009763ED" w:rsidP="009763ED">
      <w:pPr>
        <w:spacing w:after="0"/>
        <w:ind w:firstLine="850"/>
        <w:rPr>
          <w:rFonts w:ascii="Times New Roman" w:hAnsi="Times New Roman" w:cs="Times New Roman"/>
          <w:sz w:val="24"/>
          <w:szCs w:val="24"/>
        </w:rPr>
      </w:pPr>
      <w:r w:rsidRPr="009763ED">
        <w:rPr>
          <w:rFonts w:ascii="Times New Roman" w:hAnsi="Times New Roman" w:cs="Times New Roman"/>
          <w:sz w:val="24"/>
          <w:szCs w:val="24"/>
        </w:rPr>
        <w:t>3) kituose Konkurso dokumentuose (jų paaiškinimuose, papildymuose).</w:t>
      </w:r>
    </w:p>
    <w:p w14:paraId="57C518B9" w14:textId="77777777" w:rsidR="009763ED" w:rsidRPr="009763ED" w:rsidRDefault="009763ED" w:rsidP="009763ED">
      <w:pPr>
        <w:spacing w:after="0"/>
        <w:ind w:firstLine="850"/>
        <w:rPr>
          <w:rFonts w:ascii="Times New Roman" w:hAnsi="Times New Roman" w:cs="Times New Roman"/>
          <w:sz w:val="24"/>
          <w:szCs w:val="24"/>
        </w:rPr>
      </w:pPr>
    </w:p>
    <w:p w14:paraId="3F524713" w14:textId="77777777" w:rsidR="009763ED" w:rsidRPr="009763ED" w:rsidRDefault="009763ED" w:rsidP="009763ED">
      <w:pPr>
        <w:pStyle w:val="Pagrindiniotekstotrauka3"/>
        <w:spacing w:after="0"/>
        <w:ind w:left="0" w:firstLine="851"/>
        <w:rPr>
          <w:rFonts w:ascii="Times New Roman" w:hAnsi="Times New Roman" w:cs="Times New Roman"/>
          <w:sz w:val="24"/>
          <w:szCs w:val="24"/>
        </w:rPr>
      </w:pPr>
      <w:r w:rsidRPr="009763ED">
        <w:rPr>
          <w:rFonts w:ascii="Times New Roman" w:hAnsi="Times New Roman" w:cs="Times New Roman"/>
          <w:sz w:val="24"/>
          <w:szCs w:val="24"/>
        </w:rPr>
        <w:t>2. Mes siūlome keleivių vežimo autobusais paslaugas ir patvirtiname, kad mūsų siūlomos paslaugos atitinka visus konkurso dokumentuose nurodytus reikalavimus:</w:t>
      </w:r>
    </w:p>
    <w:tbl>
      <w:tblPr>
        <w:tblW w:w="529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
        <w:gridCol w:w="1414"/>
        <w:gridCol w:w="4781"/>
        <w:gridCol w:w="3461"/>
      </w:tblGrid>
      <w:tr w:rsidR="009763ED" w:rsidRPr="009763ED" w14:paraId="16E8D0F1" w14:textId="77777777" w:rsidTr="007F4D0C">
        <w:tc>
          <w:tcPr>
            <w:tcW w:w="419" w:type="pct"/>
          </w:tcPr>
          <w:p w14:paraId="527D83E2" w14:textId="77777777" w:rsidR="009763ED" w:rsidRPr="009763ED" w:rsidRDefault="009763ED" w:rsidP="009763ED">
            <w:pPr>
              <w:spacing w:after="0"/>
              <w:jc w:val="center"/>
              <w:rPr>
                <w:rFonts w:ascii="Times New Roman" w:hAnsi="Times New Roman" w:cs="Times New Roman"/>
                <w:b/>
                <w:sz w:val="24"/>
                <w:szCs w:val="24"/>
              </w:rPr>
            </w:pPr>
            <w:r w:rsidRPr="009763ED">
              <w:rPr>
                <w:rFonts w:ascii="Times New Roman" w:hAnsi="Times New Roman" w:cs="Times New Roman"/>
                <w:b/>
                <w:sz w:val="24"/>
                <w:szCs w:val="24"/>
              </w:rPr>
              <w:t>Eil. Nr.</w:t>
            </w:r>
          </w:p>
        </w:tc>
        <w:tc>
          <w:tcPr>
            <w:tcW w:w="2939" w:type="pct"/>
            <w:gridSpan w:val="2"/>
          </w:tcPr>
          <w:p w14:paraId="34396917" w14:textId="77777777" w:rsidR="009763ED" w:rsidRPr="009763ED" w:rsidRDefault="009763ED" w:rsidP="009763ED">
            <w:pPr>
              <w:snapToGrid w:val="0"/>
              <w:spacing w:after="0"/>
              <w:jc w:val="center"/>
              <w:rPr>
                <w:rFonts w:ascii="Times New Roman" w:hAnsi="Times New Roman" w:cs="Times New Roman"/>
                <w:b/>
                <w:sz w:val="24"/>
                <w:szCs w:val="24"/>
              </w:rPr>
            </w:pPr>
            <w:r w:rsidRPr="009763ED">
              <w:rPr>
                <w:rFonts w:ascii="Times New Roman" w:hAnsi="Times New Roman" w:cs="Times New Roman"/>
                <w:b/>
                <w:sz w:val="24"/>
                <w:szCs w:val="24"/>
              </w:rPr>
              <w:t>Vertinimo kriterijai</w:t>
            </w:r>
          </w:p>
        </w:tc>
        <w:tc>
          <w:tcPr>
            <w:tcW w:w="1643" w:type="pct"/>
          </w:tcPr>
          <w:p w14:paraId="19817817" w14:textId="77777777" w:rsidR="009763ED" w:rsidRPr="009763ED" w:rsidRDefault="009763ED" w:rsidP="009763ED">
            <w:pPr>
              <w:spacing w:after="0"/>
              <w:rPr>
                <w:rFonts w:ascii="Times New Roman" w:hAnsi="Times New Roman" w:cs="Times New Roman"/>
                <w:b/>
                <w:sz w:val="24"/>
                <w:szCs w:val="24"/>
              </w:rPr>
            </w:pPr>
            <w:r w:rsidRPr="009763ED">
              <w:rPr>
                <w:rFonts w:ascii="Times New Roman" w:hAnsi="Times New Roman" w:cs="Times New Roman"/>
                <w:b/>
                <w:sz w:val="24"/>
                <w:szCs w:val="24"/>
              </w:rPr>
              <w:t>Vežėjo siūlomas dydis</w:t>
            </w:r>
          </w:p>
        </w:tc>
      </w:tr>
      <w:tr w:rsidR="009763ED" w:rsidRPr="009763ED" w14:paraId="37DEC457" w14:textId="77777777" w:rsidTr="007F4D0C">
        <w:trPr>
          <w:trHeight w:val="928"/>
        </w:trPr>
        <w:tc>
          <w:tcPr>
            <w:tcW w:w="419" w:type="pct"/>
          </w:tcPr>
          <w:p w14:paraId="7CA46512" w14:textId="77777777" w:rsidR="009763ED" w:rsidRPr="009763ED" w:rsidRDefault="009763ED" w:rsidP="009763ED">
            <w:pPr>
              <w:snapToGrid w:val="0"/>
              <w:spacing w:after="0"/>
              <w:jc w:val="center"/>
              <w:rPr>
                <w:rFonts w:ascii="Times New Roman" w:hAnsi="Times New Roman" w:cs="Times New Roman"/>
                <w:sz w:val="24"/>
                <w:szCs w:val="24"/>
              </w:rPr>
            </w:pPr>
            <w:r w:rsidRPr="009763ED">
              <w:rPr>
                <w:rFonts w:ascii="Times New Roman" w:hAnsi="Times New Roman" w:cs="Times New Roman"/>
                <w:sz w:val="24"/>
                <w:szCs w:val="24"/>
              </w:rPr>
              <w:t>1.</w:t>
            </w:r>
          </w:p>
        </w:tc>
        <w:tc>
          <w:tcPr>
            <w:tcW w:w="671" w:type="pct"/>
            <w:vAlign w:val="center"/>
          </w:tcPr>
          <w:p w14:paraId="49C6543B" w14:textId="77777777" w:rsidR="009763ED" w:rsidRPr="009763ED" w:rsidRDefault="009763ED" w:rsidP="009763ED">
            <w:pPr>
              <w:snapToGrid w:val="0"/>
              <w:spacing w:after="0"/>
              <w:jc w:val="center"/>
              <w:rPr>
                <w:rFonts w:ascii="Times New Roman" w:hAnsi="Times New Roman" w:cs="Times New Roman"/>
                <w:b/>
                <w:sz w:val="24"/>
                <w:szCs w:val="24"/>
              </w:rPr>
            </w:pPr>
            <w:r w:rsidRPr="009763ED">
              <w:rPr>
                <w:rFonts w:ascii="Times New Roman" w:hAnsi="Times New Roman" w:cs="Times New Roman"/>
                <w:b/>
                <w:sz w:val="24"/>
                <w:szCs w:val="24"/>
              </w:rPr>
              <w:t>Į</w:t>
            </w:r>
          </w:p>
        </w:tc>
        <w:tc>
          <w:tcPr>
            <w:tcW w:w="2268" w:type="pct"/>
          </w:tcPr>
          <w:p w14:paraId="589A3C77" w14:textId="77777777" w:rsidR="009763ED" w:rsidRPr="009763ED" w:rsidRDefault="009763ED" w:rsidP="009763ED">
            <w:pPr>
              <w:snapToGrid w:val="0"/>
              <w:spacing w:after="0"/>
              <w:rPr>
                <w:rFonts w:ascii="Times New Roman" w:hAnsi="Times New Roman" w:cs="Times New Roman"/>
                <w:sz w:val="24"/>
                <w:szCs w:val="24"/>
              </w:rPr>
            </w:pPr>
            <w:bookmarkStart w:id="62" w:name="_Hlk190850786"/>
            <w:r w:rsidRPr="009763ED">
              <w:rPr>
                <w:rFonts w:ascii="Times New Roman" w:hAnsi="Times New Roman" w:cs="Times New Roman"/>
                <w:sz w:val="24"/>
                <w:szCs w:val="24"/>
              </w:rPr>
              <w:t xml:space="preserve">Keleivių vežimo vietiniais (miesto ir priemiestiniais) reguliaraus susisiekimo </w:t>
            </w:r>
            <w:r w:rsidRPr="009763ED">
              <w:rPr>
                <w:rFonts w:ascii="Times New Roman" w:hAnsi="Times New Roman" w:cs="Times New Roman"/>
                <w:bCs/>
                <w:sz w:val="24"/>
                <w:szCs w:val="24"/>
              </w:rPr>
              <w:t>autobusais 1 km ridos įkainis</w:t>
            </w:r>
            <w:bookmarkEnd w:id="62"/>
          </w:p>
        </w:tc>
        <w:tc>
          <w:tcPr>
            <w:tcW w:w="1643" w:type="pct"/>
          </w:tcPr>
          <w:p w14:paraId="300E83B0" w14:textId="77777777" w:rsidR="009763ED" w:rsidRPr="009763ED" w:rsidRDefault="009763ED" w:rsidP="009763ED">
            <w:pPr>
              <w:spacing w:after="0"/>
              <w:rPr>
                <w:rFonts w:ascii="Times New Roman" w:hAnsi="Times New Roman" w:cs="Times New Roman"/>
                <w:b/>
                <w:i/>
                <w:color w:val="FF0000"/>
                <w:sz w:val="24"/>
                <w:szCs w:val="24"/>
              </w:rPr>
            </w:pPr>
          </w:p>
        </w:tc>
      </w:tr>
      <w:tr w:rsidR="009763ED" w:rsidRPr="009763ED" w14:paraId="222E68A9" w14:textId="77777777" w:rsidTr="007F4D0C">
        <w:trPr>
          <w:trHeight w:val="368"/>
        </w:trPr>
        <w:tc>
          <w:tcPr>
            <w:tcW w:w="419" w:type="pct"/>
          </w:tcPr>
          <w:p w14:paraId="781F096E" w14:textId="77777777" w:rsidR="009763ED" w:rsidRPr="009763ED" w:rsidRDefault="009763ED" w:rsidP="009763ED">
            <w:pPr>
              <w:snapToGrid w:val="0"/>
              <w:spacing w:after="0"/>
              <w:jc w:val="center"/>
              <w:rPr>
                <w:rFonts w:ascii="Times New Roman" w:hAnsi="Times New Roman" w:cs="Times New Roman"/>
                <w:b/>
                <w:sz w:val="24"/>
                <w:szCs w:val="24"/>
              </w:rPr>
            </w:pPr>
            <w:r w:rsidRPr="009763ED">
              <w:rPr>
                <w:rFonts w:ascii="Times New Roman" w:hAnsi="Times New Roman" w:cs="Times New Roman"/>
                <w:b/>
                <w:sz w:val="24"/>
                <w:szCs w:val="24"/>
              </w:rPr>
              <w:t>2.</w:t>
            </w:r>
          </w:p>
        </w:tc>
        <w:tc>
          <w:tcPr>
            <w:tcW w:w="671" w:type="pct"/>
            <w:vAlign w:val="center"/>
          </w:tcPr>
          <w:p w14:paraId="59B9BA45" w14:textId="77777777" w:rsidR="009763ED" w:rsidRPr="009763ED" w:rsidRDefault="009763ED" w:rsidP="009763ED">
            <w:pPr>
              <w:snapToGrid w:val="0"/>
              <w:spacing w:after="0"/>
              <w:jc w:val="center"/>
              <w:rPr>
                <w:rFonts w:ascii="Times New Roman" w:hAnsi="Times New Roman" w:cs="Times New Roman"/>
                <w:b/>
                <w:sz w:val="24"/>
                <w:szCs w:val="24"/>
              </w:rPr>
            </w:pPr>
            <w:r w:rsidRPr="009763ED">
              <w:rPr>
                <w:rFonts w:ascii="Times New Roman" w:hAnsi="Times New Roman" w:cs="Times New Roman"/>
                <w:b/>
                <w:sz w:val="24"/>
                <w:szCs w:val="24"/>
              </w:rPr>
              <w:t>W</w:t>
            </w:r>
          </w:p>
        </w:tc>
        <w:tc>
          <w:tcPr>
            <w:tcW w:w="2268" w:type="pct"/>
          </w:tcPr>
          <w:p w14:paraId="452BC5E7" w14:textId="77777777" w:rsidR="009763ED" w:rsidRPr="009763ED" w:rsidRDefault="009763ED" w:rsidP="009763ED">
            <w:pPr>
              <w:snapToGrid w:val="0"/>
              <w:spacing w:after="0"/>
              <w:jc w:val="center"/>
              <w:rPr>
                <w:rFonts w:ascii="Times New Roman" w:hAnsi="Times New Roman" w:cs="Times New Roman"/>
                <w:b/>
                <w:sz w:val="24"/>
                <w:szCs w:val="24"/>
              </w:rPr>
            </w:pPr>
            <w:r w:rsidRPr="009763ED">
              <w:rPr>
                <w:rFonts w:ascii="Times New Roman" w:hAnsi="Times New Roman" w:cs="Times New Roman"/>
                <w:b/>
                <w:sz w:val="24"/>
                <w:szCs w:val="24"/>
              </w:rPr>
              <w:t xml:space="preserve">Bendra pasiūlymo kaina, Eur (su PVM) </w:t>
            </w:r>
          </w:p>
        </w:tc>
        <w:tc>
          <w:tcPr>
            <w:tcW w:w="1643" w:type="pct"/>
          </w:tcPr>
          <w:p w14:paraId="3B540AC8" w14:textId="77777777" w:rsidR="009763ED" w:rsidRPr="009763ED" w:rsidRDefault="009763ED" w:rsidP="009763ED">
            <w:pPr>
              <w:spacing w:after="0"/>
              <w:rPr>
                <w:rFonts w:ascii="Times New Roman" w:hAnsi="Times New Roman" w:cs="Times New Roman"/>
                <w:b/>
                <w:sz w:val="24"/>
                <w:szCs w:val="24"/>
              </w:rPr>
            </w:pPr>
          </w:p>
        </w:tc>
      </w:tr>
    </w:tbl>
    <w:p w14:paraId="6971D23D" w14:textId="77777777" w:rsidR="009763ED" w:rsidRPr="009763ED" w:rsidRDefault="009763ED" w:rsidP="009763ED">
      <w:pPr>
        <w:pStyle w:val="Siaiptekstas"/>
        <w:ind w:left="0" w:firstLine="0"/>
      </w:pPr>
      <w:r w:rsidRPr="009763ED">
        <w:t>Bendra pasiūlymo kaina W apskaičiuojama pagal formulę:</w:t>
      </w:r>
    </w:p>
    <w:p w14:paraId="4E9B6CDD" w14:textId="77777777" w:rsidR="009763ED" w:rsidRPr="009763ED" w:rsidRDefault="009763ED" w:rsidP="009763ED">
      <w:pPr>
        <w:snapToGrid w:val="0"/>
        <w:spacing w:after="0"/>
        <w:ind w:firstLine="851"/>
        <w:rPr>
          <w:rFonts w:ascii="Times New Roman" w:hAnsi="Times New Roman" w:cs="Times New Roman"/>
          <w:sz w:val="24"/>
          <w:szCs w:val="24"/>
        </w:rPr>
      </w:pPr>
      <w:r w:rsidRPr="009763ED">
        <w:rPr>
          <w:rFonts w:ascii="Times New Roman" w:hAnsi="Times New Roman" w:cs="Times New Roman"/>
          <w:sz w:val="24"/>
          <w:szCs w:val="24"/>
        </w:rPr>
        <w:t xml:space="preserve">                              (Į x </w:t>
      </w:r>
      <w:bookmarkStart w:id="63" w:name="_Hlk190184567"/>
      <w:r w:rsidRPr="009763ED">
        <w:rPr>
          <w:rFonts w:ascii="Times New Roman" w:hAnsi="Times New Roman" w:cs="Times New Roman"/>
          <w:b/>
          <w:bCs/>
          <w:sz w:val="24"/>
          <w:szCs w:val="24"/>
        </w:rPr>
        <w:t>785 400</w:t>
      </w:r>
      <w:r w:rsidRPr="009763ED">
        <w:rPr>
          <w:rFonts w:ascii="Times New Roman" w:hAnsi="Times New Roman" w:cs="Times New Roman"/>
          <w:sz w:val="24"/>
          <w:szCs w:val="24"/>
        </w:rPr>
        <w:t xml:space="preserve">  </w:t>
      </w:r>
      <w:bookmarkEnd w:id="63"/>
      <w:r w:rsidRPr="009763ED">
        <w:rPr>
          <w:rFonts w:ascii="Times New Roman" w:hAnsi="Times New Roman" w:cs="Times New Roman"/>
          <w:sz w:val="24"/>
          <w:szCs w:val="24"/>
        </w:rPr>
        <w:t>x</w:t>
      </w:r>
      <w:r w:rsidRPr="009763ED">
        <w:rPr>
          <w:rFonts w:ascii="Times New Roman" w:hAnsi="Times New Roman" w:cs="Times New Roman"/>
          <w:color w:val="FF0000"/>
          <w:sz w:val="24"/>
          <w:szCs w:val="24"/>
        </w:rPr>
        <w:t xml:space="preserve"> </w:t>
      </w:r>
      <w:r w:rsidRPr="009763ED">
        <w:rPr>
          <w:rFonts w:ascii="Times New Roman" w:hAnsi="Times New Roman" w:cs="Times New Roman"/>
          <w:sz w:val="24"/>
          <w:szCs w:val="24"/>
        </w:rPr>
        <w:t xml:space="preserve">7) x PVM                                                               </w:t>
      </w:r>
    </w:p>
    <w:p w14:paraId="3BAC3A0B" w14:textId="77777777" w:rsidR="009763ED" w:rsidRPr="009763ED" w:rsidRDefault="009763ED" w:rsidP="009763ED">
      <w:pPr>
        <w:pStyle w:val="Pagrindiniotekstotrauka3"/>
        <w:spacing w:after="0"/>
        <w:ind w:left="0"/>
        <w:rPr>
          <w:rFonts w:ascii="Times New Roman" w:hAnsi="Times New Roman" w:cs="Times New Roman"/>
          <w:i/>
          <w:sz w:val="24"/>
          <w:szCs w:val="24"/>
        </w:rPr>
      </w:pPr>
      <w:r w:rsidRPr="009763ED">
        <w:rPr>
          <w:rFonts w:ascii="Times New Roman" w:hAnsi="Times New Roman" w:cs="Times New Roman"/>
          <w:i/>
          <w:sz w:val="24"/>
          <w:szCs w:val="24"/>
        </w:rPr>
        <w:t xml:space="preserve">kur, </w:t>
      </w:r>
    </w:p>
    <w:p w14:paraId="593B9714" w14:textId="77777777" w:rsidR="009763ED" w:rsidRPr="009763ED" w:rsidRDefault="009763ED" w:rsidP="009763ED">
      <w:pPr>
        <w:pStyle w:val="Pagrindiniotekstotrauka3"/>
        <w:spacing w:after="0"/>
        <w:ind w:left="0"/>
        <w:rPr>
          <w:rFonts w:ascii="Times New Roman" w:hAnsi="Times New Roman" w:cs="Times New Roman"/>
          <w:b/>
          <w:bCs/>
          <w:i/>
          <w:iCs/>
          <w:sz w:val="24"/>
          <w:szCs w:val="24"/>
        </w:rPr>
      </w:pPr>
      <w:r w:rsidRPr="009763ED">
        <w:rPr>
          <w:rFonts w:ascii="Times New Roman" w:hAnsi="Times New Roman" w:cs="Times New Roman"/>
          <w:i/>
          <w:sz w:val="24"/>
          <w:szCs w:val="24"/>
        </w:rPr>
        <w:t xml:space="preserve">planuojamas vidutinis  metinis autobusų maršrutų trasų ilgis </w:t>
      </w:r>
      <w:r w:rsidRPr="009763ED">
        <w:rPr>
          <w:rFonts w:ascii="Times New Roman" w:hAnsi="Times New Roman" w:cs="Times New Roman"/>
          <w:b/>
          <w:i/>
          <w:sz w:val="24"/>
          <w:szCs w:val="24"/>
        </w:rPr>
        <w:t xml:space="preserve">  - </w:t>
      </w:r>
      <w:r w:rsidRPr="009763ED">
        <w:rPr>
          <w:rFonts w:ascii="Times New Roman" w:hAnsi="Times New Roman" w:cs="Times New Roman"/>
          <w:b/>
          <w:bCs/>
          <w:i/>
          <w:iCs/>
          <w:sz w:val="24"/>
          <w:szCs w:val="24"/>
        </w:rPr>
        <w:t xml:space="preserve">714 000  km, </w:t>
      </w:r>
    </w:p>
    <w:p w14:paraId="5E1FC75C" w14:textId="77777777" w:rsidR="009763ED" w:rsidRPr="009763ED" w:rsidRDefault="009763ED" w:rsidP="009763ED">
      <w:pPr>
        <w:pStyle w:val="Pagrindiniotekstotrauka3"/>
        <w:spacing w:after="0"/>
        <w:ind w:left="0"/>
        <w:rPr>
          <w:rFonts w:ascii="Times New Roman" w:hAnsi="Times New Roman" w:cs="Times New Roman"/>
          <w:i/>
          <w:sz w:val="24"/>
          <w:szCs w:val="24"/>
        </w:rPr>
      </w:pPr>
      <w:r w:rsidRPr="009763ED">
        <w:rPr>
          <w:rFonts w:ascii="Times New Roman" w:hAnsi="Times New Roman" w:cs="Times New Roman"/>
          <w:b/>
          <w:bCs/>
          <w:i/>
          <w:iCs/>
          <w:sz w:val="24"/>
          <w:szCs w:val="24"/>
        </w:rPr>
        <w:t xml:space="preserve">10 proc. padidėjusi </w:t>
      </w:r>
      <w:r w:rsidRPr="009763ED">
        <w:rPr>
          <w:rFonts w:ascii="Times New Roman" w:hAnsi="Times New Roman" w:cs="Times New Roman"/>
          <w:i/>
          <w:sz w:val="24"/>
          <w:szCs w:val="24"/>
        </w:rPr>
        <w:t xml:space="preserve">autobusų maršrutų trasų ilgio dalis </w:t>
      </w:r>
      <w:r w:rsidRPr="009763ED">
        <w:rPr>
          <w:rFonts w:ascii="Times New Roman" w:hAnsi="Times New Roman" w:cs="Times New Roman"/>
          <w:b/>
          <w:i/>
          <w:sz w:val="24"/>
          <w:szCs w:val="24"/>
        </w:rPr>
        <w:t>– 71 400  km</w:t>
      </w:r>
      <w:r w:rsidRPr="009763ED">
        <w:rPr>
          <w:rFonts w:ascii="Times New Roman" w:hAnsi="Times New Roman" w:cs="Times New Roman"/>
          <w:i/>
          <w:sz w:val="24"/>
          <w:szCs w:val="24"/>
        </w:rPr>
        <w:t xml:space="preserve">, </w:t>
      </w:r>
    </w:p>
    <w:p w14:paraId="0430003F" w14:textId="77777777" w:rsidR="009763ED" w:rsidRPr="009763ED" w:rsidRDefault="009763ED" w:rsidP="009763ED">
      <w:pPr>
        <w:pStyle w:val="Pagrindiniotekstotrauka3"/>
        <w:spacing w:after="0"/>
        <w:ind w:left="0"/>
        <w:rPr>
          <w:rFonts w:ascii="Times New Roman" w:hAnsi="Times New Roman" w:cs="Times New Roman"/>
          <w:i/>
          <w:sz w:val="24"/>
          <w:szCs w:val="24"/>
        </w:rPr>
      </w:pPr>
      <w:r w:rsidRPr="009763ED">
        <w:rPr>
          <w:rFonts w:ascii="Times New Roman" w:hAnsi="Times New Roman" w:cs="Times New Roman"/>
          <w:i/>
          <w:sz w:val="24"/>
          <w:szCs w:val="24"/>
        </w:rPr>
        <w:t xml:space="preserve">viso, padidintas autobusų maršrutų trasų ilgis – </w:t>
      </w:r>
      <w:r w:rsidRPr="009763ED">
        <w:rPr>
          <w:rFonts w:ascii="Times New Roman" w:hAnsi="Times New Roman" w:cs="Times New Roman"/>
          <w:b/>
          <w:bCs/>
          <w:i/>
          <w:sz w:val="24"/>
          <w:szCs w:val="24"/>
        </w:rPr>
        <w:t>785 400   km</w:t>
      </w:r>
      <w:r w:rsidRPr="009763ED">
        <w:rPr>
          <w:rFonts w:ascii="Times New Roman" w:hAnsi="Times New Roman" w:cs="Times New Roman"/>
          <w:i/>
          <w:sz w:val="24"/>
          <w:szCs w:val="24"/>
        </w:rPr>
        <w:t xml:space="preserve">  ir </w:t>
      </w:r>
    </w:p>
    <w:p w14:paraId="408632F9" w14:textId="77777777" w:rsidR="009763ED" w:rsidRPr="009763ED" w:rsidRDefault="009763ED" w:rsidP="009763ED">
      <w:pPr>
        <w:pStyle w:val="Pagrindiniotekstotrauka3"/>
        <w:spacing w:after="0"/>
        <w:ind w:left="0"/>
        <w:rPr>
          <w:rFonts w:ascii="Times New Roman" w:hAnsi="Times New Roman" w:cs="Times New Roman"/>
          <w:b/>
          <w:bCs/>
          <w:i/>
          <w:sz w:val="24"/>
          <w:szCs w:val="24"/>
        </w:rPr>
      </w:pPr>
      <w:r w:rsidRPr="009763ED">
        <w:rPr>
          <w:rFonts w:ascii="Times New Roman" w:hAnsi="Times New Roman" w:cs="Times New Roman"/>
          <w:i/>
          <w:sz w:val="24"/>
          <w:szCs w:val="24"/>
        </w:rPr>
        <w:t xml:space="preserve">numatoma bendra sutarties trukmė – </w:t>
      </w:r>
      <w:r w:rsidRPr="009763ED">
        <w:rPr>
          <w:rFonts w:ascii="Times New Roman" w:hAnsi="Times New Roman" w:cs="Times New Roman"/>
          <w:b/>
          <w:bCs/>
          <w:i/>
          <w:sz w:val="24"/>
          <w:szCs w:val="24"/>
        </w:rPr>
        <w:t xml:space="preserve">7  metai. </w:t>
      </w:r>
    </w:p>
    <w:p w14:paraId="775E5C3C" w14:textId="77777777" w:rsidR="009763ED" w:rsidRPr="009763ED" w:rsidRDefault="009763ED" w:rsidP="009763ED">
      <w:pPr>
        <w:pStyle w:val="Pagrindiniotekstotrauka3"/>
        <w:spacing w:after="0"/>
        <w:ind w:left="0"/>
        <w:rPr>
          <w:rFonts w:ascii="Times New Roman" w:hAnsi="Times New Roman" w:cs="Times New Roman"/>
          <w:b/>
          <w:color w:val="FF0000"/>
          <w:sz w:val="24"/>
          <w:szCs w:val="24"/>
          <w:lang w:val="en-US"/>
        </w:rPr>
      </w:pPr>
      <w:r w:rsidRPr="009763ED">
        <w:rPr>
          <w:rFonts w:ascii="Times New Roman" w:hAnsi="Times New Roman" w:cs="Times New Roman"/>
          <w:b/>
          <w:sz w:val="24"/>
          <w:szCs w:val="24"/>
        </w:rPr>
        <w:t xml:space="preserve"> </w:t>
      </w:r>
    </w:p>
    <w:p w14:paraId="7A056B92" w14:textId="0EA0B906" w:rsidR="009763ED" w:rsidRPr="009763ED" w:rsidRDefault="009763ED" w:rsidP="009763ED">
      <w:pPr>
        <w:spacing w:after="0"/>
        <w:rPr>
          <w:rFonts w:ascii="Times New Roman" w:hAnsi="Times New Roman" w:cs="Times New Roman"/>
          <w:b/>
          <w:sz w:val="24"/>
          <w:szCs w:val="24"/>
        </w:rPr>
      </w:pPr>
      <w:r w:rsidRPr="009763ED">
        <w:rPr>
          <w:rFonts w:ascii="Times New Roman" w:hAnsi="Times New Roman" w:cs="Times New Roman"/>
          <w:b/>
          <w:sz w:val="24"/>
          <w:szCs w:val="24"/>
        </w:rPr>
        <w:t xml:space="preserve">Bendra pasiūlymo kaina  ___________ Eur su PVM </w:t>
      </w:r>
    </w:p>
    <w:p w14:paraId="3CFCB0F5" w14:textId="02DF88F8" w:rsidR="009763ED" w:rsidRPr="009763ED" w:rsidRDefault="009763ED" w:rsidP="009763ED">
      <w:pPr>
        <w:spacing w:after="0"/>
        <w:rPr>
          <w:rFonts w:ascii="Times New Roman" w:hAnsi="Times New Roman" w:cs="Times New Roman"/>
          <w:sz w:val="24"/>
          <w:szCs w:val="24"/>
        </w:rPr>
      </w:pPr>
      <w:r w:rsidRPr="009763ED">
        <w:rPr>
          <w:rFonts w:ascii="Times New Roman" w:hAnsi="Times New Roman" w:cs="Times New Roman"/>
          <w:b/>
          <w:sz w:val="24"/>
          <w:szCs w:val="24"/>
        </w:rPr>
        <w:tab/>
      </w:r>
      <w:r w:rsidRPr="009763ED">
        <w:rPr>
          <w:rFonts w:ascii="Times New Roman" w:hAnsi="Times New Roman" w:cs="Times New Roman"/>
          <w:b/>
          <w:sz w:val="24"/>
          <w:szCs w:val="24"/>
        </w:rPr>
        <w:tab/>
        <w:t xml:space="preserve">      </w:t>
      </w:r>
      <w:r w:rsidRPr="009763ED">
        <w:rPr>
          <w:rFonts w:ascii="Times New Roman" w:hAnsi="Times New Roman" w:cs="Times New Roman"/>
          <w:sz w:val="24"/>
          <w:szCs w:val="24"/>
        </w:rPr>
        <w:t>(suma skaičiais)</w:t>
      </w:r>
    </w:p>
    <w:p w14:paraId="451D76A7" w14:textId="77777777" w:rsidR="009763ED" w:rsidRPr="009763ED" w:rsidRDefault="009763ED" w:rsidP="009763ED">
      <w:pPr>
        <w:spacing w:after="0"/>
        <w:rPr>
          <w:rFonts w:ascii="Times New Roman" w:hAnsi="Times New Roman" w:cs="Times New Roman"/>
          <w:b/>
          <w:sz w:val="24"/>
          <w:szCs w:val="24"/>
        </w:rPr>
      </w:pPr>
      <w:r w:rsidRPr="009763ED">
        <w:rPr>
          <w:rFonts w:ascii="Times New Roman" w:hAnsi="Times New Roman" w:cs="Times New Roman"/>
          <w:b/>
          <w:sz w:val="24"/>
          <w:szCs w:val="24"/>
        </w:rPr>
        <w:t>(__________________________________________________________________) Eur su PVM.</w:t>
      </w:r>
    </w:p>
    <w:p w14:paraId="165DC1BB" w14:textId="77777777" w:rsidR="009763ED" w:rsidRPr="009763ED" w:rsidRDefault="009763ED" w:rsidP="009763ED">
      <w:pPr>
        <w:spacing w:after="0"/>
        <w:rPr>
          <w:rFonts w:ascii="Times New Roman" w:hAnsi="Times New Roman" w:cs="Times New Roman"/>
          <w:bCs/>
          <w:sz w:val="24"/>
          <w:szCs w:val="24"/>
        </w:rPr>
      </w:pPr>
      <w:r w:rsidRPr="009763ED">
        <w:rPr>
          <w:rFonts w:ascii="Times New Roman" w:hAnsi="Times New Roman" w:cs="Times New Roman"/>
          <w:b/>
          <w:sz w:val="24"/>
          <w:szCs w:val="24"/>
        </w:rPr>
        <w:t xml:space="preserve">                                                       </w:t>
      </w:r>
      <w:r w:rsidRPr="009763ED">
        <w:rPr>
          <w:rFonts w:ascii="Times New Roman" w:hAnsi="Times New Roman" w:cs="Times New Roman"/>
          <w:bCs/>
          <w:sz w:val="24"/>
          <w:szCs w:val="24"/>
        </w:rPr>
        <w:t>(suma žodžiais)</w:t>
      </w:r>
    </w:p>
    <w:p w14:paraId="25DDED57" w14:textId="77777777" w:rsidR="009763ED" w:rsidRPr="009763ED" w:rsidRDefault="009763ED" w:rsidP="009763ED">
      <w:pPr>
        <w:spacing w:after="0"/>
        <w:rPr>
          <w:rFonts w:ascii="Times New Roman" w:hAnsi="Times New Roman" w:cs="Times New Roman"/>
          <w:bCs/>
          <w:sz w:val="24"/>
          <w:szCs w:val="24"/>
        </w:rPr>
      </w:pPr>
    </w:p>
    <w:p w14:paraId="6E48233B" w14:textId="10763711" w:rsidR="00563188" w:rsidRPr="009763ED" w:rsidRDefault="009763ED" w:rsidP="00563188">
      <w:pPr>
        <w:spacing w:after="0"/>
        <w:rPr>
          <w:rFonts w:ascii="Times New Roman" w:hAnsi="Times New Roman" w:cs="Times New Roman"/>
          <w:b/>
          <w:sz w:val="24"/>
          <w:szCs w:val="24"/>
        </w:rPr>
      </w:pPr>
      <w:r w:rsidRPr="009763ED">
        <w:rPr>
          <w:rFonts w:ascii="Times New Roman" w:hAnsi="Times New Roman" w:cs="Times New Roman"/>
          <w:b/>
          <w:sz w:val="24"/>
          <w:szCs w:val="24"/>
        </w:rPr>
        <w:t>Į šią sumą įeina visos išlaidos ir visi mokesčiai, taip pat ir PVM, kuris sudaro  _________________Eur</w:t>
      </w:r>
      <w:r w:rsidR="00563188">
        <w:rPr>
          <w:rFonts w:ascii="Times New Roman" w:hAnsi="Times New Roman" w:cs="Times New Roman"/>
          <w:b/>
          <w:sz w:val="24"/>
          <w:szCs w:val="24"/>
        </w:rPr>
        <w:t xml:space="preserve">     </w:t>
      </w:r>
      <w:r w:rsidR="00563188" w:rsidRPr="009763ED">
        <w:rPr>
          <w:rFonts w:ascii="Times New Roman" w:hAnsi="Times New Roman" w:cs="Times New Roman"/>
          <w:b/>
          <w:sz w:val="24"/>
          <w:szCs w:val="24"/>
        </w:rPr>
        <w:t>(</w:t>
      </w:r>
      <w:r w:rsidR="00563188" w:rsidRPr="009763ED">
        <w:rPr>
          <w:rFonts w:ascii="Times New Roman" w:hAnsi="Times New Roman" w:cs="Times New Roman"/>
          <w:b/>
          <w:color w:val="333333"/>
          <w:sz w:val="24"/>
          <w:szCs w:val="24"/>
        </w:rPr>
        <w:t>__________________________________________________</w:t>
      </w:r>
      <w:r w:rsidR="00563188" w:rsidRPr="009763ED">
        <w:rPr>
          <w:rFonts w:ascii="Times New Roman" w:hAnsi="Times New Roman" w:cs="Times New Roman"/>
          <w:b/>
          <w:sz w:val="24"/>
          <w:szCs w:val="24"/>
        </w:rPr>
        <w:t>) Eur.</w:t>
      </w:r>
    </w:p>
    <w:p w14:paraId="607C7828" w14:textId="684EE246" w:rsidR="00563188" w:rsidRPr="009763ED" w:rsidRDefault="00563188" w:rsidP="00563188">
      <w:pPr>
        <w:spacing w:after="0"/>
        <w:rPr>
          <w:rFonts w:ascii="Times New Roman" w:hAnsi="Times New Roman" w:cs="Times New Roman"/>
          <w:bCs/>
          <w:sz w:val="24"/>
          <w:szCs w:val="24"/>
        </w:rPr>
      </w:pPr>
      <w:r w:rsidRPr="009763ED">
        <w:rPr>
          <w:rFonts w:ascii="Times New Roman" w:hAnsi="Times New Roman" w:cs="Times New Roman"/>
          <w:sz w:val="24"/>
          <w:szCs w:val="24"/>
        </w:rPr>
        <w:t xml:space="preserve">         (suma skaičiais)                                                   </w:t>
      </w:r>
      <w:r w:rsidRPr="009763ED">
        <w:rPr>
          <w:rFonts w:ascii="Times New Roman" w:hAnsi="Times New Roman" w:cs="Times New Roman"/>
          <w:bCs/>
          <w:sz w:val="24"/>
          <w:szCs w:val="24"/>
        </w:rPr>
        <w:t>(suma žodžiais)</w:t>
      </w:r>
    </w:p>
    <w:p w14:paraId="4DE6E43E" w14:textId="221A7BC3" w:rsidR="009763ED" w:rsidRPr="009763ED" w:rsidRDefault="009763ED" w:rsidP="009763ED">
      <w:pPr>
        <w:spacing w:after="0"/>
        <w:rPr>
          <w:rFonts w:ascii="Times New Roman" w:hAnsi="Times New Roman" w:cs="Times New Roman"/>
          <w:b/>
          <w:sz w:val="24"/>
          <w:szCs w:val="24"/>
        </w:rPr>
      </w:pPr>
    </w:p>
    <w:p w14:paraId="2DCEFCDC" w14:textId="40FA95BA" w:rsidR="009763ED" w:rsidRPr="009763ED" w:rsidRDefault="009763ED" w:rsidP="009763ED">
      <w:pPr>
        <w:spacing w:after="0"/>
        <w:rPr>
          <w:rFonts w:ascii="Times New Roman" w:hAnsi="Times New Roman" w:cs="Times New Roman"/>
          <w:b/>
          <w:sz w:val="24"/>
          <w:szCs w:val="24"/>
        </w:rPr>
      </w:pPr>
      <w:r w:rsidRPr="009763ED">
        <w:rPr>
          <w:rFonts w:ascii="Times New Roman" w:hAnsi="Times New Roman" w:cs="Times New Roman"/>
          <w:sz w:val="24"/>
          <w:szCs w:val="24"/>
        </w:rPr>
        <w:t xml:space="preserve">       </w:t>
      </w:r>
    </w:p>
    <w:p w14:paraId="4F4F32CC" w14:textId="7CA40623" w:rsidR="009763ED" w:rsidRPr="009763ED" w:rsidRDefault="009763ED" w:rsidP="00563188">
      <w:pPr>
        <w:spacing w:after="0"/>
        <w:rPr>
          <w:rFonts w:ascii="Times New Roman" w:hAnsi="Times New Roman" w:cs="Times New Roman"/>
          <w:sz w:val="24"/>
          <w:szCs w:val="24"/>
        </w:rPr>
      </w:pPr>
      <w:r w:rsidRPr="009763ED">
        <w:rPr>
          <w:rFonts w:ascii="Times New Roman" w:hAnsi="Times New Roman" w:cs="Times New Roman"/>
          <w:sz w:val="24"/>
          <w:szCs w:val="24"/>
        </w:rPr>
        <w:lastRenderedPageBreak/>
        <w:t>Patvirtinu, kad:</w:t>
      </w:r>
    </w:p>
    <w:p w14:paraId="2C5C9ECB" w14:textId="77777777" w:rsidR="009763ED" w:rsidRPr="009763ED" w:rsidRDefault="009763ED" w:rsidP="009763ED">
      <w:pPr>
        <w:numPr>
          <w:ilvl w:val="0"/>
          <w:numId w:val="30"/>
        </w:numPr>
        <w:tabs>
          <w:tab w:val="left" w:pos="-31680"/>
        </w:tabs>
        <w:suppressAutoHyphens/>
        <w:autoSpaceDN w:val="0"/>
        <w:spacing w:after="0"/>
        <w:ind w:left="0"/>
        <w:jc w:val="both"/>
        <w:textAlignment w:val="baseline"/>
        <w:rPr>
          <w:rFonts w:ascii="Times New Roman" w:hAnsi="Times New Roman" w:cs="Times New Roman"/>
          <w:sz w:val="24"/>
          <w:szCs w:val="24"/>
        </w:rPr>
      </w:pPr>
      <w:r w:rsidRPr="009763ED">
        <w:rPr>
          <w:rFonts w:ascii="Times New Roman" w:hAnsi="Times New Roman" w:cs="Times New Roman"/>
          <w:sz w:val="24"/>
          <w:szCs w:val="24"/>
        </w:rPr>
        <w:t xml:space="preserve">visa pateikta informacija yra teisinga, atitinka tikrovę ir apima viską, ko reikia visiškam ir tinkamam sutarties įvykdymui, o viešojo pirkimo sąlygos yra aiškios ir suprantamos; </w:t>
      </w:r>
    </w:p>
    <w:p w14:paraId="78448DB0" w14:textId="77777777" w:rsidR="009763ED" w:rsidRPr="009763ED" w:rsidRDefault="009763ED" w:rsidP="009763ED">
      <w:pPr>
        <w:widowControl w:val="0"/>
        <w:numPr>
          <w:ilvl w:val="0"/>
          <w:numId w:val="30"/>
        </w:numPr>
        <w:suppressAutoHyphens/>
        <w:autoSpaceDN w:val="0"/>
        <w:spacing w:after="0"/>
        <w:ind w:left="0"/>
        <w:jc w:val="both"/>
        <w:textAlignment w:val="baseline"/>
        <w:rPr>
          <w:rFonts w:ascii="Times New Roman" w:hAnsi="Times New Roman" w:cs="Times New Roman"/>
          <w:sz w:val="24"/>
          <w:szCs w:val="24"/>
        </w:rPr>
      </w:pPr>
      <w:r w:rsidRPr="009763ED">
        <w:rPr>
          <w:rFonts w:ascii="Times New Roman" w:hAnsi="Times New Roman" w:cs="Times New Roman"/>
          <w:sz w:val="24"/>
          <w:szCs w:val="24"/>
        </w:rPr>
        <w:t>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78FC7EC3" w14:textId="77777777" w:rsidR="009763ED" w:rsidRPr="009763ED" w:rsidRDefault="009763ED" w:rsidP="009763ED">
      <w:pPr>
        <w:numPr>
          <w:ilvl w:val="0"/>
          <w:numId w:val="30"/>
        </w:numPr>
        <w:suppressAutoHyphens/>
        <w:autoSpaceDN w:val="0"/>
        <w:spacing w:after="0" w:line="240" w:lineRule="auto"/>
        <w:ind w:left="0"/>
        <w:jc w:val="both"/>
        <w:textAlignment w:val="baseline"/>
        <w:rPr>
          <w:rFonts w:ascii="Times New Roman" w:hAnsi="Times New Roman" w:cs="Times New Roman"/>
          <w:sz w:val="24"/>
          <w:szCs w:val="24"/>
        </w:rPr>
      </w:pPr>
      <w:r w:rsidRPr="009763ED">
        <w:rPr>
          <w:rFonts w:ascii="Times New Roman" w:hAnsi="Times New Roman" w:cs="Times New Roman"/>
          <w:sz w:val="24"/>
          <w:szCs w:val="24"/>
        </w:rPr>
        <w:t xml:space="preserve">Tais atvejais, kai pirkime dalyvauja tiekėjai, kurie turi skirtingą statusą - PVM mokėtojai ir ne PVM mokėtojai (ir 0% PVM), pirkimo vykdytojas pasiūlymus vertins be PVM. Vadovaujantis Viešųjų pirkimų tarnybos rekomendacija, pirkimo vykdytojas vertindamas pasiūlymus, siekdamas užtikrinti racionalų lėšų panaudojimą, atsižvelgdamas į tai, kokia bus galutinė lėšų suma išleista viešajam pirkimui, įskaitant ir dėl sutarties sudarymo su viešojo pirkimo laimėtoju jo paties įgyjamas mokestines prievoles (ar teises) - šiuo atveju galimybę susigrąžinti PVM mokestį. Todėl esant galimybei pirkimo vykdytojui iš Tiekėjui (-ų) sumokėtos sumos susigrąžinti PVM, tokio tiekėjo (-ų) pasiūlymą (-ai) privaloma vertinti be PVM (kadangi pirkimo vykdytojas iš pradžių sumoka tiekėjui sumą su PVM, tačiau vėliau ją susigrąžina ir galutiniam rezultate PVM išlaidų nepatiria). </w:t>
      </w:r>
    </w:p>
    <w:tbl>
      <w:tblPr>
        <w:tblW w:w="9828" w:type="dxa"/>
        <w:tblLayout w:type="fixed"/>
        <w:tblCellMar>
          <w:left w:w="10" w:type="dxa"/>
          <w:right w:w="10" w:type="dxa"/>
        </w:tblCellMar>
        <w:tblLook w:val="0000" w:firstRow="0" w:lastRow="0" w:firstColumn="0" w:lastColumn="0" w:noHBand="0" w:noVBand="0"/>
      </w:tblPr>
      <w:tblGrid>
        <w:gridCol w:w="9828"/>
      </w:tblGrid>
      <w:tr w:rsidR="009763ED" w:rsidRPr="009763ED" w14:paraId="715BF988" w14:textId="77777777" w:rsidTr="007F4D0C">
        <w:trPr>
          <w:trHeight w:val="324"/>
        </w:trPr>
        <w:tc>
          <w:tcPr>
            <w:tcW w:w="9828" w:type="dxa"/>
            <w:shd w:val="clear" w:color="auto" w:fill="auto"/>
            <w:tcMar>
              <w:top w:w="0" w:type="dxa"/>
              <w:left w:w="108" w:type="dxa"/>
              <w:bottom w:w="0" w:type="dxa"/>
              <w:right w:w="108" w:type="dxa"/>
            </w:tcMar>
          </w:tcPr>
          <w:p w14:paraId="2645A493" w14:textId="77777777" w:rsidR="009763ED" w:rsidRPr="009763ED" w:rsidRDefault="009763ED" w:rsidP="00563188">
            <w:pPr>
              <w:spacing w:after="0"/>
              <w:rPr>
                <w:rFonts w:ascii="Times New Roman" w:hAnsi="Times New Roman" w:cs="Times New Roman"/>
                <w:sz w:val="24"/>
                <w:szCs w:val="24"/>
              </w:rPr>
            </w:pPr>
          </w:p>
          <w:p w14:paraId="58C75BB1" w14:textId="77777777" w:rsidR="009763ED" w:rsidRPr="009763ED" w:rsidRDefault="009763ED" w:rsidP="009763ED">
            <w:pPr>
              <w:spacing w:after="0"/>
              <w:ind w:firstLine="709"/>
              <w:rPr>
                <w:rFonts w:ascii="Times New Roman" w:hAnsi="Times New Roman" w:cs="Times New Roman"/>
                <w:sz w:val="24"/>
                <w:szCs w:val="24"/>
              </w:rPr>
            </w:pPr>
            <w:r w:rsidRPr="009763ED">
              <w:rPr>
                <w:rFonts w:ascii="Times New Roman" w:hAnsi="Times New Roman" w:cs="Times New Roman"/>
                <w:sz w:val="24"/>
                <w:szCs w:val="24"/>
              </w:rPr>
              <w:t>Pasiūlymas galioja iki _______________________________. Jeigu nenurodytas pasiūlymo galiojimo laikas, pasiūlymas galioja tiek, kiek numatyta konkurso dokumentuose.</w:t>
            </w:r>
          </w:p>
          <w:p w14:paraId="7315694B" w14:textId="77777777" w:rsidR="009763ED" w:rsidRPr="009763ED" w:rsidRDefault="009763ED" w:rsidP="009763ED">
            <w:pPr>
              <w:spacing w:after="0"/>
              <w:ind w:firstLine="1296"/>
              <w:rPr>
                <w:rFonts w:ascii="Times New Roman" w:hAnsi="Times New Roman" w:cs="Times New Roman"/>
                <w:sz w:val="24"/>
                <w:szCs w:val="24"/>
              </w:rPr>
            </w:pPr>
          </w:p>
          <w:p w14:paraId="177553D7" w14:textId="77777777" w:rsidR="009763ED" w:rsidRPr="009763ED" w:rsidRDefault="009763ED" w:rsidP="009763ED">
            <w:pPr>
              <w:spacing w:after="0"/>
              <w:jc w:val="both"/>
              <w:rPr>
                <w:rFonts w:ascii="Times New Roman" w:eastAsia="Calibri" w:hAnsi="Times New Roman" w:cs="Times New Roman"/>
                <w:sz w:val="24"/>
                <w:szCs w:val="24"/>
              </w:rPr>
            </w:pPr>
          </w:p>
          <w:p w14:paraId="0B1E20AC" w14:textId="77777777" w:rsidR="009763ED" w:rsidRPr="009763ED" w:rsidRDefault="009763ED" w:rsidP="009763ED">
            <w:pPr>
              <w:spacing w:after="0"/>
              <w:ind w:firstLine="720"/>
              <w:jc w:val="both"/>
              <w:rPr>
                <w:rFonts w:ascii="Times New Roman" w:hAnsi="Times New Roman" w:cs="Times New Roman"/>
                <w:sz w:val="24"/>
                <w:szCs w:val="24"/>
              </w:rPr>
            </w:pPr>
            <w:r w:rsidRPr="009763ED">
              <w:rPr>
                <w:rFonts w:ascii="Times New Roman" w:eastAsia="Calibri" w:hAnsi="Times New Roman" w:cs="Times New Roman"/>
                <w:sz w:val="24"/>
                <w:szCs w:val="24"/>
              </w:rPr>
              <w:t xml:space="preserve">Ši pasiūlyme nurodyta informacija yra konfidenciali </w:t>
            </w:r>
            <w:r w:rsidRPr="009763ED">
              <w:rPr>
                <w:rFonts w:ascii="Times New Roman" w:eastAsia="Calibri" w:hAnsi="Times New Roman" w:cs="Times New Roman"/>
                <w:i/>
                <w:sz w:val="24"/>
                <w:szCs w:val="24"/>
              </w:rPr>
              <w:t>/perkančioji organizacija šios informacijos negali atskleisti tretiesiems asmenims/</w:t>
            </w:r>
            <w:r w:rsidRPr="009763ED">
              <w:rPr>
                <w:rFonts w:ascii="Times New Roman" w:eastAsia="Calibri" w:hAnsi="Times New Roman" w:cs="Times New Roman"/>
                <w:sz w:val="24"/>
                <w:szCs w:val="24"/>
              </w:rPr>
              <w:t>:</w:t>
            </w:r>
          </w:p>
          <w:tbl>
            <w:tblPr>
              <w:tblW w:w="10059" w:type="dxa"/>
              <w:tblLayout w:type="fixed"/>
              <w:tblCellMar>
                <w:left w:w="10" w:type="dxa"/>
                <w:right w:w="10" w:type="dxa"/>
              </w:tblCellMar>
              <w:tblLook w:val="0000" w:firstRow="0" w:lastRow="0" w:firstColumn="0" w:lastColumn="0" w:noHBand="0" w:noVBand="0"/>
            </w:tblPr>
            <w:tblGrid>
              <w:gridCol w:w="954"/>
              <w:gridCol w:w="9105"/>
            </w:tblGrid>
            <w:tr w:rsidR="009763ED" w:rsidRPr="009763ED" w14:paraId="4521E6A1" w14:textId="77777777" w:rsidTr="007F4D0C">
              <w:trPr>
                <w:trHeight w:val="907"/>
              </w:trPr>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8177D" w14:textId="77777777" w:rsidR="009763ED" w:rsidRPr="009763ED" w:rsidRDefault="009763ED" w:rsidP="009763ED">
                  <w:pPr>
                    <w:spacing w:after="0"/>
                    <w:jc w:val="both"/>
                    <w:rPr>
                      <w:rFonts w:ascii="Times New Roman" w:hAnsi="Times New Roman" w:cs="Times New Roman"/>
                      <w:sz w:val="24"/>
                      <w:szCs w:val="24"/>
                    </w:rPr>
                  </w:pPr>
                  <w:proofErr w:type="spellStart"/>
                  <w:r w:rsidRPr="009763ED">
                    <w:rPr>
                      <w:rFonts w:ascii="Times New Roman" w:hAnsi="Times New Roman" w:cs="Times New Roman"/>
                      <w:sz w:val="24"/>
                      <w:szCs w:val="24"/>
                    </w:rPr>
                    <w:t>Eil.Nr</w:t>
                  </w:r>
                  <w:proofErr w:type="spellEnd"/>
                  <w:r w:rsidRPr="009763ED">
                    <w:rPr>
                      <w:rFonts w:ascii="Times New Roman" w:hAnsi="Times New Roman" w:cs="Times New Roman"/>
                      <w:sz w:val="24"/>
                      <w:szCs w:val="24"/>
                    </w:rPr>
                    <w:t>.</w:t>
                  </w:r>
                </w:p>
              </w:tc>
              <w:tc>
                <w:tcPr>
                  <w:tcW w:w="9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9E850" w14:textId="77777777" w:rsidR="009763ED" w:rsidRPr="009763ED" w:rsidRDefault="009763ED" w:rsidP="009763ED">
                  <w:pPr>
                    <w:spacing w:after="0"/>
                    <w:jc w:val="center"/>
                    <w:rPr>
                      <w:rFonts w:ascii="Times New Roman" w:hAnsi="Times New Roman" w:cs="Times New Roman"/>
                      <w:sz w:val="24"/>
                      <w:szCs w:val="24"/>
                    </w:rPr>
                  </w:pPr>
                  <w:r w:rsidRPr="009763ED">
                    <w:rPr>
                      <w:rFonts w:ascii="Times New Roman" w:hAnsi="Times New Roman" w:cs="Times New Roman"/>
                      <w:sz w:val="24"/>
                      <w:szCs w:val="24"/>
                    </w:rPr>
                    <w:t>Pateikto dokumento pavadinimas (rekomenduojama pavadinime vartoti žodį „Konfidencialu“)</w:t>
                  </w:r>
                </w:p>
              </w:tc>
            </w:tr>
            <w:tr w:rsidR="009763ED" w:rsidRPr="009763ED" w14:paraId="778205D5" w14:textId="77777777" w:rsidTr="007F4D0C">
              <w:trPr>
                <w:trHeight w:val="133"/>
              </w:trPr>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996B7" w14:textId="77777777" w:rsidR="009763ED" w:rsidRPr="009763ED" w:rsidRDefault="009763ED" w:rsidP="009763ED">
                  <w:pPr>
                    <w:spacing w:after="0"/>
                    <w:jc w:val="both"/>
                    <w:rPr>
                      <w:rFonts w:ascii="Times New Roman" w:hAnsi="Times New Roman" w:cs="Times New Roman"/>
                      <w:sz w:val="24"/>
                      <w:szCs w:val="24"/>
                    </w:rPr>
                  </w:pPr>
                </w:p>
              </w:tc>
              <w:tc>
                <w:tcPr>
                  <w:tcW w:w="9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7B75B" w14:textId="77777777" w:rsidR="009763ED" w:rsidRPr="009763ED" w:rsidRDefault="009763ED" w:rsidP="009763ED">
                  <w:pPr>
                    <w:spacing w:after="0"/>
                    <w:jc w:val="both"/>
                    <w:rPr>
                      <w:rFonts w:ascii="Times New Roman" w:hAnsi="Times New Roman" w:cs="Times New Roman"/>
                      <w:sz w:val="24"/>
                      <w:szCs w:val="24"/>
                    </w:rPr>
                  </w:pPr>
                </w:p>
              </w:tc>
            </w:tr>
            <w:tr w:rsidR="009763ED" w:rsidRPr="009763ED" w14:paraId="356708CF" w14:textId="77777777" w:rsidTr="007F4D0C">
              <w:trPr>
                <w:trHeight w:val="199"/>
              </w:trPr>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6AC2C" w14:textId="77777777" w:rsidR="009763ED" w:rsidRPr="009763ED" w:rsidRDefault="009763ED" w:rsidP="009763ED">
                  <w:pPr>
                    <w:spacing w:after="0"/>
                    <w:jc w:val="both"/>
                    <w:rPr>
                      <w:rFonts w:ascii="Times New Roman" w:hAnsi="Times New Roman" w:cs="Times New Roman"/>
                      <w:sz w:val="24"/>
                      <w:szCs w:val="24"/>
                    </w:rPr>
                  </w:pPr>
                </w:p>
              </w:tc>
              <w:tc>
                <w:tcPr>
                  <w:tcW w:w="9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7EE20" w14:textId="77777777" w:rsidR="009763ED" w:rsidRPr="009763ED" w:rsidRDefault="009763ED" w:rsidP="009763ED">
                  <w:pPr>
                    <w:spacing w:after="0"/>
                    <w:jc w:val="both"/>
                    <w:rPr>
                      <w:rFonts w:ascii="Times New Roman" w:hAnsi="Times New Roman" w:cs="Times New Roman"/>
                      <w:sz w:val="24"/>
                      <w:szCs w:val="24"/>
                    </w:rPr>
                  </w:pPr>
                </w:p>
              </w:tc>
            </w:tr>
          </w:tbl>
          <w:p w14:paraId="4CC9B61B" w14:textId="77777777" w:rsidR="009763ED" w:rsidRPr="009763ED" w:rsidRDefault="009763ED" w:rsidP="009763ED">
            <w:pPr>
              <w:spacing w:after="0"/>
              <w:jc w:val="both"/>
              <w:rPr>
                <w:rFonts w:ascii="Times New Roman" w:eastAsia="Calibri" w:hAnsi="Times New Roman" w:cs="Times New Roman"/>
                <w:sz w:val="24"/>
                <w:szCs w:val="24"/>
              </w:rPr>
            </w:pPr>
          </w:p>
        </w:tc>
      </w:tr>
    </w:tbl>
    <w:p w14:paraId="7080BA6F" w14:textId="77777777" w:rsidR="009763ED" w:rsidRDefault="009763ED" w:rsidP="009763ED">
      <w:pPr>
        <w:spacing w:after="0"/>
        <w:ind w:firstLine="851"/>
        <w:jc w:val="both"/>
        <w:rPr>
          <w:rFonts w:ascii="Times New Roman" w:eastAsia="Calibri" w:hAnsi="Times New Roman" w:cs="Times New Roman"/>
          <w:sz w:val="24"/>
          <w:szCs w:val="24"/>
        </w:rPr>
      </w:pPr>
      <w:r w:rsidRPr="009763ED">
        <w:rPr>
          <w:rFonts w:ascii="Times New Roman" w:eastAsia="Calibri" w:hAnsi="Times New Roman" w:cs="Times New Roman"/>
          <w:sz w:val="24"/>
          <w:szCs w:val="24"/>
        </w:rPr>
        <w:t xml:space="preserve">Pastaba. Tiekėjui nenurodžius, kokia informacija yra konfidenciali, laikoma, kad konfidencialios informacijos pasiūlyme nėra. </w:t>
      </w:r>
    </w:p>
    <w:p w14:paraId="755A926D" w14:textId="77777777" w:rsidR="00563188" w:rsidRDefault="00563188" w:rsidP="009763ED">
      <w:pPr>
        <w:spacing w:after="0"/>
        <w:ind w:firstLine="851"/>
        <w:jc w:val="both"/>
        <w:rPr>
          <w:rFonts w:ascii="Times New Roman" w:eastAsia="Calibri" w:hAnsi="Times New Roman" w:cs="Times New Roman"/>
          <w:sz w:val="24"/>
          <w:szCs w:val="24"/>
        </w:rPr>
      </w:pPr>
    </w:p>
    <w:p w14:paraId="4049825B" w14:textId="77777777" w:rsidR="00563188" w:rsidRPr="009763ED" w:rsidRDefault="00563188" w:rsidP="009763ED">
      <w:pPr>
        <w:spacing w:after="0"/>
        <w:ind w:firstLine="851"/>
        <w:jc w:val="both"/>
        <w:rPr>
          <w:rFonts w:ascii="Times New Roman" w:hAnsi="Times New Roman" w:cs="Times New Roman"/>
          <w:sz w:val="24"/>
          <w:szCs w:val="24"/>
        </w:rPr>
      </w:pPr>
    </w:p>
    <w:p w14:paraId="157D210C" w14:textId="77777777" w:rsidR="009763ED" w:rsidRPr="009763ED" w:rsidRDefault="009763ED" w:rsidP="009763ED">
      <w:pPr>
        <w:shd w:val="clear" w:color="auto" w:fill="FFFFFF"/>
        <w:spacing w:after="0"/>
        <w:jc w:val="both"/>
        <w:rPr>
          <w:rFonts w:ascii="Times New Roman" w:eastAsia="Calibri" w:hAnsi="Times New Roman" w:cs="Times New Roman"/>
          <w:color w:val="000000"/>
          <w:sz w:val="24"/>
          <w:szCs w:val="24"/>
        </w:rPr>
      </w:pPr>
      <w:r w:rsidRPr="009763ED">
        <w:rPr>
          <w:rFonts w:ascii="Times New Roman" w:eastAsia="Calibri" w:hAnsi="Times New Roman" w:cs="Times New Roman"/>
          <w:color w:val="000000"/>
          <w:sz w:val="24"/>
          <w:szCs w:val="24"/>
        </w:rPr>
        <w:t xml:space="preserve">          Informacija apie subtiekėjus:</w:t>
      </w:r>
    </w:p>
    <w:tbl>
      <w:tblPr>
        <w:tblW w:w="9776" w:type="dxa"/>
        <w:tblCellMar>
          <w:left w:w="10" w:type="dxa"/>
          <w:right w:w="10" w:type="dxa"/>
        </w:tblCellMar>
        <w:tblLook w:val="0000" w:firstRow="0" w:lastRow="0" w:firstColumn="0" w:lastColumn="0" w:noHBand="0" w:noVBand="0"/>
      </w:tblPr>
      <w:tblGrid>
        <w:gridCol w:w="717"/>
        <w:gridCol w:w="2113"/>
        <w:gridCol w:w="3119"/>
        <w:gridCol w:w="3827"/>
      </w:tblGrid>
      <w:tr w:rsidR="009763ED" w:rsidRPr="009763ED" w14:paraId="0AEF5156" w14:textId="77777777" w:rsidTr="007F4D0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99269" w14:textId="77777777" w:rsidR="009763ED" w:rsidRPr="009763ED" w:rsidRDefault="009763ED" w:rsidP="009763ED">
            <w:pPr>
              <w:spacing w:after="0"/>
              <w:jc w:val="both"/>
              <w:rPr>
                <w:rFonts w:ascii="Times New Roman" w:hAnsi="Times New Roman" w:cs="Times New Roman"/>
                <w:sz w:val="24"/>
                <w:szCs w:val="24"/>
              </w:rPr>
            </w:pPr>
            <w:r w:rsidRPr="009763ED">
              <w:rPr>
                <w:rFonts w:ascii="Times New Roman" w:hAnsi="Times New Roman" w:cs="Times New Roman"/>
                <w:sz w:val="24"/>
                <w:szCs w:val="24"/>
              </w:rPr>
              <w:t>Eil. Nr.</w:t>
            </w: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2CA2A" w14:textId="77777777" w:rsidR="009763ED" w:rsidRPr="009763ED" w:rsidRDefault="009763ED" w:rsidP="009763ED">
            <w:pPr>
              <w:spacing w:after="0"/>
              <w:jc w:val="center"/>
              <w:rPr>
                <w:rFonts w:ascii="Times New Roman" w:hAnsi="Times New Roman" w:cs="Times New Roman"/>
                <w:sz w:val="24"/>
                <w:szCs w:val="24"/>
              </w:rPr>
            </w:pPr>
            <w:r w:rsidRPr="009763ED">
              <w:rPr>
                <w:rFonts w:ascii="Times New Roman" w:hAnsi="Times New Roman" w:cs="Times New Roman"/>
                <w:sz w:val="24"/>
                <w:szCs w:val="24"/>
              </w:rPr>
              <w:t>Subtiekėjo pavadinimas ir adresas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2AF8F" w14:textId="77777777" w:rsidR="009763ED" w:rsidRPr="009763ED" w:rsidRDefault="009763ED" w:rsidP="009763ED">
            <w:pPr>
              <w:spacing w:after="0"/>
              <w:jc w:val="center"/>
              <w:rPr>
                <w:rFonts w:ascii="Times New Roman" w:hAnsi="Times New Roman" w:cs="Times New Roman"/>
                <w:sz w:val="24"/>
                <w:szCs w:val="24"/>
              </w:rPr>
            </w:pPr>
            <w:r w:rsidRPr="009763ED">
              <w:rPr>
                <w:rFonts w:ascii="Times New Roman" w:hAnsi="Times New Roman" w:cs="Times New Roman"/>
                <w:sz w:val="24"/>
                <w:szCs w:val="24"/>
              </w:rPr>
              <w:t>Numatomos teikti paslaugos/tiekti prekes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5D5FE" w14:textId="77777777" w:rsidR="009763ED" w:rsidRPr="009763ED" w:rsidRDefault="009763ED" w:rsidP="009763ED">
            <w:pPr>
              <w:spacing w:after="0"/>
              <w:jc w:val="center"/>
              <w:rPr>
                <w:rFonts w:ascii="Times New Roman" w:hAnsi="Times New Roman" w:cs="Times New Roman"/>
                <w:sz w:val="24"/>
                <w:szCs w:val="24"/>
              </w:rPr>
            </w:pPr>
            <w:r w:rsidRPr="009763ED">
              <w:rPr>
                <w:rFonts w:ascii="Times New Roman" w:hAnsi="Times New Roman" w:cs="Times New Roman"/>
                <w:sz w:val="24"/>
                <w:szCs w:val="24"/>
              </w:rPr>
              <w:t>Sutarties dalis (apimtis eurais, dalis procentais), kuriai ketinama pasitelkti subtiekėjus</w:t>
            </w:r>
          </w:p>
        </w:tc>
      </w:tr>
      <w:tr w:rsidR="009763ED" w:rsidRPr="009763ED" w14:paraId="1BEE5BF6" w14:textId="77777777" w:rsidTr="007F4D0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FFE7A" w14:textId="77777777" w:rsidR="009763ED" w:rsidRPr="009763ED" w:rsidRDefault="009763ED" w:rsidP="009763ED">
            <w:pPr>
              <w:spacing w:after="0"/>
              <w:jc w:val="both"/>
              <w:rPr>
                <w:rFonts w:ascii="Times New Roman" w:hAnsi="Times New Roman" w:cs="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24491" w14:textId="77777777" w:rsidR="009763ED" w:rsidRPr="009763ED" w:rsidRDefault="009763ED" w:rsidP="009763ED">
            <w:pPr>
              <w:spacing w:after="0"/>
              <w:jc w:val="both"/>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D5BFF" w14:textId="77777777" w:rsidR="009763ED" w:rsidRPr="009763ED" w:rsidRDefault="009763ED" w:rsidP="009763ED">
            <w:pPr>
              <w:spacing w:after="0"/>
              <w:jc w:val="both"/>
              <w:rPr>
                <w:rFonts w:ascii="Times New Roman"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F2014" w14:textId="77777777" w:rsidR="009763ED" w:rsidRPr="009763ED" w:rsidRDefault="009763ED" w:rsidP="009763ED">
            <w:pPr>
              <w:spacing w:after="0"/>
              <w:jc w:val="both"/>
              <w:rPr>
                <w:rFonts w:ascii="Times New Roman" w:hAnsi="Times New Roman" w:cs="Times New Roman"/>
                <w:sz w:val="24"/>
                <w:szCs w:val="24"/>
              </w:rPr>
            </w:pPr>
          </w:p>
        </w:tc>
      </w:tr>
    </w:tbl>
    <w:p w14:paraId="224AA4CA" w14:textId="77777777" w:rsidR="009763ED" w:rsidRPr="009763ED" w:rsidRDefault="009763ED" w:rsidP="009763ED">
      <w:pPr>
        <w:spacing w:after="0"/>
        <w:jc w:val="both"/>
        <w:rPr>
          <w:rFonts w:ascii="Times New Roman" w:hAnsi="Times New Roman" w:cs="Times New Roman"/>
          <w:i/>
          <w:sz w:val="24"/>
          <w:szCs w:val="24"/>
        </w:rPr>
      </w:pPr>
      <w:r w:rsidRPr="009763ED">
        <w:rPr>
          <w:rFonts w:ascii="Times New Roman" w:hAnsi="Times New Roman" w:cs="Times New Roman"/>
          <w:i/>
          <w:sz w:val="24"/>
          <w:szCs w:val="24"/>
        </w:rPr>
        <w:t>*Pildyti tuomet, jei pirkimo sutarties vykdymui bus pasitelkti subtiekėjai.</w:t>
      </w:r>
    </w:p>
    <w:p w14:paraId="24A0AA9B" w14:textId="77777777" w:rsidR="009763ED" w:rsidRDefault="009763ED" w:rsidP="009763ED">
      <w:pPr>
        <w:spacing w:after="0"/>
        <w:jc w:val="both"/>
        <w:rPr>
          <w:rFonts w:ascii="Times New Roman" w:hAnsi="Times New Roman" w:cs="Times New Roman"/>
          <w:i/>
          <w:sz w:val="24"/>
          <w:szCs w:val="24"/>
        </w:rPr>
      </w:pPr>
    </w:p>
    <w:p w14:paraId="1FBEFD88" w14:textId="77777777" w:rsidR="00563188" w:rsidRPr="009763ED" w:rsidRDefault="00563188" w:rsidP="009763ED">
      <w:pPr>
        <w:spacing w:after="0"/>
        <w:jc w:val="both"/>
        <w:rPr>
          <w:rFonts w:ascii="Times New Roman" w:hAnsi="Times New Roman" w:cs="Times New Roman"/>
          <w:i/>
          <w:sz w:val="24"/>
          <w:szCs w:val="24"/>
        </w:rPr>
      </w:pPr>
    </w:p>
    <w:p w14:paraId="42BDD240" w14:textId="77777777" w:rsidR="009763ED" w:rsidRPr="009763ED" w:rsidRDefault="009763ED" w:rsidP="009763ED">
      <w:pPr>
        <w:spacing w:after="0"/>
        <w:ind w:firstLine="720"/>
        <w:jc w:val="both"/>
        <w:rPr>
          <w:rFonts w:ascii="Times New Roman" w:eastAsia="Calibri" w:hAnsi="Times New Roman" w:cs="Times New Roman"/>
          <w:sz w:val="24"/>
          <w:szCs w:val="24"/>
        </w:rPr>
      </w:pPr>
      <w:r w:rsidRPr="009763ED">
        <w:rPr>
          <w:rFonts w:ascii="Times New Roman" w:eastAsia="Calibri" w:hAnsi="Times New Roman" w:cs="Times New Roman"/>
          <w:sz w:val="24"/>
          <w:szCs w:val="24"/>
        </w:rPr>
        <w:lastRenderedPageBreak/>
        <w:t>Kartu su pasiūlymu pateikiami šie dokumentai:</w:t>
      </w:r>
    </w:p>
    <w:tbl>
      <w:tblPr>
        <w:tblW w:w="9828" w:type="dxa"/>
        <w:tblLayout w:type="fixed"/>
        <w:tblCellMar>
          <w:left w:w="10" w:type="dxa"/>
          <w:right w:w="10" w:type="dxa"/>
        </w:tblCellMar>
        <w:tblLook w:val="0000" w:firstRow="0" w:lastRow="0" w:firstColumn="0" w:lastColumn="0" w:noHBand="0" w:noVBand="0"/>
      </w:tblPr>
      <w:tblGrid>
        <w:gridCol w:w="675"/>
        <w:gridCol w:w="6518"/>
        <w:gridCol w:w="2635"/>
      </w:tblGrid>
      <w:tr w:rsidR="009763ED" w:rsidRPr="009763ED" w14:paraId="0D8DAE8A" w14:textId="77777777" w:rsidTr="007F4D0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7C835" w14:textId="77777777" w:rsidR="009763ED" w:rsidRPr="009763ED" w:rsidRDefault="009763ED" w:rsidP="009763ED">
            <w:pPr>
              <w:spacing w:after="0"/>
              <w:jc w:val="center"/>
              <w:rPr>
                <w:rFonts w:ascii="Times New Roman" w:eastAsia="Calibri" w:hAnsi="Times New Roman" w:cs="Times New Roman"/>
                <w:sz w:val="24"/>
                <w:szCs w:val="24"/>
              </w:rPr>
            </w:pPr>
            <w:proofErr w:type="spellStart"/>
            <w:r w:rsidRPr="009763ED">
              <w:rPr>
                <w:rFonts w:ascii="Times New Roman" w:eastAsia="Calibri" w:hAnsi="Times New Roman" w:cs="Times New Roman"/>
                <w:sz w:val="24"/>
                <w:szCs w:val="24"/>
              </w:rPr>
              <w:t>Eil.Nr</w:t>
            </w:r>
            <w:proofErr w:type="spellEnd"/>
            <w:r w:rsidRPr="009763ED">
              <w:rPr>
                <w:rFonts w:ascii="Times New Roman" w:eastAsia="Calibri" w:hAnsi="Times New Roman" w:cs="Times New Roman"/>
                <w:sz w:val="24"/>
                <w:szCs w:val="24"/>
              </w:rPr>
              <w:t>.</w:t>
            </w:r>
          </w:p>
        </w:t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83C66" w14:textId="77777777" w:rsidR="009763ED" w:rsidRPr="009763ED" w:rsidRDefault="009763ED" w:rsidP="009763ED">
            <w:pPr>
              <w:spacing w:after="0"/>
              <w:jc w:val="center"/>
              <w:rPr>
                <w:rFonts w:ascii="Times New Roman" w:eastAsia="Calibri" w:hAnsi="Times New Roman" w:cs="Times New Roman"/>
                <w:sz w:val="24"/>
                <w:szCs w:val="24"/>
              </w:rPr>
            </w:pPr>
            <w:r w:rsidRPr="009763ED">
              <w:rPr>
                <w:rFonts w:ascii="Times New Roman" w:eastAsia="Calibri" w:hAnsi="Times New Roman" w:cs="Times New Roman"/>
                <w:sz w:val="24"/>
                <w:szCs w:val="24"/>
              </w:rPr>
              <w:t>Pateiktų dokumentų pavadinimas</w:t>
            </w: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1CFCD" w14:textId="77777777" w:rsidR="009763ED" w:rsidRPr="009763ED" w:rsidRDefault="009763ED" w:rsidP="009763ED">
            <w:pPr>
              <w:spacing w:after="0"/>
              <w:jc w:val="center"/>
              <w:rPr>
                <w:rFonts w:ascii="Times New Roman" w:eastAsia="Calibri" w:hAnsi="Times New Roman" w:cs="Times New Roman"/>
                <w:sz w:val="24"/>
                <w:szCs w:val="24"/>
              </w:rPr>
            </w:pPr>
            <w:r w:rsidRPr="009763ED">
              <w:rPr>
                <w:rFonts w:ascii="Times New Roman" w:eastAsia="Calibri" w:hAnsi="Times New Roman" w:cs="Times New Roman"/>
                <w:sz w:val="24"/>
                <w:szCs w:val="24"/>
              </w:rPr>
              <w:t>Dokumento puslapių skaičius</w:t>
            </w:r>
          </w:p>
        </w:tc>
      </w:tr>
      <w:tr w:rsidR="009763ED" w:rsidRPr="009763ED" w14:paraId="22FA0329" w14:textId="77777777" w:rsidTr="007F4D0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D9E0E" w14:textId="77777777" w:rsidR="009763ED" w:rsidRPr="009763ED" w:rsidRDefault="009763ED" w:rsidP="009763ED">
            <w:pPr>
              <w:spacing w:after="0"/>
              <w:jc w:val="both"/>
              <w:rPr>
                <w:rFonts w:ascii="Times New Roman" w:eastAsia="Calibri" w:hAnsi="Times New Roman" w:cs="Times New Roman"/>
                <w:sz w:val="24"/>
                <w:szCs w:val="24"/>
              </w:rPr>
            </w:pPr>
          </w:p>
        </w:t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54238" w14:textId="77777777" w:rsidR="009763ED" w:rsidRPr="009763ED" w:rsidRDefault="009763ED" w:rsidP="009763ED">
            <w:pPr>
              <w:spacing w:after="0"/>
              <w:jc w:val="both"/>
              <w:rPr>
                <w:rFonts w:ascii="Times New Roman" w:eastAsia="Calibri" w:hAnsi="Times New Roman" w:cs="Times New Roman"/>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A54F5" w14:textId="77777777" w:rsidR="009763ED" w:rsidRPr="009763ED" w:rsidRDefault="009763ED" w:rsidP="009763ED">
            <w:pPr>
              <w:spacing w:after="0"/>
              <w:jc w:val="both"/>
              <w:rPr>
                <w:rFonts w:ascii="Times New Roman" w:eastAsia="Calibri" w:hAnsi="Times New Roman" w:cs="Times New Roman"/>
                <w:sz w:val="24"/>
                <w:szCs w:val="24"/>
              </w:rPr>
            </w:pPr>
          </w:p>
        </w:tc>
      </w:tr>
      <w:tr w:rsidR="009763ED" w:rsidRPr="009763ED" w14:paraId="779E8FD4" w14:textId="77777777" w:rsidTr="007F4D0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812A9" w14:textId="77777777" w:rsidR="009763ED" w:rsidRPr="009763ED" w:rsidRDefault="009763ED" w:rsidP="009763ED">
            <w:pPr>
              <w:spacing w:after="0"/>
              <w:jc w:val="both"/>
              <w:rPr>
                <w:rFonts w:ascii="Times New Roman" w:eastAsia="Calibri" w:hAnsi="Times New Roman" w:cs="Times New Roman"/>
                <w:sz w:val="24"/>
                <w:szCs w:val="24"/>
              </w:rPr>
            </w:pPr>
          </w:p>
        </w:t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0C446" w14:textId="77777777" w:rsidR="009763ED" w:rsidRPr="009763ED" w:rsidRDefault="009763ED" w:rsidP="009763ED">
            <w:pPr>
              <w:spacing w:after="0"/>
              <w:jc w:val="both"/>
              <w:rPr>
                <w:rFonts w:ascii="Times New Roman" w:eastAsia="Calibri" w:hAnsi="Times New Roman" w:cs="Times New Roman"/>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6740B" w14:textId="77777777" w:rsidR="009763ED" w:rsidRPr="009763ED" w:rsidRDefault="009763ED" w:rsidP="009763ED">
            <w:pPr>
              <w:spacing w:after="0"/>
              <w:jc w:val="both"/>
              <w:rPr>
                <w:rFonts w:ascii="Times New Roman" w:eastAsia="Calibri" w:hAnsi="Times New Roman" w:cs="Times New Roman"/>
                <w:sz w:val="24"/>
                <w:szCs w:val="24"/>
              </w:rPr>
            </w:pPr>
          </w:p>
        </w:tc>
      </w:tr>
    </w:tbl>
    <w:p w14:paraId="19009CF2" w14:textId="77777777" w:rsidR="009763ED" w:rsidRPr="009763ED" w:rsidRDefault="009763ED" w:rsidP="009763ED">
      <w:pPr>
        <w:spacing w:after="0"/>
        <w:jc w:val="both"/>
        <w:rPr>
          <w:rFonts w:ascii="Times New Roman" w:hAnsi="Times New Roman" w:cs="Times New Roman"/>
          <w:sz w:val="24"/>
          <w:szCs w:val="24"/>
        </w:rPr>
      </w:pPr>
    </w:p>
    <w:tbl>
      <w:tblPr>
        <w:tblW w:w="5000" w:type="pct"/>
        <w:tblCellMar>
          <w:left w:w="10" w:type="dxa"/>
          <w:right w:w="10" w:type="dxa"/>
        </w:tblCellMar>
        <w:tblLook w:val="0000" w:firstRow="0" w:lastRow="0" w:firstColumn="0" w:lastColumn="0" w:noHBand="0" w:noVBand="0"/>
      </w:tblPr>
      <w:tblGrid>
        <w:gridCol w:w="3038"/>
        <w:gridCol w:w="299"/>
        <w:gridCol w:w="610"/>
        <w:gridCol w:w="2019"/>
        <w:gridCol w:w="709"/>
        <w:gridCol w:w="71"/>
        <w:gridCol w:w="2572"/>
        <w:gridCol w:w="612"/>
        <w:gridCol w:w="42"/>
      </w:tblGrid>
      <w:tr w:rsidR="009763ED" w:rsidRPr="009763ED" w14:paraId="1708F4C8" w14:textId="77777777" w:rsidTr="007F4D0C">
        <w:tc>
          <w:tcPr>
            <w:tcW w:w="2936" w:type="dxa"/>
            <w:shd w:val="clear" w:color="auto" w:fill="auto"/>
            <w:tcMar>
              <w:top w:w="0" w:type="dxa"/>
              <w:left w:w="108" w:type="dxa"/>
              <w:bottom w:w="0" w:type="dxa"/>
              <w:right w:w="108" w:type="dxa"/>
            </w:tcMar>
          </w:tcPr>
          <w:p w14:paraId="4791BD2A" w14:textId="77777777" w:rsidR="009763ED" w:rsidRPr="009763ED" w:rsidRDefault="009763ED" w:rsidP="009763ED">
            <w:pPr>
              <w:spacing w:after="0"/>
              <w:rPr>
                <w:rFonts w:ascii="Times New Roman" w:hAnsi="Times New Roman" w:cs="Times New Roman"/>
                <w:sz w:val="24"/>
                <w:szCs w:val="24"/>
              </w:rPr>
            </w:pPr>
          </w:p>
        </w:tc>
        <w:tc>
          <w:tcPr>
            <w:tcW w:w="6705" w:type="dxa"/>
            <w:gridSpan w:val="8"/>
            <w:shd w:val="clear" w:color="auto" w:fill="auto"/>
            <w:tcMar>
              <w:top w:w="0" w:type="dxa"/>
              <w:left w:w="108" w:type="dxa"/>
              <w:bottom w:w="0" w:type="dxa"/>
              <w:right w:w="108" w:type="dxa"/>
            </w:tcMar>
          </w:tcPr>
          <w:p w14:paraId="3D12D883" w14:textId="77777777" w:rsidR="009763ED" w:rsidRPr="009763ED" w:rsidRDefault="009763ED" w:rsidP="009763ED">
            <w:pPr>
              <w:spacing w:after="0"/>
              <w:jc w:val="both"/>
              <w:rPr>
                <w:rFonts w:ascii="Times New Roman" w:hAnsi="Times New Roman" w:cs="Times New Roman"/>
                <w:i/>
                <w:sz w:val="24"/>
                <w:szCs w:val="24"/>
              </w:rPr>
            </w:pPr>
          </w:p>
        </w:tc>
      </w:tr>
      <w:tr w:rsidR="009763ED" w:rsidRPr="009763ED" w14:paraId="1CE5400C" w14:textId="77777777" w:rsidTr="007F4D0C">
        <w:trPr>
          <w:trHeight w:val="285"/>
        </w:trPr>
        <w:tc>
          <w:tcPr>
            <w:tcW w:w="3225" w:type="dxa"/>
            <w:gridSpan w:val="2"/>
            <w:tcBorders>
              <w:bottom w:val="single" w:sz="4" w:space="0" w:color="000000"/>
            </w:tcBorders>
            <w:shd w:val="clear" w:color="auto" w:fill="auto"/>
            <w:tcMar>
              <w:top w:w="0" w:type="dxa"/>
              <w:left w:w="108" w:type="dxa"/>
              <w:bottom w:w="0" w:type="dxa"/>
              <w:right w:w="108" w:type="dxa"/>
            </w:tcMar>
          </w:tcPr>
          <w:p w14:paraId="4DA3524E" w14:textId="77777777" w:rsidR="009763ED" w:rsidRPr="009763ED" w:rsidRDefault="009763ED" w:rsidP="009763ED">
            <w:pPr>
              <w:spacing w:after="0"/>
              <w:rPr>
                <w:rFonts w:ascii="Times New Roman" w:hAnsi="Times New Roman" w:cs="Times New Roman"/>
                <w:sz w:val="24"/>
                <w:szCs w:val="24"/>
              </w:rPr>
            </w:pPr>
          </w:p>
        </w:tc>
        <w:tc>
          <w:tcPr>
            <w:tcW w:w="590" w:type="dxa"/>
            <w:shd w:val="clear" w:color="auto" w:fill="auto"/>
            <w:tcMar>
              <w:top w:w="0" w:type="dxa"/>
              <w:left w:w="108" w:type="dxa"/>
              <w:bottom w:w="0" w:type="dxa"/>
              <w:right w:w="108" w:type="dxa"/>
            </w:tcMar>
          </w:tcPr>
          <w:p w14:paraId="0D995647" w14:textId="77777777" w:rsidR="009763ED" w:rsidRPr="009763ED" w:rsidRDefault="009763ED" w:rsidP="009763ED">
            <w:pPr>
              <w:spacing w:after="0"/>
              <w:jc w:val="center"/>
              <w:rPr>
                <w:rFonts w:ascii="Times New Roman" w:hAnsi="Times New Roman" w:cs="Times New Roman"/>
                <w:sz w:val="24"/>
                <w:szCs w:val="24"/>
              </w:rPr>
            </w:pPr>
          </w:p>
        </w:tc>
        <w:tc>
          <w:tcPr>
            <w:tcW w:w="1952" w:type="dxa"/>
            <w:tcBorders>
              <w:bottom w:val="single" w:sz="4" w:space="0" w:color="000000"/>
            </w:tcBorders>
            <w:shd w:val="clear" w:color="auto" w:fill="auto"/>
            <w:tcMar>
              <w:top w:w="0" w:type="dxa"/>
              <w:left w:w="108" w:type="dxa"/>
              <w:bottom w:w="0" w:type="dxa"/>
              <w:right w:w="108" w:type="dxa"/>
            </w:tcMar>
          </w:tcPr>
          <w:p w14:paraId="4E8F9066" w14:textId="77777777" w:rsidR="009763ED" w:rsidRPr="009763ED" w:rsidRDefault="009763ED" w:rsidP="009763ED">
            <w:pPr>
              <w:spacing w:after="0"/>
              <w:jc w:val="center"/>
              <w:rPr>
                <w:rFonts w:ascii="Times New Roman" w:hAnsi="Times New Roman" w:cs="Times New Roman"/>
                <w:sz w:val="24"/>
                <w:szCs w:val="24"/>
              </w:rPr>
            </w:pPr>
          </w:p>
        </w:tc>
        <w:tc>
          <w:tcPr>
            <w:tcW w:w="685" w:type="dxa"/>
            <w:shd w:val="clear" w:color="auto" w:fill="auto"/>
            <w:tcMar>
              <w:top w:w="0" w:type="dxa"/>
              <w:left w:w="108" w:type="dxa"/>
              <w:bottom w:w="0" w:type="dxa"/>
              <w:right w:w="108" w:type="dxa"/>
            </w:tcMar>
          </w:tcPr>
          <w:p w14:paraId="74A37224" w14:textId="77777777" w:rsidR="009763ED" w:rsidRPr="009763ED" w:rsidRDefault="009763ED" w:rsidP="009763ED">
            <w:pPr>
              <w:spacing w:after="0"/>
              <w:jc w:val="center"/>
              <w:rPr>
                <w:rFonts w:ascii="Times New Roman" w:hAnsi="Times New Roman" w:cs="Times New Roman"/>
                <w:sz w:val="24"/>
                <w:szCs w:val="24"/>
              </w:rPr>
            </w:pPr>
          </w:p>
        </w:tc>
        <w:tc>
          <w:tcPr>
            <w:tcW w:w="2556" w:type="dxa"/>
            <w:gridSpan w:val="2"/>
            <w:tcBorders>
              <w:bottom w:val="single" w:sz="4" w:space="0" w:color="000000"/>
            </w:tcBorders>
            <w:shd w:val="clear" w:color="auto" w:fill="auto"/>
            <w:tcMar>
              <w:top w:w="0" w:type="dxa"/>
              <w:left w:w="108" w:type="dxa"/>
              <w:bottom w:w="0" w:type="dxa"/>
              <w:right w:w="108" w:type="dxa"/>
            </w:tcMar>
          </w:tcPr>
          <w:p w14:paraId="3D5ECE28" w14:textId="77777777" w:rsidR="009763ED" w:rsidRPr="009763ED" w:rsidRDefault="009763ED" w:rsidP="009763ED">
            <w:pPr>
              <w:spacing w:after="0"/>
              <w:jc w:val="right"/>
              <w:rPr>
                <w:rFonts w:ascii="Times New Roman" w:hAnsi="Times New Roman" w:cs="Times New Roman"/>
                <w:sz w:val="24"/>
                <w:szCs w:val="24"/>
              </w:rPr>
            </w:pPr>
          </w:p>
        </w:tc>
        <w:tc>
          <w:tcPr>
            <w:tcW w:w="633" w:type="dxa"/>
            <w:gridSpan w:val="2"/>
            <w:shd w:val="clear" w:color="auto" w:fill="auto"/>
            <w:tcMar>
              <w:top w:w="0" w:type="dxa"/>
              <w:left w:w="108" w:type="dxa"/>
              <w:bottom w:w="0" w:type="dxa"/>
              <w:right w:w="108" w:type="dxa"/>
            </w:tcMar>
          </w:tcPr>
          <w:p w14:paraId="7917B0C4" w14:textId="77777777" w:rsidR="009763ED" w:rsidRPr="009763ED" w:rsidRDefault="009763ED" w:rsidP="009763ED">
            <w:pPr>
              <w:spacing w:after="0"/>
              <w:jc w:val="right"/>
              <w:rPr>
                <w:rFonts w:ascii="Times New Roman" w:hAnsi="Times New Roman" w:cs="Times New Roman"/>
                <w:sz w:val="24"/>
                <w:szCs w:val="24"/>
              </w:rPr>
            </w:pPr>
          </w:p>
        </w:tc>
      </w:tr>
      <w:tr w:rsidR="009763ED" w:rsidRPr="009763ED" w14:paraId="5C2A89F0" w14:textId="77777777" w:rsidTr="007F4D0C">
        <w:trPr>
          <w:trHeight w:val="186"/>
        </w:trPr>
        <w:tc>
          <w:tcPr>
            <w:tcW w:w="3225" w:type="dxa"/>
            <w:gridSpan w:val="2"/>
            <w:tcBorders>
              <w:top w:val="single" w:sz="4" w:space="0" w:color="000000"/>
            </w:tcBorders>
            <w:shd w:val="clear" w:color="auto" w:fill="auto"/>
            <w:tcMar>
              <w:top w:w="0" w:type="dxa"/>
              <w:left w:w="108" w:type="dxa"/>
              <w:bottom w:w="0" w:type="dxa"/>
              <w:right w:w="108" w:type="dxa"/>
            </w:tcMar>
          </w:tcPr>
          <w:p w14:paraId="21D6D51E" w14:textId="77777777" w:rsidR="009763ED" w:rsidRPr="009763ED" w:rsidRDefault="009763ED" w:rsidP="009763ED">
            <w:pPr>
              <w:autoSpaceDE w:val="0"/>
              <w:spacing w:after="0"/>
              <w:jc w:val="both"/>
              <w:rPr>
                <w:rFonts w:ascii="Times New Roman" w:hAnsi="Times New Roman" w:cs="Times New Roman"/>
                <w:sz w:val="24"/>
                <w:szCs w:val="24"/>
              </w:rPr>
            </w:pPr>
            <w:r w:rsidRPr="009763ED">
              <w:rPr>
                <w:rFonts w:ascii="Times New Roman" w:hAnsi="Times New Roman" w:cs="Times New Roman"/>
                <w:position w:val="6"/>
                <w:sz w:val="24"/>
                <w:szCs w:val="24"/>
              </w:rPr>
              <w:t>(Tiekėjas arba jo įgalioto asmens pareigų pavadinimas)</w:t>
            </w:r>
          </w:p>
          <w:p w14:paraId="751DACF7" w14:textId="77777777" w:rsidR="009763ED" w:rsidRDefault="009763ED" w:rsidP="009763ED">
            <w:pPr>
              <w:autoSpaceDE w:val="0"/>
              <w:spacing w:after="0"/>
              <w:jc w:val="both"/>
              <w:rPr>
                <w:rFonts w:ascii="Times New Roman" w:hAnsi="Times New Roman" w:cs="Times New Roman"/>
                <w:sz w:val="24"/>
                <w:szCs w:val="24"/>
              </w:rPr>
            </w:pPr>
          </w:p>
          <w:p w14:paraId="17E7F33A" w14:textId="77777777" w:rsidR="00FE1160" w:rsidRDefault="00FE1160" w:rsidP="009763ED">
            <w:pPr>
              <w:autoSpaceDE w:val="0"/>
              <w:spacing w:after="0"/>
              <w:jc w:val="both"/>
              <w:rPr>
                <w:rFonts w:ascii="Times New Roman" w:hAnsi="Times New Roman" w:cs="Times New Roman"/>
                <w:sz w:val="24"/>
                <w:szCs w:val="24"/>
              </w:rPr>
            </w:pPr>
          </w:p>
          <w:p w14:paraId="72E461C2" w14:textId="77777777" w:rsidR="00FE1160" w:rsidRDefault="00FE1160" w:rsidP="009763ED">
            <w:pPr>
              <w:autoSpaceDE w:val="0"/>
              <w:spacing w:after="0"/>
              <w:jc w:val="both"/>
              <w:rPr>
                <w:rFonts w:ascii="Times New Roman" w:hAnsi="Times New Roman" w:cs="Times New Roman"/>
                <w:sz w:val="24"/>
                <w:szCs w:val="24"/>
              </w:rPr>
            </w:pPr>
          </w:p>
          <w:p w14:paraId="63F526D4" w14:textId="77777777" w:rsidR="00FE1160" w:rsidRDefault="00FE1160" w:rsidP="009763ED">
            <w:pPr>
              <w:autoSpaceDE w:val="0"/>
              <w:spacing w:after="0"/>
              <w:jc w:val="both"/>
              <w:rPr>
                <w:rFonts w:ascii="Times New Roman" w:hAnsi="Times New Roman" w:cs="Times New Roman"/>
                <w:sz w:val="24"/>
                <w:szCs w:val="24"/>
              </w:rPr>
            </w:pPr>
          </w:p>
          <w:p w14:paraId="6C460064" w14:textId="77777777" w:rsidR="00FE1160" w:rsidRDefault="00FE1160" w:rsidP="009763ED">
            <w:pPr>
              <w:autoSpaceDE w:val="0"/>
              <w:spacing w:after="0"/>
              <w:jc w:val="both"/>
              <w:rPr>
                <w:rFonts w:ascii="Times New Roman" w:hAnsi="Times New Roman" w:cs="Times New Roman"/>
                <w:sz w:val="24"/>
                <w:szCs w:val="24"/>
              </w:rPr>
            </w:pPr>
          </w:p>
          <w:p w14:paraId="4C67A20D" w14:textId="77777777" w:rsidR="00FE1160" w:rsidRDefault="00FE1160" w:rsidP="009763ED">
            <w:pPr>
              <w:autoSpaceDE w:val="0"/>
              <w:spacing w:after="0"/>
              <w:jc w:val="both"/>
              <w:rPr>
                <w:rFonts w:ascii="Times New Roman" w:hAnsi="Times New Roman" w:cs="Times New Roman"/>
                <w:sz w:val="24"/>
                <w:szCs w:val="24"/>
              </w:rPr>
            </w:pPr>
          </w:p>
          <w:p w14:paraId="02663599" w14:textId="77777777" w:rsidR="00FE1160" w:rsidRDefault="00FE1160" w:rsidP="009763ED">
            <w:pPr>
              <w:autoSpaceDE w:val="0"/>
              <w:spacing w:after="0"/>
              <w:jc w:val="both"/>
              <w:rPr>
                <w:rFonts w:ascii="Times New Roman" w:hAnsi="Times New Roman" w:cs="Times New Roman"/>
                <w:sz w:val="24"/>
                <w:szCs w:val="24"/>
              </w:rPr>
            </w:pPr>
          </w:p>
          <w:p w14:paraId="21CE9C11" w14:textId="77777777" w:rsidR="00FE1160" w:rsidRDefault="00FE1160" w:rsidP="009763ED">
            <w:pPr>
              <w:autoSpaceDE w:val="0"/>
              <w:spacing w:after="0"/>
              <w:jc w:val="both"/>
              <w:rPr>
                <w:rFonts w:ascii="Times New Roman" w:hAnsi="Times New Roman" w:cs="Times New Roman"/>
                <w:sz w:val="24"/>
                <w:szCs w:val="24"/>
              </w:rPr>
            </w:pPr>
          </w:p>
          <w:p w14:paraId="2F39CBA1" w14:textId="77777777" w:rsidR="00FE1160" w:rsidRDefault="00FE1160" w:rsidP="009763ED">
            <w:pPr>
              <w:autoSpaceDE w:val="0"/>
              <w:spacing w:after="0"/>
              <w:jc w:val="both"/>
              <w:rPr>
                <w:rFonts w:ascii="Times New Roman" w:hAnsi="Times New Roman" w:cs="Times New Roman"/>
                <w:sz w:val="24"/>
                <w:szCs w:val="24"/>
              </w:rPr>
            </w:pPr>
          </w:p>
          <w:p w14:paraId="270C3266" w14:textId="77777777" w:rsidR="00FE1160" w:rsidRDefault="00FE1160" w:rsidP="009763ED">
            <w:pPr>
              <w:autoSpaceDE w:val="0"/>
              <w:spacing w:after="0"/>
              <w:jc w:val="both"/>
              <w:rPr>
                <w:rFonts w:ascii="Times New Roman" w:hAnsi="Times New Roman" w:cs="Times New Roman"/>
                <w:sz w:val="24"/>
                <w:szCs w:val="24"/>
              </w:rPr>
            </w:pPr>
          </w:p>
          <w:p w14:paraId="16AC18FD" w14:textId="77777777" w:rsidR="00FE1160" w:rsidRDefault="00FE1160" w:rsidP="009763ED">
            <w:pPr>
              <w:autoSpaceDE w:val="0"/>
              <w:spacing w:after="0"/>
              <w:jc w:val="both"/>
              <w:rPr>
                <w:rFonts w:ascii="Times New Roman" w:hAnsi="Times New Roman" w:cs="Times New Roman"/>
                <w:sz w:val="24"/>
                <w:szCs w:val="24"/>
              </w:rPr>
            </w:pPr>
          </w:p>
          <w:p w14:paraId="46975B1D" w14:textId="77777777" w:rsidR="00FE1160" w:rsidRDefault="00FE1160" w:rsidP="009763ED">
            <w:pPr>
              <w:autoSpaceDE w:val="0"/>
              <w:spacing w:after="0"/>
              <w:jc w:val="both"/>
              <w:rPr>
                <w:rFonts w:ascii="Times New Roman" w:hAnsi="Times New Roman" w:cs="Times New Roman"/>
                <w:sz w:val="24"/>
                <w:szCs w:val="24"/>
              </w:rPr>
            </w:pPr>
          </w:p>
          <w:p w14:paraId="0ECE85E9" w14:textId="77777777" w:rsidR="00FE1160" w:rsidRDefault="00FE1160" w:rsidP="009763ED">
            <w:pPr>
              <w:autoSpaceDE w:val="0"/>
              <w:spacing w:after="0"/>
              <w:jc w:val="both"/>
              <w:rPr>
                <w:rFonts w:ascii="Times New Roman" w:hAnsi="Times New Roman" w:cs="Times New Roman"/>
                <w:sz w:val="24"/>
                <w:szCs w:val="24"/>
              </w:rPr>
            </w:pPr>
          </w:p>
          <w:p w14:paraId="6200B4B9" w14:textId="77777777" w:rsidR="00FE1160" w:rsidRDefault="00FE1160" w:rsidP="009763ED">
            <w:pPr>
              <w:autoSpaceDE w:val="0"/>
              <w:spacing w:after="0"/>
              <w:jc w:val="both"/>
              <w:rPr>
                <w:rFonts w:ascii="Times New Roman" w:hAnsi="Times New Roman" w:cs="Times New Roman"/>
                <w:sz w:val="24"/>
                <w:szCs w:val="24"/>
              </w:rPr>
            </w:pPr>
          </w:p>
          <w:p w14:paraId="44318076" w14:textId="77777777" w:rsidR="00FE1160" w:rsidRDefault="00FE1160" w:rsidP="009763ED">
            <w:pPr>
              <w:autoSpaceDE w:val="0"/>
              <w:spacing w:after="0"/>
              <w:jc w:val="both"/>
              <w:rPr>
                <w:rFonts w:ascii="Times New Roman" w:hAnsi="Times New Roman" w:cs="Times New Roman"/>
                <w:sz w:val="24"/>
                <w:szCs w:val="24"/>
              </w:rPr>
            </w:pPr>
          </w:p>
          <w:p w14:paraId="115FF55D" w14:textId="77777777" w:rsidR="00FE1160" w:rsidRDefault="00FE1160" w:rsidP="009763ED">
            <w:pPr>
              <w:autoSpaceDE w:val="0"/>
              <w:spacing w:after="0"/>
              <w:jc w:val="both"/>
              <w:rPr>
                <w:rFonts w:ascii="Times New Roman" w:hAnsi="Times New Roman" w:cs="Times New Roman"/>
                <w:sz w:val="24"/>
                <w:szCs w:val="24"/>
              </w:rPr>
            </w:pPr>
          </w:p>
          <w:p w14:paraId="30482357" w14:textId="77777777" w:rsidR="00FE1160" w:rsidRDefault="00FE1160" w:rsidP="009763ED">
            <w:pPr>
              <w:autoSpaceDE w:val="0"/>
              <w:spacing w:after="0"/>
              <w:jc w:val="both"/>
              <w:rPr>
                <w:rFonts w:ascii="Times New Roman" w:hAnsi="Times New Roman" w:cs="Times New Roman"/>
                <w:sz w:val="24"/>
                <w:szCs w:val="24"/>
              </w:rPr>
            </w:pPr>
          </w:p>
          <w:p w14:paraId="0F987CC8" w14:textId="77777777" w:rsidR="00FE1160" w:rsidRDefault="00FE1160" w:rsidP="009763ED">
            <w:pPr>
              <w:autoSpaceDE w:val="0"/>
              <w:spacing w:after="0"/>
              <w:jc w:val="both"/>
              <w:rPr>
                <w:rFonts w:ascii="Times New Roman" w:hAnsi="Times New Roman" w:cs="Times New Roman"/>
                <w:sz w:val="24"/>
                <w:szCs w:val="24"/>
              </w:rPr>
            </w:pPr>
          </w:p>
          <w:p w14:paraId="2908D7DD" w14:textId="77777777" w:rsidR="00FE1160" w:rsidRDefault="00FE1160" w:rsidP="009763ED">
            <w:pPr>
              <w:autoSpaceDE w:val="0"/>
              <w:spacing w:after="0"/>
              <w:jc w:val="both"/>
              <w:rPr>
                <w:rFonts w:ascii="Times New Roman" w:hAnsi="Times New Roman" w:cs="Times New Roman"/>
                <w:sz w:val="24"/>
                <w:szCs w:val="24"/>
              </w:rPr>
            </w:pPr>
          </w:p>
          <w:p w14:paraId="7512865D" w14:textId="77777777" w:rsidR="00FE1160" w:rsidRDefault="00FE1160" w:rsidP="009763ED">
            <w:pPr>
              <w:autoSpaceDE w:val="0"/>
              <w:spacing w:after="0"/>
              <w:jc w:val="both"/>
              <w:rPr>
                <w:rFonts w:ascii="Times New Roman" w:hAnsi="Times New Roman" w:cs="Times New Roman"/>
                <w:sz w:val="24"/>
                <w:szCs w:val="24"/>
              </w:rPr>
            </w:pPr>
          </w:p>
          <w:p w14:paraId="043F980F" w14:textId="77777777" w:rsidR="00FE1160" w:rsidRDefault="00FE1160" w:rsidP="009763ED">
            <w:pPr>
              <w:autoSpaceDE w:val="0"/>
              <w:spacing w:after="0"/>
              <w:jc w:val="both"/>
              <w:rPr>
                <w:rFonts w:ascii="Times New Roman" w:hAnsi="Times New Roman" w:cs="Times New Roman"/>
                <w:sz w:val="24"/>
                <w:szCs w:val="24"/>
              </w:rPr>
            </w:pPr>
          </w:p>
          <w:p w14:paraId="5A516504" w14:textId="77777777" w:rsidR="00FE1160" w:rsidRDefault="00FE1160" w:rsidP="009763ED">
            <w:pPr>
              <w:autoSpaceDE w:val="0"/>
              <w:spacing w:after="0"/>
              <w:jc w:val="both"/>
              <w:rPr>
                <w:rFonts w:ascii="Times New Roman" w:hAnsi="Times New Roman" w:cs="Times New Roman"/>
                <w:sz w:val="24"/>
                <w:szCs w:val="24"/>
              </w:rPr>
            </w:pPr>
          </w:p>
          <w:p w14:paraId="4CE4A7A1" w14:textId="77777777" w:rsidR="00FE1160" w:rsidRDefault="00FE1160" w:rsidP="009763ED">
            <w:pPr>
              <w:autoSpaceDE w:val="0"/>
              <w:spacing w:after="0"/>
              <w:jc w:val="both"/>
              <w:rPr>
                <w:rFonts w:ascii="Times New Roman" w:hAnsi="Times New Roman" w:cs="Times New Roman"/>
                <w:sz w:val="24"/>
                <w:szCs w:val="24"/>
              </w:rPr>
            </w:pPr>
          </w:p>
          <w:p w14:paraId="3E5383B8" w14:textId="77777777" w:rsidR="00FE1160" w:rsidRDefault="00FE1160" w:rsidP="009763ED">
            <w:pPr>
              <w:autoSpaceDE w:val="0"/>
              <w:spacing w:after="0"/>
              <w:jc w:val="both"/>
              <w:rPr>
                <w:rFonts w:ascii="Times New Roman" w:hAnsi="Times New Roman" w:cs="Times New Roman"/>
                <w:sz w:val="24"/>
                <w:szCs w:val="24"/>
              </w:rPr>
            </w:pPr>
          </w:p>
          <w:p w14:paraId="4E0D17E6" w14:textId="77777777" w:rsidR="00FE1160" w:rsidRDefault="00FE1160" w:rsidP="009763ED">
            <w:pPr>
              <w:autoSpaceDE w:val="0"/>
              <w:spacing w:after="0"/>
              <w:jc w:val="both"/>
              <w:rPr>
                <w:rFonts w:ascii="Times New Roman" w:hAnsi="Times New Roman" w:cs="Times New Roman"/>
                <w:sz w:val="24"/>
                <w:szCs w:val="24"/>
              </w:rPr>
            </w:pPr>
          </w:p>
          <w:p w14:paraId="1ED9163E" w14:textId="77777777" w:rsidR="00FE1160" w:rsidRDefault="00FE1160" w:rsidP="009763ED">
            <w:pPr>
              <w:autoSpaceDE w:val="0"/>
              <w:spacing w:after="0"/>
              <w:jc w:val="both"/>
              <w:rPr>
                <w:rFonts w:ascii="Times New Roman" w:hAnsi="Times New Roman" w:cs="Times New Roman"/>
                <w:sz w:val="24"/>
                <w:szCs w:val="24"/>
              </w:rPr>
            </w:pPr>
          </w:p>
          <w:p w14:paraId="49BAA1AF" w14:textId="77777777" w:rsidR="00FE1160" w:rsidRPr="009763ED" w:rsidRDefault="00FE1160" w:rsidP="009763ED">
            <w:pPr>
              <w:autoSpaceDE w:val="0"/>
              <w:spacing w:after="0"/>
              <w:jc w:val="both"/>
              <w:rPr>
                <w:rFonts w:ascii="Times New Roman" w:hAnsi="Times New Roman" w:cs="Times New Roman"/>
                <w:sz w:val="24"/>
                <w:szCs w:val="24"/>
              </w:rPr>
            </w:pPr>
          </w:p>
        </w:tc>
        <w:tc>
          <w:tcPr>
            <w:tcW w:w="590" w:type="dxa"/>
            <w:shd w:val="clear" w:color="auto" w:fill="auto"/>
            <w:tcMar>
              <w:top w:w="0" w:type="dxa"/>
              <w:left w:w="108" w:type="dxa"/>
              <w:bottom w:w="0" w:type="dxa"/>
              <w:right w:w="108" w:type="dxa"/>
            </w:tcMar>
          </w:tcPr>
          <w:p w14:paraId="17D9A2D9" w14:textId="77777777" w:rsidR="009763ED" w:rsidRPr="009763ED" w:rsidRDefault="009763ED" w:rsidP="009763ED">
            <w:pPr>
              <w:spacing w:after="0"/>
              <w:jc w:val="center"/>
              <w:rPr>
                <w:rFonts w:ascii="Times New Roman" w:hAnsi="Times New Roman" w:cs="Times New Roman"/>
                <w:sz w:val="24"/>
                <w:szCs w:val="24"/>
              </w:rPr>
            </w:pPr>
          </w:p>
        </w:tc>
        <w:tc>
          <w:tcPr>
            <w:tcW w:w="1952" w:type="dxa"/>
            <w:tcBorders>
              <w:top w:val="single" w:sz="4" w:space="0" w:color="000000"/>
            </w:tcBorders>
            <w:shd w:val="clear" w:color="auto" w:fill="auto"/>
            <w:tcMar>
              <w:top w:w="0" w:type="dxa"/>
              <w:left w:w="108" w:type="dxa"/>
              <w:bottom w:w="0" w:type="dxa"/>
              <w:right w:w="108" w:type="dxa"/>
            </w:tcMar>
          </w:tcPr>
          <w:p w14:paraId="1349245E" w14:textId="77777777" w:rsidR="009763ED" w:rsidRPr="009763ED" w:rsidRDefault="009763ED" w:rsidP="009763ED">
            <w:pPr>
              <w:spacing w:after="0"/>
              <w:jc w:val="center"/>
              <w:rPr>
                <w:rFonts w:ascii="Times New Roman" w:hAnsi="Times New Roman" w:cs="Times New Roman"/>
                <w:sz w:val="24"/>
                <w:szCs w:val="24"/>
              </w:rPr>
            </w:pPr>
            <w:r w:rsidRPr="009763ED">
              <w:rPr>
                <w:rFonts w:ascii="Times New Roman" w:hAnsi="Times New Roman" w:cs="Times New Roman"/>
                <w:position w:val="6"/>
                <w:sz w:val="24"/>
                <w:szCs w:val="24"/>
              </w:rPr>
              <w:t>(Parašas)</w:t>
            </w:r>
          </w:p>
        </w:tc>
        <w:tc>
          <w:tcPr>
            <w:tcW w:w="685" w:type="dxa"/>
            <w:shd w:val="clear" w:color="auto" w:fill="auto"/>
            <w:tcMar>
              <w:top w:w="0" w:type="dxa"/>
              <w:left w:w="108" w:type="dxa"/>
              <w:bottom w:w="0" w:type="dxa"/>
              <w:right w:w="108" w:type="dxa"/>
            </w:tcMar>
          </w:tcPr>
          <w:p w14:paraId="7804F333" w14:textId="77777777" w:rsidR="009763ED" w:rsidRPr="009763ED" w:rsidRDefault="009763ED" w:rsidP="009763ED">
            <w:pPr>
              <w:spacing w:after="0"/>
              <w:jc w:val="center"/>
              <w:rPr>
                <w:rFonts w:ascii="Times New Roman" w:hAnsi="Times New Roman" w:cs="Times New Roman"/>
                <w:sz w:val="24"/>
                <w:szCs w:val="24"/>
              </w:rPr>
            </w:pPr>
          </w:p>
        </w:tc>
        <w:tc>
          <w:tcPr>
            <w:tcW w:w="2556" w:type="dxa"/>
            <w:gridSpan w:val="2"/>
            <w:tcBorders>
              <w:top w:val="single" w:sz="4" w:space="0" w:color="000000"/>
            </w:tcBorders>
            <w:shd w:val="clear" w:color="auto" w:fill="auto"/>
            <w:tcMar>
              <w:top w:w="0" w:type="dxa"/>
              <w:left w:w="108" w:type="dxa"/>
              <w:bottom w:w="0" w:type="dxa"/>
              <w:right w:w="108" w:type="dxa"/>
            </w:tcMar>
          </w:tcPr>
          <w:p w14:paraId="70F2EF8C" w14:textId="77777777" w:rsidR="009763ED" w:rsidRPr="009763ED" w:rsidRDefault="009763ED" w:rsidP="009763ED">
            <w:pPr>
              <w:spacing w:after="0"/>
              <w:jc w:val="center"/>
              <w:rPr>
                <w:rFonts w:ascii="Times New Roman" w:hAnsi="Times New Roman" w:cs="Times New Roman"/>
                <w:sz w:val="24"/>
                <w:szCs w:val="24"/>
              </w:rPr>
            </w:pPr>
            <w:r w:rsidRPr="009763ED">
              <w:rPr>
                <w:rFonts w:ascii="Times New Roman" w:hAnsi="Times New Roman" w:cs="Times New Roman"/>
                <w:position w:val="6"/>
                <w:sz w:val="24"/>
                <w:szCs w:val="24"/>
              </w:rPr>
              <w:t>(Vardas ir pavardė)</w:t>
            </w:r>
            <w:r w:rsidRPr="009763ED">
              <w:rPr>
                <w:rFonts w:ascii="Times New Roman" w:hAnsi="Times New Roman" w:cs="Times New Roman"/>
                <w:i/>
                <w:sz w:val="24"/>
                <w:szCs w:val="24"/>
              </w:rPr>
              <w:t xml:space="preserve"> </w:t>
            </w:r>
          </w:p>
        </w:tc>
        <w:tc>
          <w:tcPr>
            <w:tcW w:w="633" w:type="dxa"/>
            <w:gridSpan w:val="2"/>
            <w:shd w:val="clear" w:color="auto" w:fill="auto"/>
            <w:tcMar>
              <w:top w:w="0" w:type="dxa"/>
              <w:left w:w="108" w:type="dxa"/>
              <w:bottom w:w="0" w:type="dxa"/>
              <w:right w:w="108" w:type="dxa"/>
            </w:tcMar>
          </w:tcPr>
          <w:p w14:paraId="32DCD029" w14:textId="77777777" w:rsidR="009763ED" w:rsidRPr="009763ED" w:rsidRDefault="009763ED" w:rsidP="009763ED">
            <w:pPr>
              <w:spacing w:after="0"/>
              <w:jc w:val="center"/>
              <w:rPr>
                <w:rFonts w:ascii="Times New Roman" w:hAnsi="Times New Roman" w:cs="Times New Roman"/>
                <w:sz w:val="24"/>
                <w:szCs w:val="24"/>
              </w:rPr>
            </w:pPr>
          </w:p>
        </w:tc>
      </w:tr>
      <w:tr w:rsidR="009763ED" w:rsidRPr="009763ED" w14:paraId="3748F17B" w14:textId="77777777" w:rsidTr="007F4D0C">
        <w:tblPrEx>
          <w:tblCellMar>
            <w:left w:w="108" w:type="dxa"/>
            <w:right w:w="108" w:type="dxa"/>
          </w:tblCellMar>
          <w:tblLook w:val="01E0" w:firstRow="1" w:lastRow="1" w:firstColumn="1" w:lastColumn="1" w:noHBand="0" w:noVBand="0"/>
        </w:tblPrEx>
        <w:trPr>
          <w:gridBefore w:val="6"/>
          <w:gridAfter w:val="1"/>
          <w:wBefore w:w="6521" w:type="dxa"/>
          <w:wAfter w:w="41" w:type="dxa"/>
        </w:trPr>
        <w:tc>
          <w:tcPr>
            <w:tcW w:w="3079" w:type="dxa"/>
            <w:gridSpan w:val="2"/>
          </w:tcPr>
          <w:p w14:paraId="66FA9C3E" w14:textId="35BBFDD9" w:rsidR="009763ED" w:rsidRPr="009763ED" w:rsidRDefault="00FE1160" w:rsidP="009763ED">
            <w:pPr>
              <w:pStyle w:val="Komentarotekstas"/>
              <w:spacing w:after="0"/>
              <w:rPr>
                <w:rFonts w:ascii="Times New Roman" w:hAnsi="Times New Roman" w:cs="Times New Roman"/>
                <w:sz w:val="24"/>
                <w:szCs w:val="24"/>
              </w:rPr>
            </w:pPr>
            <w:r>
              <w:rPr>
                <w:rFonts w:ascii="Times New Roman" w:hAnsi="Times New Roman" w:cs="Times New Roman"/>
                <w:sz w:val="24"/>
                <w:szCs w:val="24"/>
              </w:rPr>
              <w:lastRenderedPageBreak/>
              <w:t xml:space="preserve">Pirkimo sąlygų </w:t>
            </w:r>
            <w:r w:rsidR="009763ED" w:rsidRPr="009763ED">
              <w:rPr>
                <w:rFonts w:ascii="Times New Roman" w:hAnsi="Times New Roman" w:cs="Times New Roman"/>
                <w:sz w:val="24"/>
                <w:szCs w:val="24"/>
              </w:rPr>
              <w:t xml:space="preserve"> pasiūlymo </w:t>
            </w:r>
            <w:r>
              <w:rPr>
                <w:rFonts w:ascii="Times New Roman" w:hAnsi="Times New Roman" w:cs="Times New Roman"/>
                <w:sz w:val="24"/>
                <w:szCs w:val="24"/>
              </w:rPr>
              <w:t>6</w:t>
            </w:r>
            <w:r w:rsidR="009763ED" w:rsidRPr="009763ED">
              <w:rPr>
                <w:rFonts w:ascii="Times New Roman" w:hAnsi="Times New Roman" w:cs="Times New Roman"/>
                <w:sz w:val="24"/>
                <w:szCs w:val="24"/>
              </w:rPr>
              <w:t xml:space="preserve"> priedo </w:t>
            </w:r>
            <w:r>
              <w:rPr>
                <w:rFonts w:ascii="Times New Roman" w:hAnsi="Times New Roman" w:cs="Times New Roman"/>
                <w:sz w:val="24"/>
                <w:szCs w:val="24"/>
              </w:rPr>
              <w:t>„Pasiūlymo forma “</w:t>
            </w:r>
            <w:r w:rsidR="009763ED" w:rsidRPr="009763ED">
              <w:rPr>
                <w:rFonts w:ascii="Times New Roman" w:hAnsi="Times New Roman" w:cs="Times New Roman"/>
                <w:sz w:val="24"/>
                <w:szCs w:val="24"/>
              </w:rPr>
              <w:t>tęsinys</w:t>
            </w:r>
          </w:p>
        </w:tc>
      </w:tr>
    </w:tbl>
    <w:p w14:paraId="0464D84D" w14:textId="77777777" w:rsidR="009763ED" w:rsidRPr="009763ED" w:rsidRDefault="009763ED" w:rsidP="009763ED">
      <w:pPr>
        <w:pStyle w:val="HTMLiankstoformatuotas"/>
        <w:widowControl w:val="0"/>
        <w:jc w:val="center"/>
        <w:rPr>
          <w:rFonts w:ascii="Times New Roman" w:hAnsi="Times New Roman"/>
          <w:b/>
          <w:sz w:val="24"/>
          <w:szCs w:val="24"/>
        </w:rPr>
      </w:pPr>
    </w:p>
    <w:p w14:paraId="2BCAA291" w14:textId="77777777" w:rsidR="009763ED" w:rsidRPr="009763ED" w:rsidRDefault="009763ED" w:rsidP="009763ED">
      <w:pPr>
        <w:pStyle w:val="HTMLiankstoformatuotas"/>
        <w:widowControl w:val="0"/>
        <w:jc w:val="center"/>
        <w:rPr>
          <w:rFonts w:ascii="Times New Roman" w:hAnsi="Times New Roman"/>
          <w:b/>
          <w:sz w:val="24"/>
          <w:szCs w:val="24"/>
        </w:rPr>
      </w:pPr>
      <w:r w:rsidRPr="009763ED">
        <w:rPr>
          <w:rFonts w:ascii="Times New Roman" w:hAnsi="Times New Roman"/>
          <w:b/>
          <w:sz w:val="24"/>
          <w:szCs w:val="24"/>
        </w:rPr>
        <w:t xml:space="preserve">KELEIVIŲ VEŽIMO AUTOBUSAIS </w:t>
      </w:r>
    </w:p>
    <w:p w14:paraId="17CB6F0B" w14:textId="77777777" w:rsidR="009763ED" w:rsidRPr="009763ED" w:rsidRDefault="009763ED" w:rsidP="009763ED">
      <w:pPr>
        <w:pStyle w:val="HTMLiankstoformatuotas"/>
        <w:widowControl w:val="0"/>
        <w:jc w:val="center"/>
        <w:rPr>
          <w:rFonts w:ascii="Times New Roman" w:hAnsi="Times New Roman"/>
          <w:b/>
          <w:sz w:val="24"/>
          <w:szCs w:val="24"/>
        </w:rPr>
      </w:pPr>
      <w:r w:rsidRPr="009763ED">
        <w:rPr>
          <w:rFonts w:ascii="Times New Roman" w:hAnsi="Times New Roman"/>
          <w:b/>
          <w:sz w:val="24"/>
          <w:szCs w:val="24"/>
        </w:rPr>
        <w:t xml:space="preserve">VIETINIO (MIESTO IR PRIEMIESTINIO) REGULIARAUS </w:t>
      </w:r>
    </w:p>
    <w:p w14:paraId="726FAEB8" w14:textId="77777777" w:rsidR="009763ED" w:rsidRPr="009763ED" w:rsidRDefault="009763ED" w:rsidP="009763ED">
      <w:pPr>
        <w:pStyle w:val="HTMLiankstoformatuotas"/>
        <w:widowControl w:val="0"/>
        <w:jc w:val="center"/>
        <w:rPr>
          <w:rFonts w:ascii="Times New Roman" w:hAnsi="Times New Roman"/>
          <w:b/>
          <w:sz w:val="24"/>
          <w:szCs w:val="24"/>
        </w:rPr>
      </w:pPr>
      <w:r w:rsidRPr="009763ED">
        <w:rPr>
          <w:rFonts w:ascii="Times New Roman" w:hAnsi="Times New Roman"/>
          <w:b/>
          <w:sz w:val="24"/>
          <w:szCs w:val="24"/>
        </w:rPr>
        <w:t>SUSISIEKIMO MARŠRUTAIS</w:t>
      </w:r>
    </w:p>
    <w:p w14:paraId="418EABC0" w14:textId="77777777" w:rsidR="009763ED" w:rsidRPr="009763ED" w:rsidRDefault="009763ED" w:rsidP="009763ED">
      <w:pPr>
        <w:pStyle w:val="HTMLiankstoformatuotas"/>
        <w:widowControl w:val="0"/>
        <w:jc w:val="center"/>
        <w:rPr>
          <w:rFonts w:ascii="Times New Roman" w:hAnsi="Times New Roman"/>
          <w:b/>
          <w:sz w:val="24"/>
          <w:szCs w:val="24"/>
        </w:rPr>
      </w:pPr>
      <w:r w:rsidRPr="007714E9">
        <w:rPr>
          <w:rFonts w:ascii="Times New Roman" w:hAnsi="Times New Roman"/>
          <w:b/>
          <w:sz w:val="24"/>
          <w:szCs w:val="24"/>
        </w:rPr>
        <w:t>PAJAMŲ / SĄNAUDŲ SUVESTINĖ (PLANAS)</w:t>
      </w:r>
    </w:p>
    <w:p w14:paraId="195FB59A" w14:textId="77777777" w:rsidR="009763ED" w:rsidRPr="009763ED" w:rsidRDefault="009763ED" w:rsidP="009763ED">
      <w:pPr>
        <w:pStyle w:val="HTMLiankstoformatuotas"/>
        <w:widowControl w:val="0"/>
        <w:jc w:val="center"/>
        <w:rPr>
          <w:rFonts w:ascii="Times New Roman" w:hAnsi="Times New Roman"/>
          <w:b/>
          <w:sz w:val="24"/>
          <w:szCs w:val="24"/>
        </w:rPr>
      </w:pPr>
    </w:p>
    <w:p w14:paraId="07C6880D" w14:textId="77777777" w:rsidR="009763ED" w:rsidRPr="009763ED" w:rsidRDefault="009763ED" w:rsidP="009763ED">
      <w:pPr>
        <w:spacing w:after="0"/>
        <w:rPr>
          <w:rFonts w:ascii="Times New Roman" w:hAnsi="Times New Roman" w:cs="Times New Roman"/>
          <w:b/>
          <w:sz w:val="24"/>
          <w:szCs w:val="24"/>
        </w:rPr>
      </w:pPr>
    </w:p>
    <w:tbl>
      <w:tblPr>
        <w:tblW w:w="9758" w:type="dxa"/>
        <w:tblInd w:w="-34" w:type="dxa"/>
        <w:tblLook w:val="04A0" w:firstRow="1" w:lastRow="0" w:firstColumn="1" w:lastColumn="0" w:noHBand="0" w:noVBand="1"/>
      </w:tblPr>
      <w:tblGrid>
        <w:gridCol w:w="876"/>
        <w:gridCol w:w="6094"/>
        <w:gridCol w:w="2552"/>
        <w:gridCol w:w="236"/>
      </w:tblGrid>
      <w:tr w:rsidR="009763ED" w:rsidRPr="009763ED" w14:paraId="1CA8EE07" w14:textId="77777777" w:rsidTr="007F4D0C">
        <w:trPr>
          <w:gridAfter w:val="1"/>
          <w:wAfter w:w="236" w:type="dxa"/>
          <w:trHeight w:val="555"/>
        </w:trPr>
        <w:tc>
          <w:tcPr>
            <w:tcW w:w="876" w:type="dxa"/>
            <w:vMerge w:val="restart"/>
            <w:tcBorders>
              <w:top w:val="single" w:sz="8" w:space="0" w:color="auto"/>
              <w:left w:val="single" w:sz="8" w:space="0" w:color="auto"/>
              <w:bottom w:val="single" w:sz="8" w:space="0" w:color="000000"/>
              <w:right w:val="single" w:sz="8" w:space="0" w:color="auto"/>
            </w:tcBorders>
            <w:noWrap/>
            <w:hideMark/>
          </w:tcPr>
          <w:p w14:paraId="665E098D"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r w:rsidRPr="009763ED">
              <w:rPr>
                <w:rFonts w:ascii="Times New Roman" w:hAnsi="Times New Roman" w:cs="Times New Roman"/>
                <w:b/>
                <w:bCs/>
                <w:kern w:val="2"/>
                <w:sz w:val="24"/>
                <w:szCs w:val="24"/>
                <w14:ligatures w14:val="standardContextual"/>
              </w:rPr>
              <w:t>Eil. Nr.</w:t>
            </w:r>
          </w:p>
        </w:tc>
        <w:tc>
          <w:tcPr>
            <w:tcW w:w="6094" w:type="dxa"/>
            <w:vMerge w:val="restart"/>
            <w:tcBorders>
              <w:top w:val="single" w:sz="8" w:space="0" w:color="auto"/>
              <w:left w:val="single" w:sz="8" w:space="0" w:color="auto"/>
              <w:bottom w:val="single" w:sz="8" w:space="0" w:color="000000"/>
              <w:right w:val="single" w:sz="8" w:space="0" w:color="auto"/>
            </w:tcBorders>
            <w:noWrap/>
            <w:hideMark/>
          </w:tcPr>
          <w:p w14:paraId="40A15438"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r w:rsidRPr="009763ED">
              <w:rPr>
                <w:rFonts w:ascii="Times New Roman" w:hAnsi="Times New Roman" w:cs="Times New Roman"/>
                <w:b/>
                <w:bCs/>
                <w:kern w:val="2"/>
                <w:sz w:val="24"/>
                <w:szCs w:val="24"/>
                <w14:ligatures w14:val="standardContextual"/>
              </w:rPr>
              <w:t>Straipsniai</w:t>
            </w:r>
          </w:p>
        </w:tc>
        <w:tc>
          <w:tcPr>
            <w:tcW w:w="2552" w:type="dxa"/>
            <w:vMerge w:val="restart"/>
            <w:tcBorders>
              <w:top w:val="single" w:sz="8" w:space="0" w:color="auto"/>
              <w:left w:val="single" w:sz="8" w:space="0" w:color="auto"/>
              <w:bottom w:val="single" w:sz="8" w:space="0" w:color="000000"/>
              <w:right w:val="single" w:sz="8" w:space="0" w:color="auto"/>
            </w:tcBorders>
            <w:noWrap/>
            <w:hideMark/>
          </w:tcPr>
          <w:p w14:paraId="0828B4B3"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r w:rsidRPr="009763ED">
              <w:rPr>
                <w:rFonts w:ascii="Times New Roman" w:hAnsi="Times New Roman" w:cs="Times New Roman"/>
                <w:b/>
                <w:bCs/>
                <w:kern w:val="2"/>
                <w:sz w:val="24"/>
                <w:szCs w:val="24"/>
                <w14:ligatures w14:val="standardContextual"/>
              </w:rPr>
              <w:t>Tūkst. eurų (3 skaičiai po kablelio)</w:t>
            </w:r>
          </w:p>
        </w:tc>
      </w:tr>
      <w:tr w:rsidR="009763ED" w:rsidRPr="009763ED" w14:paraId="61681308" w14:textId="77777777" w:rsidTr="007F4D0C">
        <w:trPr>
          <w:trHeight w:val="285"/>
        </w:trPr>
        <w:tc>
          <w:tcPr>
            <w:tcW w:w="0" w:type="auto"/>
            <w:vMerge/>
            <w:tcBorders>
              <w:top w:val="single" w:sz="8" w:space="0" w:color="auto"/>
              <w:left w:val="single" w:sz="8" w:space="0" w:color="auto"/>
              <w:bottom w:val="single" w:sz="8" w:space="0" w:color="000000"/>
              <w:right w:val="single" w:sz="8" w:space="0" w:color="auto"/>
            </w:tcBorders>
            <w:hideMark/>
          </w:tcPr>
          <w:p w14:paraId="17C04276"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p>
        </w:tc>
        <w:tc>
          <w:tcPr>
            <w:tcW w:w="6094" w:type="dxa"/>
            <w:vMerge/>
            <w:tcBorders>
              <w:top w:val="single" w:sz="8" w:space="0" w:color="auto"/>
              <w:left w:val="single" w:sz="8" w:space="0" w:color="auto"/>
              <w:bottom w:val="single" w:sz="8" w:space="0" w:color="000000"/>
              <w:right w:val="single" w:sz="8" w:space="0" w:color="auto"/>
            </w:tcBorders>
            <w:hideMark/>
          </w:tcPr>
          <w:p w14:paraId="45C25A05"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p>
        </w:tc>
        <w:tc>
          <w:tcPr>
            <w:tcW w:w="2552" w:type="dxa"/>
            <w:vMerge/>
            <w:tcBorders>
              <w:top w:val="single" w:sz="8" w:space="0" w:color="auto"/>
              <w:left w:val="single" w:sz="8" w:space="0" w:color="auto"/>
              <w:bottom w:val="single" w:sz="8" w:space="0" w:color="000000"/>
              <w:right w:val="single" w:sz="8" w:space="0" w:color="auto"/>
            </w:tcBorders>
            <w:hideMark/>
          </w:tcPr>
          <w:p w14:paraId="4C0451A6"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p>
        </w:tc>
        <w:tc>
          <w:tcPr>
            <w:tcW w:w="236" w:type="dxa"/>
            <w:vAlign w:val="center"/>
            <w:hideMark/>
          </w:tcPr>
          <w:p w14:paraId="5CBD335B" w14:textId="77777777" w:rsidR="009763ED" w:rsidRPr="009763ED" w:rsidRDefault="009763ED" w:rsidP="009763ED">
            <w:pPr>
              <w:spacing w:after="0"/>
              <w:rPr>
                <w:rFonts w:ascii="Times New Roman" w:hAnsi="Times New Roman" w:cs="Times New Roman"/>
                <w:b/>
                <w:bCs/>
                <w:kern w:val="2"/>
                <w:sz w:val="24"/>
                <w:szCs w:val="24"/>
                <w14:ligatures w14:val="standardContextual"/>
              </w:rPr>
            </w:pPr>
          </w:p>
        </w:tc>
      </w:tr>
      <w:tr w:rsidR="009763ED" w:rsidRPr="009763ED" w14:paraId="08CFADEE" w14:textId="77777777" w:rsidTr="007F4D0C">
        <w:trPr>
          <w:trHeight w:val="405"/>
        </w:trPr>
        <w:tc>
          <w:tcPr>
            <w:tcW w:w="0" w:type="auto"/>
            <w:vMerge/>
            <w:tcBorders>
              <w:top w:val="single" w:sz="8" w:space="0" w:color="auto"/>
              <w:left w:val="single" w:sz="8" w:space="0" w:color="auto"/>
              <w:bottom w:val="single" w:sz="8" w:space="0" w:color="000000"/>
              <w:right w:val="single" w:sz="8" w:space="0" w:color="auto"/>
            </w:tcBorders>
            <w:hideMark/>
          </w:tcPr>
          <w:p w14:paraId="70AF061A"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p>
        </w:tc>
        <w:tc>
          <w:tcPr>
            <w:tcW w:w="6094" w:type="dxa"/>
            <w:vMerge/>
            <w:tcBorders>
              <w:top w:val="single" w:sz="8" w:space="0" w:color="auto"/>
              <w:left w:val="single" w:sz="8" w:space="0" w:color="auto"/>
              <w:bottom w:val="single" w:sz="8" w:space="0" w:color="000000"/>
              <w:right w:val="single" w:sz="8" w:space="0" w:color="auto"/>
            </w:tcBorders>
            <w:hideMark/>
          </w:tcPr>
          <w:p w14:paraId="0589F861"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p>
        </w:tc>
        <w:tc>
          <w:tcPr>
            <w:tcW w:w="2552" w:type="dxa"/>
            <w:vMerge/>
            <w:tcBorders>
              <w:top w:val="single" w:sz="8" w:space="0" w:color="auto"/>
              <w:left w:val="single" w:sz="8" w:space="0" w:color="auto"/>
              <w:bottom w:val="single" w:sz="8" w:space="0" w:color="000000"/>
              <w:right w:val="single" w:sz="8" w:space="0" w:color="auto"/>
            </w:tcBorders>
            <w:hideMark/>
          </w:tcPr>
          <w:p w14:paraId="190A4821"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p>
        </w:tc>
        <w:tc>
          <w:tcPr>
            <w:tcW w:w="236" w:type="dxa"/>
            <w:vAlign w:val="center"/>
            <w:hideMark/>
          </w:tcPr>
          <w:p w14:paraId="3A7DD7E1" w14:textId="77777777" w:rsidR="009763ED" w:rsidRPr="009763ED" w:rsidRDefault="009763ED" w:rsidP="009763ED">
            <w:pPr>
              <w:spacing w:after="0" w:line="256" w:lineRule="auto"/>
              <w:rPr>
                <w:rFonts w:ascii="Times New Roman" w:hAnsi="Times New Roman" w:cs="Times New Roman"/>
                <w:sz w:val="24"/>
                <w:szCs w:val="24"/>
              </w:rPr>
            </w:pPr>
          </w:p>
        </w:tc>
      </w:tr>
      <w:tr w:rsidR="009763ED" w:rsidRPr="009763ED" w14:paraId="0029DE15" w14:textId="77777777" w:rsidTr="007F4D0C">
        <w:trPr>
          <w:trHeight w:val="270"/>
        </w:trPr>
        <w:tc>
          <w:tcPr>
            <w:tcW w:w="876" w:type="dxa"/>
            <w:tcBorders>
              <w:top w:val="nil"/>
              <w:left w:val="single" w:sz="8" w:space="0" w:color="auto"/>
              <w:bottom w:val="single" w:sz="8" w:space="0" w:color="auto"/>
              <w:right w:val="single" w:sz="8" w:space="0" w:color="auto"/>
            </w:tcBorders>
            <w:noWrap/>
            <w:hideMark/>
          </w:tcPr>
          <w:p w14:paraId="2250391D"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r w:rsidRPr="009763ED">
              <w:rPr>
                <w:rFonts w:ascii="Times New Roman" w:hAnsi="Times New Roman" w:cs="Times New Roman"/>
                <w:b/>
                <w:bCs/>
                <w:kern w:val="2"/>
                <w:sz w:val="24"/>
                <w:szCs w:val="24"/>
                <w14:ligatures w14:val="standardContextual"/>
              </w:rPr>
              <w:t>1.</w:t>
            </w:r>
          </w:p>
        </w:tc>
        <w:tc>
          <w:tcPr>
            <w:tcW w:w="6094" w:type="dxa"/>
            <w:tcBorders>
              <w:top w:val="nil"/>
              <w:left w:val="nil"/>
              <w:bottom w:val="single" w:sz="8" w:space="0" w:color="auto"/>
              <w:right w:val="single" w:sz="8" w:space="0" w:color="auto"/>
            </w:tcBorders>
            <w:noWrap/>
            <w:hideMark/>
          </w:tcPr>
          <w:p w14:paraId="7AABC31B"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r w:rsidRPr="009763ED">
              <w:rPr>
                <w:rFonts w:ascii="Times New Roman" w:hAnsi="Times New Roman" w:cs="Times New Roman"/>
                <w:b/>
                <w:bCs/>
                <w:kern w:val="2"/>
                <w:sz w:val="24"/>
                <w:szCs w:val="24"/>
                <w14:ligatures w14:val="standardContextual"/>
              </w:rPr>
              <w:t>Pajamos, iš viso (1.1+1.2):</w:t>
            </w:r>
          </w:p>
        </w:tc>
        <w:tc>
          <w:tcPr>
            <w:tcW w:w="2552" w:type="dxa"/>
            <w:tcBorders>
              <w:top w:val="nil"/>
              <w:left w:val="nil"/>
              <w:bottom w:val="single" w:sz="8" w:space="0" w:color="auto"/>
              <w:right w:val="single" w:sz="8" w:space="0" w:color="auto"/>
            </w:tcBorders>
            <w:noWrap/>
          </w:tcPr>
          <w:p w14:paraId="2A68DE24"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p>
        </w:tc>
        <w:tc>
          <w:tcPr>
            <w:tcW w:w="236" w:type="dxa"/>
            <w:vAlign w:val="center"/>
            <w:hideMark/>
          </w:tcPr>
          <w:p w14:paraId="141EE452" w14:textId="77777777" w:rsidR="009763ED" w:rsidRPr="009763ED" w:rsidRDefault="009763ED" w:rsidP="009763ED">
            <w:pPr>
              <w:spacing w:after="0"/>
              <w:rPr>
                <w:rFonts w:ascii="Times New Roman" w:hAnsi="Times New Roman" w:cs="Times New Roman"/>
                <w:b/>
                <w:bCs/>
                <w:kern w:val="2"/>
                <w:sz w:val="24"/>
                <w:szCs w:val="24"/>
                <w14:ligatures w14:val="standardContextual"/>
              </w:rPr>
            </w:pPr>
          </w:p>
        </w:tc>
      </w:tr>
      <w:tr w:rsidR="009763ED" w:rsidRPr="009763ED" w14:paraId="4B199CD6" w14:textId="77777777" w:rsidTr="007F4D0C">
        <w:trPr>
          <w:trHeight w:val="305"/>
        </w:trPr>
        <w:tc>
          <w:tcPr>
            <w:tcW w:w="876" w:type="dxa"/>
            <w:tcBorders>
              <w:top w:val="nil"/>
              <w:left w:val="single" w:sz="8" w:space="0" w:color="auto"/>
              <w:bottom w:val="single" w:sz="8" w:space="0" w:color="auto"/>
              <w:right w:val="single" w:sz="8" w:space="0" w:color="auto"/>
            </w:tcBorders>
            <w:noWrap/>
            <w:hideMark/>
          </w:tcPr>
          <w:p w14:paraId="61397942"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r w:rsidRPr="009763ED">
              <w:rPr>
                <w:rFonts w:ascii="Times New Roman" w:hAnsi="Times New Roman" w:cs="Times New Roman"/>
                <w:b/>
                <w:bCs/>
                <w:kern w:val="2"/>
                <w:sz w:val="24"/>
                <w:szCs w:val="24"/>
                <w14:ligatures w14:val="standardContextual"/>
              </w:rPr>
              <w:t>1.1.</w:t>
            </w:r>
          </w:p>
        </w:tc>
        <w:tc>
          <w:tcPr>
            <w:tcW w:w="6094" w:type="dxa"/>
            <w:tcBorders>
              <w:top w:val="nil"/>
              <w:left w:val="nil"/>
              <w:bottom w:val="single" w:sz="8" w:space="0" w:color="auto"/>
              <w:right w:val="single" w:sz="8" w:space="0" w:color="auto"/>
            </w:tcBorders>
            <w:noWrap/>
            <w:hideMark/>
          </w:tcPr>
          <w:p w14:paraId="74EDCA91"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r w:rsidRPr="009763ED">
              <w:rPr>
                <w:rFonts w:ascii="Times New Roman" w:hAnsi="Times New Roman" w:cs="Times New Roman"/>
                <w:kern w:val="2"/>
                <w:sz w:val="24"/>
                <w:szCs w:val="24"/>
                <w14:ligatures w14:val="standardContextual"/>
              </w:rPr>
              <w:t xml:space="preserve">Vežėjo už keleivių vežimą planuojamos gauti pajamos </w:t>
            </w:r>
          </w:p>
        </w:tc>
        <w:tc>
          <w:tcPr>
            <w:tcW w:w="2552" w:type="dxa"/>
            <w:tcBorders>
              <w:top w:val="nil"/>
              <w:left w:val="nil"/>
              <w:bottom w:val="single" w:sz="8" w:space="0" w:color="auto"/>
              <w:right w:val="single" w:sz="8" w:space="0" w:color="auto"/>
            </w:tcBorders>
            <w:noWrap/>
          </w:tcPr>
          <w:p w14:paraId="618112FC"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p>
        </w:tc>
        <w:tc>
          <w:tcPr>
            <w:tcW w:w="236" w:type="dxa"/>
            <w:vAlign w:val="center"/>
            <w:hideMark/>
          </w:tcPr>
          <w:p w14:paraId="2FC2468F" w14:textId="77777777" w:rsidR="009763ED" w:rsidRPr="009763ED" w:rsidRDefault="009763ED" w:rsidP="009763ED">
            <w:pPr>
              <w:spacing w:after="0"/>
              <w:rPr>
                <w:rFonts w:ascii="Times New Roman" w:hAnsi="Times New Roman" w:cs="Times New Roman"/>
                <w:b/>
                <w:bCs/>
                <w:kern w:val="2"/>
                <w:sz w:val="24"/>
                <w:szCs w:val="24"/>
                <w14:ligatures w14:val="standardContextual"/>
              </w:rPr>
            </w:pPr>
          </w:p>
        </w:tc>
      </w:tr>
      <w:tr w:rsidR="009763ED" w:rsidRPr="009763ED" w14:paraId="71F0912A" w14:textId="77777777" w:rsidTr="007F4D0C">
        <w:trPr>
          <w:trHeight w:val="270"/>
        </w:trPr>
        <w:tc>
          <w:tcPr>
            <w:tcW w:w="876" w:type="dxa"/>
            <w:tcBorders>
              <w:top w:val="nil"/>
              <w:left w:val="single" w:sz="8" w:space="0" w:color="auto"/>
              <w:bottom w:val="single" w:sz="8" w:space="0" w:color="auto"/>
              <w:right w:val="single" w:sz="8" w:space="0" w:color="auto"/>
            </w:tcBorders>
            <w:noWrap/>
            <w:hideMark/>
          </w:tcPr>
          <w:p w14:paraId="30A2A31F"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r w:rsidRPr="009763ED">
              <w:rPr>
                <w:rFonts w:ascii="Times New Roman" w:hAnsi="Times New Roman" w:cs="Times New Roman"/>
                <w:b/>
                <w:bCs/>
                <w:kern w:val="2"/>
                <w:sz w:val="24"/>
                <w:szCs w:val="24"/>
                <w14:ligatures w14:val="standardContextual"/>
              </w:rPr>
              <w:t>1.2.</w:t>
            </w:r>
          </w:p>
        </w:tc>
        <w:tc>
          <w:tcPr>
            <w:tcW w:w="6094" w:type="dxa"/>
            <w:tcBorders>
              <w:top w:val="nil"/>
              <w:left w:val="nil"/>
              <w:bottom w:val="single" w:sz="8" w:space="0" w:color="auto"/>
              <w:right w:val="single" w:sz="8" w:space="0" w:color="auto"/>
            </w:tcBorders>
            <w:noWrap/>
            <w:hideMark/>
          </w:tcPr>
          <w:p w14:paraId="6A58ACE2"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r w:rsidRPr="009763ED">
              <w:rPr>
                <w:rFonts w:ascii="Times New Roman" w:hAnsi="Times New Roman" w:cs="Times New Roman"/>
                <w:kern w:val="2"/>
                <w:sz w:val="24"/>
                <w:szCs w:val="24"/>
                <w14:ligatures w14:val="standardContextual"/>
              </w:rPr>
              <w:t>Kitos vežėjo planuojamos gauti pajamos (reklama, nuoma, ir t.t.)</w:t>
            </w:r>
          </w:p>
        </w:tc>
        <w:tc>
          <w:tcPr>
            <w:tcW w:w="2552" w:type="dxa"/>
            <w:tcBorders>
              <w:top w:val="nil"/>
              <w:left w:val="nil"/>
              <w:bottom w:val="single" w:sz="8" w:space="0" w:color="auto"/>
              <w:right w:val="single" w:sz="8" w:space="0" w:color="auto"/>
            </w:tcBorders>
            <w:noWrap/>
          </w:tcPr>
          <w:p w14:paraId="66ED4506" w14:textId="77777777" w:rsidR="009763ED" w:rsidRPr="009763ED" w:rsidRDefault="009763ED" w:rsidP="009763ED">
            <w:pPr>
              <w:spacing w:after="0" w:line="256" w:lineRule="auto"/>
              <w:rPr>
                <w:rFonts w:ascii="Times New Roman" w:hAnsi="Times New Roman" w:cs="Times New Roman"/>
                <w:kern w:val="2"/>
                <w:sz w:val="24"/>
                <w:szCs w:val="24"/>
                <w14:ligatures w14:val="standardContextual"/>
              </w:rPr>
            </w:pPr>
          </w:p>
        </w:tc>
        <w:tc>
          <w:tcPr>
            <w:tcW w:w="236" w:type="dxa"/>
            <w:vAlign w:val="center"/>
            <w:hideMark/>
          </w:tcPr>
          <w:p w14:paraId="377DD8BD" w14:textId="77777777" w:rsidR="009763ED" w:rsidRPr="009763ED" w:rsidRDefault="009763ED" w:rsidP="009763ED">
            <w:pPr>
              <w:spacing w:after="0"/>
              <w:rPr>
                <w:rFonts w:ascii="Times New Roman" w:hAnsi="Times New Roman" w:cs="Times New Roman"/>
                <w:b/>
                <w:bCs/>
                <w:kern w:val="2"/>
                <w:sz w:val="24"/>
                <w:szCs w:val="24"/>
                <w14:ligatures w14:val="standardContextual"/>
              </w:rPr>
            </w:pPr>
          </w:p>
        </w:tc>
      </w:tr>
      <w:tr w:rsidR="009763ED" w:rsidRPr="009763ED" w14:paraId="69E2D1A4" w14:textId="77777777" w:rsidTr="007F4D0C">
        <w:trPr>
          <w:trHeight w:val="270"/>
        </w:trPr>
        <w:tc>
          <w:tcPr>
            <w:tcW w:w="876" w:type="dxa"/>
            <w:tcBorders>
              <w:top w:val="nil"/>
              <w:left w:val="single" w:sz="8" w:space="0" w:color="auto"/>
              <w:bottom w:val="single" w:sz="8" w:space="0" w:color="auto"/>
              <w:right w:val="single" w:sz="8" w:space="0" w:color="auto"/>
            </w:tcBorders>
            <w:noWrap/>
            <w:hideMark/>
          </w:tcPr>
          <w:p w14:paraId="34FDF58A"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r w:rsidRPr="009763ED">
              <w:rPr>
                <w:rFonts w:ascii="Times New Roman" w:hAnsi="Times New Roman" w:cs="Times New Roman"/>
                <w:b/>
                <w:bCs/>
                <w:kern w:val="2"/>
                <w:sz w:val="24"/>
                <w:szCs w:val="24"/>
                <w14:ligatures w14:val="standardContextual"/>
              </w:rPr>
              <w:t>2.</w:t>
            </w:r>
          </w:p>
        </w:tc>
        <w:tc>
          <w:tcPr>
            <w:tcW w:w="6094" w:type="dxa"/>
            <w:tcBorders>
              <w:top w:val="nil"/>
              <w:left w:val="nil"/>
              <w:bottom w:val="single" w:sz="8" w:space="0" w:color="auto"/>
              <w:right w:val="single" w:sz="8" w:space="0" w:color="auto"/>
            </w:tcBorders>
            <w:noWrap/>
            <w:hideMark/>
          </w:tcPr>
          <w:p w14:paraId="0DC17D96" w14:textId="77777777" w:rsidR="009763ED" w:rsidRPr="009763ED" w:rsidRDefault="009763ED" w:rsidP="009763ED">
            <w:pPr>
              <w:spacing w:after="0" w:line="256" w:lineRule="auto"/>
              <w:rPr>
                <w:rFonts w:ascii="Times New Roman" w:hAnsi="Times New Roman" w:cs="Times New Roman"/>
                <w:bCs/>
                <w:kern w:val="2"/>
                <w:sz w:val="24"/>
                <w:szCs w:val="24"/>
                <w:vertAlign w:val="superscript"/>
                <w14:ligatures w14:val="standardContextual"/>
              </w:rPr>
            </w:pPr>
            <w:r w:rsidRPr="009763ED">
              <w:rPr>
                <w:rFonts w:ascii="Times New Roman" w:hAnsi="Times New Roman" w:cs="Times New Roman"/>
                <w:b/>
                <w:bCs/>
                <w:kern w:val="2"/>
                <w:sz w:val="24"/>
                <w:szCs w:val="24"/>
                <w14:ligatures w14:val="standardContextual"/>
              </w:rPr>
              <w:t>Sąnaudos, iš viso (3+4):</w:t>
            </w:r>
          </w:p>
        </w:tc>
        <w:tc>
          <w:tcPr>
            <w:tcW w:w="2552" w:type="dxa"/>
            <w:tcBorders>
              <w:top w:val="nil"/>
              <w:left w:val="nil"/>
              <w:bottom w:val="single" w:sz="8" w:space="0" w:color="auto"/>
              <w:right w:val="single" w:sz="8" w:space="0" w:color="auto"/>
            </w:tcBorders>
            <w:noWrap/>
          </w:tcPr>
          <w:p w14:paraId="52FB9DC9"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p>
        </w:tc>
        <w:tc>
          <w:tcPr>
            <w:tcW w:w="236" w:type="dxa"/>
            <w:vAlign w:val="center"/>
            <w:hideMark/>
          </w:tcPr>
          <w:p w14:paraId="19E10E00" w14:textId="77777777" w:rsidR="009763ED" w:rsidRPr="009763ED" w:rsidRDefault="009763ED" w:rsidP="009763ED">
            <w:pPr>
              <w:spacing w:after="0"/>
              <w:rPr>
                <w:rFonts w:ascii="Times New Roman" w:hAnsi="Times New Roman" w:cs="Times New Roman"/>
                <w:kern w:val="2"/>
                <w:sz w:val="24"/>
                <w:szCs w:val="24"/>
                <w14:ligatures w14:val="standardContextual"/>
              </w:rPr>
            </w:pPr>
          </w:p>
        </w:tc>
      </w:tr>
      <w:tr w:rsidR="009763ED" w:rsidRPr="009763ED" w14:paraId="2EBC8FC1" w14:textId="77777777" w:rsidTr="007F4D0C">
        <w:trPr>
          <w:trHeight w:val="270"/>
        </w:trPr>
        <w:tc>
          <w:tcPr>
            <w:tcW w:w="876" w:type="dxa"/>
            <w:tcBorders>
              <w:top w:val="nil"/>
              <w:left w:val="single" w:sz="8" w:space="0" w:color="auto"/>
              <w:bottom w:val="single" w:sz="8" w:space="0" w:color="auto"/>
              <w:right w:val="single" w:sz="8" w:space="0" w:color="auto"/>
            </w:tcBorders>
            <w:noWrap/>
            <w:hideMark/>
          </w:tcPr>
          <w:p w14:paraId="3D9170E5"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r w:rsidRPr="009763ED">
              <w:rPr>
                <w:rFonts w:ascii="Times New Roman" w:hAnsi="Times New Roman" w:cs="Times New Roman"/>
                <w:b/>
                <w:bCs/>
                <w:kern w:val="2"/>
                <w:sz w:val="24"/>
                <w:szCs w:val="24"/>
                <w14:ligatures w14:val="standardContextual"/>
              </w:rPr>
              <w:t xml:space="preserve">3. </w:t>
            </w:r>
          </w:p>
        </w:tc>
        <w:tc>
          <w:tcPr>
            <w:tcW w:w="6094" w:type="dxa"/>
            <w:tcBorders>
              <w:top w:val="nil"/>
              <w:left w:val="nil"/>
              <w:bottom w:val="single" w:sz="8" w:space="0" w:color="auto"/>
              <w:right w:val="single" w:sz="8" w:space="0" w:color="auto"/>
            </w:tcBorders>
            <w:noWrap/>
            <w:hideMark/>
          </w:tcPr>
          <w:p w14:paraId="0FA4E5C0"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r w:rsidRPr="009763ED">
              <w:rPr>
                <w:rFonts w:ascii="Times New Roman" w:hAnsi="Times New Roman" w:cs="Times New Roman"/>
                <w:b/>
                <w:bCs/>
                <w:kern w:val="2"/>
                <w:sz w:val="24"/>
                <w:szCs w:val="24"/>
                <w14:ligatures w14:val="standardContextual"/>
              </w:rPr>
              <w:t>Tiesioginės sąnaudos, iš viso (3.1+3.2+3.3+3.4):</w:t>
            </w:r>
          </w:p>
        </w:tc>
        <w:tc>
          <w:tcPr>
            <w:tcW w:w="2552" w:type="dxa"/>
            <w:tcBorders>
              <w:top w:val="nil"/>
              <w:left w:val="nil"/>
              <w:bottom w:val="single" w:sz="8" w:space="0" w:color="auto"/>
              <w:right w:val="single" w:sz="8" w:space="0" w:color="auto"/>
            </w:tcBorders>
            <w:noWrap/>
          </w:tcPr>
          <w:p w14:paraId="440EA116" w14:textId="77777777" w:rsidR="009763ED" w:rsidRPr="009763ED" w:rsidRDefault="009763ED" w:rsidP="009763ED">
            <w:pPr>
              <w:spacing w:after="0" w:line="256" w:lineRule="auto"/>
              <w:rPr>
                <w:rFonts w:ascii="Times New Roman" w:hAnsi="Times New Roman" w:cs="Times New Roman"/>
                <w:kern w:val="2"/>
                <w:sz w:val="24"/>
                <w:szCs w:val="24"/>
                <w14:ligatures w14:val="standardContextual"/>
              </w:rPr>
            </w:pPr>
          </w:p>
        </w:tc>
        <w:tc>
          <w:tcPr>
            <w:tcW w:w="236" w:type="dxa"/>
            <w:vAlign w:val="center"/>
            <w:hideMark/>
          </w:tcPr>
          <w:p w14:paraId="00469486" w14:textId="77777777" w:rsidR="009763ED" w:rsidRPr="009763ED" w:rsidRDefault="009763ED" w:rsidP="009763ED">
            <w:pPr>
              <w:spacing w:after="0"/>
              <w:rPr>
                <w:rFonts w:ascii="Times New Roman" w:hAnsi="Times New Roman" w:cs="Times New Roman"/>
                <w:kern w:val="2"/>
                <w:sz w:val="24"/>
                <w:szCs w:val="24"/>
                <w14:ligatures w14:val="standardContextual"/>
              </w:rPr>
            </w:pPr>
          </w:p>
        </w:tc>
      </w:tr>
      <w:tr w:rsidR="009763ED" w:rsidRPr="009763ED" w14:paraId="106FC87B" w14:textId="77777777" w:rsidTr="007F4D0C">
        <w:trPr>
          <w:trHeight w:val="270"/>
        </w:trPr>
        <w:tc>
          <w:tcPr>
            <w:tcW w:w="876" w:type="dxa"/>
            <w:tcBorders>
              <w:top w:val="nil"/>
              <w:left w:val="single" w:sz="8" w:space="0" w:color="auto"/>
              <w:bottom w:val="single" w:sz="8" w:space="0" w:color="auto"/>
              <w:right w:val="single" w:sz="8" w:space="0" w:color="auto"/>
            </w:tcBorders>
            <w:noWrap/>
            <w:hideMark/>
          </w:tcPr>
          <w:p w14:paraId="12E3A600"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r w:rsidRPr="009763ED">
              <w:rPr>
                <w:rFonts w:ascii="Times New Roman" w:hAnsi="Times New Roman" w:cs="Times New Roman"/>
                <w:b/>
                <w:bCs/>
                <w:kern w:val="2"/>
                <w:sz w:val="24"/>
                <w:szCs w:val="24"/>
                <w14:ligatures w14:val="standardContextual"/>
              </w:rPr>
              <w:t>3.1</w:t>
            </w:r>
          </w:p>
        </w:tc>
        <w:tc>
          <w:tcPr>
            <w:tcW w:w="6094" w:type="dxa"/>
            <w:tcBorders>
              <w:top w:val="nil"/>
              <w:left w:val="nil"/>
              <w:bottom w:val="single" w:sz="8" w:space="0" w:color="auto"/>
              <w:right w:val="single" w:sz="8" w:space="0" w:color="auto"/>
            </w:tcBorders>
            <w:noWrap/>
            <w:hideMark/>
          </w:tcPr>
          <w:p w14:paraId="4264096B"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r w:rsidRPr="009763ED">
              <w:rPr>
                <w:rFonts w:ascii="Times New Roman" w:hAnsi="Times New Roman" w:cs="Times New Roman"/>
                <w:b/>
                <w:bCs/>
                <w:kern w:val="2"/>
                <w:sz w:val="24"/>
                <w:szCs w:val="24"/>
                <w14:ligatures w14:val="standardContextual"/>
              </w:rPr>
              <w:t>Tiesioginės materialinės sąnaudos:</w:t>
            </w:r>
          </w:p>
        </w:tc>
        <w:tc>
          <w:tcPr>
            <w:tcW w:w="2552" w:type="dxa"/>
            <w:tcBorders>
              <w:top w:val="nil"/>
              <w:left w:val="nil"/>
              <w:bottom w:val="single" w:sz="8" w:space="0" w:color="auto"/>
              <w:right w:val="single" w:sz="8" w:space="0" w:color="auto"/>
            </w:tcBorders>
            <w:noWrap/>
          </w:tcPr>
          <w:p w14:paraId="12CA2949"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p>
        </w:tc>
        <w:tc>
          <w:tcPr>
            <w:tcW w:w="236" w:type="dxa"/>
            <w:vAlign w:val="center"/>
            <w:hideMark/>
          </w:tcPr>
          <w:p w14:paraId="709EA012" w14:textId="77777777" w:rsidR="009763ED" w:rsidRPr="009763ED" w:rsidRDefault="009763ED" w:rsidP="009763ED">
            <w:pPr>
              <w:spacing w:after="0"/>
              <w:rPr>
                <w:rFonts w:ascii="Times New Roman" w:hAnsi="Times New Roman" w:cs="Times New Roman"/>
                <w:kern w:val="2"/>
                <w:sz w:val="24"/>
                <w:szCs w:val="24"/>
                <w14:ligatures w14:val="standardContextual"/>
              </w:rPr>
            </w:pPr>
          </w:p>
        </w:tc>
      </w:tr>
      <w:tr w:rsidR="009763ED" w:rsidRPr="009763ED" w14:paraId="7D517775" w14:textId="77777777" w:rsidTr="007F4D0C">
        <w:trPr>
          <w:trHeight w:val="270"/>
        </w:trPr>
        <w:tc>
          <w:tcPr>
            <w:tcW w:w="876" w:type="dxa"/>
            <w:tcBorders>
              <w:top w:val="nil"/>
              <w:left w:val="single" w:sz="8" w:space="0" w:color="auto"/>
              <w:bottom w:val="single" w:sz="8" w:space="0" w:color="auto"/>
              <w:right w:val="single" w:sz="8" w:space="0" w:color="auto"/>
            </w:tcBorders>
            <w:noWrap/>
            <w:hideMark/>
          </w:tcPr>
          <w:p w14:paraId="2B6AC690" w14:textId="77777777" w:rsidR="009763ED" w:rsidRPr="009763ED" w:rsidRDefault="009763ED" w:rsidP="009763ED">
            <w:pPr>
              <w:spacing w:after="0" w:line="256" w:lineRule="auto"/>
              <w:rPr>
                <w:rFonts w:ascii="Times New Roman" w:hAnsi="Times New Roman" w:cs="Times New Roman"/>
                <w:kern w:val="2"/>
                <w:sz w:val="24"/>
                <w:szCs w:val="24"/>
                <w14:ligatures w14:val="standardContextual"/>
              </w:rPr>
            </w:pPr>
            <w:r w:rsidRPr="009763ED">
              <w:rPr>
                <w:rFonts w:ascii="Times New Roman" w:hAnsi="Times New Roman" w:cs="Times New Roman"/>
                <w:kern w:val="2"/>
                <w:sz w:val="24"/>
                <w:szCs w:val="24"/>
                <w14:ligatures w14:val="standardContextual"/>
              </w:rPr>
              <w:t>3.1.1.</w:t>
            </w:r>
          </w:p>
        </w:tc>
        <w:tc>
          <w:tcPr>
            <w:tcW w:w="6094" w:type="dxa"/>
            <w:tcBorders>
              <w:top w:val="nil"/>
              <w:left w:val="nil"/>
              <w:bottom w:val="single" w:sz="8" w:space="0" w:color="auto"/>
              <w:right w:val="single" w:sz="8" w:space="0" w:color="auto"/>
            </w:tcBorders>
            <w:noWrap/>
            <w:hideMark/>
          </w:tcPr>
          <w:p w14:paraId="3A505EC6" w14:textId="77777777" w:rsidR="009763ED" w:rsidRPr="009763ED" w:rsidRDefault="009763ED" w:rsidP="009763ED">
            <w:pPr>
              <w:spacing w:after="0" w:line="256" w:lineRule="auto"/>
              <w:rPr>
                <w:rFonts w:ascii="Times New Roman" w:hAnsi="Times New Roman" w:cs="Times New Roman"/>
                <w:kern w:val="2"/>
                <w:sz w:val="24"/>
                <w:szCs w:val="24"/>
                <w:vertAlign w:val="superscript"/>
                <w14:ligatures w14:val="standardContextual"/>
              </w:rPr>
            </w:pPr>
            <w:r w:rsidRPr="009763ED">
              <w:rPr>
                <w:rFonts w:ascii="Times New Roman" w:hAnsi="Times New Roman" w:cs="Times New Roman"/>
                <w:kern w:val="2"/>
                <w:sz w:val="24"/>
                <w:szCs w:val="24"/>
                <w14:ligatures w14:val="standardContextual"/>
              </w:rPr>
              <w:t>Kuras (elektra /</w:t>
            </w:r>
            <w:proofErr w:type="spellStart"/>
            <w:r w:rsidRPr="009763ED">
              <w:rPr>
                <w:rFonts w:ascii="Times New Roman" w:hAnsi="Times New Roman" w:cs="Times New Roman"/>
                <w:kern w:val="2"/>
                <w:sz w:val="24"/>
                <w:szCs w:val="24"/>
                <w14:ligatures w14:val="standardContextual"/>
              </w:rPr>
              <w:t>dyz</w:t>
            </w:r>
            <w:proofErr w:type="spellEnd"/>
            <w:r w:rsidRPr="009763ED">
              <w:rPr>
                <w:rFonts w:ascii="Times New Roman" w:hAnsi="Times New Roman" w:cs="Times New Roman"/>
                <w:kern w:val="2"/>
                <w:sz w:val="24"/>
                <w:szCs w:val="24"/>
                <w14:ligatures w14:val="standardContextual"/>
              </w:rPr>
              <w:t>./dujos/benzinas)</w:t>
            </w:r>
          </w:p>
        </w:tc>
        <w:tc>
          <w:tcPr>
            <w:tcW w:w="2552" w:type="dxa"/>
            <w:tcBorders>
              <w:top w:val="nil"/>
              <w:left w:val="nil"/>
              <w:bottom w:val="single" w:sz="8" w:space="0" w:color="auto"/>
              <w:right w:val="single" w:sz="8" w:space="0" w:color="auto"/>
            </w:tcBorders>
            <w:noWrap/>
          </w:tcPr>
          <w:p w14:paraId="3850B150" w14:textId="77777777" w:rsidR="009763ED" w:rsidRPr="009763ED" w:rsidRDefault="009763ED" w:rsidP="009763ED">
            <w:pPr>
              <w:spacing w:after="0" w:line="256" w:lineRule="auto"/>
              <w:rPr>
                <w:rFonts w:ascii="Times New Roman" w:hAnsi="Times New Roman" w:cs="Times New Roman"/>
                <w:kern w:val="2"/>
                <w:sz w:val="24"/>
                <w:szCs w:val="24"/>
                <w14:ligatures w14:val="standardContextual"/>
              </w:rPr>
            </w:pPr>
          </w:p>
        </w:tc>
        <w:tc>
          <w:tcPr>
            <w:tcW w:w="236" w:type="dxa"/>
            <w:vAlign w:val="center"/>
            <w:hideMark/>
          </w:tcPr>
          <w:p w14:paraId="0AAF2CAC" w14:textId="77777777" w:rsidR="009763ED" w:rsidRPr="009763ED" w:rsidRDefault="009763ED" w:rsidP="009763ED">
            <w:pPr>
              <w:spacing w:after="0"/>
              <w:rPr>
                <w:rFonts w:ascii="Times New Roman" w:hAnsi="Times New Roman" w:cs="Times New Roman"/>
                <w:kern w:val="2"/>
                <w:sz w:val="24"/>
                <w:szCs w:val="24"/>
                <w14:ligatures w14:val="standardContextual"/>
              </w:rPr>
            </w:pPr>
          </w:p>
        </w:tc>
      </w:tr>
      <w:tr w:rsidR="009763ED" w:rsidRPr="009763ED" w14:paraId="0630AC5C" w14:textId="77777777" w:rsidTr="007F4D0C">
        <w:trPr>
          <w:trHeight w:val="270"/>
        </w:trPr>
        <w:tc>
          <w:tcPr>
            <w:tcW w:w="876" w:type="dxa"/>
            <w:tcBorders>
              <w:top w:val="nil"/>
              <w:left w:val="single" w:sz="8" w:space="0" w:color="auto"/>
              <w:bottom w:val="single" w:sz="8" w:space="0" w:color="auto"/>
              <w:right w:val="single" w:sz="8" w:space="0" w:color="auto"/>
            </w:tcBorders>
            <w:noWrap/>
            <w:hideMark/>
          </w:tcPr>
          <w:p w14:paraId="3960AD74" w14:textId="77777777" w:rsidR="009763ED" w:rsidRPr="009763ED" w:rsidRDefault="009763ED" w:rsidP="009763ED">
            <w:pPr>
              <w:spacing w:after="0" w:line="256" w:lineRule="auto"/>
              <w:rPr>
                <w:rFonts w:ascii="Times New Roman" w:hAnsi="Times New Roman" w:cs="Times New Roman"/>
                <w:kern w:val="2"/>
                <w:sz w:val="24"/>
                <w:szCs w:val="24"/>
                <w14:ligatures w14:val="standardContextual"/>
              </w:rPr>
            </w:pPr>
            <w:r w:rsidRPr="009763ED">
              <w:rPr>
                <w:rFonts w:ascii="Times New Roman" w:hAnsi="Times New Roman" w:cs="Times New Roman"/>
                <w:kern w:val="2"/>
                <w:sz w:val="24"/>
                <w:szCs w:val="24"/>
                <w14:ligatures w14:val="standardContextual"/>
              </w:rPr>
              <w:t>3.1.2.</w:t>
            </w:r>
          </w:p>
        </w:tc>
        <w:tc>
          <w:tcPr>
            <w:tcW w:w="6094" w:type="dxa"/>
            <w:tcBorders>
              <w:top w:val="nil"/>
              <w:left w:val="nil"/>
              <w:bottom w:val="single" w:sz="8" w:space="0" w:color="auto"/>
              <w:right w:val="single" w:sz="8" w:space="0" w:color="auto"/>
            </w:tcBorders>
            <w:noWrap/>
            <w:hideMark/>
          </w:tcPr>
          <w:p w14:paraId="4CEB0EFC" w14:textId="77777777" w:rsidR="009763ED" w:rsidRPr="009763ED" w:rsidRDefault="009763ED" w:rsidP="009763ED">
            <w:pPr>
              <w:spacing w:after="0" w:line="256" w:lineRule="auto"/>
              <w:rPr>
                <w:rFonts w:ascii="Times New Roman" w:hAnsi="Times New Roman" w:cs="Times New Roman"/>
                <w:kern w:val="2"/>
                <w:sz w:val="24"/>
                <w:szCs w:val="24"/>
                <w14:ligatures w14:val="standardContextual"/>
              </w:rPr>
            </w:pPr>
            <w:r w:rsidRPr="009763ED">
              <w:rPr>
                <w:rFonts w:ascii="Times New Roman" w:hAnsi="Times New Roman" w:cs="Times New Roman"/>
                <w:kern w:val="2"/>
                <w:sz w:val="24"/>
                <w:szCs w:val="24"/>
                <w14:ligatures w14:val="standardContextual"/>
              </w:rPr>
              <w:t>Tepalai</w:t>
            </w:r>
          </w:p>
        </w:tc>
        <w:tc>
          <w:tcPr>
            <w:tcW w:w="2552" w:type="dxa"/>
            <w:tcBorders>
              <w:top w:val="nil"/>
              <w:left w:val="nil"/>
              <w:bottom w:val="single" w:sz="8" w:space="0" w:color="auto"/>
              <w:right w:val="single" w:sz="8" w:space="0" w:color="auto"/>
            </w:tcBorders>
            <w:noWrap/>
          </w:tcPr>
          <w:p w14:paraId="70AABD33"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p>
        </w:tc>
        <w:tc>
          <w:tcPr>
            <w:tcW w:w="236" w:type="dxa"/>
            <w:vAlign w:val="center"/>
            <w:hideMark/>
          </w:tcPr>
          <w:p w14:paraId="61293DB1" w14:textId="77777777" w:rsidR="009763ED" w:rsidRPr="009763ED" w:rsidRDefault="009763ED" w:rsidP="009763ED">
            <w:pPr>
              <w:spacing w:after="0"/>
              <w:rPr>
                <w:rFonts w:ascii="Times New Roman" w:hAnsi="Times New Roman" w:cs="Times New Roman"/>
                <w:kern w:val="2"/>
                <w:sz w:val="24"/>
                <w:szCs w:val="24"/>
                <w14:ligatures w14:val="standardContextual"/>
              </w:rPr>
            </w:pPr>
          </w:p>
        </w:tc>
      </w:tr>
      <w:tr w:rsidR="009763ED" w:rsidRPr="009763ED" w14:paraId="0338485E" w14:textId="77777777" w:rsidTr="007F4D0C">
        <w:trPr>
          <w:trHeight w:val="270"/>
        </w:trPr>
        <w:tc>
          <w:tcPr>
            <w:tcW w:w="876" w:type="dxa"/>
            <w:tcBorders>
              <w:top w:val="nil"/>
              <w:left w:val="single" w:sz="8" w:space="0" w:color="auto"/>
              <w:bottom w:val="single" w:sz="8" w:space="0" w:color="auto"/>
              <w:right w:val="single" w:sz="8" w:space="0" w:color="auto"/>
            </w:tcBorders>
            <w:noWrap/>
            <w:hideMark/>
          </w:tcPr>
          <w:p w14:paraId="1450FEF8" w14:textId="77777777" w:rsidR="009763ED" w:rsidRPr="009763ED" w:rsidRDefault="009763ED" w:rsidP="009763ED">
            <w:pPr>
              <w:spacing w:after="0" w:line="256" w:lineRule="auto"/>
              <w:rPr>
                <w:rFonts w:ascii="Times New Roman" w:hAnsi="Times New Roman" w:cs="Times New Roman"/>
                <w:kern w:val="2"/>
                <w:sz w:val="24"/>
                <w:szCs w:val="24"/>
                <w14:ligatures w14:val="standardContextual"/>
              </w:rPr>
            </w:pPr>
            <w:r w:rsidRPr="009763ED">
              <w:rPr>
                <w:rFonts w:ascii="Times New Roman" w:hAnsi="Times New Roman" w:cs="Times New Roman"/>
                <w:kern w:val="2"/>
                <w:sz w:val="24"/>
                <w:szCs w:val="24"/>
                <w14:ligatures w14:val="standardContextual"/>
              </w:rPr>
              <w:t>3.1.3.</w:t>
            </w:r>
          </w:p>
        </w:tc>
        <w:tc>
          <w:tcPr>
            <w:tcW w:w="6094" w:type="dxa"/>
            <w:tcBorders>
              <w:top w:val="nil"/>
              <w:left w:val="nil"/>
              <w:bottom w:val="single" w:sz="8" w:space="0" w:color="auto"/>
              <w:right w:val="single" w:sz="8" w:space="0" w:color="auto"/>
            </w:tcBorders>
            <w:noWrap/>
            <w:hideMark/>
          </w:tcPr>
          <w:p w14:paraId="025236C1" w14:textId="77777777" w:rsidR="009763ED" w:rsidRPr="009763ED" w:rsidRDefault="009763ED" w:rsidP="009763ED">
            <w:pPr>
              <w:spacing w:after="0" w:line="256" w:lineRule="auto"/>
              <w:rPr>
                <w:rFonts w:ascii="Times New Roman" w:hAnsi="Times New Roman" w:cs="Times New Roman"/>
                <w:kern w:val="2"/>
                <w:sz w:val="24"/>
                <w:szCs w:val="24"/>
                <w14:ligatures w14:val="standardContextual"/>
              </w:rPr>
            </w:pPr>
            <w:r w:rsidRPr="009763ED">
              <w:rPr>
                <w:rFonts w:ascii="Times New Roman" w:hAnsi="Times New Roman" w:cs="Times New Roman"/>
                <w:kern w:val="2"/>
                <w:sz w:val="24"/>
                <w:szCs w:val="24"/>
                <w14:ligatures w14:val="standardContextual"/>
              </w:rPr>
              <w:t>Padangos</w:t>
            </w:r>
          </w:p>
        </w:tc>
        <w:tc>
          <w:tcPr>
            <w:tcW w:w="2552" w:type="dxa"/>
            <w:tcBorders>
              <w:top w:val="nil"/>
              <w:left w:val="nil"/>
              <w:bottom w:val="single" w:sz="8" w:space="0" w:color="auto"/>
              <w:right w:val="single" w:sz="8" w:space="0" w:color="auto"/>
            </w:tcBorders>
            <w:noWrap/>
          </w:tcPr>
          <w:p w14:paraId="270B489B" w14:textId="77777777" w:rsidR="009763ED" w:rsidRPr="009763ED" w:rsidRDefault="009763ED" w:rsidP="009763ED">
            <w:pPr>
              <w:spacing w:after="0" w:line="256" w:lineRule="auto"/>
              <w:rPr>
                <w:rFonts w:ascii="Times New Roman" w:hAnsi="Times New Roman" w:cs="Times New Roman"/>
                <w:kern w:val="2"/>
                <w:sz w:val="24"/>
                <w:szCs w:val="24"/>
                <w14:ligatures w14:val="standardContextual"/>
              </w:rPr>
            </w:pPr>
          </w:p>
        </w:tc>
        <w:tc>
          <w:tcPr>
            <w:tcW w:w="236" w:type="dxa"/>
            <w:vAlign w:val="center"/>
            <w:hideMark/>
          </w:tcPr>
          <w:p w14:paraId="76ED2884" w14:textId="77777777" w:rsidR="009763ED" w:rsidRPr="009763ED" w:rsidRDefault="009763ED" w:rsidP="009763ED">
            <w:pPr>
              <w:spacing w:after="0"/>
              <w:rPr>
                <w:rFonts w:ascii="Times New Roman" w:hAnsi="Times New Roman" w:cs="Times New Roman"/>
                <w:b/>
                <w:bCs/>
                <w:kern w:val="2"/>
                <w:sz w:val="24"/>
                <w:szCs w:val="24"/>
                <w14:ligatures w14:val="standardContextual"/>
              </w:rPr>
            </w:pPr>
          </w:p>
        </w:tc>
      </w:tr>
      <w:tr w:rsidR="009763ED" w:rsidRPr="009763ED" w14:paraId="32122FA5" w14:textId="77777777" w:rsidTr="007F4D0C">
        <w:trPr>
          <w:trHeight w:val="270"/>
        </w:trPr>
        <w:tc>
          <w:tcPr>
            <w:tcW w:w="876" w:type="dxa"/>
            <w:tcBorders>
              <w:top w:val="nil"/>
              <w:left w:val="single" w:sz="8" w:space="0" w:color="auto"/>
              <w:bottom w:val="single" w:sz="8" w:space="0" w:color="auto"/>
              <w:right w:val="single" w:sz="8" w:space="0" w:color="auto"/>
            </w:tcBorders>
            <w:noWrap/>
            <w:hideMark/>
          </w:tcPr>
          <w:p w14:paraId="213CEDBB" w14:textId="77777777" w:rsidR="009763ED" w:rsidRPr="009763ED" w:rsidRDefault="009763ED" w:rsidP="009763ED">
            <w:pPr>
              <w:spacing w:after="0" w:line="256" w:lineRule="auto"/>
              <w:rPr>
                <w:rFonts w:ascii="Times New Roman" w:hAnsi="Times New Roman" w:cs="Times New Roman"/>
                <w:kern w:val="2"/>
                <w:sz w:val="24"/>
                <w:szCs w:val="24"/>
                <w14:ligatures w14:val="standardContextual"/>
              </w:rPr>
            </w:pPr>
            <w:r w:rsidRPr="009763ED">
              <w:rPr>
                <w:rFonts w:ascii="Times New Roman" w:hAnsi="Times New Roman" w:cs="Times New Roman"/>
                <w:kern w:val="2"/>
                <w:sz w:val="24"/>
                <w:szCs w:val="24"/>
                <w14:ligatures w14:val="standardContextual"/>
              </w:rPr>
              <w:t>3.1.4.</w:t>
            </w:r>
          </w:p>
        </w:tc>
        <w:tc>
          <w:tcPr>
            <w:tcW w:w="6094" w:type="dxa"/>
            <w:tcBorders>
              <w:top w:val="nil"/>
              <w:left w:val="nil"/>
              <w:bottom w:val="single" w:sz="8" w:space="0" w:color="auto"/>
              <w:right w:val="single" w:sz="8" w:space="0" w:color="auto"/>
            </w:tcBorders>
            <w:noWrap/>
            <w:hideMark/>
          </w:tcPr>
          <w:p w14:paraId="3978DF86" w14:textId="77777777" w:rsidR="009763ED" w:rsidRPr="009763ED" w:rsidRDefault="009763ED" w:rsidP="009763ED">
            <w:pPr>
              <w:spacing w:after="0" w:line="256" w:lineRule="auto"/>
              <w:rPr>
                <w:rFonts w:ascii="Times New Roman" w:hAnsi="Times New Roman" w:cs="Times New Roman"/>
                <w:kern w:val="2"/>
                <w:sz w:val="24"/>
                <w:szCs w:val="24"/>
                <w14:ligatures w14:val="standardContextual"/>
              </w:rPr>
            </w:pPr>
            <w:r w:rsidRPr="009763ED">
              <w:rPr>
                <w:rFonts w:ascii="Times New Roman" w:hAnsi="Times New Roman" w:cs="Times New Roman"/>
                <w:kern w:val="2"/>
                <w:sz w:val="24"/>
                <w:szCs w:val="24"/>
                <w14:ligatures w14:val="standardContextual"/>
              </w:rPr>
              <w:t>Atsarginės dalys</w:t>
            </w:r>
          </w:p>
        </w:tc>
        <w:tc>
          <w:tcPr>
            <w:tcW w:w="2552" w:type="dxa"/>
            <w:tcBorders>
              <w:top w:val="nil"/>
              <w:left w:val="nil"/>
              <w:bottom w:val="single" w:sz="8" w:space="0" w:color="auto"/>
              <w:right w:val="single" w:sz="8" w:space="0" w:color="auto"/>
            </w:tcBorders>
            <w:noWrap/>
          </w:tcPr>
          <w:p w14:paraId="6D23F82F"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p>
        </w:tc>
        <w:tc>
          <w:tcPr>
            <w:tcW w:w="236" w:type="dxa"/>
            <w:vAlign w:val="center"/>
            <w:hideMark/>
          </w:tcPr>
          <w:p w14:paraId="17F5217B" w14:textId="77777777" w:rsidR="009763ED" w:rsidRPr="009763ED" w:rsidRDefault="009763ED" w:rsidP="009763ED">
            <w:pPr>
              <w:spacing w:after="0"/>
              <w:rPr>
                <w:rFonts w:ascii="Times New Roman" w:hAnsi="Times New Roman" w:cs="Times New Roman"/>
                <w:kern w:val="2"/>
                <w:sz w:val="24"/>
                <w:szCs w:val="24"/>
                <w14:ligatures w14:val="standardContextual"/>
              </w:rPr>
            </w:pPr>
          </w:p>
        </w:tc>
      </w:tr>
      <w:tr w:rsidR="009763ED" w:rsidRPr="009763ED" w14:paraId="440AD345" w14:textId="77777777" w:rsidTr="007F4D0C">
        <w:trPr>
          <w:trHeight w:val="270"/>
        </w:trPr>
        <w:tc>
          <w:tcPr>
            <w:tcW w:w="876" w:type="dxa"/>
            <w:tcBorders>
              <w:top w:val="nil"/>
              <w:left w:val="single" w:sz="8" w:space="0" w:color="auto"/>
              <w:bottom w:val="single" w:sz="8" w:space="0" w:color="auto"/>
              <w:right w:val="single" w:sz="8" w:space="0" w:color="auto"/>
            </w:tcBorders>
            <w:noWrap/>
            <w:hideMark/>
          </w:tcPr>
          <w:p w14:paraId="7EBA9D1C" w14:textId="77777777" w:rsidR="009763ED" w:rsidRPr="009763ED" w:rsidRDefault="009763ED" w:rsidP="009763ED">
            <w:pPr>
              <w:spacing w:after="0" w:line="256" w:lineRule="auto"/>
              <w:rPr>
                <w:rFonts w:ascii="Times New Roman" w:hAnsi="Times New Roman" w:cs="Times New Roman"/>
                <w:kern w:val="2"/>
                <w:sz w:val="24"/>
                <w:szCs w:val="24"/>
                <w14:ligatures w14:val="standardContextual"/>
              </w:rPr>
            </w:pPr>
            <w:r w:rsidRPr="009763ED">
              <w:rPr>
                <w:rFonts w:ascii="Times New Roman" w:hAnsi="Times New Roman" w:cs="Times New Roman"/>
                <w:kern w:val="2"/>
                <w:sz w:val="24"/>
                <w:szCs w:val="24"/>
                <w14:ligatures w14:val="standardContextual"/>
              </w:rPr>
              <w:t>3.1.5.</w:t>
            </w:r>
          </w:p>
        </w:tc>
        <w:tc>
          <w:tcPr>
            <w:tcW w:w="6094" w:type="dxa"/>
            <w:tcBorders>
              <w:top w:val="nil"/>
              <w:left w:val="nil"/>
              <w:bottom w:val="single" w:sz="8" w:space="0" w:color="auto"/>
              <w:right w:val="single" w:sz="8" w:space="0" w:color="auto"/>
            </w:tcBorders>
            <w:noWrap/>
            <w:hideMark/>
          </w:tcPr>
          <w:p w14:paraId="582A4903" w14:textId="77777777" w:rsidR="009763ED" w:rsidRPr="009763ED" w:rsidRDefault="009763ED" w:rsidP="009763ED">
            <w:pPr>
              <w:spacing w:after="0" w:line="256" w:lineRule="auto"/>
              <w:rPr>
                <w:rFonts w:ascii="Times New Roman" w:hAnsi="Times New Roman" w:cs="Times New Roman"/>
                <w:kern w:val="2"/>
                <w:sz w:val="24"/>
                <w:szCs w:val="24"/>
                <w14:ligatures w14:val="standardContextual"/>
              </w:rPr>
            </w:pPr>
            <w:r w:rsidRPr="009763ED">
              <w:rPr>
                <w:rFonts w:ascii="Times New Roman" w:hAnsi="Times New Roman" w:cs="Times New Roman"/>
                <w:kern w:val="2"/>
                <w:sz w:val="24"/>
                <w:szCs w:val="24"/>
                <w14:ligatures w14:val="standardContextual"/>
              </w:rPr>
              <w:t>Kitos (nurodyti):</w:t>
            </w:r>
          </w:p>
        </w:tc>
        <w:tc>
          <w:tcPr>
            <w:tcW w:w="2552" w:type="dxa"/>
            <w:tcBorders>
              <w:top w:val="nil"/>
              <w:left w:val="nil"/>
              <w:bottom w:val="single" w:sz="8" w:space="0" w:color="auto"/>
              <w:right w:val="single" w:sz="8" w:space="0" w:color="auto"/>
            </w:tcBorders>
            <w:noWrap/>
          </w:tcPr>
          <w:p w14:paraId="693FCC15" w14:textId="77777777" w:rsidR="009763ED" w:rsidRPr="009763ED" w:rsidRDefault="009763ED" w:rsidP="009763ED">
            <w:pPr>
              <w:spacing w:after="0" w:line="256" w:lineRule="auto"/>
              <w:rPr>
                <w:rFonts w:ascii="Times New Roman" w:hAnsi="Times New Roman" w:cs="Times New Roman"/>
                <w:kern w:val="2"/>
                <w:sz w:val="24"/>
                <w:szCs w:val="24"/>
                <w14:ligatures w14:val="standardContextual"/>
              </w:rPr>
            </w:pPr>
          </w:p>
        </w:tc>
        <w:tc>
          <w:tcPr>
            <w:tcW w:w="236" w:type="dxa"/>
            <w:vAlign w:val="center"/>
            <w:hideMark/>
          </w:tcPr>
          <w:p w14:paraId="4F853338" w14:textId="77777777" w:rsidR="009763ED" w:rsidRPr="009763ED" w:rsidRDefault="009763ED" w:rsidP="009763ED">
            <w:pPr>
              <w:spacing w:after="0"/>
              <w:rPr>
                <w:rFonts w:ascii="Times New Roman" w:hAnsi="Times New Roman" w:cs="Times New Roman"/>
                <w:kern w:val="2"/>
                <w:sz w:val="24"/>
                <w:szCs w:val="24"/>
                <w14:ligatures w14:val="standardContextual"/>
              </w:rPr>
            </w:pPr>
          </w:p>
        </w:tc>
      </w:tr>
      <w:tr w:rsidR="009763ED" w:rsidRPr="009763ED" w14:paraId="527491D1" w14:textId="77777777" w:rsidTr="007F4D0C">
        <w:trPr>
          <w:trHeight w:val="270"/>
        </w:trPr>
        <w:tc>
          <w:tcPr>
            <w:tcW w:w="876" w:type="dxa"/>
            <w:tcBorders>
              <w:top w:val="nil"/>
              <w:left w:val="single" w:sz="8" w:space="0" w:color="auto"/>
              <w:bottom w:val="single" w:sz="8" w:space="0" w:color="auto"/>
              <w:right w:val="single" w:sz="8" w:space="0" w:color="auto"/>
            </w:tcBorders>
            <w:noWrap/>
            <w:hideMark/>
          </w:tcPr>
          <w:p w14:paraId="6E57D56E"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r w:rsidRPr="009763ED">
              <w:rPr>
                <w:rFonts w:ascii="Times New Roman" w:hAnsi="Times New Roman" w:cs="Times New Roman"/>
                <w:b/>
                <w:bCs/>
                <w:kern w:val="2"/>
                <w:sz w:val="24"/>
                <w:szCs w:val="24"/>
                <w14:ligatures w14:val="standardContextual"/>
              </w:rPr>
              <w:t>3.2</w:t>
            </w:r>
          </w:p>
        </w:tc>
        <w:tc>
          <w:tcPr>
            <w:tcW w:w="6094" w:type="dxa"/>
            <w:tcBorders>
              <w:top w:val="nil"/>
              <w:left w:val="nil"/>
              <w:bottom w:val="single" w:sz="8" w:space="0" w:color="auto"/>
              <w:right w:val="single" w:sz="8" w:space="0" w:color="auto"/>
            </w:tcBorders>
            <w:noWrap/>
            <w:hideMark/>
          </w:tcPr>
          <w:p w14:paraId="3AA3D539" w14:textId="77777777" w:rsidR="009763ED" w:rsidRPr="009763ED" w:rsidRDefault="009763ED" w:rsidP="009763ED">
            <w:pPr>
              <w:spacing w:after="0" w:line="256" w:lineRule="auto"/>
              <w:rPr>
                <w:rFonts w:ascii="Times New Roman" w:hAnsi="Times New Roman" w:cs="Times New Roman"/>
                <w:bCs/>
                <w:kern w:val="2"/>
                <w:sz w:val="24"/>
                <w:szCs w:val="24"/>
                <w:vertAlign w:val="superscript"/>
                <w14:ligatures w14:val="standardContextual"/>
              </w:rPr>
            </w:pPr>
            <w:r w:rsidRPr="009763ED">
              <w:rPr>
                <w:rFonts w:ascii="Times New Roman" w:hAnsi="Times New Roman" w:cs="Times New Roman"/>
                <w:b/>
                <w:bCs/>
                <w:kern w:val="2"/>
                <w:sz w:val="24"/>
                <w:szCs w:val="24"/>
                <w14:ligatures w14:val="standardContextual"/>
              </w:rPr>
              <w:t>Tiesioginio darbo sąnaudos:</w:t>
            </w:r>
          </w:p>
        </w:tc>
        <w:tc>
          <w:tcPr>
            <w:tcW w:w="2552" w:type="dxa"/>
            <w:tcBorders>
              <w:top w:val="nil"/>
              <w:left w:val="nil"/>
              <w:bottom w:val="single" w:sz="8" w:space="0" w:color="auto"/>
              <w:right w:val="single" w:sz="8" w:space="0" w:color="auto"/>
            </w:tcBorders>
            <w:noWrap/>
          </w:tcPr>
          <w:p w14:paraId="3A37B3B7"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p>
        </w:tc>
        <w:tc>
          <w:tcPr>
            <w:tcW w:w="236" w:type="dxa"/>
            <w:vAlign w:val="center"/>
            <w:hideMark/>
          </w:tcPr>
          <w:p w14:paraId="05F63C51" w14:textId="77777777" w:rsidR="009763ED" w:rsidRPr="009763ED" w:rsidRDefault="009763ED" w:rsidP="009763ED">
            <w:pPr>
              <w:spacing w:after="0"/>
              <w:rPr>
                <w:rFonts w:ascii="Times New Roman" w:hAnsi="Times New Roman" w:cs="Times New Roman"/>
                <w:b/>
                <w:bCs/>
                <w:kern w:val="2"/>
                <w:sz w:val="24"/>
                <w:szCs w:val="24"/>
                <w14:ligatures w14:val="standardContextual"/>
              </w:rPr>
            </w:pPr>
          </w:p>
        </w:tc>
      </w:tr>
      <w:tr w:rsidR="009763ED" w:rsidRPr="009763ED" w14:paraId="3FE6D231" w14:textId="77777777" w:rsidTr="007F4D0C">
        <w:trPr>
          <w:trHeight w:val="270"/>
        </w:trPr>
        <w:tc>
          <w:tcPr>
            <w:tcW w:w="876" w:type="dxa"/>
            <w:tcBorders>
              <w:top w:val="nil"/>
              <w:left w:val="single" w:sz="8" w:space="0" w:color="auto"/>
              <w:bottom w:val="single" w:sz="8" w:space="0" w:color="auto"/>
              <w:right w:val="single" w:sz="8" w:space="0" w:color="auto"/>
            </w:tcBorders>
            <w:noWrap/>
            <w:hideMark/>
          </w:tcPr>
          <w:p w14:paraId="5D0AE713" w14:textId="77777777" w:rsidR="009763ED" w:rsidRPr="009763ED" w:rsidRDefault="009763ED" w:rsidP="009763ED">
            <w:pPr>
              <w:spacing w:after="0" w:line="256" w:lineRule="auto"/>
              <w:rPr>
                <w:rFonts w:ascii="Times New Roman" w:hAnsi="Times New Roman" w:cs="Times New Roman"/>
                <w:kern w:val="2"/>
                <w:sz w:val="24"/>
                <w:szCs w:val="24"/>
                <w14:ligatures w14:val="standardContextual"/>
              </w:rPr>
            </w:pPr>
            <w:r w:rsidRPr="009763ED">
              <w:rPr>
                <w:rFonts w:ascii="Times New Roman" w:hAnsi="Times New Roman" w:cs="Times New Roman"/>
                <w:kern w:val="2"/>
                <w:sz w:val="24"/>
                <w:szCs w:val="24"/>
                <w14:ligatures w14:val="standardContextual"/>
              </w:rPr>
              <w:t>3.2.1.</w:t>
            </w:r>
          </w:p>
        </w:tc>
        <w:tc>
          <w:tcPr>
            <w:tcW w:w="6094" w:type="dxa"/>
            <w:tcBorders>
              <w:top w:val="nil"/>
              <w:left w:val="nil"/>
              <w:bottom w:val="single" w:sz="8" w:space="0" w:color="auto"/>
              <w:right w:val="single" w:sz="8" w:space="0" w:color="auto"/>
            </w:tcBorders>
            <w:noWrap/>
            <w:hideMark/>
          </w:tcPr>
          <w:p w14:paraId="064FB02D" w14:textId="77777777" w:rsidR="009763ED" w:rsidRPr="009763ED" w:rsidRDefault="009763ED" w:rsidP="009763ED">
            <w:pPr>
              <w:spacing w:after="0" w:line="256" w:lineRule="auto"/>
              <w:rPr>
                <w:rFonts w:ascii="Times New Roman" w:hAnsi="Times New Roman" w:cs="Times New Roman"/>
                <w:kern w:val="2"/>
                <w:sz w:val="24"/>
                <w:szCs w:val="24"/>
                <w14:ligatures w14:val="standardContextual"/>
              </w:rPr>
            </w:pPr>
            <w:r w:rsidRPr="009763ED">
              <w:rPr>
                <w:rFonts w:ascii="Times New Roman" w:hAnsi="Times New Roman" w:cs="Times New Roman"/>
                <w:kern w:val="2"/>
                <w:sz w:val="24"/>
                <w:szCs w:val="24"/>
                <w14:ligatures w14:val="standardContextual"/>
              </w:rPr>
              <w:t>Vairuotojų atlyginimai</w:t>
            </w:r>
          </w:p>
        </w:tc>
        <w:tc>
          <w:tcPr>
            <w:tcW w:w="2552" w:type="dxa"/>
            <w:tcBorders>
              <w:top w:val="nil"/>
              <w:left w:val="nil"/>
              <w:bottom w:val="single" w:sz="8" w:space="0" w:color="auto"/>
              <w:right w:val="single" w:sz="8" w:space="0" w:color="auto"/>
            </w:tcBorders>
            <w:noWrap/>
          </w:tcPr>
          <w:p w14:paraId="3A2673E2" w14:textId="77777777" w:rsidR="009763ED" w:rsidRPr="009763ED" w:rsidRDefault="009763ED" w:rsidP="009763ED">
            <w:pPr>
              <w:spacing w:after="0" w:line="256" w:lineRule="auto"/>
              <w:rPr>
                <w:rFonts w:ascii="Times New Roman" w:hAnsi="Times New Roman" w:cs="Times New Roman"/>
                <w:kern w:val="2"/>
                <w:sz w:val="24"/>
                <w:szCs w:val="24"/>
                <w14:ligatures w14:val="standardContextual"/>
              </w:rPr>
            </w:pPr>
          </w:p>
        </w:tc>
        <w:tc>
          <w:tcPr>
            <w:tcW w:w="236" w:type="dxa"/>
            <w:vAlign w:val="center"/>
            <w:hideMark/>
          </w:tcPr>
          <w:p w14:paraId="70386E27" w14:textId="77777777" w:rsidR="009763ED" w:rsidRPr="009763ED" w:rsidRDefault="009763ED" w:rsidP="009763ED">
            <w:pPr>
              <w:spacing w:after="0"/>
              <w:rPr>
                <w:rFonts w:ascii="Times New Roman" w:hAnsi="Times New Roman" w:cs="Times New Roman"/>
                <w:b/>
                <w:bCs/>
                <w:kern w:val="2"/>
                <w:sz w:val="24"/>
                <w:szCs w:val="24"/>
                <w14:ligatures w14:val="standardContextual"/>
              </w:rPr>
            </w:pPr>
          </w:p>
        </w:tc>
      </w:tr>
      <w:tr w:rsidR="009763ED" w:rsidRPr="009763ED" w14:paraId="62C9C9EB" w14:textId="77777777" w:rsidTr="007F4D0C">
        <w:trPr>
          <w:trHeight w:val="270"/>
        </w:trPr>
        <w:tc>
          <w:tcPr>
            <w:tcW w:w="876" w:type="dxa"/>
            <w:tcBorders>
              <w:top w:val="nil"/>
              <w:left w:val="single" w:sz="8" w:space="0" w:color="auto"/>
              <w:bottom w:val="single" w:sz="8" w:space="0" w:color="auto"/>
              <w:right w:val="single" w:sz="8" w:space="0" w:color="auto"/>
            </w:tcBorders>
            <w:noWrap/>
            <w:hideMark/>
          </w:tcPr>
          <w:p w14:paraId="151A7DBE" w14:textId="77777777" w:rsidR="009763ED" w:rsidRPr="009763ED" w:rsidRDefault="009763ED" w:rsidP="009763ED">
            <w:pPr>
              <w:spacing w:after="0" w:line="256" w:lineRule="auto"/>
              <w:rPr>
                <w:rFonts w:ascii="Times New Roman" w:hAnsi="Times New Roman" w:cs="Times New Roman"/>
                <w:kern w:val="2"/>
                <w:sz w:val="24"/>
                <w:szCs w:val="24"/>
                <w14:ligatures w14:val="standardContextual"/>
              </w:rPr>
            </w:pPr>
            <w:r w:rsidRPr="009763ED">
              <w:rPr>
                <w:rFonts w:ascii="Times New Roman" w:hAnsi="Times New Roman" w:cs="Times New Roman"/>
                <w:kern w:val="2"/>
                <w:sz w:val="24"/>
                <w:szCs w:val="24"/>
                <w14:ligatures w14:val="standardContextual"/>
              </w:rPr>
              <w:t>3.2.2.</w:t>
            </w:r>
          </w:p>
        </w:tc>
        <w:tc>
          <w:tcPr>
            <w:tcW w:w="6094" w:type="dxa"/>
            <w:tcBorders>
              <w:top w:val="nil"/>
              <w:left w:val="nil"/>
              <w:bottom w:val="single" w:sz="8" w:space="0" w:color="auto"/>
              <w:right w:val="single" w:sz="8" w:space="0" w:color="auto"/>
            </w:tcBorders>
            <w:noWrap/>
            <w:hideMark/>
          </w:tcPr>
          <w:p w14:paraId="345690A1" w14:textId="77777777" w:rsidR="009763ED" w:rsidRPr="009763ED" w:rsidRDefault="009763ED" w:rsidP="009763ED">
            <w:pPr>
              <w:spacing w:after="0" w:line="256" w:lineRule="auto"/>
              <w:rPr>
                <w:rFonts w:ascii="Times New Roman" w:hAnsi="Times New Roman" w:cs="Times New Roman"/>
                <w:kern w:val="2"/>
                <w:sz w:val="24"/>
                <w:szCs w:val="24"/>
                <w14:ligatures w14:val="standardContextual"/>
              </w:rPr>
            </w:pPr>
            <w:proofErr w:type="spellStart"/>
            <w:r w:rsidRPr="009763ED">
              <w:rPr>
                <w:rFonts w:ascii="Times New Roman" w:hAnsi="Times New Roman" w:cs="Times New Roman"/>
                <w:kern w:val="2"/>
                <w:sz w:val="24"/>
                <w:szCs w:val="24"/>
                <w14:ligatures w14:val="standardContextual"/>
              </w:rPr>
              <w:t>Soc</w:t>
            </w:r>
            <w:proofErr w:type="spellEnd"/>
            <w:r w:rsidRPr="009763ED">
              <w:rPr>
                <w:rFonts w:ascii="Times New Roman" w:hAnsi="Times New Roman" w:cs="Times New Roman"/>
                <w:kern w:val="2"/>
                <w:sz w:val="24"/>
                <w:szCs w:val="24"/>
                <w14:ligatures w14:val="standardContextual"/>
              </w:rPr>
              <w:t>. draudimo įmokos</w:t>
            </w:r>
          </w:p>
        </w:tc>
        <w:tc>
          <w:tcPr>
            <w:tcW w:w="2552" w:type="dxa"/>
            <w:tcBorders>
              <w:top w:val="nil"/>
              <w:left w:val="nil"/>
              <w:bottom w:val="single" w:sz="8" w:space="0" w:color="auto"/>
              <w:right w:val="single" w:sz="8" w:space="0" w:color="auto"/>
            </w:tcBorders>
            <w:noWrap/>
          </w:tcPr>
          <w:p w14:paraId="77F74993"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p>
        </w:tc>
        <w:tc>
          <w:tcPr>
            <w:tcW w:w="236" w:type="dxa"/>
            <w:vAlign w:val="center"/>
            <w:hideMark/>
          </w:tcPr>
          <w:p w14:paraId="64CE8B7B" w14:textId="77777777" w:rsidR="009763ED" w:rsidRPr="009763ED" w:rsidRDefault="009763ED" w:rsidP="009763ED">
            <w:pPr>
              <w:spacing w:after="0"/>
              <w:rPr>
                <w:rFonts w:ascii="Times New Roman" w:hAnsi="Times New Roman" w:cs="Times New Roman"/>
                <w:b/>
                <w:bCs/>
                <w:kern w:val="2"/>
                <w:sz w:val="24"/>
                <w:szCs w:val="24"/>
                <w14:ligatures w14:val="standardContextual"/>
              </w:rPr>
            </w:pPr>
          </w:p>
        </w:tc>
      </w:tr>
      <w:tr w:rsidR="009763ED" w:rsidRPr="009763ED" w14:paraId="1ED2DAF5" w14:textId="77777777" w:rsidTr="007F4D0C">
        <w:trPr>
          <w:trHeight w:val="260"/>
        </w:trPr>
        <w:tc>
          <w:tcPr>
            <w:tcW w:w="876" w:type="dxa"/>
            <w:tcBorders>
              <w:top w:val="nil"/>
              <w:left w:val="single" w:sz="8" w:space="0" w:color="auto"/>
              <w:bottom w:val="single" w:sz="8" w:space="0" w:color="auto"/>
              <w:right w:val="single" w:sz="8" w:space="0" w:color="auto"/>
            </w:tcBorders>
            <w:noWrap/>
            <w:hideMark/>
          </w:tcPr>
          <w:p w14:paraId="72542D36"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r w:rsidRPr="009763ED">
              <w:rPr>
                <w:rFonts w:ascii="Times New Roman" w:hAnsi="Times New Roman" w:cs="Times New Roman"/>
                <w:b/>
                <w:bCs/>
                <w:kern w:val="2"/>
                <w:sz w:val="24"/>
                <w:szCs w:val="24"/>
                <w14:ligatures w14:val="standardContextual"/>
              </w:rPr>
              <w:t>3.3.</w:t>
            </w:r>
          </w:p>
        </w:tc>
        <w:tc>
          <w:tcPr>
            <w:tcW w:w="6094" w:type="dxa"/>
            <w:tcBorders>
              <w:top w:val="nil"/>
              <w:left w:val="nil"/>
              <w:bottom w:val="single" w:sz="8" w:space="0" w:color="auto"/>
              <w:right w:val="single" w:sz="8" w:space="0" w:color="auto"/>
            </w:tcBorders>
            <w:hideMark/>
          </w:tcPr>
          <w:p w14:paraId="22575F97"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r w:rsidRPr="009763ED">
              <w:rPr>
                <w:rFonts w:ascii="Times New Roman" w:hAnsi="Times New Roman" w:cs="Times New Roman"/>
                <w:b/>
                <w:bCs/>
                <w:kern w:val="2"/>
                <w:sz w:val="24"/>
                <w:szCs w:val="24"/>
                <w14:ligatures w14:val="standardContextual"/>
              </w:rPr>
              <w:t>Nusidėvėjimo ir amortizacijos sąnaudos</w:t>
            </w:r>
          </w:p>
        </w:tc>
        <w:tc>
          <w:tcPr>
            <w:tcW w:w="2552" w:type="dxa"/>
            <w:tcBorders>
              <w:top w:val="nil"/>
              <w:left w:val="nil"/>
              <w:bottom w:val="single" w:sz="8" w:space="0" w:color="auto"/>
              <w:right w:val="single" w:sz="8" w:space="0" w:color="auto"/>
            </w:tcBorders>
            <w:noWrap/>
          </w:tcPr>
          <w:p w14:paraId="0CFAD7C9" w14:textId="77777777" w:rsidR="009763ED" w:rsidRPr="009763ED" w:rsidRDefault="009763ED" w:rsidP="009763ED">
            <w:pPr>
              <w:spacing w:after="0" w:line="256" w:lineRule="auto"/>
              <w:rPr>
                <w:rFonts w:ascii="Times New Roman" w:hAnsi="Times New Roman" w:cs="Times New Roman"/>
                <w:kern w:val="2"/>
                <w:sz w:val="24"/>
                <w:szCs w:val="24"/>
                <w14:ligatures w14:val="standardContextual"/>
              </w:rPr>
            </w:pPr>
          </w:p>
        </w:tc>
        <w:tc>
          <w:tcPr>
            <w:tcW w:w="236" w:type="dxa"/>
            <w:vAlign w:val="center"/>
            <w:hideMark/>
          </w:tcPr>
          <w:p w14:paraId="0E34E8C7" w14:textId="77777777" w:rsidR="009763ED" w:rsidRPr="009763ED" w:rsidRDefault="009763ED" w:rsidP="009763ED">
            <w:pPr>
              <w:spacing w:after="0"/>
              <w:rPr>
                <w:rFonts w:ascii="Times New Roman" w:hAnsi="Times New Roman" w:cs="Times New Roman"/>
                <w:kern w:val="2"/>
                <w:sz w:val="24"/>
                <w:szCs w:val="24"/>
                <w14:ligatures w14:val="standardContextual"/>
              </w:rPr>
            </w:pPr>
          </w:p>
        </w:tc>
      </w:tr>
      <w:tr w:rsidR="009763ED" w:rsidRPr="009763ED" w14:paraId="5CD51FEA" w14:textId="77777777" w:rsidTr="007F4D0C">
        <w:trPr>
          <w:trHeight w:val="270"/>
        </w:trPr>
        <w:tc>
          <w:tcPr>
            <w:tcW w:w="876" w:type="dxa"/>
            <w:tcBorders>
              <w:top w:val="nil"/>
              <w:left w:val="single" w:sz="8" w:space="0" w:color="auto"/>
              <w:bottom w:val="single" w:sz="8" w:space="0" w:color="auto"/>
              <w:right w:val="single" w:sz="8" w:space="0" w:color="auto"/>
            </w:tcBorders>
            <w:noWrap/>
            <w:hideMark/>
          </w:tcPr>
          <w:p w14:paraId="1A26B97B"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r w:rsidRPr="009763ED">
              <w:rPr>
                <w:rFonts w:ascii="Times New Roman" w:hAnsi="Times New Roman" w:cs="Times New Roman"/>
                <w:b/>
                <w:bCs/>
                <w:kern w:val="2"/>
                <w:sz w:val="24"/>
                <w:szCs w:val="24"/>
                <w14:ligatures w14:val="standardContextual"/>
              </w:rPr>
              <w:t>3.4.</w:t>
            </w:r>
          </w:p>
        </w:tc>
        <w:tc>
          <w:tcPr>
            <w:tcW w:w="6094" w:type="dxa"/>
            <w:tcBorders>
              <w:top w:val="nil"/>
              <w:left w:val="nil"/>
              <w:bottom w:val="single" w:sz="8" w:space="0" w:color="auto"/>
              <w:right w:val="single" w:sz="8" w:space="0" w:color="auto"/>
            </w:tcBorders>
            <w:noWrap/>
            <w:hideMark/>
          </w:tcPr>
          <w:p w14:paraId="5AA65A4E"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r w:rsidRPr="009763ED">
              <w:rPr>
                <w:rFonts w:ascii="Times New Roman" w:hAnsi="Times New Roman" w:cs="Times New Roman"/>
                <w:b/>
                <w:bCs/>
                <w:kern w:val="2"/>
                <w:sz w:val="24"/>
                <w:szCs w:val="24"/>
                <w14:ligatures w14:val="standardContextual"/>
              </w:rPr>
              <w:t>Draudimo sąnaudos</w:t>
            </w:r>
          </w:p>
        </w:tc>
        <w:tc>
          <w:tcPr>
            <w:tcW w:w="2552" w:type="dxa"/>
            <w:tcBorders>
              <w:top w:val="nil"/>
              <w:left w:val="nil"/>
              <w:bottom w:val="single" w:sz="8" w:space="0" w:color="auto"/>
              <w:right w:val="single" w:sz="8" w:space="0" w:color="auto"/>
            </w:tcBorders>
            <w:noWrap/>
          </w:tcPr>
          <w:p w14:paraId="3AE34C23"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p>
        </w:tc>
        <w:tc>
          <w:tcPr>
            <w:tcW w:w="236" w:type="dxa"/>
            <w:vAlign w:val="center"/>
            <w:hideMark/>
          </w:tcPr>
          <w:p w14:paraId="3CECA079" w14:textId="77777777" w:rsidR="009763ED" w:rsidRPr="009763ED" w:rsidRDefault="009763ED" w:rsidP="009763ED">
            <w:pPr>
              <w:spacing w:after="0"/>
              <w:rPr>
                <w:rFonts w:ascii="Times New Roman" w:hAnsi="Times New Roman" w:cs="Times New Roman"/>
                <w:kern w:val="2"/>
                <w:sz w:val="24"/>
                <w:szCs w:val="24"/>
                <w14:ligatures w14:val="standardContextual"/>
              </w:rPr>
            </w:pPr>
          </w:p>
        </w:tc>
      </w:tr>
      <w:tr w:rsidR="009763ED" w:rsidRPr="009763ED" w14:paraId="0DB3C098" w14:textId="77777777" w:rsidTr="007F4D0C">
        <w:trPr>
          <w:trHeight w:val="270"/>
        </w:trPr>
        <w:tc>
          <w:tcPr>
            <w:tcW w:w="876" w:type="dxa"/>
            <w:tcBorders>
              <w:top w:val="nil"/>
              <w:left w:val="single" w:sz="8" w:space="0" w:color="auto"/>
              <w:bottom w:val="single" w:sz="8" w:space="0" w:color="auto"/>
              <w:right w:val="single" w:sz="8" w:space="0" w:color="auto"/>
            </w:tcBorders>
            <w:noWrap/>
            <w:hideMark/>
          </w:tcPr>
          <w:p w14:paraId="77364BAA"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r w:rsidRPr="009763ED">
              <w:rPr>
                <w:rFonts w:ascii="Times New Roman" w:hAnsi="Times New Roman" w:cs="Times New Roman"/>
                <w:b/>
                <w:bCs/>
                <w:kern w:val="2"/>
                <w:sz w:val="24"/>
                <w:szCs w:val="24"/>
                <w14:ligatures w14:val="standardContextual"/>
              </w:rPr>
              <w:t>4.</w:t>
            </w:r>
          </w:p>
        </w:tc>
        <w:tc>
          <w:tcPr>
            <w:tcW w:w="6094" w:type="dxa"/>
            <w:tcBorders>
              <w:top w:val="nil"/>
              <w:left w:val="nil"/>
              <w:bottom w:val="single" w:sz="8" w:space="0" w:color="auto"/>
              <w:right w:val="single" w:sz="8" w:space="0" w:color="auto"/>
            </w:tcBorders>
            <w:noWrap/>
            <w:hideMark/>
          </w:tcPr>
          <w:p w14:paraId="7901BC07"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r w:rsidRPr="009763ED">
              <w:rPr>
                <w:rFonts w:ascii="Times New Roman" w:hAnsi="Times New Roman" w:cs="Times New Roman"/>
                <w:b/>
                <w:bCs/>
                <w:kern w:val="2"/>
                <w:sz w:val="24"/>
                <w:szCs w:val="24"/>
                <w14:ligatures w14:val="standardContextual"/>
              </w:rPr>
              <w:t>Netiesioginės sąnaudos</w:t>
            </w:r>
          </w:p>
        </w:tc>
        <w:tc>
          <w:tcPr>
            <w:tcW w:w="2552" w:type="dxa"/>
            <w:tcBorders>
              <w:top w:val="nil"/>
              <w:left w:val="nil"/>
              <w:bottom w:val="single" w:sz="8" w:space="0" w:color="auto"/>
              <w:right w:val="single" w:sz="8" w:space="0" w:color="auto"/>
            </w:tcBorders>
            <w:noWrap/>
          </w:tcPr>
          <w:p w14:paraId="529761BC" w14:textId="77777777" w:rsidR="009763ED" w:rsidRPr="009763ED" w:rsidRDefault="009763ED" w:rsidP="009763ED">
            <w:pPr>
              <w:spacing w:after="0" w:line="256" w:lineRule="auto"/>
              <w:rPr>
                <w:rFonts w:ascii="Times New Roman" w:hAnsi="Times New Roman" w:cs="Times New Roman"/>
                <w:kern w:val="2"/>
                <w:sz w:val="24"/>
                <w:szCs w:val="24"/>
                <w14:ligatures w14:val="standardContextual"/>
              </w:rPr>
            </w:pPr>
          </w:p>
        </w:tc>
        <w:tc>
          <w:tcPr>
            <w:tcW w:w="236" w:type="dxa"/>
            <w:vAlign w:val="center"/>
            <w:hideMark/>
          </w:tcPr>
          <w:p w14:paraId="148D599E" w14:textId="77777777" w:rsidR="009763ED" w:rsidRPr="009763ED" w:rsidRDefault="009763ED" w:rsidP="009763ED">
            <w:pPr>
              <w:spacing w:after="0"/>
              <w:rPr>
                <w:rFonts w:ascii="Times New Roman" w:hAnsi="Times New Roman" w:cs="Times New Roman"/>
                <w:kern w:val="2"/>
                <w:sz w:val="24"/>
                <w:szCs w:val="24"/>
                <w14:ligatures w14:val="standardContextual"/>
              </w:rPr>
            </w:pPr>
          </w:p>
        </w:tc>
      </w:tr>
      <w:tr w:rsidR="009763ED" w:rsidRPr="009763ED" w14:paraId="75AE14DE" w14:textId="77777777" w:rsidTr="007F4D0C">
        <w:trPr>
          <w:trHeight w:val="270"/>
        </w:trPr>
        <w:tc>
          <w:tcPr>
            <w:tcW w:w="876" w:type="dxa"/>
            <w:tcBorders>
              <w:top w:val="nil"/>
              <w:left w:val="single" w:sz="8" w:space="0" w:color="auto"/>
              <w:bottom w:val="single" w:sz="8" w:space="0" w:color="auto"/>
              <w:right w:val="single" w:sz="8" w:space="0" w:color="auto"/>
            </w:tcBorders>
            <w:noWrap/>
            <w:hideMark/>
          </w:tcPr>
          <w:p w14:paraId="43F0318E"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r w:rsidRPr="009763ED">
              <w:rPr>
                <w:rFonts w:ascii="Times New Roman" w:hAnsi="Times New Roman" w:cs="Times New Roman"/>
                <w:b/>
                <w:bCs/>
                <w:kern w:val="2"/>
                <w:sz w:val="24"/>
                <w:szCs w:val="24"/>
                <w14:ligatures w14:val="standardContextual"/>
              </w:rPr>
              <w:t>5.</w:t>
            </w:r>
          </w:p>
        </w:tc>
        <w:tc>
          <w:tcPr>
            <w:tcW w:w="6094" w:type="dxa"/>
            <w:tcBorders>
              <w:top w:val="nil"/>
              <w:left w:val="nil"/>
              <w:bottom w:val="single" w:sz="8" w:space="0" w:color="auto"/>
              <w:right w:val="single" w:sz="8" w:space="0" w:color="auto"/>
            </w:tcBorders>
            <w:noWrap/>
            <w:hideMark/>
          </w:tcPr>
          <w:p w14:paraId="70A9E01C" w14:textId="77777777" w:rsidR="009763ED" w:rsidRPr="009763ED" w:rsidRDefault="009763ED" w:rsidP="009763ED">
            <w:pPr>
              <w:spacing w:after="0" w:line="256" w:lineRule="auto"/>
              <w:rPr>
                <w:rFonts w:ascii="Times New Roman" w:hAnsi="Times New Roman" w:cs="Times New Roman"/>
                <w:b/>
                <w:bCs/>
                <w:kern w:val="2"/>
                <w:sz w:val="24"/>
                <w:szCs w:val="24"/>
                <w14:ligatures w14:val="standardContextual"/>
              </w:rPr>
            </w:pPr>
            <w:r w:rsidRPr="009763ED">
              <w:rPr>
                <w:rFonts w:ascii="Times New Roman" w:hAnsi="Times New Roman" w:cs="Times New Roman"/>
                <w:b/>
                <w:bCs/>
                <w:kern w:val="2"/>
                <w:sz w:val="24"/>
                <w:szCs w:val="24"/>
                <w14:ligatures w14:val="standardContextual"/>
              </w:rPr>
              <w:t>Pelnas (1-2)</w:t>
            </w:r>
          </w:p>
        </w:tc>
        <w:tc>
          <w:tcPr>
            <w:tcW w:w="2552" w:type="dxa"/>
            <w:tcBorders>
              <w:top w:val="nil"/>
              <w:left w:val="nil"/>
              <w:bottom w:val="single" w:sz="8" w:space="0" w:color="auto"/>
              <w:right w:val="single" w:sz="8" w:space="0" w:color="auto"/>
            </w:tcBorders>
            <w:noWrap/>
          </w:tcPr>
          <w:p w14:paraId="400795F9" w14:textId="77777777" w:rsidR="009763ED" w:rsidRPr="009763ED" w:rsidRDefault="009763ED" w:rsidP="009763ED">
            <w:pPr>
              <w:spacing w:after="0" w:line="256" w:lineRule="auto"/>
              <w:rPr>
                <w:rFonts w:ascii="Times New Roman" w:hAnsi="Times New Roman" w:cs="Times New Roman"/>
                <w:kern w:val="2"/>
                <w:sz w:val="24"/>
                <w:szCs w:val="24"/>
                <w14:ligatures w14:val="standardContextual"/>
              </w:rPr>
            </w:pPr>
          </w:p>
        </w:tc>
        <w:tc>
          <w:tcPr>
            <w:tcW w:w="236" w:type="dxa"/>
            <w:vAlign w:val="center"/>
            <w:hideMark/>
          </w:tcPr>
          <w:p w14:paraId="7E113869" w14:textId="77777777" w:rsidR="009763ED" w:rsidRPr="009763ED" w:rsidRDefault="009763ED" w:rsidP="009763ED">
            <w:pPr>
              <w:spacing w:after="0"/>
              <w:rPr>
                <w:rFonts w:ascii="Times New Roman" w:hAnsi="Times New Roman" w:cs="Times New Roman"/>
                <w:kern w:val="2"/>
                <w:sz w:val="24"/>
                <w:szCs w:val="24"/>
                <w14:ligatures w14:val="standardContextual"/>
              </w:rPr>
            </w:pPr>
          </w:p>
        </w:tc>
      </w:tr>
    </w:tbl>
    <w:p w14:paraId="32638B40" w14:textId="77777777" w:rsidR="009763ED" w:rsidRPr="009763ED" w:rsidRDefault="009763ED" w:rsidP="009763ED">
      <w:pPr>
        <w:spacing w:after="0"/>
        <w:rPr>
          <w:rFonts w:ascii="Times New Roman" w:hAnsi="Times New Roman" w:cs="Times New Roman"/>
          <w:b/>
          <w:sz w:val="24"/>
          <w:szCs w:val="24"/>
        </w:rPr>
      </w:pPr>
    </w:p>
    <w:p w14:paraId="2FE1E0CE" w14:textId="77777777" w:rsidR="009763ED" w:rsidRPr="009763ED" w:rsidRDefault="009763ED" w:rsidP="009763ED">
      <w:pPr>
        <w:spacing w:after="0"/>
        <w:rPr>
          <w:rFonts w:ascii="Times New Roman" w:hAnsi="Times New Roman" w:cs="Times New Roman"/>
          <w:b/>
          <w:sz w:val="24"/>
          <w:szCs w:val="24"/>
        </w:rPr>
      </w:pPr>
      <w:r w:rsidRPr="009763ED">
        <w:rPr>
          <w:rFonts w:ascii="Times New Roman" w:hAnsi="Times New Roman" w:cs="Times New Roman"/>
          <w:b/>
          <w:sz w:val="24"/>
          <w:szCs w:val="24"/>
        </w:rPr>
        <w:t xml:space="preserve">Pastabos: </w:t>
      </w:r>
      <w:r w:rsidRPr="009763ED">
        <w:rPr>
          <w:rFonts w:ascii="Times New Roman" w:hAnsi="Times New Roman" w:cs="Times New Roman"/>
          <w:bCs/>
          <w:sz w:val="24"/>
          <w:szCs w:val="24"/>
        </w:rPr>
        <w:t xml:space="preserve">Vienerių metų (12 mėnesių) pajamų – išlaidų planas yra informacinio pobūdžio, skirtas patikrinti pasiūlytos kainos pagrįstumą neįprastai mažos kainos pasiūlymo atveju.  </w:t>
      </w:r>
    </w:p>
    <w:p w14:paraId="077A0E6A" w14:textId="77777777" w:rsidR="009763ED" w:rsidRPr="009763ED" w:rsidRDefault="009763ED" w:rsidP="009763ED">
      <w:pPr>
        <w:spacing w:after="0"/>
        <w:rPr>
          <w:rFonts w:ascii="Times New Roman" w:hAnsi="Times New Roman" w:cs="Times New Roman"/>
          <w:i/>
          <w:sz w:val="24"/>
          <w:szCs w:val="24"/>
        </w:rPr>
      </w:pPr>
    </w:p>
    <w:p w14:paraId="1139E879" w14:textId="49191DD0" w:rsidR="00FE1160" w:rsidRPr="00C90601" w:rsidRDefault="009763ED" w:rsidP="00C90601">
      <w:pPr>
        <w:spacing w:after="0"/>
        <w:ind w:firstLine="720"/>
        <w:jc w:val="center"/>
        <w:rPr>
          <w:rFonts w:ascii="Times New Roman" w:hAnsi="Times New Roman" w:cs="Times New Roman"/>
          <w:sz w:val="24"/>
          <w:szCs w:val="24"/>
        </w:rPr>
      </w:pPr>
      <w:r w:rsidRPr="009763ED">
        <w:rPr>
          <w:rFonts w:ascii="Times New Roman" w:hAnsi="Times New Roman" w:cs="Times New Roman"/>
          <w:sz w:val="24"/>
          <w:szCs w:val="24"/>
        </w:rPr>
        <w:t>__________________________________________</w:t>
      </w:r>
    </w:p>
    <w:p w14:paraId="6B7F5106" w14:textId="77777777" w:rsidR="00FE1160" w:rsidRDefault="00FE1160" w:rsidP="009763ED">
      <w:pPr>
        <w:spacing w:after="0"/>
        <w:rPr>
          <w:rFonts w:ascii="Times New Roman" w:hAnsi="Times New Roman" w:cs="Times New Roman"/>
          <w:color w:val="000000" w:themeColor="text1"/>
          <w:sz w:val="24"/>
          <w:szCs w:val="24"/>
        </w:rPr>
      </w:pPr>
    </w:p>
    <w:p w14:paraId="35BE60A1" w14:textId="77777777" w:rsidR="00FE1160" w:rsidRDefault="00FE1160" w:rsidP="009763ED">
      <w:pPr>
        <w:spacing w:after="0"/>
        <w:rPr>
          <w:rFonts w:ascii="Times New Roman" w:hAnsi="Times New Roman" w:cs="Times New Roman"/>
          <w:color w:val="000000" w:themeColor="text1"/>
          <w:sz w:val="24"/>
          <w:szCs w:val="24"/>
        </w:rPr>
      </w:pPr>
    </w:p>
    <w:p w14:paraId="52EF6658" w14:textId="77777777" w:rsidR="00FE1160" w:rsidRDefault="00FE1160" w:rsidP="009763ED">
      <w:pPr>
        <w:spacing w:after="0"/>
        <w:rPr>
          <w:rFonts w:ascii="Times New Roman" w:hAnsi="Times New Roman" w:cs="Times New Roman"/>
          <w:color w:val="000000" w:themeColor="text1"/>
          <w:sz w:val="24"/>
          <w:szCs w:val="24"/>
        </w:rPr>
      </w:pPr>
    </w:p>
    <w:p w14:paraId="29CA0F46" w14:textId="42AA432A" w:rsidR="00133547" w:rsidRDefault="00FE1160" w:rsidP="009763ED">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Pirkimo sąlygų 7 priedas „Sutarties projektas“</w:t>
      </w:r>
    </w:p>
    <w:p w14:paraId="47BAAC2E" w14:textId="77777777" w:rsidR="00FE1160" w:rsidRDefault="00FE1160" w:rsidP="009763ED">
      <w:pPr>
        <w:spacing w:after="0"/>
        <w:rPr>
          <w:rFonts w:ascii="Times New Roman" w:hAnsi="Times New Roman" w:cs="Times New Roman"/>
          <w:color w:val="000000" w:themeColor="text1"/>
          <w:sz w:val="24"/>
          <w:szCs w:val="24"/>
        </w:rPr>
      </w:pPr>
    </w:p>
    <w:p w14:paraId="57903390" w14:textId="77777777" w:rsidR="00FE1160" w:rsidRDefault="00FE1160" w:rsidP="009763ED">
      <w:pPr>
        <w:spacing w:after="0"/>
        <w:rPr>
          <w:rFonts w:ascii="Times New Roman" w:hAnsi="Times New Roman" w:cs="Times New Roman"/>
          <w:color w:val="000000" w:themeColor="text1"/>
          <w:sz w:val="24"/>
          <w:szCs w:val="24"/>
        </w:rPr>
      </w:pPr>
    </w:p>
    <w:p w14:paraId="413E1CE4" w14:textId="77777777" w:rsidR="00FE1160" w:rsidRDefault="00FE1160" w:rsidP="00FE1160">
      <w:pPr>
        <w:spacing w:after="0" w:line="360" w:lineRule="auto"/>
        <w:jc w:val="center"/>
        <w:rPr>
          <w:rFonts w:ascii="Times New Roman" w:hAnsi="Times New Roman"/>
          <w:bCs/>
        </w:rPr>
      </w:pPr>
      <w:r w:rsidRPr="00DF677B">
        <w:rPr>
          <w:rFonts w:ascii="Times New Roman" w:hAnsi="Times New Roman"/>
          <w:bCs/>
        </w:rPr>
        <w:t xml:space="preserve">pridedama atskiru failu </w:t>
      </w:r>
    </w:p>
    <w:p w14:paraId="59318386" w14:textId="77777777" w:rsidR="00FE1160" w:rsidRDefault="00FE1160" w:rsidP="00FE1160">
      <w:pPr>
        <w:spacing w:after="0" w:line="360" w:lineRule="auto"/>
        <w:jc w:val="center"/>
        <w:rPr>
          <w:rFonts w:ascii="Times New Roman" w:hAnsi="Times New Roman"/>
          <w:bCs/>
        </w:rPr>
      </w:pPr>
    </w:p>
    <w:p w14:paraId="2DEABB01" w14:textId="77777777" w:rsidR="00FE1160" w:rsidRDefault="00FE1160" w:rsidP="00FE1160">
      <w:pPr>
        <w:spacing w:after="0" w:line="360" w:lineRule="auto"/>
        <w:jc w:val="center"/>
        <w:rPr>
          <w:rFonts w:ascii="Times New Roman" w:hAnsi="Times New Roman"/>
          <w:bCs/>
        </w:rPr>
      </w:pPr>
    </w:p>
    <w:p w14:paraId="399701AB" w14:textId="77777777" w:rsidR="00FE1160" w:rsidRDefault="00FE1160" w:rsidP="00FE1160">
      <w:pPr>
        <w:spacing w:after="0" w:line="360" w:lineRule="auto"/>
        <w:jc w:val="center"/>
        <w:rPr>
          <w:rFonts w:ascii="Times New Roman" w:hAnsi="Times New Roman"/>
          <w:bCs/>
        </w:rPr>
      </w:pPr>
    </w:p>
    <w:p w14:paraId="2096AB3B" w14:textId="77777777" w:rsidR="00FE1160" w:rsidRDefault="00FE1160" w:rsidP="00FE1160">
      <w:pPr>
        <w:spacing w:after="0" w:line="360" w:lineRule="auto"/>
        <w:jc w:val="center"/>
        <w:rPr>
          <w:rFonts w:ascii="Times New Roman" w:hAnsi="Times New Roman"/>
          <w:bCs/>
        </w:rPr>
      </w:pPr>
    </w:p>
    <w:p w14:paraId="0ED3013F" w14:textId="77777777" w:rsidR="00FE1160" w:rsidRDefault="00FE1160" w:rsidP="00FE1160">
      <w:pPr>
        <w:spacing w:after="0" w:line="360" w:lineRule="auto"/>
        <w:jc w:val="center"/>
        <w:rPr>
          <w:rFonts w:ascii="Times New Roman" w:hAnsi="Times New Roman"/>
          <w:bCs/>
        </w:rPr>
      </w:pPr>
    </w:p>
    <w:p w14:paraId="67E6476F" w14:textId="77777777" w:rsidR="00FE1160" w:rsidRDefault="00FE1160" w:rsidP="00FE1160">
      <w:pPr>
        <w:spacing w:after="0" w:line="360" w:lineRule="auto"/>
        <w:jc w:val="center"/>
        <w:rPr>
          <w:rFonts w:ascii="Times New Roman" w:hAnsi="Times New Roman"/>
          <w:bCs/>
        </w:rPr>
      </w:pPr>
    </w:p>
    <w:p w14:paraId="69662E82" w14:textId="77777777" w:rsidR="00FE1160" w:rsidRDefault="00FE1160" w:rsidP="00FE1160">
      <w:pPr>
        <w:spacing w:after="0" w:line="360" w:lineRule="auto"/>
        <w:jc w:val="center"/>
        <w:rPr>
          <w:rFonts w:ascii="Times New Roman" w:hAnsi="Times New Roman"/>
          <w:bCs/>
        </w:rPr>
      </w:pPr>
    </w:p>
    <w:p w14:paraId="474B8973" w14:textId="77777777" w:rsidR="00FE1160" w:rsidRDefault="00FE1160" w:rsidP="00FE1160">
      <w:pPr>
        <w:spacing w:after="0" w:line="360" w:lineRule="auto"/>
        <w:jc w:val="center"/>
        <w:rPr>
          <w:rFonts w:ascii="Times New Roman" w:hAnsi="Times New Roman"/>
          <w:bCs/>
        </w:rPr>
      </w:pPr>
    </w:p>
    <w:p w14:paraId="60EBB958" w14:textId="77777777" w:rsidR="00FE1160" w:rsidRDefault="00FE1160" w:rsidP="00FE1160">
      <w:pPr>
        <w:spacing w:after="0" w:line="360" w:lineRule="auto"/>
        <w:jc w:val="center"/>
        <w:rPr>
          <w:rFonts w:ascii="Times New Roman" w:hAnsi="Times New Roman"/>
          <w:bCs/>
        </w:rPr>
      </w:pPr>
    </w:p>
    <w:p w14:paraId="7D96E3B5" w14:textId="77777777" w:rsidR="00FE1160" w:rsidRDefault="00FE1160" w:rsidP="00FE1160">
      <w:pPr>
        <w:spacing w:after="0" w:line="360" w:lineRule="auto"/>
        <w:jc w:val="center"/>
        <w:rPr>
          <w:rFonts w:ascii="Times New Roman" w:hAnsi="Times New Roman"/>
          <w:bCs/>
        </w:rPr>
      </w:pPr>
    </w:p>
    <w:p w14:paraId="4899A757" w14:textId="77777777" w:rsidR="00FE1160" w:rsidRDefault="00FE1160" w:rsidP="00FE1160">
      <w:pPr>
        <w:spacing w:after="0" w:line="360" w:lineRule="auto"/>
        <w:jc w:val="center"/>
        <w:rPr>
          <w:rFonts w:ascii="Times New Roman" w:hAnsi="Times New Roman"/>
          <w:bCs/>
        </w:rPr>
      </w:pPr>
    </w:p>
    <w:p w14:paraId="56880D2E" w14:textId="77777777" w:rsidR="00FE1160" w:rsidRDefault="00FE1160" w:rsidP="00FE1160">
      <w:pPr>
        <w:spacing w:after="0" w:line="360" w:lineRule="auto"/>
        <w:jc w:val="center"/>
        <w:rPr>
          <w:rFonts w:ascii="Times New Roman" w:hAnsi="Times New Roman"/>
          <w:bCs/>
        </w:rPr>
      </w:pPr>
    </w:p>
    <w:p w14:paraId="73A29CC4" w14:textId="77777777" w:rsidR="00FE1160" w:rsidRDefault="00FE1160" w:rsidP="00FE1160">
      <w:pPr>
        <w:spacing w:after="0" w:line="360" w:lineRule="auto"/>
        <w:jc w:val="center"/>
        <w:rPr>
          <w:rFonts w:ascii="Times New Roman" w:hAnsi="Times New Roman"/>
          <w:bCs/>
        </w:rPr>
      </w:pPr>
    </w:p>
    <w:p w14:paraId="7BAAB22F" w14:textId="77777777" w:rsidR="00FE1160" w:rsidRDefault="00FE1160" w:rsidP="00FE1160">
      <w:pPr>
        <w:spacing w:after="0" w:line="360" w:lineRule="auto"/>
        <w:jc w:val="center"/>
        <w:rPr>
          <w:rFonts w:ascii="Times New Roman" w:hAnsi="Times New Roman"/>
          <w:bCs/>
        </w:rPr>
      </w:pPr>
    </w:p>
    <w:p w14:paraId="54DEF43B" w14:textId="77777777" w:rsidR="00FE1160" w:rsidRDefault="00FE1160" w:rsidP="00FE1160">
      <w:pPr>
        <w:spacing w:after="0" w:line="360" w:lineRule="auto"/>
        <w:jc w:val="center"/>
        <w:rPr>
          <w:rFonts w:ascii="Times New Roman" w:hAnsi="Times New Roman"/>
          <w:bCs/>
        </w:rPr>
      </w:pPr>
    </w:p>
    <w:p w14:paraId="73285355" w14:textId="77777777" w:rsidR="00FE1160" w:rsidRDefault="00FE1160" w:rsidP="00FE1160">
      <w:pPr>
        <w:spacing w:after="0" w:line="360" w:lineRule="auto"/>
        <w:jc w:val="center"/>
        <w:rPr>
          <w:rFonts w:ascii="Times New Roman" w:hAnsi="Times New Roman"/>
          <w:bCs/>
        </w:rPr>
      </w:pPr>
    </w:p>
    <w:p w14:paraId="6087C0E6" w14:textId="77777777" w:rsidR="00FE1160" w:rsidRDefault="00FE1160" w:rsidP="00FE1160">
      <w:pPr>
        <w:spacing w:after="0" w:line="360" w:lineRule="auto"/>
        <w:jc w:val="center"/>
        <w:rPr>
          <w:rFonts w:ascii="Times New Roman" w:hAnsi="Times New Roman"/>
          <w:bCs/>
        </w:rPr>
      </w:pPr>
    </w:p>
    <w:p w14:paraId="4440A605" w14:textId="77777777" w:rsidR="00FE1160" w:rsidRDefault="00FE1160" w:rsidP="00FE1160">
      <w:pPr>
        <w:spacing w:after="0" w:line="360" w:lineRule="auto"/>
        <w:jc w:val="center"/>
        <w:rPr>
          <w:rFonts w:ascii="Times New Roman" w:hAnsi="Times New Roman"/>
          <w:bCs/>
        </w:rPr>
      </w:pPr>
    </w:p>
    <w:p w14:paraId="1E483347" w14:textId="77777777" w:rsidR="00FE1160" w:rsidRDefault="00FE1160" w:rsidP="00FE1160">
      <w:pPr>
        <w:spacing w:after="0" w:line="360" w:lineRule="auto"/>
        <w:jc w:val="center"/>
        <w:rPr>
          <w:rFonts w:ascii="Times New Roman" w:hAnsi="Times New Roman"/>
          <w:bCs/>
        </w:rPr>
      </w:pPr>
    </w:p>
    <w:p w14:paraId="0A76D2E1" w14:textId="77777777" w:rsidR="00FE1160" w:rsidRDefault="00FE1160" w:rsidP="00FE1160">
      <w:pPr>
        <w:spacing w:after="0" w:line="360" w:lineRule="auto"/>
        <w:jc w:val="center"/>
        <w:rPr>
          <w:rFonts w:ascii="Times New Roman" w:hAnsi="Times New Roman"/>
          <w:bCs/>
        </w:rPr>
      </w:pPr>
    </w:p>
    <w:p w14:paraId="7F9B7475" w14:textId="77777777" w:rsidR="00FE1160" w:rsidRDefault="00FE1160" w:rsidP="00FE1160">
      <w:pPr>
        <w:spacing w:after="0" w:line="360" w:lineRule="auto"/>
        <w:jc w:val="center"/>
        <w:rPr>
          <w:rFonts w:ascii="Times New Roman" w:hAnsi="Times New Roman"/>
          <w:bCs/>
        </w:rPr>
      </w:pPr>
    </w:p>
    <w:p w14:paraId="7CA909F3" w14:textId="77777777" w:rsidR="00FE1160" w:rsidRDefault="00FE1160" w:rsidP="00FE1160">
      <w:pPr>
        <w:spacing w:after="0" w:line="360" w:lineRule="auto"/>
        <w:jc w:val="center"/>
        <w:rPr>
          <w:rFonts w:ascii="Times New Roman" w:hAnsi="Times New Roman"/>
          <w:bCs/>
        </w:rPr>
      </w:pPr>
    </w:p>
    <w:p w14:paraId="34098091" w14:textId="77777777" w:rsidR="00FE1160" w:rsidRDefault="00FE1160" w:rsidP="00FE1160">
      <w:pPr>
        <w:spacing w:after="0" w:line="360" w:lineRule="auto"/>
        <w:jc w:val="center"/>
        <w:rPr>
          <w:rFonts w:ascii="Times New Roman" w:hAnsi="Times New Roman"/>
          <w:bCs/>
        </w:rPr>
      </w:pPr>
    </w:p>
    <w:p w14:paraId="78C8D02C" w14:textId="77777777" w:rsidR="00FE1160" w:rsidRDefault="00FE1160" w:rsidP="00FE1160">
      <w:pPr>
        <w:spacing w:after="0" w:line="360" w:lineRule="auto"/>
        <w:jc w:val="center"/>
        <w:rPr>
          <w:rFonts w:ascii="Times New Roman" w:hAnsi="Times New Roman"/>
          <w:bCs/>
        </w:rPr>
      </w:pPr>
    </w:p>
    <w:p w14:paraId="1FF51716" w14:textId="77777777" w:rsidR="00FE1160" w:rsidRDefault="00FE1160" w:rsidP="00FE1160">
      <w:pPr>
        <w:spacing w:after="0" w:line="360" w:lineRule="auto"/>
        <w:jc w:val="center"/>
        <w:rPr>
          <w:rFonts w:ascii="Times New Roman" w:hAnsi="Times New Roman"/>
          <w:bCs/>
        </w:rPr>
      </w:pPr>
    </w:p>
    <w:p w14:paraId="02801BC7" w14:textId="77777777" w:rsidR="00FE1160" w:rsidRDefault="00FE1160" w:rsidP="00FE1160">
      <w:pPr>
        <w:spacing w:after="0" w:line="360" w:lineRule="auto"/>
        <w:jc w:val="center"/>
        <w:rPr>
          <w:rFonts w:ascii="Times New Roman" w:hAnsi="Times New Roman"/>
          <w:bCs/>
        </w:rPr>
      </w:pPr>
    </w:p>
    <w:p w14:paraId="7960356B" w14:textId="77777777" w:rsidR="00FE1160" w:rsidRDefault="00FE1160" w:rsidP="00FE1160">
      <w:pPr>
        <w:spacing w:after="0" w:line="360" w:lineRule="auto"/>
        <w:jc w:val="center"/>
        <w:rPr>
          <w:rFonts w:ascii="Times New Roman" w:hAnsi="Times New Roman"/>
          <w:bCs/>
        </w:rPr>
      </w:pPr>
    </w:p>
    <w:p w14:paraId="213200EF" w14:textId="32690EB5" w:rsidR="00FE1160" w:rsidRPr="00DF677B" w:rsidRDefault="00FE1160" w:rsidP="00FE1160">
      <w:pPr>
        <w:spacing w:after="0" w:line="360" w:lineRule="auto"/>
        <w:jc w:val="center"/>
        <w:rPr>
          <w:rFonts w:ascii="Times New Roman" w:hAnsi="Times New Roman"/>
          <w:bCs/>
          <w:sz w:val="24"/>
          <w:szCs w:val="24"/>
        </w:rPr>
      </w:pPr>
      <w:r>
        <w:rPr>
          <w:rFonts w:ascii="Times New Roman" w:hAnsi="Times New Roman"/>
          <w:bCs/>
        </w:rPr>
        <w:t>____________________________</w:t>
      </w:r>
    </w:p>
    <w:p w14:paraId="1385B529" w14:textId="77777777" w:rsidR="00133547" w:rsidRPr="009763ED" w:rsidRDefault="00133547" w:rsidP="009763ED">
      <w:pPr>
        <w:spacing w:after="0"/>
        <w:rPr>
          <w:rFonts w:ascii="Times New Roman" w:hAnsi="Times New Roman" w:cs="Times New Roman"/>
          <w:color w:val="000000" w:themeColor="text1"/>
          <w:sz w:val="24"/>
          <w:szCs w:val="24"/>
        </w:rPr>
      </w:pPr>
    </w:p>
    <w:p w14:paraId="5F9AC7F3" w14:textId="77777777" w:rsidR="0092154F" w:rsidRPr="009763ED" w:rsidRDefault="0092154F" w:rsidP="009763ED">
      <w:pPr>
        <w:spacing w:after="0"/>
        <w:rPr>
          <w:rFonts w:ascii="Times New Roman" w:hAnsi="Times New Roman" w:cs="Times New Roman"/>
          <w:color w:val="000000" w:themeColor="text1"/>
          <w:sz w:val="24"/>
          <w:szCs w:val="24"/>
        </w:rPr>
      </w:pPr>
    </w:p>
    <w:p w14:paraId="2D3A20F8" w14:textId="3AA4CEB5" w:rsidR="00950757" w:rsidRDefault="00950757" w:rsidP="00133547">
      <w:pPr>
        <w:spacing w:after="0" w:line="240" w:lineRule="auto"/>
        <w:ind w:left="5184"/>
        <w:rPr>
          <w:rFonts w:ascii="Times New Roman" w:hAnsi="Times New Roman" w:cs="Times New Roman"/>
          <w:color w:val="000000" w:themeColor="text1"/>
          <w:sz w:val="24"/>
          <w:szCs w:val="24"/>
        </w:rPr>
      </w:pPr>
      <w:r w:rsidRPr="009763ED">
        <w:rPr>
          <w:rFonts w:ascii="Times New Roman" w:hAnsi="Times New Roman" w:cs="Times New Roman"/>
          <w:color w:val="000000" w:themeColor="text1"/>
          <w:sz w:val="24"/>
          <w:szCs w:val="24"/>
        </w:rPr>
        <w:lastRenderedPageBreak/>
        <w:t>Pirkimo sąlygų 8 priedas „Tiekėjo deklaracija dėl atitikties Reglamento nuostatoms juridiniam asmeniui“</w:t>
      </w:r>
    </w:p>
    <w:p w14:paraId="53E75471" w14:textId="77777777" w:rsidR="00133547" w:rsidRPr="009763ED" w:rsidRDefault="00133547" w:rsidP="00133547">
      <w:pPr>
        <w:spacing w:after="0" w:line="240" w:lineRule="auto"/>
        <w:ind w:left="5184"/>
        <w:rPr>
          <w:rFonts w:ascii="Times New Roman" w:hAnsi="Times New Roman" w:cs="Times New Roman"/>
          <w:color w:val="000000" w:themeColor="text1"/>
          <w:sz w:val="24"/>
          <w:szCs w:val="24"/>
        </w:rPr>
      </w:pPr>
    </w:p>
    <w:p w14:paraId="2A0F9EC4" w14:textId="77777777" w:rsidR="00950757" w:rsidRPr="009763ED" w:rsidRDefault="00950757" w:rsidP="009763ED">
      <w:pPr>
        <w:spacing w:after="0"/>
        <w:jc w:val="center"/>
        <w:rPr>
          <w:rFonts w:ascii="Times New Roman" w:hAnsi="Times New Roman" w:cs="Times New Roman"/>
          <w:sz w:val="24"/>
          <w:szCs w:val="24"/>
        </w:rPr>
      </w:pPr>
      <w:r w:rsidRPr="009763ED">
        <w:rPr>
          <w:rFonts w:ascii="Times New Roman" w:hAnsi="Times New Roman" w:cs="Times New Roman"/>
          <w:sz w:val="24"/>
          <w:szCs w:val="24"/>
        </w:rPr>
        <w:t>Herbas arba prekių ženklas</w:t>
      </w:r>
    </w:p>
    <w:p w14:paraId="344A826C" w14:textId="77777777" w:rsidR="00950757" w:rsidRPr="009763ED" w:rsidRDefault="00950757" w:rsidP="009763ED">
      <w:pPr>
        <w:spacing w:after="0"/>
        <w:jc w:val="center"/>
        <w:rPr>
          <w:rFonts w:ascii="Times New Roman" w:hAnsi="Times New Roman" w:cs="Times New Roman"/>
          <w:sz w:val="24"/>
          <w:szCs w:val="24"/>
        </w:rPr>
      </w:pPr>
      <w:r w:rsidRPr="009763ED">
        <w:rPr>
          <w:rFonts w:ascii="Times New Roman" w:hAnsi="Times New Roman" w:cs="Times New Roman"/>
          <w:sz w:val="24"/>
          <w:szCs w:val="24"/>
        </w:rPr>
        <w:t>(Tiekėjo pavadinimas)</w:t>
      </w:r>
    </w:p>
    <w:p w14:paraId="18925E95" w14:textId="77777777" w:rsidR="0092154F" w:rsidRPr="009763ED" w:rsidRDefault="00950757" w:rsidP="009763ED">
      <w:pPr>
        <w:spacing w:after="0" w:line="240" w:lineRule="auto"/>
        <w:jc w:val="both"/>
        <w:rPr>
          <w:rFonts w:ascii="Times New Roman" w:hAnsi="Times New Roman" w:cs="Times New Roman"/>
          <w:sz w:val="24"/>
          <w:szCs w:val="24"/>
        </w:rPr>
      </w:pPr>
      <w:r w:rsidRPr="009763E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F98947" w14:textId="79A3B637" w:rsidR="00950757" w:rsidRPr="009763ED" w:rsidRDefault="00950757" w:rsidP="009763ED">
      <w:pPr>
        <w:spacing w:after="0" w:line="240" w:lineRule="auto"/>
        <w:jc w:val="both"/>
        <w:rPr>
          <w:rFonts w:ascii="Times New Roman" w:hAnsi="Times New Roman" w:cs="Times New Roman"/>
          <w:sz w:val="24"/>
          <w:szCs w:val="24"/>
        </w:rPr>
      </w:pPr>
      <w:r w:rsidRPr="009763ED">
        <w:rPr>
          <w:rFonts w:ascii="Times New Roman" w:hAnsi="Times New Roman" w:cs="Times New Roman"/>
          <w:sz w:val="24"/>
          <w:szCs w:val="24"/>
        </w:rPr>
        <w:t>__________________________</w:t>
      </w:r>
    </w:p>
    <w:p w14:paraId="5614415B" w14:textId="77777777" w:rsidR="00950757" w:rsidRPr="009763ED" w:rsidRDefault="00950757" w:rsidP="009763ED">
      <w:pPr>
        <w:tabs>
          <w:tab w:val="center" w:pos="2520"/>
        </w:tabs>
        <w:spacing w:after="0" w:line="240" w:lineRule="auto"/>
        <w:rPr>
          <w:rFonts w:ascii="Times New Roman" w:hAnsi="Times New Roman" w:cs="Times New Roman"/>
          <w:i/>
          <w:iCs/>
          <w:sz w:val="24"/>
          <w:szCs w:val="24"/>
        </w:rPr>
      </w:pPr>
      <w:r w:rsidRPr="009763ED">
        <w:rPr>
          <w:rFonts w:ascii="Times New Roman" w:hAnsi="Times New Roman" w:cs="Times New Roman"/>
          <w:i/>
          <w:iCs/>
          <w:sz w:val="24"/>
          <w:szCs w:val="24"/>
        </w:rPr>
        <w:t>(Adresatas (perkančioji organizacija))</w:t>
      </w:r>
    </w:p>
    <w:p w14:paraId="621C34B8" w14:textId="77777777" w:rsidR="00950757" w:rsidRPr="009763ED" w:rsidRDefault="00950757" w:rsidP="009763ED">
      <w:pPr>
        <w:autoSpaceDE w:val="0"/>
        <w:autoSpaceDN w:val="0"/>
        <w:adjustRightInd w:val="0"/>
        <w:spacing w:after="0"/>
        <w:jc w:val="center"/>
        <w:rPr>
          <w:rFonts w:ascii="Times New Roman" w:hAnsi="Times New Roman" w:cs="Times New Roman"/>
          <w:sz w:val="24"/>
          <w:szCs w:val="24"/>
        </w:rPr>
      </w:pPr>
      <w:r w:rsidRPr="009763ED">
        <w:rPr>
          <w:rFonts w:ascii="Times New Roman" w:hAnsi="Times New Roman" w:cs="Times New Roman"/>
          <w:b/>
          <w:bCs/>
          <w:sz w:val="24"/>
          <w:szCs w:val="24"/>
        </w:rPr>
        <w:t>TIEKĖJO DEKLARACIJA</w:t>
      </w:r>
    </w:p>
    <w:p w14:paraId="6F1F6FED" w14:textId="77777777" w:rsidR="00950757" w:rsidRPr="009763ED" w:rsidRDefault="00950757" w:rsidP="009763ED">
      <w:pPr>
        <w:shd w:val="clear" w:color="auto" w:fill="FFFFFF"/>
        <w:spacing w:after="0" w:line="240" w:lineRule="auto"/>
        <w:jc w:val="center"/>
        <w:rPr>
          <w:rFonts w:ascii="Times New Roman" w:hAnsi="Times New Roman" w:cs="Times New Roman"/>
          <w:b/>
          <w:bCs/>
          <w:sz w:val="24"/>
          <w:szCs w:val="24"/>
        </w:rPr>
      </w:pPr>
      <w:r w:rsidRPr="009763ED">
        <w:rPr>
          <w:rFonts w:ascii="Times New Roman" w:hAnsi="Times New Roman" w:cs="Times New Roman"/>
          <w:sz w:val="24"/>
          <w:szCs w:val="24"/>
        </w:rPr>
        <w:t>_____________</w:t>
      </w:r>
      <w:r w:rsidRPr="009763ED">
        <w:rPr>
          <w:rFonts w:ascii="Times New Roman" w:hAnsi="Times New Roman" w:cs="Times New Roman"/>
          <w:b/>
          <w:bCs/>
          <w:sz w:val="24"/>
          <w:szCs w:val="24"/>
        </w:rPr>
        <w:t xml:space="preserve"> </w:t>
      </w:r>
      <w:r w:rsidRPr="009763ED">
        <w:rPr>
          <w:rFonts w:ascii="Times New Roman" w:hAnsi="Times New Roman" w:cs="Times New Roman"/>
          <w:sz w:val="24"/>
          <w:szCs w:val="24"/>
        </w:rPr>
        <w:t>Nr.______</w:t>
      </w:r>
    </w:p>
    <w:p w14:paraId="2415C552" w14:textId="77777777" w:rsidR="00950757" w:rsidRPr="009763ED" w:rsidRDefault="00950757" w:rsidP="009763ED">
      <w:pPr>
        <w:shd w:val="clear" w:color="auto" w:fill="FFFFFF"/>
        <w:spacing w:after="0" w:line="240" w:lineRule="auto"/>
        <w:ind w:firstLine="3969"/>
        <w:rPr>
          <w:rFonts w:ascii="Times New Roman" w:hAnsi="Times New Roman" w:cs="Times New Roman"/>
          <w:bCs/>
          <w:i/>
          <w:iCs/>
          <w:color w:val="000000"/>
          <w:sz w:val="24"/>
          <w:szCs w:val="24"/>
        </w:rPr>
      </w:pPr>
      <w:r w:rsidRPr="009763ED">
        <w:rPr>
          <w:rFonts w:ascii="Times New Roman" w:hAnsi="Times New Roman" w:cs="Times New Roman"/>
          <w:bCs/>
          <w:i/>
          <w:iCs/>
          <w:color w:val="000000"/>
          <w:sz w:val="24"/>
          <w:szCs w:val="24"/>
        </w:rPr>
        <w:t xml:space="preserve">           (Data)</w:t>
      </w:r>
    </w:p>
    <w:p w14:paraId="723F95C1" w14:textId="77777777" w:rsidR="00950757" w:rsidRPr="009763ED" w:rsidRDefault="00950757" w:rsidP="009763ED">
      <w:pPr>
        <w:shd w:val="clear" w:color="auto" w:fill="FFFFFF"/>
        <w:spacing w:after="0" w:line="240" w:lineRule="auto"/>
        <w:jc w:val="center"/>
        <w:rPr>
          <w:rFonts w:ascii="Times New Roman" w:hAnsi="Times New Roman" w:cs="Times New Roman"/>
          <w:bCs/>
          <w:color w:val="000000"/>
          <w:sz w:val="24"/>
          <w:szCs w:val="24"/>
        </w:rPr>
      </w:pPr>
      <w:r w:rsidRPr="009763ED">
        <w:rPr>
          <w:rFonts w:ascii="Times New Roman" w:hAnsi="Times New Roman" w:cs="Times New Roman"/>
          <w:bCs/>
          <w:color w:val="000000"/>
          <w:sz w:val="24"/>
          <w:szCs w:val="24"/>
        </w:rPr>
        <w:t>_____________</w:t>
      </w:r>
    </w:p>
    <w:p w14:paraId="0C610B72" w14:textId="77777777" w:rsidR="00950757" w:rsidRPr="009763ED" w:rsidRDefault="00950757" w:rsidP="009763ED">
      <w:pPr>
        <w:shd w:val="clear" w:color="auto" w:fill="FFFFFF"/>
        <w:spacing w:after="0" w:line="240" w:lineRule="auto"/>
        <w:jc w:val="center"/>
        <w:rPr>
          <w:rFonts w:ascii="Times New Roman" w:hAnsi="Times New Roman" w:cs="Times New Roman"/>
          <w:bCs/>
          <w:i/>
          <w:iCs/>
          <w:color w:val="000000"/>
          <w:sz w:val="24"/>
          <w:szCs w:val="24"/>
        </w:rPr>
      </w:pPr>
      <w:r w:rsidRPr="009763ED">
        <w:rPr>
          <w:rFonts w:ascii="Times New Roman" w:hAnsi="Times New Roman" w:cs="Times New Roman"/>
          <w:bCs/>
          <w:i/>
          <w:iCs/>
          <w:color w:val="000000"/>
          <w:sz w:val="24"/>
          <w:szCs w:val="24"/>
        </w:rPr>
        <w:t>(Sudarymo vieta)</w:t>
      </w:r>
    </w:p>
    <w:p w14:paraId="0200D17C" w14:textId="77777777" w:rsidR="00950757" w:rsidRPr="009763ED" w:rsidRDefault="00950757" w:rsidP="009763ED">
      <w:pPr>
        <w:tabs>
          <w:tab w:val="left" w:pos="851"/>
        </w:tabs>
        <w:snapToGrid w:val="0"/>
        <w:spacing w:after="0" w:line="240" w:lineRule="auto"/>
        <w:jc w:val="both"/>
        <w:rPr>
          <w:rFonts w:ascii="Times New Roman" w:hAnsi="Times New Roman" w:cs="Times New Roman"/>
          <w:spacing w:val="-2"/>
          <w:sz w:val="24"/>
          <w:szCs w:val="24"/>
        </w:rPr>
      </w:pPr>
      <w:r w:rsidRPr="009763ED">
        <w:rPr>
          <w:rFonts w:ascii="Times New Roman" w:hAnsi="Times New Roman" w:cs="Times New Roman"/>
          <w:spacing w:val="-2"/>
          <w:sz w:val="24"/>
          <w:szCs w:val="24"/>
        </w:rPr>
        <w:t>Aš, ______________________________________________________________________</w:t>
      </w:r>
      <w:r w:rsidRPr="009763ED">
        <w:rPr>
          <w:rFonts w:ascii="Times New Roman" w:hAnsi="Times New Roman" w:cs="Times New Roman"/>
          <w:spacing w:val="-2"/>
          <w:sz w:val="24"/>
          <w:szCs w:val="24"/>
        </w:rPr>
        <w:softHyphen/>
      </w:r>
      <w:r w:rsidRPr="009763ED">
        <w:rPr>
          <w:rFonts w:ascii="Times New Roman" w:hAnsi="Times New Roman" w:cs="Times New Roman"/>
          <w:spacing w:val="-2"/>
          <w:sz w:val="24"/>
          <w:szCs w:val="24"/>
        </w:rPr>
        <w:softHyphen/>
      </w:r>
      <w:r w:rsidRPr="009763ED">
        <w:rPr>
          <w:rFonts w:ascii="Times New Roman" w:hAnsi="Times New Roman" w:cs="Times New Roman"/>
          <w:spacing w:val="-2"/>
          <w:sz w:val="24"/>
          <w:szCs w:val="24"/>
        </w:rPr>
        <w:softHyphen/>
      </w:r>
      <w:r w:rsidRPr="009763ED">
        <w:rPr>
          <w:rFonts w:ascii="Times New Roman" w:hAnsi="Times New Roman" w:cs="Times New Roman"/>
          <w:spacing w:val="-2"/>
          <w:sz w:val="24"/>
          <w:szCs w:val="24"/>
        </w:rPr>
        <w:softHyphen/>
        <w:t>__________ ,</w:t>
      </w:r>
    </w:p>
    <w:p w14:paraId="747136F2" w14:textId="77777777" w:rsidR="00950757" w:rsidRPr="009763ED" w:rsidRDefault="00950757" w:rsidP="009763ED">
      <w:pPr>
        <w:tabs>
          <w:tab w:val="left" w:pos="851"/>
        </w:tabs>
        <w:snapToGrid w:val="0"/>
        <w:spacing w:after="0"/>
        <w:jc w:val="both"/>
        <w:rPr>
          <w:rFonts w:ascii="Times New Roman" w:hAnsi="Times New Roman" w:cs="Times New Roman"/>
          <w:i/>
          <w:iCs/>
          <w:spacing w:val="-2"/>
          <w:sz w:val="24"/>
          <w:szCs w:val="24"/>
        </w:rPr>
      </w:pPr>
      <w:r w:rsidRPr="009763ED">
        <w:rPr>
          <w:rFonts w:ascii="Times New Roman" w:hAnsi="Times New Roman" w:cs="Times New Roman"/>
          <w:spacing w:val="-2"/>
          <w:sz w:val="24"/>
          <w:szCs w:val="24"/>
        </w:rPr>
        <w:tab/>
      </w:r>
      <w:r w:rsidRPr="009763ED">
        <w:rPr>
          <w:rFonts w:ascii="Times New Roman" w:hAnsi="Times New Roman" w:cs="Times New Roman"/>
          <w:spacing w:val="-2"/>
          <w:sz w:val="24"/>
          <w:szCs w:val="24"/>
        </w:rPr>
        <w:tab/>
        <w:t xml:space="preserve">                 </w:t>
      </w:r>
      <w:r w:rsidRPr="009763ED">
        <w:rPr>
          <w:rFonts w:ascii="Times New Roman" w:hAnsi="Times New Roman" w:cs="Times New Roman"/>
          <w:i/>
          <w:iCs/>
          <w:spacing w:val="-2"/>
          <w:sz w:val="24"/>
          <w:szCs w:val="24"/>
        </w:rPr>
        <w:t>(Tiekėjo vadovo ar jo įgalioto asmens pareigų pavadinimas, vardas ir pavardė)</w:t>
      </w:r>
    </w:p>
    <w:p w14:paraId="3655C4E6" w14:textId="77777777" w:rsidR="00950757" w:rsidRPr="009763ED" w:rsidRDefault="00950757" w:rsidP="009763ED">
      <w:pPr>
        <w:snapToGrid w:val="0"/>
        <w:spacing w:after="0" w:line="240" w:lineRule="auto"/>
        <w:jc w:val="both"/>
        <w:rPr>
          <w:rFonts w:ascii="Times New Roman" w:hAnsi="Times New Roman" w:cs="Times New Roman"/>
          <w:spacing w:val="-2"/>
          <w:sz w:val="24"/>
          <w:szCs w:val="24"/>
        </w:rPr>
      </w:pPr>
      <w:r w:rsidRPr="009763ED">
        <w:rPr>
          <w:rFonts w:ascii="Times New Roman" w:hAnsi="Times New Roman" w:cs="Times New Roman"/>
          <w:spacing w:val="-2"/>
          <w:sz w:val="24"/>
          <w:szCs w:val="24"/>
        </w:rPr>
        <w:t>tvirtinu, kad mano vadovaujamas (-a) (atstovaujamas (-a))______________________________________,</w:t>
      </w:r>
    </w:p>
    <w:p w14:paraId="136F7403" w14:textId="77777777" w:rsidR="00950757" w:rsidRPr="009763ED" w:rsidRDefault="00950757" w:rsidP="009763ED">
      <w:pPr>
        <w:snapToGrid w:val="0"/>
        <w:spacing w:after="0" w:line="240" w:lineRule="auto"/>
        <w:jc w:val="both"/>
        <w:rPr>
          <w:rFonts w:ascii="Times New Roman" w:hAnsi="Times New Roman" w:cs="Times New Roman"/>
          <w:i/>
          <w:iCs/>
          <w:spacing w:val="-2"/>
          <w:sz w:val="24"/>
          <w:szCs w:val="24"/>
        </w:rPr>
      </w:pPr>
      <w:r w:rsidRPr="009763ED">
        <w:rPr>
          <w:rFonts w:ascii="Times New Roman" w:hAnsi="Times New Roman" w:cs="Times New Roman"/>
          <w:spacing w:val="-2"/>
          <w:sz w:val="24"/>
          <w:szCs w:val="24"/>
        </w:rPr>
        <w:t xml:space="preserve">                                                                                                                                      </w:t>
      </w:r>
      <w:r w:rsidRPr="009763ED">
        <w:rPr>
          <w:rFonts w:ascii="Times New Roman" w:hAnsi="Times New Roman" w:cs="Times New Roman"/>
          <w:i/>
          <w:iCs/>
          <w:spacing w:val="-2"/>
          <w:sz w:val="24"/>
          <w:szCs w:val="24"/>
        </w:rPr>
        <w:t>(Tiekėjo pavadinimas)</w:t>
      </w:r>
    </w:p>
    <w:p w14:paraId="35C2635E" w14:textId="77777777" w:rsidR="00950757" w:rsidRPr="009763ED" w:rsidRDefault="00950757" w:rsidP="009763ED">
      <w:pPr>
        <w:snapToGrid w:val="0"/>
        <w:spacing w:after="0" w:line="240" w:lineRule="auto"/>
        <w:jc w:val="both"/>
        <w:rPr>
          <w:rFonts w:ascii="Times New Roman" w:hAnsi="Times New Roman" w:cs="Times New Roman"/>
          <w:spacing w:val="-2"/>
          <w:sz w:val="24"/>
          <w:szCs w:val="24"/>
        </w:rPr>
      </w:pPr>
      <w:r w:rsidRPr="009763ED">
        <w:rPr>
          <w:rFonts w:ascii="Times New Roman" w:hAnsi="Times New Roman" w:cs="Times New Roman"/>
          <w:spacing w:val="-2"/>
          <w:sz w:val="24"/>
          <w:szCs w:val="24"/>
        </w:rPr>
        <w:t>dalyvaujantis(-i) ____________________________________________________________________</w:t>
      </w:r>
    </w:p>
    <w:p w14:paraId="7D6AE38A" w14:textId="77777777" w:rsidR="00950757" w:rsidRPr="009763ED" w:rsidRDefault="00950757" w:rsidP="009763ED">
      <w:pPr>
        <w:snapToGrid w:val="0"/>
        <w:spacing w:after="0" w:line="240" w:lineRule="auto"/>
        <w:ind w:firstLine="1296"/>
        <w:jc w:val="center"/>
        <w:rPr>
          <w:rFonts w:ascii="Times New Roman" w:hAnsi="Times New Roman" w:cs="Times New Roman"/>
          <w:i/>
          <w:iCs/>
          <w:spacing w:val="-2"/>
          <w:sz w:val="24"/>
          <w:szCs w:val="24"/>
        </w:rPr>
      </w:pPr>
      <w:r w:rsidRPr="009763ED">
        <w:rPr>
          <w:rFonts w:ascii="Times New Roman" w:hAnsi="Times New Roman" w:cs="Times New Roman"/>
          <w:i/>
          <w:iCs/>
          <w:spacing w:val="-2"/>
          <w:sz w:val="24"/>
          <w:szCs w:val="24"/>
        </w:rPr>
        <w:t>(perkančiosios organizacijos pavadinimas)</w:t>
      </w:r>
    </w:p>
    <w:p w14:paraId="08A80F89" w14:textId="77777777" w:rsidR="00950757" w:rsidRPr="009763ED" w:rsidRDefault="00950757" w:rsidP="009763ED">
      <w:pPr>
        <w:snapToGrid w:val="0"/>
        <w:spacing w:after="0" w:line="240" w:lineRule="auto"/>
        <w:jc w:val="both"/>
        <w:rPr>
          <w:rFonts w:ascii="Times New Roman" w:hAnsi="Times New Roman" w:cs="Times New Roman"/>
          <w:spacing w:val="-2"/>
          <w:sz w:val="24"/>
          <w:szCs w:val="24"/>
        </w:rPr>
      </w:pPr>
      <w:r w:rsidRPr="009763ED">
        <w:rPr>
          <w:rFonts w:ascii="Times New Roman" w:hAnsi="Times New Roman" w:cs="Times New Roman"/>
          <w:spacing w:val="-2"/>
          <w:sz w:val="24"/>
          <w:szCs w:val="24"/>
        </w:rPr>
        <w:t>atliekamame _________________________________________________________________________</w:t>
      </w:r>
    </w:p>
    <w:p w14:paraId="3268AB8D" w14:textId="77777777" w:rsidR="00950757" w:rsidRPr="009763ED" w:rsidRDefault="00950757" w:rsidP="009763ED">
      <w:pPr>
        <w:snapToGrid w:val="0"/>
        <w:spacing w:after="0" w:line="240" w:lineRule="auto"/>
        <w:ind w:firstLine="1296"/>
        <w:jc w:val="both"/>
        <w:rPr>
          <w:rFonts w:ascii="Times New Roman" w:hAnsi="Times New Roman" w:cs="Times New Roman"/>
          <w:i/>
          <w:iCs/>
          <w:spacing w:val="-2"/>
          <w:sz w:val="24"/>
          <w:szCs w:val="24"/>
        </w:rPr>
      </w:pPr>
      <w:r w:rsidRPr="009763ED">
        <w:rPr>
          <w:rFonts w:ascii="Times New Roman" w:hAnsi="Times New Roman" w:cs="Times New Roman"/>
          <w:i/>
          <w:iCs/>
          <w:spacing w:val="-2"/>
          <w:sz w:val="24"/>
          <w:szCs w:val="24"/>
        </w:rPr>
        <w:t>(Pirkimo objekto pavadinimas, pirkimo numeris)</w:t>
      </w:r>
    </w:p>
    <w:p w14:paraId="7489FD36" w14:textId="77777777" w:rsidR="00950757" w:rsidRPr="009763ED" w:rsidRDefault="00950757" w:rsidP="009763ED">
      <w:pPr>
        <w:snapToGrid w:val="0"/>
        <w:spacing w:after="0" w:line="240" w:lineRule="auto"/>
        <w:jc w:val="both"/>
        <w:rPr>
          <w:rFonts w:ascii="Times New Roman" w:hAnsi="Times New Roman" w:cs="Times New Roman"/>
          <w:i/>
          <w:iCs/>
          <w:spacing w:val="-2"/>
          <w:sz w:val="24"/>
          <w:szCs w:val="24"/>
        </w:rPr>
      </w:pPr>
      <w:r w:rsidRPr="009763ED">
        <w:rPr>
          <w:rFonts w:ascii="Times New Roman" w:hAnsi="Times New Roman" w:cs="Times New Roman"/>
          <w:spacing w:val="-2"/>
          <w:sz w:val="24"/>
          <w:szCs w:val="24"/>
        </w:rPr>
        <w:t>skelbtame ________________________________________________________________________</w:t>
      </w:r>
      <w:r w:rsidRPr="009763ED">
        <w:rPr>
          <w:rFonts w:ascii="Times New Roman" w:hAnsi="Times New Roman" w:cs="Times New Roman"/>
          <w:i/>
          <w:iCs/>
          <w:spacing w:val="-2"/>
          <w:sz w:val="24"/>
          <w:szCs w:val="24"/>
        </w:rPr>
        <w:t xml:space="preserve">  </w:t>
      </w:r>
    </w:p>
    <w:p w14:paraId="6CC3FB46" w14:textId="77777777" w:rsidR="00950757" w:rsidRPr="009763ED" w:rsidRDefault="00950757" w:rsidP="009763ED">
      <w:pPr>
        <w:snapToGrid w:val="0"/>
        <w:spacing w:after="0" w:line="240" w:lineRule="auto"/>
        <w:jc w:val="both"/>
        <w:rPr>
          <w:rFonts w:ascii="Times New Roman" w:hAnsi="Times New Roman" w:cs="Times New Roman"/>
          <w:spacing w:val="-2"/>
          <w:sz w:val="24"/>
          <w:szCs w:val="24"/>
        </w:rPr>
      </w:pPr>
      <w:r w:rsidRPr="009763ED">
        <w:rPr>
          <w:rFonts w:ascii="Times New Roman" w:hAnsi="Times New Roman" w:cs="Times New Roman"/>
          <w:i/>
          <w:iCs/>
          <w:spacing w:val="-2"/>
          <w:sz w:val="24"/>
          <w:szCs w:val="24"/>
        </w:rPr>
        <w:t xml:space="preserve">                                                                                 (Skelbimo data)</w:t>
      </w:r>
    </w:p>
    <w:p w14:paraId="358B939B" w14:textId="77777777" w:rsidR="00950757" w:rsidRPr="00DD05D2" w:rsidRDefault="00950757" w:rsidP="009763ED">
      <w:pPr>
        <w:snapToGrid w:val="0"/>
        <w:spacing w:after="0" w:line="240" w:lineRule="auto"/>
        <w:jc w:val="both"/>
        <w:rPr>
          <w:rFonts w:ascii="Times New Roman" w:hAnsi="Times New Roman" w:cs="Times New Roman"/>
          <w:spacing w:val="-2"/>
          <w:sz w:val="22"/>
          <w:szCs w:val="22"/>
        </w:rPr>
      </w:pPr>
      <w:r w:rsidRPr="009763ED">
        <w:rPr>
          <w:rFonts w:ascii="Times New Roman" w:hAnsi="Times New Roman" w:cs="Times New Roman"/>
          <w:i/>
          <w:iCs/>
          <w:spacing w:val="-2"/>
          <w:sz w:val="24"/>
          <w:szCs w:val="24"/>
        </w:rPr>
        <w:t xml:space="preserve">              </w:t>
      </w:r>
      <w:r w:rsidRPr="009763ED">
        <w:rPr>
          <w:rFonts w:ascii="Times New Roman" w:hAnsi="Times New Roman" w:cs="Times New Roman"/>
          <w:sz w:val="24"/>
          <w:szCs w:val="24"/>
        </w:rPr>
        <w:t xml:space="preserve">nėra įtakojama Rusijos, kaip nurodyta </w:t>
      </w:r>
      <w:r w:rsidRPr="009763ED">
        <w:rPr>
          <w:rFonts w:ascii="Times New Roman" w:hAnsi="Times New Roman" w:cs="Times New Roman"/>
          <w:b/>
          <w:bCs/>
          <w:sz w:val="24"/>
          <w:szCs w:val="24"/>
        </w:rPr>
        <w:t>Tarybos reglamento</w:t>
      </w:r>
      <w:r w:rsidRPr="009763ED">
        <w:rPr>
          <w:rFonts w:ascii="Times New Roman" w:hAnsi="Times New Roman" w:cs="Times New Roman"/>
          <w:sz w:val="24"/>
          <w:szCs w:val="24"/>
        </w:rPr>
        <w:t xml:space="preserve"> </w:t>
      </w:r>
      <w:r w:rsidRPr="009763ED">
        <w:rPr>
          <w:rFonts w:ascii="Times New Roman" w:hAnsi="Times New Roman" w:cs="Times New Roman"/>
          <w:b/>
          <w:bCs/>
          <w:color w:val="333333"/>
          <w:sz w:val="24"/>
          <w:szCs w:val="24"/>
          <w:shd w:val="clear" w:color="auto" w:fill="FFFFFF"/>
        </w:rPr>
        <w:t>(ES) 2022/576 2022 m. balandžio 8 d. kuriuo iš dalies keičiamas Reglamentas (ES) Nr. 833/2014 dėl ribojamųjų priemon</w:t>
      </w:r>
      <w:r w:rsidRPr="00DD05D2">
        <w:rPr>
          <w:rFonts w:ascii="Times New Roman" w:hAnsi="Times New Roman" w:cs="Times New Roman"/>
          <w:b/>
          <w:bCs/>
          <w:color w:val="333333"/>
          <w:sz w:val="22"/>
          <w:szCs w:val="22"/>
          <w:shd w:val="clear" w:color="auto" w:fill="FFFFFF"/>
        </w:rPr>
        <w:t xml:space="preserve">ių atsižvelgiant į Rusijos veiksmus, kuriais destabilizuojama padėtis Ukrainoje </w:t>
      </w:r>
      <w:r w:rsidRPr="00DD05D2">
        <w:rPr>
          <w:rFonts w:ascii="Times New Roman" w:hAnsi="Times New Roman" w:cs="Times New Roman"/>
          <w:sz w:val="22"/>
          <w:szCs w:val="22"/>
        </w:rPr>
        <w:t>5k straipsnyje nustatytuose apribojimuose. Visų pirma pareiškiu, kad:</w:t>
      </w:r>
    </w:p>
    <w:p w14:paraId="46AA7FCB" w14:textId="77777777" w:rsidR="00950757" w:rsidRPr="00DD05D2" w:rsidRDefault="00950757" w:rsidP="00950757">
      <w:pPr>
        <w:jc w:val="both"/>
        <w:rPr>
          <w:rFonts w:ascii="Times New Roman" w:hAnsi="Times New Roman" w:cs="Times New Roman"/>
          <w:sz w:val="22"/>
          <w:szCs w:val="22"/>
        </w:rPr>
      </w:pPr>
      <w:r w:rsidRPr="00DD05D2">
        <w:rPr>
          <w:rFonts w:ascii="Times New Roman" w:hAnsi="Times New Roman" w:cs="Times New Roman"/>
          <w:sz w:val="22"/>
          <w:szCs w:val="22"/>
        </w:rPr>
        <w:t>(a) mano atstovaujama įmonė (ir nė viena iš bendrovių, kurios yra mūsų konsorciumo nariais) nėra įsteigta Rusijoje;</w:t>
      </w:r>
    </w:p>
    <w:p w14:paraId="15F56A76" w14:textId="77777777" w:rsidR="00950757" w:rsidRPr="00DD05D2" w:rsidRDefault="00950757" w:rsidP="00950757">
      <w:pPr>
        <w:jc w:val="both"/>
        <w:rPr>
          <w:rFonts w:ascii="Times New Roman" w:hAnsi="Times New Roman" w:cs="Times New Roman"/>
          <w:sz w:val="22"/>
          <w:szCs w:val="22"/>
        </w:rPr>
      </w:pPr>
      <w:r w:rsidRPr="00DD05D2">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D05D2">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DD05D2">
        <w:rPr>
          <w:rFonts w:ascii="Times New Roman" w:hAnsi="Times New Roman" w:cs="Times New Roman"/>
          <w:sz w:val="22"/>
          <w:szCs w:val="22"/>
        </w:rPr>
        <w:t xml:space="preserve">; </w:t>
      </w:r>
    </w:p>
    <w:p w14:paraId="0301F0EF" w14:textId="77777777" w:rsidR="00950757" w:rsidRPr="00DD05D2" w:rsidRDefault="00950757" w:rsidP="00950757">
      <w:pPr>
        <w:jc w:val="both"/>
        <w:rPr>
          <w:rFonts w:ascii="Times New Roman" w:hAnsi="Times New Roman" w:cs="Times New Roman"/>
          <w:sz w:val="22"/>
          <w:szCs w:val="22"/>
          <w:shd w:val="clear" w:color="auto" w:fill="FFFFFF"/>
        </w:rPr>
      </w:pPr>
      <w:r w:rsidRPr="00DD05D2">
        <w:rPr>
          <w:rFonts w:ascii="Times New Roman" w:hAnsi="Times New Roman" w:cs="Times New Roman"/>
          <w:sz w:val="22"/>
          <w:szCs w:val="22"/>
        </w:rPr>
        <w:t xml:space="preserve">(c) nei aš, nei mano atstovaujama bendrovė nesame </w:t>
      </w:r>
      <w:r w:rsidRPr="00DD05D2">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7C84BFE9" w14:textId="77777777" w:rsidR="00950757" w:rsidRPr="00DD05D2" w:rsidRDefault="00950757" w:rsidP="00950757">
      <w:pPr>
        <w:jc w:val="both"/>
        <w:rPr>
          <w:rFonts w:ascii="Times New Roman" w:hAnsi="Times New Roman" w:cs="Times New Roman"/>
          <w:sz w:val="22"/>
          <w:szCs w:val="22"/>
        </w:rPr>
      </w:pPr>
      <w:r w:rsidRPr="00DD05D2">
        <w:rPr>
          <w:rFonts w:ascii="Times New Roman" w:hAnsi="Times New Roman" w:cs="Times New Roman"/>
          <w:sz w:val="22"/>
          <w:szCs w:val="22"/>
        </w:rPr>
        <w:t xml:space="preserve">d) sutartis nebus paskirta vykdyti </w:t>
      </w:r>
      <w:r w:rsidRPr="00DD05D2">
        <w:rPr>
          <w:rFonts w:ascii="Times New Roman" w:hAnsi="Times New Roman" w:cs="Times New Roman"/>
          <w:sz w:val="22"/>
          <w:szCs w:val="22"/>
          <w:shd w:val="clear" w:color="auto" w:fill="FFFFFF"/>
        </w:rPr>
        <w:t>subrangovui (-</w:t>
      </w:r>
      <w:proofErr w:type="spellStart"/>
      <w:r w:rsidRPr="00DD05D2">
        <w:rPr>
          <w:rFonts w:ascii="Times New Roman" w:hAnsi="Times New Roman" w:cs="Times New Roman"/>
          <w:sz w:val="22"/>
          <w:szCs w:val="22"/>
          <w:shd w:val="clear" w:color="auto" w:fill="FFFFFF"/>
        </w:rPr>
        <w:t>ams</w:t>
      </w:r>
      <w:proofErr w:type="spellEnd"/>
      <w:r w:rsidRPr="00DD05D2">
        <w:rPr>
          <w:rFonts w:ascii="Times New Roman" w:hAnsi="Times New Roman" w:cs="Times New Roman"/>
          <w:sz w:val="22"/>
          <w:szCs w:val="22"/>
          <w:shd w:val="clear" w:color="auto" w:fill="FFFFFF"/>
        </w:rPr>
        <w:t>), ar kitam (-</w:t>
      </w:r>
      <w:proofErr w:type="spellStart"/>
      <w:r w:rsidRPr="00DD05D2">
        <w:rPr>
          <w:rFonts w:ascii="Times New Roman" w:hAnsi="Times New Roman" w:cs="Times New Roman"/>
          <w:sz w:val="22"/>
          <w:szCs w:val="22"/>
          <w:shd w:val="clear" w:color="auto" w:fill="FFFFFF"/>
        </w:rPr>
        <w:t>iems</w:t>
      </w:r>
      <w:proofErr w:type="spellEnd"/>
      <w:r w:rsidRPr="00DD05D2">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tbl>
      <w:tblPr>
        <w:tblW w:w="9828" w:type="dxa"/>
        <w:tblInd w:w="2" w:type="dxa"/>
        <w:tblLayout w:type="fixed"/>
        <w:tblLook w:val="00A0" w:firstRow="1" w:lastRow="0" w:firstColumn="1" w:lastColumn="0" w:noHBand="0" w:noVBand="0"/>
      </w:tblPr>
      <w:tblGrid>
        <w:gridCol w:w="3284"/>
        <w:gridCol w:w="604"/>
        <w:gridCol w:w="1980"/>
        <w:gridCol w:w="701"/>
        <w:gridCol w:w="2611"/>
        <w:gridCol w:w="648"/>
      </w:tblGrid>
      <w:tr w:rsidR="00950757" w:rsidRPr="00DD05D2" w14:paraId="4516AA28" w14:textId="77777777" w:rsidTr="00441264">
        <w:trPr>
          <w:trHeight w:val="285"/>
        </w:trPr>
        <w:tc>
          <w:tcPr>
            <w:tcW w:w="3284" w:type="dxa"/>
            <w:tcBorders>
              <w:top w:val="nil"/>
              <w:left w:val="nil"/>
              <w:bottom w:val="single" w:sz="4" w:space="0" w:color="auto"/>
              <w:right w:val="nil"/>
            </w:tcBorders>
          </w:tcPr>
          <w:p w14:paraId="0BC34B9B"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c>
          <w:tcPr>
            <w:tcW w:w="604" w:type="dxa"/>
          </w:tcPr>
          <w:p w14:paraId="5E382A63"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c>
          <w:tcPr>
            <w:tcW w:w="1980" w:type="dxa"/>
            <w:tcBorders>
              <w:top w:val="nil"/>
              <w:left w:val="nil"/>
              <w:bottom w:val="single" w:sz="4" w:space="0" w:color="auto"/>
              <w:right w:val="nil"/>
            </w:tcBorders>
          </w:tcPr>
          <w:p w14:paraId="2BBEF0D5"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c>
          <w:tcPr>
            <w:tcW w:w="701" w:type="dxa"/>
          </w:tcPr>
          <w:p w14:paraId="5729DF30"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c>
          <w:tcPr>
            <w:tcW w:w="2611" w:type="dxa"/>
            <w:tcBorders>
              <w:top w:val="nil"/>
              <w:left w:val="nil"/>
              <w:bottom w:val="single" w:sz="4" w:space="0" w:color="auto"/>
              <w:right w:val="nil"/>
            </w:tcBorders>
          </w:tcPr>
          <w:p w14:paraId="7C641D09"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c>
          <w:tcPr>
            <w:tcW w:w="648" w:type="dxa"/>
          </w:tcPr>
          <w:p w14:paraId="27BAD1FD"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r>
      <w:tr w:rsidR="00950757" w:rsidRPr="00DD05D2" w14:paraId="463AE5F7" w14:textId="77777777" w:rsidTr="00441264">
        <w:trPr>
          <w:trHeight w:val="186"/>
        </w:trPr>
        <w:tc>
          <w:tcPr>
            <w:tcW w:w="3284" w:type="dxa"/>
            <w:tcBorders>
              <w:top w:val="single" w:sz="4" w:space="0" w:color="auto"/>
              <w:left w:val="nil"/>
              <w:bottom w:val="nil"/>
              <w:right w:val="nil"/>
            </w:tcBorders>
          </w:tcPr>
          <w:p w14:paraId="118A92CE" w14:textId="77777777" w:rsidR="00950757" w:rsidRPr="00DD05D2" w:rsidRDefault="00950757" w:rsidP="00441264">
            <w:pPr>
              <w:suppressAutoHyphens/>
              <w:snapToGrid w:val="0"/>
              <w:spacing w:after="0" w:line="240" w:lineRule="auto"/>
              <w:ind w:right="-82"/>
              <w:jc w:val="both"/>
              <w:rPr>
                <w:rFonts w:ascii="Times New Roman" w:eastAsia="Times New Roman" w:hAnsi="Times New Roman" w:cs="Times New Roman"/>
                <w:kern w:val="1"/>
                <w:position w:val="6"/>
                <w:sz w:val="22"/>
                <w:szCs w:val="22"/>
                <w:lang w:eastAsia="ar-SA"/>
              </w:rPr>
            </w:pPr>
            <w:r w:rsidRPr="00DD05D2">
              <w:rPr>
                <w:rFonts w:ascii="Times New Roman" w:eastAsia="Times New Roman" w:hAnsi="Times New Roman" w:cs="Times New Roman"/>
                <w:kern w:val="1"/>
                <w:position w:val="6"/>
                <w:sz w:val="22"/>
                <w:szCs w:val="22"/>
                <w:lang w:eastAsia="ar-SA"/>
              </w:rPr>
              <w:t>(Deklaraciją sudariusio asmens pareigų pavadinimas</w:t>
            </w:r>
          </w:p>
        </w:tc>
        <w:tc>
          <w:tcPr>
            <w:tcW w:w="604" w:type="dxa"/>
          </w:tcPr>
          <w:p w14:paraId="0C2EAD40"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c>
          <w:tcPr>
            <w:tcW w:w="1980" w:type="dxa"/>
            <w:tcBorders>
              <w:top w:val="single" w:sz="4" w:space="0" w:color="auto"/>
              <w:left w:val="nil"/>
              <w:bottom w:val="nil"/>
              <w:right w:val="nil"/>
            </w:tcBorders>
          </w:tcPr>
          <w:p w14:paraId="75B91D81"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r w:rsidRPr="00DD05D2">
              <w:rPr>
                <w:rFonts w:ascii="Times New Roman" w:eastAsia="Times New Roman" w:hAnsi="Times New Roman" w:cs="Times New Roman"/>
                <w:position w:val="6"/>
                <w:sz w:val="22"/>
                <w:szCs w:val="22"/>
                <w:lang w:eastAsia="ar-SA"/>
              </w:rPr>
              <w:t>(Parašas)</w:t>
            </w:r>
          </w:p>
        </w:tc>
        <w:tc>
          <w:tcPr>
            <w:tcW w:w="701" w:type="dxa"/>
          </w:tcPr>
          <w:p w14:paraId="59ADD2FA"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c>
          <w:tcPr>
            <w:tcW w:w="2611" w:type="dxa"/>
            <w:tcBorders>
              <w:top w:val="single" w:sz="4" w:space="0" w:color="auto"/>
              <w:left w:val="nil"/>
              <w:bottom w:val="nil"/>
              <w:right w:val="nil"/>
            </w:tcBorders>
          </w:tcPr>
          <w:p w14:paraId="7C83970F"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r w:rsidRPr="00DD05D2">
              <w:rPr>
                <w:rFonts w:ascii="Times New Roman" w:eastAsia="Times New Roman" w:hAnsi="Times New Roman" w:cs="Times New Roman"/>
                <w:position w:val="6"/>
                <w:sz w:val="22"/>
                <w:szCs w:val="22"/>
                <w:lang w:eastAsia="ar-SA"/>
              </w:rPr>
              <w:t>(Vardas ir pavardė)</w:t>
            </w:r>
          </w:p>
        </w:tc>
        <w:tc>
          <w:tcPr>
            <w:tcW w:w="648" w:type="dxa"/>
          </w:tcPr>
          <w:p w14:paraId="5F471D46"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r>
    </w:tbl>
    <w:p w14:paraId="4410545C" w14:textId="37DFFAAC" w:rsidR="00950757" w:rsidRPr="0092154F" w:rsidRDefault="00950757" w:rsidP="0092154F">
      <w:pPr>
        <w:pStyle w:val="Antrat2"/>
        <w:ind w:left="5954"/>
        <w:rPr>
          <w:rFonts w:ascii="Times New Roman" w:hAnsi="Times New Roman" w:cs="Times New Roman"/>
          <w:color w:val="000000" w:themeColor="text1"/>
          <w:sz w:val="24"/>
          <w:szCs w:val="24"/>
        </w:rPr>
      </w:pPr>
      <w:bookmarkStart w:id="64" w:name="_Toc126333947"/>
      <w:r w:rsidRPr="001A477A">
        <w:rPr>
          <w:rFonts w:ascii="Times New Roman" w:hAnsi="Times New Roman" w:cs="Times New Roman"/>
          <w:color w:val="000000" w:themeColor="text1"/>
          <w:sz w:val="24"/>
          <w:szCs w:val="24"/>
        </w:rPr>
        <w:lastRenderedPageBreak/>
        <w:t>Pirkimo sąlygų 9 priedas „Tiekėjo deklaracija dėl atitikties Reglamento nuostatoms fiziniam asmeniui“</w:t>
      </w:r>
      <w:bookmarkEnd w:id="64"/>
    </w:p>
    <w:p w14:paraId="41811A13" w14:textId="77777777" w:rsidR="00950757" w:rsidRPr="0092154F" w:rsidRDefault="00950757" w:rsidP="00950757">
      <w:pPr>
        <w:jc w:val="center"/>
        <w:rPr>
          <w:rFonts w:ascii="Times New Roman" w:hAnsi="Times New Roman" w:cs="Times New Roman"/>
          <w:sz w:val="20"/>
          <w:szCs w:val="20"/>
        </w:rPr>
      </w:pPr>
      <w:r w:rsidRPr="0092154F">
        <w:rPr>
          <w:rFonts w:ascii="Times New Roman" w:hAnsi="Times New Roman" w:cs="Times New Roman"/>
          <w:sz w:val="20"/>
          <w:szCs w:val="20"/>
        </w:rPr>
        <w:t>(Tiekėjo pavadinimas)</w:t>
      </w:r>
    </w:p>
    <w:p w14:paraId="10D21DC7" w14:textId="77777777" w:rsidR="00950757" w:rsidRPr="0092154F" w:rsidRDefault="00950757" w:rsidP="00950757">
      <w:pPr>
        <w:jc w:val="both"/>
        <w:rPr>
          <w:rFonts w:ascii="Times New Roman" w:hAnsi="Times New Roman" w:cs="Times New Roman"/>
          <w:sz w:val="20"/>
          <w:szCs w:val="20"/>
        </w:rPr>
      </w:pPr>
      <w:r w:rsidRPr="0092154F">
        <w:rPr>
          <w:rFonts w:ascii="Times New Roman" w:hAnsi="Times New Roman" w:cs="Times New Roman"/>
          <w:sz w:val="20"/>
          <w:szCs w:val="20"/>
        </w:rPr>
        <w:t>(Fizinio asmens vardas, pavardė, kontaktinė informacija, registro, kuriame kaupiami ir saugomi duomenys apie tiekėją, pavadinimas)</w:t>
      </w:r>
    </w:p>
    <w:p w14:paraId="67CD0AB8" w14:textId="77777777" w:rsidR="00950757" w:rsidRPr="00DD05D2" w:rsidRDefault="00950757" w:rsidP="00950757">
      <w:pPr>
        <w:spacing w:after="0" w:line="240" w:lineRule="auto"/>
        <w:rPr>
          <w:rFonts w:ascii="Times New Roman" w:hAnsi="Times New Roman" w:cs="Times New Roman"/>
          <w:sz w:val="22"/>
          <w:szCs w:val="22"/>
        </w:rPr>
      </w:pPr>
      <w:r w:rsidRPr="00DD05D2">
        <w:rPr>
          <w:rFonts w:ascii="Times New Roman" w:hAnsi="Times New Roman" w:cs="Times New Roman"/>
          <w:sz w:val="22"/>
          <w:szCs w:val="22"/>
        </w:rPr>
        <w:t>__________________________</w:t>
      </w:r>
    </w:p>
    <w:p w14:paraId="40213439" w14:textId="77777777" w:rsidR="00950757" w:rsidRPr="00DD05D2" w:rsidRDefault="00950757" w:rsidP="00950757">
      <w:pPr>
        <w:tabs>
          <w:tab w:val="center" w:pos="2520"/>
        </w:tabs>
        <w:spacing w:after="0" w:line="240" w:lineRule="auto"/>
        <w:rPr>
          <w:rFonts w:ascii="Times New Roman" w:hAnsi="Times New Roman" w:cs="Times New Roman"/>
          <w:i/>
          <w:iCs/>
          <w:sz w:val="22"/>
          <w:szCs w:val="22"/>
        </w:rPr>
      </w:pPr>
      <w:r w:rsidRPr="00DD05D2">
        <w:rPr>
          <w:rFonts w:ascii="Times New Roman" w:hAnsi="Times New Roman" w:cs="Times New Roman"/>
          <w:i/>
          <w:iCs/>
          <w:sz w:val="22"/>
          <w:szCs w:val="22"/>
        </w:rPr>
        <w:t>(Adresatas (perkančioji organizacija))</w:t>
      </w:r>
    </w:p>
    <w:p w14:paraId="54DD4074" w14:textId="77777777" w:rsidR="00950757" w:rsidRPr="00DD05D2" w:rsidRDefault="00950757" w:rsidP="00950757">
      <w:pPr>
        <w:autoSpaceDE w:val="0"/>
        <w:autoSpaceDN w:val="0"/>
        <w:adjustRightInd w:val="0"/>
        <w:jc w:val="center"/>
        <w:rPr>
          <w:rFonts w:ascii="Times New Roman" w:hAnsi="Times New Roman" w:cs="Times New Roman"/>
          <w:sz w:val="22"/>
          <w:szCs w:val="22"/>
        </w:rPr>
      </w:pPr>
      <w:r w:rsidRPr="00DD05D2">
        <w:rPr>
          <w:rFonts w:ascii="Times New Roman" w:hAnsi="Times New Roman" w:cs="Times New Roman"/>
          <w:b/>
          <w:bCs/>
          <w:sz w:val="22"/>
          <w:szCs w:val="22"/>
        </w:rPr>
        <w:t>TIEKĖJO DEKLARACIJA</w:t>
      </w:r>
    </w:p>
    <w:p w14:paraId="46FE8280" w14:textId="77777777" w:rsidR="00950757" w:rsidRPr="00DD05D2" w:rsidRDefault="00950757" w:rsidP="00950757">
      <w:pPr>
        <w:shd w:val="clear" w:color="auto" w:fill="FFFFFF"/>
        <w:spacing w:after="0" w:line="240" w:lineRule="auto"/>
        <w:jc w:val="center"/>
        <w:rPr>
          <w:rFonts w:ascii="Times New Roman" w:hAnsi="Times New Roman" w:cs="Times New Roman"/>
          <w:b/>
          <w:bCs/>
          <w:sz w:val="22"/>
          <w:szCs w:val="22"/>
        </w:rPr>
      </w:pPr>
      <w:r w:rsidRPr="00DD05D2">
        <w:rPr>
          <w:rFonts w:ascii="Times New Roman" w:hAnsi="Times New Roman" w:cs="Times New Roman"/>
          <w:sz w:val="22"/>
          <w:szCs w:val="22"/>
        </w:rPr>
        <w:t>_____________</w:t>
      </w:r>
      <w:r w:rsidRPr="00DD05D2">
        <w:rPr>
          <w:rFonts w:ascii="Times New Roman" w:hAnsi="Times New Roman" w:cs="Times New Roman"/>
          <w:b/>
          <w:bCs/>
          <w:sz w:val="22"/>
          <w:szCs w:val="22"/>
        </w:rPr>
        <w:t xml:space="preserve"> </w:t>
      </w:r>
      <w:r w:rsidRPr="00DD05D2">
        <w:rPr>
          <w:rFonts w:ascii="Times New Roman" w:hAnsi="Times New Roman" w:cs="Times New Roman"/>
          <w:sz w:val="22"/>
          <w:szCs w:val="22"/>
        </w:rPr>
        <w:t>Nr.______</w:t>
      </w:r>
    </w:p>
    <w:p w14:paraId="2CE1329B" w14:textId="77777777" w:rsidR="00950757" w:rsidRPr="00DD05D2" w:rsidRDefault="00950757" w:rsidP="00950757">
      <w:pPr>
        <w:shd w:val="clear" w:color="auto" w:fill="FFFFFF"/>
        <w:spacing w:after="0" w:line="240" w:lineRule="auto"/>
        <w:ind w:firstLine="3969"/>
        <w:rPr>
          <w:rFonts w:ascii="Times New Roman" w:hAnsi="Times New Roman" w:cs="Times New Roman"/>
          <w:bCs/>
          <w:i/>
          <w:iCs/>
          <w:color w:val="000000"/>
          <w:sz w:val="22"/>
          <w:szCs w:val="22"/>
        </w:rPr>
      </w:pPr>
      <w:r w:rsidRPr="00DD05D2">
        <w:rPr>
          <w:rFonts w:ascii="Times New Roman" w:hAnsi="Times New Roman" w:cs="Times New Roman"/>
          <w:bCs/>
          <w:i/>
          <w:iCs/>
          <w:color w:val="000000"/>
          <w:sz w:val="22"/>
          <w:szCs w:val="22"/>
        </w:rPr>
        <w:t xml:space="preserve">           (Data)</w:t>
      </w:r>
    </w:p>
    <w:p w14:paraId="565F306F" w14:textId="77777777" w:rsidR="00950757" w:rsidRPr="00DD05D2" w:rsidRDefault="00950757" w:rsidP="00950757">
      <w:pPr>
        <w:shd w:val="clear" w:color="auto" w:fill="FFFFFF"/>
        <w:spacing w:after="0" w:line="240" w:lineRule="auto"/>
        <w:ind w:firstLine="3969"/>
        <w:rPr>
          <w:rFonts w:ascii="Times New Roman" w:hAnsi="Times New Roman" w:cs="Times New Roman"/>
          <w:bCs/>
          <w:i/>
          <w:iCs/>
          <w:color w:val="000000"/>
          <w:sz w:val="22"/>
          <w:szCs w:val="22"/>
        </w:rPr>
      </w:pPr>
      <w:r w:rsidRPr="00DD05D2">
        <w:rPr>
          <w:rFonts w:ascii="Times New Roman" w:hAnsi="Times New Roman" w:cs="Times New Roman"/>
          <w:bCs/>
          <w:color w:val="000000"/>
          <w:sz w:val="22"/>
          <w:szCs w:val="22"/>
        </w:rPr>
        <w:t>_____________</w:t>
      </w:r>
    </w:p>
    <w:p w14:paraId="1CD20125" w14:textId="77777777" w:rsidR="00950757" w:rsidRPr="00DD05D2" w:rsidRDefault="00950757" w:rsidP="00950757">
      <w:pPr>
        <w:shd w:val="clear" w:color="auto" w:fill="FFFFFF"/>
        <w:spacing w:after="0" w:line="240" w:lineRule="auto"/>
        <w:jc w:val="center"/>
        <w:rPr>
          <w:rFonts w:ascii="Times New Roman" w:hAnsi="Times New Roman" w:cs="Times New Roman"/>
          <w:bCs/>
          <w:i/>
          <w:iCs/>
          <w:color w:val="000000"/>
          <w:sz w:val="22"/>
          <w:szCs w:val="22"/>
        </w:rPr>
      </w:pPr>
      <w:r w:rsidRPr="00DD05D2">
        <w:rPr>
          <w:rFonts w:ascii="Times New Roman" w:hAnsi="Times New Roman" w:cs="Times New Roman"/>
          <w:bCs/>
          <w:i/>
          <w:iCs/>
          <w:color w:val="000000"/>
          <w:sz w:val="22"/>
          <w:szCs w:val="22"/>
        </w:rPr>
        <w:t>(Sudarymo vieta)</w:t>
      </w:r>
    </w:p>
    <w:p w14:paraId="3F82B4B8" w14:textId="77777777" w:rsidR="00950757" w:rsidRPr="00DD05D2" w:rsidRDefault="00950757" w:rsidP="00950757">
      <w:pPr>
        <w:tabs>
          <w:tab w:val="left" w:pos="851"/>
        </w:tabs>
        <w:snapToGrid w:val="0"/>
        <w:spacing w:after="0" w:line="240" w:lineRule="auto"/>
        <w:ind w:right="-1"/>
        <w:jc w:val="both"/>
        <w:rPr>
          <w:rFonts w:ascii="Times New Roman" w:hAnsi="Times New Roman" w:cs="Times New Roman"/>
          <w:spacing w:val="-2"/>
          <w:sz w:val="22"/>
          <w:szCs w:val="22"/>
        </w:rPr>
      </w:pPr>
      <w:r w:rsidRPr="00DD05D2">
        <w:rPr>
          <w:rFonts w:ascii="Times New Roman" w:hAnsi="Times New Roman" w:cs="Times New Roman"/>
          <w:spacing w:val="-2"/>
          <w:sz w:val="22"/>
          <w:szCs w:val="22"/>
        </w:rPr>
        <w:t>Aš, ________________________________________________________________________________ ,</w:t>
      </w:r>
    </w:p>
    <w:p w14:paraId="145BCD3D" w14:textId="77777777" w:rsidR="00950757" w:rsidRPr="00DD05D2" w:rsidRDefault="00950757" w:rsidP="00950757">
      <w:pPr>
        <w:tabs>
          <w:tab w:val="left" w:pos="851"/>
        </w:tabs>
        <w:snapToGrid w:val="0"/>
        <w:ind w:right="-1"/>
        <w:rPr>
          <w:rFonts w:ascii="Times New Roman" w:hAnsi="Times New Roman" w:cs="Times New Roman"/>
          <w:i/>
          <w:iCs/>
          <w:spacing w:val="-2"/>
          <w:sz w:val="22"/>
          <w:szCs w:val="22"/>
        </w:rPr>
      </w:pPr>
      <w:r w:rsidRPr="00DD05D2">
        <w:rPr>
          <w:rFonts w:ascii="Times New Roman" w:hAnsi="Times New Roman" w:cs="Times New Roman"/>
          <w:i/>
          <w:iCs/>
          <w:spacing w:val="-2"/>
          <w:sz w:val="22"/>
          <w:szCs w:val="22"/>
        </w:rPr>
        <w:t>(Tiekėjo vardas ir pavardė)</w:t>
      </w:r>
    </w:p>
    <w:p w14:paraId="20DD6133" w14:textId="77777777" w:rsidR="00950757" w:rsidRPr="00DD05D2" w:rsidRDefault="00950757" w:rsidP="00950757">
      <w:pPr>
        <w:snapToGrid w:val="0"/>
        <w:spacing w:after="0" w:line="240" w:lineRule="auto"/>
        <w:rPr>
          <w:rFonts w:ascii="Times New Roman" w:hAnsi="Times New Roman" w:cs="Times New Roman"/>
          <w:spacing w:val="-2"/>
          <w:sz w:val="22"/>
          <w:szCs w:val="22"/>
        </w:rPr>
      </w:pPr>
      <w:r w:rsidRPr="00DD05D2">
        <w:rPr>
          <w:rFonts w:ascii="Times New Roman" w:hAnsi="Times New Roman" w:cs="Times New Roman"/>
          <w:spacing w:val="-2"/>
          <w:sz w:val="22"/>
          <w:szCs w:val="22"/>
        </w:rPr>
        <w:t>tvirtinu, kad dalyvaudamas (-a) ___________________________________________________________</w:t>
      </w:r>
    </w:p>
    <w:p w14:paraId="67E6924E" w14:textId="77777777" w:rsidR="00950757" w:rsidRPr="00DD05D2" w:rsidRDefault="00950757" w:rsidP="00950757">
      <w:pPr>
        <w:snapToGrid w:val="0"/>
        <w:spacing w:after="0" w:line="240" w:lineRule="auto"/>
        <w:ind w:firstLine="1296"/>
        <w:jc w:val="center"/>
        <w:rPr>
          <w:rFonts w:ascii="Times New Roman" w:hAnsi="Times New Roman" w:cs="Times New Roman"/>
          <w:i/>
          <w:iCs/>
          <w:spacing w:val="-2"/>
          <w:sz w:val="22"/>
          <w:szCs w:val="22"/>
        </w:rPr>
      </w:pPr>
      <w:r w:rsidRPr="00DD05D2">
        <w:rPr>
          <w:rFonts w:ascii="Times New Roman" w:hAnsi="Times New Roman" w:cs="Times New Roman"/>
          <w:i/>
          <w:iCs/>
          <w:spacing w:val="-2"/>
          <w:sz w:val="22"/>
          <w:szCs w:val="22"/>
        </w:rPr>
        <w:t>(Perkančiosios organizacijos pavadinimas)</w:t>
      </w:r>
    </w:p>
    <w:p w14:paraId="13879DB2" w14:textId="77777777" w:rsidR="00950757" w:rsidRPr="00DD05D2" w:rsidRDefault="00950757" w:rsidP="00950757">
      <w:pPr>
        <w:snapToGrid w:val="0"/>
        <w:spacing w:after="0" w:line="240" w:lineRule="auto"/>
        <w:jc w:val="both"/>
        <w:rPr>
          <w:rFonts w:ascii="Times New Roman" w:hAnsi="Times New Roman" w:cs="Times New Roman"/>
          <w:spacing w:val="-2"/>
          <w:sz w:val="22"/>
          <w:szCs w:val="22"/>
        </w:rPr>
      </w:pPr>
      <w:r w:rsidRPr="00DD05D2">
        <w:rPr>
          <w:rFonts w:ascii="Times New Roman" w:hAnsi="Times New Roman" w:cs="Times New Roman"/>
          <w:spacing w:val="-2"/>
          <w:sz w:val="22"/>
          <w:szCs w:val="22"/>
        </w:rPr>
        <w:t>atliekamame ________________________________________________________________________</w:t>
      </w:r>
    </w:p>
    <w:p w14:paraId="54B96398" w14:textId="77777777" w:rsidR="00950757" w:rsidRPr="00DD05D2" w:rsidRDefault="00950757" w:rsidP="00950757">
      <w:pPr>
        <w:snapToGrid w:val="0"/>
        <w:spacing w:after="0" w:line="240" w:lineRule="auto"/>
        <w:ind w:left="1296" w:firstLine="1296"/>
        <w:jc w:val="both"/>
        <w:rPr>
          <w:rFonts w:ascii="Times New Roman" w:hAnsi="Times New Roman" w:cs="Times New Roman"/>
          <w:i/>
          <w:iCs/>
          <w:spacing w:val="-2"/>
          <w:sz w:val="22"/>
          <w:szCs w:val="22"/>
        </w:rPr>
      </w:pPr>
      <w:r w:rsidRPr="00DD05D2">
        <w:rPr>
          <w:rFonts w:ascii="Times New Roman" w:hAnsi="Times New Roman" w:cs="Times New Roman"/>
          <w:i/>
          <w:iCs/>
          <w:spacing w:val="-2"/>
          <w:sz w:val="22"/>
          <w:szCs w:val="22"/>
        </w:rPr>
        <w:t>(Pirkimo objekto pavadinimas, pirkimo numeris)</w:t>
      </w:r>
    </w:p>
    <w:p w14:paraId="672EA551" w14:textId="77777777" w:rsidR="00950757" w:rsidRPr="00DD05D2" w:rsidRDefault="00950757" w:rsidP="00950757">
      <w:pPr>
        <w:snapToGrid w:val="0"/>
        <w:spacing w:after="0" w:line="240" w:lineRule="auto"/>
        <w:jc w:val="both"/>
        <w:rPr>
          <w:rFonts w:ascii="Times New Roman" w:hAnsi="Times New Roman" w:cs="Times New Roman"/>
          <w:spacing w:val="-2"/>
          <w:sz w:val="22"/>
          <w:szCs w:val="22"/>
        </w:rPr>
      </w:pPr>
      <w:r w:rsidRPr="00DD05D2">
        <w:rPr>
          <w:rFonts w:ascii="Times New Roman" w:hAnsi="Times New Roman" w:cs="Times New Roman"/>
          <w:spacing w:val="-2"/>
          <w:sz w:val="22"/>
          <w:szCs w:val="22"/>
        </w:rPr>
        <w:t>skelbtame __________________________________________________________________________,</w:t>
      </w:r>
    </w:p>
    <w:p w14:paraId="0389123C" w14:textId="77777777" w:rsidR="00950757" w:rsidRPr="00DD05D2" w:rsidRDefault="00950757" w:rsidP="00950757">
      <w:pPr>
        <w:snapToGrid w:val="0"/>
        <w:spacing w:after="0" w:line="240" w:lineRule="auto"/>
        <w:jc w:val="center"/>
        <w:rPr>
          <w:rFonts w:ascii="Times New Roman" w:hAnsi="Times New Roman" w:cs="Times New Roman"/>
          <w:i/>
          <w:iCs/>
          <w:spacing w:val="-2"/>
          <w:sz w:val="22"/>
          <w:szCs w:val="22"/>
        </w:rPr>
      </w:pPr>
      <w:r w:rsidRPr="00DD05D2">
        <w:rPr>
          <w:rFonts w:ascii="Times New Roman" w:hAnsi="Times New Roman" w:cs="Times New Roman"/>
          <w:i/>
          <w:iCs/>
          <w:spacing w:val="-2"/>
          <w:sz w:val="22"/>
          <w:szCs w:val="22"/>
        </w:rPr>
        <w:t xml:space="preserve">        (Skelbimo data)</w:t>
      </w:r>
    </w:p>
    <w:p w14:paraId="3C8D3A4D" w14:textId="77777777" w:rsidR="00950757" w:rsidRPr="00DD05D2" w:rsidRDefault="00950757" w:rsidP="00950757">
      <w:pPr>
        <w:jc w:val="both"/>
        <w:rPr>
          <w:rFonts w:ascii="Times New Roman" w:hAnsi="Times New Roman" w:cs="Times New Roman"/>
          <w:sz w:val="22"/>
          <w:szCs w:val="22"/>
        </w:rPr>
      </w:pPr>
      <w:r w:rsidRPr="00DD05D2">
        <w:rPr>
          <w:rFonts w:ascii="Times New Roman" w:hAnsi="Times New Roman" w:cs="Times New Roman"/>
          <w:sz w:val="22"/>
          <w:szCs w:val="22"/>
        </w:rPr>
        <w:t xml:space="preserve">nesu įtakojamas (-a) Rusijos, kaip nurodyta </w:t>
      </w:r>
      <w:r w:rsidRPr="00DD05D2">
        <w:rPr>
          <w:rFonts w:ascii="Times New Roman" w:hAnsi="Times New Roman" w:cs="Times New Roman"/>
          <w:b/>
          <w:bCs/>
          <w:sz w:val="22"/>
          <w:szCs w:val="22"/>
        </w:rPr>
        <w:t>Tarybos reglamento</w:t>
      </w:r>
      <w:r w:rsidRPr="00DD05D2">
        <w:rPr>
          <w:rFonts w:ascii="Times New Roman" w:hAnsi="Times New Roman" w:cs="Times New Roman"/>
          <w:sz w:val="22"/>
          <w:szCs w:val="22"/>
        </w:rPr>
        <w:t xml:space="preserve"> </w:t>
      </w:r>
      <w:r w:rsidRPr="00DD05D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D05D2">
        <w:rPr>
          <w:rFonts w:ascii="Times New Roman" w:hAnsi="Times New Roman" w:cs="Times New Roman"/>
          <w:sz w:val="22"/>
          <w:szCs w:val="22"/>
        </w:rPr>
        <w:t>5k straipsnyje nustatytuose apribojimuose. Visų pirma pareiškiu, kad:</w:t>
      </w:r>
    </w:p>
    <w:p w14:paraId="11025FC9" w14:textId="77777777" w:rsidR="00950757" w:rsidRPr="00DD05D2" w:rsidRDefault="00950757" w:rsidP="00950757">
      <w:pPr>
        <w:jc w:val="both"/>
        <w:rPr>
          <w:rFonts w:ascii="Times New Roman" w:hAnsi="Times New Roman" w:cs="Times New Roman"/>
          <w:sz w:val="22"/>
          <w:szCs w:val="22"/>
        </w:rPr>
      </w:pPr>
      <w:r w:rsidRPr="00DD05D2">
        <w:rPr>
          <w:rFonts w:ascii="Times New Roman" w:hAnsi="Times New Roman" w:cs="Times New Roman"/>
          <w:sz w:val="22"/>
          <w:szCs w:val="22"/>
        </w:rPr>
        <w:t>(a) nesu Rusijos pilietis (-ė) ar įsisteigęs Rusijoje;</w:t>
      </w:r>
    </w:p>
    <w:p w14:paraId="23216442" w14:textId="77777777" w:rsidR="00950757" w:rsidRPr="00DD05D2" w:rsidRDefault="00950757" w:rsidP="00950757">
      <w:pPr>
        <w:jc w:val="both"/>
        <w:rPr>
          <w:rFonts w:ascii="Times New Roman" w:hAnsi="Times New Roman" w:cs="Times New Roman"/>
          <w:sz w:val="22"/>
          <w:szCs w:val="22"/>
        </w:rPr>
      </w:pPr>
      <w:r w:rsidRPr="00DD05D2">
        <w:rPr>
          <w:rFonts w:ascii="Times New Roman" w:hAnsi="Times New Roman" w:cs="Times New Roman"/>
          <w:sz w:val="22"/>
          <w:szCs w:val="22"/>
        </w:rPr>
        <w:t xml:space="preserve">(b) neveikiu </w:t>
      </w:r>
      <w:r w:rsidRPr="00DD05D2">
        <w:rPr>
          <w:rFonts w:ascii="Times New Roman" w:hAnsi="Times New Roman" w:cs="Times New Roman"/>
          <w:sz w:val="22"/>
          <w:szCs w:val="22"/>
          <w:shd w:val="clear" w:color="auto" w:fill="FFFFFF"/>
        </w:rPr>
        <w:t>šios deklaracijos a) punkte nurodyto subjekto vardu ar jo nurodymu;</w:t>
      </w:r>
    </w:p>
    <w:p w14:paraId="53100155" w14:textId="77777777" w:rsidR="00950757" w:rsidRPr="00DD05D2" w:rsidRDefault="00950757" w:rsidP="00950757">
      <w:pPr>
        <w:jc w:val="both"/>
        <w:rPr>
          <w:rFonts w:ascii="Times New Roman" w:hAnsi="Times New Roman" w:cs="Times New Roman"/>
          <w:sz w:val="22"/>
          <w:szCs w:val="22"/>
          <w:shd w:val="clear" w:color="auto" w:fill="FFFFFF"/>
        </w:rPr>
      </w:pPr>
      <w:r w:rsidRPr="00DD05D2">
        <w:rPr>
          <w:rFonts w:ascii="Times New Roman" w:hAnsi="Times New Roman" w:cs="Times New Roman"/>
          <w:sz w:val="22"/>
          <w:szCs w:val="22"/>
        </w:rPr>
        <w:t xml:space="preserve">d) sutartis nebus paskirta vykdyti </w:t>
      </w:r>
      <w:r w:rsidRPr="00DD05D2">
        <w:rPr>
          <w:rFonts w:ascii="Times New Roman" w:hAnsi="Times New Roman" w:cs="Times New Roman"/>
          <w:sz w:val="22"/>
          <w:szCs w:val="22"/>
          <w:shd w:val="clear" w:color="auto" w:fill="FFFFFF"/>
        </w:rPr>
        <w:t>subrangovui (-</w:t>
      </w:r>
      <w:proofErr w:type="spellStart"/>
      <w:r w:rsidRPr="00DD05D2">
        <w:rPr>
          <w:rFonts w:ascii="Times New Roman" w:hAnsi="Times New Roman" w:cs="Times New Roman"/>
          <w:sz w:val="22"/>
          <w:szCs w:val="22"/>
          <w:shd w:val="clear" w:color="auto" w:fill="FFFFFF"/>
        </w:rPr>
        <w:t>ams</w:t>
      </w:r>
      <w:proofErr w:type="spellEnd"/>
      <w:r w:rsidRPr="00DD05D2">
        <w:rPr>
          <w:rFonts w:ascii="Times New Roman" w:hAnsi="Times New Roman" w:cs="Times New Roman"/>
          <w:sz w:val="22"/>
          <w:szCs w:val="22"/>
          <w:shd w:val="clear" w:color="auto" w:fill="FFFFFF"/>
        </w:rPr>
        <w:t>), ar kitam (-</w:t>
      </w:r>
      <w:proofErr w:type="spellStart"/>
      <w:r w:rsidRPr="00DD05D2">
        <w:rPr>
          <w:rFonts w:ascii="Times New Roman" w:hAnsi="Times New Roman" w:cs="Times New Roman"/>
          <w:sz w:val="22"/>
          <w:szCs w:val="22"/>
          <w:shd w:val="clear" w:color="auto" w:fill="FFFFFF"/>
        </w:rPr>
        <w:t>iems</w:t>
      </w:r>
      <w:proofErr w:type="spellEnd"/>
      <w:r w:rsidRPr="00DD05D2">
        <w:rPr>
          <w:rFonts w:ascii="Times New Roman" w:hAnsi="Times New Roman" w:cs="Times New Roman"/>
          <w:sz w:val="22"/>
          <w:szCs w:val="22"/>
          <w:shd w:val="clear" w:color="auto" w:fill="FFFFFF"/>
        </w:rPr>
        <w:t>) subjektui (-tams), kurių pajėgumais remiamasi, kurie priskirtini šios deklaracijos a) arba b) punktuose nurodytiems subjektams.</w:t>
      </w:r>
    </w:p>
    <w:tbl>
      <w:tblPr>
        <w:tblW w:w="9828" w:type="dxa"/>
        <w:tblInd w:w="2" w:type="dxa"/>
        <w:tblLayout w:type="fixed"/>
        <w:tblLook w:val="00A0" w:firstRow="1" w:lastRow="0" w:firstColumn="1" w:lastColumn="0" w:noHBand="0" w:noVBand="0"/>
      </w:tblPr>
      <w:tblGrid>
        <w:gridCol w:w="3284"/>
        <w:gridCol w:w="604"/>
        <w:gridCol w:w="1980"/>
        <w:gridCol w:w="701"/>
        <w:gridCol w:w="2611"/>
        <w:gridCol w:w="648"/>
      </w:tblGrid>
      <w:tr w:rsidR="00950757" w:rsidRPr="00DD05D2" w14:paraId="7FCE4735" w14:textId="77777777" w:rsidTr="00441264">
        <w:trPr>
          <w:trHeight w:val="285"/>
        </w:trPr>
        <w:tc>
          <w:tcPr>
            <w:tcW w:w="3284" w:type="dxa"/>
            <w:tcBorders>
              <w:top w:val="nil"/>
              <w:left w:val="nil"/>
              <w:bottom w:val="single" w:sz="4" w:space="0" w:color="auto"/>
              <w:right w:val="nil"/>
            </w:tcBorders>
          </w:tcPr>
          <w:p w14:paraId="280FED0D"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c>
          <w:tcPr>
            <w:tcW w:w="604" w:type="dxa"/>
          </w:tcPr>
          <w:p w14:paraId="0605D708"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c>
          <w:tcPr>
            <w:tcW w:w="1980" w:type="dxa"/>
            <w:tcBorders>
              <w:top w:val="nil"/>
              <w:left w:val="nil"/>
              <w:bottom w:val="single" w:sz="4" w:space="0" w:color="auto"/>
              <w:right w:val="nil"/>
            </w:tcBorders>
          </w:tcPr>
          <w:p w14:paraId="2916F013"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c>
          <w:tcPr>
            <w:tcW w:w="701" w:type="dxa"/>
          </w:tcPr>
          <w:p w14:paraId="7004DC25"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c>
          <w:tcPr>
            <w:tcW w:w="2611" w:type="dxa"/>
            <w:tcBorders>
              <w:top w:val="nil"/>
              <w:left w:val="nil"/>
              <w:bottom w:val="single" w:sz="4" w:space="0" w:color="auto"/>
              <w:right w:val="nil"/>
            </w:tcBorders>
          </w:tcPr>
          <w:p w14:paraId="057E7014"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c>
          <w:tcPr>
            <w:tcW w:w="648" w:type="dxa"/>
          </w:tcPr>
          <w:p w14:paraId="5E9E73D3"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r>
      <w:tr w:rsidR="00950757" w:rsidRPr="00DD05D2" w14:paraId="64281ACD" w14:textId="77777777" w:rsidTr="00441264">
        <w:trPr>
          <w:trHeight w:val="186"/>
        </w:trPr>
        <w:tc>
          <w:tcPr>
            <w:tcW w:w="3284" w:type="dxa"/>
            <w:tcBorders>
              <w:top w:val="single" w:sz="4" w:space="0" w:color="auto"/>
              <w:left w:val="nil"/>
              <w:bottom w:val="nil"/>
              <w:right w:val="nil"/>
            </w:tcBorders>
          </w:tcPr>
          <w:p w14:paraId="278EA920" w14:textId="77777777" w:rsidR="00950757" w:rsidRPr="00DD05D2" w:rsidRDefault="00950757" w:rsidP="00441264">
            <w:pPr>
              <w:suppressAutoHyphens/>
              <w:snapToGrid w:val="0"/>
              <w:spacing w:after="0" w:line="240" w:lineRule="auto"/>
              <w:ind w:right="-82"/>
              <w:jc w:val="both"/>
              <w:rPr>
                <w:rFonts w:ascii="Times New Roman" w:eastAsia="Times New Roman" w:hAnsi="Times New Roman" w:cs="Times New Roman"/>
                <w:kern w:val="1"/>
                <w:position w:val="6"/>
                <w:sz w:val="22"/>
                <w:szCs w:val="22"/>
                <w:lang w:eastAsia="ar-SA"/>
              </w:rPr>
            </w:pPr>
            <w:r w:rsidRPr="00DD05D2">
              <w:rPr>
                <w:rFonts w:ascii="Times New Roman" w:eastAsia="Times New Roman" w:hAnsi="Times New Roman" w:cs="Times New Roman"/>
                <w:kern w:val="1"/>
                <w:position w:val="6"/>
                <w:sz w:val="22"/>
                <w:szCs w:val="22"/>
                <w:lang w:eastAsia="ar-SA"/>
              </w:rPr>
              <w:t>(Deklaraciją sudariusio asmens pareigų pavadinimas</w:t>
            </w:r>
          </w:p>
        </w:tc>
        <w:tc>
          <w:tcPr>
            <w:tcW w:w="604" w:type="dxa"/>
          </w:tcPr>
          <w:p w14:paraId="26FB079E"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c>
          <w:tcPr>
            <w:tcW w:w="1980" w:type="dxa"/>
            <w:tcBorders>
              <w:top w:val="single" w:sz="4" w:space="0" w:color="auto"/>
              <w:left w:val="nil"/>
              <w:bottom w:val="nil"/>
              <w:right w:val="nil"/>
            </w:tcBorders>
          </w:tcPr>
          <w:p w14:paraId="07600DD2"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r w:rsidRPr="00DD05D2">
              <w:rPr>
                <w:rFonts w:ascii="Times New Roman" w:eastAsia="Times New Roman" w:hAnsi="Times New Roman" w:cs="Times New Roman"/>
                <w:position w:val="6"/>
                <w:sz w:val="22"/>
                <w:szCs w:val="22"/>
                <w:lang w:eastAsia="ar-SA"/>
              </w:rPr>
              <w:t>(Parašas)</w:t>
            </w:r>
          </w:p>
        </w:tc>
        <w:tc>
          <w:tcPr>
            <w:tcW w:w="701" w:type="dxa"/>
          </w:tcPr>
          <w:p w14:paraId="0AFEE777"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c>
          <w:tcPr>
            <w:tcW w:w="2611" w:type="dxa"/>
            <w:tcBorders>
              <w:top w:val="single" w:sz="4" w:space="0" w:color="auto"/>
              <w:left w:val="nil"/>
              <w:bottom w:val="nil"/>
              <w:right w:val="nil"/>
            </w:tcBorders>
          </w:tcPr>
          <w:p w14:paraId="70028037"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r w:rsidRPr="00DD05D2">
              <w:rPr>
                <w:rFonts w:ascii="Times New Roman" w:eastAsia="Times New Roman" w:hAnsi="Times New Roman" w:cs="Times New Roman"/>
                <w:position w:val="6"/>
                <w:sz w:val="22"/>
                <w:szCs w:val="22"/>
                <w:lang w:eastAsia="ar-SA"/>
              </w:rPr>
              <w:t>(Vardas ir pavardė)</w:t>
            </w:r>
          </w:p>
        </w:tc>
        <w:tc>
          <w:tcPr>
            <w:tcW w:w="648" w:type="dxa"/>
          </w:tcPr>
          <w:p w14:paraId="2AFDC2D4"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r>
    </w:tbl>
    <w:p w14:paraId="193580FC" w14:textId="77777777" w:rsidR="00950757" w:rsidRPr="00DD05D2" w:rsidRDefault="00950757" w:rsidP="00950757">
      <w:pPr>
        <w:jc w:val="both"/>
        <w:rPr>
          <w:rFonts w:ascii="Times New Roman" w:hAnsi="Times New Roman" w:cs="Times New Roman"/>
          <w:sz w:val="22"/>
          <w:szCs w:val="22"/>
          <w:shd w:val="clear" w:color="auto" w:fill="FFFFFF"/>
        </w:rPr>
      </w:pPr>
    </w:p>
    <w:p w14:paraId="34A1F53A" w14:textId="77777777" w:rsidR="00950757" w:rsidRDefault="00950757" w:rsidP="00950757">
      <w:pPr>
        <w:jc w:val="both"/>
        <w:rPr>
          <w:rFonts w:ascii="Times New Roman" w:hAnsi="Times New Roman" w:cs="Times New Roman"/>
          <w:sz w:val="22"/>
          <w:szCs w:val="22"/>
          <w:shd w:val="clear" w:color="auto" w:fill="FFFFFF"/>
        </w:rPr>
      </w:pPr>
    </w:p>
    <w:p w14:paraId="444975F5" w14:textId="77777777" w:rsidR="00950757" w:rsidRPr="00DD05D2" w:rsidRDefault="00950757" w:rsidP="00950757">
      <w:pPr>
        <w:jc w:val="both"/>
        <w:rPr>
          <w:rFonts w:ascii="Times New Roman" w:hAnsi="Times New Roman" w:cs="Times New Roman"/>
          <w:sz w:val="22"/>
          <w:szCs w:val="22"/>
          <w:shd w:val="clear" w:color="auto" w:fill="FFFFFF"/>
        </w:rPr>
      </w:pPr>
    </w:p>
    <w:p w14:paraId="513F0135" w14:textId="77777777" w:rsidR="00950757" w:rsidRDefault="00950757" w:rsidP="00950757">
      <w:pPr>
        <w:jc w:val="both"/>
        <w:rPr>
          <w:rFonts w:ascii="Times New Roman" w:hAnsi="Times New Roman" w:cs="Times New Roman"/>
          <w:sz w:val="24"/>
          <w:szCs w:val="24"/>
          <w:shd w:val="clear" w:color="auto" w:fill="FFFFFF"/>
        </w:rPr>
      </w:pPr>
    </w:p>
    <w:p w14:paraId="791E39D9" w14:textId="77777777" w:rsidR="00950757" w:rsidRPr="0002460D" w:rsidRDefault="00950757" w:rsidP="00950757">
      <w:pPr>
        <w:pStyle w:val="Antrat2"/>
        <w:ind w:left="5670"/>
        <w:rPr>
          <w:rFonts w:ascii="Times New Roman" w:eastAsia="Calibri" w:hAnsi="Times New Roman" w:cs="Times New Roman"/>
          <w:color w:val="000000" w:themeColor="text1"/>
          <w:sz w:val="24"/>
          <w:szCs w:val="24"/>
        </w:rPr>
      </w:pPr>
      <w:bookmarkStart w:id="65" w:name="_Ref39484039"/>
      <w:bookmarkStart w:id="66" w:name="_Ref40278562"/>
      <w:bookmarkStart w:id="67" w:name="_Toc126333945"/>
      <w:r w:rsidRPr="0002460D">
        <w:rPr>
          <w:rFonts w:ascii="Times New Roman" w:eastAsia="Calibri" w:hAnsi="Times New Roman" w:cs="Times New Roman"/>
          <w:color w:val="000000" w:themeColor="text1"/>
          <w:sz w:val="24"/>
          <w:szCs w:val="24"/>
        </w:rPr>
        <w:lastRenderedPageBreak/>
        <w:t>Pirkimo sąlygų 10 priedas „Deklaracija dėl tiekėjo atsakingų asmenų“</w:t>
      </w:r>
      <w:bookmarkEnd w:id="65"/>
      <w:bookmarkEnd w:id="66"/>
      <w:bookmarkEnd w:id="67"/>
    </w:p>
    <w:p w14:paraId="179E33BE" w14:textId="77777777" w:rsidR="00950757" w:rsidRDefault="00950757" w:rsidP="00950757">
      <w:pPr>
        <w:jc w:val="center"/>
        <w:rPr>
          <w:rFonts w:ascii="Times New Roman" w:hAnsi="Times New Roman" w:cs="Times New Roman"/>
          <w:b/>
          <w:sz w:val="24"/>
          <w:szCs w:val="24"/>
        </w:rPr>
      </w:pPr>
    </w:p>
    <w:p w14:paraId="2B33C7E2" w14:textId="77777777" w:rsidR="00950757" w:rsidRPr="00A97950" w:rsidRDefault="00950757" w:rsidP="00950757">
      <w:pPr>
        <w:jc w:val="center"/>
        <w:rPr>
          <w:rFonts w:ascii="Times New Roman" w:hAnsi="Times New Roman" w:cs="Times New Roman"/>
          <w:b/>
          <w:sz w:val="24"/>
          <w:szCs w:val="24"/>
        </w:rPr>
      </w:pPr>
      <w:r w:rsidRPr="00A97950">
        <w:rPr>
          <w:rFonts w:ascii="Times New Roman" w:hAnsi="Times New Roman" w:cs="Times New Roman"/>
          <w:b/>
          <w:sz w:val="24"/>
          <w:szCs w:val="24"/>
        </w:rPr>
        <w:t>DEKLARACIJA DĖL TIEKĖJO ATSAKINGŲ ASMENŲ*</w:t>
      </w:r>
    </w:p>
    <w:p w14:paraId="7C87E3FE"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t xml:space="preserve">*Priklausomai nuo juridiniame asmenyje (tiekėjo įmonėje) sudaryto valdymo ar priežiūros organo, tiekėjas turi pateikti </w:t>
      </w:r>
      <w:r w:rsidRPr="00A97950">
        <w:rPr>
          <w:rFonts w:ascii="Times New Roman" w:hAnsi="Times New Roman" w:cs="Times New Roman"/>
          <w:b/>
          <w:sz w:val="24"/>
          <w:szCs w:val="24"/>
        </w:rPr>
        <w:t>pasiūlymo pateikimo dienai</w:t>
      </w:r>
      <w:r w:rsidRPr="00A97950">
        <w:rPr>
          <w:rFonts w:ascii="Times New Roman" w:hAnsi="Times New Roman" w:cs="Times New Roman"/>
          <w:sz w:val="24"/>
          <w:szCs w:val="24"/>
        </w:rPr>
        <w:t xml:space="preserve"> aktualius duomenis dėl jo atsakingų asmenų </w:t>
      </w:r>
      <w:r w:rsidRPr="00A97950">
        <w:rPr>
          <w:rFonts w:ascii="Times New Roman" w:hAnsi="Times New Roman" w:cs="Times New Roman"/>
          <w:b/>
          <w:sz w:val="24"/>
          <w:szCs w:val="24"/>
        </w:rPr>
        <w:t>vadovaujantis Viešųjų pirkimų įstatymo 46 straipsnio 1 dalimi –</w:t>
      </w:r>
      <w:r w:rsidRPr="00A97950">
        <w:rPr>
          <w:rFonts w:ascii="Times New Roman" w:hAnsi="Times New Roman" w:cs="Times New Roman"/>
          <w:sz w:val="24"/>
          <w:szCs w:val="24"/>
        </w:rPr>
        <w:t xml:space="preserve"> narius bei dalyvius arba nurodyti jei tokių organų ar dalyvių nėra.</w:t>
      </w:r>
    </w:p>
    <w:p w14:paraId="04427EA3" w14:textId="77777777" w:rsidR="00950757"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ab/>
      </w:r>
    </w:p>
    <w:p w14:paraId="0600F455"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Aš, ___________________________________________________________________</w:t>
      </w:r>
      <w:r>
        <w:rPr>
          <w:rFonts w:ascii="Times New Roman" w:hAnsi="Times New Roman" w:cs="Times New Roman"/>
          <w:sz w:val="24"/>
          <w:szCs w:val="24"/>
        </w:rPr>
        <w:t>___________</w:t>
      </w:r>
    </w:p>
    <w:p w14:paraId="6DAA0E6F"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 xml:space="preserve">        (Tiekėjo vadovo ar jo įgalioto asmens pareigų pavadinimas, vardas ir pavardė) </w:t>
      </w:r>
    </w:p>
    <w:p w14:paraId="2FF8A2F3" w14:textId="77777777" w:rsidR="00950757" w:rsidRPr="00A97950" w:rsidRDefault="00950757" w:rsidP="00950757">
      <w:pPr>
        <w:pStyle w:val="Betarp"/>
        <w:rPr>
          <w:rFonts w:ascii="Times New Roman" w:hAnsi="Times New Roman" w:cs="Times New Roman"/>
          <w:sz w:val="24"/>
          <w:szCs w:val="24"/>
        </w:rPr>
      </w:pPr>
    </w:p>
    <w:p w14:paraId="70900A08"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t>deklaruoju, kad pasiūlymo pateikimo dieną mano vadovaujamo (-</w:t>
      </w:r>
      <w:proofErr w:type="spellStart"/>
      <w:r w:rsidRPr="00A97950">
        <w:rPr>
          <w:rFonts w:ascii="Times New Roman" w:hAnsi="Times New Roman" w:cs="Times New Roman"/>
          <w:sz w:val="24"/>
          <w:szCs w:val="24"/>
        </w:rPr>
        <w:t>os</w:t>
      </w:r>
      <w:proofErr w:type="spellEnd"/>
      <w:r w:rsidRPr="00A97950">
        <w:rPr>
          <w:rFonts w:ascii="Times New Roman" w:hAnsi="Times New Roman" w:cs="Times New Roman"/>
          <w:sz w:val="24"/>
          <w:szCs w:val="24"/>
        </w:rPr>
        <w:t>)/(atstovaujamo (-</w:t>
      </w:r>
      <w:proofErr w:type="spellStart"/>
      <w:r w:rsidRPr="00A97950">
        <w:rPr>
          <w:rFonts w:ascii="Times New Roman" w:hAnsi="Times New Roman" w:cs="Times New Roman"/>
          <w:sz w:val="24"/>
          <w:szCs w:val="24"/>
        </w:rPr>
        <w:t>os</w:t>
      </w:r>
      <w:proofErr w:type="spellEnd"/>
      <w:r w:rsidRPr="00A97950">
        <w:rPr>
          <w:rFonts w:ascii="Times New Roman" w:hAnsi="Times New Roman" w:cs="Times New Roman"/>
          <w:sz w:val="24"/>
          <w:szCs w:val="24"/>
        </w:rPr>
        <w:t>) _____________________</w:t>
      </w:r>
      <w:r>
        <w:rPr>
          <w:rFonts w:ascii="Times New Roman" w:hAnsi="Times New Roman" w:cs="Times New Roman"/>
          <w:sz w:val="24"/>
          <w:szCs w:val="24"/>
        </w:rPr>
        <w:t>______________</w:t>
      </w:r>
      <w:r w:rsidRPr="00A97950">
        <w:rPr>
          <w:rFonts w:ascii="Times New Roman" w:hAnsi="Times New Roman" w:cs="Times New Roman"/>
          <w:sz w:val="24"/>
          <w:szCs w:val="24"/>
        </w:rPr>
        <w:t xml:space="preserve"> atsakingi asmenys, vadovaujantis Viešųjų pirkimų įstatymo </w:t>
      </w:r>
    </w:p>
    <w:p w14:paraId="60DDD93A"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tab/>
        <w:t>(tiekėjo pavadinimas)</w:t>
      </w:r>
    </w:p>
    <w:p w14:paraId="39E37DE2"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46 straipsnio 1 dalimi, yra:</w:t>
      </w:r>
    </w:p>
    <w:p w14:paraId="67610B95" w14:textId="77777777" w:rsidR="00950757" w:rsidRPr="00A97950" w:rsidRDefault="00950757" w:rsidP="00950757">
      <w:pPr>
        <w:spacing w:after="0" w:line="240" w:lineRule="auto"/>
        <w:jc w:val="both"/>
        <w:rPr>
          <w:rFonts w:ascii="Times New Roman" w:hAnsi="Times New Roman" w:cs="Times New Roman"/>
          <w:i/>
          <w:sz w:val="24"/>
          <w:szCs w:val="24"/>
        </w:rPr>
      </w:pPr>
    </w:p>
    <w:p w14:paraId="11065415" w14:textId="77777777" w:rsidR="00950757"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I. Valdyba (sudaryta/nesudaryta) .................................(įrašyti)</w:t>
      </w:r>
    </w:p>
    <w:p w14:paraId="3AD47442" w14:textId="77777777" w:rsidR="00950757" w:rsidRPr="00A97950" w:rsidRDefault="00950757" w:rsidP="00950757">
      <w:pPr>
        <w:pStyle w:val="Betarp"/>
        <w:rPr>
          <w:rFonts w:ascii="Times New Roman" w:hAnsi="Times New Roman" w:cs="Times New Roman"/>
          <w:sz w:val="24"/>
          <w:szCs w:val="24"/>
        </w:rPr>
      </w:pPr>
    </w:p>
    <w:p w14:paraId="037CDE86"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Jei sudaryta, nurodyti visus valdybos narius (vardas, pavardė):</w:t>
      </w:r>
    </w:p>
    <w:p w14:paraId="68716649"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1.</w:t>
      </w:r>
    </w:p>
    <w:p w14:paraId="616DF3C8"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2.</w:t>
      </w:r>
    </w:p>
    <w:p w14:paraId="522E23C2"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3...................</w:t>
      </w:r>
    </w:p>
    <w:p w14:paraId="4F1EBD17" w14:textId="77777777" w:rsidR="00950757" w:rsidRDefault="00950757" w:rsidP="00950757">
      <w:pPr>
        <w:pStyle w:val="Betarp"/>
        <w:rPr>
          <w:rFonts w:ascii="Times New Roman" w:hAnsi="Times New Roman" w:cs="Times New Roman"/>
          <w:sz w:val="24"/>
          <w:szCs w:val="24"/>
        </w:rPr>
      </w:pPr>
    </w:p>
    <w:p w14:paraId="6948FF9B"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II. Stebėtojų taryba (sudaryta/nesudaryta) .................................(įrašyti)</w:t>
      </w:r>
    </w:p>
    <w:p w14:paraId="3082DEDC"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Jei sudaryta, nurodyti visus stebėtojų tarybos narius (vardas, pavardė):</w:t>
      </w:r>
    </w:p>
    <w:p w14:paraId="27AC79F0"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1.</w:t>
      </w:r>
    </w:p>
    <w:p w14:paraId="1ECEA1C3"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2.</w:t>
      </w:r>
    </w:p>
    <w:p w14:paraId="78208ACE"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3.</w:t>
      </w:r>
    </w:p>
    <w:p w14:paraId="137A004B" w14:textId="77777777" w:rsidR="00950757" w:rsidRPr="00A97950" w:rsidRDefault="00950757" w:rsidP="00950757">
      <w:pPr>
        <w:rPr>
          <w:rFonts w:ascii="Times New Roman" w:hAnsi="Times New Roman" w:cs="Times New Roman"/>
          <w:sz w:val="24"/>
          <w:szCs w:val="24"/>
        </w:rPr>
      </w:pPr>
      <w:r w:rsidRPr="00A97950">
        <w:rPr>
          <w:rFonts w:ascii="Times New Roman" w:hAnsi="Times New Roman" w:cs="Times New Roman"/>
          <w:sz w:val="24"/>
          <w:szCs w:val="24"/>
        </w:rPr>
        <w:t>..................</w:t>
      </w:r>
    </w:p>
    <w:p w14:paraId="4A69EFAC"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III. Įmonėje nustatytas kiekybinis atstovavimas (taip/ne) ............................ (įrašyti)</w:t>
      </w:r>
    </w:p>
    <w:p w14:paraId="5D1C7CB0"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Jei nustatytas kiekybinis atstovavimas, nurodyti juridinio asmens vardu veikiančius asmenis (vardas, pavardė):</w:t>
      </w:r>
    </w:p>
    <w:p w14:paraId="28E858A9"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1.</w:t>
      </w:r>
    </w:p>
    <w:p w14:paraId="749E145F"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2.</w:t>
      </w:r>
    </w:p>
    <w:p w14:paraId="6F807D91" w14:textId="77777777" w:rsidR="00950757" w:rsidRPr="00A97950" w:rsidRDefault="00950757" w:rsidP="00950757">
      <w:pPr>
        <w:rPr>
          <w:rFonts w:ascii="Times New Roman" w:hAnsi="Times New Roman" w:cs="Times New Roman"/>
          <w:sz w:val="24"/>
          <w:szCs w:val="24"/>
        </w:rPr>
      </w:pPr>
      <w:r w:rsidRPr="00A97950">
        <w:rPr>
          <w:rFonts w:ascii="Times New Roman" w:hAnsi="Times New Roman" w:cs="Times New Roman"/>
          <w:sz w:val="24"/>
          <w:szCs w:val="24"/>
        </w:rPr>
        <w:t>..........................</w:t>
      </w:r>
    </w:p>
    <w:p w14:paraId="2F5E03A9" w14:textId="77777777" w:rsidR="00950757" w:rsidRPr="00C07C02" w:rsidRDefault="00950757" w:rsidP="00950757">
      <w:pPr>
        <w:jc w:val="both"/>
        <w:rPr>
          <w:rFonts w:ascii="Times New Roman" w:hAnsi="Times New Roman" w:cs="Times New Roman"/>
          <w:b/>
          <w:sz w:val="24"/>
          <w:szCs w:val="24"/>
          <w:u w:val="single"/>
        </w:rPr>
      </w:pPr>
      <w:r w:rsidRPr="00A97950">
        <w:rPr>
          <w:rFonts w:ascii="Times New Roman" w:hAnsi="Times New Roman" w:cs="Times New Roman"/>
          <w:b/>
          <w:sz w:val="24"/>
          <w:szCs w:val="24"/>
        </w:rPr>
        <w:t xml:space="preserve">PASTABA. </w:t>
      </w:r>
      <w:r w:rsidRPr="00C07C02">
        <w:rPr>
          <w:rFonts w:ascii="Times New Roman" w:hAnsi="Times New Roman" w:cs="Times New Roman"/>
          <w:b/>
          <w:sz w:val="24"/>
          <w:szCs w:val="24"/>
          <w:u w:val="single"/>
        </w:rPr>
        <w:t>Jei šioje deklaracijoje nurodomi atsakingi asmenys:</w:t>
      </w:r>
    </w:p>
    <w:p w14:paraId="44BF3818"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t xml:space="preserve">– turi būti pateikiami Pašalinimo pagrindų 1 punkte nurodyti dokumentai, patvirtinantys visų deklaracijoje nurodytų atsakingų asmenų pašalinimo pagrindų nebuvimą, vadovaujantis Viešųjų pirkimų įstatymo 46 straipsnio 1 dalimi. </w:t>
      </w:r>
    </w:p>
    <w:p w14:paraId="76D7D86B"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lastRenderedPageBreak/>
        <w:t>– nurodyti dokumentai turi būti išduoti ne anksčiau kaip 180 dienų iki tos dienos, kai galimas laimėtojas turės pateikti dokumentus.</w:t>
      </w:r>
    </w:p>
    <w:tbl>
      <w:tblPr>
        <w:tblW w:w="9828" w:type="dxa"/>
        <w:tblInd w:w="2" w:type="dxa"/>
        <w:tblLayout w:type="fixed"/>
        <w:tblLook w:val="00A0" w:firstRow="1" w:lastRow="0" w:firstColumn="1" w:lastColumn="0" w:noHBand="0" w:noVBand="0"/>
      </w:tblPr>
      <w:tblGrid>
        <w:gridCol w:w="3284"/>
        <w:gridCol w:w="604"/>
        <w:gridCol w:w="1980"/>
        <w:gridCol w:w="701"/>
        <w:gridCol w:w="2611"/>
        <w:gridCol w:w="648"/>
      </w:tblGrid>
      <w:tr w:rsidR="00950757" w:rsidRPr="00A97950" w14:paraId="666025D1" w14:textId="77777777" w:rsidTr="00441264">
        <w:trPr>
          <w:trHeight w:val="285"/>
        </w:trPr>
        <w:tc>
          <w:tcPr>
            <w:tcW w:w="3284" w:type="dxa"/>
            <w:tcBorders>
              <w:top w:val="nil"/>
              <w:left w:val="nil"/>
              <w:bottom w:val="single" w:sz="4" w:space="0" w:color="auto"/>
              <w:right w:val="nil"/>
            </w:tcBorders>
          </w:tcPr>
          <w:p w14:paraId="519669B2"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604" w:type="dxa"/>
          </w:tcPr>
          <w:p w14:paraId="1261B000"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1980" w:type="dxa"/>
            <w:tcBorders>
              <w:top w:val="nil"/>
              <w:left w:val="nil"/>
              <w:bottom w:val="single" w:sz="4" w:space="0" w:color="auto"/>
              <w:right w:val="nil"/>
            </w:tcBorders>
          </w:tcPr>
          <w:p w14:paraId="48A9BDC6"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701" w:type="dxa"/>
          </w:tcPr>
          <w:p w14:paraId="32E2439A"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2611" w:type="dxa"/>
            <w:tcBorders>
              <w:top w:val="nil"/>
              <w:left w:val="nil"/>
              <w:bottom w:val="single" w:sz="4" w:space="0" w:color="auto"/>
              <w:right w:val="nil"/>
            </w:tcBorders>
          </w:tcPr>
          <w:p w14:paraId="2D48294A"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648" w:type="dxa"/>
          </w:tcPr>
          <w:p w14:paraId="4464B427"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r>
      <w:tr w:rsidR="00950757" w:rsidRPr="00A97950" w14:paraId="7F9D699D" w14:textId="77777777" w:rsidTr="00441264">
        <w:trPr>
          <w:trHeight w:val="186"/>
        </w:trPr>
        <w:tc>
          <w:tcPr>
            <w:tcW w:w="3284" w:type="dxa"/>
            <w:tcBorders>
              <w:top w:val="single" w:sz="4" w:space="0" w:color="auto"/>
              <w:left w:val="nil"/>
              <w:bottom w:val="nil"/>
              <w:right w:val="nil"/>
            </w:tcBorders>
          </w:tcPr>
          <w:p w14:paraId="1197A11D" w14:textId="77777777" w:rsidR="00950757" w:rsidRPr="00A97950" w:rsidRDefault="00950757" w:rsidP="00441264">
            <w:pPr>
              <w:suppressAutoHyphens/>
              <w:snapToGrid w:val="0"/>
              <w:spacing w:after="0" w:line="240" w:lineRule="auto"/>
              <w:ind w:right="-82"/>
              <w:jc w:val="both"/>
              <w:rPr>
                <w:rFonts w:ascii="Times New Roman" w:eastAsia="Times New Roman" w:hAnsi="Times New Roman" w:cs="Times New Roman"/>
                <w:kern w:val="1"/>
                <w:position w:val="6"/>
                <w:sz w:val="24"/>
                <w:szCs w:val="24"/>
                <w:lang w:eastAsia="ar-SA"/>
              </w:rPr>
            </w:pPr>
            <w:r w:rsidRPr="00A97950">
              <w:rPr>
                <w:rFonts w:ascii="Times New Roman" w:eastAsia="Times New Roman" w:hAnsi="Times New Roman" w:cs="Times New Roman"/>
                <w:kern w:val="1"/>
                <w:position w:val="6"/>
                <w:sz w:val="24"/>
                <w:szCs w:val="24"/>
                <w:lang w:eastAsia="ar-SA"/>
              </w:rPr>
              <w:t>(Deklaraciją sudariusio asmens pareigų pavadinimas</w:t>
            </w:r>
          </w:p>
        </w:tc>
        <w:tc>
          <w:tcPr>
            <w:tcW w:w="604" w:type="dxa"/>
          </w:tcPr>
          <w:p w14:paraId="010C9561"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1980" w:type="dxa"/>
            <w:tcBorders>
              <w:top w:val="single" w:sz="4" w:space="0" w:color="auto"/>
              <w:left w:val="nil"/>
              <w:bottom w:val="nil"/>
              <w:right w:val="nil"/>
            </w:tcBorders>
          </w:tcPr>
          <w:p w14:paraId="5ACB546C"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r w:rsidRPr="00A97950">
              <w:rPr>
                <w:rFonts w:ascii="Times New Roman" w:eastAsia="Times New Roman" w:hAnsi="Times New Roman" w:cs="Times New Roman"/>
                <w:position w:val="6"/>
                <w:sz w:val="24"/>
                <w:szCs w:val="24"/>
                <w:lang w:eastAsia="ar-SA"/>
              </w:rPr>
              <w:t>(Parašas)</w:t>
            </w:r>
          </w:p>
        </w:tc>
        <w:tc>
          <w:tcPr>
            <w:tcW w:w="701" w:type="dxa"/>
          </w:tcPr>
          <w:p w14:paraId="45729731"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2611" w:type="dxa"/>
            <w:tcBorders>
              <w:top w:val="single" w:sz="4" w:space="0" w:color="auto"/>
              <w:left w:val="nil"/>
              <w:bottom w:val="nil"/>
              <w:right w:val="nil"/>
            </w:tcBorders>
          </w:tcPr>
          <w:p w14:paraId="581EFD94"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r w:rsidRPr="00A97950">
              <w:rPr>
                <w:rFonts w:ascii="Times New Roman" w:eastAsia="Times New Roman" w:hAnsi="Times New Roman" w:cs="Times New Roman"/>
                <w:position w:val="6"/>
                <w:sz w:val="24"/>
                <w:szCs w:val="24"/>
                <w:lang w:eastAsia="ar-SA"/>
              </w:rPr>
              <w:t>(Vardas ir pavardė)</w:t>
            </w:r>
          </w:p>
        </w:tc>
        <w:tc>
          <w:tcPr>
            <w:tcW w:w="648" w:type="dxa"/>
          </w:tcPr>
          <w:p w14:paraId="37F2FB3F"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r>
    </w:tbl>
    <w:p w14:paraId="54E9A20C" w14:textId="77777777" w:rsidR="00950757" w:rsidRPr="00002D68" w:rsidRDefault="00950757" w:rsidP="00950757">
      <w:pPr>
        <w:spacing w:after="0" w:line="240" w:lineRule="auto"/>
        <w:outlineLvl w:val="0"/>
        <w:rPr>
          <w:rFonts w:ascii="Times New Roman" w:eastAsia="Times New Roman" w:hAnsi="Times New Roman" w:cs="Times New Roman"/>
          <w:sz w:val="24"/>
          <w:szCs w:val="24"/>
        </w:rPr>
      </w:pPr>
    </w:p>
    <w:p w14:paraId="2285825C" w14:textId="108E4743" w:rsidR="00950757" w:rsidRPr="009B6764" w:rsidRDefault="00950757" w:rsidP="009B6764">
      <w:pPr>
        <w:spacing w:after="0" w:line="240" w:lineRule="auto"/>
        <w:jc w:val="cente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                                                                                                                    </w:t>
      </w:r>
    </w:p>
    <w:sectPr w:rsidR="00950757" w:rsidRPr="009B6764" w:rsidSect="0092154F">
      <w:pgSz w:w="12240" w:h="15840"/>
      <w:pgMar w:top="1021" w:right="567" w:bottom="102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53895" w14:textId="77777777" w:rsidR="003F3BC2" w:rsidRDefault="003F3BC2" w:rsidP="00D05666">
      <w:r>
        <w:separator/>
      </w:r>
    </w:p>
  </w:endnote>
  <w:endnote w:type="continuationSeparator" w:id="0">
    <w:p w14:paraId="53D7F7A6" w14:textId="77777777" w:rsidR="003F3BC2" w:rsidRDefault="003F3BC2" w:rsidP="00D05666">
      <w:r>
        <w:continuationSeparator/>
      </w:r>
    </w:p>
  </w:endnote>
  <w:endnote w:type="continuationNotice" w:id="1">
    <w:p w14:paraId="1F12AC57" w14:textId="77777777" w:rsidR="003F3BC2" w:rsidRDefault="003F3B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D4ABE" w14:textId="77777777" w:rsidR="003F3BC2" w:rsidRDefault="003F3BC2" w:rsidP="00D05666">
      <w:r>
        <w:separator/>
      </w:r>
    </w:p>
  </w:footnote>
  <w:footnote w:type="continuationSeparator" w:id="0">
    <w:p w14:paraId="1D0D97E5" w14:textId="77777777" w:rsidR="003F3BC2" w:rsidRDefault="003F3BC2" w:rsidP="00D05666">
      <w:r>
        <w:continuationSeparator/>
      </w:r>
    </w:p>
  </w:footnote>
  <w:footnote w:type="continuationNotice" w:id="1">
    <w:p w14:paraId="7AE1C7C9" w14:textId="77777777" w:rsidR="003F3BC2" w:rsidRDefault="003F3B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61205D"/>
    <w:multiLevelType w:val="multilevel"/>
    <w:tmpl w:val="95B4C2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5E572E"/>
    <w:multiLevelType w:val="hybridMultilevel"/>
    <w:tmpl w:val="D96CC4D8"/>
    <w:lvl w:ilvl="0" w:tplc="436E3D1A">
      <w:start w:val="1"/>
      <w:numFmt w:val="decimal"/>
      <w:lvlText w:val="%1."/>
      <w:lvlJc w:val="left"/>
      <w:pPr>
        <w:ind w:left="1050" w:hanging="690"/>
      </w:pPr>
      <w:rPr>
        <w:rFonts w:eastAsia="Times New Roman"/>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1"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4" w15:restartNumberingAfterBreak="0">
    <w:nsid w:val="4EE742FB"/>
    <w:multiLevelType w:val="hybridMultilevel"/>
    <w:tmpl w:val="234E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06D00B3"/>
    <w:multiLevelType w:val="multilevel"/>
    <w:tmpl w:val="E6503760"/>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25"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6" w15:restartNumberingAfterBreak="0">
    <w:nsid w:val="747A38CE"/>
    <w:multiLevelType w:val="multilevel"/>
    <w:tmpl w:val="4E9A002C"/>
    <w:lvl w:ilvl="0">
      <w:start w:val="6"/>
      <w:numFmt w:val="decimal"/>
      <w:lvlText w:val="%1."/>
      <w:lvlJc w:val="left"/>
      <w:pPr>
        <w:ind w:left="646"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C45256"/>
    <w:multiLevelType w:val="multilevel"/>
    <w:tmpl w:val="CAB65246"/>
    <w:lvl w:ilvl="0">
      <w:numFmt w:val="bullet"/>
      <w:lvlText w:val="-"/>
      <w:lvlJc w:val="left"/>
      <w:pPr>
        <w:ind w:left="1069" w:hanging="360"/>
      </w:pPr>
      <w:rPr>
        <w:rFonts w:ascii="Times New Roman" w:eastAsia="Times New Roman" w:hAnsi="Times New Roman" w:cs="Times New Roman"/>
        <w:sz w:val="24"/>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9"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9"/>
  </w:num>
  <w:num w:numId="2" w16cid:durableId="207184103">
    <w:abstractNumId w:val="4"/>
  </w:num>
  <w:num w:numId="3" w16cid:durableId="1484615006">
    <w:abstractNumId w:val="22"/>
  </w:num>
  <w:num w:numId="4" w16cid:durableId="607934237">
    <w:abstractNumId w:val="16"/>
  </w:num>
  <w:num w:numId="5" w16cid:durableId="408162091">
    <w:abstractNumId w:val="27"/>
  </w:num>
  <w:num w:numId="6" w16cid:durableId="749809940">
    <w:abstractNumId w:val="2"/>
  </w:num>
  <w:num w:numId="7" w16cid:durableId="412043720">
    <w:abstractNumId w:val="26"/>
  </w:num>
  <w:num w:numId="8" w16cid:durableId="1318921492">
    <w:abstractNumId w:val="15"/>
  </w:num>
  <w:num w:numId="9" w16cid:durableId="1329138427">
    <w:abstractNumId w:val="6"/>
  </w:num>
  <w:num w:numId="10" w16cid:durableId="1628387514">
    <w:abstractNumId w:val="25"/>
  </w:num>
  <w:num w:numId="11" w16cid:durableId="1501239141">
    <w:abstractNumId w:val="23"/>
  </w:num>
  <w:num w:numId="12" w16cid:durableId="1681659579">
    <w:abstractNumId w:val="29"/>
  </w:num>
  <w:num w:numId="13" w16cid:durableId="538974542">
    <w:abstractNumId w:val="1"/>
  </w:num>
  <w:num w:numId="14" w16cid:durableId="338698217">
    <w:abstractNumId w:val="24"/>
  </w:num>
  <w:num w:numId="15" w16cid:durableId="1314330083">
    <w:abstractNumId w:val="19"/>
  </w:num>
  <w:num w:numId="16" w16cid:durableId="1152715914">
    <w:abstractNumId w:val="7"/>
  </w:num>
  <w:num w:numId="17" w16cid:durableId="613557760">
    <w:abstractNumId w:val="17"/>
  </w:num>
  <w:num w:numId="18" w16cid:durableId="1094860635">
    <w:abstractNumId w:val="21"/>
  </w:num>
  <w:num w:numId="19" w16cid:durableId="1173034017">
    <w:abstractNumId w:val="12"/>
  </w:num>
  <w:num w:numId="20" w16cid:durableId="2130128277">
    <w:abstractNumId w:val="3"/>
  </w:num>
  <w:num w:numId="21" w16cid:durableId="792216367">
    <w:abstractNumId w:val="14"/>
  </w:num>
  <w:num w:numId="22" w16cid:durableId="494614562">
    <w:abstractNumId w:val="20"/>
  </w:num>
  <w:num w:numId="23" w16cid:durableId="633372129">
    <w:abstractNumId w:val="10"/>
  </w:num>
  <w:num w:numId="24" w16cid:durableId="62917820">
    <w:abstractNumId w:val="5"/>
  </w:num>
  <w:num w:numId="25" w16cid:durableId="1673872438">
    <w:abstractNumId w:val="13"/>
  </w:num>
  <w:num w:numId="26" w16cid:durableId="1895655913">
    <w:abstractNumId w:val="11"/>
  </w:num>
  <w:num w:numId="27" w16cid:durableId="5249100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702736">
    <w:abstractNumId w:val="18"/>
  </w:num>
  <w:num w:numId="29" w16cid:durableId="68425626">
    <w:abstractNumId w:val="0"/>
  </w:num>
  <w:num w:numId="30" w16cid:durableId="1916619757">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6D"/>
    <w:rsid w:val="000543B5"/>
    <w:rsid w:val="00055235"/>
    <w:rsid w:val="00055597"/>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B02"/>
    <w:rsid w:val="00076FB7"/>
    <w:rsid w:val="00077583"/>
    <w:rsid w:val="000775B4"/>
    <w:rsid w:val="00080396"/>
    <w:rsid w:val="00080EE8"/>
    <w:rsid w:val="00080F53"/>
    <w:rsid w:val="0008241E"/>
    <w:rsid w:val="00082F6A"/>
    <w:rsid w:val="0008369A"/>
    <w:rsid w:val="0008436A"/>
    <w:rsid w:val="00084D1C"/>
    <w:rsid w:val="000851E4"/>
    <w:rsid w:val="00085478"/>
    <w:rsid w:val="00085609"/>
    <w:rsid w:val="000859C8"/>
    <w:rsid w:val="000867F8"/>
    <w:rsid w:val="00086C16"/>
    <w:rsid w:val="00086D57"/>
    <w:rsid w:val="00086DDB"/>
    <w:rsid w:val="00087211"/>
    <w:rsid w:val="000873A9"/>
    <w:rsid w:val="000876C6"/>
    <w:rsid w:val="00087C82"/>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063"/>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2ED3"/>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6E6"/>
    <w:rsid w:val="000F1287"/>
    <w:rsid w:val="000F1B57"/>
    <w:rsid w:val="000F2282"/>
    <w:rsid w:val="000F2369"/>
    <w:rsid w:val="000F26EC"/>
    <w:rsid w:val="000F2FF1"/>
    <w:rsid w:val="000F32FF"/>
    <w:rsid w:val="000F403D"/>
    <w:rsid w:val="000F4AA3"/>
    <w:rsid w:val="000F4B8F"/>
    <w:rsid w:val="000F513D"/>
    <w:rsid w:val="000F5948"/>
    <w:rsid w:val="000F7102"/>
    <w:rsid w:val="00100B38"/>
    <w:rsid w:val="001010F7"/>
    <w:rsid w:val="00101313"/>
    <w:rsid w:val="00101C48"/>
    <w:rsid w:val="00101DB0"/>
    <w:rsid w:val="001022F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5B2E"/>
    <w:rsid w:val="0012639E"/>
    <w:rsid w:val="00127196"/>
    <w:rsid w:val="001275FB"/>
    <w:rsid w:val="00127F38"/>
    <w:rsid w:val="0013010B"/>
    <w:rsid w:val="0013140B"/>
    <w:rsid w:val="00131BA4"/>
    <w:rsid w:val="001329A7"/>
    <w:rsid w:val="00132BAE"/>
    <w:rsid w:val="00132C73"/>
    <w:rsid w:val="00132FC0"/>
    <w:rsid w:val="0013353A"/>
    <w:rsid w:val="00133547"/>
    <w:rsid w:val="00134825"/>
    <w:rsid w:val="0013485F"/>
    <w:rsid w:val="00135122"/>
    <w:rsid w:val="001351A4"/>
    <w:rsid w:val="00135B56"/>
    <w:rsid w:val="00135EEE"/>
    <w:rsid w:val="0013610E"/>
    <w:rsid w:val="001365CA"/>
    <w:rsid w:val="00136624"/>
    <w:rsid w:val="00136E5A"/>
    <w:rsid w:val="00137EA7"/>
    <w:rsid w:val="00140D50"/>
    <w:rsid w:val="00141292"/>
    <w:rsid w:val="00141BF1"/>
    <w:rsid w:val="00141E05"/>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4AC7"/>
    <w:rsid w:val="00166073"/>
    <w:rsid w:val="0016665C"/>
    <w:rsid w:val="00166673"/>
    <w:rsid w:val="001667AC"/>
    <w:rsid w:val="00166EB7"/>
    <w:rsid w:val="00167192"/>
    <w:rsid w:val="00167555"/>
    <w:rsid w:val="00167E09"/>
    <w:rsid w:val="00170676"/>
    <w:rsid w:val="0017154D"/>
    <w:rsid w:val="00171C73"/>
    <w:rsid w:val="00171E7A"/>
    <w:rsid w:val="00171FE7"/>
    <w:rsid w:val="0017277D"/>
    <w:rsid w:val="00172BA0"/>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5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07"/>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D43"/>
    <w:rsid w:val="001D7492"/>
    <w:rsid w:val="001D7890"/>
    <w:rsid w:val="001D7977"/>
    <w:rsid w:val="001E0107"/>
    <w:rsid w:val="001E250F"/>
    <w:rsid w:val="001E2BC5"/>
    <w:rsid w:val="001E3801"/>
    <w:rsid w:val="001E3CA0"/>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148"/>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55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DB9"/>
    <w:rsid w:val="00285B02"/>
    <w:rsid w:val="00285E5E"/>
    <w:rsid w:val="002870D0"/>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8CB"/>
    <w:rsid w:val="002B3F04"/>
    <w:rsid w:val="002B42DA"/>
    <w:rsid w:val="002B49CA"/>
    <w:rsid w:val="002B4DFD"/>
    <w:rsid w:val="002B6251"/>
    <w:rsid w:val="002B6B9E"/>
    <w:rsid w:val="002B6FF7"/>
    <w:rsid w:val="002B75F7"/>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3654"/>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DA4"/>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2E"/>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4A7"/>
    <w:rsid w:val="00385D49"/>
    <w:rsid w:val="003864B1"/>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433"/>
    <w:rsid w:val="003B2757"/>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BE0"/>
    <w:rsid w:val="003D2434"/>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8EB"/>
    <w:rsid w:val="003E713F"/>
    <w:rsid w:val="003E7F39"/>
    <w:rsid w:val="003F084C"/>
    <w:rsid w:val="003F092C"/>
    <w:rsid w:val="003F0DA7"/>
    <w:rsid w:val="003F139A"/>
    <w:rsid w:val="003F14C3"/>
    <w:rsid w:val="003F1531"/>
    <w:rsid w:val="003F1845"/>
    <w:rsid w:val="003F18FD"/>
    <w:rsid w:val="003F1CE4"/>
    <w:rsid w:val="003F1D78"/>
    <w:rsid w:val="003F1F79"/>
    <w:rsid w:val="003F2587"/>
    <w:rsid w:val="003F25CB"/>
    <w:rsid w:val="003F3BC2"/>
    <w:rsid w:val="003F3C34"/>
    <w:rsid w:val="003F3EFE"/>
    <w:rsid w:val="003F3FC9"/>
    <w:rsid w:val="003F4245"/>
    <w:rsid w:val="003F47C9"/>
    <w:rsid w:val="003F5489"/>
    <w:rsid w:val="003F54D8"/>
    <w:rsid w:val="003F5913"/>
    <w:rsid w:val="003F64B4"/>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A0D"/>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D7D"/>
    <w:rsid w:val="00422724"/>
    <w:rsid w:val="00424668"/>
    <w:rsid w:val="0042470D"/>
    <w:rsid w:val="00424B94"/>
    <w:rsid w:val="00424C4C"/>
    <w:rsid w:val="004252AF"/>
    <w:rsid w:val="004253D8"/>
    <w:rsid w:val="0042578B"/>
    <w:rsid w:val="004257A5"/>
    <w:rsid w:val="00425CFB"/>
    <w:rsid w:val="00426661"/>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41A"/>
    <w:rsid w:val="004A553B"/>
    <w:rsid w:val="004A60B1"/>
    <w:rsid w:val="004A7223"/>
    <w:rsid w:val="004A7485"/>
    <w:rsid w:val="004A7F0E"/>
    <w:rsid w:val="004B0E0C"/>
    <w:rsid w:val="004B15B4"/>
    <w:rsid w:val="004B1B04"/>
    <w:rsid w:val="004B2DE0"/>
    <w:rsid w:val="004B2DE4"/>
    <w:rsid w:val="004B3551"/>
    <w:rsid w:val="004B42DF"/>
    <w:rsid w:val="004B42F1"/>
    <w:rsid w:val="004B4807"/>
    <w:rsid w:val="004B5982"/>
    <w:rsid w:val="004B685B"/>
    <w:rsid w:val="004B6BCA"/>
    <w:rsid w:val="004B6D17"/>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4B"/>
    <w:rsid w:val="004C7DC4"/>
    <w:rsid w:val="004C7E0B"/>
    <w:rsid w:val="004C7E53"/>
    <w:rsid w:val="004D017C"/>
    <w:rsid w:val="004D1010"/>
    <w:rsid w:val="004D248A"/>
    <w:rsid w:val="004D3BE3"/>
    <w:rsid w:val="004D459D"/>
    <w:rsid w:val="004D4C7B"/>
    <w:rsid w:val="004D7072"/>
    <w:rsid w:val="004D7B52"/>
    <w:rsid w:val="004D7DFA"/>
    <w:rsid w:val="004E0049"/>
    <w:rsid w:val="004E046D"/>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DE7"/>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188"/>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607"/>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87BC9"/>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75B"/>
    <w:rsid w:val="005A2AC1"/>
    <w:rsid w:val="005A2B07"/>
    <w:rsid w:val="005A58E6"/>
    <w:rsid w:val="005A65C8"/>
    <w:rsid w:val="005A722E"/>
    <w:rsid w:val="005A74E8"/>
    <w:rsid w:val="005A7B58"/>
    <w:rsid w:val="005B000E"/>
    <w:rsid w:val="005B0449"/>
    <w:rsid w:val="005B0749"/>
    <w:rsid w:val="005B19E4"/>
    <w:rsid w:val="005B1D8D"/>
    <w:rsid w:val="005B24C3"/>
    <w:rsid w:val="005B282C"/>
    <w:rsid w:val="005B2A1D"/>
    <w:rsid w:val="005B2C82"/>
    <w:rsid w:val="005B2D9B"/>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84"/>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A8F"/>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27E89"/>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FF6"/>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86E"/>
    <w:rsid w:val="00665D82"/>
    <w:rsid w:val="0066787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30"/>
    <w:rsid w:val="00696781"/>
    <w:rsid w:val="006967C9"/>
    <w:rsid w:val="00696EED"/>
    <w:rsid w:val="006974CE"/>
    <w:rsid w:val="00697FA2"/>
    <w:rsid w:val="006A049B"/>
    <w:rsid w:val="006A0E57"/>
    <w:rsid w:val="006A1307"/>
    <w:rsid w:val="006A13BA"/>
    <w:rsid w:val="006A2327"/>
    <w:rsid w:val="006A2889"/>
    <w:rsid w:val="006A3033"/>
    <w:rsid w:val="006A4AF7"/>
    <w:rsid w:val="006A58FD"/>
    <w:rsid w:val="006A5FCC"/>
    <w:rsid w:val="006A6750"/>
    <w:rsid w:val="006A675A"/>
    <w:rsid w:val="006A6D12"/>
    <w:rsid w:val="006A737F"/>
    <w:rsid w:val="006A7476"/>
    <w:rsid w:val="006A77D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70B"/>
    <w:rsid w:val="006D2E10"/>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B10"/>
    <w:rsid w:val="0072204F"/>
    <w:rsid w:val="007220C5"/>
    <w:rsid w:val="007221F7"/>
    <w:rsid w:val="007223BA"/>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6F0"/>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2F1"/>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7F"/>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CD6"/>
    <w:rsid w:val="007630E3"/>
    <w:rsid w:val="00764CFF"/>
    <w:rsid w:val="00764FD6"/>
    <w:rsid w:val="00765189"/>
    <w:rsid w:val="007654C6"/>
    <w:rsid w:val="00766211"/>
    <w:rsid w:val="00767410"/>
    <w:rsid w:val="00767D66"/>
    <w:rsid w:val="00767E88"/>
    <w:rsid w:val="00770D1F"/>
    <w:rsid w:val="007714E9"/>
    <w:rsid w:val="00771A43"/>
    <w:rsid w:val="00771D7A"/>
    <w:rsid w:val="00771EC8"/>
    <w:rsid w:val="007720C2"/>
    <w:rsid w:val="007731F0"/>
    <w:rsid w:val="007740AD"/>
    <w:rsid w:val="00774AA5"/>
    <w:rsid w:val="0077554C"/>
    <w:rsid w:val="00775B59"/>
    <w:rsid w:val="00775FC3"/>
    <w:rsid w:val="007763E1"/>
    <w:rsid w:val="00777670"/>
    <w:rsid w:val="00777DC5"/>
    <w:rsid w:val="00780A1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035"/>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22"/>
    <w:rsid w:val="007E2CF6"/>
    <w:rsid w:val="007E2E51"/>
    <w:rsid w:val="007E2F2D"/>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C78"/>
    <w:rsid w:val="007F6402"/>
    <w:rsid w:val="007F6C4A"/>
    <w:rsid w:val="007F6C5E"/>
    <w:rsid w:val="007F70F3"/>
    <w:rsid w:val="0080079C"/>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833"/>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DD2"/>
    <w:rsid w:val="00852202"/>
    <w:rsid w:val="00852F58"/>
    <w:rsid w:val="00853290"/>
    <w:rsid w:val="00853510"/>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DA4"/>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431"/>
    <w:rsid w:val="008E42F1"/>
    <w:rsid w:val="008E479D"/>
    <w:rsid w:val="008E4A13"/>
    <w:rsid w:val="008E4A3C"/>
    <w:rsid w:val="008E4CB4"/>
    <w:rsid w:val="008E520F"/>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F2F"/>
    <w:rsid w:val="009043AE"/>
    <w:rsid w:val="00904BC4"/>
    <w:rsid w:val="00905C8B"/>
    <w:rsid w:val="009079D3"/>
    <w:rsid w:val="009109F4"/>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4F4"/>
    <w:rsid w:val="00920619"/>
    <w:rsid w:val="00920762"/>
    <w:rsid w:val="009207CE"/>
    <w:rsid w:val="00920A13"/>
    <w:rsid w:val="00920DF2"/>
    <w:rsid w:val="0092154F"/>
    <w:rsid w:val="009216C5"/>
    <w:rsid w:val="00922326"/>
    <w:rsid w:val="00922922"/>
    <w:rsid w:val="00923A02"/>
    <w:rsid w:val="00924445"/>
    <w:rsid w:val="00925348"/>
    <w:rsid w:val="00925B89"/>
    <w:rsid w:val="009265B6"/>
    <w:rsid w:val="0092665A"/>
    <w:rsid w:val="00927DE7"/>
    <w:rsid w:val="00927FB2"/>
    <w:rsid w:val="00927FFC"/>
    <w:rsid w:val="009302A6"/>
    <w:rsid w:val="009302B9"/>
    <w:rsid w:val="0093049E"/>
    <w:rsid w:val="00930569"/>
    <w:rsid w:val="00931518"/>
    <w:rsid w:val="00931E5B"/>
    <w:rsid w:val="00931F19"/>
    <w:rsid w:val="009323DD"/>
    <w:rsid w:val="0093261C"/>
    <w:rsid w:val="009340B0"/>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757"/>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3ED"/>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87E2F"/>
    <w:rsid w:val="00990052"/>
    <w:rsid w:val="00990E9B"/>
    <w:rsid w:val="009910A4"/>
    <w:rsid w:val="00991D5A"/>
    <w:rsid w:val="009921BD"/>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764"/>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71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D49"/>
    <w:rsid w:val="00A01B3A"/>
    <w:rsid w:val="00A0216C"/>
    <w:rsid w:val="00A021C2"/>
    <w:rsid w:val="00A02524"/>
    <w:rsid w:val="00A028CC"/>
    <w:rsid w:val="00A03422"/>
    <w:rsid w:val="00A03B2D"/>
    <w:rsid w:val="00A0430F"/>
    <w:rsid w:val="00A045BC"/>
    <w:rsid w:val="00A0494F"/>
    <w:rsid w:val="00A04ACA"/>
    <w:rsid w:val="00A054B9"/>
    <w:rsid w:val="00A05D53"/>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21"/>
    <w:rsid w:val="00A32DFF"/>
    <w:rsid w:val="00A33366"/>
    <w:rsid w:val="00A33684"/>
    <w:rsid w:val="00A343F4"/>
    <w:rsid w:val="00A3512C"/>
    <w:rsid w:val="00A351CC"/>
    <w:rsid w:val="00A35AEA"/>
    <w:rsid w:val="00A3675E"/>
    <w:rsid w:val="00A3699B"/>
    <w:rsid w:val="00A36D58"/>
    <w:rsid w:val="00A3748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08A"/>
    <w:rsid w:val="00A4619E"/>
    <w:rsid w:val="00A466F1"/>
    <w:rsid w:val="00A478DF"/>
    <w:rsid w:val="00A47A85"/>
    <w:rsid w:val="00A507A9"/>
    <w:rsid w:val="00A510B9"/>
    <w:rsid w:val="00A51E81"/>
    <w:rsid w:val="00A52316"/>
    <w:rsid w:val="00A524F1"/>
    <w:rsid w:val="00A5253F"/>
    <w:rsid w:val="00A52B08"/>
    <w:rsid w:val="00A53041"/>
    <w:rsid w:val="00A530EB"/>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28AD"/>
    <w:rsid w:val="00A734D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3F2"/>
    <w:rsid w:val="00AC258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D7A"/>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D03"/>
    <w:rsid w:val="00B21EFA"/>
    <w:rsid w:val="00B2239D"/>
    <w:rsid w:val="00B22538"/>
    <w:rsid w:val="00B22CE8"/>
    <w:rsid w:val="00B24214"/>
    <w:rsid w:val="00B2459A"/>
    <w:rsid w:val="00B24708"/>
    <w:rsid w:val="00B2481D"/>
    <w:rsid w:val="00B24D95"/>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0D"/>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21A"/>
    <w:rsid w:val="00B64F95"/>
    <w:rsid w:val="00B6522C"/>
    <w:rsid w:val="00B65F97"/>
    <w:rsid w:val="00B669F2"/>
    <w:rsid w:val="00B66E67"/>
    <w:rsid w:val="00B66EC6"/>
    <w:rsid w:val="00B67D76"/>
    <w:rsid w:val="00B70104"/>
    <w:rsid w:val="00B712C7"/>
    <w:rsid w:val="00B71986"/>
    <w:rsid w:val="00B71B06"/>
    <w:rsid w:val="00B72BAC"/>
    <w:rsid w:val="00B73A00"/>
    <w:rsid w:val="00B741D0"/>
    <w:rsid w:val="00B7494D"/>
    <w:rsid w:val="00B752B6"/>
    <w:rsid w:val="00B7560A"/>
    <w:rsid w:val="00B75AF1"/>
    <w:rsid w:val="00B75F6D"/>
    <w:rsid w:val="00B7632D"/>
    <w:rsid w:val="00B76501"/>
    <w:rsid w:val="00B76FA2"/>
    <w:rsid w:val="00B772DE"/>
    <w:rsid w:val="00B80303"/>
    <w:rsid w:val="00B80E8A"/>
    <w:rsid w:val="00B81936"/>
    <w:rsid w:val="00B81E4A"/>
    <w:rsid w:val="00B83109"/>
    <w:rsid w:val="00B83289"/>
    <w:rsid w:val="00B8383C"/>
    <w:rsid w:val="00B83AF3"/>
    <w:rsid w:val="00B84D7D"/>
    <w:rsid w:val="00B8527D"/>
    <w:rsid w:val="00B852B7"/>
    <w:rsid w:val="00B856FF"/>
    <w:rsid w:val="00B85888"/>
    <w:rsid w:val="00B85D0A"/>
    <w:rsid w:val="00B85D18"/>
    <w:rsid w:val="00B8671F"/>
    <w:rsid w:val="00B86CBC"/>
    <w:rsid w:val="00B86F9A"/>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175"/>
    <w:rsid w:val="00BD13B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CB0"/>
    <w:rsid w:val="00BF1D3B"/>
    <w:rsid w:val="00BF22F5"/>
    <w:rsid w:val="00BF2B58"/>
    <w:rsid w:val="00BF4594"/>
    <w:rsid w:val="00BF5AEB"/>
    <w:rsid w:val="00BF6245"/>
    <w:rsid w:val="00BF6ABE"/>
    <w:rsid w:val="00BF6BED"/>
    <w:rsid w:val="00BF6C92"/>
    <w:rsid w:val="00BF73B5"/>
    <w:rsid w:val="00BF780E"/>
    <w:rsid w:val="00C00F86"/>
    <w:rsid w:val="00C01740"/>
    <w:rsid w:val="00C0177E"/>
    <w:rsid w:val="00C01B4A"/>
    <w:rsid w:val="00C02966"/>
    <w:rsid w:val="00C02B55"/>
    <w:rsid w:val="00C03754"/>
    <w:rsid w:val="00C03EB7"/>
    <w:rsid w:val="00C04406"/>
    <w:rsid w:val="00C0495E"/>
    <w:rsid w:val="00C04FFE"/>
    <w:rsid w:val="00C0533D"/>
    <w:rsid w:val="00C06CA3"/>
    <w:rsid w:val="00C06F50"/>
    <w:rsid w:val="00C07161"/>
    <w:rsid w:val="00C075EF"/>
    <w:rsid w:val="00C07985"/>
    <w:rsid w:val="00C07B07"/>
    <w:rsid w:val="00C07F25"/>
    <w:rsid w:val="00C10509"/>
    <w:rsid w:val="00C105C0"/>
    <w:rsid w:val="00C1117B"/>
    <w:rsid w:val="00C114E1"/>
    <w:rsid w:val="00C1157A"/>
    <w:rsid w:val="00C11848"/>
    <w:rsid w:val="00C11B4C"/>
    <w:rsid w:val="00C11BF4"/>
    <w:rsid w:val="00C122CF"/>
    <w:rsid w:val="00C1268D"/>
    <w:rsid w:val="00C13065"/>
    <w:rsid w:val="00C137BA"/>
    <w:rsid w:val="00C13AA7"/>
    <w:rsid w:val="00C13BEF"/>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9F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CAD"/>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01"/>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643"/>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161"/>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CB3"/>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ACD"/>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D22"/>
    <w:rsid w:val="00D45E0B"/>
    <w:rsid w:val="00D45F21"/>
    <w:rsid w:val="00D4630D"/>
    <w:rsid w:val="00D464BD"/>
    <w:rsid w:val="00D4785E"/>
    <w:rsid w:val="00D5003D"/>
    <w:rsid w:val="00D5020B"/>
    <w:rsid w:val="00D50778"/>
    <w:rsid w:val="00D50D63"/>
    <w:rsid w:val="00D51C5E"/>
    <w:rsid w:val="00D52566"/>
    <w:rsid w:val="00D526C8"/>
    <w:rsid w:val="00D529C9"/>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670"/>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7D"/>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F1"/>
    <w:rsid w:val="00DB693A"/>
    <w:rsid w:val="00DB6BB0"/>
    <w:rsid w:val="00DB6D53"/>
    <w:rsid w:val="00DB797F"/>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01"/>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76"/>
    <w:rsid w:val="00E16072"/>
    <w:rsid w:val="00E160F5"/>
    <w:rsid w:val="00E16240"/>
    <w:rsid w:val="00E16397"/>
    <w:rsid w:val="00E17CD0"/>
    <w:rsid w:val="00E20832"/>
    <w:rsid w:val="00E20941"/>
    <w:rsid w:val="00E20B63"/>
    <w:rsid w:val="00E21018"/>
    <w:rsid w:val="00E213D4"/>
    <w:rsid w:val="00E217CA"/>
    <w:rsid w:val="00E21E59"/>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330"/>
    <w:rsid w:val="00E40739"/>
    <w:rsid w:val="00E40E69"/>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883"/>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1ED4"/>
    <w:rsid w:val="00E8279E"/>
    <w:rsid w:val="00E83154"/>
    <w:rsid w:val="00E83222"/>
    <w:rsid w:val="00E8432A"/>
    <w:rsid w:val="00E85013"/>
    <w:rsid w:val="00E85E8B"/>
    <w:rsid w:val="00E86183"/>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328"/>
    <w:rsid w:val="00EC59FC"/>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06"/>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54"/>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683"/>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68A"/>
    <w:rsid w:val="00F87CD9"/>
    <w:rsid w:val="00F87DF1"/>
    <w:rsid w:val="00F9024D"/>
    <w:rsid w:val="00F910E8"/>
    <w:rsid w:val="00F914B7"/>
    <w:rsid w:val="00F929A5"/>
    <w:rsid w:val="00F929B7"/>
    <w:rsid w:val="00F9327D"/>
    <w:rsid w:val="00F94AFD"/>
    <w:rsid w:val="00F94D71"/>
    <w:rsid w:val="00F952BE"/>
    <w:rsid w:val="00F953B3"/>
    <w:rsid w:val="00F9566B"/>
    <w:rsid w:val="00F9576C"/>
    <w:rsid w:val="00F96714"/>
    <w:rsid w:val="00F96D5B"/>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212"/>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0E6C"/>
    <w:rsid w:val="00FE1160"/>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B503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 w:type="paragraph" w:styleId="Pagrindiniotekstotrauka3">
    <w:name w:val="Body Text Indent 3"/>
    <w:basedOn w:val="prastasis"/>
    <w:link w:val="Pagrindiniotekstotrauka3Diagrama"/>
    <w:uiPriority w:val="99"/>
    <w:semiHidden/>
    <w:unhideWhenUsed/>
    <w:rsid w:val="009763ED"/>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763ED"/>
    <w:rPr>
      <w:sz w:val="16"/>
      <w:szCs w:val="16"/>
    </w:rPr>
  </w:style>
  <w:style w:type="paragraph" w:customStyle="1" w:styleId="Siaiptekstas">
    <w:name w:val="Siaip tekstas"/>
    <w:basedOn w:val="prastasis"/>
    <w:autoRedefine/>
    <w:rsid w:val="009763ED"/>
    <w:pPr>
      <w:spacing w:after="0" w:line="240" w:lineRule="auto"/>
      <w:ind w:left="1854" w:hanging="720"/>
      <w:jc w:val="both"/>
    </w:pPr>
    <w:rPr>
      <w:rFonts w:ascii="Times New Roman" w:eastAsia="Times New Roman" w:hAnsi="Times New Roman" w:cs="Times New Roman"/>
      <w:i/>
      <w:sz w:val="24"/>
      <w:szCs w:val="24"/>
      <w:lang w:eastAsia="en-US"/>
    </w:rPr>
  </w:style>
  <w:style w:type="paragraph" w:styleId="HTMLiankstoformatuotas">
    <w:name w:val="HTML Preformatted"/>
    <w:basedOn w:val="prastasis"/>
    <w:link w:val="HTMLiankstoformatuotasDiagrama"/>
    <w:rsid w:val="0097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en-US"/>
    </w:rPr>
  </w:style>
  <w:style w:type="character" w:customStyle="1" w:styleId="HTMLiankstoformatuotasDiagrama">
    <w:name w:val="HTML iš anksto formatuotas Diagrama"/>
    <w:basedOn w:val="Numatytasispastraiposriftas"/>
    <w:link w:val="HTMLiankstoformatuotas"/>
    <w:rsid w:val="009763ED"/>
    <w:rPr>
      <w:rFonts w:ascii="Courier New" w:eastAsia="Times New Roman" w:hAnsi="Courier New"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5537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396020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94010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44</Pages>
  <Words>49026</Words>
  <Characters>27946</Characters>
  <Application>Microsoft Office Word</Application>
  <DocSecurity>0</DocSecurity>
  <Lines>232</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41</cp:revision>
  <cp:lastPrinted>2024-03-25T09:50:00Z</cp:lastPrinted>
  <dcterms:created xsi:type="dcterms:W3CDTF">2025-02-26T13:18:00Z</dcterms:created>
  <dcterms:modified xsi:type="dcterms:W3CDTF">2025-04-29T11:45:00Z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