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2288" w14:textId="77777777" w:rsidR="00AA6D5B" w:rsidRPr="007D560D" w:rsidRDefault="00AA6D5B" w:rsidP="00031D3C">
      <w:pPr>
        <w:autoSpaceDE w:val="0"/>
        <w:autoSpaceDN w:val="0"/>
        <w:adjustRightInd w:val="0"/>
        <w:ind w:firstLine="851"/>
        <w:jc w:val="both"/>
        <w:rPr>
          <w:bCs/>
          <w:lang w:val="en-US" w:eastAsia="en-US"/>
        </w:rPr>
      </w:pPr>
    </w:p>
    <w:p w14:paraId="1DA998EC" w14:textId="631F2C6F" w:rsidR="00A252AB" w:rsidRPr="00E2195F" w:rsidRDefault="00A252AB" w:rsidP="00A252AB">
      <w:pPr>
        <w:jc w:val="right"/>
        <w:rPr>
          <w:b/>
          <w:bCs/>
        </w:rPr>
      </w:pPr>
      <w:r w:rsidRPr="00E2195F">
        <w:rPr>
          <w:b/>
          <w:bCs/>
        </w:rPr>
        <w:t xml:space="preserve">Pirkimo sąlygų </w:t>
      </w:r>
      <w:r>
        <w:rPr>
          <w:b/>
          <w:bCs/>
        </w:rPr>
        <w:t>3</w:t>
      </w:r>
      <w:r w:rsidRPr="00E2195F">
        <w:rPr>
          <w:b/>
          <w:bCs/>
        </w:rPr>
        <w:t xml:space="preserve"> priedas</w:t>
      </w:r>
    </w:p>
    <w:p w14:paraId="783A5BE0" w14:textId="77777777" w:rsidR="00A252AB" w:rsidRDefault="00A252AB" w:rsidP="00031D3C">
      <w:pPr>
        <w:pStyle w:val="Pagrindinistekstas"/>
        <w:ind w:firstLine="851"/>
        <w:jc w:val="both"/>
        <w:rPr>
          <w:rFonts w:ascii="Times New Roman" w:hAnsi="Times New Roman"/>
          <w:b/>
          <w:sz w:val="24"/>
          <w:szCs w:val="24"/>
        </w:rPr>
      </w:pPr>
    </w:p>
    <w:p w14:paraId="25DD6B75" w14:textId="6D83E6CE" w:rsidR="00FA6370" w:rsidRPr="007D560D" w:rsidRDefault="00643F0B" w:rsidP="00031D3C">
      <w:pPr>
        <w:pStyle w:val="Pagrindinistekstas"/>
        <w:ind w:firstLine="851"/>
        <w:jc w:val="both"/>
        <w:rPr>
          <w:rFonts w:ascii="Times New Roman" w:hAnsi="Times New Roman"/>
          <w:b/>
          <w:sz w:val="24"/>
          <w:szCs w:val="24"/>
        </w:rPr>
      </w:pPr>
      <w:r w:rsidRPr="007D560D">
        <w:rPr>
          <w:rFonts w:ascii="Times New Roman" w:hAnsi="Times New Roman"/>
          <w:b/>
          <w:sz w:val="24"/>
          <w:szCs w:val="24"/>
        </w:rPr>
        <w:t xml:space="preserve">GARLIAVOS ROKO ŠLIŪPO POLIKLINIKOS PASTATO KAPITALINĖS REKONSTRUKCIJOS IR STATYBOS DARBŲ PROJEKTO PARENGIMO IR PROJEKTO VYKDYMO PRIEŽIŪROS PASLAUGŲ </w:t>
      </w:r>
      <w:r w:rsidR="00FA6370" w:rsidRPr="007D560D">
        <w:rPr>
          <w:rFonts w:ascii="Times New Roman" w:hAnsi="Times New Roman"/>
          <w:b/>
          <w:sz w:val="24"/>
          <w:szCs w:val="24"/>
        </w:rPr>
        <w:t>PIRKIMO – PARDAVIMO</w:t>
      </w:r>
      <w:r w:rsidR="00FA6370" w:rsidRPr="007D560D" w:rsidDel="00315FBE">
        <w:rPr>
          <w:rFonts w:ascii="Times New Roman" w:hAnsi="Times New Roman"/>
          <w:b/>
          <w:sz w:val="24"/>
          <w:szCs w:val="24"/>
        </w:rPr>
        <w:t xml:space="preserve"> </w:t>
      </w:r>
      <w:r w:rsidR="00FA6370" w:rsidRPr="007D560D">
        <w:rPr>
          <w:rFonts w:ascii="Times New Roman" w:hAnsi="Times New Roman"/>
          <w:b/>
          <w:sz w:val="24"/>
          <w:szCs w:val="24"/>
        </w:rPr>
        <w:t>SUTARTIS</w:t>
      </w:r>
      <w:r w:rsidR="00A252AB">
        <w:rPr>
          <w:rFonts w:ascii="Times New Roman" w:hAnsi="Times New Roman"/>
          <w:b/>
          <w:sz w:val="24"/>
          <w:szCs w:val="24"/>
        </w:rPr>
        <w:t xml:space="preserve"> (PROJEKTAS)</w:t>
      </w:r>
    </w:p>
    <w:p w14:paraId="68A69BD7" w14:textId="34B69048" w:rsidR="00AA6D5B" w:rsidRPr="007D560D" w:rsidRDefault="00AA6D5B" w:rsidP="00F304D3">
      <w:pPr>
        <w:pStyle w:val="Body2"/>
        <w:spacing w:line="276" w:lineRule="auto"/>
        <w:ind w:firstLine="851"/>
        <w:jc w:val="center"/>
        <w:rPr>
          <w:rFonts w:cs="Times New Roman"/>
          <w:sz w:val="24"/>
          <w:szCs w:val="24"/>
          <w:lang w:val="lt-LT"/>
        </w:rPr>
      </w:pPr>
      <w:r w:rsidRPr="007D560D">
        <w:rPr>
          <w:rFonts w:cs="Times New Roman"/>
          <w:sz w:val="24"/>
          <w:szCs w:val="24"/>
          <w:lang w:val="lt-LT"/>
        </w:rPr>
        <w:t>202</w:t>
      </w:r>
      <w:r w:rsidR="00B028A4">
        <w:rPr>
          <w:rFonts w:cs="Times New Roman"/>
          <w:sz w:val="24"/>
          <w:szCs w:val="24"/>
          <w:lang w:val="lt-LT"/>
        </w:rPr>
        <w:t>5</w:t>
      </w:r>
      <w:r w:rsidRPr="007D560D">
        <w:rPr>
          <w:rFonts w:cs="Times New Roman"/>
          <w:sz w:val="24"/>
          <w:szCs w:val="24"/>
          <w:lang w:val="lt-LT"/>
        </w:rPr>
        <w:t xml:space="preserve"> m. </w:t>
      </w:r>
      <w:r w:rsidR="00C27981" w:rsidRPr="007D560D">
        <w:rPr>
          <w:rFonts w:cs="Times New Roman"/>
          <w:sz w:val="24"/>
          <w:szCs w:val="24"/>
          <w:lang w:val="lt-LT"/>
        </w:rPr>
        <w:t>_____</w:t>
      </w:r>
      <w:r w:rsidR="00502066" w:rsidRPr="007D560D">
        <w:rPr>
          <w:rFonts w:cs="Times New Roman"/>
          <w:sz w:val="24"/>
          <w:szCs w:val="24"/>
          <w:lang w:val="lt-LT"/>
        </w:rPr>
        <w:t xml:space="preserve">______ </w:t>
      </w:r>
      <w:r w:rsidRPr="007D560D">
        <w:rPr>
          <w:rFonts w:cs="Times New Roman"/>
          <w:sz w:val="24"/>
          <w:szCs w:val="24"/>
          <w:lang w:val="lt-LT"/>
        </w:rPr>
        <w:t>d. Nr. S –</w:t>
      </w:r>
      <w:r w:rsidR="00502066" w:rsidRPr="007D560D">
        <w:rPr>
          <w:rFonts w:cs="Times New Roman"/>
          <w:sz w:val="24"/>
          <w:szCs w:val="24"/>
          <w:lang w:val="lt-LT"/>
        </w:rPr>
        <w:t xml:space="preserve"> _____</w:t>
      </w:r>
    </w:p>
    <w:p w14:paraId="5AB569C9" w14:textId="77777777" w:rsidR="00F1559F" w:rsidRPr="007D560D" w:rsidRDefault="00F1559F" w:rsidP="00F304D3">
      <w:pPr>
        <w:pStyle w:val="Body2"/>
        <w:spacing w:line="276" w:lineRule="auto"/>
        <w:ind w:firstLine="851"/>
        <w:jc w:val="center"/>
        <w:rPr>
          <w:rFonts w:cs="Times New Roman"/>
          <w:sz w:val="24"/>
          <w:szCs w:val="24"/>
          <w:lang w:val="lt-LT"/>
        </w:rPr>
      </w:pPr>
      <w:r w:rsidRPr="007D560D">
        <w:rPr>
          <w:rFonts w:cs="Times New Roman"/>
          <w:sz w:val="24"/>
          <w:szCs w:val="24"/>
          <w:lang w:val="lt-LT"/>
        </w:rPr>
        <w:t>Kaunas</w:t>
      </w:r>
    </w:p>
    <w:p w14:paraId="7CA82652" w14:textId="16840D5C" w:rsidR="00502066" w:rsidRPr="007D560D" w:rsidRDefault="00502066" w:rsidP="00856600">
      <w:pPr>
        <w:pStyle w:val="Pavadinimas"/>
        <w:ind w:firstLine="851"/>
        <w:outlineLvl w:val="0"/>
        <w:rPr>
          <w:sz w:val="24"/>
          <w:szCs w:val="24"/>
        </w:rPr>
      </w:pPr>
    </w:p>
    <w:p w14:paraId="1E993B6D" w14:textId="3411F273" w:rsidR="00502066" w:rsidRPr="007D560D" w:rsidRDefault="00BD4C38" w:rsidP="00D8735A">
      <w:pPr>
        <w:pStyle w:val="Pagrindiniotekstopirmatrauka"/>
        <w:spacing w:after="0" w:line="240" w:lineRule="auto"/>
        <w:ind w:firstLine="851"/>
        <w:jc w:val="both"/>
        <w:rPr>
          <w:sz w:val="24"/>
          <w:szCs w:val="24"/>
        </w:rPr>
      </w:pPr>
      <w:r w:rsidRPr="007D560D">
        <w:rPr>
          <w:sz w:val="24"/>
          <w:szCs w:val="24"/>
        </w:rPr>
        <w:t xml:space="preserve">VšĮ Garliavos pirminės sveikatos priežiūros centras, </w:t>
      </w:r>
      <w:r w:rsidR="002C67E0">
        <w:rPr>
          <w:sz w:val="24"/>
          <w:szCs w:val="24"/>
        </w:rPr>
        <w:t>j</w:t>
      </w:r>
      <w:r w:rsidR="009A3432">
        <w:rPr>
          <w:sz w:val="24"/>
          <w:szCs w:val="24"/>
        </w:rPr>
        <w:t>u</w:t>
      </w:r>
      <w:r w:rsidR="002C67E0">
        <w:rPr>
          <w:sz w:val="24"/>
          <w:szCs w:val="24"/>
        </w:rPr>
        <w:t>ridinio asmens</w:t>
      </w:r>
      <w:r w:rsidR="002C67E0" w:rsidRPr="007D560D">
        <w:rPr>
          <w:sz w:val="24"/>
          <w:szCs w:val="24"/>
        </w:rPr>
        <w:t xml:space="preserve"> </w:t>
      </w:r>
      <w:r w:rsidRPr="007D560D">
        <w:rPr>
          <w:sz w:val="24"/>
          <w:szCs w:val="24"/>
        </w:rPr>
        <w:t xml:space="preserve">kodas 159945462, Vytauto g. 57a-2, Garliava 53258, Kauno r., atstovaujama administracijos direktoriaus Mindaugo </w:t>
      </w:r>
      <w:proofErr w:type="spellStart"/>
      <w:r w:rsidRPr="007D560D">
        <w:rPr>
          <w:sz w:val="24"/>
          <w:szCs w:val="24"/>
        </w:rPr>
        <w:t>Kyguolio</w:t>
      </w:r>
      <w:proofErr w:type="spellEnd"/>
      <w:r w:rsidRPr="007D560D">
        <w:rPr>
          <w:sz w:val="24"/>
          <w:szCs w:val="24"/>
        </w:rPr>
        <w:t>,</w:t>
      </w:r>
      <w:r w:rsidR="00502066" w:rsidRPr="007D560D">
        <w:rPr>
          <w:sz w:val="24"/>
          <w:szCs w:val="24"/>
        </w:rPr>
        <w:t xml:space="preserve"> (toliau – </w:t>
      </w:r>
      <w:r w:rsidR="008E4E6B" w:rsidRPr="007D560D">
        <w:rPr>
          <w:sz w:val="24"/>
          <w:szCs w:val="24"/>
        </w:rPr>
        <w:t>Užsakovas</w:t>
      </w:r>
      <w:r w:rsidR="00502066" w:rsidRPr="007D560D">
        <w:rPr>
          <w:sz w:val="24"/>
          <w:szCs w:val="24"/>
        </w:rPr>
        <w:t xml:space="preserve">) ir </w:t>
      </w:r>
      <w:r w:rsidR="00374CDA" w:rsidRPr="007D560D">
        <w:rPr>
          <w:sz w:val="24"/>
          <w:szCs w:val="24"/>
        </w:rPr>
        <w:t>_________</w:t>
      </w:r>
      <w:r w:rsidR="00937C40" w:rsidRPr="007D560D">
        <w:rPr>
          <w:sz w:val="24"/>
          <w:szCs w:val="24"/>
        </w:rPr>
        <w:t xml:space="preserve"> juridinio asmens kodas </w:t>
      </w:r>
      <w:r w:rsidR="00374CDA" w:rsidRPr="007D560D">
        <w:rPr>
          <w:sz w:val="24"/>
          <w:szCs w:val="24"/>
        </w:rPr>
        <w:t>_____________</w:t>
      </w:r>
      <w:r w:rsidR="00502066" w:rsidRPr="007D560D">
        <w:rPr>
          <w:sz w:val="24"/>
          <w:szCs w:val="24"/>
        </w:rPr>
        <w:t xml:space="preserve">, </w:t>
      </w:r>
      <w:r w:rsidR="00374CDA" w:rsidRPr="007D560D">
        <w:rPr>
          <w:sz w:val="24"/>
          <w:szCs w:val="24"/>
        </w:rPr>
        <w:t>__________</w:t>
      </w:r>
      <w:r w:rsidR="00502066" w:rsidRPr="007D560D">
        <w:rPr>
          <w:sz w:val="24"/>
          <w:szCs w:val="24"/>
        </w:rPr>
        <w:t xml:space="preserve">, atstovaujama </w:t>
      </w:r>
      <w:r w:rsidR="00937C40" w:rsidRPr="007D560D">
        <w:rPr>
          <w:sz w:val="24"/>
          <w:szCs w:val="24"/>
        </w:rPr>
        <w:t xml:space="preserve">direktoriaus </w:t>
      </w:r>
      <w:r w:rsidR="00374CDA" w:rsidRPr="007D560D">
        <w:rPr>
          <w:sz w:val="24"/>
          <w:szCs w:val="24"/>
        </w:rPr>
        <w:t>_________</w:t>
      </w:r>
      <w:r w:rsidR="00502066" w:rsidRPr="007D560D">
        <w:rPr>
          <w:sz w:val="24"/>
          <w:szCs w:val="24"/>
        </w:rPr>
        <w:t xml:space="preserve">, (toliau – </w:t>
      </w:r>
      <w:r w:rsidR="008E4E6B" w:rsidRPr="007D560D">
        <w:rPr>
          <w:sz w:val="24"/>
          <w:szCs w:val="24"/>
        </w:rPr>
        <w:t>Paslaugų tei</w:t>
      </w:r>
      <w:r w:rsidR="00502066" w:rsidRPr="007D560D">
        <w:rPr>
          <w:sz w:val="24"/>
          <w:szCs w:val="24"/>
        </w:rPr>
        <w:t xml:space="preserve">kėjas), toliau </w:t>
      </w:r>
      <w:r w:rsidR="008E4E6B" w:rsidRPr="007D560D">
        <w:rPr>
          <w:sz w:val="24"/>
          <w:szCs w:val="24"/>
        </w:rPr>
        <w:t>Užsakovas</w:t>
      </w:r>
      <w:r w:rsidR="00502066" w:rsidRPr="007D560D">
        <w:rPr>
          <w:sz w:val="24"/>
          <w:szCs w:val="24"/>
        </w:rPr>
        <w:t xml:space="preserve"> ir </w:t>
      </w:r>
      <w:r w:rsidR="008E4E6B" w:rsidRPr="007D560D">
        <w:rPr>
          <w:sz w:val="24"/>
          <w:szCs w:val="24"/>
        </w:rPr>
        <w:t>Paslaugų teikėjas</w:t>
      </w:r>
      <w:r w:rsidR="00502066" w:rsidRPr="007D560D">
        <w:rPr>
          <w:sz w:val="24"/>
          <w:szCs w:val="24"/>
        </w:rPr>
        <w:t xml:space="preserve"> kiekvienas atskirai gali būti vadinami Šalimi, o abu kartu – Šalimis,</w:t>
      </w:r>
      <w:r w:rsidR="00BA0C7F" w:rsidRPr="007D560D">
        <w:rPr>
          <w:sz w:val="24"/>
          <w:szCs w:val="24"/>
        </w:rPr>
        <w:t xml:space="preserve"> </w:t>
      </w:r>
      <w:r w:rsidR="00502066" w:rsidRPr="007D560D">
        <w:rPr>
          <w:sz w:val="24"/>
          <w:szCs w:val="24"/>
        </w:rPr>
        <w:t xml:space="preserve">sudarė šią </w:t>
      </w:r>
      <w:bookmarkStart w:id="0" w:name="_Hlk181264581"/>
      <w:r w:rsidR="00374CDA" w:rsidRPr="007D560D">
        <w:rPr>
          <w:sz w:val="24"/>
          <w:szCs w:val="24"/>
        </w:rPr>
        <w:t>Garliavos Roko Šliūpo poliklinikos pastato kapitalinės rekonstrukcijos ir statybos darbų projekt</w:t>
      </w:r>
      <w:bookmarkEnd w:id="0"/>
      <w:r w:rsidR="00374CDA" w:rsidRPr="007D560D">
        <w:rPr>
          <w:sz w:val="24"/>
          <w:szCs w:val="24"/>
        </w:rPr>
        <w:t xml:space="preserve">o parengimo ir projekto vykdymo priežiūros </w:t>
      </w:r>
      <w:r w:rsidR="00EA4E15" w:rsidRPr="007D560D">
        <w:rPr>
          <w:sz w:val="24"/>
          <w:szCs w:val="24"/>
        </w:rPr>
        <w:t>paslaugų</w:t>
      </w:r>
      <w:r w:rsidR="00961149" w:rsidRPr="007D560D">
        <w:rPr>
          <w:sz w:val="24"/>
          <w:szCs w:val="24"/>
        </w:rPr>
        <w:t xml:space="preserve"> teikimo</w:t>
      </w:r>
      <w:r w:rsidR="00502066" w:rsidRPr="007D560D">
        <w:rPr>
          <w:sz w:val="24"/>
          <w:szCs w:val="24"/>
        </w:rPr>
        <w:t xml:space="preserve"> sutartį </w:t>
      </w:r>
      <w:r w:rsidR="00A41DD6" w:rsidRPr="007D560D">
        <w:rPr>
          <w:sz w:val="24"/>
          <w:szCs w:val="24"/>
        </w:rPr>
        <w:t xml:space="preserve"> </w:t>
      </w:r>
      <w:r w:rsidR="00502066" w:rsidRPr="007D560D">
        <w:rPr>
          <w:sz w:val="24"/>
          <w:szCs w:val="24"/>
        </w:rPr>
        <w:t>(toliau – Sutartis) ir susitarė dėl Sutartyje išvardintų sąlygų.</w:t>
      </w:r>
      <w:r w:rsidR="00DD1EF1" w:rsidRPr="007D560D">
        <w:rPr>
          <w:sz w:val="24"/>
          <w:szCs w:val="24"/>
        </w:rPr>
        <w:t xml:space="preserve"> </w:t>
      </w:r>
    </w:p>
    <w:p w14:paraId="71D5AB4B" w14:textId="77777777" w:rsidR="00502066" w:rsidRPr="00783113" w:rsidRDefault="00502066" w:rsidP="00856600">
      <w:pPr>
        <w:pStyle w:val="Sraas"/>
        <w:numPr>
          <w:ilvl w:val="0"/>
          <w:numId w:val="45"/>
        </w:numPr>
        <w:ind w:left="0" w:firstLine="851"/>
        <w:jc w:val="center"/>
        <w:rPr>
          <w:rFonts w:ascii="Times New Roman" w:hAnsi="Times New Roman"/>
          <w:b/>
          <w:bCs/>
          <w:sz w:val="24"/>
          <w:szCs w:val="24"/>
        </w:rPr>
      </w:pPr>
      <w:r w:rsidRPr="00783113">
        <w:rPr>
          <w:rFonts w:ascii="Times New Roman" w:hAnsi="Times New Roman"/>
          <w:b/>
          <w:bCs/>
          <w:sz w:val="24"/>
          <w:szCs w:val="24"/>
        </w:rPr>
        <w:t>SUTARTIES OBJEKTAS</w:t>
      </w:r>
    </w:p>
    <w:p w14:paraId="2D194F43" w14:textId="77777777" w:rsidR="00502066" w:rsidRPr="007D560D" w:rsidRDefault="00502066" w:rsidP="00856600">
      <w:pPr>
        <w:pStyle w:val="Pagrindinistekstas"/>
        <w:widowControl w:val="0"/>
        <w:tabs>
          <w:tab w:val="left" w:pos="284"/>
        </w:tabs>
        <w:spacing w:before="0" w:beforeAutospacing="0" w:after="0" w:afterAutospacing="0"/>
        <w:ind w:firstLine="851"/>
        <w:jc w:val="both"/>
        <w:outlineLvl w:val="0"/>
        <w:rPr>
          <w:rFonts w:ascii="Times New Roman" w:hAnsi="Times New Roman"/>
          <w:b/>
          <w:sz w:val="24"/>
          <w:szCs w:val="24"/>
        </w:rPr>
      </w:pPr>
    </w:p>
    <w:p w14:paraId="4E28A3D5" w14:textId="016A96CE" w:rsidR="00AF7E98" w:rsidRPr="007D560D" w:rsidRDefault="00AF7E98" w:rsidP="00856600">
      <w:pPr>
        <w:pStyle w:val="Sraas2"/>
        <w:numPr>
          <w:ilvl w:val="1"/>
          <w:numId w:val="51"/>
        </w:numPr>
        <w:ind w:left="0" w:firstLine="851"/>
        <w:jc w:val="both"/>
        <w:rPr>
          <w:lang w:eastAsia="ar-SA"/>
        </w:rPr>
      </w:pPr>
      <w:r w:rsidRPr="007D560D">
        <w:rPr>
          <w:lang w:eastAsia="ar-SA"/>
        </w:rPr>
        <w:t xml:space="preserve">Užsakovas paveda, o Paslaugos teikėjas įsipareigoja atlikti </w:t>
      </w:r>
      <w:r w:rsidRPr="007D560D">
        <w:t>Garliavos Roko Šliūpo poliklinikos pastato kapitalinės rekonstrukcijos ir statybos darbų projekto parengimo ir projekto vykdymo priežiūros paslaugas</w:t>
      </w:r>
      <w:r w:rsidRPr="007D560D">
        <w:rPr>
          <w:lang w:eastAsia="ar-SA"/>
        </w:rPr>
        <w:t xml:space="preserve"> (toliau – Paslaugos). Paslaugų aprašymas ir reikalavimai joms pateikti 1 priede “Projektavimo užduotis”.</w:t>
      </w:r>
    </w:p>
    <w:p w14:paraId="0821EF09" w14:textId="39EE0353" w:rsidR="00AF7E98" w:rsidRPr="007D560D" w:rsidRDefault="00AF7E98" w:rsidP="00856600">
      <w:pPr>
        <w:pStyle w:val="Sraas2"/>
        <w:numPr>
          <w:ilvl w:val="1"/>
          <w:numId w:val="51"/>
        </w:numPr>
        <w:ind w:left="0" w:firstLine="851"/>
        <w:jc w:val="both"/>
        <w:rPr>
          <w:lang w:eastAsia="ar-SA"/>
        </w:rPr>
      </w:pPr>
      <w:r w:rsidRPr="007D560D">
        <w:rPr>
          <w:lang w:eastAsia="ar-SA"/>
        </w:rPr>
        <w:t xml:space="preserve"> Paslaugų suteikimo terminas: techninio darbo projekto parengimo paslaugos </w:t>
      </w:r>
      <w:r w:rsidR="002C67E0">
        <w:rPr>
          <w:lang w:eastAsia="ar-SA"/>
        </w:rPr>
        <w:t xml:space="preserve"> turi būti atliktos per</w:t>
      </w:r>
      <w:r w:rsidRPr="007D560D">
        <w:rPr>
          <w:noProof/>
        </w:rPr>
        <w:t>_______(</w:t>
      </w:r>
      <w:r w:rsidR="002C67E0">
        <w:rPr>
          <w:noProof/>
        </w:rPr>
        <w:t>Paslaugos teikėjo</w:t>
      </w:r>
      <w:r w:rsidRPr="007D560D">
        <w:rPr>
          <w:noProof/>
        </w:rPr>
        <w:t xml:space="preserve"> pasiūlyme nurodytas terminas) kalendorin</w:t>
      </w:r>
      <w:r w:rsidR="002C67E0">
        <w:rPr>
          <w:noProof/>
        </w:rPr>
        <w:t>es</w:t>
      </w:r>
      <w:r w:rsidRPr="007D560D">
        <w:rPr>
          <w:noProof/>
        </w:rPr>
        <w:t xml:space="preserve"> dien</w:t>
      </w:r>
      <w:r w:rsidR="002C67E0">
        <w:rPr>
          <w:noProof/>
        </w:rPr>
        <w:t>a</w:t>
      </w:r>
      <w:r w:rsidRPr="007D560D">
        <w:rPr>
          <w:noProof/>
        </w:rPr>
        <w:t xml:space="preserve">s nuo Sutarties įsigaliojimo dienos; </w:t>
      </w:r>
      <w:r w:rsidR="009104B8">
        <w:rPr>
          <w:noProof/>
        </w:rPr>
        <w:t>s</w:t>
      </w:r>
      <w:r w:rsidRPr="007D560D">
        <w:rPr>
          <w:noProof/>
        </w:rPr>
        <w:t xml:space="preserve">tatinio projekto vykdymo priežiūros paslaugos – </w:t>
      </w:r>
      <w:r w:rsidR="002C67E0">
        <w:rPr>
          <w:noProof/>
        </w:rPr>
        <w:t xml:space="preserve">teikiamos per </w:t>
      </w:r>
      <w:r w:rsidRPr="007D560D">
        <w:rPr>
          <w:noProof/>
        </w:rPr>
        <w:t>visą statybos darbų vykdymo laikotarpį.</w:t>
      </w:r>
    </w:p>
    <w:p w14:paraId="18DBD8C8" w14:textId="77777777" w:rsidR="00AF7E98" w:rsidRPr="007D560D" w:rsidRDefault="00AF7E98" w:rsidP="00856600">
      <w:pPr>
        <w:pStyle w:val="Sraas2"/>
        <w:numPr>
          <w:ilvl w:val="1"/>
          <w:numId w:val="51"/>
        </w:numPr>
        <w:ind w:left="0" w:firstLine="851"/>
        <w:jc w:val="both"/>
        <w:rPr>
          <w:rFonts w:eastAsia="Calibri"/>
          <w:lang w:eastAsia="ar-SA"/>
        </w:rPr>
      </w:pPr>
      <w:r w:rsidRPr="007D560D">
        <w:rPr>
          <w:rFonts w:eastAsia="Calibri"/>
          <w:lang w:eastAsia="ar-SA"/>
        </w:rPr>
        <w:t>Sutartyje nustatytas Paslaugų suteikimo terminas yra esminė Sutarties sąlyga ir negali būti keičiama per visą Sutarties galiojimo laikotarpį.</w:t>
      </w:r>
    </w:p>
    <w:p w14:paraId="2AD34CD8" w14:textId="6D5F27BA" w:rsidR="00020D8E" w:rsidRPr="008427E3" w:rsidRDefault="00020D8E" w:rsidP="00856600">
      <w:pPr>
        <w:tabs>
          <w:tab w:val="left" w:pos="993"/>
        </w:tabs>
        <w:ind w:firstLine="851"/>
        <w:jc w:val="both"/>
        <w:rPr>
          <w:bCs/>
        </w:rPr>
      </w:pPr>
    </w:p>
    <w:p w14:paraId="0737D74F" w14:textId="4BEC3174" w:rsidR="00502066" w:rsidRPr="00783113" w:rsidRDefault="00502066" w:rsidP="00856600">
      <w:pPr>
        <w:pStyle w:val="Sraas"/>
        <w:ind w:left="0" w:firstLine="851"/>
        <w:jc w:val="center"/>
        <w:rPr>
          <w:rFonts w:ascii="Times New Roman" w:hAnsi="Times New Roman"/>
          <w:b/>
          <w:bCs/>
          <w:sz w:val="24"/>
          <w:szCs w:val="24"/>
        </w:rPr>
      </w:pPr>
      <w:r w:rsidRPr="00783113">
        <w:rPr>
          <w:rFonts w:ascii="Times New Roman" w:hAnsi="Times New Roman"/>
          <w:b/>
          <w:bCs/>
          <w:sz w:val="24"/>
          <w:szCs w:val="24"/>
        </w:rPr>
        <w:t>2.</w:t>
      </w:r>
      <w:r w:rsidR="007D560D" w:rsidRPr="00783113">
        <w:rPr>
          <w:rFonts w:ascii="Times New Roman" w:hAnsi="Times New Roman"/>
          <w:b/>
          <w:bCs/>
          <w:sz w:val="24"/>
          <w:szCs w:val="24"/>
        </w:rPr>
        <w:tab/>
      </w:r>
      <w:r w:rsidRPr="00783113">
        <w:rPr>
          <w:rFonts w:ascii="Times New Roman" w:hAnsi="Times New Roman"/>
          <w:b/>
          <w:bCs/>
          <w:sz w:val="24"/>
          <w:szCs w:val="24"/>
        </w:rPr>
        <w:t>SUTARTIES KAINA</w:t>
      </w:r>
    </w:p>
    <w:p w14:paraId="044BA734" w14:textId="77777777" w:rsidR="00502066" w:rsidRPr="007D560D" w:rsidRDefault="00502066" w:rsidP="00856600">
      <w:pPr>
        <w:pStyle w:val="Pagrindinistekstas"/>
        <w:widowControl w:val="0"/>
        <w:tabs>
          <w:tab w:val="left" w:pos="284"/>
        </w:tabs>
        <w:spacing w:before="0" w:beforeAutospacing="0" w:after="0" w:afterAutospacing="0"/>
        <w:ind w:firstLine="851"/>
        <w:jc w:val="both"/>
        <w:outlineLvl w:val="0"/>
        <w:rPr>
          <w:rFonts w:ascii="Times New Roman" w:hAnsi="Times New Roman"/>
          <w:b/>
          <w:sz w:val="24"/>
          <w:szCs w:val="24"/>
        </w:rPr>
      </w:pPr>
    </w:p>
    <w:p w14:paraId="0C816D50" w14:textId="7B8CCE00" w:rsidR="007203E9" w:rsidRPr="007D560D" w:rsidRDefault="00502066" w:rsidP="00856600">
      <w:pPr>
        <w:pStyle w:val="Sraas2"/>
        <w:ind w:left="0" w:firstLine="851"/>
        <w:jc w:val="both"/>
        <w:rPr>
          <w:lang w:eastAsia="ar-SA"/>
        </w:rPr>
      </w:pPr>
      <w:r w:rsidRPr="007D560D">
        <w:t>2.1.</w:t>
      </w:r>
      <w:r w:rsidR="007D560D" w:rsidRPr="007D560D">
        <w:tab/>
      </w:r>
      <w:r w:rsidR="007203E9" w:rsidRPr="007D560D">
        <w:rPr>
          <w:lang w:eastAsia="ar-SA"/>
        </w:rPr>
        <w:t>Paslaugų kaina – …………….Eur be PVM. PVM sudaro – …………. Eur. Į šią kainą įtraukti visi mokesčiai, mokami Lietuvos Respublikoje bei įskaičiuotos visos išlaidos, susijusios su Paslaugų teikimu, ir kitos išlaidos, susijusios su tinkamu Sutarties vykdymu.</w:t>
      </w:r>
    </w:p>
    <w:p w14:paraId="61EC2F5E" w14:textId="2FECA4E8" w:rsidR="007203E9" w:rsidRPr="007D560D" w:rsidRDefault="008C3C3A" w:rsidP="00856600">
      <w:pPr>
        <w:pStyle w:val="Sraas2"/>
        <w:ind w:left="0" w:firstLine="851"/>
        <w:jc w:val="both"/>
        <w:rPr>
          <w:lang w:eastAsia="ar-SA"/>
        </w:rPr>
      </w:pPr>
      <w:r w:rsidRPr="007D560D">
        <w:rPr>
          <w:lang w:eastAsia="ar-SA"/>
        </w:rPr>
        <w:t>2.3.</w:t>
      </w:r>
      <w:r w:rsidR="007D560D" w:rsidRPr="007D560D">
        <w:rPr>
          <w:lang w:eastAsia="ar-SA"/>
        </w:rPr>
        <w:tab/>
      </w:r>
      <w:r w:rsidR="007203E9" w:rsidRPr="007D560D">
        <w:t>Sutarties kaina nustatyta atsižvelgiant į supaprastinto atviro konkurso rezultatus. Sutarčiai taikoma fiksuotos kainos kainodara. Sutarties kaina yra esminė Sutarties sąlyga ir negali būti keičiama per visą Sutarties galiojimo laikotarpį, išskyrus Sutarties 2.3.1 ir 2.3.2. punktuose numatytus atvejus:</w:t>
      </w:r>
    </w:p>
    <w:p w14:paraId="3CE20FE0" w14:textId="3B9C2480" w:rsidR="007203E9" w:rsidRPr="007D560D" w:rsidRDefault="007203E9" w:rsidP="00856600">
      <w:pPr>
        <w:pStyle w:val="Sraas3"/>
        <w:ind w:left="0" w:firstLine="851"/>
        <w:jc w:val="both"/>
      </w:pPr>
      <w:r w:rsidRPr="007D560D">
        <w:t>2.3.1.</w:t>
      </w:r>
      <w:r w:rsidR="007D560D" w:rsidRPr="007D560D">
        <w:tab/>
      </w:r>
      <w:r w:rsidRPr="007D560D">
        <w:rPr>
          <w:rFonts w:eastAsia="Arial Unicode MS"/>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4787DF56" w14:textId="449ECF05" w:rsidR="007203E9" w:rsidRPr="007D560D" w:rsidRDefault="007203E9" w:rsidP="00856600">
      <w:pPr>
        <w:pStyle w:val="Sraas3"/>
        <w:ind w:left="0" w:firstLine="851"/>
        <w:jc w:val="both"/>
        <w:rPr>
          <w:rFonts w:eastAsia="Calibri"/>
        </w:rPr>
      </w:pPr>
      <w:r w:rsidRPr="007D560D">
        <w:t>2.3.2.</w:t>
      </w:r>
      <w:r w:rsidR="007D560D" w:rsidRPr="007D560D">
        <w:tab/>
      </w:r>
      <w:r w:rsidRPr="007D560D">
        <w:t xml:space="preserve">dėl kainų lygio kitimo. Sutartyje numatytos kainos perskaičiavimas (keitimas) galimas ne anksčiau kaip po 6 (šešių) mėnesių nuo paskutinės pirkimo, kurio pagrindu sudaryta ši Sutartis, </w:t>
      </w:r>
      <w:r w:rsidRPr="007D560D">
        <w:lastRenderedPageBreak/>
        <w:t xml:space="preserve">pasiūlymų pateikimo termino dienos (jeigu perskaičiavimas jau buvo atliktas – nuo paskutinio perskaičiavimo pagal šį punktą dienos), jeigu vartojimo prekių ir paslaugų kainų indekso pokytis viršija 5 (penkis) procentus. Paslaugų kaina didinama/mažinama tiek procentų, kiek padidėja/sumažėja vartojimo prekių ir paslaugų kainų indekso pokytis. Atlikdamos perskaičiavimą, Šalys vadovaujasi </w:t>
      </w:r>
      <w:r w:rsidR="008427E3" w:rsidRPr="008427E3">
        <w:t>Valstybės duomenų agentūr</w:t>
      </w:r>
      <w:r w:rsidR="008427E3">
        <w:t xml:space="preserve">os </w:t>
      </w:r>
      <w:r w:rsidRPr="007D560D">
        <w:t xml:space="preserve">viešai Oficialiosios statistikos portale paskelbtais Rodiklių duomenų bazės duomenimis, iš kitos Šalies nereikalaudamos pateikti oficialaus </w:t>
      </w:r>
      <w:r w:rsidR="008427E3" w:rsidRPr="008427E3">
        <w:t>Valstybės duomenų agentūros</w:t>
      </w:r>
      <w:r w:rsidR="008427E3">
        <w:t xml:space="preserve"> </w:t>
      </w:r>
      <w:r w:rsidRPr="007D560D">
        <w:t>ar kitos institucijos išduoto dokumento ar patvirtinimo. Perskaičiuota Sutarties kaina įforminama Šalių pasirašomu susitarimu ir taikoma nuo atskirame Šalių susitarime nurodyto momento. Kainos perskaičiavimą Sutarties galiojimo metu turi teisę inicijuoti bet kuri Sutarties Šalis. Kainos perskaičiavimas taikomas ne visai pradinės Sutarties vertei, bet tik neišpirktam pagal Sutartį Paslaugų kiekiui (apimčiai).</w:t>
      </w:r>
      <w:r w:rsidRPr="007D560D">
        <w:rPr>
          <w:rFonts w:eastAsia="Calibri"/>
        </w:rPr>
        <w:t xml:space="preserve"> </w:t>
      </w:r>
    </w:p>
    <w:p w14:paraId="428FD3B6" w14:textId="3A27204E" w:rsidR="007203E9" w:rsidRPr="007D560D" w:rsidRDefault="007203E9" w:rsidP="00031D3C">
      <w:pPr>
        <w:pStyle w:val="Sraas2"/>
        <w:ind w:left="0" w:firstLine="851"/>
        <w:jc w:val="both"/>
        <w:rPr>
          <w:rFonts w:eastAsia="Calibri"/>
        </w:rPr>
      </w:pPr>
      <w:r w:rsidRPr="007D560D">
        <w:rPr>
          <w:rFonts w:eastAsia="Calibri"/>
        </w:rPr>
        <w:t>2.4.</w:t>
      </w:r>
      <w:r w:rsidR="007D560D" w:rsidRPr="007D560D">
        <w:rPr>
          <w:rFonts w:eastAsia="Calibri"/>
        </w:rPr>
        <w:tab/>
      </w:r>
      <w:r w:rsidRPr="007D560D">
        <w:rPr>
          <w:rFonts w:eastAsia="Calibri"/>
        </w:rPr>
        <w:t xml:space="preserve">Sutarties kaina dėl bendro kainų lygio kitimo ar </w:t>
      </w:r>
      <w:r w:rsidRPr="007D560D">
        <w:rPr>
          <w:spacing w:val="2"/>
        </w:rPr>
        <w:t>Paslaugų</w:t>
      </w:r>
      <w:r w:rsidRPr="007D560D">
        <w:rPr>
          <w:rFonts w:eastAsia="Calibri"/>
        </w:rPr>
        <w:t xml:space="preserve"> kainų pokyčių nebus perskaičiuojama.</w:t>
      </w:r>
    </w:p>
    <w:p w14:paraId="606D7462" w14:textId="22B9D56B" w:rsidR="005256C0" w:rsidRPr="007D560D" w:rsidRDefault="005256C0" w:rsidP="00031D3C">
      <w:pPr>
        <w:pStyle w:val="Pagrindinistekstas"/>
        <w:widowControl w:val="0"/>
        <w:tabs>
          <w:tab w:val="left" w:pos="993"/>
        </w:tabs>
        <w:spacing w:before="0" w:beforeAutospacing="0" w:after="0" w:afterAutospacing="0"/>
        <w:ind w:firstLine="851"/>
        <w:jc w:val="both"/>
        <w:outlineLvl w:val="0"/>
        <w:rPr>
          <w:rFonts w:ascii="Times New Roman" w:hAnsi="Times New Roman"/>
          <w:b/>
          <w:sz w:val="24"/>
          <w:szCs w:val="24"/>
          <w:lang w:val="lt-LT"/>
        </w:rPr>
      </w:pPr>
    </w:p>
    <w:p w14:paraId="4FB8D64B" w14:textId="00CC694D" w:rsidR="00502066" w:rsidRPr="00783113" w:rsidRDefault="00502066" w:rsidP="00031D3C">
      <w:pPr>
        <w:pStyle w:val="Sraas"/>
        <w:ind w:left="0" w:firstLine="851"/>
        <w:jc w:val="center"/>
        <w:rPr>
          <w:rFonts w:ascii="Times New Roman" w:hAnsi="Times New Roman"/>
          <w:b/>
          <w:bCs/>
          <w:sz w:val="24"/>
          <w:szCs w:val="24"/>
        </w:rPr>
      </w:pPr>
      <w:r w:rsidRPr="00783113">
        <w:rPr>
          <w:rFonts w:ascii="Times New Roman" w:hAnsi="Times New Roman"/>
          <w:b/>
          <w:bCs/>
          <w:sz w:val="24"/>
          <w:szCs w:val="24"/>
        </w:rPr>
        <w:t>3.</w:t>
      </w:r>
      <w:r w:rsidR="007D560D" w:rsidRPr="00783113">
        <w:rPr>
          <w:rFonts w:ascii="Times New Roman" w:hAnsi="Times New Roman"/>
          <w:b/>
          <w:bCs/>
          <w:sz w:val="24"/>
          <w:szCs w:val="24"/>
        </w:rPr>
        <w:tab/>
      </w:r>
      <w:r w:rsidRPr="00783113">
        <w:rPr>
          <w:rFonts w:ascii="Times New Roman" w:hAnsi="Times New Roman"/>
          <w:b/>
          <w:bCs/>
          <w:sz w:val="24"/>
          <w:szCs w:val="24"/>
        </w:rPr>
        <w:t>MOKĖJIMO TVARKA IR TERMINAI</w:t>
      </w:r>
    </w:p>
    <w:p w14:paraId="0101C9C6" w14:textId="77777777" w:rsidR="00502066" w:rsidRPr="007D560D" w:rsidRDefault="00502066" w:rsidP="00031D3C">
      <w:pPr>
        <w:pStyle w:val="Sraopastraipa"/>
        <w:tabs>
          <w:tab w:val="left" w:pos="540"/>
        </w:tabs>
        <w:ind w:left="0" w:firstLine="851"/>
        <w:jc w:val="both"/>
        <w:rPr>
          <w:b/>
        </w:rPr>
      </w:pPr>
    </w:p>
    <w:p w14:paraId="149B7440" w14:textId="62D78C6C" w:rsidR="0038543D" w:rsidRPr="0038543D" w:rsidRDefault="00502066" w:rsidP="00A252AB">
      <w:pPr>
        <w:pStyle w:val="Sraas2"/>
        <w:ind w:left="0" w:firstLine="720"/>
        <w:jc w:val="both"/>
      </w:pPr>
      <w:r w:rsidRPr="0038543D">
        <w:t>3.1.</w:t>
      </w:r>
      <w:r w:rsidR="007D560D" w:rsidRPr="0038543D">
        <w:tab/>
      </w:r>
      <w:r w:rsidR="00D30DDC" w:rsidRPr="0038543D">
        <w:t xml:space="preserve">PVM sąskaitos faktūros turi būti teikiamos naudojantis sąskaitų administravimo bendrąja informacine sistema (SABIS). Už suteiktas Paslaugas Užsakovas apmoka pagal pateiktą PVM sąskaitą faktūrą ne vėliau kaip per 30 dienų nuo PVM sąskaitos faktūros pateikimo sąskaitų administravimo bendrojoje informacinėje sistemoje (SABIS) dienos. </w:t>
      </w:r>
      <w:r w:rsidR="0038543D" w:rsidRPr="0038543D">
        <w:t>Paslaugų perdavimas ir priėmimas įforminamas Šalių suderintu Paslaugų perdavimo–priėmimo aktu, kurį pasirašydamos Šalys patvirtina Paslaugų suteikimo faktą. Sąskaita faktūra neišrašoma, kol nepasirašytas Sutarties šiame punkte nurodytas paslaugų perdavimo–priėmimo aktas.</w:t>
      </w:r>
    </w:p>
    <w:p w14:paraId="6979F2A8" w14:textId="56C28072" w:rsidR="007259F0" w:rsidRPr="0038543D" w:rsidRDefault="00D30DDC" w:rsidP="00A252AB">
      <w:pPr>
        <w:pStyle w:val="Sraas2"/>
        <w:ind w:left="0" w:firstLine="720"/>
        <w:jc w:val="both"/>
        <w:rPr>
          <w:rFonts w:eastAsia="Calibri"/>
        </w:rPr>
      </w:pPr>
      <w:r w:rsidRPr="0038543D">
        <w:rPr>
          <w:color w:val="000000"/>
        </w:rPr>
        <w:t>3.2.</w:t>
      </w:r>
      <w:r w:rsidR="007D560D" w:rsidRPr="0038543D">
        <w:rPr>
          <w:color w:val="000000"/>
        </w:rPr>
        <w:tab/>
      </w:r>
      <w:r w:rsidRPr="0038543D">
        <w:rPr>
          <w:color w:val="000000"/>
        </w:rPr>
        <w:t>Paslaugos teikėjui</w:t>
      </w:r>
      <w:r w:rsidRPr="0038543D">
        <w:rPr>
          <w:rFonts w:eastAsia="Calibri"/>
        </w:rPr>
        <w:t xml:space="preserve"> už tinkamai suteiktas Paslaugas mokama </w:t>
      </w:r>
      <w:r w:rsidRPr="0038543D">
        <w:t>eurais</w:t>
      </w:r>
      <w:r w:rsidRPr="0038543D">
        <w:rPr>
          <w:rFonts w:eastAsia="Calibri"/>
        </w:rPr>
        <w:t xml:space="preserve">, mokėjimo pavedimu pervedant pinigus į Paslaugos teikėjo banko sąskaitą, nurodytą Sutartyje. </w:t>
      </w:r>
    </w:p>
    <w:p w14:paraId="00CE51E1" w14:textId="7E9E7D92" w:rsidR="00502066" w:rsidRPr="0038543D" w:rsidRDefault="00502066" w:rsidP="00A252AB">
      <w:pPr>
        <w:pStyle w:val="Sraas2"/>
        <w:ind w:left="0" w:firstLine="720"/>
        <w:jc w:val="both"/>
      </w:pPr>
      <w:r w:rsidRPr="0038543D">
        <w:t>3.3.</w:t>
      </w:r>
      <w:r w:rsidR="007D560D" w:rsidRPr="0038543D">
        <w:tab/>
      </w:r>
      <w:r w:rsidR="0017344E" w:rsidRPr="0038543D">
        <w:t>Užsakovas</w:t>
      </w:r>
      <w:r w:rsidRPr="0038543D">
        <w:t xml:space="preserve"> mokėjimus atlieka pavedimu į Sutarties 1</w:t>
      </w:r>
      <w:r w:rsidR="00FF599E" w:rsidRPr="0038543D">
        <w:t>0</w:t>
      </w:r>
      <w:r w:rsidRPr="0038543D">
        <w:t xml:space="preserve"> skyriuje „Šalių rekvizitai“ nurodytą </w:t>
      </w:r>
      <w:r w:rsidR="0017344E" w:rsidRPr="0038543D">
        <w:t>Paslaugų teikėjo</w:t>
      </w:r>
      <w:r w:rsidRPr="0038543D">
        <w:t xml:space="preserve"> banko sąskaitą (išskyrus</w:t>
      </w:r>
      <w:r w:rsidR="00161936" w:rsidRPr="0038543D">
        <w:t xml:space="preserve"> Sutarties </w:t>
      </w:r>
      <w:r w:rsidRPr="0038543D">
        <w:t>3.5 punkte nustatytą atvejį – pavedimai atliekami į trečiųjų asmenų sąskaitas).</w:t>
      </w:r>
    </w:p>
    <w:p w14:paraId="7256B239" w14:textId="1EA7F4EA" w:rsidR="00326109" w:rsidRPr="0038543D" w:rsidRDefault="002C67E0" w:rsidP="00A252AB">
      <w:pPr>
        <w:pStyle w:val="Sraas2"/>
        <w:tabs>
          <w:tab w:val="left" w:pos="1134"/>
        </w:tabs>
        <w:ind w:left="0" w:firstLine="720"/>
        <w:jc w:val="both"/>
      </w:pPr>
      <w:r w:rsidRPr="0038543D">
        <w:t xml:space="preserve">3.4. Paslaugos teikėjui paprašius, Užsakovas gali atlikti </w:t>
      </w:r>
      <w:r w:rsidR="00A04A75" w:rsidRPr="0038543D">
        <w:t>išankstinį</w:t>
      </w:r>
      <w:r w:rsidRPr="0038543D">
        <w:t xml:space="preserve"> mokėjimą ne didesnei nei 20 000,00 Eur sumai.</w:t>
      </w:r>
      <w:r w:rsidR="00326109" w:rsidRPr="0038543D">
        <w:t xml:space="preserve"> </w:t>
      </w:r>
      <w:r w:rsidR="00A04A75" w:rsidRPr="0038543D">
        <w:t>Išankstinis</w:t>
      </w:r>
      <w:r w:rsidR="00326109" w:rsidRPr="0038543D">
        <w:t xml:space="preserve"> mokėjimas atliekamas per 10 dienų po Paslaugų teikėjo pateikto išankstinio mokėjimo užtikrinimo rašto ir išankstinio mokėjimo sąskaitos gavimo dienos. </w:t>
      </w:r>
    </w:p>
    <w:p w14:paraId="0627E328" w14:textId="716432C9" w:rsidR="00502066" w:rsidRPr="0038543D" w:rsidRDefault="00502066" w:rsidP="00A252AB">
      <w:pPr>
        <w:pStyle w:val="Sraas2"/>
        <w:ind w:left="0" w:firstLine="720"/>
        <w:jc w:val="both"/>
      </w:pPr>
      <w:r w:rsidRPr="0038543D">
        <w:t>3.</w:t>
      </w:r>
      <w:r w:rsidR="00326109" w:rsidRPr="0038543D">
        <w:t>5</w:t>
      </w:r>
      <w:r w:rsidRPr="0038543D">
        <w:t>.</w:t>
      </w:r>
      <w:r w:rsidR="007D560D" w:rsidRPr="0038543D">
        <w:tab/>
      </w:r>
      <w:r w:rsidR="0017344E" w:rsidRPr="0038543D">
        <w:t>Užsakova</w:t>
      </w:r>
      <w:r w:rsidRPr="0038543D">
        <w:t xml:space="preserve">s turi teisę neatlikti atitinkamo mokėjimo, kol </w:t>
      </w:r>
      <w:r w:rsidR="0017344E" w:rsidRPr="0038543D">
        <w:t>Paslaugų teikėjas</w:t>
      </w:r>
      <w:r w:rsidRPr="0038543D">
        <w:t xml:space="preserve"> ištaisys trūkumus, jeigu:</w:t>
      </w:r>
    </w:p>
    <w:p w14:paraId="434234C6" w14:textId="3EAA7779" w:rsidR="00502066" w:rsidRPr="0038543D" w:rsidRDefault="00502066" w:rsidP="003E33C8">
      <w:pPr>
        <w:pStyle w:val="Sraas3"/>
        <w:ind w:left="0" w:firstLine="720"/>
        <w:jc w:val="both"/>
      </w:pPr>
      <w:r w:rsidRPr="0038543D">
        <w:t>3.</w:t>
      </w:r>
      <w:r w:rsidR="008E4F12">
        <w:t>5</w:t>
      </w:r>
      <w:r w:rsidRPr="0038543D">
        <w:t>.1.</w:t>
      </w:r>
      <w:r w:rsidR="007D560D" w:rsidRPr="0038543D">
        <w:tab/>
      </w:r>
      <w:r w:rsidRPr="0038543D">
        <w:t>sąskaitoje nenurodytas Sutarties numeris ir jos sudarymo data ar nurodyta neteisinga suma;</w:t>
      </w:r>
    </w:p>
    <w:p w14:paraId="5DEF5A97" w14:textId="2CB64542" w:rsidR="00502066" w:rsidRPr="007D560D" w:rsidRDefault="00502066" w:rsidP="00031D3C">
      <w:pPr>
        <w:pStyle w:val="Sraas3"/>
        <w:ind w:left="0" w:firstLine="851"/>
        <w:jc w:val="both"/>
      </w:pPr>
      <w:r w:rsidRPr="007D560D">
        <w:t>3.</w:t>
      </w:r>
      <w:r w:rsidR="008E4F12">
        <w:t>5</w:t>
      </w:r>
      <w:r w:rsidRPr="007D560D">
        <w:t>.2.</w:t>
      </w:r>
      <w:r w:rsidR="007D560D" w:rsidRPr="007D560D">
        <w:tab/>
      </w:r>
      <w:r w:rsidRPr="007D560D">
        <w:t>sąskaita pateikiama ne elektroninėmis priemonėmis;</w:t>
      </w:r>
    </w:p>
    <w:p w14:paraId="42733875" w14:textId="678BC8D2" w:rsidR="00502066" w:rsidRPr="007D560D" w:rsidRDefault="00502066" w:rsidP="00031D3C">
      <w:pPr>
        <w:pStyle w:val="Sraas3"/>
        <w:ind w:left="0" w:firstLine="851"/>
        <w:jc w:val="both"/>
      </w:pPr>
      <w:r w:rsidRPr="007D560D">
        <w:t>3.</w:t>
      </w:r>
      <w:r w:rsidR="008E4F12">
        <w:t>5</w:t>
      </w:r>
      <w:r w:rsidRPr="007D560D">
        <w:t>.3.</w:t>
      </w:r>
      <w:r w:rsidR="007D560D" w:rsidRPr="007D560D">
        <w:tab/>
      </w:r>
      <w:r w:rsidR="0017344E" w:rsidRPr="007D560D">
        <w:t>suteiktos Paslaugos</w:t>
      </w:r>
      <w:r w:rsidRPr="007D560D">
        <w:t xml:space="preserve"> neatitinka Sutartyje nustatytų reikalavimų;</w:t>
      </w:r>
    </w:p>
    <w:p w14:paraId="5949C608" w14:textId="78A403F1" w:rsidR="00502066" w:rsidRPr="007D560D" w:rsidRDefault="00502066" w:rsidP="00031D3C">
      <w:pPr>
        <w:pStyle w:val="Sraas3"/>
        <w:ind w:left="0" w:firstLine="851"/>
        <w:jc w:val="both"/>
      </w:pPr>
      <w:r w:rsidRPr="007D560D">
        <w:t>3.</w:t>
      </w:r>
      <w:r w:rsidR="008E4F12">
        <w:t>5</w:t>
      </w:r>
      <w:r w:rsidRPr="007D560D">
        <w:t>.4.</w:t>
      </w:r>
      <w:r w:rsidR="007D560D" w:rsidRPr="007D560D">
        <w:tab/>
      </w:r>
      <w:r w:rsidRPr="007D560D">
        <w:t>kitais Sutartyje nustatytais atvejais.</w:t>
      </w:r>
      <w:bookmarkStart w:id="1" w:name="_Ref44690642"/>
    </w:p>
    <w:p w14:paraId="7E3EFF76" w14:textId="473824B8" w:rsidR="00502066" w:rsidRPr="007D560D" w:rsidRDefault="00502066" w:rsidP="00031D3C">
      <w:pPr>
        <w:pStyle w:val="Sraas2"/>
        <w:ind w:left="0" w:firstLine="851"/>
        <w:jc w:val="both"/>
        <w:rPr>
          <w:bCs/>
        </w:rPr>
      </w:pPr>
      <w:r w:rsidRPr="007D560D">
        <w:rPr>
          <w:bCs/>
        </w:rPr>
        <w:t>3.</w:t>
      </w:r>
      <w:r w:rsidR="008E4F12">
        <w:rPr>
          <w:bCs/>
        </w:rPr>
        <w:t>6</w:t>
      </w:r>
      <w:r w:rsidRPr="007D560D">
        <w:rPr>
          <w:bCs/>
        </w:rPr>
        <w:t>.</w:t>
      </w:r>
      <w:r w:rsidR="007D560D" w:rsidRPr="007D560D">
        <w:rPr>
          <w:bCs/>
        </w:rPr>
        <w:tab/>
      </w:r>
      <w:r w:rsidRPr="007D560D">
        <w:rPr>
          <w:rFonts w:eastAsia="Arial Unicode MS"/>
        </w:rPr>
        <w:t xml:space="preserve">Jeigu </w:t>
      </w:r>
      <w:r w:rsidR="0017344E" w:rsidRPr="007D560D">
        <w:rPr>
          <w:rFonts w:eastAsia="Arial Unicode MS"/>
        </w:rPr>
        <w:t>Paslaugų teikėjas</w:t>
      </w:r>
      <w:r w:rsidRPr="007D560D">
        <w:rPr>
          <w:rFonts w:eastAsia="Arial Unicode MS"/>
        </w:rPr>
        <w:t xml:space="preserve"> Sutarties vykdymui pasitelks subtiekėjus, </w:t>
      </w:r>
      <w:r w:rsidR="0017344E" w:rsidRPr="007D560D">
        <w:rPr>
          <w:rFonts w:eastAsia="Arial Unicode MS"/>
        </w:rPr>
        <w:t>Paslaugų teikėjui</w:t>
      </w:r>
      <w:r w:rsidRPr="007D560D">
        <w:rPr>
          <w:rFonts w:eastAsia="Arial Unicode MS"/>
        </w:rPr>
        <w:t xml:space="preserve"> sutikus, tarp </w:t>
      </w:r>
      <w:r w:rsidR="0017344E" w:rsidRPr="007D560D">
        <w:rPr>
          <w:rFonts w:eastAsia="Arial Unicode MS"/>
        </w:rPr>
        <w:t>Užsakovo</w:t>
      </w:r>
      <w:r w:rsidRPr="007D560D">
        <w:rPr>
          <w:rFonts w:eastAsia="Arial Unicode MS"/>
        </w:rPr>
        <w:t xml:space="preserve">, </w:t>
      </w:r>
      <w:r w:rsidR="0017344E" w:rsidRPr="007D560D">
        <w:rPr>
          <w:rFonts w:eastAsia="Arial Unicode MS"/>
        </w:rPr>
        <w:t>Paslaugų teikėjo</w:t>
      </w:r>
      <w:r w:rsidRPr="007D560D">
        <w:rPr>
          <w:rFonts w:eastAsia="Arial Unicode MS"/>
        </w:rPr>
        <w:t xml:space="preserve"> ir subtiekėjo gali būti pasirašoma trišalė tiesioginio atsiskaitymo su subtiekėju sutartis, </w:t>
      </w:r>
      <w:r w:rsidRPr="007D560D">
        <w:t>kurioje aprašoma tiesioginio atsiskaitymo su subtiekėju tvarka</w:t>
      </w:r>
      <w:r w:rsidRPr="007D560D">
        <w:rPr>
          <w:rFonts w:eastAsia="Arial Unicode MS"/>
        </w:rPr>
        <w:t xml:space="preserve">. </w:t>
      </w:r>
      <w:r w:rsidR="0017344E" w:rsidRPr="007D560D">
        <w:t>Užsakovas</w:t>
      </w:r>
      <w:r w:rsidRPr="007D560D">
        <w:t xml:space="preserve"> ne vėliau kaip per 3 (tris) darbo dienas nuo Sutarties pasirašymo (jei yra žinomi subtiekėjai), arba nuo informacijos apie subtiekėjo pasitelkimą iš </w:t>
      </w:r>
      <w:r w:rsidR="0017344E" w:rsidRPr="007D560D">
        <w:t>Paslaugų teikėjo</w:t>
      </w:r>
      <w:r w:rsidRPr="007D560D">
        <w:t xml:space="preserve"> gavimo, raštu informuoja subtiekėjus apie tiesioginio atsiskaitymo galimybę, o subtiekėjas, norėdamas pasinaudoti tokia galimybe, raštu pateikia </w:t>
      </w:r>
      <w:r w:rsidR="0017344E" w:rsidRPr="007D560D">
        <w:t>Užsakovui</w:t>
      </w:r>
      <w:r w:rsidRPr="007D560D">
        <w:t xml:space="preserve"> prašymą ir </w:t>
      </w:r>
      <w:r w:rsidR="0017344E" w:rsidRPr="007D560D">
        <w:t>Paslaugų teikėjo</w:t>
      </w:r>
      <w:r w:rsidRPr="007D560D">
        <w:t xml:space="preserve"> sutikimą dėl tiesioginio mokėjimo atlikimo jam. Subtiekėjui negali būti mokamas avansas, tiesioginis atsiskaitymas subtiekėjui gali būti atliekamas tik po to, kai </w:t>
      </w:r>
      <w:r w:rsidR="0017344E" w:rsidRPr="007D560D">
        <w:t>Užsakovas</w:t>
      </w:r>
      <w:r w:rsidRPr="007D560D">
        <w:t xml:space="preserve"> priims </w:t>
      </w:r>
      <w:r w:rsidR="0017344E" w:rsidRPr="007D560D">
        <w:t>Paslaugas</w:t>
      </w:r>
      <w:r w:rsidRPr="007D560D">
        <w:t xml:space="preserve">. Kilus ginčui tarp </w:t>
      </w:r>
      <w:r w:rsidR="0017344E" w:rsidRPr="007D560D">
        <w:t>Paslaugų teikėjo</w:t>
      </w:r>
      <w:r w:rsidRPr="007D560D">
        <w:t xml:space="preserve"> ir subtiekėjo, jie ginčus sprendžia savarankiškai, </w:t>
      </w:r>
      <w:r w:rsidR="0017344E" w:rsidRPr="007D560D">
        <w:t>Užsakovui</w:t>
      </w:r>
      <w:r w:rsidRPr="007D560D">
        <w:t xml:space="preserve"> nedalyvaujant.</w:t>
      </w:r>
      <w:bookmarkEnd w:id="1"/>
      <w:r w:rsidRPr="007D560D">
        <w:t xml:space="preserve"> </w:t>
      </w:r>
      <w:r w:rsidRPr="007D560D">
        <w:rPr>
          <w:rFonts w:eastAsia="Arial Unicode MS"/>
        </w:rPr>
        <w:t xml:space="preserve">Subtiekėjui išmokėtų sumų dydžiu yra mažinamos </w:t>
      </w:r>
      <w:r w:rsidR="0017344E" w:rsidRPr="007D560D">
        <w:rPr>
          <w:rFonts w:eastAsia="Arial Unicode MS"/>
        </w:rPr>
        <w:t>Paslaugų teikėjui</w:t>
      </w:r>
      <w:r w:rsidRPr="007D560D">
        <w:rPr>
          <w:rFonts w:eastAsia="Arial Unicode MS"/>
        </w:rPr>
        <w:t xml:space="preserve"> mokėtinos sumos.</w:t>
      </w:r>
    </w:p>
    <w:p w14:paraId="51DB5AE9" w14:textId="77777777" w:rsidR="00502066" w:rsidRPr="007D560D" w:rsidRDefault="00502066" w:rsidP="00031D3C">
      <w:pPr>
        <w:snapToGrid w:val="0"/>
        <w:ind w:firstLine="851"/>
        <w:jc w:val="both"/>
      </w:pPr>
    </w:p>
    <w:p w14:paraId="6675CAE5" w14:textId="361CA828" w:rsidR="00502066" w:rsidRPr="00783113" w:rsidRDefault="00AB283F" w:rsidP="00F304D3">
      <w:pPr>
        <w:pStyle w:val="Sraas"/>
        <w:ind w:left="0" w:firstLine="851"/>
        <w:jc w:val="center"/>
        <w:rPr>
          <w:rFonts w:ascii="Times New Roman" w:hAnsi="Times New Roman"/>
          <w:b/>
          <w:bCs/>
          <w:sz w:val="24"/>
          <w:szCs w:val="24"/>
        </w:rPr>
      </w:pPr>
      <w:r w:rsidRPr="00783113">
        <w:rPr>
          <w:rFonts w:ascii="Times New Roman" w:hAnsi="Times New Roman"/>
          <w:b/>
          <w:bCs/>
          <w:sz w:val="24"/>
          <w:szCs w:val="24"/>
        </w:rPr>
        <w:t>4</w:t>
      </w:r>
      <w:r w:rsidR="00502066" w:rsidRPr="00783113">
        <w:rPr>
          <w:rFonts w:ascii="Times New Roman" w:hAnsi="Times New Roman"/>
          <w:b/>
          <w:bCs/>
          <w:sz w:val="24"/>
          <w:szCs w:val="24"/>
        </w:rPr>
        <w:t>.</w:t>
      </w:r>
      <w:r w:rsidR="007D560D" w:rsidRPr="00783113">
        <w:rPr>
          <w:rFonts w:ascii="Times New Roman" w:hAnsi="Times New Roman"/>
          <w:b/>
          <w:bCs/>
          <w:sz w:val="24"/>
          <w:szCs w:val="24"/>
        </w:rPr>
        <w:tab/>
      </w:r>
      <w:r w:rsidR="00502066" w:rsidRPr="00783113">
        <w:rPr>
          <w:rFonts w:ascii="Times New Roman" w:hAnsi="Times New Roman"/>
          <w:b/>
          <w:bCs/>
          <w:sz w:val="24"/>
          <w:szCs w:val="24"/>
        </w:rPr>
        <w:t>ŠALIŲ TEISĖS, ĮSIPAREIGOJIMAI IR ATSAKOMYBĖ</w:t>
      </w:r>
    </w:p>
    <w:p w14:paraId="4FDE88FC" w14:textId="046BC76C" w:rsidR="00C822D8" w:rsidRPr="007D560D" w:rsidRDefault="00C822D8" w:rsidP="00031D3C">
      <w:pPr>
        <w:pStyle w:val="BodyText11"/>
        <w:tabs>
          <w:tab w:val="left" w:pos="709"/>
        </w:tabs>
        <w:ind w:firstLine="851"/>
        <w:rPr>
          <w:rFonts w:ascii="Times New Roman" w:hAnsi="Times New Roman"/>
          <w:sz w:val="24"/>
          <w:szCs w:val="24"/>
          <w:lang w:val="lt-LT" w:eastAsia="en-US"/>
        </w:rPr>
      </w:pPr>
      <w:r w:rsidRPr="007D560D">
        <w:rPr>
          <w:rFonts w:ascii="Times New Roman" w:hAnsi="Times New Roman"/>
          <w:sz w:val="24"/>
          <w:szCs w:val="24"/>
          <w:lang w:val="lt-LT" w:eastAsia="en-US"/>
        </w:rPr>
        <w:t>4.1. Paslaugų teikėjas įsipareigoja:</w:t>
      </w:r>
    </w:p>
    <w:p w14:paraId="0D2A45FA" w14:textId="77777777" w:rsidR="001A496F" w:rsidRDefault="00C822D8" w:rsidP="00031D3C">
      <w:pPr>
        <w:pStyle w:val="BodyText11"/>
        <w:tabs>
          <w:tab w:val="left" w:pos="709"/>
        </w:tabs>
        <w:ind w:firstLine="851"/>
        <w:rPr>
          <w:rFonts w:ascii="Times New Roman" w:hAnsi="Times New Roman"/>
          <w:sz w:val="24"/>
          <w:szCs w:val="24"/>
          <w:lang w:val="lt-LT" w:eastAsia="en-US"/>
        </w:rPr>
      </w:pPr>
      <w:r w:rsidRPr="007D560D">
        <w:rPr>
          <w:rFonts w:ascii="Times New Roman" w:hAnsi="Times New Roman"/>
          <w:sz w:val="24"/>
          <w:szCs w:val="24"/>
          <w:lang w:val="lt-LT" w:eastAsia="en-US"/>
        </w:rPr>
        <w:t>4.1.1</w:t>
      </w:r>
      <w:r w:rsidR="00161936" w:rsidRPr="007D560D">
        <w:rPr>
          <w:rFonts w:ascii="Times New Roman" w:hAnsi="Times New Roman"/>
          <w:sz w:val="24"/>
          <w:szCs w:val="24"/>
          <w:lang w:val="lt-LT" w:eastAsia="en-US"/>
        </w:rPr>
        <w:t>.</w:t>
      </w:r>
      <w:r w:rsidRPr="007D560D">
        <w:rPr>
          <w:rFonts w:ascii="Times New Roman" w:hAnsi="Times New Roman"/>
          <w:sz w:val="24"/>
          <w:szCs w:val="24"/>
          <w:lang w:val="lt-LT" w:eastAsia="en-US"/>
        </w:rPr>
        <w:t xml:space="preserve"> teikti Paslaugas laikydamasis Sutartyje, Techninėje specifikacijoje ir Paslaugų teikimą reglamentuojančių Lietuvos Respublikos teisės aktuose nurodytų reikalavimų ir sąlygų</w:t>
      </w:r>
      <w:r w:rsidR="001A496F">
        <w:rPr>
          <w:rFonts w:ascii="Times New Roman" w:hAnsi="Times New Roman"/>
          <w:sz w:val="24"/>
          <w:szCs w:val="24"/>
          <w:lang w:val="lt-LT" w:eastAsia="en-US"/>
        </w:rPr>
        <w:t>:</w:t>
      </w:r>
    </w:p>
    <w:p w14:paraId="4BC7E25D" w14:textId="47404215" w:rsidR="001A496F" w:rsidRDefault="001A496F" w:rsidP="001A496F">
      <w:pPr>
        <w:pStyle w:val="BodyText11"/>
        <w:tabs>
          <w:tab w:val="left" w:pos="709"/>
        </w:tabs>
        <w:ind w:firstLine="851"/>
        <w:rPr>
          <w:rFonts w:ascii="Times New Roman" w:hAnsi="Times New Roman"/>
          <w:sz w:val="24"/>
          <w:szCs w:val="24"/>
          <w:lang w:val="lt-LT" w:eastAsia="en-US"/>
        </w:rPr>
      </w:pPr>
      <w:r>
        <w:rPr>
          <w:rFonts w:ascii="Times New Roman" w:hAnsi="Times New Roman"/>
          <w:sz w:val="24"/>
          <w:szCs w:val="24"/>
          <w:lang w:val="lt-LT" w:eastAsia="en-US"/>
        </w:rPr>
        <w:t>4.1.1.</w:t>
      </w:r>
      <w:r w:rsidRPr="001A496F">
        <w:rPr>
          <w:rFonts w:ascii="Times New Roman" w:hAnsi="Times New Roman"/>
          <w:sz w:val="24"/>
          <w:szCs w:val="24"/>
          <w:lang w:val="lt-LT" w:eastAsia="en-US"/>
        </w:rPr>
        <w:t>1</w:t>
      </w:r>
      <w:r>
        <w:rPr>
          <w:rFonts w:ascii="Times New Roman" w:hAnsi="Times New Roman"/>
          <w:sz w:val="24"/>
          <w:szCs w:val="24"/>
          <w:lang w:val="lt-LT" w:eastAsia="en-US"/>
        </w:rPr>
        <w:t>.</w:t>
      </w:r>
      <w:r w:rsidRPr="00A252AB">
        <w:rPr>
          <w:rFonts w:ascii="Times New Roman" w:hAnsi="Times New Roman"/>
          <w:sz w:val="24"/>
          <w:szCs w:val="24"/>
          <w:lang w:val="lt-LT" w:eastAsia="en-US"/>
        </w:rPr>
        <w:t xml:space="preserve"> </w:t>
      </w:r>
      <w:proofErr w:type="spellStart"/>
      <w:r w:rsidR="00A252AB" w:rsidRPr="003E33C8">
        <w:rPr>
          <w:rFonts w:ascii="Times New Roman" w:hAnsi="Times New Roman"/>
          <w:sz w:val="24"/>
          <w:szCs w:val="24"/>
          <w:lang w:val="lt-LT" w:eastAsia="en-US"/>
        </w:rPr>
        <w:t>per_________</w:t>
      </w:r>
      <w:r w:rsidRPr="003E33C8">
        <w:rPr>
          <w:rFonts w:ascii="Times New Roman" w:hAnsi="Times New Roman"/>
          <w:sz w:val="24"/>
          <w:szCs w:val="24"/>
          <w:lang w:val="lt-LT" w:eastAsia="en-US"/>
        </w:rPr>
        <w:t>dienas</w:t>
      </w:r>
      <w:proofErr w:type="spellEnd"/>
      <w:r w:rsidRPr="00A252AB">
        <w:rPr>
          <w:rFonts w:ascii="Times New Roman" w:hAnsi="Times New Roman"/>
          <w:sz w:val="24"/>
          <w:szCs w:val="24"/>
          <w:lang w:val="lt-LT" w:eastAsia="en-US"/>
        </w:rPr>
        <w:t xml:space="preserve"> </w:t>
      </w:r>
      <w:r w:rsidRPr="001A496F">
        <w:rPr>
          <w:rFonts w:ascii="Times New Roman" w:hAnsi="Times New Roman"/>
          <w:sz w:val="24"/>
          <w:szCs w:val="24"/>
          <w:lang w:val="lt-LT" w:eastAsia="en-US"/>
        </w:rPr>
        <w:t xml:space="preserve">parengti </w:t>
      </w:r>
      <w:r>
        <w:rPr>
          <w:rFonts w:ascii="Times New Roman" w:hAnsi="Times New Roman"/>
          <w:sz w:val="24"/>
          <w:szCs w:val="24"/>
          <w:lang w:val="lt-LT" w:eastAsia="en-US"/>
        </w:rPr>
        <w:t>te</w:t>
      </w:r>
      <w:r w:rsidRPr="001A496F">
        <w:rPr>
          <w:rFonts w:ascii="Times New Roman" w:hAnsi="Times New Roman"/>
          <w:sz w:val="24"/>
          <w:szCs w:val="24"/>
          <w:lang w:val="lt-LT" w:eastAsia="en-US"/>
        </w:rPr>
        <w:t xml:space="preserve">chninį </w:t>
      </w:r>
      <w:r w:rsidR="00856600">
        <w:rPr>
          <w:rFonts w:ascii="Times New Roman" w:hAnsi="Times New Roman"/>
          <w:sz w:val="24"/>
          <w:szCs w:val="24"/>
          <w:lang w:val="lt-LT" w:eastAsia="en-US"/>
        </w:rPr>
        <w:t xml:space="preserve">darbo </w:t>
      </w:r>
      <w:r w:rsidRPr="001A496F">
        <w:rPr>
          <w:rFonts w:ascii="Times New Roman" w:hAnsi="Times New Roman"/>
          <w:sz w:val="24"/>
          <w:szCs w:val="24"/>
          <w:lang w:val="lt-LT" w:eastAsia="en-US"/>
        </w:rPr>
        <w:t>projektą</w:t>
      </w:r>
      <w:r>
        <w:rPr>
          <w:rFonts w:ascii="Times New Roman" w:hAnsi="Times New Roman"/>
          <w:sz w:val="24"/>
          <w:szCs w:val="24"/>
          <w:lang w:val="lt-LT" w:eastAsia="en-US"/>
        </w:rPr>
        <w:t>; p</w:t>
      </w:r>
      <w:r w:rsidRPr="001A496F">
        <w:rPr>
          <w:rFonts w:ascii="Times New Roman" w:hAnsi="Times New Roman"/>
          <w:sz w:val="24"/>
          <w:szCs w:val="24"/>
          <w:lang w:val="lt-LT" w:eastAsia="en-US"/>
        </w:rPr>
        <w:t>rieš atliekant bet kokį su Užsakovu anksčiau suderinto projekto sprendinio</w:t>
      </w:r>
      <w:r>
        <w:rPr>
          <w:rFonts w:ascii="Times New Roman" w:hAnsi="Times New Roman"/>
          <w:sz w:val="24"/>
          <w:szCs w:val="24"/>
          <w:lang w:val="lt-LT" w:eastAsia="en-US"/>
        </w:rPr>
        <w:t xml:space="preserve"> </w:t>
      </w:r>
      <w:r w:rsidRPr="001A496F">
        <w:rPr>
          <w:rFonts w:ascii="Times New Roman" w:hAnsi="Times New Roman"/>
          <w:sz w:val="24"/>
          <w:szCs w:val="24"/>
          <w:lang w:val="lt-LT" w:eastAsia="en-US"/>
        </w:rPr>
        <w:t xml:space="preserve">pakeitimą, gauti raštišką Užsakovo pritarimą. Vykdydamas minėtus techninio </w:t>
      </w:r>
      <w:r w:rsidR="00856600">
        <w:rPr>
          <w:rFonts w:ascii="Times New Roman" w:hAnsi="Times New Roman"/>
          <w:sz w:val="24"/>
          <w:szCs w:val="24"/>
          <w:lang w:val="lt-LT" w:eastAsia="en-US"/>
        </w:rPr>
        <w:t xml:space="preserve">darbo </w:t>
      </w:r>
      <w:r w:rsidRPr="001A496F">
        <w:rPr>
          <w:rFonts w:ascii="Times New Roman" w:hAnsi="Times New Roman"/>
          <w:sz w:val="24"/>
          <w:szCs w:val="24"/>
          <w:lang w:val="lt-LT" w:eastAsia="en-US"/>
        </w:rPr>
        <w:t xml:space="preserve">projekto pakeitimus, </w:t>
      </w:r>
      <w:r>
        <w:rPr>
          <w:rFonts w:ascii="Times New Roman" w:hAnsi="Times New Roman"/>
          <w:sz w:val="24"/>
          <w:szCs w:val="24"/>
          <w:lang w:val="lt-LT" w:eastAsia="en-US"/>
        </w:rPr>
        <w:t>Paslaugų teikėjas</w:t>
      </w:r>
      <w:r w:rsidRPr="001A496F">
        <w:rPr>
          <w:rFonts w:ascii="Times New Roman" w:hAnsi="Times New Roman"/>
          <w:sz w:val="24"/>
          <w:szCs w:val="24"/>
          <w:lang w:val="lt-LT" w:eastAsia="en-US"/>
        </w:rPr>
        <w:t xml:space="preserve"> privalo atitinkamai pakeisti visas jų dalis,</w:t>
      </w:r>
      <w:r>
        <w:rPr>
          <w:rFonts w:ascii="Times New Roman" w:hAnsi="Times New Roman"/>
          <w:sz w:val="24"/>
          <w:szCs w:val="24"/>
          <w:lang w:val="lt-LT" w:eastAsia="en-US"/>
        </w:rPr>
        <w:t xml:space="preserve"> </w:t>
      </w:r>
      <w:r w:rsidRPr="001A496F">
        <w:rPr>
          <w:rFonts w:ascii="Times New Roman" w:hAnsi="Times New Roman"/>
          <w:sz w:val="24"/>
          <w:szCs w:val="24"/>
          <w:lang w:val="lt-LT" w:eastAsia="en-US"/>
        </w:rPr>
        <w:t>susijusias su konkrečiu pakeitimu. Ištaisyti projektą pagal ekspertizės metu gautas privalomas pastabas ir pakartotinai pateikti ekspertizės rangovui bei gauti projekto</w:t>
      </w:r>
      <w:r>
        <w:rPr>
          <w:rFonts w:ascii="Times New Roman" w:hAnsi="Times New Roman"/>
          <w:sz w:val="24"/>
          <w:szCs w:val="24"/>
          <w:lang w:val="lt-LT" w:eastAsia="en-US"/>
        </w:rPr>
        <w:t xml:space="preserve"> </w:t>
      </w:r>
      <w:r w:rsidRPr="001A496F">
        <w:rPr>
          <w:rFonts w:ascii="Times New Roman" w:hAnsi="Times New Roman"/>
          <w:sz w:val="24"/>
          <w:szCs w:val="24"/>
          <w:lang w:val="lt-LT" w:eastAsia="en-US"/>
        </w:rPr>
        <w:t>įvertinimą, kad projektas atitinka esminius statinio reikalavimus, projekto rengimo dokumentų, kitų statybos teisės aktų reikalavimus</w:t>
      </w:r>
      <w:r w:rsidR="007259F0">
        <w:rPr>
          <w:rFonts w:ascii="Times New Roman" w:hAnsi="Times New Roman"/>
          <w:sz w:val="24"/>
          <w:szCs w:val="24"/>
          <w:lang w:val="lt-LT" w:eastAsia="en-US"/>
        </w:rPr>
        <w:t>;</w:t>
      </w:r>
    </w:p>
    <w:p w14:paraId="273A090F" w14:textId="47B88D76" w:rsidR="00C822D8" w:rsidRPr="007D560D" w:rsidRDefault="001A496F" w:rsidP="00031D3C">
      <w:pPr>
        <w:pStyle w:val="BodyText11"/>
        <w:tabs>
          <w:tab w:val="left" w:pos="709"/>
        </w:tabs>
        <w:ind w:firstLine="851"/>
        <w:rPr>
          <w:rFonts w:ascii="Times New Roman" w:hAnsi="Times New Roman"/>
          <w:sz w:val="24"/>
          <w:szCs w:val="24"/>
          <w:lang w:val="lt-LT" w:eastAsia="en-US"/>
        </w:rPr>
      </w:pPr>
      <w:r>
        <w:rPr>
          <w:rFonts w:ascii="Times New Roman" w:hAnsi="Times New Roman"/>
          <w:sz w:val="24"/>
          <w:szCs w:val="24"/>
          <w:lang w:val="lt-LT" w:eastAsia="en-US"/>
        </w:rPr>
        <w:t>4.1.1.2</w:t>
      </w:r>
      <w:r w:rsidR="009104B8" w:rsidRPr="009104B8">
        <w:rPr>
          <w:rFonts w:ascii="Times New Roman" w:hAnsi="Times New Roman"/>
          <w:bCs/>
          <w:sz w:val="24"/>
          <w:szCs w:val="24"/>
          <w:lang w:val="lt-LT" w:eastAsia="lt-LT"/>
        </w:rPr>
        <w:t xml:space="preserve"> </w:t>
      </w:r>
      <w:r w:rsidR="009104B8" w:rsidRPr="009104B8">
        <w:rPr>
          <w:rFonts w:ascii="Times New Roman" w:hAnsi="Times New Roman"/>
          <w:bCs/>
          <w:sz w:val="24"/>
          <w:szCs w:val="24"/>
          <w:lang w:val="lt-LT" w:eastAsia="en-US"/>
        </w:rPr>
        <w:t>projekto vykdymo priežiūros paslaugas teikti pagal STR nuostatas ir lankytis darbų vietoje ne rečiau kaip 1 kartą per mėnesį, laikantis suderinto su Užsakovu paslaugų teikimo ir apmokėjimo grafiko arba, esant būtinybei, Užsakovo kvietimu. Užsakovui pareikalavus bei pagrindus poreikį, projekto vykdymo priežiūros metu teikti tarpines ataskaitas ir pateikti baigiamąją ataskaitą (pateikiama per vieną mėnesį nuo statybos užbaigimo akto surašymo dienos).</w:t>
      </w:r>
    </w:p>
    <w:p w14:paraId="787A524C" w14:textId="43771CDF" w:rsidR="00C822D8" w:rsidRPr="007D560D" w:rsidRDefault="00C822D8" w:rsidP="00031D3C">
      <w:pPr>
        <w:pStyle w:val="BodyText11"/>
        <w:tabs>
          <w:tab w:val="left" w:pos="709"/>
        </w:tabs>
        <w:ind w:firstLine="851"/>
        <w:rPr>
          <w:rFonts w:ascii="Times New Roman" w:hAnsi="Times New Roman"/>
          <w:sz w:val="24"/>
          <w:szCs w:val="24"/>
          <w:lang w:val="lt-LT" w:eastAsia="en-US"/>
        </w:rPr>
      </w:pPr>
      <w:r w:rsidRPr="007D560D">
        <w:rPr>
          <w:rFonts w:ascii="Times New Roman" w:hAnsi="Times New Roman"/>
          <w:sz w:val="24"/>
          <w:szCs w:val="24"/>
          <w:lang w:val="lt-LT" w:eastAsia="en-US"/>
        </w:rPr>
        <w:t>4.1.2. sąžiningai, protingai, tinkamai, laiku ir kokybiškai atlikti įsipareigojimus pagal Sutartį, visiškai atsakyti už suteiktų Paslaugų kokybę;</w:t>
      </w:r>
    </w:p>
    <w:p w14:paraId="07B42340" w14:textId="4B9B81EF" w:rsidR="00C822D8" w:rsidRPr="007D560D" w:rsidRDefault="00C822D8" w:rsidP="00031D3C">
      <w:pPr>
        <w:pStyle w:val="BodyText11"/>
        <w:tabs>
          <w:tab w:val="left" w:pos="709"/>
        </w:tabs>
        <w:ind w:firstLine="851"/>
        <w:rPr>
          <w:rFonts w:ascii="Times New Roman" w:hAnsi="Times New Roman"/>
          <w:sz w:val="24"/>
          <w:szCs w:val="24"/>
          <w:lang w:val="lt-LT" w:eastAsia="en-US"/>
        </w:rPr>
      </w:pPr>
      <w:r w:rsidRPr="007D560D">
        <w:rPr>
          <w:rFonts w:ascii="Times New Roman" w:hAnsi="Times New Roman"/>
          <w:sz w:val="24"/>
          <w:szCs w:val="24"/>
          <w:lang w:val="lt-LT" w:eastAsia="en-US"/>
        </w:rPr>
        <w:t xml:space="preserve">4.1.3. Sutartyje numatytas Paslaugas teikti savo medžiagomis, priemonėmis ir rizika; </w:t>
      </w:r>
    </w:p>
    <w:p w14:paraId="24B9089F" w14:textId="27D48F62" w:rsidR="00C822D8" w:rsidRPr="007D560D" w:rsidRDefault="00C822D8" w:rsidP="00031D3C">
      <w:pPr>
        <w:pStyle w:val="BodyText11"/>
        <w:tabs>
          <w:tab w:val="left" w:pos="709"/>
        </w:tabs>
        <w:ind w:firstLine="851"/>
        <w:rPr>
          <w:rFonts w:ascii="Times New Roman" w:hAnsi="Times New Roman"/>
          <w:sz w:val="24"/>
          <w:szCs w:val="24"/>
          <w:lang w:val="lt-LT" w:eastAsia="en-US"/>
        </w:rPr>
      </w:pPr>
      <w:r w:rsidRPr="007D560D">
        <w:rPr>
          <w:rFonts w:ascii="Times New Roman" w:hAnsi="Times New Roman"/>
          <w:sz w:val="24"/>
          <w:szCs w:val="24"/>
          <w:lang w:val="lt-LT" w:eastAsia="en-US"/>
        </w:rPr>
        <w:t>4.1.4. Užsakovo tiesioginių nuostolių atlyginimą, jei Paslaugų teikėjas ar jo darbuotojai nesilaikytų Paslaugų teikimo veiklą reglamentuojančių įstatymų ir kitų teisės aktų ir dėl to Užsakovui būtų pateikti kokie nors reikalavimai ar pradėti procesiniai veiksmai;</w:t>
      </w:r>
    </w:p>
    <w:p w14:paraId="193FD5B9" w14:textId="208D691D" w:rsidR="0024418E" w:rsidRPr="007D560D" w:rsidRDefault="00C822D8" w:rsidP="00031D3C">
      <w:pPr>
        <w:pStyle w:val="BodyText11"/>
        <w:tabs>
          <w:tab w:val="left" w:pos="709"/>
        </w:tabs>
        <w:ind w:firstLine="851"/>
        <w:rPr>
          <w:rFonts w:ascii="Times New Roman" w:hAnsi="Times New Roman"/>
          <w:sz w:val="24"/>
          <w:szCs w:val="24"/>
          <w:lang w:val="lt-LT"/>
        </w:rPr>
      </w:pPr>
      <w:r w:rsidRPr="007D560D">
        <w:rPr>
          <w:rFonts w:ascii="Times New Roman" w:hAnsi="Times New Roman"/>
          <w:sz w:val="24"/>
          <w:szCs w:val="24"/>
          <w:lang w:val="lt-LT" w:eastAsia="en-US"/>
        </w:rPr>
        <w:t>4.1.5. jeigu Paslaugų teikėjo kvalifikacija dėl teisės verstis atitinkama veikla nebuvo tikrinama arba tikrinama ne visa apimtimi, kad pirkimo Sutartį vykdys tik tokią teisę turintys asmenys.</w:t>
      </w:r>
      <w:r w:rsidR="00F463BE" w:rsidRPr="007D560D">
        <w:rPr>
          <w:rFonts w:ascii="Times New Roman" w:hAnsi="Times New Roman"/>
          <w:sz w:val="24"/>
          <w:szCs w:val="24"/>
          <w:lang w:val="lt-LT"/>
        </w:rPr>
        <w:t xml:space="preserve"> </w:t>
      </w:r>
    </w:p>
    <w:p w14:paraId="031ACB96" w14:textId="6C062E16" w:rsidR="0024418E" w:rsidRPr="007D560D" w:rsidRDefault="0024418E" w:rsidP="00031D3C">
      <w:pPr>
        <w:pStyle w:val="BodyText11"/>
        <w:tabs>
          <w:tab w:val="left" w:pos="709"/>
        </w:tabs>
        <w:ind w:firstLine="851"/>
        <w:rPr>
          <w:rFonts w:ascii="Times New Roman" w:hAnsi="Times New Roman"/>
          <w:sz w:val="24"/>
          <w:szCs w:val="24"/>
          <w:lang w:val="lt-LT" w:eastAsia="en-US"/>
        </w:rPr>
      </w:pPr>
      <w:r w:rsidRPr="007D560D">
        <w:rPr>
          <w:rFonts w:ascii="Times New Roman" w:hAnsi="Times New Roman"/>
          <w:sz w:val="24"/>
          <w:szCs w:val="24"/>
          <w:lang w:val="lt-LT" w:eastAsia="en-US"/>
        </w:rPr>
        <w:t>4.2. Paslaugų teikėjas turi teisę:</w:t>
      </w:r>
    </w:p>
    <w:p w14:paraId="3600DAB0" w14:textId="4422F6CE" w:rsidR="0024418E" w:rsidRPr="007D560D" w:rsidRDefault="00AB608D" w:rsidP="00031D3C">
      <w:pPr>
        <w:pStyle w:val="BodyText11"/>
        <w:tabs>
          <w:tab w:val="left" w:pos="709"/>
        </w:tabs>
        <w:ind w:firstLine="851"/>
        <w:rPr>
          <w:rFonts w:ascii="Times New Roman" w:hAnsi="Times New Roman"/>
          <w:sz w:val="24"/>
          <w:szCs w:val="24"/>
          <w:lang w:val="lt-LT"/>
        </w:rPr>
      </w:pPr>
      <w:r w:rsidRPr="007D560D">
        <w:rPr>
          <w:rFonts w:ascii="Times New Roman" w:hAnsi="Times New Roman"/>
          <w:sz w:val="24"/>
          <w:szCs w:val="24"/>
          <w:lang w:val="lt-LT" w:eastAsia="en-US"/>
        </w:rPr>
        <w:t>4</w:t>
      </w:r>
      <w:r w:rsidR="0024418E" w:rsidRPr="007D560D">
        <w:rPr>
          <w:rFonts w:ascii="Times New Roman" w:hAnsi="Times New Roman"/>
          <w:sz w:val="24"/>
          <w:szCs w:val="24"/>
          <w:lang w:val="lt-LT" w:eastAsia="en-US"/>
        </w:rPr>
        <w:t xml:space="preserve">.2.1. gauti </w:t>
      </w:r>
      <w:r w:rsidRPr="007D560D">
        <w:rPr>
          <w:rFonts w:ascii="Times New Roman" w:hAnsi="Times New Roman"/>
          <w:sz w:val="24"/>
          <w:szCs w:val="24"/>
          <w:lang w:val="lt-LT" w:eastAsia="en-US"/>
        </w:rPr>
        <w:t>apmokėjimą už Paslaugas</w:t>
      </w:r>
      <w:r w:rsidR="0024418E" w:rsidRPr="007D560D">
        <w:rPr>
          <w:rFonts w:ascii="Times New Roman" w:hAnsi="Times New Roman"/>
          <w:sz w:val="24"/>
          <w:szCs w:val="24"/>
          <w:lang w:val="lt-LT" w:eastAsia="en-US"/>
        </w:rPr>
        <w:t xml:space="preserve"> su sąlyga, kad jis tinkamai ir laiku įvykdo visus šioje Sutartyje numatytus įsipareigojimus;</w:t>
      </w:r>
      <w:r w:rsidR="000245FD" w:rsidRPr="007D560D">
        <w:rPr>
          <w:rFonts w:ascii="Times New Roman" w:hAnsi="Times New Roman"/>
          <w:sz w:val="24"/>
          <w:szCs w:val="24"/>
          <w:lang w:val="lt-LT"/>
        </w:rPr>
        <w:t xml:space="preserve"> </w:t>
      </w:r>
    </w:p>
    <w:p w14:paraId="59D25752" w14:textId="0C631D92" w:rsidR="0024418E" w:rsidRPr="007D560D" w:rsidRDefault="00AB608D" w:rsidP="00031D3C">
      <w:pPr>
        <w:pStyle w:val="BodyText11"/>
        <w:tabs>
          <w:tab w:val="left" w:pos="709"/>
        </w:tabs>
        <w:ind w:firstLine="851"/>
        <w:rPr>
          <w:rFonts w:ascii="Times New Roman" w:hAnsi="Times New Roman"/>
          <w:sz w:val="24"/>
          <w:szCs w:val="24"/>
          <w:lang w:val="lt-LT" w:eastAsia="en-US"/>
        </w:rPr>
      </w:pPr>
      <w:r w:rsidRPr="007D560D">
        <w:rPr>
          <w:rFonts w:ascii="Times New Roman" w:hAnsi="Times New Roman"/>
          <w:sz w:val="24"/>
          <w:szCs w:val="24"/>
          <w:lang w:val="lt-LT" w:eastAsia="en-US"/>
        </w:rPr>
        <w:t>4</w:t>
      </w:r>
      <w:r w:rsidR="0024418E" w:rsidRPr="007D560D">
        <w:rPr>
          <w:rFonts w:ascii="Times New Roman" w:hAnsi="Times New Roman"/>
          <w:sz w:val="24"/>
          <w:szCs w:val="24"/>
          <w:lang w:val="lt-LT" w:eastAsia="en-US"/>
        </w:rPr>
        <w:t>.2.</w:t>
      </w:r>
      <w:r w:rsidR="00A20823" w:rsidRPr="007D560D">
        <w:rPr>
          <w:rFonts w:ascii="Times New Roman" w:hAnsi="Times New Roman"/>
          <w:sz w:val="24"/>
          <w:szCs w:val="24"/>
          <w:lang w:val="lt-LT" w:eastAsia="en-US"/>
        </w:rPr>
        <w:t>2</w:t>
      </w:r>
      <w:r w:rsidR="0024418E" w:rsidRPr="007D560D">
        <w:rPr>
          <w:rFonts w:ascii="Times New Roman" w:hAnsi="Times New Roman"/>
          <w:sz w:val="24"/>
          <w:szCs w:val="24"/>
          <w:lang w:val="lt-LT" w:eastAsia="en-US"/>
        </w:rPr>
        <w:t xml:space="preserve">. </w:t>
      </w:r>
      <w:r w:rsidR="0024418E" w:rsidRPr="007D560D">
        <w:rPr>
          <w:rFonts w:ascii="Times New Roman" w:hAnsi="Times New Roman"/>
          <w:sz w:val="24"/>
          <w:szCs w:val="24"/>
          <w:lang w:val="lt-LT"/>
        </w:rPr>
        <w:t xml:space="preserve">jei </w:t>
      </w:r>
      <w:r w:rsidRPr="007D560D">
        <w:rPr>
          <w:rFonts w:ascii="Times New Roman" w:hAnsi="Times New Roman"/>
          <w:sz w:val="24"/>
          <w:szCs w:val="24"/>
          <w:lang w:val="lt-LT"/>
        </w:rPr>
        <w:t>Užsakovas</w:t>
      </w:r>
      <w:r w:rsidR="0024418E" w:rsidRPr="007D560D">
        <w:rPr>
          <w:rFonts w:ascii="Times New Roman" w:hAnsi="Times New Roman"/>
          <w:sz w:val="24"/>
          <w:szCs w:val="24"/>
          <w:lang w:val="lt-LT"/>
        </w:rPr>
        <w:t xml:space="preserve"> naudojasi Sutarties 3.5. punkte įtvirtinta tiesioginio atsiskaitymo su subtiekėjais galimybe, P</w:t>
      </w:r>
      <w:r w:rsidRPr="007D560D">
        <w:rPr>
          <w:rFonts w:ascii="Times New Roman" w:hAnsi="Times New Roman"/>
          <w:sz w:val="24"/>
          <w:szCs w:val="24"/>
          <w:lang w:val="lt-LT"/>
        </w:rPr>
        <w:t>aslaugų teikėjas</w:t>
      </w:r>
      <w:r w:rsidR="0024418E" w:rsidRPr="007D560D">
        <w:rPr>
          <w:rFonts w:ascii="Times New Roman" w:hAnsi="Times New Roman"/>
          <w:sz w:val="24"/>
          <w:szCs w:val="24"/>
          <w:lang w:val="lt-LT"/>
        </w:rPr>
        <w:t xml:space="preserve"> turi teisę prieštarauti nepagrįstiems mokėjimams subtiekėjams;</w:t>
      </w:r>
    </w:p>
    <w:p w14:paraId="756CDD45" w14:textId="5172309F" w:rsidR="0024418E" w:rsidRPr="007D560D" w:rsidRDefault="00AB608D" w:rsidP="00031D3C">
      <w:pPr>
        <w:pStyle w:val="BodyText11"/>
        <w:tabs>
          <w:tab w:val="left" w:pos="709"/>
        </w:tabs>
        <w:ind w:firstLine="851"/>
        <w:rPr>
          <w:rFonts w:ascii="Times New Roman" w:hAnsi="Times New Roman"/>
          <w:sz w:val="24"/>
          <w:szCs w:val="24"/>
          <w:lang w:val="lt-LT" w:eastAsia="en-US"/>
        </w:rPr>
      </w:pPr>
      <w:r w:rsidRPr="007D560D">
        <w:rPr>
          <w:rFonts w:ascii="Times New Roman" w:hAnsi="Times New Roman"/>
          <w:sz w:val="24"/>
          <w:szCs w:val="24"/>
          <w:lang w:val="lt-LT" w:eastAsia="en-US"/>
        </w:rPr>
        <w:t>4</w:t>
      </w:r>
      <w:r w:rsidR="0024418E" w:rsidRPr="007D560D">
        <w:rPr>
          <w:rFonts w:ascii="Times New Roman" w:hAnsi="Times New Roman"/>
          <w:sz w:val="24"/>
          <w:szCs w:val="24"/>
          <w:lang w:val="lt-LT" w:eastAsia="en-US"/>
        </w:rPr>
        <w:t>.2.</w:t>
      </w:r>
      <w:r w:rsidR="00A20823" w:rsidRPr="007D560D">
        <w:rPr>
          <w:rFonts w:ascii="Times New Roman" w:hAnsi="Times New Roman"/>
          <w:sz w:val="24"/>
          <w:szCs w:val="24"/>
          <w:lang w:val="lt-LT" w:eastAsia="en-US"/>
        </w:rPr>
        <w:t>3</w:t>
      </w:r>
      <w:r w:rsidR="0024418E" w:rsidRPr="007D560D">
        <w:rPr>
          <w:rFonts w:ascii="Times New Roman" w:hAnsi="Times New Roman"/>
          <w:sz w:val="24"/>
          <w:szCs w:val="24"/>
          <w:lang w:val="lt-LT" w:eastAsia="en-US"/>
        </w:rPr>
        <w:t>. Pa</w:t>
      </w:r>
      <w:r w:rsidR="00FC628F" w:rsidRPr="007D560D">
        <w:rPr>
          <w:rFonts w:ascii="Times New Roman" w:hAnsi="Times New Roman"/>
          <w:sz w:val="24"/>
          <w:szCs w:val="24"/>
          <w:lang w:val="lt-LT" w:eastAsia="en-US"/>
        </w:rPr>
        <w:t>slaugų teikėjas</w:t>
      </w:r>
      <w:r w:rsidR="0024418E" w:rsidRPr="007D560D">
        <w:rPr>
          <w:rFonts w:ascii="Times New Roman" w:hAnsi="Times New Roman"/>
          <w:sz w:val="24"/>
          <w:szCs w:val="24"/>
          <w:lang w:val="lt-LT" w:eastAsia="en-US"/>
        </w:rPr>
        <w:t xml:space="preserve"> turi ir kitas šios Sutarties ir Lietuvos Respublikoje galiojančių teisės aktų numatytas teises.</w:t>
      </w:r>
    </w:p>
    <w:p w14:paraId="4E7147DA" w14:textId="24C021A6" w:rsidR="00C822D8" w:rsidRPr="007D560D" w:rsidRDefault="00C822D8" w:rsidP="00031D3C">
      <w:pPr>
        <w:pStyle w:val="BodyText11"/>
        <w:tabs>
          <w:tab w:val="left" w:pos="709"/>
        </w:tabs>
        <w:ind w:firstLine="851"/>
        <w:rPr>
          <w:rFonts w:ascii="Times New Roman" w:hAnsi="Times New Roman"/>
          <w:sz w:val="24"/>
          <w:szCs w:val="24"/>
          <w:lang w:val="lt-LT" w:eastAsia="en-US"/>
        </w:rPr>
      </w:pPr>
      <w:r w:rsidRPr="007D560D">
        <w:rPr>
          <w:rFonts w:ascii="Times New Roman" w:hAnsi="Times New Roman"/>
          <w:sz w:val="24"/>
          <w:szCs w:val="24"/>
          <w:lang w:val="lt-LT" w:eastAsia="en-US"/>
        </w:rPr>
        <w:t>4.</w:t>
      </w:r>
      <w:r w:rsidR="00633098" w:rsidRPr="007D560D">
        <w:rPr>
          <w:rFonts w:ascii="Times New Roman" w:hAnsi="Times New Roman"/>
          <w:sz w:val="24"/>
          <w:szCs w:val="24"/>
          <w:lang w:val="lt-LT" w:eastAsia="en-US"/>
        </w:rPr>
        <w:t>3</w:t>
      </w:r>
      <w:r w:rsidRPr="007D560D">
        <w:rPr>
          <w:rFonts w:ascii="Times New Roman" w:hAnsi="Times New Roman"/>
          <w:sz w:val="24"/>
          <w:szCs w:val="24"/>
          <w:lang w:val="lt-LT" w:eastAsia="en-US"/>
        </w:rPr>
        <w:t>. Užsakovas įsipareigoja:</w:t>
      </w:r>
    </w:p>
    <w:p w14:paraId="6ADE66E3" w14:textId="79D7A7A1" w:rsidR="00C822D8" w:rsidRPr="007D560D" w:rsidRDefault="00C822D8" w:rsidP="00031D3C">
      <w:pPr>
        <w:pStyle w:val="BodyText11"/>
        <w:tabs>
          <w:tab w:val="left" w:pos="709"/>
        </w:tabs>
        <w:ind w:firstLine="851"/>
        <w:rPr>
          <w:rFonts w:ascii="Times New Roman" w:hAnsi="Times New Roman"/>
          <w:sz w:val="24"/>
          <w:szCs w:val="24"/>
          <w:lang w:val="lt-LT" w:eastAsia="en-US"/>
        </w:rPr>
      </w:pPr>
      <w:r w:rsidRPr="007D560D">
        <w:rPr>
          <w:rFonts w:ascii="Times New Roman" w:hAnsi="Times New Roman"/>
          <w:sz w:val="24"/>
          <w:szCs w:val="24"/>
          <w:lang w:val="lt-LT" w:eastAsia="en-US"/>
        </w:rPr>
        <w:t>4.</w:t>
      </w:r>
      <w:r w:rsidR="00633098" w:rsidRPr="007D560D">
        <w:rPr>
          <w:rFonts w:ascii="Times New Roman" w:hAnsi="Times New Roman"/>
          <w:sz w:val="24"/>
          <w:szCs w:val="24"/>
          <w:lang w:val="lt-LT" w:eastAsia="en-US"/>
        </w:rPr>
        <w:t>3</w:t>
      </w:r>
      <w:r w:rsidRPr="007D560D">
        <w:rPr>
          <w:rFonts w:ascii="Times New Roman" w:hAnsi="Times New Roman"/>
          <w:sz w:val="24"/>
          <w:szCs w:val="24"/>
          <w:lang w:val="lt-LT" w:eastAsia="en-US"/>
        </w:rPr>
        <w:t xml:space="preserve">.1. suteikti Paslaugų teikėjui visą reikiamą informaciją, būtiną vykdant šią Sutartį; </w:t>
      </w:r>
    </w:p>
    <w:p w14:paraId="21FE6A8D" w14:textId="6146D2E2" w:rsidR="00633098" w:rsidRPr="007D560D" w:rsidRDefault="00C822D8" w:rsidP="00031D3C">
      <w:pPr>
        <w:pStyle w:val="BodyText11"/>
        <w:tabs>
          <w:tab w:val="left" w:pos="709"/>
        </w:tabs>
        <w:ind w:firstLine="851"/>
        <w:rPr>
          <w:rFonts w:ascii="Times New Roman" w:hAnsi="Times New Roman"/>
          <w:sz w:val="24"/>
          <w:szCs w:val="24"/>
          <w:lang w:val="lt-LT"/>
        </w:rPr>
      </w:pPr>
      <w:r w:rsidRPr="007D560D">
        <w:rPr>
          <w:rFonts w:ascii="Times New Roman" w:hAnsi="Times New Roman"/>
          <w:sz w:val="24"/>
          <w:szCs w:val="24"/>
          <w:lang w:val="lt-LT" w:eastAsia="en-US"/>
        </w:rPr>
        <w:t>4.</w:t>
      </w:r>
      <w:r w:rsidR="00633098" w:rsidRPr="007D560D">
        <w:rPr>
          <w:rFonts w:ascii="Times New Roman" w:hAnsi="Times New Roman"/>
          <w:sz w:val="24"/>
          <w:szCs w:val="24"/>
          <w:lang w:val="lt-LT" w:eastAsia="en-US"/>
        </w:rPr>
        <w:t>3</w:t>
      </w:r>
      <w:r w:rsidRPr="007D560D">
        <w:rPr>
          <w:rFonts w:ascii="Times New Roman" w:hAnsi="Times New Roman"/>
          <w:sz w:val="24"/>
          <w:szCs w:val="24"/>
          <w:lang w:val="lt-LT" w:eastAsia="en-US"/>
        </w:rPr>
        <w:t>.2. priimti iš Paslaugos teikėjo visas Paslaugas, kurios tinkamai ir kokybiškai suteiktos pagal šią Sutartį ir sumokėti Paslaugos teikėjui už faktiškai ir kokybiškai suteiktas Paslaugas Sutarties 3 skyriuje nustatyta tvarka ir terminais;</w:t>
      </w:r>
      <w:r w:rsidR="00633098" w:rsidRPr="007D560D">
        <w:rPr>
          <w:rFonts w:ascii="Times New Roman" w:hAnsi="Times New Roman"/>
          <w:sz w:val="24"/>
          <w:szCs w:val="24"/>
          <w:lang w:val="lt-LT"/>
        </w:rPr>
        <w:t xml:space="preserve"> </w:t>
      </w:r>
    </w:p>
    <w:p w14:paraId="53F6A2C1" w14:textId="75150AA1" w:rsidR="00633098" w:rsidRPr="007D560D" w:rsidRDefault="00633098" w:rsidP="00031D3C">
      <w:pPr>
        <w:pStyle w:val="BodyText11"/>
        <w:tabs>
          <w:tab w:val="left" w:pos="709"/>
        </w:tabs>
        <w:ind w:firstLine="851"/>
        <w:rPr>
          <w:rFonts w:ascii="Times New Roman" w:hAnsi="Times New Roman"/>
          <w:sz w:val="24"/>
          <w:szCs w:val="24"/>
          <w:lang w:val="lt-LT" w:eastAsia="en-US"/>
        </w:rPr>
      </w:pPr>
      <w:r w:rsidRPr="007D560D">
        <w:rPr>
          <w:rFonts w:ascii="Times New Roman" w:hAnsi="Times New Roman"/>
          <w:sz w:val="24"/>
          <w:szCs w:val="24"/>
          <w:lang w:val="lt-LT"/>
        </w:rPr>
        <w:t xml:space="preserve">4.4. </w:t>
      </w:r>
      <w:r w:rsidRPr="007D560D">
        <w:rPr>
          <w:rFonts w:ascii="Times New Roman" w:hAnsi="Times New Roman"/>
          <w:sz w:val="24"/>
          <w:szCs w:val="24"/>
          <w:lang w:val="lt-LT" w:eastAsia="en-US"/>
        </w:rPr>
        <w:t>Užsakovas turi teisę:</w:t>
      </w:r>
    </w:p>
    <w:p w14:paraId="1C850819" w14:textId="4345BD39" w:rsidR="00C62603" w:rsidRPr="007D560D" w:rsidRDefault="00633098" w:rsidP="00031D3C">
      <w:pPr>
        <w:pStyle w:val="BodyText11"/>
        <w:tabs>
          <w:tab w:val="left" w:pos="709"/>
        </w:tabs>
        <w:ind w:firstLine="851"/>
        <w:rPr>
          <w:rFonts w:ascii="Times New Roman" w:hAnsi="Times New Roman"/>
          <w:sz w:val="24"/>
          <w:szCs w:val="24"/>
          <w:lang w:val="lt-LT" w:eastAsia="en-US"/>
        </w:rPr>
      </w:pPr>
      <w:r w:rsidRPr="007D560D">
        <w:rPr>
          <w:rFonts w:ascii="Times New Roman" w:hAnsi="Times New Roman"/>
          <w:sz w:val="24"/>
          <w:szCs w:val="24"/>
          <w:lang w:val="lt-LT" w:eastAsia="en-US"/>
        </w:rPr>
        <w:t>4.4.1. reikalauti, jog tinkamai, laiku ir kokybiškai būtų t</w:t>
      </w:r>
      <w:r w:rsidR="00EB28E7" w:rsidRPr="007D560D">
        <w:rPr>
          <w:rFonts w:ascii="Times New Roman" w:hAnsi="Times New Roman"/>
          <w:sz w:val="24"/>
          <w:szCs w:val="24"/>
          <w:lang w:val="lt-LT" w:eastAsia="en-US"/>
        </w:rPr>
        <w:t>eikiamos Paslaugos</w:t>
      </w:r>
      <w:r w:rsidRPr="007D560D">
        <w:rPr>
          <w:rFonts w:ascii="Times New Roman" w:hAnsi="Times New Roman"/>
          <w:sz w:val="24"/>
          <w:szCs w:val="24"/>
          <w:lang w:val="lt-LT" w:eastAsia="en-US"/>
        </w:rPr>
        <w:t xml:space="preserve"> bei vykdomi kiti Sutartyje numatyti Pa</w:t>
      </w:r>
      <w:r w:rsidR="00EB28E7" w:rsidRPr="007D560D">
        <w:rPr>
          <w:rFonts w:ascii="Times New Roman" w:hAnsi="Times New Roman"/>
          <w:sz w:val="24"/>
          <w:szCs w:val="24"/>
          <w:lang w:val="lt-LT" w:eastAsia="en-US"/>
        </w:rPr>
        <w:t>slaugų teikėjo</w:t>
      </w:r>
      <w:r w:rsidRPr="007D560D">
        <w:rPr>
          <w:rFonts w:ascii="Times New Roman" w:hAnsi="Times New Roman"/>
          <w:sz w:val="24"/>
          <w:szCs w:val="24"/>
          <w:lang w:val="lt-LT" w:eastAsia="en-US"/>
        </w:rPr>
        <w:t xml:space="preserve"> įsipareigojimai, prižiūrėti Sutarties vykdymą ir teikti pastabas dėl jos vykdymo, taip pat raštu nurodyti Pa</w:t>
      </w:r>
      <w:r w:rsidR="00EB28E7" w:rsidRPr="007D560D">
        <w:rPr>
          <w:rFonts w:ascii="Times New Roman" w:hAnsi="Times New Roman"/>
          <w:sz w:val="24"/>
          <w:szCs w:val="24"/>
          <w:lang w:val="lt-LT" w:eastAsia="en-US"/>
        </w:rPr>
        <w:t>slaugų teikiamų Paslaugų</w:t>
      </w:r>
      <w:r w:rsidRPr="007D560D">
        <w:rPr>
          <w:rFonts w:ascii="Times New Roman" w:hAnsi="Times New Roman"/>
          <w:sz w:val="24"/>
          <w:szCs w:val="24"/>
          <w:lang w:val="lt-LT" w:eastAsia="en-US"/>
        </w:rPr>
        <w:t xml:space="preserve"> trūkumus ir/ar neatitikimus; reikalauti, kad jie būtų pašalinti per protingą terminą;</w:t>
      </w:r>
      <w:r w:rsidR="00C62603" w:rsidRPr="007D560D">
        <w:rPr>
          <w:rFonts w:ascii="Times New Roman" w:hAnsi="Times New Roman"/>
          <w:sz w:val="24"/>
          <w:szCs w:val="24"/>
          <w:lang w:val="lt-LT" w:eastAsia="en-US"/>
        </w:rPr>
        <w:t xml:space="preserve"> </w:t>
      </w:r>
    </w:p>
    <w:p w14:paraId="37CEB6A8" w14:textId="4A126665" w:rsidR="00633098" w:rsidRPr="007D560D" w:rsidRDefault="00C62603" w:rsidP="00031D3C">
      <w:pPr>
        <w:pStyle w:val="BodyText11"/>
        <w:tabs>
          <w:tab w:val="left" w:pos="709"/>
        </w:tabs>
        <w:ind w:firstLine="851"/>
        <w:rPr>
          <w:rFonts w:ascii="Times New Roman" w:hAnsi="Times New Roman"/>
          <w:sz w:val="24"/>
          <w:szCs w:val="24"/>
          <w:lang w:val="lt-LT" w:eastAsia="en-US"/>
        </w:rPr>
      </w:pPr>
      <w:r w:rsidRPr="007D560D">
        <w:rPr>
          <w:rFonts w:ascii="Times New Roman" w:hAnsi="Times New Roman"/>
          <w:sz w:val="24"/>
          <w:szCs w:val="24"/>
          <w:lang w:val="lt-LT" w:eastAsia="en-US"/>
        </w:rPr>
        <w:t>4.4.2.</w:t>
      </w:r>
      <w:r w:rsidR="00161936" w:rsidRPr="007D560D">
        <w:rPr>
          <w:rFonts w:ascii="Times New Roman" w:hAnsi="Times New Roman"/>
          <w:sz w:val="24"/>
          <w:szCs w:val="24"/>
          <w:lang w:val="lt-LT" w:eastAsia="en-US"/>
        </w:rPr>
        <w:t xml:space="preserve"> </w:t>
      </w:r>
      <w:r w:rsidRPr="007D560D">
        <w:rPr>
          <w:rFonts w:ascii="Times New Roman" w:hAnsi="Times New Roman"/>
          <w:sz w:val="24"/>
          <w:szCs w:val="24"/>
          <w:lang w:val="lt-LT" w:eastAsia="en-US"/>
        </w:rPr>
        <w:t xml:space="preserve">kreiptis į Paslaugų teikėją dėl Paslaugų ir (ar) Paslaugų rezultato trūkumų pašalinimo ne vėliau kaip per </w:t>
      </w:r>
      <w:r w:rsidR="002657CE">
        <w:rPr>
          <w:rFonts w:ascii="Times New Roman" w:hAnsi="Times New Roman"/>
          <w:sz w:val="24"/>
          <w:szCs w:val="24"/>
          <w:lang w:val="lt-LT" w:eastAsia="en-US"/>
        </w:rPr>
        <w:t>10</w:t>
      </w:r>
      <w:r w:rsidRPr="007D560D">
        <w:rPr>
          <w:rFonts w:ascii="Times New Roman" w:hAnsi="Times New Roman"/>
          <w:sz w:val="24"/>
          <w:szCs w:val="24"/>
          <w:lang w:val="lt-LT" w:eastAsia="en-US"/>
        </w:rPr>
        <w:t xml:space="preserve"> dienų nuo suteiktų Paslaugų perdavimo – priėmimo akto pasirašymo / trūkumų užfiksavimo dienos.</w:t>
      </w:r>
    </w:p>
    <w:p w14:paraId="10421E21" w14:textId="6578FB90" w:rsidR="00633098" w:rsidRPr="007D560D" w:rsidRDefault="00633098" w:rsidP="00031D3C">
      <w:pPr>
        <w:pStyle w:val="BodyText11"/>
        <w:tabs>
          <w:tab w:val="left" w:pos="709"/>
        </w:tabs>
        <w:ind w:firstLine="851"/>
        <w:rPr>
          <w:rFonts w:ascii="Times New Roman" w:hAnsi="Times New Roman"/>
          <w:sz w:val="24"/>
          <w:szCs w:val="24"/>
          <w:lang w:val="lt-LT" w:eastAsia="en-US"/>
        </w:rPr>
      </w:pPr>
      <w:r w:rsidRPr="007D560D">
        <w:rPr>
          <w:rFonts w:ascii="Times New Roman" w:hAnsi="Times New Roman"/>
          <w:sz w:val="24"/>
          <w:szCs w:val="24"/>
          <w:lang w:val="lt-LT" w:eastAsia="en-US"/>
        </w:rPr>
        <w:t>4.4.</w:t>
      </w:r>
      <w:r w:rsidR="00C62603" w:rsidRPr="007D560D">
        <w:rPr>
          <w:rFonts w:ascii="Times New Roman" w:hAnsi="Times New Roman"/>
          <w:sz w:val="24"/>
          <w:szCs w:val="24"/>
          <w:lang w:val="lt-LT" w:eastAsia="en-US"/>
        </w:rPr>
        <w:t>3</w:t>
      </w:r>
      <w:r w:rsidRPr="007D560D">
        <w:rPr>
          <w:rFonts w:ascii="Times New Roman" w:hAnsi="Times New Roman"/>
          <w:sz w:val="24"/>
          <w:szCs w:val="24"/>
          <w:lang w:val="lt-LT" w:eastAsia="en-US"/>
        </w:rPr>
        <w:t xml:space="preserve">. tiesiogiai atsiskaityti su subtiekėjais. Tokio atsiskaitymo tvarka nustatoma trišalėje sutartyje, kurią sudaro </w:t>
      </w:r>
      <w:r w:rsidR="00EB28E7" w:rsidRPr="007D560D">
        <w:rPr>
          <w:rFonts w:ascii="Times New Roman" w:hAnsi="Times New Roman"/>
          <w:sz w:val="24"/>
          <w:szCs w:val="24"/>
          <w:lang w:val="lt-LT" w:eastAsia="en-US"/>
        </w:rPr>
        <w:t>Užsakovas</w:t>
      </w:r>
      <w:r w:rsidRPr="007D560D">
        <w:rPr>
          <w:rFonts w:ascii="Times New Roman" w:hAnsi="Times New Roman"/>
          <w:sz w:val="24"/>
          <w:szCs w:val="24"/>
          <w:lang w:val="lt-LT" w:eastAsia="en-US"/>
        </w:rPr>
        <w:t>, Pa</w:t>
      </w:r>
      <w:r w:rsidR="00EB28E7" w:rsidRPr="007D560D">
        <w:rPr>
          <w:rFonts w:ascii="Times New Roman" w:hAnsi="Times New Roman"/>
          <w:sz w:val="24"/>
          <w:szCs w:val="24"/>
          <w:lang w:val="lt-LT" w:eastAsia="en-US"/>
        </w:rPr>
        <w:t>slaugų teikėjas</w:t>
      </w:r>
      <w:r w:rsidRPr="007D560D">
        <w:rPr>
          <w:rFonts w:ascii="Times New Roman" w:hAnsi="Times New Roman"/>
          <w:sz w:val="24"/>
          <w:szCs w:val="24"/>
          <w:lang w:val="lt-LT" w:eastAsia="en-US"/>
        </w:rPr>
        <w:t xml:space="preserve"> ir jo subtiekėjas (-ai);</w:t>
      </w:r>
    </w:p>
    <w:p w14:paraId="7BF94E3C" w14:textId="6D57A491" w:rsidR="00E319EE" w:rsidRPr="007D560D" w:rsidRDefault="00633098" w:rsidP="00031D3C">
      <w:pPr>
        <w:pStyle w:val="BodyText11"/>
        <w:tabs>
          <w:tab w:val="left" w:pos="709"/>
        </w:tabs>
        <w:ind w:firstLine="851"/>
        <w:rPr>
          <w:rFonts w:ascii="Times New Roman" w:hAnsi="Times New Roman"/>
          <w:sz w:val="24"/>
          <w:szCs w:val="24"/>
          <w:lang w:val="lt-LT" w:eastAsia="en-US"/>
        </w:rPr>
      </w:pPr>
      <w:r w:rsidRPr="007D560D">
        <w:rPr>
          <w:rFonts w:ascii="Times New Roman" w:hAnsi="Times New Roman"/>
          <w:sz w:val="24"/>
          <w:szCs w:val="24"/>
          <w:lang w:val="lt-LT" w:eastAsia="en-US"/>
        </w:rPr>
        <w:t>4.4.</w:t>
      </w:r>
      <w:r w:rsidR="00C62603" w:rsidRPr="007D560D">
        <w:rPr>
          <w:rFonts w:ascii="Times New Roman" w:hAnsi="Times New Roman"/>
          <w:sz w:val="24"/>
          <w:szCs w:val="24"/>
          <w:lang w:val="lt-LT" w:eastAsia="en-US"/>
        </w:rPr>
        <w:t>4</w:t>
      </w:r>
      <w:r w:rsidRPr="007D560D">
        <w:rPr>
          <w:rFonts w:ascii="Times New Roman" w:hAnsi="Times New Roman"/>
          <w:sz w:val="24"/>
          <w:szCs w:val="24"/>
          <w:lang w:val="lt-LT" w:eastAsia="en-US"/>
        </w:rPr>
        <w:t xml:space="preserve">. </w:t>
      </w:r>
      <w:r w:rsidR="00EB28E7" w:rsidRPr="007D560D">
        <w:rPr>
          <w:rFonts w:ascii="Times New Roman" w:hAnsi="Times New Roman"/>
          <w:sz w:val="24"/>
          <w:szCs w:val="24"/>
          <w:lang w:val="lt-LT" w:eastAsia="en-US"/>
        </w:rPr>
        <w:t>Užsakovas</w:t>
      </w:r>
      <w:r w:rsidRPr="007D560D">
        <w:rPr>
          <w:rFonts w:ascii="Times New Roman" w:hAnsi="Times New Roman"/>
          <w:sz w:val="24"/>
          <w:szCs w:val="24"/>
          <w:lang w:val="lt-LT" w:eastAsia="en-US"/>
        </w:rPr>
        <w:t xml:space="preserve"> turi ir kitas šios Sutarties bei Lietuvos Respublikoje galiojančių teisės aktų numatytas teises.</w:t>
      </w:r>
    </w:p>
    <w:p w14:paraId="263B502E" w14:textId="06F8AEC0" w:rsidR="00502066" w:rsidRPr="007D560D" w:rsidRDefault="00AB283F" w:rsidP="00031D3C">
      <w:pPr>
        <w:pStyle w:val="Sraas"/>
        <w:ind w:left="0" w:firstLine="851"/>
        <w:jc w:val="both"/>
        <w:rPr>
          <w:rFonts w:ascii="Times New Roman" w:hAnsi="Times New Roman"/>
          <w:sz w:val="24"/>
          <w:szCs w:val="24"/>
        </w:rPr>
      </w:pPr>
      <w:r w:rsidRPr="007D560D">
        <w:rPr>
          <w:rFonts w:ascii="Times New Roman" w:hAnsi="Times New Roman"/>
          <w:sz w:val="24"/>
          <w:szCs w:val="24"/>
        </w:rPr>
        <w:lastRenderedPageBreak/>
        <w:t>4</w:t>
      </w:r>
      <w:r w:rsidR="00502066" w:rsidRPr="007D560D">
        <w:rPr>
          <w:rFonts w:ascii="Times New Roman" w:hAnsi="Times New Roman"/>
          <w:sz w:val="24"/>
          <w:szCs w:val="24"/>
        </w:rPr>
        <w:t>.</w:t>
      </w:r>
      <w:r w:rsidR="00633098" w:rsidRPr="007D560D">
        <w:rPr>
          <w:rFonts w:ascii="Times New Roman" w:hAnsi="Times New Roman"/>
          <w:sz w:val="24"/>
          <w:szCs w:val="24"/>
        </w:rPr>
        <w:t>5</w:t>
      </w:r>
      <w:r w:rsidR="00502066" w:rsidRPr="007D560D">
        <w:rPr>
          <w:rFonts w:ascii="Times New Roman" w:hAnsi="Times New Roman"/>
          <w:sz w:val="24"/>
          <w:szCs w:val="24"/>
        </w:rPr>
        <w:t>.</w:t>
      </w:r>
      <w:r w:rsidR="007D560D" w:rsidRPr="007D560D">
        <w:rPr>
          <w:rFonts w:ascii="Times New Roman" w:hAnsi="Times New Roman"/>
          <w:sz w:val="24"/>
          <w:szCs w:val="24"/>
        </w:rPr>
        <w:tab/>
      </w:r>
      <w:r w:rsidR="00502066" w:rsidRPr="007D560D">
        <w:rPr>
          <w:rFonts w:ascii="Times New Roman" w:hAnsi="Times New Roman"/>
          <w:sz w:val="24"/>
          <w:szCs w:val="24"/>
        </w:rPr>
        <w:t>Šalių atsakomybė:</w:t>
      </w:r>
    </w:p>
    <w:p w14:paraId="4C7FBC44" w14:textId="03EFFFF6" w:rsidR="00502066" w:rsidRPr="007D560D" w:rsidRDefault="00AB283F" w:rsidP="00031D3C">
      <w:pPr>
        <w:pStyle w:val="Sraas2"/>
        <w:ind w:left="0" w:firstLine="851"/>
        <w:jc w:val="both"/>
      </w:pPr>
      <w:r w:rsidRPr="007D560D">
        <w:t>4.</w:t>
      </w:r>
      <w:r w:rsidR="00633098" w:rsidRPr="007D560D">
        <w:t>5</w:t>
      </w:r>
      <w:r w:rsidR="00502066" w:rsidRPr="007D560D">
        <w:t>.1.</w:t>
      </w:r>
      <w:r w:rsidR="007D560D" w:rsidRPr="007D560D">
        <w:tab/>
      </w:r>
      <w:r w:rsidR="00502066" w:rsidRPr="007D560D">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B666873" w14:textId="61FB37B6" w:rsidR="00502066" w:rsidRPr="007D560D" w:rsidRDefault="00AB283F" w:rsidP="00031D3C">
      <w:pPr>
        <w:pStyle w:val="Sraas2"/>
        <w:ind w:left="0" w:firstLine="851"/>
        <w:jc w:val="both"/>
        <w:rPr>
          <w:iCs/>
        </w:rPr>
      </w:pPr>
      <w:r w:rsidRPr="007D560D">
        <w:t>4.</w:t>
      </w:r>
      <w:r w:rsidR="00633098" w:rsidRPr="007D560D">
        <w:t>5</w:t>
      </w:r>
      <w:r w:rsidR="00502066" w:rsidRPr="007D560D">
        <w:t>.2.</w:t>
      </w:r>
      <w:r w:rsidR="007D560D" w:rsidRPr="007D560D">
        <w:tab/>
      </w:r>
      <w:r w:rsidRPr="007D560D">
        <w:t>Užsakovas</w:t>
      </w:r>
      <w:r w:rsidR="00502066" w:rsidRPr="007D560D">
        <w:t xml:space="preserve">, nepagrįstai uždelsęs nustatytu laiku atsiskaityti už </w:t>
      </w:r>
      <w:r w:rsidRPr="007D560D">
        <w:t>suteiktas Paslaugas</w:t>
      </w:r>
      <w:r w:rsidR="00502066" w:rsidRPr="007D560D">
        <w:t xml:space="preserve">, </w:t>
      </w:r>
      <w:r w:rsidRPr="007D560D">
        <w:t>Paslaugų teikėjui</w:t>
      </w:r>
      <w:r w:rsidR="00502066" w:rsidRPr="007D560D">
        <w:t xml:space="preserve"> pareikalavus, moka </w:t>
      </w:r>
      <w:r w:rsidRPr="007D560D">
        <w:t>Paslaugų teikėjui</w:t>
      </w:r>
      <w:r w:rsidR="00502066" w:rsidRPr="007D560D">
        <w:t xml:space="preserve"> 0,03 proc. delspinigius </w:t>
      </w:r>
      <w:r w:rsidR="00502066" w:rsidRPr="007D560D">
        <w:rPr>
          <w:iCs/>
        </w:rPr>
        <w:t>nuo neapmokėtos sumos už kiekvieną uždelstą dieną.</w:t>
      </w:r>
    </w:p>
    <w:p w14:paraId="02C1E543" w14:textId="614E2017" w:rsidR="00502066" w:rsidRPr="007D560D" w:rsidRDefault="00AB283F" w:rsidP="00031D3C">
      <w:pPr>
        <w:pStyle w:val="Sraas2"/>
        <w:ind w:left="0" w:firstLine="851"/>
        <w:jc w:val="both"/>
      </w:pPr>
      <w:r w:rsidRPr="007D560D">
        <w:rPr>
          <w:iCs/>
        </w:rPr>
        <w:t>4.</w:t>
      </w:r>
      <w:r w:rsidR="00633098" w:rsidRPr="007D560D">
        <w:rPr>
          <w:iCs/>
        </w:rPr>
        <w:t>5</w:t>
      </w:r>
      <w:r w:rsidR="00502066" w:rsidRPr="007D560D">
        <w:rPr>
          <w:iCs/>
        </w:rPr>
        <w:t>.3.</w:t>
      </w:r>
      <w:r w:rsidR="007D560D" w:rsidRPr="007D560D">
        <w:rPr>
          <w:iCs/>
        </w:rPr>
        <w:tab/>
      </w:r>
      <w:r w:rsidRPr="007D560D">
        <w:t>Paslaugų teikėjas</w:t>
      </w:r>
      <w:r w:rsidR="00502066" w:rsidRPr="007D560D">
        <w:t>, Sutartyje nurodytu laiku ne</w:t>
      </w:r>
      <w:r w:rsidRPr="007D560D">
        <w:t>suteikęs Paslaugų</w:t>
      </w:r>
      <w:r w:rsidR="00502066" w:rsidRPr="007D560D">
        <w:t xml:space="preserve">, </w:t>
      </w:r>
      <w:r w:rsidRPr="007D560D">
        <w:t>Užsakovui</w:t>
      </w:r>
      <w:r w:rsidR="00502066" w:rsidRPr="007D560D">
        <w:t xml:space="preserve"> pareikalavus, moka </w:t>
      </w:r>
      <w:r w:rsidRPr="007D560D">
        <w:t>Užsakovui</w:t>
      </w:r>
      <w:r w:rsidR="00502066" w:rsidRPr="007D560D">
        <w:t xml:space="preserve"> 0,03 proc. dydžio sutartinės kainos delspinigius nuo ne</w:t>
      </w:r>
      <w:r w:rsidRPr="007D560D">
        <w:t>suteiktų Paslaugų</w:t>
      </w:r>
      <w:r w:rsidR="00502066" w:rsidRPr="007D560D">
        <w:t xml:space="preserve"> kainos už kiekvieną uždelstą dieną.</w:t>
      </w:r>
    </w:p>
    <w:p w14:paraId="30EC8830" w14:textId="5121F61C" w:rsidR="00E14EA9" w:rsidRPr="007D560D" w:rsidRDefault="00F73B59" w:rsidP="00031D3C">
      <w:pPr>
        <w:pStyle w:val="Sraas2"/>
        <w:ind w:left="0" w:firstLine="851"/>
        <w:jc w:val="both"/>
      </w:pPr>
      <w:r w:rsidRPr="007D560D">
        <w:t>4.</w:t>
      </w:r>
      <w:r w:rsidR="00633098" w:rsidRPr="007D560D">
        <w:t>5</w:t>
      </w:r>
      <w:r w:rsidR="00502066" w:rsidRPr="007D560D">
        <w:t>.4.</w:t>
      </w:r>
      <w:r w:rsidR="007D560D" w:rsidRPr="007D560D">
        <w:tab/>
      </w:r>
      <w:r w:rsidR="00502066" w:rsidRPr="007D560D">
        <w:t>Delspinigių sumokėjimas neatleidžia Šalių nuo pareigos vykdyti šioje Sutartyje prisiimtus įsipareigojimus</w:t>
      </w:r>
      <w:r w:rsidR="00AD1780" w:rsidRPr="007D560D">
        <w:t>.</w:t>
      </w:r>
    </w:p>
    <w:p w14:paraId="7F9964C6" w14:textId="47F88AA4" w:rsidR="00502066" w:rsidRPr="007D560D" w:rsidRDefault="00B24B8A" w:rsidP="00031D3C">
      <w:pPr>
        <w:pStyle w:val="Sraas"/>
        <w:ind w:left="0" w:firstLine="851"/>
        <w:jc w:val="both"/>
        <w:rPr>
          <w:rFonts w:ascii="Times New Roman" w:hAnsi="Times New Roman"/>
          <w:sz w:val="24"/>
          <w:szCs w:val="24"/>
        </w:rPr>
      </w:pPr>
      <w:r w:rsidRPr="007D560D">
        <w:rPr>
          <w:rFonts w:ascii="Times New Roman" w:hAnsi="Times New Roman"/>
          <w:sz w:val="24"/>
          <w:szCs w:val="24"/>
        </w:rPr>
        <w:t>4</w:t>
      </w:r>
      <w:r w:rsidR="00502066" w:rsidRPr="007D560D">
        <w:rPr>
          <w:rFonts w:ascii="Times New Roman" w:hAnsi="Times New Roman"/>
          <w:sz w:val="24"/>
          <w:szCs w:val="24"/>
        </w:rPr>
        <w:t>.</w:t>
      </w:r>
      <w:r w:rsidR="00633098" w:rsidRPr="007D560D">
        <w:rPr>
          <w:rFonts w:ascii="Times New Roman" w:hAnsi="Times New Roman"/>
          <w:sz w:val="24"/>
          <w:szCs w:val="24"/>
        </w:rPr>
        <w:t>6</w:t>
      </w:r>
      <w:r w:rsidR="00502066" w:rsidRPr="007D560D">
        <w:rPr>
          <w:rFonts w:ascii="Times New Roman" w:hAnsi="Times New Roman"/>
          <w:sz w:val="24"/>
          <w:szCs w:val="24"/>
        </w:rPr>
        <w:t>.</w:t>
      </w:r>
      <w:r w:rsidR="007D560D" w:rsidRPr="007D560D">
        <w:rPr>
          <w:rFonts w:ascii="Times New Roman" w:hAnsi="Times New Roman"/>
          <w:sz w:val="24"/>
          <w:szCs w:val="24"/>
        </w:rPr>
        <w:tab/>
      </w:r>
      <w:r w:rsidR="00502066" w:rsidRPr="007D560D">
        <w:rPr>
          <w:rFonts w:ascii="Times New Roman" w:hAnsi="Times New Roman"/>
          <w:sz w:val="24"/>
          <w:szCs w:val="24"/>
        </w:rPr>
        <w:t>Sutarties pažeidimas:</w:t>
      </w:r>
    </w:p>
    <w:p w14:paraId="3ABC0B5F" w14:textId="7D203F93" w:rsidR="00502066" w:rsidRPr="007D560D" w:rsidRDefault="00B24B8A" w:rsidP="00031D3C">
      <w:pPr>
        <w:pStyle w:val="Sraas2"/>
        <w:ind w:left="0" w:firstLine="851"/>
        <w:jc w:val="both"/>
      </w:pPr>
      <w:r w:rsidRPr="007D560D">
        <w:t>4.</w:t>
      </w:r>
      <w:r w:rsidR="00633098" w:rsidRPr="007D560D">
        <w:t>6</w:t>
      </w:r>
      <w:r w:rsidR="00502066" w:rsidRPr="007D560D">
        <w:t>.1.</w:t>
      </w:r>
      <w:r w:rsidR="007D560D" w:rsidRPr="007D560D">
        <w:tab/>
      </w:r>
      <w:r w:rsidR="00502066" w:rsidRPr="007D560D">
        <w:t>Jei kuri nors Sutarties Šalis nevykdo arba netinkamai vykdo kokius nors savo įsipareigojimus pagal Sutartį, ji pažeidžia Sutartį.</w:t>
      </w:r>
    </w:p>
    <w:p w14:paraId="5B0D16B3" w14:textId="343576AA" w:rsidR="00502066" w:rsidRPr="007D560D" w:rsidRDefault="00B24B8A" w:rsidP="009E28C5">
      <w:pPr>
        <w:pStyle w:val="Sraas2"/>
        <w:tabs>
          <w:tab w:val="left" w:pos="1701"/>
        </w:tabs>
        <w:ind w:left="0" w:firstLine="851"/>
        <w:jc w:val="both"/>
      </w:pPr>
      <w:r w:rsidRPr="007D560D">
        <w:t>4.</w:t>
      </w:r>
      <w:r w:rsidR="00633098" w:rsidRPr="007D560D">
        <w:t>6</w:t>
      </w:r>
      <w:r w:rsidR="00502066" w:rsidRPr="007D560D">
        <w:t>.2.</w:t>
      </w:r>
      <w:r w:rsidR="007D560D" w:rsidRPr="007D560D">
        <w:tab/>
      </w:r>
      <w:r w:rsidR="00502066" w:rsidRPr="007D560D">
        <w:t>Vienai Sutarties Šaliai pažeidus Sutartį, nukentėjusioji Šalis turi teisę:</w:t>
      </w:r>
    </w:p>
    <w:p w14:paraId="202CAD0B" w14:textId="27E6F2DA" w:rsidR="00502066" w:rsidRPr="007D560D" w:rsidRDefault="00B24B8A" w:rsidP="009E28C5">
      <w:pPr>
        <w:pStyle w:val="Sraas3"/>
        <w:tabs>
          <w:tab w:val="left" w:pos="1701"/>
        </w:tabs>
        <w:ind w:left="0" w:firstLine="851"/>
        <w:jc w:val="both"/>
      </w:pPr>
      <w:r w:rsidRPr="007D560D">
        <w:t>4.</w:t>
      </w:r>
      <w:r w:rsidR="00633098" w:rsidRPr="007D560D">
        <w:t>6</w:t>
      </w:r>
      <w:r w:rsidR="00502066" w:rsidRPr="007D560D">
        <w:t>.2.1.</w:t>
      </w:r>
      <w:r w:rsidR="007D560D" w:rsidRPr="007D560D">
        <w:tab/>
      </w:r>
      <w:r w:rsidR="00502066" w:rsidRPr="007D560D">
        <w:t>reikalauti kitos Šalies vykdyti sutartinius įsipareigojimus;</w:t>
      </w:r>
    </w:p>
    <w:p w14:paraId="6CF73491" w14:textId="1C42D841" w:rsidR="00502066" w:rsidRPr="007D560D" w:rsidRDefault="00B24B8A" w:rsidP="009E28C5">
      <w:pPr>
        <w:pStyle w:val="Sraas3"/>
        <w:tabs>
          <w:tab w:val="left" w:pos="1701"/>
        </w:tabs>
        <w:ind w:left="0" w:firstLine="851"/>
        <w:jc w:val="both"/>
      </w:pPr>
      <w:r w:rsidRPr="007D560D">
        <w:t>4.</w:t>
      </w:r>
      <w:r w:rsidR="00633098" w:rsidRPr="007D560D">
        <w:t>6</w:t>
      </w:r>
      <w:r w:rsidR="00502066" w:rsidRPr="007D560D">
        <w:t>.2.2.</w:t>
      </w:r>
      <w:r w:rsidR="007D560D" w:rsidRPr="007D560D">
        <w:tab/>
      </w:r>
      <w:r w:rsidR="00502066" w:rsidRPr="007D560D">
        <w:t>reikalauti atlyginti nuostolius;</w:t>
      </w:r>
    </w:p>
    <w:p w14:paraId="62A89A02" w14:textId="7963E3DA" w:rsidR="00502066" w:rsidRPr="007D560D" w:rsidRDefault="00B24B8A" w:rsidP="009E28C5">
      <w:pPr>
        <w:pStyle w:val="Sraas3"/>
        <w:tabs>
          <w:tab w:val="left" w:pos="1701"/>
        </w:tabs>
        <w:ind w:left="0" w:firstLine="851"/>
        <w:jc w:val="both"/>
      </w:pPr>
      <w:r w:rsidRPr="007D560D">
        <w:t>4.</w:t>
      </w:r>
      <w:r w:rsidR="00633098" w:rsidRPr="007D560D">
        <w:t>6</w:t>
      </w:r>
      <w:r w:rsidR="00502066" w:rsidRPr="007D560D">
        <w:t>.2.3.</w:t>
      </w:r>
      <w:r w:rsidR="007D560D" w:rsidRPr="007D560D">
        <w:tab/>
      </w:r>
      <w:r w:rsidR="00502066" w:rsidRPr="007D560D">
        <w:t xml:space="preserve">reikalauti sumokėti Sutarties </w:t>
      </w:r>
      <w:r w:rsidR="004915E4" w:rsidRPr="007D560D">
        <w:t>4.</w:t>
      </w:r>
      <w:r w:rsidR="005735E2" w:rsidRPr="007D560D">
        <w:t>5</w:t>
      </w:r>
      <w:r w:rsidR="00502066" w:rsidRPr="007D560D">
        <w:t xml:space="preserve">.2 ir </w:t>
      </w:r>
      <w:r w:rsidR="004915E4" w:rsidRPr="007D560D">
        <w:t>4.</w:t>
      </w:r>
      <w:r w:rsidR="005735E2" w:rsidRPr="007D560D">
        <w:t>5</w:t>
      </w:r>
      <w:r w:rsidR="00502066" w:rsidRPr="007D560D">
        <w:t>.3 papunkčiuose nustatytus delspinigius;</w:t>
      </w:r>
    </w:p>
    <w:p w14:paraId="792917F7" w14:textId="36284A9E" w:rsidR="00502066" w:rsidRPr="007D560D" w:rsidRDefault="00B24B8A" w:rsidP="009E28C5">
      <w:pPr>
        <w:pStyle w:val="Sraas3"/>
        <w:tabs>
          <w:tab w:val="left" w:pos="1701"/>
        </w:tabs>
        <w:ind w:left="0" w:firstLine="851"/>
        <w:jc w:val="both"/>
      </w:pPr>
      <w:r w:rsidRPr="007D560D">
        <w:t>4.</w:t>
      </w:r>
      <w:r w:rsidR="00633098" w:rsidRPr="007D560D">
        <w:t>6</w:t>
      </w:r>
      <w:r w:rsidR="00502066" w:rsidRPr="007D560D">
        <w:t>.2.</w:t>
      </w:r>
      <w:r w:rsidR="00FF0410" w:rsidRPr="007D560D">
        <w:t>4</w:t>
      </w:r>
      <w:r w:rsidR="00502066" w:rsidRPr="007D560D">
        <w:t>.</w:t>
      </w:r>
      <w:r w:rsidR="007D560D" w:rsidRPr="007D560D">
        <w:tab/>
      </w:r>
      <w:r w:rsidR="00502066" w:rsidRPr="007D560D">
        <w:t xml:space="preserve">reikalauti sumažinti kainą, neįvykdyta ar netinkamai įvykdyta </w:t>
      </w:r>
      <w:r w:rsidR="001C72D5">
        <w:t>Paslaugų teikėjo</w:t>
      </w:r>
      <w:r w:rsidR="00502066" w:rsidRPr="007D560D">
        <w:t xml:space="preserve"> įsipareigojimų dalimi;</w:t>
      </w:r>
    </w:p>
    <w:p w14:paraId="2F69EB45" w14:textId="29198173" w:rsidR="00C06C6C" w:rsidRPr="007D560D" w:rsidRDefault="00B24B8A" w:rsidP="009E28C5">
      <w:pPr>
        <w:pStyle w:val="Sraas3"/>
        <w:tabs>
          <w:tab w:val="left" w:pos="1701"/>
        </w:tabs>
        <w:ind w:left="0" w:firstLine="851"/>
        <w:jc w:val="both"/>
      </w:pPr>
      <w:r w:rsidRPr="007D560D">
        <w:t>4.</w:t>
      </w:r>
      <w:r w:rsidR="00633098" w:rsidRPr="007D560D">
        <w:t>6</w:t>
      </w:r>
      <w:r w:rsidR="00C06C6C" w:rsidRPr="007D560D">
        <w:t>.2.5.</w:t>
      </w:r>
      <w:r w:rsidR="007D560D" w:rsidRPr="007D560D">
        <w:tab/>
      </w:r>
      <w:r w:rsidR="00C06C6C" w:rsidRPr="007D560D">
        <w:t xml:space="preserve">pareikalauti sumokėti Sutarties </w:t>
      </w:r>
      <w:r w:rsidRPr="007D560D">
        <w:t>4.</w:t>
      </w:r>
      <w:r w:rsidR="00C85B76" w:rsidRPr="007D560D">
        <w:t>5</w:t>
      </w:r>
      <w:r w:rsidR="00C06C6C" w:rsidRPr="007D560D">
        <w:t>.5 papunktyje nurodytą Sutarties įvykdymo užtikrinimą;</w:t>
      </w:r>
    </w:p>
    <w:p w14:paraId="38894562" w14:textId="3F8B4196" w:rsidR="00502066" w:rsidRPr="007D560D" w:rsidRDefault="00B24B8A" w:rsidP="009E28C5">
      <w:pPr>
        <w:pStyle w:val="Sraas3"/>
        <w:tabs>
          <w:tab w:val="left" w:pos="1701"/>
        </w:tabs>
        <w:ind w:left="0" w:firstLine="851"/>
        <w:jc w:val="both"/>
      </w:pPr>
      <w:r w:rsidRPr="007D560D">
        <w:t>4.</w:t>
      </w:r>
      <w:r w:rsidR="00633098" w:rsidRPr="007D560D">
        <w:t>6</w:t>
      </w:r>
      <w:r w:rsidR="00502066" w:rsidRPr="007D560D">
        <w:t>.2.</w:t>
      </w:r>
      <w:r w:rsidR="00C06C6C" w:rsidRPr="007D560D">
        <w:t>6</w:t>
      </w:r>
      <w:r w:rsidR="00502066" w:rsidRPr="007D560D">
        <w:t>.</w:t>
      </w:r>
      <w:r w:rsidR="007D560D" w:rsidRPr="007D560D">
        <w:tab/>
      </w:r>
      <w:r w:rsidR="00502066" w:rsidRPr="007D560D">
        <w:t>nutraukti Sutartį;</w:t>
      </w:r>
    </w:p>
    <w:p w14:paraId="053794C0" w14:textId="67558013" w:rsidR="00502066" w:rsidRPr="007D560D" w:rsidRDefault="00B24B8A" w:rsidP="009E28C5">
      <w:pPr>
        <w:pStyle w:val="Sraas3"/>
        <w:tabs>
          <w:tab w:val="left" w:pos="1701"/>
        </w:tabs>
        <w:ind w:left="0" w:firstLine="851"/>
        <w:jc w:val="both"/>
      </w:pPr>
      <w:r w:rsidRPr="007D560D">
        <w:t>4.</w:t>
      </w:r>
      <w:r w:rsidR="00633098" w:rsidRPr="007D560D">
        <w:t>6</w:t>
      </w:r>
      <w:r w:rsidR="00502066" w:rsidRPr="007D560D">
        <w:t>.2.</w:t>
      </w:r>
      <w:r w:rsidR="00C06C6C" w:rsidRPr="007D560D">
        <w:t>7</w:t>
      </w:r>
      <w:r w:rsidR="00502066" w:rsidRPr="007D560D">
        <w:t>.</w:t>
      </w:r>
      <w:r w:rsidR="007D560D" w:rsidRPr="007D560D">
        <w:tab/>
      </w:r>
      <w:r w:rsidR="00502066" w:rsidRPr="007D560D">
        <w:t>taikyti kitus Lietuvos Respublikos teisės aktų nustatytus teisių gynimo būdus.</w:t>
      </w:r>
    </w:p>
    <w:p w14:paraId="40523C8D" w14:textId="77777777" w:rsidR="00502066" w:rsidRPr="007D560D" w:rsidRDefault="00502066" w:rsidP="009E28C5">
      <w:pPr>
        <w:pStyle w:val="Pagrindinistekstas"/>
        <w:widowControl w:val="0"/>
        <w:tabs>
          <w:tab w:val="left" w:pos="284"/>
          <w:tab w:val="left" w:pos="1701"/>
        </w:tabs>
        <w:spacing w:before="0" w:beforeAutospacing="0" w:after="0" w:afterAutospacing="0"/>
        <w:ind w:firstLine="851"/>
        <w:jc w:val="both"/>
        <w:outlineLvl w:val="0"/>
        <w:rPr>
          <w:rFonts w:ascii="Times New Roman" w:hAnsi="Times New Roman"/>
          <w:b/>
          <w:sz w:val="24"/>
          <w:szCs w:val="24"/>
        </w:rPr>
      </w:pPr>
    </w:p>
    <w:p w14:paraId="2DE9CCE8" w14:textId="0A37632B" w:rsidR="00502066" w:rsidRPr="007D560D" w:rsidRDefault="00A04592" w:rsidP="00F304D3">
      <w:pPr>
        <w:pStyle w:val="Sraas"/>
        <w:ind w:left="0" w:firstLine="851"/>
        <w:jc w:val="center"/>
        <w:rPr>
          <w:rFonts w:ascii="Times New Roman" w:hAnsi="Times New Roman"/>
          <w:b/>
          <w:bCs/>
          <w:sz w:val="24"/>
          <w:szCs w:val="24"/>
        </w:rPr>
      </w:pPr>
      <w:r w:rsidRPr="007D560D">
        <w:rPr>
          <w:rFonts w:ascii="Times New Roman" w:hAnsi="Times New Roman"/>
          <w:b/>
          <w:bCs/>
          <w:sz w:val="24"/>
          <w:szCs w:val="24"/>
        </w:rPr>
        <w:t>5</w:t>
      </w:r>
      <w:r w:rsidR="00502066" w:rsidRPr="007D560D">
        <w:rPr>
          <w:rFonts w:ascii="Times New Roman" w:hAnsi="Times New Roman"/>
          <w:b/>
          <w:bCs/>
          <w:sz w:val="24"/>
          <w:szCs w:val="24"/>
        </w:rPr>
        <w:t>.</w:t>
      </w:r>
      <w:r w:rsidR="007D560D" w:rsidRPr="007D560D">
        <w:rPr>
          <w:rFonts w:ascii="Times New Roman" w:hAnsi="Times New Roman"/>
          <w:b/>
          <w:bCs/>
          <w:sz w:val="24"/>
          <w:szCs w:val="24"/>
        </w:rPr>
        <w:tab/>
      </w:r>
      <w:r w:rsidR="00502066" w:rsidRPr="007D560D">
        <w:rPr>
          <w:rFonts w:ascii="Times New Roman" w:hAnsi="Times New Roman"/>
          <w:b/>
          <w:bCs/>
          <w:sz w:val="24"/>
          <w:szCs w:val="24"/>
        </w:rPr>
        <w:t>SUBTIEKĖJŲ KEITIMO PAGRINDAI IR TVARKA</w:t>
      </w:r>
    </w:p>
    <w:p w14:paraId="7D66B865" w14:textId="77777777" w:rsidR="00502066" w:rsidRPr="007D560D" w:rsidRDefault="00502066" w:rsidP="00031D3C">
      <w:pPr>
        <w:pStyle w:val="Body2"/>
        <w:spacing w:after="0"/>
        <w:ind w:firstLine="851"/>
        <w:rPr>
          <w:rFonts w:cs="Times New Roman"/>
          <w:color w:val="auto"/>
          <w:sz w:val="24"/>
          <w:szCs w:val="24"/>
          <w:lang w:val="lt-LT" w:bidi="lo-LA"/>
        </w:rPr>
      </w:pPr>
      <w:bookmarkStart w:id="2" w:name="_Ref45024033"/>
    </w:p>
    <w:p w14:paraId="68BCEBE8" w14:textId="563842DC" w:rsidR="00502066" w:rsidRPr="007D560D" w:rsidRDefault="00A04592" w:rsidP="00031D3C">
      <w:pPr>
        <w:pStyle w:val="Body2"/>
        <w:spacing w:after="0"/>
        <w:ind w:firstLine="851"/>
        <w:rPr>
          <w:rFonts w:cs="Times New Roman"/>
          <w:i/>
          <w:iCs/>
          <w:color w:val="auto"/>
          <w:sz w:val="24"/>
          <w:szCs w:val="24"/>
          <w:lang w:val="lt-LT" w:bidi="lo-LA"/>
        </w:rPr>
      </w:pPr>
      <w:r w:rsidRPr="007D560D">
        <w:rPr>
          <w:rFonts w:cs="Times New Roman"/>
          <w:color w:val="auto"/>
          <w:sz w:val="24"/>
          <w:szCs w:val="24"/>
          <w:lang w:val="lt-LT" w:bidi="lo-LA"/>
        </w:rPr>
        <w:t>5</w:t>
      </w:r>
      <w:r w:rsidR="00502066" w:rsidRPr="007D560D">
        <w:rPr>
          <w:rFonts w:cs="Times New Roman"/>
          <w:color w:val="auto"/>
          <w:sz w:val="24"/>
          <w:szCs w:val="24"/>
          <w:lang w:val="lt-LT" w:bidi="lo-LA"/>
        </w:rPr>
        <w:t xml:space="preserve">.1. </w:t>
      </w:r>
      <w:r w:rsidRPr="007D560D">
        <w:rPr>
          <w:rFonts w:cs="Times New Roman"/>
          <w:color w:val="auto"/>
          <w:sz w:val="24"/>
          <w:szCs w:val="24"/>
          <w:lang w:val="lt-LT" w:bidi="lo-LA"/>
        </w:rPr>
        <w:t>Paslaugų teikėjas</w:t>
      </w:r>
      <w:r w:rsidR="00502066" w:rsidRPr="007D560D">
        <w:rPr>
          <w:rFonts w:cs="Times New Roman"/>
          <w:color w:val="auto"/>
          <w:sz w:val="24"/>
          <w:szCs w:val="24"/>
          <w:lang w:val="lt-LT" w:bidi="lo-LA"/>
        </w:rPr>
        <w:t xml:space="preserve"> patvirtina, kad Sutarties vykdymui pasitelks šiuos pasiūlyme nurodytus </w:t>
      </w:r>
      <w:r w:rsidR="00502066" w:rsidRPr="007D560D">
        <w:rPr>
          <w:rFonts w:cs="Times New Roman"/>
          <w:sz w:val="24"/>
          <w:szCs w:val="24"/>
          <w:lang w:val="lt-LT"/>
        </w:rPr>
        <w:t>subtiekėjus:</w:t>
      </w:r>
      <w:bookmarkEnd w:id="2"/>
      <w:r w:rsidR="00502066" w:rsidRPr="007D560D">
        <w:rPr>
          <w:rFonts w:cs="Times New Roman"/>
          <w:i/>
          <w:iCs/>
          <w:color w:val="auto"/>
          <w:sz w:val="24"/>
          <w:szCs w:val="24"/>
          <w:lang w:val="lt-LT" w:bidi="lo-LA"/>
        </w:rPr>
        <w:t xml:space="preserve"> </w:t>
      </w:r>
      <w:r w:rsidR="00302427" w:rsidRPr="007D560D">
        <w:rPr>
          <w:rFonts w:cs="Times New Roman"/>
          <w:i/>
          <w:iCs/>
          <w:color w:val="auto"/>
          <w:sz w:val="24"/>
          <w:szCs w:val="24"/>
          <w:lang w:val="lt-LT" w:bidi="lo-LA"/>
        </w:rPr>
        <w:t xml:space="preserve">subtiekėjo pavadinimas/ </w:t>
      </w:r>
      <w:r w:rsidR="001270C0" w:rsidRPr="007D560D">
        <w:rPr>
          <w:rFonts w:cs="Times New Roman"/>
          <w:i/>
          <w:iCs/>
          <w:color w:val="auto"/>
          <w:sz w:val="24"/>
          <w:szCs w:val="24"/>
          <w:lang w:val="lt-LT" w:bidi="lo-LA"/>
        </w:rPr>
        <w:t>nepasitelkiami</w:t>
      </w:r>
      <w:r w:rsidR="00832A64" w:rsidRPr="007D560D">
        <w:rPr>
          <w:rFonts w:cs="Times New Roman"/>
          <w:i/>
          <w:iCs/>
          <w:color w:val="auto"/>
          <w:sz w:val="24"/>
          <w:szCs w:val="24"/>
          <w:lang w:val="lt-LT" w:bidi="lo-LA"/>
        </w:rPr>
        <w:t>.</w:t>
      </w:r>
    </w:p>
    <w:p w14:paraId="20DBEBF2" w14:textId="6FFD95E8" w:rsidR="00832A64" w:rsidRPr="007D560D" w:rsidRDefault="00832A64" w:rsidP="00031D3C">
      <w:pPr>
        <w:pStyle w:val="Body2"/>
        <w:spacing w:after="0"/>
        <w:ind w:firstLine="851"/>
        <w:rPr>
          <w:rFonts w:cs="Times New Roman"/>
          <w:color w:val="auto"/>
          <w:sz w:val="24"/>
          <w:szCs w:val="24"/>
          <w:lang w:val="lt-LT"/>
        </w:rPr>
      </w:pPr>
      <w:r w:rsidRPr="007D560D">
        <w:rPr>
          <w:rFonts w:eastAsia="Times New Roman" w:cs="Times New Roman"/>
          <w:sz w:val="24"/>
          <w:szCs w:val="24"/>
          <w:lang w:val="lt-LT" w:eastAsia="en-US"/>
        </w:rPr>
        <w:t xml:space="preserve">Paslaugų teikėjo specialistai: </w:t>
      </w:r>
      <w:r w:rsidR="00712A8D" w:rsidRPr="007D560D">
        <w:rPr>
          <w:rFonts w:eastAsia="Times New Roman" w:cs="Times New Roman"/>
          <w:sz w:val="24"/>
          <w:szCs w:val="24"/>
          <w:lang w:val="lt-LT" w:eastAsia="en-US"/>
        </w:rPr>
        <w:t>_____</w:t>
      </w:r>
    </w:p>
    <w:p w14:paraId="32B30ECE" w14:textId="72E02EC6" w:rsidR="00502066" w:rsidRPr="007D560D" w:rsidRDefault="00A04592" w:rsidP="00031D3C">
      <w:pPr>
        <w:pStyle w:val="Body2"/>
        <w:spacing w:after="0"/>
        <w:ind w:firstLine="851"/>
        <w:rPr>
          <w:rFonts w:cs="Times New Roman"/>
          <w:color w:val="auto"/>
          <w:sz w:val="24"/>
          <w:szCs w:val="24"/>
          <w:lang w:val="lt-LT"/>
        </w:rPr>
      </w:pPr>
      <w:r w:rsidRPr="007D560D">
        <w:rPr>
          <w:rFonts w:cs="Times New Roman"/>
          <w:color w:val="auto"/>
          <w:sz w:val="24"/>
          <w:szCs w:val="24"/>
          <w:lang w:val="lt-LT"/>
        </w:rPr>
        <w:t>5</w:t>
      </w:r>
      <w:r w:rsidR="00502066" w:rsidRPr="007D560D">
        <w:rPr>
          <w:rFonts w:cs="Times New Roman"/>
          <w:color w:val="auto"/>
          <w:sz w:val="24"/>
          <w:szCs w:val="24"/>
          <w:lang w:val="lt-LT"/>
        </w:rPr>
        <w:t xml:space="preserve">.2. </w:t>
      </w:r>
      <w:r w:rsidRPr="007D560D">
        <w:rPr>
          <w:rFonts w:cs="Times New Roman"/>
          <w:sz w:val="24"/>
          <w:szCs w:val="24"/>
          <w:lang w:val="lt-LT"/>
        </w:rPr>
        <w:t>Paslaugų teikėjas</w:t>
      </w:r>
      <w:r w:rsidR="00502066" w:rsidRPr="007D560D">
        <w:rPr>
          <w:rFonts w:cs="Times New Roman"/>
          <w:sz w:val="24"/>
          <w:szCs w:val="24"/>
          <w:lang w:val="lt-LT"/>
        </w:rPr>
        <w:t xml:space="preserve"> turi teisę Sutarties vykdymui pasitelkti naujus, </w:t>
      </w:r>
      <w:r w:rsidRPr="007D560D">
        <w:rPr>
          <w:rFonts w:cs="Times New Roman"/>
          <w:color w:val="auto"/>
          <w:sz w:val="24"/>
          <w:szCs w:val="24"/>
          <w:lang w:val="lt-LT"/>
        </w:rPr>
        <w:t>5</w:t>
      </w:r>
      <w:r w:rsidR="00502066" w:rsidRPr="007D560D">
        <w:rPr>
          <w:rFonts w:cs="Times New Roman"/>
          <w:color w:val="auto"/>
          <w:sz w:val="24"/>
          <w:szCs w:val="24"/>
          <w:lang w:val="lt-LT"/>
        </w:rPr>
        <w:t xml:space="preserve">.1. punkte </w:t>
      </w:r>
      <w:r w:rsidR="00502066" w:rsidRPr="007D560D">
        <w:rPr>
          <w:rFonts w:cs="Times New Roman"/>
          <w:sz w:val="24"/>
          <w:szCs w:val="24"/>
          <w:lang w:val="lt-LT"/>
        </w:rPr>
        <w:t xml:space="preserve">nenurodytus subtiekėjus. Sudarius Sutartį, </w:t>
      </w:r>
      <w:r w:rsidRPr="007D560D">
        <w:rPr>
          <w:rFonts w:cs="Times New Roman"/>
          <w:sz w:val="24"/>
          <w:szCs w:val="24"/>
          <w:lang w:val="lt-LT"/>
        </w:rPr>
        <w:t>Paslaugų teikėjas</w:t>
      </w:r>
      <w:r w:rsidR="00502066" w:rsidRPr="007D560D">
        <w:rPr>
          <w:rFonts w:cs="Times New Roman"/>
          <w:sz w:val="24"/>
          <w:szCs w:val="24"/>
          <w:lang w:val="lt-LT"/>
        </w:rPr>
        <w:t xml:space="preserve"> ne vėliau negu Sutartis pradedama vykdyti, įsipareigoja </w:t>
      </w:r>
      <w:r w:rsidRPr="007D560D">
        <w:rPr>
          <w:rFonts w:cs="Times New Roman"/>
          <w:sz w:val="24"/>
          <w:szCs w:val="24"/>
          <w:lang w:val="lt-LT"/>
        </w:rPr>
        <w:t>Užsakovui</w:t>
      </w:r>
      <w:r w:rsidR="00502066" w:rsidRPr="007D560D">
        <w:rPr>
          <w:rFonts w:cs="Times New Roman"/>
          <w:sz w:val="24"/>
          <w:szCs w:val="24"/>
          <w:lang w:val="lt-LT"/>
        </w:rPr>
        <w:t xml:space="preserve"> raštu pateikti tuo metu žinomų subtiekėjų pavadinimus, kontaktinius duomenis ir jų atstovus. </w:t>
      </w:r>
      <w:r w:rsidRPr="007D560D">
        <w:rPr>
          <w:rFonts w:cs="Times New Roman"/>
          <w:sz w:val="24"/>
          <w:szCs w:val="24"/>
          <w:lang w:val="lt-LT"/>
        </w:rPr>
        <w:t>Užsakovas</w:t>
      </w:r>
      <w:r w:rsidR="00502066" w:rsidRPr="007D560D">
        <w:rPr>
          <w:rFonts w:cs="Times New Roman"/>
          <w:sz w:val="24"/>
          <w:szCs w:val="24"/>
          <w:lang w:val="lt-LT"/>
        </w:rPr>
        <w:t xml:space="preserve"> taip pat reikalauja, kad </w:t>
      </w:r>
      <w:r w:rsidRPr="007D560D">
        <w:rPr>
          <w:rFonts w:cs="Times New Roman"/>
          <w:sz w:val="24"/>
          <w:szCs w:val="24"/>
          <w:lang w:val="lt-LT"/>
        </w:rPr>
        <w:t>Paslaugų teikėjas</w:t>
      </w:r>
      <w:r w:rsidR="00502066" w:rsidRPr="007D560D">
        <w:rPr>
          <w:rFonts w:cs="Times New Roman"/>
          <w:sz w:val="24"/>
          <w:szCs w:val="24"/>
          <w:lang w:val="lt-LT"/>
        </w:rPr>
        <w:t xml:space="preserve"> informuotų apie minėtos informacijos pasikeitimus visu Sutarties vykdymo metu, taip pat apie naujus subtiekėjus, kuriuos jis ketina pasitelkti vėliau.</w:t>
      </w:r>
    </w:p>
    <w:p w14:paraId="1A4BC16A" w14:textId="1CEBD618" w:rsidR="00502066" w:rsidRPr="007D560D" w:rsidRDefault="00A04592" w:rsidP="00031D3C">
      <w:pPr>
        <w:pStyle w:val="Body2"/>
        <w:spacing w:after="0"/>
        <w:ind w:firstLine="851"/>
        <w:rPr>
          <w:rFonts w:cs="Times New Roman"/>
          <w:color w:val="auto"/>
          <w:sz w:val="24"/>
          <w:szCs w:val="24"/>
          <w:lang w:val="lt-LT"/>
        </w:rPr>
      </w:pPr>
      <w:r w:rsidRPr="007D560D">
        <w:rPr>
          <w:rFonts w:cs="Times New Roman"/>
          <w:sz w:val="24"/>
          <w:szCs w:val="24"/>
          <w:lang w:val="lt-LT" w:eastAsia="en-US"/>
        </w:rPr>
        <w:t>5</w:t>
      </w:r>
      <w:r w:rsidR="00502066" w:rsidRPr="007D560D">
        <w:rPr>
          <w:rFonts w:cs="Times New Roman"/>
          <w:sz w:val="24"/>
          <w:szCs w:val="24"/>
          <w:lang w:val="lt-LT" w:eastAsia="en-US"/>
        </w:rPr>
        <w:t xml:space="preserve">.3. </w:t>
      </w:r>
      <w:r w:rsidRPr="007D560D">
        <w:rPr>
          <w:rFonts w:cs="Times New Roman"/>
          <w:sz w:val="24"/>
          <w:szCs w:val="24"/>
          <w:lang w:val="lt-LT" w:eastAsia="en-US"/>
        </w:rPr>
        <w:t>Paslaugų teikėjas</w:t>
      </w:r>
      <w:r w:rsidR="00502066" w:rsidRPr="007D560D">
        <w:rPr>
          <w:rFonts w:cs="Times New Roman"/>
          <w:sz w:val="24"/>
          <w:szCs w:val="24"/>
          <w:lang w:val="lt-LT" w:eastAsia="en-US"/>
        </w:rPr>
        <w:t xml:space="preserve"> negali keisti Sutarties </w:t>
      </w:r>
      <w:r w:rsidRPr="007D560D">
        <w:rPr>
          <w:rFonts w:cs="Times New Roman"/>
          <w:sz w:val="24"/>
          <w:szCs w:val="24"/>
          <w:lang w:val="lt-LT" w:eastAsia="en-US"/>
        </w:rPr>
        <w:t>5</w:t>
      </w:r>
      <w:r w:rsidR="00502066" w:rsidRPr="007D560D">
        <w:rPr>
          <w:rFonts w:cs="Times New Roman"/>
          <w:sz w:val="24"/>
          <w:szCs w:val="24"/>
          <w:lang w:val="lt-LT" w:eastAsia="en-US"/>
        </w:rPr>
        <w:t>.1. punkte nurodyto (-ų) subtiekėjo (-ų)</w:t>
      </w:r>
      <w:r w:rsidR="00A04A75">
        <w:rPr>
          <w:rFonts w:cs="Times New Roman"/>
          <w:sz w:val="24"/>
          <w:szCs w:val="24"/>
          <w:lang w:val="lt-LT" w:eastAsia="en-US"/>
        </w:rPr>
        <w:t>/specialisto</w:t>
      </w:r>
      <w:r w:rsidR="00502066" w:rsidRPr="007D560D">
        <w:rPr>
          <w:rFonts w:cs="Times New Roman"/>
          <w:sz w:val="24"/>
          <w:szCs w:val="24"/>
          <w:lang w:val="lt-LT" w:eastAsia="en-US"/>
        </w:rPr>
        <w:t xml:space="preserve"> </w:t>
      </w:r>
      <w:r w:rsidR="00A04A75">
        <w:rPr>
          <w:rFonts w:cs="Times New Roman"/>
          <w:sz w:val="24"/>
          <w:szCs w:val="24"/>
          <w:lang w:val="lt-LT" w:eastAsia="en-US"/>
        </w:rPr>
        <w:t>(ų) v</w:t>
      </w:r>
      <w:r w:rsidR="00502066" w:rsidRPr="007D560D">
        <w:rPr>
          <w:rFonts w:cs="Times New Roman"/>
          <w:sz w:val="24"/>
          <w:szCs w:val="24"/>
          <w:lang w:val="lt-LT" w:eastAsia="en-US"/>
        </w:rPr>
        <w:t xml:space="preserve">isą Sutarties laikotarpį be raštiško </w:t>
      </w:r>
      <w:r w:rsidRPr="007D560D">
        <w:rPr>
          <w:rFonts w:cs="Times New Roman"/>
          <w:sz w:val="24"/>
          <w:szCs w:val="24"/>
          <w:lang w:val="lt-LT" w:eastAsia="en-US"/>
        </w:rPr>
        <w:t>Užsakovo</w:t>
      </w:r>
      <w:r w:rsidR="00502066" w:rsidRPr="007D560D">
        <w:rPr>
          <w:rFonts w:cs="Times New Roman"/>
          <w:sz w:val="24"/>
          <w:szCs w:val="24"/>
          <w:lang w:val="lt-LT" w:eastAsia="en-US"/>
        </w:rPr>
        <w:t xml:space="preserve"> sutikimo. </w:t>
      </w:r>
      <w:r w:rsidRPr="007D560D">
        <w:rPr>
          <w:rFonts w:cs="Times New Roman"/>
          <w:color w:val="auto"/>
          <w:sz w:val="24"/>
          <w:szCs w:val="24"/>
          <w:lang w:val="lt-LT"/>
        </w:rPr>
        <w:t>Užsakovas</w:t>
      </w:r>
      <w:r w:rsidR="00502066" w:rsidRPr="007D560D">
        <w:rPr>
          <w:rFonts w:cs="Times New Roman"/>
          <w:color w:val="auto"/>
          <w:sz w:val="24"/>
          <w:szCs w:val="24"/>
          <w:lang w:val="lt-LT"/>
        </w:rPr>
        <w:t xml:space="preserve"> Sutarties vykdymo metu gali inicijuoti subtiekėjo</w:t>
      </w:r>
      <w:r w:rsidR="00A04A75">
        <w:rPr>
          <w:rFonts w:cs="Times New Roman"/>
          <w:color w:val="auto"/>
          <w:sz w:val="24"/>
          <w:szCs w:val="24"/>
          <w:lang w:val="lt-LT"/>
        </w:rPr>
        <w:t>/specialisto</w:t>
      </w:r>
      <w:r w:rsidR="00502066" w:rsidRPr="007D560D">
        <w:rPr>
          <w:rFonts w:cs="Times New Roman"/>
          <w:color w:val="auto"/>
          <w:sz w:val="24"/>
          <w:szCs w:val="24"/>
          <w:lang w:val="lt-LT"/>
        </w:rPr>
        <w:t>, numatyto Sutartyje, pakeitimą, raštu nurodydamas tokio keitimo motyvus.</w:t>
      </w:r>
    </w:p>
    <w:p w14:paraId="6747CB68" w14:textId="2FAB9E2B" w:rsidR="00502066" w:rsidRPr="007D560D" w:rsidRDefault="00A04592" w:rsidP="00031D3C">
      <w:pPr>
        <w:pStyle w:val="Body2"/>
        <w:spacing w:after="0"/>
        <w:ind w:firstLine="851"/>
        <w:rPr>
          <w:rFonts w:cs="Times New Roman"/>
          <w:sz w:val="24"/>
          <w:szCs w:val="24"/>
          <w:lang w:val="lt-LT"/>
        </w:rPr>
      </w:pPr>
      <w:r w:rsidRPr="007D560D">
        <w:rPr>
          <w:rFonts w:cs="Times New Roman"/>
          <w:color w:val="auto"/>
          <w:sz w:val="24"/>
          <w:szCs w:val="24"/>
          <w:lang w:val="lt-LT"/>
        </w:rPr>
        <w:t>5</w:t>
      </w:r>
      <w:r w:rsidR="00502066" w:rsidRPr="007D560D">
        <w:rPr>
          <w:rFonts w:cs="Times New Roman"/>
          <w:color w:val="auto"/>
          <w:sz w:val="24"/>
          <w:szCs w:val="24"/>
          <w:lang w:val="lt-LT"/>
        </w:rPr>
        <w:t xml:space="preserve">.4.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7D560D">
        <w:rPr>
          <w:rFonts w:cs="Times New Roman"/>
          <w:sz w:val="24"/>
          <w:szCs w:val="24"/>
          <w:lang w:val="lt-LT" w:eastAsia="en-US"/>
        </w:rPr>
        <w:t>Užsakovui</w:t>
      </w:r>
      <w:r w:rsidR="00502066" w:rsidRPr="007D560D">
        <w:rPr>
          <w:rFonts w:cs="Times New Roman"/>
          <w:sz w:val="24"/>
          <w:szCs w:val="24"/>
          <w:lang w:val="lt-LT" w:eastAsia="en-US"/>
        </w:rPr>
        <w:t xml:space="preserve"> sutikus su subtiekėjo (-ų) pakeitimu, </w:t>
      </w:r>
      <w:r w:rsidRPr="007D560D">
        <w:rPr>
          <w:rFonts w:cs="Times New Roman"/>
          <w:sz w:val="24"/>
          <w:szCs w:val="24"/>
          <w:lang w:val="lt-LT"/>
        </w:rPr>
        <w:t>Užsakovas</w:t>
      </w:r>
      <w:r w:rsidR="00502066" w:rsidRPr="007D560D">
        <w:rPr>
          <w:rFonts w:cs="Times New Roman"/>
          <w:sz w:val="24"/>
          <w:szCs w:val="24"/>
          <w:lang w:val="lt-LT" w:eastAsia="en-US"/>
        </w:rPr>
        <w:t xml:space="preserve"> su </w:t>
      </w:r>
      <w:r w:rsidRPr="007D560D">
        <w:rPr>
          <w:rFonts w:cs="Times New Roman"/>
          <w:sz w:val="24"/>
          <w:szCs w:val="24"/>
          <w:lang w:val="lt-LT" w:eastAsia="en-US"/>
        </w:rPr>
        <w:t>Paslaugų teikėju</w:t>
      </w:r>
      <w:r w:rsidR="00502066" w:rsidRPr="007D560D">
        <w:rPr>
          <w:rFonts w:cs="Times New Roman"/>
          <w:sz w:val="24"/>
          <w:szCs w:val="24"/>
          <w:lang w:val="lt-LT" w:eastAsia="en-US"/>
        </w:rPr>
        <w:t xml:space="preserve"> raštu sudaro susitarimą dėl subtiekėjo (-ų) pakeitimo. Šis susitarimas yra neatskiriama Sutarties dalis.</w:t>
      </w:r>
    </w:p>
    <w:p w14:paraId="4853550F" w14:textId="40BC3609" w:rsidR="00502066" w:rsidRPr="007D560D" w:rsidRDefault="00A04592" w:rsidP="00031D3C">
      <w:pPr>
        <w:pStyle w:val="Body2"/>
        <w:spacing w:after="0"/>
        <w:ind w:firstLine="851"/>
        <w:rPr>
          <w:rFonts w:cs="Times New Roman"/>
          <w:color w:val="auto"/>
          <w:sz w:val="24"/>
          <w:szCs w:val="24"/>
          <w:lang w:val="lt-LT"/>
        </w:rPr>
      </w:pPr>
      <w:r w:rsidRPr="007D560D">
        <w:rPr>
          <w:rFonts w:cs="Times New Roman"/>
          <w:color w:val="auto"/>
          <w:sz w:val="24"/>
          <w:szCs w:val="24"/>
          <w:lang w:val="lt-LT"/>
        </w:rPr>
        <w:lastRenderedPageBreak/>
        <w:t>5</w:t>
      </w:r>
      <w:r w:rsidR="00502066" w:rsidRPr="007D560D">
        <w:rPr>
          <w:rFonts w:cs="Times New Roman"/>
          <w:color w:val="auto"/>
          <w:sz w:val="24"/>
          <w:szCs w:val="24"/>
          <w:lang w:val="lt-LT"/>
        </w:rPr>
        <w:t xml:space="preserve">.5. </w:t>
      </w:r>
      <w:r w:rsidR="00502066" w:rsidRPr="007D560D">
        <w:rPr>
          <w:rFonts w:cs="Times New Roman"/>
          <w:sz w:val="24"/>
          <w:szCs w:val="24"/>
          <w:lang w:val="lt-LT"/>
        </w:rPr>
        <w:t>Subtiekėjas</w:t>
      </w:r>
      <w:r w:rsidR="00A04A75">
        <w:rPr>
          <w:rFonts w:cs="Times New Roman"/>
          <w:sz w:val="24"/>
          <w:szCs w:val="24"/>
          <w:lang w:val="lt-LT"/>
        </w:rPr>
        <w:t>/ specialistas</w:t>
      </w:r>
      <w:r w:rsidR="00502066" w:rsidRPr="007D560D">
        <w:rPr>
          <w:rFonts w:cs="Times New Roman"/>
          <w:sz w:val="24"/>
          <w:szCs w:val="24"/>
          <w:lang w:val="lt-LT"/>
        </w:rPr>
        <w:t xml:space="preserve">, kurio pajėgumais </w:t>
      </w:r>
      <w:r w:rsidR="00F71A2F" w:rsidRPr="007D560D">
        <w:rPr>
          <w:rFonts w:cs="Times New Roman"/>
          <w:sz w:val="24"/>
          <w:szCs w:val="24"/>
          <w:lang w:val="lt-LT"/>
        </w:rPr>
        <w:t xml:space="preserve">(kvalifikacija) </w:t>
      </w:r>
      <w:r w:rsidRPr="007D560D">
        <w:rPr>
          <w:rFonts w:cs="Times New Roman"/>
          <w:sz w:val="24"/>
          <w:szCs w:val="24"/>
          <w:lang w:val="lt-LT"/>
        </w:rPr>
        <w:t>Paslaugų teikėjas</w:t>
      </w:r>
      <w:r w:rsidR="00502066" w:rsidRPr="007D560D">
        <w:rPr>
          <w:rFonts w:cs="Times New Roman"/>
          <w:sz w:val="24"/>
          <w:szCs w:val="24"/>
          <w:lang w:val="lt-LT"/>
        </w:rPr>
        <w:t xml:space="preserve"> rėmėsi, kad atitiktų </w:t>
      </w:r>
      <w:r w:rsidR="007A4135" w:rsidRPr="007D560D">
        <w:rPr>
          <w:rFonts w:cs="Times New Roman"/>
          <w:sz w:val="24"/>
          <w:szCs w:val="24"/>
          <w:lang w:val="lt-LT"/>
        </w:rPr>
        <w:t>P</w:t>
      </w:r>
      <w:r w:rsidR="00502066" w:rsidRPr="007D560D">
        <w:rPr>
          <w:rFonts w:cs="Times New Roman"/>
          <w:sz w:val="24"/>
          <w:szCs w:val="24"/>
          <w:lang w:val="lt-LT"/>
        </w:rPr>
        <w:t>irkimo dokumentuose nustatytus kvalifikacijos reikalavimus, gali būti keičiamas tik šiais atvejais:</w:t>
      </w:r>
    </w:p>
    <w:p w14:paraId="3FF2F917" w14:textId="1E136CDC" w:rsidR="00502066" w:rsidRPr="007D560D" w:rsidRDefault="00A20823" w:rsidP="00031D3C">
      <w:pPr>
        <w:pStyle w:val="Body2"/>
        <w:spacing w:after="0"/>
        <w:ind w:firstLine="851"/>
        <w:rPr>
          <w:rFonts w:cs="Times New Roman"/>
          <w:color w:val="auto"/>
          <w:sz w:val="24"/>
          <w:szCs w:val="24"/>
          <w:lang w:val="lt-LT"/>
        </w:rPr>
      </w:pPr>
      <w:r w:rsidRPr="007D560D">
        <w:rPr>
          <w:rFonts w:cs="Times New Roman"/>
          <w:color w:val="auto"/>
          <w:sz w:val="24"/>
          <w:szCs w:val="24"/>
          <w:lang w:val="lt-LT"/>
        </w:rPr>
        <w:t>5</w:t>
      </w:r>
      <w:r w:rsidR="00502066" w:rsidRPr="007D560D">
        <w:rPr>
          <w:rFonts w:cs="Times New Roman"/>
          <w:color w:val="auto"/>
          <w:sz w:val="24"/>
          <w:szCs w:val="24"/>
          <w:lang w:val="lt-LT"/>
        </w:rPr>
        <w:t xml:space="preserve">.5.1. </w:t>
      </w:r>
      <w:r w:rsidR="00502066" w:rsidRPr="007D560D">
        <w:rPr>
          <w:rFonts w:cs="Times New Roman"/>
          <w:sz w:val="24"/>
          <w:szCs w:val="24"/>
          <w:lang w:val="lt-LT"/>
        </w:rPr>
        <w:t>kai subtiekėjas bankrutuoja, yra likviduojamas ar susidaro analogiška situacija;</w:t>
      </w:r>
    </w:p>
    <w:p w14:paraId="674ABC9F" w14:textId="2D42CB19" w:rsidR="00502066" w:rsidRPr="007D560D" w:rsidRDefault="00A20823" w:rsidP="00031D3C">
      <w:pPr>
        <w:pStyle w:val="Body2"/>
        <w:spacing w:after="0"/>
        <w:ind w:firstLine="851"/>
        <w:rPr>
          <w:rFonts w:cs="Times New Roman"/>
          <w:color w:val="auto"/>
          <w:sz w:val="24"/>
          <w:szCs w:val="24"/>
          <w:lang w:val="lt-LT"/>
        </w:rPr>
      </w:pPr>
      <w:r w:rsidRPr="007D560D">
        <w:rPr>
          <w:rFonts w:cs="Times New Roman"/>
          <w:color w:val="auto"/>
          <w:sz w:val="24"/>
          <w:szCs w:val="24"/>
          <w:lang w:val="lt-LT"/>
        </w:rPr>
        <w:t>5</w:t>
      </w:r>
      <w:r w:rsidR="00502066" w:rsidRPr="007D560D">
        <w:rPr>
          <w:rFonts w:cs="Times New Roman"/>
          <w:color w:val="auto"/>
          <w:sz w:val="24"/>
          <w:szCs w:val="24"/>
          <w:lang w:val="lt-LT"/>
        </w:rPr>
        <w:t xml:space="preserve">.5.2. </w:t>
      </w:r>
      <w:r w:rsidR="00502066" w:rsidRPr="007D560D">
        <w:rPr>
          <w:rFonts w:cs="Times New Roman"/>
          <w:sz w:val="24"/>
          <w:szCs w:val="24"/>
          <w:lang w:val="lt-LT"/>
        </w:rPr>
        <w:t>kai subtiekėjas</w:t>
      </w:r>
      <w:r w:rsidR="005576D1">
        <w:rPr>
          <w:rFonts w:cs="Times New Roman"/>
          <w:sz w:val="24"/>
          <w:szCs w:val="24"/>
          <w:lang w:val="lt-LT"/>
        </w:rPr>
        <w:t>/ specialistas</w:t>
      </w:r>
      <w:r w:rsidR="00502066" w:rsidRPr="007D560D">
        <w:rPr>
          <w:rFonts w:cs="Times New Roman"/>
          <w:sz w:val="24"/>
          <w:szCs w:val="24"/>
          <w:lang w:val="lt-LT"/>
        </w:rPr>
        <w:t xml:space="preserve"> dėl objektyvių priežasčių (pavyzdžiui, subtiekėjui</w:t>
      </w:r>
      <w:r w:rsidR="005576D1">
        <w:rPr>
          <w:rFonts w:cs="Times New Roman"/>
          <w:sz w:val="24"/>
          <w:szCs w:val="24"/>
          <w:lang w:val="lt-LT"/>
        </w:rPr>
        <w:t>/ specialistas</w:t>
      </w:r>
      <w:r w:rsidR="00502066" w:rsidRPr="007D560D">
        <w:rPr>
          <w:rFonts w:cs="Times New Roman"/>
          <w:sz w:val="24"/>
          <w:szCs w:val="24"/>
          <w:lang w:val="lt-LT"/>
        </w:rPr>
        <w:t xml:space="preserve"> atsisakius vykdyti įsipareigojimus, nutrūkus teisiniams santykiams su </w:t>
      </w:r>
      <w:r w:rsidR="00A04592" w:rsidRPr="007D560D">
        <w:rPr>
          <w:rFonts w:cs="Times New Roman"/>
          <w:sz w:val="24"/>
          <w:szCs w:val="24"/>
          <w:lang w:val="lt-LT"/>
        </w:rPr>
        <w:t>Paslaugų teikėju</w:t>
      </w:r>
      <w:r w:rsidR="00502066" w:rsidRPr="007D560D">
        <w:rPr>
          <w:rFonts w:cs="Times New Roman"/>
          <w:sz w:val="24"/>
          <w:szCs w:val="24"/>
          <w:lang w:val="lt-LT"/>
        </w:rPr>
        <w:t xml:space="preserve"> ir pan.) nebegali vykdyti visų ar dalies Sutartyje numatytų įsipareigojimų.</w:t>
      </w:r>
    </w:p>
    <w:p w14:paraId="393314BA" w14:textId="533BD72A" w:rsidR="00502066" w:rsidRPr="007D560D" w:rsidRDefault="00A20823" w:rsidP="00031D3C">
      <w:pPr>
        <w:pStyle w:val="Body2"/>
        <w:spacing w:after="0"/>
        <w:ind w:firstLine="851"/>
        <w:rPr>
          <w:rFonts w:cs="Times New Roman"/>
          <w:color w:val="auto"/>
          <w:sz w:val="24"/>
          <w:szCs w:val="24"/>
          <w:lang w:val="lt-LT"/>
        </w:rPr>
      </w:pPr>
      <w:r w:rsidRPr="007D560D">
        <w:rPr>
          <w:rFonts w:cs="Times New Roman"/>
          <w:color w:val="auto"/>
          <w:sz w:val="24"/>
          <w:szCs w:val="24"/>
          <w:lang w:val="lt-LT"/>
        </w:rPr>
        <w:t>5</w:t>
      </w:r>
      <w:r w:rsidR="00502066" w:rsidRPr="007D560D">
        <w:rPr>
          <w:rFonts w:cs="Times New Roman"/>
          <w:color w:val="auto"/>
          <w:sz w:val="24"/>
          <w:szCs w:val="24"/>
          <w:lang w:val="lt-LT"/>
        </w:rPr>
        <w:t xml:space="preserve">.6. </w:t>
      </w:r>
      <w:r w:rsidR="00502066" w:rsidRPr="007D560D">
        <w:rPr>
          <w:rFonts w:cs="Times New Roman"/>
          <w:sz w:val="24"/>
          <w:szCs w:val="24"/>
          <w:lang w:val="lt-LT"/>
        </w:rPr>
        <w:t>Jei subtiekėjui</w:t>
      </w:r>
      <w:r w:rsidR="005576D1">
        <w:rPr>
          <w:rFonts w:cs="Times New Roman"/>
          <w:sz w:val="24"/>
          <w:szCs w:val="24"/>
          <w:lang w:val="lt-LT"/>
        </w:rPr>
        <w:t>/ specialistui</w:t>
      </w:r>
      <w:r w:rsidR="00502066" w:rsidRPr="007D560D">
        <w:rPr>
          <w:rFonts w:cs="Times New Roman"/>
          <w:sz w:val="24"/>
          <w:szCs w:val="24"/>
          <w:lang w:val="lt-LT"/>
        </w:rPr>
        <w:t xml:space="preserve">, Pirkimo dokumentuose buvo keliami kvalifikacijos reikalavimai arba reikalavimai dėl pašalinimo pagrindų nebuvimo, arba </w:t>
      </w:r>
      <w:r w:rsidR="00A04592" w:rsidRPr="007D560D">
        <w:rPr>
          <w:rFonts w:cs="Times New Roman"/>
          <w:sz w:val="24"/>
          <w:szCs w:val="24"/>
          <w:lang w:val="lt-LT"/>
        </w:rPr>
        <w:t>Paslaugų teikėjas</w:t>
      </w:r>
      <w:r w:rsidR="00502066" w:rsidRPr="007D560D">
        <w:rPr>
          <w:rFonts w:cs="Times New Roman"/>
          <w:sz w:val="24"/>
          <w:szCs w:val="24"/>
          <w:lang w:val="lt-LT"/>
        </w:rPr>
        <w:t xml:space="preserve"> rėmėsi subtiekėjo pajėgumais, kad atitiktų Pirkimo dokumentuose nustatytus kvalifikacijos reikalavimus, keičiamas ar naujai pasitelkiamas subtiekėjas</w:t>
      </w:r>
      <w:r w:rsidR="005576D1">
        <w:rPr>
          <w:rFonts w:cs="Times New Roman"/>
          <w:sz w:val="24"/>
          <w:szCs w:val="24"/>
          <w:lang w:val="lt-LT"/>
        </w:rPr>
        <w:t>/ specialistas</w:t>
      </w:r>
      <w:r w:rsidR="00502066" w:rsidRPr="007D560D">
        <w:rPr>
          <w:rFonts w:cs="Times New Roman"/>
          <w:sz w:val="24"/>
          <w:szCs w:val="24"/>
          <w:lang w:val="lt-LT"/>
        </w:rPr>
        <w:t xml:space="preserve"> turi atitikti atitinkamus Pirkimo dokumentuose nustatytus reikalavimus. </w:t>
      </w:r>
      <w:r w:rsidR="00A04592" w:rsidRPr="007D560D">
        <w:rPr>
          <w:rFonts w:cs="Times New Roman"/>
          <w:sz w:val="24"/>
          <w:szCs w:val="24"/>
          <w:lang w:val="lt-LT"/>
        </w:rPr>
        <w:t>Paslaugų teikėjas</w:t>
      </w:r>
      <w:r w:rsidR="00502066" w:rsidRPr="007D560D">
        <w:rPr>
          <w:rFonts w:cs="Times New Roman"/>
          <w:sz w:val="24"/>
          <w:szCs w:val="24"/>
          <w:lang w:val="lt-LT"/>
        </w:rPr>
        <w:t xml:space="preserve"> privalo pateikti naujo subtiekėjo kvalifikacijos atitiktį ir pašalinimo pagrindų nebuvimą patvirtinančius dokumentus. Naujas subtiekėjas</w:t>
      </w:r>
      <w:r w:rsidR="005576D1">
        <w:rPr>
          <w:rFonts w:cs="Times New Roman"/>
          <w:sz w:val="24"/>
          <w:szCs w:val="24"/>
          <w:lang w:val="lt-LT"/>
        </w:rPr>
        <w:t>/ specialistas</w:t>
      </w:r>
      <w:r w:rsidR="00502066" w:rsidRPr="007D560D">
        <w:rPr>
          <w:rFonts w:cs="Times New Roman"/>
          <w:sz w:val="24"/>
          <w:szCs w:val="24"/>
          <w:lang w:val="lt-LT"/>
        </w:rPr>
        <w:t xml:space="preserve"> turi turėti ne žemesnę nei Pirkimo dokumentuose nurodytą kvalifikaciją. </w:t>
      </w:r>
    </w:p>
    <w:p w14:paraId="77AEEBCC" w14:textId="01D1B61E" w:rsidR="00502066" w:rsidRPr="007D560D" w:rsidRDefault="00A20823" w:rsidP="00031D3C">
      <w:pPr>
        <w:pStyle w:val="Body2"/>
        <w:spacing w:after="0"/>
        <w:ind w:firstLine="851"/>
        <w:rPr>
          <w:rFonts w:cs="Times New Roman"/>
          <w:sz w:val="24"/>
          <w:szCs w:val="24"/>
          <w:lang w:val="lt-LT"/>
        </w:rPr>
      </w:pPr>
      <w:r w:rsidRPr="007D560D">
        <w:rPr>
          <w:rFonts w:cs="Times New Roman"/>
          <w:sz w:val="24"/>
          <w:szCs w:val="24"/>
          <w:lang w:val="lt-LT" w:eastAsia="en-US"/>
        </w:rPr>
        <w:t>5</w:t>
      </w:r>
      <w:r w:rsidR="00502066" w:rsidRPr="007D560D">
        <w:rPr>
          <w:rFonts w:cs="Times New Roman"/>
          <w:sz w:val="24"/>
          <w:szCs w:val="24"/>
          <w:lang w:val="lt-LT" w:eastAsia="en-US"/>
        </w:rPr>
        <w:t>.7. Subtiekėjo (-ų) keitimo tvarkos pažeidimas laikomas esminiu Sutarties pažeidimu.</w:t>
      </w:r>
    </w:p>
    <w:p w14:paraId="6303D515" w14:textId="77777777" w:rsidR="00502066" w:rsidRPr="007D560D" w:rsidRDefault="00502066" w:rsidP="00031D3C">
      <w:pPr>
        <w:pStyle w:val="Pagrindinistekstas"/>
        <w:widowControl w:val="0"/>
        <w:tabs>
          <w:tab w:val="left" w:pos="284"/>
        </w:tabs>
        <w:spacing w:before="0" w:beforeAutospacing="0" w:after="0" w:afterAutospacing="0"/>
        <w:ind w:firstLine="851"/>
        <w:jc w:val="both"/>
        <w:outlineLvl w:val="0"/>
        <w:rPr>
          <w:rFonts w:ascii="Times New Roman" w:hAnsi="Times New Roman"/>
          <w:b/>
          <w:sz w:val="24"/>
          <w:szCs w:val="24"/>
        </w:rPr>
      </w:pPr>
    </w:p>
    <w:p w14:paraId="251276E0" w14:textId="21861265" w:rsidR="00502066" w:rsidRPr="007D560D" w:rsidRDefault="00502066" w:rsidP="00031D3C">
      <w:pPr>
        <w:pStyle w:val="Sraopastraipa"/>
        <w:numPr>
          <w:ilvl w:val="0"/>
          <w:numId w:val="50"/>
        </w:numPr>
        <w:ind w:left="0" w:firstLine="851"/>
        <w:jc w:val="both"/>
        <w:rPr>
          <w:b/>
          <w:color w:val="000000"/>
        </w:rPr>
      </w:pPr>
      <w:r w:rsidRPr="007D560D">
        <w:rPr>
          <w:b/>
          <w:color w:val="000000"/>
        </w:rPr>
        <w:t>NENUGALIMOS JĖGOS (FORCE MAJEURE) APLINKYBĖS</w:t>
      </w:r>
    </w:p>
    <w:p w14:paraId="50672699" w14:textId="77777777" w:rsidR="00502066" w:rsidRPr="007D560D" w:rsidRDefault="00502066" w:rsidP="00031D3C">
      <w:pPr>
        <w:ind w:firstLine="851"/>
        <w:jc w:val="both"/>
        <w:rPr>
          <w:b/>
          <w:color w:val="000000"/>
          <w:lang w:eastAsia="en-US"/>
        </w:rPr>
      </w:pPr>
    </w:p>
    <w:p w14:paraId="20409067" w14:textId="56DAD808" w:rsidR="00502066" w:rsidRPr="007D560D" w:rsidRDefault="00C070C5" w:rsidP="00031D3C">
      <w:pPr>
        <w:pStyle w:val="Sraas2"/>
        <w:ind w:left="0" w:firstLine="851"/>
        <w:jc w:val="both"/>
        <w:rPr>
          <w:lang w:eastAsia="en-US"/>
        </w:rPr>
      </w:pPr>
      <w:r w:rsidRPr="007D560D">
        <w:rPr>
          <w:lang w:eastAsia="en-US"/>
        </w:rPr>
        <w:t>6</w:t>
      </w:r>
      <w:r w:rsidR="00502066" w:rsidRPr="007D560D">
        <w:rPr>
          <w:lang w:eastAsia="en-US"/>
        </w:rPr>
        <w:t>.1.</w:t>
      </w:r>
      <w:r w:rsidR="007D560D" w:rsidRPr="007D560D">
        <w:rPr>
          <w:lang w:eastAsia="en-US"/>
        </w:rPr>
        <w:tab/>
      </w:r>
      <w:r w:rsidR="00502066" w:rsidRPr="007D560D">
        <w:rPr>
          <w:lang w:eastAsia="en-US"/>
        </w:rPr>
        <w:t>Šalys neatsako už sutartinių įsipareigojimų nevykdymą, jeigu šių įsipareigojimų nevykdymas yra nenugalimos jėgos (</w:t>
      </w:r>
      <w:r w:rsidR="00502066" w:rsidRPr="007D560D">
        <w:rPr>
          <w:i/>
          <w:lang w:eastAsia="en-US"/>
        </w:rPr>
        <w:t>Force Majeure</w:t>
      </w:r>
      <w:r w:rsidR="00502066" w:rsidRPr="007D560D">
        <w:rPr>
          <w:lang w:eastAsia="en-US"/>
        </w:rPr>
        <w:t>) aplinkybių pasekmė. Nenugalimos jėgos (</w:t>
      </w:r>
      <w:r w:rsidR="00502066" w:rsidRPr="007D560D">
        <w:rPr>
          <w:i/>
          <w:lang w:eastAsia="en-US"/>
        </w:rPr>
        <w:t>Force Majeure</w:t>
      </w:r>
      <w:r w:rsidR="00502066" w:rsidRPr="007D560D">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00502066" w:rsidRPr="007D560D">
        <w:rPr>
          <w:i/>
          <w:lang w:eastAsia="en-US"/>
        </w:rPr>
        <w:t>Force Majeure</w:t>
      </w:r>
      <w:r w:rsidR="00502066" w:rsidRPr="007D560D">
        <w:rPr>
          <w:lang w:eastAsia="en-US"/>
        </w:rPr>
        <w:t xml:space="preserve"> aplinkybių, jų vykdymas atidedamas iki šių aplinkybių pasibaigimo.</w:t>
      </w:r>
    </w:p>
    <w:p w14:paraId="67F08A92" w14:textId="71CA345F" w:rsidR="00502066" w:rsidRPr="007D560D" w:rsidRDefault="00C070C5" w:rsidP="00031D3C">
      <w:pPr>
        <w:pStyle w:val="Sraas2"/>
        <w:ind w:left="0" w:firstLine="851"/>
        <w:jc w:val="both"/>
        <w:rPr>
          <w:lang w:eastAsia="en-US"/>
        </w:rPr>
      </w:pPr>
      <w:r w:rsidRPr="007D560D">
        <w:rPr>
          <w:lang w:eastAsia="en-US"/>
        </w:rPr>
        <w:t>6</w:t>
      </w:r>
      <w:r w:rsidR="00502066" w:rsidRPr="007D560D">
        <w:rPr>
          <w:lang w:eastAsia="en-US"/>
        </w:rPr>
        <w:t>.2.</w:t>
      </w:r>
      <w:r w:rsidR="007D560D" w:rsidRPr="007D560D">
        <w:rPr>
          <w:lang w:eastAsia="en-US"/>
        </w:rPr>
        <w:tab/>
      </w:r>
      <w:r w:rsidR="00502066" w:rsidRPr="007D560D">
        <w:rPr>
          <w:lang w:eastAsia="en-US"/>
        </w:rPr>
        <w:t>Šalys tą pačią dieną praneša viena kitai apie nenugalimos jėgos aplinkybių atsiradimą ir išnykimą. Nenugalimos jėgos atsiradimo aplinkybių atveju Šalys aptaria Sutarties įvykdymo sustabdymo terminus arba jos nutraukimą.</w:t>
      </w:r>
    </w:p>
    <w:p w14:paraId="1200E400" w14:textId="77777777" w:rsidR="00F1519B" w:rsidRPr="007D560D" w:rsidRDefault="00F1519B" w:rsidP="00F304D3">
      <w:pPr>
        <w:ind w:firstLine="851"/>
        <w:jc w:val="center"/>
        <w:rPr>
          <w:lang w:eastAsia="en-US"/>
        </w:rPr>
      </w:pPr>
    </w:p>
    <w:p w14:paraId="00B03966" w14:textId="5ED73BAB" w:rsidR="00AB3D9E" w:rsidRPr="00783113" w:rsidRDefault="00502066" w:rsidP="00F304D3">
      <w:pPr>
        <w:pStyle w:val="Heading"/>
        <w:numPr>
          <w:ilvl w:val="0"/>
          <w:numId w:val="46"/>
        </w:numPr>
        <w:ind w:left="0" w:firstLine="851"/>
        <w:jc w:val="center"/>
        <w:rPr>
          <w:rFonts w:cs="Times New Roman"/>
          <w:color w:val="auto"/>
          <w:sz w:val="24"/>
          <w:szCs w:val="24"/>
          <w:lang w:val="lt-LT"/>
        </w:rPr>
      </w:pPr>
      <w:r w:rsidRPr="007D560D">
        <w:rPr>
          <w:rFonts w:cs="Times New Roman"/>
          <w:color w:val="auto"/>
          <w:sz w:val="24"/>
          <w:szCs w:val="24"/>
          <w:lang w:val="lt-LT"/>
        </w:rPr>
        <w:t>SUTARTIES GALIOJIMAS IR NUTRAUKIMAS</w:t>
      </w:r>
    </w:p>
    <w:p w14:paraId="2C1D4F7E" w14:textId="0BDF39AE" w:rsidR="00783113" w:rsidRPr="00322E9E" w:rsidRDefault="00783113" w:rsidP="00031D3C">
      <w:pPr>
        <w:pStyle w:val="Sraas2"/>
        <w:ind w:left="0" w:firstLine="851"/>
        <w:jc w:val="both"/>
        <w:rPr>
          <w:rFonts w:eastAsia="Arial Unicode MS"/>
          <w:bdr w:val="nil"/>
        </w:rPr>
      </w:pPr>
      <w:r>
        <w:rPr>
          <w:kern w:val="2"/>
        </w:rPr>
        <w:t xml:space="preserve">7.1. Ši Sutartis laikoma sudaryta </w:t>
      </w:r>
      <w:r w:rsidR="005576D1">
        <w:rPr>
          <w:kern w:val="2"/>
        </w:rPr>
        <w:t xml:space="preserve">kai ją pasirašo abi Sutarties Šalys </w:t>
      </w:r>
      <w:r>
        <w:rPr>
          <w:kern w:val="2"/>
        </w:rPr>
        <w:t xml:space="preserve">ir įsigalioja nuo </w:t>
      </w:r>
      <w:r w:rsidR="005576D1">
        <w:rPr>
          <w:rFonts w:eastAsia="Cambria"/>
          <w:color w:val="000000"/>
          <w:shd w:val="clear" w:color="auto" w:fill="FFFFFF"/>
        </w:rPr>
        <w:t>Paslaugų teikėjui pateikus</w:t>
      </w:r>
      <w:r w:rsidRPr="007D560D">
        <w:rPr>
          <w:rFonts w:eastAsia="Cambria"/>
          <w:color w:val="000000"/>
          <w:shd w:val="clear" w:color="auto" w:fill="FFFFFF"/>
        </w:rPr>
        <w:t xml:space="preserve"> </w:t>
      </w:r>
      <w:r w:rsidRPr="00322E9E">
        <w:rPr>
          <w:rFonts w:eastAsia="Cambria"/>
          <w:color w:val="000000"/>
          <w:shd w:val="clear" w:color="auto" w:fill="FFFFFF"/>
        </w:rPr>
        <w:t>Sutarties įvykdymo užtikrinim</w:t>
      </w:r>
      <w:r w:rsidR="005576D1">
        <w:rPr>
          <w:rFonts w:eastAsia="Cambria"/>
          <w:color w:val="000000"/>
          <w:shd w:val="clear" w:color="auto" w:fill="FFFFFF"/>
        </w:rPr>
        <w:t>ą</w:t>
      </w:r>
      <w:r w:rsidRPr="00322E9E">
        <w:rPr>
          <w:kern w:val="2"/>
        </w:rPr>
        <w:t>.</w:t>
      </w:r>
    </w:p>
    <w:p w14:paraId="46371572" w14:textId="3E82887D" w:rsidR="00502066" w:rsidRPr="007D560D" w:rsidRDefault="001E172E" w:rsidP="00031D3C">
      <w:pPr>
        <w:pStyle w:val="Sraas3"/>
        <w:ind w:left="0" w:firstLine="851"/>
        <w:jc w:val="both"/>
      </w:pPr>
      <w:r w:rsidRPr="007D560D">
        <w:t>7.2.</w:t>
      </w:r>
      <w:r w:rsidR="007D560D" w:rsidRPr="007D560D">
        <w:tab/>
      </w:r>
      <w:r w:rsidR="00502066" w:rsidRPr="007D560D">
        <w:t xml:space="preserve">Sutartis galioja, kol Šalys visiškai bei tinkamai įvykdys visus savo įsipareigojimus, prisiimtus pagal šią Sutartį. </w:t>
      </w:r>
    </w:p>
    <w:p w14:paraId="4A3E816B" w14:textId="5EADE1D9" w:rsidR="00502066" w:rsidRPr="007D560D" w:rsidRDefault="008B12D2" w:rsidP="00031D3C">
      <w:pPr>
        <w:pStyle w:val="Sraas4"/>
        <w:ind w:left="0" w:firstLine="851"/>
        <w:jc w:val="both"/>
        <w:rPr>
          <w:snapToGrid w:val="0"/>
          <w:lang w:eastAsia="en-US"/>
        </w:rPr>
      </w:pPr>
      <w:r w:rsidRPr="007D560D">
        <w:rPr>
          <w:snapToGrid w:val="0"/>
          <w:lang w:eastAsia="en-US"/>
        </w:rPr>
        <w:t>7</w:t>
      </w:r>
      <w:r w:rsidR="00502066" w:rsidRPr="007D560D">
        <w:rPr>
          <w:snapToGrid w:val="0"/>
          <w:lang w:eastAsia="en-US"/>
        </w:rPr>
        <w:t>.</w:t>
      </w:r>
      <w:r w:rsidR="001E172E" w:rsidRPr="007D560D">
        <w:rPr>
          <w:snapToGrid w:val="0"/>
          <w:lang w:eastAsia="en-US"/>
        </w:rPr>
        <w:t>3</w:t>
      </w:r>
      <w:r w:rsidR="00502066" w:rsidRPr="007D560D">
        <w:rPr>
          <w:snapToGrid w:val="0"/>
          <w:lang w:eastAsia="en-US"/>
        </w:rPr>
        <w:t>.</w:t>
      </w:r>
      <w:r w:rsidR="007D560D" w:rsidRPr="007D560D">
        <w:rPr>
          <w:snapToGrid w:val="0"/>
          <w:lang w:eastAsia="en-US"/>
        </w:rPr>
        <w:tab/>
      </w:r>
      <w:r w:rsidR="00502066" w:rsidRPr="007D560D">
        <w:t>Sutartis gali būti nutraukta:</w:t>
      </w:r>
    </w:p>
    <w:p w14:paraId="5AF7B8E4" w14:textId="4F44B28E" w:rsidR="00502066" w:rsidRPr="007D560D" w:rsidRDefault="008B12D2" w:rsidP="00031D3C">
      <w:pPr>
        <w:pStyle w:val="Sraas5"/>
        <w:ind w:left="0" w:firstLine="851"/>
        <w:jc w:val="both"/>
        <w:rPr>
          <w:snapToGrid w:val="0"/>
          <w:lang w:eastAsia="en-US"/>
        </w:rPr>
      </w:pPr>
      <w:r w:rsidRPr="007D560D">
        <w:rPr>
          <w:snapToGrid w:val="0"/>
          <w:lang w:eastAsia="en-US"/>
        </w:rPr>
        <w:t>7</w:t>
      </w:r>
      <w:r w:rsidR="00502066" w:rsidRPr="007D560D">
        <w:rPr>
          <w:snapToGrid w:val="0"/>
          <w:lang w:eastAsia="en-US"/>
        </w:rPr>
        <w:t>.</w:t>
      </w:r>
      <w:r w:rsidR="001E172E" w:rsidRPr="007D560D">
        <w:rPr>
          <w:snapToGrid w:val="0"/>
          <w:lang w:eastAsia="en-US"/>
        </w:rPr>
        <w:t>3</w:t>
      </w:r>
      <w:r w:rsidR="00502066" w:rsidRPr="007D560D">
        <w:rPr>
          <w:snapToGrid w:val="0"/>
          <w:lang w:eastAsia="en-US"/>
        </w:rPr>
        <w:t>.1.</w:t>
      </w:r>
      <w:r w:rsidR="007D560D" w:rsidRPr="007D560D">
        <w:rPr>
          <w:snapToGrid w:val="0"/>
          <w:lang w:eastAsia="en-US"/>
        </w:rPr>
        <w:tab/>
      </w:r>
      <w:r w:rsidR="00502066" w:rsidRPr="007D560D">
        <w:t>bet kurios iš Šalių valia apie tai prieš 30 (trisdešimt) dienų raštu pranešus kitai Šaliai, jeigu ji nevykdo ar netinkamai vykdo savo įsipareigojimus ir tai yra esminis Sutarties pažeidimas;</w:t>
      </w:r>
    </w:p>
    <w:p w14:paraId="6C7CE68E" w14:textId="7DD33F8B" w:rsidR="00502066" w:rsidRPr="007D560D" w:rsidRDefault="008B12D2" w:rsidP="00031D3C">
      <w:pPr>
        <w:pStyle w:val="Sraas5"/>
        <w:ind w:left="0" w:firstLine="851"/>
        <w:jc w:val="both"/>
        <w:rPr>
          <w:snapToGrid w:val="0"/>
          <w:lang w:eastAsia="en-US"/>
        </w:rPr>
      </w:pPr>
      <w:r w:rsidRPr="007D560D">
        <w:t>7</w:t>
      </w:r>
      <w:r w:rsidR="00502066" w:rsidRPr="007D560D">
        <w:t>.</w:t>
      </w:r>
      <w:r w:rsidR="001E172E" w:rsidRPr="007D560D">
        <w:t>3</w:t>
      </w:r>
      <w:r w:rsidR="00502066" w:rsidRPr="007D560D">
        <w:t>.2.</w:t>
      </w:r>
      <w:r w:rsidR="007D560D" w:rsidRPr="007D560D">
        <w:tab/>
      </w:r>
      <w:r w:rsidR="00502066" w:rsidRPr="007D560D">
        <w:t xml:space="preserve">kai </w:t>
      </w:r>
      <w:r w:rsidRPr="007D560D">
        <w:t>Paslaugų teikėjas</w:t>
      </w:r>
      <w:r w:rsidR="00502066" w:rsidRPr="007D560D">
        <w:t xml:space="preserve"> yra likviduojamas, sustabdo ūkinę veiklą, jo atžvilgiu vykdomas bankroto procesas, arba teisės aktų nustatyta tvarka susidaro analogiška situacija </w:t>
      </w:r>
      <w:r w:rsidRPr="007D560D">
        <w:t>Užsakovas</w:t>
      </w:r>
      <w:r w:rsidR="00502066" w:rsidRPr="007D560D">
        <w:t xml:space="preserve"> gali vienašališkai nutraukti Sutartį;</w:t>
      </w:r>
    </w:p>
    <w:p w14:paraId="0EA5CCBA" w14:textId="1A2BDFA0" w:rsidR="001F4852" w:rsidRPr="007D560D" w:rsidRDefault="008B12D2" w:rsidP="00031D3C">
      <w:pPr>
        <w:pStyle w:val="Sraas5"/>
        <w:ind w:left="0" w:firstLine="851"/>
        <w:jc w:val="both"/>
      </w:pPr>
      <w:r w:rsidRPr="007D560D">
        <w:t>7</w:t>
      </w:r>
      <w:r w:rsidR="00502066" w:rsidRPr="007D560D">
        <w:t>.</w:t>
      </w:r>
      <w:r w:rsidR="001E172E" w:rsidRPr="007D560D">
        <w:t>3</w:t>
      </w:r>
      <w:r w:rsidR="00502066" w:rsidRPr="007D560D">
        <w:t>.3.</w:t>
      </w:r>
      <w:r w:rsidR="007D560D" w:rsidRPr="007D560D">
        <w:tab/>
      </w:r>
      <w:r w:rsidR="00502066" w:rsidRPr="007D560D">
        <w:t>Šalių susitarimu</w:t>
      </w:r>
      <w:r w:rsidR="001F4852" w:rsidRPr="007D560D">
        <w:t>;</w:t>
      </w:r>
    </w:p>
    <w:p w14:paraId="09ABA7DB" w14:textId="6CB0B47D" w:rsidR="001F4852" w:rsidRPr="007D560D" w:rsidRDefault="008B12D2" w:rsidP="00031D3C">
      <w:pPr>
        <w:pStyle w:val="Sraas5"/>
        <w:ind w:left="0" w:firstLine="851"/>
        <w:jc w:val="both"/>
        <w:rPr>
          <w:snapToGrid w:val="0"/>
          <w:lang w:eastAsia="en-US"/>
        </w:rPr>
      </w:pPr>
      <w:r w:rsidRPr="007D560D">
        <w:t>7</w:t>
      </w:r>
      <w:r w:rsidR="001F4852" w:rsidRPr="007D560D">
        <w:t>.</w:t>
      </w:r>
      <w:r w:rsidR="001E172E" w:rsidRPr="007D560D">
        <w:t>3</w:t>
      </w:r>
      <w:r w:rsidR="001F4852" w:rsidRPr="007D560D">
        <w:t>.4.</w:t>
      </w:r>
      <w:r w:rsidR="007D560D" w:rsidRPr="007D560D">
        <w:tab/>
      </w:r>
      <w:r w:rsidR="001F4852" w:rsidRPr="007D560D">
        <w:rPr>
          <w:snapToGrid w:val="0"/>
        </w:rPr>
        <w:t xml:space="preserve">kitais </w:t>
      </w:r>
      <w:r w:rsidR="001F4852" w:rsidRPr="007D560D">
        <w:t xml:space="preserve">Lietuvos </w:t>
      </w:r>
      <w:r w:rsidR="001D35AA" w:rsidRPr="007D560D">
        <w:t>R</w:t>
      </w:r>
      <w:r w:rsidR="001F4852" w:rsidRPr="007D560D">
        <w:t xml:space="preserve">espublikos viešųjų pirkimų įstatymo (toliau – Viešųjų pirkimų įstatymas) </w:t>
      </w:r>
      <w:r w:rsidR="001F4852" w:rsidRPr="007D560D">
        <w:rPr>
          <w:snapToGrid w:val="0"/>
        </w:rPr>
        <w:t>90 straipsnyje ar Lietuvos Respublikos Civiliniame kodekse nustatytais pagrindais.</w:t>
      </w:r>
    </w:p>
    <w:p w14:paraId="19533D73" w14:textId="408D988C" w:rsidR="00502066" w:rsidRPr="007D560D" w:rsidRDefault="008B12D2" w:rsidP="00031D3C">
      <w:pPr>
        <w:pStyle w:val="Sraas3"/>
        <w:ind w:left="0" w:firstLine="851"/>
        <w:jc w:val="both"/>
        <w:rPr>
          <w:lang w:eastAsia="en-US"/>
        </w:rPr>
      </w:pPr>
      <w:r w:rsidRPr="007D560D">
        <w:rPr>
          <w:rFonts w:eastAsia="Calibri"/>
          <w:color w:val="000000"/>
          <w:lang w:eastAsia="en-US"/>
        </w:rPr>
        <w:t>7</w:t>
      </w:r>
      <w:r w:rsidR="00502066" w:rsidRPr="007D560D">
        <w:rPr>
          <w:rFonts w:eastAsia="Calibri"/>
          <w:color w:val="000000"/>
          <w:lang w:eastAsia="en-US"/>
        </w:rPr>
        <w:t>.</w:t>
      </w:r>
      <w:r w:rsidR="001E172E" w:rsidRPr="007D560D">
        <w:rPr>
          <w:rFonts w:eastAsia="Calibri"/>
          <w:color w:val="000000"/>
          <w:lang w:eastAsia="en-US"/>
        </w:rPr>
        <w:t>4</w:t>
      </w:r>
      <w:r w:rsidR="00502066" w:rsidRPr="007D560D">
        <w:rPr>
          <w:rFonts w:eastAsia="Calibri"/>
          <w:color w:val="000000"/>
          <w:lang w:eastAsia="en-US"/>
        </w:rPr>
        <w:t>.</w:t>
      </w:r>
      <w:r w:rsidR="007D560D" w:rsidRPr="007D560D">
        <w:rPr>
          <w:rFonts w:eastAsia="Calibri"/>
          <w:color w:val="000000"/>
          <w:lang w:eastAsia="en-US"/>
        </w:rPr>
        <w:tab/>
      </w:r>
      <w:r w:rsidR="00502066" w:rsidRPr="007D560D">
        <w:rPr>
          <w:lang w:eastAsia="en-US"/>
        </w:rPr>
        <w:t xml:space="preserve">Laikoma, kad </w:t>
      </w:r>
      <w:r w:rsidRPr="007D560D">
        <w:rPr>
          <w:lang w:eastAsia="en-US"/>
        </w:rPr>
        <w:t>Paslaugų teikėjas</w:t>
      </w:r>
      <w:r w:rsidR="00502066" w:rsidRPr="007D560D">
        <w:rPr>
          <w:lang w:eastAsia="en-US"/>
        </w:rPr>
        <w:t xml:space="preserve"> padarė esminį Sutarties pažeidimą, jei jis atitinka Lietuvos Respublikos civilinio kodekso 6.217 straipsnio 2 dalyje įtvirtintus kriterijus. </w:t>
      </w:r>
      <w:r w:rsidR="00502066" w:rsidRPr="007D560D">
        <w:rPr>
          <w:rFonts w:eastAsia="Calibri"/>
          <w:lang w:eastAsia="en-US"/>
        </w:rPr>
        <w:t xml:space="preserve">Esminiu Sutarties pažeidimu taip pat laikoma </w:t>
      </w:r>
      <w:r w:rsidR="00502066" w:rsidRPr="007D560D">
        <w:rPr>
          <w:lang w:eastAsia="en-US"/>
        </w:rPr>
        <w:t>P</w:t>
      </w:r>
      <w:r w:rsidRPr="007D560D">
        <w:rPr>
          <w:lang w:eastAsia="en-US"/>
        </w:rPr>
        <w:t>aslaugų nesuteikimas</w:t>
      </w:r>
      <w:r w:rsidR="00502066" w:rsidRPr="007D560D">
        <w:rPr>
          <w:lang w:eastAsia="en-US"/>
        </w:rPr>
        <w:t xml:space="preserve"> Sutartyje nustatytu laiku, netinkamas P</w:t>
      </w:r>
      <w:r w:rsidRPr="007D560D">
        <w:rPr>
          <w:lang w:eastAsia="en-US"/>
        </w:rPr>
        <w:t>aslaugų sutei</w:t>
      </w:r>
      <w:r w:rsidR="00502066" w:rsidRPr="007D560D">
        <w:rPr>
          <w:lang w:eastAsia="en-US"/>
        </w:rPr>
        <w:t>kimas, nekokybiškų/neatitinkančių Techninės specifikacijos P</w:t>
      </w:r>
      <w:r w:rsidRPr="007D560D">
        <w:rPr>
          <w:lang w:eastAsia="en-US"/>
        </w:rPr>
        <w:t>aslaugų sutekimas</w:t>
      </w:r>
      <w:r w:rsidR="00502066" w:rsidRPr="007D560D">
        <w:rPr>
          <w:lang w:eastAsia="en-US"/>
        </w:rPr>
        <w:t xml:space="preserve"> arba kiti Sutartyje konkrečiai numatyti atvejai. Jei iki </w:t>
      </w:r>
      <w:r w:rsidRPr="007D560D">
        <w:rPr>
          <w:lang w:eastAsia="en-US"/>
        </w:rPr>
        <w:t>Užsakovo</w:t>
      </w:r>
      <w:r w:rsidR="00502066" w:rsidRPr="007D560D">
        <w:rPr>
          <w:lang w:eastAsia="en-US"/>
        </w:rPr>
        <w:t xml:space="preserve"> pretenzijoje apie Sutarties nutraukimą nurodytos Sutarties nutraukimo datos Sutartį pažeidęs</w:t>
      </w:r>
      <w:r w:rsidRPr="007D560D">
        <w:rPr>
          <w:lang w:eastAsia="en-US"/>
        </w:rPr>
        <w:t xml:space="preserve"> Paslaugų teikėja</w:t>
      </w:r>
      <w:r w:rsidR="00502066" w:rsidRPr="007D560D">
        <w:rPr>
          <w:lang w:eastAsia="en-US"/>
        </w:rPr>
        <w:t xml:space="preserve">s pažeidimą ištaiso, Sutartis lieka galioti. Padarius esminį Sutarties pažeidimą ir nepašalinus trūkumų per pretenzijoje nurodytą terminą, Sutartis </w:t>
      </w:r>
      <w:r w:rsidR="00502066" w:rsidRPr="007D560D">
        <w:rPr>
          <w:lang w:eastAsia="en-US"/>
        </w:rPr>
        <w:lastRenderedPageBreak/>
        <w:t xml:space="preserve">nutraukiama vienašališkai ne teismo tvarka, </w:t>
      </w:r>
      <w:r w:rsidR="00502066" w:rsidRPr="007D560D">
        <w:rPr>
          <w:rFonts w:eastAsia="Calibri"/>
          <w:lang w:eastAsia="en-US"/>
        </w:rPr>
        <w:t xml:space="preserve">raštu įspėjus </w:t>
      </w:r>
      <w:r w:rsidRPr="007D560D">
        <w:rPr>
          <w:rFonts w:eastAsia="Calibri"/>
          <w:lang w:eastAsia="en-US"/>
        </w:rPr>
        <w:t>Paslaugų teikėją</w:t>
      </w:r>
      <w:r w:rsidR="00502066" w:rsidRPr="007D560D">
        <w:rPr>
          <w:rFonts w:eastAsia="Calibri"/>
          <w:lang w:eastAsia="en-US"/>
        </w:rPr>
        <w:t xml:space="preserve"> prieš 30 (trisdešimt) dienų,</w:t>
      </w:r>
      <w:r w:rsidR="00502066" w:rsidRPr="007D560D">
        <w:rPr>
          <w:lang w:eastAsia="en-US"/>
        </w:rPr>
        <w:t xml:space="preserve"> o </w:t>
      </w:r>
      <w:r w:rsidRPr="007D560D">
        <w:rPr>
          <w:lang w:eastAsia="en-US"/>
        </w:rPr>
        <w:t>Paslaugų teikėjas</w:t>
      </w:r>
      <w:r w:rsidR="001F4852" w:rsidRPr="007D560D">
        <w:rPr>
          <w:lang w:eastAsia="en-US"/>
        </w:rPr>
        <w:t xml:space="preserve">, vadovaujantis Viešųjų pirkimų įstatymo 91 straipsnio nuostatomis, </w:t>
      </w:r>
      <w:r w:rsidR="00502066" w:rsidRPr="007D560D">
        <w:rPr>
          <w:lang w:eastAsia="en-US"/>
        </w:rPr>
        <w:t xml:space="preserve">yra įrašomas į Nepatikimų tiekėjų sąrašą, skelbiamą </w:t>
      </w:r>
      <w:hyperlink r:id="rId8" w:history="1">
        <w:r w:rsidR="00502066" w:rsidRPr="007D560D">
          <w:rPr>
            <w:u w:val="single"/>
            <w:lang w:eastAsia="en-US"/>
          </w:rPr>
          <w:t>www.vpt.lt</w:t>
        </w:r>
      </w:hyperlink>
      <w:r w:rsidR="00502066" w:rsidRPr="007D560D">
        <w:rPr>
          <w:lang w:eastAsia="en-US"/>
        </w:rPr>
        <w:t>.</w:t>
      </w:r>
    </w:p>
    <w:p w14:paraId="296923CB" w14:textId="13220A87" w:rsidR="009A2926" w:rsidRPr="007D560D" w:rsidRDefault="008B12D2" w:rsidP="00031D3C">
      <w:pPr>
        <w:pStyle w:val="Body2"/>
        <w:spacing w:after="0"/>
        <w:ind w:firstLine="851"/>
        <w:rPr>
          <w:rFonts w:cs="Times New Roman"/>
          <w:sz w:val="24"/>
          <w:szCs w:val="24"/>
          <w:lang w:val="lt-LT"/>
        </w:rPr>
      </w:pPr>
      <w:r w:rsidRPr="007D560D">
        <w:rPr>
          <w:rFonts w:cs="Times New Roman"/>
          <w:sz w:val="24"/>
          <w:szCs w:val="24"/>
          <w:lang w:val="lt-LT"/>
        </w:rPr>
        <w:t>7</w:t>
      </w:r>
      <w:r w:rsidR="00502066" w:rsidRPr="007D560D">
        <w:rPr>
          <w:rFonts w:cs="Times New Roman"/>
          <w:sz w:val="24"/>
          <w:szCs w:val="24"/>
          <w:lang w:val="lt-LT"/>
        </w:rPr>
        <w:t>.</w:t>
      </w:r>
      <w:r w:rsidR="001E172E" w:rsidRPr="007D560D">
        <w:rPr>
          <w:rFonts w:cs="Times New Roman"/>
          <w:sz w:val="24"/>
          <w:szCs w:val="24"/>
          <w:lang w:val="lt-LT"/>
        </w:rPr>
        <w:t>5</w:t>
      </w:r>
      <w:r w:rsidR="00502066" w:rsidRPr="007D560D">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18EF35F" w14:textId="3C6C018B" w:rsidR="00814DB9" w:rsidRPr="007D560D" w:rsidRDefault="00814DB9" w:rsidP="00F304D3">
      <w:pPr>
        <w:pStyle w:val="Sraopastraipa"/>
        <w:numPr>
          <w:ilvl w:val="0"/>
          <w:numId w:val="46"/>
        </w:numPr>
        <w:ind w:left="0" w:firstLine="851"/>
        <w:jc w:val="center"/>
        <w:outlineLvl w:val="0"/>
        <w:rPr>
          <w:rFonts w:eastAsia="Arial Unicode MS"/>
          <w:b/>
          <w:bCs/>
          <w:caps/>
          <w:spacing w:val="4"/>
        </w:rPr>
      </w:pPr>
      <w:r w:rsidRPr="007D560D">
        <w:rPr>
          <w:rFonts w:eastAsia="Arial Unicode MS"/>
          <w:b/>
          <w:bCs/>
          <w:spacing w:val="4"/>
        </w:rPr>
        <w:t>ASMENS DUOMENŲ TVARKYMAS</w:t>
      </w:r>
    </w:p>
    <w:p w14:paraId="241B4813" w14:textId="77777777" w:rsidR="00814DB9" w:rsidRPr="007D560D" w:rsidRDefault="00814DB9" w:rsidP="00031D3C">
      <w:pPr>
        <w:pStyle w:val="Pagrindinistekstas"/>
        <w:tabs>
          <w:tab w:val="left" w:pos="0"/>
          <w:tab w:val="left" w:pos="567"/>
          <w:tab w:val="left" w:pos="851"/>
        </w:tabs>
        <w:spacing w:before="0" w:beforeAutospacing="0" w:after="0" w:afterAutospacing="0"/>
        <w:ind w:firstLine="851"/>
        <w:jc w:val="both"/>
        <w:rPr>
          <w:rFonts w:ascii="Times New Roman" w:hAnsi="Times New Roman"/>
          <w:sz w:val="24"/>
          <w:szCs w:val="24"/>
        </w:rPr>
      </w:pPr>
    </w:p>
    <w:p w14:paraId="746F8295" w14:textId="4BA73D37" w:rsidR="008B12D2" w:rsidRPr="007D560D" w:rsidRDefault="008B12D2" w:rsidP="00031D3C">
      <w:pPr>
        <w:pStyle w:val="Sraas2"/>
        <w:ind w:left="0" w:firstLine="851"/>
        <w:jc w:val="both"/>
        <w:rPr>
          <w:rFonts w:eastAsia="Calibri"/>
          <w:b/>
          <w:bCs/>
        </w:rPr>
      </w:pPr>
      <w:r w:rsidRPr="007D560D">
        <w:t>8.1.</w:t>
      </w:r>
      <w:r w:rsidR="007D560D" w:rsidRPr="007D560D">
        <w:tab/>
      </w:r>
      <w:r w:rsidR="00814DB9" w:rsidRPr="007D560D">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5FC8408C" w14:textId="6E635B23" w:rsidR="008B12D2" w:rsidRPr="007D560D" w:rsidRDefault="008B12D2" w:rsidP="00031D3C">
      <w:pPr>
        <w:pStyle w:val="Sraas2"/>
        <w:ind w:left="0" w:firstLine="851"/>
        <w:jc w:val="both"/>
        <w:rPr>
          <w:rFonts w:eastAsia="Calibri"/>
        </w:rPr>
      </w:pPr>
      <w:r w:rsidRPr="007D560D">
        <w:rPr>
          <w:rFonts w:eastAsia="Calibri"/>
        </w:rPr>
        <w:t>8.2.</w:t>
      </w:r>
      <w:r w:rsidR="007D560D" w:rsidRPr="007D560D">
        <w:rPr>
          <w:rFonts w:eastAsia="Calibri"/>
        </w:rPr>
        <w:tab/>
      </w:r>
      <w:r w:rsidR="00814DB9" w:rsidRPr="007D560D">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6C2964C5" w14:textId="74AC2E98" w:rsidR="00814DB9" w:rsidRPr="007D560D" w:rsidRDefault="008B12D2" w:rsidP="00031D3C">
      <w:pPr>
        <w:pStyle w:val="Pagrindiniotekstopirmatrauka"/>
        <w:ind w:firstLine="851"/>
        <w:jc w:val="both"/>
        <w:rPr>
          <w:rFonts w:eastAsia="Calibri"/>
          <w:b/>
          <w:bCs/>
          <w:sz w:val="24"/>
          <w:szCs w:val="24"/>
        </w:rPr>
      </w:pPr>
      <w:r w:rsidRPr="007D560D">
        <w:rPr>
          <w:rFonts w:eastAsia="Calibri"/>
          <w:sz w:val="24"/>
          <w:szCs w:val="24"/>
          <w:lang w:val="lt-LT"/>
        </w:rPr>
        <w:t>8.3.</w:t>
      </w:r>
      <w:r w:rsidRPr="007D560D">
        <w:rPr>
          <w:rFonts w:eastAsia="Calibri"/>
          <w:b/>
          <w:bCs/>
          <w:sz w:val="24"/>
          <w:szCs w:val="24"/>
          <w:lang w:val="lt-LT"/>
        </w:rPr>
        <w:t xml:space="preserve"> </w:t>
      </w:r>
      <w:r w:rsidR="00814DB9" w:rsidRPr="007D560D">
        <w:rPr>
          <w:sz w:val="24"/>
          <w:szCs w:val="24"/>
        </w:rPr>
        <w:t>Šalis privalo informuoti kitą Šalį apie bet kokius atstovų, personalo bei jų asmens duomenų pasikeitimus, jei šie duomenys buvo perduoti kitai Šaliai.</w:t>
      </w:r>
    </w:p>
    <w:p w14:paraId="1B17FA0B" w14:textId="2B7A13F0" w:rsidR="00502066" w:rsidRPr="007D560D" w:rsidRDefault="001E7DDB" w:rsidP="00F304D3">
      <w:pPr>
        <w:pStyle w:val="Pagrindinistekstas"/>
        <w:ind w:firstLine="851"/>
        <w:jc w:val="center"/>
        <w:rPr>
          <w:rFonts w:ascii="Times New Roman" w:hAnsi="Times New Roman"/>
          <w:b/>
          <w:sz w:val="24"/>
          <w:szCs w:val="24"/>
        </w:rPr>
      </w:pPr>
      <w:r w:rsidRPr="007D560D">
        <w:rPr>
          <w:rFonts w:ascii="Times New Roman" w:hAnsi="Times New Roman"/>
          <w:b/>
          <w:sz w:val="24"/>
          <w:szCs w:val="24"/>
        </w:rPr>
        <w:t>9</w:t>
      </w:r>
      <w:r w:rsidR="00502066" w:rsidRPr="007D560D">
        <w:rPr>
          <w:rFonts w:ascii="Times New Roman" w:hAnsi="Times New Roman"/>
          <w:b/>
          <w:sz w:val="24"/>
          <w:szCs w:val="24"/>
        </w:rPr>
        <w:t>. BAIGIAMOSIOS NUOSTATOS</w:t>
      </w:r>
    </w:p>
    <w:p w14:paraId="3687CF0F" w14:textId="0DAE6DF4" w:rsidR="002A4328" w:rsidRPr="00031D3C" w:rsidRDefault="001E7DDB" w:rsidP="00031D3C">
      <w:pPr>
        <w:pStyle w:val="Sraas2"/>
        <w:ind w:left="0" w:firstLine="851"/>
        <w:jc w:val="both"/>
        <w:rPr>
          <w:rFonts w:eastAsia="Cambria"/>
        </w:rPr>
      </w:pPr>
      <w:r w:rsidRPr="007D560D">
        <w:rPr>
          <w:lang w:eastAsia="en-US"/>
        </w:rPr>
        <w:t>9</w:t>
      </w:r>
      <w:r w:rsidR="00502066" w:rsidRPr="007D560D">
        <w:rPr>
          <w:lang w:eastAsia="en-US"/>
        </w:rPr>
        <w:t>.1.</w:t>
      </w:r>
      <w:r w:rsidR="007D560D" w:rsidRPr="007D560D">
        <w:rPr>
          <w:lang w:eastAsia="en-US"/>
        </w:rPr>
        <w:tab/>
      </w:r>
      <w:r w:rsidR="00AD1780" w:rsidRPr="007D560D">
        <w:rPr>
          <w:shd w:val="clear" w:color="auto" w:fill="FFFFFF"/>
        </w:rPr>
        <w:t xml:space="preserve">Paslaugų teikėjas ne vėliau kaip per kaip 10 (dešimt) darbo dienų nuo Sutarties pasirašymo dienos turi pateikti </w:t>
      </w:r>
      <w:r w:rsidR="00AD1780" w:rsidRPr="00783113">
        <w:rPr>
          <w:shd w:val="clear" w:color="auto" w:fill="FFFFFF"/>
        </w:rPr>
        <w:t>Užsakovui 10 (dešimt) procentų dydžio</w:t>
      </w:r>
      <w:r w:rsidR="00AD1780" w:rsidRPr="00783113">
        <w:t xml:space="preserve"> </w:t>
      </w:r>
      <w:r w:rsidR="00AD1780" w:rsidRPr="00783113">
        <w:rPr>
          <w:shd w:val="clear" w:color="auto" w:fill="FFFFFF"/>
        </w:rPr>
        <w:t>nuo Sutarties vertės be PVM,</w:t>
      </w:r>
      <w:r w:rsidR="00AD1780" w:rsidRPr="00783113">
        <w:t xml:space="preserve"> </w:t>
      </w:r>
      <w:r w:rsidR="00AD1780" w:rsidRPr="00783113">
        <w:rPr>
          <w:shd w:val="clear" w:color="auto" w:fill="FFFFFF"/>
        </w:rPr>
        <w:t xml:space="preserve">nurodytos </w:t>
      </w:r>
      <w:r w:rsidR="00AD1780" w:rsidRPr="00783113">
        <w:t>Sutarties 2.1.</w:t>
      </w:r>
      <w:r w:rsidR="00AD1780" w:rsidRPr="00783113">
        <w:rPr>
          <w:shd w:val="clear" w:color="auto" w:fill="FFFFFF"/>
        </w:rPr>
        <w:t xml:space="preserve"> punkte, pirmo pareikalavimo banko garantiją arba draudimo bendrovės laidavimo draudimo raštą (</w:t>
      </w:r>
      <w:r w:rsidR="00AD1780" w:rsidRPr="00783113">
        <w:t xml:space="preserve">pateikiama kartu su laidavimo draudimo poliso kopija ir apmokėjimo pavedimą </w:t>
      </w:r>
      <w:r w:rsidR="00AD1780" w:rsidRPr="00031D3C">
        <w:t>patvirtinančio dokumento kopija</w:t>
      </w:r>
      <w:r w:rsidR="00AD1780" w:rsidRPr="00031D3C">
        <w:rPr>
          <w:shd w:val="clear" w:color="auto" w:fill="FFFFFF"/>
        </w:rPr>
        <w:t>)</w:t>
      </w:r>
      <w:r w:rsidR="005576D1">
        <w:rPr>
          <w:shd w:val="clear" w:color="auto" w:fill="FFFFFF"/>
        </w:rPr>
        <w:t>.</w:t>
      </w:r>
      <w:r w:rsidR="00AD1780" w:rsidRPr="00031D3C">
        <w:rPr>
          <w:shd w:val="clear" w:color="auto" w:fill="FFFFFF"/>
        </w:rPr>
        <w:t xml:space="preserve"> </w:t>
      </w:r>
    </w:p>
    <w:p w14:paraId="52681971" w14:textId="11922049" w:rsidR="005576D1" w:rsidRDefault="002A4328" w:rsidP="00031D3C">
      <w:pPr>
        <w:pStyle w:val="Sraas2"/>
        <w:ind w:left="0" w:firstLine="851"/>
        <w:jc w:val="both"/>
      </w:pPr>
      <w:r w:rsidRPr="00031D3C">
        <w:rPr>
          <w:rFonts w:eastAsia="Cambria"/>
        </w:rPr>
        <w:t>9.2.</w:t>
      </w:r>
      <w:r w:rsidR="007D560D" w:rsidRPr="00031D3C">
        <w:rPr>
          <w:rFonts w:eastAsia="Cambria"/>
        </w:rPr>
        <w:tab/>
      </w:r>
      <w:r w:rsidR="00AD1780" w:rsidRPr="00031D3C">
        <w:t xml:space="preserve">Jei </w:t>
      </w:r>
      <w:r w:rsidR="007D560D" w:rsidRPr="00031D3C">
        <w:t xml:space="preserve">Paslaugų teikėjas </w:t>
      </w:r>
      <w:r w:rsidR="00AD1780" w:rsidRPr="00031D3C">
        <w:t xml:space="preserve"> nepateikia </w:t>
      </w:r>
      <w:r w:rsidR="007D560D" w:rsidRPr="00031D3C">
        <w:t>Užsakovui</w:t>
      </w:r>
      <w:r w:rsidR="00AD1780" w:rsidRPr="00031D3C">
        <w:t xml:space="preserve"> Sutartyje nustatytos vertės Sutarties įvykdymo užtikrinimo per Sutartyje nustatytą terminą, laikoma, kad </w:t>
      </w:r>
      <w:r w:rsidR="007D560D" w:rsidRPr="00031D3C">
        <w:t xml:space="preserve">Paslaugų teikėjas </w:t>
      </w:r>
      <w:r w:rsidR="00AD1780" w:rsidRPr="00031D3C">
        <w:t xml:space="preserve"> atsisakė sudaryti Sutartį</w:t>
      </w:r>
      <w:r w:rsidR="005576D1">
        <w:t>.</w:t>
      </w:r>
    </w:p>
    <w:p w14:paraId="54938713" w14:textId="49866BA0" w:rsidR="00AD1780" w:rsidRPr="00031D3C" w:rsidRDefault="00C45F2F" w:rsidP="00AA4507">
      <w:pPr>
        <w:pStyle w:val="Sraas2"/>
        <w:ind w:left="0" w:firstLine="851"/>
        <w:jc w:val="both"/>
      </w:pPr>
      <w:r>
        <w:t>9.</w:t>
      </w:r>
      <w:r w:rsidR="008E4F12">
        <w:t>3</w:t>
      </w:r>
      <w:r>
        <w:t>.</w:t>
      </w:r>
      <w:r w:rsidR="007D560D" w:rsidRPr="00031D3C">
        <w:tab/>
      </w:r>
      <w:r w:rsidR="00AD1780" w:rsidRPr="00031D3C">
        <w:t xml:space="preserve">Sutarties įvykdymo užtikrinime bankas (draudimo bendrovė) privalo neatšaukiamai ir besąlygiškai įsipareigoti ne vėliau kaip per 15 (penkiolika) dienų nuo </w:t>
      </w:r>
      <w:r w:rsidR="007D560D" w:rsidRPr="00031D3C">
        <w:t>Užsakovo</w:t>
      </w:r>
      <w:r w:rsidR="00AD1780" w:rsidRPr="00031D3C">
        <w:t xml:space="preserve"> raštiško pranešimo apie </w:t>
      </w:r>
      <w:r w:rsidR="007D560D" w:rsidRPr="00031D3C">
        <w:t>Paslaugų teikėjo</w:t>
      </w:r>
      <w:r w:rsidR="00AD1780" w:rsidRPr="00031D3C">
        <w:t xml:space="preserve"> Sutartyje nustatytų prievolių pažeidimą, dalinį ar visišką jų nevykdymą arba netinkamą vykdymą gavimo dienos, sumokėti </w:t>
      </w:r>
      <w:r w:rsidR="007D560D" w:rsidRPr="00031D3C">
        <w:t>Užsakovui</w:t>
      </w:r>
      <w:r w:rsidR="00AD1780" w:rsidRPr="00031D3C">
        <w:t xml:space="preserve"> Sutarties įvykdymo užtikrinime nurodytą sumą, pinigus pervedant į </w:t>
      </w:r>
      <w:r w:rsidR="007D560D" w:rsidRPr="00031D3C">
        <w:t>Užsakovo</w:t>
      </w:r>
      <w:r w:rsidR="00AD1780" w:rsidRPr="00031D3C">
        <w:t xml:space="preserve"> sąskaitą.  </w:t>
      </w:r>
    </w:p>
    <w:p w14:paraId="3AB1D80B" w14:textId="3D6D2862" w:rsidR="00AD1780" w:rsidRPr="007D560D" w:rsidRDefault="00C45F2F" w:rsidP="00031D3C">
      <w:pPr>
        <w:pStyle w:val="Sraas"/>
        <w:ind w:left="0" w:firstLine="851"/>
        <w:jc w:val="both"/>
        <w:rPr>
          <w:rFonts w:ascii="Times New Roman" w:hAnsi="Times New Roman"/>
          <w:sz w:val="24"/>
          <w:szCs w:val="24"/>
        </w:rPr>
      </w:pPr>
      <w:r>
        <w:rPr>
          <w:rFonts w:ascii="Times New Roman" w:hAnsi="Times New Roman"/>
          <w:sz w:val="24"/>
          <w:szCs w:val="24"/>
        </w:rPr>
        <w:t>9.</w:t>
      </w:r>
      <w:r w:rsidR="008E4F12">
        <w:rPr>
          <w:rFonts w:ascii="Times New Roman" w:hAnsi="Times New Roman"/>
          <w:sz w:val="24"/>
          <w:szCs w:val="24"/>
        </w:rPr>
        <w:t>4</w:t>
      </w:r>
      <w:r>
        <w:rPr>
          <w:rFonts w:ascii="Times New Roman" w:hAnsi="Times New Roman"/>
          <w:sz w:val="24"/>
          <w:szCs w:val="24"/>
        </w:rPr>
        <w:t>.</w:t>
      </w:r>
      <w:r w:rsidR="007D560D" w:rsidRPr="00031D3C">
        <w:rPr>
          <w:rFonts w:ascii="Times New Roman" w:hAnsi="Times New Roman"/>
          <w:sz w:val="24"/>
          <w:szCs w:val="24"/>
        </w:rPr>
        <w:tab/>
      </w:r>
      <w:r w:rsidR="00AD1780" w:rsidRPr="00031D3C">
        <w:rPr>
          <w:rFonts w:ascii="Times New Roman" w:hAnsi="Times New Roman"/>
          <w:sz w:val="24"/>
          <w:szCs w:val="24"/>
        </w:rPr>
        <w:t>Sutarties įvykdymo užtikrinime</w:t>
      </w:r>
      <w:r w:rsidR="00AD1780" w:rsidRPr="007D560D">
        <w:rPr>
          <w:rFonts w:ascii="Times New Roman" w:hAnsi="Times New Roman"/>
          <w:sz w:val="24"/>
          <w:szCs w:val="24"/>
        </w:rPr>
        <w:t xml:space="preserve"> negali būti nurodyta, kad bankas (draudimo bendrovė) atsako tik už tiesioginių nuostolių atlyginimą. Bankas (draudimo bendrovė) neturi teisės reikalauti, kad </w:t>
      </w:r>
      <w:r w:rsidR="007D560D">
        <w:rPr>
          <w:rFonts w:ascii="Times New Roman" w:hAnsi="Times New Roman"/>
          <w:sz w:val="24"/>
          <w:szCs w:val="24"/>
        </w:rPr>
        <w:t>Užsakovas</w:t>
      </w:r>
      <w:r w:rsidR="00AD1780" w:rsidRPr="007D560D">
        <w:rPr>
          <w:rFonts w:ascii="Times New Roman" w:hAnsi="Times New Roman"/>
          <w:sz w:val="24"/>
          <w:szCs w:val="24"/>
        </w:rPr>
        <w:t xml:space="preserve"> pagrįstų savo reikalavimą. </w:t>
      </w:r>
      <w:r w:rsidR="007D560D">
        <w:rPr>
          <w:rFonts w:ascii="Times New Roman" w:hAnsi="Times New Roman"/>
          <w:sz w:val="24"/>
          <w:szCs w:val="24"/>
        </w:rPr>
        <w:t>Užsakovas</w:t>
      </w:r>
      <w:r w:rsidR="00AD1780" w:rsidRPr="007D560D">
        <w:rPr>
          <w:rFonts w:ascii="Times New Roman" w:hAnsi="Times New Roman"/>
          <w:sz w:val="24"/>
          <w:szCs w:val="24"/>
        </w:rPr>
        <w:t xml:space="preserve"> pranešime bankui (draudimo bendrovei) nurodo, kad Sutarties įvykdymo užtikrinimo suma jam priklauso dėl to, kad </w:t>
      </w:r>
      <w:r w:rsidR="007D560D" w:rsidRPr="007D560D">
        <w:rPr>
          <w:rFonts w:ascii="Times New Roman" w:hAnsi="Times New Roman"/>
          <w:sz w:val="24"/>
          <w:szCs w:val="24"/>
        </w:rPr>
        <w:t xml:space="preserve">Paslaugų teikėjas </w:t>
      </w:r>
      <w:r w:rsidR="00AD1780" w:rsidRPr="007D560D">
        <w:rPr>
          <w:rFonts w:ascii="Times New Roman" w:hAnsi="Times New Roman"/>
          <w:sz w:val="24"/>
          <w:szCs w:val="24"/>
        </w:rPr>
        <w:t xml:space="preserve"> iš dalies ar visiškai neįvykdė Sutarties ir (arba) ji buvo nutraukta dėl </w:t>
      </w:r>
      <w:r w:rsidR="007D560D" w:rsidRPr="007D560D">
        <w:rPr>
          <w:rFonts w:ascii="Times New Roman" w:hAnsi="Times New Roman"/>
          <w:sz w:val="24"/>
          <w:szCs w:val="24"/>
        </w:rPr>
        <w:t>Paslaugų teikėjo</w:t>
      </w:r>
      <w:r w:rsidR="00AD1780" w:rsidRPr="007D560D">
        <w:rPr>
          <w:rFonts w:ascii="Times New Roman" w:hAnsi="Times New Roman"/>
          <w:sz w:val="24"/>
          <w:szCs w:val="24"/>
        </w:rPr>
        <w:t xml:space="preserve"> kaltės. </w:t>
      </w:r>
      <w:r w:rsidR="007D560D">
        <w:rPr>
          <w:rFonts w:ascii="Times New Roman" w:hAnsi="Times New Roman"/>
          <w:sz w:val="24"/>
          <w:szCs w:val="24"/>
        </w:rPr>
        <w:t>Užsakovas</w:t>
      </w:r>
      <w:r w:rsidR="00AD1780" w:rsidRPr="007D560D">
        <w:rPr>
          <w:rFonts w:ascii="Times New Roman" w:hAnsi="Times New Roman"/>
          <w:sz w:val="24"/>
          <w:szCs w:val="24"/>
        </w:rPr>
        <w:t xml:space="preserve"> neįsipareigoja įrodyti realiai patirtų nuostolių ir </w:t>
      </w:r>
      <w:r w:rsidR="007D560D" w:rsidRPr="007D560D">
        <w:rPr>
          <w:rFonts w:ascii="Times New Roman" w:hAnsi="Times New Roman"/>
          <w:sz w:val="24"/>
          <w:szCs w:val="24"/>
        </w:rPr>
        <w:t>Paslaugų teikėjas</w:t>
      </w:r>
      <w:r w:rsidR="00AD1780" w:rsidRPr="007D560D">
        <w:rPr>
          <w:rFonts w:ascii="Times New Roman" w:hAnsi="Times New Roman"/>
          <w:sz w:val="24"/>
          <w:szCs w:val="24"/>
        </w:rPr>
        <w:t xml:space="preserve">, pasirašydamas Sutartį ir pateikdamas Sutarties įvykdymo užtikrinimą, patvirtina, kad Sutarties įvykdymo užtikrinimo suma laikytina minimaliais neįrodinėjamais </w:t>
      </w:r>
      <w:r w:rsidR="007D560D">
        <w:rPr>
          <w:rFonts w:ascii="Times New Roman" w:hAnsi="Times New Roman"/>
          <w:sz w:val="24"/>
          <w:szCs w:val="24"/>
        </w:rPr>
        <w:t>Užsakovo</w:t>
      </w:r>
      <w:r w:rsidR="00AD1780" w:rsidRPr="007D560D">
        <w:rPr>
          <w:rFonts w:ascii="Times New Roman" w:hAnsi="Times New Roman"/>
          <w:sz w:val="24"/>
          <w:szCs w:val="24"/>
        </w:rPr>
        <w:t xml:space="preserve"> nuostoliais. </w:t>
      </w:r>
    </w:p>
    <w:p w14:paraId="3499E211" w14:textId="262A8D05" w:rsidR="00AD1780" w:rsidRPr="007D560D" w:rsidRDefault="00C45F2F" w:rsidP="00031D3C">
      <w:pPr>
        <w:pStyle w:val="Sraas"/>
        <w:ind w:left="0" w:firstLine="851"/>
        <w:jc w:val="both"/>
        <w:rPr>
          <w:rFonts w:ascii="Times New Roman" w:hAnsi="Times New Roman"/>
          <w:sz w:val="24"/>
          <w:szCs w:val="24"/>
        </w:rPr>
      </w:pPr>
      <w:r>
        <w:rPr>
          <w:rFonts w:ascii="Times New Roman" w:hAnsi="Times New Roman"/>
          <w:sz w:val="24"/>
          <w:szCs w:val="24"/>
        </w:rPr>
        <w:lastRenderedPageBreak/>
        <w:t>9.</w:t>
      </w:r>
      <w:r w:rsidR="008E4F12">
        <w:rPr>
          <w:rFonts w:ascii="Times New Roman" w:hAnsi="Times New Roman"/>
          <w:sz w:val="24"/>
          <w:szCs w:val="24"/>
        </w:rPr>
        <w:t>5</w:t>
      </w:r>
      <w:r>
        <w:rPr>
          <w:rFonts w:ascii="Times New Roman" w:hAnsi="Times New Roman"/>
          <w:sz w:val="24"/>
          <w:szCs w:val="24"/>
        </w:rPr>
        <w:t>.</w:t>
      </w:r>
      <w:r w:rsidR="007D560D" w:rsidRPr="007D560D">
        <w:rPr>
          <w:rFonts w:ascii="Times New Roman" w:hAnsi="Times New Roman"/>
          <w:sz w:val="24"/>
          <w:szCs w:val="24"/>
        </w:rPr>
        <w:tab/>
      </w:r>
      <w:r w:rsidR="00AD1780" w:rsidRPr="007D560D">
        <w:rPr>
          <w:rFonts w:ascii="Times New Roman" w:hAnsi="Times New Roman"/>
          <w:sz w:val="24"/>
          <w:szCs w:val="24"/>
        </w:rPr>
        <w:t>Sutarties įvykdymo užtikrinime nurodytas jo galiojimo terminas turi būti ne trumpesnis nei Sutarties galiojimo terminas. </w:t>
      </w:r>
      <w:r w:rsidR="00782B11">
        <w:rPr>
          <w:rFonts w:ascii="Times New Roman" w:hAnsi="Times New Roman"/>
          <w:sz w:val="24"/>
          <w:szCs w:val="24"/>
        </w:rPr>
        <w:t xml:space="preserve"> </w:t>
      </w:r>
      <w:r w:rsidR="00AD1780" w:rsidRPr="007D560D">
        <w:rPr>
          <w:rFonts w:ascii="Times New Roman" w:hAnsi="Times New Roman"/>
          <w:sz w:val="24"/>
          <w:szCs w:val="24"/>
        </w:rPr>
        <w:t xml:space="preserve">Jeigu Sutarties trukmė yra ilgesnė nei 1 (vieneri) metai, </w:t>
      </w:r>
      <w:r w:rsidR="007D560D" w:rsidRPr="007D560D">
        <w:rPr>
          <w:rFonts w:ascii="Times New Roman" w:hAnsi="Times New Roman"/>
          <w:sz w:val="24"/>
          <w:szCs w:val="24"/>
        </w:rPr>
        <w:t xml:space="preserve">Paslaugų teikėjas </w:t>
      </w:r>
      <w:r w:rsidR="00AD1780" w:rsidRPr="007D560D">
        <w:rPr>
          <w:rFonts w:ascii="Times New Roman" w:hAnsi="Times New Roman"/>
          <w:sz w:val="24"/>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826605" w14:textId="501E4D32" w:rsidR="00AD1780" w:rsidRPr="007D560D" w:rsidRDefault="00C45F2F" w:rsidP="00031D3C">
      <w:pPr>
        <w:pStyle w:val="Sraas"/>
        <w:ind w:left="0" w:firstLine="851"/>
        <w:jc w:val="both"/>
        <w:rPr>
          <w:rFonts w:ascii="Times New Roman" w:hAnsi="Times New Roman"/>
          <w:sz w:val="24"/>
          <w:szCs w:val="24"/>
        </w:rPr>
      </w:pPr>
      <w:r>
        <w:rPr>
          <w:rFonts w:ascii="Times New Roman" w:hAnsi="Times New Roman"/>
          <w:sz w:val="24"/>
          <w:szCs w:val="24"/>
        </w:rPr>
        <w:t>9.</w:t>
      </w:r>
      <w:r w:rsidR="008E4F12">
        <w:rPr>
          <w:rFonts w:ascii="Times New Roman" w:hAnsi="Times New Roman"/>
          <w:sz w:val="24"/>
          <w:szCs w:val="24"/>
        </w:rPr>
        <w:t>6</w:t>
      </w:r>
      <w:r>
        <w:rPr>
          <w:rFonts w:ascii="Times New Roman" w:hAnsi="Times New Roman"/>
          <w:sz w:val="24"/>
          <w:szCs w:val="24"/>
        </w:rPr>
        <w:t>.</w:t>
      </w:r>
      <w:r w:rsidR="007D560D" w:rsidRPr="007D560D">
        <w:rPr>
          <w:rFonts w:ascii="Times New Roman" w:hAnsi="Times New Roman"/>
          <w:sz w:val="24"/>
          <w:szCs w:val="24"/>
        </w:rPr>
        <w:tab/>
      </w:r>
      <w:r w:rsidR="00AD1780" w:rsidRPr="007D560D">
        <w:rPr>
          <w:rFonts w:ascii="Times New Roman" w:hAnsi="Times New Roman"/>
          <w:sz w:val="24"/>
          <w:szCs w:val="24"/>
        </w:rPr>
        <w:t xml:space="preserve">Jeigu Sutartyje nustatytomis sąlygomis </w:t>
      </w:r>
      <w:r w:rsidR="007D560D">
        <w:rPr>
          <w:rFonts w:ascii="Times New Roman" w:hAnsi="Times New Roman"/>
          <w:sz w:val="24"/>
          <w:szCs w:val="24"/>
        </w:rPr>
        <w:t>Paslaugų</w:t>
      </w:r>
      <w:r w:rsidR="00AD1780" w:rsidRPr="007D560D">
        <w:rPr>
          <w:rFonts w:ascii="Times New Roman" w:hAnsi="Times New Roman"/>
          <w:sz w:val="24"/>
          <w:szCs w:val="24"/>
        </w:rPr>
        <w:t xml:space="preserve"> </w:t>
      </w:r>
      <w:r w:rsidR="007D560D">
        <w:rPr>
          <w:rFonts w:ascii="Times New Roman" w:hAnsi="Times New Roman"/>
          <w:sz w:val="24"/>
          <w:szCs w:val="24"/>
        </w:rPr>
        <w:t>atlikimo</w:t>
      </w:r>
      <w:r w:rsidR="00AD1780" w:rsidRPr="007D560D">
        <w:rPr>
          <w:rFonts w:ascii="Times New Roman" w:hAnsi="Times New Roman"/>
          <w:sz w:val="24"/>
          <w:szCs w:val="24"/>
        </w:rPr>
        <w:t xml:space="preserve"> terminas yra pratęsiamas arba nukeliamas dėl Sutarties sustabdymo arba </w:t>
      </w:r>
      <w:r w:rsidR="003154D2">
        <w:rPr>
          <w:rFonts w:ascii="Times New Roman" w:hAnsi="Times New Roman"/>
          <w:sz w:val="24"/>
          <w:szCs w:val="24"/>
        </w:rPr>
        <w:t>atlikti Paslaugas</w:t>
      </w:r>
      <w:r w:rsidR="00AD1780" w:rsidRPr="007D560D">
        <w:rPr>
          <w:rFonts w:ascii="Times New Roman" w:hAnsi="Times New Roman"/>
          <w:sz w:val="24"/>
          <w:szCs w:val="24"/>
        </w:rPr>
        <w:t xml:space="preserve"> arba taisyti </w:t>
      </w:r>
      <w:r w:rsidR="007D560D">
        <w:rPr>
          <w:rFonts w:ascii="Times New Roman" w:hAnsi="Times New Roman"/>
          <w:sz w:val="24"/>
          <w:szCs w:val="24"/>
        </w:rPr>
        <w:t>Paslaugų</w:t>
      </w:r>
      <w:r w:rsidR="00AD1780" w:rsidRPr="007D560D">
        <w:rPr>
          <w:rFonts w:ascii="Times New Roman" w:hAnsi="Times New Roman"/>
          <w:sz w:val="24"/>
          <w:szCs w:val="24"/>
        </w:rPr>
        <w:t xml:space="preserve"> trūkumus yra vėluojama, </w:t>
      </w:r>
      <w:r w:rsidR="007D560D" w:rsidRPr="007D560D">
        <w:rPr>
          <w:rFonts w:ascii="Times New Roman" w:hAnsi="Times New Roman"/>
          <w:sz w:val="24"/>
          <w:szCs w:val="24"/>
        </w:rPr>
        <w:t xml:space="preserve">Paslaugų teikėjas </w:t>
      </w:r>
      <w:r w:rsidR="00AD1780" w:rsidRPr="007D560D">
        <w:rPr>
          <w:rFonts w:ascii="Times New Roman" w:hAnsi="Times New Roman"/>
          <w:sz w:val="24"/>
          <w:szCs w:val="24"/>
        </w:rPr>
        <w:t xml:space="preserve"> privalo užtikrinti Sutarties įvykdymo užtikrinimo galiojimą visą Sutarties galiojimo laikotarpį ir ne vėliau kaip iki Sutarties įvykdymo užtikrinimo galiojimo termino pabaigos privalo </w:t>
      </w:r>
      <w:r w:rsidR="007D560D">
        <w:rPr>
          <w:rFonts w:ascii="Times New Roman" w:hAnsi="Times New Roman"/>
          <w:sz w:val="24"/>
          <w:szCs w:val="24"/>
        </w:rPr>
        <w:t>Užsakovui</w:t>
      </w:r>
      <w:r w:rsidR="00AD1780" w:rsidRPr="007D560D">
        <w:rPr>
          <w:rFonts w:ascii="Times New Roman" w:hAnsi="Times New Roman"/>
          <w:sz w:val="24"/>
          <w:szCs w:val="24"/>
        </w:rPr>
        <w:t xml:space="preserve"> pateikti naują arba pratęstą Sutarties įvykdymo užtikrinimą. </w:t>
      </w:r>
    </w:p>
    <w:p w14:paraId="3B907800" w14:textId="1A7689F8" w:rsidR="00AD1780" w:rsidRPr="007D560D" w:rsidRDefault="00C45F2F" w:rsidP="00C45F2F">
      <w:pPr>
        <w:pStyle w:val="Sraas"/>
        <w:ind w:left="0" w:firstLine="720"/>
        <w:jc w:val="both"/>
        <w:rPr>
          <w:rFonts w:ascii="Times New Roman" w:hAnsi="Times New Roman"/>
          <w:sz w:val="24"/>
          <w:szCs w:val="24"/>
        </w:rPr>
      </w:pPr>
      <w:r>
        <w:rPr>
          <w:rFonts w:ascii="Times New Roman" w:hAnsi="Times New Roman"/>
          <w:sz w:val="24"/>
          <w:szCs w:val="24"/>
        </w:rPr>
        <w:t>9.</w:t>
      </w:r>
      <w:r w:rsidR="008E4F12">
        <w:rPr>
          <w:rFonts w:ascii="Times New Roman" w:hAnsi="Times New Roman"/>
          <w:sz w:val="24"/>
          <w:szCs w:val="24"/>
        </w:rPr>
        <w:t>7</w:t>
      </w:r>
      <w:r>
        <w:rPr>
          <w:rFonts w:ascii="Times New Roman" w:hAnsi="Times New Roman"/>
          <w:sz w:val="24"/>
          <w:szCs w:val="24"/>
        </w:rPr>
        <w:t xml:space="preserve">. </w:t>
      </w:r>
      <w:r w:rsidR="007D560D" w:rsidRPr="007D560D">
        <w:rPr>
          <w:rFonts w:ascii="Times New Roman" w:hAnsi="Times New Roman"/>
          <w:sz w:val="24"/>
          <w:szCs w:val="24"/>
        </w:rPr>
        <w:t>Paslaugų teikėjui</w:t>
      </w:r>
      <w:r w:rsidR="00AD1780" w:rsidRPr="007D560D">
        <w:rPr>
          <w:rFonts w:ascii="Times New Roman" w:hAnsi="Times New Roman"/>
          <w:sz w:val="24"/>
          <w:szCs w:val="24"/>
        </w:rPr>
        <w:t xml:space="preserve"> laiku nepratęsus Sutarties įvykdymo užtikrinimo galiojimo termino arba nepateikus naujo Sutarties įvykdymo užtikrinimo, </w:t>
      </w:r>
      <w:r w:rsidR="007D560D">
        <w:rPr>
          <w:rFonts w:ascii="Times New Roman" w:hAnsi="Times New Roman"/>
          <w:sz w:val="24"/>
          <w:szCs w:val="24"/>
        </w:rPr>
        <w:t>Užsakovas</w:t>
      </w:r>
      <w:r w:rsidR="00AD1780" w:rsidRPr="007D560D">
        <w:rPr>
          <w:rFonts w:ascii="Times New Roman" w:hAnsi="Times New Roman"/>
          <w:sz w:val="24"/>
          <w:szCs w:val="24"/>
        </w:rPr>
        <w:t xml:space="preserve"> turi teisę reikalauti </w:t>
      </w:r>
      <w:r w:rsidR="00412414" w:rsidRPr="00412414">
        <w:rPr>
          <w:rFonts w:ascii="Times New Roman" w:hAnsi="Times New Roman"/>
          <w:sz w:val="24"/>
          <w:szCs w:val="24"/>
        </w:rPr>
        <w:t xml:space="preserve">4.5.3. punkte </w:t>
      </w:r>
      <w:r w:rsidR="00AD1780" w:rsidRPr="00412414">
        <w:rPr>
          <w:rFonts w:ascii="Times New Roman" w:hAnsi="Times New Roman"/>
          <w:sz w:val="24"/>
          <w:szCs w:val="24"/>
        </w:rPr>
        <w:t>nustatyto dydžio</w:t>
      </w:r>
      <w:r w:rsidR="00AD1780" w:rsidRPr="007D560D">
        <w:rPr>
          <w:rFonts w:ascii="Times New Roman" w:hAnsi="Times New Roman"/>
          <w:sz w:val="24"/>
          <w:szCs w:val="24"/>
        </w:rPr>
        <w:t xml:space="preserve"> netesybų už kiekvieną pradelstą dieną. </w:t>
      </w:r>
    </w:p>
    <w:p w14:paraId="064AB82D" w14:textId="5097A770" w:rsidR="00AD1780" w:rsidRPr="00A252AB" w:rsidRDefault="00C45F2F" w:rsidP="00AA4507">
      <w:pPr>
        <w:pStyle w:val="Sraas"/>
        <w:ind w:left="0" w:firstLine="851"/>
        <w:jc w:val="both"/>
      </w:pPr>
      <w:r w:rsidRPr="00856600">
        <w:rPr>
          <w:rFonts w:ascii="Times New Roman" w:hAnsi="Times New Roman"/>
          <w:sz w:val="24"/>
          <w:szCs w:val="24"/>
        </w:rPr>
        <w:t>9.</w:t>
      </w:r>
      <w:r w:rsidR="008E4F12">
        <w:rPr>
          <w:rFonts w:ascii="Times New Roman" w:hAnsi="Times New Roman"/>
          <w:sz w:val="24"/>
          <w:szCs w:val="24"/>
        </w:rPr>
        <w:t>8</w:t>
      </w:r>
      <w:r w:rsidRPr="00856600">
        <w:rPr>
          <w:rFonts w:ascii="Times New Roman" w:hAnsi="Times New Roman"/>
          <w:sz w:val="24"/>
          <w:szCs w:val="24"/>
        </w:rPr>
        <w:t xml:space="preserve">. </w:t>
      </w:r>
      <w:r w:rsidR="007D560D" w:rsidRPr="00856600">
        <w:rPr>
          <w:rFonts w:ascii="Times New Roman" w:hAnsi="Times New Roman"/>
          <w:sz w:val="24"/>
          <w:szCs w:val="24"/>
        </w:rPr>
        <w:t>Užsakovas</w:t>
      </w:r>
      <w:r w:rsidR="00AD1780" w:rsidRPr="00856600">
        <w:rPr>
          <w:rFonts w:ascii="Times New Roman" w:hAnsi="Times New Roman"/>
          <w:sz w:val="24"/>
          <w:szCs w:val="24"/>
        </w:rPr>
        <w:t xml:space="preserve"> gali pasinaudoti Sutarties įvykdymo užtikrinimu, </w:t>
      </w:r>
      <w:r w:rsidR="00782B11" w:rsidRPr="00AA4507">
        <w:rPr>
          <w:rFonts w:ascii="Times New Roman" w:hAnsi="Times New Roman"/>
          <w:sz w:val="24"/>
          <w:szCs w:val="24"/>
        </w:rPr>
        <w:t>jeigu</w:t>
      </w:r>
      <w:r w:rsidRPr="00AA4507">
        <w:rPr>
          <w:rFonts w:ascii="Times New Roman" w:hAnsi="Times New Roman"/>
        </w:rPr>
        <w:t xml:space="preserve"> </w:t>
      </w:r>
      <w:r w:rsidR="007D560D" w:rsidRPr="00AA4507">
        <w:rPr>
          <w:rFonts w:ascii="Times New Roman" w:hAnsi="Times New Roman"/>
        </w:rPr>
        <w:t xml:space="preserve">Paslaugų teikėjas </w:t>
      </w:r>
      <w:r w:rsidR="00AD1780" w:rsidRPr="00AA4507">
        <w:rPr>
          <w:rFonts w:ascii="Times New Roman" w:hAnsi="Times New Roman"/>
        </w:rPr>
        <w:t xml:space="preserve"> neįvykdė, nevykdo arba netinkamai vykdo savo įsipareigojimus pagal Sutartį</w:t>
      </w:r>
      <w:r w:rsidR="00782B11" w:rsidRPr="00AA4507">
        <w:rPr>
          <w:rFonts w:ascii="Times New Roman" w:hAnsi="Times New Roman"/>
        </w:rPr>
        <w:t>.</w:t>
      </w:r>
      <w:r w:rsidR="00AD1780" w:rsidRPr="00AA4507">
        <w:rPr>
          <w:rFonts w:ascii="Times New Roman" w:hAnsi="Times New Roman"/>
        </w:rPr>
        <w:t>  </w:t>
      </w:r>
    </w:p>
    <w:p w14:paraId="1C1A5DB5" w14:textId="64FF644E" w:rsidR="00E47CEF" w:rsidRDefault="001E7DDB" w:rsidP="001D3261">
      <w:pPr>
        <w:pStyle w:val="Pagrindiniotekstopirmatrauka"/>
        <w:tabs>
          <w:tab w:val="left" w:pos="1560"/>
        </w:tabs>
        <w:spacing w:after="0"/>
        <w:ind w:firstLine="851"/>
        <w:jc w:val="both"/>
        <w:rPr>
          <w:sz w:val="24"/>
          <w:szCs w:val="24"/>
        </w:rPr>
      </w:pPr>
      <w:r w:rsidRPr="007D560D">
        <w:rPr>
          <w:sz w:val="24"/>
          <w:szCs w:val="24"/>
          <w:lang w:eastAsia="en-US"/>
        </w:rPr>
        <w:t>9</w:t>
      </w:r>
      <w:r w:rsidR="00502066" w:rsidRPr="007D560D">
        <w:rPr>
          <w:sz w:val="24"/>
          <w:szCs w:val="24"/>
          <w:lang w:eastAsia="en-US"/>
        </w:rPr>
        <w:t>.</w:t>
      </w:r>
      <w:r w:rsidR="008E4F12">
        <w:rPr>
          <w:sz w:val="24"/>
          <w:szCs w:val="24"/>
          <w:lang w:eastAsia="en-US"/>
        </w:rPr>
        <w:t>9</w:t>
      </w:r>
      <w:r w:rsidR="00502066" w:rsidRPr="007D560D">
        <w:rPr>
          <w:sz w:val="24"/>
          <w:szCs w:val="24"/>
          <w:lang w:eastAsia="en-US"/>
        </w:rPr>
        <w:t>.</w:t>
      </w:r>
      <w:r w:rsidR="007D560D" w:rsidRPr="007D560D">
        <w:rPr>
          <w:sz w:val="24"/>
          <w:szCs w:val="24"/>
          <w:lang w:eastAsia="en-US"/>
        </w:rPr>
        <w:tab/>
      </w:r>
      <w:r w:rsidR="00E47CEF" w:rsidRPr="007D560D">
        <w:rPr>
          <w:sz w:val="24"/>
          <w:szCs w:val="24"/>
        </w:rPr>
        <w:t>Vykdydamos šią Sutartį, Šalys vadovaujasi Lietuvos Respublikos įstatymais, kitais teisės aktais ir norminiais aktais bei šia Sutartimi.</w:t>
      </w:r>
    </w:p>
    <w:p w14:paraId="5E1059F9" w14:textId="34B7DE67" w:rsidR="00502066" w:rsidRPr="007D560D" w:rsidRDefault="00C45F2F" w:rsidP="001D3261">
      <w:pPr>
        <w:pStyle w:val="Sraas3"/>
        <w:ind w:left="0" w:firstLine="851"/>
        <w:jc w:val="both"/>
        <w:rPr>
          <w:lang w:eastAsia="en-US"/>
        </w:rPr>
      </w:pPr>
      <w:r>
        <w:rPr>
          <w:rFonts w:eastAsia="Calibri"/>
          <w:lang w:eastAsia="en-US"/>
        </w:rPr>
        <w:t>9.1</w:t>
      </w:r>
      <w:r w:rsidR="008E4F12">
        <w:rPr>
          <w:rFonts w:eastAsia="Calibri"/>
          <w:lang w:eastAsia="en-US"/>
        </w:rPr>
        <w:t>0</w:t>
      </w:r>
      <w:r>
        <w:rPr>
          <w:rFonts w:eastAsia="Calibri"/>
          <w:lang w:eastAsia="en-US"/>
        </w:rPr>
        <w:t xml:space="preserve">. </w:t>
      </w:r>
      <w:r w:rsidR="00502066" w:rsidRPr="007D560D">
        <w:rPr>
          <w:rFonts w:eastAsia="Calibri"/>
          <w:lang w:eastAsia="en-US"/>
        </w:rPr>
        <w:t>Kiekviena Sutarties Šalis privalo atlyginti kitai Šaliai jos patirtus tiesioginius nuostolius, atsiradusius dėl netinkamai vykdytų savo įsipareigojimų pagal Sutartį.</w:t>
      </w:r>
    </w:p>
    <w:p w14:paraId="34589EEB" w14:textId="0CDBD5A3" w:rsidR="00502066" w:rsidRPr="007D560D" w:rsidRDefault="001E7DDB" w:rsidP="00031D3C">
      <w:pPr>
        <w:pStyle w:val="Sraas3"/>
        <w:ind w:left="0" w:firstLine="851"/>
        <w:jc w:val="both"/>
        <w:rPr>
          <w:lang w:eastAsia="en-US"/>
        </w:rPr>
      </w:pPr>
      <w:r w:rsidRPr="007D560D">
        <w:rPr>
          <w:lang w:eastAsia="en-US"/>
        </w:rPr>
        <w:t>9</w:t>
      </w:r>
      <w:r w:rsidR="00502066" w:rsidRPr="007D560D">
        <w:rPr>
          <w:lang w:eastAsia="en-US"/>
        </w:rPr>
        <w:t>.</w:t>
      </w:r>
      <w:r w:rsidR="00C45F2F">
        <w:rPr>
          <w:lang w:eastAsia="en-US"/>
        </w:rPr>
        <w:t>1</w:t>
      </w:r>
      <w:r w:rsidR="008E4F12">
        <w:rPr>
          <w:lang w:eastAsia="en-US"/>
        </w:rPr>
        <w:t>1</w:t>
      </w:r>
      <w:r w:rsidR="00502066" w:rsidRPr="007D560D">
        <w:rPr>
          <w:lang w:eastAsia="en-US"/>
        </w:rPr>
        <w:t>.</w:t>
      </w:r>
      <w:r w:rsidR="007D560D" w:rsidRPr="007D560D">
        <w:rPr>
          <w:lang w:eastAsia="en-US"/>
        </w:rPr>
        <w:tab/>
      </w:r>
      <w:r w:rsidR="00502066" w:rsidRPr="007D560D">
        <w:rPr>
          <w:rFonts w:eastAsia="Calibri"/>
        </w:rPr>
        <w:t xml:space="preserve">Sutarties sąlygos Sutarties galiojimo metu gali būti keičiamos </w:t>
      </w:r>
      <w:r w:rsidR="00303AF1" w:rsidRPr="007D560D">
        <w:rPr>
          <w:rFonts w:eastAsia="Calibri"/>
        </w:rPr>
        <w:t xml:space="preserve">tik esant </w:t>
      </w:r>
      <w:r w:rsidR="00502066" w:rsidRPr="007D560D">
        <w:rPr>
          <w:rFonts w:eastAsia="Calibri"/>
        </w:rPr>
        <w:t>Viešųjų pirkimų įstatymo 89 straipsnyje</w:t>
      </w:r>
      <w:r w:rsidR="00303AF1" w:rsidRPr="007D560D">
        <w:rPr>
          <w:rFonts w:eastAsia="Calibri"/>
        </w:rPr>
        <w:t xml:space="preserve"> nurodytoms sąlygoms</w:t>
      </w:r>
      <w:r w:rsidR="00502066" w:rsidRPr="007D560D">
        <w:rPr>
          <w:rFonts w:eastAsia="Calibri"/>
        </w:rPr>
        <w:t xml:space="preserve">. Sutarties sąlygų keitimu nebus laikomas Sutarties sąlygų koregavimas joje numatytomis aplinkybėmis, </w:t>
      </w:r>
      <w:r w:rsidR="00502066" w:rsidRPr="007D560D">
        <w:t>jei šios aplinkybės nustatytos aiškiai ir nedviprasmiškai bei buvo pateiktos Sutarties sąlygose.</w:t>
      </w:r>
      <w:r w:rsidR="00502066" w:rsidRPr="007D560D">
        <w:rPr>
          <w:rFonts w:eastAsia="Calibri"/>
        </w:rPr>
        <w:t xml:space="preserve"> Visi šios Sutarties pakeitimai sudaromi raštu ir tampa neatskiriama šios Sutarties dalimi.</w:t>
      </w:r>
    </w:p>
    <w:p w14:paraId="46D561B5" w14:textId="689F74E0" w:rsidR="00502066" w:rsidRPr="007D560D" w:rsidRDefault="001E7DDB" w:rsidP="00031D3C">
      <w:pPr>
        <w:pStyle w:val="Sraas3"/>
        <w:ind w:left="0" w:firstLine="851"/>
        <w:jc w:val="both"/>
        <w:rPr>
          <w:lang w:eastAsia="en-US"/>
        </w:rPr>
      </w:pPr>
      <w:r w:rsidRPr="007D560D">
        <w:rPr>
          <w:lang w:eastAsia="en-US"/>
        </w:rPr>
        <w:t>9</w:t>
      </w:r>
      <w:r w:rsidR="00502066" w:rsidRPr="007D560D">
        <w:rPr>
          <w:lang w:eastAsia="en-US"/>
        </w:rPr>
        <w:t>.</w:t>
      </w:r>
      <w:r w:rsidR="008E4F12">
        <w:rPr>
          <w:lang w:eastAsia="en-US"/>
        </w:rPr>
        <w:t>12</w:t>
      </w:r>
      <w:r w:rsidR="00502066" w:rsidRPr="007D560D">
        <w:rPr>
          <w:lang w:eastAsia="en-US"/>
        </w:rPr>
        <w:t>.</w:t>
      </w:r>
      <w:r w:rsidR="007D560D" w:rsidRPr="007D560D">
        <w:rPr>
          <w:lang w:eastAsia="en-US"/>
        </w:rPr>
        <w:tab/>
      </w:r>
      <w:r w:rsidR="00502066" w:rsidRPr="007D560D">
        <w:rPr>
          <w:lang w:eastAsia="en-US"/>
        </w:rPr>
        <w:t>Ginčai tarp Šalių dėl šios Sutarties sprendžiami derybų būdu, o nepavykus taip išspręsti ginčo, jis bus nagrinėjamas Lietuvos Respublikos civilinio proceso kodekso nustatyta tvarka teisme.</w:t>
      </w:r>
    </w:p>
    <w:p w14:paraId="03122969" w14:textId="4853AB16" w:rsidR="00502066" w:rsidRPr="007D560D" w:rsidRDefault="001E7DDB" w:rsidP="00031D3C">
      <w:pPr>
        <w:pStyle w:val="Sraas3"/>
        <w:ind w:left="0" w:firstLine="851"/>
        <w:jc w:val="both"/>
        <w:rPr>
          <w:lang w:eastAsia="en-US"/>
        </w:rPr>
      </w:pPr>
      <w:r w:rsidRPr="007D560D">
        <w:rPr>
          <w:lang w:eastAsia="en-US"/>
        </w:rPr>
        <w:t>9</w:t>
      </w:r>
      <w:r w:rsidR="00502066" w:rsidRPr="007D560D">
        <w:rPr>
          <w:lang w:eastAsia="en-US"/>
        </w:rPr>
        <w:t>.</w:t>
      </w:r>
      <w:r w:rsidR="008E4F12">
        <w:rPr>
          <w:lang w:eastAsia="en-US"/>
        </w:rPr>
        <w:t>13</w:t>
      </w:r>
      <w:r w:rsidR="00502066" w:rsidRPr="007D560D">
        <w:rPr>
          <w:lang w:eastAsia="en-US"/>
        </w:rPr>
        <w:t>.</w:t>
      </w:r>
      <w:r w:rsidR="007D560D" w:rsidRPr="007D560D">
        <w:rPr>
          <w:lang w:eastAsia="en-US"/>
        </w:rPr>
        <w:tab/>
      </w:r>
      <w:r w:rsidR="00502066" w:rsidRPr="007D560D">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6ACB4DA6" w14:textId="4CD7528B" w:rsidR="00502066" w:rsidRPr="007D560D" w:rsidRDefault="001E7DDB" w:rsidP="00031D3C">
      <w:pPr>
        <w:pStyle w:val="Sraas3"/>
        <w:ind w:left="0" w:firstLine="851"/>
        <w:jc w:val="both"/>
      </w:pPr>
      <w:r w:rsidRPr="007D560D">
        <w:rPr>
          <w:lang w:eastAsia="en-US"/>
        </w:rPr>
        <w:t>9</w:t>
      </w:r>
      <w:r w:rsidR="00502066" w:rsidRPr="007D560D">
        <w:rPr>
          <w:lang w:eastAsia="en-US"/>
        </w:rPr>
        <w:t>.</w:t>
      </w:r>
      <w:r w:rsidR="008E4F12">
        <w:rPr>
          <w:lang w:eastAsia="en-US"/>
        </w:rPr>
        <w:t>14</w:t>
      </w:r>
      <w:r w:rsidR="00502066" w:rsidRPr="007D560D">
        <w:rPr>
          <w:lang w:eastAsia="en-US"/>
        </w:rPr>
        <w:t>.</w:t>
      </w:r>
      <w:r w:rsidR="007D560D" w:rsidRPr="007D560D">
        <w:rPr>
          <w:lang w:eastAsia="en-US"/>
        </w:rPr>
        <w:tab/>
      </w:r>
      <w:r w:rsidRPr="007D560D">
        <w:t>Užsakovo</w:t>
      </w:r>
      <w:r w:rsidR="00502066" w:rsidRPr="007D560D">
        <w:t xml:space="preserve"> skiriamas asmuo, atsakingas už Sutarties vykdymą – </w:t>
      </w:r>
      <w:r w:rsidR="00452D6F" w:rsidRPr="007D560D">
        <w:t>___________</w:t>
      </w:r>
    </w:p>
    <w:p w14:paraId="794A3F72" w14:textId="7B867961" w:rsidR="00C203BC" w:rsidRPr="007D560D" w:rsidRDefault="001E7DDB" w:rsidP="00031D3C">
      <w:pPr>
        <w:pStyle w:val="Sraas3"/>
        <w:ind w:left="0" w:firstLine="851"/>
        <w:jc w:val="both"/>
      </w:pPr>
      <w:r w:rsidRPr="007D560D">
        <w:rPr>
          <w:lang w:eastAsia="en-US"/>
        </w:rPr>
        <w:t>9</w:t>
      </w:r>
      <w:r w:rsidR="00502066" w:rsidRPr="007D560D">
        <w:rPr>
          <w:lang w:eastAsia="en-US"/>
        </w:rPr>
        <w:t>.</w:t>
      </w:r>
      <w:r w:rsidR="008E4F12">
        <w:rPr>
          <w:lang w:eastAsia="en-US"/>
        </w:rPr>
        <w:t>15</w:t>
      </w:r>
      <w:r w:rsidR="00502066" w:rsidRPr="007D560D">
        <w:rPr>
          <w:lang w:eastAsia="en-US"/>
        </w:rPr>
        <w:t>.</w:t>
      </w:r>
      <w:r w:rsidR="007D560D" w:rsidRPr="007D560D">
        <w:rPr>
          <w:lang w:eastAsia="en-US"/>
        </w:rPr>
        <w:tab/>
      </w:r>
      <w:r w:rsidRPr="007D560D">
        <w:t>Paslaugų teikėjo</w:t>
      </w:r>
      <w:r w:rsidR="00502066" w:rsidRPr="007D560D">
        <w:t xml:space="preserve"> skiriamas asmuo, atsakingas už Sutarties vykdymą</w:t>
      </w:r>
      <w:r w:rsidR="00C45F2F">
        <w:t xml:space="preserve"> ____</w:t>
      </w:r>
    </w:p>
    <w:p w14:paraId="4A087025" w14:textId="70EB8B1A" w:rsidR="00502066" w:rsidRPr="007D560D" w:rsidRDefault="001E7DDB" w:rsidP="00031D3C">
      <w:pPr>
        <w:pStyle w:val="Sraas3"/>
        <w:ind w:left="0" w:firstLine="851"/>
        <w:jc w:val="both"/>
        <w:rPr>
          <w:lang w:eastAsia="en-US"/>
        </w:rPr>
      </w:pPr>
      <w:r w:rsidRPr="007D560D">
        <w:rPr>
          <w:lang w:eastAsia="en-US"/>
        </w:rPr>
        <w:t>9</w:t>
      </w:r>
      <w:r w:rsidR="00502066" w:rsidRPr="007D560D">
        <w:rPr>
          <w:lang w:eastAsia="en-US"/>
        </w:rPr>
        <w:t>.</w:t>
      </w:r>
      <w:r w:rsidR="008E4F12">
        <w:rPr>
          <w:lang w:eastAsia="en-US"/>
        </w:rPr>
        <w:t>16</w:t>
      </w:r>
      <w:r w:rsidR="00502066" w:rsidRPr="007D560D">
        <w:rPr>
          <w:lang w:eastAsia="en-US"/>
        </w:rPr>
        <w:t>.</w:t>
      </w:r>
      <w:r w:rsidR="007D560D" w:rsidRPr="007D560D">
        <w:rPr>
          <w:lang w:eastAsia="en-US"/>
        </w:rPr>
        <w:tab/>
      </w:r>
      <w:r w:rsidR="00502066" w:rsidRPr="007D560D">
        <w:rPr>
          <w:lang w:eastAsia="en-US"/>
        </w:rPr>
        <w:t>Sutartis sudaryta 2 (dviem) vienodą juridinę galią turinčiais egzemplioriais lietuvių kalba  po 1 (vieną) kiekvienai Šaliai.</w:t>
      </w:r>
    </w:p>
    <w:p w14:paraId="40C31CC6" w14:textId="174450DF" w:rsidR="00502066" w:rsidRPr="007D560D" w:rsidRDefault="001E7DDB" w:rsidP="00031D3C">
      <w:pPr>
        <w:pStyle w:val="Sraas3"/>
        <w:ind w:left="0" w:firstLine="851"/>
        <w:jc w:val="both"/>
        <w:rPr>
          <w:lang w:eastAsia="en-US"/>
        </w:rPr>
      </w:pPr>
      <w:r w:rsidRPr="007D560D">
        <w:rPr>
          <w:lang w:eastAsia="en-US"/>
        </w:rPr>
        <w:t>9.</w:t>
      </w:r>
      <w:r w:rsidR="008E4F12">
        <w:rPr>
          <w:lang w:eastAsia="en-US"/>
        </w:rPr>
        <w:t>17</w:t>
      </w:r>
      <w:r w:rsidR="00502066" w:rsidRPr="007D560D">
        <w:rPr>
          <w:lang w:eastAsia="en-US"/>
        </w:rPr>
        <w:t>.</w:t>
      </w:r>
      <w:r w:rsidR="007D560D" w:rsidRPr="007D560D">
        <w:rPr>
          <w:lang w:eastAsia="en-US"/>
        </w:rPr>
        <w:tab/>
      </w:r>
      <w:r w:rsidR="00502066" w:rsidRPr="007D560D">
        <w:rPr>
          <w:lang w:eastAsia="en-US"/>
        </w:rPr>
        <w:t xml:space="preserve">Sutartis turi </w:t>
      </w:r>
      <w:r w:rsidR="00DE4CA0" w:rsidRPr="007D560D">
        <w:rPr>
          <w:lang w:eastAsia="en-US"/>
        </w:rPr>
        <w:t>2</w:t>
      </w:r>
      <w:r w:rsidR="00502066" w:rsidRPr="007D560D">
        <w:rPr>
          <w:lang w:eastAsia="en-US"/>
        </w:rPr>
        <w:t xml:space="preserve"> (</w:t>
      </w:r>
      <w:r w:rsidR="00DE4CA0" w:rsidRPr="007D560D">
        <w:rPr>
          <w:lang w:eastAsia="en-US"/>
        </w:rPr>
        <w:t>du</w:t>
      </w:r>
      <w:r w:rsidR="00502066" w:rsidRPr="007D560D">
        <w:rPr>
          <w:lang w:eastAsia="en-US"/>
        </w:rPr>
        <w:t>) pried</w:t>
      </w:r>
      <w:r w:rsidR="00DE4CA0" w:rsidRPr="007D560D">
        <w:rPr>
          <w:lang w:eastAsia="en-US"/>
        </w:rPr>
        <w:t>us</w:t>
      </w:r>
      <w:r w:rsidR="00502066" w:rsidRPr="007D560D">
        <w:rPr>
          <w:lang w:eastAsia="en-US"/>
        </w:rPr>
        <w:t>, kuri</w:t>
      </w:r>
      <w:r w:rsidR="00DE4CA0" w:rsidRPr="007D560D">
        <w:rPr>
          <w:lang w:eastAsia="en-US"/>
        </w:rPr>
        <w:t>e</w:t>
      </w:r>
      <w:r w:rsidR="00502066" w:rsidRPr="007D560D">
        <w:rPr>
          <w:lang w:eastAsia="en-US"/>
        </w:rPr>
        <w:t xml:space="preserve"> yra neatskiriama Sutarties dalis: </w:t>
      </w:r>
    </w:p>
    <w:p w14:paraId="1833AFE6" w14:textId="32DF2832" w:rsidR="00502066" w:rsidRPr="007D560D" w:rsidRDefault="001E7DDB" w:rsidP="00031D3C">
      <w:pPr>
        <w:pStyle w:val="Sraas4"/>
        <w:ind w:left="0" w:firstLine="851"/>
        <w:jc w:val="both"/>
      </w:pPr>
      <w:r w:rsidRPr="007D560D">
        <w:rPr>
          <w:lang w:eastAsia="en-US"/>
        </w:rPr>
        <w:t>9</w:t>
      </w:r>
      <w:r w:rsidR="00502066" w:rsidRPr="007D560D">
        <w:rPr>
          <w:lang w:eastAsia="en-US"/>
        </w:rPr>
        <w:t>.</w:t>
      </w:r>
      <w:r w:rsidR="008E4F12">
        <w:rPr>
          <w:lang w:eastAsia="en-US"/>
        </w:rPr>
        <w:t>17</w:t>
      </w:r>
      <w:r w:rsidR="00502066" w:rsidRPr="007D560D">
        <w:rPr>
          <w:lang w:eastAsia="en-US"/>
        </w:rPr>
        <w:t>.1.</w:t>
      </w:r>
      <w:r w:rsidR="007D560D" w:rsidRPr="007D560D">
        <w:rPr>
          <w:lang w:eastAsia="en-US"/>
        </w:rPr>
        <w:tab/>
      </w:r>
      <w:r w:rsidR="00502066" w:rsidRPr="007D560D">
        <w:rPr>
          <w:lang w:eastAsia="en-US"/>
        </w:rPr>
        <w:t>Sutarties 1 priedas – „</w:t>
      </w:r>
      <w:r w:rsidR="00502066" w:rsidRPr="007D560D">
        <w:t>Techninė specifikacija“</w:t>
      </w:r>
      <w:r w:rsidR="00DE4CA0" w:rsidRPr="007D560D">
        <w:t>;</w:t>
      </w:r>
    </w:p>
    <w:p w14:paraId="11EFC779" w14:textId="3615CDF2" w:rsidR="00F1519B" w:rsidRPr="007D560D" w:rsidRDefault="001E7DDB" w:rsidP="00031D3C">
      <w:pPr>
        <w:pStyle w:val="Sraas4"/>
        <w:ind w:left="0" w:firstLine="851"/>
        <w:jc w:val="both"/>
        <w:rPr>
          <w:iCs/>
          <w:lang w:eastAsia="en-US"/>
        </w:rPr>
      </w:pPr>
      <w:r w:rsidRPr="007D560D">
        <w:t>9</w:t>
      </w:r>
      <w:r w:rsidR="00DE4CA0" w:rsidRPr="007D560D">
        <w:t>.</w:t>
      </w:r>
      <w:r w:rsidR="008E4F12">
        <w:t>17</w:t>
      </w:r>
      <w:r w:rsidR="00DE4CA0" w:rsidRPr="007D560D">
        <w:t>.2.</w:t>
      </w:r>
      <w:r w:rsidR="007D560D" w:rsidRPr="007D560D">
        <w:tab/>
      </w:r>
      <w:r w:rsidR="00DE4CA0" w:rsidRPr="007D560D">
        <w:rPr>
          <w:iCs/>
          <w:lang w:eastAsia="en-US"/>
        </w:rPr>
        <w:t>Sutarties 2 priedas – „</w:t>
      </w:r>
      <w:r w:rsidRPr="007D560D">
        <w:t>Paslaugų teikėjo</w:t>
      </w:r>
      <w:r w:rsidR="00DE4CA0" w:rsidRPr="007D560D">
        <w:t xml:space="preserve"> pasiūlymas“.</w:t>
      </w:r>
      <w:r w:rsidR="00DE4CA0" w:rsidRPr="007D560D">
        <w:rPr>
          <w:iCs/>
          <w:lang w:eastAsia="en-US"/>
        </w:rPr>
        <w:t xml:space="preserve"> </w:t>
      </w:r>
    </w:p>
    <w:p w14:paraId="36C43A49" w14:textId="77777777" w:rsidR="00502066" w:rsidRPr="007D560D" w:rsidRDefault="00502066" w:rsidP="00031D3C">
      <w:pPr>
        <w:ind w:firstLine="851"/>
        <w:jc w:val="both"/>
        <w:rPr>
          <w:iCs/>
          <w:lang w:eastAsia="en-US"/>
        </w:rPr>
      </w:pPr>
    </w:p>
    <w:p w14:paraId="20FCC761" w14:textId="5A853550" w:rsidR="00502066" w:rsidRPr="00B558BB" w:rsidRDefault="00502066" w:rsidP="00B558BB">
      <w:pPr>
        <w:pStyle w:val="Sraas"/>
        <w:ind w:left="0" w:firstLine="851"/>
        <w:jc w:val="center"/>
        <w:rPr>
          <w:rFonts w:ascii="Times New Roman" w:hAnsi="Times New Roman"/>
          <w:b/>
          <w:bCs/>
          <w:sz w:val="24"/>
          <w:szCs w:val="24"/>
        </w:rPr>
      </w:pPr>
      <w:r w:rsidRPr="00B558BB">
        <w:rPr>
          <w:rFonts w:ascii="Times New Roman" w:hAnsi="Times New Roman"/>
          <w:b/>
          <w:bCs/>
          <w:sz w:val="24"/>
          <w:szCs w:val="24"/>
        </w:rPr>
        <w:t>1</w:t>
      </w:r>
      <w:r w:rsidR="00FF5DF5" w:rsidRPr="00B558BB">
        <w:rPr>
          <w:rFonts w:ascii="Times New Roman" w:hAnsi="Times New Roman"/>
          <w:b/>
          <w:bCs/>
          <w:sz w:val="24"/>
          <w:szCs w:val="24"/>
        </w:rPr>
        <w:t>0</w:t>
      </w:r>
      <w:r w:rsidRPr="00B558BB">
        <w:rPr>
          <w:rFonts w:ascii="Times New Roman" w:hAnsi="Times New Roman"/>
          <w:b/>
          <w:bCs/>
          <w:sz w:val="24"/>
          <w:szCs w:val="24"/>
        </w:rPr>
        <w:t>.</w:t>
      </w:r>
      <w:r w:rsidR="007D560D" w:rsidRPr="00B558BB">
        <w:rPr>
          <w:rFonts w:ascii="Times New Roman" w:hAnsi="Times New Roman"/>
          <w:b/>
          <w:bCs/>
          <w:sz w:val="24"/>
          <w:szCs w:val="24"/>
        </w:rPr>
        <w:tab/>
      </w:r>
      <w:r w:rsidRPr="00B558BB">
        <w:rPr>
          <w:rFonts w:ascii="Times New Roman" w:hAnsi="Times New Roman"/>
          <w:b/>
          <w:bCs/>
          <w:sz w:val="24"/>
          <w:szCs w:val="24"/>
        </w:rPr>
        <w:t>ŠALIŲ REKVIZITAI</w:t>
      </w:r>
    </w:p>
    <w:tbl>
      <w:tblPr>
        <w:tblW w:w="16432" w:type="dxa"/>
        <w:tblLook w:val="01E0" w:firstRow="1" w:lastRow="1" w:firstColumn="1" w:lastColumn="1" w:noHBand="0" w:noVBand="0"/>
      </w:tblPr>
      <w:tblGrid>
        <w:gridCol w:w="5211"/>
        <w:gridCol w:w="11221"/>
      </w:tblGrid>
      <w:tr w:rsidR="00502066" w:rsidRPr="007D560D" w14:paraId="6FF73F5C" w14:textId="77777777" w:rsidTr="008A6C6C">
        <w:trPr>
          <w:trHeight w:val="3602"/>
        </w:trPr>
        <w:tc>
          <w:tcPr>
            <w:tcW w:w="5211" w:type="dxa"/>
          </w:tcPr>
          <w:tbl>
            <w:tblPr>
              <w:tblW w:w="0" w:type="auto"/>
              <w:tblLook w:val="04A0" w:firstRow="1" w:lastRow="0" w:firstColumn="1" w:lastColumn="0" w:noHBand="0" w:noVBand="1"/>
            </w:tblPr>
            <w:tblGrid>
              <w:gridCol w:w="4923"/>
            </w:tblGrid>
            <w:tr w:rsidR="00502066" w:rsidRPr="007D560D" w14:paraId="02ADABBA" w14:textId="77777777" w:rsidTr="008A6C6C">
              <w:trPr>
                <w:trHeight w:val="64"/>
              </w:trPr>
              <w:tc>
                <w:tcPr>
                  <w:tcW w:w="4923" w:type="dxa"/>
                  <w:shd w:val="clear" w:color="auto" w:fill="auto"/>
                </w:tcPr>
                <w:p w14:paraId="1C79AB4F" w14:textId="05C4D808" w:rsidR="00502066" w:rsidRPr="007D560D" w:rsidRDefault="008E4E6B" w:rsidP="00031D3C">
                  <w:pPr>
                    <w:ind w:firstLine="851"/>
                    <w:jc w:val="both"/>
                    <w:rPr>
                      <w:b/>
                      <w:bCs/>
                    </w:rPr>
                  </w:pPr>
                  <w:r w:rsidRPr="007D560D">
                    <w:rPr>
                      <w:b/>
                      <w:bCs/>
                    </w:rPr>
                    <w:lastRenderedPageBreak/>
                    <w:t>Užsakovas</w:t>
                  </w:r>
                </w:p>
              </w:tc>
            </w:tr>
            <w:tr w:rsidR="00502066" w:rsidRPr="007D560D" w14:paraId="1CECCF22" w14:textId="77777777" w:rsidTr="008A6C6C">
              <w:trPr>
                <w:trHeight w:val="3152"/>
              </w:trPr>
              <w:tc>
                <w:tcPr>
                  <w:tcW w:w="4923" w:type="dxa"/>
                  <w:shd w:val="clear" w:color="auto" w:fill="auto"/>
                </w:tcPr>
                <w:p w14:paraId="6209AFE4" w14:textId="77777777" w:rsidR="00BD4C38" w:rsidRPr="007D560D" w:rsidRDefault="00BD4C38" w:rsidP="00BF1FFE">
                  <w:pPr>
                    <w:rPr>
                      <w:spacing w:val="-7"/>
                    </w:rPr>
                  </w:pPr>
                  <w:r w:rsidRPr="007D560D">
                    <w:rPr>
                      <w:spacing w:val="-7"/>
                    </w:rPr>
                    <w:t>VšĮ Garliavos pirminės sveikatos priežiūros centras</w:t>
                  </w:r>
                </w:p>
                <w:p w14:paraId="28ADB830" w14:textId="77777777" w:rsidR="00BD4C38" w:rsidRPr="007D560D" w:rsidRDefault="00BD4C38" w:rsidP="00BF1FFE">
                  <w:pPr>
                    <w:rPr>
                      <w:spacing w:val="-7"/>
                    </w:rPr>
                  </w:pPr>
                  <w:r w:rsidRPr="007D560D">
                    <w:rPr>
                      <w:spacing w:val="-7"/>
                    </w:rPr>
                    <w:t>Vytauto g. 57a-2, Garliava 53258, Kauno r.</w:t>
                  </w:r>
                </w:p>
                <w:p w14:paraId="2B7FD4AB" w14:textId="77777777" w:rsidR="00BD4C38" w:rsidRPr="007D560D" w:rsidRDefault="00BD4C38" w:rsidP="00BF1FFE">
                  <w:pPr>
                    <w:rPr>
                      <w:spacing w:val="-7"/>
                    </w:rPr>
                  </w:pPr>
                  <w:r w:rsidRPr="007D560D">
                    <w:rPr>
                      <w:spacing w:val="-7"/>
                    </w:rPr>
                    <w:t>Įstaigos kodas 188756386</w:t>
                  </w:r>
                </w:p>
                <w:p w14:paraId="620E65AE" w14:textId="77777777" w:rsidR="00BD4C38" w:rsidRPr="007D560D" w:rsidRDefault="00BD4C38" w:rsidP="00BF1FFE">
                  <w:pPr>
                    <w:rPr>
                      <w:spacing w:val="-7"/>
                    </w:rPr>
                  </w:pPr>
                  <w:r w:rsidRPr="007D560D">
                    <w:rPr>
                      <w:spacing w:val="-7"/>
                    </w:rPr>
                    <w:t>A/s LT86 7300 0100 0251 1293</w:t>
                  </w:r>
                </w:p>
                <w:p w14:paraId="5D5FC1F0" w14:textId="77777777" w:rsidR="00BD4C38" w:rsidRPr="007D560D" w:rsidRDefault="00BD4C38" w:rsidP="00BF1FFE">
                  <w:pPr>
                    <w:rPr>
                      <w:spacing w:val="-7"/>
                    </w:rPr>
                  </w:pPr>
                  <w:r w:rsidRPr="007D560D">
                    <w:rPr>
                      <w:spacing w:val="-7"/>
                    </w:rPr>
                    <w:t>AB „Swedbank“</w:t>
                  </w:r>
                </w:p>
                <w:p w14:paraId="3DA00C73" w14:textId="77777777" w:rsidR="00BD4C38" w:rsidRPr="007D560D" w:rsidRDefault="00BD4C38" w:rsidP="00BF1FFE">
                  <w:pPr>
                    <w:rPr>
                      <w:spacing w:val="-7"/>
                    </w:rPr>
                  </w:pPr>
                  <w:r w:rsidRPr="007D560D">
                    <w:rPr>
                      <w:spacing w:val="-7"/>
                    </w:rPr>
                    <w:t>Banko kodas 73000</w:t>
                  </w:r>
                </w:p>
                <w:p w14:paraId="400A5FB5" w14:textId="77777777" w:rsidR="00BD4C38" w:rsidRPr="007D560D" w:rsidRDefault="00BD4C38" w:rsidP="00BF1FFE">
                  <w:pPr>
                    <w:rPr>
                      <w:spacing w:val="-7"/>
                    </w:rPr>
                  </w:pPr>
                  <w:r w:rsidRPr="007D560D">
                    <w:rPr>
                      <w:spacing w:val="-7"/>
                    </w:rPr>
                    <w:t>Tel. +370 37 393797</w:t>
                  </w:r>
                </w:p>
                <w:p w14:paraId="69068AFA" w14:textId="77777777" w:rsidR="00BD4C38" w:rsidRPr="007D560D" w:rsidRDefault="00BD4C38" w:rsidP="00BF1FFE">
                  <w:pPr>
                    <w:rPr>
                      <w:spacing w:val="-7"/>
                    </w:rPr>
                  </w:pPr>
                  <w:r w:rsidRPr="007D560D">
                    <w:rPr>
                      <w:spacing w:val="-7"/>
                    </w:rPr>
                    <w:t xml:space="preserve">El. p.  </w:t>
                  </w:r>
                  <w:hyperlink r:id="rId9" w:history="1">
                    <w:r w:rsidRPr="007D560D">
                      <w:rPr>
                        <w:spacing w:val="-7"/>
                      </w:rPr>
                      <w:t>info@garliavosmc.lt</w:t>
                    </w:r>
                  </w:hyperlink>
                </w:p>
                <w:p w14:paraId="3B0E8C10" w14:textId="77777777" w:rsidR="00BD4C38" w:rsidRPr="007D560D" w:rsidRDefault="00BD4C38" w:rsidP="00BF1FFE">
                  <w:pPr>
                    <w:rPr>
                      <w:spacing w:val="-5"/>
                    </w:rPr>
                  </w:pPr>
                </w:p>
                <w:p w14:paraId="3820033A" w14:textId="77777777" w:rsidR="00BD4C38" w:rsidRPr="007D560D" w:rsidRDefault="00BD4C38" w:rsidP="00BF1FFE">
                  <w:pPr>
                    <w:rPr>
                      <w:spacing w:val="-7"/>
                    </w:rPr>
                  </w:pPr>
                  <w:r w:rsidRPr="007D560D">
                    <w:rPr>
                      <w:spacing w:val="-7"/>
                    </w:rPr>
                    <w:t>Direktorius</w:t>
                  </w:r>
                </w:p>
                <w:p w14:paraId="3F289180" w14:textId="77777777" w:rsidR="00BD4C38" w:rsidRPr="007D560D" w:rsidRDefault="00BD4C38" w:rsidP="00BF1FFE">
                  <w:pPr>
                    <w:rPr>
                      <w:spacing w:val="-7"/>
                    </w:rPr>
                  </w:pPr>
                  <w:r w:rsidRPr="007D560D">
                    <w:rPr>
                      <w:spacing w:val="-7"/>
                    </w:rPr>
                    <w:t xml:space="preserve">Mindaugas </w:t>
                  </w:r>
                  <w:proofErr w:type="spellStart"/>
                  <w:r w:rsidRPr="007D560D">
                    <w:rPr>
                      <w:spacing w:val="-7"/>
                    </w:rPr>
                    <w:t>Kyguolis</w:t>
                  </w:r>
                  <w:proofErr w:type="spellEnd"/>
                </w:p>
                <w:p w14:paraId="79611844" w14:textId="515A832E" w:rsidR="00502066" w:rsidRPr="007D560D" w:rsidRDefault="00502066" w:rsidP="00031D3C">
                  <w:pPr>
                    <w:ind w:right="374" w:firstLine="851"/>
                    <w:jc w:val="both"/>
                  </w:pPr>
                </w:p>
              </w:tc>
            </w:tr>
          </w:tbl>
          <w:p w14:paraId="43D30A84" w14:textId="77777777" w:rsidR="00502066" w:rsidRPr="007D560D" w:rsidRDefault="00502066" w:rsidP="00031D3C">
            <w:pPr>
              <w:ind w:firstLine="851"/>
              <w:jc w:val="both"/>
            </w:pPr>
          </w:p>
        </w:tc>
        <w:tc>
          <w:tcPr>
            <w:tcW w:w="11221" w:type="dxa"/>
          </w:tcPr>
          <w:p w14:paraId="12474884" w14:textId="7B56703E" w:rsidR="00502066" w:rsidRPr="007D560D" w:rsidRDefault="008E4E6B" w:rsidP="00031D3C">
            <w:pPr>
              <w:ind w:firstLine="851"/>
              <w:jc w:val="both"/>
              <w:rPr>
                <w:b/>
              </w:rPr>
            </w:pPr>
            <w:r w:rsidRPr="007D560D">
              <w:rPr>
                <w:b/>
              </w:rPr>
              <w:t>Paslaugų teikėjas</w:t>
            </w:r>
          </w:p>
          <w:p w14:paraId="4F14E738" w14:textId="45A6266C" w:rsidR="00502066" w:rsidRPr="007D560D" w:rsidRDefault="00502066" w:rsidP="00031D3C">
            <w:pPr>
              <w:ind w:firstLine="851"/>
              <w:jc w:val="both"/>
              <w:rPr>
                <w:color w:val="000000"/>
              </w:rPr>
            </w:pPr>
          </w:p>
        </w:tc>
      </w:tr>
    </w:tbl>
    <w:p w14:paraId="2593DDCA" w14:textId="77777777" w:rsidR="00800BDC" w:rsidRPr="007D560D" w:rsidRDefault="00800BDC" w:rsidP="00031D3C">
      <w:pPr>
        <w:pStyle w:val="Body2"/>
        <w:spacing w:after="0"/>
        <w:ind w:firstLine="851"/>
        <w:rPr>
          <w:rFonts w:cs="Times New Roman"/>
          <w:color w:val="auto"/>
          <w:sz w:val="24"/>
          <w:szCs w:val="24"/>
        </w:rPr>
      </w:pPr>
      <w:bookmarkStart w:id="3" w:name="_Hlk182826701"/>
      <w:bookmarkEnd w:id="3"/>
    </w:p>
    <w:sectPr w:rsidR="00800BDC" w:rsidRPr="007D560D" w:rsidSect="00AE32DB">
      <w:headerReference w:type="default" r:id="rId10"/>
      <w:footerReference w:type="default" r:id="rId11"/>
      <w:pgSz w:w="12240" w:h="15840" w:code="1"/>
      <w:pgMar w:top="1135"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D124" w14:textId="77777777" w:rsidR="00035C62" w:rsidRDefault="00035C62" w:rsidP="00AE428C">
      <w:r>
        <w:separator/>
      </w:r>
    </w:p>
  </w:endnote>
  <w:endnote w:type="continuationSeparator" w:id="0">
    <w:p w14:paraId="1F8B1D04" w14:textId="77777777" w:rsidR="00035C62" w:rsidRDefault="00035C62"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65DC" w14:textId="77777777" w:rsidR="008A6C6C" w:rsidRDefault="008A6C6C">
    <w:pPr>
      <w:pStyle w:val="Porat"/>
      <w:jc w:val="right"/>
    </w:pPr>
    <w:r>
      <w:fldChar w:fldCharType="begin"/>
    </w:r>
    <w:r>
      <w:instrText>PAGE   \* MERGEFORMAT</w:instrText>
    </w:r>
    <w:r>
      <w:fldChar w:fldCharType="separate"/>
    </w:r>
    <w:r>
      <w:rPr>
        <w:noProof/>
      </w:rPr>
      <w:t>1</w:t>
    </w:r>
    <w:r>
      <w:rPr>
        <w:noProof/>
      </w:rPr>
      <w:t>1</w:t>
    </w:r>
    <w:r>
      <w:fldChar w:fldCharType="end"/>
    </w:r>
  </w:p>
  <w:p w14:paraId="7CD285E8" w14:textId="77777777" w:rsidR="008A6C6C" w:rsidRDefault="008A6C6C"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A9C7" w14:textId="77777777" w:rsidR="00035C62" w:rsidRDefault="00035C62" w:rsidP="00AE428C">
      <w:r>
        <w:separator/>
      </w:r>
    </w:p>
  </w:footnote>
  <w:footnote w:type="continuationSeparator" w:id="0">
    <w:p w14:paraId="50A18E49" w14:textId="77777777" w:rsidR="00035C62" w:rsidRDefault="00035C62" w:rsidP="00A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C960" w14:textId="77777777" w:rsidR="008A6C6C" w:rsidRDefault="008A6C6C" w:rsidP="00180B34">
    <w:pPr>
      <w:pStyle w:val="Antrats"/>
      <w:jc w:val="center"/>
      <w:rPr>
        <w:sz w:val="18"/>
        <w:szCs w:val="18"/>
        <w:lang w:val="it-IT"/>
      </w:rPr>
    </w:pPr>
  </w:p>
  <w:p w14:paraId="0EAC2DA3" w14:textId="77777777" w:rsidR="008A6C6C" w:rsidRPr="00D832B0" w:rsidRDefault="008A6C6C" w:rsidP="00186E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A6621D0"/>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5" w15:restartNumberingAfterBreak="0">
    <w:nsid w:val="0B196F88"/>
    <w:multiLevelType w:val="multilevel"/>
    <w:tmpl w:val="CFAA390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624544"/>
    <w:multiLevelType w:val="hybridMultilevel"/>
    <w:tmpl w:val="C582B8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8767CE"/>
    <w:multiLevelType w:val="multilevel"/>
    <w:tmpl w:val="A37A06D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873DD1"/>
    <w:multiLevelType w:val="hybridMultilevel"/>
    <w:tmpl w:val="4BE4DC54"/>
    <w:lvl w:ilvl="0" w:tplc="83A61DD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305A69"/>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674571"/>
    <w:multiLevelType w:val="multilevel"/>
    <w:tmpl w:val="914C73AE"/>
    <w:lvl w:ilvl="0">
      <w:start w:val="9"/>
      <w:numFmt w:val="decimal"/>
      <w:lvlText w:val="%1."/>
      <w:lvlJc w:val="left"/>
      <w:pPr>
        <w:ind w:left="360" w:hanging="360"/>
      </w:pPr>
      <w:rPr>
        <w:rFonts w:eastAsia="Times New Roman" w:hint="default"/>
        <w:b w:val="0"/>
      </w:rPr>
    </w:lvl>
    <w:lvl w:ilvl="1">
      <w:start w:val="1"/>
      <w:numFmt w:val="decimal"/>
      <w:lvlText w:val="%1.%2."/>
      <w:lvlJc w:val="left"/>
      <w:pPr>
        <w:ind w:left="1440" w:hanging="72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13"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D2061F"/>
    <w:multiLevelType w:val="multilevel"/>
    <w:tmpl w:val="1DFEDD6A"/>
    <w:lvl w:ilvl="0">
      <w:start w:val="1"/>
      <w:numFmt w:val="decimal"/>
      <w:lvlText w:val="%1."/>
      <w:lvlJc w:val="left"/>
      <w:pPr>
        <w:ind w:left="360" w:hanging="360"/>
      </w:pPr>
      <w:rPr>
        <w:rFonts w:eastAsia="Times New Roman" w:hint="default"/>
      </w:rPr>
    </w:lvl>
    <w:lvl w:ilvl="1">
      <w:start w:val="2"/>
      <w:numFmt w:val="decimal"/>
      <w:lvlText w:val="%1.%2."/>
      <w:lvlJc w:val="left"/>
      <w:pPr>
        <w:ind w:left="502" w:hanging="36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2" w15:restartNumberingAfterBreak="0">
    <w:nsid w:val="409C53A5"/>
    <w:multiLevelType w:val="multilevel"/>
    <w:tmpl w:val="F2789F7C"/>
    <w:lvl w:ilvl="0">
      <w:start w:val="1"/>
      <w:numFmt w:val="decimal"/>
      <w:lvlText w:val="%1."/>
      <w:lvlJc w:val="left"/>
      <w:pPr>
        <w:ind w:left="720" w:hanging="360"/>
      </w:pPr>
      <w:rPr>
        <w:rFonts w:hint="default"/>
      </w:rPr>
    </w:lvl>
    <w:lvl w:ilvl="1">
      <w:start w:val="1"/>
      <w:numFmt w:val="decimal"/>
      <w:isLgl/>
      <w:lvlText w:val="%1.%2."/>
      <w:lvlJc w:val="left"/>
      <w:pPr>
        <w:ind w:left="872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DE3197"/>
    <w:multiLevelType w:val="multilevel"/>
    <w:tmpl w:val="8E8C383E"/>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823806"/>
    <w:multiLevelType w:val="hybridMultilevel"/>
    <w:tmpl w:val="DB06ED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DD5052"/>
    <w:multiLevelType w:val="multilevel"/>
    <w:tmpl w:val="4AF4E4B6"/>
    <w:lvl w:ilvl="0">
      <w:start w:val="1"/>
      <w:numFmt w:val="decimal"/>
      <w:lvlText w:val="8.%1."/>
      <w:lvlJc w:val="left"/>
      <w:pPr>
        <w:ind w:left="360" w:hanging="360"/>
      </w:pPr>
      <w:rPr>
        <w:rFonts w:hint="default"/>
        <w:i w:val="0"/>
        <w:color w:val="auto"/>
        <w:sz w:val="24"/>
        <w:szCs w:val="24"/>
      </w:rPr>
    </w:lvl>
    <w:lvl w:ilvl="1">
      <w:start w:val="1"/>
      <w:numFmt w:val="decimal"/>
      <w:lvlText w:val="%1.%2."/>
      <w:lvlJc w:val="left"/>
      <w:pPr>
        <w:ind w:left="1000"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4A15C8"/>
    <w:multiLevelType w:val="hybridMultilevel"/>
    <w:tmpl w:val="FAFAD5EA"/>
    <w:lvl w:ilvl="0" w:tplc="B7FCF0CA">
      <w:start w:val="1"/>
      <w:numFmt w:val="decimal"/>
      <w:lvlText w:val="8.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3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4F5778B"/>
    <w:multiLevelType w:val="hybridMultilevel"/>
    <w:tmpl w:val="6C62892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1D6ED3"/>
    <w:multiLevelType w:val="hybridMultilevel"/>
    <w:tmpl w:val="FB04889E"/>
    <w:lvl w:ilvl="0" w:tplc="7422B068">
      <w:start w:val="1"/>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2AF3161"/>
    <w:multiLevelType w:val="hybridMultilevel"/>
    <w:tmpl w:val="5518E98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D7279C"/>
    <w:multiLevelType w:val="hybridMultilevel"/>
    <w:tmpl w:val="767A811A"/>
    <w:lvl w:ilvl="0" w:tplc="411406C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67FA233C"/>
    <w:multiLevelType w:val="multilevel"/>
    <w:tmpl w:val="5F9A26CC"/>
    <w:lvl w:ilvl="0">
      <w:start w:val="8"/>
      <w:numFmt w:val="decimal"/>
      <w:lvlText w:val="%1."/>
      <w:lvlJc w:val="left"/>
      <w:pPr>
        <w:ind w:left="360" w:hanging="360"/>
      </w:pPr>
      <w:rPr>
        <w:rFonts w:hint="default"/>
      </w:rPr>
    </w:lvl>
    <w:lvl w:ilvl="1">
      <w:start w:val="1"/>
      <w:numFmt w:val="decimal"/>
      <w:lvlText w:val="9.%2."/>
      <w:lvlJc w:val="left"/>
      <w:pPr>
        <w:ind w:left="546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6BDE6CC9"/>
    <w:multiLevelType w:val="multilevel"/>
    <w:tmpl w:val="1D84B21A"/>
    <w:lvl w:ilvl="0">
      <w:start w:val="1"/>
      <w:numFmt w:val="decimal"/>
      <w:lvlText w:val="%1."/>
      <w:lvlJc w:val="left"/>
      <w:pPr>
        <w:ind w:left="3054" w:hanging="360"/>
      </w:pPr>
    </w:lvl>
    <w:lvl w:ilvl="1">
      <w:start w:val="1"/>
      <w:numFmt w:val="decimal"/>
      <w:lvlText w:val="%1.%2."/>
      <w:lvlJc w:val="left"/>
      <w:pPr>
        <w:ind w:left="1141" w:hanging="432"/>
      </w:pPr>
    </w:lvl>
    <w:lvl w:ilvl="2">
      <w:start w:val="1"/>
      <w:numFmt w:val="decimal"/>
      <w:lvlText w:val="%1.%2.%3."/>
      <w:lvlJc w:val="left"/>
      <w:pPr>
        <w:ind w:left="1639" w:hanging="504"/>
      </w:pPr>
      <w:rPr>
        <w:color w:val="auto"/>
      </w:r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abstractNum w:abstractNumId="4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4" w15:restartNumberingAfterBreak="0">
    <w:nsid w:val="72347B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66969EE"/>
    <w:multiLevelType w:val="multilevel"/>
    <w:tmpl w:val="95161B8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7B4416"/>
    <w:multiLevelType w:val="hybridMultilevel"/>
    <w:tmpl w:val="4BA68B58"/>
    <w:lvl w:ilvl="0" w:tplc="54FCD000">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abstractNum w:abstractNumId="50"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39128121">
    <w:abstractNumId w:val="18"/>
  </w:num>
  <w:num w:numId="2" w16cid:durableId="1597790652">
    <w:abstractNumId w:val="15"/>
  </w:num>
  <w:num w:numId="3" w16cid:durableId="1454249044">
    <w:abstractNumId w:val="25"/>
  </w:num>
  <w:num w:numId="4" w16cid:durableId="563180365">
    <w:abstractNumId w:val="39"/>
  </w:num>
  <w:num w:numId="5" w16cid:durableId="251161857">
    <w:abstractNumId w:val="2"/>
  </w:num>
  <w:num w:numId="6" w16cid:durableId="129323584">
    <w:abstractNumId w:val="33"/>
  </w:num>
  <w:num w:numId="7" w16cid:durableId="428817342">
    <w:abstractNumId w:val="46"/>
  </w:num>
  <w:num w:numId="8" w16cid:durableId="498663717">
    <w:abstractNumId w:val="3"/>
  </w:num>
  <w:num w:numId="9" w16cid:durableId="144322679">
    <w:abstractNumId w:val="41"/>
  </w:num>
  <w:num w:numId="10" w16cid:durableId="1930693237">
    <w:abstractNumId w:val="17"/>
  </w:num>
  <w:num w:numId="11" w16cid:durableId="1784614101">
    <w:abstractNumId w:val="36"/>
  </w:num>
  <w:num w:numId="12" w16cid:durableId="179785570">
    <w:abstractNumId w:val="8"/>
  </w:num>
  <w:num w:numId="13" w16cid:durableId="424040369">
    <w:abstractNumId w:val="43"/>
  </w:num>
  <w:num w:numId="14" w16cid:durableId="1624384247">
    <w:abstractNumId w:val="48"/>
  </w:num>
  <w:num w:numId="15" w16cid:durableId="572544383">
    <w:abstractNumId w:val="0"/>
  </w:num>
  <w:num w:numId="16" w16cid:durableId="708384413">
    <w:abstractNumId w:val="7"/>
  </w:num>
  <w:num w:numId="17" w16cid:durableId="852574323">
    <w:abstractNumId w:val="24"/>
  </w:num>
  <w:num w:numId="18" w16cid:durableId="12513497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9747222">
    <w:abstractNumId w:val="21"/>
  </w:num>
  <w:num w:numId="20" w16cid:durableId="1600259277">
    <w:abstractNumId w:val="37"/>
  </w:num>
  <w:num w:numId="21" w16cid:durableId="1653872956">
    <w:abstractNumId w:val="4"/>
  </w:num>
  <w:num w:numId="22" w16cid:durableId="1200971807">
    <w:abstractNumId w:val="26"/>
  </w:num>
  <w:num w:numId="23" w16cid:durableId="1538664618">
    <w:abstractNumId w:val="35"/>
  </w:num>
  <w:num w:numId="24" w16cid:durableId="1021471367">
    <w:abstractNumId w:val="1"/>
  </w:num>
  <w:num w:numId="25" w16cid:durableId="478349498">
    <w:abstractNumId w:val="40"/>
  </w:num>
  <w:num w:numId="26" w16cid:durableId="1726178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8646887">
    <w:abstractNumId w:val="5"/>
  </w:num>
  <w:num w:numId="28" w16cid:durableId="1384983015">
    <w:abstractNumId w:val="30"/>
  </w:num>
  <w:num w:numId="29" w16cid:durableId="896404712">
    <w:abstractNumId w:val="10"/>
  </w:num>
  <w:num w:numId="30" w16cid:durableId="1417050676">
    <w:abstractNumId w:val="28"/>
  </w:num>
  <w:num w:numId="31" w16cid:durableId="2092071791">
    <w:abstractNumId w:val="23"/>
  </w:num>
  <w:num w:numId="32" w16cid:durableId="850030571">
    <w:abstractNumId w:val="14"/>
  </w:num>
  <w:num w:numId="33" w16cid:durableId="1331759026">
    <w:abstractNumId w:val="47"/>
  </w:num>
  <w:num w:numId="34" w16cid:durableId="1963220282">
    <w:abstractNumId w:val="50"/>
  </w:num>
  <w:num w:numId="35" w16cid:durableId="988746150">
    <w:abstractNumId w:val="6"/>
  </w:num>
  <w:num w:numId="36" w16cid:durableId="1216628366">
    <w:abstractNumId w:val="45"/>
  </w:num>
  <w:num w:numId="37" w16cid:durableId="51081676">
    <w:abstractNumId w:val="19"/>
  </w:num>
  <w:num w:numId="38" w16cid:durableId="1915774142">
    <w:abstractNumId w:val="20"/>
  </w:num>
  <w:num w:numId="39" w16cid:durableId="673841230">
    <w:abstractNumId w:val="42"/>
  </w:num>
  <w:num w:numId="40" w16cid:durableId="1360008956">
    <w:abstractNumId w:val="38"/>
  </w:num>
  <w:num w:numId="41" w16cid:durableId="1805466916">
    <w:abstractNumId w:val="13"/>
  </w:num>
  <w:num w:numId="42" w16cid:durableId="1613365795">
    <w:abstractNumId w:val="11"/>
  </w:num>
  <w:num w:numId="43" w16cid:durableId="571702755">
    <w:abstractNumId w:val="44"/>
  </w:num>
  <w:num w:numId="44" w16cid:durableId="1356153340">
    <w:abstractNumId w:val="16"/>
  </w:num>
  <w:num w:numId="45" w16cid:durableId="844788651">
    <w:abstractNumId w:val="49"/>
  </w:num>
  <w:num w:numId="46" w16cid:durableId="1140345215">
    <w:abstractNumId w:val="27"/>
  </w:num>
  <w:num w:numId="47" w16cid:durableId="1499420298">
    <w:abstractNumId w:val="31"/>
  </w:num>
  <w:num w:numId="48" w16cid:durableId="662512279">
    <w:abstractNumId w:val="12"/>
  </w:num>
  <w:num w:numId="49" w16cid:durableId="1021393248">
    <w:abstractNumId w:val="9"/>
  </w:num>
  <w:num w:numId="50" w16cid:durableId="172958172">
    <w:abstractNumId w:val="34"/>
  </w:num>
  <w:num w:numId="51" w16cid:durableId="971717508">
    <w:abstractNumId w:val="22"/>
  </w:num>
  <w:num w:numId="52" w16cid:durableId="7657313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09A5"/>
    <w:rsid w:val="0000102F"/>
    <w:rsid w:val="00001627"/>
    <w:rsid w:val="000025AE"/>
    <w:rsid w:val="00003E9D"/>
    <w:rsid w:val="00003ED2"/>
    <w:rsid w:val="00004126"/>
    <w:rsid w:val="00005BA4"/>
    <w:rsid w:val="000061A1"/>
    <w:rsid w:val="000079C3"/>
    <w:rsid w:val="00007FF9"/>
    <w:rsid w:val="000103ED"/>
    <w:rsid w:val="00010D43"/>
    <w:rsid w:val="000134AA"/>
    <w:rsid w:val="00014776"/>
    <w:rsid w:val="000165D3"/>
    <w:rsid w:val="00016AA7"/>
    <w:rsid w:val="00020D8E"/>
    <w:rsid w:val="00021860"/>
    <w:rsid w:val="0002215A"/>
    <w:rsid w:val="00023AB4"/>
    <w:rsid w:val="000242DB"/>
    <w:rsid w:val="000245FD"/>
    <w:rsid w:val="0002751F"/>
    <w:rsid w:val="00027A69"/>
    <w:rsid w:val="00030470"/>
    <w:rsid w:val="00031A17"/>
    <w:rsid w:val="00031C67"/>
    <w:rsid w:val="00031D3C"/>
    <w:rsid w:val="00032D60"/>
    <w:rsid w:val="00033337"/>
    <w:rsid w:val="00033B46"/>
    <w:rsid w:val="00035C0C"/>
    <w:rsid w:val="00035C48"/>
    <w:rsid w:val="00035C62"/>
    <w:rsid w:val="00037858"/>
    <w:rsid w:val="0004298D"/>
    <w:rsid w:val="0004374F"/>
    <w:rsid w:val="00044991"/>
    <w:rsid w:val="00045538"/>
    <w:rsid w:val="00046DD7"/>
    <w:rsid w:val="000504A6"/>
    <w:rsid w:val="000551CD"/>
    <w:rsid w:val="00055C3F"/>
    <w:rsid w:val="00055CF1"/>
    <w:rsid w:val="00055FF0"/>
    <w:rsid w:val="00060DCB"/>
    <w:rsid w:val="00061AE0"/>
    <w:rsid w:val="0006210C"/>
    <w:rsid w:val="000652C5"/>
    <w:rsid w:val="00067B5E"/>
    <w:rsid w:val="00070919"/>
    <w:rsid w:val="00071C72"/>
    <w:rsid w:val="00071E13"/>
    <w:rsid w:val="00072055"/>
    <w:rsid w:val="00072A5A"/>
    <w:rsid w:val="0007419D"/>
    <w:rsid w:val="00075B9A"/>
    <w:rsid w:val="000810EE"/>
    <w:rsid w:val="00081A02"/>
    <w:rsid w:val="00082B18"/>
    <w:rsid w:val="0008302B"/>
    <w:rsid w:val="0008437B"/>
    <w:rsid w:val="0008521B"/>
    <w:rsid w:val="000862E5"/>
    <w:rsid w:val="0008678A"/>
    <w:rsid w:val="0009004E"/>
    <w:rsid w:val="00090088"/>
    <w:rsid w:val="00090A10"/>
    <w:rsid w:val="00092E73"/>
    <w:rsid w:val="00093DAA"/>
    <w:rsid w:val="00094F32"/>
    <w:rsid w:val="000954D1"/>
    <w:rsid w:val="0009569A"/>
    <w:rsid w:val="0009594D"/>
    <w:rsid w:val="000968C4"/>
    <w:rsid w:val="000971D0"/>
    <w:rsid w:val="000A000D"/>
    <w:rsid w:val="000A18AA"/>
    <w:rsid w:val="000A21BE"/>
    <w:rsid w:val="000A306D"/>
    <w:rsid w:val="000A33C6"/>
    <w:rsid w:val="000A33DF"/>
    <w:rsid w:val="000A3934"/>
    <w:rsid w:val="000A3E2B"/>
    <w:rsid w:val="000A5994"/>
    <w:rsid w:val="000A73E7"/>
    <w:rsid w:val="000B02BB"/>
    <w:rsid w:val="000B10D2"/>
    <w:rsid w:val="000B2099"/>
    <w:rsid w:val="000B20D6"/>
    <w:rsid w:val="000B22C4"/>
    <w:rsid w:val="000B344F"/>
    <w:rsid w:val="000B3A70"/>
    <w:rsid w:val="000B4E31"/>
    <w:rsid w:val="000B60DE"/>
    <w:rsid w:val="000B6F2C"/>
    <w:rsid w:val="000B7313"/>
    <w:rsid w:val="000C0313"/>
    <w:rsid w:val="000C0DEF"/>
    <w:rsid w:val="000C2D5A"/>
    <w:rsid w:val="000C2D84"/>
    <w:rsid w:val="000C4C58"/>
    <w:rsid w:val="000C5670"/>
    <w:rsid w:val="000C7862"/>
    <w:rsid w:val="000D0D2D"/>
    <w:rsid w:val="000D1B5B"/>
    <w:rsid w:val="000D2C4C"/>
    <w:rsid w:val="000D2CE6"/>
    <w:rsid w:val="000D381F"/>
    <w:rsid w:val="000D44AB"/>
    <w:rsid w:val="000D4AA2"/>
    <w:rsid w:val="000D57DD"/>
    <w:rsid w:val="000D7F0D"/>
    <w:rsid w:val="000E0F73"/>
    <w:rsid w:val="000E2537"/>
    <w:rsid w:val="000E2BFB"/>
    <w:rsid w:val="000E3434"/>
    <w:rsid w:val="000E3AA2"/>
    <w:rsid w:val="000E532C"/>
    <w:rsid w:val="000F2837"/>
    <w:rsid w:val="000F2992"/>
    <w:rsid w:val="000F59EB"/>
    <w:rsid w:val="000F6C71"/>
    <w:rsid w:val="000F7225"/>
    <w:rsid w:val="00102A8E"/>
    <w:rsid w:val="00103753"/>
    <w:rsid w:val="0010484E"/>
    <w:rsid w:val="00105B34"/>
    <w:rsid w:val="00110E5C"/>
    <w:rsid w:val="00112124"/>
    <w:rsid w:val="0011236C"/>
    <w:rsid w:val="001138D1"/>
    <w:rsid w:val="001149B7"/>
    <w:rsid w:val="00115D5B"/>
    <w:rsid w:val="00117454"/>
    <w:rsid w:val="00120224"/>
    <w:rsid w:val="00120931"/>
    <w:rsid w:val="001210B6"/>
    <w:rsid w:val="0012126A"/>
    <w:rsid w:val="001212A4"/>
    <w:rsid w:val="001222A6"/>
    <w:rsid w:val="001251E4"/>
    <w:rsid w:val="001270C0"/>
    <w:rsid w:val="0012777D"/>
    <w:rsid w:val="0013118C"/>
    <w:rsid w:val="00132365"/>
    <w:rsid w:val="00134F6C"/>
    <w:rsid w:val="0013652B"/>
    <w:rsid w:val="001400B5"/>
    <w:rsid w:val="00142CA8"/>
    <w:rsid w:val="00143B99"/>
    <w:rsid w:val="00145344"/>
    <w:rsid w:val="001453CF"/>
    <w:rsid w:val="00145BF4"/>
    <w:rsid w:val="001460C6"/>
    <w:rsid w:val="00146A7B"/>
    <w:rsid w:val="00150F76"/>
    <w:rsid w:val="0015174C"/>
    <w:rsid w:val="00153931"/>
    <w:rsid w:val="00155141"/>
    <w:rsid w:val="0015597F"/>
    <w:rsid w:val="00156447"/>
    <w:rsid w:val="00157A99"/>
    <w:rsid w:val="00157DC4"/>
    <w:rsid w:val="001600B7"/>
    <w:rsid w:val="00161668"/>
    <w:rsid w:val="00161936"/>
    <w:rsid w:val="00161C37"/>
    <w:rsid w:val="001624F4"/>
    <w:rsid w:val="00163F70"/>
    <w:rsid w:val="001641F5"/>
    <w:rsid w:val="001665AD"/>
    <w:rsid w:val="00166C97"/>
    <w:rsid w:val="001704D5"/>
    <w:rsid w:val="00171C39"/>
    <w:rsid w:val="0017303E"/>
    <w:rsid w:val="0017344E"/>
    <w:rsid w:val="0017404C"/>
    <w:rsid w:val="00174BAA"/>
    <w:rsid w:val="0017670F"/>
    <w:rsid w:val="0017720C"/>
    <w:rsid w:val="0018005C"/>
    <w:rsid w:val="00180B34"/>
    <w:rsid w:val="00181761"/>
    <w:rsid w:val="00183E05"/>
    <w:rsid w:val="00184D86"/>
    <w:rsid w:val="001857EB"/>
    <w:rsid w:val="00185AD0"/>
    <w:rsid w:val="00186172"/>
    <w:rsid w:val="00186BD2"/>
    <w:rsid w:val="00186E08"/>
    <w:rsid w:val="00187ADB"/>
    <w:rsid w:val="00187CAB"/>
    <w:rsid w:val="001937F4"/>
    <w:rsid w:val="0019445A"/>
    <w:rsid w:val="0019451C"/>
    <w:rsid w:val="00194595"/>
    <w:rsid w:val="00194733"/>
    <w:rsid w:val="00194AF8"/>
    <w:rsid w:val="0019743D"/>
    <w:rsid w:val="001A03AC"/>
    <w:rsid w:val="001A1B4E"/>
    <w:rsid w:val="001A1E22"/>
    <w:rsid w:val="001A237D"/>
    <w:rsid w:val="001A2606"/>
    <w:rsid w:val="001A2B30"/>
    <w:rsid w:val="001A2B71"/>
    <w:rsid w:val="001A318C"/>
    <w:rsid w:val="001A3E5E"/>
    <w:rsid w:val="001A4332"/>
    <w:rsid w:val="001A496F"/>
    <w:rsid w:val="001A4AB3"/>
    <w:rsid w:val="001A6813"/>
    <w:rsid w:val="001A699C"/>
    <w:rsid w:val="001A6CD3"/>
    <w:rsid w:val="001A751A"/>
    <w:rsid w:val="001A779F"/>
    <w:rsid w:val="001B00D9"/>
    <w:rsid w:val="001B5AD3"/>
    <w:rsid w:val="001B6CB0"/>
    <w:rsid w:val="001C317D"/>
    <w:rsid w:val="001C4DA7"/>
    <w:rsid w:val="001C517B"/>
    <w:rsid w:val="001C5DF1"/>
    <w:rsid w:val="001C671B"/>
    <w:rsid w:val="001C6DB9"/>
    <w:rsid w:val="001C6E02"/>
    <w:rsid w:val="001C72D5"/>
    <w:rsid w:val="001D249B"/>
    <w:rsid w:val="001D3099"/>
    <w:rsid w:val="001D3261"/>
    <w:rsid w:val="001D35AA"/>
    <w:rsid w:val="001D36A4"/>
    <w:rsid w:val="001D37EE"/>
    <w:rsid w:val="001D4F41"/>
    <w:rsid w:val="001D613E"/>
    <w:rsid w:val="001D67CD"/>
    <w:rsid w:val="001D6872"/>
    <w:rsid w:val="001D7971"/>
    <w:rsid w:val="001E0DA0"/>
    <w:rsid w:val="001E0F6A"/>
    <w:rsid w:val="001E16C2"/>
    <w:rsid w:val="001E172E"/>
    <w:rsid w:val="001E3069"/>
    <w:rsid w:val="001E3383"/>
    <w:rsid w:val="001E4781"/>
    <w:rsid w:val="001E4FA6"/>
    <w:rsid w:val="001E5567"/>
    <w:rsid w:val="001E5752"/>
    <w:rsid w:val="001E5CBD"/>
    <w:rsid w:val="001E7793"/>
    <w:rsid w:val="001E7DDB"/>
    <w:rsid w:val="001E7F49"/>
    <w:rsid w:val="001F4710"/>
    <w:rsid w:val="001F47BE"/>
    <w:rsid w:val="001F4852"/>
    <w:rsid w:val="001F53EB"/>
    <w:rsid w:val="001F5F14"/>
    <w:rsid w:val="001F6559"/>
    <w:rsid w:val="001F75CE"/>
    <w:rsid w:val="001F7741"/>
    <w:rsid w:val="001F79F3"/>
    <w:rsid w:val="001F7A9C"/>
    <w:rsid w:val="002001D4"/>
    <w:rsid w:val="00201E29"/>
    <w:rsid w:val="00204027"/>
    <w:rsid w:val="002058CF"/>
    <w:rsid w:val="00207C81"/>
    <w:rsid w:val="0021043D"/>
    <w:rsid w:val="002104E9"/>
    <w:rsid w:val="00212661"/>
    <w:rsid w:val="00214CBE"/>
    <w:rsid w:val="00215EF3"/>
    <w:rsid w:val="0021713C"/>
    <w:rsid w:val="00220223"/>
    <w:rsid w:val="00221029"/>
    <w:rsid w:val="002211E3"/>
    <w:rsid w:val="00222203"/>
    <w:rsid w:val="00223635"/>
    <w:rsid w:val="002245F8"/>
    <w:rsid w:val="00225E90"/>
    <w:rsid w:val="002267B0"/>
    <w:rsid w:val="002271E3"/>
    <w:rsid w:val="002274B0"/>
    <w:rsid w:val="00230157"/>
    <w:rsid w:val="00230283"/>
    <w:rsid w:val="00230AD2"/>
    <w:rsid w:val="00230F44"/>
    <w:rsid w:val="00234E7F"/>
    <w:rsid w:val="00235B79"/>
    <w:rsid w:val="00237D7D"/>
    <w:rsid w:val="00240408"/>
    <w:rsid w:val="00240F61"/>
    <w:rsid w:val="002414E9"/>
    <w:rsid w:val="0024294C"/>
    <w:rsid w:val="0024418E"/>
    <w:rsid w:val="002441A0"/>
    <w:rsid w:val="00244811"/>
    <w:rsid w:val="00244AEA"/>
    <w:rsid w:val="002466F4"/>
    <w:rsid w:val="00246DD9"/>
    <w:rsid w:val="00250CC6"/>
    <w:rsid w:val="0025232D"/>
    <w:rsid w:val="0025352C"/>
    <w:rsid w:val="00254E02"/>
    <w:rsid w:val="00255D27"/>
    <w:rsid w:val="0025686D"/>
    <w:rsid w:val="002575F2"/>
    <w:rsid w:val="00257C71"/>
    <w:rsid w:val="002610A9"/>
    <w:rsid w:val="00261317"/>
    <w:rsid w:val="00262F89"/>
    <w:rsid w:val="002635C1"/>
    <w:rsid w:val="00264005"/>
    <w:rsid w:val="00264447"/>
    <w:rsid w:val="00264704"/>
    <w:rsid w:val="002657CE"/>
    <w:rsid w:val="00266A60"/>
    <w:rsid w:val="00266B8B"/>
    <w:rsid w:val="00266C2D"/>
    <w:rsid w:val="00266EB6"/>
    <w:rsid w:val="00267CD0"/>
    <w:rsid w:val="00270094"/>
    <w:rsid w:val="002706EE"/>
    <w:rsid w:val="00272C94"/>
    <w:rsid w:val="00273041"/>
    <w:rsid w:val="00277E7B"/>
    <w:rsid w:val="002803C6"/>
    <w:rsid w:val="00280AAE"/>
    <w:rsid w:val="00280FC5"/>
    <w:rsid w:val="00284AAA"/>
    <w:rsid w:val="00284B57"/>
    <w:rsid w:val="00284E63"/>
    <w:rsid w:val="00284EF0"/>
    <w:rsid w:val="00285ED7"/>
    <w:rsid w:val="002866B9"/>
    <w:rsid w:val="00287FF4"/>
    <w:rsid w:val="0029117E"/>
    <w:rsid w:val="0029122C"/>
    <w:rsid w:val="00291738"/>
    <w:rsid w:val="00292067"/>
    <w:rsid w:val="002943CD"/>
    <w:rsid w:val="00296AC1"/>
    <w:rsid w:val="002972CE"/>
    <w:rsid w:val="002A0C60"/>
    <w:rsid w:val="002A13C7"/>
    <w:rsid w:val="002A1711"/>
    <w:rsid w:val="002A1BD3"/>
    <w:rsid w:val="002A1D9B"/>
    <w:rsid w:val="002A1EE3"/>
    <w:rsid w:val="002A30D8"/>
    <w:rsid w:val="002A3355"/>
    <w:rsid w:val="002A33A1"/>
    <w:rsid w:val="002A4328"/>
    <w:rsid w:val="002A7297"/>
    <w:rsid w:val="002B0160"/>
    <w:rsid w:val="002B0A89"/>
    <w:rsid w:val="002B120F"/>
    <w:rsid w:val="002B166B"/>
    <w:rsid w:val="002B3B9E"/>
    <w:rsid w:val="002B4526"/>
    <w:rsid w:val="002B6393"/>
    <w:rsid w:val="002C0C3E"/>
    <w:rsid w:val="002C1416"/>
    <w:rsid w:val="002C1720"/>
    <w:rsid w:val="002C24A5"/>
    <w:rsid w:val="002C2A8E"/>
    <w:rsid w:val="002C5429"/>
    <w:rsid w:val="002C58A4"/>
    <w:rsid w:val="002C5C42"/>
    <w:rsid w:val="002C660F"/>
    <w:rsid w:val="002C6717"/>
    <w:rsid w:val="002C67E0"/>
    <w:rsid w:val="002C7257"/>
    <w:rsid w:val="002C7C5E"/>
    <w:rsid w:val="002D0168"/>
    <w:rsid w:val="002D0888"/>
    <w:rsid w:val="002D0BB1"/>
    <w:rsid w:val="002D1227"/>
    <w:rsid w:val="002D2192"/>
    <w:rsid w:val="002D3008"/>
    <w:rsid w:val="002D33C4"/>
    <w:rsid w:val="002D415E"/>
    <w:rsid w:val="002D5194"/>
    <w:rsid w:val="002D643C"/>
    <w:rsid w:val="002D718B"/>
    <w:rsid w:val="002D74A2"/>
    <w:rsid w:val="002D7583"/>
    <w:rsid w:val="002D7745"/>
    <w:rsid w:val="002E00D2"/>
    <w:rsid w:val="002E5F36"/>
    <w:rsid w:val="002E776B"/>
    <w:rsid w:val="002F0381"/>
    <w:rsid w:val="002F062F"/>
    <w:rsid w:val="002F0905"/>
    <w:rsid w:val="002F0DB2"/>
    <w:rsid w:val="002F2021"/>
    <w:rsid w:val="002F2D9F"/>
    <w:rsid w:val="002F3085"/>
    <w:rsid w:val="002F3880"/>
    <w:rsid w:val="002F47AB"/>
    <w:rsid w:val="002F627C"/>
    <w:rsid w:val="002F6DA4"/>
    <w:rsid w:val="002F6E02"/>
    <w:rsid w:val="002F73A7"/>
    <w:rsid w:val="002F7675"/>
    <w:rsid w:val="002F784D"/>
    <w:rsid w:val="00302193"/>
    <w:rsid w:val="00302427"/>
    <w:rsid w:val="003033BC"/>
    <w:rsid w:val="003034D5"/>
    <w:rsid w:val="00303AF1"/>
    <w:rsid w:val="00304771"/>
    <w:rsid w:val="00305CB5"/>
    <w:rsid w:val="00307E70"/>
    <w:rsid w:val="00311BAD"/>
    <w:rsid w:val="003129E0"/>
    <w:rsid w:val="00312D45"/>
    <w:rsid w:val="00313B53"/>
    <w:rsid w:val="00314945"/>
    <w:rsid w:val="003152BC"/>
    <w:rsid w:val="003154D2"/>
    <w:rsid w:val="00315D06"/>
    <w:rsid w:val="0031603B"/>
    <w:rsid w:val="0031619D"/>
    <w:rsid w:val="00316443"/>
    <w:rsid w:val="003179FB"/>
    <w:rsid w:val="00321715"/>
    <w:rsid w:val="00321EC9"/>
    <w:rsid w:val="00322893"/>
    <w:rsid w:val="00322B3A"/>
    <w:rsid w:val="00322E9E"/>
    <w:rsid w:val="00323EEE"/>
    <w:rsid w:val="00324070"/>
    <w:rsid w:val="00324FB6"/>
    <w:rsid w:val="003250CF"/>
    <w:rsid w:val="00325B39"/>
    <w:rsid w:val="00326109"/>
    <w:rsid w:val="003309B8"/>
    <w:rsid w:val="00330B84"/>
    <w:rsid w:val="00332316"/>
    <w:rsid w:val="00332C24"/>
    <w:rsid w:val="003347DB"/>
    <w:rsid w:val="003354F7"/>
    <w:rsid w:val="003359A8"/>
    <w:rsid w:val="0033600A"/>
    <w:rsid w:val="003404E2"/>
    <w:rsid w:val="003404FE"/>
    <w:rsid w:val="003413D5"/>
    <w:rsid w:val="0034161F"/>
    <w:rsid w:val="00342594"/>
    <w:rsid w:val="00343412"/>
    <w:rsid w:val="00343653"/>
    <w:rsid w:val="00344C20"/>
    <w:rsid w:val="003459A7"/>
    <w:rsid w:val="00345C15"/>
    <w:rsid w:val="00347560"/>
    <w:rsid w:val="003507BD"/>
    <w:rsid w:val="0035214F"/>
    <w:rsid w:val="00352A0D"/>
    <w:rsid w:val="00352F0E"/>
    <w:rsid w:val="00352F5E"/>
    <w:rsid w:val="00357ACD"/>
    <w:rsid w:val="00357F70"/>
    <w:rsid w:val="003603A4"/>
    <w:rsid w:val="0036109C"/>
    <w:rsid w:val="00361474"/>
    <w:rsid w:val="00362F48"/>
    <w:rsid w:val="00363220"/>
    <w:rsid w:val="003637B1"/>
    <w:rsid w:val="003703F3"/>
    <w:rsid w:val="00370EE5"/>
    <w:rsid w:val="00372CA6"/>
    <w:rsid w:val="00373260"/>
    <w:rsid w:val="00374CDA"/>
    <w:rsid w:val="003750FD"/>
    <w:rsid w:val="0037571C"/>
    <w:rsid w:val="00375F3F"/>
    <w:rsid w:val="0037623F"/>
    <w:rsid w:val="00376BA5"/>
    <w:rsid w:val="003779E9"/>
    <w:rsid w:val="00377ABF"/>
    <w:rsid w:val="003810DB"/>
    <w:rsid w:val="003816A2"/>
    <w:rsid w:val="0038214E"/>
    <w:rsid w:val="00382F99"/>
    <w:rsid w:val="003833C9"/>
    <w:rsid w:val="0038543D"/>
    <w:rsid w:val="00385F79"/>
    <w:rsid w:val="0038734B"/>
    <w:rsid w:val="00390643"/>
    <w:rsid w:val="00391B39"/>
    <w:rsid w:val="00393710"/>
    <w:rsid w:val="00394BB3"/>
    <w:rsid w:val="00396BDD"/>
    <w:rsid w:val="003A076D"/>
    <w:rsid w:val="003A1C1B"/>
    <w:rsid w:val="003A407D"/>
    <w:rsid w:val="003A4564"/>
    <w:rsid w:val="003A49F8"/>
    <w:rsid w:val="003A4AAB"/>
    <w:rsid w:val="003A620E"/>
    <w:rsid w:val="003A72E9"/>
    <w:rsid w:val="003B11CA"/>
    <w:rsid w:val="003B1234"/>
    <w:rsid w:val="003B16D8"/>
    <w:rsid w:val="003B1736"/>
    <w:rsid w:val="003B1C89"/>
    <w:rsid w:val="003B29E8"/>
    <w:rsid w:val="003B2B98"/>
    <w:rsid w:val="003B52E8"/>
    <w:rsid w:val="003B565A"/>
    <w:rsid w:val="003B57CE"/>
    <w:rsid w:val="003B6AEF"/>
    <w:rsid w:val="003B6C07"/>
    <w:rsid w:val="003C032B"/>
    <w:rsid w:val="003C0345"/>
    <w:rsid w:val="003C1402"/>
    <w:rsid w:val="003C2287"/>
    <w:rsid w:val="003C3D10"/>
    <w:rsid w:val="003C3DF8"/>
    <w:rsid w:val="003C5DE7"/>
    <w:rsid w:val="003C7B04"/>
    <w:rsid w:val="003D1831"/>
    <w:rsid w:val="003D31F3"/>
    <w:rsid w:val="003D507E"/>
    <w:rsid w:val="003D5EAF"/>
    <w:rsid w:val="003D6DA0"/>
    <w:rsid w:val="003D708F"/>
    <w:rsid w:val="003D70E5"/>
    <w:rsid w:val="003D7AC1"/>
    <w:rsid w:val="003D7E88"/>
    <w:rsid w:val="003E0D11"/>
    <w:rsid w:val="003E21D8"/>
    <w:rsid w:val="003E2CC9"/>
    <w:rsid w:val="003E31DF"/>
    <w:rsid w:val="003E33C8"/>
    <w:rsid w:val="003E47C0"/>
    <w:rsid w:val="003E74C0"/>
    <w:rsid w:val="003E76E2"/>
    <w:rsid w:val="003E7DAE"/>
    <w:rsid w:val="003F3C6D"/>
    <w:rsid w:val="003F3FE0"/>
    <w:rsid w:val="003F4FDC"/>
    <w:rsid w:val="003F684E"/>
    <w:rsid w:val="003F68C4"/>
    <w:rsid w:val="003F69E9"/>
    <w:rsid w:val="0040219A"/>
    <w:rsid w:val="00402AF3"/>
    <w:rsid w:val="004039F1"/>
    <w:rsid w:val="00405959"/>
    <w:rsid w:val="004060DE"/>
    <w:rsid w:val="00406551"/>
    <w:rsid w:val="00406D59"/>
    <w:rsid w:val="00410734"/>
    <w:rsid w:val="00412414"/>
    <w:rsid w:val="00415951"/>
    <w:rsid w:val="00416981"/>
    <w:rsid w:val="00423368"/>
    <w:rsid w:val="00424EB0"/>
    <w:rsid w:val="0042517F"/>
    <w:rsid w:val="00425C3E"/>
    <w:rsid w:val="00431434"/>
    <w:rsid w:val="004321D0"/>
    <w:rsid w:val="00433551"/>
    <w:rsid w:val="0043485E"/>
    <w:rsid w:val="004355D1"/>
    <w:rsid w:val="00436CDC"/>
    <w:rsid w:val="00436F36"/>
    <w:rsid w:val="004378BA"/>
    <w:rsid w:val="004406A9"/>
    <w:rsid w:val="0044113D"/>
    <w:rsid w:val="00441B88"/>
    <w:rsid w:val="00441E0A"/>
    <w:rsid w:val="00442036"/>
    <w:rsid w:val="0044214E"/>
    <w:rsid w:val="004422F1"/>
    <w:rsid w:val="00443000"/>
    <w:rsid w:val="0044403F"/>
    <w:rsid w:val="0044431D"/>
    <w:rsid w:val="00444F92"/>
    <w:rsid w:val="0044518B"/>
    <w:rsid w:val="0044588F"/>
    <w:rsid w:val="00445A5C"/>
    <w:rsid w:val="004519E3"/>
    <w:rsid w:val="00451AC3"/>
    <w:rsid w:val="00452D6F"/>
    <w:rsid w:val="00454003"/>
    <w:rsid w:val="0045486A"/>
    <w:rsid w:val="00455DAA"/>
    <w:rsid w:val="00457081"/>
    <w:rsid w:val="004606C6"/>
    <w:rsid w:val="00460C37"/>
    <w:rsid w:val="00461DC3"/>
    <w:rsid w:val="004622B8"/>
    <w:rsid w:val="00464D5B"/>
    <w:rsid w:val="0046568C"/>
    <w:rsid w:val="00465A29"/>
    <w:rsid w:val="00466CA5"/>
    <w:rsid w:val="0046742C"/>
    <w:rsid w:val="00472287"/>
    <w:rsid w:val="004740B2"/>
    <w:rsid w:val="00474186"/>
    <w:rsid w:val="00474329"/>
    <w:rsid w:val="00474ED2"/>
    <w:rsid w:val="00477B8E"/>
    <w:rsid w:val="00477FCE"/>
    <w:rsid w:val="0048154C"/>
    <w:rsid w:val="004826B2"/>
    <w:rsid w:val="004845B7"/>
    <w:rsid w:val="004848D5"/>
    <w:rsid w:val="00484A0A"/>
    <w:rsid w:val="00484D29"/>
    <w:rsid w:val="0048614F"/>
    <w:rsid w:val="00486C68"/>
    <w:rsid w:val="004871D0"/>
    <w:rsid w:val="004915E4"/>
    <w:rsid w:val="00491882"/>
    <w:rsid w:val="00491F34"/>
    <w:rsid w:val="0049221B"/>
    <w:rsid w:val="0049259E"/>
    <w:rsid w:val="004925E2"/>
    <w:rsid w:val="00492B93"/>
    <w:rsid w:val="0049448F"/>
    <w:rsid w:val="00497508"/>
    <w:rsid w:val="004A04CE"/>
    <w:rsid w:val="004A0904"/>
    <w:rsid w:val="004A09A6"/>
    <w:rsid w:val="004A0B35"/>
    <w:rsid w:val="004A10C9"/>
    <w:rsid w:val="004A3ACD"/>
    <w:rsid w:val="004A4084"/>
    <w:rsid w:val="004A48E9"/>
    <w:rsid w:val="004A4A73"/>
    <w:rsid w:val="004A5C95"/>
    <w:rsid w:val="004A6CFD"/>
    <w:rsid w:val="004B0463"/>
    <w:rsid w:val="004B0B6C"/>
    <w:rsid w:val="004B154A"/>
    <w:rsid w:val="004B16CA"/>
    <w:rsid w:val="004B184F"/>
    <w:rsid w:val="004B3C0B"/>
    <w:rsid w:val="004B48CE"/>
    <w:rsid w:val="004B49BC"/>
    <w:rsid w:val="004B4BB3"/>
    <w:rsid w:val="004B58DE"/>
    <w:rsid w:val="004B5DF9"/>
    <w:rsid w:val="004B68F6"/>
    <w:rsid w:val="004B733B"/>
    <w:rsid w:val="004B76D1"/>
    <w:rsid w:val="004C0BAE"/>
    <w:rsid w:val="004C24E5"/>
    <w:rsid w:val="004C251B"/>
    <w:rsid w:val="004C2E99"/>
    <w:rsid w:val="004C3ADF"/>
    <w:rsid w:val="004C4520"/>
    <w:rsid w:val="004C4DA0"/>
    <w:rsid w:val="004C5BB3"/>
    <w:rsid w:val="004D022A"/>
    <w:rsid w:val="004D04B3"/>
    <w:rsid w:val="004D0F39"/>
    <w:rsid w:val="004D1813"/>
    <w:rsid w:val="004D1C1C"/>
    <w:rsid w:val="004D2EAB"/>
    <w:rsid w:val="004D3FDE"/>
    <w:rsid w:val="004D4DF7"/>
    <w:rsid w:val="004E0CDA"/>
    <w:rsid w:val="004E2531"/>
    <w:rsid w:val="004E479D"/>
    <w:rsid w:val="004E4E2A"/>
    <w:rsid w:val="004E57FA"/>
    <w:rsid w:val="004E7CAE"/>
    <w:rsid w:val="004F198E"/>
    <w:rsid w:val="004F373E"/>
    <w:rsid w:val="004F4BBF"/>
    <w:rsid w:val="004F4CE1"/>
    <w:rsid w:val="004F5C08"/>
    <w:rsid w:val="004F68CB"/>
    <w:rsid w:val="004F7166"/>
    <w:rsid w:val="004F7CC7"/>
    <w:rsid w:val="00500270"/>
    <w:rsid w:val="005008BA"/>
    <w:rsid w:val="00501424"/>
    <w:rsid w:val="0050192E"/>
    <w:rsid w:val="00502066"/>
    <w:rsid w:val="00502240"/>
    <w:rsid w:val="005063FF"/>
    <w:rsid w:val="00506E42"/>
    <w:rsid w:val="005070C5"/>
    <w:rsid w:val="00507B00"/>
    <w:rsid w:val="00507B15"/>
    <w:rsid w:val="00512B1B"/>
    <w:rsid w:val="00513103"/>
    <w:rsid w:val="00513793"/>
    <w:rsid w:val="00514378"/>
    <w:rsid w:val="005170E9"/>
    <w:rsid w:val="00517EEA"/>
    <w:rsid w:val="00520F0C"/>
    <w:rsid w:val="00521269"/>
    <w:rsid w:val="005215DC"/>
    <w:rsid w:val="00522B5B"/>
    <w:rsid w:val="0052481F"/>
    <w:rsid w:val="00524952"/>
    <w:rsid w:val="00524F66"/>
    <w:rsid w:val="005256C0"/>
    <w:rsid w:val="005263EE"/>
    <w:rsid w:val="00527957"/>
    <w:rsid w:val="0053176E"/>
    <w:rsid w:val="005318E0"/>
    <w:rsid w:val="00532407"/>
    <w:rsid w:val="00532ECE"/>
    <w:rsid w:val="005331D3"/>
    <w:rsid w:val="00533237"/>
    <w:rsid w:val="0053332E"/>
    <w:rsid w:val="0053393E"/>
    <w:rsid w:val="00533B82"/>
    <w:rsid w:val="0053424E"/>
    <w:rsid w:val="005342A1"/>
    <w:rsid w:val="0053472F"/>
    <w:rsid w:val="00534864"/>
    <w:rsid w:val="005351DB"/>
    <w:rsid w:val="00535A8F"/>
    <w:rsid w:val="0053631C"/>
    <w:rsid w:val="00536389"/>
    <w:rsid w:val="005371DB"/>
    <w:rsid w:val="005374C1"/>
    <w:rsid w:val="005402FB"/>
    <w:rsid w:val="00540628"/>
    <w:rsid w:val="00541899"/>
    <w:rsid w:val="0054216A"/>
    <w:rsid w:val="00542392"/>
    <w:rsid w:val="005434C7"/>
    <w:rsid w:val="005435F0"/>
    <w:rsid w:val="00545699"/>
    <w:rsid w:val="005463F0"/>
    <w:rsid w:val="005501BE"/>
    <w:rsid w:val="005503F4"/>
    <w:rsid w:val="00551245"/>
    <w:rsid w:val="00551BA6"/>
    <w:rsid w:val="00553487"/>
    <w:rsid w:val="00555797"/>
    <w:rsid w:val="00556F4A"/>
    <w:rsid w:val="005576D1"/>
    <w:rsid w:val="00560E4E"/>
    <w:rsid w:val="005610E9"/>
    <w:rsid w:val="00561712"/>
    <w:rsid w:val="005621E7"/>
    <w:rsid w:val="005624AB"/>
    <w:rsid w:val="0056321B"/>
    <w:rsid w:val="0056480D"/>
    <w:rsid w:val="00564ADD"/>
    <w:rsid w:val="00566F76"/>
    <w:rsid w:val="00567A7F"/>
    <w:rsid w:val="00571E55"/>
    <w:rsid w:val="00572119"/>
    <w:rsid w:val="005735E2"/>
    <w:rsid w:val="00574431"/>
    <w:rsid w:val="005745F8"/>
    <w:rsid w:val="00575EC4"/>
    <w:rsid w:val="005760EB"/>
    <w:rsid w:val="00577C8D"/>
    <w:rsid w:val="00580CED"/>
    <w:rsid w:val="005836CA"/>
    <w:rsid w:val="0058499B"/>
    <w:rsid w:val="00586A94"/>
    <w:rsid w:val="005905FD"/>
    <w:rsid w:val="005911EF"/>
    <w:rsid w:val="0059225A"/>
    <w:rsid w:val="00592535"/>
    <w:rsid w:val="005978B3"/>
    <w:rsid w:val="005A1843"/>
    <w:rsid w:val="005A3D07"/>
    <w:rsid w:val="005A495B"/>
    <w:rsid w:val="005A4BD1"/>
    <w:rsid w:val="005A4CC9"/>
    <w:rsid w:val="005A6AA5"/>
    <w:rsid w:val="005A72F0"/>
    <w:rsid w:val="005B079B"/>
    <w:rsid w:val="005B17C8"/>
    <w:rsid w:val="005B1DB2"/>
    <w:rsid w:val="005B2963"/>
    <w:rsid w:val="005B2ADB"/>
    <w:rsid w:val="005B35A3"/>
    <w:rsid w:val="005B40FE"/>
    <w:rsid w:val="005B6490"/>
    <w:rsid w:val="005B7121"/>
    <w:rsid w:val="005C1A48"/>
    <w:rsid w:val="005C5405"/>
    <w:rsid w:val="005C5DF7"/>
    <w:rsid w:val="005D0526"/>
    <w:rsid w:val="005D076F"/>
    <w:rsid w:val="005D0ED5"/>
    <w:rsid w:val="005D3418"/>
    <w:rsid w:val="005D3D78"/>
    <w:rsid w:val="005D3F3F"/>
    <w:rsid w:val="005D511A"/>
    <w:rsid w:val="005D5C4E"/>
    <w:rsid w:val="005D7176"/>
    <w:rsid w:val="005E04CA"/>
    <w:rsid w:val="005E1670"/>
    <w:rsid w:val="005E1FDC"/>
    <w:rsid w:val="005E296F"/>
    <w:rsid w:val="005E437A"/>
    <w:rsid w:val="005E539C"/>
    <w:rsid w:val="005E53AC"/>
    <w:rsid w:val="005E5AE6"/>
    <w:rsid w:val="005E5EC3"/>
    <w:rsid w:val="005F0011"/>
    <w:rsid w:val="005F1EA5"/>
    <w:rsid w:val="005F3103"/>
    <w:rsid w:val="005F3AE5"/>
    <w:rsid w:val="005F45BB"/>
    <w:rsid w:val="005F6640"/>
    <w:rsid w:val="0060033B"/>
    <w:rsid w:val="00601B3D"/>
    <w:rsid w:val="00601DAE"/>
    <w:rsid w:val="00602955"/>
    <w:rsid w:val="0060529D"/>
    <w:rsid w:val="00605599"/>
    <w:rsid w:val="006062AA"/>
    <w:rsid w:val="006076BF"/>
    <w:rsid w:val="006105E2"/>
    <w:rsid w:val="00612893"/>
    <w:rsid w:val="006164AC"/>
    <w:rsid w:val="00616A32"/>
    <w:rsid w:val="00616DAE"/>
    <w:rsid w:val="00617228"/>
    <w:rsid w:val="00617595"/>
    <w:rsid w:val="00617614"/>
    <w:rsid w:val="006177AA"/>
    <w:rsid w:val="00621908"/>
    <w:rsid w:val="00622BD7"/>
    <w:rsid w:val="00623103"/>
    <w:rsid w:val="00623904"/>
    <w:rsid w:val="006259DE"/>
    <w:rsid w:val="00627274"/>
    <w:rsid w:val="006274AF"/>
    <w:rsid w:val="006278E4"/>
    <w:rsid w:val="00627B26"/>
    <w:rsid w:val="00632053"/>
    <w:rsid w:val="00633098"/>
    <w:rsid w:val="006356FA"/>
    <w:rsid w:val="006368F6"/>
    <w:rsid w:val="00637E32"/>
    <w:rsid w:val="00640224"/>
    <w:rsid w:val="00640977"/>
    <w:rsid w:val="00642429"/>
    <w:rsid w:val="00643CA5"/>
    <w:rsid w:val="00643E13"/>
    <w:rsid w:val="00643F0B"/>
    <w:rsid w:val="006443C2"/>
    <w:rsid w:val="00644EFF"/>
    <w:rsid w:val="00647E80"/>
    <w:rsid w:val="00650022"/>
    <w:rsid w:val="00650D2E"/>
    <w:rsid w:val="006514FF"/>
    <w:rsid w:val="00651682"/>
    <w:rsid w:val="00653234"/>
    <w:rsid w:val="00653C04"/>
    <w:rsid w:val="00654A5A"/>
    <w:rsid w:val="00654B76"/>
    <w:rsid w:val="006556F0"/>
    <w:rsid w:val="00656E5D"/>
    <w:rsid w:val="00657A69"/>
    <w:rsid w:val="00663956"/>
    <w:rsid w:val="00663CE4"/>
    <w:rsid w:val="006645BC"/>
    <w:rsid w:val="00664FBF"/>
    <w:rsid w:val="0067014A"/>
    <w:rsid w:val="00676232"/>
    <w:rsid w:val="006763C9"/>
    <w:rsid w:val="0067664D"/>
    <w:rsid w:val="006806D7"/>
    <w:rsid w:val="0068081F"/>
    <w:rsid w:val="00681953"/>
    <w:rsid w:val="00681B6E"/>
    <w:rsid w:val="006832DF"/>
    <w:rsid w:val="0068510B"/>
    <w:rsid w:val="00686B4E"/>
    <w:rsid w:val="00686C78"/>
    <w:rsid w:val="0068737C"/>
    <w:rsid w:val="006878FE"/>
    <w:rsid w:val="00690235"/>
    <w:rsid w:val="00690621"/>
    <w:rsid w:val="006923EA"/>
    <w:rsid w:val="0069426B"/>
    <w:rsid w:val="006971C7"/>
    <w:rsid w:val="006A2270"/>
    <w:rsid w:val="006A31FB"/>
    <w:rsid w:val="006A370F"/>
    <w:rsid w:val="006A3850"/>
    <w:rsid w:val="006A39F1"/>
    <w:rsid w:val="006A5B01"/>
    <w:rsid w:val="006A5D1E"/>
    <w:rsid w:val="006A603C"/>
    <w:rsid w:val="006A7656"/>
    <w:rsid w:val="006A7943"/>
    <w:rsid w:val="006A7B2B"/>
    <w:rsid w:val="006B0854"/>
    <w:rsid w:val="006B0C5B"/>
    <w:rsid w:val="006B1E89"/>
    <w:rsid w:val="006B2F72"/>
    <w:rsid w:val="006B4256"/>
    <w:rsid w:val="006B4FBB"/>
    <w:rsid w:val="006C3CA9"/>
    <w:rsid w:val="006C4AE2"/>
    <w:rsid w:val="006C5AA6"/>
    <w:rsid w:val="006C5D3E"/>
    <w:rsid w:val="006C5E5A"/>
    <w:rsid w:val="006C642F"/>
    <w:rsid w:val="006C6690"/>
    <w:rsid w:val="006D2374"/>
    <w:rsid w:val="006D2D0C"/>
    <w:rsid w:val="006D5725"/>
    <w:rsid w:val="006D601A"/>
    <w:rsid w:val="006D66AE"/>
    <w:rsid w:val="006D7F22"/>
    <w:rsid w:val="006E02D5"/>
    <w:rsid w:val="006E0B99"/>
    <w:rsid w:val="006E21F6"/>
    <w:rsid w:val="006E247A"/>
    <w:rsid w:val="006E2F47"/>
    <w:rsid w:val="006E39C8"/>
    <w:rsid w:val="006E3FFF"/>
    <w:rsid w:val="006E443A"/>
    <w:rsid w:val="006E5995"/>
    <w:rsid w:val="006F3560"/>
    <w:rsid w:val="006F6417"/>
    <w:rsid w:val="006F65B5"/>
    <w:rsid w:val="006F7186"/>
    <w:rsid w:val="006F7F07"/>
    <w:rsid w:val="00700B34"/>
    <w:rsid w:val="00701411"/>
    <w:rsid w:val="00701CEF"/>
    <w:rsid w:val="00703A56"/>
    <w:rsid w:val="00703A91"/>
    <w:rsid w:val="00706802"/>
    <w:rsid w:val="00707708"/>
    <w:rsid w:val="00710AA6"/>
    <w:rsid w:val="00711EFD"/>
    <w:rsid w:val="00711FB5"/>
    <w:rsid w:val="007122DE"/>
    <w:rsid w:val="00712403"/>
    <w:rsid w:val="0071253E"/>
    <w:rsid w:val="007129B3"/>
    <w:rsid w:val="00712A8D"/>
    <w:rsid w:val="00713221"/>
    <w:rsid w:val="00714AE4"/>
    <w:rsid w:val="00715574"/>
    <w:rsid w:val="00715615"/>
    <w:rsid w:val="00716F92"/>
    <w:rsid w:val="00717DCB"/>
    <w:rsid w:val="007203E9"/>
    <w:rsid w:val="00720CF9"/>
    <w:rsid w:val="007215E6"/>
    <w:rsid w:val="007243CA"/>
    <w:rsid w:val="00724E3F"/>
    <w:rsid w:val="007259F0"/>
    <w:rsid w:val="00725C04"/>
    <w:rsid w:val="00727F29"/>
    <w:rsid w:val="0073062F"/>
    <w:rsid w:val="00730DB8"/>
    <w:rsid w:val="007317E0"/>
    <w:rsid w:val="0073337D"/>
    <w:rsid w:val="00734A9A"/>
    <w:rsid w:val="007350A8"/>
    <w:rsid w:val="007353C3"/>
    <w:rsid w:val="0073673C"/>
    <w:rsid w:val="00736BA4"/>
    <w:rsid w:val="007401AE"/>
    <w:rsid w:val="0074220B"/>
    <w:rsid w:val="00743148"/>
    <w:rsid w:val="00743306"/>
    <w:rsid w:val="007437B0"/>
    <w:rsid w:val="00744602"/>
    <w:rsid w:val="00745D77"/>
    <w:rsid w:val="007464A3"/>
    <w:rsid w:val="00746D86"/>
    <w:rsid w:val="00746EF8"/>
    <w:rsid w:val="00750414"/>
    <w:rsid w:val="007507DF"/>
    <w:rsid w:val="0075133A"/>
    <w:rsid w:val="007513D6"/>
    <w:rsid w:val="00753D24"/>
    <w:rsid w:val="00754A45"/>
    <w:rsid w:val="00755A6B"/>
    <w:rsid w:val="0075626F"/>
    <w:rsid w:val="00757252"/>
    <w:rsid w:val="0075755C"/>
    <w:rsid w:val="00762164"/>
    <w:rsid w:val="0076229F"/>
    <w:rsid w:val="007634AC"/>
    <w:rsid w:val="0076366C"/>
    <w:rsid w:val="0076408B"/>
    <w:rsid w:val="00767B34"/>
    <w:rsid w:val="00767DB9"/>
    <w:rsid w:val="00767DD5"/>
    <w:rsid w:val="00770A5B"/>
    <w:rsid w:val="007715D2"/>
    <w:rsid w:val="00771750"/>
    <w:rsid w:val="0077327E"/>
    <w:rsid w:val="00773CFE"/>
    <w:rsid w:val="007747E5"/>
    <w:rsid w:val="00774D95"/>
    <w:rsid w:val="007756E8"/>
    <w:rsid w:val="00775DE7"/>
    <w:rsid w:val="00776A00"/>
    <w:rsid w:val="00776C12"/>
    <w:rsid w:val="00777166"/>
    <w:rsid w:val="00777251"/>
    <w:rsid w:val="00777300"/>
    <w:rsid w:val="00780D6F"/>
    <w:rsid w:val="00782485"/>
    <w:rsid w:val="00782A05"/>
    <w:rsid w:val="00782B11"/>
    <w:rsid w:val="00783113"/>
    <w:rsid w:val="00785D0E"/>
    <w:rsid w:val="007871C5"/>
    <w:rsid w:val="007876D8"/>
    <w:rsid w:val="0078770C"/>
    <w:rsid w:val="00787A2F"/>
    <w:rsid w:val="00792132"/>
    <w:rsid w:val="00793776"/>
    <w:rsid w:val="0079431D"/>
    <w:rsid w:val="0079665C"/>
    <w:rsid w:val="0079723D"/>
    <w:rsid w:val="00797EDA"/>
    <w:rsid w:val="007A00E8"/>
    <w:rsid w:val="007A04CB"/>
    <w:rsid w:val="007A0BE7"/>
    <w:rsid w:val="007A10F5"/>
    <w:rsid w:val="007A1723"/>
    <w:rsid w:val="007A33AA"/>
    <w:rsid w:val="007A33FE"/>
    <w:rsid w:val="007A4135"/>
    <w:rsid w:val="007A50E1"/>
    <w:rsid w:val="007A774F"/>
    <w:rsid w:val="007B0335"/>
    <w:rsid w:val="007B2753"/>
    <w:rsid w:val="007B2D39"/>
    <w:rsid w:val="007B4F6D"/>
    <w:rsid w:val="007B6AB4"/>
    <w:rsid w:val="007B7C6C"/>
    <w:rsid w:val="007B7D0F"/>
    <w:rsid w:val="007C0724"/>
    <w:rsid w:val="007C2662"/>
    <w:rsid w:val="007C2E33"/>
    <w:rsid w:val="007C3409"/>
    <w:rsid w:val="007C3DC8"/>
    <w:rsid w:val="007C3F07"/>
    <w:rsid w:val="007C4BB4"/>
    <w:rsid w:val="007C5C43"/>
    <w:rsid w:val="007D02BC"/>
    <w:rsid w:val="007D0E6F"/>
    <w:rsid w:val="007D18E7"/>
    <w:rsid w:val="007D2CDD"/>
    <w:rsid w:val="007D3CF8"/>
    <w:rsid w:val="007D4F17"/>
    <w:rsid w:val="007D560D"/>
    <w:rsid w:val="007D765C"/>
    <w:rsid w:val="007D79E3"/>
    <w:rsid w:val="007E09BC"/>
    <w:rsid w:val="007E2D33"/>
    <w:rsid w:val="007E305D"/>
    <w:rsid w:val="007E56F0"/>
    <w:rsid w:val="007E5BE8"/>
    <w:rsid w:val="007E777D"/>
    <w:rsid w:val="007F2D31"/>
    <w:rsid w:val="007F350E"/>
    <w:rsid w:val="007F38CD"/>
    <w:rsid w:val="007F5413"/>
    <w:rsid w:val="007F5912"/>
    <w:rsid w:val="007F68FD"/>
    <w:rsid w:val="00800BDC"/>
    <w:rsid w:val="00802A3C"/>
    <w:rsid w:val="008036FB"/>
    <w:rsid w:val="008040B7"/>
    <w:rsid w:val="008047A2"/>
    <w:rsid w:val="00810C2F"/>
    <w:rsid w:val="00811042"/>
    <w:rsid w:val="008113B6"/>
    <w:rsid w:val="00811E39"/>
    <w:rsid w:val="008134EC"/>
    <w:rsid w:val="00814DB9"/>
    <w:rsid w:val="00814E7F"/>
    <w:rsid w:val="00816887"/>
    <w:rsid w:val="00816C7D"/>
    <w:rsid w:val="00816D5F"/>
    <w:rsid w:val="0081729F"/>
    <w:rsid w:val="00817B3D"/>
    <w:rsid w:val="0082037A"/>
    <w:rsid w:val="008203A0"/>
    <w:rsid w:val="00820C3F"/>
    <w:rsid w:val="008213C3"/>
    <w:rsid w:val="00821572"/>
    <w:rsid w:val="008217DB"/>
    <w:rsid w:val="00821A68"/>
    <w:rsid w:val="00821AC6"/>
    <w:rsid w:val="008231B9"/>
    <w:rsid w:val="008233BC"/>
    <w:rsid w:val="00823D2D"/>
    <w:rsid w:val="00826DDB"/>
    <w:rsid w:val="00827A63"/>
    <w:rsid w:val="00827FB2"/>
    <w:rsid w:val="00831CDA"/>
    <w:rsid w:val="00832A64"/>
    <w:rsid w:val="00833190"/>
    <w:rsid w:val="008336D4"/>
    <w:rsid w:val="00833E3D"/>
    <w:rsid w:val="008341A3"/>
    <w:rsid w:val="00835AEF"/>
    <w:rsid w:val="008373E4"/>
    <w:rsid w:val="00837758"/>
    <w:rsid w:val="008405E0"/>
    <w:rsid w:val="008406FE"/>
    <w:rsid w:val="00840AAB"/>
    <w:rsid w:val="00840E8A"/>
    <w:rsid w:val="008427E3"/>
    <w:rsid w:val="008436FE"/>
    <w:rsid w:val="00844ADF"/>
    <w:rsid w:val="00845757"/>
    <w:rsid w:val="00847173"/>
    <w:rsid w:val="00847DEA"/>
    <w:rsid w:val="0085290E"/>
    <w:rsid w:val="008529E4"/>
    <w:rsid w:val="00852D1C"/>
    <w:rsid w:val="00852F01"/>
    <w:rsid w:val="00856600"/>
    <w:rsid w:val="008566F0"/>
    <w:rsid w:val="0085796B"/>
    <w:rsid w:val="00857F36"/>
    <w:rsid w:val="00860148"/>
    <w:rsid w:val="008610DC"/>
    <w:rsid w:val="00861A6B"/>
    <w:rsid w:val="00862FA4"/>
    <w:rsid w:val="008644B5"/>
    <w:rsid w:val="00866B34"/>
    <w:rsid w:val="008671DC"/>
    <w:rsid w:val="00867AF5"/>
    <w:rsid w:val="00867F7B"/>
    <w:rsid w:val="0087252C"/>
    <w:rsid w:val="008737EE"/>
    <w:rsid w:val="00874A7D"/>
    <w:rsid w:val="00875372"/>
    <w:rsid w:val="00876078"/>
    <w:rsid w:val="00876A82"/>
    <w:rsid w:val="00881C93"/>
    <w:rsid w:val="00881F40"/>
    <w:rsid w:val="00883B48"/>
    <w:rsid w:val="008850F9"/>
    <w:rsid w:val="0088720E"/>
    <w:rsid w:val="00887EE9"/>
    <w:rsid w:val="00887F08"/>
    <w:rsid w:val="00892288"/>
    <w:rsid w:val="00895380"/>
    <w:rsid w:val="008957DD"/>
    <w:rsid w:val="00895ECF"/>
    <w:rsid w:val="00897432"/>
    <w:rsid w:val="008A0399"/>
    <w:rsid w:val="008A054A"/>
    <w:rsid w:val="008A3944"/>
    <w:rsid w:val="008A3F55"/>
    <w:rsid w:val="008A5B2F"/>
    <w:rsid w:val="008A5C1A"/>
    <w:rsid w:val="008A6004"/>
    <w:rsid w:val="008A6AD8"/>
    <w:rsid w:val="008A6C6C"/>
    <w:rsid w:val="008B12D2"/>
    <w:rsid w:val="008B1BE4"/>
    <w:rsid w:val="008B26FC"/>
    <w:rsid w:val="008B27E9"/>
    <w:rsid w:val="008B371D"/>
    <w:rsid w:val="008B4F46"/>
    <w:rsid w:val="008B5132"/>
    <w:rsid w:val="008B5D21"/>
    <w:rsid w:val="008C055D"/>
    <w:rsid w:val="008C18A7"/>
    <w:rsid w:val="008C1D79"/>
    <w:rsid w:val="008C2698"/>
    <w:rsid w:val="008C3B50"/>
    <w:rsid w:val="008C3C3A"/>
    <w:rsid w:val="008C3F37"/>
    <w:rsid w:val="008C462F"/>
    <w:rsid w:val="008C4CEF"/>
    <w:rsid w:val="008D07C6"/>
    <w:rsid w:val="008D22CA"/>
    <w:rsid w:val="008D283D"/>
    <w:rsid w:val="008D29C0"/>
    <w:rsid w:val="008D335D"/>
    <w:rsid w:val="008D3DB6"/>
    <w:rsid w:val="008D528B"/>
    <w:rsid w:val="008D528D"/>
    <w:rsid w:val="008D65D5"/>
    <w:rsid w:val="008D6B3D"/>
    <w:rsid w:val="008E03A4"/>
    <w:rsid w:val="008E0628"/>
    <w:rsid w:val="008E0757"/>
    <w:rsid w:val="008E0A51"/>
    <w:rsid w:val="008E0C94"/>
    <w:rsid w:val="008E1939"/>
    <w:rsid w:val="008E28D7"/>
    <w:rsid w:val="008E2A49"/>
    <w:rsid w:val="008E41AE"/>
    <w:rsid w:val="008E485A"/>
    <w:rsid w:val="008E4A36"/>
    <w:rsid w:val="008E4E6B"/>
    <w:rsid w:val="008E4F12"/>
    <w:rsid w:val="008E5403"/>
    <w:rsid w:val="008E5681"/>
    <w:rsid w:val="008E7F25"/>
    <w:rsid w:val="008F00A9"/>
    <w:rsid w:val="008F15FB"/>
    <w:rsid w:val="008F2191"/>
    <w:rsid w:val="008F23BC"/>
    <w:rsid w:val="008F3C28"/>
    <w:rsid w:val="008F3C38"/>
    <w:rsid w:val="008F5A06"/>
    <w:rsid w:val="008F7715"/>
    <w:rsid w:val="008F77FB"/>
    <w:rsid w:val="008F7C4C"/>
    <w:rsid w:val="00900095"/>
    <w:rsid w:val="009000DF"/>
    <w:rsid w:val="009002E0"/>
    <w:rsid w:val="009003DB"/>
    <w:rsid w:val="00900D4B"/>
    <w:rsid w:val="00901C8F"/>
    <w:rsid w:val="00902134"/>
    <w:rsid w:val="00903037"/>
    <w:rsid w:val="00903CF2"/>
    <w:rsid w:val="00903F8E"/>
    <w:rsid w:val="00905FA9"/>
    <w:rsid w:val="009078B7"/>
    <w:rsid w:val="009104B8"/>
    <w:rsid w:val="00911529"/>
    <w:rsid w:val="00913A0F"/>
    <w:rsid w:val="0091477C"/>
    <w:rsid w:val="00915D56"/>
    <w:rsid w:val="00915D65"/>
    <w:rsid w:val="00916380"/>
    <w:rsid w:val="009177E1"/>
    <w:rsid w:val="00917A7A"/>
    <w:rsid w:val="00920EE1"/>
    <w:rsid w:val="00920FE4"/>
    <w:rsid w:val="00921233"/>
    <w:rsid w:val="00921454"/>
    <w:rsid w:val="00924A3B"/>
    <w:rsid w:val="00924D91"/>
    <w:rsid w:val="00925549"/>
    <w:rsid w:val="009260E3"/>
    <w:rsid w:val="00926FCF"/>
    <w:rsid w:val="00927D7C"/>
    <w:rsid w:val="00930310"/>
    <w:rsid w:val="009313F3"/>
    <w:rsid w:val="009335BF"/>
    <w:rsid w:val="00933AA1"/>
    <w:rsid w:val="00933D2E"/>
    <w:rsid w:val="00934E3E"/>
    <w:rsid w:val="00935D34"/>
    <w:rsid w:val="0093712D"/>
    <w:rsid w:val="00937882"/>
    <w:rsid w:val="00937C40"/>
    <w:rsid w:val="00940103"/>
    <w:rsid w:val="009410C4"/>
    <w:rsid w:val="009415CB"/>
    <w:rsid w:val="009447F7"/>
    <w:rsid w:val="00947082"/>
    <w:rsid w:val="009506F3"/>
    <w:rsid w:val="009510E7"/>
    <w:rsid w:val="0095128A"/>
    <w:rsid w:val="009516FD"/>
    <w:rsid w:val="00952455"/>
    <w:rsid w:val="00952D1E"/>
    <w:rsid w:val="009536E9"/>
    <w:rsid w:val="00954AAD"/>
    <w:rsid w:val="0095680C"/>
    <w:rsid w:val="0095710E"/>
    <w:rsid w:val="009575F8"/>
    <w:rsid w:val="009576F3"/>
    <w:rsid w:val="009600B4"/>
    <w:rsid w:val="00961149"/>
    <w:rsid w:val="00963F2B"/>
    <w:rsid w:val="00963FC8"/>
    <w:rsid w:val="00964C11"/>
    <w:rsid w:val="009656D1"/>
    <w:rsid w:val="00967346"/>
    <w:rsid w:val="00967D60"/>
    <w:rsid w:val="00970212"/>
    <w:rsid w:val="009702B9"/>
    <w:rsid w:val="009703D9"/>
    <w:rsid w:val="0097079E"/>
    <w:rsid w:val="00970DB0"/>
    <w:rsid w:val="00971A19"/>
    <w:rsid w:val="00973B48"/>
    <w:rsid w:val="00975464"/>
    <w:rsid w:val="00976DC9"/>
    <w:rsid w:val="00977046"/>
    <w:rsid w:val="0097710C"/>
    <w:rsid w:val="00980306"/>
    <w:rsid w:val="00980C62"/>
    <w:rsid w:val="00981429"/>
    <w:rsid w:val="00981CBF"/>
    <w:rsid w:val="00982029"/>
    <w:rsid w:val="00982BBF"/>
    <w:rsid w:val="00982D49"/>
    <w:rsid w:val="00983223"/>
    <w:rsid w:val="00984D85"/>
    <w:rsid w:val="0098559C"/>
    <w:rsid w:val="00986B2D"/>
    <w:rsid w:val="009873EF"/>
    <w:rsid w:val="00987581"/>
    <w:rsid w:val="00987923"/>
    <w:rsid w:val="00990177"/>
    <w:rsid w:val="00990742"/>
    <w:rsid w:val="00990FC8"/>
    <w:rsid w:val="009915CE"/>
    <w:rsid w:val="00993C51"/>
    <w:rsid w:val="00995D27"/>
    <w:rsid w:val="0099647C"/>
    <w:rsid w:val="0099739B"/>
    <w:rsid w:val="009A1AAC"/>
    <w:rsid w:val="009A28B7"/>
    <w:rsid w:val="009A2926"/>
    <w:rsid w:val="009A3432"/>
    <w:rsid w:val="009A426A"/>
    <w:rsid w:val="009A4FFC"/>
    <w:rsid w:val="009A6DA0"/>
    <w:rsid w:val="009A7BBA"/>
    <w:rsid w:val="009A7F8F"/>
    <w:rsid w:val="009B1474"/>
    <w:rsid w:val="009B185C"/>
    <w:rsid w:val="009B1A81"/>
    <w:rsid w:val="009B22D0"/>
    <w:rsid w:val="009B2413"/>
    <w:rsid w:val="009B2640"/>
    <w:rsid w:val="009B378E"/>
    <w:rsid w:val="009B3FB7"/>
    <w:rsid w:val="009B4300"/>
    <w:rsid w:val="009B4A04"/>
    <w:rsid w:val="009B508F"/>
    <w:rsid w:val="009B6FE4"/>
    <w:rsid w:val="009C2E09"/>
    <w:rsid w:val="009C5FA1"/>
    <w:rsid w:val="009C6643"/>
    <w:rsid w:val="009C79B8"/>
    <w:rsid w:val="009C7BB2"/>
    <w:rsid w:val="009D31B2"/>
    <w:rsid w:val="009D389A"/>
    <w:rsid w:val="009D3F61"/>
    <w:rsid w:val="009D6587"/>
    <w:rsid w:val="009E0792"/>
    <w:rsid w:val="009E126E"/>
    <w:rsid w:val="009E28C5"/>
    <w:rsid w:val="009E2B98"/>
    <w:rsid w:val="009E395C"/>
    <w:rsid w:val="009E504E"/>
    <w:rsid w:val="009E5BF4"/>
    <w:rsid w:val="009E6390"/>
    <w:rsid w:val="009E6B57"/>
    <w:rsid w:val="009E7B88"/>
    <w:rsid w:val="009F0A6E"/>
    <w:rsid w:val="009F0B45"/>
    <w:rsid w:val="009F11B2"/>
    <w:rsid w:val="009F12B2"/>
    <w:rsid w:val="009F356C"/>
    <w:rsid w:val="009F4015"/>
    <w:rsid w:val="009F63C4"/>
    <w:rsid w:val="009F66F6"/>
    <w:rsid w:val="00A01255"/>
    <w:rsid w:val="00A03A48"/>
    <w:rsid w:val="00A04592"/>
    <w:rsid w:val="00A04A75"/>
    <w:rsid w:val="00A05699"/>
    <w:rsid w:val="00A07116"/>
    <w:rsid w:val="00A077FC"/>
    <w:rsid w:val="00A10650"/>
    <w:rsid w:val="00A120FD"/>
    <w:rsid w:val="00A12392"/>
    <w:rsid w:val="00A12CE1"/>
    <w:rsid w:val="00A15C81"/>
    <w:rsid w:val="00A15D62"/>
    <w:rsid w:val="00A204AF"/>
    <w:rsid w:val="00A20823"/>
    <w:rsid w:val="00A216D8"/>
    <w:rsid w:val="00A22653"/>
    <w:rsid w:val="00A2496B"/>
    <w:rsid w:val="00A252AB"/>
    <w:rsid w:val="00A2550B"/>
    <w:rsid w:val="00A261C1"/>
    <w:rsid w:val="00A3449D"/>
    <w:rsid w:val="00A3462E"/>
    <w:rsid w:val="00A36B02"/>
    <w:rsid w:val="00A36DAB"/>
    <w:rsid w:val="00A3750C"/>
    <w:rsid w:val="00A37781"/>
    <w:rsid w:val="00A378EF"/>
    <w:rsid w:val="00A401FF"/>
    <w:rsid w:val="00A40644"/>
    <w:rsid w:val="00A41DD6"/>
    <w:rsid w:val="00A43A75"/>
    <w:rsid w:val="00A4469D"/>
    <w:rsid w:val="00A4513F"/>
    <w:rsid w:val="00A45824"/>
    <w:rsid w:val="00A46AE0"/>
    <w:rsid w:val="00A514CF"/>
    <w:rsid w:val="00A51C92"/>
    <w:rsid w:val="00A527A0"/>
    <w:rsid w:val="00A52FFC"/>
    <w:rsid w:val="00A535DD"/>
    <w:rsid w:val="00A56859"/>
    <w:rsid w:val="00A57234"/>
    <w:rsid w:val="00A60D33"/>
    <w:rsid w:val="00A617C3"/>
    <w:rsid w:val="00A621C1"/>
    <w:rsid w:val="00A626FC"/>
    <w:rsid w:val="00A669AA"/>
    <w:rsid w:val="00A67CCD"/>
    <w:rsid w:val="00A67EFF"/>
    <w:rsid w:val="00A67F90"/>
    <w:rsid w:val="00A7035F"/>
    <w:rsid w:val="00A70A96"/>
    <w:rsid w:val="00A713A2"/>
    <w:rsid w:val="00A71D80"/>
    <w:rsid w:val="00A75913"/>
    <w:rsid w:val="00A76829"/>
    <w:rsid w:val="00A814BE"/>
    <w:rsid w:val="00A859C5"/>
    <w:rsid w:val="00A8600A"/>
    <w:rsid w:val="00A86816"/>
    <w:rsid w:val="00A86F27"/>
    <w:rsid w:val="00A879EC"/>
    <w:rsid w:val="00A87EA7"/>
    <w:rsid w:val="00A87F94"/>
    <w:rsid w:val="00A91279"/>
    <w:rsid w:val="00A91F67"/>
    <w:rsid w:val="00A924D1"/>
    <w:rsid w:val="00A936B5"/>
    <w:rsid w:val="00A94444"/>
    <w:rsid w:val="00A945E2"/>
    <w:rsid w:val="00A95221"/>
    <w:rsid w:val="00A965C8"/>
    <w:rsid w:val="00A96BB9"/>
    <w:rsid w:val="00AA2874"/>
    <w:rsid w:val="00AA29BB"/>
    <w:rsid w:val="00AA2BB8"/>
    <w:rsid w:val="00AA4507"/>
    <w:rsid w:val="00AA4A32"/>
    <w:rsid w:val="00AA4A64"/>
    <w:rsid w:val="00AA534D"/>
    <w:rsid w:val="00AA620C"/>
    <w:rsid w:val="00AA6D5B"/>
    <w:rsid w:val="00AA6E64"/>
    <w:rsid w:val="00AA7BC7"/>
    <w:rsid w:val="00AB11BA"/>
    <w:rsid w:val="00AB283F"/>
    <w:rsid w:val="00AB3585"/>
    <w:rsid w:val="00AB3D9E"/>
    <w:rsid w:val="00AB4731"/>
    <w:rsid w:val="00AB5621"/>
    <w:rsid w:val="00AB608D"/>
    <w:rsid w:val="00AC0527"/>
    <w:rsid w:val="00AC06C2"/>
    <w:rsid w:val="00AC142F"/>
    <w:rsid w:val="00AC1E18"/>
    <w:rsid w:val="00AC2688"/>
    <w:rsid w:val="00AC4785"/>
    <w:rsid w:val="00AC4CDE"/>
    <w:rsid w:val="00AC589D"/>
    <w:rsid w:val="00AC6041"/>
    <w:rsid w:val="00AC76D6"/>
    <w:rsid w:val="00AD169D"/>
    <w:rsid w:val="00AD1780"/>
    <w:rsid w:val="00AD2605"/>
    <w:rsid w:val="00AD34D2"/>
    <w:rsid w:val="00AD3D0A"/>
    <w:rsid w:val="00AE0B30"/>
    <w:rsid w:val="00AE0ECA"/>
    <w:rsid w:val="00AE315A"/>
    <w:rsid w:val="00AE32DB"/>
    <w:rsid w:val="00AE428C"/>
    <w:rsid w:val="00AE4E47"/>
    <w:rsid w:val="00AE4E7B"/>
    <w:rsid w:val="00AE4F74"/>
    <w:rsid w:val="00AF0E03"/>
    <w:rsid w:val="00AF157B"/>
    <w:rsid w:val="00AF2794"/>
    <w:rsid w:val="00AF3A97"/>
    <w:rsid w:val="00AF5C31"/>
    <w:rsid w:val="00AF6861"/>
    <w:rsid w:val="00AF69CF"/>
    <w:rsid w:val="00AF6D3E"/>
    <w:rsid w:val="00AF7C1F"/>
    <w:rsid w:val="00AF7E10"/>
    <w:rsid w:val="00AF7E98"/>
    <w:rsid w:val="00B00165"/>
    <w:rsid w:val="00B00228"/>
    <w:rsid w:val="00B004FA"/>
    <w:rsid w:val="00B01112"/>
    <w:rsid w:val="00B028A4"/>
    <w:rsid w:val="00B02F61"/>
    <w:rsid w:val="00B04D13"/>
    <w:rsid w:val="00B069A8"/>
    <w:rsid w:val="00B075D8"/>
    <w:rsid w:val="00B07BCC"/>
    <w:rsid w:val="00B10AD7"/>
    <w:rsid w:val="00B11BBE"/>
    <w:rsid w:val="00B131AA"/>
    <w:rsid w:val="00B1337B"/>
    <w:rsid w:val="00B16199"/>
    <w:rsid w:val="00B1661D"/>
    <w:rsid w:val="00B218C6"/>
    <w:rsid w:val="00B2347C"/>
    <w:rsid w:val="00B24B8A"/>
    <w:rsid w:val="00B26D44"/>
    <w:rsid w:val="00B27511"/>
    <w:rsid w:val="00B32509"/>
    <w:rsid w:val="00B33B0B"/>
    <w:rsid w:val="00B341CB"/>
    <w:rsid w:val="00B35462"/>
    <w:rsid w:val="00B3573B"/>
    <w:rsid w:val="00B3628F"/>
    <w:rsid w:val="00B36F3D"/>
    <w:rsid w:val="00B370BC"/>
    <w:rsid w:val="00B37DBF"/>
    <w:rsid w:val="00B4126F"/>
    <w:rsid w:val="00B42FD5"/>
    <w:rsid w:val="00B43442"/>
    <w:rsid w:val="00B43DB4"/>
    <w:rsid w:val="00B454D8"/>
    <w:rsid w:val="00B47DDF"/>
    <w:rsid w:val="00B52657"/>
    <w:rsid w:val="00B52D6E"/>
    <w:rsid w:val="00B53012"/>
    <w:rsid w:val="00B5331E"/>
    <w:rsid w:val="00B543BA"/>
    <w:rsid w:val="00B558BB"/>
    <w:rsid w:val="00B56193"/>
    <w:rsid w:val="00B56403"/>
    <w:rsid w:val="00B5785C"/>
    <w:rsid w:val="00B601E4"/>
    <w:rsid w:val="00B60930"/>
    <w:rsid w:val="00B615E3"/>
    <w:rsid w:val="00B623F2"/>
    <w:rsid w:val="00B62ABC"/>
    <w:rsid w:val="00B63397"/>
    <w:rsid w:val="00B6469F"/>
    <w:rsid w:val="00B64A0A"/>
    <w:rsid w:val="00B64A2B"/>
    <w:rsid w:val="00B67678"/>
    <w:rsid w:val="00B702F4"/>
    <w:rsid w:val="00B706DE"/>
    <w:rsid w:val="00B71B0A"/>
    <w:rsid w:val="00B726B6"/>
    <w:rsid w:val="00B733B2"/>
    <w:rsid w:val="00B740B0"/>
    <w:rsid w:val="00B75044"/>
    <w:rsid w:val="00B7584E"/>
    <w:rsid w:val="00B776BD"/>
    <w:rsid w:val="00B77F94"/>
    <w:rsid w:val="00B81056"/>
    <w:rsid w:val="00B82F53"/>
    <w:rsid w:val="00B842F9"/>
    <w:rsid w:val="00B846E0"/>
    <w:rsid w:val="00B84E8D"/>
    <w:rsid w:val="00B85F22"/>
    <w:rsid w:val="00B86027"/>
    <w:rsid w:val="00B9279B"/>
    <w:rsid w:val="00B9555D"/>
    <w:rsid w:val="00B9567F"/>
    <w:rsid w:val="00B956BA"/>
    <w:rsid w:val="00B97209"/>
    <w:rsid w:val="00B97587"/>
    <w:rsid w:val="00B97B10"/>
    <w:rsid w:val="00BA0C7F"/>
    <w:rsid w:val="00BA22EE"/>
    <w:rsid w:val="00BA36CC"/>
    <w:rsid w:val="00BA36F6"/>
    <w:rsid w:val="00BA4A5D"/>
    <w:rsid w:val="00BA7D5E"/>
    <w:rsid w:val="00BB0288"/>
    <w:rsid w:val="00BB0578"/>
    <w:rsid w:val="00BB0895"/>
    <w:rsid w:val="00BB35C3"/>
    <w:rsid w:val="00BB448B"/>
    <w:rsid w:val="00BB44F5"/>
    <w:rsid w:val="00BB4576"/>
    <w:rsid w:val="00BB5475"/>
    <w:rsid w:val="00BB590A"/>
    <w:rsid w:val="00BB5A98"/>
    <w:rsid w:val="00BB7533"/>
    <w:rsid w:val="00BC016B"/>
    <w:rsid w:val="00BC2973"/>
    <w:rsid w:val="00BC43D9"/>
    <w:rsid w:val="00BC580A"/>
    <w:rsid w:val="00BC5DD9"/>
    <w:rsid w:val="00BC792F"/>
    <w:rsid w:val="00BD052E"/>
    <w:rsid w:val="00BD077E"/>
    <w:rsid w:val="00BD0ED6"/>
    <w:rsid w:val="00BD1184"/>
    <w:rsid w:val="00BD1423"/>
    <w:rsid w:val="00BD4428"/>
    <w:rsid w:val="00BD4B72"/>
    <w:rsid w:val="00BD4C38"/>
    <w:rsid w:val="00BD4F67"/>
    <w:rsid w:val="00BD52D0"/>
    <w:rsid w:val="00BD5F06"/>
    <w:rsid w:val="00BD731F"/>
    <w:rsid w:val="00BD7D22"/>
    <w:rsid w:val="00BD7EE8"/>
    <w:rsid w:val="00BE0136"/>
    <w:rsid w:val="00BE2DB1"/>
    <w:rsid w:val="00BE3096"/>
    <w:rsid w:val="00BE5F31"/>
    <w:rsid w:val="00BE666F"/>
    <w:rsid w:val="00BE674E"/>
    <w:rsid w:val="00BE707A"/>
    <w:rsid w:val="00BE7577"/>
    <w:rsid w:val="00BE7DC8"/>
    <w:rsid w:val="00BF1FFE"/>
    <w:rsid w:val="00BF2DE5"/>
    <w:rsid w:val="00BF44E0"/>
    <w:rsid w:val="00BF5245"/>
    <w:rsid w:val="00BF5964"/>
    <w:rsid w:val="00BF7622"/>
    <w:rsid w:val="00C0088B"/>
    <w:rsid w:val="00C00D01"/>
    <w:rsid w:val="00C020BB"/>
    <w:rsid w:val="00C040C1"/>
    <w:rsid w:val="00C057CC"/>
    <w:rsid w:val="00C0608A"/>
    <w:rsid w:val="00C0670F"/>
    <w:rsid w:val="00C06C6C"/>
    <w:rsid w:val="00C070C5"/>
    <w:rsid w:val="00C10917"/>
    <w:rsid w:val="00C10ED2"/>
    <w:rsid w:val="00C112CA"/>
    <w:rsid w:val="00C13524"/>
    <w:rsid w:val="00C13E2C"/>
    <w:rsid w:val="00C15C81"/>
    <w:rsid w:val="00C166F8"/>
    <w:rsid w:val="00C168B3"/>
    <w:rsid w:val="00C202F8"/>
    <w:rsid w:val="00C203BC"/>
    <w:rsid w:val="00C204B1"/>
    <w:rsid w:val="00C22D03"/>
    <w:rsid w:val="00C22DA7"/>
    <w:rsid w:val="00C237DB"/>
    <w:rsid w:val="00C23C46"/>
    <w:rsid w:val="00C24EFD"/>
    <w:rsid w:val="00C25308"/>
    <w:rsid w:val="00C25CA2"/>
    <w:rsid w:val="00C26078"/>
    <w:rsid w:val="00C2645B"/>
    <w:rsid w:val="00C26C5F"/>
    <w:rsid w:val="00C27981"/>
    <w:rsid w:val="00C323C1"/>
    <w:rsid w:val="00C33AB6"/>
    <w:rsid w:val="00C34C82"/>
    <w:rsid w:val="00C35484"/>
    <w:rsid w:val="00C3662B"/>
    <w:rsid w:val="00C36BFE"/>
    <w:rsid w:val="00C40416"/>
    <w:rsid w:val="00C41649"/>
    <w:rsid w:val="00C416AA"/>
    <w:rsid w:val="00C45F2F"/>
    <w:rsid w:val="00C467A8"/>
    <w:rsid w:val="00C506C2"/>
    <w:rsid w:val="00C50A1F"/>
    <w:rsid w:val="00C522DF"/>
    <w:rsid w:val="00C54A1F"/>
    <w:rsid w:val="00C5651B"/>
    <w:rsid w:val="00C61368"/>
    <w:rsid w:val="00C617AC"/>
    <w:rsid w:val="00C617C9"/>
    <w:rsid w:val="00C62582"/>
    <w:rsid w:val="00C62603"/>
    <w:rsid w:val="00C62F6C"/>
    <w:rsid w:val="00C63C1B"/>
    <w:rsid w:val="00C65478"/>
    <w:rsid w:val="00C65757"/>
    <w:rsid w:val="00C657B1"/>
    <w:rsid w:val="00C66026"/>
    <w:rsid w:val="00C71DE1"/>
    <w:rsid w:val="00C72491"/>
    <w:rsid w:val="00C7320F"/>
    <w:rsid w:val="00C73A72"/>
    <w:rsid w:val="00C75981"/>
    <w:rsid w:val="00C75BEB"/>
    <w:rsid w:val="00C80DF1"/>
    <w:rsid w:val="00C822D8"/>
    <w:rsid w:val="00C83118"/>
    <w:rsid w:val="00C84460"/>
    <w:rsid w:val="00C84995"/>
    <w:rsid w:val="00C85B76"/>
    <w:rsid w:val="00C8635D"/>
    <w:rsid w:val="00C86EE0"/>
    <w:rsid w:val="00C87029"/>
    <w:rsid w:val="00C9065B"/>
    <w:rsid w:val="00C906CE"/>
    <w:rsid w:val="00C92857"/>
    <w:rsid w:val="00C9458D"/>
    <w:rsid w:val="00C9590C"/>
    <w:rsid w:val="00C967D3"/>
    <w:rsid w:val="00CA286D"/>
    <w:rsid w:val="00CA4EDC"/>
    <w:rsid w:val="00CA4FED"/>
    <w:rsid w:val="00CA5107"/>
    <w:rsid w:val="00CA51D2"/>
    <w:rsid w:val="00CA54E2"/>
    <w:rsid w:val="00CA5930"/>
    <w:rsid w:val="00CA655D"/>
    <w:rsid w:val="00CA6ED9"/>
    <w:rsid w:val="00CA708C"/>
    <w:rsid w:val="00CA7339"/>
    <w:rsid w:val="00CB1503"/>
    <w:rsid w:val="00CB1BB1"/>
    <w:rsid w:val="00CB25CC"/>
    <w:rsid w:val="00CB4D61"/>
    <w:rsid w:val="00CB4E3E"/>
    <w:rsid w:val="00CB502D"/>
    <w:rsid w:val="00CB5D58"/>
    <w:rsid w:val="00CB65BD"/>
    <w:rsid w:val="00CB6AAA"/>
    <w:rsid w:val="00CC0001"/>
    <w:rsid w:val="00CC0068"/>
    <w:rsid w:val="00CC0365"/>
    <w:rsid w:val="00CC18A7"/>
    <w:rsid w:val="00CC2495"/>
    <w:rsid w:val="00CC3465"/>
    <w:rsid w:val="00CC3AE7"/>
    <w:rsid w:val="00CC4DDF"/>
    <w:rsid w:val="00CC74BA"/>
    <w:rsid w:val="00CC76CF"/>
    <w:rsid w:val="00CC7974"/>
    <w:rsid w:val="00CD0109"/>
    <w:rsid w:val="00CD13E0"/>
    <w:rsid w:val="00CD3269"/>
    <w:rsid w:val="00CD4E54"/>
    <w:rsid w:val="00CD556C"/>
    <w:rsid w:val="00CD728B"/>
    <w:rsid w:val="00CD77FB"/>
    <w:rsid w:val="00CE0C66"/>
    <w:rsid w:val="00CE140A"/>
    <w:rsid w:val="00CE15A2"/>
    <w:rsid w:val="00CE1917"/>
    <w:rsid w:val="00CE2122"/>
    <w:rsid w:val="00CE5CF5"/>
    <w:rsid w:val="00CE67DF"/>
    <w:rsid w:val="00CE6F3E"/>
    <w:rsid w:val="00CE7468"/>
    <w:rsid w:val="00CE79CF"/>
    <w:rsid w:val="00CF0A3E"/>
    <w:rsid w:val="00CF5CE3"/>
    <w:rsid w:val="00CF62EE"/>
    <w:rsid w:val="00CF6F8F"/>
    <w:rsid w:val="00D00FCD"/>
    <w:rsid w:val="00D0126D"/>
    <w:rsid w:val="00D01C55"/>
    <w:rsid w:val="00D02CA9"/>
    <w:rsid w:val="00D033A4"/>
    <w:rsid w:val="00D03527"/>
    <w:rsid w:val="00D04102"/>
    <w:rsid w:val="00D05A2B"/>
    <w:rsid w:val="00D05A63"/>
    <w:rsid w:val="00D05F3E"/>
    <w:rsid w:val="00D079E3"/>
    <w:rsid w:val="00D1089D"/>
    <w:rsid w:val="00D122F8"/>
    <w:rsid w:val="00D14395"/>
    <w:rsid w:val="00D14E71"/>
    <w:rsid w:val="00D15BBD"/>
    <w:rsid w:val="00D16600"/>
    <w:rsid w:val="00D205BB"/>
    <w:rsid w:val="00D2297C"/>
    <w:rsid w:val="00D2498F"/>
    <w:rsid w:val="00D2597C"/>
    <w:rsid w:val="00D27086"/>
    <w:rsid w:val="00D27125"/>
    <w:rsid w:val="00D27886"/>
    <w:rsid w:val="00D30DDC"/>
    <w:rsid w:val="00D319E7"/>
    <w:rsid w:val="00D32E2B"/>
    <w:rsid w:val="00D33AFD"/>
    <w:rsid w:val="00D34EA0"/>
    <w:rsid w:val="00D36012"/>
    <w:rsid w:val="00D40169"/>
    <w:rsid w:val="00D41339"/>
    <w:rsid w:val="00D41E29"/>
    <w:rsid w:val="00D43E73"/>
    <w:rsid w:val="00D4428D"/>
    <w:rsid w:val="00D44E38"/>
    <w:rsid w:val="00D45EA4"/>
    <w:rsid w:val="00D462DE"/>
    <w:rsid w:val="00D46F6F"/>
    <w:rsid w:val="00D47CA3"/>
    <w:rsid w:val="00D501D0"/>
    <w:rsid w:val="00D52CAB"/>
    <w:rsid w:val="00D533D6"/>
    <w:rsid w:val="00D545D6"/>
    <w:rsid w:val="00D55865"/>
    <w:rsid w:val="00D56A8F"/>
    <w:rsid w:val="00D56B76"/>
    <w:rsid w:val="00D56BCE"/>
    <w:rsid w:val="00D57000"/>
    <w:rsid w:val="00D57E7C"/>
    <w:rsid w:val="00D6064D"/>
    <w:rsid w:val="00D608ED"/>
    <w:rsid w:val="00D62C80"/>
    <w:rsid w:val="00D667DE"/>
    <w:rsid w:val="00D6782A"/>
    <w:rsid w:val="00D67E85"/>
    <w:rsid w:val="00D70551"/>
    <w:rsid w:val="00D71CEE"/>
    <w:rsid w:val="00D725B5"/>
    <w:rsid w:val="00D747C7"/>
    <w:rsid w:val="00D75796"/>
    <w:rsid w:val="00D76639"/>
    <w:rsid w:val="00D770D9"/>
    <w:rsid w:val="00D8128F"/>
    <w:rsid w:val="00D81F3A"/>
    <w:rsid w:val="00D8265C"/>
    <w:rsid w:val="00D8433A"/>
    <w:rsid w:val="00D856B7"/>
    <w:rsid w:val="00D86A99"/>
    <w:rsid w:val="00D86BF8"/>
    <w:rsid w:val="00D8735A"/>
    <w:rsid w:val="00D903DA"/>
    <w:rsid w:val="00D91222"/>
    <w:rsid w:val="00D916C0"/>
    <w:rsid w:val="00D9223B"/>
    <w:rsid w:val="00D92332"/>
    <w:rsid w:val="00D92A58"/>
    <w:rsid w:val="00D931A4"/>
    <w:rsid w:val="00D94B25"/>
    <w:rsid w:val="00D957C4"/>
    <w:rsid w:val="00D95A80"/>
    <w:rsid w:val="00D969D4"/>
    <w:rsid w:val="00D96C42"/>
    <w:rsid w:val="00DA0CA8"/>
    <w:rsid w:val="00DA17D0"/>
    <w:rsid w:val="00DA515E"/>
    <w:rsid w:val="00DA722F"/>
    <w:rsid w:val="00DB077B"/>
    <w:rsid w:val="00DB1E4C"/>
    <w:rsid w:val="00DB339F"/>
    <w:rsid w:val="00DB4A3F"/>
    <w:rsid w:val="00DB6E37"/>
    <w:rsid w:val="00DC0E35"/>
    <w:rsid w:val="00DC1959"/>
    <w:rsid w:val="00DC2936"/>
    <w:rsid w:val="00DC3186"/>
    <w:rsid w:val="00DC3E6B"/>
    <w:rsid w:val="00DC6592"/>
    <w:rsid w:val="00DC6FD5"/>
    <w:rsid w:val="00DC7532"/>
    <w:rsid w:val="00DD1EF1"/>
    <w:rsid w:val="00DD1EFF"/>
    <w:rsid w:val="00DD20A6"/>
    <w:rsid w:val="00DD6A3A"/>
    <w:rsid w:val="00DD7186"/>
    <w:rsid w:val="00DE3637"/>
    <w:rsid w:val="00DE3D36"/>
    <w:rsid w:val="00DE4CA0"/>
    <w:rsid w:val="00DE5EA8"/>
    <w:rsid w:val="00DE6A3C"/>
    <w:rsid w:val="00DE7D0C"/>
    <w:rsid w:val="00DF0071"/>
    <w:rsid w:val="00DF011F"/>
    <w:rsid w:val="00DF198A"/>
    <w:rsid w:val="00DF1EC0"/>
    <w:rsid w:val="00DF2813"/>
    <w:rsid w:val="00DF5029"/>
    <w:rsid w:val="00DF6AB6"/>
    <w:rsid w:val="00DF6FE9"/>
    <w:rsid w:val="00DF7C7E"/>
    <w:rsid w:val="00E00444"/>
    <w:rsid w:val="00E017A2"/>
    <w:rsid w:val="00E02000"/>
    <w:rsid w:val="00E02316"/>
    <w:rsid w:val="00E03568"/>
    <w:rsid w:val="00E0406C"/>
    <w:rsid w:val="00E0497F"/>
    <w:rsid w:val="00E05B5E"/>
    <w:rsid w:val="00E07884"/>
    <w:rsid w:val="00E10D0D"/>
    <w:rsid w:val="00E1241E"/>
    <w:rsid w:val="00E1324C"/>
    <w:rsid w:val="00E14008"/>
    <w:rsid w:val="00E14212"/>
    <w:rsid w:val="00E14EA9"/>
    <w:rsid w:val="00E1592C"/>
    <w:rsid w:val="00E1638A"/>
    <w:rsid w:val="00E16BB0"/>
    <w:rsid w:val="00E17AA6"/>
    <w:rsid w:val="00E17EDC"/>
    <w:rsid w:val="00E20976"/>
    <w:rsid w:val="00E2102B"/>
    <w:rsid w:val="00E218E5"/>
    <w:rsid w:val="00E22894"/>
    <w:rsid w:val="00E23520"/>
    <w:rsid w:val="00E23CDD"/>
    <w:rsid w:val="00E245A9"/>
    <w:rsid w:val="00E261BB"/>
    <w:rsid w:val="00E2715D"/>
    <w:rsid w:val="00E272E4"/>
    <w:rsid w:val="00E3024B"/>
    <w:rsid w:val="00E30433"/>
    <w:rsid w:val="00E313D5"/>
    <w:rsid w:val="00E314A8"/>
    <w:rsid w:val="00E319EE"/>
    <w:rsid w:val="00E32D9F"/>
    <w:rsid w:val="00E33D38"/>
    <w:rsid w:val="00E34A03"/>
    <w:rsid w:val="00E37717"/>
    <w:rsid w:val="00E4119D"/>
    <w:rsid w:val="00E41534"/>
    <w:rsid w:val="00E427C8"/>
    <w:rsid w:val="00E43B60"/>
    <w:rsid w:val="00E45427"/>
    <w:rsid w:val="00E45E74"/>
    <w:rsid w:val="00E45F4C"/>
    <w:rsid w:val="00E47C7F"/>
    <w:rsid w:val="00E47CEF"/>
    <w:rsid w:val="00E5076A"/>
    <w:rsid w:val="00E518EA"/>
    <w:rsid w:val="00E530ED"/>
    <w:rsid w:val="00E53105"/>
    <w:rsid w:val="00E537DC"/>
    <w:rsid w:val="00E548BB"/>
    <w:rsid w:val="00E55A02"/>
    <w:rsid w:val="00E565B9"/>
    <w:rsid w:val="00E56C1D"/>
    <w:rsid w:val="00E573E9"/>
    <w:rsid w:val="00E615D9"/>
    <w:rsid w:val="00E62C66"/>
    <w:rsid w:val="00E62CA4"/>
    <w:rsid w:val="00E648CF"/>
    <w:rsid w:val="00E65D6F"/>
    <w:rsid w:val="00E67417"/>
    <w:rsid w:val="00E675E4"/>
    <w:rsid w:val="00E67B0F"/>
    <w:rsid w:val="00E715BE"/>
    <w:rsid w:val="00E72A44"/>
    <w:rsid w:val="00E72AE8"/>
    <w:rsid w:val="00E74660"/>
    <w:rsid w:val="00E759E0"/>
    <w:rsid w:val="00E75B0E"/>
    <w:rsid w:val="00E75E43"/>
    <w:rsid w:val="00E76963"/>
    <w:rsid w:val="00E80818"/>
    <w:rsid w:val="00E82EB9"/>
    <w:rsid w:val="00E83ED8"/>
    <w:rsid w:val="00E84299"/>
    <w:rsid w:val="00E846A3"/>
    <w:rsid w:val="00E8562E"/>
    <w:rsid w:val="00E904A3"/>
    <w:rsid w:val="00E90D26"/>
    <w:rsid w:val="00E91730"/>
    <w:rsid w:val="00E925D5"/>
    <w:rsid w:val="00E92FF5"/>
    <w:rsid w:val="00E93267"/>
    <w:rsid w:val="00E93BCE"/>
    <w:rsid w:val="00E95206"/>
    <w:rsid w:val="00EA0F46"/>
    <w:rsid w:val="00EA18DE"/>
    <w:rsid w:val="00EA1F92"/>
    <w:rsid w:val="00EA21AC"/>
    <w:rsid w:val="00EA310B"/>
    <w:rsid w:val="00EA42B9"/>
    <w:rsid w:val="00EA4E15"/>
    <w:rsid w:val="00EA5031"/>
    <w:rsid w:val="00EB1109"/>
    <w:rsid w:val="00EB1E3E"/>
    <w:rsid w:val="00EB279C"/>
    <w:rsid w:val="00EB28E7"/>
    <w:rsid w:val="00EB3EBD"/>
    <w:rsid w:val="00EB52F4"/>
    <w:rsid w:val="00EB570D"/>
    <w:rsid w:val="00EB5B5D"/>
    <w:rsid w:val="00EB5E20"/>
    <w:rsid w:val="00EB70E2"/>
    <w:rsid w:val="00EC1377"/>
    <w:rsid w:val="00EC474A"/>
    <w:rsid w:val="00EC485F"/>
    <w:rsid w:val="00EC5F5F"/>
    <w:rsid w:val="00EC7C50"/>
    <w:rsid w:val="00ED3D36"/>
    <w:rsid w:val="00ED52F5"/>
    <w:rsid w:val="00ED56C2"/>
    <w:rsid w:val="00ED5920"/>
    <w:rsid w:val="00ED685B"/>
    <w:rsid w:val="00ED6B6C"/>
    <w:rsid w:val="00ED6BE3"/>
    <w:rsid w:val="00ED7546"/>
    <w:rsid w:val="00EE1803"/>
    <w:rsid w:val="00EE2339"/>
    <w:rsid w:val="00EE2A08"/>
    <w:rsid w:val="00EE3664"/>
    <w:rsid w:val="00EE3CB9"/>
    <w:rsid w:val="00EE4020"/>
    <w:rsid w:val="00EE44CF"/>
    <w:rsid w:val="00EE4FA8"/>
    <w:rsid w:val="00EE6868"/>
    <w:rsid w:val="00EE7CDD"/>
    <w:rsid w:val="00EF0098"/>
    <w:rsid w:val="00EF08EB"/>
    <w:rsid w:val="00EF24DB"/>
    <w:rsid w:val="00EF3DDB"/>
    <w:rsid w:val="00EF3F01"/>
    <w:rsid w:val="00EF5299"/>
    <w:rsid w:val="00EF5306"/>
    <w:rsid w:val="00EF7D88"/>
    <w:rsid w:val="00F01771"/>
    <w:rsid w:val="00F01D52"/>
    <w:rsid w:val="00F0403D"/>
    <w:rsid w:val="00F04819"/>
    <w:rsid w:val="00F051D9"/>
    <w:rsid w:val="00F0546B"/>
    <w:rsid w:val="00F05AD6"/>
    <w:rsid w:val="00F06B44"/>
    <w:rsid w:val="00F07801"/>
    <w:rsid w:val="00F1107F"/>
    <w:rsid w:val="00F11408"/>
    <w:rsid w:val="00F11454"/>
    <w:rsid w:val="00F11CEF"/>
    <w:rsid w:val="00F12BEA"/>
    <w:rsid w:val="00F130F1"/>
    <w:rsid w:val="00F13141"/>
    <w:rsid w:val="00F13997"/>
    <w:rsid w:val="00F14F5C"/>
    <w:rsid w:val="00F1519B"/>
    <w:rsid w:val="00F1523C"/>
    <w:rsid w:val="00F1549C"/>
    <w:rsid w:val="00F1559F"/>
    <w:rsid w:val="00F1706C"/>
    <w:rsid w:val="00F174C8"/>
    <w:rsid w:val="00F204C7"/>
    <w:rsid w:val="00F2182C"/>
    <w:rsid w:val="00F21990"/>
    <w:rsid w:val="00F237A5"/>
    <w:rsid w:val="00F2426B"/>
    <w:rsid w:val="00F24B5C"/>
    <w:rsid w:val="00F2620C"/>
    <w:rsid w:val="00F26303"/>
    <w:rsid w:val="00F26E59"/>
    <w:rsid w:val="00F2772E"/>
    <w:rsid w:val="00F277E8"/>
    <w:rsid w:val="00F303B7"/>
    <w:rsid w:val="00F304D3"/>
    <w:rsid w:val="00F31058"/>
    <w:rsid w:val="00F31E18"/>
    <w:rsid w:val="00F3281E"/>
    <w:rsid w:val="00F32BC4"/>
    <w:rsid w:val="00F32D35"/>
    <w:rsid w:val="00F34130"/>
    <w:rsid w:val="00F34424"/>
    <w:rsid w:val="00F41163"/>
    <w:rsid w:val="00F4146F"/>
    <w:rsid w:val="00F419A0"/>
    <w:rsid w:val="00F4227E"/>
    <w:rsid w:val="00F431C5"/>
    <w:rsid w:val="00F43734"/>
    <w:rsid w:val="00F44A55"/>
    <w:rsid w:val="00F44AD3"/>
    <w:rsid w:val="00F453C4"/>
    <w:rsid w:val="00F45E46"/>
    <w:rsid w:val="00F463BE"/>
    <w:rsid w:val="00F46BE9"/>
    <w:rsid w:val="00F46FBA"/>
    <w:rsid w:val="00F47148"/>
    <w:rsid w:val="00F522FD"/>
    <w:rsid w:val="00F530AB"/>
    <w:rsid w:val="00F547CA"/>
    <w:rsid w:val="00F5490E"/>
    <w:rsid w:val="00F5731A"/>
    <w:rsid w:val="00F61B93"/>
    <w:rsid w:val="00F622EF"/>
    <w:rsid w:val="00F64598"/>
    <w:rsid w:val="00F645C5"/>
    <w:rsid w:val="00F660A3"/>
    <w:rsid w:val="00F666A1"/>
    <w:rsid w:val="00F66D70"/>
    <w:rsid w:val="00F7044B"/>
    <w:rsid w:val="00F70748"/>
    <w:rsid w:val="00F71A2F"/>
    <w:rsid w:val="00F73466"/>
    <w:rsid w:val="00F7378D"/>
    <w:rsid w:val="00F73B59"/>
    <w:rsid w:val="00F7442A"/>
    <w:rsid w:val="00F80381"/>
    <w:rsid w:val="00F8168F"/>
    <w:rsid w:val="00F8192A"/>
    <w:rsid w:val="00F836D4"/>
    <w:rsid w:val="00F855B3"/>
    <w:rsid w:val="00F855C0"/>
    <w:rsid w:val="00F87C04"/>
    <w:rsid w:val="00F9058D"/>
    <w:rsid w:val="00F90D65"/>
    <w:rsid w:val="00F90F4D"/>
    <w:rsid w:val="00F92507"/>
    <w:rsid w:val="00F939DE"/>
    <w:rsid w:val="00F94167"/>
    <w:rsid w:val="00F94833"/>
    <w:rsid w:val="00F9680B"/>
    <w:rsid w:val="00F973D2"/>
    <w:rsid w:val="00F97410"/>
    <w:rsid w:val="00FA01A6"/>
    <w:rsid w:val="00FA2557"/>
    <w:rsid w:val="00FA404B"/>
    <w:rsid w:val="00FA4494"/>
    <w:rsid w:val="00FA5B6B"/>
    <w:rsid w:val="00FA5E2A"/>
    <w:rsid w:val="00FA6370"/>
    <w:rsid w:val="00FA64B9"/>
    <w:rsid w:val="00FA7C9E"/>
    <w:rsid w:val="00FB200E"/>
    <w:rsid w:val="00FB3863"/>
    <w:rsid w:val="00FB3CC7"/>
    <w:rsid w:val="00FB3DBD"/>
    <w:rsid w:val="00FB4363"/>
    <w:rsid w:val="00FB6130"/>
    <w:rsid w:val="00FB71BB"/>
    <w:rsid w:val="00FC0657"/>
    <w:rsid w:val="00FC1692"/>
    <w:rsid w:val="00FC1884"/>
    <w:rsid w:val="00FC23AE"/>
    <w:rsid w:val="00FC275F"/>
    <w:rsid w:val="00FC2DE3"/>
    <w:rsid w:val="00FC320F"/>
    <w:rsid w:val="00FC5BF3"/>
    <w:rsid w:val="00FC628F"/>
    <w:rsid w:val="00FC671C"/>
    <w:rsid w:val="00FC6CD6"/>
    <w:rsid w:val="00FC7384"/>
    <w:rsid w:val="00FC7C48"/>
    <w:rsid w:val="00FD13C2"/>
    <w:rsid w:val="00FD1D5F"/>
    <w:rsid w:val="00FD3355"/>
    <w:rsid w:val="00FD38DC"/>
    <w:rsid w:val="00FD3F2B"/>
    <w:rsid w:val="00FD5606"/>
    <w:rsid w:val="00FD571A"/>
    <w:rsid w:val="00FD5F59"/>
    <w:rsid w:val="00FD637C"/>
    <w:rsid w:val="00FD7497"/>
    <w:rsid w:val="00FE12E8"/>
    <w:rsid w:val="00FE4D6C"/>
    <w:rsid w:val="00FE5B9D"/>
    <w:rsid w:val="00FE6284"/>
    <w:rsid w:val="00FE7FBD"/>
    <w:rsid w:val="00FF0410"/>
    <w:rsid w:val="00FF0D2E"/>
    <w:rsid w:val="00FF242D"/>
    <w:rsid w:val="00FF263F"/>
    <w:rsid w:val="00FF29F4"/>
    <w:rsid w:val="00FF2EB9"/>
    <w:rsid w:val="00FF52F8"/>
    <w:rsid w:val="00FF599E"/>
    <w:rsid w:val="00FF5DF5"/>
    <w:rsid w:val="00FF626E"/>
    <w:rsid w:val="00FF6E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DA65"/>
  <w15:chartTrackingRefBased/>
  <w15:docId w15:val="{9B06907A-74B9-421C-B303-837ADCE9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6B76"/>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6A3850"/>
    <w:pPr>
      <w:numPr>
        <w:numId w:val="14"/>
      </w:numPr>
      <w:tabs>
        <w:tab w:val="right" w:pos="0"/>
      </w:tabs>
      <w:ind w:left="1418" w:hanging="709"/>
    </w:pPr>
    <w:rPr>
      <w:rFonts w:eastAsia="Calibri"/>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5"/>
      </w:numPr>
      <w:contextualSpacing/>
    </w:pPr>
  </w:style>
  <w:style w:type="table" w:customStyle="1" w:styleId="Lentelstinklelis1">
    <w:name w:val="Lentelės tinklelis1"/>
    <w:basedOn w:val="prastojilentel"/>
    <w:next w:val="Lentelstinklelis"/>
    <w:uiPriority w:val="39"/>
    <w:rsid w:val="00B5785C"/>
    <w:pPr>
      <w:autoSpaceDN w:val="0"/>
      <w:textAlignment w:val="baseline"/>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more">
    <w:name w:val="truncate_more"/>
    <w:rsid w:val="0024294C"/>
  </w:style>
  <w:style w:type="paragraph" w:customStyle="1" w:styleId="Body2">
    <w:name w:val="Body 2"/>
    <w:rsid w:val="009D389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AA6D5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uiPriority w:val="99"/>
    <w:semiHidden/>
    <w:unhideWhenUsed/>
    <w:rsid w:val="00826DDB"/>
    <w:rPr>
      <w:color w:val="605E5C"/>
      <w:shd w:val="clear" w:color="auto" w:fill="E1DFDD"/>
    </w:rPr>
  </w:style>
  <w:style w:type="paragraph" w:customStyle="1" w:styleId="DiagramaDiagrama4CharCharDiagramaDiagramaChar0">
    <w:name w:val="Diagrama Diagrama4 Char Char Diagrama Diagrama Char"/>
    <w:basedOn w:val="prastasis"/>
    <w:rsid w:val="008D22CA"/>
    <w:pPr>
      <w:spacing w:after="160" w:line="240" w:lineRule="exact"/>
    </w:pPr>
    <w:rPr>
      <w:rFonts w:ascii="Tahoma" w:hAnsi="Tahoma"/>
      <w:sz w:val="20"/>
      <w:szCs w:val="20"/>
      <w:lang w:val="en-US" w:eastAsia="en-US"/>
    </w:rPr>
  </w:style>
  <w:style w:type="paragraph" w:styleId="Dokumentoinaostekstas">
    <w:name w:val="endnote text"/>
    <w:basedOn w:val="prastasis"/>
    <w:link w:val="DokumentoinaostekstasDiagrama"/>
    <w:uiPriority w:val="99"/>
    <w:semiHidden/>
    <w:unhideWhenUsed/>
    <w:rsid w:val="008D22CA"/>
    <w:rPr>
      <w:sz w:val="20"/>
      <w:szCs w:val="20"/>
    </w:rPr>
  </w:style>
  <w:style w:type="character" w:customStyle="1" w:styleId="DokumentoinaostekstasDiagrama">
    <w:name w:val="Dokumento išnašos tekstas Diagrama"/>
    <w:link w:val="Dokumentoinaostekstas"/>
    <w:uiPriority w:val="99"/>
    <w:semiHidden/>
    <w:rsid w:val="008D22CA"/>
    <w:rPr>
      <w:rFonts w:ascii="Times New Roman" w:eastAsia="Times New Roman" w:hAnsi="Times New Roman"/>
    </w:rPr>
  </w:style>
  <w:style w:type="character" w:styleId="Dokumentoinaosnumeris">
    <w:name w:val="endnote reference"/>
    <w:uiPriority w:val="99"/>
    <w:semiHidden/>
    <w:unhideWhenUsed/>
    <w:rsid w:val="008D22CA"/>
    <w:rPr>
      <w:vertAlign w:val="superscript"/>
    </w:rPr>
  </w:style>
  <w:style w:type="character" w:styleId="Perirtashipersaitas">
    <w:name w:val="FollowedHyperlink"/>
    <w:uiPriority w:val="99"/>
    <w:semiHidden/>
    <w:unhideWhenUsed/>
    <w:rsid w:val="008D22CA"/>
    <w:rPr>
      <w:color w:val="800080"/>
      <w:u w:val="single"/>
    </w:rPr>
  </w:style>
  <w:style w:type="paragraph" w:customStyle="1" w:styleId="3lyg">
    <w:name w:val="3 lyg"/>
    <w:basedOn w:val="prastasis"/>
    <w:link w:val="3lygDiagrama"/>
    <w:qFormat/>
    <w:rsid w:val="008D22CA"/>
    <w:pPr>
      <w:tabs>
        <w:tab w:val="num" w:pos="1843"/>
        <w:tab w:val="left" w:pos="1985"/>
      </w:tabs>
      <w:ind w:firstLine="851"/>
      <w:jc w:val="both"/>
      <w:outlineLvl w:val="2"/>
    </w:pPr>
    <w:rPr>
      <w:bCs/>
    </w:rPr>
  </w:style>
  <w:style w:type="character" w:customStyle="1" w:styleId="3lygDiagrama">
    <w:name w:val="3 lyg Diagrama"/>
    <w:link w:val="3lyg"/>
    <w:rsid w:val="008D22CA"/>
    <w:rPr>
      <w:rFonts w:ascii="Times New Roman" w:eastAsia="Times New Roman" w:hAnsi="Times New Roman"/>
      <w:bCs/>
      <w:sz w:val="24"/>
      <w:szCs w:val="24"/>
    </w:rPr>
  </w:style>
  <w:style w:type="character" w:customStyle="1" w:styleId="Lentelsuraas2">
    <w:name w:val="Lentelės u˛raas (2)"/>
    <w:rsid w:val="008D22CA"/>
    <w:rPr>
      <w:rFonts w:ascii="Times New Roman" w:hAnsi="Times New Roman" w:cs="Times New Roman"/>
      <w:spacing w:val="0"/>
      <w:sz w:val="22"/>
      <w:szCs w:val="22"/>
    </w:rPr>
  </w:style>
  <w:style w:type="paragraph" w:customStyle="1" w:styleId="BodyText11">
    <w:name w:val="Body Text11"/>
    <w:rsid w:val="00502066"/>
    <w:pPr>
      <w:suppressAutoHyphens/>
      <w:autoSpaceDE w:val="0"/>
      <w:ind w:firstLine="312"/>
      <w:jc w:val="both"/>
    </w:pPr>
    <w:rPr>
      <w:rFonts w:ascii="TimesLT" w:eastAsia="Times New Roman" w:hAnsi="TimesLT"/>
      <w:lang w:val="en-US" w:eastAsia="ar-SA"/>
    </w:rPr>
  </w:style>
  <w:style w:type="character" w:customStyle="1" w:styleId="m9164222139442388427tojvnm2t">
    <w:name w:val="m_9164222139442388427tojvnm2t"/>
    <w:basedOn w:val="Numatytasispastraiposriftas"/>
    <w:rsid w:val="00E319EE"/>
  </w:style>
  <w:style w:type="paragraph" w:styleId="Sraas2">
    <w:name w:val="List 2"/>
    <w:basedOn w:val="prastasis"/>
    <w:uiPriority w:val="99"/>
    <w:unhideWhenUsed/>
    <w:rsid w:val="007D560D"/>
    <w:pPr>
      <w:ind w:left="566" w:hanging="283"/>
      <w:contextualSpacing/>
    </w:pPr>
  </w:style>
  <w:style w:type="paragraph" w:styleId="Sraas3">
    <w:name w:val="List 3"/>
    <w:basedOn w:val="prastasis"/>
    <w:uiPriority w:val="99"/>
    <w:unhideWhenUsed/>
    <w:rsid w:val="007D560D"/>
    <w:pPr>
      <w:ind w:left="849" w:hanging="283"/>
      <w:contextualSpacing/>
    </w:pPr>
  </w:style>
  <w:style w:type="paragraph" w:styleId="Sraas4">
    <w:name w:val="List 4"/>
    <w:basedOn w:val="prastasis"/>
    <w:uiPriority w:val="99"/>
    <w:unhideWhenUsed/>
    <w:rsid w:val="007D560D"/>
    <w:pPr>
      <w:ind w:left="1132" w:hanging="283"/>
      <w:contextualSpacing/>
    </w:pPr>
  </w:style>
  <w:style w:type="paragraph" w:styleId="Sraas5">
    <w:name w:val="List 5"/>
    <w:basedOn w:val="prastasis"/>
    <w:uiPriority w:val="99"/>
    <w:unhideWhenUsed/>
    <w:rsid w:val="007D560D"/>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0125">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97779499">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12976423">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28702570">
      <w:bodyDiv w:val="1"/>
      <w:marLeft w:val="0"/>
      <w:marRight w:val="0"/>
      <w:marTop w:val="0"/>
      <w:marBottom w:val="0"/>
      <w:divBdr>
        <w:top w:val="none" w:sz="0" w:space="0" w:color="auto"/>
        <w:left w:val="none" w:sz="0" w:space="0" w:color="auto"/>
        <w:bottom w:val="none" w:sz="0" w:space="0" w:color="auto"/>
        <w:right w:val="none" w:sz="0" w:space="0" w:color="auto"/>
      </w:divBdr>
    </w:div>
    <w:div w:id="1762723880">
      <w:bodyDiv w:val="1"/>
      <w:marLeft w:val="0"/>
      <w:marRight w:val="0"/>
      <w:marTop w:val="0"/>
      <w:marBottom w:val="0"/>
      <w:divBdr>
        <w:top w:val="none" w:sz="0" w:space="0" w:color="auto"/>
        <w:left w:val="none" w:sz="0" w:space="0" w:color="auto"/>
        <w:bottom w:val="none" w:sz="0" w:space="0" w:color="auto"/>
        <w:right w:val="none" w:sz="0" w:space="0" w:color="auto"/>
      </w:divBdr>
    </w:div>
    <w:div w:id="1833059808">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arliavosm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4FFEE8-5645-4CC7-A940-9247FC51880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B631C-6691-40D3-8B59-43EFB782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15803</Words>
  <Characters>9009</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24763</CharactersWithSpaces>
  <SharedDoc>false</SharedDoc>
  <HLinks>
    <vt:vector size="24" baseType="variant">
      <vt:variant>
        <vt:i4>327743</vt:i4>
      </vt:variant>
      <vt:variant>
        <vt:i4>9</vt:i4>
      </vt:variant>
      <vt:variant>
        <vt:i4>0</vt:i4>
      </vt:variant>
      <vt:variant>
        <vt:i4>5</vt:i4>
      </vt:variant>
      <vt:variant>
        <vt:lpwstr>mailto:info@krs.lt</vt:lpwstr>
      </vt:variant>
      <vt:variant>
        <vt:lpwstr/>
      </vt:variant>
      <vt:variant>
        <vt:i4>4915241</vt:i4>
      </vt:variant>
      <vt:variant>
        <vt:i4>6</vt:i4>
      </vt:variant>
      <vt:variant>
        <vt:i4>0</vt:i4>
      </vt:variant>
      <vt:variant>
        <vt:i4>5</vt:i4>
      </vt:variant>
      <vt:variant>
        <vt:lpwstr>mailto:dovile.kekstiene@krs.lt</vt:lpwstr>
      </vt:variant>
      <vt:variant>
        <vt:lpwstr/>
      </vt:variant>
      <vt:variant>
        <vt:i4>6946938</vt:i4>
      </vt:variant>
      <vt:variant>
        <vt:i4>3</vt:i4>
      </vt:variant>
      <vt:variant>
        <vt:i4>0</vt:i4>
      </vt:variant>
      <vt:variant>
        <vt:i4>5</vt:i4>
      </vt:variant>
      <vt:variant>
        <vt:lpwstr>http://www.vpt.lt/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Daiva Buziene</cp:lastModifiedBy>
  <cp:revision>11</cp:revision>
  <cp:lastPrinted>2024-04-10T06:37:00Z</cp:lastPrinted>
  <dcterms:created xsi:type="dcterms:W3CDTF">2024-11-19T12:42:00Z</dcterms:created>
  <dcterms:modified xsi:type="dcterms:W3CDTF">2025-04-29T11:17:00Z</dcterms:modified>
</cp:coreProperties>
</file>