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E0F8" w14:textId="7A0418DD" w:rsidR="004B27D2" w:rsidRDefault="004B27D2" w:rsidP="00DB2251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bookmarkStart w:id="0" w:name="_Hlk196741676"/>
      <w:r w:rsidRPr="004B27D2">
        <w:rPr>
          <w:rStyle w:val="Strong"/>
          <w:rFonts w:ascii="Cambria" w:hAnsi="Cambria" w:cs="Times New Roman"/>
          <w:color w:val="000000"/>
          <w:sz w:val="20"/>
          <w:szCs w:val="20"/>
          <w:shd w:val="clear" w:color="auto" w:fill="FFFFFF"/>
        </w:rPr>
        <w:t>BARKODŲ SPAUSDINTUVAI</w:t>
      </w:r>
    </w:p>
    <w:p w14:paraId="0D316224" w14:textId="5B02BBEA" w:rsidR="00595AD8" w:rsidRPr="00DB2251" w:rsidRDefault="00595AD8" w:rsidP="00DB2251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TECHNINĖ SPECIFIKACIJA</w:t>
      </w:r>
    </w:p>
    <w:p w14:paraId="3A8EAFC8" w14:textId="77777777" w:rsidR="00595AD8" w:rsidRPr="00DB2251" w:rsidRDefault="00595AD8" w:rsidP="00DB2251">
      <w:pPr>
        <w:pStyle w:val="NoSpacing"/>
        <w:rPr>
          <w:rFonts w:ascii="Cambria" w:hAnsi="Cambria" w:cs="Times New Roman"/>
          <w:i/>
          <w:sz w:val="20"/>
          <w:szCs w:val="20"/>
        </w:rPr>
      </w:pPr>
    </w:p>
    <w:p w14:paraId="0EFA680C" w14:textId="77777777" w:rsidR="00595AD8" w:rsidRPr="00DB2251" w:rsidRDefault="00595AD8" w:rsidP="00DB2251">
      <w:pPr>
        <w:pStyle w:val="NoSpacing"/>
        <w:rPr>
          <w:rFonts w:ascii="Cambria" w:hAnsi="Cambria" w:cs="Times New Roman"/>
          <w:b/>
          <w:sz w:val="20"/>
          <w:szCs w:val="20"/>
          <w:shd w:val="clear" w:color="auto" w:fill="FFFFFF"/>
        </w:rPr>
      </w:pPr>
      <w:r w:rsidRPr="00DB2251">
        <w:rPr>
          <w:rFonts w:ascii="Cambria" w:hAnsi="Cambria" w:cs="Times New Roman"/>
          <w:b/>
          <w:sz w:val="20"/>
          <w:szCs w:val="20"/>
          <w:shd w:val="clear" w:color="auto" w:fill="FFFFFF"/>
        </w:rPr>
        <w:t>Bendrieji reikalavimai</w:t>
      </w:r>
    </w:p>
    <w:p w14:paraId="3776466A" w14:textId="77777777" w:rsidR="00595AD8" w:rsidRPr="00DB2251" w:rsidRDefault="00595AD8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Pateikiama įranga turi atitikti gamintojo šalies standartus, gamintojo techninius standartus, LR TA patvirtintus ir galiojančius standartus. Įranga turi būti registruota naudoti Europos sąjungoje – turėti CE sertifikatą.</w:t>
      </w:r>
    </w:p>
    <w:p w14:paraId="4F7810DF" w14:textId="77777777" w:rsidR="00595AD8" w:rsidRPr="00DB2251" w:rsidRDefault="00595AD8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Įranga turi būti nauja, ne naudota, ne atnaujinta.</w:t>
      </w:r>
    </w:p>
    <w:p w14:paraId="4C2C15F9" w14:textId="77777777" w:rsidR="00595AD8" w:rsidRPr="00DB2251" w:rsidRDefault="00595AD8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Tiekėjas privalo pristatyti techninę įrangą adresu Eivenių g. 2, Kaunas nereikalaujant papildomų Užsakovo lėšų.</w:t>
      </w:r>
    </w:p>
    <w:p w14:paraId="5253DEED" w14:textId="77777777" w:rsidR="00595AD8" w:rsidRPr="00DB2251" w:rsidRDefault="00595AD8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 xml:space="preserve">Jei po pasiūlymo teikimo (sutarties galiojimo metu) įranga nebegaminama ir tiekėjas nebeturi galimybės jos tiekti, gali būti tiekiama kita (naujesnio modelio) įranga, analogiškų ar geresnių techninių savybių, nei siūlyta. </w:t>
      </w:r>
    </w:p>
    <w:p w14:paraId="769C1265" w14:textId="77777777" w:rsidR="002B6971" w:rsidRPr="00DB2251" w:rsidRDefault="002B6971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 xml:space="preserve">Tiekėjas su pasiūlymu privalo pateikti oficialią siūlomos įrangos dokumentaciją (gaminio techninius dokumentus). </w:t>
      </w:r>
    </w:p>
    <w:p w14:paraId="5C7AA6E6" w14:textId="77777777" w:rsidR="002B6971" w:rsidRPr="00DB2251" w:rsidRDefault="002B6971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Atsakymai „Atitinka“, „Yra“, „Tenkina“ arba perkopijuoti reikalavimų formulavimai nebus laikomi pakankamu atitikimo įrodymu ir taps formalia priežastimi pasiūlymą atmesti.</w:t>
      </w:r>
    </w:p>
    <w:p w14:paraId="6861A948" w14:textId="77777777" w:rsidR="00595AD8" w:rsidRPr="00DB2251" w:rsidRDefault="00595AD8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 xml:space="preserve">Prekių pristatymo terminas: </w:t>
      </w:r>
      <w:r w:rsidR="00242148" w:rsidRPr="00DB2251">
        <w:rPr>
          <w:rFonts w:ascii="Cambria" w:hAnsi="Cambria" w:cs="Times New Roman"/>
          <w:sz w:val="20"/>
          <w:szCs w:val="20"/>
        </w:rPr>
        <w:t>20</w:t>
      </w:r>
      <w:r w:rsidRPr="00DB2251">
        <w:rPr>
          <w:rFonts w:ascii="Cambria" w:hAnsi="Cambria" w:cs="Times New Roman"/>
          <w:sz w:val="20"/>
          <w:szCs w:val="20"/>
        </w:rPr>
        <w:t xml:space="preserve"> darbo dienų nuo užsakymo pateikimo dienos.</w:t>
      </w:r>
    </w:p>
    <w:p w14:paraId="05A8264C" w14:textId="1C7A29A5" w:rsidR="009F3C7A" w:rsidRPr="00DB2251" w:rsidRDefault="009F3C7A" w:rsidP="00DB225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 xml:space="preserve">Prekių išpirkimo terminas </w:t>
      </w:r>
      <w:r w:rsidR="00E06D68" w:rsidRPr="00DB2251">
        <w:rPr>
          <w:rFonts w:ascii="Cambria" w:hAnsi="Cambria" w:cs="Times New Roman"/>
          <w:sz w:val="20"/>
          <w:szCs w:val="20"/>
        </w:rPr>
        <w:t>– Pagal poreikį,</w:t>
      </w:r>
      <w:r w:rsidR="00DD284A" w:rsidRPr="00DB2251">
        <w:rPr>
          <w:rFonts w:ascii="Cambria" w:hAnsi="Cambria" w:cs="Times New Roman"/>
          <w:sz w:val="20"/>
          <w:szCs w:val="20"/>
        </w:rPr>
        <w:t xml:space="preserve"> sutarties galiojimo laikotarpiu (</w:t>
      </w:r>
      <w:r w:rsidR="00155816" w:rsidRPr="003A04CE">
        <w:rPr>
          <w:rFonts w:ascii="Cambria" w:hAnsi="Cambria" w:cs="Times New Roman"/>
          <w:sz w:val="20"/>
          <w:szCs w:val="20"/>
        </w:rPr>
        <w:t>24</w:t>
      </w:r>
      <w:r w:rsidR="00DD284A" w:rsidRPr="003A04CE">
        <w:rPr>
          <w:rFonts w:ascii="Cambria" w:hAnsi="Cambria" w:cs="Times New Roman"/>
          <w:sz w:val="20"/>
          <w:szCs w:val="20"/>
        </w:rPr>
        <w:t xml:space="preserve"> mėn</w:t>
      </w:r>
      <w:bookmarkStart w:id="1" w:name="_GoBack"/>
      <w:bookmarkEnd w:id="1"/>
      <w:r w:rsidR="00DD284A" w:rsidRPr="00DB2251">
        <w:rPr>
          <w:rFonts w:ascii="Cambria" w:hAnsi="Cambria" w:cs="Times New Roman"/>
          <w:sz w:val="20"/>
          <w:szCs w:val="20"/>
        </w:rPr>
        <w:t>.)</w:t>
      </w:r>
      <w:r w:rsidR="00E06D68" w:rsidRPr="00DB2251">
        <w:rPr>
          <w:rFonts w:ascii="Cambria" w:hAnsi="Cambria" w:cs="Times New Roman"/>
          <w:sz w:val="20"/>
          <w:szCs w:val="20"/>
        </w:rPr>
        <w:t xml:space="preserve"> neįsipareigojant išpirkti viso kiekio. </w:t>
      </w:r>
    </w:p>
    <w:p w14:paraId="1ED1DDBF" w14:textId="77777777" w:rsidR="00A140D7" w:rsidRPr="00DB2251" w:rsidRDefault="00A140D7" w:rsidP="00DB2251">
      <w:pPr>
        <w:pStyle w:val="NoSpacing"/>
        <w:rPr>
          <w:rFonts w:ascii="Cambria" w:hAnsi="Cambria" w:cs="Times New Roman"/>
          <w:sz w:val="20"/>
          <w:szCs w:val="20"/>
          <w:u w:val="single"/>
        </w:rPr>
      </w:pPr>
      <w:r w:rsidRPr="00DB2251">
        <w:rPr>
          <w:rFonts w:ascii="Cambria" w:hAnsi="Cambria" w:cs="Times New Roman"/>
          <w:sz w:val="20"/>
          <w:szCs w:val="20"/>
          <w:u w:val="single"/>
        </w:rPr>
        <w:t>PIRKIMAS SKAIDOMAS Į DVI PIRKIMO DALIS</w:t>
      </w:r>
    </w:p>
    <w:p w14:paraId="74349B56" w14:textId="77777777" w:rsidR="00385DE3" w:rsidRPr="00DB2251" w:rsidRDefault="00385DE3" w:rsidP="00DB2251">
      <w:pPr>
        <w:pStyle w:val="NoSpacing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Perkami kiekiai</w:t>
      </w:r>
    </w:p>
    <w:p w14:paraId="21381FDD" w14:textId="77777777" w:rsidR="00A140D7" w:rsidRPr="00DB2251" w:rsidRDefault="00A140D7" w:rsidP="00DB2251">
      <w:pPr>
        <w:pStyle w:val="NoSpacing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PIRMA PIRKIMO DALIS</w:t>
      </w: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577"/>
        <w:gridCol w:w="7185"/>
        <w:gridCol w:w="767"/>
        <w:gridCol w:w="1473"/>
      </w:tblGrid>
      <w:tr w:rsidR="00385DE3" w:rsidRPr="00DB2251" w14:paraId="0437F313" w14:textId="77777777" w:rsidTr="00DB2251">
        <w:trPr>
          <w:trHeight w:val="522"/>
        </w:trPr>
        <w:tc>
          <w:tcPr>
            <w:tcW w:w="577" w:type="dxa"/>
          </w:tcPr>
          <w:p w14:paraId="012B313D" w14:textId="77777777" w:rsidR="00385DE3" w:rsidRPr="00DB2251" w:rsidRDefault="00385DE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7185" w:type="dxa"/>
            <w:vAlign w:val="center"/>
          </w:tcPr>
          <w:p w14:paraId="710C9D5D" w14:textId="77777777" w:rsidR="00385DE3" w:rsidRPr="00DB2251" w:rsidRDefault="00385DE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767" w:type="dxa"/>
            <w:vAlign w:val="center"/>
          </w:tcPr>
          <w:p w14:paraId="0BFDFF70" w14:textId="77777777" w:rsidR="00385DE3" w:rsidRPr="00DB2251" w:rsidRDefault="00385DE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1473" w:type="dxa"/>
            <w:vAlign w:val="center"/>
          </w:tcPr>
          <w:p w14:paraId="2A3D1413" w14:textId="77777777" w:rsidR="00385DE3" w:rsidRPr="00DB2251" w:rsidRDefault="00CA209C" w:rsidP="00DB2251">
            <w:pPr>
              <w:pStyle w:val="NoSpacing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 xml:space="preserve">Orientacinis </w:t>
            </w:r>
            <w:r w:rsidR="00385DE3" w:rsidRPr="00DB2251">
              <w:rPr>
                <w:rFonts w:ascii="Cambria" w:hAnsi="Cambria" w:cs="Times New Roman"/>
                <w:b/>
                <w:sz w:val="20"/>
                <w:szCs w:val="20"/>
              </w:rPr>
              <w:t>Kiekis</w:t>
            </w:r>
          </w:p>
        </w:tc>
      </w:tr>
      <w:tr w:rsidR="00385DE3" w:rsidRPr="00DB2251" w14:paraId="75F01C7C" w14:textId="77777777" w:rsidTr="00DB2251">
        <w:trPr>
          <w:trHeight w:val="241"/>
        </w:trPr>
        <w:tc>
          <w:tcPr>
            <w:tcW w:w="577" w:type="dxa"/>
            <w:vAlign w:val="center"/>
          </w:tcPr>
          <w:p w14:paraId="7174CF08" w14:textId="77777777" w:rsidR="00385DE3" w:rsidRPr="00DB2251" w:rsidRDefault="00385DE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1.</w:t>
            </w:r>
          </w:p>
        </w:tc>
        <w:tc>
          <w:tcPr>
            <w:tcW w:w="7185" w:type="dxa"/>
            <w:vAlign w:val="center"/>
          </w:tcPr>
          <w:p w14:paraId="2937496A" w14:textId="77777777" w:rsidR="00385DE3" w:rsidRPr="00DB2251" w:rsidRDefault="00C14F7A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Brūkšninių kodų spausdintuvas</w:t>
            </w:r>
          </w:p>
        </w:tc>
        <w:tc>
          <w:tcPr>
            <w:tcW w:w="767" w:type="dxa"/>
            <w:vAlign w:val="center"/>
          </w:tcPr>
          <w:p w14:paraId="49082360" w14:textId="77777777" w:rsidR="00385DE3" w:rsidRPr="00DB2251" w:rsidRDefault="00C14F7A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vnt.</w:t>
            </w:r>
          </w:p>
        </w:tc>
        <w:tc>
          <w:tcPr>
            <w:tcW w:w="1473" w:type="dxa"/>
            <w:vAlign w:val="center"/>
          </w:tcPr>
          <w:p w14:paraId="5841F8BC" w14:textId="77777777" w:rsidR="00385DE3" w:rsidRPr="00DB2251" w:rsidRDefault="00BA1CBA" w:rsidP="00DB2251">
            <w:pPr>
              <w:pStyle w:val="NoSpacing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</w:tr>
    </w:tbl>
    <w:p w14:paraId="1781B93C" w14:textId="77777777" w:rsidR="00385DE3" w:rsidRPr="00DB2251" w:rsidRDefault="00385DE3" w:rsidP="00DB2251">
      <w:pPr>
        <w:pStyle w:val="NoSpacing"/>
        <w:rPr>
          <w:rFonts w:ascii="Cambria" w:hAnsi="Cambria" w:cs="Times New Roman"/>
          <w:b/>
          <w:sz w:val="20"/>
          <w:szCs w:val="20"/>
        </w:rPr>
      </w:pPr>
    </w:p>
    <w:p w14:paraId="66ABF3C2" w14:textId="77777777" w:rsidR="00A140D7" w:rsidRPr="00DB2251" w:rsidRDefault="00A140D7" w:rsidP="00DB2251">
      <w:pPr>
        <w:pStyle w:val="NoSpacing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sz w:val="20"/>
          <w:szCs w:val="20"/>
        </w:rPr>
        <w:t>ANTRA PIRKIMO DALIS</w:t>
      </w:r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578"/>
        <w:gridCol w:w="7192"/>
        <w:gridCol w:w="768"/>
        <w:gridCol w:w="1476"/>
      </w:tblGrid>
      <w:tr w:rsidR="00A140D7" w:rsidRPr="00DB2251" w14:paraId="475D00DC" w14:textId="77777777" w:rsidTr="00DB2251">
        <w:trPr>
          <w:trHeight w:val="504"/>
        </w:trPr>
        <w:tc>
          <w:tcPr>
            <w:tcW w:w="578" w:type="dxa"/>
          </w:tcPr>
          <w:p w14:paraId="6DB345D2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7192" w:type="dxa"/>
            <w:vAlign w:val="center"/>
          </w:tcPr>
          <w:p w14:paraId="118A7C28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768" w:type="dxa"/>
            <w:vAlign w:val="center"/>
          </w:tcPr>
          <w:p w14:paraId="08C9CF8B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1476" w:type="dxa"/>
            <w:vAlign w:val="center"/>
          </w:tcPr>
          <w:p w14:paraId="412BC623" w14:textId="77777777" w:rsidR="00A140D7" w:rsidRPr="00DB2251" w:rsidRDefault="00A140D7" w:rsidP="00DB2251">
            <w:pPr>
              <w:pStyle w:val="NoSpacing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Orientacinis Kiekis</w:t>
            </w:r>
          </w:p>
        </w:tc>
      </w:tr>
      <w:tr w:rsidR="00A140D7" w:rsidRPr="00DB2251" w14:paraId="437371A7" w14:textId="77777777" w:rsidTr="00DB2251">
        <w:trPr>
          <w:trHeight w:val="241"/>
        </w:trPr>
        <w:tc>
          <w:tcPr>
            <w:tcW w:w="578" w:type="dxa"/>
            <w:vAlign w:val="center"/>
          </w:tcPr>
          <w:p w14:paraId="55F6D116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1.</w:t>
            </w:r>
          </w:p>
        </w:tc>
        <w:tc>
          <w:tcPr>
            <w:tcW w:w="7192" w:type="dxa"/>
            <w:vAlign w:val="center"/>
          </w:tcPr>
          <w:p w14:paraId="78C018AC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Karboninė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juosta </w:t>
            </w:r>
          </w:p>
        </w:tc>
        <w:tc>
          <w:tcPr>
            <w:tcW w:w="768" w:type="dxa"/>
            <w:vAlign w:val="center"/>
          </w:tcPr>
          <w:p w14:paraId="7C7F7CF6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vnt.</w:t>
            </w:r>
          </w:p>
        </w:tc>
        <w:tc>
          <w:tcPr>
            <w:tcW w:w="1476" w:type="dxa"/>
            <w:vAlign w:val="center"/>
          </w:tcPr>
          <w:p w14:paraId="41E9DA96" w14:textId="77777777" w:rsidR="00A140D7" w:rsidRPr="00DB2251" w:rsidRDefault="00A140D7" w:rsidP="00DB2251">
            <w:pPr>
              <w:pStyle w:val="NoSpacing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</w:tr>
      <w:tr w:rsidR="00A140D7" w:rsidRPr="00DB2251" w14:paraId="7A7B9B84" w14:textId="77777777" w:rsidTr="00DB2251">
        <w:trPr>
          <w:trHeight w:val="251"/>
        </w:trPr>
        <w:tc>
          <w:tcPr>
            <w:tcW w:w="578" w:type="dxa"/>
            <w:vAlign w:val="center"/>
          </w:tcPr>
          <w:p w14:paraId="3EDBE03F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2.</w:t>
            </w:r>
          </w:p>
        </w:tc>
        <w:tc>
          <w:tcPr>
            <w:tcW w:w="7192" w:type="dxa"/>
            <w:vAlign w:val="center"/>
          </w:tcPr>
          <w:p w14:paraId="14369CCB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Lipnios etiketės 50x15</w:t>
            </w:r>
          </w:p>
        </w:tc>
        <w:tc>
          <w:tcPr>
            <w:tcW w:w="768" w:type="dxa"/>
            <w:vAlign w:val="center"/>
          </w:tcPr>
          <w:p w14:paraId="0E29CB4D" w14:textId="77777777" w:rsidR="00A140D7" w:rsidRPr="00DB2251" w:rsidRDefault="00A140D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vnt.</w:t>
            </w:r>
          </w:p>
        </w:tc>
        <w:tc>
          <w:tcPr>
            <w:tcW w:w="1476" w:type="dxa"/>
            <w:vAlign w:val="center"/>
          </w:tcPr>
          <w:p w14:paraId="7468FB3F" w14:textId="77777777" w:rsidR="00A140D7" w:rsidRPr="00DB2251" w:rsidRDefault="00A140D7" w:rsidP="00DB2251">
            <w:pPr>
              <w:pStyle w:val="NoSpacing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240</w:t>
            </w:r>
          </w:p>
        </w:tc>
      </w:tr>
    </w:tbl>
    <w:p w14:paraId="730A0C10" w14:textId="77777777" w:rsidR="00385DE3" w:rsidRPr="00DB2251" w:rsidRDefault="00385DE3" w:rsidP="00DB2251">
      <w:pPr>
        <w:pStyle w:val="NoSpacing"/>
        <w:rPr>
          <w:rFonts w:ascii="Cambria" w:hAnsi="Cambria" w:cs="Times New Roman"/>
          <w:sz w:val="20"/>
          <w:szCs w:val="20"/>
        </w:rPr>
      </w:pPr>
    </w:p>
    <w:p w14:paraId="637DBE6B" w14:textId="77777777" w:rsidR="00595AD8" w:rsidRPr="00DB2251" w:rsidRDefault="00595AD8" w:rsidP="00DB2251">
      <w:pPr>
        <w:pStyle w:val="NoSpacing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Reikalavimai įrangai</w:t>
      </w:r>
    </w:p>
    <w:p w14:paraId="69FEEB68" w14:textId="77777777" w:rsidR="00A140D7" w:rsidRPr="00DB2251" w:rsidRDefault="00A140D7" w:rsidP="00DB2251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PIRMA PIRKIMO DALIS</w:t>
      </w:r>
    </w:p>
    <w:p w14:paraId="7399DB21" w14:textId="77777777" w:rsidR="003A1447" w:rsidRPr="00DB2251" w:rsidRDefault="00815371" w:rsidP="00DB2251">
      <w:pPr>
        <w:pStyle w:val="NoSpacing"/>
        <w:numPr>
          <w:ilvl w:val="0"/>
          <w:numId w:val="6"/>
        </w:numPr>
        <w:ind w:left="993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Bar kodų</w:t>
      </w:r>
      <w:r w:rsidR="00595AD8" w:rsidRPr="00DB2251">
        <w:rPr>
          <w:rFonts w:ascii="Cambria" w:hAnsi="Cambria" w:cs="Times New Roman"/>
          <w:b/>
          <w:sz w:val="20"/>
          <w:szCs w:val="20"/>
        </w:rPr>
        <w:t xml:space="preserve"> spausdintuvas (</w:t>
      </w:r>
      <w:r w:rsidR="00385DE3" w:rsidRPr="00DB2251">
        <w:rPr>
          <w:rFonts w:ascii="Cambria" w:hAnsi="Cambria" w:cs="Times New Roman"/>
          <w:b/>
          <w:sz w:val="20"/>
          <w:szCs w:val="20"/>
        </w:rPr>
        <w:t>60</w:t>
      </w:r>
      <w:r w:rsidR="003A1447" w:rsidRPr="00DB2251">
        <w:rPr>
          <w:rFonts w:ascii="Cambria" w:hAnsi="Cambria" w:cs="Times New Roman"/>
          <w:b/>
          <w:sz w:val="20"/>
          <w:szCs w:val="20"/>
        </w:rPr>
        <w:t xml:space="preserve"> vnt.)</w:t>
      </w:r>
    </w:p>
    <w:tbl>
      <w:tblPr>
        <w:tblW w:w="505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267"/>
        <w:gridCol w:w="3926"/>
        <w:gridCol w:w="3268"/>
      </w:tblGrid>
      <w:tr w:rsidR="00E8783F" w:rsidRPr="00DB2251" w14:paraId="51D761AC" w14:textId="77777777" w:rsidTr="00DB2251">
        <w:trPr>
          <w:jc w:val="center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7885D5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33E87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Parametras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2AE8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Reikalavimas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F9DBFE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Atitikmuo</w:t>
            </w:r>
          </w:p>
        </w:tc>
      </w:tr>
      <w:tr w:rsidR="00E8783F" w:rsidRPr="00DB2251" w14:paraId="132D99CD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E723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1219E2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Brūkšninių kodų spausdintuvas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77C9B8" w14:textId="77777777" w:rsidR="003A1447" w:rsidRPr="00DB2251" w:rsidRDefault="00A140D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Nurodykite gamintoją, modelį.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270C8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6FE0507B" w14:textId="77777777" w:rsidTr="00DB2251">
        <w:trPr>
          <w:trHeight w:val="72"/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20B96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336996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Spausdinimo tipas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66F24" w14:textId="77777777" w:rsidR="003A1447" w:rsidRPr="00DB2251" w:rsidRDefault="00F54C9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Spausdintuvas turi gebėti spausdinti Terminio Tiesioginio ir Tiesioginio pernešimo (TT) režimu.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C2952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50F57ED6" w14:textId="77777777" w:rsidTr="00DB2251">
        <w:trPr>
          <w:trHeight w:val="46"/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C66B0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7C25E9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Spausdinimo plotis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C7296C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 mažiau 100mm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CDC8A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7C7CC79B" w14:textId="77777777" w:rsidTr="00DB2251">
        <w:trPr>
          <w:trHeight w:val="125"/>
          <w:jc w:val="center"/>
        </w:trPr>
        <w:tc>
          <w:tcPr>
            <w:tcW w:w="29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FB660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46A85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Spausdinimo greitis ir rezoliucija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7750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 mažiau 203dpi;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20E84F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31D30B10" w14:textId="77777777" w:rsidTr="00DB2251">
        <w:trPr>
          <w:trHeight w:val="502"/>
          <w:jc w:val="center"/>
        </w:trPr>
        <w:tc>
          <w:tcPr>
            <w:tcW w:w="29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28C41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B78B3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231C2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 lėčiau 1</w:t>
            </w:r>
            <w:r w:rsidR="00DD284A" w:rsidRPr="00DB2251">
              <w:rPr>
                <w:rFonts w:ascii="Cambria" w:hAnsi="Cambria" w:cs="Times New Roman"/>
                <w:sz w:val="20"/>
                <w:szCs w:val="20"/>
              </w:rPr>
              <w:t>01</w:t>
            </w:r>
            <w:r w:rsidRPr="00DB2251">
              <w:rPr>
                <w:rFonts w:ascii="Cambria" w:hAnsi="Cambria" w:cs="Times New Roman"/>
                <w:sz w:val="20"/>
                <w:szCs w:val="20"/>
              </w:rPr>
              <w:t>mm/s spausdinant 203dpi rezoliucija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9BCB4C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5E231639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C203C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D52D8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Atmintis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1963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Ne mažiau nei: 16 MB SDRAM, </w:t>
            </w:r>
            <w:r w:rsidR="00920B67" w:rsidRPr="00DB2251">
              <w:rPr>
                <w:rFonts w:ascii="Cambria" w:hAnsi="Cambria" w:cs="Times New Roman"/>
                <w:sz w:val="20"/>
                <w:szCs w:val="20"/>
              </w:rPr>
              <w:t>8</w:t>
            </w: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MB Flash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ABA8A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011B5647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87D99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717D8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Spausdinami kodų tipai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A9B55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Apimant, bet neapsiribojant </w:t>
            </w:r>
          </w:p>
          <w:p w14:paraId="62A5B889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39, </w:t>
            </w: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93, </w:t>
            </w: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128, </w:t>
            </w:r>
            <w:r w:rsidR="009B0162" w:rsidRPr="00DB2251">
              <w:rPr>
                <w:rFonts w:ascii="Cambria" w:hAnsi="Cambria" w:cs="Times New Roman"/>
                <w:sz w:val="20"/>
                <w:szCs w:val="20"/>
              </w:rPr>
              <w:t xml:space="preserve">EAN-8, </w:t>
            </w: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EAN-128, EAN-13, UPC, </w:t>
            </w: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Plessey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>, QR-</w:t>
            </w: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="009B0162" w:rsidRPr="00DB225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="009B0162" w:rsidRPr="00DB225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Micro</w:t>
            </w:r>
            <w:proofErr w:type="spellEnd"/>
            <w:r w:rsidR="009B0162" w:rsidRPr="00DB225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QR </w:t>
            </w:r>
            <w:proofErr w:type="spellStart"/>
            <w:r w:rsidR="009B0162" w:rsidRPr="00DB225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code</w:t>
            </w:r>
            <w:proofErr w:type="spellEnd"/>
            <w:r w:rsidR="009B0162" w:rsidRPr="00DB2251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54381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48BBFB0C" w14:textId="77777777" w:rsidTr="00DB2251">
        <w:trPr>
          <w:trHeight w:val="651"/>
          <w:jc w:val="center"/>
        </w:trPr>
        <w:tc>
          <w:tcPr>
            <w:tcW w:w="29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98DEE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6966A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Tinkamų eksploatacinių medžiagų parametrai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5334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Spausdintuvas turi gebėti atspausdinti  Lipduką (etiketę) kurios plotis yra nuo 26 mm iki 104 mm. 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1C963A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2F72F705" w14:textId="77777777" w:rsidTr="00DB2251">
        <w:trPr>
          <w:trHeight w:val="52"/>
          <w:jc w:val="center"/>
        </w:trPr>
        <w:tc>
          <w:tcPr>
            <w:tcW w:w="29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DC3D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00B0B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47AA5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Turi tikti 125mm skersmens ritinėliai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D1B0A8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22A6D455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B5A6C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48D8BE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Jungtys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AFE65D" w14:textId="77777777" w:rsidR="000B5F8B" w:rsidRPr="00DB2251" w:rsidRDefault="000B5F8B" w:rsidP="00DB2251">
            <w:pPr>
              <w:pStyle w:val="NoSpacing"/>
              <w:numPr>
                <w:ilvl w:val="0"/>
                <w:numId w:val="8"/>
              </w:numPr>
              <w:ind w:left="530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USB;</w:t>
            </w:r>
          </w:p>
          <w:p w14:paraId="5F25427E" w14:textId="77777777" w:rsidR="003A1447" w:rsidRPr="00DB2251" w:rsidRDefault="003A1447" w:rsidP="00DB2251">
            <w:pPr>
              <w:pStyle w:val="NoSpacing"/>
              <w:numPr>
                <w:ilvl w:val="0"/>
                <w:numId w:val="8"/>
              </w:numPr>
              <w:ind w:left="53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Ethernet</w:t>
            </w:r>
            <w:proofErr w:type="spellEnd"/>
            <w:r w:rsidR="000B5F8B" w:rsidRPr="00DB2251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74CB45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71C2B71A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C988B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FA4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Valdymas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1E096" w14:textId="77777777" w:rsidR="000B5F8B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Ant spausdintuvo turi būti mygtukas (-ai)</w:t>
            </w:r>
            <w:r w:rsidR="000B5F8B" w:rsidRPr="00DB225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  <w:p w14:paraId="3EF1CB2F" w14:textId="77777777" w:rsidR="000B5F8B" w:rsidRPr="00DB2251" w:rsidRDefault="003A1447" w:rsidP="00DB2251">
            <w:pPr>
              <w:pStyle w:val="NoSpacing"/>
              <w:numPr>
                <w:ilvl w:val="0"/>
                <w:numId w:val="9"/>
              </w:numPr>
              <w:ind w:left="530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įjungimui/išjungimui, </w:t>
            </w:r>
          </w:p>
          <w:p w14:paraId="5D0CAB1B" w14:textId="77777777" w:rsidR="003A1447" w:rsidRPr="00DB2251" w:rsidRDefault="003A1447" w:rsidP="00DB2251">
            <w:pPr>
              <w:pStyle w:val="NoSpacing"/>
              <w:numPr>
                <w:ilvl w:val="0"/>
                <w:numId w:val="9"/>
              </w:numPr>
              <w:ind w:left="530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popieriaus prasukimui.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D0D44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127B772F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752A3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2A0A2A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Programinė įranga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4A3A8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Tvarkyklės skirtos Windows 7 / 8.1 /10;</w:t>
            </w:r>
          </w:p>
          <w:p w14:paraId="4F9738ED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Nemokama programinė įranga etikečių maketavimui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FAE37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60865424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7FBA6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DE446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Gabaritai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B2A86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</w:t>
            </w:r>
            <w:r w:rsidR="00F54C99" w:rsidRPr="00DB2251">
              <w:rPr>
                <w:rFonts w:ascii="Cambria" w:hAnsi="Cambria" w:cs="Times New Roman"/>
                <w:sz w:val="20"/>
                <w:szCs w:val="20"/>
              </w:rPr>
              <w:t>e didesni nei 290mm / 230mm / 19</w:t>
            </w:r>
            <w:r w:rsidRPr="00DB2251">
              <w:rPr>
                <w:rFonts w:ascii="Cambria" w:hAnsi="Cambria" w:cs="Times New Roman"/>
                <w:sz w:val="20"/>
                <w:szCs w:val="20"/>
              </w:rPr>
              <w:t>0mm (ilgis / plotis / aukštis)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AB0907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42148" w:rsidRPr="00DB2251" w14:paraId="7FF91B33" w14:textId="77777777" w:rsidTr="00DB2251">
        <w:trPr>
          <w:jc w:val="center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6D9FF" w14:textId="77777777" w:rsidR="00242148" w:rsidRPr="00DB2251" w:rsidRDefault="00242148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5DB36" w14:textId="77777777" w:rsidR="00242148" w:rsidRPr="00DB2251" w:rsidRDefault="00242148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Sertifikatai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77CB5" w14:textId="77777777" w:rsidR="00242148" w:rsidRPr="00DB2251" w:rsidRDefault="00242148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Energy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DB2251">
              <w:rPr>
                <w:rFonts w:ascii="Cambria" w:hAnsi="Cambria" w:cs="Times New Roman"/>
                <w:sz w:val="20"/>
                <w:szCs w:val="20"/>
              </w:rPr>
              <w:t>Star</w:t>
            </w:r>
            <w:proofErr w:type="spellEnd"/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 arba lygiavertis.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820A4" w14:textId="77777777" w:rsidR="00242148" w:rsidRPr="00DB2251" w:rsidRDefault="00242148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8783F" w:rsidRPr="00DB2251" w14:paraId="169AAC42" w14:textId="77777777" w:rsidTr="00DB2251">
        <w:trPr>
          <w:jc w:val="center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57BC0" w14:textId="77777777" w:rsidR="003A1447" w:rsidRPr="00DB2251" w:rsidRDefault="003A1447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B930EC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Garantija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967BBD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 trumpesnė kaip 36 mėn.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15EFBB" w14:textId="77777777" w:rsidR="003A1447" w:rsidRPr="00DB2251" w:rsidRDefault="003A1447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A2D53" w:rsidRPr="00DB2251" w14:paraId="13B02174" w14:textId="77777777" w:rsidTr="00DB2251">
        <w:trPr>
          <w:trHeight w:val="510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F12DA" w14:textId="77777777" w:rsidR="00DA2D53" w:rsidRPr="00DB2251" w:rsidRDefault="00DA2D53" w:rsidP="00DB2251">
            <w:pPr>
              <w:pStyle w:val="NoSpacing"/>
              <w:numPr>
                <w:ilvl w:val="1"/>
                <w:numId w:val="7"/>
              </w:numPr>
              <w:ind w:hanging="79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31BDA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Priedai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027D4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Turi būti sukomplektuota su veikimą užtikrinančiais maitinimo ir USB kabeliais.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4BB3E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1B63FE" w14:textId="77777777" w:rsidR="004B27D2" w:rsidRDefault="004B27D2" w:rsidP="00DB2251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</w:p>
    <w:p w14:paraId="67001024" w14:textId="0A3AC81B" w:rsidR="00A140D7" w:rsidRPr="00DB2251" w:rsidRDefault="00A140D7" w:rsidP="00DB2251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ANTRA PIRKIMO DALIS</w:t>
      </w:r>
    </w:p>
    <w:p w14:paraId="08782D57" w14:textId="77777777" w:rsidR="00DA2D53" w:rsidRPr="00DB2251" w:rsidRDefault="00DA2D53" w:rsidP="00DB2251">
      <w:pPr>
        <w:pStyle w:val="NoSpacing"/>
        <w:numPr>
          <w:ilvl w:val="0"/>
          <w:numId w:val="14"/>
        </w:numPr>
        <w:ind w:left="993"/>
        <w:rPr>
          <w:rFonts w:ascii="Cambria" w:hAnsi="Cambria" w:cs="Times New Roman"/>
          <w:sz w:val="20"/>
          <w:szCs w:val="20"/>
        </w:rPr>
      </w:pPr>
      <w:proofErr w:type="spellStart"/>
      <w:r w:rsidRPr="00DB2251">
        <w:rPr>
          <w:rFonts w:ascii="Cambria" w:hAnsi="Cambria" w:cs="Times New Roman"/>
          <w:b/>
          <w:sz w:val="20"/>
          <w:szCs w:val="20"/>
        </w:rPr>
        <w:t>Karboninė</w:t>
      </w:r>
      <w:proofErr w:type="spellEnd"/>
      <w:r w:rsidRPr="00DB2251">
        <w:rPr>
          <w:rFonts w:ascii="Cambria" w:hAnsi="Cambria" w:cs="Times New Roman"/>
          <w:b/>
          <w:sz w:val="20"/>
          <w:szCs w:val="20"/>
        </w:rPr>
        <w:t xml:space="preserve"> juosta (60 vnt.)</w:t>
      </w:r>
    </w:p>
    <w:tbl>
      <w:tblPr>
        <w:tblW w:w="505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69"/>
        <w:gridCol w:w="3926"/>
        <w:gridCol w:w="3268"/>
      </w:tblGrid>
      <w:tr w:rsidR="00DA2D53" w:rsidRPr="00DB2251" w14:paraId="005E7495" w14:textId="77777777" w:rsidTr="00DB2251">
        <w:trPr>
          <w:jc w:val="center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702A8A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CB1FF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Parametras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55083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Reikalavimas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64E995E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Atitikmuo</w:t>
            </w:r>
          </w:p>
        </w:tc>
      </w:tr>
      <w:tr w:rsidR="00087389" w:rsidRPr="00DB2251" w14:paraId="04D10DBA" w14:textId="77777777" w:rsidTr="00DB2251">
        <w:trPr>
          <w:jc w:val="center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B2BE8" w14:textId="77777777" w:rsidR="00087389" w:rsidRPr="00DB2251" w:rsidRDefault="00087389" w:rsidP="00DB2251">
            <w:pPr>
              <w:pStyle w:val="NoSpacing"/>
              <w:numPr>
                <w:ilvl w:val="1"/>
                <w:numId w:val="15"/>
              </w:numPr>
              <w:ind w:left="522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02A77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Gamintojas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9EE85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Pavadinimas (jei yra)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B0559C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A2D53" w:rsidRPr="00DB2251" w14:paraId="4FB08A7F" w14:textId="77777777" w:rsidTr="00DB2251">
        <w:trPr>
          <w:trHeight w:val="399"/>
          <w:jc w:val="center"/>
        </w:trPr>
        <w:tc>
          <w:tcPr>
            <w:tcW w:w="295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85A0E" w14:textId="77777777" w:rsidR="00DA2D53" w:rsidRPr="00DB2251" w:rsidRDefault="00DA2D53" w:rsidP="00DB2251">
            <w:pPr>
              <w:pStyle w:val="NoSpacing"/>
              <w:numPr>
                <w:ilvl w:val="1"/>
                <w:numId w:val="15"/>
              </w:numPr>
              <w:ind w:left="52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3C1D9" w14:textId="77777777" w:rsidR="00DA2D53" w:rsidRPr="00DB2251" w:rsidRDefault="00A86EA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Tipas</w:t>
            </w:r>
          </w:p>
        </w:tc>
        <w:tc>
          <w:tcPr>
            <w:tcW w:w="19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077DA" w14:textId="77777777" w:rsidR="00DA2D53" w:rsidRPr="00DB2251" w:rsidRDefault="00A86EA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Dervos pagrindu</w:t>
            </w:r>
            <w:r w:rsidR="00242148" w:rsidRPr="00DB2251">
              <w:rPr>
                <w:rFonts w:ascii="Cambria" w:hAnsi="Cambria" w:cs="Times New Roman"/>
                <w:sz w:val="20"/>
                <w:szCs w:val="20"/>
              </w:rPr>
              <w:t xml:space="preserve"> arba dervos-vaško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14:paraId="6762ADC0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86EA3" w:rsidRPr="00DB2251" w14:paraId="2164F370" w14:textId="77777777" w:rsidTr="00DB2251">
        <w:trPr>
          <w:trHeight w:val="399"/>
          <w:jc w:val="center"/>
        </w:trPr>
        <w:tc>
          <w:tcPr>
            <w:tcW w:w="295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E0B9E" w14:textId="77777777" w:rsidR="00A86EA3" w:rsidRPr="00DB2251" w:rsidRDefault="00A86EA3" w:rsidP="00DB2251">
            <w:pPr>
              <w:pStyle w:val="NoSpacing"/>
              <w:numPr>
                <w:ilvl w:val="1"/>
                <w:numId w:val="15"/>
              </w:numPr>
              <w:ind w:left="52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0924E" w14:textId="77777777" w:rsidR="00A86EA3" w:rsidRPr="00DB2251" w:rsidRDefault="008C2674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Matmenys</w:t>
            </w:r>
          </w:p>
        </w:tc>
        <w:tc>
          <w:tcPr>
            <w:tcW w:w="195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96F03" w14:textId="77777777" w:rsidR="00A86EA3" w:rsidRPr="00DB2251" w:rsidRDefault="00092B26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 xml:space="preserve">Ne mažiau </w:t>
            </w:r>
            <w:r w:rsidR="008C2674" w:rsidRPr="00DB2251">
              <w:rPr>
                <w:rFonts w:ascii="Cambria" w:hAnsi="Cambria" w:cs="Times New Roman"/>
                <w:sz w:val="20"/>
                <w:szCs w:val="20"/>
              </w:rPr>
              <w:t>56mm x 30000mm (plotis x ilgis)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6674942A" w14:textId="77777777" w:rsidR="00A86EA3" w:rsidRPr="00DB2251" w:rsidRDefault="00A86EA3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8DBE3E8" w14:textId="77777777" w:rsidR="00DA2D53" w:rsidRPr="00DB2251" w:rsidRDefault="00DA2D53" w:rsidP="00DB2251">
      <w:pPr>
        <w:pStyle w:val="NoSpacing"/>
        <w:numPr>
          <w:ilvl w:val="0"/>
          <w:numId w:val="14"/>
        </w:numPr>
        <w:ind w:left="993"/>
        <w:rPr>
          <w:rFonts w:ascii="Cambria" w:hAnsi="Cambria" w:cs="Times New Roman"/>
          <w:sz w:val="20"/>
          <w:szCs w:val="20"/>
        </w:rPr>
      </w:pPr>
      <w:r w:rsidRPr="00DB2251">
        <w:rPr>
          <w:rFonts w:ascii="Cambria" w:hAnsi="Cambria" w:cs="Times New Roman"/>
          <w:b/>
          <w:sz w:val="20"/>
          <w:szCs w:val="20"/>
        </w:rPr>
        <w:t>Lipnios etiketės (240 vnt.)</w:t>
      </w:r>
    </w:p>
    <w:tbl>
      <w:tblPr>
        <w:tblW w:w="505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69"/>
        <w:gridCol w:w="3926"/>
        <w:gridCol w:w="3268"/>
      </w:tblGrid>
      <w:tr w:rsidR="00DA2D53" w:rsidRPr="00DB2251" w14:paraId="4B3EB100" w14:textId="77777777" w:rsidTr="00DB2251">
        <w:trPr>
          <w:jc w:val="center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31B6A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F8D11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Parametras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3C408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Reikalavimas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2142E3D" w14:textId="77777777" w:rsidR="00DA2D53" w:rsidRPr="00DB2251" w:rsidRDefault="00DA2D53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b/>
                <w:sz w:val="20"/>
                <w:szCs w:val="20"/>
              </w:rPr>
              <w:t>Atitikmuo</w:t>
            </w:r>
          </w:p>
        </w:tc>
      </w:tr>
      <w:tr w:rsidR="00087389" w:rsidRPr="00DB2251" w14:paraId="1A9E24C0" w14:textId="77777777" w:rsidTr="00DB2251">
        <w:trPr>
          <w:jc w:val="center"/>
        </w:trPr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93AD8" w14:textId="77777777" w:rsidR="00087389" w:rsidRPr="00DB2251" w:rsidRDefault="00087389" w:rsidP="00DB2251">
            <w:pPr>
              <w:pStyle w:val="NoSpacing"/>
              <w:numPr>
                <w:ilvl w:val="1"/>
                <w:numId w:val="16"/>
              </w:numPr>
              <w:ind w:left="522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3553F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Gamintojas</w:t>
            </w:r>
          </w:p>
        </w:tc>
        <w:tc>
          <w:tcPr>
            <w:tcW w:w="19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A377E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Pavadinimas (jei yra)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CF9BF0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87389" w:rsidRPr="00DB2251" w14:paraId="7E3136BD" w14:textId="77777777" w:rsidTr="00DB2251">
        <w:trPr>
          <w:trHeight w:val="191"/>
          <w:jc w:val="center"/>
        </w:trPr>
        <w:tc>
          <w:tcPr>
            <w:tcW w:w="295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49611" w14:textId="77777777" w:rsidR="00087389" w:rsidRPr="00DB2251" w:rsidRDefault="00087389" w:rsidP="00DB2251">
            <w:pPr>
              <w:pStyle w:val="NoSpacing"/>
              <w:numPr>
                <w:ilvl w:val="1"/>
                <w:numId w:val="16"/>
              </w:numPr>
              <w:ind w:left="52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DEC7C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Tipas</w:t>
            </w:r>
          </w:p>
        </w:tc>
        <w:tc>
          <w:tcPr>
            <w:tcW w:w="19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61082" w14:textId="77777777" w:rsidR="00087389" w:rsidRPr="00DB2251" w:rsidRDefault="00F54C9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Lipnios, PP(Polipropileno).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14:paraId="484445A9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87389" w:rsidRPr="00DB2251" w14:paraId="22152051" w14:textId="77777777" w:rsidTr="00DB2251">
        <w:trPr>
          <w:trHeight w:val="171"/>
          <w:jc w:val="center"/>
        </w:trPr>
        <w:tc>
          <w:tcPr>
            <w:tcW w:w="295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DE267" w14:textId="77777777" w:rsidR="00087389" w:rsidRPr="00DB2251" w:rsidRDefault="00087389" w:rsidP="00DB2251">
            <w:pPr>
              <w:pStyle w:val="NoSpacing"/>
              <w:numPr>
                <w:ilvl w:val="1"/>
                <w:numId w:val="16"/>
              </w:numPr>
              <w:ind w:left="52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35911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Kiekis</w:t>
            </w:r>
          </w:p>
        </w:tc>
        <w:tc>
          <w:tcPr>
            <w:tcW w:w="195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CBE3D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Ne mažiau 4000vnt. ritinėlyje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41CAF490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87389" w:rsidRPr="00DB2251" w14:paraId="1533CC6E" w14:textId="77777777" w:rsidTr="00DB2251">
        <w:trPr>
          <w:trHeight w:val="119"/>
          <w:jc w:val="center"/>
        </w:trPr>
        <w:tc>
          <w:tcPr>
            <w:tcW w:w="295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57B66" w14:textId="77777777" w:rsidR="00087389" w:rsidRPr="00DB2251" w:rsidRDefault="00087389" w:rsidP="00DB2251">
            <w:pPr>
              <w:pStyle w:val="NoSpacing"/>
              <w:numPr>
                <w:ilvl w:val="1"/>
                <w:numId w:val="16"/>
              </w:numPr>
              <w:ind w:left="52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C5D4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Dydis</w:t>
            </w:r>
          </w:p>
        </w:tc>
        <w:tc>
          <w:tcPr>
            <w:tcW w:w="195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44B0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  <w:r w:rsidRPr="00DB2251">
              <w:rPr>
                <w:rFonts w:ascii="Cambria" w:hAnsi="Cambria" w:cs="Times New Roman"/>
                <w:sz w:val="20"/>
                <w:szCs w:val="20"/>
              </w:rPr>
              <w:t>50mm x 15mm</w:t>
            </w:r>
            <w:r w:rsidR="00092B26" w:rsidRPr="00DB2251">
              <w:rPr>
                <w:rFonts w:ascii="Cambria" w:hAnsi="Cambria" w:cs="Times New Roman"/>
                <w:sz w:val="20"/>
                <w:szCs w:val="20"/>
              </w:rPr>
              <w:t xml:space="preserve"> (± 1mm)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52F4D247" w14:textId="77777777" w:rsidR="00087389" w:rsidRPr="00DB2251" w:rsidRDefault="00087389" w:rsidP="00DB2251">
            <w:pPr>
              <w:pStyle w:val="NoSpacing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7F365B3E" w14:textId="77777777" w:rsidR="00DA2D53" w:rsidRPr="00DB2251" w:rsidRDefault="00DA2D53" w:rsidP="00DB2251">
      <w:pPr>
        <w:pStyle w:val="NoSpacing"/>
        <w:rPr>
          <w:rFonts w:ascii="Cambria" w:hAnsi="Cambria" w:cs="Times New Roman"/>
          <w:sz w:val="20"/>
          <w:szCs w:val="20"/>
        </w:rPr>
      </w:pPr>
    </w:p>
    <w:sectPr w:rsidR="00DA2D53" w:rsidRPr="00DB2251" w:rsidSect="00DB225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B2D"/>
    <w:multiLevelType w:val="multilevel"/>
    <w:tmpl w:val="8E387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49446C"/>
    <w:multiLevelType w:val="hybridMultilevel"/>
    <w:tmpl w:val="3E3004C8"/>
    <w:lvl w:ilvl="0" w:tplc="B8809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8F6"/>
    <w:multiLevelType w:val="hybridMultilevel"/>
    <w:tmpl w:val="1B4EFD74"/>
    <w:lvl w:ilvl="0" w:tplc="4AE8146C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EE20B5D"/>
    <w:multiLevelType w:val="multilevel"/>
    <w:tmpl w:val="A09E590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suff w:val="space"/>
      <w:lvlText w:val="%1.%2."/>
      <w:lvlJc w:val="left"/>
      <w:pPr>
        <w:ind w:left="482" w:hanging="340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51423D"/>
    <w:multiLevelType w:val="multilevel"/>
    <w:tmpl w:val="BB949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5F3CE0"/>
    <w:multiLevelType w:val="hybridMultilevel"/>
    <w:tmpl w:val="7FA6A22E"/>
    <w:lvl w:ilvl="0" w:tplc="473C29E6">
      <w:start w:val="1"/>
      <w:numFmt w:val="decimal"/>
      <w:lvlText w:val="%1."/>
      <w:lvlJc w:val="left"/>
      <w:pPr>
        <w:ind w:left="1497" w:hanging="360"/>
      </w:pPr>
      <w:rPr>
        <w:sz w:val="20"/>
      </w:rPr>
    </w:lvl>
    <w:lvl w:ilvl="1" w:tplc="04270019">
      <w:start w:val="1"/>
      <w:numFmt w:val="lowerLetter"/>
      <w:lvlText w:val="%2."/>
      <w:lvlJc w:val="left"/>
      <w:pPr>
        <w:ind w:left="2217" w:hanging="360"/>
      </w:pPr>
    </w:lvl>
    <w:lvl w:ilvl="2" w:tplc="0427001B" w:tentative="1">
      <w:start w:val="1"/>
      <w:numFmt w:val="lowerRoman"/>
      <w:lvlText w:val="%3."/>
      <w:lvlJc w:val="right"/>
      <w:pPr>
        <w:ind w:left="2937" w:hanging="180"/>
      </w:pPr>
    </w:lvl>
    <w:lvl w:ilvl="3" w:tplc="0427000F" w:tentative="1">
      <w:start w:val="1"/>
      <w:numFmt w:val="decimal"/>
      <w:lvlText w:val="%4."/>
      <w:lvlJc w:val="left"/>
      <w:pPr>
        <w:ind w:left="3657" w:hanging="360"/>
      </w:pPr>
    </w:lvl>
    <w:lvl w:ilvl="4" w:tplc="04270019" w:tentative="1">
      <w:start w:val="1"/>
      <w:numFmt w:val="lowerLetter"/>
      <w:lvlText w:val="%5."/>
      <w:lvlJc w:val="left"/>
      <w:pPr>
        <w:ind w:left="4377" w:hanging="360"/>
      </w:pPr>
    </w:lvl>
    <w:lvl w:ilvl="5" w:tplc="0427001B" w:tentative="1">
      <w:start w:val="1"/>
      <w:numFmt w:val="lowerRoman"/>
      <w:lvlText w:val="%6."/>
      <w:lvlJc w:val="right"/>
      <w:pPr>
        <w:ind w:left="5097" w:hanging="180"/>
      </w:pPr>
    </w:lvl>
    <w:lvl w:ilvl="6" w:tplc="0427000F" w:tentative="1">
      <w:start w:val="1"/>
      <w:numFmt w:val="decimal"/>
      <w:lvlText w:val="%7."/>
      <w:lvlJc w:val="left"/>
      <w:pPr>
        <w:ind w:left="5817" w:hanging="360"/>
      </w:pPr>
    </w:lvl>
    <w:lvl w:ilvl="7" w:tplc="04270019" w:tentative="1">
      <w:start w:val="1"/>
      <w:numFmt w:val="lowerLetter"/>
      <w:lvlText w:val="%8."/>
      <w:lvlJc w:val="left"/>
      <w:pPr>
        <w:ind w:left="6537" w:hanging="360"/>
      </w:pPr>
    </w:lvl>
    <w:lvl w:ilvl="8" w:tplc="042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6" w15:restartNumberingAfterBreak="0">
    <w:nsid w:val="2AC626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0A2812"/>
    <w:multiLevelType w:val="multilevel"/>
    <w:tmpl w:val="56FA0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086C93"/>
    <w:multiLevelType w:val="hybridMultilevel"/>
    <w:tmpl w:val="6FB86752"/>
    <w:lvl w:ilvl="0" w:tplc="16BC84BC">
      <w:start w:val="1"/>
      <w:numFmt w:val="decimal"/>
      <w:lvlText w:val="%1."/>
      <w:lvlJc w:val="left"/>
      <w:pPr>
        <w:ind w:left="1497" w:hanging="360"/>
      </w:pPr>
      <w:rPr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7" w:hanging="360"/>
      </w:pPr>
    </w:lvl>
    <w:lvl w:ilvl="2" w:tplc="0427001B" w:tentative="1">
      <w:start w:val="1"/>
      <w:numFmt w:val="lowerRoman"/>
      <w:lvlText w:val="%3."/>
      <w:lvlJc w:val="right"/>
      <w:pPr>
        <w:ind w:left="2937" w:hanging="180"/>
      </w:pPr>
    </w:lvl>
    <w:lvl w:ilvl="3" w:tplc="0427000F" w:tentative="1">
      <w:start w:val="1"/>
      <w:numFmt w:val="decimal"/>
      <w:lvlText w:val="%4."/>
      <w:lvlJc w:val="left"/>
      <w:pPr>
        <w:ind w:left="3657" w:hanging="360"/>
      </w:pPr>
    </w:lvl>
    <w:lvl w:ilvl="4" w:tplc="04270019" w:tentative="1">
      <w:start w:val="1"/>
      <w:numFmt w:val="lowerLetter"/>
      <w:lvlText w:val="%5."/>
      <w:lvlJc w:val="left"/>
      <w:pPr>
        <w:ind w:left="4377" w:hanging="360"/>
      </w:pPr>
    </w:lvl>
    <w:lvl w:ilvl="5" w:tplc="0427001B" w:tentative="1">
      <w:start w:val="1"/>
      <w:numFmt w:val="lowerRoman"/>
      <w:lvlText w:val="%6."/>
      <w:lvlJc w:val="right"/>
      <w:pPr>
        <w:ind w:left="5097" w:hanging="180"/>
      </w:pPr>
    </w:lvl>
    <w:lvl w:ilvl="6" w:tplc="0427000F" w:tentative="1">
      <w:start w:val="1"/>
      <w:numFmt w:val="decimal"/>
      <w:lvlText w:val="%7."/>
      <w:lvlJc w:val="left"/>
      <w:pPr>
        <w:ind w:left="5817" w:hanging="360"/>
      </w:pPr>
    </w:lvl>
    <w:lvl w:ilvl="7" w:tplc="04270019" w:tentative="1">
      <w:start w:val="1"/>
      <w:numFmt w:val="lowerLetter"/>
      <w:lvlText w:val="%8."/>
      <w:lvlJc w:val="left"/>
      <w:pPr>
        <w:ind w:left="6537" w:hanging="360"/>
      </w:pPr>
    </w:lvl>
    <w:lvl w:ilvl="8" w:tplc="042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40D33309"/>
    <w:multiLevelType w:val="hybridMultilevel"/>
    <w:tmpl w:val="552A9FFA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DEE3310"/>
    <w:multiLevelType w:val="hybridMultilevel"/>
    <w:tmpl w:val="5E8CA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754D2"/>
    <w:multiLevelType w:val="hybridMultilevel"/>
    <w:tmpl w:val="88EAFB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C6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435AD4"/>
    <w:multiLevelType w:val="hybridMultilevel"/>
    <w:tmpl w:val="73782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0F99"/>
    <w:multiLevelType w:val="hybridMultilevel"/>
    <w:tmpl w:val="6E3A1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48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6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A1"/>
    <w:rsid w:val="00064ED5"/>
    <w:rsid w:val="00087389"/>
    <w:rsid w:val="00092B26"/>
    <w:rsid w:val="000B5F8B"/>
    <w:rsid w:val="000C4568"/>
    <w:rsid w:val="00141683"/>
    <w:rsid w:val="00155816"/>
    <w:rsid w:val="002257DB"/>
    <w:rsid w:val="00242148"/>
    <w:rsid w:val="002726D9"/>
    <w:rsid w:val="002B6971"/>
    <w:rsid w:val="00385DE3"/>
    <w:rsid w:val="003A04CE"/>
    <w:rsid w:val="003A1447"/>
    <w:rsid w:val="004B27D2"/>
    <w:rsid w:val="005629C0"/>
    <w:rsid w:val="00595AD8"/>
    <w:rsid w:val="00646035"/>
    <w:rsid w:val="0070091A"/>
    <w:rsid w:val="00815371"/>
    <w:rsid w:val="00873608"/>
    <w:rsid w:val="008C2674"/>
    <w:rsid w:val="00920B67"/>
    <w:rsid w:val="009B0162"/>
    <w:rsid w:val="009F3C7A"/>
    <w:rsid w:val="00A140D7"/>
    <w:rsid w:val="00A72FA1"/>
    <w:rsid w:val="00A86EA3"/>
    <w:rsid w:val="00B1549B"/>
    <w:rsid w:val="00BA1CBA"/>
    <w:rsid w:val="00BC1764"/>
    <w:rsid w:val="00C14F7A"/>
    <w:rsid w:val="00C350B8"/>
    <w:rsid w:val="00CA209C"/>
    <w:rsid w:val="00CB23F0"/>
    <w:rsid w:val="00CF6732"/>
    <w:rsid w:val="00DA2D53"/>
    <w:rsid w:val="00DB2251"/>
    <w:rsid w:val="00DD284A"/>
    <w:rsid w:val="00E06D68"/>
    <w:rsid w:val="00E1352E"/>
    <w:rsid w:val="00E37273"/>
    <w:rsid w:val="00E8783F"/>
    <w:rsid w:val="00F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B0C7"/>
  <w15:chartTrackingRefBased/>
  <w15:docId w15:val="{2DD1E9B8-776A-4861-9830-76B86164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0D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basedOn w:val="DefaultParagraphFont"/>
    <w:link w:val="ListParagraph"/>
    <w:uiPriority w:val="34"/>
    <w:qFormat/>
    <w:locked/>
    <w:rsid w:val="003A1447"/>
    <w:rPr>
      <w:rFonts w:ascii="Calibri" w:eastAsia="Calibri" w:hAnsi="Calibri" w:cs="Times New Roman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3A144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3A1447"/>
    <w:pPr>
      <w:spacing w:after="0" w:line="240" w:lineRule="auto"/>
    </w:pPr>
    <w:rPr>
      <w:lang w:val="lt-LT"/>
    </w:rPr>
  </w:style>
  <w:style w:type="character" w:styleId="Strong">
    <w:name w:val="Strong"/>
    <w:basedOn w:val="DefaultParagraphFont"/>
    <w:uiPriority w:val="22"/>
    <w:qFormat/>
    <w:rsid w:val="00595AD8"/>
    <w:rPr>
      <w:b/>
      <w:bCs/>
    </w:rPr>
  </w:style>
  <w:style w:type="table" w:styleId="TableGrid">
    <w:name w:val="Table Grid"/>
    <w:basedOn w:val="TableNormal"/>
    <w:uiPriority w:val="39"/>
    <w:rsid w:val="0038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26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1FA9D-86D3-4F5B-9675-33FD60112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81131-2051-420B-9BDB-28C9CAFB8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8D3860-E249-4A68-BF7C-C2FA8BCF13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6</cp:revision>
  <cp:lastPrinted>2025-02-18T10:58:00Z</cp:lastPrinted>
  <dcterms:created xsi:type="dcterms:W3CDTF">2025-02-18T10:58:00Z</dcterms:created>
  <dcterms:modified xsi:type="dcterms:W3CDTF">2025-04-29T08:17:00Z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