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1BDF" w14:textId="5F4E3EFB" w:rsidR="00522939" w:rsidRDefault="00522939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Tiekėjams</w:t>
      </w:r>
    </w:p>
    <w:p w14:paraId="56FF014C" w14:textId="7273445E" w:rsidR="00522939" w:rsidRPr="00522939" w:rsidRDefault="00522939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DĖL PAAIŠKINIMO</w:t>
      </w:r>
    </w:p>
    <w:p w14:paraId="374875BA" w14:textId="32567882" w:rsidR="009A43B8" w:rsidRDefault="009A43B8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Įsivėlus techninei klaidai, teikiame patikslinimą dėl techninės specifikacijos 2 lentelės 4 p. keliamo reikalavimo</w:t>
      </w:r>
      <w:r w:rsidR="00861805">
        <w:rPr>
          <w:rFonts w:ascii="Times New Roman" w:hAnsi="Times New Roman" w:cs="Times New Roman"/>
          <w:lang w:val="lt-LT"/>
        </w:rPr>
        <w:t>:</w:t>
      </w:r>
    </w:p>
    <w:p w14:paraId="178CBA5F" w14:textId="4C75210D" w:rsidR="00B247F3" w:rsidRDefault="009A43B8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Vietoje &lt;...&gt;</w:t>
      </w:r>
      <w:r w:rsidRPr="009A43B8">
        <w:rPr>
          <w:lang w:val="pt-BR"/>
        </w:rPr>
        <w:t xml:space="preserve"> </w:t>
      </w:r>
      <w:bookmarkStart w:id="0" w:name="_Hlk196912785"/>
      <w:r w:rsidRPr="009A43B8">
        <w:rPr>
          <w:rFonts w:ascii="Times New Roman" w:hAnsi="Times New Roman" w:cs="Times New Roman"/>
          <w:i/>
          <w:iCs/>
          <w:lang w:val="lt-LT"/>
        </w:rPr>
        <w:t xml:space="preserve">Elektromobilių krovimo išėjimo jungtys ne mažiau nei 2 vnt. CCS2 su dinamiškai dalijama galia, ne mažesne </w:t>
      </w:r>
      <w:r w:rsidRPr="009A43B8">
        <w:rPr>
          <w:rFonts w:ascii="Times New Roman" w:hAnsi="Times New Roman" w:cs="Times New Roman"/>
          <w:b/>
          <w:bCs/>
          <w:i/>
          <w:iCs/>
          <w:u w:val="single"/>
          <w:lang w:val="lt-LT"/>
        </w:rPr>
        <w:t>nei 75 kW</w:t>
      </w:r>
      <w:r w:rsidRPr="009A43B8">
        <w:rPr>
          <w:rFonts w:ascii="Times New Roman" w:hAnsi="Times New Roman" w:cs="Times New Roman"/>
          <w:i/>
          <w:iCs/>
          <w:lang w:val="lt-LT"/>
        </w:rPr>
        <w:t xml:space="preserve"> per vieną jungtį</w:t>
      </w:r>
      <w:bookmarkEnd w:id="0"/>
      <w:r>
        <w:rPr>
          <w:rFonts w:ascii="Times New Roman" w:hAnsi="Times New Roman" w:cs="Times New Roman"/>
          <w:lang w:val="lt-LT"/>
        </w:rPr>
        <w:t xml:space="preserve">, </w:t>
      </w:r>
      <w:r w:rsidR="00861805">
        <w:rPr>
          <w:rFonts w:ascii="Times New Roman" w:hAnsi="Times New Roman" w:cs="Times New Roman"/>
          <w:b/>
          <w:bCs/>
          <w:u w:val="single"/>
          <w:lang w:val="lt-LT"/>
        </w:rPr>
        <w:t>išdėstomas taip</w:t>
      </w:r>
      <w:r>
        <w:rPr>
          <w:rFonts w:ascii="Times New Roman" w:hAnsi="Times New Roman" w:cs="Times New Roman"/>
          <w:lang w:val="lt-LT"/>
        </w:rPr>
        <w:t xml:space="preserve"> &lt;...&gt;</w:t>
      </w:r>
      <w:r w:rsidRPr="009A43B8">
        <w:rPr>
          <w:lang w:val="lt-LT"/>
        </w:rPr>
        <w:t xml:space="preserve"> </w:t>
      </w:r>
      <w:r w:rsidRPr="009A43B8">
        <w:rPr>
          <w:rFonts w:ascii="Times New Roman" w:hAnsi="Times New Roman" w:cs="Times New Roman"/>
          <w:i/>
          <w:iCs/>
          <w:lang w:val="lt-LT"/>
        </w:rPr>
        <w:t xml:space="preserve">Elektromobilių krovimo išėjimo jungtys ne mažiau nei 2 vnt. CCS2 su dinamiškai dalijama galia, ne mažesne </w:t>
      </w:r>
      <w:r w:rsidRPr="009A43B8">
        <w:rPr>
          <w:rFonts w:ascii="Times New Roman" w:hAnsi="Times New Roman" w:cs="Times New Roman"/>
          <w:b/>
          <w:bCs/>
          <w:i/>
          <w:iCs/>
          <w:u w:val="single"/>
          <w:lang w:val="lt-LT"/>
        </w:rPr>
        <w:t>nei 7</w:t>
      </w:r>
      <w:r w:rsidRPr="009A43B8">
        <w:rPr>
          <w:rFonts w:ascii="Times New Roman" w:hAnsi="Times New Roman" w:cs="Times New Roman"/>
          <w:b/>
          <w:bCs/>
          <w:i/>
          <w:iCs/>
          <w:u w:val="single"/>
          <w:lang w:val="lt-LT"/>
        </w:rPr>
        <w:t>4</w:t>
      </w:r>
      <w:r w:rsidRPr="009A43B8">
        <w:rPr>
          <w:rFonts w:ascii="Times New Roman" w:hAnsi="Times New Roman" w:cs="Times New Roman"/>
          <w:b/>
          <w:bCs/>
          <w:i/>
          <w:iCs/>
          <w:u w:val="single"/>
          <w:lang w:val="lt-LT"/>
        </w:rPr>
        <w:t xml:space="preserve"> kW</w:t>
      </w:r>
      <w:r w:rsidRPr="009A43B8">
        <w:rPr>
          <w:rFonts w:ascii="Times New Roman" w:hAnsi="Times New Roman" w:cs="Times New Roman"/>
          <w:i/>
          <w:iCs/>
          <w:lang w:val="lt-LT"/>
        </w:rPr>
        <w:t xml:space="preserve"> per vieną jungtį</w:t>
      </w:r>
      <w:r>
        <w:rPr>
          <w:rFonts w:ascii="Times New Roman" w:hAnsi="Times New Roman" w:cs="Times New Roman"/>
          <w:lang w:val="lt-LT"/>
        </w:rPr>
        <w:t xml:space="preserve">, nes pagal sąlygas bendra galia negali būti didesnė </w:t>
      </w:r>
      <w:r w:rsidRPr="00861805">
        <w:rPr>
          <w:rFonts w:ascii="Times New Roman" w:hAnsi="Times New Roman" w:cs="Times New Roman"/>
          <w:b/>
          <w:bCs/>
          <w:u w:val="single"/>
          <w:lang w:val="lt-LT"/>
        </w:rPr>
        <w:t>nei 149 kW</w:t>
      </w:r>
      <w:r>
        <w:rPr>
          <w:rFonts w:ascii="Times New Roman" w:hAnsi="Times New Roman" w:cs="Times New Roman"/>
          <w:lang w:val="lt-LT"/>
        </w:rPr>
        <w:t xml:space="preserve">. </w:t>
      </w:r>
    </w:p>
    <w:p w14:paraId="139C84FE" w14:textId="69A39596" w:rsidR="009A43B8" w:rsidRDefault="00861805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Informuojame, kad pasiūlymų pateikimo terminas nukeliamas iki 2025-05-06 9 val. 00 min.</w:t>
      </w:r>
    </w:p>
    <w:p w14:paraId="76BB7D36" w14:textId="77777777" w:rsidR="009A43B8" w:rsidRPr="00B247F3" w:rsidRDefault="009A43B8">
      <w:pPr>
        <w:rPr>
          <w:rFonts w:ascii="Times New Roman" w:hAnsi="Times New Roman" w:cs="Times New Roman"/>
          <w:lang w:val="lt-LT"/>
        </w:rPr>
      </w:pPr>
    </w:p>
    <w:p w14:paraId="799DA66C" w14:textId="43AE9D58" w:rsidR="00424208" w:rsidRPr="00522939" w:rsidRDefault="00424208">
      <w:pPr>
        <w:rPr>
          <w:rFonts w:ascii="Times New Roman" w:hAnsi="Times New Roman" w:cs="Times New Roman"/>
          <w:b/>
          <w:bCs/>
          <w:lang w:val="lt-LT"/>
        </w:rPr>
      </w:pPr>
    </w:p>
    <w:sectPr w:rsidR="00424208" w:rsidRPr="0052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08"/>
    <w:rsid w:val="003C0E4C"/>
    <w:rsid w:val="00424208"/>
    <w:rsid w:val="00522939"/>
    <w:rsid w:val="00861805"/>
    <w:rsid w:val="009A43B8"/>
    <w:rsid w:val="00B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31C1"/>
  <w15:chartTrackingRefBased/>
  <w15:docId w15:val="{909F5D97-5B5A-47A8-BA30-26144C5B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2025-04-30T10:47:00Z</dcterms:created>
  <dcterms:modified xsi:type="dcterms:W3CDTF">2025-04-30T10:47:00Z</dcterms:modified>
</cp:coreProperties>
</file>