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5FA60F09" w14:textId="29A20A68" w:rsidR="00C91BCB" w:rsidRPr="00506CC1" w:rsidRDefault="00C91BCB" w:rsidP="00E00A78">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6B1B81" w:rsidRDefault="00896927" w:rsidP="00896927">
          <w:pPr>
            <w:spacing w:after="0" w:line="240" w:lineRule="auto"/>
            <w:ind w:left="5670"/>
            <w:contextualSpacing/>
            <w:rPr>
              <w:rFonts w:ascii="Arial" w:eastAsia="Calibri" w:hAnsi="Arial" w:cs="Arial"/>
              <w:sz w:val="24"/>
              <w:szCs w:val="24"/>
              <w:lang w:val="lt-LT"/>
            </w:rPr>
          </w:pPr>
          <w:r w:rsidRPr="006B1B81">
            <w:rPr>
              <w:rFonts w:ascii="Arial" w:eastAsia="Calibri" w:hAnsi="Arial" w:cs="Arial"/>
              <w:sz w:val="24"/>
              <w:szCs w:val="24"/>
              <w:lang w:val="lt-LT"/>
            </w:rPr>
            <w:t xml:space="preserve">PATVIRTINTA </w:t>
          </w:r>
        </w:p>
        <w:p w14:paraId="3FDC5D55" w14:textId="7670129B" w:rsidR="00896927" w:rsidRPr="006B1B81" w:rsidRDefault="00896927" w:rsidP="00896927">
          <w:pPr>
            <w:tabs>
              <w:tab w:val="left" w:pos="4820"/>
            </w:tabs>
            <w:spacing w:after="0" w:line="240" w:lineRule="auto"/>
            <w:ind w:left="5670"/>
            <w:rPr>
              <w:rFonts w:ascii="Arial" w:eastAsia="Times New Roman" w:hAnsi="Arial" w:cs="Arial"/>
              <w:sz w:val="24"/>
              <w:szCs w:val="24"/>
              <w:lang w:val="lt-LT"/>
            </w:rPr>
          </w:pPr>
          <w:r w:rsidRPr="006B1B81">
            <w:rPr>
              <w:rFonts w:ascii="Arial" w:eastAsia="Times New Roman" w:hAnsi="Arial" w:cs="Arial"/>
              <w:sz w:val="24"/>
              <w:szCs w:val="24"/>
              <w:lang w:val="lt-LT"/>
            </w:rPr>
            <w:t>Alytaus miesto savivaldybės administracijos viešųjų pirkimų komisijos 202</w:t>
          </w:r>
          <w:r w:rsidR="006C3341" w:rsidRPr="006B1B81">
            <w:rPr>
              <w:rFonts w:ascii="Arial" w:eastAsia="Times New Roman" w:hAnsi="Arial" w:cs="Arial"/>
              <w:sz w:val="24"/>
              <w:szCs w:val="24"/>
              <w:lang w:val="lt-LT"/>
            </w:rPr>
            <w:t>5</w:t>
          </w:r>
          <w:r w:rsidRPr="006B1B81">
            <w:rPr>
              <w:rFonts w:ascii="Arial" w:eastAsia="Times New Roman" w:hAnsi="Arial" w:cs="Arial"/>
              <w:sz w:val="24"/>
              <w:szCs w:val="24"/>
              <w:lang w:val="lt-LT"/>
            </w:rPr>
            <w:t>-</w:t>
          </w:r>
          <w:r w:rsidR="00E00A78" w:rsidRPr="006B1B81">
            <w:rPr>
              <w:rFonts w:ascii="Arial" w:eastAsia="Times New Roman" w:hAnsi="Arial" w:cs="Arial"/>
              <w:sz w:val="24"/>
              <w:szCs w:val="24"/>
              <w:lang w:val="lt-LT"/>
            </w:rPr>
            <w:t>04</w:t>
          </w:r>
          <w:r w:rsidRPr="006B1B81">
            <w:rPr>
              <w:rFonts w:ascii="Arial" w:eastAsia="Times New Roman" w:hAnsi="Arial" w:cs="Arial"/>
              <w:sz w:val="24"/>
              <w:szCs w:val="24"/>
              <w:lang w:val="lt-LT"/>
            </w:rPr>
            <w:t>-</w:t>
          </w:r>
          <w:r w:rsidR="006B1B81" w:rsidRPr="006B1B81">
            <w:rPr>
              <w:rFonts w:ascii="Arial" w:eastAsia="Times New Roman" w:hAnsi="Arial" w:cs="Arial"/>
              <w:sz w:val="24"/>
              <w:szCs w:val="24"/>
              <w:lang w:val="lt-LT"/>
            </w:rPr>
            <w:t>30</w:t>
          </w:r>
        </w:p>
        <w:p w14:paraId="03F54C9D" w14:textId="0AA4DDFA" w:rsidR="00896927" w:rsidRPr="006B1B81" w:rsidRDefault="00896927" w:rsidP="00896927">
          <w:pPr>
            <w:tabs>
              <w:tab w:val="left" w:pos="4820"/>
            </w:tabs>
            <w:spacing w:after="0" w:line="240" w:lineRule="auto"/>
            <w:ind w:left="5670"/>
            <w:rPr>
              <w:rFonts w:ascii="Arial" w:eastAsia="Times New Roman" w:hAnsi="Arial" w:cs="Arial"/>
              <w:sz w:val="24"/>
              <w:szCs w:val="24"/>
              <w:lang w:val="lt-LT"/>
            </w:rPr>
          </w:pPr>
          <w:r w:rsidRPr="006B1B81">
            <w:rPr>
              <w:rFonts w:ascii="Arial" w:eastAsia="Times New Roman" w:hAnsi="Arial" w:cs="Arial"/>
              <w:sz w:val="24"/>
              <w:szCs w:val="24"/>
              <w:lang w:val="lt-LT"/>
            </w:rPr>
            <w:t>posėdžio protokolu Nr. VP-NR.</w:t>
          </w:r>
          <w:r w:rsidR="006B1B81" w:rsidRPr="006B1B81">
            <w:rPr>
              <w:rFonts w:ascii="Arial" w:eastAsia="Times New Roman" w:hAnsi="Arial" w:cs="Arial"/>
              <w:sz w:val="24"/>
              <w:szCs w:val="24"/>
              <w:lang w:val="lt-LT"/>
            </w:rPr>
            <w:t>290</w:t>
          </w:r>
        </w:p>
        <w:p w14:paraId="7488E87E" w14:textId="77777777" w:rsidR="00896927" w:rsidRPr="006B1B81" w:rsidRDefault="00896927" w:rsidP="00896927">
          <w:pPr>
            <w:spacing w:after="120" w:line="20" w:lineRule="atLeast"/>
            <w:ind w:left="5670"/>
            <w:contextualSpacing/>
            <w:rPr>
              <w:rFonts w:ascii="Arial" w:eastAsia="Calibri" w:hAnsi="Arial" w:cs="Arial"/>
              <w:sz w:val="24"/>
              <w:szCs w:val="24"/>
              <w:lang w:val="lt-LT"/>
            </w:rPr>
          </w:pPr>
          <w:r w:rsidRPr="006B1B81">
            <w:rPr>
              <w:rFonts w:ascii="Arial" w:eastAsia="Calibri" w:hAnsi="Arial" w:cs="Arial"/>
              <w:sz w:val="24"/>
              <w:szCs w:val="24"/>
              <w:lang w:val="lt-LT"/>
            </w:rPr>
            <w:t xml:space="preserve">PAKEITIMAI PATVIRTINTI: </w:t>
          </w:r>
        </w:p>
        <w:p w14:paraId="5863F6A3" w14:textId="3AB5F20F" w:rsidR="00896927" w:rsidRPr="00832323" w:rsidRDefault="00896927" w:rsidP="00896927">
          <w:pPr>
            <w:tabs>
              <w:tab w:val="left" w:pos="4820"/>
            </w:tabs>
            <w:spacing w:after="0" w:line="240" w:lineRule="auto"/>
            <w:ind w:left="5670"/>
            <w:rPr>
              <w:rFonts w:ascii="Arial" w:eastAsia="Times New Roman" w:hAnsi="Arial" w:cs="Arial"/>
              <w:sz w:val="24"/>
              <w:szCs w:val="24"/>
              <w:lang w:val="lt-LT"/>
            </w:rPr>
          </w:pPr>
          <w:r w:rsidRPr="006B1B81">
            <w:rPr>
              <w:rFonts w:ascii="Arial" w:eastAsia="Calibri" w:hAnsi="Arial" w:cs="Arial"/>
              <w:i/>
              <w:iCs/>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7C6A216C" w:rsidR="007A007A" w:rsidRPr="00FF5BF4" w:rsidRDefault="007A007A" w:rsidP="007A007A">
          <w:pPr>
            <w:spacing w:after="120" w:line="20" w:lineRule="atLeast"/>
            <w:contextualSpacing/>
            <w:jc w:val="center"/>
            <w:rPr>
              <w:rFonts w:ascii="Arial" w:hAnsi="Arial" w:cs="Arial"/>
              <w:b/>
              <w:bCs/>
              <w:sz w:val="24"/>
              <w:szCs w:val="24"/>
              <w:lang w:val="lt-LT"/>
            </w:rPr>
          </w:pPr>
          <w:r w:rsidRPr="00FF5BF4">
            <w:rPr>
              <w:rFonts w:ascii="Arial" w:hAnsi="Arial" w:cs="Arial"/>
              <w:b/>
              <w:bCs/>
              <w:sz w:val="24"/>
              <w:szCs w:val="24"/>
              <w:lang w:val="lt-LT"/>
            </w:rPr>
            <w:t>TARPTAUTINIO VIEŠOJO PIRKIMO „</w:t>
          </w:r>
          <w:r w:rsidR="00391F51" w:rsidRPr="00FF5BF4">
            <w:rPr>
              <w:rFonts w:ascii="Arial" w:hAnsi="Arial" w:cs="Arial"/>
              <w:b/>
              <w:bCs/>
              <w:sz w:val="24"/>
              <w:szCs w:val="24"/>
              <w:lang w:val="lt-LT"/>
            </w:rPr>
            <w:t>PAVASARIO G. ALYTUJE KAPITALINIO REMONTO TECHNINIO DARBO PROJEKTO PARENGIMO SU PROJEKTO VYKDYMO PRIEŽIŪRA PASLAUGOS</w:t>
          </w:r>
          <w:r w:rsidRPr="00FF5BF4">
            <w:rPr>
              <w:rFonts w:ascii="Arial" w:hAnsi="Arial" w:cs="Arial"/>
              <w:b/>
              <w:bCs/>
              <w:sz w:val="24"/>
              <w:szCs w:val="24"/>
              <w:lang w:val="lt-LT"/>
            </w:rPr>
            <w:t>“</w:t>
          </w:r>
        </w:p>
        <w:p w14:paraId="1C94534E" w14:textId="05ACC809" w:rsidR="007A007A" w:rsidRPr="00FF5BF4" w:rsidRDefault="007A007A" w:rsidP="007A007A">
          <w:pPr>
            <w:spacing w:after="120" w:line="20" w:lineRule="atLeast"/>
            <w:contextualSpacing/>
            <w:jc w:val="center"/>
            <w:rPr>
              <w:rFonts w:ascii="Arial" w:hAnsi="Arial" w:cs="Arial"/>
              <w:b/>
              <w:bCs/>
              <w:sz w:val="24"/>
              <w:szCs w:val="24"/>
              <w:lang w:val="lt-LT"/>
            </w:rPr>
          </w:pPr>
          <w:r w:rsidRPr="00FF5BF4">
            <w:rPr>
              <w:rFonts w:ascii="Arial" w:hAnsi="Arial" w:cs="Arial"/>
              <w:b/>
              <w:bCs/>
              <w:sz w:val="24"/>
              <w:szCs w:val="24"/>
              <w:lang w:val="lt-LT"/>
            </w:rPr>
            <w:t xml:space="preserve">ATVIRO KONKURSO </w:t>
          </w:r>
          <w:r w:rsidR="00082477" w:rsidRPr="00FF5BF4">
            <w:rPr>
              <w:rFonts w:ascii="Arial" w:hAnsi="Arial" w:cs="Arial"/>
              <w:b/>
              <w:bCs/>
              <w:sz w:val="24"/>
              <w:szCs w:val="24"/>
              <w:lang w:val="lt-LT"/>
            </w:rPr>
            <w:t>BENDROSIOS</w:t>
          </w:r>
          <w:r w:rsidRPr="00FF5BF4">
            <w:rPr>
              <w:rFonts w:ascii="Arial" w:hAnsi="Arial" w:cs="Arial"/>
              <w:b/>
              <w:bCs/>
              <w:sz w:val="24"/>
              <w:szCs w:val="24"/>
              <w:lang w:val="lt-LT"/>
            </w:rPr>
            <w:t xml:space="preserve"> SĄLYGOS</w:t>
          </w:r>
        </w:p>
        <w:p w14:paraId="014C9DD9" w14:textId="63D36126" w:rsidR="007A007A" w:rsidRPr="00FF5BF4" w:rsidRDefault="007A007A" w:rsidP="007A007A">
          <w:pPr>
            <w:spacing w:after="120" w:line="20" w:lineRule="atLeast"/>
            <w:contextualSpacing/>
            <w:jc w:val="center"/>
            <w:rPr>
              <w:rFonts w:ascii="Arial" w:hAnsi="Arial" w:cs="Arial"/>
              <w:b/>
              <w:bCs/>
              <w:sz w:val="24"/>
              <w:szCs w:val="24"/>
              <w:lang w:val="lt-LT"/>
            </w:rPr>
          </w:pPr>
          <w:r w:rsidRPr="00FF5BF4">
            <w:rPr>
              <w:rFonts w:ascii="Arial" w:hAnsi="Arial" w:cs="Arial"/>
              <w:b/>
              <w:bCs/>
              <w:sz w:val="24"/>
              <w:szCs w:val="24"/>
              <w:lang w:val="lt-LT"/>
            </w:rPr>
            <w:t xml:space="preserve">Versija Nr. </w:t>
          </w:r>
          <w:r w:rsidR="00391F51" w:rsidRPr="00FF5BF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6B1B81">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391F51" w:rsidRDefault="00546C35" w:rsidP="00391F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91F51">
        <w:rPr>
          <w:rFonts w:ascii="Arial" w:hAnsi="Arial" w:cs="Arial"/>
          <w:sz w:val="24"/>
          <w:szCs w:val="24"/>
          <w:lang w:val="lt-LT"/>
        </w:rPr>
        <w:t>Prieš nustatydama laimėjusį pasiūlymą</w:t>
      </w:r>
      <w:r w:rsidR="007619A7" w:rsidRPr="00391F51">
        <w:rPr>
          <w:rFonts w:ascii="Arial" w:hAnsi="Arial" w:cs="Arial"/>
          <w:sz w:val="24"/>
          <w:szCs w:val="24"/>
          <w:lang w:val="lt-LT"/>
        </w:rPr>
        <w:t>,</w:t>
      </w:r>
      <w:r w:rsidRPr="00391F51">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391F51">
        <w:rPr>
          <w:rFonts w:ascii="Arial" w:hAnsi="Arial" w:cs="Arial"/>
          <w:sz w:val="24"/>
          <w:szCs w:val="24"/>
          <w:lang w:val="lt-LT"/>
        </w:rPr>
        <w:t xml:space="preserve">, t. y., kad </w:t>
      </w:r>
      <w:r w:rsidR="00E95669" w:rsidRPr="00391F51">
        <w:rPr>
          <w:rFonts w:ascii="Arial" w:hAnsi="Arial" w:cs="Arial"/>
          <w:sz w:val="24"/>
          <w:szCs w:val="24"/>
          <w:lang w:val="lt-LT"/>
        </w:rPr>
        <w:t>tiekėjas</w:t>
      </w:r>
      <w:r w:rsidR="006E6C1C" w:rsidRPr="00391F51">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365"/>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1F5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6E"/>
    <w:rsid w:val="0049700E"/>
    <w:rsid w:val="00497030"/>
    <w:rsid w:val="004970A5"/>
    <w:rsid w:val="004A04F3"/>
    <w:rsid w:val="004A0D5F"/>
    <w:rsid w:val="004A0D8A"/>
    <w:rsid w:val="004A0E79"/>
    <w:rsid w:val="004A153C"/>
    <w:rsid w:val="004A1911"/>
    <w:rsid w:val="004A1F5D"/>
    <w:rsid w:val="004A2B22"/>
    <w:rsid w:val="004A330C"/>
    <w:rsid w:val="004A36A6"/>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BA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1C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B81"/>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323"/>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7B0"/>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01F"/>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A7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B7CC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BF4"/>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40202</Words>
  <Characters>22916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2025-04-29T10:30:00Z</dcterms:created>
  <dcterms:modified xsi:type="dcterms:W3CDTF">2025-04-30T12:19:00Z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