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5585" w14:textId="5727DCC3" w:rsidR="0024767B" w:rsidRPr="003115C8" w:rsidRDefault="0024767B" w:rsidP="00B5368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59444E8" w14:textId="2F09B7AC" w:rsidR="007A26B3" w:rsidRPr="003115C8" w:rsidRDefault="00983879" w:rsidP="00983879">
      <w:pPr>
        <w:jc w:val="center"/>
        <w:rPr>
          <w:rFonts w:asciiTheme="majorHAnsi" w:hAnsiTheme="majorHAnsi" w:cstheme="majorHAnsi"/>
          <w:sz w:val="24"/>
          <w:szCs w:val="24"/>
        </w:rPr>
      </w:pPr>
      <w:r w:rsidRPr="003115C8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22D818DA" wp14:editId="58C74602">
            <wp:extent cx="3124200" cy="1035740"/>
            <wp:effectExtent l="0" t="0" r="0" b="0"/>
            <wp:docPr id="59839252" name="Picture 2" descr="Paveikslėlis, kuriame yra Grafika, Šriftas, logotipas, grafinis dizai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9252" name="Picture 2" descr="Paveikslėlis, kuriame yra Grafika, Šriftas, logotipas, grafinis dizain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35740"/>
                    </a:xfrm>
                    <a:prstGeom prst="rect">
                      <a:avLst/>
                    </a:prstGeom>
                    <a:noFill/>
                    <a:ln w="19050" cap="rnd">
                      <a:noFill/>
                      <a:prstDash val="dash"/>
                    </a:ln>
                  </pic:spPr>
                </pic:pic>
              </a:graphicData>
            </a:graphic>
          </wp:inline>
        </w:drawing>
      </w:r>
    </w:p>
    <w:p w14:paraId="6E396596" w14:textId="77777777" w:rsidR="003860C2" w:rsidRDefault="003860C2" w:rsidP="002D626A">
      <w:pPr>
        <w:tabs>
          <w:tab w:val="left" w:pos="5954"/>
          <w:tab w:val="left" w:pos="6804"/>
          <w:tab w:val="left" w:pos="7513"/>
        </w:tabs>
        <w:spacing w:line="256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6F23274F" w14:textId="44EC3B71" w:rsidR="00742021" w:rsidRPr="003115C8" w:rsidRDefault="002D626A" w:rsidP="002D626A">
      <w:pPr>
        <w:tabs>
          <w:tab w:val="left" w:pos="5954"/>
          <w:tab w:val="left" w:pos="6804"/>
          <w:tab w:val="left" w:pos="7513"/>
        </w:tabs>
        <w:spacing w:line="256" w:lineRule="auto"/>
        <w:rPr>
          <w:rFonts w:asciiTheme="majorHAnsi" w:hAnsiTheme="majorHAnsi" w:cstheme="majorHAnsi"/>
          <w:sz w:val="24"/>
          <w:szCs w:val="24"/>
        </w:rPr>
      </w:pPr>
      <w:r w:rsidRPr="002D626A">
        <w:rPr>
          <w:rFonts w:asciiTheme="majorHAnsi" w:hAnsiTheme="majorHAnsi" w:cstheme="majorHAnsi"/>
          <w:sz w:val="24"/>
          <w:szCs w:val="24"/>
          <w:lang w:val="en-US"/>
        </w:rPr>
        <w:t>Suinteresuotiems tiekėjams</w:t>
      </w:r>
      <w:r w:rsidR="001866BB" w:rsidRPr="003115C8">
        <w:rPr>
          <w:rFonts w:asciiTheme="majorHAnsi" w:hAnsiTheme="majorHAnsi" w:cstheme="majorHAnsi"/>
          <w:sz w:val="24"/>
          <w:szCs w:val="24"/>
        </w:rPr>
        <w:t xml:space="preserve"> </w:t>
      </w:r>
      <w:r w:rsidR="00FD3FF5" w:rsidRPr="003115C8">
        <w:rPr>
          <w:rFonts w:asciiTheme="majorHAnsi" w:hAnsiTheme="majorHAnsi" w:cstheme="majorHAnsi"/>
          <w:sz w:val="24"/>
          <w:szCs w:val="24"/>
        </w:rPr>
        <w:tab/>
      </w:r>
      <w:r w:rsidR="006F4AEB" w:rsidRPr="003115C8">
        <w:rPr>
          <w:rFonts w:asciiTheme="majorHAnsi" w:hAnsiTheme="majorHAnsi" w:cstheme="majorHAnsi"/>
          <w:sz w:val="24"/>
          <w:szCs w:val="24"/>
        </w:rPr>
        <w:tab/>
      </w:r>
      <w:r w:rsidR="006F4AEB" w:rsidRPr="003115C8">
        <w:rPr>
          <w:rFonts w:asciiTheme="majorHAnsi" w:hAnsiTheme="majorHAnsi" w:cstheme="majorHAnsi"/>
          <w:sz w:val="24"/>
          <w:szCs w:val="24"/>
        </w:rPr>
        <w:tab/>
      </w:r>
      <w:r w:rsidR="001866BB" w:rsidRPr="003115C8">
        <w:rPr>
          <w:rFonts w:asciiTheme="majorHAnsi" w:hAnsiTheme="majorHAnsi" w:cstheme="majorHAnsi"/>
          <w:sz w:val="24"/>
          <w:szCs w:val="24"/>
        </w:rPr>
        <w:t>2</w:t>
      </w:r>
      <w:r w:rsidR="00742021" w:rsidRPr="003115C8">
        <w:rPr>
          <w:rFonts w:asciiTheme="majorHAnsi" w:hAnsiTheme="majorHAnsi" w:cstheme="majorHAnsi"/>
          <w:sz w:val="24"/>
          <w:szCs w:val="24"/>
        </w:rPr>
        <w:t>02</w:t>
      </w:r>
      <w:r w:rsidR="00515CA4">
        <w:rPr>
          <w:rFonts w:asciiTheme="majorHAnsi" w:hAnsiTheme="majorHAnsi" w:cstheme="majorHAnsi"/>
          <w:sz w:val="24"/>
          <w:szCs w:val="24"/>
        </w:rPr>
        <w:t>5</w:t>
      </w:r>
      <w:r w:rsidR="00742021" w:rsidRPr="003115C8">
        <w:rPr>
          <w:rFonts w:asciiTheme="majorHAnsi" w:hAnsiTheme="majorHAnsi" w:cstheme="majorHAnsi"/>
          <w:sz w:val="24"/>
          <w:szCs w:val="24"/>
        </w:rPr>
        <w:t xml:space="preserve"> m. </w:t>
      </w:r>
      <w:r w:rsidR="006A23CB" w:rsidRPr="003115C8">
        <w:rPr>
          <w:rFonts w:asciiTheme="majorHAnsi" w:hAnsiTheme="majorHAnsi" w:cstheme="majorHAnsi"/>
          <w:sz w:val="24"/>
          <w:szCs w:val="24"/>
        </w:rPr>
        <w:t xml:space="preserve">balandžio </w:t>
      </w:r>
      <w:r w:rsidR="00C43541">
        <w:rPr>
          <w:rFonts w:asciiTheme="majorHAnsi" w:hAnsiTheme="majorHAnsi" w:cstheme="majorHAnsi"/>
          <w:sz w:val="24"/>
          <w:szCs w:val="24"/>
        </w:rPr>
        <w:t xml:space="preserve">30 </w:t>
      </w:r>
      <w:r w:rsidR="00742021" w:rsidRPr="003115C8">
        <w:rPr>
          <w:rFonts w:asciiTheme="majorHAnsi" w:hAnsiTheme="majorHAnsi" w:cstheme="majorHAnsi"/>
          <w:sz w:val="24"/>
          <w:szCs w:val="24"/>
        </w:rPr>
        <w:t xml:space="preserve">d. </w:t>
      </w:r>
    </w:p>
    <w:p w14:paraId="32A7E787" w14:textId="77777777" w:rsidR="0024767B" w:rsidRPr="003115C8" w:rsidRDefault="0024767B" w:rsidP="0024767B">
      <w:pPr>
        <w:rPr>
          <w:rFonts w:asciiTheme="majorHAnsi" w:hAnsiTheme="majorHAnsi" w:cstheme="majorHAnsi"/>
          <w:sz w:val="24"/>
          <w:szCs w:val="24"/>
        </w:rPr>
      </w:pPr>
      <w:r w:rsidRPr="003115C8">
        <w:rPr>
          <w:rFonts w:asciiTheme="majorHAnsi" w:hAnsiTheme="majorHAnsi" w:cstheme="majorHAnsi"/>
          <w:sz w:val="24"/>
          <w:szCs w:val="24"/>
        </w:rPr>
        <w:t>Siuntimas CVP IS priemonėmis</w:t>
      </w:r>
    </w:p>
    <w:p w14:paraId="6E69FA2F" w14:textId="67FCB212" w:rsidR="0024767B" w:rsidRPr="003115C8" w:rsidRDefault="0024767B" w:rsidP="0024767B">
      <w:pPr>
        <w:rPr>
          <w:rFonts w:asciiTheme="majorHAnsi" w:hAnsiTheme="majorHAnsi" w:cstheme="majorHAnsi"/>
          <w:sz w:val="24"/>
          <w:szCs w:val="24"/>
        </w:rPr>
      </w:pPr>
    </w:p>
    <w:p w14:paraId="7D27A71B" w14:textId="77777777" w:rsidR="003860C2" w:rsidRDefault="003860C2" w:rsidP="003860C2">
      <w:pPr>
        <w:pStyle w:val="Pagrindinistekstas3"/>
        <w:rPr>
          <w:rFonts w:asciiTheme="majorHAnsi" w:hAnsiTheme="majorHAnsi" w:cstheme="majorHAnsi"/>
          <w:b/>
          <w:caps/>
          <w:sz w:val="24"/>
          <w:szCs w:val="24"/>
        </w:rPr>
      </w:pPr>
    </w:p>
    <w:p w14:paraId="47F983B5" w14:textId="2AFB137F" w:rsidR="003860C2" w:rsidRPr="003860C2" w:rsidRDefault="0024767B" w:rsidP="003860C2">
      <w:pPr>
        <w:pStyle w:val="Pagrindinistekstas3"/>
        <w:rPr>
          <w:rFonts w:ascii="Calibri Light" w:hAnsi="Calibri Light" w:cs="Calibri Light"/>
          <w:b/>
          <w:bCs/>
          <w:caps/>
          <w:sz w:val="24"/>
          <w:szCs w:val="24"/>
        </w:rPr>
      </w:pPr>
      <w:r w:rsidRPr="003115C8">
        <w:rPr>
          <w:rFonts w:asciiTheme="majorHAnsi" w:hAnsiTheme="majorHAnsi" w:cstheme="majorHAnsi"/>
          <w:b/>
          <w:caps/>
          <w:sz w:val="24"/>
          <w:szCs w:val="24"/>
        </w:rPr>
        <w:t>Dėl Pirkim</w:t>
      </w:r>
      <w:r w:rsidR="009F1AC5">
        <w:rPr>
          <w:rFonts w:asciiTheme="majorHAnsi" w:hAnsiTheme="majorHAnsi" w:cstheme="majorHAnsi"/>
          <w:b/>
          <w:caps/>
          <w:sz w:val="24"/>
          <w:szCs w:val="24"/>
        </w:rPr>
        <w:t>ui</w:t>
      </w:r>
      <w:r w:rsidR="001866BB" w:rsidRPr="003115C8">
        <w:rPr>
          <w:rFonts w:asciiTheme="majorHAnsi" w:hAnsiTheme="majorHAnsi" w:cstheme="majorHAnsi"/>
          <w:b/>
          <w:caps/>
          <w:sz w:val="24"/>
          <w:szCs w:val="24"/>
        </w:rPr>
        <w:t xml:space="preserve"> </w:t>
      </w:r>
      <w:bookmarkStart w:id="0" w:name="_Hlk157605896"/>
      <w:bookmarkStart w:id="1" w:name="_Hlk158359772"/>
      <w:bookmarkStart w:id="2" w:name="_Hlk194577565"/>
      <w:r w:rsidR="003860C2" w:rsidRPr="003860C2">
        <w:rPr>
          <w:rFonts w:ascii="Calibri Light" w:hAnsi="Calibri Light" w:cs="Calibri Light"/>
          <w:b/>
          <w:bCs/>
          <w:caps/>
          <w:sz w:val="24"/>
          <w:szCs w:val="24"/>
        </w:rPr>
        <w:t>„Švaraus vandens rezervuarų atnaujinimas (2000 m</w:t>
      </w:r>
      <w:r w:rsidR="003860C2" w:rsidRPr="003860C2">
        <w:rPr>
          <w:rFonts w:ascii="Calibri Light" w:hAnsi="Calibri Light" w:cs="Calibri Light"/>
          <w:b/>
          <w:bCs/>
          <w:caps/>
          <w:sz w:val="24"/>
          <w:szCs w:val="24"/>
          <w:vertAlign w:val="superscript"/>
        </w:rPr>
        <w:t>3</w:t>
      </w:r>
      <w:r w:rsidR="003860C2" w:rsidRPr="003860C2">
        <w:rPr>
          <w:rFonts w:ascii="Calibri Light" w:hAnsi="Calibri Light" w:cs="Calibri Light"/>
          <w:b/>
          <w:bCs/>
          <w:caps/>
          <w:sz w:val="24"/>
          <w:szCs w:val="24"/>
        </w:rPr>
        <w:t>)“ (PIRKIMO NR.2244077)</w:t>
      </w:r>
      <w:r w:rsidR="003860C2">
        <w:rPr>
          <w:rFonts w:ascii="Calibri Light" w:hAnsi="Calibri Light" w:cs="Calibri Light"/>
          <w:b/>
          <w:bCs/>
          <w:caps/>
          <w:sz w:val="24"/>
          <w:szCs w:val="24"/>
        </w:rPr>
        <w:t xml:space="preserve"> PATEIKTŲ KLAUSIMŲ</w:t>
      </w:r>
    </w:p>
    <w:p w14:paraId="5204D958" w14:textId="4A3E819B" w:rsidR="00515CA4" w:rsidRPr="003860C2" w:rsidRDefault="00515CA4" w:rsidP="003860C2">
      <w:pPr>
        <w:spacing w:after="120" w:line="20" w:lineRule="atLeast"/>
        <w:contextualSpacing/>
        <w:jc w:val="both"/>
        <w:rPr>
          <w:rFonts w:ascii="Calibri Light" w:hAnsi="Calibri Light" w:cs="Calibri Light"/>
          <w:b/>
          <w:bCs/>
          <w:caps/>
          <w:sz w:val="24"/>
          <w:szCs w:val="24"/>
        </w:rPr>
      </w:pPr>
    </w:p>
    <w:bookmarkEnd w:id="0"/>
    <w:bookmarkEnd w:id="1"/>
    <w:bookmarkEnd w:id="2"/>
    <w:p w14:paraId="75B0C6F6" w14:textId="7BF8DBD9" w:rsidR="006E6F21" w:rsidRDefault="001866BB" w:rsidP="00935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after="120"/>
        <w:ind w:firstLine="567"/>
        <w:contextualSpacing/>
        <w:jc w:val="both"/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</w:pPr>
      <w:r w:rsidRPr="003115C8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 xml:space="preserve">Informuojame, kad </w:t>
      </w:r>
      <w:r w:rsidR="006E6F21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>P</w:t>
      </w:r>
      <w:r w:rsidR="00935F50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>erkantysis subjektas</w:t>
      </w:r>
      <w:r w:rsidR="009F1AC5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 xml:space="preserve"> (toliau -PS)</w:t>
      </w:r>
      <w:r w:rsidR="00935F50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 xml:space="preserve"> gavo suinteresuoto tiekėjo </w:t>
      </w:r>
      <w:r w:rsidR="006E6F21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>klausim</w:t>
      </w:r>
      <w:r w:rsidR="003860C2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>us</w:t>
      </w:r>
      <w:r w:rsidR="006E6F21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 xml:space="preserve"> paaiškinti pirkimo sąlygas.</w:t>
      </w:r>
    </w:p>
    <w:p w14:paraId="2ACF7EC5" w14:textId="51DCA10D" w:rsidR="009F1AC5" w:rsidRPr="00A20C8A" w:rsidRDefault="009F1AC5" w:rsidP="009F1AC5">
      <w:pPr>
        <w:tabs>
          <w:tab w:val="left" w:pos="540"/>
        </w:tabs>
        <w:ind w:firstLine="567"/>
        <w:contextualSpacing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A20C8A">
        <w:rPr>
          <w:rFonts w:asciiTheme="majorHAnsi" w:hAnsiTheme="majorHAnsi" w:cstheme="majorHAnsi"/>
          <w:sz w:val="24"/>
          <w:szCs w:val="24"/>
        </w:rPr>
        <w:t>PS teikia atsakym</w:t>
      </w:r>
      <w:r w:rsidR="003860C2">
        <w:rPr>
          <w:rFonts w:asciiTheme="majorHAnsi" w:hAnsiTheme="majorHAnsi" w:cstheme="majorHAnsi"/>
          <w:sz w:val="24"/>
          <w:szCs w:val="24"/>
        </w:rPr>
        <w:t>us</w:t>
      </w:r>
      <w:r w:rsidRPr="00A20C8A">
        <w:rPr>
          <w:rFonts w:asciiTheme="majorHAnsi" w:hAnsiTheme="majorHAnsi" w:cstheme="majorHAnsi"/>
          <w:sz w:val="24"/>
          <w:szCs w:val="24"/>
        </w:rPr>
        <w:t xml:space="preserve"> </w:t>
      </w:r>
      <w:r w:rsidRPr="00A20C8A">
        <w:rPr>
          <w:rFonts w:asciiTheme="majorHAnsi" w:hAnsiTheme="majorHAnsi" w:cstheme="majorHAnsi"/>
          <w:sz w:val="24"/>
          <w:szCs w:val="24"/>
          <w:lang w:eastAsia="lt-LT"/>
        </w:rPr>
        <w:t>į pateikt</w:t>
      </w:r>
      <w:r w:rsidR="003860C2">
        <w:rPr>
          <w:rFonts w:asciiTheme="majorHAnsi" w:hAnsiTheme="majorHAnsi" w:cstheme="majorHAnsi"/>
          <w:sz w:val="24"/>
          <w:szCs w:val="24"/>
          <w:lang w:eastAsia="lt-LT"/>
        </w:rPr>
        <w:t>us</w:t>
      </w:r>
      <w:r w:rsidRPr="00A20C8A">
        <w:rPr>
          <w:rFonts w:asciiTheme="majorHAnsi" w:hAnsiTheme="majorHAnsi" w:cstheme="majorHAnsi"/>
          <w:sz w:val="24"/>
          <w:szCs w:val="24"/>
          <w:lang w:eastAsia="lt-LT"/>
        </w:rPr>
        <w:t xml:space="preserve"> klausim</w:t>
      </w:r>
      <w:r w:rsidR="003860C2">
        <w:rPr>
          <w:rFonts w:asciiTheme="majorHAnsi" w:hAnsiTheme="majorHAnsi" w:cstheme="majorHAnsi"/>
          <w:sz w:val="24"/>
          <w:szCs w:val="24"/>
          <w:lang w:eastAsia="lt-LT"/>
        </w:rPr>
        <w:t>us</w:t>
      </w:r>
      <w:r w:rsidRPr="00A20C8A">
        <w:rPr>
          <w:rFonts w:asciiTheme="majorHAnsi" w:hAnsiTheme="majorHAnsi" w:cstheme="majorHAnsi"/>
          <w:sz w:val="24"/>
          <w:szCs w:val="24"/>
          <w:lang w:eastAsia="lt-LT"/>
        </w:rPr>
        <w:t xml:space="preserve">. </w:t>
      </w:r>
      <w:r w:rsidRPr="00A20C8A">
        <w:rPr>
          <w:rFonts w:asciiTheme="majorHAnsi" w:hAnsiTheme="majorHAnsi" w:cstheme="majorHAnsi"/>
          <w:bCs/>
          <w:sz w:val="24"/>
          <w:szCs w:val="24"/>
        </w:rPr>
        <w:t xml:space="preserve">Bet kuris paaiškinimas ir patikslinimas  yra laikomas neatskiriama konkurso sąlygų dalimi ir jo nuostatos turi viršenybę prieš ankstesnes konkurso sąlygose išdėstytas nuostatas. </w:t>
      </w:r>
    </w:p>
    <w:p w14:paraId="753F11FF" w14:textId="77777777" w:rsidR="009F1AC5" w:rsidRDefault="009F1AC5" w:rsidP="009F1AC5">
      <w:pPr>
        <w:tabs>
          <w:tab w:val="left" w:pos="540"/>
        </w:tabs>
        <w:spacing w:after="120"/>
        <w:ind w:firstLine="567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A20C8A">
        <w:rPr>
          <w:rFonts w:asciiTheme="majorHAnsi" w:hAnsiTheme="majorHAnsi" w:cstheme="majorHAnsi"/>
          <w:bCs/>
          <w:sz w:val="24"/>
          <w:szCs w:val="24"/>
        </w:rPr>
        <w:t>Suinteresuoto tiekėjo prašymo paaiškinti pirkimo sąlygas tekstas neredaguotas:</w:t>
      </w:r>
    </w:p>
    <w:p w14:paraId="5A1578DF" w14:textId="77777777" w:rsidR="00C43541" w:rsidRDefault="00C43541" w:rsidP="009F1AC5">
      <w:pPr>
        <w:tabs>
          <w:tab w:val="left" w:pos="540"/>
        </w:tabs>
        <w:spacing w:after="120"/>
        <w:ind w:firstLine="567"/>
        <w:jc w:val="both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70"/>
        <w:gridCol w:w="4354"/>
        <w:gridCol w:w="4529"/>
      </w:tblGrid>
      <w:tr w:rsidR="00C43541" w14:paraId="1AB5E710" w14:textId="77777777" w:rsidTr="00C43541">
        <w:tc>
          <w:tcPr>
            <w:tcW w:w="1170" w:type="dxa"/>
          </w:tcPr>
          <w:p w14:paraId="707A03AE" w14:textId="61F0A7DA" w:rsid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Klausimas Nr.</w:t>
            </w:r>
          </w:p>
        </w:tc>
        <w:tc>
          <w:tcPr>
            <w:tcW w:w="4354" w:type="dxa"/>
          </w:tcPr>
          <w:p w14:paraId="13EC2013" w14:textId="09EA11DC" w:rsid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43541">
              <w:rPr>
                <w:rFonts w:ascii="Calibri Light" w:hAnsi="Calibri Light" w:cs="Calibri Light"/>
                <w:b/>
                <w:bCs/>
                <w:sz w:val="24"/>
                <w:szCs w:val="24"/>
                <w:lang w:eastAsia="lt-LT"/>
              </w:rPr>
              <w:t>Suinteresuoto tiekėjo klausimai </w:t>
            </w:r>
            <w:r w:rsidRPr="00C43541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9" w:type="dxa"/>
          </w:tcPr>
          <w:p w14:paraId="6497481A" w14:textId="4E7F6A75" w:rsid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43541">
              <w:rPr>
                <w:rFonts w:ascii="Calibri Light" w:hAnsi="Calibri Light" w:cs="Calibri Light"/>
                <w:b/>
                <w:bCs/>
                <w:sz w:val="24"/>
                <w:szCs w:val="24"/>
                <w:lang w:eastAsia="lt-LT"/>
              </w:rPr>
              <w:t>Perkančiojo subjekto atsakymai</w:t>
            </w:r>
            <w:r w:rsidRPr="00C43541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 </w:t>
            </w:r>
          </w:p>
        </w:tc>
      </w:tr>
      <w:tr w:rsidR="00C43541" w14:paraId="70A1FA30" w14:textId="77777777" w:rsidTr="00C43541">
        <w:tc>
          <w:tcPr>
            <w:tcW w:w="1170" w:type="dxa"/>
          </w:tcPr>
          <w:p w14:paraId="4F6E0D94" w14:textId="6B22A66F" w:rsid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1.</w:t>
            </w:r>
          </w:p>
        </w:tc>
        <w:tc>
          <w:tcPr>
            <w:tcW w:w="4354" w:type="dxa"/>
          </w:tcPr>
          <w:p w14:paraId="4C0BCC85" w14:textId="17462B1B" w:rsid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4354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Prašome patikslinti iš kokios medžiagos turi būti pagamintos naujos metalines vamzdynų konstrukcijos (3 vnt.), šių konstrukcijų laikikliai ir atbulinis vožtuvas?  </w:t>
            </w:r>
          </w:p>
        </w:tc>
        <w:tc>
          <w:tcPr>
            <w:tcW w:w="4529" w:type="dxa"/>
          </w:tcPr>
          <w:p w14:paraId="3312A3A7" w14:textId="77777777" w:rsidR="00C43541" w:rsidRP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4354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Vamzdynai turi būti iš nerūdijančio plieno (ne žemesnės kaip AISI 304 klasės arba lygiavertės), tinkamo kontaktui su geriamuoju vandeniu. </w:t>
            </w:r>
          </w:p>
          <w:p w14:paraId="6D1D1046" w14:textId="77777777" w:rsidR="00C43541" w:rsidRP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4354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Vamzdynų laikikliai, tvirtinimo varžtai turi būti iš nerūdijančio plieno, atsparaus korozijai ir tinkamo naudoti drėgnoje aplinkoje. </w:t>
            </w:r>
          </w:p>
          <w:p w14:paraId="0F064462" w14:textId="77777777" w:rsidR="00C43541" w:rsidRP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4354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Atbulinis vožtuvas gali būti iš kalaus ketaus, tačiau jo  paviršiai turi būti padengti apsaugine danga, tinkama kontaktui su geriamuoju vandeniu. </w:t>
            </w:r>
          </w:p>
          <w:p w14:paraId="7BB1D76A" w14:textId="77777777" w:rsid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C43541" w14:paraId="1A2789FC" w14:textId="77777777" w:rsidTr="00C43541">
        <w:tc>
          <w:tcPr>
            <w:tcW w:w="1170" w:type="dxa"/>
          </w:tcPr>
          <w:p w14:paraId="1107E6DF" w14:textId="024BD3AC" w:rsid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4354" w:type="dxa"/>
          </w:tcPr>
          <w:p w14:paraId="7730ADFC" w14:textId="05BC1782" w:rsid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43541">
              <w:rPr>
                <w:rFonts w:ascii="Calibri Light" w:hAnsi="Calibri Light" w:cs="Calibri Light"/>
                <w:i/>
                <w:iCs/>
                <w:color w:val="00241A"/>
                <w:sz w:val="24"/>
                <w:szCs w:val="24"/>
                <w:shd w:val="clear" w:color="auto" w:fill="FFFFFF"/>
                <w:lang w:eastAsia="lt-LT"/>
              </w:rPr>
              <w:t>Koks turi būti naujo vamzdžio diametras ir vamzdžio sienelės storis?</w:t>
            </w:r>
            <w:r w:rsidRPr="00C43541">
              <w:rPr>
                <w:rFonts w:ascii="Calibri Light" w:hAnsi="Calibri Light" w:cs="Calibri Light"/>
                <w:color w:val="00241A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9" w:type="dxa"/>
          </w:tcPr>
          <w:p w14:paraId="696CEE65" w14:textId="77777777" w:rsidR="00C43541" w:rsidRP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4354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Nominalus vamzdžių skersmuo – DN500. </w:t>
            </w:r>
          </w:p>
          <w:p w14:paraId="218F867F" w14:textId="13028903" w:rsidR="00C43541" w:rsidRDefault="00C43541" w:rsidP="00C43541">
            <w:pPr>
              <w:tabs>
                <w:tab w:val="left" w:pos="540"/>
              </w:tabs>
              <w:spacing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43541">
              <w:rPr>
                <w:rFonts w:asciiTheme="majorHAnsi" w:hAnsiTheme="majorHAnsi" w:cstheme="majorHAnsi"/>
                <w:bCs/>
                <w:sz w:val="24"/>
                <w:szCs w:val="24"/>
              </w:rPr>
              <w:t>Vamzdžių sienelės storis turi būti ne mažesnis kaip 6 mm.</w:t>
            </w:r>
          </w:p>
        </w:tc>
      </w:tr>
    </w:tbl>
    <w:p w14:paraId="32B2A016" w14:textId="77777777" w:rsidR="009970E0" w:rsidRDefault="009970E0" w:rsidP="0029564D">
      <w:pPr>
        <w:rPr>
          <w:rFonts w:asciiTheme="majorHAnsi" w:hAnsiTheme="majorHAnsi" w:cstheme="majorHAnsi"/>
          <w:sz w:val="24"/>
          <w:szCs w:val="24"/>
        </w:rPr>
      </w:pPr>
    </w:p>
    <w:p w14:paraId="64B3E4DE" w14:textId="77777777" w:rsidR="009970E0" w:rsidRDefault="009970E0" w:rsidP="0029564D">
      <w:pPr>
        <w:rPr>
          <w:rFonts w:asciiTheme="majorHAnsi" w:hAnsiTheme="majorHAnsi" w:cstheme="majorHAnsi"/>
          <w:sz w:val="24"/>
          <w:szCs w:val="24"/>
        </w:rPr>
      </w:pPr>
    </w:p>
    <w:p w14:paraId="3DEAAD50" w14:textId="09B44B28" w:rsidR="0029564D" w:rsidRPr="003115C8" w:rsidRDefault="0029564D" w:rsidP="0029564D">
      <w:pPr>
        <w:rPr>
          <w:rFonts w:asciiTheme="majorHAnsi" w:hAnsiTheme="majorHAnsi" w:cstheme="majorHAnsi"/>
          <w:sz w:val="24"/>
          <w:szCs w:val="24"/>
        </w:rPr>
      </w:pPr>
      <w:r w:rsidRPr="003115C8">
        <w:rPr>
          <w:rFonts w:asciiTheme="majorHAnsi" w:hAnsiTheme="majorHAnsi" w:cstheme="majorHAnsi"/>
          <w:sz w:val="24"/>
          <w:szCs w:val="24"/>
        </w:rPr>
        <w:t>Pagarbiai pirkimo komisijos vardu,</w:t>
      </w:r>
    </w:p>
    <w:p w14:paraId="5CE1EB4A" w14:textId="22DECF66" w:rsidR="003860C2" w:rsidRDefault="0029564D" w:rsidP="0024767B">
      <w:pPr>
        <w:rPr>
          <w:rFonts w:asciiTheme="majorHAnsi" w:hAnsiTheme="majorHAnsi" w:cstheme="majorHAnsi"/>
          <w:sz w:val="24"/>
          <w:szCs w:val="24"/>
        </w:rPr>
      </w:pPr>
      <w:r w:rsidRPr="003115C8">
        <w:rPr>
          <w:rFonts w:asciiTheme="majorHAnsi" w:hAnsiTheme="majorHAnsi" w:cstheme="majorHAnsi"/>
          <w:sz w:val="24"/>
          <w:szCs w:val="24"/>
        </w:rPr>
        <w:t xml:space="preserve">Pirkimo komisijos pirmininkas </w:t>
      </w:r>
      <w:r w:rsidRPr="003115C8">
        <w:rPr>
          <w:rFonts w:asciiTheme="majorHAnsi" w:hAnsiTheme="majorHAnsi" w:cstheme="majorHAnsi"/>
          <w:sz w:val="24"/>
          <w:szCs w:val="24"/>
        </w:rPr>
        <w:tab/>
      </w:r>
      <w:r w:rsidRPr="003115C8">
        <w:rPr>
          <w:rFonts w:asciiTheme="majorHAnsi" w:hAnsiTheme="majorHAnsi" w:cstheme="majorHAnsi"/>
          <w:sz w:val="24"/>
          <w:szCs w:val="24"/>
        </w:rPr>
        <w:tab/>
      </w:r>
      <w:r w:rsidRPr="003115C8">
        <w:rPr>
          <w:rFonts w:asciiTheme="majorHAnsi" w:hAnsiTheme="majorHAnsi" w:cstheme="majorHAnsi"/>
          <w:sz w:val="24"/>
          <w:szCs w:val="24"/>
        </w:rPr>
        <w:tab/>
      </w:r>
      <w:r w:rsidRPr="003115C8">
        <w:rPr>
          <w:rFonts w:asciiTheme="majorHAnsi" w:hAnsiTheme="majorHAnsi" w:cstheme="majorHAnsi"/>
          <w:sz w:val="24"/>
          <w:szCs w:val="24"/>
        </w:rPr>
        <w:tab/>
      </w:r>
      <w:r w:rsidR="00515CA4">
        <w:rPr>
          <w:rFonts w:asciiTheme="majorHAnsi" w:hAnsiTheme="majorHAnsi" w:cstheme="majorHAnsi"/>
          <w:sz w:val="24"/>
          <w:szCs w:val="24"/>
        </w:rPr>
        <w:t>Vita Dudonė</w:t>
      </w:r>
      <w:r w:rsidRPr="003115C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FD0C18F" w14:textId="77777777" w:rsidR="003860C2" w:rsidRDefault="003860C2" w:rsidP="0024767B">
      <w:pPr>
        <w:rPr>
          <w:rFonts w:asciiTheme="majorHAnsi" w:hAnsiTheme="majorHAnsi" w:cstheme="majorHAnsi"/>
          <w:sz w:val="24"/>
          <w:szCs w:val="24"/>
        </w:rPr>
      </w:pPr>
    </w:p>
    <w:p w14:paraId="51FA3F28" w14:textId="77777777" w:rsidR="009970E0" w:rsidRPr="003115C8" w:rsidRDefault="009970E0" w:rsidP="0024767B">
      <w:pPr>
        <w:rPr>
          <w:rFonts w:asciiTheme="majorHAnsi" w:hAnsiTheme="majorHAnsi" w:cstheme="majorHAnsi"/>
          <w:sz w:val="24"/>
          <w:szCs w:val="24"/>
        </w:rPr>
      </w:pPr>
    </w:p>
    <w:p w14:paraId="13CD4E99" w14:textId="77777777" w:rsidR="00572081" w:rsidRPr="003115C8" w:rsidRDefault="00572081" w:rsidP="00572081">
      <w:pPr>
        <w:rPr>
          <w:rFonts w:asciiTheme="majorHAnsi" w:hAnsiTheme="majorHAnsi" w:cstheme="majorHAnsi"/>
          <w:sz w:val="24"/>
          <w:szCs w:val="24"/>
        </w:rPr>
      </w:pPr>
      <w:r w:rsidRPr="003115C8">
        <w:rPr>
          <w:rFonts w:asciiTheme="majorHAnsi" w:hAnsiTheme="majorHAnsi" w:cstheme="majorHAnsi"/>
          <w:sz w:val="24"/>
          <w:szCs w:val="24"/>
        </w:rPr>
        <w:t xml:space="preserve">Vytautas Lekstutis Tel. +370  65636829; El. p. </w:t>
      </w:r>
      <w:hyperlink r:id="rId8" w:history="1">
        <w:r w:rsidRPr="003115C8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vytautas.lekstutis@vanduo.lt</w:t>
        </w:r>
      </w:hyperlink>
    </w:p>
    <w:p w14:paraId="0B3538B6" w14:textId="77777777" w:rsidR="00572081" w:rsidRPr="003115C8" w:rsidRDefault="00572081" w:rsidP="0024767B">
      <w:pPr>
        <w:rPr>
          <w:rFonts w:asciiTheme="majorHAnsi" w:hAnsiTheme="majorHAnsi" w:cstheme="majorHAnsi"/>
          <w:sz w:val="24"/>
          <w:szCs w:val="24"/>
        </w:rPr>
      </w:pPr>
    </w:p>
    <w:sectPr w:rsidR="00572081" w:rsidRPr="003115C8" w:rsidSect="00515CA4">
      <w:footerReference w:type="default" r:id="rId9"/>
      <w:pgSz w:w="11906" w:h="16838"/>
      <w:pgMar w:top="284" w:right="567" w:bottom="567" w:left="1276" w:header="1134" w:footer="11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DF11" w14:textId="77777777" w:rsidR="001C425B" w:rsidRPr="00AF3AF0" w:rsidRDefault="001C425B" w:rsidP="0024767B">
      <w:r w:rsidRPr="00AF3AF0">
        <w:separator/>
      </w:r>
    </w:p>
  </w:endnote>
  <w:endnote w:type="continuationSeparator" w:id="0">
    <w:p w14:paraId="6F1006AB" w14:textId="77777777" w:rsidR="001C425B" w:rsidRPr="00AF3AF0" w:rsidRDefault="001C425B" w:rsidP="0024767B">
      <w:r w:rsidRPr="00AF3A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ED5D" w14:textId="77777777" w:rsidR="00983879" w:rsidRPr="00AF3AF0" w:rsidRDefault="00983879" w:rsidP="00983879">
    <w:pPr>
      <w:pStyle w:val="Porat"/>
      <w:spacing w:line="276" w:lineRule="auto"/>
      <w:jc w:val="center"/>
      <w:rPr>
        <w:rFonts w:ascii="Calibri Light" w:hAnsi="Calibri Light" w:cs="Calibri Light"/>
        <w:sz w:val="18"/>
        <w:szCs w:val="18"/>
      </w:rPr>
    </w:pPr>
    <w:r w:rsidRPr="00AF3AF0">
      <w:rPr>
        <w:rFonts w:ascii="Calibri Light" w:hAnsi="Calibri Light" w:cs="Calibri Light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377F5" wp14:editId="6EBDDECC">
              <wp:simplePos x="0" y="0"/>
              <wp:positionH relativeFrom="column">
                <wp:posOffset>1905</wp:posOffset>
              </wp:positionH>
              <wp:positionV relativeFrom="paragraph">
                <wp:posOffset>-128270</wp:posOffset>
              </wp:positionV>
              <wp:extent cx="5606415" cy="0"/>
              <wp:effectExtent l="5715" t="5715" r="7620" b="13335"/>
              <wp:wrapNone/>
              <wp:docPr id="171662107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64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D06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15pt;margin-top:-10.1pt;width:441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" strokecolor="#7f7f7f [1612]"/>
          </w:pict>
        </mc:Fallback>
      </mc:AlternateContent>
    </w:r>
    <w:r w:rsidRPr="00AF3AF0">
      <w:rPr>
        <w:rFonts w:ascii="Calibri Light" w:hAnsi="Calibri Light" w:cs="Calibri Light"/>
        <w:b/>
        <w:bCs/>
        <w:sz w:val="18"/>
        <w:szCs w:val="18"/>
      </w:rPr>
      <w:t>AB „Klaipėdos vanduo“</w:t>
    </w:r>
    <w:r w:rsidRPr="00AF3AF0">
      <w:rPr>
        <w:rFonts w:ascii="Calibri Light" w:hAnsi="Calibri Light" w:cs="Calibri Light"/>
        <w:sz w:val="18"/>
        <w:szCs w:val="18"/>
      </w:rPr>
      <w:t xml:space="preserve"> | </w:t>
    </w:r>
    <w:proofErr w:type="spellStart"/>
    <w:r w:rsidRPr="00AF3AF0">
      <w:rPr>
        <w:rFonts w:ascii="Calibri Light" w:hAnsi="Calibri Light" w:cs="Calibri Light"/>
        <w:sz w:val="18"/>
        <w:szCs w:val="18"/>
      </w:rPr>
      <w:t>Reg</w:t>
    </w:r>
    <w:proofErr w:type="spellEnd"/>
    <w:r w:rsidRPr="00AF3AF0">
      <w:rPr>
        <w:rFonts w:ascii="Calibri Light" w:hAnsi="Calibri Light" w:cs="Calibri Light"/>
        <w:sz w:val="18"/>
        <w:szCs w:val="18"/>
      </w:rPr>
      <w:t xml:space="preserve">. </w:t>
    </w:r>
    <w:proofErr w:type="spellStart"/>
    <w:r w:rsidRPr="00AF3AF0">
      <w:rPr>
        <w:rFonts w:ascii="Calibri Light" w:hAnsi="Calibri Light" w:cs="Calibri Light"/>
        <w:sz w:val="18"/>
        <w:szCs w:val="18"/>
      </w:rPr>
      <w:t>nr.</w:t>
    </w:r>
    <w:proofErr w:type="spellEnd"/>
    <w:r w:rsidRPr="00AF3AF0">
      <w:rPr>
        <w:rFonts w:ascii="Calibri Light" w:hAnsi="Calibri Light" w:cs="Calibri Light"/>
        <w:sz w:val="18"/>
        <w:szCs w:val="18"/>
      </w:rPr>
      <w:t xml:space="preserve"> 140089260 | PVM kodas LT400892610 | Ryšininkų g. 11, LT-91116 Klaipėda</w:t>
    </w:r>
  </w:p>
  <w:p w14:paraId="1BD1EAA5" w14:textId="77777777" w:rsidR="00983879" w:rsidRPr="00AF3AF0" w:rsidRDefault="00983879" w:rsidP="00983879">
    <w:pPr>
      <w:pStyle w:val="Porat"/>
      <w:spacing w:line="276" w:lineRule="auto"/>
      <w:jc w:val="center"/>
      <w:rPr>
        <w:rFonts w:ascii="Calibri Light" w:hAnsi="Calibri Light" w:cs="Calibri Light"/>
        <w:sz w:val="18"/>
        <w:szCs w:val="18"/>
      </w:rPr>
    </w:pPr>
    <w:r w:rsidRPr="00AF3AF0">
      <w:rPr>
        <w:rFonts w:ascii="Calibri Light" w:hAnsi="Calibri Light" w:cs="Calibri Light"/>
        <w:sz w:val="18"/>
        <w:szCs w:val="18"/>
      </w:rPr>
      <w:t xml:space="preserve">  Tel. +370 46 220220 | El. paštas: </w:t>
    </w:r>
    <w:proofErr w:type="spellStart"/>
    <w:r w:rsidRPr="00AF3AF0">
      <w:rPr>
        <w:rFonts w:ascii="Calibri Light" w:hAnsi="Calibri Light" w:cs="Calibri Light"/>
        <w:sz w:val="18"/>
        <w:szCs w:val="18"/>
      </w:rPr>
      <w:t>info@vanduo.lt</w:t>
    </w:r>
    <w:proofErr w:type="spellEnd"/>
    <w:r w:rsidRPr="00AF3AF0">
      <w:rPr>
        <w:rFonts w:ascii="Calibri Light" w:hAnsi="Calibri Light" w:cs="Calibri Light"/>
        <w:sz w:val="18"/>
        <w:szCs w:val="18"/>
      </w:rPr>
      <w:t xml:space="preserve"> |  www.vanduo.lt</w:t>
    </w:r>
  </w:p>
  <w:p w14:paraId="6D86C420" w14:textId="77777777" w:rsidR="0024767B" w:rsidRPr="00AF3AF0" w:rsidRDefault="0024767B" w:rsidP="0098387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AD92" w14:textId="77777777" w:rsidR="001C425B" w:rsidRPr="00AF3AF0" w:rsidRDefault="001C425B" w:rsidP="0024767B">
      <w:r w:rsidRPr="00AF3AF0">
        <w:separator/>
      </w:r>
    </w:p>
  </w:footnote>
  <w:footnote w:type="continuationSeparator" w:id="0">
    <w:p w14:paraId="7B157848" w14:textId="77777777" w:rsidR="001C425B" w:rsidRPr="00AF3AF0" w:rsidRDefault="001C425B" w:rsidP="0024767B">
      <w:r w:rsidRPr="00AF3AF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A31"/>
    <w:multiLevelType w:val="hybridMultilevel"/>
    <w:tmpl w:val="6C7C56B4"/>
    <w:lvl w:ilvl="0" w:tplc="2B9C89B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0D35B2"/>
    <w:multiLevelType w:val="hybridMultilevel"/>
    <w:tmpl w:val="5C5246EC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AC65B5"/>
    <w:multiLevelType w:val="hybridMultilevel"/>
    <w:tmpl w:val="420E95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5EDB"/>
    <w:multiLevelType w:val="hybridMultilevel"/>
    <w:tmpl w:val="76CE60DA"/>
    <w:lvl w:ilvl="0" w:tplc="F7760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194B"/>
    <w:multiLevelType w:val="hybridMultilevel"/>
    <w:tmpl w:val="756E97C6"/>
    <w:lvl w:ilvl="0" w:tplc="1AF22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D82A10"/>
    <w:multiLevelType w:val="hybridMultilevel"/>
    <w:tmpl w:val="A22A8D66"/>
    <w:lvl w:ilvl="0" w:tplc="7B529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0F57AF"/>
    <w:multiLevelType w:val="hybridMultilevel"/>
    <w:tmpl w:val="1158D256"/>
    <w:lvl w:ilvl="0" w:tplc="0427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186989935">
    <w:abstractNumId w:val="0"/>
  </w:num>
  <w:num w:numId="2" w16cid:durableId="1396009811">
    <w:abstractNumId w:val="6"/>
  </w:num>
  <w:num w:numId="3" w16cid:durableId="1194881234">
    <w:abstractNumId w:val="1"/>
  </w:num>
  <w:num w:numId="4" w16cid:durableId="1029449382">
    <w:abstractNumId w:val="2"/>
  </w:num>
  <w:num w:numId="5" w16cid:durableId="1226332046">
    <w:abstractNumId w:val="5"/>
  </w:num>
  <w:num w:numId="6" w16cid:durableId="1946375601">
    <w:abstractNumId w:val="3"/>
  </w:num>
  <w:num w:numId="7" w16cid:durableId="1026561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06"/>
    <w:rsid w:val="00001966"/>
    <w:rsid w:val="00020671"/>
    <w:rsid w:val="00022FC4"/>
    <w:rsid w:val="0002462B"/>
    <w:rsid w:val="000321D4"/>
    <w:rsid w:val="000669DC"/>
    <w:rsid w:val="00066E8A"/>
    <w:rsid w:val="000A7BC5"/>
    <w:rsid w:val="000D1915"/>
    <w:rsid w:val="000F163B"/>
    <w:rsid w:val="00113ED4"/>
    <w:rsid w:val="00136799"/>
    <w:rsid w:val="001436A5"/>
    <w:rsid w:val="00163B41"/>
    <w:rsid w:val="001866BB"/>
    <w:rsid w:val="001872AE"/>
    <w:rsid w:val="00195DB0"/>
    <w:rsid w:val="001A3B1C"/>
    <w:rsid w:val="001C0C43"/>
    <w:rsid w:val="001C425B"/>
    <w:rsid w:val="001C611A"/>
    <w:rsid w:val="002322FE"/>
    <w:rsid w:val="0024767B"/>
    <w:rsid w:val="002514C0"/>
    <w:rsid w:val="00253DC2"/>
    <w:rsid w:val="0026402F"/>
    <w:rsid w:val="00283EF3"/>
    <w:rsid w:val="0029564D"/>
    <w:rsid w:val="002A1214"/>
    <w:rsid w:val="002B43F9"/>
    <w:rsid w:val="002D2CFB"/>
    <w:rsid w:val="002D626A"/>
    <w:rsid w:val="003115C8"/>
    <w:rsid w:val="00332110"/>
    <w:rsid w:val="0036340F"/>
    <w:rsid w:val="003860C2"/>
    <w:rsid w:val="00386D6C"/>
    <w:rsid w:val="00395DB3"/>
    <w:rsid w:val="00396570"/>
    <w:rsid w:val="003A7BD8"/>
    <w:rsid w:val="003B0FCF"/>
    <w:rsid w:val="00422EEF"/>
    <w:rsid w:val="0042312E"/>
    <w:rsid w:val="00424FA4"/>
    <w:rsid w:val="00435D92"/>
    <w:rsid w:val="00435DF2"/>
    <w:rsid w:val="004540EA"/>
    <w:rsid w:val="00482A80"/>
    <w:rsid w:val="00490081"/>
    <w:rsid w:val="004A04D3"/>
    <w:rsid w:val="004C26A8"/>
    <w:rsid w:val="004E33AD"/>
    <w:rsid w:val="00515CA4"/>
    <w:rsid w:val="00530874"/>
    <w:rsid w:val="00560D12"/>
    <w:rsid w:val="00572081"/>
    <w:rsid w:val="00576553"/>
    <w:rsid w:val="005A5DA4"/>
    <w:rsid w:val="005B02C4"/>
    <w:rsid w:val="005B7C70"/>
    <w:rsid w:val="005D2A64"/>
    <w:rsid w:val="005E603D"/>
    <w:rsid w:val="005F399A"/>
    <w:rsid w:val="00617416"/>
    <w:rsid w:val="0061757E"/>
    <w:rsid w:val="0067085C"/>
    <w:rsid w:val="00680085"/>
    <w:rsid w:val="00696AA8"/>
    <w:rsid w:val="006A1631"/>
    <w:rsid w:val="006A23CB"/>
    <w:rsid w:val="006E6F21"/>
    <w:rsid w:val="006F4AEB"/>
    <w:rsid w:val="00742021"/>
    <w:rsid w:val="007752BF"/>
    <w:rsid w:val="00781CA2"/>
    <w:rsid w:val="007950BC"/>
    <w:rsid w:val="007A26B3"/>
    <w:rsid w:val="00811DF4"/>
    <w:rsid w:val="008131EA"/>
    <w:rsid w:val="0082741E"/>
    <w:rsid w:val="00843AB2"/>
    <w:rsid w:val="008559B7"/>
    <w:rsid w:val="008641CE"/>
    <w:rsid w:val="008710AD"/>
    <w:rsid w:val="008736F9"/>
    <w:rsid w:val="00896702"/>
    <w:rsid w:val="008A1170"/>
    <w:rsid w:val="008A7675"/>
    <w:rsid w:val="008B43DC"/>
    <w:rsid w:val="008E4AA7"/>
    <w:rsid w:val="00924F1C"/>
    <w:rsid w:val="00935F50"/>
    <w:rsid w:val="00964A77"/>
    <w:rsid w:val="00983879"/>
    <w:rsid w:val="00991B7D"/>
    <w:rsid w:val="009970E0"/>
    <w:rsid w:val="009B1236"/>
    <w:rsid w:val="009D144A"/>
    <w:rsid w:val="009F1AC5"/>
    <w:rsid w:val="00A1037E"/>
    <w:rsid w:val="00A14745"/>
    <w:rsid w:val="00A55CBA"/>
    <w:rsid w:val="00A714E8"/>
    <w:rsid w:val="00A72FE5"/>
    <w:rsid w:val="00A84F03"/>
    <w:rsid w:val="00A92FDB"/>
    <w:rsid w:val="00AF3AF0"/>
    <w:rsid w:val="00B11EEE"/>
    <w:rsid w:val="00B53686"/>
    <w:rsid w:val="00B65DC3"/>
    <w:rsid w:val="00B76EA6"/>
    <w:rsid w:val="00BA1306"/>
    <w:rsid w:val="00BB5B82"/>
    <w:rsid w:val="00BC2312"/>
    <w:rsid w:val="00BD14FD"/>
    <w:rsid w:val="00BD79DA"/>
    <w:rsid w:val="00BF5085"/>
    <w:rsid w:val="00C24F3A"/>
    <w:rsid w:val="00C30284"/>
    <w:rsid w:val="00C43541"/>
    <w:rsid w:val="00C50D9D"/>
    <w:rsid w:val="00C55061"/>
    <w:rsid w:val="00C815DD"/>
    <w:rsid w:val="00CB00F8"/>
    <w:rsid w:val="00CC378A"/>
    <w:rsid w:val="00D14AA8"/>
    <w:rsid w:val="00D258B5"/>
    <w:rsid w:val="00D453DA"/>
    <w:rsid w:val="00D56A42"/>
    <w:rsid w:val="00D62810"/>
    <w:rsid w:val="00D74FC9"/>
    <w:rsid w:val="00D77300"/>
    <w:rsid w:val="00D87BFC"/>
    <w:rsid w:val="00D90EEB"/>
    <w:rsid w:val="00D9343F"/>
    <w:rsid w:val="00DE20D9"/>
    <w:rsid w:val="00DE53D3"/>
    <w:rsid w:val="00DF77A9"/>
    <w:rsid w:val="00E005BE"/>
    <w:rsid w:val="00E0583E"/>
    <w:rsid w:val="00E35534"/>
    <w:rsid w:val="00E41836"/>
    <w:rsid w:val="00E43157"/>
    <w:rsid w:val="00E66356"/>
    <w:rsid w:val="00E75529"/>
    <w:rsid w:val="00E75E19"/>
    <w:rsid w:val="00E941D2"/>
    <w:rsid w:val="00EC18D8"/>
    <w:rsid w:val="00EC5BCE"/>
    <w:rsid w:val="00ED2D97"/>
    <w:rsid w:val="00ED6C09"/>
    <w:rsid w:val="00EF3D9C"/>
    <w:rsid w:val="00F063C0"/>
    <w:rsid w:val="00F648F0"/>
    <w:rsid w:val="00F73950"/>
    <w:rsid w:val="00F86FCB"/>
    <w:rsid w:val="00FA2F24"/>
    <w:rsid w:val="00FA6DFE"/>
    <w:rsid w:val="00FB3437"/>
    <w:rsid w:val="00FD13AF"/>
    <w:rsid w:val="00FD3FF5"/>
    <w:rsid w:val="00FD742D"/>
    <w:rsid w:val="00FE01C6"/>
    <w:rsid w:val="00FE1981"/>
    <w:rsid w:val="00FE5602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A719E"/>
  <w15:chartTrackingRefBased/>
  <w15:docId w15:val="{8AB90638-468D-4802-ADF5-DF8B5570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7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Diagrama">
    <w:name w:val="Diagrama Char Char Diagrama"/>
    <w:basedOn w:val="prastasis"/>
    <w:rsid w:val="0024767B"/>
    <w:pPr>
      <w:spacing w:after="160" w:line="240" w:lineRule="exact"/>
    </w:pPr>
    <w:rPr>
      <w:rFonts w:ascii="Tahoma" w:hAnsi="Tahoma"/>
    </w:rPr>
  </w:style>
  <w:style w:type="paragraph" w:styleId="Pagrindinistekstas3">
    <w:name w:val="Body Text 3"/>
    <w:basedOn w:val="prastasis"/>
    <w:link w:val="Pagrindinistekstas3Diagrama"/>
    <w:rsid w:val="0024767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4767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2476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67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476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6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saitas">
    <w:name w:val="Hyperlink"/>
    <w:rsid w:val="0024767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A6DFE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Punktas1">
    <w:name w:val="Punktas 1"/>
    <w:basedOn w:val="prastasis"/>
    <w:autoRedefine/>
    <w:rsid w:val="00D74FC9"/>
    <w:pPr>
      <w:jc w:val="both"/>
    </w:pPr>
    <w:rPr>
      <w:rFonts w:ascii="Calibri Light" w:eastAsiaTheme="minorEastAsia" w:hAnsi="Calibri Light"/>
      <w:bCs/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7752BF"/>
    <w:rPr>
      <w:b/>
      <w:bCs/>
    </w:rPr>
  </w:style>
  <w:style w:type="table" w:customStyle="1" w:styleId="TableGrid">
    <w:name w:val="TableGrid"/>
    <w:rsid w:val="009D144A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tarp">
    <w:name w:val="No Spacing"/>
    <w:uiPriority w:val="1"/>
    <w:qFormat/>
    <w:rsid w:val="0018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A72FE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7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tautas.lekstutis@vanduo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Lekstutis</dc:creator>
  <cp:keywords/>
  <dc:description/>
  <cp:lastModifiedBy>Vita Dudonė</cp:lastModifiedBy>
  <cp:revision>38</cp:revision>
  <dcterms:created xsi:type="dcterms:W3CDTF">2024-01-22T07:12:00Z</dcterms:created>
  <dcterms:modified xsi:type="dcterms:W3CDTF">2025-04-30T12:23:00Z</dcterms:modified>
</cp:coreProperties>
</file>