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CCB1" w14:textId="77777777" w:rsidR="007E2CE8" w:rsidRPr="00595AD1" w:rsidRDefault="007E2CE8" w:rsidP="007E2CE8">
      <w:pPr>
        <w:spacing w:after="120"/>
        <w:contextualSpacing/>
        <w:jc w:val="center"/>
        <w:rPr>
          <w:rFonts w:ascii="Times New Roman" w:eastAsia="Times New Roman" w:hAnsi="Times New Roman" w:cs="Times New Roman"/>
          <w:sz w:val="24"/>
          <w:szCs w:val="24"/>
        </w:rPr>
      </w:pPr>
      <w:r w:rsidRPr="00595AD1">
        <w:rPr>
          <w:rFonts w:ascii="Times New Roman" w:hAnsi="Times New Roman" w:cs="Times New Roman"/>
          <w:noProof/>
          <w:sz w:val="24"/>
          <w:szCs w:val="24"/>
        </w:rPr>
        <w:drawing>
          <wp:inline distT="0" distB="0" distL="0" distR="0" wp14:anchorId="2F870904" wp14:editId="2EC4E0AE">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4B515627" w14:textId="77777777" w:rsidR="007E2CE8" w:rsidRPr="00595AD1" w:rsidRDefault="007E2CE8" w:rsidP="007E2CE8">
      <w:pPr>
        <w:spacing w:line="240" w:lineRule="auto"/>
        <w:jc w:val="center"/>
        <w:rPr>
          <w:rFonts w:ascii="Times New Roman" w:eastAsia="Times New Roman" w:hAnsi="Times New Roman" w:cs="Times New Roman"/>
          <w:sz w:val="24"/>
          <w:szCs w:val="24"/>
        </w:rPr>
      </w:pPr>
    </w:p>
    <w:p w14:paraId="0A62E452" w14:textId="77777777" w:rsidR="007E2CE8" w:rsidRPr="00595AD1" w:rsidRDefault="007E2CE8" w:rsidP="007E2CE8">
      <w:pPr>
        <w:spacing w:line="240" w:lineRule="auto"/>
        <w:jc w:val="center"/>
        <w:rPr>
          <w:rFonts w:ascii="Times New Roman" w:eastAsia="Times New Roman" w:hAnsi="Times New Roman" w:cs="Times New Roman"/>
          <w:b/>
          <w:sz w:val="24"/>
          <w:szCs w:val="24"/>
        </w:rPr>
      </w:pPr>
      <w:r w:rsidRPr="00595AD1">
        <w:rPr>
          <w:rFonts w:ascii="Times New Roman" w:eastAsia="Times New Roman" w:hAnsi="Times New Roman" w:cs="Times New Roman"/>
          <w:b/>
          <w:sz w:val="24"/>
          <w:szCs w:val="24"/>
        </w:rPr>
        <w:t>VILNIAUS KOLEGIJA</w:t>
      </w:r>
    </w:p>
    <w:p w14:paraId="0EDDE294" w14:textId="77777777" w:rsidR="007E2CE8" w:rsidRPr="00595AD1" w:rsidRDefault="007E2CE8" w:rsidP="007E2CE8">
      <w:pPr>
        <w:spacing w:after="0" w:line="240" w:lineRule="auto"/>
        <w:rPr>
          <w:rFonts w:ascii="Times New Roman" w:eastAsia="Times New Roman" w:hAnsi="Times New Roman" w:cs="Times New Roman"/>
          <w:sz w:val="24"/>
          <w:szCs w:val="24"/>
        </w:rPr>
      </w:pPr>
    </w:p>
    <w:p w14:paraId="7149F17F"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Viešoji įstaiga, Saltoniškių g. 58-1, LT-08105 Vilnius,  tel. (05) 219 1600, faks.: (05) 219 1622,  el. p. </w:t>
      </w:r>
      <w:proofErr w:type="spellStart"/>
      <w:r w:rsidRPr="00595AD1">
        <w:rPr>
          <w:rFonts w:ascii="Times New Roman" w:eastAsia="Times New Roman" w:hAnsi="Times New Roman" w:cs="Times New Roman"/>
          <w:sz w:val="20"/>
          <w:szCs w:val="20"/>
        </w:rPr>
        <w:t>viko@viko.lt</w:t>
      </w:r>
      <w:proofErr w:type="spellEnd"/>
      <w:r w:rsidRPr="00595AD1">
        <w:rPr>
          <w:rFonts w:ascii="Times New Roman" w:eastAsia="Times New Roman" w:hAnsi="Times New Roman" w:cs="Times New Roman"/>
          <w:sz w:val="20"/>
          <w:szCs w:val="20"/>
        </w:rPr>
        <w:t xml:space="preserve">. </w:t>
      </w:r>
    </w:p>
    <w:p w14:paraId="3CC29C02" w14:textId="77777777" w:rsidR="007E2CE8" w:rsidRPr="00595AD1" w:rsidRDefault="007E2CE8" w:rsidP="007E2CE8">
      <w:pPr>
        <w:tabs>
          <w:tab w:val="center" w:pos="4320"/>
          <w:tab w:val="right" w:pos="8640"/>
        </w:tabs>
        <w:spacing w:after="0" w:line="240" w:lineRule="auto"/>
        <w:jc w:val="center"/>
        <w:rPr>
          <w:rFonts w:ascii="Times New Roman" w:eastAsia="Times New Roman" w:hAnsi="Times New Roman" w:cs="Times New Roman"/>
          <w:sz w:val="20"/>
          <w:szCs w:val="20"/>
        </w:rPr>
      </w:pPr>
      <w:r w:rsidRPr="00595AD1">
        <w:rPr>
          <w:rFonts w:ascii="Times New Roman" w:eastAsia="Times New Roman" w:hAnsi="Times New Roman" w:cs="Times New Roman"/>
          <w:sz w:val="20"/>
          <w:szCs w:val="20"/>
        </w:rPr>
        <w:t xml:space="preserve">Duomenys kaupiami ir saugomi Juridinių asmenų registre,  kodas 111965131 </w:t>
      </w:r>
    </w:p>
    <w:p w14:paraId="10E7D0C5" w14:textId="77777777" w:rsidR="007E2CE8" w:rsidRPr="00595AD1" w:rsidRDefault="007E2CE8" w:rsidP="007E2CE8">
      <w:pPr>
        <w:pBdr>
          <w:top w:val="single" w:sz="4" w:space="1" w:color="auto"/>
        </w:pBdr>
        <w:spacing w:line="240" w:lineRule="auto"/>
        <w:jc w:val="center"/>
        <w:rPr>
          <w:rFonts w:ascii="Times New Roman" w:eastAsia="Times New Roman" w:hAnsi="Times New Roman" w:cs="Times New Roman"/>
          <w:sz w:val="24"/>
          <w:szCs w:val="24"/>
        </w:rPr>
      </w:pPr>
    </w:p>
    <w:p w14:paraId="2840D974"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AE30058" w14:textId="77777777" w:rsidR="007E2CE8" w:rsidRPr="00595AD1" w:rsidRDefault="007E2CE8" w:rsidP="007E2CE8">
      <w:pPr>
        <w:spacing w:after="120" w:line="20" w:lineRule="atLeast"/>
        <w:contextualSpacing/>
        <w:rPr>
          <w:rFonts w:ascii="Times New Roman" w:hAnsi="Times New Roman" w:cs="Times New Roman"/>
          <w:sz w:val="24"/>
          <w:szCs w:val="24"/>
        </w:rPr>
      </w:pPr>
    </w:p>
    <w:p w14:paraId="51911B91" w14:textId="77777777" w:rsidR="007E2CE8" w:rsidRPr="00595AD1" w:rsidRDefault="007E2CE8" w:rsidP="007E2CE8">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8"/>
      </w:tblGrid>
      <w:tr w:rsidR="0036171D" w14:paraId="5F88A379" w14:textId="77777777" w:rsidTr="00354396">
        <w:tc>
          <w:tcPr>
            <w:tcW w:w="4904" w:type="dxa"/>
          </w:tcPr>
          <w:p w14:paraId="7CFDE20E"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17F43592" wp14:editId="0EB7E900">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32D63A55" w14:textId="77777777" w:rsidR="0036171D" w:rsidRDefault="0036171D" w:rsidP="00354396">
            <w:pPr>
              <w:spacing w:after="120" w:line="20" w:lineRule="atLeast"/>
              <w:ind w:firstLine="0"/>
              <w:contextualSpacing/>
              <w:jc w:val="center"/>
              <w:rPr>
                <w:rFonts w:hAnsi="Times New Roman" w:cs="Times New Roman"/>
                <w:sz w:val="24"/>
                <w:szCs w:val="24"/>
              </w:rPr>
            </w:pPr>
            <w:r>
              <w:rPr>
                <w:noProof/>
              </w:rPr>
              <w:drawing>
                <wp:inline distT="0" distB="0" distL="0" distR="0" wp14:anchorId="40725900" wp14:editId="7DCD3115">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6DB5D39" w14:textId="133F4319" w:rsidR="007E2CE8" w:rsidRPr="00595AD1" w:rsidRDefault="007E2CE8" w:rsidP="007E2CE8">
      <w:pPr>
        <w:spacing w:after="120" w:line="20" w:lineRule="atLeast"/>
        <w:contextualSpacing/>
        <w:jc w:val="center"/>
        <w:rPr>
          <w:rFonts w:ascii="Times New Roman" w:hAnsi="Times New Roman" w:cs="Times New Roman"/>
          <w:sz w:val="24"/>
          <w:szCs w:val="24"/>
        </w:rPr>
      </w:pPr>
    </w:p>
    <w:p w14:paraId="68941B7C"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14EF64B4" w14:textId="77777777" w:rsidR="007E2CE8" w:rsidRPr="0010639B" w:rsidRDefault="007E2CE8" w:rsidP="007E2CE8">
      <w:pPr>
        <w:spacing w:after="120" w:line="20" w:lineRule="atLeast"/>
        <w:contextualSpacing/>
        <w:jc w:val="center"/>
        <w:rPr>
          <w:rFonts w:ascii="Times New Roman" w:hAnsi="Times New Roman" w:cs="Times New Roman"/>
          <w:sz w:val="24"/>
          <w:szCs w:val="24"/>
        </w:rPr>
      </w:pPr>
    </w:p>
    <w:p w14:paraId="3EF6FC25" w14:textId="77777777" w:rsidR="007E2CE8" w:rsidRPr="0010639B" w:rsidRDefault="007E2CE8" w:rsidP="007E2CE8">
      <w:pPr>
        <w:tabs>
          <w:tab w:val="left" w:pos="870"/>
        </w:tabs>
        <w:spacing w:after="120" w:line="20" w:lineRule="atLeast"/>
        <w:contextualSpacing/>
        <w:rPr>
          <w:rFonts w:ascii="Times New Roman" w:hAnsi="Times New Roman" w:cs="Times New Roman"/>
          <w:sz w:val="24"/>
          <w:szCs w:val="24"/>
        </w:rPr>
      </w:pPr>
      <w:r w:rsidRPr="00595AD1">
        <w:rPr>
          <w:rFonts w:ascii="Times New Roman" w:hAnsi="Times New Roman" w:cs="Times New Roman"/>
          <w:color w:val="00B050"/>
          <w:sz w:val="24"/>
          <w:szCs w:val="24"/>
        </w:rPr>
        <w:tab/>
      </w:r>
    </w:p>
    <w:p w14:paraId="2433FE78" w14:textId="77777777" w:rsidR="007E2CE8" w:rsidRPr="00595AD1" w:rsidRDefault="007E2CE8" w:rsidP="007E2CE8">
      <w:pPr>
        <w:spacing w:after="120" w:line="20" w:lineRule="atLeast"/>
        <w:contextualSpacing/>
        <w:jc w:val="center"/>
        <w:rPr>
          <w:rFonts w:ascii="Times New Roman" w:hAnsi="Times New Roman" w:cs="Times New Roman"/>
          <w:sz w:val="24"/>
          <w:szCs w:val="24"/>
        </w:rPr>
      </w:pPr>
    </w:p>
    <w:p w14:paraId="79B61210" w14:textId="77777777" w:rsidR="007E2CE8" w:rsidRPr="00595AD1" w:rsidRDefault="007E2CE8" w:rsidP="003A3293">
      <w:pPr>
        <w:spacing w:after="120" w:line="20" w:lineRule="atLeast"/>
        <w:ind w:left="6096"/>
        <w:contextualSpacing/>
        <w:rPr>
          <w:rFonts w:ascii="Times New Roman" w:hAnsi="Times New Roman" w:cs="Times New Roman"/>
          <w:sz w:val="24"/>
          <w:szCs w:val="24"/>
        </w:rPr>
      </w:pPr>
      <w:r w:rsidRPr="00595AD1">
        <w:rPr>
          <w:rFonts w:ascii="Times New Roman" w:hAnsi="Times New Roman" w:cs="Times New Roman"/>
          <w:sz w:val="24"/>
          <w:szCs w:val="24"/>
        </w:rPr>
        <w:t xml:space="preserve">PATVIRTINTA </w:t>
      </w:r>
    </w:p>
    <w:p w14:paraId="58DFF329" w14:textId="77777777" w:rsidR="007E2CE8" w:rsidRDefault="007E2CE8" w:rsidP="003A3293">
      <w:pPr>
        <w:spacing w:after="120" w:line="20" w:lineRule="atLeast"/>
        <w:ind w:left="6096"/>
        <w:contextualSpacing/>
        <w:rPr>
          <w:rFonts w:ascii="Times New Roman" w:hAnsi="Times New Roman" w:cs="Times New Roman"/>
          <w:sz w:val="24"/>
          <w:szCs w:val="24"/>
        </w:rPr>
      </w:pPr>
      <w:r w:rsidRPr="004F30F2">
        <w:rPr>
          <w:rFonts w:ascii="Times New Roman" w:hAnsi="Times New Roman" w:cs="Times New Roman"/>
          <w:sz w:val="24"/>
          <w:szCs w:val="24"/>
        </w:rPr>
        <w:t xml:space="preserve">Viešųjų pirkimų komisijos </w:t>
      </w:r>
    </w:p>
    <w:p w14:paraId="228055C5" w14:textId="07670269" w:rsidR="007E2CE8" w:rsidRPr="001A388D" w:rsidRDefault="007E2CE8" w:rsidP="003A3293">
      <w:pPr>
        <w:spacing w:after="120" w:line="20" w:lineRule="atLeast"/>
        <w:ind w:left="6096"/>
        <w:contextualSpacing/>
        <w:rPr>
          <w:rFonts w:ascii="Times New Roman" w:hAnsi="Times New Roman" w:cs="Times New Roman"/>
          <w:sz w:val="24"/>
          <w:szCs w:val="24"/>
        </w:rPr>
      </w:pPr>
      <w:r w:rsidRPr="00266225">
        <w:rPr>
          <w:rFonts w:ascii="Times New Roman" w:hAnsi="Times New Roman" w:cs="Times New Roman"/>
          <w:sz w:val="24"/>
          <w:szCs w:val="24"/>
        </w:rPr>
        <w:t>2025-0</w:t>
      </w:r>
      <w:r w:rsidR="00726C3F" w:rsidRPr="00266225">
        <w:rPr>
          <w:rFonts w:ascii="Times New Roman" w:hAnsi="Times New Roman" w:cs="Times New Roman"/>
          <w:sz w:val="24"/>
          <w:szCs w:val="24"/>
        </w:rPr>
        <w:t>5</w:t>
      </w:r>
      <w:r w:rsidRPr="00266225">
        <w:rPr>
          <w:rFonts w:ascii="Times New Roman" w:hAnsi="Times New Roman" w:cs="Times New Roman"/>
          <w:sz w:val="24"/>
          <w:szCs w:val="24"/>
        </w:rPr>
        <w:t>-</w:t>
      </w:r>
      <w:r w:rsidR="00270B75" w:rsidRPr="00266225">
        <w:rPr>
          <w:rFonts w:ascii="Times New Roman" w:hAnsi="Times New Roman" w:cs="Times New Roman"/>
          <w:sz w:val="24"/>
          <w:szCs w:val="24"/>
        </w:rPr>
        <w:t>02</w:t>
      </w:r>
      <w:r w:rsidRPr="00266225">
        <w:rPr>
          <w:rFonts w:ascii="Times New Roman" w:hAnsi="Times New Roman" w:cs="Times New Roman"/>
          <w:sz w:val="24"/>
          <w:szCs w:val="24"/>
        </w:rPr>
        <w:t xml:space="preserve">  protokolu Nr. Ū-</w:t>
      </w:r>
      <w:r w:rsidR="00270B75" w:rsidRPr="00266225">
        <w:rPr>
          <w:rFonts w:ascii="Times New Roman" w:hAnsi="Times New Roman" w:cs="Times New Roman"/>
          <w:sz w:val="24"/>
          <w:szCs w:val="24"/>
        </w:rPr>
        <w:t>16</w:t>
      </w:r>
    </w:p>
    <w:p w14:paraId="3067334B" w14:textId="43E0FBE6" w:rsidR="007E2CE8" w:rsidRDefault="007E2CE8" w:rsidP="007E2CE8">
      <w:pPr>
        <w:spacing w:after="120" w:line="20" w:lineRule="atLeast"/>
        <w:contextualSpacing/>
        <w:jc w:val="center"/>
        <w:rPr>
          <w:rFonts w:ascii="Times New Roman" w:hAnsi="Times New Roman" w:cs="Times New Roman"/>
          <w:sz w:val="24"/>
          <w:szCs w:val="24"/>
        </w:rPr>
      </w:pPr>
      <w:bookmarkStart w:id="0" w:name="_GoBack"/>
      <w:bookmarkEnd w:id="0"/>
    </w:p>
    <w:p w14:paraId="292C7767" w14:textId="77777777" w:rsidR="0036171D" w:rsidRPr="00595AD1" w:rsidRDefault="0036171D" w:rsidP="007E2CE8">
      <w:pPr>
        <w:spacing w:after="120" w:line="20" w:lineRule="atLeast"/>
        <w:contextualSpacing/>
        <w:jc w:val="center"/>
        <w:rPr>
          <w:rFonts w:ascii="Times New Roman" w:hAnsi="Times New Roman" w:cs="Times New Roman"/>
          <w:sz w:val="24"/>
          <w:szCs w:val="24"/>
        </w:rPr>
      </w:pPr>
    </w:p>
    <w:p w14:paraId="02279E17" w14:textId="77777777" w:rsidR="007E2CE8" w:rsidRPr="0011000F" w:rsidRDefault="007E2CE8" w:rsidP="007E2CE8">
      <w:pPr>
        <w:spacing w:after="120" w:line="20" w:lineRule="atLeast"/>
        <w:contextualSpacing/>
        <w:jc w:val="center"/>
        <w:rPr>
          <w:rFonts w:ascii="Times New Roman" w:hAnsi="Times New Roman" w:cs="Times New Roman"/>
          <w:sz w:val="24"/>
          <w:szCs w:val="24"/>
        </w:rPr>
      </w:pPr>
    </w:p>
    <w:p w14:paraId="44E883AA" w14:textId="77777777" w:rsidR="007E2CE8"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TARPTAUTINIO VIEŠOJO PIRKIMO</w:t>
      </w:r>
    </w:p>
    <w:p w14:paraId="270FEA27" w14:textId="17F55F6C" w:rsidR="007E2CE8" w:rsidRPr="0011000F" w:rsidRDefault="007E2CE8" w:rsidP="007E2CE8">
      <w:pPr>
        <w:spacing w:after="120" w:line="20" w:lineRule="atLeast"/>
        <w:contextualSpacing/>
        <w:jc w:val="center"/>
        <w:rPr>
          <w:rFonts w:ascii="Times New Roman" w:hAnsi="Times New Roman" w:cs="Times New Roman"/>
          <w:b/>
          <w:bCs/>
          <w:sz w:val="28"/>
          <w:szCs w:val="28"/>
        </w:rPr>
      </w:pPr>
      <w:r w:rsidRPr="0011000F">
        <w:rPr>
          <w:rFonts w:ascii="Times New Roman" w:hAnsi="Times New Roman" w:cs="Times New Roman"/>
          <w:b/>
          <w:bCs/>
          <w:sz w:val="28"/>
          <w:szCs w:val="28"/>
        </w:rPr>
        <w:t>„1.</w:t>
      </w:r>
      <w:r w:rsidR="00C265A2">
        <w:rPr>
          <w:rFonts w:ascii="Times New Roman" w:hAnsi="Times New Roman" w:cs="Times New Roman"/>
          <w:b/>
          <w:bCs/>
          <w:sz w:val="28"/>
          <w:szCs w:val="28"/>
        </w:rPr>
        <w:t>2</w:t>
      </w:r>
      <w:r w:rsidRPr="0011000F">
        <w:rPr>
          <w:rFonts w:ascii="Times New Roman" w:hAnsi="Times New Roman" w:cs="Times New Roman"/>
          <w:b/>
          <w:bCs/>
          <w:sz w:val="28"/>
          <w:szCs w:val="28"/>
        </w:rPr>
        <w:t>.</w:t>
      </w:r>
      <w:r w:rsidR="00C265A2">
        <w:rPr>
          <w:rFonts w:ascii="Times New Roman" w:hAnsi="Times New Roman" w:cs="Times New Roman"/>
          <w:b/>
          <w:bCs/>
          <w:sz w:val="28"/>
          <w:szCs w:val="28"/>
        </w:rPr>
        <w:t>2</w:t>
      </w:r>
      <w:r w:rsidRPr="0011000F">
        <w:rPr>
          <w:rFonts w:ascii="Times New Roman" w:hAnsi="Times New Roman" w:cs="Times New Roman"/>
          <w:b/>
          <w:bCs/>
          <w:sz w:val="28"/>
          <w:szCs w:val="28"/>
        </w:rPr>
        <w:t>.</w:t>
      </w:r>
      <w:r w:rsidR="00C265A2">
        <w:rPr>
          <w:rFonts w:ascii="Times New Roman" w:hAnsi="Times New Roman" w:cs="Times New Roman"/>
          <w:b/>
          <w:bCs/>
          <w:sz w:val="28"/>
          <w:szCs w:val="28"/>
        </w:rPr>
        <w:t>3</w:t>
      </w:r>
      <w:r w:rsidRPr="0011000F">
        <w:rPr>
          <w:rFonts w:ascii="Times New Roman" w:hAnsi="Times New Roman" w:cs="Times New Roman"/>
          <w:b/>
          <w:bCs/>
          <w:sz w:val="28"/>
          <w:szCs w:val="28"/>
        </w:rPr>
        <w:t xml:space="preserve">. </w:t>
      </w:r>
      <w:r w:rsidR="00C265A2" w:rsidRPr="00C265A2">
        <w:rPr>
          <w:rFonts w:ascii="Times New Roman" w:hAnsi="Times New Roman" w:cs="Times New Roman"/>
          <w:b/>
          <w:bCs/>
          <w:sz w:val="28"/>
          <w:szCs w:val="28"/>
        </w:rPr>
        <w:t>ROBOTIZUOTAS 5-IŲ AŠIŲ APDIRBIMO CENTRAS</w:t>
      </w:r>
      <w:r w:rsidRPr="0011000F">
        <w:rPr>
          <w:rFonts w:ascii="Times New Roman" w:hAnsi="Times New Roman" w:cs="Times New Roman"/>
          <w:b/>
          <w:bCs/>
          <w:sz w:val="28"/>
          <w:szCs w:val="28"/>
        </w:rPr>
        <w:t>“</w:t>
      </w:r>
    </w:p>
    <w:p w14:paraId="28969909" w14:textId="77777777" w:rsidR="007E2CE8" w:rsidRPr="00595AD1" w:rsidRDefault="007E2CE8" w:rsidP="007E2CE8">
      <w:pPr>
        <w:spacing w:after="120" w:line="20" w:lineRule="atLeast"/>
        <w:contextualSpacing/>
        <w:jc w:val="center"/>
        <w:rPr>
          <w:rFonts w:ascii="Times New Roman" w:hAnsi="Times New Roman" w:cs="Times New Roman"/>
          <w:b/>
          <w:bCs/>
          <w:sz w:val="28"/>
          <w:szCs w:val="28"/>
          <w:lang w:val="en-GB"/>
        </w:rPr>
      </w:pPr>
      <w:r w:rsidRPr="00595AD1">
        <w:rPr>
          <w:rFonts w:ascii="Times New Roman" w:hAnsi="Times New Roman" w:cs="Times New Roman"/>
          <w:b/>
          <w:bCs/>
          <w:sz w:val="28"/>
          <w:szCs w:val="28"/>
        </w:rPr>
        <w:t>ATVIRO KONKURSO SPECIALIOSIOS SĄLYGOS</w:t>
      </w:r>
    </w:p>
    <w:p w14:paraId="3479B0F5" w14:textId="29ED83E2" w:rsidR="007E2CE8" w:rsidRDefault="007E2CE8" w:rsidP="007E2CE8">
      <w:pPr>
        <w:spacing w:after="120" w:line="20" w:lineRule="atLeast"/>
        <w:contextualSpacing/>
        <w:jc w:val="center"/>
        <w:rPr>
          <w:rFonts w:ascii="Times New Roman" w:hAnsi="Times New Roman" w:cs="Times New Roman"/>
          <w:b/>
          <w:bCs/>
          <w:sz w:val="28"/>
          <w:szCs w:val="28"/>
        </w:rPr>
      </w:pPr>
    </w:p>
    <w:p w14:paraId="17E94A4C" w14:textId="77777777" w:rsidR="0036171D" w:rsidRDefault="0036171D" w:rsidP="007E2CE8">
      <w:pPr>
        <w:spacing w:after="120" w:line="20" w:lineRule="atLeast"/>
        <w:contextualSpacing/>
        <w:jc w:val="center"/>
        <w:rPr>
          <w:rFonts w:ascii="Times New Roman" w:hAnsi="Times New Roman" w:cs="Times New Roman"/>
          <w:b/>
          <w:bCs/>
          <w:sz w:val="28"/>
          <w:szCs w:val="28"/>
        </w:rPr>
      </w:pPr>
    </w:p>
    <w:p w14:paraId="3B8673CE" w14:textId="77777777" w:rsidR="007E2CE8" w:rsidRPr="009712A1" w:rsidRDefault="007E2CE8" w:rsidP="007E2CE8">
      <w:pPr>
        <w:spacing w:after="120" w:line="20" w:lineRule="atLeast"/>
        <w:contextualSpacing/>
        <w:jc w:val="center"/>
        <w:rPr>
          <w:rFonts w:ascii="Times New Roman" w:hAnsi="Times New Roman" w:cs="Times New Roman"/>
          <w:b/>
          <w:bCs/>
          <w:sz w:val="28"/>
          <w:szCs w:val="28"/>
        </w:rPr>
      </w:pPr>
      <w:r w:rsidRPr="00595AD1">
        <w:rPr>
          <w:rFonts w:ascii="Times New Roman" w:hAnsi="Times New Roman" w:cs="Times New Roman"/>
          <w:b/>
          <w:bCs/>
          <w:sz w:val="28"/>
          <w:szCs w:val="28"/>
        </w:rPr>
        <w:t>Versija N</w:t>
      </w:r>
      <w:r w:rsidRPr="009C2C8F">
        <w:rPr>
          <w:rFonts w:ascii="Times New Roman" w:hAnsi="Times New Roman" w:cs="Times New Roman"/>
          <w:b/>
          <w:bCs/>
          <w:sz w:val="28"/>
          <w:szCs w:val="28"/>
        </w:rPr>
        <w:t>r.</w:t>
      </w:r>
      <w:r>
        <w:rPr>
          <w:rFonts w:ascii="Times New Roman" w:hAnsi="Times New Roman" w:cs="Times New Roman"/>
          <w:b/>
          <w:bCs/>
          <w:sz w:val="28"/>
          <w:szCs w:val="28"/>
        </w:rPr>
        <w:t xml:space="preserve"> </w:t>
      </w:r>
      <w:r w:rsidRPr="009C2C8F">
        <w:rPr>
          <w:rFonts w:ascii="Times New Roman" w:hAnsi="Times New Roman" w:cs="Times New Roman"/>
          <w:b/>
          <w:bCs/>
          <w:sz w:val="28"/>
          <w:szCs w:val="28"/>
        </w:rPr>
        <w:t>1</w:t>
      </w:r>
    </w:p>
    <w:p w14:paraId="301586A5" w14:textId="77777777" w:rsidR="007E2CE8" w:rsidRPr="00595AD1" w:rsidRDefault="007E2CE8" w:rsidP="007E2CE8">
      <w:pPr>
        <w:spacing w:after="120" w:line="20" w:lineRule="atLeast"/>
        <w:contextualSpacing/>
        <w:rPr>
          <w:rFonts w:ascii="Times New Roman" w:hAnsi="Times New Roman" w:cs="Times New Roman"/>
          <w:sz w:val="28"/>
          <w:szCs w:val="28"/>
        </w:rPr>
      </w:pPr>
    </w:p>
    <w:p w14:paraId="44DB357E"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289FFC8A" w14:textId="77777777" w:rsidR="007E2CE8" w:rsidRPr="00595AD1" w:rsidRDefault="007E2CE8" w:rsidP="00D32797">
          <w:pPr>
            <w:pStyle w:val="TOCHeading"/>
            <w:spacing w:before="0" w:line="20" w:lineRule="atLeast"/>
            <w:ind w:left="432" w:hanging="432"/>
            <w:contextualSpacing/>
            <w:rPr>
              <w:rFonts w:ascii="Times New Roman" w:hAnsi="Times New Roman" w:cs="Times New Roman"/>
            </w:rPr>
          </w:pPr>
          <w:r w:rsidRPr="00595AD1">
            <w:rPr>
              <w:rFonts w:ascii="Times New Roman" w:hAnsi="Times New Roman" w:cs="Times New Roman"/>
            </w:rPr>
            <w:t>TURINYS</w:t>
          </w:r>
        </w:p>
        <w:p w14:paraId="1CA804D7" w14:textId="6EE2A6A5" w:rsidR="007E2CE8" w:rsidRPr="000F18D6" w:rsidRDefault="007E2CE8" w:rsidP="000F18D6">
          <w:pPr>
            <w:pStyle w:val="TOC1"/>
            <w:rPr>
              <w:rFonts w:ascii="Times New Roman" w:hAnsi="Times New Roman" w:cs="Times New Roman"/>
              <w:noProof/>
              <w:kern w:val="2"/>
              <w:sz w:val="24"/>
              <w:szCs w:val="24"/>
              <w14:ligatures w14:val="standardContextual"/>
            </w:rPr>
          </w:pPr>
          <w:r w:rsidRPr="00595AD1">
            <w:rPr>
              <w:color w:val="2B579A"/>
              <w:shd w:val="clear" w:color="auto" w:fill="E6E6E6"/>
            </w:rPr>
            <w:fldChar w:fldCharType="begin"/>
          </w:r>
          <w:r w:rsidRPr="00595AD1">
            <w:instrText xml:space="preserve"> TOC \o "1-3" \h \z \u </w:instrText>
          </w:r>
          <w:r w:rsidRPr="00595AD1">
            <w:rPr>
              <w:color w:val="2B579A"/>
              <w:shd w:val="clear" w:color="auto" w:fill="E6E6E6"/>
            </w:rPr>
            <w:fldChar w:fldCharType="separate"/>
          </w:r>
          <w:hyperlink w:anchor="_Toc193386036" w:history="1">
            <w:r w:rsidRPr="000F18D6">
              <w:rPr>
                <w:rStyle w:val="Hyperlink"/>
                <w:rFonts w:ascii="Times New Roman" w:hAnsi="Times New Roman" w:cs="Times New Roman"/>
                <w:noProof/>
              </w:rPr>
              <w:t>1.</w:t>
            </w:r>
            <w:r w:rsidRPr="000F18D6">
              <w:rPr>
                <w:rFonts w:ascii="Times New Roman" w:hAnsi="Times New Roman" w:cs="Times New Roman"/>
                <w:noProof/>
                <w:kern w:val="2"/>
                <w:sz w:val="24"/>
                <w:szCs w:val="24"/>
                <w14:ligatures w14:val="standardContextual"/>
              </w:rPr>
              <w:tab/>
            </w:r>
            <w:r w:rsidRPr="000F18D6">
              <w:rPr>
                <w:rStyle w:val="Hyperlink"/>
                <w:rFonts w:ascii="Times New Roman" w:hAnsi="Times New Roman" w:cs="Times New Roman"/>
                <w:noProof/>
              </w:rPr>
              <w:t>Bendra informacija</w:t>
            </w:r>
            <w:r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74CE6340" w14:textId="4F0ACF04"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37" w:history="1">
            <w:r w:rsidR="007E2CE8" w:rsidRPr="000F18D6">
              <w:rPr>
                <w:rStyle w:val="Hyperlink"/>
                <w:rFonts w:ascii="Times New Roman" w:hAnsi="Times New Roman" w:cs="Times New Roman"/>
                <w:noProof/>
              </w:rPr>
              <w:t>2. Pirkimo objektas</w:t>
            </w:r>
            <w:r w:rsidR="007E2CE8" w:rsidRPr="000F18D6">
              <w:rPr>
                <w:rFonts w:ascii="Times New Roman" w:hAnsi="Times New Roman" w:cs="Times New Roman"/>
                <w:noProof/>
                <w:webHidden/>
              </w:rPr>
              <w:tab/>
            </w:r>
            <w:r w:rsidR="00867711">
              <w:rPr>
                <w:rFonts w:ascii="Times New Roman" w:hAnsi="Times New Roman" w:cs="Times New Roman"/>
                <w:noProof/>
                <w:webHidden/>
              </w:rPr>
              <w:t>3</w:t>
            </w:r>
          </w:hyperlink>
        </w:p>
        <w:p w14:paraId="2CC28277" w14:textId="6B47E6CD"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38" w:history="1">
            <w:r w:rsidR="007E2CE8" w:rsidRPr="000F18D6">
              <w:rPr>
                <w:rStyle w:val="Hyperlink"/>
                <w:rFonts w:ascii="Times New Roman" w:hAnsi="Times New Roman" w:cs="Times New Roman"/>
                <w:noProof/>
              </w:rPr>
              <w:t>3. Susitikimai su tiekėjais ir objekto apžiūra</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D13DE94" w14:textId="5F6C85AF"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39" w:history="1">
            <w:r w:rsidR="007E2CE8" w:rsidRPr="000F18D6">
              <w:rPr>
                <w:rStyle w:val="Hyperlink"/>
                <w:rFonts w:ascii="Times New Roman" w:hAnsi="Times New Roman" w:cs="Times New Roman"/>
                <w:noProof/>
              </w:rPr>
              <w:t>4. Tiekėjų pašalinimo pagrindai ir kvalifikacijos reikalavimai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E4EBB51" w14:textId="0A946789"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40" w:history="1">
            <w:r w:rsidR="007E2CE8" w:rsidRPr="000F18D6">
              <w:rPr>
                <w:rStyle w:val="Hyperlink"/>
                <w:rFonts w:ascii="Times New Roman" w:hAnsi="Times New Roman" w:cs="Times New Roman"/>
                <w:noProof/>
              </w:rPr>
              <w:t>5.</w:t>
            </w:r>
            <w:r w:rsidR="0036171D" w:rsidRPr="000F18D6">
              <w:rPr>
                <w:rStyle w:val="Hyperlink"/>
                <w:rFonts w:ascii="Times New Roman" w:hAnsi="Times New Roman" w:cs="Times New Roman"/>
                <w:noProof/>
              </w:rPr>
              <w:t xml:space="preserve"> </w:t>
            </w:r>
            <w:r w:rsidR="007E2CE8" w:rsidRPr="000F18D6">
              <w:rPr>
                <w:rStyle w:val="Hyperlink"/>
                <w:rFonts w:ascii="Times New Roman" w:hAnsi="Times New Roman" w:cs="Times New Roman"/>
                <w:noProof/>
              </w:rPr>
              <w:t>Reikalavimai, susiję su nacionaliniu saugumu</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6D74ED50" w14:textId="1F1292B0"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41" w:history="1">
            <w:r w:rsidR="007E2CE8" w:rsidRPr="000F18D6">
              <w:rPr>
                <w:rStyle w:val="Hyperlink"/>
                <w:rFonts w:ascii="Times New Roman" w:hAnsi="Times New Roman" w:cs="Times New Roman"/>
                <w:noProof/>
              </w:rPr>
              <w:t>6. Specialieji reikalavimai pasiūlymų rengimui ir pateikimui</w:t>
            </w:r>
            <w:r w:rsidR="007E2CE8" w:rsidRPr="000F18D6">
              <w:rPr>
                <w:rFonts w:ascii="Times New Roman" w:hAnsi="Times New Roman" w:cs="Times New Roman"/>
                <w:noProof/>
                <w:webHidden/>
              </w:rPr>
              <w:tab/>
            </w:r>
            <w:r w:rsidR="00867711">
              <w:rPr>
                <w:rFonts w:ascii="Times New Roman" w:hAnsi="Times New Roman" w:cs="Times New Roman"/>
                <w:noProof/>
                <w:webHidden/>
              </w:rPr>
              <w:t>4</w:t>
            </w:r>
          </w:hyperlink>
        </w:p>
        <w:p w14:paraId="39C0FC91" w14:textId="4F81F18A"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42" w:history="1">
            <w:r w:rsidR="007E2CE8" w:rsidRPr="000F18D6">
              <w:rPr>
                <w:rStyle w:val="Hyperlink"/>
                <w:rFonts w:ascii="Times New Roman" w:eastAsia="Calibri" w:hAnsi="Times New Roman" w:cs="Times New Roman"/>
                <w:noProof/>
              </w:rPr>
              <w:t>7.</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Pasiūlymo galiojimo užtikrinimas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3BA60CBC" w14:textId="1D34D0EC"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43" w:history="1">
            <w:r w:rsidR="007E2CE8" w:rsidRPr="000F18D6">
              <w:rPr>
                <w:rStyle w:val="Hyperlink"/>
                <w:rFonts w:ascii="Times New Roman" w:eastAsia="Calibri" w:hAnsi="Times New Roman" w:cs="Times New Roman"/>
                <w:noProof/>
              </w:rPr>
              <w:t>8.</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Elektroninis aukcionas</w:t>
            </w:r>
            <w:r w:rsidR="007E2CE8" w:rsidRPr="000F18D6">
              <w:rPr>
                <w:rFonts w:ascii="Times New Roman" w:hAnsi="Times New Roman" w:cs="Times New Roman"/>
                <w:noProof/>
                <w:webHidden/>
              </w:rPr>
              <w:tab/>
            </w:r>
            <w:r w:rsidR="00867711">
              <w:rPr>
                <w:rFonts w:ascii="Times New Roman" w:hAnsi="Times New Roman" w:cs="Times New Roman"/>
                <w:noProof/>
                <w:webHidden/>
              </w:rPr>
              <w:t>5</w:t>
            </w:r>
          </w:hyperlink>
        </w:p>
        <w:p w14:paraId="6C435BC4" w14:textId="53B6CDA5" w:rsidR="007E2CE8" w:rsidRPr="000F18D6" w:rsidRDefault="00266225" w:rsidP="000F18D6">
          <w:pPr>
            <w:pStyle w:val="TOC1"/>
            <w:rPr>
              <w:rFonts w:ascii="Times New Roman" w:hAnsi="Times New Roman" w:cs="Times New Roman"/>
              <w:noProof/>
              <w:kern w:val="2"/>
              <w:sz w:val="24"/>
              <w:szCs w:val="24"/>
              <w14:ligatures w14:val="standardContextual"/>
            </w:rPr>
          </w:pPr>
          <w:hyperlink w:anchor="_Toc193386044" w:history="1">
            <w:r w:rsidR="007E2CE8" w:rsidRPr="000F18D6">
              <w:rPr>
                <w:rStyle w:val="Hyperlink"/>
                <w:rFonts w:ascii="Times New Roman" w:eastAsia="Calibri" w:hAnsi="Times New Roman" w:cs="Times New Roman"/>
                <w:noProof/>
              </w:rPr>
              <w:t>9.</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Pasiūlymų vertinimas</w:t>
            </w:r>
            <w:r w:rsidR="007E2CE8" w:rsidRPr="000F18D6">
              <w:rPr>
                <w:rFonts w:ascii="Times New Roman" w:hAnsi="Times New Roman" w:cs="Times New Roman"/>
                <w:noProof/>
                <w:webHidden/>
              </w:rPr>
              <w:tab/>
            </w:r>
            <w:r w:rsidR="00347E43">
              <w:rPr>
                <w:rFonts w:ascii="Times New Roman" w:hAnsi="Times New Roman" w:cs="Times New Roman"/>
                <w:noProof/>
                <w:webHidden/>
              </w:rPr>
              <w:t>6</w:t>
            </w:r>
          </w:hyperlink>
        </w:p>
        <w:p w14:paraId="6F245560" w14:textId="4D418438" w:rsidR="007E2CE8" w:rsidRPr="000F18D6" w:rsidRDefault="00266225" w:rsidP="000F18D6">
          <w:pPr>
            <w:pStyle w:val="TOC1"/>
            <w:rPr>
              <w:rFonts w:ascii="Times New Roman" w:hAnsi="Times New Roman" w:cs="Times New Roman"/>
              <w:noProof/>
            </w:rPr>
          </w:pPr>
          <w:hyperlink w:anchor="_Toc193386045" w:history="1">
            <w:r w:rsidR="007E2CE8" w:rsidRPr="000F18D6">
              <w:rPr>
                <w:rStyle w:val="Hyperlink"/>
                <w:rFonts w:ascii="Times New Roman" w:eastAsia="Calibri" w:hAnsi="Times New Roman" w:cs="Times New Roman"/>
                <w:noProof/>
              </w:rPr>
              <w:t>10.</w:t>
            </w:r>
            <w:r w:rsidR="007E2CE8" w:rsidRPr="000F18D6">
              <w:rPr>
                <w:rFonts w:ascii="Times New Roman" w:hAnsi="Times New Roman" w:cs="Times New Roman"/>
                <w:noProof/>
                <w:kern w:val="2"/>
                <w:sz w:val="24"/>
                <w:szCs w:val="24"/>
                <w14:ligatures w14:val="standardContextual"/>
              </w:rPr>
              <w:tab/>
            </w:r>
            <w:r w:rsidR="007E2CE8" w:rsidRPr="000F18D6">
              <w:rPr>
                <w:rStyle w:val="Hyperlink"/>
                <w:rFonts w:ascii="Times New Roman" w:hAnsi="Times New Roman" w:cs="Times New Roman"/>
                <w:noProof/>
              </w:rPr>
              <w:t>Sutarties sudarymas</w:t>
            </w:r>
            <w:r w:rsidR="007E2CE8" w:rsidRPr="000F18D6">
              <w:rPr>
                <w:rFonts w:ascii="Times New Roman" w:hAnsi="Times New Roman" w:cs="Times New Roman"/>
                <w:noProof/>
                <w:webHidden/>
              </w:rPr>
              <w:tab/>
            </w:r>
            <w:r w:rsidR="00867711">
              <w:rPr>
                <w:rFonts w:ascii="Times New Roman" w:hAnsi="Times New Roman" w:cs="Times New Roman"/>
                <w:noProof/>
                <w:webHidden/>
              </w:rPr>
              <w:t>6</w:t>
            </w:r>
          </w:hyperlink>
        </w:p>
        <w:p w14:paraId="0F35F514" w14:textId="518DE32B" w:rsidR="00324AA1" w:rsidRPr="000F18D6" w:rsidRDefault="00D32797" w:rsidP="000F18D6">
          <w:pPr>
            <w:tabs>
              <w:tab w:val="left" w:pos="10065"/>
            </w:tabs>
            <w:spacing w:after="0" w:line="240" w:lineRule="auto"/>
            <w:ind w:left="142"/>
            <w:rPr>
              <w:rFonts w:ascii="Times New Roman" w:hAnsi="Times New Roman" w:cs="Times New Roman"/>
            </w:rPr>
          </w:pPr>
          <w:r w:rsidRPr="000F18D6">
            <w:rPr>
              <w:rFonts w:ascii="Times New Roman" w:hAnsi="Times New Roman" w:cs="Times New Roman"/>
            </w:rPr>
            <w:t xml:space="preserve"> Specialiųjų pirkimo sąlygų 1 priedas "Terminai".............................................................................................</w:t>
          </w:r>
          <w:r w:rsidR="00867711">
            <w:rPr>
              <w:rFonts w:ascii="Times New Roman" w:hAnsi="Times New Roman" w:cs="Times New Roman"/>
            </w:rPr>
            <w:t>...</w:t>
          </w:r>
          <w:r w:rsidR="00347E43">
            <w:rPr>
              <w:rFonts w:ascii="Times New Roman" w:hAnsi="Times New Roman" w:cs="Times New Roman"/>
            </w:rPr>
            <w:t>..</w:t>
          </w:r>
          <w:r w:rsidR="00867711">
            <w:rPr>
              <w:rFonts w:ascii="Times New Roman" w:hAnsi="Times New Roman" w:cs="Times New Roman"/>
            </w:rPr>
            <w:t>..</w:t>
          </w:r>
          <w:r w:rsidR="00347E43" w:rsidRPr="000F18D6">
            <w:rPr>
              <w:rFonts w:ascii="Times New Roman" w:hAnsi="Times New Roman" w:cs="Times New Roman"/>
              <w:noProof/>
              <w:webHidden/>
            </w:rPr>
            <w:t>7</w:t>
          </w:r>
        </w:p>
        <w:p w14:paraId="5FEC48B9" w14:textId="747D57D2"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6" w:history="1">
            <w:r w:rsidR="007E2CE8" w:rsidRPr="000F18D6">
              <w:rPr>
                <w:rStyle w:val="Hyperlink"/>
                <w:rFonts w:ascii="Times New Roman" w:eastAsia="Calibri" w:hAnsi="Times New Roman" w:cs="Times New Roman"/>
                <w:noProof/>
              </w:rPr>
              <w:t>irkimo sąlygų 2 priedas „Techninė specifikacija“</w:t>
            </w:r>
            <w:r w:rsidR="007E2CE8" w:rsidRPr="000F18D6">
              <w:rPr>
                <w:rFonts w:ascii="Times New Roman" w:hAnsi="Times New Roman" w:cs="Times New Roman"/>
                <w:noProof/>
                <w:webHidden/>
              </w:rPr>
              <w:tab/>
            </w:r>
            <w:r w:rsidR="00347E43">
              <w:rPr>
                <w:rFonts w:ascii="Times New Roman" w:hAnsi="Times New Roman" w:cs="Times New Roman"/>
                <w:noProof/>
                <w:webHidden/>
              </w:rPr>
              <w:t>9</w:t>
            </w:r>
          </w:hyperlink>
        </w:p>
        <w:p w14:paraId="06AEBCFF" w14:textId="4077F586"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7" w:history="1">
            <w:r w:rsidR="007E2CE8" w:rsidRPr="000F18D6">
              <w:rPr>
                <w:rStyle w:val="Hyperlink"/>
                <w:rFonts w:ascii="Times New Roman" w:eastAsia="Calibri" w:hAnsi="Times New Roman" w:cs="Times New Roman"/>
                <w:noProof/>
              </w:rPr>
              <w:t>irkimo sąlygų 3 priedas „Tiekėjų pašalinimo pagrindai“</w:t>
            </w:r>
            <w:r w:rsidR="007E2CE8" w:rsidRPr="000F18D6">
              <w:rPr>
                <w:rFonts w:ascii="Times New Roman" w:hAnsi="Times New Roman" w:cs="Times New Roman"/>
                <w:noProof/>
                <w:webHidden/>
              </w:rPr>
              <w:tab/>
            </w:r>
            <w:r w:rsidR="00347E43">
              <w:rPr>
                <w:rFonts w:ascii="Times New Roman" w:hAnsi="Times New Roman" w:cs="Times New Roman"/>
                <w:noProof/>
                <w:webHidden/>
              </w:rPr>
              <w:t>10</w:t>
            </w:r>
          </w:hyperlink>
        </w:p>
        <w:p w14:paraId="789549AA" w14:textId="26AA3CFE"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48"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4 priedas „Tiekėjų kvalifikacijos reikalavimai ir reikalaujami kokybės bei aplinkos apsaugos vadybos sistemų standartai“</w:t>
            </w:r>
            <w:r w:rsidR="007E2CE8" w:rsidRPr="000F18D6">
              <w:rPr>
                <w:rFonts w:ascii="Times New Roman" w:hAnsi="Times New Roman" w:cs="Times New Roman"/>
                <w:noProof/>
                <w:webHidden/>
              </w:rPr>
              <w:tab/>
            </w:r>
            <w:r w:rsidR="00347E43">
              <w:rPr>
                <w:rFonts w:ascii="Times New Roman" w:hAnsi="Times New Roman" w:cs="Times New Roman"/>
                <w:noProof/>
                <w:webHidden/>
              </w:rPr>
              <w:t>19</w:t>
            </w:r>
          </w:hyperlink>
        </w:p>
        <w:p w14:paraId="12380675" w14:textId="178B3C1A"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Specialiųjų p</w:t>
          </w:r>
          <w:hyperlink w:anchor="_Toc193386049" w:history="1">
            <w:r w:rsidR="007E2CE8" w:rsidRPr="000F18D6">
              <w:rPr>
                <w:rStyle w:val="Hyperlink"/>
                <w:rFonts w:ascii="Times New Roman" w:eastAsia="Calibri" w:hAnsi="Times New Roman" w:cs="Times New Roman"/>
                <w:noProof/>
              </w:rPr>
              <w:t xml:space="preserve">irkimo sąlygų 5 priedas „EBVPD“ </w:t>
            </w:r>
            <w:r w:rsidR="007E2CE8" w:rsidRPr="000F18D6">
              <w:rPr>
                <w:rStyle w:val="Hyperlink"/>
                <w:rFonts w:ascii="Times New Roman" w:hAnsi="Times New Roman" w:cs="Times New Roman"/>
                <w:noProof/>
              </w:rPr>
              <w:t>(XML formatu)</w:t>
            </w:r>
            <w:r w:rsidR="007E2CE8" w:rsidRPr="000F18D6">
              <w:rPr>
                <w:rFonts w:ascii="Times New Roman" w:hAnsi="Times New Roman" w:cs="Times New Roman"/>
                <w:noProof/>
                <w:webHidden/>
              </w:rPr>
              <w:tab/>
            </w:r>
            <w:r w:rsidR="00347E43">
              <w:rPr>
                <w:rFonts w:ascii="Times New Roman" w:hAnsi="Times New Roman" w:cs="Times New Roman"/>
                <w:noProof/>
                <w:webHidden/>
              </w:rPr>
              <w:t>20</w:t>
            </w:r>
          </w:hyperlink>
        </w:p>
        <w:p w14:paraId="0A5C682F" w14:textId="082927E9"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0"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6 priedas „Pasiūlymo forma“</w:t>
            </w:r>
            <w:r w:rsidR="007E2CE8" w:rsidRPr="000F18D6">
              <w:rPr>
                <w:rFonts w:ascii="Times New Roman" w:hAnsi="Times New Roman" w:cs="Times New Roman"/>
                <w:noProof/>
                <w:webHidden/>
              </w:rPr>
              <w:tab/>
            </w:r>
            <w:r w:rsidR="00347E43">
              <w:rPr>
                <w:rFonts w:ascii="Times New Roman" w:hAnsi="Times New Roman" w:cs="Times New Roman"/>
                <w:noProof/>
                <w:webHidden/>
              </w:rPr>
              <w:t>21</w:t>
            </w:r>
          </w:hyperlink>
        </w:p>
        <w:p w14:paraId="161596F6" w14:textId="195BE4D8"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1" w:history="1">
            <w:r w:rsidRPr="000F18D6">
              <w:rPr>
                <w:rStyle w:val="Hyperlink"/>
                <w:rFonts w:ascii="Times New Roman" w:eastAsia="Calibri" w:hAnsi="Times New Roman" w:cs="Times New Roman"/>
                <w:noProof/>
              </w:rPr>
              <w:t>p</w:t>
            </w:r>
            <w:r w:rsidR="007E2CE8" w:rsidRPr="000F18D6">
              <w:rPr>
                <w:rStyle w:val="Hyperlink"/>
                <w:rFonts w:ascii="Times New Roman" w:eastAsia="Calibri" w:hAnsi="Times New Roman" w:cs="Times New Roman"/>
                <w:noProof/>
              </w:rPr>
              <w:t>irkimo sąlygų 7 priedas „Pasiūlymų vertinimo kriterijai ir sąlygos“</w:t>
            </w:r>
            <w:r w:rsidR="007E2CE8" w:rsidRPr="000F18D6">
              <w:rPr>
                <w:rFonts w:ascii="Times New Roman" w:hAnsi="Times New Roman" w:cs="Times New Roman"/>
                <w:noProof/>
                <w:webHidden/>
              </w:rPr>
              <w:tab/>
            </w:r>
            <w:r w:rsidR="00347E43">
              <w:rPr>
                <w:rFonts w:ascii="Times New Roman" w:hAnsi="Times New Roman" w:cs="Times New Roman"/>
                <w:noProof/>
                <w:webHidden/>
              </w:rPr>
              <w:t>22</w:t>
            </w:r>
          </w:hyperlink>
        </w:p>
        <w:p w14:paraId="554D2492" w14:textId="1597C8DB"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2"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8 priedas „Tiekėjo deklaracija dėl atitikties Reglamento nuostatoms juridiniam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23</w:t>
            </w:r>
          </w:hyperlink>
        </w:p>
        <w:p w14:paraId="0B80E0A4" w14:textId="5D5893D0" w:rsidR="007E2CE8" w:rsidRPr="000F18D6" w:rsidRDefault="00D32797"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3"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9 priedas „Tiekėjo deklaracija dėl atitikties Reglamento nuostatoms fiziniam asmeniui“</w:t>
            </w:r>
            <w:r w:rsidR="007E2CE8" w:rsidRPr="000F18D6">
              <w:rPr>
                <w:rFonts w:ascii="Times New Roman" w:hAnsi="Times New Roman" w:cs="Times New Roman"/>
                <w:noProof/>
                <w:webHidden/>
              </w:rPr>
              <w:tab/>
            </w:r>
            <w:r w:rsidR="00347E43">
              <w:rPr>
                <w:rFonts w:ascii="Times New Roman" w:hAnsi="Times New Roman" w:cs="Times New Roman"/>
                <w:noProof/>
                <w:webHidden/>
              </w:rPr>
              <w:t>24</w:t>
            </w:r>
          </w:hyperlink>
        </w:p>
        <w:p w14:paraId="6A36A0C2" w14:textId="272B966A"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4"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10 priedas „Sutarties projektas“</w:t>
            </w:r>
            <w:r w:rsidR="007E2CE8" w:rsidRPr="000F18D6">
              <w:rPr>
                <w:rFonts w:ascii="Times New Roman" w:hAnsi="Times New Roman" w:cs="Times New Roman"/>
                <w:noProof/>
                <w:webHidden/>
              </w:rPr>
              <w:tab/>
            </w:r>
            <w:r w:rsidR="00347E43">
              <w:rPr>
                <w:rFonts w:ascii="Times New Roman" w:hAnsi="Times New Roman" w:cs="Times New Roman"/>
                <w:noProof/>
                <w:webHidden/>
              </w:rPr>
              <w:t>25</w:t>
            </w:r>
          </w:hyperlink>
        </w:p>
        <w:p w14:paraId="4CC2209F" w14:textId="6D9B04FB" w:rsidR="007E2CE8" w:rsidRPr="000F18D6" w:rsidRDefault="000F18D6" w:rsidP="000F18D6">
          <w:pPr>
            <w:pStyle w:val="TOC2"/>
            <w:rPr>
              <w:rFonts w:ascii="Times New Roman" w:hAnsi="Times New Roman" w:cs="Times New Roman"/>
              <w:noProof/>
              <w:kern w:val="2"/>
              <w:sz w:val="24"/>
              <w:szCs w:val="24"/>
              <w14:ligatures w14:val="standardContextual"/>
            </w:rPr>
          </w:pPr>
          <w:r w:rsidRPr="000F18D6">
            <w:rPr>
              <w:rFonts w:ascii="Times New Roman" w:hAnsi="Times New Roman" w:cs="Times New Roman"/>
            </w:rPr>
            <w:t xml:space="preserve">Specialiųjų </w:t>
          </w:r>
          <w:hyperlink w:anchor="_Toc193386055" w:history="1">
            <w:r w:rsidRPr="000F18D6">
              <w:rPr>
                <w:rStyle w:val="Hyperlink"/>
                <w:rFonts w:ascii="Times New Roman" w:hAnsi="Times New Roman" w:cs="Times New Roman"/>
                <w:noProof/>
              </w:rPr>
              <w:t>p</w:t>
            </w:r>
            <w:r w:rsidR="007E2CE8" w:rsidRPr="000F18D6">
              <w:rPr>
                <w:rStyle w:val="Hyperlink"/>
                <w:rFonts w:ascii="Times New Roman" w:hAnsi="Times New Roman" w:cs="Times New Roman"/>
                <w:noProof/>
              </w:rPr>
              <w:t>irkimo sąlygų 11 priedas „Deklaracija dėl tiekėjų atsakingų asmenų“</w:t>
            </w:r>
            <w:r w:rsidR="007E2CE8" w:rsidRPr="000F18D6">
              <w:rPr>
                <w:rFonts w:ascii="Times New Roman" w:hAnsi="Times New Roman" w:cs="Times New Roman"/>
                <w:noProof/>
                <w:webHidden/>
              </w:rPr>
              <w:tab/>
            </w:r>
            <w:r w:rsidR="00347E43">
              <w:rPr>
                <w:rFonts w:ascii="Times New Roman" w:hAnsi="Times New Roman" w:cs="Times New Roman"/>
                <w:noProof/>
                <w:webHidden/>
              </w:rPr>
              <w:t>26</w:t>
            </w:r>
          </w:hyperlink>
        </w:p>
        <w:p w14:paraId="4E6A4E0D" w14:textId="77777777" w:rsidR="007E2CE8" w:rsidRPr="000F18D6" w:rsidRDefault="007E2CE8" w:rsidP="000F18D6">
          <w:pPr>
            <w:pStyle w:val="TOC2"/>
            <w:rPr>
              <w:rFonts w:ascii="Times New Roman" w:hAnsi="Times New Roman" w:cs="Times New Roman"/>
              <w:noProof/>
            </w:rPr>
          </w:pPr>
        </w:p>
        <w:p w14:paraId="5F411DD7" w14:textId="77777777" w:rsidR="007E2CE8" w:rsidRPr="00595AD1" w:rsidRDefault="007E2CE8" w:rsidP="000F18D6">
          <w:pPr>
            <w:pStyle w:val="TOC2"/>
          </w:pPr>
          <w:r w:rsidRPr="00595AD1">
            <w:rPr>
              <w:b/>
              <w:bCs/>
              <w:color w:val="2B579A"/>
              <w:shd w:val="clear" w:color="auto" w:fill="E6E6E6"/>
            </w:rPr>
            <w:fldChar w:fldCharType="end"/>
          </w:r>
        </w:p>
      </w:sdtContent>
    </w:sdt>
    <w:p w14:paraId="6022A821" w14:textId="77777777" w:rsidR="007E2CE8" w:rsidRPr="00595AD1" w:rsidRDefault="007E2CE8" w:rsidP="007E2CE8">
      <w:pPr>
        <w:spacing w:after="120" w:line="20" w:lineRule="atLeast"/>
        <w:contextualSpacing/>
        <w:rPr>
          <w:rFonts w:ascii="Times New Roman" w:hAnsi="Times New Roman" w:cs="Times New Roman"/>
        </w:rPr>
      </w:pPr>
      <w:r w:rsidRPr="00595AD1">
        <w:rPr>
          <w:rFonts w:ascii="Times New Roman" w:hAnsi="Times New Roman" w:cs="Times New Roman"/>
        </w:rPr>
        <w:br w:type="page"/>
      </w:r>
    </w:p>
    <w:p w14:paraId="2C98F0D3" w14:textId="6203FCDD" w:rsidR="007E2CE8" w:rsidRPr="00595AD1" w:rsidRDefault="007E2CE8" w:rsidP="007E2CE8">
      <w:pPr>
        <w:pStyle w:val="Heading1"/>
        <w:numPr>
          <w:ilvl w:val="0"/>
          <w:numId w:val="1"/>
        </w:numPr>
        <w:spacing w:line="20" w:lineRule="atLeast"/>
        <w:ind w:left="567" w:hanging="567"/>
        <w:contextualSpacing/>
        <w:rPr>
          <w:rFonts w:ascii="Times New Roman" w:hAnsi="Times New Roman" w:cs="Times New Roman"/>
        </w:rPr>
      </w:pPr>
      <w:bookmarkStart w:id="1" w:name="_Toc193386036"/>
      <w:bookmarkStart w:id="2" w:name="_Toc335201954"/>
      <w:bookmarkStart w:id="3" w:name="_Toc147739116"/>
      <w:r w:rsidRPr="00595AD1">
        <w:rPr>
          <w:rFonts w:ascii="Times New Roman" w:hAnsi="Times New Roman" w:cs="Times New Roman"/>
        </w:rPr>
        <w:lastRenderedPageBreak/>
        <w:t>Bendra informacija</w:t>
      </w:r>
      <w:bookmarkEnd w:id="1"/>
    </w:p>
    <w:p w14:paraId="025BABA4" w14:textId="77777777" w:rsidR="007E2CE8" w:rsidRPr="002A732E" w:rsidRDefault="007E2CE8" w:rsidP="007E2CE8">
      <w:pPr>
        <w:pStyle w:val="ListParagraph"/>
        <w:numPr>
          <w:ilvl w:val="1"/>
          <w:numId w:val="1"/>
        </w:numPr>
        <w:spacing w:after="0" w:line="20" w:lineRule="atLeast"/>
        <w:ind w:left="0" w:firstLine="567"/>
        <w:jc w:val="both"/>
        <w:rPr>
          <w:rFonts w:ascii="Times New Roman" w:hAnsi="Times New Roman" w:cs="Times New Roman"/>
          <w:sz w:val="24"/>
          <w:szCs w:val="24"/>
        </w:rPr>
      </w:pPr>
      <w:r w:rsidRPr="00595AD1">
        <w:rPr>
          <w:rFonts w:ascii="Times New Roman" w:hAnsi="Times New Roman" w:cs="Times New Roman"/>
          <w:sz w:val="24"/>
          <w:szCs w:val="24"/>
        </w:rPr>
        <w:t xml:space="preserve">Perkančioji </w:t>
      </w:r>
      <w:r w:rsidRPr="002A732E">
        <w:rPr>
          <w:rFonts w:ascii="Times New Roman" w:hAnsi="Times New Roman" w:cs="Times New Roman"/>
          <w:sz w:val="24"/>
          <w:szCs w:val="24"/>
        </w:rPr>
        <w:t xml:space="preserve">organizacija – </w:t>
      </w:r>
      <w:r w:rsidRPr="002A732E">
        <w:rPr>
          <w:rFonts w:ascii="Times New Roman" w:eastAsia="Calibri" w:hAnsi="Times New Roman" w:cs="Times New Roman"/>
          <w:sz w:val="24"/>
          <w:szCs w:val="24"/>
        </w:rPr>
        <w:t>Vilniaus kolegija, juridinio asmens kodas 111965131, adresas Saltoniškių 58-1, Vilnius, darbo laikas 7:30-16:15 I-IV, 7:30-15:00 V</w:t>
      </w:r>
      <w:r w:rsidRPr="002A732E">
        <w:rPr>
          <w:rFonts w:ascii="Times New Roman" w:hAnsi="Times New Roman" w:cs="Times New Roman"/>
          <w:sz w:val="24"/>
          <w:szCs w:val="24"/>
        </w:rPr>
        <w:t>. Perkančioji organizacija yra PVM mokėtoja.</w:t>
      </w:r>
    </w:p>
    <w:p w14:paraId="11D47604" w14:textId="77777777" w:rsidR="007E2CE8" w:rsidRPr="00867711"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r w:rsidRPr="002A732E">
        <w:rPr>
          <w:rFonts w:ascii="Times New Roman" w:eastAsia="Calibri" w:hAnsi="Times New Roman" w:cs="Times New Roman"/>
          <w:sz w:val="24"/>
          <w:szCs w:val="24"/>
        </w:rPr>
        <w:t>.</w:t>
      </w:r>
    </w:p>
    <w:p w14:paraId="1EC03D37" w14:textId="77777777" w:rsidR="007E2CE8" w:rsidRPr="002A732E"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eastAsia="Times New Roman" w:hAnsi="Times New Roman" w:cs="Times New Roman"/>
          <w:sz w:val="24"/>
          <w:szCs w:val="24"/>
        </w:rPr>
        <w:t>Perkančioji organizacija nerezervuoja teisės dalyvauti pirkime.</w:t>
      </w:r>
    </w:p>
    <w:p w14:paraId="4FF93594" w14:textId="77777777" w:rsidR="007E2CE8"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Stebėtojai dalyvauti Komisijos posėdžiuose nėra kviečiami.</w:t>
      </w:r>
    </w:p>
    <w:p w14:paraId="26895D5D" w14:textId="77777777" w:rsidR="007E2CE8" w:rsidRPr="00E8589C" w:rsidRDefault="007E2CE8" w:rsidP="007E2CE8">
      <w:pPr>
        <w:pStyle w:val="ListParagraph"/>
        <w:numPr>
          <w:ilvl w:val="1"/>
          <w:numId w:val="1"/>
        </w:numPr>
        <w:spacing w:after="0" w:line="240" w:lineRule="auto"/>
        <w:ind w:left="0" w:firstLine="567"/>
        <w:jc w:val="both"/>
        <w:rPr>
          <w:rFonts w:ascii="Times New Roman" w:hAnsi="Times New Roman" w:cs="Times New Roman"/>
          <w:sz w:val="24"/>
          <w:szCs w:val="24"/>
        </w:rPr>
      </w:pPr>
      <w:r w:rsidRPr="00E8589C">
        <w:rPr>
          <w:rFonts w:ascii="Times New Roman" w:hAnsi="Times New Roman" w:cs="Times New Roman"/>
          <w:color w:val="00B050"/>
          <w:sz w:val="24"/>
          <w:szCs w:val="24"/>
        </w:rPr>
        <w:t xml:space="preserve">Atliekamas žaliasis pirkimas. Pirkimas vykdomas </w:t>
      </w:r>
      <w:r w:rsidRPr="00927A7F">
        <w:rPr>
          <w:rFonts w:ascii="Times New Roman" w:hAnsi="Times New Roman" w:cs="Times New Roman"/>
          <w:color w:val="00B050"/>
          <w:sz w:val="24"/>
          <w:szCs w:val="24"/>
        </w:rPr>
        <w:t>vadovaujantis Lietuvos Respublikos aplinkos ministro 2011 m. birželio 28 d. įsakymo Nr. D1-508 „</w:t>
      </w:r>
      <w:hyperlink r:id="rId13" w:history="1">
        <w:r w:rsidRPr="00927A7F">
          <w:rPr>
            <w:rStyle w:val="Hyperlink"/>
            <w:rFonts w:ascii="Times New Roman" w:hAnsi="Times New Roman" w:cs="Times New Roman"/>
            <w:color w:val="00B050"/>
            <w:sz w:val="24"/>
            <w:szCs w:val="24"/>
            <w:u w:val="single"/>
          </w:rPr>
          <w:t>Dėl Aplinkos apsaugos kriterijų taikymo, vykdant žaliuosius pirkimus, tvarkos aprašo patvirtinimo</w:t>
        </w:r>
      </w:hyperlink>
      <w:r w:rsidRPr="00927A7F">
        <w:rPr>
          <w:rFonts w:ascii="Times New Roman" w:hAnsi="Times New Roman" w:cs="Times New Roman"/>
          <w:color w:val="00B050"/>
          <w:sz w:val="24"/>
          <w:szCs w:val="24"/>
        </w:rPr>
        <w:t>“ 4.4.4. punktu. Aplinkos apaugos kriterijai nustatyti 2 priede – Techninė specifikacija.</w:t>
      </w:r>
      <w:r w:rsidRPr="00E8589C">
        <w:rPr>
          <w:rFonts w:ascii="Times New Roman" w:hAnsi="Times New Roman" w:cs="Times New Roman"/>
          <w:color w:val="00B050"/>
          <w:sz w:val="24"/>
          <w:szCs w:val="24"/>
        </w:rPr>
        <w:t xml:space="preserve"> </w:t>
      </w:r>
    </w:p>
    <w:p w14:paraId="7ECF7027" w14:textId="77777777" w:rsidR="007E2CE8" w:rsidRPr="002A732E" w:rsidRDefault="007E2CE8" w:rsidP="007E2CE8">
      <w:pPr>
        <w:pStyle w:val="ListParagraph"/>
        <w:numPr>
          <w:ilvl w:val="1"/>
          <w:numId w:val="5"/>
        </w:numPr>
        <w:spacing w:after="0" w:line="240" w:lineRule="auto"/>
        <w:ind w:left="0" w:firstLine="567"/>
        <w:jc w:val="both"/>
        <w:rPr>
          <w:rFonts w:ascii="Times New Roman" w:eastAsia="Arial" w:hAnsi="Times New Roman" w:cs="Times New Roman"/>
          <w:sz w:val="24"/>
          <w:szCs w:val="24"/>
        </w:rPr>
      </w:pPr>
      <w:r w:rsidRPr="002A732E">
        <w:rPr>
          <w:rFonts w:ascii="Times New Roman" w:eastAsia="Arial" w:hAnsi="Times New Roman" w:cs="Times New Roman"/>
          <w:sz w:val="24"/>
          <w:szCs w:val="24"/>
        </w:rPr>
        <w:t xml:space="preserve">Išankstinis skelbimas apie pirkimą nebuvo paskelbtas. </w:t>
      </w:r>
    </w:p>
    <w:p w14:paraId="770E9149"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lang w:eastAsia="en-US"/>
        </w:rPr>
        <w:t>Pirkime</w:t>
      </w:r>
      <w:r w:rsidRPr="002A732E">
        <w:rPr>
          <w:rFonts w:ascii="Times New Roman" w:hAnsi="Times New Roman" w:cs="Times New Roman"/>
          <w:sz w:val="24"/>
          <w:szCs w:val="24"/>
        </w:rPr>
        <w:t xml:space="preserve"> perkančioji organizacija</w:t>
      </w:r>
      <w:r w:rsidRPr="002A732E">
        <w:rPr>
          <w:rFonts w:ascii="Times New Roman" w:hAnsi="Times New Roman" w:cs="Times New Roman"/>
          <w:sz w:val="24"/>
          <w:szCs w:val="24"/>
          <w:lang w:eastAsia="en-US"/>
        </w:rPr>
        <w:t xml:space="preserve"> nenumato skelbti pranešimo dėl savanoriško </w:t>
      </w:r>
      <w:proofErr w:type="spellStart"/>
      <w:r w:rsidRPr="002A732E">
        <w:rPr>
          <w:rFonts w:ascii="Times New Roman" w:hAnsi="Times New Roman" w:cs="Times New Roman"/>
          <w:i/>
          <w:iCs/>
          <w:sz w:val="24"/>
          <w:szCs w:val="24"/>
          <w:lang w:eastAsia="en-US"/>
        </w:rPr>
        <w:t>ex</w:t>
      </w:r>
      <w:proofErr w:type="spellEnd"/>
      <w:r w:rsidRPr="002A732E">
        <w:rPr>
          <w:rFonts w:ascii="Times New Roman" w:hAnsi="Times New Roman" w:cs="Times New Roman"/>
          <w:i/>
          <w:iCs/>
          <w:sz w:val="24"/>
          <w:szCs w:val="24"/>
          <w:lang w:eastAsia="en-US"/>
        </w:rPr>
        <w:t xml:space="preserve"> ante</w:t>
      </w:r>
      <w:r w:rsidRPr="002A732E">
        <w:rPr>
          <w:rFonts w:ascii="Times New Roman" w:hAnsi="Times New Roman" w:cs="Times New Roman"/>
          <w:sz w:val="24"/>
          <w:szCs w:val="24"/>
          <w:lang w:eastAsia="en-US"/>
        </w:rPr>
        <w:t xml:space="preserve"> skaidrumo.</w:t>
      </w:r>
    </w:p>
    <w:p w14:paraId="04E886F3" w14:textId="77777777" w:rsidR="007E2CE8" w:rsidRPr="002A732E" w:rsidRDefault="007E2CE8" w:rsidP="007E2CE8">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color w:val="7030A0"/>
          <w:sz w:val="24"/>
          <w:szCs w:val="24"/>
        </w:rPr>
      </w:pPr>
      <w:r w:rsidRPr="002A732E">
        <w:rPr>
          <w:rFonts w:ascii="Times New Roman" w:hAnsi="Times New Roman" w:cs="Times New Roman"/>
          <w:sz w:val="24"/>
          <w:szCs w:val="24"/>
        </w:rPr>
        <w:t xml:space="preserve">Pirkime neleidžiama pateikti alternatyvių pasiūlymų. </w:t>
      </w:r>
    </w:p>
    <w:p w14:paraId="678DBB44" w14:textId="77777777" w:rsidR="007E2CE8" w:rsidRPr="002A732E" w:rsidRDefault="007E2CE8" w:rsidP="007E2CE8">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2A732E">
        <w:rPr>
          <w:rFonts w:ascii="Times New Roman" w:eastAsia="Arial" w:hAnsi="Times New Roman" w:cs="Times New Roman"/>
          <w:color w:val="333333"/>
          <w:sz w:val="24"/>
          <w:szCs w:val="24"/>
        </w:rPr>
        <w:t>Bendrosios pirkimo sąlygos yra neatskiriama šių pirkimo sąlygų dalis.</w:t>
      </w:r>
    </w:p>
    <w:p w14:paraId="4356193D" w14:textId="77777777" w:rsidR="007E2CE8" w:rsidRPr="00595AD1" w:rsidRDefault="007E2CE8" w:rsidP="007E2CE8">
      <w:pPr>
        <w:pStyle w:val="Heading1"/>
        <w:spacing w:line="20" w:lineRule="atLeast"/>
        <w:contextualSpacing/>
        <w:rPr>
          <w:rFonts w:ascii="Times New Roman" w:hAnsi="Times New Roman" w:cs="Times New Roman"/>
        </w:rPr>
      </w:pPr>
      <w:bookmarkStart w:id="4" w:name="_Ref39426332"/>
      <w:bookmarkStart w:id="5" w:name="_Ref39426338"/>
      <w:bookmarkStart w:id="6" w:name="_Toc193386037"/>
      <w:bookmarkEnd w:id="2"/>
      <w:r w:rsidRPr="00595AD1">
        <w:rPr>
          <w:rFonts w:ascii="Times New Roman" w:hAnsi="Times New Roman" w:cs="Times New Roman"/>
        </w:rPr>
        <w:t>2. Pirkimo objektas</w:t>
      </w:r>
      <w:bookmarkEnd w:id="4"/>
      <w:bookmarkEnd w:id="5"/>
      <w:bookmarkEnd w:id="6"/>
    </w:p>
    <w:p w14:paraId="59130476" w14:textId="62FE59B2" w:rsidR="007E2CE8" w:rsidRPr="0036171D" w:rsidRDefault="007E2CE8" w:rsidP="007E2CE8">
      <w:pPr>
        <w:pStyle w:val="NoSpacing"/>
        <w:numPr>
          <w:ilvl w:val="1"/>
          <w:numId w:val="3"/>
        </w:numPr>
        <w:spacing w:after="120"/>
        <w:ind w:left="0" w:firstLine="709"/>
        <w:contextualSpacing/>
        <w:jc w:val="both"/>
        <w:rPr>
          <w:rFonts w:ascii="Times New Roman" w:hAnsi="Times New Roman" w:cs="Times New Roman"/>
          <w:sz w:val="24"/>
          <w:szCs w:val="24"/>
        </w:rPr>
      </w:pPr>
      <w:r w:rsidRPr="002A732E">
        <w:rPr>
          <w:rFonts w:ascii="Times New Roman" w:eastAsia="Calibri" w:hAnsi="Times New Roman" w:cs="Times New Roman"/>
          <w:color w:val="000000" w:themeColor="text1"/>
          <w:sz w:val="24"/>
          <w:szCs w:val="24"/>
        </w:rPr>
        <w:t xml:space="preserve">Perkančioji organizacija numato įsigyti </w:t>
      </w:r>
      <w:proofErr w:type="spellStart"/>
      <w:r w:rsidR="00C265A2">
        <w:rPr>
          <w:rFonts w:ascii="Times New Roman" w:eastAsia="Calibri" w:hAnsi="Times New Roman" w:cs="Times New Roman"/>
          <w:b/>
          <w:color w:val="000000" w:themeColor="text1"/>
          <w:sz w:val="24"/>
          <w:szCs w:val="24"/>
        </w:rPr>
        <w:t>r</w:t>
      </w:r>
      <w:r w:rsidR="00C265A2" w:rsidRPr="00C265A2">
        <w:rPr>
          <w:rFonts w:ascii="Times New Roman" w:eastAsia="Calibri" w:hAnsi="Times New Roman" w:cs="Times New Roman"/>
          <w:b/>
          <w:color w:val="000000" w:themeColor="text1"/>
          <w:sz w:val="24"/>
          <w:szCs w:val="24"/>
        </w:rPr>
        <w:t>obotizuot</w:t>
      </w:r>
      <w:r w:rsidR="00C265A2">
        <w:rPr>
          <w:rFonts w:ascii="Times New Roman" w:eastAsia="Calibri" w:hAnsi="Times New Roman" w:cs="Times New Roman"/>
          <w:b/>
          <w:color w:val="000000" w:themeColor="text1"/>
          <w:sz w:val="24"/>
          <w:szCs w:val="24"/>
        </w:rPr>
        <w:t>ą</w:t>
      </w:r>
      <w:proofErr w:type="spellEnd"/>
      <w:r w:rsidR="00C265A2" w:rsidRPr="00C265A2">
        <w:rPr>
          <w:rFonts w:ascii="Times New Roman" w:eastAsia="Calibri" w:hAnsi="Times New Roman" w:cs="Times New Roman"/>
          <w:b/>
          <w:color w:val="000000" w:themeColor="text1"/>
          <w:sz w:val="24"/>
          <w:szCs w:val="24"/>
        </w:rPr>
        <w:t xml:space="preserve"> 5-ių ašių apdirbimo centr</w:t>
      </w:r>
      <w:r w:rsidR="00C265A2">
        <w:rPr>
          <w:rFonts w:ascii="Times New Roman" w:eastAsia="Calibri" w:hAnsi="Times New Roman" w:cs="Times New Roman"/>
          <w:b/>
          <w:color w:val="000000" w:themeColor="text1"/>
          <w:sz w:val="24"/>
          <w:szCs w:val="24"/>
        </w:rPr>
        <w:t>ą</w:t>
      </w:r>
      <w:r w:rsidR="00C265A2" w:rsidRPr="00C265A2">
        <w:rPr>
          <w:rFonts w:ascii="Times New Roman" w:eastAsia="Calibri" w:hAnsi="Times New Roman" w:cs="Times New Roman"/>
          <w:b/>
          <w:color w:val="000000" w:themeColor="text1"/>
          <w:sz w:val="24"/>
          <w:szCs w:val="24"/>
        </w:rPr>
        <w:t xml:space="preserve"> </w:t>
      </w:r>
      <w:r w:rsidRPr="002A732E">
        <w:rPr>
          <w:rFonts w:ascii="Times New Roman" w:eastAsia="Calibri" w:hAnsi="Times New Roman" w:cs="Times New Roman"/>
          <w:b/>
          <w:bCs/>
          <w:color w:val="000000" w:themeColor="text1"/>
          <w:sz w:val="24"/>
          <w:szCs w:val="24"/>
        </w:rPr>
        <w:t xml:space="preserve">(toliau – </w:t>
      </w:r>
      <w:r>
        <w:rPr>
          <w:rFonts w:ascii="Times New Roman" w:eastAsia="Calibri" w:hAnsi="Times New Roman" w:cs="Times New Roman"/>
          <w:b/>
          <w:bCs/>
          <w:color w:val="000000" w:themeColor="text1"/>
          <w:sz w:val="24"/>
          <w:szCs w:val="24"/>
        </w:rPr>
        <w:t>prekes</w:t>
      </w:r>
      <w:r w:rsidRPr="002A732E">
        <w:rPr>
          <w:rFonts w:ascii="Times New Roman" w:eastAsia="Calibri" w:hAnsi="Times New Roman" w:cs="Times New Roman"/>
          <w:b/>
          <w:bCs/>
          <w:color w:val="000000" w:themeColor="text1"/>
          <w:sz w:val="24"/>
          <w:szCs w:val="24"/>
        </w:rPr>
        <w:t>)</w:t>
      </w:r>
      <w:r w:rsidRPr="00310F54">
        <w:rPr>
          <w:rFonts w:ascii="Times New Roman" w:eastAsia="Calibri" w:hAnsi="Times New Roman" w:cs="Times New Roman"/>
          <w:sz w:val="24"/>
          <w:szCs w:val="24"/>
        </w:rPr>
        <w:t>.</w:t>
      </w:r>
      <w:r w:rsidRPr="002A732E">
        <w:rPr>
          <w:rFonts w:ascii="Times New Roman" w:hAnsi="Times New Roman" w:cs="Times New Roman"/>
          <w:sz w:val="24"/>
          <w:szCs w:val="24"/>
        </w:rPr>
        <w:t xml:space="preserve"> Reikalavimai </w:t>
      </w:r>
      <w:r w:rsidRPr="004136EF">
        <w:rPr>
          <w:rFonts w:ascii="Times New Roman" w:hAnsi="Times New Roman" w:cs="Times New Roman"/>
          <w:sz w:val="24"/>
          <w:szCs w:val="24"/>
        </w:rPr>
        <w:t xml:space="preserve">pirkimo objektui nustatyti specialiųjų pirkimo sąlygų 2 priede. </w:t>
      </w:r>
      <w:r w:rsidR="005361CF" w:rsidRPr="004136EF">
        <w:rPr>
          <w:rFonts w:ascii="Times New Roman" w:hAnsi="Times New Roman" w:cs="Times New Roman"/>
          <w:sz w:val="24"/>
          <w:szCs w:val="24"/>
        </w:rPr>
        <w:t xml:space="preserve">Prekės turi būti pristatytos </w:t>
      </w:r>
      <w:r w:rsidR="005361CF">
        <w:rPr>
          <w:rFonts w:ascii="Times New Roman" w:eastAsia="Times New Roman" w:hAnsi="Times New Roman" w:cs="Times New Roman"/>
          <w:kern w:val="2"/>
          <w:sz w:val="24"/>
          <w:szCs w:val="24"/>
        </w:rPr>
        <w:t xml:space="preserve">ir surinktos/suderintos </w:t>
      </w:r>
      <w:r w:rsidR="005361CF">
        <w:rPr>
          <w:rFonts w:ascii="Times New Roman" w:eastAsia="Times New Roman" w:hAnsi="Times New Roman" w:cs="Times New Roman"/>
          <w:b/>
          <w:bCs/>
          <w:kern w:val="2"/>
          <w:sz w:val="24"/>
          <w:szCs w:val="24"/>
        </w:rPr>
        <w:t>ne vėliau kaip iki 2025 m. gruodžio 1 d.</w:t>
      </w:r>
      <w:r w:rsidR="005361CF">
        <w:rPr>
          <w:rFonts w:ascii="Times New Roman" w:eastAsia="Times New Roman" w:hAnsi="Times New Roman" w:cs="Times New Roman"/>
          <w:bCs/>
          <w:kern w:val="2"/>
          <w:sz w:val="24"/>
          <w:szCs w:val="24"/>
        </w:rPr>
        <w:t>, adresu Olandų</w:t>
      </w:r>
      <w:r w:rsidR="005361CF">
        <w:rPr>
          <w:rFonts w:ascii="Times New Roman" w:eastAsia="Times New Roman" w:hAnsi="Times New Roman" w:cs="Times New Roman"/>
          <w:bCs/>
          <w:sz w:val="24"/>
          <w:szCs w:val="24"/>
        </w:rPr>
        <w:t xml:space="preserve"> g. 16, Vilnius, </w:t>
      </w:r>
      <w:r w:rsidR="005361CF">
        <w:rPr>
          <w:rFonts w:ascii="Times New Roman" w:eastAsia="Times New Roman" w:hAnsi="Times New Roman" w:cs="Times New Roman"/>
          <w:bCs/>
          <w:kern w:val="2"/>
          <w:sz w:val="24"/>
          <w:szCs w:val="24"/>
        </w:rPr>
        <w:t>bei</w:t>
      </w:r>
      <w:r w:rsidR="005361CF">
        <w:rPr>
          <w:rFonts w:ascii="Times New Roman" w:eastAsia="Times New Roman" w:hAnsi="Times New Roman" w:cs="Times New Roman"/>
          <w:color w:val="000000"/>
          <w:kern w:val="2"/>
          <w:sz w:val="24"/>
          <w:szCs w:val="24"/>
        </w:rPr>
        <w:t xml:space="preserve"> </w:t>
      </w:r>
      <w:r w:rsidR="005361CF">
        <w:rPr>
          <w:rFonts w:ascii="Times New Roman" w:eastAsia="Times New Roman" w:hAnsi="Times New Roman" w:cs="Times New Roman"/>
          <w:bCs/>
          <w:sz w:val="24"/>
          <w:szCs w:val="24"/>
        </w:rPr>
        <w:t>suteikti Mokymai per 14 kalendorinių dienų nuo Prekių pristatymo, surinkimo/suderinimo dienos, adresu Olandų g. 16, Vilnius</w:t>
      </w:r>
      <w:r w:rsidR="00D37E7C">
        <w:rPr>
          <w:rFonts w:ascii="Times New Roman" w:eastAsia="Times New Roman" w:hAnsi="Times New Roman" w:cs="Times New Roman"/>
          <w:bCs/>
          <w:sz w:val="24"/>
          <w:szCs w:val="24"/>
        </w:rPr>
        <w:t>.</w:t>
      </w:r>
    </w:p>
    <w:p w14:paraId="29ADE78C" w14:textId="079D98EB" w:rsidR="00CE4B2D" w:rsidRPr="00077189" w:rsidRDefault="007E2CE8" w:rsidP="000D3167">
      <w:pPr>
        <w:pStyle w:val="NoSpacing"/>
        <w:ind w:firstLine="709"/>
        <w:contextualSpacing/>
        <w:jc w:val="both"/>
        <w:rPr>
          <w:rFonts w:ascii="Times New Roman" w:hAnsi="Times New Roman" w:cs="Times New Roman"/>
          <w:sz w:val="24"/>
          <w:szCs w:val="24"/>
        </w:rPr>
      </w:pPr>
      <w:r w:rsidRPr="002A732E">
        <w:rPr>
          <w:rFonts w:ascii="Times New Roman" w:hAnsi="Times New Roman" w:cs="Times New Roman"/>
          <w:sz w:val="24"/>
          <w:szCs w:val="24"/>
        </w:rPr>
        <w:t xml:space="preserve">2.2. Pirkimo objektas </w:t>
      </w:r>
      <w:r w:rsidR="000D3167">
        <w:rPr>
          <w:rFonts w:ascii="Times New Roman" w:hAnsi="Times New Roman" w:cs="Times New Roman"/>
          <w:sz w:val="24"/>
          <w:szCs w:val="24"/>
        </w:rPr>
        <w:t xml:space="preserve">į dalis neskaidomas. Pasiūlymas turi būti pateiktas visai nurodytai pirkimo objekto apimčiai. </w:t>
      </w:r>
      <w:r w:rsidR="000D3167" w:rsidRPr="00CA7810">
        <w:rPr>
          <w:rFonts w:ascii="Times New Roman" w:hAnsi="Times New Roman" w:cs="Times New Roman"/>
          <w:sz w:val="24"/>
          <w:szCs w:val="24"/>
        </w:rPr>
        <w:t>Pirkimo apimtys, reikalavimai ir techninė specifikacija apibrėžti specialiųjų pirkimo sąlygų 2 priede</w:t>
      </w:r>
      <w:r w:rsidR="00077189" w:rsidRPr="009712A1">
        <w:rPr>
          <w:rFonts w:ascii="Times New Roman" w:hAnsi="Times New Roman" w:cs="Times New Roman"/>
          <w:sz w:val="24"/>
          <w:szCs w:val="24"/>
        </w:rPr>
        <w:t>.</w:t>
      </w:r>
    </w:p>
    <w:p w14:paraId="76793915" w14:textId="77777777" w:rsidR="007E2CE8" w:rsidRPr="002A732E" w:rsidRDefault="007E2CE8" w:rsidP="007E2CE8">
      <w:pPr>
        <w:pStyle w:val="ListParagraph"/>
        <w:spacing w:after="0" w:line="240" w:lineRule="auto"/>
        <w:ind w:left="0" w:firstLine="567"/>
        <w:jc w:val="both"/>
        <w:rPr>
          <w:rFonts w:ascii="Times New Roman" w:hAnsi="Times New Roman" w:cs="Times New Roman"/>
          <w:sz w:val="24"/>
          <w:szCs w:val="24"/>
        </w:rPr>
      </w:pPr>
      <w:r w:rsidRPr="002A732E">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8FD344" w14:textId="77777777" w:rsidR="007E2CE8" w:rsidRPr="00595AD1" w:rsidRDefault="007E2CE8" w:rsidP="007E2CE8">
      <w:pPr>
        <w:pStyle w:val="ListParagraph"/>
        <w:spacing w:after="0" w:line="240" w:lineRule="auto"/>
        <w:ind w:left="0" w:firstLine="567"/>
        <w:jc w:val="both"/>
        <w:rPr>
          <w:rFonts w:ascii="Times New Roman" w:hAnsi="Times New Roman" w:cs="Times New Roman"/>
        </w:rPr>
      </w:pPr>
      <w:r w:rsidRPr="00C13327">
        <w:rPr>
          <w:rFonts w:ascii="Times New Roman" w:hAnsi="Times New Roman" w:cs="Times New Roman"/>
          <w:sz w:val="24"/>
          <w:szCs w:val="24"/>
        </w:rPr>
        <w:t>2.4.</w:t>
      </w:r>
      <w:r w:rsidRPr="00595AD1">
        <w:rPr>
          <w:rFonts w:ascii="Times New Roman" w:hAnsi="Times New Roman" w:cs="Times New Roman"/>
        </w:rPr>
        <w:t xml:space="preserve"> </w:t>
      </w:r>
      <w:r w:rsidRPr="00C13327">
        <w:rPr>
          <w:rFonts w:ascii="Times New Roman" w:hAnsi="Times New Roman" w:cs="Times New Roman"/>
          <w:sz w:val="24"/>
          <w:szCs w:val="24"/>
        </w:rPr>
        <w:t xml:space="preserve">Jeigu apibūdinant pirkimo objektą techninėje specifikacijoje nurodytas standartas, </w:t>
      </w:r>
      <w:r w:rsidRPr="00C1332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3327">
        <w:rPr>
          <w:rFonts w:ascii="Times New Roman" w:hAnsi="Times New Roman" w:cs="Times New Roman"/>
          <w:sz w:val="24"/>
          <w:szCs w:val="24"/>
        </w:rPr>
        <w:t>turi būti laikoma, kad kiekviena tokia nuoroda yra pateikta su žodžiais „arba lygiavertis“.</w:t>
      </w:r>
      <w:r w:rsidRPr="00595AD1">
        <w:rPr>
          <w:rFonts w:ascii="Times New Roman" w:hAnsi="Times New Roman" w:cs="Times New Roman"/>
        </w:rPr>
        <w:t xml:space="preserve"> </w:t>
      </w:r>
    </w:p>
    <w:p w14:paraId="5FA89C43" w14:textId="77777777" w:rsidR="007E2CE8" w:rsidRPr="00595AD1" w:rsidRDefault="007E2CE8" w:rsidP="007E2CE8">
      <w:pPr>
        <w:pStyle w:val="Heading1"/>
        <w:spacing w:line="20" w:lineRule="atLeast"/>
        <w:contextualSpacing/>
        <w:rPr>
          <w:rFonts w:ascii="Times New Roman" w:hAnsi="Times New Roman" w:cs="Times New Roman"/>
        </w:rPr>
      </w:pPr>
      <w:bookmarkStart w:id="7" w:name="_Toc193386038"/>
      <w:r w:rsidRPr="00595AD1">
        <w:rPr>
          <w:rFonts w:ascii="Times New Roman" w:hAnsi="Times New Roman" w:cs="Times New Roman"/>
        </w:rPr>
        <w:t xml:space="preserve">3. </w:t>
      </w:r>
      <w:bookmarkStart w:id="8" w:name="_Ref39427921"/>
      <w:bookmarkStart w:id="9" w:name="_Ref39427927"/>
      <w:bookmarkStart w:id="10" w:name="_Ref39740354"/>
      <w:r w:rsidRPr="00595AD1">
        <w:rPr>
          <w:rFonts w:ascii="Times New Roman" w:hAnsi="Times New Roman" w:cs="Times New Roman"/>
        </w:rPr>
        <w:t>Susitikimai su tiekėjais</w:t>
      </w:r>
      <w:bookmarkEnd w:id="8"/>
      <w:bookmarkEnd w:id="9"/>
      <w:r w:rsidRPr="00595AD1">
        <w:rPr>
          <w:rFonts w:ascii="Times New Roman" w:hAnsi="Times New Roman" w:cs="Times New Roman"/>
        </w:rPr>
        <w:t xml:space="preserve"> ir objekto apžiūra</w:t>
      </w:r>
      <w:bookmarkEnd w:id="7"/>
      <w:bookmarkEnd w:id="10"/>
    </w:p>
    <w:p w14:paraId="627F97E5" w14:textId="77777777" w:rsidR="007E2CE8" w:rsidRPr="00D60132" w:rsidRDefault="007E2CE8" w:rsidP="007E2CE8">
      <w:pPr>
        <w:pStyle w:val="ListParagraph"/>
        <w:spacing w:after="0"/>
        <w:ind w:left="0" w:firstLine="567"/>
        <w:jc w:val="both"/>
        <w:rPr>
          <w:rFonts w:ascii="Times New Roman" w:hAnsi="Times New Roman" w:cs="Times New Roman"/>
          <w:sz w:val="24"/>
          <w:szCs w:val="24"/>
        </w:rPr>
      </w:pPr>
      <w:r w:rsidRPr="00D60132">
        <w:rPr>
          <w:rFonts w:ascii="Times New Roman" w:hAnsi="Times New Roman" w:cs="Times New Roman"/>
          <w:iCs/>
          <w:sz w:val="24"/>
          <w:szCs w:val="24"/>
        </w:rPr>
        <w:t>3.1.</w:t>
      </w:r>
      <w:r w:rsidRPr="00D60132">
        <w:rPr>
          <w:rFonts w:ascii="Times New Roman" w:hAnsi="Times New Roman" w:cs="Times New Roman"/>
          <w:i/>
          <w:color w:val="FF0000"/>
          <w:sz w:val="24"/>
          <w:szCs w:val="24"/>
        </w:rPr>
        <w:t xml:space="preserve"> </w:t>
      </w:r>
      <w:r w:rsidRPr="00D60132">
        <w:rPr>
          <w:rFonts w:ascii="Times New Roman" w:hAnsi="Times New Roman" w:cs="Times New Roman"/>
          <w:sz w:val="24"/>
          <w:szCs w:val="24"/>
        </w:rPr>
        <w:t>Perkančioji organizacija nerengs susitikimo su tiekėjais dėl pirkimo sąlygų paaiškinimo</w:t>
      </w:r>
      <w:r w:rsidRPr="00D60132">
        <w:rPr>
          <w:rFonts w:ascii="Times New Roman" w:hAnsi="Times New Roman" w:cs="Times New Roman"/>
          <w:i/>
          <w:color w:val="7030A0"/>
          <w:sz w:val="24"/>
          <w:szCs w:val="24"/>
        </w:rPr>
        <w:t>.</w:t>
      </w:r>
    </w:p>
    <w:p w14:paraId="53F31910" w14:textId="1FE0AE5F" w:rsidR="007E2CE8" w:rsidRPr="00AC46BD" w:rsidRDefault="007E2CE8" w:rsidP="007E2CE8">
      <w:pPr>
        <w:pStyle w:val="Body2"/>
        <w:numPr>
          <w:ilvl w:val="1"/>
          <w:numId w:val="8"/>
        </w:numPr>
        <w:tabs>
          <w:tab w:val="left" w:pos="993"/>
        </w:tabs>
        <w:spacing w:after="0"/>
        <w:ind w:left="0" w:firstLine="567"/>
        <w:rPr>
          <w:rFonts w:cs="Times New Roman"/>
          <w:sz w:val="24"/>
          <w:szCs w:val="24"/>
          <w:lang w:val="lt-LT"/>
        </w:rPr>
      </w:pPr>
      <w:r w:rsidRPr="00AC46BD">
        <w:rPr>
          <w:rFonts w:eastAsiaTheme="minorHAnsi" w:cs="Times New Roman"/>
          <w:sz w:val="24"/>
          <w:szCs w:val="24"/>
          <w:lang w:val="lt-LT"/>
        </w:rPr>
        <w:t>P</w:t>
      </w:r>
      <w:r w:rsidRPr="00AC46BD">
        <w:rPr>
          <w:rFonts w:cs="Times New Roman"/>
          <w:sz w:val="24"/>
          <w:szCs w:val="24"/>
          <w:lang w:val="lt-LT"/>
        </w:rPr>
        <w:t>erkančioji organizacija</w:t>
      </w:r>
      <w:r w:rsidR="00427E0C">
        <w:rPr>
          <w:rFonts w:cs="Times New Roman"/>
          <w:sz w:val="24"/>
          <w:szCs w:val="24"/>
          <w:lang w:val="lt-LT"/>
        </w:rPr>
        <w:t xml:space="preserve"> nerengs objekto apžiūros</w:t>
      </w:r>
      <w:r w:rsidRPr="00AC46BD">
        <w:rPr>
          <w:rFonts w:cs="Times New Roman"/>
          <w:sz w:val="24"/>
          <w:szCs w:val="24"/>
          <w:lang w:val="lt-LT"/>
        </w:rPr>
        <w:t xml:space="preserve">. </w:t>
      </w:r>
    </w:p>
    <w:p w14:paraId="301551BB" w14:textId="77777777" w:rsidR="007E2CE8" w:rsidRPr="00595AD1" w:rsidRDefault="007E2CE8" w:rsidP="007E2CE8">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386039"/>
      <w:r w:rsidRPr="00595AD1">
        <w:rPr>
          <w:rFonts w:ascii="Times New Roman" w:hAnsi="Times New Roman" w:cs="Times New Roman"/>
        </w:rPr>
        <w:lastRenderedPageBreak/>
        <w:t>4. Tiekėjų pašalinimo pagrindai</w:t>
      </w:r>
      <w:bookmarkEnd w:id="11"/>
      <w:bookmarkEnd w:id="12"/>
      <w:bookmarkEnd w:id="13"/>
      <w:r w:rsidRPr="00595AD1">
        <w:rPr>
          <w:rFonts w:ascii="Times New Roman" w:hAnsi="Times New Roman" w:cs="Times New Roman"/>
        </w:rPr>
        <w:t xml:space="preserve"> ir kvalifikacijos reikalavimai</w:t>
      </w:r>
      <w:bookmarkEnd w:id="14"/>
    </w:p>
    <w:p w14:paraId="3CED4162" w14:textId="77777777" w:rsidR="007E2CE8" w:rsidRPr="000B4F2D" w:rsidRDefault="007E2CE8" w:rsidP="007E2CE8">
      <w:pPr>
        <w:pStyle w:val="ListParagraph"/>
        <w:spacing w:after="120" w:line="20" w:lineRule="atLeast"/>
        <w:ind w:left="0" w:firstLine="567"/>
        <w:jc w:val="both"/>
        <w:rPr>
          <w:rFonts w:ascii="Times New Roman" w:hAnsi="Times New Roman" w:cs="Times New Roman"/>
          <w:sz w:val="24"/>
          <w:szCs w:val="24"/>
        </w:rPr>
      </w:pPr>
      <w:r w:rsidRPr="00595AD1">
        <w:rPr>
          <w:rFonts w:ascii="Times New Roman" w:hAnsi="Times New Roman" w:cs="Times New Roman"/>
        </w:rPr>
        <w:t xml:space="preserve">4.1. </w:t>
      </w:r>
      <w:r w:rsidRPr="004807A0">
        <w:rPr>
          <w:rFonts w:ascii="Times New Roman" w:hAnsi="Times New Roman" w:cs="Times New Roman"/>
          <w:sz w:val="24"/>
          <w:szCs w:val="24"/>
        </w:rPr>
        <w:t>Reikalavimai dėl tiekėjo ir</w:t>
      </w:r>
      <w:bookmarkStart w:id="15" w:name="_Hlk41039660"/>
      <w:r w:rsidRPr="004807A0">
        <w:rPr>
          <w:rFonts w:ascii="Times New Roman" w:hAnsi="Times New Roman" w:cs="Times New Roman"/>
          <w:sz w:val="24"/>
          <w:szCs w:val="24"/>
        </w:rPr>
        <w:t xml:space="preserve"> subtiekėjų (jei taikoma), ūkio subjektų, kurių pajėgumais tiekėjas remiasi, </w:t>
      </w:r>
      <w:bookmarkEnd w:id="15"/>
      <w:r w:rsidRPr="000B4F2D">
        <w:rPr>
          <w:rFonts w:ascii="Times New Roman" w:hAnsi="Times New Roman" w:cs="Times New Roman"/>
          <w:sz w:val="24"/>
          <w:szCs w:val="24"/>
        </w:rPr>
        <w:t xml:space="preserve">pašalinimo pagrindų nebuvimo bei jų nebuvimą patvirtinantys dokumentai nurodyti specialiųjų </w:t>
      </w:r>
      <w:r w:rsidRPr="000B4F2D">
        <w:rPr>
          <w:rFonts w:ascii="Times New Roman" w:eastAsia="Calibri" w:hAnsi="Times New Roman" w:cs="Times New Roman"/>
          <w:sz w:val="24"/>
          <w:szCs w:val="24"/>
        </w:rPr>
        <w:t xml:space="preserve">pirkimo sąlygų </w:t>
      </w:r>
      <w:r w:rsidRPr="000B4F2D">
        <w:rPr>
          <w:rFonts w:ascii="Times New Roman" w:hAnsi="Times New Roman" w:cs="Times New Roman"/>
          <w:sz w:val="24"/>
          <w:szCs w:val="24"/>
        </w:rPr>
        <w:t xml:space="preserve">4 </w:t>
      </w:r>
      <w:r w:rsidRPr="000B4F2D">
        <w:rPr>
          <w:rFonts w:ascii="Times New Roman" w:eastAsia="Calibri" w:hAnsi="Times New Roman" w:cs="Times New Roman"/>
          <w:sz w:val="24"/>
          <w:szCs w:val="24"/>
        </w:rPr>
        <w:t>priede</w:t>
      </w:r>
      <w:r w:rsidRPr="000B4F2D">
        <w:rPr>
          <w:rFonts w:ascii="Times New Roman" w:hAnsi="Times New Roman" w:cs="Times New Roman"/>
          <w:sz w:val="24"/>
          <w:szCs w:val="24"/>
        </w:rPr>
        <w:t xml:space="preserve">. </w:t>
      </w:r>
    </w:p>
    <w:p w14:paraId="74F22D42" w14:textId="77777777" w:rsidR="007E2CE8" w:rsidRPr="000B4F2D" w:rsidRDefault="007E2CE8" w:rsidP="007E2CE8">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0B4F2D">
        <w:rPr>
          <w:rFonts w:ascii="Times New Roman" w:hAnsi="Times New Roman" w:cs="Times New Roman"/>
          <w:sz w:val="24"/>
          <w:szCs w:val="24"/>
        </w:rPr>
        <w:t>4.2.Tiekėjams nenustatomi kvalifikacijos reikalavimai.</w:t>
      </w:r>
    </w:p>
    <w:p w14:paraId="09BF22F5" w14:textId="77777777" w:rsidR="007E2CE8" w:rsidRPr="00595AD1" w:rsidRDefault="007E2CE8" w:rsidP="007E2CE8">
      <w:pPr>
        <w:pStyle w:val="Heading1"/>
        <w:tabs>
          <w:tab w:val="left" w:pos="567"/>
        </w:tabs>
        <w:spacing w:after="0"/>
        <w:contextualSpacing/>
        <w:jc w:val="both"/>
        <w:rPr>
          <w:rFonts w:ascii="Times New Roman" w:hAnsi="Times New Roman" w:cs="Times New Roman"/>
        </w:rPr>
      </w:pPr>
      <w:bookmarkStart w:id="16" w:name="_Toc193386040"/>
      <w:r w:rsidRPr="00595AD1">
        <w:rPr>
          <w:rFonts w:ascii="Times New Roman" w:hAnsi="Times New Roman" w:cs="Times New Roman"/>
        </w:rPr>
        <w:t>5.Reikalavimai, susiję su nacionaliniu saugumu</w:t>
      </w:r>
      <w:bookmarkEnd w:id="16"/>
      <w:r w:rsidRPr="00595AD1">
        <w:rPr>
          <w:rFonts w:ascii="Times New Roman" w:hAnsi="Times New Roman" w:cs="Times New Roman"/>
        </w:rPr>
        <w:t xml:space="preserve"> </w:t>
      </w:r>
    </w:p>
    <w:p w14:paraId="04ACCCBA" w14:textId="552DCAF9" w:rsidR="007E2CE8" w:rsidRPr="00012891" w:rsidRDefault="007E2CE8" w:rsidP="007E2CE8">
      <w:pPr>
        <w:spacing w:after="0" w:line="240" w:lineRule="auto"/>
        <w:ind w:firstLine="567"/>
        <w:jc w:val="both"/>
        <w:rPr>
          <w:rFonts w:ascii="Times New Roman" w:hAnsi="Times New Roman" w:cs="Times New Roman"/>
          <w:color w:val="000000" w:themeColor="text1"/>
          <w:sz w:val="24"/>
          <w:szCs w:val="24"/>
        </w:rPr>
      </w:pPr>
      <w:r w:rsidRPr="0001289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012891">
        <w:rPr>
          <w:rFonts w:ascii="Times New Roman" w:hAnsi="Times New Roman" w:cs="Times New Roman"/>
          <w:sz w:val="24"/>
          <w:szCs w:val="24"/>
        </w:rPr>
        <w:t>sąlygų 8 ir 9 pried</w:t>
      </w:r>
      <w:r w:rsidR="009558E2">
        <w:rPr>
          <w:rFonts w:ascii="Times New Roman" w:hAnsi="Times New Roman" w:cs="Times New Roman"/>
          <w:sz w:val="24"/>
          <w:szCs w:val="24"/>
        </w:rPr>
        <w:t>uos</w:t>
      </w:r>
      <w:r w:rsidRPr="00012891">
        <w:rPr>
          <w:rFonts w:ascii="Times New Roman" w:hAnsi="Times New Roman" w:cs="Times New Roman"/>
          <w:sz w:val="24"/>
          <w:szCs w:val="24"/>
        </w:rPr>
        <w:t>e</w:t>
      </w:r>
      <w:r w:rsidRPr="00012891">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7436A620" w14:textId="77777777" w:rsidR="007E2CE8" w:rsidRDefault="007E2CE8" w:rsidP="007E2CE8">
      <w:pPr>
        <w:spacing w:after="0" w:line="240" w:lineRule="auto"/>
        <w:ind w:firstLine="567"/>
        <w:jc w:val="both"/>
        <w:rPr>
          <w:rFonts w:ascii="Times New Roman" w:hAnsi="Times New Roman" w:cs="Times New Roman"/>
          <w:color w:val="000000" w:themeColor="text1"/>
        </w:rPr>
      </w:pPr>
      <w:r w:rsidRPr="00012891">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595AD1">
        <w:rPr>
          <w:rFonts w:ascii="Times New Roman" w:hAnsi="Times New Roman" w:cs="Times New Roman"/>
          <w:color w:val="000000" w:themeColor="text1"/>
        </w:rPr>
        <w:t xml:space="preserve">. </w:t>
      </w:r>
    </w:p>
    <w:p w14:paraId="6F90206B" w14:textId="77777777" w:rsidR="007E2CE8" w:rsidRPr="000974BE" w:rsidRDefault="007E2CE8" w:rsidP="007E2CE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5.3. </w:t>
      </w:r>
      <w:r w:rsidRPr="000974BE">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738A063" w14:textId="77777777" w:rsidR="007E2CE8" w:rsidRPr="00595AD1" w:rsidRDefault="007E2CE8" w:rsidP="007E2CE8">
      <w:pPr>
        <w:pStyle w:val="Heading1"/>
        <w:spacing w:line="20" w:lineRule="atLeast"/>
        <w:contextualSpacing/>
        <w:rPr>
          <w:rFonts w:ascii="Times New Roman" w:hAnsi="Times New Roman" w:cs="Times New Roman"/>
        </w:rPr>
      </w:pPr>
      <w:bookmarkStart w:id="17" w:name="_Ref39666794"/>
      <w:bookmarkStart w:id="18" w:name="_Ref39666796"/>
      <w:bookmarkStart w:id="19" w:name="_Toc193386041"/>
      <w:r w:rsidRPr="00595AD1">
        <w:rPr>
          <w:rFonts w:ascii="Times New Roman" w:hAnsi="Times New Roman" w:cs="Times New Roman"/>
        </w:rPr>
        <w:t>6. Specialieji reikalavimai pasiūlymų rengimui ir pateikimui</w:t>
      </w:r>
      <w:bookmarkEnd w:id="17"/>
      <w:bookmarkEnd w:id="18"/>
      <w:bookmarkEnd w:id="19"/>
    </w:p>
    <w:p w14:paraId="226D9EA7" w14:textId="77777777" w:rsidR="007E2CE8" w:rsidRPr="005B2483" w:rsidRDefault="007E2CE8" w:rsidP="007E2CE8">
      <w:pPr>
        <w:spacing w:after="0" w:line="20" w:lineRule="atLeast"/>
        <w:ind w:firstLine="567"/>
        <w:jc w:val="both"/>
        <w:rPr>
          <w:rFonts w:ascii="Times New Roman" w:hAnsi="Times New Roman" w:cs="Times New Roman"/>
          <w:i/>
          <w:iCs/>
          <w:color w:val="7030A0"/>
          <w:sz w:val="24"/>
          <w:szCs w:val="24"/>
        </w:rPr>
      </w:pPr>
      <w:r w:rsidRPr="005B2483">
        <w:rPr>
          <w:rFonts w:ascii="Times New Roman" w:hAnsi="Times New Roman" w:cs="Times New Roman"/>
          <w:sz w:val="24"/>
          <w:szCs w:val="24"/>
        </w:rPr>
        <w:t xml:space="preserve">6.1. Tiekėjo </w:t>
      </w:r>
      <w:r w:rsidRPr="00FA5F9A">
        <w:rPr>
          <w:rFonts w:ascii="Times New Roman" w:hAnsi="Times New Roman" w:cs="Times New Roman"/>
          <w:sz w:val="24"/>
          <w:szCs w:val="24"/>
          <w:u w:val="single"/>
        </w:rPr>
        <w:t xml:space="preserve">pasiūlymą sudaro </w:t>
      </w:r>
      <w:r w:rsidRPr="005B2483">
        <w:rPr>
          <w:rFonts w:ascii="Times New Roman" w:hAnsi="Times New Roman" w:cs="Times New Roman"/>
          <w:sz w:val="24"/>
          <w:szCs w:val="24"/>
        </w:rPr>
        <w:t>CVP IS pateikiamų ir žemiau nurodytų dokumentų visuma:</w:t>
      </w:r>
    </w:p>
    <w:p w14:paraId="626C3858"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tiekėjo </w:t>
      </w:r>
      <w:r w:rsidRPr="009558E2">
        <w:rPr>
          <w:rFonts w:ascii="Times New Roman" w:hAnsi="Times New Roman" w:cs="Times New Roman"/>
          <w:b/>
          <w:sz w:val="24"/>
          <w:szCs w:val="24"/>
        </w:rPr>
        <w:t>pasirašytas</w:t>
      </w:r>
      <w:r w:rsidRPr="005B2483">
        <w:rPr>
          <w:rFonts w:ascii="Times New Roman" w:hAnsi="Times New Roman" w:cs="Times New Roman"/>
          <w:sz w:val="24"/>
          <w:szCs w:val="24"/>
        </w:rPr>
        <w:t xml:space="preserve"> </w:t>
      </w:r>
      <w:r w:rsidRPr="000E6C3E">
        <w:rPr>
          <w:rFonts w:ascii="Times New Roman" w:hAnsi="Times New Roman" w:cs="Times New Roman"/>
          <w:b/>
          <w:bCs/>
          <w:sz w:val="24"/>
          <w:szCs w:val="24"/>
        </w:rPr>
        <w:t>pasiūlymas</w:t>
      </w:r>
      <w:r w:rsidRPr="005B2483">
        <w:rPr>
          <w:rFonts w:ascii="Times New Roman" w:hAnsi="Times New Roman" w:cs="Times New Roman"/>
          <w:sz w:val="24"/>
          <w:szCs w:val="24"/>
        </w:rPr>
        <w:t xml:space="preserve">, parengtas pagal specialiųjų pirkimo sąlygų </w:t>
      </w:r>
      <w:r w:rsidRPr="005B2483">
        <w:rPr>
          <w:rFonts w:ascii="Times New Roman" w:hAnsi="Times New Roman" w:cs="Times New Roman"/>
          <w:sz w:val="24"/>
          <w:szCs w:val="24"/>
          <w:shd w:val="clear" w:color="auto" w:fill="FFFFFF"/>
        </w:rPr>
        <w:t xml:space="preserve">6 </w:t>
      </w:r>
      <w:r w:rsidRPr="005B2483">
        <w:rPr>
          <w:rFonts w:ascii="Times New Roman" w:hAnsi="Times New Roman" w:cs="Times New Roman"/>
          <w:sz w:val="24"/>
          <w:szCs w:val="24"/>
        </w:rPr>
        <w:t>priede pateiktą pasiūlymo formą.</w:t>
      </w:r>
    </w:p>
    <w:p w14:paraId="6CBA7357" w14:textId="253DE2C0" w:rsidR="007E2CE8" w:rsidRPr="00E178A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 xml:space="preserve">užpildytas </w:t>
      </w:r>
      <w:r w:rsidR="00974994">
        <w:rPr>
          <w:rFonts w:ascii="Times New Roman" w:hAnsi="Times New Roman" w:cs="Times New Roman"/>
          <w:b/>
          <w:bCs/>
          <w:sz w:val="24"/>
          <w:szCs w:val="24"/>
        </w:rPr>
        <w:t xml:space="preserve">ir pasirašytas </w:t>
      </w:r>
      <w:r w:rsidRPr="000E6C3E">
        <w:rPr>
          <w:rFonts w:ascii="Times New Roman" w:hAnsi="Times New Roman" w:cs="Times New Roman"/>
          <w:b/>
          <w:bCs/>
          <w:sz w:val="24"/>
          <w:szCs w:val="24"/>
        </w:rPr>
        <w:t>EBVPD</w:t>
      </w:r>
      <w:r w:rsidRPr="005B2483">
        <w:rPr>
          <w:rFonts w:ascii="Times New Roman" w:hAnsi="Times New Roman" w:cs="Times New Roman"/>
          <w:sz w:val="24"/>
          <w:szCs w:val="24"/>
        </w:rPr>
        <w:t xml:space="preserve"> (specialiųjų pirkimo sąlygų 5 priedas). Pasirašydamas pasiūlymą, tiekėjas patvirtina ir EBVPD tikrumą;</w:t>
      </w:r>
      <w:r>
        <w:rPr>
          <w:rFonts w:ascii="Times New Roman" w:hAnsi="Times New Roman" w:cs="Times New Roman"/>
          <w:sz w:val="24"/>
          <w:szCs w:val="24"/>
        </w:rPr>
        <w:t xml:space="preserve"> </w:t>
      </w:r>
      <w:r w:rsidRPr="00FA5F9A">
        <w:rPr>
          <w:rFonts w:ascii="Times New Roman" w:hAnsi="Times New Roman" w:cs="Times New Roman"/>
          <w:sz w:val="24"/>
          <w:szCs w:val="24"/>
          <w:u w:val="single"/>
        </w:rPr>
        <w:t>Jeigu pasiūlymą teikia tiekėjų grupė</w:t>
      </w:r>
      <w:r w:rsidRPr="00FA5F9A">
        <w:rPr>
          <w:rFonts w:ascii="Times New Roman" w:hAnsi="Times New Roman" w:cs="Times New Roman"/>
          <w:sz w:val="24"/>
          <w:szCs w:val="24"/>
        </w:rPr>
        <w:t xml:space="preserve">, EBVPD turi </w:t>
      </w:r>
      <w:r w:rsidRPr="00FA5F9A">
        <w:rPr>
          <w:rFonts w:ascii="Times New Roman" w:hAnsi="Times New Roman" w:cs="Times New Roman"/>
          <w:b/>
          <w:i/>
          <w:sz w:val="24"/>
          <w:szCs w:val="24"/>
        </w:rPr>
        <w:t>užpildyti, pasirašyti</w:t>
      </w:r>
      <w:r w:rsidRPr="00FA5F9A">
        <w:rPr>
          <w:rFonts w:ascii="Times New Roman" w:hAnsi="Times New Roman" w:cs="Times New Roman"/>
          <w:sz w:val="24"/>
          <w:szCs w:val="24"/>
        </w:rPr>
        <w:t xml:space="preserve"> ir kartu su pasiūlymu pateikti </w:t>
      </w:r>
      <w:r w:rsidRPr="00FA5F9A">
        <w:rPr>
          <w:rFonts w:ascii="Times New Roman" w:hAnsi="Times New Roman" w:cs="Times New Roman"/>
          <w:b/>
          <w:i/>
          <w:sz w:val="24"/>
          <w:szCs w:val="24"/>
        </w:rPr>
        <w:t>kiekvienas</w:t>
      </w:r>
      <w:r w:rsidRPr="00FA5F9A">
        <w:rPr>
          <w:rFonts w:ascii="Times New Roman" w:hAnsi="Times New Roman" w:cs="Times New Roman"/>
          <w:sz w:val="24"/>
          <w:szCs w:val="24"/>
        </w:rPr>
        <w:t xml:space="preserve"> tiekėjų grupės narys. Jei tiekėjas pasitelkia subtiekėjus ar kitus ūkio subjektus, kurių pajėgumais remsis, EBVPD turi </w:t>
      </w:r>
      <w:r w:rsidRPr="00FA5F9A">
        <w:rPr>
          <w:rFonts w:ascii="Times New Roman" w:hAnsi="Times New Roman" w:cs="Times New Roman"/>
          <w:b/>
          <w:i/>
          <w:sz w:val="24"/>
          <w:szCs w:val="24"/>
        </w:rPr>
        <w:t>užpildyti,</w:t>
      </w:r>
      <w:r w:rsidRPr="00FA5F9A">
        <w:rPr>
          <w:rFonts w:ascii="Times New Roman" w:hAnsi="Times New Roman" w:cs="Times New Roman"/>
          <w:sz w:val="24"/>
          <w:szCs w:val="24"/>
        </w:rPr>
        <w:t xml:space="preserve"> </w:t>
      </w:r>
      <w:r w:rsidRPr="00FA5F9A">
        <w:rPr>
          <w:rFonts w:ascii="Times New Roman" w:hAnsi="Times New Roman" w:cs="Times New Roman"/>
          <w:b/>
          <w:i/>
          <w:sz w:val="24"/>
          <w:szCs w:val="24"/>
        </w:rPr>
        <w:t>pasirašyti</w:t>
      </w:r>
      <w:r w:rsidRPr="00FA5F9A">
        <w:rPr>
          <w:rFonts w:ascii="Times New Roman" w:hAnsi="Times New Roman" w:cs="Times New Roman"/>
          <w:sz w:val="24"/>
          <w:szCs w:val="24"/>
        </w:rPr>
        <w:t xml:space="preserve"> ir pateikti ir šie </w:t>
      </w:r>
      <w:r w:rsidRPr="00FA5F9A">
        <w:rPr>
          <w:rFonts w:ascii="Times New Roman" w:hAnsi="Times New Roman" w:cs="Times New Roman"/>
          <w:b/>
          <w:i/>
          <w:sz w:val="24"/>
          <w:szCs w:val="24"/>
        </w:rPr>
        <w:t>subjektai</w:t>
      </w:r>
      <w:r w:rsidRPr="00FA5F9A">
        <w:rPr>
          <w:rFonts w:ascii="Times New Roman" w:hAnsi="Times New Roman" w:cs="Times New Roman"/>
          <w:sz w:val="24"/>
          <w:szCs w:val="24"/>
        </w:rPr>
        <w:t xml:space="preserve">. Perkančioji organizacija nereikalauja, kad </w:t>
      </w:r>
      <w:proofErr w:type="spellStart"/>
      <w:r w:rsidRPr="00FA5F9A">
        <w:rPr>
          <w:rFonts w:ascii="Times New Roman" w:hAnsi="Times New Roman" w:cs="Times New Roman"/>
          <w:sz w:val="24"/>
          <w:szCs w:val="24"/>
        </w:rPr>
        <w:t>kvazisubtiekėjas</w:t>
      </w:r>
      <w:proofErr w:type="spellEnd"/>
      <w:r w:rsidRPr="00FA5F9A">
        <w:rPr>
          <w:rFonts w:ascii="Times New Roman" w:hAnsi="Times New Roman" w:cs="Times New Roman"/>
          <w:sz w:val="24"/>
          <w:szCs w:val="24"/>
        </w:rPr>
        <w:t xml:space="preserve"> teiktų atskirą EBVPD (VPĮ nėra numatytas tiekėjo darbuotojų tikrinimas dėl pašalinimo pagrindų nebuvimo);</w:t>
      </w:r>
    </w:p>
    <w:p w14:paraId="47E7B59C" w14:textId="79251870" w:rsidR="007E2CE8" w:rsidRPr="00BA0914"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0E6C3E">
        <w:rPr>
          <w:rFonts w:ascii="Times New Roman" w:hAnsi="Times New Roman" w:cs="Times New Roman"/>
          <w:b/>
          <w:bCs/>
          <w:sz w:val="24"/>
          <w:szCs w:val="24"/>
        </w:rPr>
        <w:t>techninė specifikacija</w:t>
      </w:r>
      <w:r w:rsidRPr="000C6162">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1F2EF5D2" w14:textId="78946652"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702682">
        <w:rPr>
          <w:rFonts w:ascii="Times New Roman" w:hAnsi="Times New Roman" w:cs="Times New Roman"/>
          <w:b/>
          <w:bCs/>
          <w:sz w:val="24"/>
          <w:szCs w:val="24"/>
        </w:rPr>
        <w:t xml:space="preserve">dokumentai </w:t>
      </w:r>
      <w:r w:rsidRPr="00702682">
        <w:rPr>
          <w:rFonts w:ascii="Times New Roman" w:eastAsia="Times New Roman" w:hAnsi="Times New Roman" w:cs="Times New Roman"/>
          <w:b/>
          <w:bCs/>
          <w:iCs/>
          <w:sz w:val="24"/>
          <w:szCs w:val="24"/>
          <w:bdr w:val="none" w:sz="0" w:space="0" w:color="auto" w:frame="1"/>
        </w:rPr>
        <w:t>pagrindžiant</w:t>
      </w:r>
      <w:r w:rsidRPr="00CF164F">
        <w:rPr>
          <w:rFonts w:ascii="Times New Roman" w:eastAsia="Times New Roman" w:hAnsi="Times New Roman" w:cs="Times New Roman"/>
          <w:b/>
          <w:bCs/>
          <w:iCs/>
          <w:sz w:val="24"/>
          <w:szCs w:val="24"/>
          <w:bdr w:val="none" w:sz="0" w:space="0" w:color="auto" w:frame="1"/>
        </w:rPr>
        <w:t>ys</w:t>
      </w:r>
      <w:r w:rsidRPr="00702682">
        <w:rPr>
          <w:rFonts w:ascii="Times New Roman" w:eastAsia="Times New Roman" w:hAnsi="Times New Roman" w:cs="Times New Roman"/>
          <w:b/>
          <w:bCs/>
          <w:iCs/>
          <w:sz w:val="24"/>
          <w:szCs w:val="24"/>
          <w:bdr w:val="none" w:sz="0" w:space="0" w:color="auto" w:frame="1"/>
        </w:rPr>
        <w:t xml:space="preserve"> </w:t>
      </w:r>
      <w:r w:rsidR="00536532">
        <w:rPr>
          <w:rFonts w:ascii="Times New Roman" w:eastAsia="Times New Roman" w:hAnsi="Times New Roman" w:cs="Times New Roman"/>
          <w:b/>
          <w:bCs/>
          <w:iCs/>
          <w:sz w:val="24"/>
          <w:szCs w:val="24"/>
          <w:bdr w:val="none" w:sz="0" w:space="0" w:color="auto" w:frame="1"/>
        </w:rPr>
        <w:t>prekės</w:t>
      </w:r>
      <w:r w:rsidR="00F50ECC">
        <w:rPr>
          <w:rFonts w:ascii="Times New Roman" w:eastAsia="Times New Roman" w:hAnsi="Times New Roman" w:cs="Times New Roman"/>
          <w:b/>
          <w:bCs/>
          <w:iCs/>
          <w:sz w:val="24"/>
          <w:szCs w:val="24"/>
          <w:bdr w:val="none" w:sz="0" w:space="0" w:color="auto" w:frame="1"/>
        </w:rPr>
        <w:t xml:space="preserve"> (-</w:t>
      </w:r>
      <w:proofErr w:type="spellStart"/>
      <w:r w:rsidR="00F50ECC">
        <w:rPr>
          <w:rFonts w:ascii="Times New Roman" w:eastAsia="Times New Roman" w:hAnsi="Times New Roman" w:cs="Times New Roman"/>
          <w:b/>
          <w:bCs/>
          <w:iCs/>
          <w:sz w:val="24"/>
          <w:szCs w:val="24"/>
          <w:bdr w:val="none" w:sz="0" w:space="0" w:color="auto" w:frame="1"/>
        </w:rPr>
        <w:t>ių</w:t>
      </w:r>
      <w:proofErr w:type="spellEnd"/>
      <w:r w:rsidR="00F50ECC">
        <w:rPr>
          <w:rFonts w:ascii="Times New Roman" w:eastAsia="Times New Roman" w:hAnsi="Times New Roman" w:cs="Times New Roman"/>
          <w:b/>
          <w:bCs/>
          <w:iCs/>
          <w:sz w:val="24"/>
          <w:szCs w:val="24"/>
          <w:bdr w:val="none" w:sz="0" w:space="0" w:color="auto" w:frame="1"/>
        </w:rPr>
        <w:t>)</w:t>
      </w:r>
      <w:r w:rsidRPr="00702682">
        <w:rPr>
          <w:rFonts w:ascii="Times New Roman" w:eastAsia="Times New Roman" w:hAnsi="Times New Roman" w:cs="Times New Roman"/>
          <w:b/>
          <w:bCs/>
          <w:iCs/>
          <w:sz w:val="24"/>
          <w:szCs w:val="24"/>
          <w:bdr w:val="none" w:sz="0" w:space="0" w:color="auto" w:frame="1"/>
        </w:rPr>
        <w:t xml:space="preserve"> </w:t>
      </w:r>
      <w:r w:rsidR="00CF164F">
        <w:rPr>
          <w:rFonts w:ascii="Times New Roman" w:eastAsia="Times New Roman" w:hAnsi="Times New Roman" w:cs="Times New Roman"/>
          <w:b/>
          <w:bCs/>
          <w:iCs/>
          <w:sz w:val="24"/>
          <w:szCs w:val="24"/>
          <w:bdr w:val="none" w:sz="0" w:space="0" w:color="auto" w:frame="1"/>
        </w:rPr>
        <w:t xml:space="preserve">atitikimą </w:t>
      </w:r>
      <w:r w:rsidRPr="00702682">
        <w:rPr>
          <w:rFonts w:ascii="Times New Roman" w:eastAsia="Times New Roman" w:hAnsi="Times New Roman" w:cs="Times New Roman"/>
          <w:b/>
          <w:bCs/>
          <w:iCs/>
          <w:sz w:val="24"/>
          <w:szCs w:val="24"/>
          <w:bdr w:val="none" w:sz="0" w:space="0" w:color="auto" w:frame="1"/>
        </w:rPr>
        <w:t>technini</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 reikalavim</w:t>
      </w:r>
      <w:r w:rsidR="00F50ECC">
        <w:rPr>
          <w:rFonts w:ascii="Times New Roman" w:eastAsia="Times New Roman" w:hAnsi="Times New Roman" w:cs="Times New Roman"/>
          <w:b/>
          <w:bCs/>
          <w:iCs/>
          <w:sz w:val="24"/>
          <w:szCs w:val="24"/>
          <w:bdr w:val="none" w:sz="0" w:space="0" w:color="auto" w:frame="1"/>
        </w:rPr>
        <w:t>am</w:t>
      </w:r>
      <w:r w:rsidRPr="00702682">
        <w:rPr>
          <w:rFonts w:ascii="Times New Roman" w:eastAsia="Times New Roman" w:hAnsi="Times New Roman" w:cs="Times New Roman"/>
          <w:b/>
          <w:bCs/>
          <w:iCs/>
          <w:sz w:val="24"/>
          <w:szCs w:val="24"/>
          <w:bdr w:val="none" w:sz="0" w:space="0" w:color="auto" w:frame="1"/>
        </w:rPr>
        <w:t>s</w:t>
      </w:r>
      <w:r w:rsidRPr="00702682">
        <w:rPr>
          <w:rFonts w:ascii="Times New Roman" w:eastAsia="Times New Roman" w:hAnsi="Times New Roman" w:cs="Times New Roman"/>
          <w:iCs/>
          <w:sz w:val="24"/>
          <w:szCs w:val="24"/>
          <w:bdr w:val="none" w:sz="0" w:space="0" w:color="auto" w:frame="1"/>
        </w:rPr>
        <w:t xml:space="preserve"> (nurodyti specialiųjų pirkimo sąlygų </w:t>
      </w:r>
      <w:r w:rsidRPr="00363237">
        <w:rPr>
          <w:rFonts w:ascii="Times New Roman" w:eastAsia="Times New Roman" w:hAnsi="Times New Roman" w:cs="Times New Roman"/>
          <w:iCs/>
          <w:sz w:val="24"/>
          <w:szCs w:val="24"/>
          <w:bdr w:val="none" w:sz="0" w:space="0" w:color="auto" w:frame="1"/>
        </w:rPr>
        <w:t>2 priede Techninė specifikacija</w:t>
      </w:r>
      <w:r w:rsidR="00F50ECC">
        <w:rPr>
          <w:rFonts w:ascii="Times New Roman" w:eastAsia="Times New Roman" w:hAnsi="Times New Roman" w:cs="Times New Roman"/>
          <w:iCs/>
          <w:sz w:val="24"/>
          <w:szCs w:val="24"/>
          <w:bdr w:val="none" w:sz="0" w:space="0" w:color="auto" w:frame="1"/>
        </w:rPr>
        <w:t xml:space="preserve"> </w:t>
      </w:r>
      <w:r w:rsidR="000D3167">
        <w:rPr>
          <w:rFonts w:ascii="Times New Roman" w:eastAsia="Times New Roman" w:hAnsi="Times New Roman" w:cs="Times New Roman"/>
          <w:iCs/>
          <w:sz w:val="24"/>
          <w:szCs w:val="24"/>
          <w:bdr w:val="none" w:sz="0" w:space="0" w:color="auto" w:frame="1"/>
        </w:rPr>
        <w:t>GK</w:t>
      </w:r>
      <w:r w:rsidRPr="00363237">
        <w:rPr>
          <w:rFonts w:ascii="Times New Roman" w:eastAsia="Times New Roman" w:hAnsi="Times New Roman" w:cs="Times New Roman"/>
          <w:iCs/>
          <w:sz w:val="24"/>
          <w:szCs w:val="24"/>
          <w:bdr w:val="none" w:sz="0" w:space="0" w:color="auto" w:frame="1"/>
        </w:rPr>
        <w:t>)</w:t>
      </w:r>
      <w:r w:rsidR="00974994">
        <w:rPr>
          <w:rFonts w:ascii="Times New Roman" w:eastAsia="Times New Roman" w:hAnsi="Times New Roman" w:cs="Times New Roman"/>
          <w:iCs/>
          <w:sz w:val="24"/>
          <w:szCs w:val="24"/>
          <w:bdr w:val="none" w:sz="0" w:space="0" w:color="auto" w:frame="1"/>
        </w:rPr>
        <w:t>.</w:t>
      </w:r>
    </w:p>
    <w:p w14:paraId="67992C17" w14:textId="19F6BADC" w:rsidR="007E2CE8" w:rsidRPr="00363237"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b/>
          <w:bCs/>
          <w:sz w:val="24"/>
          <w:szCs w:val="24"/>
        </w:rPr>
        <w:t xml:space="preserve">dokumentai patvirtinantys </w:t>
      </w:r>
      <w:r w:rsidR="00267428">
        <w:rPr>
          <w:rFonts w:ascii="Times New Roman" w:eastAsia="Times New Roman" w:hAnsi="Times New Roman" w:cs="Times New Roman"/>
          <w:b/>
          <w:bCs/>
          <w:iCs/>
          <w:sz w:val="24"/>
          <w:szCs w:val="24"/>
          <w:bdr w:val="none" w:sz="0" w:space="0" w:color="auto" w:frame="1"/>
        </w:rPr>
        <w:t>prekės (-</w:t>
      </w:r>
      <w:proofErr w:type="spellStart"/>
      <w:r w:rsidR="00C20148">
        <w:rPr>
          <w:rFonts w:ascii="Times New Roman" w:eastAsia="Times New Roman" w:hAnsi="Times New Roman" w:cs="Times New Roman"/>
          <w:b/>
          <w:bCs/>
          <w:iCs/>
          <w:sz w:val="24"/>
          <w:szCs w:val="24"/>
          <w:bdr w:val="none" w:sz="0" w:space="0" w:color="auto" w:frame="1"/>
        </w:rPr>
        <w:t>ių</w:t>
      </w:r>
      <w:proofErr w:type="spellEnd"/>
      <w:r w:rsidR="00C20148">
        <w:rPr>
          <w:rFonts w:ascii="Times New Roman" w:eastAsia="Times New Roman" w:hAnsi="Times New Roman" w:cs="Times New Roman"/>
          <w:b/>
          <w:bCs/>
          <w:iCs/>
          <w:sz w:val="24"/>
          <w:szCs w:val="24"/>
          <w:bdr w:val="none" w:sz="0" w:space="0" w:color="auto" w:frame="1"/>
        </w:rPr>
        <w:t>)</w:t>
      </w:r>
      <w:r w:rsidRPr="00363237">
        <w:rPr>
          <w:rFonts w:ascii="Times New Roman" w:eastAsia="Times New Roman" w:hAnsi="Times New Roman" w:cs="Times New Roman"/>
          <w:b/>
          <w:bCs/>
          <w:iCs/>
          <w:sz w:val="24"/>
          <w:szCs w:val="24"/>
          <w:bdr w:val="none" w:sz="0" w:space="0" w:color="auto" w:frame="1"/>
        </w:rPr>
        <w:t xml:space="preserve"> atitikimą</w:t>
      </w:r>
      <w:r w:rsidRPr="00363237">
        <w:rPr>
          <w:rFonts w:ascii="Times New Roman" w:hAnsi="Times New Roman" w:cs="Times New Roman"/>
          <w:b/>
          <w:bCs/>
          <w:sz w:val="24"/>
          <w:szCs w:val="24"/>
        </w:rPr>
        <w:t xml:space="preserve"> aplinkosauginiams reikalavimams</w:t>
      </w:r>
      <w:r>
        <w:rPr>
          <w:rFonts w:ascii="Times New Roman" w:hAnsi="Times New Roman" w:cs="Times New Roman"/>
          <w:b/>
          <w:bCs/>
          <w:sz w:val="24"/>
          <w:szCs w:val="24"/>
        </w:rPr>
        <w:t xml:space="preserve">, </w:t>
      </w:r>
      <w:r w:rsidRPr="00363237">
        <w:rPr>
          <w:rFonts w:ascii="Times New Roman" w:eastAsia="Times New Roman" w:hAnsi="Times New Roman" w:cs="Times New Roman"/>
          <w:iCs/>
          <w:sz w:val="24"/>
          <w:szCs w:val="24"/>
          <w:bdr w:val="none" w:sz="0" w:space="0" w:color="auto" w:frame="1"/>
        </w:rPr>
        <w:t xml:space="preserve">nurodyti specialiųjų pirkimo sąlygų 2 priede </w:t>
      </w:r>
      <w:r w:rsidRPr="00974994">
        <w:rPr>
          <w:rFonts w:ascii="Times New Roman" w:eastAsia="Times New Roman" w:hAnsi="Times New Roman" w:cs="Times New Roman"/>
          <w:iCs/>
          <w:sz w:val="24"/>
          <w:szCs w:val="24"/>
          <w:u w:val="single"/>
          <w:bdr w:val="none" w:sz="0" w:space="0" w:color="auto" w:frame="1"/>
        </w:rPr>
        <w:t>(</w:t>
      </w:r>
      <w:r w:rsidRPr="00974994">
        <w:rPr>
          <w:rFonts w:ascii="Times New Roman" w:eastAsia="Times New Roman" w:hAnsi="Times New Roman" w:cs="Times New Roman"/>
          <w:sz w:val="24"/>
          <w:szCs w:val="24"/>
          <w:u w:val="single"/>
        </w:rPr>
        <w:t>perkančioji organizacija reikalaus iš tiekėjo, kuris bus pripažintas galimu laimėtoju)</w:t>
      </w:r>
      <w:r>
        <w:rPr>
          <w:rFonts w:ascii="Times New Roman" w:eastAsia="Times New Roman" w:hAnsi="Times New Roman" w:cs="Times New Roman"/>
          <w:sz w:val="24"/>
          <w:szCs w:val="24"/>
        </w:rPr>
        <w:t>;</w:t>
      </w:r>
    </w:p>
    <w:p w14:paraId="7A3D4E09"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p>
    <w:p w14:paraId="1CE7ADC0"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dokumentas, patvirtinantis, kad asmuo, kuris pasirašė pasiūlymą (jei jis ne tiekėjo vadovas), turėjo teisę jį pasirašyti;</w:t>
      </w:r>
    </w:p>
    <w:p w14:paraId="7F01699A" w14:textId="77777777" w:rsidR="007E2CE8" w:rsidRPr="005B2483"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743D2464" w14:textId="77777777" w:rsidR="007E2CE8" w:rsidRPr="00057816" w:rsidRDefault="007E2CE8" w:rsidP="007E2CE8">
      <w:pPr>
        <w:pStyle w:val="ListParagraph"/>
        <w:numPr>
          <w:ilvl w:val="2"/>
          <w:numId w:val="6"/>
        </w:numPr>
        <w:spacing w:after="0" w:line="240" w:lineRule="auto"/>
        <w:ind w:left="0" w:firstLine="709"/>
        <w:jc w:val="both"/>
        <w:rPr>
          <w:rFonts w:ascii="Times New Roman" w:hAnsi="Times New Roman" w:cs="Times New Roman"/>
          <w:sz w:val="24"/>
          <w:szCs w:val="24"/>
          <w:u w:val="single"/>
        </w:rPr>
      </w:pPr>
      <w:r w:rsidRPr="005B2483">
        <w:rPr>
          <w:rFonts w:ascii="Times New Roman" w:hAnsi="Times New Roman" w:cs="Times New Roman"/>
          <w:sz w:val="24"/>
          <w:szCs w:val="24"/>
        </w:rPr>
        <w:t xml:space="preserve"> jei tiekėjas pasitelkia subtiekėjus, </w:t>
      </w:r>
      <w:r w:rsidRPr="00057816">
        <w:rPr>
          <w:rFonts w:ascii="Times New Roman" w:hAnsi="Times New Roman" w:cs="Times New Roman"/>
          <w:sz w:val="24"/>
          <w:szCs w:val="24"/>
        </w:rPr>
        <w:t>subtiekėjo deklaracija ar kitas dokumentas, patvirtinantis jo sutikimą būti subtiekėju pirkime;</w:t>
      </w:r>
    </w:p>
    <w:p w14:paraId="68A9FC73" w14:textId="77777777" w:rsidR="007E2CE8" w:rsidRPr="00057816"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dokumentai, patvirtinantys tiekėjo pašalinimo pagrindų nebuvimą (</w:t>
      </w:r>
      <w:r w:rsidRPr="00057816">
        <w:rPr>
          <w:rFonts w:ascii="Times New Roman" w:eastAsia="Times New Roman" w:hAnsi="Times New Roman" w:cs="Times New Roman"/>
          <w:sz w:val="24"/>
          <w:szCs w:val="24"/>
        </w:rPr>
        <w:t>perkančioji organizacija reikalaus iš tiekėjo, kuris bus pripažintas galimu laimėtoju</w:t>
      </w:r>
      <w:r w:rsidRPr="00057816">
        <w:rPr>
          <w:rFonts w:ascii="Times New Roman" w:hAnsi="Times New Roman" w:cs="Times New Roman"/>
          <w:sz w:val="24"/>
          <w:szCs w:val="24"/>
        </w:rPr>
        <w:t xml:space="preserve">); </w:t>
      </w:r>
    </w:p>
    <w:p w14:paraId="5C46A5D0" w14:textId="77777777" w:rsidR="007E2CE8" w:rsidRPr="00FF13BF"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057816">
        <w:rPr>
          <w:rFonts w:ascii="Times New Roman" w:hAnsi="Times New Roman" w:cs="Times New Roman"/>
          <w:sz w:val="24"/>
          <w:szCs w:val="24"/>
        </w:rPr>
        <w:t>užpildytas</w:t>
      </w:r>
      <w:r w:rsidRPr="00057816">
        <w:rPr>
          <w:rFonts w:ascii="Times New Roman" w:hAnsi="Times New Roman" w:cs="Times New Roman"/>
          <w:sz w:val="24"/>
          <w:szCs w:val="24"/>
          <w:u w:val="single"/>
        </w:rPr>
        <w:t xml:space="preserve"> </w:t>
      </w:r>
      <w:r w:rsidRPr="00057816">
        <w:rPr>
          <w:rFonts w:ascii="Times New Roman" w:hAnsi="Times New Roman" w:cs="Times New Roman"/>
          <w:noProof/>
          <w:sz w:val="24"/>
          <w:szCs w:val="24"/>
        </w:rPr>
        <w:t xml:space="preserve">pirkimo sąlygų </w:t>
      </w:r>
      <w:r>
        <w:rPr>
          <w:rFonts w:ascii="Times New Roman" w:hAnsi="Times New Roman" w:cs="Times New Roman"/>
          <w:b/>
          <w:noProof/>
          <w:sz w:val="24"/>
          <w:szCs w:val="24"/>
        </w:rPr>
        <w:t>8</w:t>
      </w:r>
      <w:r w:rsidRPr="00057816">
        <w:rPr>
          <w:rFonts w:ascii="Times New Roman" w:hAnsi="Times New Roman" w:cs="Times New Roman"/>
          <w:b/>
          <w:noProof/>
          <w:sz w:val="24"/>
          <w:szCs w:val="24"/>
        </w:rPr>
        <w:t xml:space="preserve"> priedas arba </w:t>
      </w:r>
      <w:r>
        <w:rPr>
          <w:rFonts w:ascii="Times New Roman" w:hAnsi="Times New Roman" w:cs="Times New Roman"/>
          <w:b/>
          <w:noProof/>
          <w:sz w:val="24"/>
          <w:szCs w:val="24"/>
        </w:rPr>
        <w:t>9</w:t>
      </w:r>
      <w:r w:rsidRPr="00057816">
        <w:rPr>
          <w:rFonts w:ascii="Times New Roman" w:hAnsi="Times New Roman" w:cs="Times New Roman"/>
          <w:b/>
          <w:noProof/>
          <w:sz w:val="24"/>
          <w:szCs w:val="24"/>
        </w:rPr>
        <w:t xml:space="preserve"> priedas</w:t>
      </w:r>
      <w:r w:rsidRPr="00057816">
        <w:rPr>
          <w:rFonts w:ascii="Times New Roman" w:hAnsi="Times New Roman" w:cs="Times New Roman"/>
          <w:noProof/>
          <w:sz w:val="24"/>
          <w:szCs w:val="24"/>
        </w:rPr>
        <w:t xml:space="preserve"> – </w:t>
      </w:r>
      <w:r w:rsidRPr="00057816">
        <w:rPr>
          <w:rFonts w:ascii="Times New Roman" w:eastAsia="Arial" w:hAnsi="Times New Roman" w:cs="Times New Roman"/>
          <w:sz w:val="24"/>
          <w:szCs w:val="24"/>
        </w:rPr>
        <w:t>Tiekėjo deklaracija dėl atitikties Reglamento nuostatoms juridiniam</w:t>
      </w:r>
      <w:r w:rsidRPr="00B8263C">
        <w:rPr>
          <w:rFonts w:ascii="Times New Roman" w:eastAsia="Arial" w:hAnsi="Times New Roman" w:cs="Times New Roman"/>
          <w:sz w:val="24"/>
          <w:szCs w:val="24"/>
        </w:rPr>
        <w:t>/fiziniam asmeniui;</w:t>
      </w:r>
    </w:p>
    <w:p w14:paraId="1D53F4D5" w14:textId="77777777" w:rsidR="007E2CE8" w:rsidRPr="006D52D8"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Pr>
          <w:rFonts w:ascii="Times New Roman" w:eastAsia="Arial" w:hAnsi="Times New Roman" w:cs="Times New Roman"/>
          <w:sz w:val="24"/>
          <w:szCs w:val="24"/>
        </w:rPr>
        <w:t xml:space="preserve">užpildytas </w:t>
      </w:r>
      <w:r w:rsidRPr="006D52D8">
        <w:rPr>
          <w:rFonts w:ascii="Times New Roman" w:hAnsi="Times New Roman" w:cs="Times New Roman"/>
          <w:sz w:val="24"/>
          <w:szCs w:val="24"/>
        </w:rPr>
        <w:t xml:space="preserve">pirkimo sąlygų </w:t>
      </w:r>
      <w:r w:rsidRPr="006D52D8">
        <w:rPr>
          <w:rFonts w:ascii="Times New Roman" w:hAnsi="Times New Roman" w:cs="Times New Roman"/>
          <w:b/>
          <w:bCs/>
          <w:sz w:val="24"/>
          <w:szCs w:val="24"/>
        </w:rPr>
        <w:t>11 priedas</w:t>
      </w:r>
      <w:r w:rsidRPr="006D52D8">
        <w:rPr>
          <w:rFonts w:ascii="Times New Roman" w:hAnsi="Times New Roman" w:cs="Times New Roman"/>
          <w:sz w:val="24"/>
          <w:szCs w:val="24"/>
        </w:rPr>
        <w:t xml:space="preserve"> – Deklaracija dėl tiekėjų atsakingų asmenų;</w:t>
      </w:r>
    </w:p>
    <w:p w14:paraId="38E441CE" w14:textId="77777777" w:rsidR="007E2CE8" w:rsidRPr="001A6C7A" w:rsidRDefault="007E2CE8" w:rsidP="007E2CE8">
      <w:pPr>
        <w:pStyle w:val="ListParagraph"/>
        <w:numPr>
          <w:ilvl w:val="2"/>
          <w:numId w:val="6"/>
        </w:numPr>
        <w:tabs>
          <w:tab w:val="left" w:pos="1560"/>
        </w:tabs>
        <w:spacing w:after="0" w:line="240" w:lineRule="auto"/>
        <w:ind w:left="0" w:firstLine="709"/>
        <w:jc w:val="both"/>
        <w:rPr>
          <w:rFonts w:ascii="Times New Roman" w:hAnsi="Times New Roman" w:cs="Times New Roman"/>
          <w:sz w:val="24"/>
          <w:szCs w:val="24"/>
          <w:u w:val="single"/>
        </w:rPr>
      </w:pPr>
      <w:r w:rsidRPr="001A6C7A">
        <w:rPr>
          <w:rFonts w:ascii="Times New Roman" w:hAnsi="Times New Roman" w:cs="Times New Roman"/>
          <w:bCs/>
          <w:sz w:val="24"/>
          <w:szCs w:val="24"/>
        </w:rPr>
        <w:t>kiti pirkimo dokumentuose ir/ar jų prieduose reikalaujami dokumentai.</w:t>
      </w:r>
    </w:p>
    <w:p w14:paraId="27BD5F0B" w14:textId="77777777" w:rsidR="007E2CE8" w:rsidRPr="00B8263C" w:rsidRDefault="007E2CE8" w:rsidP="00310F54">
      <w:pPr>
        <w:spacing w:after="0" w:line="240" w:lineRule="auto"/>
        <w:ind w:firstLine="567"/>
        <w:jc w:val="both"/>
        <w:rPr>
          <w:rFonts w:ascii="Times New Roman" w:hAnsi="Times New Roman" w:cs="Times New Roman"/>
          <w:sz w:val="24"/>
          <w:szCs w:val="24"/>
        </w:rPr>
      </w:pPr>
      <w:r w:rsidRPr="00B8263C">
        <w:rPr>
          <w:rFonts w:ascii="Times New Roman" w:hAnsi="Times New Roman" w:cs="Times New Roman"/>
          <w:sz w:val="24"/>
          <w:szCs w:val="24"/>
        </w:rPr>
        <w:t>6.2.</w:t>
      </w:r>
      <w:r w:rsidRPr="00B8263C">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6F3EF5B"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sz w:val="24"/>
          <w:szCs w:val="24"/>
          <w:u w:val="single"/>
        </w:rPr>
      </w:pPr>
      <w:r w:rsidRPr="00B8263C">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7323F09" w14:textId="77777777" w:rsidR="007E2CE8" w:rsidRPr="00B8263C" w:rsidRDefault="007E2CE8" w:rsidP="007E2CE8">
      <w:pPr>
        <w:pStyle w:val="ListParagraph"/>
        <w:numPr>
          <w:ilvl w:val="2"/>
          <w:numId w:val="7"/>
        </w:numPr>
        <w:spacing w:after="0" w:line="240" w:lineRule="auto"/>
        <w:ind w:left="0" w:firstLine="709"/>
        <w:jc w:val="both"/>
        <w:rPr>
          <w:rFonts w:ascii="Times New Roman" w:hAnsi="Times New Roman" w:cs="Times New Roman"/>
          <w:bCs/>
          <w:iCs/>
          <w:sz w:val="24"/>
          <w:szCs w:val="24"/>
          <w:u w:val="single"/>
        </w:rPr>
      </w:pPr>
      <w:r w:rsidRPr="00B8263C">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5DA93953" w14:textId="77777777" w:rsidR="007E2CE8" w:rsidRPr="00B8263C" w:rsidRDefault="007E2CE8" w:rsidP="007E2CE8">
      <w:pPr>
        <w:pStyle w:val="ListParagraph"/>
        <w:numPr>
          <w:ilvl w:val="2"/>
          <w:numId w:val="7"/>
        </w:numPr>
        <w:spacing w:after="0" w:line="20" w:lineRule="atLeast"/>
        <w:ind w:left="0" w:firstLine="709"/>
        <w:jc w:val="both"/>
        <w:rPr>
          <w:rFonts w:ascii="Times New Roman" w:eastAsiaTheme="minorHAnsi" w:hAnsi="Times New Roman" w:cs="Times New Roman"/>
          <w:bCs/>
          <w:iCs/>
          <w:sz w:val="24"/>
          <w:szCs w:val="24"/>
        </w:rPr>
      </w:pPr>
      <w:r w:rsidRPr="00B8263C">
        <w:rPr>
          <w:rFonts w:ascii="Times New Roman" w:eastAsia="Calibri" w:hAnsi="Times New Roman" w:cs="Times New Roman"/>
          <w:bCs/>
          <w:iCs/>
          <w:sz w:val="24"/>
          <w:szCs w:val="24"/>
        </w:rPr>
        <w:t>skaitmeninės dokumentų kopijos (</w:t>
      </w:r>
      <w:r w:rsidRPr="00B8263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8263C">
        <w:rPr>
          <w:rFonts w:ascii="Times New Roman" w:eastAsia="Calibri" w:hAnsi="Times New Roman" w:cs="Times New Roman"/>
          <w:bCs/>
          <w:iCs/>
          <w:sz w:val="24"/>
          <w:szCs w:val="24"/>
        </w:rPr>
        <w:t>.</w:t>
      </w:r>
    </w:p>
    <w:p w14:paraId="40090523" w14:textId="77777777"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hAnsi="Times New Roman" w:cs="Times New Roman"/>
          <w:sz w:val="24"/>
          <w:szCs w:val="24"/>
        </w:rPr>
        <w:t xml:space="preserve">Pasiūlymas turi būti parengtas, lietuvių kalba. </w:t>
      </w:r>
      <w:r w:rsidRPr="00B826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8263C">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16DD57" w14:textId="2002A6E1"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9363356" w14:textId="77777777" w:rsidR="007E2CE8" w:rsidRPr="00B8263C" w:rsidRDefault="007E2CE8" w:rsidP="00310F54">
      <w:pPr>
        <w:pStyle w:val="ListParagraph"/>
        <w:numPr>
          <w:ilvl w:val="1"/>
          <w:numId w:val="7"/>
        </w:numPr>
        <w:spacing w:line="240" w:lineRule="auto"/>
        <w:ind w:left="0" w:firstLine="567"/>
        <w:jc w:val="both"/>
        <w:rPr>
          <w:rFonts w:ascii="Times New Roman" w:hAnsi="Times New Roman" w:cs="Times New Roman"/>
          <w:sz w:val="24"/>
          <w:szCs w:val="24"/>
        </w:rPr>
      </w:pPr>
      <w:r w:rsidRPr="00B8263C">
        <w:rPr>
          <w:rFonts w:ascii="Times New Roman" w:eastAsia="Arial" w:hAnsi="Times New Roman" w:cs="Times New Roman"/>
          <w:sz w:val="24"/>
          <w:szCs w:val="24"/>
        </w:rPr>
        <w:t xml:space="preserve">Tiekėjų pasiūlymuose nurodytos kainos bus vertinamos </w:t>
      </w:r>
      <w:r w:rsidRPr="00B8263C">
        <w:rPr>
          <w:rFonts w:ascii="Times New Roman" w:hAnsi="Times New Roman" w:cs="Times New Roman"/>
          <w:sz w:val="24"/>
          <w:szCs w:val="24"/>
        </w:rPr>
        <w:t xml:space="preserve">ir lyginamos su visais mokesčiais, įskaitant PVM. </w:t>
      </w:r>
    </w:p>
    <w:p w14:paraId="3F5C5730" w14:textId="77777777" w:rsidR="007E2CE8" w:rsidRPr="00595AD1" w:rsidRDefault="007E2CE8" w:rsidP="007E2CE8">
      <w:pPr>
        <w:pStyle w:val="Heading1"/>
        <w:numPr>
          <w:ilvl w:val="0"/>
          <w:numId w:val="7"/>
        </w:numPr>
        <w:tabs>
          <w:tab w:val="left" w:pos="709"/>
        </w:tabs>
        <w:ind w:left="444" w:hanging="444"/>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386042"/>
      <w:bookmarkEnd w:id="20"/>
      <w:bookmarkEnd w:id="21"/>
      <w:bookmarkEnd w:id="22"/>
      <w:bookmarkEnd w:id="23"/>
      <w:bookmarkEnd w:id="24"/>
      <w:r w:rsidRPr="00595AD1">
        <w:rPr>
          <w:rFonts w:ascii="Times New Roman" w:hAnsi="Times New Roman" w:cs="Times New Roman"/>
        </w:rPr>
        <w:t>Pasiūlymo galiojimo užtikrinimas</w:t>
      </w:r>
      <w:bookmarkEnd w:id="25"/>
      <w:bookmarkEnd w:id="26"/>
      <w:bookmarkEnd w:id="27"/>
    </w:p>
    <w:p w14:paraId="5489AA52" w14:textId="20C8D1A5" w:rsidR="007E2CE8" w:rsidRPr="00595AD1" w:rsidRDefault="007E2CE8" w:rsidP="00310F54">
      <w:pPr>
        <w:pStyle w:val="ListParagraph"/>
        <w:spacing w:after="0" w:line="240" w:lineRule="auto"/>
        <w:ind w:left="0" w:firstLine="709"/>
        <w:jc w:val="both"/>
        <w:rPr>
          <w:rFonts w:ascii="Times New Roman" w:hAnsi="Times New Roman" w:cs="Times New Roman"/>
        </w:rPr>
      </w:pPr>
      <w:r w:rsidRPr="00A61060">
        <w:rPr>
          <w:rFonts w:ascii="Times New Roman" w:hAnsi="Times New Roman" w:cs="Times New Roman"/>
          <w:sz w:val="24"/>
          <w:szCs w:val="24"/>
        </w:rPr>
        <w:t>7.1.</w:t>
      </w:r>
      <w:r w:rsidRPr="00595AD1">
        <w:rPr>
          <w:rFonts w:ascii="Times New Roman" w:hAnsi="Times New Roman" w:cs="Times New Roman"/>
        </w:rPr>
        <w:t xml:space="preserve"> </w:t>
      </w:r>
      <w:r w:rsidRPr="00A6106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57FC7B"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386043"/>
      <w:bookmarkStart w:id="33" w:name="_Ref39485250"/>
      <w:bookmarkStart w:id="34" w:name="_Ref39485258"/>
      <w:r w:rsidRPr="00595AD1">
        <w:rPr>
          <w:rFonts w:ascii="Times New Roman" w:hAnsi="Times New Roman" w:cs="Times New Roman"/>
        </w:rPr>
        <w:t>Elektroninis aukcionas</w:t>
      </w:r>
      <w:bookmarkEnd w:id="28"/>
      <w:bookmarkEnd w:id="29"/>
      <w:bookmarkEnd w:id="30"/>
      <w:bookmarkEnd w:id="31"/>
      <w:bookmarkEnd w:id="32"/>
    </w:p>
    <w:p w14:paraId="0A7DDBB8" w14:textId="77777777" w:rsidR="007E2CE8" w:rsidRPr="00DB6882" w:rsidRDefault="007E2CE8" w:rsidP="007E2CE8">
      <w:pPr>
        <w:spacing w:after="0" w:line="240" w:lineRule="auto"/>
        <w:ind w:left="710"/>
        <w:rPr>
          <w:rFonts w:ascii="Times New Roman" w:hAnsi="Times New Roman" w:cs="Times New Roman"/>
          <w:sz w:val="24"/>
          <w:szCs w:val="24"/>
        </w:rPr>
      </w:pPr>
      <w:r w:rsidRPr="00DB6882">
        <w:rPr>
          <w:rFonts w:ascii="Times New Roman" w:hAnsi="Times New Roman" w:cs="Times New Roman"/>
          <w:sz w:val="24"/>
          <w:szCs w:val="24"/>
        </w:rPr>
        <w:t>8.1. Perkančioji organizacija pirkime netaikys elektroninio aukciono.</w:t>
      </w:r>
    </w:p>
    <w:p w14:paraId="1962DDF0" w14:textId="77777777" w:rsidR="007E2CE8" w:rsidRPr="00595AD1" w:rsidRDefault="007E2CE8" w:rsidP="007E2CE8">
      <w:pPr>
        <w:pStyle w:val="Heading1"/>
        <w:numPr>
          <w:ilvl w:val="0"/>
          <w:numId w:val="7"/>
        </w:numPr>
        <w:tabs>
          <w:tab w:val="left" w:pos="709"/>
        </w:tabs>
        <w:spacing w:line="20" w:lineRule="atLeast"/>
        <w:ind w:left="444" w:hanging="444"/>
        <w:contextualSpacing/>
        <w:rPr>
          <w:rFonts w:ascii="Times New Roman" w:hAnsi="Times New Roman" w:cs="Times New Roman"/>
        </w:rPr>
      </w:pPr>
      <w:bookmarkStart w:id="35" w:name="_Ref39667303"/>
      <w:bookmarkStart w:id="36" w:name="_Ref39667308"/>
      <w:bookmarkStart w:id="37" w:name="_Toc193386044"/>
      <w:r w:rsidRPr="00595AD1">
        <w:rPr>
          <w:rFonts w:ascii="Times New Roman" w:hAnsi="Times New Roman" w:cs="Times New Roman"/>
        </w:rPr>
        <w:t>Pasiūlymų vertinimas</w:t>
      </w:r>
      <w:bookmarkEnd w:id="33"/>
      <w:bookmarkEnd w:id="34"/>
      <w:bookmarkEnd w:id="35"/>
      <w:bookmarkEnd w:id="36"/>
      <w:bookmarkEnd w:id="37"/>
    </w:p>
    <w:p w14:paraId="00E90D98" w14:textId="2687473E" w:rsidR="007E2CE8" w:rsidRPr="006868FF" w:rsidRDefault="007E2CE8" w:rsidP="007E2CE8">
      <w:pPr>
        <w:spacing w:after="0" w:line="240" w:lineRule="auto"/>
        <w:ind w:firstLine="709"/>
        <w:jc w:val="both"/>
        <w:rPr>
          <w:rFonts w:ascii="Times New Roman" w:hAnsi="Times New Roman" w:cs="Times New Roman"/>
          <w:sz w:val="24"/>
          <w:szCs w:val="24"/>
        </w:rPr>
      </w:pPr>
      <w:r w:rsidRPr="006868FF">
        <w:rPr>
          <w:rFonts w:ascii="Times New Roman" w:hAnsi="Times New Roman" w:cs="Times New Roman"/>
          <w:sz w:val="24"/>
          <w:szCs w:val="24"/>
        </w:rPr>
        <w:t xml:space="preserve">9.1. </w:t>
      </w:r>
      <w:r w:rsidRPr="006868F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6868FF">
        <w:rPr>
          <w:rFonts w:ascii="Times New Roman" w:eastAsia="Calibri" w:hAnsi="Times New Roman" w:cs="Times New Roman"/>
          <w:sz w:val="24"/>
          <w:szCs w:val="24"/>
        </w:rPr>
        <w:t xml:space="preserve">specialiųjų pirkimo sąlygų </w:t>
      </w:r>
      <w:bookmarkEnd w:id="38"/>
      <w:r w:rsidRPr="006868FF">
        <w:rPr>
          <w:rFonts w:ascii="Times New Roman" w:hAnsi="Times New Roman" w:cs="Times New Roman"/>
          <w:sz w:val="24"/>
          <w:szCs w:val="24"/>
          <w:shd w:val="clear" w:color="auto" w:fill="FFFFFF"/>
        </w:rPr>
        <w:t xml:space="preserve">7 </w:t>
      </w:r>
      <w:r w:rsidRPr="006868FF">
        <w:rPr>
          <w:rFonts w:ascii="Times New Roman" w:eastAsia="Calibri" w:hAnsi="Times New Roman" w:cs="Times New Roman"/>
          <w:sz w:val="24"/>
          <w:szCs w:val="24"/>
        </w:rPr>
        <w:t>priede</w:t>
      </w:r>
      <w:r w:rsidR="00647F28">
        <w:rPr>
          <w:rFonts w:ascii="Times New Roman" w:eastAsia="Calibri" w:hAnsi="Times New Roman" w:cs="Times New Roman"/>
          <w:sz w:val="24"/>
          <w:szCs w:val="24"/>
        </w:rPr>
        <w:t>.</w:t>
      </w:r>
    </w:p>
    <w:p w14:paraId="07BB25B0" w14:textId="49D0839A" w:rsidR="007E2CE8" w:rsidRPr="006868FF" w:rsidRDefault="007E2CE8" w:rsidP="007E2CE8">
      <w:pPr>
        <w:pStyle w:val="ListParagraph"/>
        <w:numPr>
          <w:ilvl w:val="1"/>
          <w:numId w:val="7"/>
        </w:numPr>
        <w:spacing w:after="0" w:line="20" w:lineRule="atLeast"/>
        <w:ind w:left="0" w:firstLine="711"/>
        <w:jc w:val="both"/>
        <w:rPr>
          <w:rFonts w:ascii="Times New Roman" w:eastAsiaTheme="minorHAnsi" w:hAnsi="Times New Roman" w:cs="Times New Roman"/>
          <w:bCs/>
          <w:iCs/>
          <w:sz w:val="24"/>
          <w:szCs w:val="24"/>
        </w:rPr>
      </w:pPr>
      <w:r w:rsidRPr="006868FF">
        <w:rPr>
          <w:rFonts w:ascii="Times New Roman" w:hAnsi="Times New Roman" w:cs="Times New Roman"/>
          <w:color w:val="000000" w:themeColor="text1"/>
          <w:sz w:val="24"/>
          <w:szCs w:val="24"/>
        </w:rPr>
        <w:t xml:space="preserve">Laimėjusiu pasiūlymu </w:t>
      </w:r>
      <w:r w:rsidR="00696751">
        <w:rPr>
          <w:rFonts w:ascii="Times New Roman" w:hAnsi="Times New Roman" w:cs="Times New Roman"/>
          <w:color w:val="000000" w:themeColor="text1"/>
          <w:sz w:val="24"/>
          <w:szCs w:val="24"/>
        </w:rPr>
        <w:t xml:space="preserve">kiekvienoje pirkimo </w:t>
      </w:r>
      <w:r w:rsidR="00FE5B15">
        <w:rPr>
          <w:rFonts w:ascii="Times New Roman" w:hAnsi="Times New Roman" w:cs="Times New Roman"/>
          <w:color w:val="000000" w:themeColor="text1"/>
          <w:sz w:val="24"/>
          <w:szCs w:val="24"/>
        </w:rPr>
        <w:t xml:space="preserve">objekto </w:t>
      </w:r>
      <w:r w:rsidR="00696751">
        <w:rPr>
          <w:rFonts w:ascii="Times New Roman" w:hAnsi="Times New Roman" w:cs="Times New Roman"/>
          <w:color w:val="000000" w:themeColor="text1"/>
          <w:sz w:val="24"/>
          <w:szCs w:val="24"/>
        </w:rPr>
        <w:t>dalyj</w:t>
      </w:r>
      <w:r w:rsidR="00FE5B15">
        <w:rPr>
          <w:rFonts w:ascii="Times New Roman" w:hAnsi="Times New Roman" w:cs="Times New Roman"/>
          <w:color w:val="000000" w:themeColor="text1"/>
          <w:sz w:val="24"/>
          <w:szCs w:val="24"/>
        </w:rPr>
        <w:t xml:space="preserve">e </w:t>
      </w:r>
      <w:r w:rsidRPr="006868FF">
        <w:rPr>
          <w:rFonts w:ascii="Times New Roman" w:hAnsi="Times New Roman" w:cs="Times New Roman"/>
          <w:color w:val="000000" w:themeColor="text1"/>
          <w:sz w:val="24"/>
          <w:szCs w:val="24"/>
        </w:rPr>
        <w:t>galės būti pripažintas tik</w:t>
      </w:r>
      <w:r w:rsidR="00FE5B15">
        <w:rPr>
          <w:rFonts w:ascii="Times New Roman" w:hAnsi="Times New Roman" w:cs="Times New Roman"/>
          <w:color w:val="000000" w:themeColor="text1"/>
          <w:sz w:val="24"/>
          <w:szCs w:val="24"/>
        </w:rPr>
        <w:t xml:space="preserve"> po</w:t>
      </w:r>
      <w:r w:rsidRPr="006868FF">
        <w:rPr>
          <w:rFonts w:ascii="Times New Roman" w:hAnsi="Times New Roman" w:cs="Times New Roman"/>
          <w:color w:val="000000" w:themeColor="text1"/>
          <w:sz w:val="24"/>
          <w:szCs w:val="24"/>
        </w:rPr>
        <w:t xml:space="preserve"> 1 (vien</w:t>
      </w:r>
      <w:r w:rsidR="00FE5B15">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ekonomiškai naudingiausi</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xml:space="preserve"> pasiūlym</w:t>
      </w:r>
      <w:r w:rsidR="003A3293">
        <w:rPr>
          <w:rFonts w:ascii="Times New Roman" w:hAnsi="Times New Roman" w:cs="Times New Roman"/>
          <w:color w:val="000000" w:themeColor="text1"/>
          <w:sz w:val="24"/>
          <w:szCs w:val="24"/>
        </w:rPr>
        <w:t>ą</w:t>
      </w:r>
      <w:r w:rsidRPr="006868FF">
        <w:rPr>
          <w:rFonts w:ascii="Times New Roman" w:hAnsi="Times New Roman" w:cs="Times New Roman"/>
          <w:color w:val="000000" w:themeColor="text1"/>
          <w:sz w:val="24"/>
          <w:szCs w:val="24"/>
        </w:rPr>
        <w:t>, esant</w:t>
      </w:r>
      <w:r w:rsidR="003A3293">
        <w:rPr>
          <w:rFonts w:ascii="Times New Roman" w:hAnsi="Times New Roman" w:cs="Times New Roman"/>
          <w:color w:val="000000" w:themeColor="text1"/>
          <w:sz w:val="24"/>
          <w:szCs w:val="24"/>
        </w:rPr>
        <w:t>į</w:t>
      </w:r>
      <w:r w:rsidR="006A69D2">
        <w:rPr>
          <w:rFonts w:ascii="Times New Roman" w:hAnsi="Times New Roman" w:cs="Times New Roman"/>
          <w:color w:val="000000" w:themeColor="text1"/>
          <w:sz w:val="24"/>
          <w:szCs w:val="24"/>
        </w:rPr>
        <w:t xml:space="preserve"> atitinkamos pirkimo objekto dalies pasiūlymų </w:t>
      </w:r>
      <w:r w:rsidR="006A69D2">
        <w:rPr>
          <w:rFonts w:ascii="Times New Roman" w:hAnsi="Times New Roman" w:cs="Times New Roman"/>
          <w:color w:val="000000" w:themeColor="text1"/>
          <w:sz w:val="24"/>
          <w:szCs w:val="24"/>
        </w:rPr>
        <w:lastRenderedPageBreak/>
        <w:t xml:space="preserve">eilės </w:t>
      </w:r>
      <w:r w:rsidRPr="006868FF">
        <w:rPr>
          <w:rFonts w:ascii="Times New Roman" w:hAnsi="Times New Roman" w:cs="Times New Roman"/>
          <w:color w:val="000000" w:themeColor="text1"/>
          <w:sz w:val="24"/>
          <w:szCs w:val="24"/>
        </w:rPr>
        <w:t xml:space="preserve"> pirmojoje vietoje</w:t>
      </w:r>
      <w:r w:rsidR="00F43DBB">
        <w:rPr>
          <w:rFonts w:ascii="Times New Roman" w:hAnsi="Times New Roman" w:cs="Times New Roman"/>
          <w:color w:val="000000" w:themeColor="text1"/>
          <w:sz w:val="24"/>
          <w:szCs w:val="24"/>
        </w:rPr>
        <w:t xml:space="preserve">. Tas pats tiekėjas gali būti nustatomas laimėtoju dėl </w:t>
      </w:r>
      <w:r w:rsidR="00557B59">
        <w:rPr>
          <w:rFonts w:ascii="Times New Roman" w:hAnsi="Times New Roman" w:cs="Times New Roman"/>
          <w:color w:val="000000" w:themeColor="text1"/>
          <w:sz w:val="24"/>
          <w:szCs w:val="24"/>
        </w:rPr>
        <w:t>visų pirkimo objekto dalių</w:t>
      </w:r>
      <w:r w:rsidR="00401ACB">
        <w:rPr>
          <w:rFonts w:ascii="Times New Roman" w:hAnsi="Times New Roman" w:cs="Times New Roman"/>
          <w:color w:val="000000" w:themeColor="text1"/>
          <w:sz w:val="24"/>
          <w:szCs w:val="24"/>
        </w:rPr>
        <w:t xml:space="preserve"> vadovaujantis specialiųjų pirkimo </w:t>
      </w:r>
      <w:r w:rsidR="00401ACB" w:rsidRPr="003A3293">
        <w:rPr>
          <w:rFonts w:ascii="Times New Roman" w:hAnsi="Times New Roman" w:cs="Times New Roman"/>
          <w:color w:val="000000" w:themeColor="text1"/>
          <w:sz w:val="24"/>
          <w:szCs w:val="24"/>
        </w:rPr>
        <w:t xml:space="preserve">sąlygų </w:t>
      </w:r>
      <w:r w:rsidR="0076294B" w:rsidRPr="003A3293">
        <w:rPr>
          <w:rFonts w:ascii="Times New Roman" w:hAnsi="Times New Roman" w:cs="Times New Roman"/>
          <w:color w:val="000000" w:themeColor="text1"/>
          <w:sz w:val="24"/>
          <w:szCs w:val="24"/>
        </w:rPr>
        <w:t>7 priede nustatytomis</w:t>
      </w:r>
      <w:r w:rsidR="0076294B">
        <w:rPr>
          <w:rFonts w:ascii="Times New Roman" w:hAnsi="Times New Roman" w:cs="Times New Roman"/>
          <w:color w:val="000000" w:themeColor="text1"/>
          <w:sz w:val="24"/>
          <w:szCs w:val="24"/>
        </w:rPr>
        <w:t xml:space="preserve"> taisyklėmis.</w:t>
      </w:r>
    </w:p>
    <w:p w14:paraId="31A17D86" w14:textId="77777777" w:rsidR="007E2CE8" w:rsidRPr="00FB5A05" w:rsidRDefault="007E2CE8" w:rsidP="007E2CE8">
      <w:pPr>
        <w:pStyle w:val="NoSpacing"/>
        <w:numPr>
          <w:ilvl w:val="1"/>
          <w:numId w:val="7"/>
        </w:numPr>
        <w:spacing w:line="20" w:lineRule="atLeast"/>
        <w:ind w:left="0" w:firstLine="710"/>
        <w:contextualSpacing/>
        <w:jc w:val="both"/>
        <w:rPr>
          <w:rStyle w:val="cf01"/>
          <w:rFonts w:ascii="Times New Roman" w:eastAsiaTheme="minorHAnsi" w:hAnsi="Times New Roman" w:cs="Times New Roman"/>
          <w:bCs/>
          <w:i/>
          <w:iCs/>
          <w:sz w:val="24"/>
          <w:szCs w:val="24"/>
        </w:rPr>
      </w:pPr>
      <w:r w:rsidRPr="006868FF">
        <w:rPr>
          <w:rStyle w:val="cf01"/>
          <w:rFonts w:ascii="Times New Roman" w:hAnsi="Times New Roman" w:cs="Times New Roman"/>
          <w:sz w:val="24"/>
          <w:szCs w:val="24"/>
        </w:rPr>
        <w:t xml:space="preserve">Perkančioji organizacija </w:t>
      </w:r>
      <w:r w:rsidRPr="00FB5A05">
        <w:rPr>
          <w:rStyle w:val="cf01"/>
          <w:rFonts w:ascii="Times New Roman" w:hAnsi="Times New Roman" w:cs="Times New Roman"/>
          <w:sz w:val="24"/>
          <w:szCs w:val="24"/>
          <w:u w:val="single"/>
        </w:rPr>
        <w:t xml:space="preserve">atmes </w:t>
      </w:r>
      <w:r w:rsidRPr="006868FF">
        <w:rPr>
          <w:rStyle w:val="cf01"/>
          <w:rFonts w:ascii="Times New Roman" w:hAnsi="Times New Roman" w:cs="Times New Roman"/>
          <w:sz w:val="24"/>
          <w:szCs w:val="24"/>
        </w:rPr>
        <w:t>tiekėjo pasiūlymą, jeigu kartu su pasiūlymu nebus pateikti šie pirkimo sąlygose reikalaujami pateikti dokumentai:</w:t>
      </w:r>
    </w:p>
    <w:p w14:paraId="1B593F95" w14:textId="77777777" w:rsidR="007E2CE8" w:rsidRDefault="007E2CE8" w:rsidP="00FB5A05">
      <w:pPr>
        <w:pStyle w:val="NoSpacing"/>
        <w:spacing w:line="20" w:lineRule="atLeast"/>
        <w:ind w:firstLine="710"/>
        <w:contextualSpacing/>
        <w:jc w:val="both"/>
        <w:rPr>
          <w:rFonts w:ascii="Times New Roman" w:hAnsi="Times New Roman" w:cs="Times New Roman"/>
          <w:i/>
          <w:iCs/>
          <w:sz w:val="24"/>
          <w:szCs w:val="24"/>
          <w:shd w:val="clear" w:color="auto" w:fill="FFFFFF"/>
        </w:rPr>
      </w:pPr>
      <w:r>
        <w:rPr>
          <w:rStyle w:val="cf01"/>
          <w:rFonts w:ascii="Times New Roman" w:hAnsi="Times New Roman" w:cs="Times New Roman"/>
          <w:sz w:val="24"/>
          <w:szCs w:val="24"/>
        </w:rPr>
        <w:t>-</w:t>
      </w:r>
      <w:r w:rsidRPr="006868FF">
        <w:rPr>
          <w:rStyle w:val="cf01"/>
          <w:rFonts w:ascii="Times New Roman" w:hAnsi="Times New Roman" w:cs="Times New Roman"/>
          <w:sz w:val="24"/>
          <w:szCs w:val="24"/>
        </w:rPr>
        <w:t xml:space="preserve"> </w:t>
      </w:r>
      <w:r w:rsidRPr="006868FF">
        <w:rPr>
          <w:rFonts w:ascii="Times New Roman" w:hAnsi="Times New Roman" w:cs="Times New Roman"/>
          <w:sz w:val="24"/>
          <w:szCs w:val="24"/>
        </w:rPr>
        <w:t>pasiūlymo forma – pirkimo dokumentų 6 priedas</w:t>
      </w:r>
      <w:r>
        <w:rPr>
          <w:rFonts w:ascii="Times New Roman" w:hAnsi="Times New Roman" w:cs="Times New Roman"/>
          <w:i/>
          <w:iCs/>
          <w:sz w:val="24"/>
          <w:szCs w:val="24"/>
          <w:shd w:val="clear" w:color="auto" w:fill="FFFFFF"/>
        </w:rPr>
        <w:t>;</w:t>
      </w:r>
    </w:p>
    <w:p w14:paraId="49E8F44F" w14:textId="1479B84A" w:rsidR="007E2CE8" w:rsidRDefault="007E2CE8" w:rsidP="007E2CE8">
      <w:pPr>
        <w:pStyle w:val="NoSpacing"/>
        <w:spacing w:line="20" w:lineRule="atLeast"/>
        <w:ind w:firstLine="709"/>
        <w:contextualSpacing/>
        <w:jc w:val="both"/>
        <w:rPr>
          <w:rFonts w:ascii="Times New Roman" w:eastAsia="Times New Roman" w:hAnsi="Times New Roman" w:cs="Times New Roman"/>
          <w:iCs/>
          <w:sz w:val="24"/>
          <w:szCs w:val="24"/>
          <w:bdr w:val="none" w:sz="0" w:space="0" w:color="auto" w:frame="1"/>
        </w:rPr>
      </w:pPr>
      <w:r>
        <w:rPr>
          <w:rStyle w:val="cf01"/>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w:t>
      </w:r>
      <w:r w:rsidR="00FB5A05">
        <w:rPr>
          <w:rFonts w:ascii="Times New Roman" w:eastAsia="Times New Roman" w:hAnsi="Times New Roman" w:cs="Times New Roman"/>
          <w:iCs/>
          <w:sz w:val="24"/>
          <w:szCs w:val="24"/>
          <w:bdr w:val="none" w:sz="0" w:space="0" w:color="auto" w:frame="1"/>
        </w:rPr>
        <w:t xml:space="preserve">uose </w:t>
      </w:r>
      <w:r w:rsidRPr="00702682">
        <w:rPr>
          <w:rFonts w:ascii="Times New Roman" w:eastAsia="Times New Roman" w:hAnsi="Times New Roman" w:cs="Times New Roman"/>
          <w:iCs/>
          <w:sz w:val="24"/>
          <w:szCs w:val="24"/>
          <w:bdr w:val="none" w:sz="0" w:space="0" w:color="auto" w:frame="1"/>
        </w:rPr>
        <w:t xml:space="preserve"> – Techninė specifikacija</w:t>
      </w:r>
      <w:r w:rsidR="00FB5A05">
        <w:rPr>
          <w:rFonts w:ascii="Times New Roman" w:eastAsia="Times New Roman" w:hAnsi="Times New Roman" w:cs="Times New Roman"/>
          <w:iCs/>
          <w:sz w:val="24"/>
          <w:szCs w:val="24"/>
          <w:bdr w:val="none" w:sz="0" w:space="0" w:color="auto" w:frame="1"/>
        </w:rPr>
        <w:t xml:space="preserve"> </w:t>
      </w:r>
      <w:r w:rsidR="000D3167">
        <w:rPr>
          <w:rFonts w:ascii="Times New Roman" w:eastAsia="Times New Roman" w:hAnsi="Times New Roman" w:cs="Times New Roman"/>
          <w:iCs/>
          <w:sz w:val="24"/>
          <w:szCs w:val="24"/>
          <w:bdr w:val="none" w:sz="0" w:space="0" w:color="auto" w:frame="1"/>
        </w:rPr>
        <w:t>GK</w:t>
      </w:r>
      <w:r>
        <w:rPr>
          <w:rFonts w:ascii="Times New Roman" w:eastAsia="Times New Roman" w:hAnsi="Times New Roman" w:cs="Times New Roman"/>
          <w:iCs/>
          <w:sz w:val="24"/>
          <w:szCs w:val="24"/>
          <w:bdr w:val="none" w:sz="0" w:space="0" w:color="auto" w:frame="1"/>
        </w:rPr>
        <w:t>).</w:t>
      </w:r>
    </w:p>
    <w:p w14:paraId="29327C2E" w14:textId="026A993D" w:rsidR="00025E6C" w:rsidRPr="00025E6C" w:rsidRDefault="00025E6C" w:rsidP="007E2CE8">
      <w:pPr>
        <w:pStyle w:val="NoSpacing"/>
        <w:spacing w:line="20" w:lineRule="atLeast"/>
        <w:ind w:firstLine="709"/>
        <w:contextualSpacing/>
        <w:jc w:val="both"/>
        <w:rPr>
          <w:rFonts w:ascii="Times New Roman" w:eastAsiaTheme="minorHAnsi" w:hAnsi="Times New Roman" w:cs="Times New Roman"/>
          <w:bCs/>
          <w:iCs/>
          <w:sz w:val="24"/>
          <w:szCs w:val="24"/>
        </w:rPr>
      </w:pPr>
      <w:r w:rsidRPr="00025E6C">
        <w:rPr>
          <w:rFonts w:ascii="Times New Roman" w:eastAsiaTheme="minorHAnsi" w:hAnsi="Times New Roman" w:cs="Times New Roman"/>
          <w:bCs/>
          <w:iCs/>
          <w:sz w:val="24"/>
          <w:szCs w:val="24"/>
        </w:rPr>
        <w:t xml:space="preserve">9.4. </w:t>
      </w:r>
      <w:r w:rsidRPr="006868FF">
        <w:rPr>
          <w:rStyle w:val="cf01"/>
          <w:rFonts w:ascii="Times New Roman" w:hAnsi="Times New Roman" w:cs="Times New Roman"/>
          <w:sz w:val="24"/>
          <w:szCs w:val="24"/>
        </w:rPr>
        <w:t xml:space="preserve">Perkančioji organizacija </w:t>
      </w:r>
      <w:r w:rsidRPr="00025E6C">
        <w:rPr>
          <w:rStyle w:val="cf01"/>
          <w:rFonts w:ascii="Times New Roman" w:hAnsi="Times New Roman" w:cs="Times New Roman"/>
          <w:sz w:val="24"/>
          <w:szCs w:val="24"/>
        </w:rPr>
        <w:t xml:space="preserve">atmes </w:t>
      </w:r>
      <w:r w:rsidRPr="006868FF">
        <w:rPr>
          <w:rStyle w:val="cf01"/>
          <w:rFonts w:ascii="Times New Roman" w:hAnsi="Times New Roman" w:cs="Times New Roman"/>
          <w:sz w:val="24"/>
          <w:szCs w:val="24"/>
        </w:rPr>
        <w:t>tiekėjo pasiūlymą, jeigu</w:t>
      </w:r>
      <w:r>
        <w:rPr>
          <w:rStyle w:val="cf01"/>
          <w:rFonts w:ascii="Times New Roman" w:hAnsi="Times New Roman" w:cs="Times New Roman"/>
          <w:sz w:val="24"/>
          <w:szCs w:val="24"/>
        </w:rPr>
        <w:t xml:space="preserve"> </w:t>
      </w:r>
      <w:r>
        <w:rPr>
          <w:rFonts w:ascii="Times New Roman" w:hAnsi="Times New Roman" w:cs="Times New Roman"/>
          <w:sz w:val="24"/>
          <w:szCs w:val="24"/>
        </w:rPr>
        <w:t>Pasiūlymas bus pateiktas ne visai nurodytai pirkimo dalies objekto apimčiai.</w:t>
      </w:r>
    </w:p>
    <w:p w14:paraId="08F14D3D" w14:textId="77777777" w:rsidR="007E2CE8" w:rsidRPr="00595AD1" w:rsidRDefault="007E2CE8" w:rsidP="007E2CE8">
      <w:pPr>
        <w:pStyle w:val="Heading1"/>
        <w:numPr>
          <w:ilvl w:val="0"/>
          <w:numId w:val="7"/>
        </w:numPr>
        <w:tabs>
          <w:tab w:val="left" w:pos="567"/>
        </w:tabs>
        <w:spacing w:line="20" w:lineRule="atLeast"/>
        <w:ind w:left="444" w:hanging="444"/>
        <w:contextualSpacing/>
        <w:rPr>
          <w:rFonts w:ascii="Times New Roman" w:hAnsi="Times New Roman" w:cs="Times New Roman"/>
        </w:rPr>
      </w:pPr>
      <w:bookmarkStart w:id="39" w:name="_Ref39425999"/>
      <w:bookmarkStart w:id="40" w:name="_Ref39426005"/>
      <w:bookmarkStart w:id="41" w:name="_Toc193386045"/>
      <w:r w:rsidRPr="00595AD1">
        <w:rPr>
          <w:rFonts w:ascii="Times New Roman" w:hAnsi="Times New Roman" w:cs="Times New Roman"/>
        </w:rPr>
        <w:t>Sutarties sudarymas</w:t>
      </w:r>
      <w:bookmarkEnd w:id="39"/>
      <w:bookmarkEnd w:id="40"/>
      <w:bookmarkEnd w:id="41"/>
    </w:p>
    <w:p w14:paraId="2C2CC061" w14:textId="1FE1BAD8" w:rsidR="007E2CE8" w:rsidRPr="00867711" w:rsidRDefault="007E2CE8" w:rsidP="007E2CE8">
      <w:pPr>
        <w:pStyle w:val="ListParagraph"/>
        <w:numPr>
          <w:ilvl w:val="1"/>
          <w:numId w:val="9"/>
        </w:numPr>
        <w:spacing w:after="0" w:line="240" w:lineRule="auto"/>
        <w:ind w:left="0" w:firstLine="567"/>
        <w:jc w:val="both"/>
        <w:rPr>
          <w:rFonts w:ascii="Times New Roman" w:hAnsi="Times New Roman" w:cs="Times New Roman"/>
          <w:color w:val="000000" w:themeColor="text1"/>
          <w:sz w:val="24"/>
          <w:szCs w:val="24"/>
        </w:rPr>
      </w:pPr>
      <w:r w:rsidRPr="003D44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D44C5">
        <w:rPr>
          <w:rFonts w:ascii="Times New Roman" w:hAnsi="Times New Roman" w:cs="Times New Roman"/>
          <w:color w:val="0070C0"/>
          <w:sz w:val="24"/>
          <w:szCs w:val="24"/>
        </w:rPr>
        <w:t xml:space="preserve"> </w:t>
      </w:r>
      <w:r w:rsidRPr="003D44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D44C5">
        <w:rPr>
          <w:rFonts w:ascii="Times New Roman" w:hAnsi="Times New Roman" w:cs="Times New Roman"/>
          <w:sz w:val="24"/>
          <w:szCs w:val="24"/>
        </w:rPr>
        <w:t xml:space="preserve">Sutarties sąlygos pateikiamos </w:t>
      </w:r>
      <w:r w:rsidR="00FB5A05">
        <w:rPr>
          <w:rFonts w:ascii="Times New Roman" w:hAnsi="Times New Roman" w:cs="Times New Roman"/>
          <w:sz w:val="24"/>
          <w:szCs w:val="24"/>
        </w:rPr>
        <w:t>specialiųjų p</w:t>
      </w:r>
      <w:r w:rsidRPr="003D44C5">
        <w:rPr>
          <w:rFonts w:ascii="Times New Roman" w:hAnsi="Times New Roman" w:cs="Times New Roman"/>
          <w:sz w:val="24"/>
          <w:szCs w:val="24"/>
        </w:rPr>
        <w:t>irkimo sąlygų 1</w:t>
      </w:r>
      <w:r>
        <w:rPr>
          <w:rFonts w:ascii="Times New Roman" w:hAnsi="Times New Roman" w:cs="Times New Roman"/>
          <w:sz w:val="24"/>
          <w:szCs w:val="24"/>
        </w:rPr>
        <w:t>0</w:t>
      </w:r>
      <w:r w:rsidRPr="003D44C5">
        <w:rPr>
          <w:rFonts w:ascii="Times New Roman" w:hAnsi="Times New Roman" w:cs="Times New Roman"/>
          <w:sz w:val="24"/>
          <w:szCs w:val="24"/>
        </w:rPr>
        <w:t xml:space="preserve"> priede „Sutarties projektas“</w:t>
      </w:r>
      <w:r w:rsidR="00642960">
        <w:rPr>
          <w:rFonts w:ascii="Times New Roman" w:hAnsi="Times New Roman" w:cs="Times New Roman"/>
          <w:sz w:val="24"/>
          <w:szCs w:val="24"/>
        </w:rPr>
        <w:t>.</w:t>
      </w:r>
    </w:p>
    <w:p w14:paraId="31C9A525" w14:textId="7836FB2B" w:rsidR="00867711" w:rsidRDefault="00867711">
      <w:pPr>
        <w:spacing w:line="27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04EA28B" w14:textId="77777777" w:rsidR="00867711" w:rsidRPr="003D44C5" w:rsidRDefault="00867711" w:rsidP="00867711">
      <w:pPr>
        <w:pStyle w:val="ListParagraph"/>
        <w:spacing w:after="0" w:line="240" w:lineRule="auto"/>
        <w:ind w:left="567"/>
        <w:jc w:val="both"/>
        <w:rPr>
          <w:rFonts w:ascii="Times New Roman" w:hAnsi="Times New Roman" w:cs="Times New Roman"/>
          <w:color w:val="000000" w:themeColor="text1"/>
          <w:sz w:val="24"/>
          <w:szCs w:val="24"/>
        </w:rPr>
      </w:pPr>
    </w:p>
    <w:bookmarkEnd w:id="3"/>
    <w:p w14:paraId="0665B191" w14:textId="0659CCB0" w:rsidR="00FB5A05" w:rsidRPr="00106DFB" w:rsidRDefault="00FB5A05" w:rsidP="007E2CE8">
      <w:pPr>
        <w:shd w:val="clear" w:color="auto" w:fill="FFFFFF"/>
        <w:spacing w:after="0" w:line="240" w:lineRule="auto"/>
        <w:jc w:val="right"/>
        <w:rPr>
          <w:rFonts w:ascii="Times New Roman" w:eastAsia="Calibri" w:hAnsi="Times New Roman" w:cs="Times New Roman"/>
          <w:sz w:val="24"/>
          <w:szCs w:val="24"/>
        </w:rPr>
      </w:pPr>
      <w:r w:rsidRPr="00106DFB">
        <w:rPr>
          <w:rFonts w:ascii="Times New Roman" w:eastAsia="Calibri" w:hAnsi="Times New Roman" w:cs="Times New Roman"/>
          <w:sz w:val="24"/>
          <w:szCs w:val="24"/>
        </w:rPr>
        <w:t>Specialiųjų p</w:t>
      </w:r>
      <w:r w:rsidR="007E2CE8" w:rsidRPr="00106DFB">
        <w:rPr>
          <w:rFonts w:ascii="Times New Roman" w:eastAsia="Calibri" w:hAnsi="Times New Roman" w:cs="Times New Roman"/>
          <w:sz w:val="24"/>
          <w:szCs w:val="24"/>
        </w:rPr>
        <w:t>irkimo sąlygų 1 priedas</w:t>
      </w:r>
    </w:p>
    <w:p w14:paraId="79F9F194" w14:textId="7CE2084F" w:rsidR="007E2CE8" w:rsidRPr="000F5C68" w:rsidRDefault="007E2CE8" w:rsidP="007E2CE8">
      <w:pPr>
        <w:shd w:val="clear" w:color="auto" w:fill="FFFFFF"/>
        <w:spacing w:after="0" w:line="240" w:lineRule="auto"/>
        <w:jc w:val="right"/>
        <w:rPr>
          <w:rFonts w:ascii="Times New Roman" w:eastAsia="Calibri" w:hAnsi="Times New Roman" w:cs="Times New Roman"/>
          <w:sz w:val="24"/>
          <w:szCs w:val="24"/>
        </w:rPr>
      </w:pPr>
      <w:r w:rsidRPr="000F5C68">
        <w:rPr>
          <w:rFonts w:ascii="Times New Roman" w:eastAsia="Calibri" w:hAnsi="Times New Roman" w:cs="Times New Roman"/>
          <w:sz w:val="24"/>
          <w:szCs w:val="24"/>
        </w:rPr>
        <w:t>„Terminai“</w:t>
      </w:r>
    </w:p>
    <w:p w14:paraId="04B5AACA" w14:textId="77777777" w:rsidR="007E2CE8" w:rsidRPr="00106DFB" w:rsidRDefault="007E2CE8" w:rsidP="007E2CE8">
      <w:pPr>
        <w:shd w:val="clear" w:color="auto" w:fill="FFFFFF"/>
        <w:spacing w:after="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p w14:paraId="4865A9C6" w14:textId="77777777" w:rsidR="007E2CE8" w:rsidRPr="00106DFB" w:rsidRDefault="007E2CE8" w:rsidP="007E2CE8">
      <w:pPr>
        <w:shd w:val="clear" w:color="auto" w:fill="FFFFFF"/>
        <w:spacing w:after="0" w:line="240" w:lineRule="auto"/>
        <w:jc w:val="right"/>
        <w:rPr>
          <w:rFonts w:ascii="Times New Roman" w:eastAsia="Calibri"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7E2CE8" w:rsidRPr="00106DFB" w14:paraId="2EB234B8" w14:textId="77777777" w:rsidTr="00FB5A05">
        <w:trPr>
          <w:trHeight w:val="20"/>
        </w:trPr>
        <w:tc>
          <w:tcPr>
            <w:tcW w:w="738" w:type="dxa"/>
            <w:shd w:val="clear" w:color="auto" w:fill="D9D9D9" w:themeFill="background1" w:themeFillShade="D9"/>
            <w:tcMar>
              <w:top w:w="0" w:type="dxa"/>
              <w:left w:w="108" w:type="dxa"/>
              <w:bottom w:w="0" w:type="dxa"/>
              <w:right w:w="108" w:type="dxa"/>
            </w:tcMar>
            <w:vAlign w:val="center"/>
          </w:tcPr>
          <w:p w14:paraId="7F2EF914" w14:textId="6CDA043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w:t>
            </w:r>
            <w:r w:rsidR="00FB5A05" w:rsidRPr="00106DFB">
              <w:rPr>
                <w:rFonts w:ascii="Times New Roman" w:hAnsi="Times New Roman" w:cs="Times New Roman"/>
                <w:b/>
                <w:bCs/>
                <w:sz w:val="22"/>
                <w:szCs w:val="22"/>
              </w:rPr>
              <w:t xml:space="preserve"> </w:t>
            </w:r>
            <w:r w:rsidRPr="00106DFB">
              <w:rPr>
                <w:rFonts w:ascii="Times New Roman" w:hAnsi="Times New Roman" w:cs="Times New Roman"/>
                <w:b/>
                <w:bCs/>
                <w:sz w:val="22"/>
                <w:szCs w:val="22"/>
              </w:rPr>
              <w:t>Nr.</w:t>
            </w:r>
          </w:p>
        </w:tc>
        <w:tc>
          <w:tcPr>
            <w:tcW w:w="2946" w:type="dxa"/>
            <w:shd w:val="clear" w:color="auto" w:fill="D9D9D9" w:themeFill="background1" w:themeFillShade="D9"/>
            <w:tcMar>
              <w:top w:w="0" w:type="dxa"/>
              <w:left w:w="108" w:type="dxa"/>
              <w:bottom w:w="0" w:type="dxa"/>
              <w:right w:w="108" w:type="dxa"/>
            </w:tcMar>
            <w:vAlign w:val="center"/>
          </w:tcPr>
          <w:p w14:paraId="48166089" w14:textId="77777777" w:rsidR="007E2CE8" w:rsidRPr="00106DFB" w:rsidRDefault="007E2CE8" w:rsidP="00FB5A05">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14:paraId="1D8253BE"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14:paraId="2BD3700C" w14:textId="77777777" w:rsidR="007E2CE8" w:rsidRPr="00106DFB" w:rsidRDefault="007E2CE8" w:rsidP="00FB5A05">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14:paraId="697E55E5" w14:textId="77777777" w:rsidR="007E2CE8" w:rsidRPr="00106DFB" w:rsidRDefault="007E2CE8" w:rsidP="00FB5A05">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7E2CE8" w:rsidRPr="00106DFB" w14:paraId="1F61C27B" w14:textId="77777777" w:rsidTr="00FB5A05">
        <w:trPr>
          <w:trHeight w:val="20"/>
        </w:trPr>
        <w:tc>
          <w:tcPr>
            <w:tcW w:w="738" w:type="dxa"/>
            <w:shd w:val="clear" w:color="auto" w:fill="auto"/>
            <w:tcMar>
              <w:top w:w="0" w:type="dxa"/>
              <w:left w:w="108" w:type="dxa"/>
              <w:bottom w:w="0" w:type="dxa"/>
              <w:right w:w="108" w:type="dxa"/>
            </w:tcMar>
            <w:vAlign w:val="center"/>
          </w:tcPr>
          <w:p w14:paraId="059D3A5C"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14:paraId="7BD481C8"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14:paraId="2283D5D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14:paraId="36B02AAB"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7E2CE8" w:rsidRPr="00106DFB" w14:paraId="02D45C9C" w14:textId="77777777" w:rsidTr="00FB5A05">
        <w:trPr>
          <w:trHeight w:val="20"/>
        </w:trPr>
        <w:tc>
          <w:tcPr>
            <w:tcW w:w="738" w:type="dxa"/>
            <w:shd w:val="clear" w:color="auto" w:fill="auto"/>
            <w:tcMar>
              <w:top w:w="0" w:type="dxa"/>
              <w:left w:w="108" w:type="dxa"/>
              <w:bottom w:w="0" w:type="dxa"/>
              <w:right w:w="108" w:type="dxa"/>
            </w:tcMar>
            <w:vAlign w:val="center"/>
          </w:tcPr>
          <w:p w14:paraId="046EB2CB"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14:paraId="25CDBB83" w14:textId="77777777" w:rsidR="007E2CE8" w:rsidRPr="00106DFB" w:rsidRDefault="007E2CE8" w:rsidP="00FB5A05">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14:paraId="609F590B"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14:paraId="5C27EDA3" w14:textId="77777777" w:rsidR="007E2CE8" w:rsidRPr="00106DFB" w:rsidRDefault="007E2CE8" w:rsidP="00FB5A05">
            <w:pPr>
              <w:spacing w:after="0" w:line="240" w:lineRule="auto"/>
              <w:rPr>
                <w:rFonts w:ascii="Times New Roman" w:hAnsi="Times New Roman" w:cs="Times New Roman"/>
                <w:iCs/>
                <w:sz w:val="22"/>
                <w:szCs w:val="22"/>
              </w:rPr>
            </w:pPr>
          </w:p>
        </w:tc>
      </w:tr>
      <w:tr w:rsidR="007E2CE8" w:rsidRPr="00106DFB" w14:paraId="061B0094" w14:textId="77777777" w:rsidTr="00FB5A05">
        <w:trPr>
          <w:trHeight w:val="20"/>
        </w:trPr>
        <w:tc>
          <w:tcPr>
            <w:tcW w:w="738" w:type="dxa"/>
            <w:shd w:val="clear" w:color="auto" w:fill="auto"/>
            <w:tcMar>
              <w:top w:w="0" w:type="dxa"/>
              <w:left w:w="108" w:type="dxa"/>
              <w:bottom w:w="0" w:type="dxa"/>
              <w:right w:w="108" w:type="dxa"/>
            </w:tcMar>
            <w:vAlign w:val="center"/>
          </w:tcPr>
          <w:p w14:paraId="27F190B5" w14:textId="77777777" w:rsidR="007E2CE8" w:rsidRPr="00106DFB" w:rsidRDefault="007E2CE8" w:rsidP="00FB5A05">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14:paraId="794946E5" w14:textId="77777777" w:rsidR="007E2CE8" w:rsidRPr="00106DFB" w:rsidRDefault="007E2CE8" w:rsidP="00FB5A05">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14:paraId="0B31B98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10 (dešimt) dienų iki pasiūlymų pateikimo termino dienos</w:t>
            </w:r>
          </w:p>
        </w:tc>
        <w:tc>
          <w:tcPr>
            <w:tcW w:w="2551" w:type="dxa"/>
            <w:shd w:val="clear" w:color="auto" w:fill="auto"/>
            <w:tcMar>
              <w:top w:w="0" w:type="dxa"/>
              <w:left w:w="108" w:type="dxa"/>
              <w:bottom w:w="0" w:type="dxa"/>
              <w:right w:w="108" w:type="dxa"/>
            </w:tcMar>
            <w:vAlign w:val="center"/>
          </w:tcPr>
          <w:p w14:paraId="0DA82187" w14:textId="77777777" w:rsidR="007E2CE8" w:rsidRPr="00106DFB" w:rsidRDefault="007E2CE8" w:rsidP="00FB5A05">
            <w:pPr>
              <w:spacing w:after="0" w:line="240" w:lineRule="auto"/>
              <w:rPr>
                <w:rFonts w:ascii="Times New Roman" w:hAnsi="Times New Roman" w:cs="Times New Roman"/>
                <w:iCs/>
                <w:color w:val="7030A0"/>
                <w:sz w:val="22"/>
                <w:szCs w:val="22"/>
              </w:rPr>
            </w:pPr>
          </w:p>
        </w:tc>
      </w:tr>
      <w:tr w:rsidR="007E2CE8" w:rsidRPr="00106DFB" w14:paraId="1AE31BD9" w14:textId="77777777" w:rsidTr="00FB5A05">
        <w:trPr>
          <w:trHeight w:val="20"/>
        </w:trPr>
        <w:tc>
          <w:tcPr>
            <w:tcW w:w="738" w:type="dxa"/>
            <w:shd w:val="clear" w:color="auto" w:fill="auto"/>
            <w:tcMar>
              <w:top w:w="0" w:type="dxa"/>
              <w:left w:w="108" w:type="dxa"/>
              <w:bottom w:w="0" w:type="dxa"/>
              <w:right w:w="108" w:type="dxa"/>
            </w:tcMar>
            <w:vAlign w:val="center"/>
          </w:tcPr>
          <w:p w14:paraId="54F1DAA6" w14:textId="544A244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14:paraId="5D5DE493"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14:paraId="7616C62C"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(šešios) dienos iki pasiūlymų pateikimo termino dienos</w:t>
            </w:r>
          </w:p>
        </w:tc>
        <w:tc>
          <w:tcPr>
            <w:tcW w:w="2551" w:type="dxa"/>
            <w:shd w:val="clear" w:color="auto" w:fill="auto"/>
            <w:tcMar>
              <w:top w:w="0" w:type="dxa"/>
              <w:left w:w="108" w:type="dxa"/>
              <w:bottom w:w="0" w:type="dxa"/>
              <w:right w:w="108" w:type="dxa"/>
            </w:tcMar>
            <w:vAlign w:val="center"/>
          </w:tcPr>
          <w:p w14:paraId="62BD7FF7"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5C91D61D" w14:textId="77777777" w:rsidTr="00FB5A05">
        <w:trPr>
          <w:trHeight w:val="20"/>
        </w:trPr>
        <w:tc>
          <w:tcPr>
            <w:tcW w:w="738" w:type="dxa"/>
            <w:shd w:val="clear" w:color="auto" w:fill="auto"/>
            <w:tcMar>
              <w:top w:w="0" w:type="dxa"/>
              <w:left w:w="108" w:type="dxa"/>
              <w:bottom w:w="0" w:type="dxa"/>
              <w:right w:w="108" w:type="dxa"/>
            </w:tcMar>
            <w:vAlign w:val="center"/>
          </w:tcPr>
          <w:p w14:paraId="15B003A4" w14:textId="49C6020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14:paraId="1C8859B6"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14:paraId="35E65842" w14:textId="1272CAB3" w:rsidR="007E2CE8" w:rsidRPr="00106DFB" w:rsidRDefault="00400AB9" w:rsidP="00FB5A05">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60D4BE35" w14:textId="18A7AAF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FBB66B" w14:textId="77777777" w:rsidTr="00FB5A05">
        <w:trPr>
          <w:trHeight w:val="20"/>
        </w:trPr>
        <w:tc>
          <w:tcPr>
            <w:tcW w:w="738" w:type="dxa"/>
            <w:shd w:val="clear" w:color="auto" w:fill="auto"/>
            <w:tcMar>
              <w:top w:w="0" w:type="dxa"/>
              <w:left w:w="108" w:type="dxa"/>
              <w:bottom w:w="0" w:type="dxa"/>
              <w:right w:w="108" w:type="dxa"/>
            </w:tcMar>
            <w:vAlign w:val="center"/>
          </w:tcPr>
          <w:p w14:paraId="61CFEEB9" w14:textId="2AADB86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14:paraId="01062765"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14:paraId="64220EA7"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14:paraId="0999090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661533C8" w14:textId="77777777" w:rsidTr="00FB5A05">
        <w:trPr>
          <w:trHeight w:val="20"/>
        </w:trPr>
        <w:tc>
          <w:tcPr>
            <w:tcW w:w="738" w:type="dxa"/>
            <w:shd w:val="clear" w:color="auto" w:fill="auto"/>
            <w:tcMar>
              <w:top w:w="0" w:type="dxa"/>
              <w:left w:w="108" w:type="dxa"/>
              <w:bottom w:w="0" w:type="dxa"/>
              <w:right w:w="108" w:type="dxa"/>
            </w:tcMar>
            <w:vAlign w:val="center"/>
          </w:tcPr>
          <w:p w14:paraId="29920A27" w14:textId="5B9D7869"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14:paraId="629C477E"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14:paraId="7426E8B3" w14:textId="66373782" w:rsidR="007E2CE8" w:rsidRPr="00106DFB" w:rsidRDefault="007E2CE8" w:rsidP="00FB5A05">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14:paraId="13BA1DC8"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9EE692B" w14:textId="77777777" w:rsidTr="00FB5A05">
        <w:trPr>
          <w:trHeight w:val="20"/>
        </w:trPr>
        <w:tc>
          <w:tcPr>
            <w:tcW w:w="738" w:type="dxa"/>
            <w:shd w:val="clear" w:color="auto" w:fill="auto"/>
            <w:tcMar>
              <w:top w:w="0" w:type="dxa"/>
              <w:left w:w="108" w:type="dxa"/>
              <w:bottom w:w="0" w:type="dxa"/>
              <w:right w:w="108" w:type="dxa"/>
            </w:tcMar>
            <w:vAlign w:val="center"/>
          </w:tcPr>
          <w:p w14:paraId="56706D5A" w14:textId="6B58496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14:paraId="321FEC8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14:paraId="0DC2319E" w14:textId="77777777" w:rsidR="007E2CE8" w:rsidRPr="00106DFB" w:rsidRDefault="007E2CE8" w:rsidP="00FB5A05">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60 (šešiasdešimt) dienų nuo pasiūlymų pateikimo galutinio termino pabaigos</w:t>
            </w:r>
          </w:p>
        </w:tc>
        <w:tc>
          <w:tcPr>
            <w:tcW w:w="2551" w:type="dxa"/>
            <w:shd w:val="clear" w:color="auto" w:fill="auto"/>
            <w:tcMar>
              <w:top w:w="0" w:type="dxa"/>
              <w:left w:w="108" w:type="dxa"/>
              <w:bottom w:w="0" w:type="dxa"/>
              <w:right w:w="108" w:type="dxa"/>
            </w:tcMar>
            <w:vAlign w:val="center"/>
          </w:tcPr>
          <w:p w14:paraId="6DF638D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75592522" w14:textId="77777777" w:rsidTr="00FB5A05">
        <w:trPr>
          <w:trHeight w:val="20"/>
        </w:trPr>
        <w:tc>
          <w:tcPr>
            <w:tcW w:w="738" w:type="dxa"/>
            <w:shd w:val="clear" w:color="auto" w:fill="auto"/>
            <w:tcMar>
              <w:top w:w="0" w:type="dxa"/>
              <w:left w:w="108" w:type="dxa"/>
              <w:bottom w:w="0" w:type="dxa"/>
              <w:right w:w="108" w:type="dxa"/>
            </w:tcMar>
            <w:vAlign w:val="center"/>
          </w:tcPr>
          <w:p w14:paraId="6A4555C9" w14:textId="427B992D"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14:paraId="00F8DE95"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14:paraId="667FB672"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C8715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1966ABD4" w14:textId="77777777" w:rsidTr="00FB5A05">
        <w:trPr>
          <w:trHeight w:val="20"/>
        </w:trPr>
        <w:tc>
          <w:tcPr>
            <w:tcW w:w="738" w:type="dxa"/>
            <w:shd w:val="clear" w:color="auto" w:fill="auto"/>
            <w:tcMar>
              <w:top w:w="0" w:type="dxa"/>
              <w:left w:w="108" w:type="dxa"/>
              <w:bottom w:w="0" w:type="dxa"/>
              <w:right w:w="108" w:type="dxa"/>
            </w:tcMar>
            <w:vAlign w:val="center"/>
          </w:tcPr>
          <w:p w14:paraId="77F27BC4" w14:textId="33F1ABFA"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14:paraId="2C82F621"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14:paraId="3729276E"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14:paraId="40DA7FD3"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10436A43" w14:textId="77777777" w:rsidTr="00FB5A05">
        <w:trPr>
          <w:trHeight w:val="20"/>
        </w:trPr>
        <w:tc>
          <w:tcPr>
            <w:tcW w:w="738" w:type="dxa"/>
            <w:shd w:val="clear" w:color="auto" w:fill="auto"/>
            <w:tcMar>
              <w:top w:w="0" w:type="dxa"/>
              <w:left w:w="108" w:type="dxa"/>
              <w:bottom w:w="0" w:type="dxa"/>
              <w:right w:w="108" w:type="dxa"/>
            </w:tcMar>
            <w:vAlign w:val="center"/>
          </w:tcPr>
          <w:p w14:paraId="12DAA641" w14:textId="6061769F"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14:paraId="6928D4F7"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14:paraId="5E7F0143"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14:paraId="49605901" w14:textId="77777777" w:rsidR="007E2CE8" w:rsidRPr="00106DFB" w:rsidRDefault="007E2CE8" w:rsidP="00FB5A05">
            <w:pPr>
              <w:pStyle w:val="tajtip"/>
              <w:shd w:val="clear" w:color="auto" w:fill="FFFFFF"/>
              <w:spacing w:before="0" w:beforeAutospacing="0" w:after="0" w:afterAutospacing="0"/>
              <w:ind w:firstLine="313"/>
              <w:rPr>
                <w:sz w:val="22"/>
                <w:szCs w:val="22"/>
              </w:rPr>
            </w:pPr>
          </w:p>
        </w:tc>
      </w:tr>
      <w:tr w:rsidR="007E2CE8" w:rsidRPr="00106DFB" w14:paraId="33B1EF9E" w14:textId="77777777" w:rsidTr="00FB5A05">
        <w:trPr>
          <w:trHeight w:val="20"/>
        </w:trPr>
        <w:tc>
          <w:tcPr>
            <w:tcW w:w="738" w:type="dxa"/>
            <w:shd w:val="clear" w:color="auto" w:fill="auto"/>
            <w:tcMar>
              <w:top w:w="0" w:type="dxa"/>
              <w:left w:w="108" w:type="dxa"/>
              <w:bottom w:w="0" w:type="dxa"/>
              <w:right w:w="108" w:type="dxa"/>
            </w:tcMar>
            <w:vAlign w:val="center"/>
          </w:tcPr>
          <w:p w14:paraId="0550393A" w14:textId="6043AB0E"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14:paraId="71B011FA"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14:paraId="0AAE8E9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10 (dešimt) dienų nuo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pranešimo raštu apie jos priimtą sprendimą išsiuntimo tiekėjams dienos arba nuo paskelbimo apie </w:t>
            </w:r>
            <w:r w:rsidRPr="00106DFB">
              <w:rPr>
                <w:rFonts w:ascii="Times New Roman" w:eastAsia="Arial" w:hAnsi="Times New Roman" w:cs="Times New Roman"/>
                <w:sz w:val="22"/>
                <w:szCs w:val="22"/>
              </w:rPr>
              <w:t>perkančiosios organizacijos</w:t>
            </w:r>
            <w:r w:rsidRPr="00106DFB">
              <w:rPr>
                <w:rFonts w:ascii="Times New Roman" w:hAnsi="Times New Roman" w:cs="Times New Roman"/>
                <w:sz w:val="22"/>
                <w:szCs w:val="22"/>
              </w:rPr>
              <w:t xml:space="preserve"> priimtus sprendimus dienos, jei VPĮ nenumato reikalavimo raštu informuoti </w:t>
            </w:r>
            <w:r w:rsidRPr="00106DFB">
              <w:rPr>
                <w:rFonts w:ascii="Times New Roman" w:hAnsi="Times New Roman" w:cs="Times New Roman"/>
                <w:sz w:val="22"/>
                <w:szCs w:val="22"/>
              </w:rPr>
              <w:lastRenderedPageBreak/>
              <w:t xml:space="preserve">tiekėjus apie </w:t>
            </w:r>
            <w:r w:rsidRPr="00106DFB">
              <w:rPr>
                <w:rFonts w:ascii="Times New Roman" w:eastAsia="Arial" w:hAnsi="Times New Roman" w:cs="Times New Roman"/>
                <w:sz w:val="22"/>
                <w:szCs w:val="22"/>
              </w:rPr>
              <w:t xml:space="preserve"> perkančiosios organizacijos</w:t>
            </w:r>
            <w:r w:rsidRPr="00106DFB">
              <w:rPr>
                <w:rFonts w:ascii="Times New Roman" w:hAnsi="Times New Roman" w:cs="Times New Roman"/>
                <w:sz w:val="22"/>
                <w:szCs w:val="22"/>
              </w:rPr>
              <w:t xml:space="preserve"> priimtus sprendimus;</w:t>
            </w:r>
          </w:p>
          <w:p w14:paraId="65A130E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14:paraId="73DE56B9" w14:textId="77777777" w:rsidR="007E2CE8" w:rsidRPr="00106DFB" w:rsidRDefault="007E2CE8" w:rsidP="00FB5A05">
            <w:pPr>
              <w:spacing w:after="0" w:line="240" w:lineRule="auto"/>
              <w:rPr>
                <w:rFonts w:ascii="Times New Roman" w:hAnsi="Times New Roman" w:cs="Times New Roman"/>
                <w:bCs/>
                <w:sz w:val="22"/>
                <w:szCs w:val="22"/>
              </w:rPr>
            </w:pPr>
          </w:p>
        </w:tc>
      </w:tr>
      <w:tr w:rsidR="007E2CE8" w:rsidRPr="00106DFB" w14:paraId="5A42C64F" w14:textId="77777777" w:rsidTr="00FB5A05">
        <w:trPr>
          <w:trHeight w:val="20"/>
        </w:trPr>
        <w:tc>
          <w:tcPr>
            <w:tcW w:w="738" w:type="dxa"/>
            <w:shd w:val="clear" w:color="auto" w:fill="auto"/>
            <w:tcMar>
              <w:top w:w="0" w:type="dxa"/>
              <w:left w:w="108" w:type="dxa"/>
              <w:bottom w:w="0" w:type="dxa"/>
              <w:right w:w="108" w:type="dxa"/>
            </w:tcMar>
            <w:vAlign w:val="center"/>
          </w:tcPr>
          <w:p w14:paraId="4C425657" w14:textId="196B8D40"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13.</w:t>
            </w:r>
          </w:p>
        </w:tc>
        <w:tc>
          <w:tcPr>
            <w:tcW w:w="2946" w:type="dxa"/>
            <w:shd w:val="clear" w:color="auto" w:fill="auto"/>
            <w:tcMar>
              <w:top w:w="0" w:type="dxa"/>
              <w:left w:w="108" w:type="dxa"/>
              <w:bottom w:w="0" w:type="dxa"/>
              <w:right w:w="108" w:type="dxa"/>
            </w:tcMar>
            <w:vAlign w:val="center"/>
          </w:tcPr>
          <w:p w14:paraId="27F72E8F"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14:paraId="50C1ED74"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14:paraId="3ABF5C40"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2AD213BE" w14:textId="77777777" w:rsidTr="00FB5A05">
        <w:trPr>
          <w:trHeight w:val="20"/>
        </w:trPr>
        <w:tc>
          <w:tcPr>
            <w:tcW w:w="738" w:type="dxa"/>
            <w:shd w:val="clear" w:color="auto" w:fill="auto"/>
            <w:tcMar>
              <w:top w:w="0" w:type="dxa"/>
              <w:left w:w="108" w:type="dxa"/>
              <w:bottom w:w="0" w:type="dxa"/>
              <w:right w:w="108" w:type="dxa"/>
            </w:tcMar>
            <w:vAlign w:val="center"/>
          </w:tcPr>
          <w:p w14:paraId="4EBEB458" w14:textId="6B126448" w:rsidR="007E2CE8" w:rsidRPr="00106DFB" w:rsidRDefault="00FB5A05" w:rsidP="00FB5A05">
            <w:pPr>
              <w:pStyle w:val="ListParagraph"/>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14:paraId="0519602D" w14:textId="77777777" w:rsidR="007E2CE8" w:rsidRPr="00106DFB" w:rsidRDefault="007E2CE8" w:rsidP="00FB5A05">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14:paraId="398B476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14:paraId="2F3F4F4D"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039DFC47" w14:textId="77777777" w:rsidTr="00FB5A05">
        <w:trPr>
          <w:trHeight w:val="20"/>
        </w:trPr>
        <w:tc>
          <w:tcPr>
            <w:tcW w:w="738" w:type="dxa"/>
            <w:shd w:val="clear" w:color="auto" w:fill="auto"/>
            <w:tcMar>
              <w:top w:w="0" w:type="dxa"/>
              <w:left w:w="108" w:type="dxa"/>
              <w:bottom w:w="0" w:type="dxa"/>
              <w:right w:w="108" w:type="dxa"/>
            </w:tcMar>
            <w:vAlign w:val="center"/>
          </w:tcPr>
          <w:p w14:paraId="584C2089" w14:textId="17A033B8"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14:paraId="7B8910AA"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14:paraId="54515559"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10 (dešimt) dienų,</w:t>
            </w:r>
            <w:r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14:paraId="4F442075" w14:textId="77777777" w:rsidR="007E2CE8" w:rsidRPr="00106DFB" w:rsidRDefault="007E2CE8" w:rsidP="00FB5A05">
            <w:pPr>
              <w:spacing w:after="0" w:line="240" w:lineRule="auto"/>
              <w:rPr>
                <w:rFonts w:ascii="Times New Roman" w:hAnsi="Times New Roman" w:cs="Times New Roman"/>
                <w:sz w:val="22"/>
                <w:szCs w:val="22"/>
              </w:rPr>
            </w:pPr>
          </w:p>
        </w:tc>
      </w:tr>
      <w:tr w:rsidR="007E2CE8" w:rsidRPr="00106DFB" w14:paraId="4E4FF654" w14:textId="77777777" w:rsidTr="00FB5A05">
        <w:trPr>
          <w:trHeight w:val="20"/>
        </w:trPr>
        <w:tc>
          <w:tcPr>
            <w:tcW w:w="738" w:type="dxa"/>
            <w:shd w:val="clear" w:color="auto" w:fill="auto"/>
            <w:tcMar>
              <w:top w:w="0" w:type="dxa"/>
              <w:left w:w="108" w:type="dxa"/>
              <w:bottom w:w="0" w:type="dxa"/>
              <w:right w:w="108" w:type="dxa"/>
            </w:tcMar>
            <w:vAlign w:val="center"/>
          </w:tcPr>
          <w:p w14:paraId="5EE3E61D" w14:textId="2BFAA6FC" w:rsidR="007E2CE8" w:rsidRPr="00106DFB" w:rsidRDefault="00FB5A05" w:rsidP="00FB5A05">
            <w:pPr>
              <w:pStyle w:val="ListParagraph"/>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14:paraId="67FFDAD2" w14:textId="77777777"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14:paraId="45617BA7" w14:textId="59378D23" w:rsidR="007E2CE8" w:rsidRPr="00106DFB" w:rsidRDefault="007E2CE8" w:rsidP="00FB5A05">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14:paraId="47D1950D" w14:textId="77777777" w:rsidR="007E2CE8" w:rsidRPr="00106DFB" w:rsidRDefault="007E2CE8" w:rsidP="00FB5A05">
            <w:pPr>
              <w:spacing w:after="0" w:line="240" w:lineRule="auto"/>
              <w:rPr>
                <w:rFonts w:ascii="Times New Roman" w:hAnsi="Times New Roman" w:cs="Times New Roman"/>
                <w:sz w:val="22"/>
                <w:szCs w:val="22"/>
              </w:rPr>
            </w:pPr>
          </w:p>
        </w:tc>
      </w:tr>
    </w:tbl>
    <w:p w14:paraId="6CA9CFDA" w14:textId="77777777" w:rsidR="007E2CE8" w:rsidRPr="00595AD1" w:rsidRDefault="007E2CE8" w:rsidP="007E2CE8">
      <w:pPr>
        <w:tabs>
          <w:tab w:val="left" w:pos="2977"/>
        </w:tabs>
        <w:spacing w:after="120" w:line="20" w:lineRule="atLeast"/>
        <w:jc w:val="center"/>
        <w:rPr>
          <w:rFonts w:ascii="Times New Roman" w:eastAsia="Calibri" w:hAnsi="Times New Roman" w:cs="Times New Roman"/>
        </w:rPr>
      </w:pPr>
    </w:p>
    <w:p w14:paraId="4997C825" w14:textId="77777777" w:rsidR="007E2CE8" w:rsidRPr="00595AD1" w:rsidRDefault="007E2CE8" w:rsidP="007E2CE8">
      <w:pPr>
        <w:rPr>
          <w:rFonts w:ascii="Times New Roman" w:eastAsia="Calibri" w:hAnsi="Times New Roman" w:cs="Times New Roman"/>
        </w:rPr>
      </w:pPr>
      <w:r w:rsidRPr="00595AD1">
        <w:rPr>
          <w:rFonts w:ascii="Times New Roman" w:eastAsia="Calibri" w:hAnsi="Times New Roman" w:cs="Times New Roman"/>
        </w:rPr>
        <w:br w:type="page"/>
      </w:r>
    </w:p>
    <w:p w14:paraId="225F84CF" w14:textId="1BD475E9" w:rsidR="00106DFB" w:rsidRPr="00106DFB" w:rsidRDefault="00106DFB" w:rsidP="00106DFB">
      <w:pPr>
        <w:shd w:val="clear" w:color="auto" w:fill="FFFFFF"/>
        <w:spacing w:after="0" w:line="240" w:lineRule="auto"/>
        <w:jc w:val="right"/>
        <w:rPr>
          <w:rFonts w:ascii="Times New Roman" w:eastAsia="Calibri" w:hAnsi="Times New Roman" w:cs="Times New Roman"/>
          <w:sz w:val="24"/>
          <w:szCs w:val="24"/>
        </w:rPr>
      </w:pPr>
      <w:bookmarkStart w:id="42" w:name="_Ref38539939"/>
      <w:bookmarkStart w:id="43" w:name="_Ref38541068"/>
      <w:bookmarkStart w:id="44" w:name="_Ref38885053"/>
      <w:bookmarkStart w:id="45" w:name="_Ref38899023"/>
      <w:bookmarkStart w:id="46" w:name="_Toc193386046"/>
      <w:r w:rsidRPr="00106DFB">
        <w:rPr>
          <w:rFonts w:ascii="Times New Roman" w:eastAsia="Calibri" w:hAnsi="Times New Roman" w:cs="Times New Roman"/>
          <w:sz w:val="24"/>
          <w:szCs w:val="24"/>
        </w:rPr>
        <w:lastRenderedPageBreak/>
        <w:t xml:space="preserve">Specialiųjų pirkimo sąlygų </w:t>
      </w:r>
      <w:r w:rsidR="00324AA1">
        <w:rPr>
          <w:rFonts w:ascii="Times New Roman" w:eastAsia="Calibri" w:hAnsi="Times New Roman" w:cs="Times New Roman"/>
          <w:sz w:val="24"/>
          <w:szCs w:val="24"/>
        </w:rPr>
        <w:t>2</w:t>
      </w:r>
      <w:r w:rsidRPr="00106DFB">
        <w:rPr>
          <w:rFonts w:ascii="Times New Roman" w:eastAsia="Calibri" w:hAnsi="Times New Roman" w:cs="Times New Roman"/>
          <w:sz w:val="24"/>
          <w:szCs w:val="24"/>
        </w:rPr>
        <w:t xml:space="preserve"> priedas</w:t>
      </w:r>
    </w:p>
    <w:p w14:paraId="5EE60749" w14:textId="4576B9B6" w:rsidR="007E2CE8" w:rsidRPr="000F5C68" w:rsidRDefault="00106DFB" w:rsidP="00106DFB">
      <w:pPr>
        <w:pStyle w:val="Heading2"/>
        <w:spacing w:before="0" w:after="0" w:line="240" w:lineRule="auto"/>
        <w:ind w:left="5103"/>
        <w:jc w:val="right"/>
        <w:rPr>
          <w:rFonts w:ascii="Times New Roman" w:eastAsia="Calibri" w:hAnsi="Times New Roman" w:cs="Times New Roman"/>
          <w:color w:val="auto"/>
          <w:sz w:val="22"/>
          <w:szCs w:val="22"/>
        </w:rPr>
      </w:pPr>
      <w:r w:rsidRPr="00106DFB">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„Techninė specifikacija“</w:t>
      </w:r>
      <w:bookmarkEnd w:id="42"/>
      <w:bookmarkEnd w:id="43"/>
      <w:bookmarkEnd w:id="44"/>
      <w:bookmarkEnd w:id="45"/>
      <w:bookmarkEnd w:id="46"/>
    </w:p>
    <w:p w14:paraId="39B25F2D" w14:textId="77777777" w:rsidR="007E2CE8" w:rsidRDefault="007E2CE8" w:rsidP="007E2CE8">
      <w:pPr>
        <w:jc w:val="center"/>
        <w:rPr>
          <w:rFonts w:ascii="Times New Roman" w:hAnsi="Times New Roman" w:cs="Times New Roman"/>
          <w:b/>
          <w:bCs/>
          <w:sz w:val="24"/>
          <w:szCs w:val="24"/>
        </w:rPr>
      </w:pPr>
    </w:p>
    <w:p w14:paraId="0AFA0B28" w14:textId="77777777" w:rsidR="007E2CE8" w:rsidRPr="00595AD1" w:rsidRDefault="007E2CE8" w:rsidP="007E2CE8">
      <w:pPr>
        <w:jc w:val="center"/>
        <w:rPr>
          <w:rFonts w:ascii="Times New Roman" w:hAnsi="Times New Roman" w:cs="Times New Roman"/>
          <w:b/>
          <w:bCs/>
          <w:sz w:val="24"/>
          <w:szCs w:val="24"/>
        </w:rPr>
      </w:pPr>
    </w:p>
    <w:p w14:paraId="358AADC9" w14:textId="77777777" w:rsidR="007E2CE8" w:rsidRPr="00106DFB" w:rsidRDefault="007E2CE8" w:rsidP="007E2CE8">
      <w:pPr>
        <w:pStyle w:val="Subtitle"/>
        <w:jc w:val="center"/>
        <w:rPr>
          <w:rFonts w:ascii="Times New Roman" w:hAnsi="Times New Roman" w:cs="Times New Roman"/>
          <w:b/>
          <w:color w:val="auto"/>
          <w:sz w:val="24"/>
          <w:szCs w:val="24"/>
        </w:rPr>
      </w:pPr>
      <w:r w:rsidRPr="00106DFB">
        <w:rPr>
          <w:rFonts w:ascii="Times New Roman" w:hAnsi="Times New Roman" w:cs="Times New Roman"/>
          <w:b/>
          <w:color w:val="auto"/>
          <w:sz w:val="24"/>
          <w:szCs w:val="24"/>
        </w:rPr>
        <w:t>TECHNINĖ SPECIFIKACIJA</w:t>
      </w:r>
    </w:p>
    <w:p w14:paraId="2439D0F6" w14:textId="77777777" w:rsidR="007E2CE8" w:rsidRPr="00742F9B" w:rsidRDefault="007E2CE8" w:rsidP="007E2CE8"/>
    <w:p w14:paraId="46A9CC98" w14:textId="6BB3526B" w:rsidR="001A20BA" w:rsidRDefault="00310F54" w:rsidP="00310F5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E2CE8" w:rsidRPr="00595AD1">
        <w:rPr>
          <w:rFonts w:ascii="Times New Roman" w:eastAsia="Calibri" w:hAnsi="Times New Roman" w:cs="Times New Roman"/>
          <w:sz w:val="24"/>
          <w:szCs w:val="24"/>
        </w:rPr>
        <w:t>irkimo objekto techninė specifikacija pateikiama atskir</w:t>
      </w:r>
      <w:r w:rsidR="000D3167">
        <w:rPr>
          <w:rFonts w:ascii="Times New Roman" w:eastAsia="Calibri" w:hAnsi="Times New Roman" w:cs="Times New Roman"/>
          <w:sz w:val="24"/>
          <w:szCs w:val="24"/>
        </w:rPr>
        <w:t>ame</w:t>
      </w:r>
      <w:r w:rsidR="007E2CE8" w:rsidRPr="00595AD1">
        <w:rPr>
          <w:rFonts w:ascii="Times New Roman" w:eastAsia="Calibri" w:hAnsi="Times New Roman" w:cs="Times New Roman"/>
          <w:sz w:val="24"/>
          <w:szCs w:val="24"/>
        </w:rPr>
        <w:t xml:space="preserve"> dokument</w:t>
      </w:r>
      <w:r w:rsidR="000D3167">
        <w:rPr>
          <w:rFonts w:ascii="Times New Roman" w:eastAsia="Calibri" w:hAnsi="Times New Roman" w:cs="Times New Roman"/>
          <w:sz w:val="24"/>
          <w:szCs w:val="24"/>
        </w:rPr>
        <w:t xml:space="preserve">e - </w:t>
      </w:r>
      <w:r w:rsidR="000D3167">
        <w:rPr>
          <w:rFonts w:ascii="Times New Roman" w:hAnsi="Times New Roman" w:cs="Times New Roman"/>
          <w:sz w:val="22"/>
          <w:szCs w:val="22"/>
        </w:rPr>
        <w:t>2</w:t>
      </w:r>
      <w:r w:rsidR="000D3167" w:rsidRPr="00AE49A2">
        <w:rPr>
          <w:rFonts w:ascii="Times New Roman" w:hAnsi="Times New Roman" w:cs="Times New Roman"/>
          <w:sz w:val="22"/>
          <w:szCs w:val="22"/>
        </w:rPr>
        <w:t xml:space="preserve"> priedas </w:t>
      </w:r>
      <w:r w:rsidR="000D3167">
        <w:rPr>
          <w:rFonts w:ascii="Times New Roman" w:hAnsi="Times New Roman" w:cs="Times New Roman"/>
          <w:sz w:val="22"/>
          <w:szCs w:val="22"/>
        </w:rPr>
        <w:t xml:space="preserve">Techninė specifikacija </w:t>
      </w:r>
      <w:r w:rsidR="005361CF">
        <w:rPr>
          <w:rFonts w:ascii="Times New Roman" w:hAnsi="Times New Roman" w:cs="Times New Roman"/>
          <w:sz w:val="22"/>
          <w:szCs w:val="22"/>
        </w:rPr>
        <w:t>R5sAC</w:t>
      </w:r>
      <w:r w:rsidR="000D3167">
        <w:rPr>
          <w:rFonts w:ascii="Times New Roman" w:hAnsi="Times New Roman" w:cs="Times New Roman"/>
          <w:sz w:val="22"/>
          <w:szCs w:val="22"/>
        </w:rPr>
        <w:t>.</w:t>
      </w:r>
    </w:p>
    <w:p w14:paraId="77CA5A13" w14:textId="77777777" w:rsidR="00106DFB" w:rsidRDefault="00106DFB" w:rsidP="007E2CE8">
      <w:pPr>
        <w:tabs>
          <w:tab w:val="left" w:pos="810"/>
          <w:tab w:val="left" w:pos="990"/>
        </w:tabs>
        <w:spacing w:after="0" w:line="240" w:lineRule="auto"/>
        <w:ind w:firstLine="1134"/>
        <w:jc w:val="both"/>
        <w:rPr>
          <w:rFonts w:ascii="Times New Roman" w:eastAsia="Calibri" w:hAnsi="Times New Roman" w:cs="Times New Roman"/>
          <w:sz w:val="24"/>
          <w:szCs w:val="24"/>
        </w:rPr>
      </w:pPr>
    </w:p>
    <w:p w14:paraId="5A4B5623" w14:textId="77777777" w:rsidR="00106DFB" w:rsidRPr="00106DFB" w:rsidRDefault="00106DFB" w:rsidP="00106DFB">
      <w:pPr>
        <w:spacing w:after="0" w:line="240" w:lineRule="auto"/>
        <w:jc w:val="both"/>
        <w:rPr>
          <w:rFonts w:ascii="Times New Roman" w:eastAsia="Calibri" w:hAnsi="Times New Roman" w:cs="Times New Roman"/>
          <w:iCs/>
          <w:sz w:val="24"/>
          <w:szCs w:val="24"/>
        </w:rPr>
      </w:pPr>
    </w:p>
    <w:p w14:paraId="2B00C7EC" w14:textId="77777777" w:rsidR="007E2CE8" w:rsidRPr="00106DFB" w:rsidRDefault="007E2CE8" w:rsidP="00106DFB">
      <w:pPr>
        <w:spacing w:after="0" w:line="240" w:lineRule="auto"/>
        <w:jc w:val="both"/>
        <w:rPr>
          <w:rFonts w:ascii="Times New Roman" w:eastAsia="Calibri" w:hAnsi="Times New Roman" w:cs="Times New Roman"/>
          <w:iCs/>
          <w:sz w:val="24"/>
          <w:szCs w:val="24"/>
        </w:rPr>
      </w:pPr>
    </w:p>
    <w:p w14:paraId="58027276"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088882A" w14:textId="663BDF62"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47" w:name="_Ref38285444"/>
      <w:bookmarkStart w:id="48" w:name="_Ref38291496"/>
      <w:bookmarkStart w:id="49" w:name="_Toc193386047"/>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3</w:t>
      </w:r>
      <w:r w:rsidRPr="00106DFB">
        <w:rPr>
          <w:rFonts w:ascii="Times New Roman" w:eastAsia="Calibri" w:hAnsi="Times New Roman" w:cs="Times New Roman"/>
          <w:sz w:val="24"/>
          <w:szCs w:val="24"/>
        </w:rPr>
        <w:t xml:space="preserve"> priedas</w:t>
      </w:r>
    </w:p>
    <w:p w14:paraId="70EE0EE0" w14:textId="10DC6098" w:rsidR="007E2CE8" w:rsidRPr="000F5C68" w:rsidRDefault="00324AA1" w:rsidP="00324AA1">
      <w:pPr>
        <w:pStyle w:val="Heading2"/>
        <w:spacing w:before="0" w:after="0" w:line="240" w:lineRule="auto"/>
        <w:ind w:left="5103"/>
        <w:jc w:val="right"/>
        <w:rPr>
          <w:rFonts w:ascii="Times New Roman" w:eastAsia="Calibri" w:hAnsi="Times New Roman" w:cs="Times New Roman"/>
          <w:color w:val="auto"/>
          <w:sz w:val="22"/>
          <w:szCs w:val="22"/>
        </w:rPr>
      </w:pPr>
      <w:r w:rsidRPr="00324AA1">
        <w:rPr>
          <w:rFonts w:ascii="Times New Roman" w:eastAsia="Calibri" w:hAnsi="Times New Roman" w:cs="Times New Roman"/>
          <w:color w:val="auto"/>
          <w:sz w:val="24"/>
          <w:szCs w:val="24"/>
        </w:rPr>
        <w:t xml:space="preserve"> </w:t>
      </w:r>
      <w:r w:rsidR="007E2CE8" w:rsidRPr="000F5C68">
        <w:rPr>
          <w:rFonts w:ascii="Times New Roman" w:eastAsia="Calibri" w:hAnsi="Times New Roman" w:cs="Times New Roman"/>
          <w:color w:val="auto"/>
          <w:sz w:val="22"/>
          <w:szCs w:val="22"/>
        </w:rPr>
        <w:t>„Tiekėjų pašalinimo pagrindai“</w:t>
      </w:r>
      <w:bookmarkEnd w:id="47"/>
      <w:bookmarkEnd w:id="48"/>
      <w:bookmarkEnd w:id="49"/>
    </w:p>
    <w:p w14:paraId="77BDAACC" w14:textId="77777777" w:rsidR="007E2CE8" w:rsidRPr="00595AD1" w:rsidRDefault="007E2CE8" w:rsidP="007E2CE8">
      <w:pPr>
        <w:jc w:val="center"/>
        <w:rPr>
          <w:rFonts w:ascii="Times New Roman" w:hAnsi="Times New Roman" w:cs="Times New Roman"/>
          <w:b/>
          <w:bCs/>
          <w:smallCaps/>
          <w:sz w:val="24"/>
          <w:szCs w:val="24"/>
        </w:rPr>
      </w:pPr>
    </w:p>
    <w:p w14:paraId="424E4507" w14:textId="77777777" w:rsidR="007E2CE8" w:rsidRPr="00324AA1" w:rsidRDefault="007E2CE8" w:rsidP="007E2CE8">
      <w:pPr>
        <w:pStyle w:val="Subtitle"/>
        <w:jc w:val="center"/>
        <w:rPr>
          <w:rFonts w:ascii="Times New Roman" w:hAnsi="Times New Roman" w:cs="Times New Roman"/>
          <w:b/>
          <w:color w:val="auto"/>
          <w:sz w:val="24"/>
          <w:szCs w:val="24"/>
        </w:rPr>
      </w:pPr>
      <w:r w:rsidRPr="00324AA1">
        <w:rPr>
          <w:rFonts w:ascii="Times New Roman" w:hAnsi="Times New Roman" w:cs="Times New Roman"/>
          <w:b/>
          <w:color w:val="auto"/>
          <w:sz w:val="24"/>
          <w:szCs w:val="24"/>
        </w:rPr>
        <w:t>TIEKĖJŲ PAŠALINIMO PAGRINDAI</w:t>
      </w:r>
    </w:p>
    <w:p w14:paraId="4FBAED31" w14:textId="77777777" w:rsidR="007E2CE8" w:rsidRPr="00595AD1" w:rsidRDefault="007E2CE8" w:rsidP="007E2CE8">
      <w:pPr>
        <w:pStyle w:val="ListParagraph"/>
        <w:widowControl w:val="0"/>
        <w:numPr>
          <w:ilvl w:val="0"/>
          <w:numId w:val="14"/>
        </w:numPr>
        <w:tabs>
          <w:tab w:val="left" w:pos="1134"/>
        </w:tabs>
        <w:autoSpaceDE w:val="0"/>
        <w:autoSpaceDN w:val="0"/>
        <w:adjustRightInd w:val="0"/>
        <w:spacing w:after="0" w:line="240" w:lineRule="auto"/>
        <w:ind w:left="0" w:firstLine="539"/>
        <w:jc w:val="both"/>
        <w:rPr>
          <w:rFonts w:ascii="Times New Roman" w:eastAsia="Times New Roman" w:hAnsi="Times New Roman" w:cs="Times New Roman"/>
          <w:b/>
          <w:sz w:val="24"/>
          <w:szCs w:val="24"/>
        </w:rPr>
      </w:pPr>
      <w:r w:rsidRPr="00595AD1">
        <w:rPr>
          <w:rFonts w:ascii="Times New Roman" w:hAnsi="Times New Roman" w:cs="Times New Roman"/>
          <w:b/>
          <w:bCs/>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595AD1">
        <w:rPr>
          <w:rFonts w:ascii="Times New Roman" w:hAnsi="Times New Roman" w:cs="Times New Roman"/>
          <w:sz w:val="24"/>
          <w:szCs w:val="24"/>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595AD1">
        <w:rPr>
          <w:rFonts w:ascii="Times New Roman" w:eastAsia="Times New Roman" w:hAnsi="Times New Roman" w:cs="Times New Roman"/>
          <w:b/>
          <w:sz w:val="24"/>
          <w:szCs w:val="24"/>
        </w:rPr>
        <w:t xml:space="preserve">. </w:t>
      </w:r>
    </w:p>
    <w:p w14:paraId="512A4DDC" w14:textId="77777777" w:rsidR="007E2CE8" w:rsidRPr="00595AD1" w:rsidRDefault="007E2CE8" w:rsidP="007E2CE8">
      <w:pPr>
        <w:pStyle w:val="NoSpacing"/>
        <w:numPr>
          <w:ilvl w:val="0"/>
          <w:numId w:val="14"/>
        </w:numPr>
        <w:ind w:left="0" w:firstLine="539"/>
        <w:jc w:val="both"/>
        <w:rPr>
          <w:rFonts w:ascii="Times New Roman" w:hAnsi="Times New Roman" w:cs="Times New Roman"/>
          <w:sz w:val="24"/>
          <w:szCs w:val="24"/>
        </w:rPr>
      </w:pPr>
      <w:r w:rsidRPr="00595AD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EF9E1B0"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95AD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35404F0" w14:textId="3C0720A1"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4E4986" w14:textId="77777777" w:rsidR="007E2CE8" w:rsidRPr="00595AD1" w:rsidRDefault="007E2CE8" w:rsidP="007E2CE8">
      <w:pPr>
        <w:pStyle w:val="NoSpacing"/>
        <w:numPr>
          <w:ilvl w:val="0"/>
          <w:numId w:val="14"/>
        </w:numPr>
        <w:ind w:left="0" w:firstLine="539"/>
        <w:jc w:val="both"/>
        <w:rPr>
          <w:rFonts w:ascii="Times New Roman" w:eastAsia="Verdana" w:hAnsi="Times New Roman" w:cs="Times New Roman"/>
          <w:sz w:val="24"/>
          <w:szCs w:val="24"/>
        </w:rPr>
      </w:pPr>
      <w:r w:rsidRPr="00595AD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95AD1">
        <w:rPr>
          <w:rFonts w:ascii="Times New Roman" w:eastAsia="Verdana" w:hAnsi="Times New Roman" w:cs="Times New Roman"/>
          <w:sz w:val="24"/>
          <w:szCs w:val="24"/>
        </w:rPr>
        <w:t>Certis</w:t>
      </w:r>
      <w:proofErr w:type="spellEnd"/>
      <w:r w:rsidRPr="00595AD1">
        <w:rPr>
          <w:rFonts w:ascii="Times New Roman" w:eastAsia="Verdana" w:hAnsi="Times New Roman" w:cs="Times New Roman"/>
          <w:sz w:val="24"/>
          <w:szCs w:val="24"/>
        </w:rPr>
        <w:t>“. Lentelės ketvirtame stulpelyje nurodomi doku</w:t>
      </w:r>
      <w:r w:rsidRPr="00595AD1">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95AD1">
        <w:rPr>
          <w:rFonts w:ascii="Times New Roman" w:hAnsi="Times New Roman" w:cs="Times New Roman"/>
          <w:sz w:val="24"/>
          <w:szCs w:val="24"/>
        </w:rPr>
        <w:t>Certis</w:t>
      </w:r>
      <w:proofErr w:type="spellEnd"/>
      <w:r w:rsidRPr="00595AD1">
        <w:rPr>
          <w:rFonts w:ascii="Times New Roman" w:hAnsi="Times New Roman" w:cs="Times New Roman"/>
          <w:sz w:val="24"/>
          <w:szCs w:val="24"/>
        </w:rPr>
        <w:t xml:space="preserve">“, adresu </w:t>
      </w:r>
      <w:hyperlink r:id="rId14" w:history="1">
        <w:r w:rsidRPr="00595AD1">
          <w:rPr>
            <w:rStyle w:val="Hyperlink"/>
            <w:rFonts w:ascii="Times New Roman" w:eastAsia="Calibri" w:hAnsi="Times New Roman" w:cs="Times New Roman"/>
            <w:sz w:val="24"/>
            <w:szCs w:val="24"/>
          </w:rPr>
          <w:t>https://ec.europa.eu/tools/ecertis/</w:t>
        </w:r>
      </w:hyperlink>
      <w:r w:rsidRPr="00595AD1">
        <w:rPr>
          <w:rFonts w:ascii="Times New Roman" w:hAnsi="Times New Roman" w:cs="Times New Roman"/>
          <w:sz w:val="24"/>
          <w:szCs w:val="24"/>
        </w:rPr>
        <w:t xml:space="preserve">. </w:t>
      </w:r>
    </w:p>
    <w:p w14:paraId="0B676775" w14:textId="77777777" w:rsidR="007E2CE8" w:rsidRPr="00595AD1" w:rsidRDefault="007E2CE8" w:rsidP="007E2CE8">
      <w:pPr>
        <w:pStyle w:val="NoSpacing"/>
        <w:numPr>
          <w:ilvl w:val="0"/>
          <w:numId w:val="14"/>
        </w:numPr>
        <w:jc w:val="both"/>
        <w:rPr>
          <w:rFonts w:ascii="Times New Roman" w:eastAsia="Verdana" w:hAnsi="Times New Roman" w:cs="Times New Roman"/>
          <w:sz w:val="24"/>
          <w:szCs w:val="24"/>
        </w:rPr>
      </w:pPr>
      <w:r w:rsidRPr="00595AD1">
        <w:rPr>
          <w:rFonts w:ascii="Times New Roman" w:hAnsi="Times New Roman" w:cs="Times New Roman"/>
          <w:sz w:val="24"/>
          <w:szCs w:val="24"/>
        </w:rPr>
        <w:t>Perkančioji organizacija nereikalauja iš tiekėjo pateikti dokumentų, patvirtinančių jo pašalinimo pagrindų nebuvimą, jeigu ji:</w:t>
      </w:r>
    </w:p>
    <w:p w14:paraId="18F8BBD0" w14:textId="77777777" w:rsidR="007E2CE8" w:rsidRPr="00595AD1" w:rsidRDefault="007E2CE8" w:rsidP="007E2CE8">
      <w:pPr>
        <w:pStyle w:val="NoSpacing"/>
        <w:numPr>
          <w:ilvl w:val="1"/>
          <w:numId w:val="15"/>
        </w:numPr>
        <w:ind w:left="0" w:firstLine="709"/>
        <w:jc w:val="both"/>
        <w:rPr>
          <w:rFonts w:ascii="Times New Roman" w:hAnsi="Times New Roman" w:cs="Times New Roman"/>
          <w:sz w:val="24"/>
          <w:szCs w:val="24"/>
        </w:rPr>
      </w:pPr>
      <w:r w:rsidRPr="00595AD1">
        <w:rPr>
          <w:rFonts w:ascii="Times New Roman" w:hAnsi="Times New Roman" w:cs="Times New Roman"/>
          <w:sz w:val="24"/>
          <w:szCs w:val="24"/>
        </w:rPr>
        <w:t xml:space="preserve">turi galimybę susipažinti su šiais dokumentais ar informacija </w:t>
      </w:r>
      <w:r w:rsidRPr="00595AD1">
        <w:rPr>
          <w:rFonts w:ascii="Times New Roman" w:hAnsi="Times New Roman" w:cs="Times New Roman"/>
          <w:b/>
          <w:bCs/>
          <w:sz w:val="24"/>
          <w:szCs w:val="24"/>
        </w:rPr>
        <w:t>tiesiogiai ir neatlygintinai</w:t>
      </w:r>
      <w:r w:rsidRPr="00595AD1">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949D8E8" w14:textId="77777777" w:rsidR="007E2CE8" w:rsidRPr="00595AD1" w:rsidRDefault="007E2CE8" w:rsidP="007E2CE8">
      <w:pPr>
        <w:pStyle w:val="NoSpacing"/>
        <w:numPr>
          <w:ilvl w:val="1"/>
          <w:numId w:val="14"/>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112F48D" w14:textId="77777777" w:rsidR="007E2CE8" w:rsidRPr="00595AD1" w:rsidRDefault="007E2CE8" w:rsidP="007E2CE8">
      <w:pPr>
        <w:pStyle w:val="NoSpacing"/>
        <w:numPr>
          <w:ilvl w:val="0"/>
          <w:numId w:val="16"/>
        </w:numPr>
        <w:ind w:left="0" w:firstLine="567"/>
        <w:jc w:val="both"/>
        <w:rPr>
          <w:rFonts w:ascii="Times New Roman" w:hAnsi="Times New Roman" w:cs="Times New Roman"/>
          <w:sz w:val="24"/>
          <w:szCs w:val="24"/>
        </w:rPr>
      </w:pPr>
      <w:r w:rsidRPr="00595AD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3CAEE0" w14:textId="77777777" w:rsidR="007E2CE8" w:rsidRPr="00595AD1" w:rsidRDefault="007E2CE8" w:rsidP="007E2CE8">
      <w:pPr>
        <w:pStyle w:val="NoSpacing"/>
        <w:numPr>
          <w:ilvl w:val="1"/>
          <w:numId w:val="17"/>
        </w:numPr>
        <w:jc w:val="both"/>
        <w:rPr>
          <w:rFonts w:ascii="Times New Roman" w:hAnsi="Times New Roman" w:cs="Times New Roman"/>
          <w:sz w:val="24"/>
          <w:szCs w:val="24"/>
        </w:rPr>
      </w:pPr>
      <w:r w:rsidRPr="00595AD1">
        <w:rPr>
          <w:rFonts w:ascii="Times New Roman" w:hAnsi="Times New Roman" w:cs="Times New Roman"/>
          <w:sz w:val="24"/>
          <w:szCs w:val="24"/>
        </w:rPr>
        <w:t>priesaikos deklaracija;</w:t>
      </w:r>
    </w:p>
    <w:p w14:paraId="260D7F33" w14:textId="77777777" w:rsidR="007E2CE8" w:rsidRPr="00595AD1" w:rsidRDefault="007E2CE8" w:rsidP="007E2CE8">
      <w:pPr>
        <w:pStyle w:val="ListParagraph"/>
        <w:widowControl w:val="0"/>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595AD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D5875D" w14:textId="77777777" w:rsidR="007E2CE8" w:rsidRPr="00595AD1" w:rsidRDefault="007E2CE8" w:rsidP="007E2CE8">
      <w:pPr>
        <w:pStyle w:val="ListParagraph"/>
        <w:widowControl w:val="0"/>
        <w:numPr>
          <w:ilvl w:val="0"/>
          <w:numId w:val="1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 xml:space="preserve">Perkančioji organizacija netikrina fizinių asmenų (specialistų), kurių pajėgumais tiekėjas remiasi pagal VPĮ 49 straipsnį ir kuriuos, pirkimo laimėjimo atveju, tiekėjas ketina įdarbinti, </w:t>
      </w:r>
      <w:r w:rsidRPr="00595AD1">
        <w:rPr>
          <w:rFonts w:ascii="Times New Roman" w:eastAsia="Times New Roman" w:hAnsi="Times New Roman" w:cs="Times New Roman"/>
          <w:sz w:val="24"/>
          <w:szCs w:val="24"/>
        </w:rPr>
        <w:lastRenderedPageBreak/>
        <w:t>(</w:t>
      </w:r>
      <w:proofErr w:type="spellStart"/>
      <w:r w:rsidRPr="00595AD1">
        <w:rPr>
          <w:rFonts w:ascii="Times New Roman" w:eastAsia="Times New Roman" w:hAnsi="Times New Roman" w:cs="Times New Roman"/>
          <w:sz w:val="24"/>
          <w:szCs w:val="24"/>
        </w:rPr>
        <w:t>kvazisubtiekėjų</w:t>
      </w:r>
      <w:proofErr w:type="spellEnd"/>
      <w:r w:rsidRPr="00595AD1">
        <w:rPr>
          <w:rFonts w:ascii="Times New Roman" w:eastAsia="Times New Roman" w:hAnsi="Times New Roman" w:cs="Times New Roman"/>
          <w:sz w:val="24"/>
          <w:szCs w:val="24"/>
        </w:rPr>
        <w:t>) pašalinimo pagrindų.</w:t>
      </w:r>
    </w:p>
    <w:p w14:paraId="10B6F1B3"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95AD1">
        <w:rPr>
          <w:rFonts w:ascii="Times New Roman" w:eastAsia="Times New Roman" w:hAnsi="Times New Roman" w:cs="Times New Roman"/>
          <w:sz w:val="24"/>
          <w:szCs w:val="24"/>
        </w:rPr>
        <w:t>9. Tiekėjas (taip pat visi tiekėjų grupės nariai, jei pasiūlymą pateikia tiekėjų grupė) ir ūkio subjektai, kurio pajėgumais remiasi tiekėjas, turi atitikti šiuos reikalavimus dėl pašalinimo pagrindų nebuvimo (1 lentelė):</w:t>
      </w:r>
    </w:p>
    <w:p w14:paraId="55631DB1" w14:textId="77777777" w:rsidR="007E2CE8" w:rsidRPr="00595AD1" w:rsidRDefault="007E2CE8" w:rsidP="007E2CE8">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5676FBF2" w14:textId="77777777" w:rsidR="007E2CE8" w:rsidRPr="00595AD1" w:rsidRDefault="007E2CE8" w:rsidP="007E2CE8">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4"/>
          <w:szCs w:val="24"/>
        </w:rPr>
      </w:pPr>
      <w:r w:rsidRPr="00595AD1">
        <w:rPr>
          <w:rFonts w:ascii="Times New Roman" w:eastAsia="Times New Roman" w:hAnsi="Times New Roman" w:cs="Times New Roman"/>
          <w:i/>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282"/>
        <w:gridCol w:w="1559"/>
        <w:gridCol w:w="3544"/>
      </w:tblGrid>
      <w:tr w:rsidR="007E2CE8" w:rsidRPr="000F5C68" w14:paraId="5363D4DA" w14:textId="77777777" w:rsidTr="000F5C68">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C5B4A" w14:textId="77777777" w:rsidR="007E2CE8" w:rsidRPr="000F5C68" w:rsidRDefault="007E2CE8" w:rsidP="000F5C68">
            <w:pPr>
              <w:pStyle w:val="NoSpacing"/>
              <w:spacing w:line="20" w:lineRule="atLeast"/>
              <w:ind w:left="32"/>
              <w:jc w:val="center"/>
              <w:rPr>
                <w:rFonts w:ascii="Times New Roman" w:hAnsi="Times New Roman" w:cs="Times New Roman"/>
                <w:b/>
                <w:bCs/>
                <w:sz w:val="22"/>
                <w:szCs w:val="22"/>
              </w:rPr>
            </w:pPr>
            <w:r w:rsidRPr="000F5C68">
              <w:rPr>
                <w:rFonts w:ascii="Times New Roman" w:hAnsi="Times New Roman" w:cs="Times New Roman"/>
                <w:b/>
                <w:bCs/>
                <w:sz w:val="22"/>
                <w:szCs w:val="22"/>
              </w:rPr>
              <w:t>Eil. Nr.</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700B2" w14:textId="77777777" w:rsidR="007E2CE8" w:rsidRPr="000F5C68" w:rsidRDefault="007E2CE8" w:rsidP="000F5C68">
            <w:pPr>
              <w:pStyle w:val="NoSpacing"/>
              <w:spacing w:line="20" w:lineRule="atLeast"/>
              <w:jc w:val="center"/>
              <w:rPr>
                <w:rFonts w:ascii="Times New Roman" w:hAnsi="Times New Roman" w:cs="Times New Roman"/>
                <w:bCs/>
                <w:sz w:val="22"/>
                <w:szCs w:val="22"/>
              </w:rPr>
            </w:pPr>
            <w:r w:rsidRPr="000F5C68">
              <w:rPr>
                <w:rFonts w:ascii="Times New Roman" w:hAnsi="Times New Roman" w:cs="Times New Roman"/>
                <w:b/>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28C34" w14:textId="77777777" w:rsidR="007E2CE8" w:rsidRPr="000F5C68" w:rsidRDefault="007E2CE8" w:rsidP="000F5C68">
            <w:pPr>
              <w:pStyle w:val="NoSpacing"/>
              <w:spacing w:line="20" w:lineRule="atLeast"/>
              <w:jc w:val="center"/>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94AB5" w14:textId="77777777" w:rsidR="007E2CE8" w:rsidRPr="000F5C68" w:rsidRDefault="007E2CE8" w:rsidP="000F5C68">
            <w:pPr>
              <w:pStyle w:val="NoSpacing"/>
              <w:spacing w:line="20" w:lineRule="atLeast"/>
              <w:jc w:val="center"/>
              <w:rPr>
                <w:rFonts w:ascii="Times New Roman" w:eastAsia="Times New Roman" w:hAnsi="Times New Roman" w:cs="Times New Roman"/>
                <w:bCs/>
                <w:iCs/>
                <w:sz w:val="22"/>
                <w:szCs w:val="22"/>
              </w:rPr>
            </w:pPr>
            <w:r w:rsidRPr="000F5C68">
              <w:rPr>
                <w:rFonts w:ascii="Times New Roman" w:hAnsi="Times New Roman" w:cs="Times New Roman"/>
                <w:b/>
                <w:sz w:val="22"/>
                <w:szCs w:val="22"/>
              </w:rPr>
              <w:t>Pašalinimo pagrindų nebuvimą įrodantys dokumentai</w:t>
            </w:r>
          </w:p>
        </w:tc>
      </w:tr>
      <w:tr w:rsidR="007E2CE8" w:rsidRPr="000F5C68" w14:paraId="13BB312C" w14:textId="77777777" w:rsidTr="000F5C68">
        <w:trPr>
          <w:trHeight w:val="340"/>
        </w:trPr>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97F08" w14:textId="77777777" w:rsidR="007E2CE8" w:rsidRPr="000F5C68" w:rsidRDefault="007E2CE8" w:rsidP="000F5C68">
            <w:pPr>
              <w:pStyle w:val="NoSpacing"/>
              <w:spacing w:line="20" w:lineRule="atLeast"/>
              <w:rPr>
                <w:rFonts w:ascii="Times New Roman" w:hAnsi="Times New Roman" w:cs="Times New Roman"/>
                <w:sz w:val="22"/>
                <w:szCs w:val="22"/>
              </w:rPr>
            </w:pPr>
            <w:r w:rsidRPr="000F5C68">
              <w:rPr>
                <w:rFonts w:ascii="Times New Roman" w:hAnsi="Times New Roman" w:cs="Times New Roman"/>
                <w:b/>
                <w:bCs/>
                <w:sz w:val="22"/>
                <w:szCs w:val="22"/>
              </w:rPr>
              <w:t>Pašalinimo pagrindai pagal VPĮ 46 straipsnio 1 – 4 dalių nuostatas</w:t>
            </w:r>
          </w:p>
        </w:tc>
      </w:tr>
      <w:tr w:rsidR="007E2CE8" w:rsidRPr="000F5C68" w14:paraId="1D618034"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A219B" w14:textId="77777777" w:rsidR="007E2CE8" w:rsidRPr="000F5C68" w:rsidRDefault="007E2CE8" w:rsidP="000F5C68">
            <w:pPr>
              <w:spacing w:line="20" w:lineRule="atLeast"/>
              <w:jc w:val="center"/>
              <w:rPr>
                <w:rFonts w:ascii="Times New Roman" w:hAnsi="Times New Roman" w:cs="Times New Roman"/>
                <w:sz w:val="22"/>
                <w:szCs w:val="22"/>
              </w:rPr>
            </w:pPr>
            <w:r w:rsidRPr="000F5C68">
              <w:rPr>
                <w:rFonts w:ascii="Times New Roman" w:hAnsi="Times New Roman" w:cs="Times New Roman"/>
                <w:sz w:val="22"/>
                <w:szCs w:val="22"/>
              </w:rPr>
              <w:t>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E8C4" w14:textId="77777777" w:rsidR="007E2CE8" w:rsidRPr="000F5C68" w:rsidRDefault="007E2CE8" w:rsidP="00093EFE">
            <w:pPr>
              <w:pStyle w:val="NoSpacing"/>
              <w:jc w:val="both"/>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 t</w:t>
            </w:r>
            <w:r w:rsidRPr="000F5C68">
              <w:rPr>
                <w:rFonts w:ascii="Times New Roman" w:hAnsi="Times New Roman" w:cs="Times New Roman"/>
                <w:sz w:val="22"/>
                <w:szCs w:val="22"/>
              </w:rPr>
              <w:t>iekėjas arba jo atsakingas asmuo, nurodytas VPĮ 46 straipsnio 2 dalies 2 punkte, nuteistas už šią nusikalstamą veiką:</w:t>
            </w:r>
          </w:p>
          <w:p w14:paraId="03395630"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dalyvavimą nusikalstamame susivienijime, jo organizavimą ar vadovavimą jam;</w:t>
            </w:r>
          </w:p>
          <w:p w14:paraId="49AC1EA4"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2) kyšininkavimą, prekybą poveikiu, papirkimą;</w:t>
            </w:r>
          </w:p>
          <w:p w14:paraId="6B20640D"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AB3BD6"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4) nusikalstamą bankrotą;</w:t>
            </w:r>
          </w:p>
          <w:p w14:paraId="482356F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5) teroristinį ir su teroristine veikla susijusį nusikaltimą;</w:t>
            </w:r>
          </w:p>
          <w:p w14:paraId="0ECCDE03"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6) nusikalstamu būdu gauto turto legalizavimą;</w:t>
            </w:r>
          </w:p>
          <w:p w14:paraId="646DD21C"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7) prekybą žmonėmis, vaiko pirkimą arba pardavimą;</w:t>
            </w:r>
          </w:p>
          <w:p w14:paraId="64225EC7"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8) kitos valstybės tiekėjo atliktą nusikaltimą, apibrėžtą Direktyvos 2014/24/ES 57 straipsnio 1 dalyje išvardytus Europos Sąjungos teisės </w:t>
            </w:r>
            <w:r w:rsidRPr="000F5C68">
              <w:rPr>
                <w:rFonts w:ascii="Times New Roman" w:hAnsi="Times New Roman" w:cs="Times New Roman"/>
                <w:bCs/>
                <w:sz w:val="22"/>
                <w:szCs w:val="22"/>
              </w:rPr>
              <w:lastRenderedPageBreak/>
              <w:t>aktus įgyvendinančiuose kitų valstybių teisės aktuose.</w:t>
            </w:r>
          </w:p>
          <w:p w14:paraId="159AD3A2" w14:textId="77777777" w:rsidR="007E2CE8" w:rsidRPr="000F5C68" w:rsidRDefault="007E2CE8" w:rsidP="00093EFE">
            <w:pPr>
              <w:pStyle w:val="NoSpacing"/>
              <w:jc w:val="both"/>
              <w:rPr>
                <w:rFonts w:ascii="Times New Roman" w:hAnsi="Times New Roman" w:cs="Times New Roman"/>
                <w:b/>
                <w:bCs/>
                <w:sz w:val="22"/>
                <w:szCs w:val="22"/>
              </w:rPr>
            </w:pPr>
          </w:p>
          <w:p w14:paraId="6FB5B16F"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Laikoma, kad tiekėjas arba jo atsakingas asmuo nuteistas už aukščiau nurodytą nusikalstamą veiką, kai dėl:</w:t>
            </w:r>
          </w:p>
          <w:p w14:paraId="2864E962"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25A2A6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 xml:space="preserve">2) </w:t>
            </w:r>
            <w:r w:rsidRPr="000F5C68">
              <w:rPr>
                <w:rFonts w:ascii="Times New Roman" w:hAnsi="Times New Roman" w:cs="Times New Roman"/>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F5C68">
              <w:rPr>
                <w:rFonts w:ascii="Times New Roman" w:hAnsi="Times New Roman" w:cs="Times New Roman"/>
                <w:bCs/>
                <w:sz w:val="22"/>
                <w:szCs w:val="22"/>
              </w:rPr>
              <w:t>;</w:t>
            </w:r>
          </w:p>
          <w:p w14:paraId="18193DB5" w14:textId="77777777"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11A81"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1 dalis</w:t>
            </w:r>
          </w:p>
          <w:p w14:paraId="774280DB"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4D564207"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A1-A6 punktai</w:t>
            </w:r>
          </w:p>
          <w:p w14:paraId="012FD2C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p>
          <w:p w14:paraId="22B4B8D0" w14:textId="77777777" w:rsidR="007E2CE8" w:rsidRPr="000F5C68" w:rsidRDefault="007E2CE8" w:rsidP="00093EFE">
            <w:pPr>
              <w:pStyle w:val="NoSpacing"/>
              <w:spacing w:line="20" w:lineRule="atLeast"/>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CBB9" w14:textId="77777777" w:rsidR="007E2CE8" w:rsidRPr="000F5C68" w:rsidRDefault="007E2CE8" w:rsidP="00093EFE">
            <w:pPr>
              <w:pStyle w:val="NoSpacing"/>
              <w:jc w:val="both"/>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reikalaujama:</w:t>
            </w:r>
          </w:p>
          <w:p w14:paraId="73EE341C"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išrašo iš teismo sprendimo arba</w:t>
            </w:r>
          </w:p>
          <w:p w14:paraId="14520BB3"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Informatikos ir ryšių departamento prie Vidaus reikalų ministerijos pažymos, arba</w:t>
            </w:r>
          </w:p>
          <w:p w14:paraId="2A979517"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43F5CA3" w14:textId="77777777" w:rsidR="007E2CE8" w:rsidRPr="000F5C68" w:rsidRDefault="007E2CE8" w:rsidP="00093EFE">
            <w:pPr>
              <w:pStyle w:val="NoSpacing"/>
              <w:jc w:val="both"/>
              <w:rPr>
                <w:rFonts w:ascii="Times New Roman" w:hAnsi="Times New Roman" w:cs="Times New Roman"/>
                <w:sz w:val="22"/>
                <w:szCs w:val="22"/>
              </w:rPr>
            </w:pPr>
          </w:p>
          <w:p w14:paraId="5DD1A56A"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4EC3C94B" w14:textId="77777777" w:rsidR="007E2CE8" w:rsidRPr="000F5C68" w:rsidRDefault="007E2CE8" w:rsidP="00093EFE">
            <w:pPr>
              <w:pStyle w:val="NoSpacing"/>
              <w:numPr>
                <w:ilvl w:val="0"/>
                <w:numId w:val="10"/>
              </w:numPr>
              <w:ind w:left="314"/>
              <w:jc w:val="both"/>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2"/>
            </w:r>
            <w:r w:rsidRPr="000F5C68">
              <w:rPr>
                <w:rFonts w:ascii="Times New Roman" w:hAnsi="Times New Roman" w:cs="Times New Roman"/>
                <w:sz w:val="22"/>
                <w:szCs w:val="22"/>
              </w:rPr>
              <w:t>.</w:t>
            </w:r>
          </w:p>
          <w:p w14:paraId="480E30C4" w14:textId="77777777" w:rsidR="007E2CE8" w:rsidRPr="000F5C68" w:rsidRDefault="007E2CE8" w:rsidP="00093EFE">
            <w:pPr>
              <w:pStyle w:val="NoSpacing"/>
              <w:jc w:val="both"/>
              <w:rPr>
                <w:rFonts w:ascii="Times New Roman" w:hAnsi="Times New Roman" w:cs="Times New Roman"/>
                <w:sz w:val="22"/>
                <w:szCs w:val="22"/>
              </w:rPr>
            </w:pPr>
          </w:p>
          <w:p w14:paraId="6371A5F8" w14:textId="77777777" w:rsidR="007E2CE8" w:rsidRPr="000F5C68" w:rsidRDefault="007E2CE8" w:rsidP="00093EFE">
            <w:pPr>
              <w:pStyle w:val="NoSpacing"/>
              <w:jc w:val="both"/>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w:t>
            </w:r>
          </w:p>
          <w:p w14:paraId="19F901F9" w14:textId="77777777" w:rsidR="007E2CE8" w:rsidRPr="000F5C68" w:rsidRDefault="007E2CE8" w:rsidP="00093EFE">
            <w:pPr>
              <w:pStyle w:val="NoSpacing"/>
              <w:jc w:val="both"/>
              <w:rPr>
                <w:rFonts w:ascii="Times New Roman" w:hAnsi="Times New Roman" w:cs="Times New Roman"/>
                <w:color w:val="7030A0"/>
                <w:sz w:val="22"/>
                <w:szCs w:val="22"/>
              </w:rPr>
            </w:pPr>
            <w:r w:rsidRPr="000F5C68">
              <w:rPr>
                <w:rFonts w:ascii="Times New Roman" w:hAnsi="Times New Roman" w:cs="Times New Roman"/>
                <w:sz w:val="22"/>
                <w:szCs w:val="22"/>
              </w:rPr>
              <w:t>(</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00CD6FFF" w14:textId="77777777" w:rsidR="007E2CE8" w:rsidRPr="000F5C68" w:rsidRDefault="007E2CE8" w:rsidP="00093EFE">
            <w:pPr>
              <w:pStyle w:val="NoSpacing"/>
              <w:jc w:val="both"/>
              <w:rPr>
                <w:rFonts w:ascii="Times New Roman" w:hAnsi="Times New Roman" w:cs="Times New Roman"/>
                <w:b/>
                <w:bCs/>
                <w:sz w:val="22"/>
                <w:szCs w:val="22"/>
              </w:rPr>
            </w:pPr>
          </w:p>
          <w:p w14:paraId="7DD2DC7C" w14:textId="71C71A23" w:rsidR="007E2CE8" w:rsidRPr="000F5C68" w:rsidRDefault="007E2CE8" w:rsidP="00093EFE">
            <w:pPr>
              <w:pStyle w:val="NoSpacing"/>
              <w:jc w:val="both"/>
              <w:rPr>
                <w:rFonts w:ascii="Times New Roman" w:hAnsi="Times New Roman" w:cs="Times New Roman"/>
                <w:b/>
                <w:bCs/>
                <w:sz w:val="22"/>
                <w:szCs w:val="22"/>
              </w:rPr>
            </w:pPr>
            <w:r w:rsidRPr="000F5C68">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2CE8" w:rsidRPr="000F5C68" w14:paraId="52A6298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007CF" w14:textId="77777777" w:rsidR="007E2CE8" w:rsidRPr="000F5C68" w:rsidRDefault="007E2CE8" w:rsidP="000F5C68">
            <w:pPr>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85D87" w14:textId="77777777" w:rsidR="007E2CE8" w:rsidRPr="000F5C68" w:rsidRDefault="007E2CE8" w:rsidP="00093EFE">
            <w:pPr>
              <w:pStyle w:val="NoSpacing"/>
              <w:spacing w:line="20" w:lineRule="atLeast"/>
              <w:rPr>
                <w:rFonts w:ascii="Times New Roman" w:hAnsi="Times New Roman" w:cs="Times New Roman"/>
                <w:bCs/>
                <w:sz w:val="22"/>
                <w:szCs w:val="22"/>
              </w:rPr>
            </w:pPr>
            <w:r w:rsidRPr="000F5C6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8C8E7" w14:textId="77777777" w:rsidR="007E2CE8" w:rsidRPr="000F5C68" w:rsidRDefault="007E2CE8" w:rsidP="00093EFE">
            <w:pPr>
              <w:pStyle w:val="NoSpacing"/>
              <w:spacing w:line="20" w:lineRule="atLeast"/>
              <w:rPr>
                <w:rFonts w:ascii="Times New Roman" w:eastAsia="Yu Mincho" w:hAnsi="Times New Roman" w:cs="Times New Roman"/>
                <w:b/>
                <w:bCs/>
                <w:sz w:val="22"/>
                <w:szCs w:val="22"/>
                <w:lang w:eastAsia="en-US"/>
              </w:rPr>
            </w:pPr>
            <w:r w:rsidRPr="000F5C68">
              <w:rPr>
                <w:rFonts w:ascii="Times New Roman" w:eastAsia="Yu Mincho" w:hAnsi="Times New Roman" w:cs="Times New Roman"/>
                <w:b/>
                <w:bCs/>
                <w:sz w:val="22"/>
                <w:szCs w:val="22"/>
                <w:lang w:eastAsia="en-US"/>
              </w:rPr>
              <w:t>VPĮ 46 straipsnio 2¹ dalis</w:t>
            </w:r>
          </w:p>
          <w:p w14:paraId="46701CFC"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p>
          <w:p w14:paraId="5614CBEF" w14:textId="77777777" w:rsidR="007E2CE8" w:rsidRPr="000F5C68" w:rsidRDefault="007E2CE8" w:rsidP="00093EFE">
            <w:pPr>
              <w:pStyle w:val="NoSpacing"/>
              <w:spacing w:line="20" w:lineRule="atLeast"/>
              <w:rPr>
                <w:rFonts w:ascii="Times New Roman" w:eastAsia="Yu Mincho" w:hAnsi="Times New Roman" w:cs="Times New Roman"/>
                <w:b/>
                <w:bCs/>
                <w:sz w:val="22"/>
                <w:szCs w:val="22"/>
              </w:rPr>
            </w:pPr>
            <w:r w:rsidRPr="000F5C68">
              <w:rPr>
                <w:rFonts w:ascii="Times New Roman" w:eastAsia="Yu Mincho" w:hAnsi="Times New Roman" w:cs="Times New Roman"/>
                <w:sz w:val="22"/>
                <w:szCs w:val="22"/>
                <w:lang w:eastAsia="en-US"/>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BD2E4" w14:textId="5580D0B4" w:rsidR="007E2CE8" w:rsidRPr="000F5C68" w:rsidRDefault="007E2CE8" w:rsidP="00093EFE">
            <w:pPr>
              <w:pStyle w:val="NoSpacing"/>
              <w:spacing w:line="20" w:lineRule="atLeast"/>
              <w:rPr>
                <w:rFonts w:ascii="Times New Roman" w:hAnsi="Times New Roman" w:cs="Times New Roman"/>
                <w:sz w:val="22"/>
                <w:szCs w:val="22"/>
                <w:lang w:eastAsia="en-US"/>
              </w:rPr>
            </w:pPr>
            <w:r w:rsidRPr="000F5C68">
              <w:rPr>
                <w:rFonts w:ascii="Times New Roman" w:hAnsi="Times New Roman" w:cs="Times New Roman"/>
                <w:sz w:val="22"/>
                <w:szCs w:val="22"/>
                <w:lang w:eastAsia="en-US"/>
              </w:rPr>
              <w:t>Iš Lietuvoje įsteigtų subjektų įrodančių dokumentų nereikalaujama. Užtenka pateikto EBVPD.</w:t>
            </w:r>
          </w:p>
        </w:tc>
      </w:tr>
      <w:tr w:rsidR="007E2CE8" w:rsidRPr="000F5C68" w14:paraId="3F21A60B"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307F0" w14:textId="77777777" w:rsidR="007E2CE8" w:rsidRPr="000F5C68" w:rsidRDefault="007E2CE8" w:rsidP="00093EFE">
            <w:pPr>
              <w:spacing w:after="0" w:line="20" w:lineRule="atLeast"/>
              <w:jc w:val="center"/>
              <w:rPr>
                <w:rFonts w:ascii="Times New Roman" w:hAnsi="Times New Roman" w:cs="Times New Roman"/>
                <w:b/>
                <w:bCs/>
                <w:sz w:val="22"/>
                <w:szCs w:val="22"/>
              </w:rPr>
            </w:pPr>
            <w:bookmarkStart w:id="50" w:name="_Hlk90887843"/>
            <w:r w:rsidRPr="000F5C68">
              <w:rPr>
                <w:rFonts w:ascii="Times New Roman" w:hAnsi="Times New Roman" w:cs="Times New Roman"/>
                <w:b/>
                <w:bCs/>
                <w:sz w:val="22"/>
                <w:szCs w:val="22"/>
              </w:rPr>
              <w:t>3.</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665D"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sužino, kad</w:t>
            </w:r>
            <w:r w:rsidRPr="000F5C68">
              <w:rPr>
                <w:rFonts w:ascii="Times New Roman" w:hAnsi="Times New Roman" w:cs="Times New Roman"/>
                <w:sz w:val="22"/>
                <w:szCs w:val="22"/>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F7F85E" w14:textId="77777777" w:rsidR="007E2CE8" w:rsidRPr="000F5C68" w:rsidRDefault="007E2CE8" w:rsidP="00093EFE">
            <w:pPr>
              <w:pStyle w:val="NoSpacing"/>
              <w:rPr>
                <w:rFonts w:ascii="Times New Roman" w:hAnsi="Times New Roman" w:cs="Times New Roman"/>
                <w:b/>
                <w:bCs/>
                <w:sz w:val="22"/>
                <w:szCs w:val="22"/>
              </w:rPr>
            </w:pPr>
          </w:p>
          <w:p w14:paraId="5F000E48"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lastRenderedPageBreak/>
              <w:t>Laikoma, kad tiekėjas arba jo atsakingas asmuo nuteistas už aukščiau nurodytą nusikalstamą veiką, kai dėl:</w:t>
            </w:r>
          </w:p>
          <w:p w14:paraId="2030BBB9"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89E5A56"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5C93" w14:textId="77777777" w:rsidR="007E2CE8" w:rsidRPr="000F5C68" w:rsidRDefault="007E2CE8" w:rsidP="00093EFE">
            <w:pPr>
              <w:pStyle w:val="NoSpacing"/>
              <w:rPr>
                <w:rFonts w:ascii="Times New Roman" w:hAnsi="Times New Roman" w:cs="Times New Roman"/>
                <w:b/>
                <w:bCs/>
                <w:sz w:val="22"/>
                <w:szCs w:val="22"/>
              </w:rPr>
            </w:pPr>
          </w:p>
          <w:p w14:paraId="15784A3F"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Tačiau ši nuostata netaikoma, jeigu:</w:t>
            </w:r>
          </w:p>
          <w:p w14:paraId="42C51A5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1E916CEE"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įsiskolinimo suma neviršija 50 Eur (penkiasdešimt eurų);</w:t>
            </w:r>
          </w:p>
          <w:p w14:paraId="4C0CA5B3"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DA98F"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3 dalis</w:t>
            </w:r>
          </w:p>
          <w:p w14:paraId="049E8B26" w14:textId="77777777" w:rsidR="007E2CE8" w:rsidRPr="000F5C68" w:rsidRDefault="007E2CE8" w:rsidP="00093EFE">
            <w:pPr>
              <w:pStyle w:val="NoSpacing"/>
              <w:rPr>
                <w:rFonts w:ascii="Times New Roman" w:eastAsia="Arial" w:hAnsi="Times New Roman" w:cs="Times New Roman"/>
                <w:sz w:val="22"/>
                <w:szCs w:val="22"/>
              </w:rPr>
            </w:pPr>
          </w:p>
          <w:p w14:paraId="514CED1F"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A09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1) Dėl įsipareigojimų, susijusių su mokesčių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7DE9C080" w14:textId="77777777" w:rsidR="007E2CE8" w:rsidRPr="000F5C68" w:rsidRDefault="007E2CE8" w:rsidP="00093EFE">
            <w:pPr>
              <w:pStyle w:val="NoSpacing"/>
              <w:rPr>
                <w:rFonts w:ascii="Times New Roman" w:hAnsi="Times New Roman" w:cs="Times New Roman"/>
                <w:sz w:val="22"/>
                <w:szCs w:val="22"/>
              </w:rPr>
            </w:pPr>
          </w:p>
          <w:p w14:paraId="0B8AE8F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 xml:space="preserve">Valstybinės mokesčių inspekcijos prie Lietuvos Respublikos finansų ministerijos išduoto dokumento arba valstybės įmonės Registrų centro Lietuvos Respublikos Vyriausybės nustatyta tvarka išduoto dokumento, patvirtinančio jungtinius </w:t>
            </w:r>
            <w:r w:rsidRPr="000F5C68">
              <w:rPr>
                <w:rFonts w:ascii="Times New Roman" w:hAnsi="Times New Roman" w:cs="Times New Roman"/>
                <w:sz w:val="22"/>
                <w:szCs w:val="22"/>
              </w:rPr>
              <w:lastRenderedPageBreak/>
              <w:t>kompetentingų institucijų tvarkomus duomenis.</w:t>
            </w:r>
          </w:p>
          <w:p w14:paraId="6B16EB2B" w14:textId="77777777" w:rsidR="007E2CE8" w:rsidRPr="000F5C68" w:rsidRDefault="007E2CE8" w:rsidP="00093EFE">
            <w:pPr>
              <w:pStyle w:val="NoSpacing"/>
              <w:rPr>
                <w:rFonts w:ascii="Times New Roman" w:hAnsi="Times New Roman" w:cs="Times New Roman"/>
                <w:sz w:val="22"/>
                <w:szCs w:val="22"/>
              </w:rPr>
            </w:pPr>
          </w:p>
          <w:p w14:paraId="6948C25C"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27553970"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institucijos dokumento</w:t>
            </w:r>
            <w:r w:rsidRPr="000F5C68">
              <w:rPr>
                <w:rStyle w:val="FootnoteReference"/>
                <w:rFonts w:ascii="Times New Roman" w:hAnsi="Times New Roman" w:cs="Times New Roman"/>
                <w:sz w:val="22"/>
                <w:szCs w:val="22"/>
              </w:rPr>
              <w:footnoteReference w:id="3"/>
            </w:r>
            <w:r w:rsidRPr="000F5C68">
              <w:rPr>
                <w:rFonts w:ascii="Times New Roman" w:hAnsi="Times New Roman" w:cs="Times New Roman"/>
                <w:sz w:val="22"/>
                <w:szCs w:val="22"/>
              </w:rPr>
              <w:t>.</w:t>
            </w:r>
          </w:p>
          <w:p w14:paraId="0B893464" w14:textId="77777777" w:rsidR="007E2CE8" w:rsidRPr="000F5C68" w:rsidRDefault="007E2CE8" w:rsidP="00093EFE">
            <w:pPr>
              <w:pStyle w:val="NoSpacing"/>
              <w:rPr>
                <w:rFonts w:ascii="Times New Roman" w:eastAsia="Yu Mincho" w:hAnsi="Times New Roman" w:cs="Times New Roman"/>
                <w:sz w:val="22"/>
                <w:szCs w:val="22"/>
              </w:rPr>
            </w:pPr>
          </w:p>
          <w:p w14:paraId="29AB84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xml:space="preserve">. </w:t>
            </w:r>
          </w:p>
          <w:p w14:paraId="3401F226" w14:textId="77777777" w:rsidR="007E2CE8" w:rsidRPr="000F5C68" w:rsidRDefault="007E2CE8" w:rsidP="00093EFE">
            <w:pPr>
              <w:pStyle w:val="NoSpacing"/>
              <w:rPr>
                <w:rFonts w:ascii="Times New Roman" w:eastAsia="Times New Roman" w:hAnsi="Times New Roman" w:cs="Times New Roman"/>
                <w:i/>
                <w:iCs/>
                <w:color w:val="000000"/>
                <w:sz w:val="22"/>
                <w:szCs w:val="22"/>
              </w:rPr>
            </w:pP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Jeigu perkančioji organizacija 2024-03-10 kreipėsi į tiekėją prašydama iki 2024-03-14 pateikti įrodančius dokumentus, jis turi būti išduotas ne anksčiau kaip 90 dienų, jas skaičiuojant atgal nuo 2024-03-14 )</w:t>
            </w:r>
          </w:p>
          <w:p w14:paraId="49B37A24" w14:textId="77777777" w:rsidR="007E2CE8" w:rsidRPr="00093EFE" w:rsidRDefault="007E2CE8" w:rsidP="00093EFE">
            <w:pPr>
              <w:pStyle w:val="NoSpacing"/>
              <w:rPr>
                <w:rFonts w:ascii="Times New Roman" w:hAnsi="Times New Roman" w:cs="Times New Roman"/>
                <w:i/>
                <w:iCs/>
                <w:sz w:val="22"/>
                <w:szCs w:val="22"/>
              </w:rPr>
            </w:pPr>
          </w:p>
          <w:p w14:paraId="056184D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28DDE" w14:textId="77777777" w:rsidR="007E2CE8" w:rsidRPr="000F5C68" w:rsidRDefault="007E2CE8" w:rsidP="00093EFE">
            <w:pPr>
              <w:pStyle w:val="NoSpacing"/>
              <w:rPr>
                <w:rFonts w:ascii="Times New Roman" w:hAnsi="Times New Roman" w:cs="Times New Roman"/>
                <w:b/>
                <w:bCs/>
                <w:sz w:val="22"/>
                <w:szCs w:val="22"/>
              </w:rPr>
            </w:pPr>
          </w:p>
          <w:p w14:paraId="73793BF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Cs/>
                <w:sz w:val="22"/>
                <w:szCs w:val="22"/>
              </w:rPr>
              <w:t>2) Dėl įsipareigojimų, susijusių su socialinio draudimo įmokų mokėjimu, įvykdymo i</w:t>
            </w:r>
            <w:r w:rsidRPr="000F5C68">
              <w:rPr>
                <w:rFonts w:ascii="Times New Roman" w:hAnsi="Times New Roman" w:cs="Times New Roman"/>
                <w:sz w:val="22"/>
                <w:szCs w:val="22"/>
              </w:rPr>
              <w:t xml:space="preserve">š Lietuvoje įsteigtų subjektų </w:t>
            </w:r>
            <w:r w:rsidRPr="000F5C68">
              <w:rPr>
                <w:rFonts w:ascii="Times New Roman" w:hAnsi="Times New Roman" w:cs="Times New Roman"/>
                <w:bCs/>
                <w:sz w:val="22"/>
                <w:szCs w:val="22"/>
              </w:rPr>
              <w:t>prašoma:</w:t>
            </w:r>
          </w:p>
          <w:p w14:paraId="0CFF378C"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F5C68">
                <w:rPr>
                  <w:rStyle w:val="Hyperlink"/>
                  <w:rFonts w:ascii="Times New Roman" w:hAnsi="Times New Roman" w:cs="Times New Roman"/>
                  <w:bCs/>
                  <w:sz w:val="22"/>
                  <w:szCs w:val="22"/>
                </w:rPr>
                <w:t>http://draudejai.sodra.lt/draudeju_viesi_duomenys/</w:t>
              </w:r>
            </w:hyperlink>
            <w:r w:rsidRPr="000F5C68">
              <w:rPr>
                <w:rFonts w:ascii="Times New Roman" w:hAnsi="Times New Roman" w:cs="Times New Roman"/>
                <w:bCs/>
                <w:sz w:val="22"/>
                <w:szCs w:val="22"/>
              </w:rPr>
              <w:t>.</w:t>
            </w:r>
          </w:p>
          <w:p w14:paraId="3602B939" w14:textId="77777777" w:rsidR="007E2CE8" w:rsidRPr="000F5C68" w:rsidRDefault="007E2CE8" w:rsidP="00093EFE">
            <w:pPr>
              <w:pStyle w:val="NoSpacing"/>
              <w:rPr>
                <w:rFonts w:ascii="Times New Roman" w:hAnsi="Times New Roman" w:cs="Times New Roman"/>
                <w:b/>
                <w:bCs/>
                <w:sz w:val="22"/>
                <w:szCs w:val="22"/>
              </w:rPr>
            </w:pPr>
          </w:p>
          <w:p w14:paraId="21887E80"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69B039" w14:textId="77777777" w:rsidR="007E2CE8" w:rsidRPr="000F5C68" w:rsidRDefault="007E2CE8" w:rsidP="00093EFE">
            <w:pPr>
              <w:pStyle w:val="NoSpacing"/>
              <w:rPr>
                <w:rFonts w:ascii="Times New Roman" w:hAnsi="Times New Roman" w:cs="Times New Roman"/>
                <w:b/>
                <w:bCs/>
                <w:sz w:val="22"/>
                <w:szCs w:val="22"/>
              </w:rPr>
            </w:pPr>
          </w:p>
          <w:p w14:paraId="4D9A2544"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D948223" w14:textId="77777777" w:rsidR="007E2CE8" w:rsidRPr="000F5C68" w:rsidRDefault="007E2CE8" w:rsidP="00093EFE">
            <w:pPr>
              <w:pStyle w:val="NoSpacing"/>
              <w:rPr>
                <w:rFonts w:ascii="Times New Roman" w:hAnsi="Times New Roman" w:cs="Times New Roman"/>
                <w:b/>
                <w:bCs/>
                <w:sz w:val="22"/>
                <w:szCs w:val="22"/>
              </w:rPr>
            </w:pPr>
          </w:p>
          <w:p w14:paraId="355149CA"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ne Lietuvoje įsteigtų subjektų reikalaujama:</w:t>
            </w:r>
          </w:p>
          <w:p w14:paraId="0A889264" w14:textId="77777777" w:rsidR="007E2CE8" w:rsidRPr="000F5C68" w:rsidRDefault="007E2CE8" w:rsidP="00093EFE">
            <w:pPr>
              <w:pStyle w:val="NoSpacing"/>
              <w:numPr>
                <w:ilvl w:val="0"/>
                <w:numId w:val="10"/>
              </w:numPr>
              <w:ind w:left="314"/>
              <w:rPr>
                <w:rFonts w:ascii="Times New Roman" w:hAnsi="Times New Roman" w:cs="Times New Roman"/>
                <w:b/>
                <w:bCs/>
                <w:sz w:val="22"/>
                <w:szCs w:val="22"/>
              </w:rPr>
            </w:pPr>
            <w:r w:rsidRPr="000F5C68">
              <w:rPr>
                <w:rFonts w:ascii="Times New Roman" w:hAnsi="Times New Roman" w:cs="Times New Roman"/>
                <w:sz w:val="22"/>
                <w:szCs w:val="22"/>
              </w:rPr>
              <w:t>atitinkamos užsienio šalies kompetentingos institucijos dokumento</w:t>
            </w:r>
            <w:r w:rsidRPr="000F5C68">
              <w:rPr>
                <w:rStyle w:val="FootnoteReference"/>
                <w:rFonts w:ascii="Times New Roman" w:hAnsi="Times New Roman" w:cs="Times New Roman"/>
                <w:sz w:val="22"/>
                <w:szCs w:val="22"/>
              </w:rPr>
              <w:footnoteReference w:id="4"/>
            </w:r>
            <w:r w:rsidRPr="000F5C68">
              <w:rPr>
                <w:rFonts w:ascii="Times New Roman" w:hAnsi="Times New Roman" w:cs="Times New Roman"/>
                <w:sz w:val="22"/>
                <w:szCs w:val="22"/>
              </w:rPr>
              <w:t>.</w:t>
            </w:r>
          </w:p>
          <w:p w14:paraId="3464CF29" w14:textId="77777777" w:rsidR="007E2CE8" w:rsidRPr="000F5C68" w:rsidRDefault="007E2CE8" w:rsidP="00093EFE">
            <w:pPr>
              <w:pStyle w:val="NoSpacing"/>
              <w:rPr>
                <w:rFonts w:ascii="Times New Roman" w:hAnsi="Times New Roman" w:cs="Times New Roman"/>
                <w:b/>
                <w:bCs/>
                <w:sz w:val="22"/>
                <w:szCs w:val="22"/>
              </w:rPr>
            </w:pPr>
          </w:p>
          <w:p w14:paraId="1A6C20A7" w14:textId="77777777" w:rsidR="007E2CE8" w:rsidRPr="000F5C68" w:rsidRDefault="007E2CE8" w:rsidP="00093EFE">
            <w:pPr>
              <w:pStyle w:val="NoSpacing"/>
              <w:rPr>
                <w:rFonts w:ascii="Times New Roman" w:hAnsi="Times New Roman" w:cs="Times New Roman"/>
                <w:i/>
                <w:iCs/>
                <w:color w:val="7030A0"/>
                <w:sz w:val="22"/>
                <w:szCs w:val="22"/>
              </w:rPr>
            </w:pPr>
            <w:r w:rsidRPr="000F5C68">
              <w:rPr>
                <w:rFonts w:ascii="Times New Roman" w:hAnsi="Times New Roman" w:cs="Times New Roman"/>
                <w:sz w:val="22"/>
                <w:szCs w:val="22"/>
              </w:rPr>
              <w:t xml:space="preserve">Nurodyti dokumentai turi būti  išduoti ne anksčiau kaip 90 dienų iki </w:t>
            </w:r>
            <w:r w:rsidRPr="000F5C6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5C68">
              <w:rPr>
                <w:rFonts w:ascii="Times New Roman" w:eastAsia="Times New Roman" w:hAnsi="Times New Roman" w:cs="Times New Roman"/>
                <w:sz w:val="22"/>
                <w:szCs w:val="22"/>
              </w:rPr>
              <w:t>umentus</w:t>
            </w:r>
            <w:r w:rsidRPr="000F5C68">
              <w:rPr>
                <w:rFonts w:ascii="Times New Roman" w:hAnsi="Times New Roman" w:cs="Times New Roman"/>
                <w:sz w:val="22"/>
                <w:szCs w:val="22"/>
              </w:rPr>
              <w:t>. (</w:t>
            </w:r>
            <w:r w:rsidRPr="000F5C68">
              <w:rPr>
                <w:rFonts w:ascii="Times New Roman" w:hAnsi="Times New Roman" w:cs="Times New Roman"/>
                <w:b/>
                <w:bCs/>
                <w:i/>
                <w:iCs/>
                <w:color w:val="000000"/>
                <w:sz w:val="22"/>
                <w:szCs w:val="22"/>
              </w:rPr>
              <w:t>Pavyzdys</w:t>
            </w:r>
            <w:r w:rsidRPr="000F5C68">
              <w:rPr>
                <w:rFonts w:ascii="Times New Roman" w:hAnsi="Times New Roman" w:cs="Times New Roman"/>
                <w:i/>
                <w:iCs/>
                <w:color w:val="000000"/>
                <w:sz w:val="22"/>
                <w:szCs w:val="22"/>
              </w:rPr>
              <w:t xml:space="preserve">: Jeigu perkančioji organizacija 2024-03-10 kreipėsi į tiekėją prašydama iki 2024-03-14 pateikti įrodančius dokumentus, jis turi būti išduotas ne anksčiau kaip 90 </w:t>
            </w:r>
            <w:r w:rsidRPr="000F5C68">
              <w:rPr>
                <w:rFonts w:ascii="Times New Roman" w:hAnsi="Times New Roman" w:cs="Times New Roman"/>
                <w:i/>
                <w:iCs/>
                <w:color w:val="000000"/>
                <w:sz w:val="22"/>
                <w:szCs w:val="22"/>
              </w:rPr>
              <w:lastRenderedPageBreak/>
              <w:t>dienų, jas skaičiuojant atgal nuo 2024-03-14)</w:t>
            </w:r>
          </w:p>
          <w:p w14:paraId="412D6875" w14:textId="77777777" w:rsidR="007E2CE8" w:rsidRPr="000F5C68" w:rsidRDefault="007E2CE8" w:rsidP="00093EFE">
            <w:pPr>
              <w:pStyle w:val="NoSpacing"/>
              <w:rPr>
                <w:rFonts w:ascii="Times New Roman" w:hAnsi="Times New Roman" w:cs="Times New Roman"/>
                <w:b/>
                <w:bCs/>
                <w:sz w:val="22"/>
                <w:szCs w:val="22"/>
              </w:rPr>
            </w:pPr>
          </w:p>
          <w:p w14:paraId="060D166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7E2CE8" w:rsidRPr="000F5C68" w14:paraId="2820B54C"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BBD0E"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lastRenderedPageBreak/>
              <w:t>4.</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07962"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D80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1 punktas</w:t>
            </w:r>
          </w:p>
          <w:p w14:paraId="0833435D" w14:textId="77777777" w:rsidR="007E2CE8" w:rsidRPr="000F5C68" w:rsidRDefault="007E2CE8" w:rsidP="00093EFE">
            <w:pPr>
              <w:pStyle w:val="NoSpacing"/>
              <w:rPr>
                <w:rFonts w:ascii="Times New Roman" w:eastAsia="Yu Mincho" w:hAnsi="Times New Roman" w:cs="Times New Roman"/>
                <w:sz w:val="22"/>
                <w:szCs w:val="22"/>
              </w:rPr>
            </w:pPr>
          </w:p>
          <w:p w14:paraId="31AC01C1"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CB2F" w14:textId="4A9A572E"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0629D7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7FBAE"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5.</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F83C"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DE5EE37"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07457"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2 punktas</w:t>
            </w:r>
          </w:p>
          <w:p w14:paraId="6BAC2EEE" w14:textId="77777777" w:rsidR="007E2CE8" w:rsidRPr="000F5C68" w:rsidRDefault="007E2CE8" w:rsidP="00093EFE">
            <w:pPr>
              <w:pStyle w:val="NoSpacing"/>
              <w:rPr>
                <w:rFonts w:ascii="Times New Roman" w:eastAsia="Yu Mincho" w:hAnsi="Times New Roman" w:cs="Times New Roman"/>
                <w:sz w:val="22"/>
                <w:szCs w:val="22"/>
              </w:rPr>
            </w:pPr>
          </w:p>
          <w:p w14:paraId="47914DEE"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78BD6"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1B6C6B8F" w14:textId="77777777" w:rsidR="007E2CE8" w:rsidRPr="000F5C68" w:rsidRDefault="007E2CE8" w:rsidP="00093EFE">
            <w:pPr>
              <w:pStyle w:val="NoSpacing"/>
              <w:rPr>
                <w:rFonts w:ascii="Times New Roman" w:hAnsi="Times New Roman" w:cs="Times New Roman"/>
                <w:bCs/>
                <w:iCs/>
                <w:sz w:val="22"/>
                <w:szCs w:val="22"/>
              </w:rPr>
            </w:pPr>
          </w:p>
          <w:p w14:paraId="2967061F" w14:textId="77777777" w:rsidR="007E2CE8" w:rsidRPr="000F5C68" w:rsidRDefault="007E2CE8" w:rsidP="00093EFE">
            <w:pPr>
              <w:pStyle w:val="NoSpacing"/>
              <w:rPr>
                <w:rFonts w:ascii="Times New Roman" w:hAnsi="Times New Roman" w:cs="Times New Roman"/>
                <w:b/>
                <w:bCs/>
                <w:iCs/>
                <w:sz w:val="22"/>
                <w:szCs w:val="22"/>
              </w:rPr>
            </w:pPr>
          </w:p>
        </w:tc>
      </w:tr>
      <w:tr w:rsidR="007E2CE8" w:rsidRPr="000F5C68" w14:paraId="496EB630"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ECB2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6.</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43538"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 xml:space="preserve">Perkančioji organizacija pašalina tiekėją iš pirkimo procedūros, jeigu </w:t>
            </w:r>
            <w:r w:rsidRPr="000F5C68">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529A"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3 punktas</w:t>
            </w:r>
          </w:p>
          <w:p w14:paraId="39BFACB2" w14:textId="77777777" w:rsidR="007E2CE8" w:rsidRPr="000F5C68" w:rsidRDefault="007E2CE8" w:rsidP="00093EFE">
            <w:pPr>
              <w:pStyle w:val="NoSpacing"/>
              <w:rPr>
                <w:rFonts w:ascii="Times New Roman" w:eastAsia="Yu Mincho" w:hAnsi="Times New Roman" w:cs="Times New Roman"/>
                <w:sz w:val="22"/>
                <w:szCs w:val="22"/>
              </w:rPr>
            </w:pPr>
          </w:p>
          <w:p w14:paraId="0950FED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84" w14:textId="44D4D3BA"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71A5C56E"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501EF0"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7.</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BFAC51"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24BB6"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0F5C68">
              <w:rPr>
                <w:rFonts w:ascii="Times New Roman" w:hAnsi="Times New Roman" w:cs="Times New Roman"/>
                <w:bCs/>
                <w:sz w:val="22"/>
                <w:szCs w:val="22"/>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4602" w14:textId="77777777" w:rsidR="007E2CE8" w:rsidRPr="000F5C68" w:rsidRDefault="007E2CE8" w:rsidP="00093EFE">
            <w:pPr>
              <w:pStyle w:val="NoSpacing"/>
              <w:rPr>
                <w:rFonts w:ascii="Times New Roman" w:hAnsi="Times New Roman" w:cs="Times New Roman"/>
                <w:bCs/>
                <w:sz w:val="22"/>
                <w:szCs w:val="22"/>
              </w:rPr>
            </w:pPr>
            <w:r w:rsidRPr="000F5C6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D79BD"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4 punktas</w:t>
            </w:r>
          </w:p>
          <w:p w14:paraId="7F043EA5" w14:textId="77777777" w:rsidR="007E2CE8" w:rsidRPr="000F5C68" w:rsidRDefault="007E2CE8" w:rsidP="00093EFE">
            <w:pPr>
              <w:pStyle w:val="NoSpacing"/>
              <w:rPr>
                <w:rFonts w:ascii="Times New Roman" w:eastAsia="Yu Mincho" w:hAnsi="Times New Roman" w:cs="Times New Roman"/>
                <w:sz w:val="22"/>
                <w:szCs w:val="22"/>
              </w:rPr>
            </w:pPr>
          </w:p>
          <w:p w14:paraId="60E42ADD"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D41EB"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6CDBD4A0" w14:textId="77777777" w:rsidR="007E2CE8" w:rsidRPr="000F5C68" w:rsidRDefault="007E2CE8" w:rsidP="00093EFE">
            <w:pPr>
              <w:pStyle w:val="NoSpacing"/>
              <w:rPr>
                <w:rFonts w:ascii="Times New Roman" w:hAnsi="Times New Roman" w:cs="Times New Roman"/>
                <w:bCs/>
                <w:iCs/>
                <w:sz w:val="22"/>
                <w:szCs w:val="22"/>
              </w:rPr>
            </w:pPr>
          </w:p>
          <w:p w14:paraId="4878F350"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31B2132" w14:textId="77777777" w:rsidR="007E2CE8" w:rsidRPr="000F5C68" w:rsidRDefault="007E2CE8" w:rsidP="00093EFE">
            <w:pPr>
              <w:pStyle w:val="NoSpacing"/>
              <w:rPr>
                <w:rFonts w:ascii="Times New Roman" w:hAnsi="Times New Roman" w:cs="Times New Roman"/>
                <w:b/>
                <w:bCs/>
                <w:sz w:val="22"/>
                <w:szCs w:val="22"/>
              </w:rPr>
            </w:pPr>
          </w:p>
          <w:p w14:paraId="22D572E7" w14:textId="77777777" w:rsidR="007E2CE8" w:rsidRPr="000F5C68" w:rsidRDefault="00266225" w:rsidP="00093EFE">
            <w:pPr>
              <w:pStyle w:val="NoSpacing"/>
              <w:rPr>
                <w:rFonts w:ascii="Times New Roman" w:hAnsi="Times New Roman" w:cs="Times New Roman"/>
                <w:b/>
                <w:bCs/>
                <w:sz w:val="22"/>
                <w:szCs w:val="22"/>
              </w:rPr>
            </w:pPr>
            <w:hyperlink r:id="rId16" w:history="1">
              <w:r w:rsidR="007E2CE8" w:rsidRPr="000F5C68">
                <w:rPr>
                  <w:rStyle w:val="Hyperlink"/>
                  <w:rFonts w:ascii="Times New Roman" w:hAnsi="Times New Roman" w:cs="Times New Roman"/>
                  <w:sz w:val="22"/>
                  <w:szCs w:val="22"/>
                </w:rPr>
                <w:t>https://vpt.lrv.lt/lt/nuorodos/kiti-duomenys/powerbi/melaginga-informacija-pateikusiu-tiekeju-sarasas-3/</w:t>
              </w:r>
            </w:hyperlink>
          </w:p>
        </w:tc>
      </w:tr>
      <w:tr w:rsidR="007E2CE8" w:rsidRPr="000F5C68" w14:paraId="54E14D1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1208" w14:textId="77777777" w:rsidR="007E2CE8" w:rsidRPr="000F5C68" w:rsidRDefault="007E2CE8" w:rsidP="00093EFE">
            <w:pPr>
              <w:spacing w:after="0"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8.</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84AD85"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1C7D1"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5 punktas</w:t>
            </w:r>
          </w:p>
          <w:p w14:paraId="265B8A8C" w14:textId="77777777" w:rsidR="007E2CE8" w:rsidRPr="000F5C68" w:rsidRDefault="007E2CE8" w:rsidP="00093EFE">
            <w:pPr>
              <w:pStyle w:val="NoSpacing"/>
              <w:rPr>
                <w:rFonts w:ascii="Times New Roman" w:eastAsia="Yu Mincho" w:hAnsi="Times New Roman" w:cs="Times New Roman"/>
                <w:sz w:val="22"/>
                <w:szCs w:val="22"/>
              </w:rPr>
            </w:pPr>
          </w:p>
          <w:p w14:paraId="7344CCD9" w14:textId="61F4289F"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C15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AF21" w14:textId="07D22B03" w:rsidR="007E2CE8" w:rsidRPr="00093EFE"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tc>
      </w:tr>
      <w:tr w:rsidR="007E2CE8" w:rsidRPr="000F5C68" w14:paraId="07693501"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67B56" w14:textId="77777777" w:rsidR="007E2CE8" w:rsidRPr="000F5C68" w:rsidRDefault="007E2CE8" w:rsidP="00093EFE">
            <w:pPr>
              <w:spacing w:after="0" w:line="20" w:lineRule="atLeast"/>
              <w:jc w:val="center"/>
              <w:rPr>
                <w:rFonts w:ascii="Times New Roman" w:hAnsi="Times New Roman" w:cs="Times New Roman"/>
                <w:b/>
                <w:bCs/>
                <w:iCs/>
                <w:sz w:val="22"/>
                <w:szCs w:val="22"/>
              </w:rPr>
            </w:pPr>
            <w:r w:rsidRPr="000F5C68">
              <w:rPr>
                <w:rFonts w:ascii="Times New Roman" w:hAnsi="Times New Roman" w:cs="Times New Roman"/>
                <w:b/>
                <w:bCs/>
                <w:iCs/>
                <w:sz w:val="22"/>
                <w:szCs w:val="22"/>
              </w:rPr>
              <w:t>9.</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67D3E"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t</w:t>
            </w:r>
            <w:r w:rsidRPr="000F5C68">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0F5C68">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1BBF75B0" w14:textId="77777777" w:rsidR="007E2CE8" w:rsidRPr="000F5C68" w:rsidRDefault="007E2CE8" w:rsidP="00093EFE">
            <w:pPr>
              <w:spacing w:after="0" w:line="240" w:lineRule="auto"/>
              <w:rPr>
                <w:rFonts w:ascii="Times New Roman" w:hAnsi="Times New Roman" w:cs="Times New Roman"/>
                <w:sz w:val="22"/>
                <w:szCs w:val="22"/>
              </w:rPr>
            </w:pPr>
            <w:r w:rsidRPr="000F5C6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35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6 punktas</w:t>
            </w:r>
          </w:p>
          <w:p w14:paraId="35107E72" w14:textId="77777777" w:rsidR="007E2CE8" w:rsidRPr="000F5C68" w:rsidRDefault="007E2CE8" w:rsidP="00093EFE">
            <w:pPr>
              <w:pStyle w:val="NoSpacing"/>
              <w:rPr>
                <w:rFonts w:ascii="Times New Roman" w:eastAsia="Yu Mincho" w:hAnsi="Times New Roman" w:cs="Times New Roman"/>
                <w:sz w:val="22"/>
                <w:szCs w:val="22"/>
              </w:rPr>
            </w:pPr>
          </w:p>
          <w:p w14:paraId="0D7D89AC" w14:textId="0E4A3D9D"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w:t>
            </w:r>
            <w:r w:rsidRPr="000F5C68">
              <w:rPr>
                <w:rFonts w:ascii="Times New Roman" w:eastAsia="Arial" w:hAnsi="Times New Roman" w:cs="Times New Roman"/>
                <w:sz w:val="22"/>
                <w:szCs w:val="22"/>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7358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296D0556" w14:textId="77777777" w:rsidR="007E2CE8" w:rsidRPr="000F5C68" w:rsidRDefault="007E2CE8" w:rsidP="00093EFE">
            <w:pPr>
              <w:pStyle w:val="NoSpacing"/>
              <w:rPr>
                <w:rFonts w:ascii="Times New Roman" w:hAnsi="Times New Roman" w:cs="Times New Roman"/>
                <w:bCs/>
                <w:iCs/>
                <w:sz w:val="22"/>
                <w:szCs w:val="22"/>
              </w:rPr>
            </w:pPr>
          </w:p>
          <w:p w14:paraId="56727BCC"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1042CDC" w14:textId="77777777" w:rsidR="007E2CE8" w:rsidRPr="000F5C68" w:rsidRDefault="007E2CE8" w:rsidP="00093EFE">
            <w:pPr>
              <w:pStyle w:val="NoSpacing"/>
              <w:rPr>
                <w:rFonts w:ascii="Times New Roman" w:hAnsi="Times New Roman" w:cs="Times New Roman"/>
                <w:sz w:val="22"/>
                <w:szCs w:val="22"/>
              </w:rPr>
            </w:pPr>
          </w:p>
          <w:p w14:paraId="1839AF0B" w14:textId="77777777" w:rsidR="007E2CE8" w:rsidRPr="000F5C68" w:rsidRDefault="00266225" w:rsidP="00093EFE">
            <w:pPr>
              <w:pStyle w:val="NoSpacing"/>
              <w:rPr>
                <w:rFonts w:ascii="Times New Roman" w:hAnsi="Times New Roman" w:cs="Times New Roman"/>
                <w:sz w:val="22"/>
                <w:szCs w:val="22"/>
              </w:rPr>
            </w:pPr>
            <w:hyperlink r:id="rId17" w:history="1">
              <w:r w:rsidR="007E2CE8" w:rsidRPr="000F5C68">
                <w:rPr>
                  <w:rStyle w:val="Hyperlink"/>
                  <w:rFonts w:ascii="Times New Roman" w:hAnsi="Times New Roman" w:cs="Times New Roman"/>
                  <w:sz w:val="22"/>
                  <w:szCs w:val="22"/>
                </w:rPr>
                <w:t>https://vpt.lrv.lt/lt/nuorodos/kiti-duomenys/powerbi/nepatikimi-tiekejai-1/</w:t>
              </w:r>
            </w:hyperlink>
          </w:p>
          <w:p w14:paraId="77FCF889" w14:textId="77777777" w:rsidR="007E2CE8" w:rsidRPr="000F5C68" w:rsidRDefault="007E2CE8" w:rsidP="00093EFE">
            <w:pPr>
              <w:pStyle w:val="NoSpacing"/>
              <w:rPr>
                <w:rFonts w:ascii="Times New Roman" w:hAnsi="Times New Roman" w:cs="Times New Roman"/>
                <w:sz w:val="22"/>
                <w:szCs w:val="22"/>
              </w:rPr>
            </w:pPr>
          </w:p>
          <w:p w14:paraId="3ED7864F" w14:textId="77777777" w:rsidR="007E2CE8" w:rsidRPr="000F5C68" w:rsidRDefault="00266225" w:rsidP="00093EFE">
            <w:pPr>
              <w:pStyle w:val="NoSpacing"/>
              <w:rPr>
                <w:rFonts w:ascii="Times New Roman" w:hAnsi="Times New Roman" w:cs="Times New Roman"/>
                <w:sz w:val="22"/>
                <w:szCs w:val="22"/>
              </w:rPr>
            </w:pPr>
            <w:hyperlink r:id="rId18" w:history="1">
              <w:r w:rsidR="007E2CE8" w:rsidRPr="000F5C68">
                <w:rPr>
                  <w:rStyle w:val="Hyperlink"/>
                  <w:rFonts w:ascii="Times New Roman" w:hAnsi="Times New Roman" w:cs="Times New Roman"/>
                  <w:sz w:val="22"/>
                  <w:szCs w:val="22"/>
                </w:rPr>
                <w:t>https://vpt.lrv.lt/lt/pasalinimo-pagrindai-1/nepatikimu-koncesininku-sarasas-1/nepatikimu-koncesininku-sarasas/</w:t>
              </w:r>
            </w:hyperlink>
          </w:p>
          <w:p w14:paraId="0CD2A0A3" w14:textId="77777777" w:rsidR="007E2CE8" w:rsidRPr="000F5C68" w:rsidRDefault="007E2CE8" w:rsidP="00093EFE">
            <w:pPr>
              <w:pStyle w:val="NoSpacing"/>
              <w:rPr>
                <w:rFonts w:ascii="Times New Roman" w:hAnsi="Times New Roman" w:cs="Times New Roman"/>
                <w:b/>
                <w:bCs/>
                <w:sz w:val="22"/>
                <w:szCs w:val="22"/>
              </w:rPr>
            </w:pPr>
          </w:p>
        </w:tc>
      </w:tr>
      <w:tr w:rsidR="007E2CE8" w:rsidRPr="000F5C68" w14:paraId="2A65D898"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32C25"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10.</w:t>
            </w:r>
          </w:p>
          <w:p w14:paraId="62617DE7" w14:textId="77777777" w:rsidR="007E2CE8" w:rsidRPr="000F5C68" w:rsidRDefault="007E2CE8" w:rsidP="000F5C68">
            <w:pPr>
              <w:pStyle w:val="NoSpacing"/>
              <w:spacing w:line="20" w:lineRule="atLeast"/>
              <w:jc w:val="center"/>
              <w:rPr>
                <w:rFonts w:ascii="Times New Roman" w:hAnsi="Times New Roman" w:cs="Times New Roman"/>
                <w:sz w:val="22"/>
                <w:szCs w:val="22"/>
              </w:rPr>
            </w:pP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18A4" w14:textId="3FF2DA43" w:rsidR="007E2CE8" w:rsidRPr="00093EFE"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 kad t</w:t>
            </w:r>
            <w:r w:rsidRPr="000F5C68">
              <w:rPr>
                <w:rFonts w:ascii="Times New Roman" w:hAnsi="Times New Roman" w:cs="Times New Roman"/>
                <w:sz w:val="22"/>
                <w:szCs w:val="22"/>
              </w:rPr>
              <w:t>iekėjas yra padaręs rimtą profesinį pažeidimą, dėl kurio perkančioji organizacija abejoja tiekėjo sąžiningumu, kai jis</w:t>
            </w:r>
            <w:bookmarkStart w:id="51" w:name="part_030e6c6c64ba4f96a23474e439d1b80c"/>
            <w:bookmarkEnd w:id="51"/>
            <w:r w:rsidRPr="000F5C68">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0F76"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a papunktis</w:t>
            </w:r>
          </w:p>
          <w:p w14:paraId="10FA1171" w14:textId="77777777" w:rsidR="007E2CE8" w:rsidRPr="000F5C68" w:rsidRDefault="007E2CE8" w:rsidP="00093EFE">
            <w:pPr>
              <w:pStyle w:val="NoSpacing"/>
              <w:rPr>
                <w:rFonts w:ascii="Times New Roman" w:eastAsia="Yu Mincho" w:hAnsi="Times New Roman" w:cs="Times New Roman"/>
                <w:sz w:val="22"/>
                <w:szCs w:val="22"/>
              </w:rPr>
            </w:pPr>
          </w:p>
          <w:p w14:paraId="647BD1EC"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13B93"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19" w:history="1">
              <w:r w:rsidRPr="000F5C68">
                <w:rPr>
                  <w:rStyle w:val="Hyperlink"/>
                  <w:rFonts w:ascii="Times New Roman" w:hAnsi="Times New Roman" w:cs="Times New Roman"/>
                  <w:sz w:val="22"/>
                  <w:szCs w:val="22"/>
                </w:rPr>
                <w:t>https://www.registrucentras.lt/jar/p/index.php</w:t>
              </w:r>
            </w:hyperlink>
          </w:p>
          <w:p w14:paraId="64C7655F"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paskelbtą informaciją, taip pat į šiame informaciniame pranešime pateiktą informaciją:</w:t>
            </w:r>
          </w:p>
          <w:p w14:paraId="5088C7CD" w14:textId="77777777" w:rsidR="007E2CE8" w:rsidRPr="000F5C68" w:rsidRDefault="00266225" w:rsidP="00093EFE">
            <w:pPr>
              <w:pStyle w:val="NoSpacing"/>
              <w:rPr>
                <w:rFonts w:ascii="Times New Roman" w:hAnsi="Times New Roman" w:cs="Times New Roman"/>
                <w:b/>
                <w:bCs/>
                <w:iCs/>
                <w:sz w:val="22"/>
                <w:szCs w:val="22"/>
              </w:rPr>
            </w:pPr>
            <w:hyperlink r:id="rId20" w:history="1">
              <w:r w:rsidR="007E2CE8" w:rsidRPr="000F5C68">
                <w:rPr>
                  <w:rStyle w:val="Hyperlink"/>
                  <w:rFonts w:ascii="Times New Roman" w:hAnsi="Times New Roman" w:cs="Times New Roman"/>
                  <w:sz w:val="22"/>
                  <w:szCs w:val="22"/>
                </w:rPr>
                <w:t>https://vpt.lrv.lt/lt/naujienos-3/finansiniu-ataskaitu-nepateikimas-gali-tapti-kliutimi-dalyvauti-viesuosiuose-pirkimuose/</w:t>
              </w:r>
            </w:hyperlink>
          </w:p>
        </w:tc>
      </w:tr>
      <w:tr w:rsidR="007E2CE8" w:rsidRPr="000F5C68" w14:paraId="589B92C9"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2FFE2" w14:textId="77777777" w:rsidR="007E2CE8" w:rsidRPr="000F5C68" w:rsidRDefault="007E2CE8" w:rsidP="00093EFE">
            <w:pPr>
              <w:spacing w:after="0" w:line="20" w:lineRule="atLeast"/>
              <w:jc w:val="center"/>
              <w:rPr>
                <w:rFonts w:ascii="Times New Roman" w:hAnsi="Times New Roman" w:cs="Times New Roman"/>
                <w:b/>
                <w:iCs/>
                <w:sz w:val="22"/>
                <w:szCs w:val="22"/>
              </w:rPr>
            </w:pPr>
            <w:r w:rsidRPr="000F5C68">
              <w:rPr>
                <w:rFonts w:ascii="Times New Roman" w:hAnsi="Times New Roman" w:cs="Times New Roman"/>
                <w:b/>
                <w:iCs/>
                <w:sz w:val="22"/>
                <w:szCs w:val="22"/>
              </w:rPr>
              <w:t>11.</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8F5193" w14:textId="77777777" w:rsidR="007E2CE8" w:rsidRPr="000F5C68" w:rsidRDefault="007E2CE8" w:rsidP="00093EFE">
            <w:pPr>
              <w:pStyle w:val="NoSpacing"/>
              <w:rPr>
                <w:rFonts w:ascii="Times New Roman" w:eastAsia="Times New Roman" w:hAnsi="Times New Roman" w:cs="Times New Roman"/>
                <w:b/>
                <w:bCs/>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 kai </w:t>
            </w:r>
            <w:r w:rsidRPr="000F5C68">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0F5C68">
              <w:rPr>
                <w:rFonts w:ascii="Times New Roman" w:eastAsia="Times New Roman" w:hAnsi="Times New Roman" w:cs="Times New Roman"/>
                <w:sz w:val="22"/>
                <w:szCs w:val="22"/>
                <w:vertAlign w:val="superscript"/>
              </w:rPr>
              <w:t>1</w:t>
            </w:r>
            <w:r w:rsidRPr="000F5C68">
              <w:rPr>
                <w:rFonts w:ascii="Times New Roman" w:eastAsia="Times New Roman" w:hAnsi="Times New Roman" w:cs="Times New Roman"/>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95164"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t>VPĮ 46 straipsnio 4 dalies 7 punkto b papunktis</w:t>
            </w:r>
          </w:p>
          <w:p w14:paraId="69F42CC3" w14:textId="77777777" w:rsidR="007E2CE8" w:rsidRPr="000F5C68" w:rsidRDefault="007E2CE8" w:rsidP="00093EFE">
            <w:pPr>
              <w:pStyle w:val="NoSpacing"/>
              <w:rPr>
                <w:rFonts w:ascii="Times New Roman" w:eastAsia="Yu Mincho" w:hAnsi="Times New Roman" w:cs="Times New Roman"/>
                <w:sz w:val="22"/>
                <w:szCs w:val="22"/>
              </w:rPr>
            </w:pPr>
          </w:p>
          <w:p w14:paraId="576620F6"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5B55"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42BB76D0" w14:textId="77777777" w:rsidR="007E2CE8" w:rsidRPr="000F5C68" w:rsidRDefault="007E2CE8" w:rsidP="00093EFE">
            <w:pPr>
              <w:pStyle w:val="NoSpacing"/>
              <w:rPr>
                <w:rFonts w:ascii="Times New Roman" w:hAnsi="Times New Roman" w:cs="Times New Roman"/>
                <w:b/>
                <w:bCs/>
                <w:iCs/>
                <w:sz w:val="22"/>
                <w:szCs w:val="22"/>
              </w:rPr>
            </w:pPr>
          </w:p>
          <w:p w14:paraId="2CC9E67A" w14:textId="77777777" w:rsidR="007E2CE8" w:rsidRPr="000F5C68" w:rsidRDefault="007E2CE8" w:rsidP="00093EFE">
            <w:pPr>
              <w:pStyle w:val="NoSpacing"/>
              <w:rPr>
                <w:rFonts w:ascii="Times New Roman" w:hAnsi="Times New Roman" w:cs="Times New Roman"/>
                <w:b/>
                <w:bCs/>
                <w:sz w:val="22"/>
                <w:szCs w:val="22"/>
              </w:rPr>
            </w:pPr>
            <w:r w:rsidRPr="000F5C68">
              <w:rPr>
                <w:rFonts w:ascii="Times New Roman" w:hAnsi="Times New Roman" w:cs="Times New Roman"/>
                <w:sz w:val="22"/>
                <w:szCs w:val="22"/>
              </w:rPr>
              <w:t>Priimant sprendimus dėl tiekėjo pašalinimo iš pirkimo procedūros šiame punkte nurodytu pašalinimo pagrindu, be kita ko, atsižvelgiama į</w:t>
            </w:r>
            <w:r w:rsidRPr="000F5C68">
              <w:rPr>
                <w:rFonts w:ascii="Times New Roman" w:hAnsi="Times New Roman" w:cs="Times New Roman"/>
                <w:b/>
                <w:bCs/>
                <w:sz w:val="22"/>
                <w:szCs w:val="22"/>
              </w:rPr>
              <w:t xml:space="preserve"> </w:t>
            </w:r>
            <w:r w:rsidRPr="000F5C68">
              <w:rPr>
                <w:rFonts w:ascii="Times New Roman" w:hAnsi="Times New Roman" w:cs="Times New Roman"/>
                <w:sz w:val="22"/>
                <w:szCs w:val="22"/>
              </w:rPr>
              <w:t xml:space="preserve">nacionalinėje duomenų bazėje adresu </w:t>
            </w:r>
            <w:hyperlink r:id="rId21">
              <w:r w:rsidRPr="000F5C68">
                <w:rPr>
                  <w:rStyle w:val="Hyperlink"/>
                  <w:rFonts w:ascii="Times New Roman" w:hAnsi="Times New Roman" w:cs="Times New Roman"/>
                  <w:sz w:val="22"/>
                  <w:szCs w:val="22"/>
                </w:rPr>
                <w:t>https://www.vmi.lt/evmi/mokesciu-moketoju-informacija</w:t>
              </w:r>
            </w:hyperlink>
            <w:r w:rsidRPr="000F5C68">
              <w:rPr>
                <w:rFonts w:ascii="Times New Roman" w:hAnsi="Times New Roman" w:cs="Times New Roman"/>
                <w:sz w:val="22"/>
                <w:szCs w:val="22"/>
              </w:rPr>
              <w:t xml:space="preserve"> skelbiamą informaciją.</w:t>
            </w:r>
          </w:p>
        </w:tc>
      </w:tr>
      <w:tr w:rsidR="007E2CE8" w:rsidRPr="000F5C68" w14:paraId="0E144792" w14:textId="77777777" w:rsidTr="00093EF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1943" w14:textId="77777777" w:rsidR="007E2CE8" w:rsidRPr="000F5C68" w:rsidRDefault="007E2CE8" w:rsidP="000F5C68">
            <w:pPr>
              <w:pStyle w:val="NoSpacing"/>
              <w:spacing w:line="20" w:lineRule="atLeast"/>
              <w:jc w:val="center"/>
              <w:rPr>
                <w:rFonts w:ascii="Times New Roman" w:hAnsi="Times New Roman" w:cs="Times New Roman"/>
                <w:b/>
                <w:bCs/>
                <w:sz w:val="22"/>
                <w:szCs w:val="22"/>
              </w:rPr>
            </w:pPr>
            <w:r w:rsidRPr="000F5C68">
              <w:rPr>
                <w:rFonts w:ascii="Times New Roman" w:hAnsi="Times New Roman" w:cs="Times New Roman"/>
                <w:b/>
                <w:bCs/>
                <w:sz w:val="22"/>
                <w:szCs w:val="22"/>
              </w:rPr>
              <w:t>12.</w:t>
            </w:r>
          </w:p>
        </w:tc>
        <w:tc>
          <w:tcPr>
            <w:tcW w:w="4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4FCED" w14:textId="77777777" w:rsidR="007E2CE8" w:rsidRPr="000F5C68" w:rsidRDefault="007E2CE8" w:rsidP="00093EFE">
            <w:pPr>
              <w:pStyle w:val="NoSpacing"/>
              <w:rPr>
                <w:rFonts w:ascii="Times New Roman" w:hAnsi="Times New Roman" w:cs="Times New Roman"/>
                <w:sz w:val="22"/>
                <w:szCs w:val="22"/>
              </w:rPr>
            </w:pPr>
            <w:r w:rsidRPr="000F5C68">
              <w:rPr>
                <w:rFonts w:ascii="Times New Roman" w:hAnsi="Times New Roman" w:cs="Times New Roman"/>
                <w:bCs/>
                <w:sz w:val="22"/>
                <w:szCs w:val="22"/>
              </w:rPr>
              <w:t>Perkančioji organizacija pašalina tiekėją iš pirkimo procedūros, jeigu perkančioji organizacija bet kokiomis tinkamomis priemonėmis gali įrodyti,</w:t>
            </w:r>
            <w:r w:rsidRPr="000F5C68">
              <w:rPr>
                <w:rFonts w:ascii="Times New Roman" w:hAnsi="Times New Roman" w:cs="Times New Roman"/>
                <w:sz w:val="22"/>
                <w:szCs w:val="22"/>
              </w:rPr>
              <w:t xml:space="preserve"> kad tiekėjas yra padaręs rimtą profesinį pažeidimą, dėl kurio perkančioji organizacija abejoja tiekėjo sąžiningumu,</w:t>
            </w:r>
            <w:r w:rsidRPr="000F5C68">
              <w:rPr>
                <w:rFonts w:ascii="Times New Roman" w:eastAsia="Times New Roman" w:hAnsi="Times New Roman" w:cs="Times New Roman"/>
                <w:sz w:val="22"/>
                <w:szCs w:val="22"/>
              </w:rPr>
              <w:t xml:space="preserve"> kai jis </w:t>
            </w:r>
            <w:r w:rsidRPr="000F5C68">
              <w:rPr>
                <w:rFonts w:ascii="Times New Roman" w:hAnsi="Times New Roman" w:cs="Times New Roman"/>
                <w:color w:val="000000"/>
                <w:sz w:val="22"/>
                <w:szCs w:val="22"/>
              </w:rPr>
              <w:t xml:space="preserve">yra padaręs draudimo sudaryti draudžiamus susitarimus, įtvirtinto Lietuvos Respublikos konkurencijos </w:t>
            </w:r>
            <w:r w:rsidRPr="000F5C68">
              <w:rPr>
                <w:rFonts w:ascii="Times New Roman" w:hAnsi="Times New Roman" w:cs="Times New Roman"/>
                <w:color w:val="000000"/>
                <w:sz w:val="22"/>
                <w:szCs w:val="22"/>
              </w:rPr>
              <w:lastRenderedPageBreak/>
              <w:t>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7E4EB" w14:textId="77777777" w:rsidR="007E2CE8" w:rsidRPr="000F5C68" w:rsidRDefault="007E2CE8" w:rsidP="00093EFE">
            <w:pPr>
              <w:pStyle w:val="NoSpacing"/>
              <w:rPr>
                <w:rFonts w:ascii="Times New Roman" w:eastAsia="Yu Mincho" w:hAnsi="Times New Roman" w:cs="Times New Roman"/>
                <w:b/>
                <w:bCs/>
                <w:sz w:val="22"/>
                <w:szCs w:val="22"/>
              </w:rPr>
            </w:pPr>
            <w:r w:rsidRPr="000F5C68">
              <w:rPr>
                <w:rFonts w:ascii="Times New Roman" w:eastAsia="Yu Mincho" w:hAnsi="Times New Roman" w:cs="Times New Roman"/>
                <w:b/>
                <w:bCs/>
                <w:sz w:val="22"/>
                <w:szCs w:val="22"/>
              </w:rPr>
              <w:lastRenderedPageBreak/>
              <w:t>VPĮ 46 straipsnio 4 dalies 7 punkto c papunktis</w:t>
            </w:r>
          </w:p>
          <w:p w14:paraId="66A5D686" w14:textId="77777777" w:rsidR="007E2CE8" w:rsidRPr="000F5C68" w:rsidRDefault="007E2CE8" w:rsidP="00093EFE">
            <w:pPr>
              <w:pStyle w:val="NoSpacing"/>
              <w:rPr>
                <w:rFonts w:ascii="Times New Roman" w:eastAsia="Yu Mincho" w:hAnsi="Times New Roman" w:cs="Times New Roman"/>
                <w:sz w:val="22"/>
                <w:szCs w:val="22"/>
              </w:rPr>
            </w:pPr>
          </w:p>
          <w:p w14:paraId="0323B3A4" w14:textId="77777777" w:rsidR="007E2CE8" w:rsidRPr="000F5C68" w:rsidRDefault="007E2CE8" w:rsidP="00093EFE">
            <w:pPr>
              <w:pStyle w:val="NoSpacing"/>
              <w:rPr>
                <w:rFonts w:ascii="Times New Roman" w:eastAsia="Yu Mincho" w:hAnsi="Times New Roman" w:cs="Times New Roman"/>
                <w:sz w:val="22"/>
                <w:szCs w:val="22"/>
              </w:rPr>
            </w:pPr>
            <w:r w:rsidRPr="000F5C68">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F4FB5" w14:textId="77777777" w:rsidR="007E2CE8" w:rsidRPr="000F5C68" w:rsidRDefault="007E2CE8" w:rsidP="00093EFE">
            <w:pPr>
              <w:pStyle w:val="NoSpacing"/>
              <w:rPr>
                <w:rFonts w:ascii="Times New Roman" w:eastAsia="Times New Roman" w:hAnsi="Times New Roman" w:cs="Times New Roman"/>
                <w:sz w:val="22"/>
                <w:szCs w:val="22"/>
              </w:rPr>
            </w:pPr>
            <w:r w:rsidRPr="000F5C68">
              <w:rPr>
                <w:rFonts w:ascii="Times New Roman" w:hAnsi="Times New Roman" w:cs="Times New Roman"/>
                <w:sz w:val="22"/>
                <w:szCs w:val="22"/>
              </w:rPr>
              <w:t>Iš Lietuvoje įsteigtų subjektų įrodančių dokumentų nereikalaujama. Užtenka pateikto EBVPD.</w:t>
            </w:r>
          </w:p>
          <w:p w14:paraId="5F917DEA" w14:textId="77777777" w:rsidR="007E2CE8" w:rsidRPr="000F5C68" w:rsidRDefault="007E2CE8" w:rsidP="00093EFE">
            <w:pPr>
              <w:pStyle w:val="NoSpacing"/>
              <w:rPr>
                <w:rFonts w:ascii="Times New Roman" w:hAnsi="Times New Roman" w:cs="Times New Roman"/>
                <w:bCs/>
                <w:iCs/>
                <w:sz w:val="22"/>
                <w:szCs w:val="22"/>
              </w:rPr>
            </w:pPr>
          </w:p>
          <w:p w14:paraId="6B985C74" w14:textId="77777777" w:rsidR="007E2CE8" w:rsidRPr="000F5C68" w:rsidRDefault="007E2CE8" w:rsidP="00093EFE">
            <w:pPr>
              <w:spacing w:line="240" w:lineRule="auto"/>
              <w:rPr>
                <w:rFonts w:ascii="Times New Roman" w:hAnsi="Times New Roman" w:cs="Times New Roman"/>
                <w:b/>
                <w:bCs/>
                <w:sz w:val="22"/>
                <w:szCs w:val="22"/>
              </w:rPr>
            </w:pPr>
            <w:r w:rsidRPr="000F5C68">
              <w:rPr>
                <w:rFonts w:ascii="Times New Roman" w:hAnsi="Times New Roman" w:cs="Times New Roman"/>
                <w:b/>
                <w:bCs/>
                <w:sz w:val="22"/>
                <w:szCs w:val="22"/>
              </w:rPr>
              <w:t xml:space="preserve">Priimant sprendimus dėl tiekėjo pašalinimo iš pirkimo procedūros šiame punkte nurodytu pašalinimo pagrindu, be kita ko, atsižvelgiama </w:t>
            </w:r>
            <w:r w:rsidRPr="000F5C68">
              <w:rPr>
                <w:rFonts w:ascii="Times New Roman" w:hAnsi="Times New Roman" w:cs="Times New Roman"/>
                <w:b/>
                <w:bCs/>
                <w:sz w:val="22"/>
                <w:szCs w:val="22"/>
              </w:rPr>
              <w:lastRenderedPageBreak/>
              <w:t xml:space="preserve">į nacionalinėje duomenų bazėje adresu: </w:t>
            </w:r>
          </w:p>
          <w:p w14:paraId="4F1FB29E" w14:textId="77777777" w:rsidR="007E2CE8" w:rsidRPr="000F5C68" w:rsidRDefault="00266225" w:rsidP="00093EFE">
            <w:pPr>
              <w:spacing w:after="0" w:line="240" w:lineRule="auto"/>
              <w:rPr>
                <w:rFonts w:ascii="Times New Roman" w:hAnsi="Times New Roman" w:cs="Times New Roman"/>
                <w:bCs/>
                <w:iCs/>
                <w:sz w:val="22"/>
                <w:szCs w:val="22"/>
              </w:rPr>
            </w:pPr>
            <w:hyperlink r:id="rId22" w:history="1">
              <w:r w:rsidR="007E2CE8" w:rsidRPr="000F5C68">
                <w:rPr>
                  <w:rStyle w:val="Hyperlink"/>
                  <w:rFonts w:ascii="Times New Roman" w:hAnsi="Times New Roman" w:cs="Times New Roman"/>
                  <w:sz w:val="22"/>
                  <w:szCs w:val="22"/>
                </w:rPr>
                <w:t>https://kt.gov.lt/lt/atviri-duomenys/diskvalifikavimas-is-viesuju-pirkimu</w:t>
              </w:r>
            </w:hyperlink>
            <w:r w:rsidR="007E2CE8" w:rsidRPr="000F5C68">
              <w:rPr>
                <w:rFonts w:ascii="Times New Roman" w:hAnsi="Times New Roman" w:cs="Times New Roman"/>
                <w:sz w:val="22"/>
                <w:szCs w:val="22"/>
              </w:rPr>
              <w:t xml:space="preserve"> skelbiamą informaciją.</w:t>
            </w:r>
          </w:p>
        </w:tc>
      </w:tr>
    </w:tbl>
    <w:p w14:paraId="3B0A5C4B" w14:textId="77777777" w:rsidR="007E2CE8" w:rsidRPr="00595AD1" w:rsidRDefault="007E2CE8" w:rsidP="007E2CE8">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17838230" w14:textId="77777777" w:rsidR="007E2CE8" w:rsidRPr="00595AD1" w:rsidRDefault="007E2CE8" w:rsidP="007E2CE8">
      <w:pPr>
        <w:pStyle w:val="ListParagraph"/>
        <w:numPr>
          <w:ilvl w:val="0"/>
          <w:numId w:val="18"/>
        </w:numPr>
        <w:ind w:left="0" w:firstLine="851"/>
        <w:jc w:val="both"/>
        <w:rPr>
          <w:rFonts w:ascii="Times New Roman" w:hAnsi="Times New Roman" w:cs="Times New Roman"/>
          <w:smallCaps/>
          <w:sz w:val="22"/>
          <w:szCs w:val="22"/>
        </w:rPr>
      </w:pPr>
      <w:r w:rsidRPr="00595AD1">
        <w:rPr>
          <w:rFonts w:ascii="Times New Roman" w:eastAsia="Times New Roman" w:hAnsi="Times New Roman" w:cs="Times New Roman"/>
          <w:sz w:val="24"/>
          <w:szCs w:val="24"/>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w:t>
      </w:r>
      <w:r>
        <w:rPr>
          <w:rFonts w:ascii="Times New Roman" w:eastAsia="Times New Roman" w:hAnsi="Times New Roman" w:cs="Times New Roman"/>
          <w:sz w:val="24"/>
          <w:szCs w:val="24"/>
        </w:rPr>
        <w:t>.</w:t>
      </w:r>
    </w:p>
    <w:p w14:paraId="2B263638" w14:textId="77777777" w:rsidR="007E2CE8" w:rsidRPr="00595AD1" w:rsidRDefault="007E2CE8" w:rsidP="007E2CE8">
      <w:pPr>
        <w:pStyle w:val="ListParagraph"/>
        <w:jc w:val="center"/>
        <w:rPr>
          <w:rFonts w:ascii="Times New Roman" w:hAnsi="Times New Roman" w:cs="Times New Roman"/>
          <w:b/>
          <w:bCs/>
          <w:smallCaps/>
          <w:sz w:val="22"/>
          <w:szCs w:val="22"/>
        </w:rPr>
      </w:pPr>
      <w:r w:rsidRPr="00595AD1">
        <w:rPr>
          <w:rFonts w:ascii="Times New Roman" w:hAnsi="Times New Roman" w:cs="Times New Roman"/>
          <w:smallCaps/>
          <w:sz w:val="22"/>
          <w:szCs w:val="22"/>
        </w:rPr>
        <w:t>__________</w:t>
      </w:r>
      <w:r w:rsidRPr="00595AD1">
        <w:rPr>
          <w:rFonts w:ascii="Times New Roman" w:hAnsi="Times New Roman" w:cs="Times New Roman"/>
          <w:b/>
          <w:bCs/>
          <w:smallCaps/>
          <w:sz w:val="22"/>
          <w:szCs w:val="22"/>
        </w:rPr>
        <w:br w:type="page"/>
      </w:r>
    </w:p>
    <w:p w14:paraId="28DE4F4B" w14:textId="270C4940" w:rsidR="00324AA1" w:rsidRPr="00106DFB" w:rsidRDefault="00324AA1" w:rsidP="00324AA1">
      <w:pPr>
        <w:shd w:val="clear" w:color="auto" w:fill="FFFFFF"/>
        <w:spacing w:after="0" w:line="240" w:lineRule="auto"/>
        <w:jc w:val="right"/>
        <w:rPr>
          <w:rFonts w:ascii="Times New Roman" w:eastAsia="Calibri" w:hAnsi="Times New Roman" w:cs="Times New Roman"/>
          <w:sz w:val="24"/>
          <w:szCs w:val="24"/>
        </w:rPr>
      </w:pPr>
      <w:bookmarkStart w:id="52" w:name="_Ref38291223"/>
      <w:bookmarkStart w:id="53" w:name="_Ref38291334"/>
      <w:bookmarkStart w:id="54" w:name="_Ref38533412"/>
      <w:bookmarkStart w:id="55" w:name="_Toc193386048"/>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4</w:t>
      </w:r>
      <w:r w:rsidRPr="00106DFB">
        <w:rPr>
          <w:rFonts w:ascii="Times New Roman" w:eastAsia="Calibri" w:hAnsi="Times New Roman" w:cs="Times New Roman"/>
          <w:sz w:val="24"/>
          <w:szCs w:val="24"/>
        </w:rPr>
        <w:t xml:space="preserve"> priedas</w:t>
      </w:r>
    </w:p>
    <w:p w14:paraId="73FAC075" w14:textId="7394C549" w:rsidR="007E2CE8" w:rsidRPr="00324AA1" w:rsidRDefault="00324AA1" w:rsidP="00324AA1">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1"/>
          <w:szCs w:val="21"/>
        </w:rPr>
        <w:t xml:space="preserve"> </w:t>
      </w:r>
      <w:r w:rsidR="007E2CE8" w:rsidRPr="00324AA1">
        <w:rPr>
          <w:rFonts w:ascii="Times New Roman" w:eastAsia="Calibri" w:hAnsi="Times New Roman" w:cs="Times New Roman"/>
          <w:color w:val="auto"/>
          <w:sz w:val="24"/>
          <w:szCs w:val="24"/>
        </w:rPr>
        <w:t>„</w:t>
      </w:r>
      <w:r w:rsidR="007E2CE8" w:rsidRPr="000F5C68">
        <w:rPr>
          <w:rFonts w:ascii="Times New Roman" w:eastAsia="Calibri" w:hAnsi="Times New Roman" w:cs="Times New Roman"/>
          <w:color w:val="auto"/>
          <w:sz w:val="22"/>
          <w:szCs w:val="22"/>
        </w:rPr>
        <w:t>Tiekėjų kvalifikacijos reikalavimai ir reikalaujami kokybės bei aplinkos apsaugos vadybos sistemų standartai“</w:t>
      </w:r>
      <w:bookmarkEnd w:id="52"/>
      <w:bookmarkEnd w:id="53"/>
      <w:bookmarkEnd w:id="54"/>
      <w:bookmarkEnd w:id="55"/>
    </w:p>
    <w:p w14:paraId="75B63898" w14:textId="77777777" w:rsidR="007E2CE8" w:rsidRPr="00595AD1" w:rsidRDefault="007E2CE8" w:rsidP="007E2CE8">
      <w:pPr>
        <w:rPr>
          <w:rFonts w:ascii="Times New Roman" w:hAnsi="Times New Roman" w:cs="Times New Roman"/>
          <w:b/>
          <w:bCs/>
          <w:smallCaps/>
          <w:sz w:val="22"/>
          <w:szCs w:val="22"/>
        </w:rPr>
      </w:pPr>
    </w:p>
    <w:p w14:paraId="6AA6153B" w14:textId="77777777" w:rsidR="007E2CE8" w:rsidRPr="000F5C68" w:rsidRDefault="007E2CE8" w:rsidP="007E2CE8">
      <w:pPr>
        <w:pStyle w:val="Subtitle"/>
        <w:spacing w:line="240" w:lineRule="auto"/>
        <w:jc w:val="center"/>
        <w:rPr>
          <w:rFonts w:ascii="Times New Roman" w:hAnsi="Times New Roman" w:cs="Times New Roman"/>
          <w:b/>
          <w:color w:val="auto"/>
          <w:lang w:eastAsia="en-US"/>
        </w:rPr>
      </w:pPr>
      <w:r w:rsidRPr="000F5C68">
        <w:rPr>
          <w:rFonts w:ascii="Times New Roman" w:hAnsi="Times New Roman" w:cs="Times New Roman"/>
          <w:b/>
          <w:smallCaps/>
          <w:color w:val="auto"/>
        </w:rPr>
        <w:t xml:space="preserve">TIEKĖJŲ KVALIFIKACIJOS REIKALAVIMAI IR REIKALAVIMAI LAIKYTIS </w:t>
      </w:r>
      <w:r w:rsidRPr="000F5C68">
        <w:rPr>
          <w:rFonts w:ascii="Times New Roman" w:hAnsi="Times New Roman" w:cs="Times New Roman"/>
          <w:b/>
          <w:color w:val="auto"/>
          <w:lang w:eastAsia="en-US"/>
        </w:rPr>
        <w:t>KOKYBĖS VADYBOS SISTEMOS IR (ARBA) APLINKOS APSAUGOS VADYBOS SISTEMOS STANDARTŲ</w:t>
      </w:r>
    </w:p>
    <w:p w14:paraId="00895593" w14:textId="77777777" w:rsidR="007E2CE8" w:rsidRPr="00B84E85" w:rsidRDefault="007E2CE8" w:rsidP="007E2CE8">
      <w:pPr>
        <w:rPr>
          <w:lang w:eastAsia="en-US"/>
        </w:rPr>
      </w:pPr>
    </w:p>
    <w:p w14:paraId="2FA4936A" w14:textId="77777777" w:rsidR="007E2CE8" w:rsidRPr="00142EBF" w:rsidRDefault="007E2CE8" w:rsidP="007E2CE8">
      <w:pPr>
        <w:pStyle w:val="ListParagraph"/>
        <w:numPr>
          <w:ilvl w:val="0"/>
          <w:numId w:val="2"/>
        </w:numPr>
        <w:tabs>
          <w:tab w:val="left" w:pos="851"/>
        </w:tabs>
        <w:spacing w:after="0" w:line="20" w:lineRule="atLeast"/>
        <w:ind w:left="0" w:firstLine="567"/>
        <w:jc w:val="both"/>
        <w:rPr>
          <w:rFonts w:ascii="Times New Roman" w:eastAsiaTheme="minorHAnsi" w:hAnsi="Times New Roman" w:cs="Times New Roman"/>
        </w:rPr>
      </w:pPr>
      <w:r w:rsidRPr="00595AD1">
        <w:rPr>
          <w:rFonts w:ascii="Times New Roman" w:eastAsiaTheme="minorHAnsi" w:hAnsi="Times New Roman" w:cs="Times New Roman"/>
          <w:iCs/>
          <w:lang w:eastAsia="en-US"/>
        </w:rPr>
        <w:t>Reikalavimai tiekėjo kvalifikacijai nėra nustatomi</w:t>
      </w:r>
      <w:r>
        <w:rPr>
          <w:rFonts w:ascii="Times New Roman" w:eastAsiaTheme="minorHAnsi" w:hAnsi="Times New Roman" w:cs="Times New Roman"/>
          <w:iCs/>
          <w:lang w:eastAsia="en-US"/>
        </w:rPr>
        <w:t>.</w:t>
      </w:r>
    </w:p>
    <w:p w14:paraId="57B80706" w14:textId="77777777" w:rsidR="007E2CE8" w:rsidRPr="00142EBF" w:rsidRDefault="007E2CE8" w:rsidP="007E2CE8">
      <w:pPr>
        <w:pStyle w:val="ListParagraph"/>
        <w:spacing w:after="0" w:line="20" w:lineRule="atLeast"/>
        <w:ind w:left="567"/>
        <w:jc w:val="both"/>
        <w:rPr>
          <w:rFonts w:ascii="Times New Roman" w:eastAsiaTheme="minorHAnsi" w:hAnsi="Times New Roman" w:cs="Times New Roman"/>
        </w:rPr>
      </w:pPr>
    </w:p>
    <w:p w14:paraId="49F25B64" w14:textId="77777777" w:rsidR="007E2CE8" w:rsidRPr="00142EBF" w:rsidRDefault="007E2CE8" w:rsidP="007E2CE8">
      <w:pPr>
        <w:pStyle w:val="ListParagraph"/>
        <w:numPr>
          <w:ilvl w:val="0"/>
          <w:numId w:val="2"/>
        </w:numPr>
        <w:tabs>
          <w:tab w:val="left" w:pos="720"/>
          <w:tab w:val="left" w:pos="851"/>
        </w:tabs>
        <w:spacing w:before="60" w:after="0" w:line="240" w:lineRule="auto"/>
        <w:ind w:left="0" w:firstLine="567"/>
        <w:jc w:val="both"/>
        <w:rPr>
          <w:rFonts w:ascii="Times New Roman" w:eastAsia="Calibri" w:hAnsi="Times New Roman" w:cs="Times New Roman"/>
          <w:b/>
          <w:bCs/>
          <w:lang w:eastAsia="en-US"/>
        </w:rPr>
      </w:pPr>
      <w:r w:rsidRPr="00142EBF">
        <w:rPr>
          <w:rFonts w:ascii="Times New Roman" w:eastAsia="Calibri" w:hAnsi="Times New Roman" w:cs="Times New Roman"/>
          <w:lang w:eastAsia="en-US"/>
        </w:rPr>
        <w:t>Perkančioji organizacija nereikalauja, kad tiekėjai laikytųsi k</w:t>
      </w:r>
      <w:r w:rsidRPr="00142EBF">
        <w:rPr>
          <w:rFonts w:ascii="Times New Roman" w:eastAsia="Calibri" w:hAnsi="Times New Roman" w:cs="Times New Roman"/>
          <w:iCs/>
          <w:lang w:eastAsia="en-US"/>
        </w:rPr>
        <w:t xml:space="preserve">okybės vadybos sistemos ir (arba) aplinkos apsaugos vadybos sistemos standartų. </w:t>
      </w:r>
    </w:p>
    <w:p w14:paraId="71A8E431" w14:textId="77777777" w:rsidR="007E2CE8" w:rsidRPr="00142EBF" w:rsidRDefault="007E2CE8" w:rsidP="007E2CE8">
      <w:pPr>
        <w:pStyle w:val="ListParagraph"/>
        <w:rPr>
          <w:rFonts w:ascii="Times New Roman" w:eastAsia="Calibri" w:hAnsi="Times New Roman" w:cs="Times New Roman"/>
          <w:b/>
          <w:bCs/>
          <w:lang w:eastAsia="en-US"/>
        </w:rPr>
      </w:pPr>
    </w:p>
    <w:p w14:paraId="774715F9"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7D22DA21" w14:textId="77777777" w:rsidR="007E2CE8"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D171AC0" w14:textId="77777777" w:rsidR="007E2CE8" w:rsidRPr="00142EBF" w:rsidRDefault="007E2CE8" w:rsidP="007E2CE8">
      <w:pPr>
        <w:tabs>
          <w:tab w:val="left" w:pos="720"/>
          <w:tab w:val="left" w:pos="851"/>
        </w:tabs>
        <w:spacing w:before="60" w:after="0" w:line="240" w:lineRule="auto"/>
        <w:jc w:val="both"/>
        <w:rPr>
          <w:rFonts w:ascii="Times New Roman" w:eastAsia="Calibri" w:hAnsi="Times New Roman" w:cs="Times New Roman"/>
          <w:b/>
          <w:bCs/>
          <w:lang w:eastAsia="en-US"/>
        </w:rPr>
      </w:pPr>
    </w:p>
    <w:p w14:paraId="3A6A0DD8" w14:textId="77777777" w:rsidR="007E2CE8" w:rsidRPr="00595AD1" w:rsidRDefault="007E2CE8" w:rsidP="007E2CE8">
      <w:pPr>
        <w:spacing w:after="0" w:line="240" w:lineRule="auto"/>
        <w:jc w:val="center"/>
        <w:rPr>
          <w:rFonts w:ascii="Times New Roman" w:hAnsi="Times New Roman" w:cs="Times New Roman"/>
          <w:b/>
          <w:bCs/>
          <w:smallCaps/>
        </w:rPr>
      </w:pPr>
      <w:r w:rsidRPr="00595AD1">
        <w:rPr>
          <w:rFonts w:ascii="Times New Roman" w:eastAsiaTheme="minorHAnsi" w:hAnsi="Times New Roman" w:cs="Times New Roman"/>
          <w:lang w:eastAsia="en-US"/>
        </w:rPr>
        <w:t>__________</w:t>
      </w:r>
    </w:p>
    <w:p w14:paraId="11A1E5FF"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06BA5369" w14:textId="2EF45E1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56" w:name="_Ref38291379"/>
      <w:bookmarkStart w:id="57" w:name="_Ref38291394"/>
      <w:bookmarkStart w:id="58" w:name="_Ref38898251"/>
      <w:bookmarkStart w:id="59" w:name="_Toc193386049"/>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5</w:t>
      </w:r>
      <w:r w:rsidRPr="00106DFB">
        <w:rPr>
          <w:rFonts w:ascii="Times New Roman" w:eastAsia="Calibri" w:hAnsi="Times New Roman" w:cs="Times New Roman"/>
          <w:sz w:val="24"/>
          <w:szCs w:val="24"/>
        </w:rPr>
        <w:t xml:space="preserve"> priedas</w:t>
      </w:r>
    </w:p>
    <w:p w14:paraId="0B0128E7" w14:textId="351EA635" w:rsidR="007E2CE8" w:rsidRPr="00867711"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 xml:space="preserve">„EBVPD“ </w:t>
      </w:r>
      <w:r w:rsidR="007E2CE8" w:rsidRPr="000F5C68">
        <w:rPr>
          <w:rFonts w:ascii="Times New Roman" w:hAnsi="Times New Roman" w:cs="Times New Roman"/>
          <w:color w:val="auto"/>
          <w:sz w:val="24"/>
          <w:szCs w:val="24"/>
        </w:rPr>
        <w:t>(XML formatu)</w:t>
      </w:r>
      <w:bookmarkEnd w:id="56"/>
      <w:bookmarkEnd w:id="57"/>
      <w:bookmarkEnd w:id="58"/>
      <w:bookmarkEnd w:id="59"/>
    </w:p>
    <w:p w14:paraId="468AE169" w14:textId="77777777" w:rsidR="007E2CE8" w:rsidRPr="000F5C68" w:rsidRDefault="007E2CE8" w:rsidP="007E2CE8">
      <w:pPr>
        <w:rPr>
          <w:rFonts w:ascii="Times New Roman" w:hAnsi="Times New Roman" w:cs="Times New Roman"/>
          <w:b/>
          <w:bCs/>
          <w:smallCaps/>
          <w:sz w:val="24"/>
          <w:szCs w:val="24"/>
        </w:rPr>
      </w:pPr>
    </w:p>
    <w:p w14:paraId="58F65B86" w14:textId="77777777" w:rsidR="007E2CE8" w:rsidRPr="000F5C68" w:rsidRDefault="007E2CE8" w:rsidP="007E2CE8">
      <w:pPr>
        <w:pStyle w:val="Subtitle"/>
        <w:jc w:val="center"/>
        <w:rPr>
          <w:rFonts w:ascii="Times New Roman" w:hAnsi="Times New Roman" w:cs="Times New Roman"/>
          <w:b/>
          <w:bCs/>
          <w:color w:val="auto"/>
          <w:sz w:val="24"/>
          <w:szCs w:val="24"/>
        </w:rPr>
      </w:pPr>
      <w:r w:rsidRPr="000F5C68">
        <w:rPr>
          <w:rFonts w:ascii="Times New Roman" w:hAnsi="Times New Roman" w:cs="Times New Roman"/>
          <w:b/>
          <w:bCs/>
          <w:color w:val="auto"/>
          <w:sz w:val="24"/>
          <w:szCs w:val="24"/>
        </w:rPr>
        <w:t>EUROPOS BENDRASIS VIEŠŲJŲ PIRKIMŲ DOKUMENTAS</w:t>
      </w:r>
    </w:p>
    <w:p w14:paraId="7E221079" w14:textId="77777777" w:rsidR="007E2CE8" w:rsidRPr="00595AD1" w:rsidRDefault="007E2CE8" w:rsidP="007E2CE8">
      <w:pPr>
        <w:rPr>
          <w:rFonts w:ascii="Times New Roman" w:hAnsi="Times New Roman" w:cs="Times New Roman"/>
        </w:rPr>
      </w:pPr>
    </w:p>
    <w:p w14:paraId="7BDEE844" w14:textId="77777777" w:rsidR="007E2CE8" w:rsidRPr="00595AD1" w:rsidRDefault="007E2CE8" w:rsidP="007E2CE8">
      <w:pPr>
        <w:rPr>
          <w:rFonts w:ascii="Times New Roman" w:hAnsi="Times New Roman" w:cs="Times New Roman"/>
        </w:rPr>
      </w:pPr>
    </w:p>
    <w:p w14:paraId="318171B7" w14:textId="77777777" w:rsidR="007E2CE8" w:rsidRPr="00595AD1" w:rsidRDefault="007E2CE8" w:rsidP="007E2CE8">
      <w:pPr>
        <w:ind w:firstLine="851"/>
        <w:jc w:val="both"/>
        <w:rPr>
          <w:rFonts w:ascii="Times New Roman" w:hAnsi="Times New Roman" w:cs="Times New Roman"/>
          <w:sz w:val="24"/>
          <w:szCs w:val="24"/>
        </w:rPr>
      </w:pPr>
      <w:r w:rsidRPr="00595AD1">
        <w:rPr>
          <w:rFonts w:ascii="Times New Roman" w:hAnsi="Times New Roman" w:cs="Times New Roman"/>
          <w:sz w:val="24"/>
          <w:szCs w:val="24"/>
        </w:rPr>
        <w:t>„Europos bendrasis viešųjų pirkimų dokumentas (EBVPD)“ pateikiamas .</w:t>
      </w:r>
      <w:proofErr w:type="spellStart"/>
      <w:r w:rsidRPr="00595AD1">
        <w:rPr>
          <w:rFonts w:ascii="Times New Roman" w:hAnsi="Times New Roman" w:cs="Times New Roman"/>
          <w:sz w:val="24"/>
          <w:szCs w:val="24"/>
        </w:rPr>
        <w:t>xml</w:t>
      </w:r>
      <w:proofErr w:type="spellEnd"/>
      <w:r w:rsidRPr="00595AD1">
        <w:rPr>
          <w:rFonts w:ascii="Times New Roman" w:hAnsi="Times New Roman" w:cs="Times New Roman"/>
          <w:sz w:val="24"/>
          <w:szCs w:val="24"/>
        </w:rPr>
        <w:t xml:space="preserve"> formatu. Ir </w:t>
      </w:r>
      <w:proofErr w:type="spellStart"/>
      <w:r w:rsidRPr="00595AD1">
        <w:rPr>
          <w:rFonts w:ascii="Times New Roman" w:hAnsi="Times New Roman" w:cs="Times New Roman"/>
          <w:sz w:val="24"/>
          <w:szCs w:val="24"/>
        </w:rPr>
        <w:t>pdf</w:t>
      </w:r>
      <w:proofErr w:type="spellEnd"/>
      <w:r w:rsidRPr="00595AD1">
        <w:rPr>
          <w:rFonts w:ascii="Times New Roman" w:hAnsi="Times New Roman" w:cs="Times New Roman"/>
          <w:sz w:val="24"/>
          <w:szCs w:val="24"/>
        </w:rPr>
        <w:t xml:space="preserve"> formatu – 5 priedas EBVPD.</w:t>
      </w:r>
    </w:p>
    <w:p w14:paraId="4DF43A71" w14:textId="77777777" w:rsidR="007E2CE8" w:rsidRPr="00595AD1" w:rsidRDefault="007E2CE8" w:rsidP="007E2CE8">
      <w:pPr>
        <w:ind w:firstLine="851"/>
        <w:jc w:val="both"/>
        <w:rPr>
          <w:rFonts w:ascii="Times New Roman" w:hAnsi="Times New Roman" w:cs="Times New Roman"/>
          <w:sz w:val="24"/>
          <w:szCs w:val="24"/>
        </w:rPr>
      </w:pPr>
    </w:p>
    <w:p w14:paraId="2D72ED66" w14:textId="77777777" w:rsidR="007E2CE8" w:rsidRPr="00595AD1" w:rsidRDefault="007E2CE8" w:rsidP="007E2CE8">
      <w:pPr>
        <w:ind w:firstLine="851"/>
        <w:jc w:val="both"/>
        <w:rPr>
          <w:rFonts w:ascii="Times New Roman" w:hAnsi="Times New Roman" w:cs="Times New Roman"/>
          <w:sz w:val="24"/>
          <w:szCs w:val="24"/>
        </w:rPr>
      </w:pPr>
    </w:p>
    <w:p w14:paraId="2D0A2E8F" w14:textId="77777777" w:rsidR="007E2CE8" w:rsidRPr="00595AD1" w:rsidRDefault="007E2CE8" w:rsidP="007E2CE8">
      <w:pPr>
        <w:jc w:val="center"/>
        <w:rPr>
          <w:rFonts w:ascii="Times New Roman" w:hAnsi="Times New Roman" w:cs="Times New Roman"/>
          <w:smallCaps/>
          <w:sz w:val="22"/>
          <w:szCs w:val="22"/>
        </w:rPr>
      </w:pPr>
      <w:r w:rsidRPr="00595AD1">
        <w:rPr>
          <w:rFonts w:ascii="Times New Roman" w:hAnsi="Times New Roman" w:cs="Times New Roman"/>
          <w:smallCaps/>
          <w:sz w:val="22"/>
          <w:szCs w:val="22"/>
        </w:rPr>
        <w:t>__________</w:t>
      </w:r>
    </w:p>
    <w:p w14:paraId="7AA8E8E1" w14:textId="77777777" w:rsidR="007E2CE8" w:rsidRPr="00595AD1" w:rsidRDefault="007E2CE8" w:rsidP="007E2CE8">
      <w:pPr>
        <w:rPr>
          <w:rFonts w:ascii="Times New Roman" w:hAnsi="Times New Roman" w:cs="Times New Roman"/>
          <w:b/>
          <w:bCs/>
          <w:smallCaps/>
          <w:sz w:val="22"/>
          <w:szCs w:val="22"/>
        </w:rPr>
      </w:pPr>
      <w:r w:rsidRPr="00595AD1">
        <w:rPr>
          <w:rFonts w:ascii="Times New Roman" w:hAnsi="Times New Roman" w:cs="Times New Roman"/>
          <w:b/>
          <w:bCs/>
          <w:smallCaps/>
          <w:sz w:val="22"/>
          <w:szCs w:val="22"/>
        </w:rPr>
        <w:br w:type="page"/>
      </w:r>
    </w:p>
    <w:p w14:paraId="62E6E364" w14:textId="12531720"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0" w:name="_Ref38540913"/>
      <w:bookmarkStart w:id="61" w:name="_Ref38898051"/>
      <w:bookmarkStart w:id="62" w:name="_Ref38901392"/>
      <w:bookmarkStart w:id="63" w:name="_Toc193386050"/>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6</w:t>
      </w:r>
      <w:r w:rsidRPr="00106DFB">
        <w:rPr>
          <w:rFonts w:ascii="Times New Roman" w:eastAsia="Calibri" w:hAnsi="Times New Roman" w:cs="Times New Roman"/>
          <w:sz w:val="24"/>
          <w:szCs w:val="24"/>
        </w:rPr>
        <w:t xml:space="preserve"> priedas</w:t>
      </w:r>
    </w:p>
    <w:p w14:paraId="3CFB0423" w14:textId="4EAE52F9" w:rsidR="007E2CE8" w:rsidRPr="00C2251C" w:rsidRDefault="000F5C68" w:rsidP="000F5C68">
      <w:pPr>
        <w:pStyle w:val="Heading2"/>
        <w:spacing w:before="0" w:after="0" w:line="240" w:lineRule="auto"/>
        <w:ind w:left="5103"/>
        <w:jc w:val="right"/>
        <w:rPr>
          <w:rFonts w:ascii="Times New Roman" w:eastAsia="Calibri" w:hAnsi="Times New Roman" w:cs="Times New Roman"/>
          <w:color w:val="auto"/>
          <w:sz w:val="24"/>
          <w:szCs w:val="24"/>
        </w:rPr>
      </w:pPr>
      <w:r w:rsidRPr="00595AD1">
        <w:rPr>
          <w:rFonts w:ascii="Times New Roman" w:eastAsia="Calibri" w:hAnsi="Times New Roman" w:cs="Times New Roman"/>
          <w:color w:val="0070C0"/>
          <w:sz w:val="24"/>
          <w:szCs w:val="24"/>
        </w:rPr>
        <w:t xml:space="preserve"> </w:t>
      </w:r>
      <w:r w:rsidR="007E2CE8" w:rsidRPr="000F5C68">
        <w:rPr>
          <w:rFonts w:ascii="Times New Roman" w:eastAsia="Calibri" w:hAnsi="Times New Roman" w:cs="Times New Roman"/>
          <w:color w:val="auto"/>
          <w:sz w:val="24"/>
          <w:szCs w:val="24"/>
        </w:rPr>
        <w:t>„Pasiūlymo forma“</w:t>
      </w:r>
      <w:bookmarkEnd w:id="60"/>
      <w:bookmarkEnd w:id="61"/>
      <w:bookmarkEnd w:id="62"/>
      <w:bookmarkEnd w:id="63"/>
    </w:p>
    <w:p w14:paraId="04DA8B0F" w14:textId="77777777" w:rsidR="007E2CE8" w:rsidRPr="00595AD1" w:rsidRDefault="007E2CE8" w:rsidP="007E2CE8">
      <w:pPr>
        <w:rPr>
          <w:rFonts w:ascii="Times New Roman" w:hAnsi="Times New Roman" w:cs="Times New Roman"/>
          <w:sz w:val="24"/>
          <w:szCs w:val="24"/>
        </w:rPr>
      </w:pPr>
    </w:p>
    <w:p w14:paraId="4F1577D8" w14:textId="77777777" w:rsidR="007E2CE8" w:rsidRPr="00595AD1" w:rsidRDefault="007E2CE8" w:rsidP="007E2CE8">
      <w:pPr>
        <w:rPr>
          <w:rFonts w:ascii="Times New Roman" w:hAnsi="Times New Roman" w:cs="Times New Roman"/>
          <w:sz w:val="24"/>
          <w:szCs w:val="24"/>
        </w:rPr>
      </w:pPr>
    </w:p>
    <w:p w14:paraId="05A3788E" w14:textId="77777777" w:rsidR="007E2CE8" w:rsidRPr="00595AD1" w:rsidRDefault="007E2CE8" w:rsidP="007E2CE8">
      <w:pPr>
        <w:rPr>
          <w:rFonts w:ascii="Times New Roman" w:hAnsi="Times New Roman" w:cs="Times New Roman"/>
          <w:sz w:val="24"/>
          <w:szCs w:val="24"/>
        </w:rPr>
      </w:pPr>
    </w:p>
    <w:p w14:paraId="6B54A651" w14:textId="77777777" w:rsidR="007E2CE8" w:rsidRDefault="007E2CE8" w:rsidP="007E2CE8">
      <w:pPr>
        <w:ind w:firstLine="851"/>
        <w:rPr>
          <w:rFonts w:ascii="Times New Roman" w:hAnsi="Times New Roman" w:cs="Times New Roman"/>
          <w:sz w:val="24"/>
          <w:szCs w:val="24"/>
        </w:rPr>
      </w:pPr>
      <w:r w:rsidRPr="00595AD1">
        <w:rPr>
          <w:rFonts w:ascii="Times New Roman" w:hAnsi="Times New Roman" w:cs="Times New Roman"/>
          <w:sz w:val="24"/>
          <w:szCs w:val="24"/>
        </w:rPr>
        <w:t>Pasiūlymo forma pateikiame atskirame dokumente – 6 priedas Pasiūlymo forma.</w:t>
      </w:r>
    </w:p>
    <w:p w14:paraId="297D5D40" w14:textId="77777777" w:rsidR="007E2CE8" w:rsidRPr="00595AD1" w:rsidRDefault="007E2CE8" w:rsidP="007E2CE8">
      <w:pPr>
        <w:ind w:firstLine="851"/>
        <w:rPr>
          <w:rFonts w:ascii="Times New Roman" w:hAnsi="Times New Roman" w:cs="Times New Roman"/>
          <w:sz w:val="24"/>
          <w:szCs w:val="24"/>
        </w:rPr>
      </w:pPr>
    </w:p>
    <w:p w14:paraId="496F2269" w14:textId="77777777" w:rsidR="007E2CE8" w:rsidRPr="00595AD1" w:rsidRDefault="007E2CE8" w:rsidP="007E2CE8">
      <w:pPr>
        <w:jc w:val="center"/>
        <w:rPr>
          <w:rFonts w:ascii="Times New Roman" w:hAnsi="Times New Roman" w:cs="Times New Roman"/>
          <w:color w:val="7030A0"/>
        </w:rPr>
      </w:pPr>
      <w:r w:rsidRPr="00595AD1">
        <w:rPr>
          <w:rFonts w:ascii="Times New Roman" w:hAnsi="Times New Roman" w:cs="Times New Roman"/>
        </w:rPr>
        <w:t>__________</w:t>
      </w:r>
    </w:p>
    <w:p w14:paraId="4787FEE5" w14:textId="77777777" w:rsidR="007E2CE8" w:rsidRPr="00595AD1" w:rsidRDefault="007E2CE8" w:rsidP="007E2CE8">
      <w:pPr>
        <w:rPr>
          <w:rFonts w:ascii="Times New Roman" w:hAnsi="Times New Roman" w:cs="Times New Roman"/>
          <w:color w:val="7030A0"/>
        </w:rPr>
      </w:pPr>
      <w:r w:rsidRPr="00595AD1">
        <w:rPr>
          <w:rFonts w:ascii="Times New Roman" w:hAnsi="Times New Roman" w:cs="Times New Roman"/>
          <w:color w:val="7030A0"/>
        </w:rPr>
        <w:br w:type="page"/>
      </w:r>
    </w:p>
    <w:p w14:paraId="6CA372F2" w14:textId="1F65A8CA"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4" w:name="_Ref39484039"/>
      <w:bookmarkStart w:id="65" w:name="_Ref40278562"/>
      <w:bookmarkStart w:id="66" w:name="_Toc1933860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106DFB">
        <w:rPr>
          <w:rFonts w:ascii="Times New Roman" w:eastAsia="Calibri" w:hAnsi="Times New Roman" w:cs="Times New Roman"/>
          <w:sz w:val="24"/>
          <w:szCs w:val="24"/>
        </w:rPr>
        <w:t xml:space="preserve"> priedas</w:t>
      </w:r>
    </w:p>
    <w:p w14:paraId="474A6E7C" w14:textId="557D8D99" w:rsidR="007E2CE8" w:rsidRPr="000F5C68" w:rsidRDefault="000F5C68" w:rsidP="000F5C68">
      <w:pPr>
        <w:pStyle w:val="Heading2"/>
        <w:spacing w:before="0" w:after="0" w:line="240" w:lineRule="auto"/>
        <w:ind w:left="5103"/>
        <w:jc w:val="right"/>
        <w:rPr>
          <w:rFonts w:ascii="Times New Roman" w:eastAsia="Calibri" w:hAnsi="Times New Roman" w:cs="Times New Roman"/>
          <w:color w:val="auto"/>
          <w:sz w:val="21"/>
          <w:szCs w:val="21"/>
        </w:rPr>
      </w:pPr>
      <w:r w:rsidRPr="00595AD1">
        <w:rPr>
          <w:rFonts w:ascii="Times New Roman" w:eastAsia="Calibri" w:hAnsi="Times New Roman" w:cs="Times New Roman"/>
          <w:color w:val="0070C0"/>
          <w:sz w:val="21"/>
          <w:szCs w:val="21"/>
        </w:rPr>
        <w:t xml:space="preserve"> </w:t>
      </w:r>
      <w:r w:rsidR="007E2CE8" w:rsidRPr="000F5C68">
        <w:rPr>
          <w:rFonts w:ascii="Times New Roman" w:eastAsia="Calibri" w:hAnsi="Times New Roman" w:cs="Times New Roman"/>
          <w:color w:val="auto"/>
          <w:sz w:val="22"/>
          <w:szCs w:val="22"/>
        </w:rPr>
        <w:t>„Pasiūlymų vertinimo kriterijai ir sąlygos</w:t>
      </w:r>
      <w:r w:rsidR="007E2CE8" w:rsidRPr="000F5C68">
        <w:rPr>
          <w:rFonts w:ascii="Times New Roman" w:eastAsia="Calibri" w:hAnsi="Times New Roman" w:cs="Times New Roman"/>
          <w:color w:val="auto"/>
          <w:sz w:val="21"/>
          <w:szCs w:val="21"/>
        </w:rPr>
        <w:t>“</w:t>
      </w:r>
      <w:bookmarkEnd w:id="64"/>
      <w:bookmarkEnd w:id="65"/>
      <w:bookmarkEnd w:id="66"/>
    </w:p>
    <w:p w14:paraId="0D7D55FB" w14:textId="77777777" w:rsidR="007E2CE8" w:rsidRPr="00595AD1" w:rsidRDefault="007E2CE8" w:rsidP="007E2CE8">
      <w:pPr>
        <w:jc w:val="center"/>
        <w:rPr>
          <w:rFonts w:ascii="Times New Roman" w:hAnsi="Times New Roman" w:cs="Times New Roman"/>
          <w:b/>
          <w:szCs w:val="24"/>
        </w:rPr>
      </w:pPr>
    </w:p>
    <w:p w14:paraId="1C5823E0" w14:textId="77777777" w:rsidR="007E2CE8" w:rsidRPr="000F5C68" w:rsidRDefault="007E2CE8" w:rsidP="007E2CE8">
      <w:pPr>
        <w:pStyle w:val="Subtitle"/>
        <w:jc w:val="center"/>
        <w:rPr>
          <w:rFonts w:ascii="Times New Roman" w:hAnsi="Times New Roman" w:cs="Times New Roman"/>
          <w:b/>
          <w:bCs/>
          <w:smallCaps/>
          <w:color w:val="auto"/>
          <w:sz w:val="22"/>
          <w:szCs w:val="22"/>
        </w:rPr>
      </w:pPr>
      <w:r w:rsidRPr="000F5C68">
        <w:rPr>
          <w:rFonts w:ascii="Times New Roman" w:hAnsi="Times New Roman" w:cs="Times New Roman"/>
          <w:b/>
          <w:color w:val="auto"/>
        </w:rPr>
        <w:t>PASIŪLYMŲ VERTINIMO KRITERIJAI IR SĄLYGOS</w:t>
      </w:r>
    </w:p>
    <w:p w14:paraId="7C6509DC" w14:textId="77777777" w:rsidR="007E2CE8" w:rsidRPr="00595AD1" w:rsidRDefault="007E2CE8" w:rsidP="007E2CE8">
      <w:pPr>
        <w:spacing w:line="240" w:lineRule="auto"/>
        <w:ind w:left="7314"/>
        <w:rPr>
          <w:rFonts w:ascii="Times New Roman" w:hAnsi="Times New Roman" w:cs="Times New Roman"/>
        </w:rPr>
      </w:pPr>
    </w:p>
    <w:p w14:paraId="4B3833AF" w14:textId="77777777" w:rsidR="007E2CE8" w:rsidRPr="00E81549" w:rsidRDefault="007E2CE8" w:rsidP="007E2CE8">
      <w:pPr>
        <w:spacing w:after="0" w:line="240" w:lineRule="auto"/>
        <w:ind w:firstLine="567"/>
        <w:jc w:val="both"/>
        <w:rPr>
          <w:rFonts w:ascii="Times New Roman" w:hAnsi="Times New Roman" w:cs="Times New Roman"/>
          <w:sz w:val="24"/>
          <w:szCs w:val="24"/>
        </w:rPr>
      </w:pPr>
      <w:r w:rsidRPr="00595AD1">
        <w:rPr>
          <w:rFonts w:ascii="Times New Roman" w:hAnsi="Times New Roman" w:cs="Times New Roman"/>
          <w:sz w:val="22"/>
          <w:szCs w:val="22"/>
        </w:rPr>
        <w:t>1</w:t>
      </w:r>
      <w:r w:rsidRPr="00595AD1">
        <w:rPr>
          <w:rFonts w:ascii="Times New Roman" w:hAnsi="Times New Roman" w:cs="Times New Roman"/>
          <w:sz w:val="24"/>
          <w:szCs w:val="24"/>
        </w:rPr>
        <w:t xml:space="preserve">. Komisija </w:t>
      </w:r>
      <w:r w:rsidRPr="00E81549">
        <w:rPr>
          <w:rFonts w:ascii="Times New Roman" w:hAnsi="Times New Roman" w:cs="Times New Roman"/>
          <w:bCs/>
          <w:sz w:val="24"/>
          <w:szCs w:val="24"/>
        </w:rPr>
        <w:t xml:space="preserve">pirmiausia vertins dalyvių pateiktus pasiūlymus (VPĮ 59 str. 4 p.), </w:t>
      </w:r>
      <w:r w:rsidRPr="00E81549">
        <w:rPr>
          <w:rFonts w:ascii="Times New Roman" w:hAnsi="Times New Roman" w:cs="Times New Roman"/>
          <w:sz w:val="24"/>
          <w:szCs w:val="24"/>
        </w:rPr>
        <w:t xml:space="preserve">įvertinusi pasiūlymus, tikrins EBVPD ir pagal dalyvio pateiktus aktualius duomenis, ar nėra ekonomiškai naudingiausią pasiūlymą pateikusio dalyvio ir ūkio subjektų, kurių pajėgumais dalyvis ketina remtis </w:t>
      </w:r>
      <w:r w:rsidRPr="00E81549">
        <w:rPr>
          <w:rFonts w:ascii="Times New Roman" w:hAnsi="Times New Roman" w:cs="Times New Roman"/>
          <w:i/>
          <w:sz w:val="24"/>
          <w:szCs w:val="24"/>
        </w:rPr>
        <w:t>(jei jie pasitelkiami)</w:t>
      </w:r>
      <w:r w:rsidRPr="00E81549">
        <w:rPr>
          <w:rFonts w:ascii="Times New Roman" w:hAnsi="Times New Roman" w:cs="Times New Roman"/>
          <w:sz w:val="24"/>
          <w:szCs w:val="24"/>
        </w:rPr>
        <w:t>, pašalinimo pagrindų.</w:t>
      </w:r>
    </w:p>
    <w:p w14:paraId="462396AB"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 xml:space="preserve">2. Komisija tikrina, ar su pasiūlymu yra pateiktas EBVPD, ir, ar jis užpildytas pagal pirkimo dokumentų 5 priedą. </w:t>
      </w:r>
    </w:p>
    <w:p w14:paraId="5E57ECA5"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3.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Pr="00E81549">
        <w:rPr>
          <w:rFonts w:ascii="Times New Roman" w:hAnsi="Times New Roman" w:cs="Times New Roman"/>
          <w:i/>
          <w:sz w:val="24"/>
          <w:szCs w:val="24"/>
        </w:rPr>
        <w:t xml:space="preserve"> </w:t>
      </w:r>
      <w:r w:rsidRPr="00E81549">
        <w:rPr>
          <w:rFonts w:ascii="Times New Roman" w:hAnsi="Times New Roman" w:cs="Times New Roman"/>
          <w:sz w:val="24"/>
          <w:szCs w:val="24"/>
        </w:rPr>
        <w:t xml:space="preserve">užpildytą EBVPD. </w:t>
      </w:r>
    </w:p>
    <w:p w14:paraId="6E1E5D91"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4.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DF86589" w14:textId="77777777" w:rsidR="007E2CE8" w:rsidRPr="00E81549" w:rsidRDefault="007E2CE8" w:rsidP="007E2CE8">
      <w:pPr>
        <w:tabs>
          <w:tab w:val="left" w:pos="993"/>
        </w:tabs>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5. Komisija bet kuriuo pirkimo procedūros metu gali paprašyti kandidatų ar dalyvių pateikti visus ar dalį dokumentų, patvirtinančių jų pašalinimo pagrindų nebuvimą, atitiktį kvalifikacijos reikalavimams, atitiktį techninės specifikacijos reikalavimams, jeigu tai būtina siekiant užtikrinti tinkamą pirkimo procedūros atlikimą</w:t>
      </w:r>
    </w:p>
    <w:p w14:paraId="4F62F5B1" w14:textId="77777777" w:rsidR="00BD5AFE" w:rsidRDefault="007E2CE8" w:rsidP="007E2CE8">
      <w:pPr>
        <w:spacing w:after="0" w:line="240" w:lineRule="auto"/>
        <w:ind w:firstLine="567"/>
        <w:jc w:val="both"/>
        <w:rPr>
          <w:rFonts w:ascii="Times New Roman" w:hAnsi="Times New Roman" w:cs="Times New Roman"/>
          <w:sz w:val="24"/>
          <w:szCs w:val="24"/>
        </w:rPr>
      </w:pPr>
      <w:r w:rsidRPr="00E81549">
        <w:rPr>
          <w:rFonts w:ascii="Times New Roman" w:hAnsi="Times New Roman" w:cs="Times New Roman"/>
          <w:sz w:val="24"/>
          <w:szCs w:val="24"/>
        </w:rPr>
        <w:t>6. Perkančioji organizacija ekonomiškai naudingiausią pasiūlymą išrinks pagal kainą. Ekonomiškai naudingiausias pasiūlymas bus laikomas mažiausios kainos pasiūlymas.</w:t>
      </w:r>
      <w:r w:rsidR="000E3FCD">
        <w:rPr>
          <w:rFonts w:ascii="Times New Roman" w:hAnsi="Times New Roman" w:cs="Times New Roman"/>
          <w:sz w:val="24"/>
          <w:szCs w:val="24"/>
        </w:rPr>
        <w:t xml:space="preserve"> </w:t>
      </w:r>
    </w:p>
    <w:p w14:paraId="5D5BF4EF" w14:textId="50184CC5" w:rsidR="007E2CE8" w:rsidRPr="00E81549" w:rsidRDefault="00BD5AFE"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27E73">
        <w:rPr>
          <w:rFonts w:ascii="Times New Roman" w:hAnsi="Times New Roman" w:cs="Times New Roman"/>
          <w:sz w:val="24"/>
          <w:szCs w:val="24"/>
        </w:rPr>
        <w:t xml:space="preserve"> </w:t>
      </w:r>
      <w:r>
        <w:rPr>
          <w:rFonts w:ascii="Times New Roman" w:hAnsi="Times New Roman" w:cs="Times New Roman"/>
          <w:sz w:val="24"/>
          <w:szCs w:val="24"/>
        </w:rPr>
        <w:t>K</w:t>
      </w:r>
      <w:r w:rsidR="000E3FCD">
        <w:rPr>
          <w:rFonts w:ascii="Times New Roman" w:hAnsi="Times New Roman" w:cs="Times New Roman"/>
          <w:color w:val="000000" w:themeColor="text1"/>
          <w:sz w:val="24"/>
          <w:szCs w:val="24"/>
        </w:rPr>
        <w:t xml:space="preserve">iekvienoje pirkimo objekto dalyje </w:t>
      </w:r>
      <w:r w:rsidR="000E3FCD" w:rsidRPr="006868FF">
        <w:rPr>
          <w:rFonts w:ascii="Times New Roman" w:hAnsi="Times New Roman" w:cs="Times New Roman"/>
          <w:color w:val="000000" w:themeColor="text1"/>
          <w:sz w:val="24"/>
          <w:szCs w:val="24"/>
        </w:rPr>
        <w:t>galės būti pripažintas tik</w:t>
      </w:r>
      <w:r w:rsidR="000E3FCD">
        <w:rPr>
          <w:rFonts w:ascii="Times New Roman" w:hAnsi="Times New Roman" w:cs="Times New Roman"/>
          <w:color w:val="000000" w:themeColor="text1"/>
          <w:sz w:val="24"/>
          <w:szCs w:val="24"/>
        </w:rPr>
        <w:t xml:space="preserve"> po</w:t>
      </w:r>
      <w:r w:rsidR="000E3FCD" w:rsidRPr="006868FF">
        <w:rPr>
          <w:rFonts w:ascii="Times New Roman" w:hAnsi="Times New Roman" w:cs="Times New Roman"/>
          <w:color w:val="000000" w:themeColor="text1"/>
          <w:sz w:val="24"/>
          <w:szCs w:val="24"/>
        </w:rPr>
        <w:t xml:space="preserve"> 1 (vien</w:t>
      </w:r>
      <w:r w:rsidR="000E3FCD">
        <w:rPr>
          <w:rFonts w:ascii="Times New Roman" w:hAnsi="Times New Roman" w:cs="Times New Roman"/>
          <w:color w:val="000000" w:themeColor="text1"/>
          <w:sz w:val="24"/>
          <w:szCs w:val="24"/>
        </w:rPr>
        <w:t>ą</w:t>
      </w:r>
      <w:r w:rsidR="000E3FCD" w:rsidRPr="006868FF">
        <w:rPr>
          <w:rFonts w:ascii="Times New Roman" w:hAnsi="Times New Roman" w:cs="Times New Roman"/>
          <w:color w:val="000000" w:themeColor="text1"/>
          <w:sz w:val="24"/>
          <w:szCs w:val="24"/>
        </w:rPr>
        <w:t>) ekonomiškai naudingiausi</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xml:space="preserve"> pasiūlym</w:t>
      </w:r>
      <w:r w:rsidR="00A65D7F">
        <w:rPr>
          <w:rFonts w:ascii="Times New Roman" w:hAnsi="Times New Roman" w:cs="Times New Roman"/>
          <w:color w:val="000000" w:themeColor="text1"/>
          <w:sz w:val="24"/>
          <w:szCs w:val="24"/>
        </w:rPr>
        <w:t>as</w:t>
      </w:r>
      <w:r w:rsidR="000E3FCD" w:rsidRPr="006868FF">
        <w:rPr>
          <w:rFonts w:ascii="Times New Roman" w:hAnsi="Times New Roman" w:cs="Times New Roman"/>
          <w:color w:val="000000" w:themeColor="text1"/>
          <w:sz w:val="24"/>
          <w:szCs w:val="24"/>
        </w:rPr>
        <w:t>, esant</w:t>
      </w:r>
      <w:r w:rsidR="00A65D7F">
        <w:rPr>
          <w:rFonts w:ascii="Times New Roman" w:hAnsi="Times New Roman" w:cs="Times New Roman"/>
          <w:color w:val="000000" w:themeColor="text1"/>
          <w:sz w:val="24"/>
          <w:szCs w:val="24"/>
        </w:rPr>
        <w:t>is</w:t>
      </w:r>
      <w:r w:rsidR="000E3FCD">
        <w:rPr>
          <w:rFonts w:ascii="Times New Roman" w:hAnsi="Times New Roman" w:cs="Times New Roman"/>
          <w:color w:val="000000" w:themeColor="text1"/>
          <w:sz w:val="24"/>
          <w:szCs w:val="24"/>
        </w:rPr>
        <w:t xml:space="preserve"> atitinkamos pirkimo objekto dalies pasiūlymų eilės </w:t>
      </w:r>
      <w:r w:rsidR="000E3FCD" w:rsidRPr="006868FF">
        <w:rPr>
          <w:rFonts w:ascii="Times New Roman" w:hAnsi="Times New Roman" w:cs="Times New Roman"/>
          <w:color w:val="000000" w:themeColor="text1"/>
          <w:sz w:val="24"/>
          <w:szCs w:val="24"/>
        </w:rPr>
        <w:t xml:space="preserve"> pirmojoje vietoje</w:t>
      </w:r>
      <w:r w:rsidR="000E3FCD">
        <w:rPr>
          <w:rFonts w:ascii="Times New Roman" w:hAnsi="Times New Roman" w:cs="Times New Roman"/>
          <w:color w:val="000000" w:themeColor="text1"/>
          <w:sz w:val="24"/>
          <w:szCs w:val="24"/>
        </w:rPr>
        <w:t>. Tas pats tiekėjas gali būti nustatomas laimėtoju dėl visų pirkimo objekto dalių</w:t>
      </w:r>
      <w:r w:rsidR="002C4A7D">
        <w:rPr>
          <w:rFonts w:ascii="Times New Roman" w:hAnsi="Times New Roman" w:cs="Times New Roman"/>
          <w:color w:val="000000" w:themeColor="text1"/>
          <w:sz w:val="24"/>
          <w:szCs w:val="24"/>
        </w:rPr>
        <w:t>.</w:t>
      </w:r>
    </w:p>
    <w:p w14:paraId="2BD06F8F" w14:textId="619A4DD8" w:rsidR="007E2CE8" w:rsidRPr="00E81549"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7E2CE8" w:rsidRPr="00E81549">
        <w:rPr>
          <w:rFonts w:ascii="Times New Roman" w:hAnsi="Times New Roman" w:cs="Times New Roman"/>
          <w:sz w:val="24"/>
          <w:szCs w:val="24"/>
        </w:rPr>
        <w:t xml:space="preserve">. Perkančioji organizacija sudarys sutartį </w:t>
      </w:r>
      <w:r w:rsidR="003A3293">
        <w:rPr>
          <w:rFonts w:ascii="Times New Roman" w:hAnsi="Times New Roman" w:cs="Times New Roman"/>
          <w:sz w:val="24"/>
          <w:szCs w:val="24"/>
        </w:rPr>
        <w:t xml:space="preserve">su </w:t>
      </w:r>
      <w:r w:rsidR="007E2CE8" w:rsidRPr="00E81549">
        <w:rPr>
          <w:rFonts w:ascii="Times New Roman" w:hAnsi="Times New Roman" w:cs="Times New Roman"/>
          <w:sz w:val="24"/>
          <w:szCs w:val="24"/>
        </w:rPr>
        <w:t>tiekėju, kuris nustatytas laimėtoju.</w:t>
      </w:r>
    </w:p>
    <w:p w14:paraId="765488A7" w14:textId="2DFA7419" w:rsidR="007E2CE8" w:rsidRPr="003A3293" w:rsidRDefault="002C4A7D" w:rsidP="007E2CE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7E2CE8" w:rsidRPr="00E81549">
        <w:rPr>
          <w:rFonts w:ascii="Times New Roman" w:hAnsi="Times New Roman" w:cs="Times New Roman"/>
          <w:sz w:val="24"/>
          <w:szCs w:val="24"/>
        </w:rPr>
        <w:t>. 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240B685B" w14:textId="77777777" w:rsidR="007E2CE8" w:rsidRPr="003A3293" w:rsidRDefault="007E2CE8" w:rsidP="007E2CE8">
      <w:pPr>
        <w:pStyle w:val="paragrafesrasas2lygis"/>
        <w:ind w:firstLine="397"/>
        <w:jc w:val="left"/>
      </w:pPr>
      <w:r w:rsidRPr="00595AD1">
        <w:rPr>
          <w:color w:val="7030A0"/>
          <w:sz w:val="21"/>
          <w:szCs w:val="21"/>
        </w:rPr>
        <w:t xml:space="preserve"> </w:t>
      </w:r>
    </w:p>
    <w:p w14:paraId="64AF1DEF" w14:textId="77777777" w:rsidR="007E2CE8" w:rsidRPr="00595AD1" w:rsidRDefault="007E2CE8" w:rsidP="007E2CE8">
      <w:pPr>
        <w:jc w:val="center"/>
        <w:rPr>
          <w:rFonts w:ascii="Times New Roman" w:hAnsi="Times New Roman" w:cs="Times New Roman"/>
          <w:b/>
          <w:bCs/>
          <w:smallCaps/>
          <w:sz w:val="22"/>
          <w:szCs w:val="22"/>
        </w:rPr>
      </w:pPr>
      <w:r w:rsidRPr="00595AD1">
        <w:rPr>
          <w:rFonts w:ascii="Times New Roman" w:hAnsi="Times New Roman" w:cs="Times New Roman"/>
        </w:rPr>
        <w:t>__________</w:t>
      </w:r>
      <w:r w:rsidRPr="00595AD1">
        <w:rPr>
          <w:rFonts w:ascii="Times New Roman" w:hAnsi="Times New Roman" w:cs="Times New Roman"/>
          <w:b/>
          <w:bCs/>
          <w:smallCaps/>
          <w:sz w:val="22"/>
          <w:szCs w:val="22"/>
        </w:rPr>
        <w:br w:type="page"/>
      </w:r>
    </w:p>
    <w:p w14:paraId="09CB0061" w14:textId="5DE38174"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67" w:name="_Toc193386052"/>
      <w:bookmarkStart w:id="68" w:name="_Hlk195263384"/>
      <w:bookmarkStart w:id="69" w:name="_Ref39586171"/>
      <w:bookmarkStart w:id="70" w:name="_Ref39673580"/>
      <w:bookmarkStart w:id="71" w:name="_Ref39674283"/>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8</w:t>
      </w:r>
      <w:r w:rsidRPr="00106DFB">
        <w:rPr>
          <w:rFonts w:ascii="Times New Roman" w:eastAsia="Calibri" w:hAnsi="Times New Roman" w:cs="Times New Roman"/>
          <w:sz w:val="24"/>
          <w:szCs w:val="24"/>
        </w:rPr>
        <w:t xml:space="preserve"> priedas</w:t>
      </w:r>
    </w:p>
    <w:p w14:paraId="2D1C407A" w14:textId="4BDA49FA" w:rsidR="007E2CE8" w:rsidRPr="000F5C68" w:rsidRDefault="000F5C68" w:rsidP="000F5C68">
      <w:pPr>
        <w:pStyle w:val="Heading2"/>
        <w:spacing w:before="0" w:after="0" w:line="240" w:lineRule="auto"/>
        <w:ind w:left="5103"/>
        <w:jc w:val="right"/>
        <w:rPr>
          <w:rFonts w:ascii="Times New Roman" w:hAnsi="Times New Roman" w:cs="Times New Roman"/>
          <w:color w:val="auto"/>
          <w:sz w:val="24"/>
          <w:szCs w:val="24"/>
        </w:rPr>
      </w:pPr>
      <w:r w:rsidRPr="00595AD1">
        <w:rPr>
          <w:rFonts w:ascii="Times New Roman" w:hAnsi="Times New Roman" w:cs="Times New Roman"/>
          <w:color w:val="0070C0"/>
          <w:sz w:val="24"/>
          <w:szCs w:val="24"/>
        </w:rPr>
        <w:t xml:space="preserve"> </w:t>
      </w:r>
      <w:r w:rsidR="007E2CE8" w:rsidRPr="000F5C68">
        <w:rPr>
          <w:rFonts w:ascii="Times New Roman" w:hAnsi="Times New Roman" w:cs="Times New Roman"/>
          <w:color w:val="auto"/>
          <w:sz w:val="24"/>
          <w:szCs w:val="24"/>
        </w:rPr>
        <w:t>„</w:t>
      </w:r>
      <w:r w:rsidR="007E2CE8" w:rsidRPr="000F5C68">
        <w:rPr>
          <w:rFonts w:ascii="Times New Roman" w:hAnsi="Times New Roman" w:cs="Times New Roman"/>
          <w:color w:val="auto"/>
          <w:sz w:val="22"/>
          <w:szCs w:val="22"/>
        </w:rPr>
        <w:t>Tiekėjo deklaracija dėl atitikties Reglamento nuostatoms juridiniam asmeniui</w:t>
      </w:r>
      <w:r w:rsidR="007E2CE8" w:rsidRPr="000F5C68">
        <w:rPr>
          <w:rFonts w:ascii="Times New Roman" w:hAnsi="Times New Roman" w:cs="Times New Roman"/>
          <w:color w:val="auto"/>
          <w:sz w:val="24"/>
          <w:szCs w:val="24"/>
        </w:rPr>
        <w:t>“</w:t>
      </w:r>
      <w:bookmarkEnd w:id="67"/>
    </w:p>
    <w:bookmarkEnd w:id="68"/>
    <w:p w14:paraId="2FE25C51" w14:textId="77777777" w:rsidR="007E2CE8" w:rsidRDefault="007E2CE8" w:rsidP="007E2CE8">
      <w:pPr>
        <w:jc w:val="both"/>
        <w:rPr>
          <w:rFonts w:ascii="Times New Roman" w:hAnsi="Times New Roman" w:cs="Times New Roman"/>
          <w:sz w:val="24"/>
          <w:szCs w:val="24"/>
          <w:shd w:val="clear" w:color="auto" w:fill="FFFFFF"/>
        </w:rPr>
      </w:pPr>
    </w:p>
    <w:p w14:paraId="19FC5AA8" w14:textId="77777777" w:rsidR="007E2CE8" w:rsidRDefault="007E2CE8" w:rsidP="007E2CE8">
      <w:pPr>
        <w:jc w:val="both"/>
        <w:rPr>
          <w:rFonts w:ascii="Times New Roman" w:hAnsi="Times New Roman" w:cs="Times New Roman"/>
          <w:sz w:val="24"/>
          <w:szCs w:val="24"/>
          <w:shd w:val="clear" w:color="auto" w:fill="FFFFFF"/>
        </w:rPr>
      </w:pPr>
    </w:p>
    <w:p w14:paraId="012EA099" w14:textId="77777777" w:rsidR="007E2CE8" w:rsidRDefault="007E2CE8" w:rsidP="007E2CE8">
      <w:pPr>
        <w:jc w:val="both"/>
        <w:rPr>
          <w:rFonts w:ascii="Times New Roman" w:hAnsi="Times New Roman" w:cs="Times New Roman"/>
          <w:sz w:val="24"/>
          <w:szCs w:val="24"/>
          <w:shd w:val="clear" w:color="auto" w:fill="FFFFFF"/>
        </w:rPr>
      </w:pPr>
    </w:p>
    <w:p w14:paraId="74D3BE95" w14:textId="77777777" w:rsidR="007E2CE8" w:rsidRPr="002E1587"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juridiniam asmeniui pateikta atskirame dokumente – 8 priedas Deklaracija dėl Reglamento juridiniam</w:t>
      </w:r>
      <w:r w:rsidRPr="00595AD1">
        <w:rPr>
          <w:rFonts w:ascii="Times New Roman" w:hAnsi="Times New Roman" w:cs="Times New Roman"/>
          <w:sz w:val="24"/>
          <w:szCs w:val="24"/>
          <w:shd w:val="clear" w:color="auto" w:fill="FFFFFF"/>
        </w:rPr>
        <w:t>.</w:t>
      </w:r>
      <w:r w:rsidRPr="00595AD1">
        <w:rPr>
          <w:rFonts w:ascii="Times New Roman" w:hAnsi="Times New Roman" w:cs="Times New Roman"/>
          <w:sz w:val="24"/>
          <w:szCs w:val="24"/>
        </w:rPr>
        <w:br w:type="page"/>
      </w:r>
    </w:p>
    <w:p w14:paraId="2D60CBD1" w14:textId="6491D60D"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2" w:name="_Toc193386053"/>
      <w:bookmarkStart w:id="73" w:name="_Hlk19526325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9</w:t>
      </w:r>
      <w:r w:rsidRPr="00106DFB">
        <w:rPr>
          <w:rFonts w:ascii="Times New Roman" w:eastAsia="Calibri" w:hAnsi="Times New Roman" w:cs="Times New Roman"/>
          <w:sz w:val="24"/>
          <w:szCs w:val="24"/>
        </w:rPr>
        <w:t xml:space="preserve"> priedas</w:t>
      </w:r>
    </w:p>
    <w:p w14:paraId="7A435263" w14:textId="7577E5BE"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„Tiekėjo deklaracija dėl atitikties Reglamento nuostatoms fiziniam asmeniui“</w:t>
      </w:r>
      <w:bookmarkEnd w:id="72"/>
    </w:p>
    <w:bookmarkEnd w:id="73"/>
    <w:p w14:paraId="03BC99E1" w14:textId="77777777" w:rsidR="007E2CE8" w:rsidRPr="00595AD1" w:rsidRDefault="007E2CE8" w:rsidP="007E2CE8">
      <w:pPr>
        <w:rPr>
          <w:rFonts w:ascii="Times New Roman" w:hAnsi="Times New Roman" w:cs="Times New Roman"/>
          <w:sz w:val="24"/>
          <w:szCs w:val="24"/>
        </w:rPr>
      </w:pPr>
    </w:p>
    <w:p w14:paraId="7567EE3A" w14:textId="77777777" w:rsidR="007E2CE8" w:rsidRDefault="007E2CE8" w:rsidP="007E2CE8">
      <w:pPr>
        <w:jc w:val="both"/>
        <w:rPr>
          <w:rFonts w:ascii="Times New Roman" w:hAnsi="Times New Roman" w:cs="Times New Roman"/>
          <w:sz w:val="24"/>
          <w:szCs w:val="24"/>
          <w:shd w:val="clear" w:color="auto" w:fill="FFFFFF"/>
        </w:rPr>
      </w:pPr>
    </w:p>
    <w:p w14:paraId="2F2B2EB1" w14:textId="77777777" w:rsidR="007E2CE8" w:rsidRDefault="007E2CE8" w:rsidP="007E2CE8">
      <w:pPr>
        <w:jc w:val="both"/>
        <w:rPr>
          <w:rFonts w:ascii="Times New Roman" w:hAnsi="Times New Roman" w:cs="Times New Roman"/>
          <w:sz w:val="24"/>
          <w:szCs w:val="24"/>
          <w:shd w:val="clear" w:color="auto" w:fill="FFFFFF"/>
        </w:rPr>
      </w:pPr>
    </w:p>
    <w:p w14:paraId="26AB0D73" w14:textId="77777777" w:rsidR="007E2CE8" w:rsidRDefault="007E2CE8" w:rsidP="007E2CE8">
      <w:pPr>
        <w:jc w:val="both"/>
        <w:rPr>
          <w:rFonts w:ascii="Times New Roman" w:hAnsi="Times New Roman" w:cs="Times New Roman"/>
          <w:sz w:val="24"/>
          <w:szCs w:val="24"/>
          <w:shd w:val="clear" w:color="auto" w:fill="FFFFFF"/>
        </w:rPr>
      </w:pPr>
    </w:p>
    <w:p w14:paraId="0B2FC3C1" w14:textId="77777777" w:rsidR="007E2CE8" w:rsidRPr="00595AD1" w:rsidRDefault="007E2CE8" w:rsidP="007E2CE8">
      <w:pPr>
        <w:ind w:firstLine="12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Tiekėjo deklaracija dėl atitikties Reglamento nuostatoms fiziniam asmeniui pateikta atskirame dokumente – 9 priedas Deklaracija dėl Reglamento fiziniam</w:t>
      </w:r>
      <w:r w:rsidRPr="00595AD1">
        <w:rPr>
          <w:rFonts w:ascii="Times New Roman" w:hAnsi="Times New Roman" w:cs="Times New Roman"/>
          <w:sz w:val="24"/>
          <w:szCs w:val="24"/>
          <w:shd w:val="clear" w:color="auto" w:fill="FFFFFF"/>
        </w:rPr>
        <w:t>.</w:t>
      </w:r>
    </w:p>
    <w:p w14:paraId="427587D3" w14:textId="77777777" w:rsidR="007E2CE8" w:rsidRPr="00595AD1" w:rsidRDefault="007E2CE8" w:rsidP="007E2CE8">
      <w:pPr>
        <w:rPr>
          <w:rFonts w:ascii="Times New Roman" w:hAnsi="Times New Roman" w:cs="Times New Roman"/>
          <w:sz w:val="24"/>
          <w:szCs w:val="24"/>
          <w:shd w:val="clear" w:color="auto" w:fill="FFFFFF"/>
        </w:rPr>
      </w:pPr>
      <w:r w:rsidRPr="00595AD1">
        <w:rPr>
          <w:rFonts w:ascii="Times New Roman" w:hAnsi="Times New Roman" w:cs="Times New Roman"/>
          <w:sz w:val="24"/>
          <w:szCs w:val="24"/>
          <w:shd w:val="clear" w:color="auto" w:fill="FFFFFF"/>
        </w:rPr>
        <w:br w:type="page"/>
      </w:r>
    </w:p>
    <w:p w14:paraId="781002C7" w14:textId="358522AB"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4" w:name="_Toc193386054"/>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10</w:t>
      </w:r>
      <w:r w:rsidRPr="00106DFB">
        <w:rPr>
          <w:rFonts w:ascii="Times New Roman" w:eastAsia="Calibri" w:hAnsi="Times New Roman" w:cs="Times New Roman"/>
          <w:sz w:val="24"/>
          <w:szCs w:val="24"/>
        </w:rPr>
        <w:t xml:space="preserve"> priedas</w:t>
      </w:r>
    </w:p>
    <w:p w14:paraId="31E872C9" w14:textId="19478B00"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„Sutarties projektas“</w:t>
      </w:r>
      <w:bookmarkEnd w:id="69"/>
      <w:bookmarkEnd w:id="70"/>
      <w:bookmarkEnd w:id="71"/>
      <w:bookmarkEnd w:id="74"/>
    </w:p>
    <w:p w14:paraId="3D884749" w14:textId="77777777" w:rsidR="007E2CE8" w:rsidRPr="00595AD1" w:rsidRDefault="007E2CE8" w:rsidP="007E2CE8">
      <w:pPr>
        <w:rPr>
          <w:rFonts w:ascii="Times New Roman" w:hAnsi="Times New Roman" w:cs="Times New Roman"/>
          <w:sz w:val="24"/>
          <w:szCs w:val="24"/>
        </w:rPr>
      </w:pPr>
    </w:p>
    <w:p w14:paraId="30239330" w14:textId="77777777" w:rsidR="007E2CE8" w:rsidRDefault="007E2CE8" w:rsidP="007E2CE8">
      <w:pPr>
        <w:jc w:val="both"/>
        <w:rPr>
          <w:rFonts w:ascii="Times New Roman" w:eastAsia="Calibri" w:hAnsi="Times New Roman" w:cs="Times New Roman"/>
          <w:sz w:val="24"/>
          <w:szCs w:val="24"/>
        </w:rPr>
      </w:pPr>
    </w:p>
    <w:p w14:paraId="5FD25FD8" w14:textId="77777777" w:rsidR="007E2CE8" w:rsidRDefault="007E2CE8" w:rsidP="007E2CE8">
      <w:pPr>
        <w:ind w:right="191" w:firstLine="993"/>
        <w:jc w:val="both"/>
        <w:rPr>
          <w:rFonts w:ascii="Times New Roman" w:eastAsia="Calibri" w:hAnsi="Times New Roman" w:cs="Times New Roman"/>
          <w:sz w:val="24"/>
          <w:szCs w:val="24"/>
        </w:rPr>
      </w:pPr>
      <w:r w:rsidRPr="00CF42AE">
        <w:rPr>
          <w:rFonts w:ascii="Times New Roman" w:eastAsia="Calibri" w:hAnsi="Times New Roman" w:cs="Times New Roman"/>
          <w:sz w:val="24"/>
          <w:szCs w:val="24"/>
        </w:rPr>
        <w:t>Sutarties projektas pateikiamas atskirame dokumente – 10 priedas Sutarties projektas</w:t>
      </w:r>
      <w:r>
        <w:rPr>
          <w:rFonts w:ascii="Times New Roman" w:eastAsia="Calibri" w:hAnsi="Times New Roman" w:cs="Times New Roman"/>
          <w:sz w:val="24"/>
          <w:szCs w:val="24"/>
        </w:rPr>
        <w:t>.</w:t>
      </w:r>
    </w:p>
    <w:p w14:paraId="24B3BF48" w14:textId="77777777" w:rsidR="007E2CE8" w:rsidRDefault="007E2CE8" w:rsidP="007E2CE8">
      <w:pPr>
        <w:ind w:right="191" w:firstLine="993"/>
        <w:jc w:val="both"/>
        <w:rPr>
          <w:rFonts w:ascii="Times New Roman" w:eastAsia="Calibri" w:hAnsi="Times New Roman" w:cs="Times New Roman"/>
          <w:sz w:val="24"/>
          <w:szCs w:val="24"/>
        </w:rPr>
      </w:pPr>
    </w:p>
    <w:p w14:paraId="1EBDF085" w14:textId="77777777" w:rsidR="007E2CE8" w:rsidRDefault="007E2CE8" w:rsidP="007E2CE8">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178FC9C" w14:textId="08B4E956" w:rsidR="000F5C68" w:rsidRPr="00106DFB" w:rsidRDefault="000F5C68" w:rsidP="000F5C68">
      <w:pPr>
        <w:shd w:val="clear" w:color="auto" w:fill="FFFFFF"/>
        <w:spacing w:after="0" w:line="240" w:lineRule="auto"/>
        <w:jc w:val="right"/>
        <w:rPr>
          <w:rFonts w:ascii="Times New Roman" w:eastAsia="Calibri" w:hAnsi="Times New Roman" w:cs="Times New Roman"/>
          <w:sz w:val="24"/>
          <w:szCs w:val="24"/>
        </w:rPr>
      </w:pPr>
      <w:bookmarkStart w:id="75" w:name="_Toc193386055"/>
      <w:bookmarkStart w:id="76" w:name="_Toc142558381"/>
      <w:r w:rsidRPr="00106DFB">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11</w:t>
      </w:r>
      <w:r w:rsidRPr="00106DFB">
        <w:rPr>
          <w:rFonts w:ascii="Times New Roman" w:eastAsia="Calibri" w:hAnsi="Times New Roman" w:cs="Times New Roman"/>
          <w:sz w:val="24"/>
          <w:szCs w:val="24"/>
        </w:rPr>
        <w:t xml:space="preserve"> priedas</w:t>
      </w:r>
    </w:p>
    <w:p w14:paraId="77C0DD1A" w14:textId="697F99C7" w:rsidR="007E2CE8" w:rsidRPr="000F5C68" w:rsidRDefault="000F5C68" w:rsidP="000F5C68">
      <w:pPr>
        <w:pStyle w:val="Heading2"/>
        <w:spacing w:before="0" w:after="0" w:line="240" w:lineRule="auto"/>
        <w:ind w:left="5103"/>
        <w:jc w:val="right"/>
        <w:rPr>
          <w:rFonts w:ascii="Times New Roman" w:hAnsi="Times New Roman" w:cs="Times New Roman"/>
          <w:color w:val="auto"/>
          <w:sz w:val="22"/>
          <w:szCs w:val="22"/>
        </w:rPr>
      </w:pPr>
      <w:r w:rsidRPr="000F5C68">
        <w:rPr>
          <w:rFonts w:ascii="Times New Roman" w:hAnsi="Times New Roman" w:cs="Times New Roman"/>
          <w:color w:val="auto"/>
          <w:sz w:val="22"/>
          <w:szCs w:val="22"/>
        </w:rPr>
        <w:t xml:space="preserve"> </w:t>
      </w:r>
      <w:r w:rsidR="007E2CE8" w:rsidRPr="000F5C68">
        <w:rPr>
          <w:rFonts w:ascii="Times New Roman" w:hAnsi="Times New Roman" w:cs="Times New Roman"/>
          <w:color w:val="auto"/>
          <w:sz w:val="22"/>
          <w:szCs w:val="22"/>
        </w:rPr>
        <w:t>„Deklaracija dėl tiekėjų atsakingų asmenų“</w:t>
      </w:r>
      <w:bookmarkEnd w:id="75"/>
    </w:p>
    <w:bookmarkEnd w:id="76"/>
    <w:p w14:paraId="3CEF36E4" w14:textId="77777777" w:rsidR="007E2CE8" w:rsidRDefault="007E2CE8" w:rsidP="007E2CE8">
      <w:pPr>
        <w:ind w:left="142" w:firstLine="993"/>
        <w:jc w:val="both"/>
        <w:rPr>
          <w:rFonts w:ascii="Times New Roman" w:hAnsi="Times New Roman" w:cs="Times New Roman"/>
          <w:bCs/>
          <w:sz w:val="24"/>
          <w:szCs w:val="24"/>
        </w:rPr>
      </w:pPr>
    </w:p>
    <w:p w14:paraId="401999D3" w14:textId="77777777" w:rsidR="007E2CE8" w:rsidRDefault="007E2CE8" w:rsidP="007E2CE8">
      <w:pPr>
        <w:ind w:left="142" w:firstLine="993"/>
        <w:jc w:val="both"/>
        <w:rPr>
          <w:rFonts w:ascii="Times New Roman" w:hAnsi="Times New Roman" w:cs="Times New Roman"/>
          <w:bCs/>
          <w:sz w:val="24"/>
          <w:szCs w:val="24"/>
        </w:rPr>
      </w:pPr>
    </w:p>
    <w:p w14:paraId="312F1B0E" w14:textId="77777777" w:rsidR="007E2CE8" w:rsidRPr="00EE63D7" w:rsidRDefault="007E2CE8" w:rsidP="007E2CE8">
      <w:pPr>
        <w:ind w:left="142" w:firstLine="993"/>
        <w:jc w:val="both"/>
        <w:rPr>
          <w:rFonts w:ascii="Times New Roman" w:hAnsi="Times New Roman" w:cs="Times New Roman"/>
          <w:bCs/>
          <w:sz w:val="24"/>
          <w:szCs w:val="24"/>
          <w:u w:val="single"/>
        </w:rPr>
      </w:pPr>
      <w:r>
        <w:rPr>
          <w:rFonts w:ascii="Times New Roman" w:hAnsi="Times New Roman" w:cs="Times New Roman"/>
          <w:bCs/>
          <w:sz w:val="24"/>
          <w:szCs w:val="24"/>
        </w:rPr>
        <w:t>D</w:t>
      </w:r>
      <w:r w:rsidRPr="00EE63D7">
        <w:rPr>
          <w:rFonts w:ascii="Times New Roman" w:hAnsi="Times New Roman" w:cs="Times New Roman"/>
          <w:bCs/>
          <w:sz w:val="24"/>
          <w:szCs w:val="24"/>
        </w:rPr>
        <w:t xml:space="preserve">eklaracija dėl tiekėjo atsakingų asmenų pateikiama atskirame dokumente – 11 priedas – </w:t>
      </w:r>
      <w:r>
        <w:rPr>
          <w:rFonts w:ascii="Times New Roman" w:hAnsi="Times New Roman" w:cs="Times New Roman"/>
          <w:bCs/>
          <w:sz w:val="24"/>
          <w:szCs w:val="24"/>
        </w:rPr>
        <w:t>D</w:t>
      </w:r>
      <w:r w:rsidRPr="00EE63D7">
        <w:rPr>
          <w:rFonts w:ascii="Times New Roman" w:hAnsi="Times New Roman" w:cs="Times New Roman"/>
          <w:bCs/>
          <w:sz w:val="24"/>
          <w:szCs w:val="24"/>
        </w:rPr>
        <w:t>eklaracija dėl atsakingų asmenų</w:t>
      </w:r>
      <w:r>
        <w:rPr>
          <w:rFonts w:ascii="Times New Roman" w:hAnsi="Times New Roman" w:cs="Times New Roman"/>
          <w:bCs/>
          <w:sz w:val="24"/>
          <w:szCs w:val="24"/>
          <w:u w:val="single"/>
        </w:rPr>
        <w:t>.</w:t>
      </w:r>
    </w:p>
    <w:p w14:paraId="772DB509" w14:textId="77777777" w:rsidR="007E2CE8" w:rsidRPr="00CF42AE" w:rsidRDefault="007E2CE8" w:rsidP="007E2CE8">
      <w:pPr>
        <w:ind w:right="191" w:firstLine="993"/>
        <w:jc w:val="both"/>
        <w:rPr>
          <w:rFonts w:ascii="Times New Roman" w:hAnsi="Times New Roman" w:cs="Times New Roman"/>
          <w:b/>
          <w:bCs/>
          <w:smallCaps/>
          <w:sz w:val="24"/>
          <w:szCs w:val="24"/>
        </w:rPr>
      </w:pPr>
    </w:p>
    <w:p w14:paraId="088D118B" w14:textId="77777777" w:rsidR="007E2CE8" w:rsidRDefault="007E2CE8"/>
    <w:sectPr w:rsidR="007E2CE8" w:rsidSect="00867711">
      <w:footerReference w:type="default" r:id="rId23"/>
      <w:footerReference w:type="first" r:id="rId24"/>
      <w:pgSz w:w="12240" w:h="15840"/>
      <w:pgMar w:top="912" w:right="900" w:bottom="709" w:left="1701" w:header="720" w:footer="21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67C5A" w14:textId="77777777" w:rsidR="00D52AD9" w:rsidRDefault="00D52AD9" w:rsidP="007E2CE8">
      <w:pPr>
        <w:spacing w:after="0" w:line="240" w:lineRule="auto"/>
      </w:pPr>
      <w:r>
        <w:separator/>
      </w:r>
    </w:p>
  </w:endnote>
  <w:endnote w:type="continuationSeparator" w:id="0">
    <w:p w14:paraId="4BE370DB" w14:textId="77777777" w:rsidR="00D52AD9" w:rsidRDefault="00D52AD9" w:rsidP="007E2CE8">
      <w:pPr>
        <w:spacing w:after="0" w:line="240" w:lineRule="auto"/>
      </w:pPr>
      <w:r>
        <w:continuationSeparator/>
      </w:r>
    </w:p>
  </w:endnote>
  <w:endnote w:type="continuationNotice" w:id="1">
    <w:p w14:paraId="506C7455" w14:textId="77777777" w:rsidR="00D52AD9" w:rsidRDefault="00D52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48090"/>
      <w:docPartObj>
        <w:docPartGallery w:val="Page Numbers (Bottom of Page)"/>
        <w:docPartUnique/>
      </w:docPartObj>
    </w:sdtPr>
    <w:sdtEndPr>
      <w:rPr>
        <w:noProof/>
      </w:rPr>
    </w:sdtEndPr>
    <w:sdtContent>
      <w:p w14:paraId="671CC4FB" w14:textId="56E71C34" w:rsidR="00D52AD9" w:rsidRDefault="00D52AD9" w:rsidP="00867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FFF8C" w14:textId="0DF23802" w:rsidR="00D52AD9" w:rsidRDefault="00D52AD9" w:rsidP="008677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CBB3C" w14:textId="77777777" w:rsidR="00D52AD9" w:rsidRDefault="00D52AD9" w:rsidP="007E2CE8">
      <w:pPr>
        <w:spacing w:after="0" w:line="240" w:lineRule="auto"/>
      </w:pPr>
      <w:r>
        <w:separator/>
      </w:r>
    </w:p>
  </w:footnote>
  <w:footnote w:type="continuationSeparator" w:id="0">
    <w:p w14:paraId="177967FA" w14:textId="77777777" w:rsidR="00D52AD9" w:rsidRDefault="00D52AD9" w:rsidP="007E2CE8">
      <w:pPr>
        <w:spacing w:after="0" w:line="240" w:lineRule="auto"/>
      </w:pPr>
      <w:r>
        <w:continuationSeparator/>
      </w:r>
    </w:p>
  </w:footnote>
  <w:footnote w:type="continuationNotice" w:id="1">
    <w:p w14:paraId="56605C7D" w14:textId="77777777" w:rsidR="00D52AD9" w:rsidRDefault="00D52AD9">
      <w:pPr>
        <w:spacing w:after="0" w:line="240" w:lineRule="auto"/>
      </w:pPr>
    </w:p>
  </w:footnote>
  <w:footnote w:id="2">
    <w:p w14:paraId="2B1C35EA" w14:textId="77777777" w:rsidR="00D52AD9" w:rsidRDefault="00D52AD9" w:rsidP="00093EFE">
      <w:pPr>
        <w:pStyle w:val="FootnoteText"/>
        <w:spacing w:after="0" w:line="240" w:lineRule="auto"/>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4D1C8F" w14:textId="77777777" w:rsidR="00D52AD9" w:rsidRDefault="00D52AD9" w:rsidP="00093EFE">
      <w:pPr>
        <w:pStyle w:val="FootnoteText"/>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D4D8FE3" w14:textId="77777777" w:rsidR="00D52AD9" w:rsidRDefault="00D52AD9" w:rsidP="00093EFE">
      <w:pPr>
        <w:pStyle w:val="FootnoteText"/>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395CDB5" w14:textId="77777777" w:rsidR="00D52AD9" w:rsidRPr="00F35E1A" w:rsidRDefault="00D52AD9"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017538" w14:textId="77777777" w:rsidR="00D52AD9" w:rsidRDefault="00D52AD9" w:rsidP="00093EFE">
      <w:pPr>
        <w:pStyle w:val="FootnoteText"/>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3FA9E5D" w14:textId="77777777" w:rsidR="00D52AD9" w:rsidRDefault="00D52AD9" w:rsidP="00093EFE">
      <w:pPr>
        <w:pStyle w:val="FootnoteText"/>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9A3863" w14:textId="77777777" w:rsidR="00D52AD9" w:rsidRPr="00F35E1A" w:rsidRDefault="00D52AD9" w:rsidP="00093EFE">
      <w:pPr>
        <w:pStyle w:val="FootnoteText"/>
        <w:spacing w:after="0" w:line="240" w:lineRule="auto"/>
        <w:jc w:val="both"/>
        <w:rPr>
          <w:rFonts w:ascii="Calibri" w:hAnsi="Calibr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722FAA" w14:textId="77777777" w:rsidR="00D52AD9" w:rsidRDefault="00D52AD9" w:rsidP="00093EFE">
      <w:pPr>
        <w:pStyle w:val="FootnoteText"/>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29B76C9" w14:textId="77777777" w:rsidR="00D52AD9" w:rsidRDefault="00D52AD9" w:rsidP="00093EFE">
      <w:pPr>
        <w:pStyle w:val="FootnoteText"/>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8C560C6"/>
    <w:multiLevelType w:val="multilevel"/>
    <w:tmpl w:val="C6F2BDA8"/>
    <w:lvl w:ilvl="0">
      <w:start w:val="1"/>
      <w:numFmt w:val="decimal"/>
      <w:lvlText w:val="%1."/>
      <w:lvlJc w:val="left"/>
      <w:pPr>
        <w:ind w:left="899" w:hanging="360"/>
      </w:pPr>
      <w:rPr>
        <w:rFonts w:hint="default"/>
        <w:b w:val="0"/>
      </w:rPr>
    </w:lvl>
    <w:lvl w:ilvl="1">
      <w:start w:val="2"/>
      <w:numFmt w:val="decimal"/>
      <w:isLgl/>
      <w:lvlText w:val="%1.%2."/>
      <w:lvlJc w:val="left"/>
      <w:pPr>
        <w:ind w:left="1571" w:hanging="720"/>
      </w:pPr>
      <w:rPr>
        <w:rFonts w:hint="default"/>
      </w:rPr>
    </w:lvl>
    <w:lvl w:ilvl="2">
      <w:start w:val="1"/>
      <w:numFmt w:val="decimal"/>
      <w:isLgl/>
      <w:lvlText w:val="%1.%2.%3."/>
      <w:lvlJc w:val="left"/>
      <w:pPr>
        <w:ind w:left="2243" w:hanging="108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3227" w:hanging="1440"/>
      </w:pPr>
      <w:rPr>
        <w:rFonts w:hint="default"/>
      </w:rPr>
    </w:lvl>
    <w:lvl w:ilvl="5">
      <w:start w:val="1"/>
      <w:numFmt w:val="decimal"/>
      <w:isLgl/>
      <w:lvlText w:val="%1.%2.%3.%4.%5.%6."/>
      <w:lvlJc w:val="left"/>
      <w:pPr>
        <w:ind w:left="3899" w:hanging="1800"/>
      </w:pPr>
      <w:rPr>
        <w:rFonts w:hint="default"/>
      </w:rPr>
    </w:lvl>
    <w:lvl w:ilvl="6">
      <w:start w:val="1"/>
      <w:numFmt w:val="decimal"/>
      <w:isLgl/>
      <w:lvlText w:val="%1.%2.%3.%4.%5.%6.%7."/>
      <w:lvlJc w:val="left"/>
      <w:pPr>
        <w:ind w:left="4571" w:hanging="2160"/>
      </w:pPr>
      <w:rPr>
        <w:rFonts w:hint="default"/>
      </w:rPr>
    </w:lvl>
    <w:lvl w:ilvl="7">
      <w:start w:val="1"/>
      <w:numFmt w:val="decimal"/>
      <w:isLgl/>
      <w:lvlText w:val="%1.%2.%3.%4.%5.%6.%7.%8."/>
      <w:lvlJc w:val="left"/>
      <w:pPr>
        <w:ind w:left="4883" w:hanging="2160"/>
      </w:pPr>
      <w:rPr>
        <w:rFonts w:hint="default"/>
      </w:rPr>
    </w:lvl>
    <w:lvl w:ilvl="8">
      <w:start w:val="1"/>
      <w:numFmt w:val="decimal"/>
      <w:isLgl/>
      <w:lvlText w:val="%1.%2.%3.%4.%5.%6.%7.%8.%9."/>
      <w:lvlJc w:val="left"/>
      <w:pPr>
        <w:ind w:left="5555" w:hanging="2520"/>
      </w:pPr>
      <w:rPr>
        <w:rFonts w:hint="default"/>
      </w:rPr>
    </w:lvl>
  </w:abstractNum>
  <w:abstractNum w:abstractNumId="3" w15:restartNumberingAfterBreak="0">
    <w:nsid w:val="2F411186"/>
    <w:multiLevelType w:val="multilevel"/>
    <w:tmpl w:val="043CB6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D747FB"/>
    <w:multiLevelType w:val="multilevel"/>
    <w:tmpl w:val="04B29E86"/>
    <w:lvl w:ilvl="0">
      <w:start w:val="1"/>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1B6E0C"/>
    <w:multiLevelType w:val="multilevel"/>
    <w:tmpl w:val="5F3AB5CC"/>
    <w:lvl w:ilvl="0">
      <w:start w:val="10"/>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2445F17"/>
    <w:multiLevelType w:val="multilevel"/>
    <w:tmpl w:val="9348DE98"/>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46F1239"/>
    <w:multiLevelType w:val="multilevel"/>
    <w:tmpl w:val="8DEAE0C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9C269B5"/>
    <w:multiLevelType w:val="multilevel"/>
    <w:tmpl w:val="8EE68D66"/>
    <w:lvl w:ilvl="0">
      <w:start w:val="7"/>
      <w:numFmt w:val="decimal"/>
      <w:lvlText w:val="%1."/>
      <w:lvlJc w:val="left"/>
      <w:pPr>
        <w:ind w:left="720" w:hanging="360"/>
      </w:pPr>
      <w:rPr>
        <w:rFonts w:hint="default"/>
      </w:rPr>
    </w:lvl>
    <w:lvl w:ilvl="1">
      <w:start w:val="1"/>
      <w:numFmt w:val="none"/>
      <w:isLgl/>
      <w:lvlText w:val="6.1."/>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3"/>
  </w:num>
  <w:num w:numId="2">
    <w:abstractNumId w:val="7"/>
  </w:num>
  <w:num w:numId="3">
    <w:abstractNumId w:val="5"/>
  </w:num>
  <w:num w:numId="4">
    <w:abstractNumId w:val="16"/>
  </w:num>
  <w:num w:numId="5">
    <w:abstractNumId w:val="14"/>
  </w:num>
  <w:num w:numId="6">
    <w:abstractNumId w:val="1"/>
  </w:num>
  <w:num w:numId="7">
    <w:abstractNumId w:val="15"/>
  </w:num>
  <w:num w:numId="8">
    <w:abstractNumId w:val="10"/>
  </w:num>
  <w:num w:numId="9">
    <w:abstractNumId w:val="12"/>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4"/>
  </w:num>
  <w:num w:numId="16">
    <w:abstractNumId w:val="17"/>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E8"/>
    <w:rsid w:val="00025E6C"/>
    <w:rsid w:val="00027E73"/>
    <w:rsid w:val="00027F5F"/>
    <w:rsid w:val="00077189"/>
    <w:rsid w:val="00093EFE"/>
    <w:rsid w:val="000D3167"/>
    <w:rsid w:val="000E3FCD"/>
    <w:rsid w:val="000F18D6"/>
    <w:rsid w:val="000F5C68"/>
    <w:rsid w:val="001008AA"/>
    <w:rsid w:val="0010639B"/>
    <w:rsid w:val="00106DFB"/>
    <w:rsid w:val="00152E19"/>
    <w:rsid w:val="001A20BA"/>
    <w:rsid w:val="001A388D"/>
    <w:rsid w:val="00236D83"/>
    <w:rsid w:val="00263698"/>
    <w:rsid w:val="00266225"/>
    <w:rsid w:val="00267428"/>
    <w:rsid w:val="00270B75"/>
    <w:rsid w:val="002C02FE"/>
    <w:rsid w:val="002C4A7D"/>
    <w:rsid w:val="00310F54"/>
    <w:rsid w:val="00324AA1"/>
    <w:rsid w:val="00345A97"/>
    <w:rsid w:val="00347E43"/>
    <w:rsid w:val="00354396"/>
    <w:rsid w:val="0036171D"/>
    <w:rsid w:val="003A3293"/>
    <w:rsid w:val="003A4B87"/>
    <w:rsid w:val="00400AB9"/>
    <w:rsid w:val="00401ACB"/>
    <w:rsid w:val="004136EF"/>
    <w:rsid w:val="00427E0C"/>
    <w:rsid w:val="004324E7"/>
    <w:rsid w:val="004F58F6"/>
    <w:rsid w:val="005361CF"/>
    <w:rsid w:val="00536532"/>
    <w:rsid w:val="00557B59"/>
    <w:rsid w:val="00576C32"/>
    <w:rsid w:val="0058289C"/>
    <w:rsid w:val="0058664E"/>
    <w:rsid w:val="00604A5F"/>
    <w:rsid w:val="00642960"/>
    <w:rsid w:val="00647F28"/>
    <w:rsid w:val="00696751"/>
    <w:rsid w:val="006A69D2"/>
    <w:rsid w:val="00726C3F"/>
    <w:rsid w:val="0076294B"/>
    <w:rsid w:val="00793D93"/>
    <w:rsid w:val="007D15C0"/>
    <w:rsid w:val="007E2CE8"/>
    <w:rsid w:val="007F1BA9"/>
    <w:rsid w:val="00867711"/>
    <w:rsid w:val="00886C42"/>
    <w:rsid w:val="00927A7F"/>
    <w:rsid w:val="009558E2"/>
    <w:rsid w:val="009712A1"/>
    <w:rsid w:val="00974994"/>
    <w:rsid w:val="009B2011"/>
    <w:rsid w:val="00A11807"/>
    <w:rsid w:val="00A340D9"/>
    <w:rsid w:val="00A65D7F"/>
    <w:rsid w:val="00AE78D3"/>
    <w:rsid w:val="00B06250"/>
    <w:rsid w:val="00BD1629"/>
    <w:rsid w:val="00BD5AFE"/>
    <w:rsid w:val="00C20148"/>
    <w:rsid w:val="00C2251C"/>
    <w:rsid w:val="00C265A2"/>
    <w:rsid w:val="00CE4B2D"/>
    <w:rsid w:val="00CF164F"/>
    <w:rsid w:val="00D32797"/>
    <w:rsid w:val="00D37E7C"/>
    <w:rsid w:val="00D508DD"/>
    <w:rsid w:val="00D52AD9"/>
    <w:rsid w:val="00E36253"/>
    <w:rsid w:val="00E80AD6"/>
    <w:rsid w:val="00E92330"/>
    <w:rsid w:val="00F43DBB"/>
    <w:rsid w:val="00F50ECC"/>
    <w:rsid w:val="00FA374D"/>
    <w:rsid w:val="00FA4B11"/>
    <w:rsid w:val="00FB5A05"/>
    <w:rsid w:val="00FD5338"/>
    <w:rsid w:val="00FE5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6212"/>
  <w15:chartTrackingRefBased/>
  <w15:docId w15:val="{DF41B0EC-C19B-444D-9E70-11013D28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CE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E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CE8"/>
    <w:rPr>
      <w:rFonts w:eastAsiaTheme="majorEastAsia" w:cstheme="majorBidi"/>
      <w:color w:val="272727" w:themeColor="text1" w:themeTint="D8"/>
    </w:rPr>
  </w:style>
  <w:style w:type="paragraph" w:styleId="Title">
    <w:name w:val="Title"/>
    <w:basedOn w:val="Normal"/>
    <w:next w:val="Normal"/>
    <w:link w:val="TitleChar"/>
    <w:uiPriority w:val="10"/>
    <w:qFormat/>
    <w:rsid w:val="007E2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CE8"/>
    <w:pPr>
      <w:spacing w:before="160"/>
      <w:jc w:val="center"/>
    </w:pPr>
    <w:rPr>
      <w:i/>
      <w:iCs/>
      <w:color w:val="404040" w:themeColor="text1" w:themeTint="BF"/>
    </w:rPr>
  </w:style>
  <w:style w:type="character" w:customStyle="1" w:styleId="QuoteChar">
    <w:name w:val="Quote Char"/>
    <w:basedOn w:val="DefaultParagraphFont"/>
    <w:link w:val="Quote"/>
    <w:uiPriority w:val="29"/>
    <w:rsid w:val="007E2CE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E2CE8"/>
    <w:pPr>
      <w:ind w:left="720"/>
      <w:contextualSpacing/>
    </w:pPr>
  </w:style>
  <w:style w:type="character" w:styleId="IntenseEmphasis">
    <w:name w:val="Intense Emphasis"/>
    <w:basedOn w:val="DefaultParagraphFont"/>
    <w:uiPriority w:val="21"/>
    <w:qFormat/>
    <w:rsid w:val="007E2CE8"/>
    <w:rPr>
      <w:i/>
      <w:iCs/>
      <w:color w:val="0F4761" w:themeColor="accent1" w:themeShade="BF"/>
    </w:rPr>
  </w:style>
  <w:style w:type="paragraph" w:styleId="IntenseQuote">
    <w:name w:val="Intense Quote"/>
    <w:basedOn w:val="Normal"/>
    <w:next w:val="Normal"/>
    <w:link w:val="IntenseQuoteChar"/>
    <w:uiPriority w:val="30"/>
    <w:qFormat/>
    <w:rsid w:val="007E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CE8"/>
    <w:rPr>
      <w:i/>
      <w:iCs/>
      <w:color w:val="0F4761" w:themeColor="accent1" w:themeShade="BF"/>
    </w:rPr>
  </w:style>
  <w:style w:type="character" w:styleId="IntenseReference">
    <w:name w:val="Intense Reference"/>
    <w:basedOn w:val="DefaultParagraphFont"/>
    <w:uiPriority w:val="32"/>
    <w:qFormat/>
    <w:rsid w:val="007E2CE8"/>
    <w:rPr>
      <w:b/>
      <w:bCs/>
      <w:smallCaps/>
      <w:color w:val="0F4761" w:themeColor="accent1" w:themeShade="BF"/>
      <w:spacing w:val="5"/>
    </w:rPr>
  </w:style>
  <w:style w:type="character" w:styleId="Hyperlink">
    <w:name w:val="Hyperlink"/>
    <w:aliases w:val="Alna"/>
    <w:basedOn w:val="DefaultParagraphFont"/>
    <w:uiPriority w:val="99"/>
    <w:unhideWhenUsed/>
    <w:rsid w:val="007E2CE8"/>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
    <w:basedOn w:val="Normal"/>
    <w:link w:val="FootnoteTextChar"/>
    <w:uiPriority w:val="99"/>
    <w:unhideWhenUsed/>
    <w:rsid w:val="007E2CE8"/>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7E2CE8"/>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E2CE8"/>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E2CE8"/>
    <w:rPr>
      <w:vertAlign w:val="superscript"/>
    </w:rPr>
  </w:style>
  <w:style w:type="paragraph" w:styleId="Footer">
    <w:name w:val="footer"/>
    <w:basedOn w:val="Normal"/>
    <w:link w:val="FooterChar"/>
    <w:uiPriority w:val="99"/>
    <w:unhideWhenUsed/>
    <w:rsid w:val="007E2CE8"/>
    <w:pPr>
      <w:tabs>
        <w:tab w:val="center" w:pos="4513"/>
        <w:tab w:val="right" w:pos="9026"/>
      </w:tabs>
    </w:pPr>
  </w:style>
  <w:style w:type="character" w:customStyle="1" w:styleId="FooterChar">
    <w:name w:val="Footer Char"/>
    <w:basedOn w:val="DefaultParagraphFont"/>
    <w:link w:val="Footer"/>
    <w:uiPriority w:val="99"/>
    <w:rsid w:val="007E2CE8"/>
    <w:rPr>
      <w:rFonts w:eastAsiaTheme="minorEastAsia"/>
      <w:kern w:val="0"/>
      <w:sz w:val="21"/>
      <w:szCs w:val="21"/>
      <w:lang w:eastAsia="lt-LT"/>
      <w14:ligatures w14:val="none"/>
    </w:rPr>
  </w:style>
  <w:style w:type="paragraph" w:styleId="NoSpacing">
    <w:name w:val="No Spacing"/>
    <w:link w:val="NoSpacingChar"/>
    <w:uiPriority w:val="1"/>
    <w:qFormat/>
    <w:rsid w:val="007E2CE8"/>
    <w:pPr>
      <w:spacing w:after="0" w:line="240" w:lineRule="auto"/>
    </w:pPr>
    <w:rPr>
      <w:rFonts w:eastAsiaTheme="minorEastAsia"/>
      <w:kern w:val="0"/>
      <w:sz w:val="21"/>
      <w:szCs w:val="21"/>
      <w:lang w:eastAsia="lt-LT"/>
      <w14:ligatures w14:val="none"/>
    </w:rPr>
  </w:style>
  <w:style w:type="paragraph" w:styleId="TOCHeading">
    <w:name w:val="TOC Heading"/>
    <w:basedOn w:val="Heading1"/>
    <w:next w:val="Normal"/>
    <w:uiPriority w:val="39"/>
    <w:unhideWhenUsed/>
    <w:qFormat/>
    <w:rsid w:val="007E2CE8"/>
    <w:pPr>
      <w:pBdr>
        <w:bottom w:val="single" w:sz="4" w:space="2" w:color="E97132" w:themeColor="accent2"/>
      </w:pBdr>
      <w:spacing w:after="120" w:line="240" w:lineRule="auto"/>
      <w:outlineLvl w:val="9"/>
    </w:pPr>
    <w:rPr>
      <w:color w:val="262626" w:themeColor="text1" w:themeTint="D9"/>
    </w:rPr>
  </w:style>
  <w:style w:type="character" w:customStyle="1" w:styleId="NoSpacingChar">
    <w:name w:val="No Spacing Char"/>
    <w:basedOn w:val="DefaultParagraphFont"/>
    <w:link w:val="NoSpacing"/>
    <w:uiPriority w:val="1"/>
    <w:rsid w:val="007E2CE8"/>
    <w:rPr>
      <w:rFonts w:eastAsiaTheme="minorEastAsia"/>
      <w:kern w:val="0"/>
      <w:sz w:val="21"/>
      <w:szCs w:val="21"/>
      <w:lang w:eastAsia="lt-LT"/>
      <w14:ligatures w14:val="none"/>
    </w:rPr>
  </w:style>
  <w:style w:type="paragraph" w:styleId="TOC1">
    <w:name w:val="toc 1"/>
    <w:basedOn w:val="Normal"/>
    <w:next w:val="Normal"/>
    <w:autoRedefine/>
    <w:uiPriority w:val="39"/>
    <w:unhideWhenUsed/>
    <w:rsid w:val="000F18D6"/>
    <w:pPr>
      <w:tabs>
        <w:tab w:val="left" w:pos="142"/>
        <w:tab w:val="left" w:pos="720"/>
        <w:tab w:val="right" w:leader="dot" w:pos="10206"/>
      </w:tabs>
      <w:spacing w:after="0"/>
      <w:ind w:left="426" w:hanging="284"/>
    </w:pPr>
  </w:style>
  <w:style w:type="paragraph" w:customStyle="1" w:styleId="tajtip">
    <w:name w:val="tajtip"/>
    <w:basedOn w:val="Normal"/>
    <w:rsid w:val="007E2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E2CE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unhideWhenUsed/>
    <w:rsid w:val="000F18D6"/>
    <w:pPr>
      <w:tabs>
        <w:tab w:val="right" w:leader="dot" w:pos="10206"/>
      </w:tabs>
      <w:spacing w:after="0"/>
      <w:ind w:left="220"/>
    </w:pPr>
  </w:style>
  <w:style w:type="character" w:customStyle="1" w:styleId="cf01">
    <w:name w:val="cf01"/>
    <w:basedOn w:val="DefaultParagraphFont"/>
    <w:rsid w:val="007E2CE8"/>
    <w:rPr>
      <w:rFonts w:ascii="Segoe UI" w:hAnsi="Segoe UI" w:cs="Segoe UI" w:hint="default"/>
      <w:sz w:val="18"/>
      <w:szCs w:val="18"/>
    </w:rPr>
  </w:style>
  <w:style w:type="paragraph" w:customStyle="1" w:styleId="paragrafesrasas2lygis">
    <w:name w:val="_paragrafe sąrasas 2 lygis"/>
    <w:basedOn w:val="BodyTextIndent2"/>
    <w:link w:val="paragrafesrasas2lygisDiagrama"/>
    <w:qFormat/>
    <w:rsid w:val="007E2CE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E2CE8"/>
    <w:rPr>
      <w:rFonts w:ascii="Times New Roman" w:eastAsia="Times New Roma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7E2CE8"/>
    <w:pPr>
      <w:spacing w:after="120" w:line="480" w:lineRule="auto"/>
      <w:ind w:left="283"/>
    </w:pPr>
  </w:style>
  <w:style w:type="character" w:customStyle="1" w:styleId="BodyTextIndent2Char">
    <w:name w:val="Body Text Indent 2 Char"/>
    <w:basedOn w:val="DefaultParagraphFont"/>
    <w:link w:val="BodyTextIndent2"/>
    <w:uiPriority w:val="99"/>
    <w:semiHidden/>
    <w:rsid w:val="007E2CE8"/>
    <w:rPr>
      <w:rFonts w:eastAsiaTheme="minorEastAsia"/>
      <w:kern w:val="0"/>
      <w:sz w:val="21"/>
      <w:szCs w:val="21"/>
      <w:lang w:eastAsia="lt-LT"/>
      <w14:ligatures w14:val="none"/>
    </w:rPr>
  </w:style>
  <w:style w:type="table" w:styleId="TableGrid">
    <w:name w:val="Table Grid"/>
    <w:aliases w:val="Smart Text Table"/>
    <w:basedOn w:val="TableNormal"/>
    <w:uiPriority w:val="39"/>
    <w:rsid w:val="0036171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04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A5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s://www.registrucentras.lt/jar/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3DBE2-B817-4FE6-AB19-C7947D66A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BE9B6-E911-482F-AF1B-BF0B21646E84}">
  <ds:schemaRefs>
    <ds:schemaRef ds:uri="http://schemas.microsoft.com/sharepoint/v3/contenttype/forms"/>
  </ds:schemaRefs>
</ds:datastoreItem>
</file>

<file path=customXml/itemProps3.xml><?xml version="1.0" encoding="utf-8"?>
<ds:datastoreItem xmlns:ds="http://schemas.openxmlformats.org/officeDocument/2006/customXml" ds:itemID="{8A146B23-903D-4CA2-AE94-C8E26296F62E}">
  <ds:schemaRefs>
    <ds:schemaRef ds:uri="http://purl.org/dc/elements/1.1/"/>
    <ds:schemaRef ds:uri="c656aea0-4ea5-4db6-8a19-802664f5a411"/>
    <ds:schemaRef ds:uri="c4d4993c-3556-490f-a652-5742e1d7f340"/>
    <ds:schemaRef ds:uri="http://schemas.microsoft.com/office/2006/metadata/properties"/>
    <ds:schemaRef ds:uri="http://purl.org/dc/terms/"/>
    <ds:schemaRef ds:uri="http://schemas.microsoft.com/office/2006/documentManagement/types"/>
    <ds:schemaRef ds:uri="23ff61ea-a57a-4bd3-ae79-8a3ede98059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26</Pages>
  <Words>29257</Words>
  <Characters>16678</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21</cp:revision>
  <dcterms:created xsi:type="dcterms:W3CDTF">2025-04-11T06:30:00Z</dcterms:created>
  <dcterms:modified xsi:type="dcterms:W3CDTF">2025-05-02T06:54:00Z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