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23A309B"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AC0CB5">
        <w:rPr>
          <w:color w:val="000000"/>
          <w:sz w:val="18"/>
          <w:szCs w:val="18"/>
          <w:highlight w:val="lightGray"/>
        </w:rPr>
        <w:t>30</w:t>
      </w:r>
      <w:r w:rsidRPr="00B40008">
        <w:rPr>
          <w:color w:val="000000"/>
          <w:sz w:val="18"/>
          <w:szCs w:val="18"/>
          <w:highlight w:val="lightGray"/>
        </w:rPr>
        <w:t xml:space="preserve"> kalendorinių dienų</w:t>
      </w:r>
      <w:r w:rsidRPr="00B40008">
        <w:rPr>
          <w:color w:val="000000"/>
          <w:sz w:val="18"/>
          <w:szCs w:val="18"/>
        </w:rPr>
        <w:t>] nuo Rangovo sąskaitos faktūros gavimo dienos;</w:t>
      </w:r>
      <w:bookmarkStart w:id="8" w:name="_GoBack"/>
      <w:bookmarkEnd w:id="8"/>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4F859E6"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AC0CB5">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AC0CB5"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AC0CB5">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AC0CB5">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35325"/>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B05F9"/>
    <w:rsid w:val="00AC0CB5"/>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7B68-1F77-4F73-86E4-2F8A1E92A225}">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C2DB9ED7-F946-444A-B44A-C38B2DB03BDE}">
  <ds:schemaRefs>
    <ds:schemaRef ds:uri="http://schemas.microsoft.com/office/infopath/2007/PartnerControls"/>
    <ds:schemaRef ds:uri="http://schemas.openxmlformats.org/package/2006/metadata/core-properties"/>
    <ds:schemaRef ds:uri="http://schemas.microsoft.com/office/2006/documentManagement/types"/>
    <ds:schemaRef ds:uri="90af9f17-34fb-4cb9-b32f-8fd3c6b167af"/>
    <ds:schemaRef ds:uri="http://purl.org/dc/dcmitype/"/>
    <ds:schemaRef ds:uri="http://schemas.microsoft.com/office/2006/metadata/properties"/>
    <ds:schemaRef ds:uri="http://purl.org/dc/terms/"/>
    <ds:schemaRef ds:uri="http://www.w3.org/XML/1998/namespace"/>
    <ds:schemaRef ds:uri="http://purl.org/dc/elements/1.1/"/>
  </ds:schemaRefs>
</ds:datastoreItem>
</file>

<file path=customXml/itemProps6.xml><?xml version="1.0" encoding="utf-8"?>
<ds:datastoreItem xmlns:ds="http://schemas.openxmlformats.org/officeDocument/2006/customXml" ds:itemID="{24363401-DF52-4969-8C29-3A009112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B28F5D5C</Template>
  <TotalTime>2</TotalTime>
  <Pages>4</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3</cp:revision>
  <dcterms:created xsi:type="dcterms:W3CDTF">2025-04-24T10:10:00Z</dcterms:created>
  <dcterms:modified xsi:type="dcterms:W3CDTF">2025-04-24T10:12:00Z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