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95BF0" w14:textId="7CE8B6F6" w:rsidR="00102F4C" w:rsidRDefault="00102F4C" w:rsidP="00441444">
      <w:pPr>
        <w:jc w:val="center"/>
        <w:rPr>
          <w:rFonts w:eastAsia="Times New Roman" w:cstheme="minorHAnsi"/>
          <w:b/>
          <w:bCs/>
          <w:caps/>
          <w:color w:val="000000" w:themeColor="text1"/>
          <w:highlight w:val="yellow"/>
          <w:lang w:val="lt"/>
        </w:rPr>
      </w:pPr>
      <w:r>
        <w:rPr>
          <w:noProof/>
          <w:color w:val="000000"/>
          <w:szCs w:val="24"/>
          <w:lang w:eastAsia="lt-LT"/>
        </w:rPr>
        <w:drawing>
          <wp:inline distT="0" distB="0" distL="0" distR="0" wp14:anchorId="06C00517" wp14:editId="7D57B467">
            <wp:extent cx="1621790" cy="609600"/>
            <wp:effectExtent l="0" t="0" r="0" b="0"/>
            <wp:docPr id="865648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37" t="-101" r="-37" b="-101"/>
                    <a:stretch>
                      <a:fillRect/>
                    </a:stretch>
                  </pic:blipFill>
                  <pic:spPr bwMode="auto">
                    <a:xfrm>
                      <a:off x="0" y="0"/>
                      <a:ext cx="1621790" cy="609600"/>
                    </a:xfrm>
                    <a:prstGeom prst="rect">
                      <a:avLst/>
                    </a:prstGeom>
                    <a:solidFill>
                      <a:srgbClr val="FFFFFF">
                        <a:alpha val="0"/>
                      </a:srgbClr>
                    </a:solidFill>
                    <a:ln>
                      <a:noFill/>
                    </a:ln>
                  </pic:spPr>
                </pic:pic>
              </a:graphicData>
            </a:graphic>
          </wp:inline>
        </w:drawing>
      </w:r>
    </w:p>
    <w:p w14:paraId="79E6FFE3" w14:textId="53DEA3B4" w:rsidR="00102F4C" w:rsidRPr="0083603A" w:rsidRDefault="00AB4180" w:rsidP="00102F4C">
      <w:pPr>
        <w:ind w:left="6237"/>
        <w:jc w:val="right"/>
        <w:rPr>
          <w:b/>
          <w:bCs/>
          <w:i/>
          <w:iCs/>
        </w:rPr>
      </w:pPr>
      <w:r w:rsidRPr="0083603A">
        <w:rPr>
          <w:b/>
          <w:bCs/>
          <w:i/>
          <w:iCs/>
          <w:color w:val="000000"/>
          <w:szCs w:val="24"/>
        </w:rPr>
        <w:t>Pirkimo</w:t>
      </w:r>
      <w:r w:rsidR="00102F4C" w:rsidRPr="0083603A">
        <w:rPr>
          <w:b/>
          <w:bCs/>
          <w:i/>
          <w:iCs/>
          <w:color w:val="000000"/>
          <w:szCs w:val="24"/>
        </w:rPr>
        <w:t xml:space="preserve"> </w:t>
      </w:r>
      <w:r w:rsidR="00102F4C" w:rsidRPr="0083603A">
        <w:rPr>
          <w:rFonts w:ascii="Calibri" w:hAnsi="Calibri" w:cs="Calibri"/>
          <w:b/>
          <w:bCs/>
          <w:i/>
          <w:iCs/>
          <w:color w:val="000000"/>
          <w:szCs w:val="24"/>
        </w:rPr>
        <w:t>sąlygų</w:t>
      </w:r>
      <w:r w:rsidR="00102F4C" w:rsidRPr="0083603A">
        <w:rPr>
          <w:b/>
          <w:bCs/>
          <w:i/>
          <w:iCs/>
          <w:color w:val="000000"/>
          <w:szCs w:val="24"/>
        </w:rPr>
        <w:t xml:space="preserve"> </w:t>
      </w:r>
      <w:r w:rsidR="0083603A" w:rsidRPr="0083603A">
        <w:rPr>
          <w:b/>
          <w:bCs/>
          <w:i/>
          <w:iCs/>
          <w:color w:val="000000"/>
          <w:szCs w:val="24"/>
        </w:rPr>
        <w:t>2</w:t>
      </w:r>
      <w:r w:rsidR="00102F4C" w:rsidRPr="0083603A">
        <w:rPr>
          <w:b/>
          <w:bCs/>
          <w:i/>
          <w:iCs/>
          <w:color w:val="000000"/>
          <w:szCs w:val="24"/>
        </w:rPr>
        <w:t xml:space="preserve"> priedas</w:t>
      </w:r>
    </w:p>
    <w:p w14:paraId="3D6F6BE4" w14:textId="027B0118" w:rsidR="00AB4180" w:rsidRPr="00AB4180" w:rsidRDefault="00B15FC3" w:rsidP="00B15FC3">
      <w:pPr>
        <w:jc w:val="center"/>
        <w:rPr>
          <w:rFonts w:ascii="Calibri" w:eastAsia="Times New Roman" w:hAnsi="Calibri" w:cs="Calibri"/>
          <w:b/>
          <w:bCs/>
          <w:color w:val="000000" w:themeColor="text1"/>
          <w:sz w:val="24"/>
          <w:szCs w:val="24"/>
          <w:lang w:val="lt"/>
        </w:rPr>
      </w:pPr>
      <w:r w:rsidRPr="00B15FC3">
        <w:rPr>
          <w:rFonts w:ascii="Calibri" w:eastAsia="Times New Roman" w:hAnsi="Calibri" w:cs="Calibri"/>
          <w:b/>
          <w:bCs/>
          <w:color w:val="000000" w:themeColor="text1"/>
          <w:sz w:val="24"/>
          <w:szCs w:val="24"/>
        </w:rPr>
        <w:t>LIETUVOS ZOOLOGIJOS SODO</w:t>
      </w:r>
      <w:r w:rsidRPr="00B15FC3">
        <w:rPr>
          <w:rFonts w:ascii="Calibri" w:eastAsia="Times New Roman" w:hAnsi="Calibri" w:cs="Calibri"/>
          <w:b/>
          <w:bCs/>
          <w:color w:val="000000" w:themeColor="text1"/>
          <w:sz w:val="24"/>
          <w:szCs w:val="24"/>
          <w:lang w:val="lt"/>
        </w:rPr>
        <w:t xml:space="preserve"> </w:t>
      </w:r>
      <w:r w:rsidR="00AB4180" w:rsidRPr="0006084C">
        <w:rPr>
          <w:rFonts w:ascii="Calibri" w:eastAsia="Times New Roman" w:hAnsi="Calibri" w:cs="Calibri"/>
          <w:b/>
          <w:bCs/>
          <w:color w:val="000000" w:themeColor="text1"/>
          <w:sz w:val="24"/>
          <w:szCs w:val="24"/>
          <w:lang w:val="lt"/>
        </w:rPr>
        <w:t xml:space="preserve">GYVŪNŲ LAUKO VOLJERŲ  </w:t>
      </w:r>
      <w:r w:rsidR="00AB4180" w:rsidRPr="0083603A">
        <w:rPr>
          <w:rFonts w:ascii="Calibri" w:eastAsia="Times New Roman" w:hAnsi="Calibri" w:cs="Calibri"/>
          <w:b/>
          <w:bCs/>
          <w:color w:val="000000" w:themeColor="text1"/>
          <w:sz w:val="24"/>
          <w:szCs w:val="24"/>
          <w:lang w:val="lt"/>
        </w:rPr>
        <w:t>TECHNINIO DARBO PROJEKTO</w:t>
      </w:r>
    </w:p>
    <w:p w14:paraId="142F5FB4" w14:textId="0B90D8C2" w:rsidR="00AB4180" w:rsidRDefault="00AB4180" w:rsidP="00AB4180">
      <w:pPr>
        <w:jc w:val="center"/>
        <w:rPr>
          <w:rFonts w:ascii="Calibri" w:eastAsia="Times New Roman" w:hAnsi="Calibri" w:cs="Calibri"/>
          <w:b/>
          <w:bCs/>
          <w:color w:val="000000" w:themeColor="text1"/>
          <w:sz w:val="24"/>
          <w:szCs w:val="24"/>
          <w:lang w:val="lt"/>
        </w:rPr>
      </w:pPr>
      <w:r w:rsidRPr="0083603A">
        <w:rPr>
          <w:rFonts w:ascii="Calibri" w:eastAsia="Times New Roman" w:hAnsi="Calibri" w:cs="Calibri"/>
          <w:b/>
          <w:bCs/>
          <w:color w:val="000000" w:themeColor="text1"/>
          <w:sz w:val="24"/>
          <w:szCs w:val="24"/>
          <w:lang w:val="lt"/>
        </w:rPr>
        <w:t>PARENGIMO TECHNINĖ SPECIFIKACIJA</w:t>
      </w:r>
      <w:r w:rsidR="00115717">
        <w:rPr>
          <w:rFonts w:ascii="Calibri" w:eastAsia="Times New Roman" w:hAnsi="Calibri" w:cs="Calibri"/>
          <w:b/>
          <w:bCs/>
          <w:color w:val="000000" w:themeColor="text1"/>
          <w:sz w:val="24"/>
          <w:szCs w:val="24"/>
          <w:lang w:val="lt"/>
        </w:rPr>
        <w:t xml:space="preserve"> </w:t>
      </w:r>
      <w:r w:rsidR="00115717" w:rsidRPr="00115717">
        <w:rPr>
          <w:rFonts w:ascii="Calibri" w:eastAsia="Times New Roman" w:hAnsi="Calibri" w:cs="Calibri"/>
          <w:b/>
          <w:bCs/>
          <w:color w:val="000000" w:themeColor="text1"/>
          <w:sz w:val="24"/>
          <w:szCs w:val="24"/>
          <w:highlight w:val="yellow"/>
          <w:lang w:val="lt"/>
        </w:rPr>
        <w:t>VERSIJA Nr. 2</w:t>
      </w:r>
    </w:p>
    <w:p w14:paraId="27163E2F" w14:textId="77777777" w:rsidR="0022134F" w:rsidRPr="0083603A" w:rsidRDefault="0022134F" w:rsidP="00AB4180">
      <w:pPr>
        <w:jc w:val="center"/>
        <w:rPr>
          <w:rFonts w:ascii="Calibri" w:hAnsi="Calibri" w:cs="Calibri"/>
          <w:sz w:val="24"/>
          <w:szCs w:val="24"/>
        </w:rPr>
      </w:pPr>
    </w:p>
    <w:p w14:paraId="3F6226A3" w14:textId="4EAB87A6" w:rsidR="00AB4180" w:rsidRDefault="00AB4180" w:rsidP="00441444">
      <w:pPr>
        <w:jc w:val="center"/>
        <w:rPr>
          <w:rFonts w:eastAsia="Times New Roman" w:cstheme="minorHAnsi"/>
          <w:b/>
          <w:bCs/>
          <w:caps/>
          <w:color w:val="000000" w:themeColor="text1"/>
          <w:lang w:val="lt"/>
        </w:rPr>
      </w:pPr>
      <w:r w:rsidRPr="00AB4180">
        <w:rPr>
          <w:rFonts w:eastAsia="Times New Roman" w:cstheme="minorHAnsi"/>
          <w:b/>
          <w:bCs/>
          <w:caps/>
          <w:color w:val="000000" w:themeColor="text1"/>
          <w:lang w:val="lt"/>
        </w:rPr>
        <w:t>BENDRA INFORMACIJA</w:t>
      </w:r>
    </w:p>
    <w:p w14:paraId="440CB394" w14:textId="1FC70281" w:rsidR="00AB4180" w:rsidRPr="0083603A" w:rsidRDefault="00AB4180" w:rsidP="006E33CB">
      <w:pPr>
        <w:pStyle w:val="Sraopastraipa"/>
        <w:numPr>
          <w:ilvl w:val="0"/>
          <w:numId w:val="16"/>
        </w:numPr>
        <w:tabs>
          <w:tab w:val="left" w:pos="567"/>
        </w:tabs>
        <w:ind w:left="0" w:firstLine="0"/>
        <w:jc w:val="both"/>
        <w:rPr>
          <w:rFonts w:eastAsia="Times New Roman" w:cstheme="minorHAnsi"/>
          <w:color w:val="000000" w:themeColor="text1"/>
          <w:lang w:val="lt"/>
        </w:rPr>
      </w:pPr>
      <w:r w:rsidRPr="0083603A">
        <w:rPr>
          <w:rFonts w:eastAsia="Times New Roman" w:cstheme="minorHAnsi"/>
          <w:color w:val="000000" w:themeColor="text1"/>
          <w:lang w:val="lt"/>
        </w:rPr>
        <w:t xml:space="preserve">Perkančioji organizacija – Lietuvos zoologijos sodas (toliau - užsakovas), juridinių asmenų registre kodas 191716918, adresas </w:t>
      </w:r>
      <w:r w:rsidR="0083603A" w:rsidRPr="0083603A">
        <w:rPr>
          <w:rFonts w:eastAsia="Times New Roman" w:cstheme="minorHAnsi"/>
          <w:color w:val="000000" w:themeColor="text1"/>
          <w:lang w:val="lt"/>
        </w:rPr>
        <w:t>Radvilėnų</w:t>
      </w:r>
      <w:r w:rsidRPr="0083603A">
        <w:rPr>
          <w:rFonts w:eastAsia="Times New Roman" w:cstheme="minorHAnsi"/>
          <w:color w:val="000000" w:themeColor="text1"/>
          <w:lang w:val="lt"/>
        </w:rPr>
        <w:t xml:space="preserve"> pl. 21, </w:t>
      </w:r>
      <w:r w:rsidR="0083603A" w:rsidRPr="0083603A">
        <w:rPr>
          <w:rFonts w:eastAsia="Times New Roman" w:cstheme="minorHAnsi"/>
          <w:color w:val="000000" w:themeColor="text1"/>
          <w:lang w:val="lt"/>
        </w:rPr>
        <w:t>Kaunas</w:t>
      </w:r>
      <w:r w:rsidRPr="0083603A">
        <w:rPr>
          <w:rFonts w:eastAsia="Times New Roman" w:cstheme="minorHAnsi"/>
          <w:color w:val="000000" w:themeColor="text1"/>
          <w:lang w:val="lt"/>
        </w:rPr>
        <w:t>.</w:t>
      </w:r>
    </w:p>
    <w:p w14:paraId="01867F1C" w14:textId="30D4D57F" w:rsidR="0083603A" w:rsidRPr="0083603A" w:rsidRDefault="0083603A" w:rsidP="006E33CB">
      <w:pPr>
        <w:pStyle w:val="Sraopastraipa"/>
        <w:numPr>
          <w:ilvl w:val="0"/>
          <w:numId w:val="16"/>
        </w:numPr>
        <w:tabs>
          <w:tab w:val="left" w:pos="567"/>
        </w:tabs>
        <w:ind w:left="0" w:firstLine="0"/>
        <w:jc w:val="both"/>
        <w:rPr>
          <w:rFonts w:eastAsia="Times New Roman" w:cstheme="minorHAnsi"/>
          <w:caps/>
          <w:color w:val="000000" w:themeColor="text1"/>
          <w:lang w:val="lt"/>
        </w:rPr>
      </w:pPr>
      <w:r w:rsidRPr="0083603A">
        <w:rPr>
          <w:rFonts w:eastAsia="Times New Roman" w:cstheme="minorHAnsi"/>
          <w:color w:val="000000" w:themeColor="text1"/>
          <w:lang w:val="lt"/>
        </w:rPr>
        <w:t>Pirkimo objektas – Lietuvos zoologijos sodo</w:t>
      </w:r>
      <w:r w:rsidRPr="0083603A">
        <w:rPr>
          <w:rFonts w:eastAsia="Times New Roman" w:cstheme="minorHAnsi"/>
          <w:b/>
          <w:bCs/>
          <w:caps/>
          <w:color w:val="000000" w:themeColor="text1"/>
          <w:lang w:val="lt"/>
        </w:rPr>
        <w:t xml:space="preserve"> </w:t>
      </w:r>
      <w:r>
        <w:rPr>
          <w:rFonts w:eastAsia="Times New Roman" w:cstheme="minorHAnsi"/>
          <w:b/>
          <w:bCs/>
          <w:caps/>
          <w:color w:val="000000" w:themeColor="text1"/>
          <w:lang w:val="lt"/>
        </w:rPr>
        <w:t>A</w:t>
      </w:r>
      <w:r w:rsidRPr="0083603A">
        <w:rPr>
          <w:rFonts w:eastAsia="Times New Roman" w:cstheme="minorHAnsi"/>
          <w:b/>
          <w:bCs/>
          <w:color w:val="000000" w:themeColor="text1"/>
          <w:lang w:val="lt"/>
        </w:rPr>
        <w:t xml:space="preserve">puokų ir </w:t>
      </w:r>
      <w:r>
        <w:rPr>
          <w:rFonts w:eastAsia="Times New Roman" w:cstheme="minorHAnsi"/>
          <w:b/>
          <w:bCs/>
          <w:color w:val="000000" w:themeColor="text1"/>
          <w:lang w:val="lt"/>
        </w:rPr>
        <w:t>P</w:t>
      </w:r>
      <w:r w:rsidRPr="0083603A">
        <w:rPr>
          <w:rFonts w:eastAsia="Times New Roman" w:cstheme="minorHAnsi"/>
          <w:b/>
          <w:bCs/>
          <w:color w:val="000000" w:themeColor="text1"/>
          <w:lang w:val="lt"/>
        </w:rPr>
        <w:t>elėdų</w:t>
      </w:r>
      <w:r>
        <w:rPr>
          <w:rFonts w:eastAsia="Times New Roman" w:cstheme="minorHAnsi"/>
          <w:b/>
          <w:bCs/>
          <w:color w:val="000000" w:themeColor="text1"/>
          <w:lang w:val="lt"/>
        </w:rPr>
        <w:t xml:space="preserve"> bei </w:t>
      </w:r>
      <w:r w:rsidRPr="0083603A">
        <w:rPr>
          <w:rFonts w:eastAsia="Times New Roman" w:cstheme="minorHAnsi"/>
          <w:b/>
          <w:bCs/>
          <w:color w:val="000000" w:themeColor="text1"/>
        </w:rPr>
        <w:t xml:space="preserve">Azijos ožių </w:t>
      </w:r>
      <w:r w:rsidR="00236758">
        <w:rPr>
          <w:rFonts w:eastAsia="Times New Roman" w:cstheme="minorHAnsi"/>
          <w:b/>
          <w:bCs/>
          <w:color w:val="000000" w:themeColor="text1"/>
        </w:rPr>
        <w:t xml:space="preserve">lauko </w:t>
      </w:r>
      <w:r w:rsidRPr="0083603A">
        <w:rPr>
          <w:rFonts w:eastAsia="Times New Roman" w:cstheme="minorHAnsi"/>
          <w:b/>
          <w:bCs/>
          <w:color w:val="000000" w:themeColor="text1"/>
        </w:rPr>
        <w:t>voljer</w:t>
      </w:r>
      <w:r w:rsidR="004860D0">
        <w:rPr>
          <w:rFonts w:eastAsia="Times New Roman" w:cstheme="minorHAnsi"/>
          <w:b/>
          <w:bCs/>
          <w:color w:val="000000" w:themeColor="text1"/>
        </w:rPr>
        <w:t>ų</w:t>
      </w:r>
      <w:r w:rsidRPr="0083603A">
        <w:rPr>
          <w:rFonts w:eastAsia="Times New Roman" w:cstheme="minorHAnsi"/>
          <w:b/>
          <w:bCs/>
          <w:color w:val="000000" w:themeColor="text1"/>
        </w:rPr>
        <w:t xml:space="preserve"> techninio darbo projekt</w:t>
      </w:r>
      <w:r w:rsidR="004860D0">
        <w:rPr>
          <w:rFonts w:eastAsia="Times New Roman" w:cstheme="minorHAnsi"/>
          <w:b/>
          <w:bCs/>
          <w:color w:val="000000" w:themeColor="text1"/>
        </w:rPr>
        <w:t>o</w:t>
      </w:r>
      <w:r w:rsidRPr="0083603A">
        <w:rPr>
          <w:rFonts w:eastAsia="Times New Roman" w:cstheme="minorHAnsi"/>
          <w:b/>
          <w:bCs/>
          <w:color w:val="000000" w:themeColor="text1"/>
        </w:rPr>
        <w:t xml:space="preserve"> parengimo paslaugos</w:t>
      </w:r>
      <w:r>
        <w:rPr>
          <w:rFonts w:eastAsia="Times New Roman" w:cstheme="minorHAnsi"/>
          <w:b/>
          <w:bCs/>
          <w:color w:val="000000" w:themeColor="text1"/>
        </w:rPr>
        <w:t>.</w:t>
      </w:r>
      <w:r w:rsidR="004860D0">
        <w:rPr>
          <w:rFonts w:eastAsia="Times New Roman" w:cstheme="minorHAnsi"/>
          <w:b/>
          <w:bCs/>
          <w:color w:val="000000" w:themeColor="text1"/>
        </w:rPr>
        <w:t xml:space="preserve"> Pirkimo objektą sudaro 2 dalys, tačiau jis į dalis neskaidomas.</w:t>
      </w:r>
    </w:p>
    <w:p w14:paraId="719B29D5" w14:textId="0818FA23" w:rsidR="0083603A" w:rsidRPr="0083603A" w:rsidRDefault="0083603A" w:rsidP="006E33CB">
      <w:pPr>
        <w:pStyle w:val="Sraopastraipa"/>
        <w:numPr>
          <w:ilvl w:val="0"/>
          <w:numId w:val="16"/>
        </w:numPr>
        <w:shd w:val="clear" w:color="auto" w:fill="FFFFFF" w:themeFill="background1"/>
        <w:tabs>
          <w:tab w:val="left" w:pos="567"/>
        </w:tabs>
        <w:spacing w:after="0" w:line="240" w:lineRule="auto"/>
        <w:ind w:left="0" w:firstLine="0"/>
        <w:jc w:val="both"/>
        <w:rPr>
          <w:rFonts w:eastAsia="Calibri" w:cstheme="minorHAnsi"/>
        </w:rPr>
      </w:pPr>
      <w:r w:rsidRPr="0083603A">
        <w:rPr>
          <w:rFonts w:eastAsia="Times New Roman" w:cstheme="minorHAnsi"/>
          <w:b/>
          <w:bCs/>
          <w:color w:val="000000" w:themeColor="text1"/>
          <w:lang w:val="lt"/>
        </w:rPr>
        <w:t xml:space="preserve">Pirkimo objekto apibūdinimas. </w:t>
      </w:r>
      <w:r w:rsidRPr="0083603A">
        <w:rPr>
          <w:rFonts w:eastAsia="Times New Roman" w:cstheme="minorHAnsi"/>
          <w:lang w:val="lt"/>
        </w:rPr>
        <w:t>Lietuvos zoologijos sodas – modernus biologinės įvairovės išsaugojimo ir mokslo centras, kuriantis glaudų žmogaus ir gamtos tarpusavio ryšį. Atsižvelgiant į: „Laukinių gyvūnų naudojimo taisyklių 4 priedo „Laukinių gyvūnų laikymo nelaisvėje reikalavimai“ reikalavimus, bei į Europos zoologijos sodų ir akvariumų asociacijos (EAZA), Pasaulinės zoologijos sodų asociacijos (WAZA) Europos gyvūnų gerovės organizacijos (</w:t>
      </w:r>
      <w:proofErr w:type="spellStart"/>
      <w:r w:rsidRPr="0083603A">
        <w:rPr>
          <w:rFonts w:eastAsia="Times New Roman" w:cstheme="minorHAnsi"/>
          <w:lang w:val="lt"/>
        </w:rPr>
        <w:t>Eurogroup</w:t>
      </w:r>
      <w:proofErr w:type="spellEnd"/>
      <w:r w:rsidRPr="0083603A">
        <w:rPr>
          <w:rFonts w:eastAsia="Times New Roman" w:cstheme="minorHAnsi"/>
          <w:lang w:val="lt"/>
        </w:rPr>
        <w:t xml:space="preserve"> </w:t>
      </w:r>
      <w:proofErr w:type="spellStart"/>
      <w:r w:rsidRPr="0083603A">
        <w:rPr>
          <w:rFonts w:eastAsia="Times New Roman" w:cstheme="minorHAnsi"/>
          <w:lang w:val="lt"/>
        </w:rPr>
        <w:t>for</w:t>
      </w:r>
      <w:proofErr w:type="spellEnd"/>
      <w:r w:rsidRPr="0083603A">
        <w:rPr>
          <w:rFonts w:eastAsia="Times New Roman" w:cstheme="minorHAnsi"/>
          <w:lang w:val="lt"/>
        </w:rPr>
        <w:t xml:space="preserve"> </w:t>
      </w:r>
      <w:proofErr w:type="spellStart"/>
      <w:r w:rsidRPr="0083603A">
        <w:rPr>
          <w:rFonts w:eastAsia="Times New Roman" w:cstheme="minorHAnsi"/>
          <w:lang w:val="lt"/>
        </w:rPr>
        <w:t>Animals</w:t>
      </w:r>
      <w:proofErr w:type="spellEnd"/>
      <w:r w:rsidRPr="0083603A">
        <w:rPr>
          <w:rFonts w:eastAsia="Times New Roman" w:cstheme="minorHAnsi"/>
          <w:lang w:val="lt"/>
        </w:rPr>
        <w:t xml:space="preserve">) rekomendacijas, bei į Europos ir kitų šalių zoologijos sodų gerąją praktiką, siekiama išplėsti zoologijos sodo biologinę įvairovę, tuo tikslu prisidedant prie gyvūnų išsaugojimo ir visuomenės švietimo  </w:t>
      </w:r>
      <w:proofErr w:type="spellStart"/>
      <w:r w:rsidRPr="0083603A">
        <w:rPr>
          <w:rFonts w:eastAsia="Times New Roman" w:cstheme="minorHAnsi"/>
          <w:lang w:val="lt"/>
        </w:rPr>
        <w:t>neįveiklintuose</w:t>
      </w:r>
      <w:proofErr w:type="spellEnd"/>
      <w:r w:rsidRPr="0083603A">
        <w:rPr>
          <w:rFonts w:eastAsia="Times New Roman" w:cstheme="minorHAnsi"/>
          <w:lang w:val="lt"/>
        </w:rPr>
        <w:t xml:space="preserve"> sodo plotuose ar rekonstruojant senus statinius. Atsižvelgiant į gyvūnų fiziologinius ypatumus, elgesio tipus užtikrinant efektyvesnį voljerų aptarnavimą bei didinant jų patrauklumą lankytojams.</w:t>
      </w:r>
    </w:p>
    <w:p w14:paraId="65F9BF6A" w14:textId="1A369092" w:rsidR="0083603A" w:rsidRPr="0006084C" w:rsidRDefault="004860D0" w:rsidP="006E33CB">
      <w:pPr>
        <w:pStyle w:val="Sraopastraipa"/>
        <w:numPr>
          <w:ilvl w:val="0"/>
          <w:numId w:val="16"/>
        </w:numPr>
        <w:tabs>
          <w:tab w:val="left" w:pos="567"/>
        </w:tabs>
        <w:ind w:left="0" w:firstLine="0"/>
        <w:jc w:val="both"/>
        <w:rPr>
          <w:rFonts w:eastAsia="Times New Roman" w:cstheme="minorHAnsi"/>
          <w:caps/>
          <w:color w:val="000000" w:themeColor="text1"/>
          <w:lang w:val="lt"/>
        </w:rPr>
      </w:pPr>
      <w:r w:rsidRPr="004860D0">
        <w:rPr>
          <w:rFonts w:eastAsia="Times New Roman" w:cstheme="minorHAnsi"/>
          <w:caps/>
          <w:color w:val="000000" w:themeColor="text1"/>
        </w:rPr>
        <w:t xml:space="preserve">BVPŽ </w:t>
      </w:r>
      <w:r w:rsidRPr="004860D0">
        <w:rPr>
          <w:rFonts w:eastAsia="Times New Roman" w:cstheme="minorHAnsi"/>
          <w:color w:val="000000" w:themeColor="text1"/>
        </w:rPr>
        <w:t>kodas</w:t>
      </w:r>
      <w:r w:rsidRPr="004860D0">
        <w:rPr>
          <w:rFonts w:eastAsia="Times New Roman" w:cstheme="minorHAnsi"/>
          <w:caps/>
          <w:color w:val="000000" w:themeColor="text1"/>
        </w:rPr>
        <w:t xml:space="preserve"> –</w:t>
      </w:r>
      <w:r>
        <w:rPr>
          <w:rFonts w:eastAsia="Times New Roman" w:cstheme="minorHAnsi"/>
          <w:caps/>
          <w:color w:val="000000" w:themeColor="text1"/>
        </w:rPr>
        <w:t xml:space="preserve"> </w:t>
      </w:r>
      <w:r w:rsidRPr="004860D0">
        <w:rPr>
          <w:rFonts w:eastAsia="Times New Roman" w:cstheme="minorHAnsi"/>
          <w:caps/>
          <w:color w:val="000000" w:themeColor="text1"/>
          <w:lang w:val="lt"/>
        </w:rPr>
        <w:t xml:space="preserve">71222000-0 </w:t>
      </w:r>
      <w:r>
        <w:rPr>
          <w:rFonts w:eastAsia="Times New Roman" w:cstheme="minorHAnsi"/>
          <w:caps/>
          <w:color w:val="000000" w:themeColor="text1"/>
          <w:lang w:val="lt"/>
        </w:rPr>
        <w:t>A</w:t>
      </w:r>
      <w:r w:rsidRPr="004860D0">
        <w:rPr>
          <w:rFonts w:eastAsia="Times New Roman" w:cstheme="minorHAnsi"/>
          <w:color w:val="000000" w:themeColor="text1"/>
          <w:lang w:val="lt"/>
        </w:rPr>
        <w:t>rchitektūrinės lauko teritorijų paslaugos.</w:t>
      </w:r>
    </w:p>
    <w:p w14:paraId="47305C51" w14:textId="77777777" w:rsidR="0006084C" w:rsidRPr="0006084C" w:rsidRDefault="0006084C" w:rsidP="006E33CB">
      <w:pPr>
        <w:pStyle w:val="Sraopastraipa"/>
        <w:numPr>
          <w:ilvl w:val="0"/>
          <w:numId w:val="16"/>
        </w:numPr>
        <w:tabs>
          <w:tab w:val="left" w:pos="567"/>
        </w:tabs>
        <w:ind w:left="0" w:firstLine="0"/>
        <w:jc w:val="both"/>
        <w:rPr>
          <w:rFonts w:eastAsia="Times New Roman" w:cstheme="minorHAnsi"/>
          <w:caps/>
          <w:color w:val="000000" w:themeColor="text1"/>
          <w:lang w:val="lt"/>
        </w:rPr>
      </w:pPr>
      <w:r w:rsidRPr="0022134F">
        <w:rPr>
          <w:rFonts w:eastAsia="Times New Roman" w:cstheme="minorHAnsi"/>
          <w:b/>
          <w:bCs/>
          <w:color w:val="00B050"/>
          <w:lang w:val="lt"/>
        </w:rPr>
        <w:t>Perkamoms pastatų projektavimo paslaugoms yra taikomi minimalūs aplinkos apsaugos kriterijai.</w:t>
      </w:r>
    </w:p>
    <w:p w14:paraId="16DF74D1" w14:textId="77777777" w:rsidR="0006084C" w:rsidRDefault="0006084C" w:rsidP="0006084C">
      <w:pPr>
        <w:pStyle w:val="Sraopastraipa"/>
        <w:tabs>
          <w:tab w:val="left" w:pos="567"/>
        </w:tabs>
        <w:ind w:left="0"/>
        <w:jc w:val="both"/>
        <w:rPr>
          <w:rFonts w:eastAsia="Times New Roman" w:cstheme="minorHAnsi"/>
          <w:color w:val="000000" w:themeColor="text1"/>
          <w:lang w:val="lt"/>
        </w:rPr>
      </w:pPr>
      <w:r w:rsidRPr="0006084C">
        <w:rPr>
          <w:rFonts w:eastAsia="Times New Roman" w:cstheme="minorHAnsi"/>
          <w:color w:val="000000" w:themeColor="text1"/>
          <w:lang w:val="lt"/>
        </w:rPr>
        <w:t>Rengiant TDP ir vykdant statinių statybas vadovautis Lietuvos respublikos aplinkos ministro 2011 m. Birželio 28 d. Įsakymu Nr. D1-508 „dėl aplinkos apsaugos kriterijų taikymo, vykdant žaliuosius pirkimus, tvarkos aprašas“ (toliau – aprašas) 4.1 punktu (</w:t>
      </w:r>
      <w:r w:rsidRPr="0006084C">
        <w:rPr>
          <w:rFonts w:eastAsia="Times New Roman" w:cstheme="minorHAnsi"/>
          <w:color w:val="000000" w:themeColor="text1"/>
        </w:rPr>
        <w:t>aktualia redakcija</w:t>
      </w:r>
      <w:r w:rsidRPr="0006084C">
        <w:rPr>
          <w:rFonts w:eastAsia="Times New Roman" w:cstheme="minorHAnsi"/>
          <w:color w:val="000000" w:themeColor="text1"/>
          <w:lang w:val="lt"/>
        </w:rPr>
        <w:t>). Numatant kad statyboje naudojamos statybinės medžiagos ir kiti su pastato projektu susiję produktai atitiktų jiems taikomus minimalius aplinkos apsaugos kriterijus:</w:t>
      </w:r>
      <w:r>
        <w:rPr>
          <w:rFonts w:eastAsia="Times New Roman" w:cstheme="minorHAnsi"/>
          <w:color w:val="000000" w:themeColor="text1"/>
          <w:lang w:val="lt"/>
        </w:rPr>
        <w:t xml:space="preserve"> </w:t>
      </w:r>
    </w:p>
    <w:p w14:paraId="4BB1D3DB" w14:textId="2CE64120" w:rsidR="0006084C" w:rsidRDefault="0006084C" w:rsidP="0006084C">
      <w:pPr>
        <w:pStyle w:val="Sraopastraipa"/>
        <w:tabs>
          <w:tab w:val="left" w:pos="567"/>
        </w:tabs>
        <w:ind w:left="0"/>
        <w:jc w:val="both"/>
        <w:rPr>
          <w:rFonts w:eastAsia="Times New Roman" w:cstheme="minorHAnsi"/>
          <w:caps/>
          <w:color w:val="000000" w:themeColor="text1"/>
          <w:lang w:val="lt"/>
        </w:rPr>
      </w:pPr>
      <w:r>
        <w:rPr>
          <w:rFonts w:eastAsia="Times New Roman" w:cstheme="minorHAnsi"/>
          <w:color w:val="000000" w:themeColor="text1"/>
          <w:lang w:val="lt"/>
        </w:rPr>
        <w:t>5</w:t>
      </w:r>
      <w:r w:rsidRPr="0006084C">
        <w:rPr>
          <w:rFonts w:eastAsia="Times New Roman" w:cstheme="minorHAnsi"/>
          <w:caps/>
          <w:color w:val="000000" w:themeColor="text1"/>
          <w:lang w:val="lt"/>
        </w:rPr>
        <w:t xml:space="preserve">.1. </w:t>
      </w:r>
      <w:r w:rsidR="0022134F" w:rsidRPr="0006084C">
        <w:rPr>
          <w:rFonts w:eastAsia="Times New Roman" w:cstheme="minorHAnsi"/>
          <w:color w:val="000000" w:themeColor="text1"/>
          <w:lang w:val="lt"/>
        </w:rPr>
        <w:t xml:space="preserve">Aprašo </w:t>
      </w:r>
      <w:r w:rsidR="0022134F">
        <w:rPr>
          <w:rFonts w:eastAsia="Times New Roman" w:cstheme="minorHAnsi"/>
          <w:color w:val="000000" w:themeColor="text1"/>
          <w:lang w:val="lt"/>
        </w:rPr>
        <w:t>XIII</w:t>
      </w:r>
      <w:r w:rsidR="0022134F" w:rsidRPr="0006084C">
        <w:rPr>
          <w:rFonts w:eastAsia="Times New Roman" w:cstheme="minorHAnsi"/>
          <w:color w:val="000000" w:themeColor="text1"/>
          <w:lang w:val="lt"/>
        </w:rPr>
        <w:t xml:space="preserve"> skyrius „</w:t>
      </w:r>
      <w:r w:rsidR="0022134F">
        <w:rPr>
          <w:rFonts w:eastAsia="Times New Roman" w:cstheme="minorHAnsi"/>
          <w:color w:val="000000" w:themeColor="text1"/>
          <w:lang w:val="lt"/>
        </w:rPr>
        <w:t>S</w:t>
      </w:r>
      <w:r w:rsidR="0022134F" w:rsidRPr="0006084C">
        <w:rPr>
          <w:rFonts w:eastAsia="Times New Roman" w:cstheme="minorHAnsi"/>
          <w:color w:val="000000" w:themeColor="text1"/>
          <w:lang w:val="lt"/>
        </w:rPr>
        <w:t>tatybinės medžiagos“;</w:t>
      </w:r>
      <w:r>
        <w:rPr>
          <w:rFonts w:eastAsia="Times New Roman" w:cstheme="minorHAnsi"/>
          <w:caps/>
          <w:color w:val="000000" w:themeColor="text1"/>
          <w:lang w:val="lt"/>
        </w:rPr>
        <w:t xml:space="preserve"> </w:t>
      </w:r>
    </w:p>
    <w:p w14:paraId="4C1FDCDF" w14:textId="7F79824F" w:rsidR="0006084C" w:rsidRDefault="0006084C" w:rsidP="0006084C">
      <w:pPr>
        <w:pStyle w:val="Sraopastraipa"/>
        <w:tabs>
          <w:tab w:val="left" w:pos="567"/>
        </w:tabs>
        <w:ind w:left="0"/>
        <w:jc w:val="both"/>
        <w:rPr>
          <w:rFonts w:eastAsia="Times New Roman" w:cstheme="minorHAnsi"/>
          <w:caps/>
          <w:color w:val="000000" w:themeColor="text1"/>
          <w:lang w:val="lt"/>
        </w:rPr>
      </w:pPr>
      <w:r>
        <w:rPr>
          <w:rFonts w:eastAsia="Times New Roman" w:cstheme="minorHAnsi"/>
          <w:caps/>
          <w:color w:val="000000" w:themeColor="text1"/>
          <w:lang w:val="lt"/>
        </w:rPr>
        <w:t>5</w:t>
      </w:r>
      <w:r w:rsidR="0022134F" w:rsidRPr="0006084C">
        <w:rPr>
          <w:rFonts w:eastAsia="Times New Roman" w:cstheme="minorHAnsi"/>
          <w:color w:val="000000" w:themeColor="text1"/>
          <w:lang w:val="lt"/>
        </w:rPr>
        <w:t xml:space="preserve">.2. Aprašo </w:t>
      </w:r>
      <w:r w:rsidR="0022134F">
        <w:rPr>
          <w:rFonts w:eastAsia="Times New Roman" w:cstheme="minorHAnsi"/>
          <w:color w:val="000000" w:themeColor="text1"/>
          <w:lang w:val="lt"/>
        </w:rPr>
        <w:t>XIV</w:t>
      </w:r>
      <w:r w:rsidR="0022134F" w:rsidRPr="0006084C">
        <w:rPr>
          <w:rFonts w:eastAsia="Times New Roman" w:cstheme="minorHAnsi"/>
          <w:color w:val="000000" w:themeColor="text1"/>
          <w:lang w:val="lt"/>
        </w:rPr>
        <w:t xml:space="preserve"> skyrius „</w:t>
      </w:r>
      <w:r w:rsidR="0022134F">
        <w:rPr>
          <w:rFonts w:eastAsia="Times New Roman" w:cstheme="minorHAnsi"/>
          <w:color w:val="000000" w:themeColor="text1"/>
          <w:lang w:val="lt"/>
        </w:rPr>
        <w:t>P</w:t>
      </w:r>
      <w:r w:rsidR="0022134F" w:rsidRPr="0006084C">
        <w:rPr>
          <w:rFonts w:eastAsia="Times New Roman" w:cstheme="minorHAnsi"/>
          <w:color w:val="000000" w:themeColor="text1"/>
          <w:lang w:val="lt"/>
        </w:rPr>
        <w:t>atalpų apšvietimas“</w:t>
      </w:r>
      <w:r w:rsidR="0022134F">
        <w:rPr>
          <w:rFonts w:eastAsia="Times New Roman" w:cstheme="minorHAnsi"/>
          <w:caps/>
          <w:color w:val="000000" w:themeColor="text1"/>
          <w:lang w:val="lt"/>
        </w:rPr>
        <w:t>.</w:t>
      </w:r>
    </w:p>
    <w:p w14:paraId="7F7852CF" w14:textId="77777777" w:rsidR="0022134F" w:rsidRPr="0022134F" w:rsidRDefault="0022134F" w:rsidP="0022134F">
      <w:pPr>
        <w:pStyle w:val="Sraopastraipa"/>
        <w:shd w:val="clear" w:color="auto" w:fill="FFFFFF" w:themeFill="background1"/>
        <w:spacing w:after="0" w:line="240" w:lineRule="auto"/>
        <w:ind w:left="567"/>
        <w:jc w:val="both"/>
        <w:rPr>
          <w:rFonts w:cstheme="minorHAnsi"/>
        </w:rPr>
      </w:pPr>
    </w:p>
    <w:p w14:paraId="0490D419" w14:textId="2549135B" w:rsidR="00D67BCA" w:rsidRPr="004860D0" w:rsidRDefault="00D67BCA" w:rsidP="006E33CB">
      <w:pPr>
        <w:pStyle w:val="Sraopastraipa"/>
        <w:numPr>
          <w:ilvl w:val="0"/>
          <w:numId w:val="16"/>
        </w:numPr>
        <w:shd w:val="clear" w:color="auto" w:fill="FFFFFF" w:themeFill="background1"/>
        <w:spacing w:after="0" w:line="240" w:lineRule="auto"/>
        <w:ind w:left="567" w:hanging="567"/>
        <w:jc w:val="both"/>
        <w:rPr>
          <w:rFonts w:cstheme="minorHAnsi"/>
        </w:rPr>
      </w:pPr>
      <w:r w:rsidRPr="004860D0">
        <w:rPr>
          <w:rFonts w:eastAsia="Times New Roman" w:cstheme="minorHAnsi"/>
          <w:b/>
          <w:bCs/>
          <w:color w:val="000000" w:themeColor="text1"/>
          <w:lang w:val="lt"/>
        </w:rPr>
        <w:t xml:space="preserve"> </w:t>
      </w:r>
      <w:r w:rsidR="004860D0">
        <w:rPr>
          <w:rFonts w:eastAsia="Times New Roman" w:cstheme="minorHAnsi"/>
          <w:b/>
          <w:bCs/>
          <w:color w:val="000000" w:themeColor="text1"/>
          <w:lang w:val="lt"/>
        </w:rPr>
        <w:t xml:space="preserve">I-mos dalies </w:t>
      </w:r>
      <w:r w:rsidRPr="004860D0">
        <w:rPr>
          <w:rFonts w:eastAsia="Times New Roman" w:cstheme="minorHAnsi"/>
          <w:b/>
          <w:bCs/>
          <w:color w:val="000000" w:themeColor="text1"/>
          <w:lang w:val="lt"/>
        </w:rPr>
        <w:t>pavadinimas.</w:t>
      </w:r>
      <w:r w:rsidRPr="004860D0">
        <w:rPr>
          <w:rFonts w:eastAsia="Times New Roman" w:cstheme="minorHAnsi"/>
          <w:color w:val="000000" w:themeColor="text1"/>
          <w:lang w:val="lt"/>
        </w:rPr>
        <w:t xml:space="preserve"> </w:t>
      </w:r>
    </w:p>
    <w:p w14:paraId="3063C0C7" w14:textId="78D0A301" w:rsidR="008A6A9C" w:rsidRPr="0022134F" w:rsidRDefault="00D67BCA" w:rsidP="004860D0">
      <w:pPr>
        <w:shd w:val="clear" w:color="auto" w:fill="FFFFFF" w:themeFill="background1"/>
        <w:spacing w:after="0" w:line="240" w:lineRule="auto"/>
        <w:rPr>
          <w:rFonts w:eastAsia="Times New Roman" w:cstheme="minorHAnsi"/>
          <w:b/>
          <w:bCs/>
          <w:color w:val="000000" w:themeColor="text1"/>
          <w:lang w:val="lt"/>
        </w:rPr>
      </w:pPr>
      <w:r w:rsidRPr="0022134F">
        <w:rPr>
          <w:rFonts w:eastAsia="Times New Roman" w:cstheme="minorHAnsi"/>
          <w:b/>
          <w:bCs/>
          <w:color w:val="000000" w:themeColor="text1"/>
          <w:lang w:val="lt"/>
        </w:rPr>
        <w:t>Lietuvos zoologijos sod</w:t>
      </w:r>
      <w:r w:rsidR="004860D0" w:rsidRPr="0022134F">
        <w:rPr>
          <w:rFonts w:eastAsia="Times New Roman" w:cstheme="minorHAnsi"/>
          <w:b/>
          <w:bCs/>
          <w:color w:val="000000" w:themeColor="text1"/>
          <w:lang w:val="lt"/>
        </w:rPr>
        <w:t>e (toliau - LZS)</w:t>
      </w:r>
      <w:r w:rsidRPr="0022134F">
        <w:rPr>
          <w:rFonts w:eastAsia="Times New Roman" w:cstheme="minorHAnsi"/>
          <w:b/>
          <w:bCs/>
          <w:color w:val="000000" w:themeColor="text1"/>
          <w:lang w:val="lt"/>
        </w:rPr>
        <w:t xml:space="preserve"> </w:t>
      </w:r>
      <w:r w:rsidR="00C248B8" w:rsidRPr="0022134F">
        <w:rPr>
          <w:rFonts w:eastAsia="Times New Roman" w:cstheme="minorHAnsi"/>
          <w:b/>
          <w:bCs/>
          <w:color w:val="000000" w:themeColor="text1"/>
          <w:lang w:val="lt"/>
        </w:rPr>
        <w:t xml:space="preserve">apuokų ir </w:t>
      </w:r>
      <w:r w:rsidRPr="0022134F">
        <w:rPr>
          <w:rFonts w:eastAsia="Times New Roman" w:cstheme="minorHAnsi"/>
          <w:b/>
          <w:bCs/>
          <w:color w:val="000000" w:themeColor="text1"/>
          <w:lang w:val="lt"/>
        </w:rPr>
        <w:t>pelėdų lauko voljerų techninio darbo projekto</w:t>
      </w:r>
      <w:r w:rsidR="004860D0" w:rsidRPr="0022134F">
        <w:rPr>
          <w:rFonts w:eastAsia="Times New Roman" w:cstheme="minorHAnsi"/>
          <w:b/>
          <w:bCs/>
          <w:color w:val="000000" w:themeColor="text1"/>
          <w:lang w:val="lt"/>
        </w:rPr>
        <w:t xml:space="preserve"> (toliau - TDP)</w:t>
      </w:r>
      <w:r w:rsidRPr="0022134F">
        <w:rPr>
          <w:rFonts w:eastAsia="Times New Roman" w:cstheme="minorHAnsi"/>
          <w:b/>
          <w:bCs/>
          <w:color w:val="000000" w:themeColor="text1"/>
          <w:lang w:val="lt"/>
        </w:rPr>
        <w:t xml:space="preserve"> parengimo paslaugos.</w:t>
      </w:r>
    </w:p>
    <w:p w14:paraId="2AB9C130" w14:textId="6FF05F4A" w:rsidR="00D67BCA" w:rsidRPr="008A6A9C" w:rsidRDefault="0022134F" w:rsidP="008A6A9C">
      <w:pPr>
        <w:spacing w:after="0" w:line="240" w:lineRule="auto"/>
        <w:jc w:val="both"/>
        <w:rPr>
          <w:rFonts w:eastAsia="Calibri" w:cstheme="minorHAnsi"/>
        </w:rPr>
      </w:pPr>
      <w:r>
        <w:rPr>
          <w:rFonts w:eastAsia="Times New Roman" w:cstheme="minorHAnsi"/>
          <w:b/>
          <w:bCs/>
          <w:color w:val="000000" w:themeColor="text1"/>
          <w:lang w:val="lt"/>
        </w:rPr>
        <w:t>7</w:t>
      </w:r>
      <w:r w:rsidR="00D67BCA" w:rsidRPr="00AE4324">
        <w:rPr>
          <w:rFonts w:eastAsia="Times New Roman" w:cstheme="minorHAnsi"/>
          <w:b/>
          <w:bCs/>
          <w:color w:val="000000" w:themeColor="text1"/>
          <w:lang w:val="lt"/>
        </w:rPr>
        <w:t xml:space="preserve">. </w:t>
      </w:r>
      <w:r>
        <w:rPr>
          <w:rFonts w:eastAsia="Times New Roman" w:cstheme="minorHAnsi"/>
          <w:b/>
          <w:bCs/>
          <w:color w:val="000000" w:themeColor="text1"/>
          <w:lang w:val="lt"/>
        </w:rPr>
        <w:t xml:space="preserve">        </w:t>
      </w:r>
      <w:r w:rsidR="00D67BCA" w:rsidRPr="00AE4324">
        <w:rPr>
          <w:rFonts w:eastAsia="Times New Roman" w:cstheme="minorHAnsi"/>
          <w:b/>
          <w:bCs/>
          <w:color w:val="000000" w:themeColor="text1"/>
          <w:lang w:val="lt"/>
        </w:rPr>
        <w:t>Užduotis.</w:t>
      </w:r>
    </w:p>
    <w:p w14:paraId="333518D8" w14:textId="7479EAC9" w:rsidR="00D67BCA" w:rsidRPr="00AE4324" w:rsidRDefault="0047269E" w:rsidP="000C207F">
      <w:pPr>
        <w:shd w:val="clear" w:color="auto" w:fill="FFFFFF" w:themeFill="background1"/>
        <w:spacing w:after="0" w:line="240" w:lineRule="auto"/>
        <w:jc w:val="both"/>
        <w:rPr>
          <w:rFonts w:eastAsia="Times New Roman" w:cstheme="minorHAnsi"/>
          <w:color w:val="000000" w:themeColor="text1"/>
          <w:lang w:val="lt"/>
        </w:rPr>
      </w:pPr>
      <w:r w:rsidRPr="00AE4324">
        <w:rPr>
          <w:rFonts w:eastAsia="Times New Roman" w:cstheme="minorHAnsi"/>
          <w:color w:val="000000" w:themeColor="text1"/>
          <w:lang w:val="lt"/>
        </w:rPr>
        <w:t>Atsižvelgiant į gyvūnų laikymo sąlygas ir biologinės įvairovės užtikrinimą, su galimybe išplėsti statant naujus voljerus, numatoma atlikti Techninio darbo projektą</w:t>
      </w:r>
      <w:r w:rsidR="00D67BCA" w:rsidRPr="00AE4324">
        <w:rPr>
          <w:rFonts w:eastAsia="Times New Roman" w:cstheme="minorHAnsi"/>
          <w:color w:val="000000" w:themeColor="text1"/>
          <w:lang w:val="lt"/>
        </w:rPr>
        <w:t xml:space="preserve">. </w:t>
      </w:r>
      <w:r w:rsidR="002E3982">
        <w:rPr>
          <w:rFonts w:eastAsia="Times New Roman" w:cstheme="minorHAnsi"/>
          <w:color w:val="000000" w:themeColor="text1"/>
          <w:lang w:val="lt"/>
        </w:rPr>
        <w:t>Statinių grupė</w:t>
      </w:r>
      <w:r w:rsidR="008F582F">
        <w:rPr>
          <w:rFonts w:eastAsia="Times New Roman" w:cstheme="minorHAnsi"/>
          <w:color w:val="000000" w:themeColor="text1"/>
          <w:lang w:val="lt"/>
        </w:rPr>
        <w:t>:</w:t>
      </w:r>
      <w:r w:rsidR="002E3982">
        <w:rPr>
          <w:rFonts w:eastAsia="Times New Roman" w:cstheme="minorHAnsi"/>
          <w:color w:val="000000" w:themeColor="text1"/>
          <w:lang w:val="lt"/>
        </w:rPr>
        <w:t xml:space="preserve"> </w:t>
      </w:r>
      <w:r w:rsidR="00115717" w:rsidRPr="00115717">
        <w:rPr>
          <w:rFonts w:eastAsia="Times New Roman" w:cstheme="minorHAnsi"/>
          <w:color w:val="000000" w:themeColor="text1"/>
          <w:highlight w:val="yellow"/>
          <w:lang w:val="lt"/>
        </w:rPr>
        <w:t>Kiti inžineriniai statiniai, Kitos paskirties</w:t>
      </w:r>
      <w:r w:rsidR="00874D09">
        <w:rPr>
          <w:rFonts w:eastAsia="Times New Roman" w:cstheme="minorHAnsi"/>
          <w:color w:val="000000" w:themeColor="text1"/>
        </w:rPr>
        <w:t xml:space="preserve"> </w:t>
      </w:r>
      <w:r w:rsidR="00D67BCA" w:rsidRPr="00AE4324">
        <w:rPr>
          <w:rFonts w:eastAsia="Times New Roman" w:cstheme="minorHAnsi"/>
          <w:color w:val="000000" w:themeColor="text1"/>
          <w:lang w:val="lt"/>
        </w:rPr>
        <w:t>“</w:t>
      </w:r>
      <w:r w:rsidR="00B65C1D">
        <w:rPr>
          <w:rFonts w:eastAsia="Times New Roman" w:cstheme="minorHAnsi"/>
          <w:color w:val="000000" w:themeColor="text1"/>
          <w:lang w:val="lt"/>
        </w:rPr>
        <w:t>A</w:t>
      </w:r>
      <w:r w:rsidR="00B65C1D" w:rsidRPr="00AE4324">
        <w:rPr>
          <w:rFonts w:eastAsia="Times New Roman" w:cstheme="minorHAnsi"/>
          <w:color w:val="000000" w:themeColor="text1"/>
          <w:lang w:val="lt"/>
        </w:rPr>
        <w:t xml:space="preserve">puokų </w:t>
      </w:r>
      <w:r w:rsidR="00B65C1D">
        <w:rPr>
          <w:rFonts w:eastAsia="Times New Roman" w:cstheme="minorHAnsi"/>
          <w:color w:val="000000" w:themeColor="text1"/>
          <w:lang w:val="lt"/>
        </w:rPr>
        <w:t xml:space="preserve">ir </w:t>
      </w:r>
      <w:r w:rsidR="00D67BCA" w:rsidRPr="00AE4324">
        <w:rPr>
          <w:rFonts w:eastAsia="Times New Roman" w:cstheme="minorHAnsi"/>
          <w:color w:val="000000" w:themeColor="text1"/>
          <w:lang w:val="lt"/>
        </w:rPr>
        <w:t>Pelėdų lauko voljerų projektas“ adresu</w:t>
      </w:r>
      <w:r w:rsidR="00B65C1D">
        <w:rPr>
          <w:rFonts w:eastAsia="Times New Roman" w:cstheme="minorHAnsi"/>
          <w:color w:val="000000" w:themeColor="text1"/>
          <w:lang w:val="lt"/>
        </w:rPr>
        <w:t>:</w:t>
      </w:r>
      <w:r w:rsidR="00D67BCA" w:rsidRPr="00AE4324">
        <w:rPr>
          <w:rFonts w:eastAsia="Times New Roman" w:cstheme="minorHAnsi"/>
          <w:color w:val="000000" w:themeColor="text1"/>
          <w:lang w:val="lt"/>
        </w:rPr>
        <w:t xml:space="preserve"> Radvilėnų pl. 21, Kaunas. </w:t>
      </w:r>
    </w:p>
    <w:p w14:paraId="79FAB26D" w14:textId="20A83334" w:rsidR="001A293D" w:rsidRDefault="001A293D" w:rsidP="00AC7DCE">
      <w:pPr>
        <w:shd w:val="clear" w:color="auto" w:fill="FFFFFF" w:themeFill="background1"/>
        <w:spacing w:after="0"/>
        <w:jc w:val="center"/>
        <w:rPr>
          <w:rFonts w:ascii="Times New Roman" w:eastAsia="Times New Roman" w:hAnsi="Times New Roman" w:cs="Times New Roman"/>
          <w:color w:val="000000" w:themeColor="text1"/>
          <w:sz w:val="24"/>
          <w:szCs w:val="24"/>
          <w:lang w:val="lt"/>
        </w:rPr>
      </w:pPr>
      <w:r>
        <w:rPr>
          <w:noProof/>
        </w:rPr>
        <w:drawing>
          <wp:inline distT="0" distB="0" distL="0" distR="0" wp14:anchorId="6FC1255C" wp14:editId="39E57B22">
            <wp:extent cx="3058160" cy="2167072"/>
            <wp:effectExtent l="0" t="0" r="0" b="5080"/>
            <wp:docPr id="1679950765" name="Paveikslėlis 1" descr="Paveikslėlis, kuriame yra diagrama, piešimas, Planas, eskiz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50765" name="Paveikslėlis 1" descr="Paveikslėlis, kuriame yra diagrama, piešimas, Planas, eskizas&#10;&#10;Dirbtinio intelekto sugeneruotas turinys gali būti neteisingas."/>
                    <pic:cNvPicPr/>
                  </pic:nvPicPr>
                  <pic:blipFill>
                    <a:blip r:embed="rId7"/>
                    <a:stretch>
                      <a:fillRect/>
                    </a:stretch>
                  </pic:blipFill>
                  <pic:spPr>
                    <a:xfrm>
                      <a:off x="0" y="0"/>
                      <a:ext cx="3081762" cy="2183796"/>
                    </a:xfrm>
                    <a:prstGeom prst="rect">
                      <a:avLst/>
                    </a:prstGeom>
                  </pic:spPr>
                </pic:pic>
              </a:graphicData>
            </a:graphic>
          </wp:inline>
        </w:drawing>
      </w:r>
    </w:p>
    <w:p w14:paraId="74024B35" w14:textId="53161526" w:rsidR="001A293D" w:rsidRPr="00611944" w:rsidRDefault="001A293D" w:rsidP="00611944">
      <w:pPr>
        <w:shd w:val="clear" w:color="auto" w:fill="FFFFFF" w:themeFill="background1"/>
        <w:spacing w:after="0" w:line="240" w:lineRule="auto"/>
        <w:jc w:val="both"/>
        <w:rPr>
          <w:rFonts w:cstheme="minorHAnsi"/>
        </w:rPr>
      </w:pPr>
      <w:r w:rsidRPr="00611944">
        <w:rPr>
          <w:rFonts w:eastAsia="Times New Roman" w:cstheme="minorHAnsi"/>
          <w:b/>
          <w:bCs/>
          <w:color w:val="000000" w:themeColor="text1"/>
          <w:lang w:val="lt"/>
        </w:rPr>
        <w:lastRenderedPageBreak/>
        <w:t>Reikalavimai projektuojamiems statiniams:</w:t>
      </w:r>
    </w:p>
    <w:p w14:paraId="170C2512" w14:textId="445A07A2" w:rsidR="001A293D" w:rsidRPr="00AC7DCE" w:rsidRDefault="001A293D" w:rsidP="006E33CB">
      <w:pPr>
        <w:pStyle w:val="Sraopastraipa"/>
        <w:numPr>
          <w:ilvl w:val="0"/>
          <w:numId w:val="7"/>
        </w:numPr>
        <w:shd w:val="clear" w:color="auto" w:fill="FFFFFF" w:themeFill="background1"/>
        <w:spacing w:after="0" w:line="240" w:lineRule="auto"/>
        <w:ind w:left="284" w:hanging="284"/>
        <w:jc w:val="both"/>
        <w:rPr>
          <w:rFonts w:cstheme="minorHAnsi"/>
        </w:rPr>
      </w:pPr>
      <w:r w:rsidRPr="00AC7DCE">
        <w:rPr>
          <w:rFonts w:eastAsia="Times New Roman" w:cstheme="minorHAnsi"/>
          <w:color w:val="000000" w:themeColor="text1"/>
          <w:lang w:val="lt"/>
        </w:rPr>
        <w:t>Užsakyti ir gauti statybos sklypo</w:t>
      </w:r>
      <w:r w:rsidR="004D1BF0" w:rsidRPr="00AC7DCE">
        <w:rPr>
          <w:rFonts w:eastAsia="Times New Roman" w:cstheme="minorHAnsi"/>
          <w:color w:val="000000" w:themeColor="text1"/>
          <w:lang w:val="lt"/>
        </w:rPr>
        <w:t>,</w:t>
      </w:r>
      <w:r w:rsidRPr="00AC7DCE">
        <w:rPr>
          <w:rFonts w:eastAsia="Times New Roman" w:cstheme="minorHAnsi"/>
          <w:color w:val="000000" w:themeColor="text1"/>
          <w:lang w:val="lt"/>
        </w:rPr>
        <w:t xml:space="preserve"> inžinerinių tinklų ir susisiekimo komunikacijų, trasų, inžinerinių</w:t>
      </w:r>
      <w:r w:rsidR="00156737">
        <w:rPr>
          <w:rFonts w:eastAsia="Times New Roman" w:cstheme="minorHAnsi"/>
          <w:color w:val="000000" w:themeColor="text1"/>
          <w:lang w:val="lt"/>
        </w:rPr>
        <w:t xml:space="preserve"> </w:t>
      </w:r>
      <w:r w:rsidRPr="00AC7DCE">
        <w:rPr>
          <w:rFonts w:eastAsia="Times New Roman" w:cstheme="minorHAnsi"/>
          <w:color w:val="000000" w:themeColor="text1"/>
          <w:lang w:val="lt"/>
        </w:rPr>
        <w:t>-geodezinių, topografinių tyrinėjimų dokumentus</w:t>
      </w:r>
      <w:r w:rsidR="009946A1">
        <w:rPr>
          <w:rFonts w:eastAsia="Times New Roman" w:cstheme="minorHAnsi"/>
          <w:color w:val="000000" w:themeColor="text1"/>
          <w:lang w:val="lt"/>
        </w:rPr>
        <w:t xml:space="preserve"> </w:t>
      </w:r>
      <w:r w:rsidRPr="00AC7DCE">
        <w:rPr>
          <w:rFonts w:eastAsia="Times New Roman" w:cstheme="minorHAnsi"/>
          <w:color w:val="000000" w:themeColor="text1"/>
          <w:lang w:val="lt"/>
        </w:rPr>
        <w:t>(esant poreikiui)</w:t>
      </w:r>
      <w:r w:rsidR="009946A1">
        <w:rPr>
          <w:rFonts w:eastAsia="Times New Roman" w:cstheme="minorHAnsi"/>
          <w:color w:val="000000" w:themeColor="text1"/>
          <w:lang w:val="lt"/>
        </w:rPr>
        <w:t>.</w:t>
      </w:r>
    </w:p>
    <w:p w14:paraId="47F6DDE8" w14:textId="12E1FF42" w:rsidR="001A293D" w:rsidRPr="00AC7DCE" w:rsidRDefault="001A293D" w:rsidP="006E33CB">
      <w:pPr>
        <w:pStyle w:val="Sraopastraipa"/>
        <w:numPr>
          <w:ilvl w:val="0"/>
          <w:numId w:val="7"/>
        </w:numPr>
        <w:shd w:val="clear" w:color="auto" w:fill="FFFFFF" w:themeFill="background1"/>
        <w:spacing w:after="0" w:line="240" w:lineRule="auto"/>
        <w:ind w:left="284" w:hanging="284"/>
        <w:jc w:val="both"/>
        <w:rPr>
          <w:rFonts w:cstheme="minorHAnsi"/>
        </w:rPr>
      </w:pPr>
      <w:r w:rsidRPr="00AC7DCE">
        <w:rPr>
          <w:rFonts w:eastAsia="Times New Roman" w:cstheme="minorHAnsi"/>
          <w:color w:val="000000" w:themeColor="text1"/>
          <w:lang w:val="lt"/>
        </w:rPr>
        <w:t>Atlikti geologinius tyrimus planuojamoje statyti  lauko voljero sklypo dalyje</w:t>
      </w:r>
      <w:r w:rsidR="009946A1">
        <w:rPr>
          <w:rFonts w:eastAsia="Times New Roman" w:cstheme="minorHAnsi"/>
          <w:color w:val="000000" w:themeColor="text1"/>
          <w:lang w:val="lt"/>
        </w:rPr>
        <w:t xml:space="preserve"> </w:t>
      </w:r>
      <w:r w:rsidRPr="00AC7DCE">
        <w:rPr>
          <w:rFonts w:eastAsia="Times New Roman" w:cstheme="minorHAnsi"/>
          <w:color w:val="000000" w:themeColor="text1"/>
          <w:lang w:val="lt"/>
        </w:rPr>
        <w:t>(esant poreikiui)</w:t>
      </w:r>
      <w:r w:rsidR="009946A1">
        <w:rPr>
          <w:rFonts w:eastAsia="Times New Roman" w:cstheme="minorHAnsi"/>
          <w:color w:val="000000" w:themeColor="text1"/>
          <w:lang w:val="lt"/>
        </w:rPr>
        <w:t>.</w:t>
      </w:r>
    </w:p>
    <w:p w14:paraId="64ABFA3A" w14:textId="1AC1B2C5" w:rsidR="001A293D" w:rsidRPr="00AC7DCE" w:rsidRDefault="001A293D" w:rsidP="006E33CB">
      <w:pPr>
        <w:pStyle w:val="Sraopastraipa"/>
        <w:numPr>
          <w:ilvl w:val="0"/>
          <w:numId w:val="7"/>
        </w:numPr>
        <w:shd w:val="clear" w:color="auto" w:fill="FFFFFF" w:themeFill="background1"/>
        <w:spacing w:after="0" w:line="240" w:lineRule="auto"/>
        <w:ind w:left="284" w:hanging="284"/>
        <w:jc w:val="both"/>
        <w:rPr>
          <w:rFonts w:cstheme="minorHAnsi"/>
        </w:rPr>
      </w:pPr>
      <w:r w:rsidRPr="00AC7DCE">
        <w:rPr>
          <w:rFonts w:eastAsia="Times New Roman" w:cstheme="minorHAnsi"/>
          <w:color w:val="000000" w:themeColor="text1"/>
          <w:lang w:val="lt"/>
        </w:rPr>
        <w:t>TDP suderinimų, tyrimų, dokumentų, kokių gali prireikti TDP koregavimui, darbų atlikimui ir sutarties įvykdymui gavimas ir atlikimas priklauso Paslaugų teikėjui nedidinant sutartyje nustatytos kainos.</w:t>
      </w:r>
    </w:p>
    <w:p w14:paraId="34AB60F5" w14:textId="41CC0B3E" w:rsidR="001A293D" w:rsidRPr="00AC7DCE" w:rsidRDefault="001A293D" w:rsidP="006E33CB">
      <w:pPr>
        <w:pStyle w:val="Sraopastraipa"/>
        <w:numPr>
          <w:ilvl w:val="0"/>
          <w:numId w:val="7"/>
        </w:numPr>
        <w:shd w:val="clear" w:color="auto" w:fill="FFFFFF" w:themeFill="background1"/>
        <w:spacing w:after="0" w:line="240" w:lineRule="auto"/>
        <w:ind w:left="284" w:hanging="284"/>
        <w:jc w:val="both"/>
        <w:rPr>
          <w:rFonts w:cstheme="minorHAnsi"/>
        </w:rPr>
      </w:pPr>
      <w:r w:rsidRPr="00AC7DCE">
        <w:rPr>
          <w:rFonts w:eastAsia="Times New Roman" w:cstheme="minorHAnsi"/>
          <w:color w:val="000000" w:themeColor="text1"/>
          <w:lang w:val="lt"/>
        </w:rPr>
        <w:t>Projekto ekspertizės paslaugų teikėją parenka Užsakovas</w:t>
      </w:r>
      <w:r w:rsidR="00C86F22">
        <w:rPr>
          <w:rFonts w:eastAsia="Times New Roman" w:cstheme="minorHAnsi"/>
          <w:color w:val="000000" w:themeColor="text1"/>
          <w:lang w:val="lt"/>
        </w:rPr>
        <w:t>.</w:t>
      </w:r>
    </w:p>
    <w:p w14:paraId="2DB36156" w14:textId="3A9E3D51" w:rsidR="001A293D" w:rsidRPr="00AC7DCE" w:rsidRDefault="001A293D" w:rsidP="006E33CB">
      <w:pPr>
        <w:pStyle w:val="Sraopastraipa"/>
        <w:numPr>
          <w:ilvl w:val="0"/>
          <w:numId w:val="7"/>
        </w:numPr>
        <w:shd w:val="clear" w:color="auto" w:fill="FFFFFF" w:themeFill="background1"/>
        <w:spacing w:after="0" w:line="240" w:lineRule="auto"/>
        <w:ind w:left="284" w:hanging="284"/>
        <w:jc w:val="both"/>
        <w:rPr>
          <w:rFonts w:cstheme="minorHAnsi"/>
        </w:rPr>
      </w:pPr>
      <w:r w:rsidRPr="00AC7DCE">
        <w:rPr>
          <w:rFonts w:eastAsia="Times New Roman" w:cstheme="minorHAnsi"/>
          <w:color w:val="000000" w:themeColor="text1"/>
          <w:lang w:val="lt"/>
        </w:rPr>
        <w:t>TDP pataisymas pagal Užsakovo ir ekspertizės pastabas</w:t>
      </w:r>
      <w:r w:rsidR="00C86F22">
        <w:rPr>
          <w:rFonts w:eastAsia="Times New Roman" w:cstheme="minorHAnsi"/>
          <w:color w:val="000000" w:themeColor="text1"/>
          <w:lang w:val="lt"/>
        </w:rPr>
        <w:t>.</w:t>
      </w:r>
    </w:p>
    <w:p w14:paraId="55A9DAE9" w14:textId="7313D475" w:rsidR="001A293D" w:rsidRPr="00AC7DCE" w:rsidRDefault="001A293D" w:rsidP="006E33CB">
      <w:pPr>
        <w:pStyle w:val="Sraopastraipa"/>
        <w:numPr>
          <w:ilvl w:val="0"/>
          <w:numId w:val="7"/>
        </w:numPr>
        <w:shd w:val="clear" w:color="auto" w:fill="FFFFFF" w:themeFill="background1"/>
        <w:spacing w:after="0" w:line="240" w:lineRule="auto"/>
        <w:ind w:left="284" w:hanging="284"/>
        <w:jc w:val="both"/>
        <w:rPr>
          <w:rFonts w:cstheme="minorHAnsi"/>
        </w:rPr>
      </w:pPr>
      <w:r w:rsidRPr="00AC7DCE">
        <w:rPr>
          <w:rFonts w:eastAsia="Times New Roman" w:cstheme="minorHAnsi"/>
          <w:color w:val="000000" w:themeColor="text1"/>
          <w:lang w:val="lt"/>
        </w:rPr>
        <w:t>Esant poreikiui, kitų sklype esančių komunikacijų, inžinerinių tinklų iškėlimo, paklojimo, perklojimo projektų parengimas ir suderinimas. TDP turi užtikrinti teritorijos sutvarkymą įskaitant visus reikiamus darbus teritorijoje bei už jos ribų</w:t>
      </w:r>
      <w:r w:rsidR="00C86F22">
        <w:rPr>
          <w:rFonts w:eastAsia="Times New Roman" w:cstheme="minorHAnsi"/>
          <w:color w:val="000000" w:themeColor="text1"/>
          <w:lang w:val="lt"/>
        </w:rPr>
        <w:t>.</w:t>
      </w:r>
    </w:p>
    <w:p w14:paraId="703FFF19" w14:textId="20E96449" w:rsidR="001A293D" w:rsidRPr="00CC1319" w:rsidRDefault="001A293D" w:rsidP="006E33CB">
      <w:pPr>
        <w:pStyle w:val="Sraopastraipa"/>
        <w:numPr>
          <w:ilvl w:val="0"/>
          <w:numId w:val="7"/>
        </w:numPr>
        <w:shd w:val="clear" w:color="auto" w:fill="FFFFFF" w:themeFill="background1"/>
        <w:spacing w:after="0" w:line="240" w:lineRule="auto"/>
        <w:ind w:left="284" w:hanging="284"/>
        <w:jc w:val="both"/>
        <w:rPr>
          <w:rFonts w:cstheme="minorHAnsi"/>
        </w:rPr>
      </w:pPr>
      <w:r w:rsidRPr="00AC7DCE">
        <w:rPr>
          <w:rFonts w:eastAsia="Times New Roman" w:cstheme="minorHAnsi"/>
          <w:color w:val="000000" w:themeColor="text1"/>
          <w:lang w:val="lt"/>
        </w:rPr>
        <w:t xml:space="preserve">TDP suderinimas su derinančiais subjektais, projekto įkėlimas į </w:t>
      </w:r>
      <w:proofErr w:type="spellStart"/>
      <w:r w:rsidRPr="00AC7DCE">
        <w:rPr>
          <w:rFonts w:eastAsia="Times New Roman" w:cstheme="minorHAnsi"/>
          <w:color w:val="000000" w:themeColor="text1"/>
          <w:lang w:val="lt"/>
        </w:rPr>
        <w:t>Infostatybos</w:t>
      </w:r>
      <w:proofErr w:type="spellEnd"/>
      <w:r w:rsidRPr="00AC7DCE">
        <w:rPr>
          <w:rFonts w:eastAsia="Times New Roman" w:cstheme="minorHAnsi"/>
          <w:color w:val="000000" w:themeColor="text1"/>
          <w:lang w:val="lt"/>
        </w:rPr>
        <w:t xml:space="preserve"> sistemą ir statybą leidžiančio dokumento gavimas.</w:t>
      </w:r>
    </w:p>
    <w:p w14:paraId="20775141" w14:textId="310C8596" w:rsidR="00CC1319" w:rsidRPr="003268C7" w:rsidRDefault="003268C7" w:rsidP="006E33CB">
      <w:pPr>
        <w:pStyle w:val="Sraopastraipa"/>
        <w:numPr>
          <w:ilvl w:val="0"/>
          <w:numId w:val="7"/>
        </w:numPr>
        <w:shd w:val="clear" w:color="auto" w:fill="FFFFFF" w:themeFill="background1"/>
        <w:spacing w:after="0" w:line="240" w:lineRule="auto"/>
        <w:ind w:left="284" w:hanging="284"/>
        <w:jc w:val="both"/>
        <w:rPr>
          <w:rFonts w:cstheme="minorHAnsi"/>
        </w:rPr>
      </w:pPr>
      <w:r w:rsidRPr="003268C7">
        <w:rPr>
          <w:rFonts w:eastAsia="Times New Roman" w:cstheme="minorHAnsi"/>
          <w:color w:val="000000" w:themeColor="text1"/>
          <w:lang w:val="lt"/>
        </w:rPr>
        <w:t>Visi TDP</w:t>
      </w:r>
      <w:r w:rsidR="00CC1319" w:rsidRPr="003268C7">
        <w:rPr>
          <w:rFonts w:eastAsia="Times New Roman" w:cstheme="minorHAnsi"/>
          <w:color w:val="000000" w:themeColor="text1"/>
          <w:lang w:val="lt"/>
        </w:rPr>
        <w:t xml:space="preserve"> sprendini</w:t>
      </w:r>
      <w:r w:rsidRPr="003268C7">
        <w:rPr>
          <w:rFonts w:eastAsia="Times New Roman" w:cstheme="minorHAnsi"/>
          <w:color w:val="000000" w:themeColor="text1"/>
          <w:lang w:val="lt"/>
        </w:rPr>
        <w:t>ai derinami</w:t>
      </w:r>
      <w:r w:rsidR="00CC1319" w:rsidRPr="003268C7">
        <w:rPr>
          <w:rFonts w:eastAsia="Times New Roman" w:cstheme="minorHAnsi"/>
          <w:color w:val="000000" w:themeColor="text1"/>
          <w:lang w:val="lt"/>
        </w:rPr>
        <w:t xml:space="preserve"> su </w:t>
      </w:r>
      <w:r w:rsidR="00462825" w:rsidRPr="003268C7">
        <w:rPr>
          <w:rFonts w:eastAsia="Times New Roman" w:cstheme="minorHAnsi"/>
          <w:color w:val="000000" w:themeColor="text1"/>
          <w:lang w:val="lt"/>
        </w:rPr>
        <w:t xml:space="preserve">LZS </w:t>
      </w:r>
      <w:r w:rsidRPr="003268C7">
        <w:rPr>
          <w:rFonts w:eastAsia="Times New Roman" w:cstheme="minorHAnsi"/>
          <w:color w:val="000000" w:themeColor="text1"/>
          <w:lang w:val="lt"/>
        </w:rPr>
        <w:t>bei</w:t>
      </w:r>
      <w:r>
        <w:rPr>
          <w:rFonts w:eastAsia="Times New Roman" w:cstheme="minorHAnsi"/>
          <w:color w:val="000000" w:themeColor="text1"/>
          <w:lang w:val="lt"/>
        </w:rPr>
        <w:t xml:space="preserve"> LZS </w:t>
      </w:r>
      <w:r w:rsidRPr="003268C7">
        <w:rPr>
          <w:rFonts w:eastAsia="Times New Roman" w:cstheme="minorHAnsi"/>
          <w:color w:val="000000" w:themeColor="text1"/>
          <w:lang w:val="lt"/>
        </w:rPr>
        <w:t>paskirta</w:t>
      </w:r>
      <w:r w:rsidR="00462825" w:rsidRPr="003268C7">
        <w:rPr>
          <w:rFonts w:eastAsia="Times New Roman" w:cstheme="minorHAnsi"/>
          <w:color w:val="000000" w:themeColor="text1"/>
          <w:lang w:val="lt"/>
        </w:rPr>
        <w:t xml:space="preserve"> </w:t>
      </w:r>
      <w:r w:rsidR="003A4E5A" w:rsidRPr="003268C7">
        <w:rPr>
          <w:rFonts w:eastAsia="Times New Roman" w:cstheme="minorHAnsi"/>
          <w:color w:val="000000" w:themeColor="text1"/>
          <w:lang w:val="lt"/>
        </w:rPr>
        <w:t xml:space="preserve">ekspozicijos </w:t>
      </w:r>
      <w:r w:rsidR="00462825" w:rsidRPr="003268C7">
        <w:rPr>
          <w:rFonts w:eastAsia="Times New Roman" w:cstheme="minorHAnsi"/>
          <w:color w:val="000000" w:themeColor="text1"/>
          <w:lang w:val="lt"/>
        </w:rPr>
        <w:t>dizainere.</w:t>
      </w:r>
    </w:p>
    <w:p w14:paraId="154F8880" w14:textId="77777777" w:rsidR="001A293D" w:rsidRPr="00611944" w:rsidRDefault="001A293D" w:rsidP="00611944">
      <w:pPr>
        <w:shd w:val="clear" w:color="auto" w:fill="FFFFFF" w:themeFill="background1"/>
        <w:spacing w:after="0" w:line="240" w:lineRule="auto"/>
        <w:ind w:firstLine="1296"/>
        <w:jc w:val="both"/>
        <w:rPr>
          <w:rFonts w:eastAsia="Times New Roman" w:cstheme="minorHAnsi"/>
          <w:color w:val="000000" w:themeColor="text1"/>
          <w:lang w:val="lt"/>
        </w:rPr>
      </w:pPr>
    </w:p>
    <w:p w14:paraId="27345B5C" w14:textId="6F9C3C58" w:rsidR="001A293D" w:rsidRPr="00611944" w:rsidRDefault="00C86F22" w:rsidP="00611944">
      <w:pPr>
        <w:shd w:val="clear" w:color="auto" w:fill="FFFFFF" w:themeFill="background1"/>
        <w:spacing w:after="0" w:line="240" w:lineRule="auto"/>
        <w:jc w:val="both"/>
        <w:rPr>
          <w:rFonts w:eastAsia="Times New Roman" w:cstheme="minorHAnsi"/>
          <w:color w:val="000000" w:themeColor="text1"/>
          <w:lang w:val="lt"/>
        </w:rPr>
      </w:pPr>
      <w:r>
        <w:rPr>
          <w:rFonts w:eastAsia="Times New Roman" w:cstheme="minorHAnsi"/>
          <w:color w:val="000000" w:themeColor="text1"/>
          <w:lang w:val="lt"/>
        </w:rPr>
        <w:t>A</w:t>
      </w:r>
      <w:r w:rsidRPr="00611944">
        <w:rPr>
          <w:rFonts w:eastAsia="Times New Roman" w:cstheme="minorHAnsi"/>
          <w:color w:val="000000" w:themeColor="text1"/>
          <w:lang w:val="lt"/>
        </w:rPr>
        <w:t xml:space="preserve">puokų </w:t>
      </w:r>
      <w:r>
        <w:rPr>
          <w:rFonts w:eastAsia="Times New Roman" w:cstheme="minorHAnsi"/>
          <w:color w:val="000000" w:themeColor="text1"/>
          <w:lang w:val="lt"/>
        </w:rPr>
        <w:t xml:space="preserve">ir </w:t>
      </w:r>
      <w:r w:rsidR="001A293D" w:rsidRPr="00611944">
        <w:rPr>
          <w:rFonts w:eastAsia="Times New Roman" w:cstheme="minorHAnsi"/>
          <w:color w:val="000000" w:themeColor="text1"/>
          <w:lang w:val="lt"/>
        </w:rPr>
        <w:t>Pelėdų lauko voljerai</w:t>
      </w:r>
      <w:r w:rsidR="00AC7DCE">
        <w:rPr>
          <w:rFonts w:eastAsia="Times New Roman" w:cstheme="minorHAnsi"/>
          <w:color w:val="000000" w:themeColor="text1"/>
          <w:lang w:val="lt"/>
        </w:rPr>
        <w:t>:</w:t>
      </w:r>
    </w:p>
    <w:p w14:paraId="1EA1AF7E" w14:textId="7A59276A" w:rsidR="001A293D" w:rsidRPr="00611944" w:rsidRDefault="001A293D" w:rsidP="006E33CB">
      <w:pPr>
        <w:pStyle w:val="Sraopastraipa"/>
        <w:numPr>
          <w:ilvl w:val="0"/>
          <w:numId w:val="6"/>
        </w:numPr>
        <w:shd w:val="clear" w:color="auto" w:fill="FFFFFF" w:themeFill="background1"/>
        <w:spacing w:after="0" w:line="240" w:lineRule="auto"/>
        <w:ind w:hanging="295"/>
        <w:jc w:val="both"/>
        <w:rPr>
          <w:rFonts w:eastAsia="Times New Roman" w:cstheme="minorHAnsi"/>
          <w:color w:val="000000" w:themeColor="text1"/>
          <w:lang w:val="lt"/>
        </w:rPr>
      </w:pPr>
      <w:r w:rsidRPr="00611944">
        <w:rPr>
          <w:rFonts w:eastAsia="Times New Roman" w:cstheme="minorHAnsi"/>
          <w:color w:val="000000" w:themeColor="text1"/>
          <w:lang w:val="lt"/>
        </w:rPr>
        <w:t>Lauko voljeras : dengtas metaliniu tinklu, sienų tinklai įkasti.</w:t>
      </w:r>
    </w:p>
    <w:p w14:paraId="3BD62ACC" w14:textId="57C3FABF" w:rsidR="001A293D" w:rsidRPr="00611944" w:rsidRDefault="001A293D" w:rsidP="006E33CB">
      <w:pPr>
        <w:pStyle w:val="Sraopastraipa"/>
        <w:numPr>
          <w:ilvl w:val="0"/>
          <w:numId w:val="6"/>
        </w:numPr>
        <w:shd w:val="clear" w:color="auto" w:fill="FFFFFF" w:themeFill="background1"/>
        <w:spacing w:after="0" w:line="240" w:lineRule="auto"/>
        <w:ind w:hanging="295"/>
        <w:jc w:val="both"/>
        <w:rPr>
          <w:rFonts w:eastAsia="Times New Roman" w:cstheme="minorHAnsi"/>
          <w:color w:val="000000" w:themeColor="text1"/>
          <w:lang w:val="lt"/>
        </w:rPr>
      </w:pPr>
      <w:r w:rsidRPr="00611944">
        <w:rPr>
          <w:rFonts w:eastAsia="Times New Roman" w:cstheme="minorHAnsi"/>
          <w:color w:val="000000" w:themeColor="text1"/>
          <w:lang w:val="lt"/>
        </w:rPr>
        <w:t>Suprojektuoti naujus ekspozicinius lauko voljerus šalia fazanų lauko voljero laisvoje sklypo dalyje</w:t>
      </w:r>
      <w:r w:rsidR="00C86F22">
        <w:rPr>
          <w:rFonts w:eastAsia="Times New Roman" w:cstheme="minorHAnsi"/>
          <w:color w:val="000000" w:themeColor="text1"/>
          <w:lang w:val="lt"/>
        </w:rPr>
        <w:t>.</w:t>
      </w:r>
    </w:p>
    <w:p w14:paraId="2234AC87" w14:textId="62B77313" w:rsidR="001A293D" w:rsidRPr="00611944" w:rsidRDefault="001A293D" w:rsidP="006E33CB">
      <w:pPr>
        <w:pStyle w:val="Sraopastraipa"/>
        <w:numPr>
          <w:ilvl w:val="0"/>
          <w:numId w:val="6"/>
        </w:numPr>
        <w:shd w:val="clear" w:color="auto" w:fill="FFFFFF" w:themeFill="background1"/>
        <w:spacing w:after="0" w:line="240" w:lineRule="auto"/>
        <w:ind w:hanging="295"/>
        <w:jc w:val="both"/>
        <w:rPr>
          <w:rFonts w:eastAsia="Times New Roman" w:cstheme="minorHAnsi"/>
          <w:color w:val="000000" w:themeColor="text1"/>
          <w:lang w:val="lt"/>
        </w:rPr>
      </w:pPr>
      <w:r w:rsidRPr="00611944">
        <w:rPr>
          <w:rFonts w:eastAsia="Times New Roman" w:cstheme="minorHAnsi"/>
          <w:color w:val="000000" w:themeColor="text1"/>
          <w:lang w:val="lt"/>
        </w:rPr>
        <w:t>Suprojektuoti naujuose lauko voljeruose lizdavietes.</w:t>
      </w:r>
    </w:p>
    <w:p w14:paraId="59CB7768" w14:textId="3F3A3CA9" w:rsidR="001A293D" w:rsidRPr="00611944" w:rsidRDefault="001A293D" w:rsidP="006E33CB">
      <w:pPr>
        <w:pStyle w:val="Sraopastraipa"/>
        <w:numPr>
          <w:ilvl w:val="0"/>
          <w:numId w:val="6"/>
        </w:numPr>
        <w:spacing w:after="0" w:line="240" w:lineRule="auto"/>
        <w:ind w:hanging="295"/>
        <w:rPr>
          <w:rFonts w:eastAsia="Times New Roman" w:cstheme="minorHAnsi"/>
          <w:lang w:val="lt"/>
        </w:rPr>
      </w:pPr>
      <w:r w:rsidRPr="00611944">
        <w:rPr>
          <w:rFonts w:eastAsia="Times New Roman" w:cstheme="minorHAnsi"/>
          <w:color w:val="000000" w:themeColor="text1"/>
          <w:lang w:val="lt"/>
        </w:rPr>
        <w:t>Suprojektuoti darbuotojų aptarnavimo var</w:t>
      </w:r>
      <w:r w:rsidR="004D1BF0" w:rsidRPr="00611944">
        <w:rPr>
          <w:rFonts w:eastAsia="Times New Roman" w:cstheme="minorHAnsi"/>
          <w:color w:val="000000" w:themeColor="text1"/>
          <w:lang w:val="lt"/>
        </w:rPr>
        <w:t>t</w:t>
      </w:r>
      <w:r w:rsidRPr="00611944">
        <w:rPr>
          <w:rFonts w:eastAsia="Times New Roman" w:cstheme="minorHAnsi"/>
          <w:color w:val="000000" w:themeColor="text1"/>
          <w:lang w:val="lt"/>
        </w:rPr>
        <w:t>elius tarp voljerų.</w:t>
      </w:r>
    </w:p>
    <w:p w14:paraId="6DB0ABBE" w14:textId="694B077C" w:rsidR="001A293D" w:rsidRPr="00611944" w:rsidRDefault="001A293D" w:rsidP="006E33CB">
      <w:pPr>
        <w:pStyle w:val="Sraopastraipa"/>
        <w:numPr>
          <w:ilvl w:val="0"/>
          <w:numId w:val="6"/>
        </w:numPr>
        <w:spacing w:after="0" w:line="240" w:lineRule="auto"/>
        <w:ind w:hanging="295"/>
        <w:rPr>
          <w:rFonts w:eastAsia="Times New Roman" w:cstheme="minorHAnsi"/>
          <w:lang w:val="lt"/>
        </w:rPr>
      </w:pPr>
      <w:r w:rsidRPr="00611944">
        <w:rPr>
          <w:rFonts w:eastAsia="Times New Roman" w:cstheme="minorHAnsi"/>
          <w:color w:val="000000" w:themeColor="text1"/>
          <w:lang w:val="lt"/>
        </w:rPr>
        <w:t xml:space="preserve">Suprojektuoti darbuotojų aptarnavimo priėjimo tambūrus lauko voljerų aptarnavimui. </w:t>
      </w:r>
    </w:p>
    <w:p w14:paraId="1C934618" w14:textId="486D8689" w:rsidR="00ED6426" w:rsidRPr="00611944" w:rsidRDefault="001A293D" w:rsidP="006E33CB">
      <w:pPr>
        <w:pStyle w:val="Sraopastraipa"/>
        <w:numPr>
          <w:ilvl w:val="0"/>
          <w:numId w:val="6"/>
        </w:numPr>
        <w:spacing w:after="0" w:line="240" w:lineRule="auto"/>
        <w:ind w:hanging="295"/>
        <w:rPr>
          <w:rFonts w:eastAsia="Times New Roman" w:cstheme="minorHAnsi"/>
          <w:lang w:val="lt"/>
        </w:rPr>
      </w:pPr>
      <w:r w:rsidRPr="00611944">
        <w:rPr>
          <w:rFonts w:eastAsia="Times New Roman" w:cstheme="minorHAnsi"/>
          <w:color w:val="000000" w:themeColor="text1"/>
          <w:lang w:val="lt"/>
        </w:rPr>
        <w:t xml:space="preserve">Suprojektuoti vartus </w:t>
      </w:r>
      <w:r w:rsidR="00ED6426" w:rsidRPr="00611944">
        <w:rPr>
          <w:rFonts w:eastAsia="Times New Roman" w:cstheme="minorHAnsi"/>
          <w:color w:val="000000" w:themeColor="text1"/>
          <w:lang w:val="lt"/>
        </w:rPr>
        <w:t>į</w:t>
      </w:r>
      <w:r w:rsidRPr="00611944">
        <w:rPr>
          <w:rFonts w:eastAsia="Times New Roman" w:cstheme="minorHAnsi"/>
          <w:color w:val="000000" w:themeColor="text1"/>
          <w:lang w:val="lt"/>
        </w:rPr>
        <w:t xml:space="preserve"> lauko voljer</w:t>
      </w:r>
      <w:r w:rsidR="00ED6426" w:rsidRPr="00611944">
        <w:rPr>
          <w:rFonts w:eastAsia="Times New Roman" w:cstheme="minorHAnsi"/>
          <w:color w:val="000000" w:themeColor="text1"/>
          <w:lang w:val="lt"/>
        </w:rPr>
        <w:t>ą</w:t>
      </w:r>
      <w:r w:rsidR="002C5D03">
        <w:rPr>
          <w:rFonts w:eastAsia="Times New Roman" w:cstheme="minorHAnsi"/>
          <w:color w:val="000000" w:themeColor="text1"/>
          <w:lang w:val="lt"/>
        </w:rPr>
        <w:t>.</w:t>
      </w:r>
    </w:p>
    <w:p w14:paraId="2DB9857F" w14:textId="33FAD4E1" w:rsidR="001A293D" w:rsidRPr="00611944" w:rsidRDefault="00ED6426" w:rsidP="006E33CB">
      <w:pPr>
        <w:pStyle w:val="Sraopastraipa"/>
        <w:numPr>
          <w:ilvl w:val="0"/>
          <w:numId w:val="6"/>
        </w:numPr>
        <w:spacing w:after="0" w:line="240" w:lineRule="auto"/>
        <w:ind w:hanging="295"/>
        <w:rPr>
          <w:rFonts w:eastAsia="Times New Roman" w:cstheme="minorHAnsi"/>
          <w:lang w:val="lt"/>
        </w:rPr>
      </w:pPr>
      <w:r w:rsidRPr="00611944">
        <w:rPr>
          <w:rFonts w:eastAsia="Times New Roman" w:cstheme="minorHAnsi"/>
          <w:color w:val="000000" w:themeColor="text1"/>
          <w:lang w:val="lt"/>
        </w:rPr>
        <w:t>Suprojektuoti vandens privedimą prie naujų lauko voljerų</w:t>
      </w:r>
      <w:r w:rsidR="002C5D03">
        <w:rPr>
          <w:rFonts w:eastAsia="Times New Roman" w:cstheme="minorHAnsi"/>
          <w:color w:val="000000" w:themeColor="text1"/>
          <w:lang w:val="lt"/>
        </w:rPr>
        <w:t>.</w:t>
      </w:r>
      <w:r w:rsidR="001A293D" w:rsidRPr="00611944">
        <w:rPr>
          <w:rFonts w:eastAsia="Times New Roman" w:cstheme="minorHAnsi"/>
          <w:color w:val="000000" w:themeColor="text1"/>
          <w:lang w:val="lt"/>
        </w:rPr>
        <w:t xml:space="preserve"> </w:t>
      </w:r>
    </w:p>
    <w:p w14:paraId="0B24000C" w14:textId="632E3322" w:rsidR="00E016D6" w:rsidRPr="006E381E" w:rsidRDefault="001800DA" w:rsidP="006E33CB">
      <w:pPr>
        <w:pStyle w:val="Sraopastraipa"/>
        <w:numPr>
          <w:ilvl w:val="0"/>
          <w:numId w:val="6"/>
        </w:numPr>
        <w:spacing w:after="0" w:line="240" w:lineRule="auto"/>
        <w:ind w:hanging="295"/>
        <w:rPr>
          <w:rFonts w:eastAsia="Times New Roman" w:cstheme="minorHAnsi"/>
          <w:lang w:val="lt"/>
        </w:rPr>
      </w:pPr>
      <w:r w:rsidRPr="00611944">
        <w:rPr>
          <w:rFonts w:eastAsia="Times New Roman" w:cstheme="minorHAnsi"/>
          <w:lang w:val="lt"/>
        </w:rPr>
        <w:t xml:space="preserve">Suprojektuoti voljerų vidaus </w:t>
      </w:r>
      <w:r w:rsidR="00407BFA" w:rsidRPr="00611944">
        <w:rPr>
          <w:rFonts w:eastAsia="Times New Roman" w:cstheme="minorHAnsi"/>
          <w:lang w:val="lt"/>
        </w:rPr>
        <w:t xml:space="preserve">ir išorės </w:t>
      </w:r>
      <w:r w:rsidRPr="00611944">
        <w:rPr>
          <w:rFonts w:eastAsia="Times New Roman" w:cstheme="minorHAnsi"/>
          <w:lang w:val="lt"/>
        </w:rPr>
        <w:t>ekspozicij</w:t>
      </w:r>
      <w:r w:rsidR="00434C6F" w:rsidRPr="00611944">
        <w:rPr>
          <w:rFonts w:eastAsia="Times New Roman" w:cstheme="minorHAnsi"/>
          <w:lang w:val="lt"/>
        </w:rPr>
        <w:t xml:space="preserve">os </w:t>
      </w:r>
      <w:proofErr w:type="spellStart"/>
      <w:r w:rsidR="00407BFA" w:rsidRPr="00611944">
        <w:rPr>
          <w:rFonts w:eastAsia="Times New Roman" w:cstheme="minorHAnsi"/>
          <w:lang w:val="lt"/>
        </w:rPr>
        <w:t>gerbūvį</w:t>
      </w:r>
      <w:proofErr w:type="spellEnd"/>
      <w:r w:rsidR="002C5D03">
        <w:rPr>
          <w:rFonts w:eastAsia="Times New Roman" w:cstheme="minorHAnsi"/>
          <w:lang w:val="lt"/>
        </w:rPr>
        <w:t>.</w:t>
      </w:r>
    </w:p>
    <w:p w14:paraId="455EB1D1" w14:textId="77777777" w:rsidR="00AC7DCE" w:rsidRPr="00611944" w:rsidRDefault="00AC7DCE" w:rsidP="00AC7DCE">
      <w:pPr>
        <w:pStyle w:val="Sraopastraipa"/>
        <w:spacing w:after="0" w:line="240" w:lineRule="auto"/>
        <w:rPr>
          <w:rFonts w:eastAsia="Times New Roman" w:cstheme="minorHAnsi"/>
          <w:lang w:val="lt"/>
        </w:rPr>
      </w:pPr>
    </w:p>
    <w:p w14:paraId="1B21FBEC" w14:textId="5F59C70B" w:rsidR="00ED6426" w:rsidRPr="00611944" w:rsidRDefault="0022134F" w:rsidP="00AC7DCE">
      <w:pPr>
        <w:pStyle w:val="Sraopastraipa"/>
        <w:shd w:val="clear" w:color="auto" w:fill="FFFFFF" w:themeFill="background1"/>
        <w:spacing w:after="0" w:line="240" w:lineRule="auto"/>
        <w:ind w:left="0"/>
        <w:jc w:val="both"/>
        <w:rPr>
          <w:rFonts w:cstheme="minorHAnsi"/>
        </w:rPr>
      </w:pPr>
      <w:r>
        <w:rPr>
          <w:rFonts w:eastAsia="Times New Roman" w:cstheme="minorHAnsi"/>
          <w:b/>
          <w:bCs/>
          <w:color w:val="000000" w:themeColor="text1"/>
          <w:lang w:val="lt"/>
        </w:rPr>
        <w:t>7</w:t>
      </w:r>
      <w:r w:rsidR="00ED6426" w:rsidRPr="00611944">
        <w:rPr>
          <w:rFonts w:eastAsia="Times New Roman" w:cstheme="minorHAnsi"/>
          <w:b/>
          <w:bCs/>
          <w:color w:val="000000" w:themeColor="text1"/>
          <w:lang w:val="lt"/>
        </w:rPr>
        <w:t>.</w:t>
      </w:r>
      <w:r w:rsidR="007643CB">
        <w:rPr>
          <w:rFonts w:eastAsia="Times New Roman" w:cstheme="minorHAnsi"/>
          <w:b/>
          <w:bCs/>
          <w:color w:val="000000" w:themeColor="text1"/>
          <w:lang w:val="lt"/>
        </w:rPr>
        <w:t>1.</w:t>
      </w:r>
      <w:r w:rsidR="00ED6426" w:rsidRPr="00611944">
        <w:rPr>
          <w:rFonts w:eastAsia="Times New Roman" w:cstheme="minorHAnsi"/>
          <w:color w:val="000000" w:themeColor="text1"/>
          <w:lang w:val="lt"/>
        </w:rPr>
        <w:t xml:space="preserve"> Parengtas projektas turi būti tokios sudėties bei apimties, kad pagal jį būtų galima teisėtai atlikti statybos darbus ir tinkamai (pagal jo funkcinę paskirtį) naudoti objektą. Klaidų, netinkamų, neišsamių projekto sprendinių atveju tiekėjas įsipareigoja ištaisyti jas neatlygintinai, taip pat atlyginti dėl jo suteiktų paslaugų trūkumų (esant tiekėjo kaltei) atsiradusius nuostolius, dėl kurių nebus galima pilnai įgyvendinti planuojamų funkcinių, eksploatacinių ar kitų svarbių pastato reikalavimų.</w:t>
      </w:r>
    </w:p>
    <w:p w14:paraId="01CA3A4B" w14:textId="39CF2A92" w:rsidR="00ED6426" w:rsidRPr="00611944" w:rsidRDefault="0022134F" w:rsidP="00AC7DCE">
      <w:pPr>
        <w:pStyle w:val="Sraopastraipa"/>
        <w:shd w:val="clear" w:color="auto" w:fill="FFFFFF" w:themeFill="background1"/>
        <w:tabs>
          <w:tab w:val="left" w:pos="993"/>
        </w:tabs>
        <w:spacing w:after="0" w:line="240" w:lineRule="auto"/>
        <w:ind w:left="0"/>
        <w:jc w:val="both"/>
        <w:rPr>
          <w:rFonts w:cstheme="minorHAnsi"/>
        </w:rPr>
      </w:pPr>
      <w:r>
        <w:rPr>
          <w:rFonts w:eastAsia="Times New Roman" w:cstheme="minorHAnsi"/>
          <w:b/>
          <w:bCs/>
          <w:color w:val="000000" w:themeColor="text1"/>
          <w:lang w:val="lt"/>
        </w:rPr>
        <w:t>7</w:t>
      </w:r>
      <w:r w:rsidR="007643CB">
        <w:rPr>
          <w:rFonts w:eastAsia="Times New Roman" w:cstheme="minorHAnsi"/>
          <w:b/>
          <w:bCs/>
          <w:color w:val="000000" w:themeColor="text1"/>
          <w:lang w:val="lt"/>
        </w:rPr>
        <w:t>.2</w:t>
      </w:r>
      <w:r w:rsidR="00ED6426" w:rsidRPr="00611944">
        <w:rPr>
          <w:rFonts w:eastAsia="Times New Roman" w:cstheme="minorHAnsi"/>
          <w:b/>
          <w:bCs/>
          <w:color w:val="000000" w:themeColor="text1"/>
          <w:lang w:val="lt"/>
        </w:rPr>
        <w:t>.</w:t>
      </w:r>
      <w:r w:rsidR="00ED6426" w:rsidRPr="00611944">
        <w:rPr>
          <w:rFonts w:eastAsia="Times New Roman" w:cstheme="minorHAnsi"/>
          <w:color w:val="000000" w:themeColor="text1"/>
          <w:lang w:val="lt"/>
        </w:rPr>
        <w:t xml:space="preserve"> Perkamos įprastos paslaugos, kurias projektuotojas privalo atlikti pagal Statybos įstatymo, STR 1.04.04:2017 „Statinio projektavimas, projekto ekspertizė“ ir kitų norminių teisės aktų reikalavimus (projektinių pasiūlymų parengimas (įskaitant projektinių pasiūlymų viešinimo procedūrą), projekto parengimas ir kt.).</w:t>
      </w:r>
    </w:p>
    <w:p w14:paraId="462B1381" w14:textId="4AB5EE0A" w:rsidR="00ED6426" w:rsidRPr="00611944" w:rsidRDefault="0022134F" w:rsidP="00AC7DCE">
      <w:pPr>
        <w:pStyle w:val="Sraopastraipa"/>
        <w:shd w:val="clear" w:color="auto" w:fill="FFFFFF" w:themeFill="background1"/>
        <w:tabs>
          <w:tab w:val="left" w:pos="993"/>
        </w:tabs>
        <w:spacing w:after="0" w:line="240" w:lineRule="auto"/>
        <w:ind w:left="0"/>
        <w:jc w:val="both"/>
        <w:rPr>
          <w:rFonts w:cstheme="minorHAnsi"/>
        </w:rPr>
      </w:pPr>
      <w:r>
        <w:rPr>
          <w:rFonts w:eastAsia="Times New Roman" w:cstheme="minorHAnsi"/>
          <w:b/>
          <w:bCs/>
          <w:color w:val="000000" w:themeColor="text1"/>
          <w:lang w:val="lt"/>
        </w:rPr>
        <w:t>7</w:t>
      </w:r>
      <w:r w:rsidR="00ED6426" w:rsidRPr="00611944">
        <w:rPr>
          <w:rFonts w:eastAsia="Times New Roman" w:cstheme="minorHAnsi"/>
          <w:b/>
          <w:bCs/>
          <w:color w:val="000000" w:themeColor="text1"/>
          <w:lang w:val="lt"/>
        </w:rPr>
        <w:t>.</w:t>
      </w:r>
      <w:r w:rsidR="007643CB">
        <w:rPr>
          <w:rFonts w:eastAsia="Times New Roman" w:cstheme="minorHAnsi"/>
          <w:b/>
          <w:bCs/>
          <w:color w:val="000000" w:themeColor="text1"/>
          <w:lang w:val="lt"/>
        </w:rPr>
        <w:t>3.</w:t>
      </w:r>
      <w:r w:rsidR="00ED6426" w:rsidRPr="00611944">
        <w:rPr>
          <w:rFonts w:eastAsia="Times New Roman" w:cstheme="minorHAnsi"/>
          <w:color w:val="000000" w:themeColor="text1"/>
          <w:lang w:val="lt"/>
        </w:rPr>
        <w:t xml:space="preserve"> Projekto sprendiniai (pateikti techninėse specifikacijose, aiškinamuosiuose raštuose, brėžiniuose) tarpusavyje turi būti susieti, atskiruose projekto dokumentuose bei tarp atskirų Projekto dalių neturi prieštarauti vieni kitiems, ypač atkreipiant dėmesį į projekto dokumentų – Projekto sąnaudų kiekio žiniaraščių – kiekių duomenų atitiktį projekto sprendiniams.</w:t>
      </w:r>
    </w:p>
    <w:p w14:paraId="7D9827E9" w14:textId="1B52CF8E" w:rsidR="00ED6426" w:rsidRPr="00611944" w:rsidRDefault="0022134F" w:rsidP="00AC7DCE">
      <w:pPr>
        <w:pStyle w:val="Sraopastraipa"/>
        <w:shd w:val="clear" w:color="auto" w:fill="FFFFFF" w:themeFill="background1"/>
        <w:tabs>
          <w:tab w:val="left" w:pos="993"/>
        </w:tabs>
        <w:spacing w:after="0" w:line="240" w:lineRule="auto"/>
        <w:ind w:left="0"/>
        <w:jc w:val="both"/>
        <w:rPr>
          <w:rFonts w:cstheme="minorHAnsi"/>
        </w:rPr>
      </w:pPr>
      <w:r>
        <w:rPr>
          <w:rFonts w:eastAsia="Times New Roman" w:cstheme="minorHAnsi"/>
          <w:b/>
          <w:bCs/>
          <w:color w:val="000000" w:themeColor="text1"/>
          <w:lang w:val="lt"/>
        </w:rPr>
        <w:t>7</w:t>
      </w:r>
      <w:r w:rsidR="007643CB">
        <w:rPr>
          <w:rFonts w:eastAsia="Times New Roman" w:cstheme="minorHAnsi"/>
          <w:b/>
          <w:bCs/>
          <w:color w:val="000000" w:themeColor="text1"/>
          <w:lang w:val="lt"/>
        </w:rPr>
        <w:t>.4</w:t>
      </w:r>
      <w:r w:rsidR="00ED6426" w:rsidRPr="00611944">
        <w:rPr>
          <w:rFonts w:eastAsia="Times New Roman" w:cstheme="minorHAnsi"/>
          <w:b/>
          <w:bCs/>
          <w:color w:val="000000" w:themeColor="text1"/>
          <w:lang w:val="lt"/>
        </w:rPr>
        <w:t xml:space="preserve">. </w:t>
      </w:r>
      <w:r w:rsidR="00ED6426" w:rsidRPr="00611944">
        <w:rPr>
          <w:rFonts w:eastAsia="Times New Roman" w:cstheme="minorHAnsi"/>
          <w:color w:val="000000" w:themeColor="text1"/>
          <w:lang w:val="lt"/>
        </w:rPr>
        <w:t>Projekto sprendinių techninės specifikacijos turi nustatyti esminius (būtinus) parametrus dėl kokybinių reikalavimų statybos darbams ir produktams, taip pat ir galimas leistinų nukrypimų (jei taikytina ir įmanoma) ribas ir sąlygas. Statybos produktų esminės charakteristikos nustatomos darniosiose techninėse specifikacijose (darniuosiuose standartuose ir Europos vertinimo dokumentuose), susijusiose su naudojimo paskirtimi, atsižvelgiant į esminius statinių reikalavimus.</w:t>
      </w:r>
    </w:p>
    <w:p w14:paraId="514003A3" w14:textId="0BCE32FA" w:rsidR="00ED6426" w:rsidRPr="00611944" w:rsidRDefault="0022134F" w:rsidP="00CF4FD8">
      <w:pPr>
        <w:pStyle w:val="Sraopastraipa"/>
        <w:spacing w:after="0" w:line="240" w:lineRule="auto"/>
        <w:ind w:left="0" w:right="-46"/>
        <w:jc w:val="both"/>
        <w:rPr>
          <w:rFonts w:eastAsia="Times New Roman" w:cstheme="minorHAnsi"/>
          <w:lang w:val="lt"/>
        </w:rPr>
      </w:pPr>
      <w:r>
        <w:rPr>
          <w:rFonts w:eastAsia="Times New Roman" w:cstheme="minorHAnsi"/>
          <w:b/>
          <w:bCs/>
          <w:color w:val="000000" w:themeColor="text1"/>
          <w:lang w:val="lt"/>
        </w:rPr>
        <w:t>7</w:t>
      </w:r>
      <w:r w:rsidR="00ED6426" w:rsidRPr="00611944">
        <w:rPr>
          <w:rFonts w:eastAsia="Times New Roman" w:cstheme="minorHAnsi"/>
          <w:b/>
          <w:bCs/>
          <w:color w:val="000000" w:themeColor="text1"/>
          <w:lang w:val="lt"/>
        </w:rPr>
        <w:t>.</w:t>
      </w:r>
      <w:r w:rsidR="007643CB">
        <w:rPr>
          <w:rFonts w:eastAsia="Times New Roman" w:cstheme="minorHAnsi"/>
          <w:b/>
          <w:bCs/>
          <w:color w:val="000000" w:themeColor="text1"/>
          <w:lang w:val="lt"/>
        </w:rPr>
        <w:t>5.</w:t>
      </w:r>
      <w:r w:rsidR="00ED6426" w:rsidRPr="00611944">
        <w:rPr>
          <w:rFonts w:eastAsia="Times New Roman" w:cstheme="minorHAnsi"/>
          <w:color w:val="000000" w:themeColor="text1"/>
          <w:lang w:val="lt"/>
        </w:rPr>
        <w:t xml:space="preserve"> TDP sprendinių apimtis ir detalumas turėtų būti pakankamas, kiek reikalauja statybos techniniai reglamentai. Taip pat vengtinas statybos taisyklių ar mokslo vadovėlių standartinių statybos darbų technologinių procesų, procedūrų, praktikos nuostatų, kurios nesusijusius su konkrečiais projekto sprendiniais, kopijavimas. Tokie aprašymai paprastai gali būti įtraukiami, jeigu projekto sprendinys reikalauja ypatingų atitinkamų technologijų.</w:t>
      </w:r>
    </w:p>
    <w:p w14:paraId="1FD876EF" w14:textId="3C2BDB7B" w:rsidR="00ED6426" w:rsidRPr="00611944" w:rsidRDefault="0022134F" w:rsidP="00AC7DCE">
      <w:pPr>
        <w:pStyle w:val="Sraopastraipa"/>
        <w:shd w:val="clear" w:color="auto" w:fill="FFFFFF" w:themeFill="background1"/>
        <w:tabs>
          <w:tab w:val="left" w:pos="993"/>
        </w:tabs>
        <w:spacing w:after="0" w:line="240" w:lineRule="auto"/>
        <w:ind w:left="0"/>
        <w:jc w:val="both"/>
        <w:rPr>
          <w:rFonts w:cstheme="minorHAnsi"/>
        </w:rPr>
      </w:pPr>
      <w:r>
        <w:rPr>
          <w:rFonts w:eastAsia="Times New Roman" w:cstheme="minorHAnsi"/>
          <w:b/>
          <w:bCs/>
          <w:color w:val="000000" w:themeColor="text1"/>
          <w:lang w:val="lt"/>
        </w:rPr>
        <w:t>7</w:t>
      </w:r>
      <w:r w:rsidR="00ED6426" w:rsidRPr="00611944">
        <w:rPr>
          <w:rFonts w:eastAsia="Times New Roman" w:cstheme="minorHAnsi"/>
          <w:b/>
          <w:bCs/>
          <w:color w:val="000000" w:themeColor="text1"/>
          <w:lang w:val="lt"/>
        </w:rPr>
        <w:t>.</w:t>
      </w:r>
      <w:r w:rsidR="007643CB">
        <w:rPr>
          <w:rFonts w:eastAsia="Times New Roman" w:cstheme="minorHAnsi"/>
          <w:b/>
          <w:bCs/>
          <w:color w:val="000000" w:themeColor="text1"/>
          <w:lang w:val="lt"/>
        </w:rPr>
        <w:t>6.</w:t>
      </w:r>
      <w:r w:rsidR="00ED6426" w:rsidRPr="00611944">
        <w:rPr>
          <w:rFonts w:eastAsia="Times New Roman" w:cstheme="minorHAnsi"/>
          <w:color w:val="000000" w:themeColor="text1"/>
          <w:lang w:val="lt"/>
        </w:rPr>
        <w:t xml:space="preserve"> Į projektavimo paslaugos apimtį įeina Projekto pataisymai pagal užsakovo pastabas, pagal Projekto ekspertizės akto privalomas pastabas, pagal šį projektą tikrinusių institucijų, subjektų (jų padalinių) pastabas, taip pat projekto klaidų, pastebėtų statybos metu, taisymai.</w:t>
      </w:r>
    </w:p>
    <w:p w14:paraId="4E5765D2" w14:textId="1D3AF91B" w:rsidR="00ED6426" w:rsidRPr="00611944" w:rsidRDefault="0022134F" w:rsidP="00AC7DCE">
      <w:pPr>
        <w:pStyle w:val="Sraopastraipa"/>
        <w:shd w:val="clear" w:color="auto" w:fill="FFFFFF" w:themeFill="background1"/>
        <w:tabs>
          <w:tab w:val="left" w:pos="1134"/>
        </w:tabs>
        <w:spacing w:after="0" w:line="240" w:lineRule="auto"/>
        <w:ind w:left="0"/>
        <w:jc w:val="both"/>
        <w:rPr>
          <w:rFonts w:cstheme="minorHAnsi"/>
        </w:rPr>
      </w:pPr>
      <w:r>
        <w:rPr>
          <w:rFonts w:eastAsia="Times New Roman" w:cstheme="minorHAnsi"/>
          <w:b/>
          <w:bCs/>
          <w:color w:val="000000" w:themeColor="text1"/>
          <w:lang w:val="lt"/>
        </w:rPr>
        <w:t>7</w:t>
      </w:r>
      <w:r w:rsidR="00ED6426" w:rsidRPr="00611944">
        <w:rPr>
          <w:rFonts w:eastAsia="Times New Roman" w:cstheme="minorHAnsi"/>
          <w:b/>
          <w:bCs/>
          <w:color w:val="000000" w:themeColor="text1"/>
          <w:lang w:val="lt"/>
        </w:rPr>
        <w:t>.</w:t>
      </w:r>
      <w:r w:rsidR="007643CB">
        <w:rPr>
          <w:rFonts w:eastAsia="Times New Roman" w:cstheme="minorHAnsi"/>
          <w:b/>
          <w:bCs/>
          <w:color w:val="000000" w:themeColor="text1"/>
          <w:lang w:val="lt"/>
        </w:rPr>
        <w:t>7.</w:t>
      </w:r>
      <w:r w:rsidR="00ED6426" w:rsidRPr="00611944">
        <w:rPr>
          <w:rFonts w:eastAsia="Times New Roman" w:cstheme="minorHAnsi"/>
          <w:color w:val="000000" w:themeColor="text1"/>
          <w:lang w:val="lt"/>
        </w:rPr>
        <w:t xml:space="preserve"> Parengtas projektas turi užtikrinti konkurenciją ir nediskriminuoti tiekėjų (prekių tiekėjų, paslaugų teikėjų, rangovų).</w:t>
      </w:r>
    </w:p>
    <w:p w14:paraId="09EA0F92" w14:textId="3092A73A" w:rsidR="00ED6426" w:rsidRDefault="0022134F" w:rsidP="00AC7DCE">
      <w:pPr>
        <w:pStyle w:val="Sraopastraipa"/>
        <w:shd w:val="clear" w:color="auto" w:fill="FFFFFF" w:themeFill="background1"/>
        <w:tabs>
          <w:tab w:val="left" w:pos="1134"/>
        </w:tabs>
        <w:spacing w:after="0" w:line="240" w:lineRule="auto"/>
        <w:ind w:left="0"/>
        <w:jc w:val="both"/>
        <w:rPr>
          <w:rFonts w:eastAsia="Times New Roman" w:cstheme="minorHAnsi"/>
          <w:color w:val="000000" w:themeColor="text1"/>
          <w:lang w:val="lt"/>
        </w:rPr>
      </w:pPr>
      <w:r>
        <w:rPr>
          <w:rFonts w:eastAsia="Times New Roman" w:cstheme="minorHAnsi"/>
          <w:b/>
          <w:bCs/>
          <w:color w:val="000000" w:themeColor="text1"/>
          <w:lang w:val="lt"/>
        </w:rPr>
        <w:t>7</w:t>
      </w:r>
      <w:r w:rsidR="00ED6426" w:rsidRPr="00611944">
        <w:rPr>
          <w:rFonts w:eastAsia="Times New Roman" w:cstheme="minorHAnsi"/>
          <w:b/>
          <w:bCs/>
          <w:color w:val="000000" w:themeColor="text1"/>
          <w:lang w:val="lt"/>
        </w:rPr>
        <w:t>.</w:t>
      </w:r>
      <w:r w:rsidR="007643CB">
        <w:rPr>
          <w:rFonts w:eastAsia="Times New Roman" w:cstheme="minorHAnsi"/>
          <w:b/>
          <w:bCs/>
          <w:color w:val="000000" w:themeColor="text1"/>
          <w:lang w:val="lt"/>
        </w:rPr>
        <w:t>8.</w:t>
      </w:r>
      <w:r w:rsidR="00ED6426" w:rsidRPr="00611944">
        <w:rPr>
          <w:rFonts w:eastAsia="Times New Roman" w:cstheme="minorHAnsi"/>
          <w:color w:val="000000" w:themeColor="text1"/>
          <w:lang w:val="lt"/>
        </w:rPr>
        <w:t xml:space="preserve"> Parengtame projekte negali būti nurodytas konkretus modelis ar šaltinis, konkretus procesas, būdingas konkretaus tiekėjo tiekiamoms prekėms ar teikiamoms paslaugoms, ar prekės ženklas, patentas, tipai, konkreti kilmė ar gamyba, standartai, sertifikatai, dėl kurių tam tikriems subjektams ar tam tikriems produktams būtų </w:t>
      </w:r>
      <w:r w:rsidR="00ED6426" w:rsidRPr="00611944">
        <w:rPr>
          <w:rFonts w:eastAsia="Times New Roman" w:cstheme="minorHAnsi"/>
          <w:color w:val="000000" w:themeColor="text1"/>
          <w:lang w:val="lt"/>
        </w:rPr>
        <w:lastRenderedPageBreak/>
        <w:t>sudarytos palankesnės sąlygos arba jie būtų atmesti, taip pat vengtinas pernelyg didelis ir perteklinis projektinių sprendinių detalizavimas, konkrečių techninių brošiūrų kopijos, kurie neleistų užtikrinti plačios konkurencijos.</w:t>
      </w:r>
    </w:p>
    <w:p w14:paraId="2A6D81BE" w14:textId="77777777" w:rsidR="0022134F" w:rsidRDefault="0022134F" w:rsidP="00AC7DCE">
      <w:pPr>
        <w:pStyle w:val="Sraopastraipa"/>
        <w:shd w:val="clear" w:color="auto" w:fill="FFFFFF" w:themeFill="background1"/>
        <w:tabs>
          <w:tab w:val="left" w:pos="1134"/>
        </w:tabs>
        <w:spacing w:after="0" w:line="240" w:lineRule="auto"/>
        <w:ind w:left="0"/>
        <w:jc w:val="both"/>
        <w:rPr>
          <w:rFonts w:eastAsia="Times New Roman" w:cstheme="minorHAnsi"/>
          <w:color w:val="000000" w:themeColor="text1"/>
          <w:lang w:val="lt"/>
        </w:rPr>
      </w:pPr>
    </w:p>
    <w:p w14:paraId="248F9AF0" w14:textId="25148726" w:rsidR="00441444" w:rsidRPr="009E2390" w:rsidRDefault="0022134F" w:rsidP="00AC7DCE">
      <w:pPr>
        <w:spacing w:after="0" w:line="240" w:lineRule="auto"/>
        <w:rPr>
          <w:rFonts w:cstheme="minorHAnsi"/>
        </w:rPr>
      </w:pPr>
      <w:r>
        <w:rPr>
          <w:rFonts w:eastAsia="Times New Roman" w:cstheme="minorHAnsi"/>
          <w:b/>
          <w:bCs/>
          <w:color w:val="000000" w:themeColor="text1"/>
          <w:lang w:val="lt"/>
        </w:rPr>
        <w:t>7</w:t>
      </w:r>
      <w:r w:rsidR="00ED6426" w:rsidRPr="009E2390">
        <w:rPr>
          <w:rFonts w:eastAsia="Times New Roman" w:cstheme="minorHAnsi"/>
          <w:b/>
          <w:bCs/>
          <w:color w:val="000000" w:themeColor="text1"/>
          <w:lang w:val="lt"/>
        </w:rPr>
        <w:t>.</w:t>
      </w:r>
      <w:r w:rsidR="007643CB">
        <w:rPr>
          <w:rFonts w:eastAsia="Times New Roman" w:cstheme="minorHAnsi"/>
          <w:b/>
          <w:bCs/>
          <w:color w:val="000000" w:themeColor="text1"/>
          <w:lang w:val="lt"/>
        </w:rPr>
        <w:t>9.</w:t>
      </w:r>
      <w:r w:rsidR="00ED6426" w:rsidRPr="009E2390">
        <w:rPr>
          <w:rFonts w:eastAsia="Times New Roman" w:cstheme="minorHAnsi"/>
          <w:b/>
          <w:bCs/>
          <w:color w:val="000000" w:themeColor="text1"/>
          <w:lang w:val="lt"/>
        </w:rPr>
        <w:t xml:space="preserve"> Technologinė užduotis TDP parengimui</w:t>
      </w:r>
      <w:r w:rsidR="00FB1AD1">
        <w:rPr>
          <w:rFonts w:eastAsia="Times New Roman" w:cstheme="minorHAnsi"/>
          <w:b/>
          <w:bCs/>
          <w:color w:val="000000" w:themeColor="text1"/>
          <w:lang w:val="lt"/>
        </w:rPr>
        <w:t>.</w:t>
      </w:r>
    </w:p>
    <w:tbl>
      <w:tblPr>
        <w:tblW w:w="10208" w:type="dxa"/>
        <w:tblInd w:w="-4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2"/>
        <w:gridCol w:w="7796"/>
      </w:tblGrid>
      <w:tr w:rsidR="00F75B51" w:rsidRPr="009E2390" w14:paraId="24A28750" w14:textId="77777777" w:rsidTr="00BD0580">
        <w:trPr>
          <w:trHeight w:val="300"/>
        </w:trPr>
        <w:tc>
          <w:tcPr>
            <w:tcW w:w="2412" w:type="dxa"/>
            <w:tcBorders>
              <w:top w:val="single" w:sz="6" w:space="0" w:color="auto"/>
              <w:left w:val="single" w:sz="6" w:space="0" w:color="auto"/>
              <w:bottom w:val="single" w:sz="6" w:space="0" w:color="auto"/>
              <w:right w:val="single" w:sz="6" w:space="0" w:color="auto"/>
            </w:tcBorders>
            <w:shd w:val="clear" w:color="auto" w:fill="5B9BD5"/>
            <w:vAlign w:val="center"/>
            <w:hideMark/>
          </w:tcPr>
          <w:p w14:paraId="1B372CDA" w14:textId="77777777" w:rsidR="000F1B72" w:rsidRPr="009E2390" w:rsidRDefault="000F1B72" w:rsidP="00AC7DCE">
            <w:pPr>
              <w:spacing w:after="0" w:line="240" w:lineRule="auto"/>
              <w:rPr>
                <w:rFonts w:cstheme="minorHAnsi"/>
              </w:rPr>
            </w:pPr>
            <w:r w:rsidRPr="009E2390">
              <w:rPr>
                <w:rFonts w:cstheme="minorHAnsi"/>
                <w:b/>
                <w:bCs/>
              </w:rPr>
              <w:t>Ekspozicijos pavadinimas </w:t>
            </w:r>
            <w:r w:rsidRPr="009E2390">
              <w:rPr>
                <w:rFonts w:cstheme="minorHAnsi"/>
              </w:rPr>
              <w:t> </w:t>
            </w:r>
          </w:p>
        </w:tc>
        <w:tc>
          <w:tcPr>
            <w:tcW w:w="7796" w:type="dxa"/>
            <w:tcBorders>
              <w:top w:val="single" w:sz="6" w:space="0" w:color="auto"/>
              <w:left w:val="single" w:sz="6" w:space="0" w:color="auto"/>
              <w:bottom w:val="single" w:sz="6" w:space="0" w:color="auto"/>
              <w:right w:val="single" w:sz="6" w:space="0" w:color="auto"/>
            </w:tcBorders>
            <w:shd w:val="clear" w:color="auto" w:fill="5B9BD5"/>
            <w:vAlign w:val="center"/>
            <w:hideMark/>
          </w:tcPr>
          <w:p w14:paraId="2EC05C52" w14:textId="0A0F503B" w:rsidR="000F1B72" w:rsidRPr="00BD0580" w:rsidRDefault="00FB1AD1" w:rsidP="00AC7DCE">
            <w:pPr>
              <w:spacing w:after="0" w:line="240" w:lineRule="auto"/>
              <w:rPr>
                <w:rFonts w:cstheme="minorHAnsi"/>
                <w:b/>
                <w:bCs/>
              </w:rPr>
            </w:pPr>
            <w:r w:rsidRPr="00BD0580">
              <w:rPr>
                <w:rFonts w:cstheme="minorHAnsi"/>
                <w:b/>
                <w:bCs/>
              </w:rPr>
              <w:t>Apuokų ir Pelėdų</w:t>
            </w:r>
            <w:r w:rsidR="000F1B72" w:rsidRPr="00BD0580">
              <w:rPr>
                <w:rFonts w:cstheme="minorHAnsi"/>
                <w:b/>
                <w:bCs/>
              </w:rPr>
              <w:t xml:space="preserve"> lauko voljerai </w:t>
            </w:r>
          </w:p>
        </w:tc>
      </w:tr>
      <w:tr w:rsidR="00B53CB1" w:rsidRPr="009E2390" w14:paraId="6DB7F62E" w14:textId="77777777" w:rsidTr="00BD0580">
        <w:trPr>
          <w:trHeight w:val="300"/>
        </w:trPr>
        <w:tc>
          <w:tcPr>
            <w:tcW w:w="24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2DD385" w14:textId="77777777" w:rsidR="000F1B72" w:rsidRPr="009E2390" w:rsidRDefault="000F1B72" w:rsidP="00AC7DCE">
            <w:pPr>
              <w:spacing w:after="0" w:line="240" w:lineRule="auto"/>
              <w:rPr>
                <w:rFonts w:cstheme="minorHAnsi"/>
              </w:rPr>
            </w:pPr>
            <w:r w:rsidRPr="009E2390">
              <w:rPr>
                <w:rFonts w:cstheme="minorHAnsi"/>
                <w:b/>
                <w:bCs/>
              </w:rPr>
              <w:t>Laikomų ir eksponuojamų</w:t>
            </w:r>
            <w:r w:rsidRPr="009E2390">
              <w:rPr>
                <w:rFonts w:cstheme="minorHAnsi"/>
              </w:rPr>
              <w:t> </w:t>
            </w:r>
            <w:r w:rsidRPr="009E2390">
              <w:rPr>
                <w:rFonts w:cstheme="minorHAnsi"/>
              </w:rPr>
              <w:br/>
            </w:r>
            <w:r w:rsidRPr="009E2390">
              <w:rPr>
                <w:rFonts w:cstheme="minorHAnsi"/>
                <w:b/>
                <w:bCs/>
              </w:rPr>
              <w:t>gyvūnų pavadinimai ir</w:t>
            </w:r>
            <w:r w:rsidRPr="009E2390">
              <w:rPr>
                <w:rFonts w:cstheme="minorHAnsi"/>
              </w:rPr>
              <w:t> </w:t>
            </w:r>
            <w:r w:rsidRPr="009E2390">
              <w:rPr>
                <w:rFonts w:cstheme="minorHAnsi"/>
              </w:rPr>
              <w:br/>
            </w:r>
            <w:r w:rsidRPr="009E2390">
              <w:rPr>
                <w:rFonts w:cstheme="minorHAnsi"/>
                <w:b/>
                <w:bCs/>
              </w:rPr>
              <w:t>kiekis</w:t>
            </w:r>
            <w:r w:rsidRPr="009E2390">
              <w:rPr>
                <w:rFonts w:cstheme="minorHAnsi"/>
              </w:rPr>
              <w:t> </w:t>
            </w:r>
          </w:p>
        </w:tc>
        <w:tc>
          <w:tcPr>
            <w:tcW w:w="77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7A6820" w14:textId="24F98225" w:rsidR="00FB1AD1" w:rsidRDefault="00FB1AD1" w:rsidP="00AC7DCE">
            <w:pPr>
              <w:spacing w:after="0" w:line="240" w:lineRule="auto"/>
              <w:rPr>
                <w:rFonts w:cstheme="minorHAnsi"/>
              </w:rPr>
            </w:pPr>
            <w:r w:rsidRPr="009E2390">
              <w:rPr>
                <w:rFonts w:cstheme="minorHAnsi"/>
              </w:rPr>
              <w:t>Didieji apuokai (</w:t>
            </w:r>
            <w:proofErr w:type="spellStart"/>
            <w:r w:rsidRPr="009E2390">
              <w:rPr>
                <w:rFonts w:cstheme="minorHAnsi"/>
              </w:rPr>
              <w:t>Bubo</w:t>
            </w:r>
            <w:proofErr w:type="spellEnd"/>
            <w:r w:rsidRPr="009E2390">
              <w:rPr>
                <w:rFonts w:cstheme="minorHAnsi"/>
              </w:rPr>
              <w:t xml:space="preserve"> </w:t>
            </w:r>
            <w:proofErr w:type="spellStart"/>
            <w:r w:rsidRPr="009E2390">
              <w:rPr>
                <w:rFonts w:cstheme="minorHAnsi"/>
              </w:rPr>
              <w:t>bubo</w:t>
            </w:r>
            <w:proofErr w:type="spellEnd"/>
            <w:r w:rsidRPr="009E2390">
              <w:rPr>
                <w:rFonts w:cstheme="minorHAnsi"/>
              </w:rPr>
              <w:t>) - 4 vnt. </w:t>
            </w:r>
          </w:p>
          <w:p w14:paraId="1B18456C" w14:textId="62EA8843" w:rsidR="000F1B72" w:rsidRPr="009E2390" w:rsidRDefault="004256C1" w:rsidP="00AC7DCE">
            <w:pPr>
              <w:spacing w:after="0" w:line="240" w:lineRule="auto"/>
              <w:rPr>
                <w:rFonts w:cstheme="minorHAnsi"/>
              </w:rPr>
            </w:pPr>
            <w:proofErr w:type="spellStart"/>
            <w:r w:rsidRPr="009E2390">
              <w:rPr>
                <w:rFonts w:cstheme="minorHAnsi"/>
              </w:rPr>
              <w:t>Laplandinė</w:t>
            </w:r>
            <w:proofErr w:type="spellEnd"/>
            <w:r w:rsidRPr="009E2390">
              <w:rPr>
                <w:rFonts w:cstheme="minorHAnsi"/>
              </w:rPr>
              <w:t xml:space="preserve"> pelėda</w:t>
            </w:r>
            <w:r w:rsidR="007F0558" w:rsidRPr="009E2390">
              <w:rPr>
                <w:rFonts w:cstheme="minorHAnsi"/>
              </w:rPr>
              <w:t xml:space="preserve"> (</w:t>
            </w:r>
            <w:proofErr w:type="spellStart"/>
            <w:r w:rsidR="007F0558" w:rsidRPr="009E2390">
              <w:rPr>
                <w:rFonts w:cstheme="minorHAnsi"/>
              </w:rPr>
              <w:t>Strix</w:t>
            </w:r>
            <w:proofErr w:type="spellEnd"/>
            <w:r w:rsidR="007F0558" w:rsidRPr="009E2390">
              <w:rPr>
                <w:rFonts w:cstheme="minorHAnsi"/>
              </w:rPr>
              <w:t xml:space="preserve"> </w:t>
            </w:r>
            <w:proofErr w:type="spellStart"/>
            <w:r w:rsidR="007F0558" w:rsidRPr="009E2390">
              <w:rPr>
                <w:rFonts w:cstheme="minorHAnsi"/>
              </w:rPr>
              <w:t>nebulosa</w:t>
            </w:r>
            <w:proofErr w:type="spellEnd"/>
            <w:r w:rsidR="007F0558" w:rsidRPr="009E2390">
              <w:rPr>
                <w:rFonts w:cstheme="minorHAnsi"/>
              </w:rPr>
              <w:t xml:space="preserve">) </w:t>
            </w:r>
            <w:r w:rsidRPr="009E2390">
              <w:rPr>
                <w:rFonts w:cstheme="minorHAnsi"/>
              </w:rPr>
              <w:t xml:space="preserve"> </w:t>
            </w:r>
            <w:r w:rsidR="001647AB" w:rsidRPr="009E2390">
              <w:rPr>
                <w:rFonts w:cstheme="minorHAnsi"/>
              </w:rPr>
              <w:t xml:space="preserve">arba alternatyvi rūšis </w:t>
            </w:r>
            <w:r w:rsidR="000F1B72" w:rsidRPr="009E2390">
              <w:rPr>
                <w:rFonts w:cstheme="minorHAnsi"/>
              </w:rPr>
              <w:t xml:space="preserve">- </w:t>
            </w:r>
            <w:r w:rsidRPr="009E2390">
              <w:rPr>
                <w:rFonts w:cstheme="minorHAnsi"/>
              </w:rPr>
              <w:t>2</w:t>
            </w:r>
            <w:r w:rsidR="000F1B72" w:rsidRPr="009E2390">
              <w:rPr>
                <w:rFonts w:cstheme="minorHAnsi"/>
              </w:rPr>
              <w:t xml:space="preserve"> vnt. </w:t>
            </w:r>
          </w:p>
          <w:p w14:paraId="0D2C0B3E" w14:textId="3D84D9A8" w:rsidR="000F1B72" w:rsidRPr="009E2390" w:rsidRDefault="000F1B72" w:rsidP="00AC7DCE">
            <w:pPr>
              <w:spacing w:after="0" w:line="240" w:lineRule="auto"/>
              <w:rPr>
                <w:rFonts w:cstheme="minorHAnsi"/>
              </w:rPr>
            </w:pPr>
          </w:p>
        </w:tc>
      </w:tr>
      <w:tr w:rsidR="00B53CB1" w:rsidRPr="009E2390" w14:paraId="607F2C5C" w14:textId="77777777" w:rsidTr="00BD0580">
        <w:trPr>
          <w:trHeight w:val="605"/>
        </w:trPr>
        <w:tc>
          <w:tcPr>
            <w:tcW w:w="24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5D5213" w14:textId="793F7D2F" w:rsidR="0034165F" w:rsidRPr="009E2390" w:rsidRDefault="0034165F" w:rsidP="00AC7DCE">
            <w:pPr>
              <w:spacing w:after="0" w:line="240" w:lineRule="auto"/>
              <w:rPr>
                <w:rFonts w:cstheme="minorHAnsi"/>
              </w:rPr>
            </w:pPr>
            <w:r w:rsidRPr="009E2390">
              <w:rPr>
                <w:rFonts w:cstheme="minorHAnsi"/>
                <w:b/>
                <w:bCs/>
              </w:rPr>
              <w:t xml:space="preserve">Eksponuojamų </w:t>
            </w:r>
            <w:r w:rsidR="00E14FFD" w:rsidRPr="009E2390">
              <w:rPr>
                <w:rFonts w:cstheme="minorHAnsi"/>
                <w:b/>
                <w:bCs/>
              </w:rPr>
              <w:t xml:space="preserve">lauko </w:t>
            </w:r>
            <w:r w:rsidRPr="009E2390">
              <w:rPr>
                <w:rFonts w:cstheme="minorHAnsi"/>
              </w:rPr>
              <w:br/>
            </w:r>
            <w:r w:rsidRPr="009E2390">
              <w:rPr>
                <w:rFonts w:cstheme="minorHAnsi"/>
                <w:b/>
                <w:bCs/>
              </w:rPr>
              <w:t>voljerų kiekis ir plotas</w:t>
            </w:r>
            <w:r w:rsidRPr="009E2390">
              <w:rPr>
                <w:rFonts w:cstheme="minorHAnsi"/>
              </w:rPr>
              <w:t> </w:t>
            </w:r>
          </w:p>
        </w:tc>
        <w:tc>
          <w:tcPr>
            <w:tcW w:w="77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98303B" w14:textId="37B56BA1" w:rsidR="0034165F" w:rsidRPr="009E2390" w:rsidRDefault="0034165F" w:rsidP="00AC7DCE">
            <w:pPr>
              <w:tabs>
                <w:tab w:val="left" w:pos="251"/>
              </w:tabs>
              <w:spacing w:after="0" w:line="240" w:lineRule="auto"/>
              <w:ind w:hanging="19"/>
              <w:rPr>
                <w:rFonts w:cstheme="minorHAnsi"/>
              </w:rPr>
            </w:pPr>
            <w:r w:rsidRPr="009E2390">
              <w:rPr>
                <w:rFonts w:cstheme="minorHAnsi"/>
              </w:rPr>
              <w:t> </w:t>
            </w:r>
            <w:r w:rsidR="00FB4EF8" w:rsidRPr="009E2390">
              <w:rPr>
                <w:rFonts w:cstheme="minorHAnsi"/>
              </w:rPr>
              <w:t>4</w:t>
            </w:r>
            <w:r w:rsidRPr="009E2390">
              <w:rPr>
                <w:rFonts w:cstheme="minorHAnsi"/>
              </w:rPr>
              <w:t xml:space="preserve"> vnt. po</w:t>
            </w:r>
            <w:r w:rsidR="009E7D87">
              <w:rPr>
                <w:rFonts w:cstheme="minorHAnsi"/>
              </w:rPr>
              <w:t xml:space="preserve"> </w:t>
            </w:r>
            <w:r w:rsidR="00FA0FEE" w:rsidRPr="009E2390">
              <w:rPr>
                <w:rFonts w:cstheme="minorHAnsi"/>
              </w:rPr>
              <w:t xml:space="preserve">80 </w:t>
            </w:r>
            <w:r w:rsidR="000D3757">
              <w:rPr>
                <w:rFonts w:cstheme="minorHAnsi"/>
              </w:rPr>
              <w:t xml:space="preserve">- </w:t>
            </w:r>
            <w:r w:rsidR="00FA0FEE" w:rsidRPr="009E2390">
              <w:rPr>
                <w:rFonts w:cstheme="minorHAnsi"/>
              </w:rPr>
              <w:t>100</w:t>
            </w:r>
            <w:r w:rsidRPr="009E2390">
              <w:rPr>
                <w:rFonts w:cstheme="minorHAnsi"/>
              </w:rPr>
              <w:t xml:space="preserve"> m</w:t>
            </w:r>
            <w:r w:rsidRPr="009E7D87">
              <w:rPr>
                <w:rFonts w:cstheme="minorHAnsi"/>
                <w:vertAlign w:val="superscript"/>
              </w:rPr>
              <w:t>2</w:t>
            </w:r>
            <w:r w:rsidR="005642CB">
              <w:rPr>
                <w:rFonts w:cstheme="minorHAnsi"/>
                <w:vertAlign w:val="superscript"/>
              </w:rPr>
              <w:t xml:space="preserve"> </w:t>
            </w:r>
            <w:r w:rsidR="00FA0FEE" w:rsidRPr="009E2390">
              <w:rPr>
                <w:rFonts w:cstheme="minorHAnsi"/>
              </w:rPr>
              <w:t>(</w:t>
            </w:r>
            <w:r w:rsidR="008205CC" w:rsidRPr="009E2390">
              <w:rPr>
                <w:rFonts w:cstheme="minorHAnsi"/>
              </w:rPr>
              <w:t xml:space="preserve">į </w:t>
            </w:r>
            <w:r w:rsidR="00FA0FEE" w:rsidRPr="009E2390">
              <w:rPr>
                <w:rFonts w:cstheme="minorHAnsi"/>
              </w:rPr>
              <w:t xml:space="preserve">šį </w:t>
            </w:r>
            <w:r w:rsidR="008205CC" w:rsidRPr="009E2390">
              <w:rPr>
                <w:rFonts w:cstheme="minorHAnsi"/>
              </w:rPr>
              <w:t xml:space="preserve">plotą įskaitant </w:t>
            </w:r>
            <w:r w:rsidR="00CF4FD8">
              <w:rPr>
                <w:rFonts w:cstheme="minorHAnsi"/>
              </w:rPr>
              <w:t xml:space="preserve">2 – 4 </w:t>
            </w:r>
            <w:r w:rsidR="002A5B58" w:rsidRPr="009E2390">
              <w:rPr>
                <w:rFonts w:cstheme="minorHAnsi"/>
              </w:rPr>
              <w:t xml:space="preserve"> </w:t>
            </w:r>
            <w:r w:rsidR="008205CC" w:rsidRPr="009E2390">
              <w:rPr>
                <w:rFonts w:cstheme="minorHAnsi"/>
              </w:rPr>
              <w:t>aptarnavimo tambūr</w:t>
            </w:r>
            <w:r w:rsidR="002D6425" w:rsidRPr="009E2390">
              <w:rPr>
                <w:rFonts w:cstheme="minorHAnsi"/>
              </w:rPr>
              <w:t>ų</w:t>
            </w:r>
            <w:r w:rsidR="008205CC" w:rsidRPr="009E2390">
              <w:rPr>
                <w:rFonts w:cstheme="minorHAnsi"/>
              </w:rPr>
              <w:t xml:space="preserve"> </w:t>
            </w:r>
            <w:r w:rsidR="00FA0FEE" w:rsidRPr="009E2390">
              <w:rPr>
                <w:rFonts w:cstheme="minorHAnsi"/>
              </w:rPr>
              <w:t>~ 4 m</w:t>
            </w:r>
            <w:r w:rsidR="00FA0FEE" w:rsidRPr="009E7D87">
              <w:rPr>
                <w:rFonts w:cstheme="minorHAnsi"/>
                <w:vertAlign w:val="superscript"/>
              </w:rPr>
              <w:t>2</w:t>
            </w:r>
            <w:r w:rsidR="00FA0FEE" w:rsidRPr="009E2390">
              <w:rPr>
                <w:rFonts w:cstheme="minorHAnsi"/>
              </w:rPr>
              <w:t xml:space="preserve"> </w:t>
            </w:r>
            <w:r w:rsidR="008205CC" w:rsidRPr="009E2390">
              <w:rPr>
                <w:rFonts w:cstheme="minorHAnsi"/>
              </w:rPr>
              <w:t>plot</w:t>
            </w:r>
            <w:r w:rsidR="002D6425" w:rsidRPr="009E2390">
              <w:rPr>
                <w:rFonts w:cstheme="minorHAnsi"/>
              </w:rPr>
              <w:t>us</w:t>
            </w:r>
            <w:r w:rsidR="00FA0FEE" w:rsidRPr="009E2390">
              <w:rPr>
                <w:rFonts w:cstheme="minorHAnsi"/>
              </w:rPr>
              <w:t>)</w:t>
            </w:r>
            <w:r w:rsidR="005642CB">
              <w:rPr>
                <w:rFonts w:cstheme="minorHAnsi"/>
              </w:rPr>
              <w:t>.</w:t>
            </w:r>
          </w:p>
        </w:tc>
      </w:tr>
      <w:tr w:rsidR="00B53CB1" w:rsidRPr="009E2390" w14:paraId="451BE90E" w14:textId="77777777" w:rsidTr="00BD0580">
        <w:trPr>
          <w:trHeight w:val="300"/>
        </w:trPr>
        <w:tc>
          <w:tcPr>
            <w:tcW w:w="24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2FD8F6" w14:textId="1272D5DC" w:rsidR="0034165F" w:rsidRPr="009E2390" w:rsidRDefault="00404A14" w:rsidP="00AC7DCE">
            <w:pPr>
              <w:spacing w:after="0" w:line="240" w:lineRule="auto"/>
              <w:rPr>
                <w:rFonts w:cstheme="minorHAnsi"/>
              </w:rPr>
            </w:pPr>
            <w:r w:rsidRPr="009E2390">
              <w:rPr>
                <w:rFonts w:cstheme="minorHAnsi"/>
                <w:b/>
                <w:bCs/>
              </w:rPr>
              <w:t>Reikalavimai lauko voljerų</w:t>
            </w:r>
            <w:r w:rsidRPr="009E2390">
              <w:rPr>
                <w:rFonts w:cstheme="minorHAnsi"/>
              </w:rPr>
              <w:t> </w:t>
            </w:r>
            <w:r w:rsidRPr="009E2390">
              <w:rPr>
                <w:rFonts w:cstheme="minorHAnsi"/>
              </w:rPr>
              <w:br/>
            </w:r>
            <w:r w:rsidRPr="009E2390">
              <w:rPr>
                <w:rFonts w:cstheme="minorHAnsi"/>
                <w:b/>
                <w:bCs/>
              </w:rPr>
              <w:t>įrengimui</w:t>
            </w:r>
            <w:r w:rsidRPr="009E2390">
              <w:rPr>
                <w:rFonts w:cstheme="minorHAnsi"/>
              </w:rPr>
              <w:t> </w:t>
            </w:r>
          </w:p>
        </w:tc>
        <w:tc>
          <w:tcPr>
            <w:tcW w:w="77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59CE08" w14:textId="13E80C17" w:rsidR="0067206E" w:rsidRPr="00BB60D1" w:rsidRDefault="00FA0FEE" w:rsidP="005642CB">
            <w:pPr>
              <w:tabs>
                <w:tab w:val="left" w:pos="263"/>
              </w:tabs>
              <w:spacing w:after="0" w:line="240" w:lineRule="auto"/>
              <w:rPr>
                <w:rFonts w:cstheme="minorHAnsi"/>
              </w:rPr>
            </w:pPr>
            <w:r w:rsidRPr="005642CB">
              <w:rPr>
                <w:rFonts w:cstheme="minorHAnsi"/>
                <w:i/>
                <w:iCs/>
                <w:u w:val="single"/>
              </w:rPr>
              <w:t>Aptvaras</w:t>
            </w:r>
            <w:r w:rsidR="005F1498" w:rsidRPr="005642CB">
              <w:rPr>
                <w:rFonts w:cstheme="minorHAnsi"/>
                <w:i/>
                <w:iCs/>
              </w:rPr>
              <w:t xml:space="preserve"> </w:t>
            </w:r>
            <w:r w:rsidR="005F1498" w:rsidRPr="00BB60D1">
              <w:rPr>
                <w:rFonts w:cstheme="minorHAnsi"/>
              </w:rPr>
              <w:t>(</w:t>
            </w:r>
            <w:r w:rsidRPr="00BB60D1">
              <w:rPr>
                <w:rFonts w:cstheme="minorHAnsi"/>
              </w:rPr>
              <w:t>aukštis, gylis neprasikasimui, pasviręs apsauginis barjeras, tinklo akies dydis ir storis, elektrinis piemuo):</w:t>
            </w:r>
          </w:p>
          <w:p w14:paraId="4984D1CB" w14:textId="77777777" w:rsidR="0067206E" w:rsidRPr="00BB60D1" w:rsidRDefault="0067206E" w:rsidP="006E33CB">
            <w:pPr>
              <w:pStyle w:val="Sraopastraipa"/>
              <w:numPr>
                <w:ilvl w:val="0"/>
                <w:numId w:val="1"/>
              </w:numPr>
              <w:spacing w:after="0" w:line="240" w:lineRule="auto"/>
              <w:rPr>
                <w:rFonts w:cstheme="minorHAnsi"/>
              </w:rPr>
            </w:pPr>
            <w:r w:rsidRPr="00BB60D1">
              <w:rPr>
                <w:rFonts w:cstheme="minorHAnsi"/>
              </w:rPr>
              <w:t>Voljerai, nuo grunto pagrindo – nuo 4,5 iki 5,0 m aukščio.</w:t>
            </w:r>
          </w:p>
          <w:p w14:paraId="76DA77DC" w14:textId="5297EC46" w:rsidR="0067206E" w:rsidRPr="00BB60D1" w:rsidRDefault="00F5101C" w:rsidP="006E33CB">
            <w:pPr>
              <w:pStyle w:val="Sraopastraipa"/>
              <w:numPr>
                <w:ilvl w:val="0"/>
                <w:numId w:val="1"/>
              </w:numPr>
              <w:spacing w:after="0" w:line="240" w:lineRule="auto"/>
              <w:rPr>
                <w:rFonts w:cstheme="minorHAnsi"/>
              </w:rPr>
            </w:pPr>
            <w:r w:rsidRPr="00BB60D1">
              <w:rPr>
                <w:rFonts w:cstheme="minorHAnsi"/>
              </w:rPr>
              <w:t>Voljero p</w:t>
            </w:r>
            <w:r w:rsidR="008275BE" w:rsidRPr="00BB60D1">
              <w:rPr>
                <w:rFonts w:cstheme="minorHAnsi"/>
              </w:rPr>
              <w:t>lo</w:t>
            </w:r>
            <w:r w:rsidRPr="00BB60D1">
              <w:rPr>
                <w:rFonts w:cstheme="minorHAnsi"/>
              </w:rPr>
              <w:t>tis</w:t>
            </w:r>
            <w:r w:rsidR="008275BE" w:rsidRPr="00BB60D1">
              <w:rPr>
                <w:rFonts w:cstheme="minorHAnsi"/>
              </w:rPr>
              <w:t xml:space="preserve"> </w:t>
            </w:r>
            <w:r w:rsidR="00FA0FEE" w:rsidRPr="00BB60D1">
              <w:rPr>
                <w:rFonts w:cstheme="minorHAnsi"/>
              </w:rPr>
              <w:t xml:space="preserve">7 - </w:t>
            </w:r>
            <w:r w:rsidR="008275BE" w:rsidRPr="00BB60D1">
              <w:rPr>
                <w:rFonts w:cstheme="minorHAnsi"/>
              </w:rPr>
              <w:t>8 m</w:t>
            </w:r>
            <w:r w:rsidR="0067206E" w:rsidRPr="00BB60D1">
              <w:rPr>
                <w:rFonts w:cstheme="minorHAnsi"/>
              </w:rPr>
              <w:t>.</w:t>
            </w:r>
          </w:p>
          <w:p w14:paraId="5C024528" w14:textId="77777777" w:rsidR="00BB60D1" w:rsidRDefault="00F5101C" w:rsidP="006E33CB">
            <w:pPr>
              <w:pStyle w:val="Sraopastraipa"/>
              <w:numPr>
                <w:ilvl w:val="0"/>
                <w:numId w:val="1"/>
              </w:numPr>
              <w:spacing w:after="0" w:line="240" w:lineRule="auto"/>
              <w:rPr>
                <w:rFonts w:cstheme="minorHAnsi"/>
              </w:rPr>
            </w:pPr>
            <w:r w:rsidRPr="00BB60D1">
              <w:rPr>
                <w:rFonts w:cstheme="minorHAnsi"/>
              </w:rPr>
              <w:t>Voljero ilgis</w:t>
            </w:r>
            <w:r w:rsidR="008275BE" w:rsidRPr="00BB60D1">
              <w:rPr>
                <w:rFonts w:cstheme="minorHAnsi"/>
              </w:rPr>
              <w:t xml:space="preserve"> </w:t>
            </w:r>
            <w:r w:rsidR="00FA0FEE" w:rsidRPr="00BB60D1">
              <w:rPr>
                <w:rFonts w:cstheme="minorHAnsi"/>
              </w:rPr>
              <w:t>10 -</w:t>
            </w:r>
            <w:r w:rsidR="008275BE" w:rsidRPr="00BB60D1">
              <w:rPr>
                <w:rFonts w:cstheme="minorHAnsi"/>
              </w:rPr>
              <w:t xml:space="preserve"> 1</w:t>
            </w:r>
            <w:r w:rsidR="00FA0FEE" w:rsidRPr="00BB60D1">
              <w:rPr>
                <w:rFonts w:cstheme="minorHAnsi"/>
              </w:rPr>
              <w:t>3</w:t>
            </w:r>
            <w:r w:rsidR="008275BE" w:rsidRPr="00BB60D1">
              <w:rPr>
                <w:rFonts w:cstheme="minorHAnsi"/>
              </w:rPr>
              <w:t xml:space="preserve"> m</w:t>
            </w:r>
            <w:r w:rsidR="0067206E" w:rsidRPr="00BB60D1">
              <w:rPr>
                <w:rFonts w:cstheme="minorHAnsi"/>
              </w:rPr>
              <w:t>.</w:t>
            </w:r>
          </w:p>
          <w:p w14:paraId="7A57E238" w14:textId="47A86FD8" w:rsidR="00F6403C" w:rsidRPr="00BB60D1" w:rsidRDefault="00BB60D1" w:rsidP="006E33CB">
            <w:pPr>
              <w:pStyle w:val="Sraopastraipa"/>
              <w:numPr>
                <w:ilvl w:val="0"/>
                <w:numId w:val="1"/>
              </w:numPr>
              <w:spacing w:after="0" w:line="240" w:lineRule="auto"/>
              <w:rPr>
                <w:rFonts w:cstheme="minorHAnsi"/>
              </w:rPr>
            </w:pPr>
            <w:r>
              <w:rPr>
                <w:rFonts w:cstheme="minorHAnsi"/>
              </w:rPr>
              <w:t>V</w:t>
            </w:r>
            <w:r w:rsidR="00F6403C" w:rsidRPr="00BB60D1">
              <w:rPr>
                <w:rFonts w:cstheme="minorHAnsi"/>
              </w:rPr>
              <w:t xml:space="preserve">oljerai dengti </w:t>
            </w:r>
            <w:r w:rsidR="00F5101C" w:rsidRPr="00BB60D1">
              <w:rPr>
                <w:rFonts w:cstheme="minorHAnsi"/>
              </w:rPr>
              <w:t>nerūdijančio plieno lynų tinkl</w:t>
            </w:r>
            <w:r w:rsidRPr="00BB60D1">
              <w:rPr>
                <w:rFonts w:cstheme="minorHAnsi"/>
              </w:rPr>
              <w:t>u</w:t>
            </w:r>
            <w:r w:rsidR="00F5101C" w:rsidRPr="00BB60D1">
              <w:rPr>
                <w:rFonts w:cstheme="minorHAnsi"/>
              </w:rPr>
              <w:t>, be aštrių briaunų ar atsikišimų.</w:t>
            </w:r>
            <w:r w:rsidR="00820DED" w:rsidRPr="00BB60D1">
              <w:rPr>
                <w:rFonts w:cstheme="minorHAnsi"/>
              </w:rPr>
              <w:t xml:space="preserve"> Integruojant esamus medžius į voljerų vidų</w:t>
            </w:r>
            <w:r w:rsidR="00F6403C" w:rsidRPr="00BB60D1">
              <w:rPr>
                <w:rFonts w:cstheme="minorHAnsi"/>
              </w:rPr>
              <w:t>.</w:t>
            </w:r>
            <w:r w:rsidRPr="00BB60D1">
              <w:rPr>
                <w:b/>
                <w:bCs/>
              </w:rPr>
              <w:t xml:space="preserve"> Pridedamos nuotraukos asociatyvios, bendram įsivaizdavimui.</w:t>
            </w:r>
          </w:p>
          <w:p w14:paraId="7A98DA81" w14:textId="77956600" w:rsidR="008F09DC" w:rsidRPr="009E2390" w:rsidRDefault="008F09DC" w:rsidP="00BB60D1">
            <w:pPr>
              <w:pStyle w:val="Sraopastraipa"/>
              <w:spacing w:after="0" w:line="240" w:lineRule="auto"/>
              <w:rPr>
                <w:rFonts w:cstheme="minorHAnsi"/>
              </w:rPr>
            </w:pPr>
            <w:r w:rsidRPr="009E2390">
              <w:rPr>
                <w:rFonts w:cstheme="minorHAnsi"/>
                <w:noProof/>
              </w:rPr>
              <w:drawing>
                <wp:inline distT="0" distB="0" distL="0" distR="0" wp14:anchorId="2E880BA8" wp14:editId="214ACCF3">
                  <wp:extent cx="1188720" cy="792480"/>
                  <wp:effectExtent l="0" t="0" r="0" b="7620"/>
                  <wp:docPr id="634572842"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147" cy="807431"/>
                          </a:xfrm>
                          <a:prstGeom prst="rect">
                            <a:avLst/>
                          </a:prstGeom>
                          <a:noFill/>
                        </pic:spPr>
                      </pic:pic>
                    </a:graphicData>
                  </a:graphic>
                </wp:inline>
              </w:drawing>
            </w:r>
            <w:r w:rsidRPr="009E2390">
              <w:rPr>
                <w:rFonts w:cstheme="minorHAnsi"/>
                <w:noProof/>
              </w:rPr>
              <w:drawing>
                <wp:inline distT="0" distB="0" distL="0" distR="0" wp14:anchorId="5A7E6FC2" wp14:editId="3565E68F">
                  <wp:extent cx="1366520" cy="769806"/>
                  <wp:effectExtent l="0" t="0" r="5080" b="0"/>
                  <wp:docPr id="1260114776"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0849" cy="777878"/>
                          </a:xfrm>
                          <a:prstGeom prst="rect">
                            <a:avLst/>
                          </a:prstGeom>
                          <a:noFill/>
                        </pic:spPr>
                      </pic:pic>
                    </a:graphicData>
                  </a:graphic>
                </wp:inline>
              </w:drawing>
            </w:r>
          </w:p>
          <w:p w14:paraId="16B0C204" w14:textId="14C19D58" w:rsidR="0067206E" w:rsidRPr="009E2390" w:rsidRDefault="004345C8" w:rsidP="006E33CB">
            <w:pPr>
              <w:pStyle w:val="Sraopastraipa"/>
              <w:numPr>
                <w:ilvl w:val="0"/>
                <w:numId w:val="1"/>
              </w:numPr>
              <w:spacing w:after="0" w:line="240" w:lineRule="auto"/>
              <w:rPr>
                <w:rFonts w:cstheme="minorHAnsi"/>
              </w:rPr>
            </w:pPr>
            <w:r w:rsidRPr="009E2390">
              <w:rPr>
                <w:rFonts w:cstheme="minorHAnsi"/>
                <w:noProof/>
              </w:rPr>
              <mc:AlternateContent>
                <mc:Choice Requires="wps">
                  <w:drawing>
                    <wp:anchor distT="0" distB="0" distL="114300" distR="114300" simplePos="0" relativeHeight="251658242" behindDoc="0" locked="0" layoutInCell="1" allowOverlap="1" wp14:anchorId="157F3D81" wp14:editId="1AD22CA0">
                      <wp:simplePos x="0" y="0"/>
                      <wp:positionH relativeFrom="column">
                        <wp:posOffset>2607945</wp:posOffset>
                      </wp:positionH>
                      <wp:positionV relativeFrom="paragraph">
                        <wp:posOffset>558165</wp:posOffset>
                      </wp:positionV>
                      <wp:extent cx="172720" cy="605790"/>
                      <wp:effectExtent l="0" t="0" r="74930" b="60960"/>
                      <wp:wrapNone/>
                      <wp:docPr id="443202880" name="Tiesioji rodyklės jungtis 13"/>
                      <wp:cNvGraphicFramePr/>
                      <a:graphic xmlns:a="http://schemas.openxmlformats.org/drawingml/2006/main">
                        <a:graphicData uri="http://schemas.microsoft.com/office/word/2010/wordprocessingShape">
                          <wps:wsp>
                            <wps:cNvCnPr/>
                            <wps:spPr>
                              <a:xfrm>
                                <a:off x="0" y="0"/>
                                <a:ext cx="172720" cy="6057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5608B6" id="_x0000_t32" coordsize="21600,21600" o:spt="32" o:oned="t" path="m,l21600,21600e" filled="f">
                      <v:path arrowok="t" fillok="f" o:connecttype="none"/>
                      <o:lock v:ext="edit" shapetype="t"/>
                    </v:shapetype>
                    <v:shape id="Tiesioji rodyklės jungtis 13" o:spid="_x0000_s1026" type="#_x0000_t32" style="position:absolute;margin-left:205.35pt;margin-top:43.95pt;width:13.6pt;height:47.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" strokecolor="#4472c4 [3204]" strokeweight=".5pt">
                      <v:stroke endarrow="block" joinstyle="miter"/>
                    </v:shape>
                  </w:pict>
                </mc:Fallback>
              </mc:AlternateContent>
            </w:r>
            <w:r w:rsidRPr="009E2390">
              <w:rPr>
                <w:rFonts w:cstheme="minorHAnsi"/>
                <w:noProof/>
              </w:rPr>
              <mc:AlternateContent>
                <mc:Choice Requires="wps">
                  <w:drawing>
                    <wp:anchor distT="0" distB="0" distL="114300" distR="114300" simplePos="0" relativeHeight="251658241" behindDoc="0" locked="0" layoutInCell="1" allowOverlap="1" wp14:anchorId="5F46B63C" wp14:editId="4AF14BE7">
                      <wp:simplePos x="0" y="0"/>
                      <wp:positionH relativeFrom="column">
                        <wp:posOffset>476885</wp:posOffset>
                      </wp:positionH>
                      <wp:positionV relativeFrom="paragraph">
                        <wp:posOffset>645795</wp:posOffset>
                      </wp:positionV>
                      <wp:extent cx="718185" cy="937260"/>
                      <wp:effectExtent l="0" t="0" r="62865" b="53340"/>
                      <wp:wrapNone/>
                      <wp:docPr id="1185585269" name="Tiesioji rodyklės jungtis 11"/>
                      <wp:cNvGraphicFramePr/>
                      <a:graphic xmlns:a="http://schemas.openxmlformats.org/drawingml/2006/main">
                        <a:graphicData uri="http://schemas.microsoft.com/office/word/2010/wordprocessingShape">
                          <wps:wsp>
                            <wps:cNvCnPr/>
                            <wps:spPr>
                              <a:xfrm>
                                <a:off x="0" y="0"/>
                                <a:ext cx="718185" cy="937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05E709" id="Tiesioji rodyklės jungtis 11" o:spid="_x0000_s1026" type="#_x0000_t32" style="position:absolute;margin-left:37.55pt;margin-top:50.85pt;width:56.55pt;height:73.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" strokecolor="#4472c4 [3204]" strokeweight=".5pt">
                      <v:stroke endarrow="block" joinstyle="miter"/>
                    </v:shape>
                  </w:pict>
                </mc:Fallback>
              </mc:AlternateContent>
            </w:r>
            <w:r w:rsidR="00F6403C" w:rsidRPr="009E2390">
              <w:rPr>
                <w:rFonts w:cstheme="minorHAnsi"/>
              </w:rPr>
              <w:t xml:space="preserve">Dalis </w:t>
            </w:r>
            <w:r w:rsidR="00EC7073" w:rsidRPr="009E2390">
              <w:rPr>
                <w:rFonts w:cstheme="minorHAnsi"/>
              </w:rPr>
              <w:t>(</w:t>
            </w:r>
            <w:r w:rsidR="006862BE" w:rsidRPr="009E2390">
              <w:rPr>
                <w:rFonts w:cstheme="minorHAnsi"/>
              </w:rPr>
              <w:t>nuo</w:t>
            </w:r>
            <w:r w:rsidR="00B77279">
              <w:rPr>
                <w:rFonts w:cstheme="minorHAnsi"/>
              </w:rPr>
              <w:t xml:space="preserve"> </w:t>
            </w:r>
            <w:r w:rsidR="006862BE" w:rsidRPr="009E2390">
              <w:rPr>
                <w:rFonts w:cstheme="minorHAnsi"/>
              </w:rPr>
              <w:t>10</w:t>
            </w:r>
            <w:r w:rsidR="00B77279">
              <w:rPr>
                <w:rFonts w:cstheme="minorHAnsi"/>
              </w:rPr>
              <w:t xml:space="preserve"> proc.</w:t>
            </w:r>
            <w:r w:rsidR="006862BE" w:rsidRPr="009E2390">
              <w:rPr>
                <w:rFonts w:cstheme="minorHAnsi"/>
              </w:rPr>
              <w:t xml:space="preserve"> iki 25</w:t>
            </w:r>
            <w:r w:rsidR="00B77279">
              <w:rPr>
                <w:rFonts w:cstheme="minorHAnsi"/>
              </w:rPr>
              <w:t xml:space="preserve"> proc.</w:t>
            </w:r>
            <w:r w:rsidR="00EC7073" w:rsidRPr="009E2390">
              <w:rPr>
                <w:rFonts w:cstheme="minorHAnsi"/>
              </w:rPr>
              <w:t xml:space="preserve">) </w:t>
            </w:r>
            <w:r w:rsidR="00CE180A" w:rsidRPr="009E2390">
              <w:rPr>
                <w:rFonts w:cstheme="minorHAnsi"/>
              </w:rPr>
              <w:t>lauko voljerų</w:t>
            </w:r>
            <w:r w:rsidR="00EC7073" w:rsidRPr="009E2390">
              <w:rPr>
                <w:rFonts w:cstheme="minorHAnsi"/>
              </w:rPr>
              <w:t xml:space="preserve"> stogo,</w:t>
            </w:r>
            <w:r w:rsidR="00CE180A" w:rsidRPr="009E2390">
              <w:rPr>
                <w:rFonts w:cstheme="minorHAnsi"/>
              </w:rPr>
              <w:t xml:space="preserve"> lizdavietės zonoje</w:t>
            </w:r>
            <w:r w:rsidR="00EC7073" w:rsidRPr="009E2390">
              <w:rPr>
                <w:rFonts w:cstheme="minorHAnsi"/>
              </w:rPr>
              <w:t>,</w:t>
            </w:r>
            <w:r w:rsidR="00CE180A" w:rsidRPr="009E2390">
              <w:rPr>
                <w:rFonts w:cstheme="minorHAnsi"/>
              </w:rPr>
              <w:t xml:space="preserve"> </w:t>
            </w:r>
            <w:r w:rsidR="00F6403C" w:rsidRPr="009E2390">
              <w:rPr>
                <w:rFonts w:cstheme="minorHAnsi"/>
              </w:rPr>
              <w:t>dengta stogu</w:t>
            </w:r>
            <w:r w:rsidR="00115717">
              <w:rPr>
                <w:rFonts w:cstheme="minorHAnsi"/>
              </w:rPr>
              <w:t xml:space="preserve"> </w:t>
            </w:r>
            <w:r w:rsidR="00115717" w:rsidRPr="00BD7721">
              <w:rPr>
                <w:rFonts w:cstheme="minorHAnsi"/>
                <w:highlight w:val="yellow"/>
              </w:rPr>
              <w:t>(galimai seno pastato imitacija)</w:t>
            </w:r>
            <w:r w:rsidR="00F6403C" w:rsidRPr="009E2390">
              <w:rPr>
                <w:rFonts w:cstheme="minorHAnsi"/>
              </w:rPr>
              <w:t xml:space="preserve"> – </w:t>
            </w:r>
            <w:r w:rsidR="00192CFD" w:rsidRPr="009E2390">
              <w:rPr>
                <w:rFonts w:cstheme="minorHAnsi"/>
              </w:rPr>
              <w:t>ne</w:t>
            </w:r>
            <w:r w:rsidR="00F6403C" w:rsidRPr="009E2390">
              <w:rPr>
                <w:rFonts w:cstheme="minorHAnsi"/>
              </w:rPr>
              <w:t>skaidri</w:t>
            </w:r>
            <w:r w:rsidR="00540F05" w:rsidRPr="009E2390">
              <w:rPr>
                <w:rFonts w:cstheme="minorHAnsi"/>
              </w:rPr>
              <w:t>, nepermatoma</w:t>
            </w:r>
            <w:r w:rsidR="00F6403C" w:rsidRPr="009E2390">
              <w:rPr>
                <w:rFonts w:cstheme="minorHAnsi"/>
              </w:rPr>
              <w:t xml:space="preserve"> </w:t>
            </w:r>
            <w:r w:rsidR="006E381E">
              <w:rPr>
                <w:rFonts w:cstheme="minorHAnsi"/>
              </w:rPr>
              <w:t>(</w:t>
            </w:r>
            <w:r w:rsidR="00F6403C" w:rsidRPr="009E2390">
              <w:rPr>
                <w:rFonts w:cstheme="minorHAnsi"/>
              </w:rPr>
              <w:t>stiklo pluošto stogo danga</w:t>
            </w:r>
            <w:r w:rsidR="006862BE" w:rsidRPr="009E2390">
              <w:rPr>
                <w:rFonts w:cstheme="minorHAnsi"/>
              </w:rPr>
              <w:t xml:space="preserve"> ar kita</w:t>
            </w:r>
            <w:r w:rsidR="003751BD" w:rsidRPr="009E2390">
              <w:rPr>
                <w:rFonts w:cstheme="minorHAnsi"/>
              </w:rPr>
              <w:t xml:space="preserve"> danga</w:t>
            </w:r>
            <w:r w:rsidR="006E381E">
              <w:rPr>
                <w:rFonts w:cstheme="minorHAnsi"/>
              </w:rPr>
              <w:t>)</w:t>
            </w:r>
            <w:r w:rsidR="00B77279">
              <w:rPr>
                <w:rFonts w:cstheme="minorHAnsi"/>
              </w:rPr>
              <w:t xml:space="preserve">. </w:t>
            </w:r>
            <w:r w:rsidR="00B77279" w:rsidRPr="00BB60D1">
              <w:rPr>
                <w:b/>
                <w:bCs/>
              </w:rPr>
              <w:t>Pridedamos nuotraukos asociatyvios, bendram įsivaizdavimui.</w:t>
            </w:r>
          </w:p>
          <w:p w14:paraId="64E1BD4C" w14:textId="10F1C25F" w:rsidR="00E45B3B" w:rsidRPr="00B77279" w:rsidRDefault="00B53CB1" w:rsidP="00B77279">
            <w:pPr>
              <w:pStyle w:val="Sraopastraipa"/>
              <w:spacing w:after="0" w:line="240" w:lineRule="auto"/>
              <w:rPr>
                <w:rFonts w:cstheme="minorHAnsi"/>
                <w:noProof/>
              </w:rPr>
            </w:pPr>
            <w:r w:rsidRPr="009E2390">
              <w:rPr>
                <w:rFonts w:cstheme="minorHAnsi"/>
                <w:noProof/>
              </w:rPr>
              <w:drawing>
                <wp:inline distT="0" distB="0" distL="0" distR="0" wp14:anchorId="40FC1B1B" wp14:editId="0BE9E414">
                  <wp:extent cx="2222231" cy="1668212"/>
                  <wp:effectExtent l="0" t="8890" r="0" b="0"/>
                  <wp:docPr id="1147814913"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66003" cy="1701071"/>
                          </a:xfrm>
                          <a:prstGeom prst="rect">
                            <a:avLst/>
                          </a:prstGeom>
                          <a:noFill/>
                          <a:ln>
                            <a:noFill/>
                          </a:ln>
                        </pic:spPr>
                      </pic:pic>
                    </a:graphicData>
                  </a:graphic>
                </wp:inline>
              </w:drawing>
            </w:r>
            <w:r w:rsidR="00A45AF9" w:rsidRPr="009E2390">
              <w:rPr>
                <w:rFonts w:cstheme="minorHAnsi"/>
                <w:noProof/>
              </w:rPr>
              <w:t xml:space="preserve">    </w:t>
            </w:r>
            <w:r w:rsidR="00A45AF9" w:rsidRPr="009E2390">
              <w:rPr>
                <w:rFonts w:cstheme="minorHAnsi"/>
                <w:noProof/>
              </w:rPr>
              <w:drawing>
                <wp:inline distT="0" distB="0" distL="0" distR="0" wp14:anchorId="0596C3BF" wp14:editId="075F84A1">
                  <wp:extent cx="2222179" cy="1668173"/>
                  <wp:effectExtent l="0" t="8890" r="0" b="0"/>
                  <wp:docPr id="975963183"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248638" cy="1688035"/>
                          </a:xfrm>
                          <a:prstGeom prst="rect">
                            <a:avLst/>
                          </a:prstGeom>
                          <a:noFill/>
                          <a:ln>
                            <a:noFill/>
                          </a:ln>
                        </pic:spPr>
                      </pic:pic>
                    </a:graphicData>
                  </a:graphic>
                </wp:inline>
              </w:drawing>
            </w:r>
          </w:p>
          <w:p w14:paraId="62AB413D" w14:textId="7958701F" w:rsidR="0067206E" w:rsidRPr="00FC3090" w:rsidRDefault="0067206E" w:rsidP="006E33CB">
            <w:pPr>
              <w:pStyle w:val="Sraopastraipa"/>
              <w:numPr>
                <w:ilvl w:val="0"/>
                <w:numId w:val="1"/>
              </w:numPr>
              <w:spacing w:after="0" w:line="240" w:lineRule="auto"/>
              <w:rPr>
                <w:rFonts w:cstheme="minorHAnsi"/>
              </w:rPr>
            </w:pPr>
            <w:r w:rsidRPr="00FC3090">
              <w:rPr>
                <w:rFonts w:cstheme="minorHAnsi"/>
              </w:rPr>
              <w:t>Sienų, lubų tinklas – nerūdijančio plieno lynų tinklas, be aštrių briaunų ar atsikišimų.</w:t>
            </w:r>
            <w:r w:rsidR="009C7389" w:rsidRPr="00FC3090">
              <w:rPr>
                <w:rFonts w:cstheme="minorHAnsi"/>
              </w:rPr>
              <w:t xml:space="preserve"> </w:t>
            </w:r>
            <w:r w:rsidRPr="00FC3090">
              <w:rPr>
                <w:rFonts w:cstheme="minorHAnsi"/>
              </w:rPr>
              <w:t xml:space="preserve">Tinklo akučių dydis </w:t>
            </w:r>
            <w:r w:rsidR="00400CCC" w:rsidRPr="00FC3090">
              <w:rPr>
                <w:rFonts w:cstheme="minorHAnsi"/>
              </w:rPr>
              <w:t>nuo 25</w:t>
            </w:r>
            <w:r w:rsidRPr="00FC3090">
              <w:rPr>
                <w:rFonts w:cstheme="minorHAnsi"/>
              </w:rPr>
              <w:t xml:space="preserve"> x </w:t>
            </w:r>
            <w:r w:rsidR="00400CCC" w:rsidRPr="00FC3090">
              <w:rPr>
                <w:rFonts w:cstheme="minorHAnsi"/>
              </w:rPr>
              <w:t>25</w:t>
            </w:r>
            <w:r w:rsidRPr="00FC3090">
              <w:rPr>
                <w:rFonts w:cstheme="minorHAnsi"/>
              </w:rPr>
              <w:t xml:space="preserve"> mm</w:t>
            </w:r>
            <w:r w:rsidR="00400CCC" w:rsidRPr="00FC3090">
              <w:rPr>
                <w:rFonts w:cstheme="minorHAnsi"/>
              </w:rPr>
              <w:t xml:space="preserve"> iki 30</w:t>
            </w:r>
            <w:r w:rsidR="001C2687" w:rsidRPr="00FC3090">
              <w:rPr>
                <w:rFonts w:cstheme="minorHAnsi"/>
              </w:rPr>
              <w:t xml:space="preserve"> </w:t>
            </w:r>
            <w:r w:rsidR="00400CCC" w:rsidRPr="00FC3090">
              <w:rPr>
                <w:rFonts w:cstheme="minorHAnsi"/>
              </w:rPr>
              <w:t>x</w:t>
            </w:r>
            <w:r w:rsidR="001C2687" w:rsidRPr="00FC3090">
              <w:rPr>
                <w:rFonts w:cstheme="minorHAnsi"/>
              </w:rPr>
              <w:t xml:space="preserve"> </w:t>
            </w:r>
            <w:r w:rsidR="00400CCC" w:rsidRPr="00FC3090">
              <w:rPr>
                <w:rFonts w:cstheme="minorHAnsi"/>
              </w:rPr>
              <w:t>30</w:t>
            </w:r>
            <w:r w:rsidR="000F64F0" w:rsidRPr="00FC3090">
              <w:rPr>
                <w:rFonts w:cstheme="minorHAnsi"/>
              </w:rPr>
              <w:t xml:space="preserve"> </w:t>
            </w:r>
            <w:r w:rsidR="00400CCC" w:rsidRPr="00FC3090">
              <w:rPr>
                <w:rFonts w:cstheme="minorHAnsi"/>
              </w:rPr>
              <w:t>mm</w:t>
            </w:r>
            <w:r w:rsidRPr="00FC3090">
              <w:rPr>
                <w:rFonts w:cstheme="minorHAnsi"/>
              </w:rPr>
              <w:t xml:space="preserve"> (± </w:t>
            </w:r>
            <w:r w:rsidR="00400CCC" w:rsidRPr="00FC3090">
              <w:rPr>
                <w:rFonts w:cstheme="minorHAnsi"/>
              </w:rPr>
              <w:t>2</w:t>
            </w:r>
            <w:r w:rsidRPr="00FC3090">
              <w:rPr>
                <w:rFonts w:cstheme="minorHAnsi"/>
              </w:rPr>
              <w:t xml:space="preserve">mm) vielos storis </w:t>
            </w:r>
            <w:r w:rsidR="00400CCC" w:rsidRPr="00FC3090">
              <w:rPr>
                <w:rFonts w:cstheme="minorHAnsi"/>
              </w:rPr>
              <w:t>1</w:t>
            </w:r>
            <w:r w:rsidRPr="00FC3090">
              <w:rPr>
                <w:rFonts w:cstheme="minorHAnsi"/>
              </w:rPr>
              <w:t>,</w:t>
            </w:r>
            <w:r w:rsidR="00400CCC" w:rsidRPr="00FC3090">
              <w:rPr>
                <w:rFonts w:cstheme="minorHAnsi"/>
              </w:rPr>
              <w:t>2</w:t>
            </w:r>
            <w:r w:rsidRPr="00FC3090">
              <w:rPr>
                <w:rFonts w:cstheme="minorHAnsi"/>
              </w:rPr>
              <w:t xml:space="preserve"> mm. (± </w:t>
            </w:r>
            <w:r w:rsidR="00400CCC" w:rsidRPr="00FC3090">
              <w:rPr>
                <w:rFonts w:cstheme="minorHAnsi"/>
              </w:rPr>
              <w:t>0</w:t>
            </w:r>
            <w:r w:rsidRPr="00FC3090">
              <w:rPr>
                <w:rFonts w:cstheme="minorHAnsi"/>
              </w:rPr>
              <w:t>,</w:t>
            </w:r>
            <w:r w:rsidR="00400CCC" w:rsidRPr="00FC3090">
              <w:rPr>
                <w:rFonts w:cstheme="minorHAnsi"/>
              </w:rPr>
              <w:t>1</w:t>
            </w:r>
            <w:r w:rsidRPr="00FC3090">
              <w:rPr>
                <w:rFonts w:cstheme="minorHAnsi"/>
              </w:rPr>
              <w:t>mm).</w:t>
            </w:r>
          </w:p>
          <w:p w14:paraId="45F6FDB6" w14:textId="1DDD441F" w:rsidR="00F6403C" w:rsidRPr="00A008AE" w:rsidRDefault="00F6403C" w:rsidP="006E33CB">
            <w:pPr>
              <w:pStyle w:val="Sraopastraipa"/>
              <w:numPr>
                <w:ilvl w:val="0"/>
                <w:numId w:val="1"/>
              </w:numPr>
              <w:spacing w:after="0" w:line="240" w:lineRule="auto"/>
              <w:rPr>
                <w:rFonts w:cstheme="minorHAnsi"/>
              </w:rPr>
            </w:pPr>
            <w:r w:rsidRPr="00A008AE">
              <w:rPr>
                <w:rFonts w:cstheme="minorHAnsi"/>
              </w:rPr>
              <w:t xml:space="preserve">Laikančių </w:t>
            </w:r>
            <w:r w:rsidR="0067206E" w:rsidRPr="00A008AE">
              <w:rPr>
                <w:rFonts w:cstheme="minorHAnsi"/>
              </w:rPr>
              <w:t xml:space="preserve">konstrukcijų medžiagiškumas: </w:t>
            </w:r>
            <w:r w:rsidR="0067206E" w:rsidRPr="003268C7">
              <w:rPr>
                <w:rFonts w:cstheme="minorHAnsi"/>
              </w:rPr>
              <w:t>metalas cinkuotas</w:t>
            </w:r>
            <w:r w:rsidR="003268C7" w:rsidRPr="003268C7">
              <w:rPr>
                <w:rFonts w:cstheme="minorHAnsi"/>
              </w:rPr>
              <w:t xml:space="preserve"> arba </w:t>
            </w:r>
            <w:r w:rsidR="0067206E" w:rsidRPr="003268C7">
              <w:rPr>
                <w:rFonts w:cstheme="minorHAnsi"/>
              </w:rPr>
              <w:t>dažytas milteliniu būdu.</w:t>
            </w:r>
            <w:r w:rsidR="008A03F3" w:rsidRPr="003268C7">
              <w:rPr>
                <w:rFonts w:cstheme="minorHAnsi"/>
              </w:rPr>
              <w:t xml:space="preserve"> Spalva RAL7016.</w:t>
            </w:r>
          </w:p>
          <w:p w14:paraId="7588ACD0" w14:textId="72EF239C" w:rsidR="004A3672" w:rsidRPr="00A008AE" w:rsidRDefault="00F6403C" w:rsidP="006E33CB">
            <w:pPr>
              <w:pStyle w:val="Sraopastraipa"/>
              <w:numPr>
                <w:ilvl w:val="0"/>
                <w:numId w:val="1"/>
              </w:numPr>
              <w:spacing w:after="0" w:line="240" w:lineRule="auto"/>
              <w:rPr>
                <w:rFonts w:cstheme="minorHAnsi"/>
              </w:rPr>
            </w:pPr>
            <w:r w:rsidRPr="00A008AE">
              <w:rPr>
                <w:rFonts w:cstheme="minorHAnsi"/>
              </w:rPr>
              <w:t xml:space="preserve">Visu lauko voljerų išoriniu perimetru </w:t>
            </w:r>
            <w:r w:rsidR="001441B9" w:rsidRPr="00A008AE">
              <w:rPr>
                <w:rFonts w:cstheme="minorHAnsi"/>
              </w:rPr>
              <w:t xml:space="preserve">betoniniai </w:t>
            </w:r>
            <w:r w:rsidR="006E088B" w:rsidRPr="00A008AE">
              <w:rPr>
                <w:rFonts w:cstheme="minorHAnsi"/>
              </w:rPr>
              <w:t>pamatai - 15 cm aukščio virš žemės ir įkasti į žemę.</w:t>
            </w:r>
            <w:r w:rsidR="007E0ADC">
              <w:rPr>
                <w:rFonts w:cstheme="minorHAnsi"/>
              </w:rPr>
              <w:t xml:space="preserve"> </w:t>
            </w:r>
            <w:r w:rsidR="007E0ADC" w:rsidRPr="00BB60D1">
              <w:rPr>
                <w:b/>
                <w:bCs/>
              </w:rPr>
              <w:t>Pridedamos nuotraukos asociatyvios, bendram įsivaizdavimui.</w:t>
            </w:r>
          </w:p>
          <w:p w14:paraId="2B9029B1" w14:textId="28A2CA6B" w:rsidR="007E0ADC" w:rsidRPr="007E0ADC" w:rsidRDefault="004A3672" w:rsidP="007E0ADC">
            <w:pPr>
              <w:pStyle w:val="Sraopastraipa"/>
              <w:spacing w:after="0" w:line="240" w:lineRule="auto"/>
              <w:rPr>
                <w:rFonts w:cstheme="minorHAnsi"/>
                <w:i/>
                <w:iCs/>
              </w:rPr>
            </w:pPr>
            <w:r w:rsidRPr="009E2390">
              <w:rPr>
                <w:rFonts w:cstheme="minorHAnsi"/>
                <w:noProof/>
              </w:rPr>
              <w:lastRenderedPageBreak/>
              <mc:AlternateContent>
                <mc:Choice Requires="wps">
                  <w:drawing>
                    <wp:anchor distT="0" distB="0" distL="114300" distR="114300" simplePos="0" relativeHeight="251658243" behindDoc="0" locked="0" layoutInCell="1" allowOverlap="1" wp14:anchorId="4EAE4DA4" wp14:editId="7253B8AB">
                      <wp:simplePos x="0" y="0"/>
                      <wp:positionH relativeFrom="column">
                        <wp:posOffset>1079500</wp:posOffset>
                      </wp:positionH>
                      <wp:positionV relativeFrom="paragraph">
                        <wp:posOffset>13335</wp:posOffset>
                      </wp:positionV>
                      <wp:extent cx="923925" cy="867410"/>
                      <wp:effectExtent l="38100" t="0" r="28575" b="66040"/>
                      <wp:wrapNone/>
                      <wp:docPr id="1343098348" name="Tiesioji rodyklės jungtis 15"/>
                      <wp:cNvGraphicFramePr/>
                      <a:graphic xmlns:a="http://schemas.openxmlformats.org/drawingml/2006/main">
                        <a:graphicData uri="http://schemas.microsoft.com/office/word/2010/wordprocessingShape">
                          <wps:wsp>
                            <wps:cNvCnPr/>
                            <wps:spPr>
                              <a:xfrm flipH="1">
                                <a:off x="0" y="0"/>
                                <a:ext cx="923925" cy="8674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A59DC0" id="Tiesioji rodyklės jungtis 15" o:spid="_x0000_s1026" type="#_x0000_t32" style="position:absolute;margin-left:85pt;margin-top:1.05pt;width:72.75pt;height:68.3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" strokecolor="#4472c4 [3204]" strokeweight=".5pt">
                      <v:stroke endarrow="block" joinstyle="miter"/>
                    </v:shape>
                  </w:pict>
                </mc:Fallback>
              </mc:AlternateContent>
            </w:r>
            <w:r w:rsidRPr="009E2390">
              <w:rPr>
                <w:rFonts w:cstheme="minorHAnsi"/>
                <w:noProof/>
              </w:rPr>
              <w:drawing>
                <wp:inline distT="0" distB="0" distL="0" distR="0" wp14:anchorId="797665F5" wp14:editId="58085081">
                  <wp:extent cx="1789356" cy="1493557"/>
                  <wp:effectExtent l="0" t="4762" r="0" b="0"/>
                  <wp:docPr id="385652726"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844641" cy="1539703"/>
                          </a:xfrm>
                          <a:prstGeom prst="rect">
                            <a:avLst/>
                          </a:prstGeom>
                          <a:noFill/>
                          <a:ln>
                            <a:noFill/>
                          </a:ln>
                        </pic:spPr>
                      </pic:pic>
                    </a:graphicData>
                  </a:graphic>
                </wp:inline>
              </w:drawing>
            </w:r>
            <w:r w:rsidR="008A5F39" w:rsidRPr="009E2390">
              <w:rPr>
                <w:rFonts w:cstheme="minorHAnsi"/>
                <w:i/>
                <w:iCs/>
              </w:rPr>
              <w:t xml:space="preserve"> </w:t>
            </w:r>
          </w:p>
          <w:p w14:paraId="503426F7" w14:textId="06165681" w:rsidR="00DA1ACB" w:rsidRPr="007E0ADC" w:rsidRDefault="006E088B" w:rsidP="006E33CB">
            <w:pPr>
              <w:pStyle w:val="Sraopastraipa"/>
              <w:numPr>
                <w:ilvl w:val="0"/>
                <w:numId w:val="1"/>
              </w:numPr>
              <w:spacing w:after="0" w:line="240" w:lineRule="auto"/>
              <w:rPr>
                <w:rFonts w:cstheme="minorHAnsi"/>
              </w:rPr>
            </w:pPr>
            <w:r w:rsidRPr="007E0ADC">
              <w:rPr>
                <w:rFonts w:cstheme="minorHAnsi"/>
              </w:rPr>
              <w:t xml:space="preserve">Taip pat </w:t>
            </w:r>
            <w:r w:rsidR="00F6403C" w:rsidRPr="007E0ADC">
              <w:rPr>
                <w:rFonts w:cstheme="minorHAnsi"/>
              </w:rPr>
              <w:t>įkasamas į žemę nerūdijančio plieno lynų tinklas (arba taškiniu būdu virintas, cinkuotas dažytas milteliniu būdu ar dengtas PVC) nemažiau kaip 50 cm (±</w:t>
            </w:r>
            <w:r w:rsidR="004B7757">
              <w:rPr>
                <w:rFonts w:cstheme="minorHAnsi"/>
              </w:rPr>
              <w:t xml:space="preserve"> </w:t>
            </w:r>
            <w:r w:rsidR="00F6403C" w:rsidRPr="007E0ADC">
              <w:rPr>
                <w:rFonts w:cstheme="minorHAnsi"/>
              </w:rPr>
              <w:t>5 cm) gylio ir lenktas į išorę (50 cm (±</w:t>
            </w:r>
            <w:r w:rsidR="004B7757">
              <w:rPr>
                <w:rFonts w:cstheme="minorHAnsi"/>
              </w:rPr>
              <w:t xml:space="preserve"> </w:t>
            </w:r>
            <w:r w:rsidR="00F6403C" w:rsidRPr="007E0ADC">
              <w:rPr>
                <w:rFonts w:cstheme="minorHAnsi"/>
              </w:rPr>
              <w:t>5 cm)) ir kurio akutės 15 x 15 mm (± 2</w:t>
            </w:r>
            <w:r w:rsidR="004B7757">
              <w:rPr>
                <w:rFonts w:cstheme="minorHAnsi"/>
              </w:rPr>
              <w:t xml:space="preserve"> </w:t>
            </w:r>
            <w:r w:rsidR="00F6403C" w:rsidRPr="007E0ADC">
              <w:rPr>
                <w:rFonts w:cstheme="minorHAnsi"/>
              </w:rPr>
              <w:t>mm) vielos storis 2 mm (± 0,1</w:t>
            </w:r>
            <w:r w:rsidR="004B7757">
              <w:rPr>
                <w:rFonts w:cstheme="minorHAnsi"/>
              </w:rPr>
              <w:t xml:space="preserve"> </w:t>
            </w:r>
            <w:r w:rsidR="00F6403C" w:rsidRPr="007E0ADC">
              <w:rPr>
                <w:rFonts w:cstheme="minorHAnsi"/>
              </w:rPr>
              <w:t>mm)</w:t>
            </w:r>
            <w:r w:rsidR="00160273">
              <w:rPr>
                <w:rFonts w:cstheme="minorHAnsi"/>
              </w:rPr>
              <w:t xml:space="preserve">, </w:t>
            </w:r>
            <w:r w:rsidR="00F6403C" w:rsidRPr="007E0ADC">
              <w:rPr>
                <w:rFonts w:cstheme="minorHAnsi"/>
              </w:rPr>
              <w:t xml:space="preserve">per kurį į voljerus nepatektų kiaunės ir graužikai. </w:t>
            </w:r>
            <w:r w:rsidR="00F6403C" w:rsidRPr="003268C7">
              <w:rPr>
                <w:rFonts w:cstheme="minorHAnsi"/>
              </w:rPr>
              <w:t>Kaip antrinis apsauginis barjeras gali būti</w:t>
            </w:r>
            <w:r w:rsidR="003268C7" w:rsidRPr="003268C7">
              <w:rPr>
                <w:rFonts w:cstheme="minorHAnsi"/>
              </w:rPr>
              <w:t xml:space="preserve"> įrengta</w:t>
            </w:r>
            <w:r w:rsidR="00F6403C" w:rsidRPr="003268C7">
              <w:rPr>
                <w:rFonts w:cstheme="minorHAnsi"/>
              </w:rPr>
              <w:t xml:space="preserve"> </w:t>
            </w:r>
            <w:r w:rsidR="003268C7" w:rsidRPr="003268C7">
              <w:rPr>
                <w:rFonts w:cstheme="minorHAnsi"/>
              </w:rPr>
              <w:t>(</w:t>
            </w:r>
            <w:r w:rsidR="00F6403C" w:rsidRPr="003268C7">
              <w:rPr>
                <w:rFonts w:cstheme="minorHAnsi"/>
              </w:rPr>
              <w:t>ne mažiau kaip 0,5</w:t>
            </w:r>
            <w:r w:rsidR="006803A2" w:rsidRPr="003268C7">
              <w:rPr>
                <w:rFonts w:cstheme="minorHAnsi"/>
              </w:rPr>
              <w:t xml:space="preserve"> </w:t>
            </w:r>
            <w:r w:rsidR="00F6403C" w:rsidRPr="003268C7">
              <w:rPr>
                <w:rFonts w:cstheme="minorHAnsi"/>
              </w:rPr>
              <w:t>m perimetru (ar dalyje perimetro) horizontaliai išklot</w:t>
            </w:r>
            <w:r w:rsidR="003268C7" w:rsidRPr="003268C7">
              <w:rPr>
                <w:rFonts w:cstheme="minorHAnsi"/>
              </w:rPr>
              <w:t>a)</w:t>
            </w:r>
            <w:r w:rsidR="00F6403C" w:rsidRPr="003268C7">
              <w:rPr>
                <w:rFonts w:cstheme="minorHAnsi"/>
              </w:rPr>
              <w:t xml:space="preserve"> plytel</w:t>
            </w:r>
            <w:r w:rsidR="003268C7" w:rsidRPr="003268C7">
              <w:rPr>
                <w:rFonts w:cstheme="minorHAnsi"/>
              </w:rPr>
              <w:t>ių nuogrinda</w:t>
            </w:r>
          </w:p>
          <w:p w14:paraId="3A107FC1" w14:textId="5A16968B" w:rsidR="008275BE" w:rsidRPr="009E2390" w:rsidRDefault="00F6403C" w:rsidP="006E33CB">
            <w:pPr>
              <w:pStyle w:val="Sraopastraipa"/>
              <w:numPr>
                <w:ilvl w:val="0"/>
                <w:numId w:val="1"/>
              </w:numPr>
              <w:spacing w:after="0" w:line="240" w:lineRule="auto"/>
              <w:rPr>
                <w:rFonts w:cstheme="minorHAnsi"/>
              </w:rPr>
            </w:pPr>
            <w:r w:rsidRPr="009E2390">
              <w:rPr>
                <w:rFonts w:cstheme="minorHAnsi"/>
              </w:rPr>
              <w:t>Tambūras (koridorius) voljerų aptarnavimui ne mažiau 1,5 m pločio ir ne mažiau 2,5 m aukščio, sienos ir stogas dengtas nerūdijančio plieno lynų tinklu kurio akies matmenys</w:t>
            </w:r>
            <w:r w:rsidR="00400CCC" w:rsidRPr="009E2390">
              <w:rPr>
                <w:rFonts w:cstheme="minorHAnsi"/>
              </w:rPr>
              <w:t xml:space="preserve"> nuo 25 x 25 mm</w:t>
            </w:r>
            <w:r w:rsidR="006803A2">
              <w:rPr>
                <w:rFonts w:cstheme="minorHAnsi"/>
              </w:rPr>
              <w:t xml:space="preserve"> </w:t>
            </w:r>
            <w:r w:rsidR="00400CCC" w:rsidRPr="009E2390">
              <w:rPr>
                <w:rFonts w:cstheme="minorHAnsi"/>
              </w:rPr>
              <w:t>iki 30</w:t>
            </w:r>
            <w:r w:rsidR="00FB6984" w:rsidRPr="009E2390">
              <w:rPr>
                <w:rFonts w:cstheme="minorHAnsi"/>
              </w:rPr>
              <w:t xml:space="preserve"> </w:t>
            </w:r>
            <w:r w:rsidR="00400CCC" w:rsidRPr="009E2390">
              <w:rPr>
                <w:rFonts w:cstheme="minorHAnsi"/>
              </w:rPr>
              <w:t>x</w:t>
            </w:r>
            <w:r w:rsidR="00FB6984" w:rsidRPr="009E2390">
              <w:rPr>
                <w:rFonts w:cstheme="minorHAnsi"/>
              </w:rPr>
              <w:t xml:space="preserve"> </w:t>
            </w:r>
            <w:r w:rsidR="00400CCC" w:rsidRPr="009E2390">
              <w:rPr>
                <w:rFonts w:cstheme="minorHAnsi"/>
              </w:rPr>
              <w:t>30</w:t>
            </w:r>
            <w:r w:rsidR="004B7757">
              <w:rPr>
                <w:rFonts w:cstheme="minorHAnsi"/>
              </w:rPr>
              <w:t xml:space="preserve"> </w:t>
            </w:r>
            <w:r w:rsidR="00400CCC" w:rsidRPr="009E2390">
              <w:rPr>
                <w:rFonts w:cstheme="minorHAnsi"/>
              </w:rPr>
              <w:t>mm (± 2</w:t>
            </w:r>
            <w:r w:rsidR="004B7757">
              <w:rPr>
                <w:rFonts w:cstheme="minorHAnsi"/>
              </w:rPr>
              <w:t xml:space="preserve"> </w:t>
            </w:r>
            <w:r w:rsidR="00400CCC" w:rsidRPr="009E2390">
              <w:rPr>
                <w:rFonts w:cstheme="minorHAnsi"/>
              </w:rPr>
              <w:t>mm) vielos storis 1,2 mm. (±</w:t>
            </w:r>
            <w:r w:rsidR="00973064">
              <w:rPr>
                <w:rFonts w:cstheme="minorHAnsi"/>
              </w:rPr>
              <w:t xml:space="preserve"> </w:t>
            </w:r>
            <w:r w:rsidR="00400CCC" w:rsidRPr="009E2390">
              <w:rPr>
                <w:rFonts w:cstheme="minorHAnsi"/>
              </w:rPr>
              <w:t>0,1</w:t>
            </w:r>
            <w:r w:rsidR="004B7757">
              <w:rPr>
                <w:rFonts w:cstheme="minorHAnsi"/>
              </w:rPr>
              <w:t xml:space="preserve"> </w:t>
            </w:r>
            <w:r w:rsidR="00400CCC" w:rsidRPr="009E2390">
              <w:rPr>
                <w:rFonts w:cstheme="minorHAnsi"/>
              </w:rPr>
              <w:t>mm)</w:t>
            </w:r>
            <w:r w:rsidRPr="009E2390">
              <w:rPr>
                <w:rFonts w:cstheme="minorHAnsi"/>
              </w:rPr>
              <w:t>.</w:t>
            </w:r>
            <w:r w:rsidR="006803A2">
              <w:rPr>
                <w:rFonts w:cstheme="minorHAnsi"/>
              </w:rPr>
              <w:t xml:space="preserve"> </w:t>
            </w:r>
            <w:r w:rsidR="006803A2" w:rsidRPr="00BB60D1">
              <w:rPr>
                <w:b/>
                <w:bCs/>
              </w:rPr>
              <w:t>Pridedamos nuotraukos asociatyvios, bendram įsivaizdavimui.</w:t>
            </w:r>
          </w:p>
          <w:p w14:paraId="65B71C01" w14:textId="2C7CCF4A" w:rsidR="00E45B3B" w:rsidRPr="006803A2" w:rsidRDefault="00FC17B4" w:rsidP="006803A2">
            <w:pPr>
              <w:pStyle w:val="Sraopastraipa"/>
              <w:spacing w:after="0" w:line="240" w:lineRule="auto"/>
              <w:rPr>
                <w:rFonts w:cstheme="minorHAnsi"/>
              </w:rPr>
            </w:pPr>
            <w:r w:rsidRPr="009E2390">
              <w:rPr>
                <w:rFonts w:cstheme="minorHAnsi"/>
                <w:noProof/>
              </w:rPr>
              <mc:AlternateContent>
                <mc:Choice Requires="wps">
                  <w:drawing>
                    <wp:anchor distT="0" distB="0" distL="114300" distR="114300" simplePos="0" relativeHeight="251658247" behindDoc="0" locked="0" layoutInCell="1" allowOverlap="1" wp14:anchorId="1D28B2B9" wp14:editId="57B8481A">
                      <wp:simplePos x="0" y="0"/>
                      <wp:positionH relativeFrom="column">
                        <wp:posOffset>1135380</wp:posOffset>
                      </wp:positionH>
                      <wp:positionV relativeFrom="paragraph">
                        <wp:posOffset>-2540</wp:posOffset>
                      </wp:positionV>
                      <wp:extent cx="1019175" cy="681355"/>
                      <wp:effectExtent l="38100" t="0" r="28575" b="61595"/>
                      <wp:wrapNone/>
                      <wp:docPr id="540513840" name="Tiesioji rodyklės jungtis 11"/>
                      <wp:cNvGraphicFramePr/>
                      <a:graphic xmlns:a="http://schemas.openxmlformats.org/drawingml/2006/main">
                        <a:graphicData uri="http://schemas.microsoft.com/office/word/2010/wordprocessingShape">
                          <wps:wsp>
                            <wps:cNvCnPr/>
                            <wps:spPr>
                              <a:xfrm flipH="1">
                                <a:off x="0" y="0"/>
                                <a:ext cx="1019175" cy="6813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51CA5D" id="Tiesioji rodyklės jungtis 11" o:spid="_x0000_s1026" type="#_x0000_t32" style="position:absolute;margin-left:89.4pt;margin-top:-.2pt;width:80.25pt;height:53.65pt;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" strokecolor="#4472c4 [3204]" strokeweight=".5pt">
                      <v:stroke endarrow="block" joinstyle="miter"/>
                    </v:shape>
                  </w:pict>
                </mc:Fallback>
              </mc:AlternateContent>
            </w:r>
            <w:r w:rsidR="00EE180B" w:rsidRPr="009E2390">
              <w:rPr>
                <w:rFonts w:cstheme="minorHAnsi"/>
                <w:noProof/>
              </w:rPr>
              <w:drawing>
                <wp:inline distT="0" distB="0" distL="0" distR="0" wp14:anchorId="28C2D0B3" wp14:editId="3701634E">
                  <wp:extent cx="1347470" cy="1792605"/>
                  <wp:effectExtent l="0" t="0" r="5080" b="0"/>
                  <wp:docPr id="1749280317"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7470" cy="1792605"/>
                          </a:xfrm>
                          <a:prstGeom prst="rect">
                            <a:avLst/>
                          </a:prstGeom>
                          <a:noFill/>
                        </pic:spPr>
                      </pic:pic>
                    </a:graphicData>
                  </a:graphic>
                </wp:inline>
              </w:drawing>
            </w:r>
          </w:p>
          <w:p w14:paraId="2E72AF2F" w14:textId="7242DE59" w:rsidR="00820DED" w:rsidRPr="00E77571" w:rsidRDefault="006803A2" w:rsidP="006E33CB">
            <w:pPr>
              <w:pStyle w:val="Sraopastraipa"/>
              <w:numPr>
                <w:ilvl w:val="0"/>
                <w:numId w:val="1"/>
              </w:numPr>
              <w:spacing w:after="0" w:line="240" w:lineRule="auto"/>
              <w:rPr>
                <w:rFonts w:cstheme="minorHAnsi"/>
              </w:rPr>
            </w:pPr>
            <w:r w:rsidRPr="00E77571">
              <w:rPr>
                <w:rFonts w:cstheme="minorHAnsi"/>
              </w:rPr>
              <w:t>V</w:t>
            </w:r>
            <w:r w:rsidR="00820DED" w:rsidRPr="00E77571">
              <w:rPr>
                <w:rFonts w:cstheme="minorHAnsi"/>
              </w:rPr>
              <w:t>isu lauko voljerų išoriniu perimetru prie sienų įrengiama elektrinė 6 juostų (4 apačioje ir</w:t>
            </w:r>
            <w:r w:rsidR="00820DED" w:rsidRPr="0009581B">
              <w:rPr>
                <w:rFonts w:cstheme="minorHAnsi"/>
              </w:rPr>
              <w:t xml:space="preserve"> 2 viršuje) apsauga nuo kiaunių </w:t>
            </w:r>
            <w:r w:rsidR="00D97A56" w:rsidRPr="0009581B">
              <w:rPr>
                <w:rFonts w:cstheme="minorHAnsi"/>
              </w:rPr>
              <w:t xml:space="preserve">ir lapių </w:t>
            </w:r>
            <w:r w:rsidR="003268C7">
              <w:rPr>
                <w:rFonts w:cstheme="minorHAnsi"/>
              </w:rPr>
              <w:t xml:space="preserve">su </w:t>
            </w:r>
            <w:r w:rsidR="000F3400">
              <w:rPr>
                <w:rFonts w:cstheme="minorHAnsi"/>
              </w:rPr>
              <w:t>elektrinio piemens generatoriumi</w:t>
            </w:r>
            <w:r w:rsidR="00820DED" w:rsidRPr="00E77571">
              <w:rPr>
                <w:rFonts w:cstheme="minorHAnsi"/>
              </w:rPr>
              <w:t>.</w:t>
            </w:r>
            <w:r w:rsidRPr="00E77571">
              <w:rPr>
                <w:rFonts w:cstheme="minorHAnsi"/>
              </w:rPr>
              <w:t xml:space="preserve"> </w:t>
            </w:r>
            <w:r w:rsidRPr="00E77571">
              <w:rPr>
                <w:b/>
                <w:bCs/>
              </w:rPr>
              <w:t>Pridedamos nuotraukos asociatyvios, bendram įsivaizdavimui.</w:t>
            </w:r>
          </w:p>
          <w:p w14:paraId="661B25BF" w14:textId="432B97B2" w:rsidR="00820DED" w:rsidRPr="009E2390" w:rsidRDefault="00820DED" w:rsidP="00AC7DCE">
            <w:pPr>
              <w:pStyle w:val="Sraopastraipa"/>
              <w:spacing w:after="0" w:line="240" w:lineRule="auto"/>
              <w:rPr>
                <w:rFonts w:cstheme="minorHAnsi"/>
              </w:rPr>
            </w:pPr>
            <w:r w:rsidRPr="009E2390">
              <w:rPr>
                <w:rFonts w:cstheme="minorHAnsi"/>
                <w:noProof/>
              </w:rPr>
              <w:drawing>
                <wp:inline distT="0" distB="0" distL="0" distR="0" wp14:anchorId="56A7C50A" wp14:editId="0ADE66A2">
                  <wp:extent cx="1272015" cy="1376680"/>
                  <wp:effectExtent l="0" t="0" r="4445" b="0"/>
                  <wp:docPr id="56577417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1010" cy="1397238"/>
                          </a:xfrm>
                          <a:prstGeom prst="rect">
                            <a:avLst/>
                          </a:prstGeom>
                          <a:noFill/>
                        </pic:spPr>
                      </pic:pic>
                    </a:graphicData>
                  </a:graphic>
                </wp:inline>
              </w:drawing>
            </w:r>
            <w:r w:rsidR="0025681B">
              <w:rPr>
                <w:rFonts w:cstheme="minorHAnsi"/>
                <w:noProof/>
              </w:rPr>
              <w:t xml:space="preserve">  </w:t>
            </w:r>
            <w:r w:rsidRPr="009E2390">
              <w:rPr>
                <w:rFonts w:cstheme="minorHAnsi"/>
                <w:noProof/>
              </w:rPr>
              <w:drawing>
                <wp:inline distT="0" distB="0" distL="0" distR="0" wp14:anchorId="02B37599" wp14:editId="20056AC9">
                  <wp:extent cx="1125441" cy="1391920"/>
                  <wp:effectExtent l="0" t="0" r="0" b="0"/>
                  <wp:docPr id="91956464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9715" cy="1409574"/>
                          </a:xfrm>
                          <a:prstGeom prst="rect">
                            <a:avLst/>
                          </a:prstGeom>
                          <a:noFill/>
                        </pic:spPr>
                      </pic:pic>
                    </a:graphicData>
                  </a:graphic>
                </wp:inline>
              </w:drawing>
            </w:r>
          </w:p>
          <w:p w14:paraId="1FBE0853" w14:textId="01391AAB" w:rsidR="00820DED" w:rsidRPr="0025681B" w:rsidRDefault="00820DED" w:rsidP="0025681B">
            <w:pPr>
              <w:spacing w:after="0" w:line="240" w:lineRule="auto"/>
              <w:rPr>
                <w:rFonts w:cstheme="minorHAnsi"/>
                <w:i/>
                <w:iCs/>
              </w:rPr>
            </w:pPr>
          </w:p>
          <w:p w14:paraId="158498D9" w14:textId="409C300D" w:rsidR="00A100B0" w:rsidRPr="009E2390" w:rsidRDefault="00A100B0" w:rsidP="0025681B">
            <w:pPr>
              <w:suppressAutoHyphens/>
              <w:autoSpaceDN w:val="0"/>
              <w:spacing w:after="0" w:line="240" w:lineRule="auto"/>
              <w:textAlignment w:val="baseline"/>
              <w:rPr>
                <w:rFonts w:eastAsia="Times New Roman" w:cstheme="minorHAnsi"/>
                <w:color w:val="000000"/>
                <w:kern w:val="0"/>
                <w:lang w:eastAsia="lt-LT"/>
              </w:rPr>
            </w:pPr>
            <w:r w:rsidRPr="0025681B">
              <w:rPr>
                <w:rFonts w:eastAsia="Times New Roman" w:cstheme="minorHAnsi"/>
                <w:i/>
                <w:iCs/>
                <w:color w:val="000000"/>
                <w:kern w:val="0"/>
                <w:u w:val="single"/>
                <w:lang w:eastAsia="lt-LT"/>
              </w:rPr>
              <w:t>Varteliai (anga) gyvūnams (valdymas):</w:t>
            </w:r>
            <w:r w:rsidRPr="009E2390">
              <w:rPr>
                <w:rFonts w:eastAsia="Times New Roman" w:cstheme="minorHAnsi"/>
                <w:i/>
                <w:iCs/>
                <w:color w:val="000000"/>
                <w:kern w:val="0"/>
                <w:lang w:eastAsia="lt-LT"/>
              </w:rPr>
              <w:t xml:space="preserve"> </w:t>
            </w:r>
            <w:r w:rsidR="00540F05" w:rsidRPr="009E2390">
              <w:rPr>
                <w:rFonts w:eastAsia="Times New Roman" w:cstheme="minorHAnsi"/>
                <w:color w:val="000000"/>
                <w:kern w:val="0"/>
                <w:lang w:eastAsia="lt-LT"/>
              </w:rPr>
              <w:t xml:space="preserve"> 3 vnt.</w:t>
            </w:r>
          </w:p>
          <w:p w14:paraId="0A75509F" w14:textId="5F60CF46" w:rsidR="005F1498" w:rsidRPr="009E2390" w:rsidRDefault="00A100B0" w:rsidP="006E33CB">
            <w:pPr>
              <w:pStyle w:val="Sraopastraipa"/>
              <w:numPr>
                <w:ilvl w:val="0"/>
                <w:numId w:val="1"/>
              </w:numPr>
              <w:spacing w:after="0" w:line="240" w:lineRule="auto"/>
              <w:rPr>
                <w:rFonts w:cstheme="minorHAnsi"/>
              </w:rPr>
            </w:pPr>
            <w:r w:rsidRPr="009E2390">
              <w:rPr>
                <w:rFonts w:cstheme="minorHAnsi"/>
              </w:rPr>
              <w:t xml:space="preserve">Ne mažiau </w:t>
            </w:r>
            <w:r w:rsidR="006E088B" w:rsidRPr="009E2390">
              <w:rPr>
                <w:rFonts w:cstheme="minorHAnsi"/>
              </w:rPr>
              <w:t>50</w:t>
            </w:r>
            <w:r w:rsidRPr="009E2390">
              <w:rPr>
                <w:rFonts w:cstheme="minorHAnsi"/>
              </w:rPr>
              <w:t xml:space="preserve"> x </w:t>
            </w:r>
            <w:r w:rsidR="006E088B" w:rsidRPr="009E2390">
              <w:rPr>
                <w:rFonts w:cstheme="minorHAnsi"/>
              </w:rPr>
              <w:t>50</w:t>
            </w:r>
            <w:r w:rsidRPr="009E2390">
              <w:rPr>
                <w:rFonts w:cstheme="minorHAnsi"/>
              </w:rPr>
              <w:t xml:space="preserve"> cm (perskridimo švari anga) tarp vidaus voljerų, uždaros metalinės (ar kitos tvirtos ir atsparios atmosferiniam poveikiui</w:t>
            </w:r>
            <w:r w:rsidR="00391DD6" w:rsidRPr="009E2390">
              <w:rPr>
                <w:rFonts w:cstheme="minorHAnsi"/>
              </w:rPr>
              <w:t xml:space="preserve"> </w:t>
            </w:r>
            <w:r w:rsidRPr="009E2390">
              <w:rPr>
                <w:rFonts w:cstheme="minorHAnsi"/>
              </w:rPr>
              <w:t>medžiagos) konstrukcijos, uždaroma</w:t>
            </w:r>
            <w:r w:rsidR="006E088B" w:rsidRPr="009E2390">
              <w:rPr>
                <w:rFonts w:cstheme="minorHAnsi"/>
              </w:rPr>
              <w:t>,</w:t>
            </w:r>
            <w:r w:rsidRPr="009E2390">
              <w:rPr>
                <w:rFonts w:cstheme="minorHAnsi"/>
              </w:rPr>
              <w:t xml:space="preserve"> </w:t>
            </w:r>
            <w:r w:rsidR="006E088B" w:rsidRPr="009E2390">
              <w:rPr>
                <w:rFonts w:cstheme="minorHAnsi"/>
              </w:rPr>
              <w:t xml:space="preserve">dvigubos sistemos, </w:t>
            </w:r>
            <w:r w:rsidRPr="009E2390">
              <w:rPr>
                <w:rFonts w:cstheme="minorHAnsi"/>
              </w:rPr>
              <w:t>šonini</w:t>
            </w:r>
            <w:r w:rsidR="006E088B" w:rsidRPr="009E2390">
              <w:rPr>
                <w:rFonts w:cstheme="minorHAnsi"/>
              </w:rPr>
              <w:t xml:space="preserve">o </w:t>
            </w:r>
            <w:r w:rsidR="00540F05" w:rsidRPr="009E2390">
              <w:rPr>
                <w:rFonts w:cstheme="minorHAnsi"/>
              </w:rPr>
              <w:t>stumdymo</w:t>
            </w:r>
            <w:r w:rsidRPr="009E2390">
              <w:rPr>
                <w:rFonts w:cstheme="minorHAnsi"/>
              </w:rPr>
              <w:t xml:space="preserve"> </w:t>
            </w:r>
            <w:proofErr w:type="spellStart"/>
            <w:r w:rsidRPr="009E2390">
              <w:rPr>
                <w:rFonts w:cstheme="minorHAnsi"/>
              </w:rPr>
              <w:t>šiberiu</w:t>
            </w:r>
            <w:proofErr w:type="spellEnd"/>
            <w:r w:rsidR="00540F05" w:rsidRPr="009E2390">
              <w:rPr>
                <w:rFonts w:cstheme="minorHAnsi"/>
              </w:rPr>
              <w:t>.</w:t>
            </w:r>
            <w:r w:rsidRPr="009E2390">
              <w:rPr>
                <w:rFonts w:cstheme="minorHAnsi"/>
              </w:rPr>
              <w:t xml:space="preserve"> </w:t>
            </w:r>
            <w:r w:rsidR="00540F05" w:rsidRPr="009E2390">
              <w:rPr>
                <w:rFonts w:cstheme="minorHAnsi"/>
              </w:rPr>
              <w:t>L</w:t>
            </w:r>
            <w:r w:rsidRPr="009E2390">
              <w:rPr>
                <w:rFonts w:cstheme="minorHAnsi"/>
              </w:rPr>
              <w:t>andos (be tarpų, be aštrių iškilimų)</w:t>
            </w:r>
            <w:r w:rsidR="005F1498" w:rsidRPr="009E2390">
              <w:rPr>
                <w:rFonts w:cstheme="minorHAnsi"/>
              </w:rPr>
              <w:t>,</w:t>
            </w:r>
            <w:r w:rsidRPr="009E2390">
              <w:rPr>
                <w:rFonts w:cstheme="minorHAnsi"/>
              </w:rPr>
              <w:t xml:space="preserve"> </w:t>
            </w:r>
            <w:r w:rsidR="005F1498" w:rsidRPr="009E2390">
              <w:rPr>
                <w:rFonts w:cstheme="minorHAnsi"/>
              </w:rPr>
              <w:t>valdomi</w:t>
            </w:r>
            <w:r w:rsidR="006831E1">
              <w:rPr>
                <w:rFonts w:cstheme="minorHAnsi"/>
              </w:rPr>
              <w:t xml:space="preserve"> </w:t>
            </w:r>
            <w:r w:rsidR="00540F05" w:rsidRPr="009E2390">
              <w:rPr>
                <w:rFonts w:cstheme="minorHAnsi"/>
              </w:rPr>
              <w:t xml:space="preserve">kiekvieno </w:t>
            </w:r>
            <w:proofErr w:type="spellStart"/>
            <w:r w:rsidR="00540F05" w:rsidRPr="009E2390">
              <w:rPr>
                <w:rFonts w:cstheme="minorHAnsi"/>
              </w:rPr>
              <w:t>šiberio</w:t>
            </w:r>
            <w:proofErr w:type="spellEnd"/>
            <w:r w:rsidR="00540F05" w:rsidRPr="009E2390">
              <w:rPr>
                <w:rFonts w:cstheme="minorHAnsi"/>
              </w:rPr>
              <w:t xml:space="preserve"> atskirai</w:t>
            </w:r>
            <w:r w:rsidR="005F1498" w:rsidRPr="009E2390">
              <w:rPr>
                <w:rFonts w:cstheme="minorHAnsi"/>
              </w:rPr>
              <w:t xml:space="preserve">. </w:t>
            </w:r>
            <w:r w:rsidR="008F39DE" w:rsidRPr="0009581B">
              <w:rPr>
                <w:rFonts w:cstheme="minorHAnsi"/>
              </w:rPr>
              <w:t>Fiksuojami</w:t>
            </w:r>
            <w:r w:rsidR="005F1498" w:rsidRPr="006831E1">
              <w:rPr>
                <w:rFonts w:cstheme="minorHAnsi"/>
              </w:rPr>
              <w:t>.</w:t>
            </w:r>
            <w:r w:rsidR="003E0FAF">
              <w:rPr>
                <w:rFonts w:cstheme="minorHAnsi"/>
              </w:rPr>
              <w:t xml:space="preserve"> </w:t>
            </w:r>
            <w:r w:rsidR="003E0FAF" w:rsidRPr="003E0FAF">
              <w:rPr>
                <w:b/>
                <w:bCs/>
              </w:rPr>
              <w:t>Pridedamos nuotraukos asociatyvios, bendram įsivaizdavimui.</w:t>
            </w:r>
          </w:p>
          <w:p w14:paraId="49496F46" w14:textId="2794BBF7" w:rsidR="00E55768" w:rsidRPr="009E2390" w:rsidRDefault="00E55768" w:rsidP="00AC7DCE">
            <w:pPr>
              <w:pStyle w:val="Sraopastraipa"/>
              <w:spacing w:after="0" w:line="240" w:lineRule="auto"/>
              <w:rPr>
                <w:rFonts w:cstheme="minorHAnsi"/>
                <w:noProof/>
              </w:rPr>
            </w:pPr>
            <w:r w:rsidRPr="009E2390">
              <w:rPr>
                <w:rFonts w:cstheme="minorHAnsi"/>
                <w:noProof/>
              </w:rPr>
              <w:lastRenderedPageBreak/>
              <w:drawing>
                <wp:inline distT="0" distB="0" distL="0" distR="0" wp14:anchorId="3FC884F5" wp14:editId="348E3848">
                  <wp:extent cx="1420865" cy="1065885"/>
                  <wp:effectExtent l="6033" t="0" r="0" b="0"/>
                  <wp:docPr id="98957014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432557" cy="1074656"/>
                          </a:xfrm>
                          <a:prstGeom prst="rect">
                            <a:avLst/>
                          </a:prstGeom>
                          <a:noFill/>
                          <a:ln>
                            <a:noFill/>
                          </a:ln>
                        </pic:spPr>
                      </pic:pic>
                    </a:graphicData>
                  </a:graphic>
                </wp:inline>
              </w:drawing>
            </w:r>
            <w:r w:rsidR="00145089" w:rsidRPr="009E2390">
              <w:rPr>
                <w:rFonts w:cstheme="minorHAnsi"/>
                <w:noProof/>
              </w:rPr>
              <w:t xml:space="preserve">      </w:t>
            </w:r>
            <w:r w:rsidR="00145089" w:rsidRPr="009E2390">
              <w:rPr>
                <w:rFonts w:cstheme="minorHAnsi"/>
                <w:noProof/>
              </w:rPr>
              <w:drawing>
                <wp:inline distT="0" distB="0" distL="0" distR="0" wp14:anchorId="19948FE5" wp14:editId="0FFBB425">
                  <wp:extent cx="1409065" cy="999388"/>
                  <wp:effectExtent l="0" t="4445" r="0" b="0"/>
                  <wp:docPr id="128947194"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425910" cy="1011335"/>
                          </a:xfrm>
                          <a:prstGeom prst="rect">
                            <a:avLst/>
                          </a:prstGeom>
                          <a:noFill/>
                          <a:ln>
                            <a:noFill/>
                          </a:ln>
                        </pic:spPr>
                      </pic:pic>
                    </a:graphicData>
                  </a:graphic>
                </wp:inline>
              </w:drawing>
            </w:r>
          </w:p>
          <w:p w14:paraId="325E2EB2" w14:textId="3AC4038B" w:rsidR="00E45B3B" w:rsidRPr="009E2390" w:rsidRDefault="00E45B3B" w:rsidP="00AC7DCE">
            <w:pPr>
              <w:pStyle w:val="Sraopastraipa"/>
              <w:spacing w:after="0" w:line="240" w:lineRule="auto"/>
              <w:rPr>
                <w:rFonts w:cstheme="minorHAnsi"/>
                <w:i/>
                <w:iCs/>
              </w:rPr>
            </w:pPr>
          </w:p>
          <w:p w14:paraId="3DAA9F14" w14:textId="12C81802" w:rsidR="005F1498" w:rsidRPr="00797216" w:rsidRDefault="005F1498" w:rsidP="00797216">
            <w:pPr>
              <w:pStyle w:val="paragraph"/>
              <w:spacing w:before="0" w:beforeAutospacing="0" w:after="0" w:afterAutospacing="0"/>
              <w:textAlignment w:val="baseline"/>
              <w:rPr>
                <w:rFonts w:asciiTheme="minorHAnsi" w:hAnsiTheme="minorHAnsi" w:cstheme="minorHAnsi"/>
                <w:i/>
                <w:iCs/>
                <w:sz w:val="22"/>
                <w:szCs w:val="22"/>
                <w:u w:val="single"/>
                <w:lang w:val="lt-LT"/>
              </w:rPr>
            </w:pPr>
            <w:r w:rsidRPr="00797216">
              <w:rPr>
                <w:rStyle w:val="normaltextrun"/>
                <w:rFonts w:asciiTheme="minorHAnsi" w:eastAsiaTheme="majorEastAsia" w:hAnsiTheme="minorHAnsi" w:cstheme="minorHAnsi"/>
                <w:i/>
                <w:iCs/>
                <w:color w:val="000000"/>
                <w:sz w:val="22"/>
                <w:szCs w:val="22"/>
                <w:u w:val="single"/>
                <w:lang w:val="lt-LT"/>
              </w:rPr>
              <w:t>Varteliai personalui:</w:t>
            </w:r>
            <w:r w:rsidRPr="00797216">
              <w:rPr>
                <w:rStyle w:val="normaltextrun"/>
                <w:rFonts w:asciiTheme="minorHAnsi" w:eastAsiaTheme="majorEastAsia" w:hAnsiTheme="minorHAnsi" w:cstheme="minorHAnsi"/>
                <w:i/>
                <w:iCs/>
                <w:sz w:val="22"/>
                <w:szCs w:val="22"/>
                <w:u w:val="single"/>
                <w:lang w:val="lt-LT"/>
              </w:rPr>
              <w:t xml:space="preserve"> </w:t>
            </w:r>
            <w:r w:rsidRPr="00797216">
              <w:rPr>
                <w:rStyle w:val="eop"/>
                <w:rFonts w:asciiTheme="minorHAnsi" w:eastAsiaTheme="majorEastAsia" w:hAnsiTheme="minorHAnsi" w:cstheme="minorHAnsi"/>
                <w:i/>
                <w:iCs/>
                <w:sz w:val="22"/>
                <w:szCs w:val="22"/>
                <w:u w:val="single"/>
                <w:lang w:val="lt-LT"/>
              </w:rPr>
              <w:t> </w:t>
            </w:r>
          </w:p>
          <w:p w14:paraId="632A7747" w14:textId="1D5567D6" w:rsidR="005F1498" w:rsidRPr="00797216" w:rsidRDefault="005F1498" w:rsidP="006E33CB">
            <w:pPr>
              <w:pStyle w:val="Sraopastraipa"/>
              <w:numPr>
                <w:ilvl w:val="0"/>
                <w:numId w:val="1"/>
              </w:numPr>
              <w:tabs>
                <w:tab w:val="left" w:pos="263"/>
              </w:tabs>
              <w:spacing w:after="0" w:line="240" w:lineRule="auto"/>
              <w:rPr>
                <w:rFonts w:cstheme="minorHAnsi"/>
              </w:rPr>
            </w:pPr>
            <w:r w:rsidRPr="00797216">
              <w:rPr>
                <w:rStyle w:val="normaltextrun"/>
                <w:rFonts w:cstheme="minorHAnsi"/>
              </w:rPr>
              <w:t xml:space="preserve">≥ </w:t>
            </w:r>
            <w:r w:rsidR="002D4EE5">
              <w:rPr>
                <w:rStyle w:val="normaltextrun"/>
                <w:rFonts w:cstheme="minorHAnsi"/>
              </w:rPr>
              <w:t>2</w:t>
            </w:r>
            <w:r w:rsidR="002D4EE5">
              <w:rPr>
                <w:rStyle w:val="normaltextrun"/>
              </w:rPr>
              <w:t xml:space="preserve"> - </w:t>
            </w:r>
            <w:r w:rsidR="00457F6D">
              <w:t xml:space="preserve">3 vnt. </w:t>
            </w:r>
            <w:r w:rsidRPr="00797216">
              <w:rPr>
                <w:rFonts w:cstheme="minorHAnsi"/>
              </w:rPr>
              <w:t>aptarnavimo duris kiekviename tambūre</w:t>
            </w:r>
            <w:r w:rsidR="005048EC">
              <w:rPr>
                <w:rFonts w:cstheme="minorHAnsi"/>
              </w:rPr>
              <w:t>. D</w:t>
            </w:r>
            <w:r w:rsidRPr="00797216">
              <w:rPr>
                <w:rFonts w:cstheme="minorHAnsi"/>
              </w:rPr>
              <w:t>urų plotis 1</w:t>
            </w:r>
            <w:r w:rsidR="007A0E76" w:rsidRPr="00797216">
              <w:rPr>
                <w:rFonts w:cstheme="minorHAnsi"/>
              </w:rPr>
              <w:t>,2</w:t>
            </w:r>
            <w:r w:rsidR="005048EC">
              <w:rPr>
                <w:rFonts w:cstheme="minorHAnsi"/>
              </w:rPr>
              <w:t xml:space="preserve"> - </w:t>
            </w:r>
            <w:r w:rsidR="007A0E76" w:rsidRPr="00797216">
              <w:rPr>
                <w:rFonts w:cstheme="minorHAnsi"/>
              </w:rPr>
              <w:t>1,5</w:t>
            </w:r>
            <w:r w:rsidRPr="00797216">
              <w:rPr>
                <w:rFonts w:cstheme="minorHAnsi"/>
              </w:rPr>
              <w:t xml:space="preserve"> m, aukštis 2,10 m. Pirmos įėjimo durys atveriamos į lauką, </w:t>
            </w:r>
            <w:r w:rsidR="007A0E76" w:rsidRPr="00797216">
              <w:rPr>
                <w:rFonts w:cstheme="minorHAnsi"/>
              </w:rPr>
              <w:t>vidinės</w:t>
            </w:r>
            <w:r w:rsidRPr="00797216">
              <w:rPr>
                <w:rFonts w:cstheme="minorHAnsi"/>
              </w:rPr>
              <w:t xml:space="preserve"> </w:t>
            </w:r>
            <w:r w:rsidR="00AC3AC0" w:rsidRPr="00797216">
              <w:rPr>
                <w:rFonts w:cstheme="minorHAnsi"/>
              </w:rPr>
              <w:t>durys</w:t>
            </w:r>
            <w:r w:rsidRPr="00797216">
              <w:rPr>
                <w:rFonts w:cstheme="minorHAnsi"/>
              </w:rPr>
              <w:t xml:space="preserve"> atveriamos į voljero vidų.</w:t>
            </w:r>
            <w:r w:rsidR="00F5101C" w:rsidRPr="00797216">
              <w:rPr>
                <w:rFonts w:cstheme="minorHAnsi"/>
              </w:rPr>
              <w:t xml:space="preserve"> </w:t>
            </w:r>
            <w:r w:rsidR="007A0E76" w:rsidRPr="00797216">
              <w:rPr>
                <w:rFonts w:cstheme="minorHAnsi"/>
              </w:rPr>
              <w:t>Fiksuojami.</w:t>
            </w:r>
            <w:r w:rsidR="00797216" w:rsidRPr="00797216">
              <w:rPr>
                <w:rFonts w:cstheme="minorHAnsi"/>
              </w:rPr>
              <w:t xml:space="preserve"> </w:t>
            </w:r>
            <w:r w:rsidR="00F5101C" w:rsidRPr="00797216">
              <w:rPr>
                <w:rFonts w:cstheme="minorHAnsi"/>
              </w:rPr>
              <w:t>Rakinam</w:t>
            </w:r>
            <w:r w:rsidR="007A0E76" w:rsidRPr="00797216">
              <w:rPr>
                <w:rFonts w:cstheme="minorHAnsi"/>
              </w:rPr>
              <w:t>i</w:t>
            </w:r>
            <w:r w:rsidR="00F5101C" w:rsidRPr="00797216">
              <w:rPr>
                <w:rFonts w:cstheme="minorHAnsi"/>
              </w:rPr>
              <w:t>.</w:t>
            </w:r>
            <w:r w:rsidRPr="00797216">
              <w:rPr>
                <w:rFonts w:cstheme="minorHAnsi"/>
              </w:rPr>
              <w:t xml:space="preserve"> </w:t>
            </w:r>
            <w:r w:rsidR="00457F6D" w:rsidRPr="003E0FAF">
              <w:rPr>
                <w:b/>
                <w:bCs/>
              </w:rPr>
              <w:t>Pridedamos nuotraukos asociatyvios, bendram įsivaizdavimui.</w:t>
            </w:r>
          </w:p>
          <w:p w14:paraId="0256BFCB" w14:textId="62396F23" w:rsidR="00F5101C" w:rsidRPr="000F3400" w:rsidRDefault="000F3400" w:rsidP="006E33CB">
            <w:pPr>
              <w:pStyle w:val="Sraopastraipa"/>
              <w:numPr>
                <w:ilvl w:val="0"/>
                <w:numId w:val="1"/>
              </w:numPr>
              <w:tabs>
                <w:tab w:val="left" w:pos="263"/>
              </w:tabs>
              <w:spacing w:after="0" w:line="240" w:lineRule="auto"/>
              <w:rPr>
                <w:rStyle w:val="normaltextrun"/>
                <w:rFonts w:cstheme="minorHAnsi"/>
              </w:rPr>
            </w:pPr>
            <w:r w:rsidRPr="000F3400">
              <w:rPr>
                <w:rStyle w:val="normaltextrun"/>
                <w:rFonts w:eastAsiaTheme="majorEastAsia" w:cstheme="minorHAnsi"/>
              </w:rPr>
              <w:t>V</w:t>
            </w:r>
            <w:r w:rsidRPr="000F3400">
              <w:rPr>
                <w:rStyle w:val="normaltextrun"/>
                <w:rFonts w:eastAsiaTheme="majorEastAsia"/>
              </w:rPr>
              <w:t>artelių užpildas t</w:t>
            </w:r>
            <w:r w:rsidR="005F1498" w:rsidRPr="000F3400">
              <w:rPr>
                <w:rStyle w:val="normaltextrun"/>
                <w:rFonts w:eastAsiaTheme="majorEastAsia" w:cstheme="minorHAnsi"/>
              </w:rPr>
              <w:t>inklo</w:t>
            </w:r>
            <w:r w:rsidRPr="000F3400">
              <w:rPr>
                <w:rStyle w:val="normaltextrun"/>
                <w:rFonts w:eastAsiaTheme="majorEastAsia" w:cstheme="minorHAnsi"/>
              </w:rPr>
              <w:t>.</w:t>
            </w:r>
            <w:r w:rsidR="005F1498" w:rsidRPr="000F3400">
              <w:rPr>
                <w:rStyle w:val="normaltextrun"/>
                <w:rFonts w:eastAsiaTheme="majorEastAsia" w:cstheme="minorHAnsi"/>
              </w:rPr>
              <w:t xml:space="preserve"> </w:t>
            </w:r>
            <w:r w:rsidRPr="000F3400">
              <w:rPr>
                <w:rStyle w:val="normaltextrun"/>
                <w:rFonts w:eastAsiaTheme="majorEastAsia" w:cstheme="minorHAnsi"/>
              </w:rPr>
              <w:t>A</w:t>
            </w:r>
            <w:r w:rsidR="005F1498" w:rsidRPr="000F3400">
              <w:rPr>
                <w:rStyle w:val="normaltextrun"/>
                <w:rFonts w:eastAsiaTheme="majorEastAsia" w:cstheme="minorHAnsi"/>
              </w:rPr>
              <w:t xml:space="preserve">kytumas </w:t>
            </w:r>
            <w:r w:rsidR="00400CCC" w:rsidRPr="000F3400">
              <w:rPr>
                <w:rStyle w:val="normaltextrun"/>
                <w:rFonts w:eastAsiaTheme="majorEastAsia" w:cstheme="minorHAnsi"/>
              </w:rPr>
              <w:t>nuo 25 x 25 mm</w:t>
            </w:r>
            <w:r w:rsidR="005048EC" w:rsidRPr="000F3400">
              <w:rPr>
                <w:rStyle w:val="normaltextrun"/>
                <w:rFonts w:eastAsiaTheme="majorEastAsia" w:cstheme="minorHAnsi"/>
              </w:rPr>
              <w:t xml:space="preserve"> </w:t>
            </w:r>
            <w:r w:rsidR="00400CCC" w:rsidRPr="000F3400">
              <w:rPr>
                <w:rStyle w:val="normaltextrun"/>
                <w:rFonts w:eastAsiaTheme="majorEastAsia" w:cstheme="minorHAnsi"/>
              </w:rPr>
              <w:t>iki 30x30mm (± 2mm) vielos storis 1,2 mm. (± 0,1mm</w:t>
            </w:r>
            <w:r w:rsidR="005F1498" w:rsidRPr="000F3400">
              <w:rPr>
                <w:rStyle w:val="normaltextrun"/>
                <w:rFonts w:eastAsiaTheme="majorEastAsia" w:cstheme="minorHAnsi"/>
              </w:rPr>
              <w:t>).</w:t>
            </w:r>
          </w:p>
          <w:p w14:paraId="54F1DF20" w14:textId="4FD9C139" w:rsidR="00E45B3B" w:rsidRPr="009E2390" w:rsidRDefault="005048EC" w:rsidP="00AC7DCE">
            <w:pPr>
              <w:pStyle w:val="Sraopastraipa"/>
              <w:spacing w:after="0" w:line="240" w:lineRule="auto"/>
              <w:rPr>
                <w:rFonts w:cstheme="minorHAnsi"/>
                <w:i/>
                <w:iCs/>
              </w:rPr>
            </w:pPr>
            <w:r w:rsidRPr="009E2390">
              <w:rPr>
                <w:rFonts w:cstheme="minorHAnsi"/>
                <w:noProof/>
              </w:rPr>
              <mc:AlternateContent>
                <mc:Choice Requires="wps">
                  <w:drawing>
                    <wp:anchor distT="0" distB="0" distL="114300" distR="114300" simplePos="0" relativeHeight="251658249" behindDoc="0" locked="0" layoutInCell="1" allowOverlap="1" wp14:anchorId="513F9801" wp14:editId="7B179F4B">
                      <wp:simplePos x="0" y="0"/>
                      <wp:positionH relativeFrom="column">
                        <wp:posOffset>413385</wp:posOffset>
                      </wp:positionH>
                      <wp:positionV relativeFrom="paragraph">
                        <wp:posOffset>15240</wp:posOffset>
                      </wp:positionV>
                      <wp:extent cx="872490" cy="883920"/>
                      <wp:effectExtent l="0" t="0" r="80010" b="49530"/>
                      <wp:wrapNone/>
                      <wp:docPr id="146437975" name="Tiesioji rodyklės jungtis 14"/>
                      <wp:cNvGraphicFramePr/>
                      <a:graphic xmlns:a="http://schemas.openxmlformats.org/drawingml/2006/main">
                        <a:graphicData uri="http://schemas.microsoft.com/office/word/2010/wordprocessingShape">
                          <wps:wsp>
                            <wps:cNvCnPr/>
                            <wps:spPr>
                              <a:xfrm>
                                <a:off x="0" y="0"/>
                                <a:ext cx="872490" cy="883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30DBED" id="Tiesioji rodyklės jungtis 14" o:spid="_x0000_s1026" type="#_x0000_t32" style="position:absolute;margin-left:32.55pt;margin-top:1.2pt;width:68.7pt;height:69.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" strokecolor="#4472c4 [3204]" strokeweight=".5pt">
                      <v:stroke endarrow="block" joinstyle="miter"/>
                    </v:shape>
                  </w:pict>
                </mc:Fallback>
              </mc:AlternateContent>
            </w:r>
            <w:r w:rsidRPr="009E2390">
              <w:rPr>
                <w:rFonts w:cstheme="minorHAnsi"/>
                <w:noProof/>
              </w:rPr>
              <mc:AlternateContent>
                <mc:Choice Requires="wps">
                  <w:drawing>
                    <wp:anchor distT="0" distB="0" distL="114300" distR="114300" simplePos="0" relativeHeight="251658248" behindDoc="0" locked="0" layoutInCell="1" allowOverlap="1" wp14:anchorId="18FF4435" wp14:editId="014BBD7E">
                      <wp:simplePos x="0" y="0"/>
                      <wp:positionH relativeFrom="column">
                        <wp:posOffset>1357630</wp:posOffset>
                      </wp:positionH>
                      <wp:positionV relativeFrom="paragraph">
                        <wp:posOffset>70485</wp:posOffset>
                      </wp:positionV>
                      <wp:extent cx="876300" cy="665480"/>
                      <wp:effectExtent l="38100" t="0" r="19050" b="58420"/>
                      <wp:wrapNone/>
                      <wp:docPr id="139949931" name="Tiesioji rodyklės jungtis 13"/>
                      <wp:cNvGraphicFramePr/>
                      <a:graphic xmlns:a="http://schemas.openxmlformats.org/drawingml/2006/main">
                        <a:graphicData uri="http://schemas.microsoft.com/office/word/2010/wordprocessingShape">
                          <wps:wsp>
                            <wps:cNvCnPr/>
                            <wps:spPr>
                              <a:xfrm flipH="1">
                                <a:off x="0" y="0"/>
                                <a:ext cx="876300" cy="665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B99A45" id="Tiesioji rodyklės jungtis 13" o:spid="_x0000_s1026" type="#_x0000_t32" style="position:absolute;margin-left:106.9pt;margin-top:5.55pt;width:69pt;height:52.4pt;flip:x;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" strokecolor="#4472c4 [3204]" strokeweight=".5pt">
                      <v:stroke endarrow="block" joinstyle="miter"/>
                    </v:shape>
                  </w:pict>
                </mc:Fallback>
              </mc:AlternateContent>
            </w:r>
            <w:r w:rsidR="001D2C19" w:rsidRPr="009E2390">
              <w:rPr>
                <w:rStyle w:val="normaltextrun"/>
                <w:rFonts w:cstheme="minorHAnsi"/>
                <w:noProof/>
              </w:rPr>
              <w:drawing>
                <wp:inline distT="0" distB="0" distL="0" distR="0" wp14:anchorId="6CFF29E9" wp14:editId="4F8C170B">
                  <wp:extent cx="1565031" cy="2082037"/>
                  <wp:effectExtent l="0" t="0" r="0" b="0"/>
                  <wp:docPr id="1958879847"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9683" cy="2088226"/>
                          </a:xfrm>
                          <a:prstGeom prst="rect">
                            <a:avLst/>
                          </a:prstGeom>
                          <a:noFill/>
                        </pic:spPr>
                      </pic:pic>
                    </a:graphicData>
                  </a:graphic>
                </wp:inline>
              </w:drawing>
            </w:r>
          </w:p>
          <w:p w14:paraId="68B7C51E" w14:textId="438EC253" w:rsidR="00585D25" w:rsidRPr="009E2390" w:rsidRDefault="00E45B3B" w:rsidP="00AC7DCE">
            <w:pPr>
              <w:pStyle w:val="Sraopastraipa"/>
              <w:spacing w:after="0" w:line="240" w:lineRule="auto"/>
              <w:rPr>
                <w:rStyle w:val="normaltextrun"/>
                <w:rFonts w:cstheme="minorHAnsi"/>
                <w:i/>
                <w:iCs/>
              </w:rPr>
            </w:pPr>
            <w:r w:rsidRPr="009E2390">
              <w:rPr>
                <w:rFonts w:cstheme="minorHAnsi"/>
                <w:i/>
                <w:iCs/>
              </w:rPr>
              <w:t xml:space="preserve"> </w:t>
            </w:r>
          </w:p>
          <w:p w14:paraId="55A59450" w14:textId="6A7735D6" w:rsidR="005F1498" w:rsidRPr="009E2390" w:rsidRDefault="00F5101C" w:rsidP="00AC7DCE">
            <w:pPr>
              <w:tabs>
                <w:tab w:val="left" w:pos="263"/>
              </w:tabs>
              <w:spacing w:after="0" w:line="240" w:lineRule="auto"/>
              <w:rPr>
                <w:rStyle w:val="normaltextrun"/>
                <w:rFonts w:eastAsiaTheme="majorEastAsia" w:cstheme="minorHAnsi"/>
                <w:b/>
                <w:bCs/>
                <w:i/>
                <w:iCs/>
              </w:rPr>
            </w:pPr>
            <w:r w:rsidRPr="005048EC">
              <w:rPr>
                <w:rStyle w:val="normaltextrun"/>
                <w:rFonts w:eastAsiaTheme="majorEastAsia" w:cstheme="minorHAnsi"/>
                <w:i/>
                <w:iCs/>
                <w:u w:val="single"/>
              </w:rPr>
              <w:t>Varteliai voljerų aptarnavimui</w:t>
            </w:r>
            <w:r w:rsidR="005048EC" w:rsidRPr="005048EC">
              <w:rPr>
                <w:rStyle w:val="normaltextrun"/>
                <w:rFonts w:eastAsiaTheme="majorEastAsia" w:cstheme="minorHAnsi"/>
                <w:i/>
                <w:iCs/>
                <w:u w:val="single"/>
              </w:rPr>
              <w:t>:</w:t>
            </w:r>
            <w:r w:rsidR="005048EC">
              <w:rPr>
                <w:rStyle w:val="normaltextrun"/>
                <w:rFonts w:eastAsiaTheme="majorEastAsia" w:cstheme="minorHAnsi"/>
                <w:b/>
                <w:bCs/>
                <w:i/>
                <w:iCs/>
              </w:rPr>
              <w:t xml:space="preserve"> </w:t>
            </w:r>
            <w:r w:rsidR="007A0E76" w:rsidRPr="009E2390">
              <w:rPr>
                <w:rFonts w:cstheme="minorHAnsi"/>
              </w:rPr>
              <w:t>1 vnt</w:t>
            </w:r>
            <w:r w:rsidR="005048EC">
              <w:rPr>
                <w:rFonts w:cstheme="minorHAnsi"/>
              </w:rPr>
              <w:t>.</w:t>
            </w:r>
          </w:p>
          <w:p w14:paraId="04F376FA" w14:textId="46F927D2" w:rsidR="00091EF5" w:rsidRPr="009E2390" w:rsidRDefault="005048EC" w:rsidP="006E33CB">
            <w:pPr>
              <w:pStyle w:val="Sraopastraipa"/>
              <w:numPr>
                <w:ilvl w:val="0"/>
                <w:numId w:val="5"/>
              </w:numPr>
              <w:tabs>
                <w:tab w:val="left" w:pos="263"/>
              </w:tabs>
              <w:spacing w:after="0" w:line="240" w:lineRule="auto"/>
              <w:rPr>
                <w:rFonts w:cstheme="minorHAnsi"/>
              </w:rPr>
            </w:pPr>
            <w:r>
              <w:rPr>
                <w:rFonts w:cstheme="minorHAnsi"/>
              </w:rPr>
              <w:t>A</w:t>
            </w:r>
            <w:r w:rsidR="00F5101C" w:rsidRPr="009E2390">
              <w:rPr>
                <w:rFonts w:cstheme="minorHAnsi"/>
              </w:rPr>
              <w:t xml:space="preserve">ptarnavimo </w:t>
            </w:r>
            <w:r w:rsidR="00DF4CC2" w:rsidRPr="009E2390">
              <w:rPr>
                <w:rFonts w:cstheme="minorHAnsi"/>
              </w:rPr>
              <w:t>varte</w:t>
            </w:r>
            <w:r w:rsidR="00DF4CC2" w:rsidRPr="0009581B">
              <w:rPr>
                <w:rFonts w:cstheme="minorHAnsi"/>
              </w:rPr>
              <w:t>li</w:t>
            </w:r>
            <w:r w:rsidR="00493BA5" w:rsidRPr="0009581B">
              <w:rPr>
                <w:rFonts w:cstheme="minorHAnsi"/>
              </w:rPr>
              <w:t>ai</w:t>
            </w:r>
            <w:r w:rsidR="00DF4CC2" w:rsidRPr="00493BA5">
              <w:rPr>
                <w:rFonts w:cstheme="minorHAnsi"/>
                <w:color w:val="FF0000"/>
              </w:rPr>
              <w:t xml:space="preserve"> </w:t>
            </w:r>
            <w:r w:rsidR="00DF4CC2" w:rsidRPr="009E2390">
              <w:rPr>
                <w:rFonts w:cstheme="minorHAnsi"/>
              </w:rPr>
              <w:t xml:space="preserve">tarp </w:t>
            </w:r>
            <w:r w:rsidR="00DF4CC2" w:rsidRPr="000F3400">
              <w:rPr>
                <w:rFonts w:cstheme="minorHAnsi"/>
              </w:rPr>
              <w:t>voljer</w:t>
            </w:r>
            <w:r w:rsidR="007A0E76" w:rsidRPr="000F3400">
              <w:rPr>
                <w:rFonts w:cstheme="minorHAnsi"/>
              </w:rPr>
              <w:t>ų</w:t>
            </w:r>
            <w:r w:rsidR="00DF4CC2" w:rsidRPr="009E2390">
              <w:rPr>
                <w:rFonts w:cstheme="minorHAnsi"/>
              </w:rPr>
              <w:t>.</w:t>
            </w:r>
            <w:r w:rsidR="00F5101C" w:rsidRPr="009E2390">
              <w:rPr>
                <w:rFonts w:cstheme="minorHAnsi"/>
              </w:rPr>
              <w:t xml:space="preserve"> </w:t>
            </w:r>
            <w:r w:rsidR="00DF4CC2" w:rsidRPr="009E2390">
              <w:rPr>
                <w:rFonts w:cstheme="minorHAnsi"/>
              </w:rPr>
              <w:t>Vartelių</w:t>
            </w:r>
            <w:r w:rsidR="00F5101C" w:rsidRPr="009E2390">
              <w:rPr>
                <w:rFonts w:cstheme="minorHAnsi"/>
              </w:rPr>
              <w:t xml:space="preserve"> plotis 1</w:t>
            </w:r>
            <w:r w:rsidR="007A0E76" w:rsidRPr="009E2390">
              <w:rPr>
                <w:rFonts w:cstheme="minorHAnsi"/>
              </w:rPr>
              <w:t>,2</w:t>
            </w:r>
            <w:r w:rsidR="00B576CD">
              <w:rPr>
                <w:rFonts w:cstheme="minorHAnsi"/>
              </w:rPr>
              <w:t xml:space="preserve"> - </w:t>
            </w:r>
            <w:r w:rsidR="007A0E76" w:rsidRPr="009E2390">
              <w:rPr>
                <w:rFonts w:cstheme="minorHAnsi"/>
              </w:rPr>
              <w:t>1,5</w:t>
            </w:r>
            <w:r w:rsidR="00F5101C" w:rsidRPr="009E2390">
              <w:rPr>
                <w:rFonts w:cstheme="minorHAnsi"/>
              </w:rPr>
              <w:t xml:space="preserve"> m, aukštis 2,10 cm</w:t>
            </w:r>
            <w:r w:rsidR="00DF4CC2" w:rsidRPr="009E2390">
              <w:rPr>
                <w:rFonts w:cstheme="minorHAnsi"/>
              </w:rPr>
              <w:t>.</w:t>
            </w:r>
            <w:r w:rsidR="007A0E76" w:rsidRPr="009E2390">
              <w:rPr>
                <w:rFonts w:cstheme="minorHAnsi"/>
              </w:rPr>
              <w:t xml:space="preserve"> Fiksuojami.</w:t>
            </w:r>
            <w:r w:rsidR="00DF4CC2" w:rsidRPr="009E2390">
              <w:rPr>
                <w:rFonts w:cstheme="minorHAnsi"/>
              </w:rPr>
              <w:t xml:space="preserve"> Raki</w:t>
            </w:r>
            <w:r w:rsidR="00E81FC5" w:rsidRPr="009E2390">
              <w:rPr>
                <w:rFonts w:cstheme="minorHAnsi"/>
              </w:rPr>
              <w:t>n</w:t>
            </w:r>
            <w:r w:rsidR="00DF4CC2" w:rsidRPr="009E2390">
              <w:rPr>
                <w:rFonts w:cstheme="minorHAnsi"/>
              </w:rPr>
              <w:t>a</w:t>
            </w:r>
            <w:r w:rsidR="00E81FC5" w:rsidRPr="009E2390">
              <w:rPr>
                <w:rFonts w:cstheme="minorHAnsi"/>
              </w:rPr>
              <w:t>m</w:t>
            </w:r>
            <w:r w:rsidR="00DF4CC2" w:rsidRPr="009E2390">
              <w:rPr>
                <w:rFonts w:cstheme="minorHAnsi"/>
              </w:rPr>
              <w:t>i.</w:t>
            </w:r>
            <w:r>
              <w:rPr>
                <w:rFonts w:cstheme="minorHAnsi"/>
              </w:rPr>
              <w:t xml:space="preserve"> </w:t>
            </w:r>
            <w:r w:rsidRPr="003E0FAF">
              <w:rPr>
                <w:b/>
                <w:bCs/>
              </w:rPr>
              <w:t>Pridedamos nuotraukos asociatyvios, bendram įsivaizdavimui.</w:t>
            </w:r>
          </w:p>
          <w:p w14:paraId="75D34741" w14:textId="77777777" w:rsidR="00E45B3B" w:rsidRPr="009E2390" w:rsidRDefault="00091EF5" w:rsidP="00AC7DCE">
            <w:pPr>
              <w:pStyle w:val="Sraopastraipa"/>
              <w:spacing w:after="0" w:line="240" w:lineRule="auto"/>
              <w:rPr>
                <w:rFonts w:cstheme="minorHAnsi"/>
                <w:i/>
                <w:iCs/>
              </w:rPr>
            </w:pPr>
            <w:r w:rsidRPr="009E2390">
              <w:rPr>
                <w:rFonts w:cstheme="minorHAnsi"/>
                <w:noProof/>
              </w:rPr>
              <w:drawing>
                <wp:inline distT="0" distB="0" distL="0" distR="0" wp14:anchorId="02798B46" wp14:editId="517B9BF2">
                  <wp:extent cx="2267217" cy="1701983"/>
                  <wp:effectExtent l="0" t="3175" r="0" b="0"/>
                  <wp:docPr id="661546386"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295418" cy="1723154"/>
                          </a:xfrm>
                          <a:prstGeom prst="rect">
                            <a:avLst/>
                          </a:prstGeom>
                          <a:noFill/>
                          <a:ln>
                            <a:noFill/>
                          </a:ln>
                        </pic:spPr>
                      </pic:pic>
                    </a:graphicData>
                  </a:graphic>
                </wp:inline>
              </w:drawing>
            </w:r>
            <w:r w:rsidR="00E45B3B" w:rsidRPr="009E2390">
              <w:rPr>
                <w:rFonts w:cstheme="minorHAnsi"/>
                <w:i/>
                <w:iCs/>
              </w:rPr>
              <w:t xml:space="preserve"> </w:t>
            </w:r>
          </w:p>
          <w:p w14:paraId="6E86E99D" w14:textId="7F12AE56" w:rsidR="00091EF5" w:rsidRPr="009E2390" w:rsidRDefault="00091EF5" w:rsidP="00AC7DCE">
            <w:pPr>
              <w:pStyle w:val="Sraopastraipa"/>
              <w:spacing w:after="0" w:line="240" w:lineRule="auto"/>
              <w:rPr>
                <w:rFonts w:cstheme="minorHAnsi"/>
                <w:i/>
                <w:iCs/>
              </w:rPr>
            </w:pPr>
          </w:p>
          <w:p w14:paraId="40F6A08A" w14:textId="7A6BA374" w:rsidR="00612F1B" w:rsidRPr="009E2390" w:rsidRDefault="000B21BB" w:rsidP="00B576CD">
            <w:pPr>
              <w:spacing w:after="0" w:line="240" w:lineRule="auto"/>
              <w:rPr>
                <w:rFonts w:cstheme="minorHAnsi"/>
              </w:rPr>
            </w:pPr>
            <w:r w:rsidRPr="00B576CD">
              <w:rPr>
                <w:rFonts w:cstheme="minorHAnsi"/>
                <w:i/>
                <w:iCs/>
                <w:u w:val="single"/>
              </w:rPr>
              <w:t>Vartai transportui:</w:t>
            </w:r>
            <w:r w:rsidRPr="009E2390">
              <w:rPr>
                <w:rFonts w:cstheme="minorHAnsi"/>
              </w:rPr>
              <w:t xml:space="preserve"> </w:t>
            </w:r>
            <w:r w:rsidR="006E088B" w:rsidRPr="009E2390">
              <w:rPr>
                <w:rFonts w:cstheme="minorHAnsi"/>
              </w:rPr>
              <w:t>1 vnt.</w:t>
            </w:r>
            <w:r w:rsidR="000F3400">
              <w:rPr>
                <w:rFonts w:cstheme="minorHAnsi"/>
              </w:rPr>
              <w:t>;</w:t>
            </w:r>
          </w:p>
          <w:p w14:paraId="679055B6" w14:textId="77777777" w:rsidR="000F3400" w:rsidRDefault="00612F1B" w:rsidP="006E33CB">
            <w:pPr>
              <w:pStyle w:val="Sraopastraipa"/>
              <w:numPr>
                <w:ilvl w:val="0"/>
                <w:numId w:val="5"/>
              </w:numPr>
              <w:spacing w:after="0" w:line="240" w:lineRule="auto"/>
              <w:rPr>
                <w:rFonts w:cstheme="minorHAnsi"/>
              </w:rPr>
            </w:pPr>
            <w:r w:rsidRPr="009E2390">
              <w:rPr>
                <w:rFonts w:cstheme="minorHAnsi"/>
              </w:rPr>
              <w:t xml:space="preserve">Vartai </w:t>
            </w:r>
            <w:r w:rsidR="006E088B" w:rsidRPr="009E2390">
              <w:rPr>
                <w:rFonts w:cstheme="minorHAnsi"/>
              </w:rPr>
              <w:t>dvivėriai, atsidarantys į išorę, bendras vartų plotis 3 m. Aukštis 3,0 m</w:t>
            </w:r>
            <w:r w:rsidR="000B21BB" w:rsidRPr="009E2390">
              <w:rPr>
                <w:rFonts w:cstheme="minorHAnsi"/>
              </w:rPr>
              <w:t>.</w:t>
            </w:r>
            <w:r w:rsidR="00DF4CC2" w:rsidRPr="009E2390">
              <w:rPr>
                <w:rFonts w:cstheme="minorHAnsi"/>
              </w:rPr>
              <w:t xml:space="preserve"> Rakinami ir fiksuojami.</w:t>
            </w:r>
          </w:p>
          <w:p w14:paraId="7931F3DF" w14:textId="01C907FE" w:rsidR="00A100B0" w:rsidRPr="000F3400" w:rsidRDefault="000F3400" w:rsidP="006E33CB">
            <w:pPr>
              <w:pStyle w:val="Sraopastraipa"/>
              <w:numPr>
                <w:ilvl w:val="0"/>
                <w:numId w:val="5"/>
              </w:numPr>
              <w:rPr>
                <w:rFonts w:cstheme="minorHAnsi"/>
              </w:rPr>
            </w:pPr>
            <w:r w:rsidRPr="000F3400">
              <w:rPr>
                <w:rFonts w:cstheme="minorHAnsi"/>
              </w:rPr>
              <w:t>Vartų užpildas tinklo. Akytumas nuo 25 x 25 mm iki 30x30mm (± 2mm) vielos storis 1,2 mm. (± 0,1mm).</w:t>
            </w:r>
            <w:r w:rsidR="005048EC" w:rsidRPr="000F3400">
              <w:rPr>
                <w:b/>
                <w:bCs/>
              </w:rPr>
              <w:t>Pridedamos nuotraukos asociatyvios, bendram įsivaizdavimui.</w:t>
            </w:r>
          </w:p>
          <w:p w14:paraId="15FE7305" w14:textId="77777777" w:rsidR="00E45B3B" w:rsidRPr="009E2390" w:rsidRDefault="004D7441" w:rsidP="00AC7DCE">
            <w:pPr>
              <w:pStyle w:val="Sraopastraipa"/>
              <w:spacing w:after="0" w:line="240" w:lineRule="auto"/>
              <w:rPr>
                <w:rFonts w:cstheme="minorHAnsi"/>
                <w:i/>
                <w:iCs/>
              </w:rPr>
            </w:pPr>
            <w:r w:rsidRPr="009E2390">
              <w:rPr>
                <w:rFonts w:cstheme="minorHAnsi"/>
                <w:noProof/>
              </w:rPr>
              <w:lastRenderedPageBreak/>
              <w:drawing>
                <wp:inline distT="0" distB="0" distL="0" distR="0" wp14:anchorId="0C8C099D" wp14:editId="2BBD6F11">
                  <wp:extent cx="1838199" cy="1456583"/>
                  <wp:effectExtent l="317" t="0" r="0" b="0"/>
                  <wp:docPr id="1054328888"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856362" cy="1470975"/>
                          </a:xfrm>
                          <a:prstGeom prst="rect">
                            <a:avLst/>
                          </a:prstGeom>
                          <a:noFill/>
                          <a:ln>
                            <a:noFill/>
                          </a:ln>
                        </pic:spPr>
                      </pic:pic>
                    </a:graphicData>
                  </a:graphic>
                </wp:inline>
              </w:drawing>
            </w:r>
            <w:r w:rsidR="00E45B3B" w:rsidRPr="009E2390">
              <w:rPr>
                <w:rFonts w:cstheme="minorHAnsi"/>
                <w:i/>
                <w:iCs/>
              </w:rPr>
              <w:t xml:space="preserve"> </w:t>
            </w:r>
          </w:p>
          <w:p w14:paraId="5CE3894B" w14:textId="6EC768FC" w:rsidR="004D7441" w:rsidRPr="009E2390" w:rsidRDefault="004D7441" w:rsidP="00AC7DCE">
            <w:pPr>
              <w:pStyle w:val="Sraopastraipa"/>
              <w:spacing w:after="0" w:line="240" w:lineRule="auto"/>
              <w:rPr>
                <w:rFonts w:cstheme="minorHAnsi"/>
                <w:i/>
                <w:iCs/>
              </w:rPr>
            </w:pPr>
          </w:p>
          <w:p w14:paraId="272541EC" w14:textId="77777777" w:rsidR="000B21BB" w:rsidRPr="008C6582" w:rsidRDefault="000B21BB" w:rsidP="000E711C">
            <w:pPr>
              <w:tabs>
                <w:tab w:val="left" w:pos="263"/>
              </w:tabs>
              <w:spacing w:after="0" w:line="240" w:lineRule="auto"/>
              <w:rPr>
                <w:rFonts w:cstheme="minorHAnsi"/>
                <w:u w:val="single"/>
              </w:rPr>
            </w:pPr>
            <w:r w:rsidRPr="008C6582">
              <w:rPr>
                <w:rFonts w:cstheme="minorHAnsi"/>
                <w:i/>
                <w:iCs/>
                <w:u w:val="single"/>
              </w:rPr>
              <w:t xml:space="preserve">Specialūs reikalavimai voljero įrangai:  </w:t>
            </w:r>
          </w:p>
          <w:p w14:paraId="195380A9" w14:textId="77777777" w:rsidR="000B21BB" w:rsidRPr="00DA46BF" w:rsidRDefault="0034165F" w:rsidP="006E33CB">
            <w:pPr>
              <w:pStyle w:val="Sraopastraipa"/>
              <w:numPr>
                <w:ilvl w:val="0"/>
                <w:numId w:val="5"/>
              </w:numPr>
              <w:tabs>
                <w:tab w:val="left" w:pos="263"/>
              </w:tabs>
              <w:spacing w:after="0" w:line="240" w:lineRule="auto"/>
              <w:ind w:left="690" w:hanging="284"/>
              <w:rPr>
                <w:rFonts w:cstheme="minorHAnsi"/>
              </w:rPr>
            </w:pPr>
            <w:r w:rsidRPr="00DA46BF">
              <w:rPr>
                <w:rFonts w:cstheme="minorHAnsi"/>
              </w:rPr>
              <w:t xml:space="preserve">Substratas: </w:t>
            </w:r>
          </w:p>
          <w:p w14:paraId="54CEBC39" w14:textId="7FB5006D" w:rsidR="000B21BB" w:rsidRPr="009E2390" w:rsidRDefault="00281AD1" w:rsidP="006E33CB">
            <w:pPr>
              <w:pStyle w:val="Sraopastraipa"/>
              <w:numPr>
                <w:ilvl w:val="0"/>
                <w:numId w:val="2"/>
              </w:numPr>
              <w:tabs>
                <w:tab w:val="left" w:pos="693"/>
              </w:tabs>
              <w:spacing w:after="0" w:line="240" w:lineRule="auto"/>
              <w:ind w:left="1115" w:hanging="425"/>
              <w:rPr>
                <w:rFonts w:cstheme="minorHAnsi"/>
              </w:rPr>
            </w:pPr>
            <w:r>
              <w:rPr>
                <w:rFonts w:cstheme="minorHAnsi"/>
              </w:rPr>
              <w:t>N</w:t>
            </w:r>
            <w:r w:rsidR="00F83CF5" w:rsidRPr="009E2390">
              <w:rPr>
                <w:rFonts w:cstheme="minorHAnsi"/>
              </w:rPr>
              <w:t>atūralus dirvožemis</w:t>
            </w:r>
            <w:r w:rsidR="000B21BB" w:rsidRPr="009E2390">
              <w:rPr>
                <w:rFonts w:cstheme="minorHAnsi"/>
              </w:rPr>
              <w:t xml:space="preserve"> – </w:t>
            </w:r>
            <w:r w:rsidR="00F26C95" w:rsidRPr="009E2390">
              <w:rPr>
                <w:rFonts w:cstheme="minorHAnsi"/>
              </w:rPr>
              <w:t>70</w:t>
            </w:r>
            <w:r>
              <w:rPr>
                <w:rFonts w:cstheme="minorHAnsi"/>
              </w:rPr>
              <w:t xml:space="preserve"> proc.</w:t>
            </w:r>
            <w:r w:rsidR="000B21BB" w:rsidRPr="009E2390">
              <w:rPr>
                <w:rFonts w:cstheme="minorHAnsi"/>
                <w:lang w:val="fr-FR"/>
              </w:rPr>
              <w:t xml:space="preserve"> </w:t>
            </w:r>
            <w:r w:rsidR="000B21BB" w:rsidRPr="009E2390">
              <w:rPr>
                <w:rFonts w:cstheme="minorHAnsi"/>
              </w:rPr>
              <w:t>voljero ploto</w:t>
            </w:r>
            <w:r>
              <w:rPr>
                <w:rFonts w:cstheme="minorHAnsi"/>
              </w:rPr>
              <w:t>.</w:t>
            </w:r>
          </w:p>
          <w:p w14:paraId="4793FD64" w14:textId="70FC04BB" w:rsidR="000B21BB" w:rsidRPr="009E2390" w:rsidRDefault="00E1187E" w:rsidP="006E33CB">
            <w:pPr>
              <w:pStyle w:val="Sraopastraipa"/>
              <w:numPr>
                <w:ilvl w:val="0"/>
                <w:numId w:val="2"/>
              </w:numPr>
              <w:tabs>
                <w:tab w:val="left" w:pos="693"/>
              </w:tabs>
              <w:spacing w:after="0" w:line="240" w:lineRule="auto"/>
              <w:ind w:left="1115" w:hanging="425"/>
              <w:rPr>
                <w:rFonts w:cstheme="minorHAnsi"/>
              </w:rPr>
            </w:pPr>
            <w:r>
              <w:rPr>
                <w:rFonts w:cstheme="minorHAnsi"/>
              </w:rPr>
              <w:t>M</w:t>
            </w:r>
            <w:r w:rsidR="0034165F" w:rsidRPr="009E2390">
              <w:rPr>
                <w:rFonts w:cstheme="minorHAnsi"/>
              </w:rPr>
              <w:t>edžio drožlės</w:t>
            </w:r>
            <w:r w:rsidR="000B21BB" w:rsidRPr="009E2390">
              <w:rPr>
                <w:rFonts w:cstheme="minorHAnsi"/>
              </w:rPr>
              <w:t xml:space="preserve"> </w:t>
            </w:r>
            <w:r>
              <w:rPr>
                <w:rFonts w:cstheme="minorHAnsi"/>
              </w:rPr>
              <w:t xml:space="preserve"> </w:t>
            </w:r>
            <w:r w:rsidR="000B21BB" w:rsidRPr="009E2390">
              <w:rPr>
                <w:rFonts w:cstheme="minorHAnsi"/>
              </w:rPr>
              <w:t>–</w:t>
            </w:r>
            <w:r>
              <w:rPr>
                <w:rFonts w:cstheme="minorHAnsi"/>
              </w:rPr>
              <w:t xml:space="preserve"> </w:t>
            </w:r>
            <w:r w:rsidR="00F26C95" w:rsidRPr="009E2390">
              <w:rPr>
                <w:rFonts w:cstheme="minorHAnsi"/>
              </w:rPr>
              <w:t>10</w:t>
            </w:r>
            <w:r>
              <w:rPr>
                <w:rFonts w:cstheme="minorHAnsi"/>
              </w:rPr>
              <w:t xml:space="preserve"> proc.</w:t>
            </w:r>
            <w:r w:rsidR="000B21BB" w:rsidRPr="009E2390">
              <w:rPr>
                <w:rFonts w:cstheme="minorHAnsi"/>
              </w:rPr>
              <w:t xml:space="preserve"> voljero ploto</w:t>
            </w:r>
            <w:r w:rsidR="0034165F" w:rsidRPr="009E2390">
              <w:rPr>
                <w:rFonts w:cstheme="minorHAnsi"/>
              </w:rPr>
              <w:t>,</w:t>
            </w:r>
            <w:r w:rsidR="00AC3AC0" w:rsidRPr="009E2390">
              <w:rPr>
                <w:rFonts w:cstheme="minorHAnsi"/>
              </w:rPr>
              <w:t xml:space="preserve"> frakcija</w:t>
            </w:r>
            <w:r w:rsidR="005064AC" w:rsidRPr="009E2390">
              <w:rPr>
                <w:rFonts w:cstheme="minorHAnsi"/>
              </w:rPr>
              <w:t xml:space="preserve"> </w:t>
            </w:r>
            <w:r w:rsidR="00ED0533" w:rsidRPr="009E2390">
              <w:rPr>
                <w:rFonts w:cstheme="minorHAnsi"/>
              </w:rPr>
              <w:t>3</w:t>
            </w:r>
            <w:r w:rsidR="005064AC" w:rsidRPr="009E2390">
              <w:rPr>
                <w:rFonts w:cstheme="minorHAnsi"/>
              </w:rPr>
              <w:t>0 x 70 mm</w:t>
            </w:r>
            <w:r w:rsidR="00AC3AC0" w:rsidRPr="009E2390">
              <w:rPr>
                <w:rFonts w:cstheme="minorHAnsi"/>
              </w:rPr>
              <w:t xml:space="preserve">. Mediena </w:t>
            </w:r>
            <w:r w:rsidR="00F26C95" w:rsidRPr="009E2390">
              <w:rPr>
                <w:rFonts w:cstheme="minorHAnsi"/>
              </w:rPr>
              <w:t>–</w:t>
            </w:r>
            <w:r w:rsidR="00AC3AC0" w:rsidRPr="009E2390">
              <w:rPr>
                <w:rFonts w:cstheme="minorHAnsi"/>
              </w:rPr>
              <w:t xml:space="preserve"> </w:t>
            </w:r>
            <w:r w:rsidR="00F26C95" w:rsidRPr="009E2390">
              <w:rPr>
                <w:rFonts w:cstheme="minorHAnsi"/>
              </w:rPr>
              <w:t>pušies žievė</w:t>
            </w:r>
            <w:r w:rsidR="005064AC" w:rsidRPr="009E2390">
              <w:rPr>
                <w:rFonts w:cstheme="minorHAnsi"/>
              </w:rPr>
              <w:t xml:space="preserve"> arba juodalksnis</w:t>
            </w:r>
            <w:r>
              <w:rPr>
                <w:rFonts w:cstheme="minorHAnsi"/>
              </w:rPr>
              <w:t>.</w:t>
            </w:r>
          </w:p>
          <w:p w14:paraId="2E3B5710" w14:textId="019CDB50" w:rsidR="00646E46" w:rsidRPr="009E2390" w:rsidRDefault="00E1187E" w:rsidP="006E33CB">
            <w:pPr>
              <w:pStyle w:val="Sraopastraipa"/>
              <w:numPr>
                <w:ilvl w:val="0"/>
                <w:numId w:val="2"/>
              </w:numPr>
              <w:tabs>
                <w:tab w:val="left" w:pos="693"/>
              </w:tabs>
              <w:spacing w:after="0" w:line="240" w:lineRule="auto"/>
              <w:ind w:left="1115" w:hanging="425"/>
              <w:rPr>
                <w:rFonts w:cstheme="minorHAnsi"/>
              </w:rPr>
            </w:pPr>
            <w:r>
              <w:rPr>
                <w:rFonts w:cstheme="minorHAnsi"/>
              </w:rPr>
              <w:t>S</w:t>
            </w:r>
            <w:r w:rsidR="0034165F" w:rsidRPr="009E2390">
              <w:rPr>
                <w:rFonts w:cstheme="minorHAnsi"/>
              </w:rPr>
              <w:t>mulkus žvyras</w:t>
            </w:r>
            <w:r w:rsidR="000B21BB" w:rsidRPr="009E2390">
              <w:rPr>
                <w:rFonts w:cstheme="minorHAnsi"/>
              </w:rPr>
              <w:t xml:space="preserve">, frakcija </w:t>
            </w:r>
            <w:r w:rsidR="000B21BB" w:rsidRPr="009E2390">
              <w:rPr>
                <w:rFonts w:cstheme="minorHAnsi"/>
                <w:color w:val="000000" w:themeColor="text1"/>
              </w:rPr>
              <w:t xml:space="preserve">nuo </w:t>
            </w:r>
            <w:r w:rsidR="00837A68" w:rsidRPr="009E2390">
              <w:rPr>
                <w:rFonts w:cstheme="minorHAnsi"/>
                <w:color w:val="000000" w:themeColor="text1"/>
              </w:rPr>
              <w:t xml:space="preserve">0 </w:t>
            </w:r>
            <w:r w:rsidR="000B21BB" w:rsidRPr="009E2390">
              <w:rPr>
                <w:rFonts w:cstheme="minorHAnsi"/>
                <w:color w:val="000000" w:themeColor="text1"/>
              </w:rPr>
              <w:t xml:space="preserve">mm iki </w:t>
            </w:r>
            <w:r w:rsidR="00837A68" w:rsidRPr="009E2390">
              <w:rPr>
                <w:rFonts w:cstheme="minorHAnsi"/>
                <w:color w:val="000000" w:themeColor="text1"/>
              </w:rPr>
              <w:t>4</w:t>
            </w:r>
            <w:r w:rsidR="000B21BB" w:rsidRPr="009E2390">
              <w:rPr>
                <w:rFonts w:cstheme="minorHAnsi"/>
                <w:color w:val="000000" w:themeColor="text1"/>
              </w:rPr>
              <w:t>mm</w:t>
            </w:r>
            <w:r>
              <w:rPr>
                <w:rFonts w:cstheme="minorHAnsi"/>
                <w:color w:val="000000" w:themeColor="text1"/>
              </w:rPr>
              <w:t xml:space="preserve"> </w:t>
            </w:r>
            <w:r w:rsidR="000B21BB" w:rsidRPr="009E2390">
              <w:rPr>
                <w:rFonts w:cstheme="minorHAnsi"/>
                <w:color w:val="000000" w:themeColor="text1"/>
              </w:rPr>
              <w:t xml:space="preserve"> </w:t>
            </w:r>
            <w:r w:rsidR="000B21BB" w:rsidRPr="009E2390">
              <w:rPr>
                <w:rFonts w:cstheme="minorHAnsi"/>
              </w:rPr>
              <w:t xml:space="preserve">– </w:t>
            </w:r>
            <w:r w:rsidR="00F83656" w:rsidRPr="009E2390">
              <w:rPr>
                <w:rFonts w:cstheme="minorHAnsi"/>
              </w:rPr>
              <w:t xml:space="preserve">20 </w:t>
            </w:r>
            <w:r>
              <w:rPr>
                <w:rFonts w:cstheme="minorHAnsi"/>
              </w:rPr>
              <w:t xml:space="preserve">proc. </w:t>
            </w:r>
            <w:r w:rsidR="000B21BB" w:rsidRPr="009E2390">
              <w:rPr>
                <w:rFonts w:cstheme="minorHAnsi"/>
              </w:rPr>
              <w:t>voljero ploto</w:t>
            </w:r>
            <w:r w:rsidR="0034165F" w:rsidRPr="009E2390">
              <w:rPr>
                <w:rFonts w:cstheme="minorHAnsi"/>
              </w:rPr>
              <w:t>.</w:t>
            </w:r>
            <w:r w:rsidR="00351AA7" w:rsidRPr="009E2390">
              <w:rPr>
                <w:rFonts w:cstheme="minorHAnsi"/>
              </w:rPr>
              <w:t xml:space="preserve"> </w:t>
            </w:r>
          </w:p>
          <w:p w14:paraId="063652AA" w14:textId="77777777" w:rsidR="00B81D8C" w:rsidRPr="00281AD1" w:rsidRDefault="0034165F" w:rsidP="006E33CB">
            <w:pPr>
              <w:pStyle w:val="Sraopastraipa"/>
              <w:numPr>
                <w:ilvl w:val="0"/>
                <w:numId w:val="5"/>
              </w:numPr>
              <w:tabs>
                <w:tab w:val="left" w:pos="263"/>
              </w:tabs>
              <w:spacing w:after="0" w:line="240" w:lineRule="auto"/>
              <w:rPr>
                <w:rFonts w:cstheme="minorHAnsi"/>
              </w:rPr>
            </w:pPr>
            <w:r w:rsidRPr="00281AD1">
              <w:rPr>
                <w:rFonts w:cstheme="minorHAnsi"/>
              </w:rPr>
              <w:t>Vanduo:</w:t>
            </w:r>
            <w:r w:rsidR="00B81D8C" w:rsidRPr="00281AD1">
              <w:rPr>
                <w:rFonts w:cstheme="minorHAnsi"/>
              </w:rPr>
              <w:t xml:space="preserve"> </w:t>
            </w:r>
          </w:p>
          <w:p w14:paraId="0B770F3B" w14:textId="356EB10F" w:rsidR="00FA3BC7" w:rsidRPr="008A6948" w:rsidRDefault="00B81D8C" w:rsidP="006E33CB">
            <w:pPr>
              <w:pStyle w:val="Sraopastraipa"/>
              <w:numPr>
                <w:ilvl w:val="0"/>
                <w:numId w:val="8"/>
              </w:numPr>
              <w:tabs>
                <w:tab w:val="left" w:pos="263"/>
              </w:tabs>
              <w:spacing w:after="0" w:line="240" w:lineRule="auto"/>
              <w:rPr>
                <w:rFonts w:cstheme="minorHAnsi"/>
              </w:rPr>
            </w:pPr>
            <w:r w:rsidRPr="00DE270B">
              <w:rPr>
                <w:rFonts w:cstheme="minorHAnsi"/>
              </w:rPr>
              <w:t>Šalto vandens</w:t>
            </w:r>
            <w:r w:rsidRPr="00DE270B">
              <w:rPr>
                <w:rFonts w:cstheme="minorHAnsi"/>
                <w:i/>
                <w:iCs/>
              </w:rPr>
              <w:t xml:space="preserve"> </w:t>
            </w:r>
            <w:r w:rsidRPr="00DE270B">
              <w:rPr>
                <w:rFonts w:cstheme="minorHAnsi"/>
              </w:rPr>
              <w:t>įvadai į 2 šoninius voljerus.</w:t>
            </w:r>
          </w:p>
          <w:p w14:paraId="14C55686" w14:textId="3478C5CA" w:rsidR="008A6948" w:rsidRPr="000F3400" w:rsidRDefault="00CE180A" w:rsidP="006E33CB">
            <w:pPr>
              <w:pStyle w:val="Sraopastraipa"/>
              <w:numPr>
                <w:ilvl w:val="0"/>
                <w:numId w:val="9"/>
              </w:numPr>
              <w:spacing w:after="0" w:line="240" w:lineRule="auto"/>
              <w:rPr>
                <w:rFonts w:cstheme="minorHAnsi"/>
              </w:rPr>
            </w:pPr>
            <w:r w:rsidRPr="000F3400">
              <w:rPr>
                <w:rFonts w:cstheme="minorHAnsi"/>
              </w:rPr>
              <w:t>Lizdavie</w:t>
            </w:r>
            <w:r w:rsidR="000F3400" w:rsidRPr="000F3400">
              <w:rPr>
                <w:rFonts w:cstheme="minorHAnsi"/>
              </w:rPr>
              <w:t>čių zonoje</w:t>
            </w:r>
            <w:r w:rsidRPr="000F3400">
              <w:rPr>
                <w:rFonts w:cstheme="minorHAnsi"/>
              </w:rPr>
              <w:t xml:space="preserve"> </w:t>
            </w:r>
            <w:r w:rsidR="000F3400" w:rsidRPr="000F3400">
              <w:rPr>
                <w:rFonts w:cstheme="minorHAnsi"/>
              </w:rPr>
              <w:t xml:space="preserve">gyvūnų užuovėjos </w:t>
            </w:r>
            <w:r w:rsidR="00B05ED0" w:rsidRPr="000F3400">
              <w:rPr>
                <w:rFonts w:cstheme="minorHAnsi"/>
              </w:rPr>
              <w:t xml:space="preserve">sienų </w:t>
            </w:r>
            <w:r w:rsidRPr="000F3400">
              <w:rPr>
                <w:rFonts w:cstheme="minorHAnsi"/>
              </w:rPr>
              <w:t>įrengimas</w:t>
            </w:r>
            <w:r w:rsidR="00E00B14" w:rsidRPr="000F3400">
              <w:rPr>
                <w:rFonts w:cstheme="minorHAnsi"/>
              </w:rPr>
              <w:t>:</w:t>
            </w:r>
          </w:p>
          <w:p w14:paraId="6026F017" w14:textId="3DA45104" w:rsidR="00AC3AC0" w:rsidRPr="008A6948" w:rsidRDefault="00CE180A" w:rsidP="006E33CB">
            <w:pPr>
              <w:pStyle w:val="Sraopastraipa"/>
              <w:numPr>
                <w:ilvl w:val="0"/>
                <w:numId w:val="8"/>
              </w:numPr>
              <w:spacing w:after="0" w:line="240" w:lineRule="auto"/>
              <w:rPr>
                <w:rFonts w:cstheme="minorHAnsi"/>
              </w:rPr>
            </w:pPr>
            <w:r w:rsidRPr="008A6948">
              <w:rPr>
                <w:rFonts w:cstheme="minorHAnsi"/>
              </w:rPr>
              <w:t>V</w:t>
            </w:r>
            <w:r w:rsidR="000F3400">
              <w:rPr>
                <w:rFonts w:cstheme="minorHAnsi"/>
              </w:rPr>
              <w:t>isų v</w:t>
            </w:r>
            <w:r w:rsidRPr="008A6948">
              <w:rPr>
                <w:rFonts w:cstheme="minorHAnsi"/>
              </w:rPr>
              <w:t>oljerų</w:t>
            </w:r>
            <w:r w:rsidR="00900E46" w:rsidRPr="008A6948">
              <w:rPr>
                <w:rFonts w:cstheme="minorHAnsi"/>
              </w:rPr>
              <w:t xml:space="preserve"> </w:t>
            </w:r>
            <w:r w:rsidR="000F3400">
              <w:rPr>
                <w:rFonts w:cstheme="minorHAnsi"/>
              </w:rPr>
              <w:t xml:space="preserve">viename </w:t>
            </w:r>
            <w:r w:rsidR="00900E46" w:rsidRPr="008A6948">
              <w:rPr>
                <w:rFonts w:cstheme="minorHAnsi"/>
              </w:rPr>
              <w:t>kamp</w:t>
            </w:r>
            <w:r w:rsidR="000F3400">
              <w:rPr>
                <w:rFonts w:cstheme="minorHAnsi"/>
              </w:rPr>
              <w:t>e</w:t>
            </w:r>
            <w:r w:rsidR="00900E46" w:rsidRPr="008A6948">
              <w:rPr>
                <w:rFonts w:cstheme="minorHAnsi"/>
              </w:rPr>
              <w:t xml:space="preserve"> per visą voljero sienų aukštį įrengiama dviejų medinių sienų kampas</w:t>
            </w:r>
          </w:p>
          <w:p w14:paraId="2A080170" w14:textId="19E7FFF4" w:rsidR="007F6A32" w:rsidRPr="00E00B14" w:rsidRDefault="00CE180A" w:rsidP="006E33CB">
            <w:pPr>
              <w:pStyle w:val="Sraopastraipa"/>
              <w:numPr>
                <w:ilvl w:val="0"/>
                <w:numId w:val="8"/>
              </w:numPr>
              <w:spacing w:after="0" w:line="240" w:lineRule="auto"/>
              <w:rPr>
                <w:rFonts w:cstheme="minorHAnsi"/>
              </w:rPr>
            </w:pPr>
            <w:r w:rsidRPr="00E00B14">
              <w:rPr>
                <w:rFonts w:cstheme="minorHAnsi"/>
              </w:rPr>
              <w:t xml:space="preserve">Lizdavietės zonoje </w:t>
            </w:r>
            <w:r w:rsidR="00115717" w:rsidRPr="00BD7721">
              <w:rPr>
                <w:rFonts w:cstheme="minorHAnsi"/>
                <w:highlight w:val="yellow"/>
              </w:rPr>
              <w:t>(galimai seno pastato imitacija)</w:t>
            </w:r>
            <w:r w:rsidR="00115717">
              <w:rPr>
                <w:rFonts w:cstheme="minorHAnsi"/>
              </w:rPr>
              <w:t xml:space="preserve"> </w:t>
            </w:r>
            <w:r w:rsidRPr="00115717">
              <w:rPr>
                <w:rFonts w:cstheme="minorHAnsi"/>
                <w:highlight w:val="yellow"/>
              </w:rPr>
              <w:t>dviejų</w:t>
            </w:r>
            <w:r w:rsidR="00115717" w:rsidRPr="00115717">
              <w:rPr>
                <w:rFonts w:cstheme="minorHAnsi"/>
                <w:highlight w:val="yellow"/>
              </w:rPr>
              <w:t>-trijų</w:t>
            </w:r>
            <w:r w:rsidRPr="00E00B14">
              <w:rPr>
                <w:rFonts w:cstheme="minorHAnsi"/>
              </w:rPr>
              <w:t xml:space="preserve"> sienų </w:t>
            </w:r>
            <w:r w:rsidR="00404A14" w:rsidRPr="00E00B14">
              <w:rPr>
                <w:rFonts w:cstheme="minorHAnsi"/>
              </w:rPr>
              <w:t>karkasas ir kolonos – medinės, impregnuotos medžiaga, atsparia klimato poveikiui.</w:t>
            </w:r>
            <w:r w:rsidR="00CE41A4" w:rsidRPr="00E00B14">
              <w:rPr>
                <w:rFonts w:cstheme="minorHAnsi"/>
              </w:rPr>
              <w:t xml:space="preserve"> Sienos įrengiamos iš sendinto medžio lentų, 2,5 cm storio.</w:t>
            </w:r>
            <w:r w:rsidR="000F3400">
              <w:rPr>
                <w:rFonts w:cstheme="minorHAnsi"/>
              </w:rPr>
              <w:t xml:space="preserve"> </w:t>
            </w:r>
            <w:r w:rsidR="000F3400" w:rsidRPr="008A6948">
              <w:rPr>
                <w:b/>
                <w:bCs/>
              </w:rPr>
              <w:t>Pridedamos nuotraukos asociatyvios, bendram įsivaizdavimui.</w:t>
            </w:r>
          </w:p>
          <w:p w14:paraId="756BCF0F" w14:textId="29B41786" w:rsidR="00E45B3B" w:rsidRPr="00F47522" w:rsidRDefault="006E381E" w:rsidP="00F47522">
            <w:pPr>
              <w:pStyle w:val="Sraopastraipa"/>
              <w:spacing w:after="0" w:line="240" w:lineRule="auto"/>
              <w:rPr>
                <w:rFonts w:cstheme="minorHAnsi"/>
              </w:rPr>
            </w:pPr>
            <w:r w:rsidRPr="009E2390">
              <w:rPr>
                <w:rFonts w:cstheme="minorHAnsi"/>
                <w:noProof/>
              </w:rPr>
              <mc:AlternateContent>
                <mc:Choice Requires="wps">
                  <w:drawing>
                    <wp:anchor distT="0" distB="0" distL="114300" distR="114300" simplePos="0" relativeHeight="251658244" behindDoc="0" locked="0" layoutInCell="1" allowOverlap="1" wp14:anchorId="39424A47" wp14:editId="1694DA04">
                      <wp:simplePos x="0" y="0"/>
                      <wp:positionH relativeFrom="column">
                        <wp:posOffset>1551940</wp:posOffset>
                      </wp:positionH>
                      <wp:positionV relativeFrom="paragraph">
                        <wp:posOffset>495935</wp:posOffset>
                      </wp:positionV>
                      <wp:extent cx="774700" cy="636905"/>
                      <wp:effectExtent l="38100" t="0" r="25400" b="48895"/>
                      <wp:wrapNone/>
                      <wp:docPr id="643000647" name="Tiesioji rodyklės jungtis 17"/>
                      <wp:cNvGraphicFramePr/>
                      <a:graphic xmlns:a="http://schemas.openxmlformats.org/drawingml/2006/main">
                        <a:graphicData uri="http://schemas.microsoft.com/office/word/2010/wordprocessingShape">
                          <wps:wsp>
                            <wps:cNvCnPr/>
                            <wps:spPr>
                              <a:xfrm flipH="1">
                                <a:off x="0" y="0"/>
                                <a:ext cx="774700" cy="6369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AC42EE" id="Tiesioji rodyklės jungtis 17" o:spid="_x0000_s1026" type="#_x0000_t32" style="position:absolute;margin-left:122.2pt;margin-top:39.05pt;width:61pt;height:50.15pt;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" strokecolor="#4472c4 [3204]" strokeweight=".5pt">
                      <v:stroke endarrow="block" joinstyle="miter"/>
                    </v:shape>
                  </w:pict>
                </mc:Fallback>
              </mc:AlternateContent>
            </w:r>
            <w:r w:rsidRPr="009E2390">
              <w:rPr>
                <w:rFonts w:cstheme="minorHAnsi"/>
                <w:noProof/>
              </w:rPr>
              <mc:AlternateContent>
                <mc:Choice Requires="wps">
                  <w:drawing>
                    <wp:anchor distT="0" distB="0" distL="114300" distR="114300" simplePos="0" relativeHeight="251658245" behindDoc="0" locked="0" layoutInCell="1" allowOverlap="1" wp14:anchorId="13BDB93C" wp14:editId="4106CE13">
                      <wp:simplePos x="0" y="0"/>
                      <wp:positionH relativeFrom="column">
                        <wp:posOffset>323850</wp:posOffset>
                      </wp:positionH>
                      <wp:positionV relativeFrom="paragraph">
                        <wp:posOffset>102235</wp:posOffset>
                      </wp:positionV>
                      <wp:extent cx="590550" cy="889000"/>
                      <wp:effectExtent l="0" t="0" r="76200" b="63500"/>
                      <wp:wrapNone/>
                      <wp:docPr id="867000198" name="Tiesioji rodyklės jungtis 18"/>
                      <wp:cNvGraphicFramePr/>
                      <a:graphic xmlns:a="http://schemas.openxmlformats.org/drawingml/2006/main">
                        <a:graphicData uri="http://schemas.microsoft.com/office/word/2010/wordprocessingShape">
                          <wps:wsp>
                            <wps:cNvCnPr/>
                            <wps:spPr>
                              <a:xfrm>
                                <a:off x="0" y="0"/>
                                <a:ext cx="590550" cy="889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E48477" id="Tiesioji rodyklės jungtis 18" o:spid="_x0000_s1026" type="#_x0000_t32" style="position:absolute;margin-left:25.5pt;margin-top:8.05pt;width:46.5pt;height:70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" strokecolor="#4472c4 [3204]" strokeweight=".5pt">
                      <v:stroke endarrow="block" joinstyle="miter"/>
                    </v:shape>
                  </w:pict>
                </mc:Fallback>
              </mc:AlternateContent>
            </w:r>
            <w:r w:rsidR="00B83FFC" w:rsidRPr="009E2390">
              <w:rPr>
                <w:rFonts w:cstheme="minorHAnsi"/>
                <w:noProof/>
              </w:rPr>
              <w:drawing>
                <wp:inline distT="0" distB="0" distL="0" distR="0" wp14:anchorId="62366DDB" wp14:editId="6DC6E23E">
                  <wp:extent cx="2131725" cy="1600272"/>
                  <wp:effectExtent l="0" t="952" r="952" b="953"/>
                  <wp:docPr id="198487424"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141253" cy="1607424"/>
                          </a:xfrm>
                          <a:prstGeom prst="rect">
                            <a:avLst/>
                          </a:prstGeom>
                          <a:noFill/>
                          <a:ln>
                            <a:noFill/>
                          </a:ln>
                        </pic:spPr>
                      </pic:pic>
                    </a:graphicData>
                  </a:graphic>
                </wp:inline>
              </w:drawing>
            </w:r>
          </w:p>
          <w:p w14:paraId="3480ACFC" w14:textId="2AC4B623" w:rsidR="00AC3AC0" w:rsidRPr="00412327" w:rsidRDefault="00B05ED0" w:rsidP="006E33CB">
            <w:pPr>
              <w:pStyle w:val="Sraopastraipa"/>
              <w:numPr>
                <w:ilvl w:val="0"/>
                <w:numId w:val="10"/>
              </w:numPr>
              <w:spacing w:after="0" w:line="240" w:lineRule="auto"/>
              <w:rPr>
                <w:rFonts w:cstheme="minorHAnsi"/>
                <w:i/>
                <w:iCs/>
              </w:rPr>
            </w:pPr>
            <w:r w:rsidRPr="00412327">
              <w:rPr>
                <w:rFonts w:cstheme="minorHAnsi"/>
              </w:rPr>
              <w:t>Lizdavietės</w:t>
            </w:r>
            <w:r w:rsidR="00BD5498" w:rsidRPr="00412327">
              <w:rPr>
                <w:rFonts w:cstheme="minorHAnsi"/>
              </w:rPr>
              <w:t xml:space="preserve"> </w:t>
            </w:r>
            <w:r w:rsidR="00574DC9" w:rsidRPr="00412327">
              <w:rPr>
                <w:rFonts w:cstheme="minorHAnsi"/>
              </w:rPr>
              <w:t>terasa</w:t>
            </w:r>
            <w:r w:rsidR="001F0F19" w:rsidRPr="00412327">
              <w:rPr>
                <w:rFonts w:cstheme="minorHAnsi"/>
              </w:rPr>
              <w:t xml:space="preserve"> apuokams</w:t>
            </w:r>
            <w:r w:rsidR="00412327" w:rsidRPr="00412327">
              <w:rPr>
                <w:rFonts w:cstheme="minorHAnsi"/>
              </w:rPr>
              <w:t>:</w:t>
            </w:r>
            <w:r w:rsidR="00540F05" w:rsidRPr="00412327">
              <w:rPr>
                <w:rFonts w:cstheme="minorHAnsi"/>
              </w:rPr>
              <w:t xml:space="preserve"> </w:t>
            </w:r>
            <w:r w:rsidR="00540F05" w:rsidRPr="008A3D06">
              <w:rPr>
                <w:rFonts w:cstheme="minorHAnsi"/>
              </w:rPr>
              <w:t>3</w:t>
            </w:r>
            <w:r w:rsidR="000F3400" w:rsidRPr="008A3D06">
              <w:rPr>
                <w:rFonts w:cstheme="minorHAnsi"/>
              </w:rPr>
              <w:t xml:space="preserve"> vnt</w:t>
            </w:r>
            <w:r w:rsidR="008A3D06" w:rsidRPr="008A3D06">
              <w:rPr>
                <w:rFonts w:cstheme="minorHAnsi"/>
              </w:rPr>
              <w:t>.</w:t>
            </w:r>
          </w:p>
          <w:p w14:paraId="05C07B68" w14:textId="2628F92C" w:rsidR="00B05ED0" w:rsidRPr="00412327" w:rsidRDefault="00540F05" w:rsidP="006E33CB">
            <w:pPr>
              <w:pStyle w:val="Sraopastraipa"/>
              <w:numPr>
                <w:ilvl w:val="0"/>
                <w:numId w:val="11"/>
              </w:numPr>
              <w:spacing w:after="0" w:line="240" w:lineRule="auto"/>
              <w:ind w:left="1115" w:right="85" w:hanging="425"/>
              <w:rPr>
                <w:rFonts w:cstheme="minorHAnsi"/>
              </w:rPr>
            </w:pPr>
            <w:r w:rsidRPr="00412327">
              <w:rPr>
                <w:rFonts w:cstheme="minorHAnsi"/>
              </w:rPr>
              <w:t xml:space="preserve">Lizdavietė </w:t>
            </w:r>
            <w:r w:rsidR="00160E2C" w:rsidRPr="00412327">
              <w:rPr>
                <w:rFonts w:cstheme="minorHAnsi"/>
              </w:rPr>
              <w:t xml:space="preserve">– terasa </w:t>
            </w:r>
            <w:r w:rsidRPr="00412327">
              <w:rPr>
                <w:rFonts w:cstheme="minorHAnsi"/>
              </w:rPr>
              <w:t>dviejų medinių sienų kampe</w:t>
            </w:r>
            <w:r w:rsidR="00B05ED0" w:rsidRPr="00412327">
              <w:rPr>
                <w:rFonts w:cstheme="minorHAnsi"/>
              </w:rPr>
              <w:t xml:space="preserve"> (nuo </w:t>
            </w:r>
            <w:r w:rsidR="008F2899" w:rsidRPr="00412327">
              <w:rPr>
                <w:rFonts w:cstheme="minorHAnsi"/>
              </w:rPr>
              <w:t>m</w:t>
            </w:r>
            <w:r w:rsidR="00B05ED0" w:rsidRPr="00412327">
              <w:rPr>
                <w:rFonts w:cstheme="minorHAnsi"/>
              </w:rPr>
              <w:t xml:space="preserve">edinių sienų atitraukta </w:t>
            </w:r>
            <w:r w:rsidR="001B219E" w:rsidRPr="00412327">
              <w:rPr>
                <w:rFonts w:cstheme="minorHAnsi"/>
              </w:rPr>
              <w:t xml:space="preserve">10 </w:t>
            </w:r>
            <w:r w:rsidR="00B05ED0" w:rsidRPr="00412327">
              <w:rPr>
                <w:rFonts w:cstheme="minorHAnsi"/>
              </w:rPr>
              <w:t>cm)</w:t>
            </w:r>
            <w:r w:rsidRPr="00412327">
              <w:rPr>
                <w:rFonts w:cstheme="minorHAnsi"/>
              </w:rPr>
              <w:t>: sumūryta iš blokelių</w:t>
            </w:r>
            <w:r w:rsidR="00785AF0">
              <w:rPr>
                <w:rFonts w:cstheme="minorHAnsi"/>
              </w:rPr>
              <w:t>.</w:t>
            </w:r>
            <w:r w:rsidR="005048EC" w:rsidRPr="00412327">
              <w:rPr>
                <w:b/>
                <w:bCs/>
              </w:rPr>
              <w:t xml:space="preserve"> </w:t>
            </w:r>
          </w:p>
          <w:p w14:paraId="0BBCF776" w14:textId="5C9EE928" w:rsidR="00BD5498" w:rsidRPr="009E2390" w:rsidRDefault="00540F05" w:rsidP="006E33CB">
            <w:pPr>
              <w:pStyle w:val="Sraopastraipa"/>
              <w:numPr>
                <w:ilvl w:val="0"/>
                <w:numId w:val="4"/>
              </w:numPr>
              <w:spacing w:after="0" w:line="240" w:lineRule="auto"/>
              <w:ind w:left="1118" w:right="85" w:hanging="425"/>
              <w:rPr>
                <w:rFonts w:cstheme="minorHAnsi"/>
              </w:rPr>
            </w:pPr>
            <w:r w:rsidRPr="009E2390">
              <w:rPr>
                <w:rFonts w:cstheme="minorHAnsi"/>
              </w:rPr>
              <w:t>80 cm aukščio ir puslankiu išgaubta 2,15 x 2,15 m pločio kampinė terasa. Lizdavietės vidus tuščiaviduris</w:t>
            </w:r>
            <w:r w:rsidR="00160E2C" w:rsidRPr="009E2390">
              <w:rPr>
                <w:rFonts w:cstheme="minorHAnsi"/>
              </w:rPr>
              <w:t>,</w:t>
            </w:r>
            <w:r w:rsidRPr="009E2390">
              <w:rPr>
                <w:rFonts w:cstheme="minorHAnsi"/>
              </w:rPr>
              <w:t xml:space="preserve"> </w:t>
            </w:r>
            <w:r w:rsidR="007A4808" w:rsidRPr="009E2390">
              <w:rPr>
                <w:rFonts w:cstheme="minorHAnsi"/>
              </w:rPr>
              <w:t>žvyro užpylimui</w:t>
            </w:r>
            <w:r w:rsidR="00F47522">
              <w:rPr>
                <w:rFonts w:cstheme="minorHAnsi"/>
              </w:rPr>
              <w:t>.</w:t>
            </w:r>
            <w:r w:rsidR="000F3400">
              <w:rPr>
                <w:rFonts w:cstheme="minorHAnsi"/>
              </w:rPr>
              <w:t xml:space="preserve"> </w:t>
            </w:r>
            <w:r w:rsidR="000F3400" w:rsidRPr="00412327">
              <w:rPr>
                <w:b/>
                <w:bCs/>
              </w:rPr>
              <w:t>Pridedamos nuotraukos asociatyvios, bendram įsivaizdavimui.</w:t>
            </w:r>
          </w:p>
          <w:p w14:paraId="1C299B82" w14:textId="3802E7DA" w:rsidR="00001BC3" w:rsidRPr="00F47522" w:rsidRDefault="00BF696D" w:rsidP="00F47522">
            <w:pPr>
              <w:pStyle w:val="Sraopastraipa"/>
              <w:spacing w:after="0" w:line="240" w:lineRule="auto"/>
              <w:ind w:left="1496" w:hanging="803"/>
              <w:rPr>
                <w:rFonts w:cstheme="minorHAnsi"/>
              </w:rPr>
            </w:pPr>
            <w:r w:rsidRPr="009E2390">
              <w:rPr>
                <w:rFonts w:cstheme="minorHAnsi"/>
                <w:noProof/>
              </w:rPr>
              <w:lastRenderedPageBreak/>
              <mc:AlternateContent>
                <mc:Choice Requires="wps">
                  <w:drawing>
                    <wp:anchor distT="0" distB="0" distL="114300" distR="114300" simplePos="0" relativeHeight="251658246" behindDoc="0" locked="0" layoutInCell="1" allowOverlap="1" wp14:anchorId="02EAEEA7" wp14:editId="3CAA94D7">
                      <wp:simplePos x="0" y="0"/>
                      <wp:positionH relativeFrom="column">
                        <wp:posOffset>1308100</wp:posOffset>
                      </wp:positionH>
                      <wp:positionV relativeFrom="paragraph">
                        <wp:posOffset>1073150</wp:posOffset>
                      </wp:positionV>
                      <wp:extent cx="1172210" cy="450850"/>
                      <wp:effectExtent l="38100" t="0" r="27940" b="63500"/>
                      <wp:wrapNone/>
                      <wp:docPr id="444651431" name="Tiesioji rodyklės jungtis 19"/>
                      <wp:cNvGraphicFramePr/>
                      <a:graphic xmlns:a="http://schemas.openxmlformats.org/drawingml/2006/main">
                        <a:graphicData uri="http://schemas.microsoft.com/office/word/2010/wordprocessingShape">
                          <wps:wsp>
                            <wps:cNvCnPr/>
                            <wps:spPr>
                              <a:xfrm flipH="1">
                                <a:off x="0" y="0"/>
                                <a:ext cx="1172210" cy="450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CA6266" id="Tiesioji rodyklės jungtis 19" o:spid="_x0000_s1026" type="#_x0000_t32" style="position:absolute;margin-left:103pt;margin-top:84.5pt;width:92.3pt;height:35.5pt;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" strokecolor="#4472c4 [3204]" strokeweight=".5pt">
                      <v:stroke endarrow="block" joinstyle="miter"/>
                    </v:shape>
                  </w:pict>
                </mc:Fallback>
              </mc:AlternateContent>
            </w:r>
            <w:r w:rsidR="00F041A5" w:rsidRPr="009E2390">
              <w:rPr>
                <w:rFonts w:cstheme="minorHAnsi"/>
                <w:noProof/>
              </w:rPr>
              <w:drawing>
                <wp:inline distT="0" distB="0" distL="0" distR="0" wp14:anchorId="42E05102" wp14:editId="6AA0C40D">
                  <wp:extent cx="2317283" cy="1739568"/>
                  <wp:effectExtent l="3175" t="0" r="0" b="0"/>
                  <wp:docPr id="1420825530"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343070" cy="1758926"/>
                          </a:xfrm>
                          <a:prstGeom prst="rect">
                            <a:avLst/>
                          </a:prstGeom>
                          <a:noFill/>
                          <a:ln>
                            <a:noFill/>
                          </a:ln>
                        </pic:spPr>
                      </pic:pic>
                    </a:graphicData>
                  </a:graphic>
                </wp:inline>
              </w:drawing>
            </w:r>
          </w:p>
          <w:p w14:paraId="55D98BAC" w14:textId="32984CEB" w:rsidR="00340A05" w:rsidRPr="009E2390" w:rsidRDefault="00B05ED0" w:rsidP="006E33CB">
            <w:pPr>
              <w:pStyle w:val="Sraopastraipa"/>
              <w:numPr>
                <w:ilvl w:val="0"/>
                <w:numId w:val="3"/>
              </w:numPr>
              <w:spacing w:after="0" w:line="240" w:lineRule="auto"/>
              <w:ind w:left="1118" w:hanging="425"/>
              <w:rPr>
                <w:rFonts w:cstheme="minorHAnsi"/>
              </w:rPr>
            </w:pPr>
            <w:r w:rsidRPr="009E2390">
              <w:rPr>
                <w:rFonts w:cstheme="minorHAnsi"/>
              </w:rPr>
              <w:t>Lizdavietė įrengiama ant įrengtų grindinio trinkelių pagrindo 2,</w:t>
            </w:r>
            <w:r w:rsidR="00293682" w:rsidRPr="009E2390">
              <w:rPr>
                <w:rFonts w:cstheme="minorHAnsi"/>
              </w:rPr>
              <w:t>5</w:t>
            </w:r>
            <w:r w:rsidRPr="009E2390">
              <w:rPr>
                <w:rFonts w:cstheme="minorHAnsi"/>
              </w:rPr>
              <w:t xml:space="preserve"> x 2,</w:t>
            </w:r>
            <w:r w:rsidR="00293682" w:rsidRPr="009E2390">
              <w:rPr>
                <w:rFonts w:cstheme="minorHAnsi"/>
              </w:rPr>
              <w:t>5</w:t>
            </w:r>
            <w:r w:rsidR="00F47522">
              <w:rPr>
                <w:rFonts w:cstheme="minorHAnsi"/>
              </w:rPr>
              <w:t xml:space="preserve"> </w:t>
            </w:r>
            <w:r w:rsidRPr="009E2390">
              <w:rPr>
                <w:rFonts w:cstheme="minorHAnsi"/>
              </w:rPr>
              <w:t>m</w:t>
            </w:r>
            <w:r w:rsidR="00340A05" w:rsidRPr="009E2390">
              <w:rPr>
                <w:rFonts w:cstheme="minorHAnsi"/>
              </w:rPr>
              <w:t>.</w:t>
            </w:r>
          </w:p>
          <w:p w14:paraId="32729528" w14:textId="234EDDEA" w:rsidR="00340A05" w:rsidRPr="009E2390" w:rsidRDefault="00B05ED0" w:rsidP="006E33CB">
            <w:pPr>
              <w:pStyle w:val="Sraopastraipa"/>
              <w:numPr>
                <w:ilvl w:val="0"/>
                <w:numId w:val="3"/>
              </w:numPr>
              <w:spacing w:after="0" w:line="240" w:lineRule="auto"/>
              <w:ind w:left="1118" w:hanging="425"/>
              <w:rPr>
                <w:rFonts w:cstheme="minorHAnsi"/>
              </w:rPr>
            </w:pPr>
            <w:r w:rsidRPr="009E2390">
              <w:rPr>
                <w:rFonts w:cstheme="minorHAnsi"/>
              </w:rPr>
              <w:t xml:space="preserve">Stogelis virš lizdavietės </w:t>
            </w:r>
            <w:r w:rsidR="00D803AC" w:rsidRPr="009E2390">
              <w:rPr>
                <w:rFonts w:cstheme="minorHAnsi"/>
              </w:rPr>
              <w:t>1</w:t>
            </w:r>
            <w:r w:rsidRPr="009E2390">
              <w:rPr>
                <w:rFonts w:cstheme="minorHAnsi"/>
              </w:rPr>
              <w:t>,</w:t>
            </w:r>
            <w:r w:rsidR="00D803AC" w:rsidRPr="009E2390">
              <w:rPr>
                <w:rFonts w:cstheme="minorHAnsi"/>
              </w:rPr>
              <w:t>3</w:t>
            </w:r>
            <w:r w:rsidRPr="009E2390">
              <w:rPr>
                <w:rFonts w:cstheme="minorHAnsi"/>
              </w:rPr>
              <w:t xml:space="preserve">0 m aukštyje nuo trinkelių. Stogelis </w:t>
            </w:r>
            <w:r w:rsidR="00B73AD5" w:rsidRPr="009E2390">
              <w:rPr>
                <w:rFonts w:cstheme="minorHAnsi"/>
              </w:rPr>
              <w:t xml:space="preserve">2,35 </w:t>
            </w:r>
            <w:r w:rsidR="00900E46" w:rsidRPr="009E2390">
              <w:rPr>
                <w:rFonts w:cstheme="minorHAnsi"/>
              </w:rPr>
              <w:t xml:space="preserve">m x </w:t>
            </w:r>
            <w:r w:rsidR="00B73AD5" w:rsidRPr="009E2390">
              <w:rPr>
                <w:rFonts w:cstheme="minorHAnsi"/>
              </w:rPr>
              <w:t xml:space="preserve">2,35 </w:t>
            </w:r>
            <w:r w:rsidR="00900E46" w:rsidRPr="009E2390">
              <w:rPr>
                <w:rFonts w:cstheme="minorHAnsi"/>
              </w:rPr>
              <w:t>m su nuolydžiu tvirtinamas prie  dviejų medinių lizdavietės sienų</w:t>
            </w:r>
            <w:r w:rsidR="00CE41A4" w:rsidRPr="009E2390">
              <w:rPr>
                <w:rFonts w:cstheme="minorHAnsi"/>
              </w:rPr>
              <w:t>.</w:t>
            </w:r>
          </w:p>
          <w:p w14:paraId="0514757D" w14:textId="5897C7D6" w:rsidR="00F75B51" w:rsidRPr="009E2390" w:rsidRDefault="00806906" w:rsidP="00AC7DCE">
            <w:pPr>
              <w:spacing w:after="0" w:line="240" w:lineRule="auto"/>
              <w:ind w:left="1080" w:hanging="387"/>
              <w:rPr>
                <w:rFonts w:cstheme="minorHAnsi"/>
              </w:rPr>
            </w:pPr>
            <w:r w:rsidRPr="009E2390">
              <w:rPr>
                <w:rFonts w:cstheme="minorHAnsi"/>
                <w:noProof/>
              </w:rPr>
              <mc:AlternateContent>
                <mc:Choice Requires="wps">
                  <w:drawing>
                    <wp:anchor distT="0" distB="0" distL="114300" distR="114300" simplePos="0" relativeHeight="251658240" behindDoc="0" locked="0" layoutInCell="1" allowOverlap="1" wp14:anchorId="51DA3BE6" wp14:editId="51092D57">
                      <wp:simplePos x="0" y="0"/>
                      <wp:positionH relativeFrom="column">
                        <wp:posOffset>1334135</wp:posOffset>
                      </wp:positionH>
                      <wp:positionV relativeFrom="paragraph">
                        <wp:posOffset>78740</wp:posOffset>
                      </wp:positionV>
                      <wp:extent cx="1209675" cy="1058545"/>
                      <wp:effectExtent l="38100" t="0" r="28575" b="65405"/>
                      <wp:wrapNone/>
                      <wp:docPr id="829643517" name="Tiesioji rodyklės jungtis 8"/>
                      <wp:cNvGraphicFramePr/>
                      <a:graphic xmlns:a="http://schemas.openxmlformats.org/drawingml/2006/main">
                        <a:graphicData uri="http://schemas.microsoft.com/office/word/2010/wordprocessingShape">
                          <wps:wsp>
                            <wps:cNvCnPr/>
                            <wps:spPr>
                              <a:xfrm flipH="1">
                                <a:off x="0" y="0"/>
                                <a:ext cx="1209675" cy="10585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F7BC2D" id="Tiesioji rodyklės jungtis 8" o:spid="_x0000_s1026" type="#_x0000_t32" style="position:absolute;margin-left:105.05pt;margin-top:6.2pt;width:95.25pt;height:83.3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" strokecolor="#4472c4 [3204]" strokeweight=".5pt">
                      <v:stroke endarrow="block" joinstyle="miter"/>
                    </v:shape>
                  </w:pict>
                </mc:Fallback>
              </mc:AlternateContent>
            </w:r>
            <w:r w:rsidR="00F75B51" w:rsidRPr="009E2390">
              <w:rPr>
                <w:rFonts w:cstheme="minorHAnsi"/>
                <w:noProof/>
              </w:rPr>
              <w:drawing>
                <wp:inline distT="0" distB="0" distL="0" distR="0" wp14:anchorId="48C97B00" wp14:editId="35F79831">
                  <wp:extent cx="1974126" cy="1481963"/>
                  <wp:effectExtent l="0" t="1588" r="6033" b="6032"/>
                  <wp:docPr id="1181434479"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974126" cy="1481963"/>
                          </a:xfrm>
                          <a:prstGeom prst="rect">
                            <a:avLst/>
                          </a:prstGeom>
                          <a:noFill/>
                          <a:ln>
                            <a:noFill/>
                          </a:ln>
                        </pic:spPr>
                      </pic:pic>
                    </a:graphicData>
                  </a:graphic>
                </wp:inline>
              </w:drawing>
            </w:r>
          </w:p>
          <w:p w14:paraId="130C1254" w14:textId="38C73065" w:rsidR="00AC3AC0" w:rsidRPr="009F6DA9" w:rsidRDefault="00CE41A4" w:rsidP="006E33CB">
            <w:pPr>
              <w:pStyle w:val="Sraopastraipa"/>
              <w:numPr>
                <w:ilvl w:val="0"/>
                <w:numId w:val="12"/>
              </w:numPr>
              <w:spacing w:after="0" w:line="240" w:lineRule="auto"/>
              <w:rPr>
                <w:rFonts w:cstheme="minorHAnsi"/>
                <w:i/>
                <w:iCs/>
              </w:rPr>
            </w:pPr>
            <w:r w:rsidRPr="009F6DA9">
              <w:rPr>
                <w:rFonts w:cstheme="minorHAnsi"/>
              </w:rPr>
              <w:t>Perėjimo platforma</w:t>
            </w:r>
            <w:r w:rsidR="00EF6753" w:rsidRPr="009F6DA9">
              <w:rPr>
                <w:rFonts w:cstheme="minorHAnsi"/>
              </w:rPr>
              <w:t xml:space="preserve"> pelėdoms</w:t>
            </w:r>
            <w:r w:rsidR="009F6DA9">
              <w:rPr>
                <w:rFonts w:cstheme="minorHAnsi"/>
              </w:rPr>
              <w:t>:</w:t>
            </w:r>
            <w:r w:rsidRPr="009F6DA9">
              <w:rPr>
                <w:rFonts w:cstheme="minorHAnsi"/>
                <w:i/>
                <w:iCs/>
              </w:rPr>
              <w:t xml:space="preserve"> </w:t>
            </w:r>
            <w:r w:rsidR="006E381E" w:rsidRPr="000437C4">
              <w:rPr>
                <w:rFonts w:cstheme="minorHAnsi"/>
              </w:rPr>
              <w:t>2 vnt.</w:t>
            </w:r>
          </w:p>
          <w:p w14:paraId="5B291434" w14:textId="6CC6FDF0" w:rsidR="00CE41A4" w:rsidRPr="009F6DA9" w:rsidRDefault="00CE41A4" w:rsidP="006E33CB">
            <w:pPr>
              <w:pStyle w:val="Sraopastraipa"/>
              <w:numPr>
                <w:ilvl w:val="0"/>
                <w:numId w:val="11"/>
              </w:numPr>
              <w:spacing w:after="0" w:line="240" w:lineRule="auto"/>
              <w:ind w:left="1115" w:hanging="425"/>
              <w:rPr>
                <w:rFonts w:cstheme="minorHAnsi"/>
              </w:rPr>
            </w:pPr>
            <w:r w:rsidRPr="009F6DA9">
              <w:rPr>
                <w:rFonts w:cstheme="minorHAnsi"/>
              </w:rPr>
              <w:t>Po 1 vnt. 2 m aukštyje. Medinė 1 m x 1 m platforma su 15</w:t>
            </w:r>
            <w:r w:rsidR="00251D37">
              <w:rPr>
                <w:rFonts w:cstheme="minorHAnsi"/>
              </w:rPr>
              <w:t xml:space="preserve"> </w:t>
            </w:r>
            <w:r w:rsidRPr="009F6DA9">
              <w:rPr>
                <w:rFonts w:cstheme="minorHAnsi"/>
              </w:rPr>
              <w:t>-</w:t>
            </w:r>
            <w:r w:rsidR="00251D37">
              <w:rPr>
                <w:rFonts w:cstheme="minorHAnsi"/>
              </w:rPr>
              <w:t xml:space="preserve"> </w:t>
            </w:r>
            <w:r w:rsidRPr="009F6DA9">
              <w:rPr>
                <w:rFonts w:cstheme="minorHAnsi"/>
              </w:rPr>
              <w:t xml:space="preserve">20 cm aukščio </w:t>
            </w:r>
            <w:proofErr w:type="spellStart"/>
            <w:r w:rsidRPr="009F6DA9">
              <w:rPr>
                <w:rFonts w:cstheme="minorHAnsi"/>
              </w:rPr>
              <w:t>borteliu</w:t>
            </w:r>
            <w:proofErr w:type="spellEnd"/>
            <w:r w:rsidRPr="009F6DA9">
              <w:rPr>
                <w:rFonts w:cstheme="minorHAnsi"/>
              </w:rPr>
              <w:t>, pritvirtinta prie medinės sienos.</w:t>
            </w:r>
            <w:r w:rsidR="005048EC" w:rsidRPr="009F6DA9">
              <w:rPr>
                <w:rFonts w:cstheme="minorHAnsi"/>
              </w:rPr>
              <w:t xml:space="preserve"> </w:t>
            </w:r>
            <w:r w:rsidR="005048EC" w:rsidRPr="009F6DA9">
              <w:rPr>
                <w:b/>
                <w:bCs/>
              </w:rPr>
              <w:t>Pridedamos nuotraukos asociatyvios, bendram įsivaizdavimui.</w:t>
            </w:r>
          </w:p>
          <w:p w14:paraId="7562CE42" w14:textId="77777777" w:rsidR="00001BC3" w:rsidRPr="009E2390" w:rsidRDefault="00F66768" w:rsidP="00AC7DCE">
            <w:pPr>
              <w:pStyle w:val="Sraopastraipa"/>
              <w:spacing w:after="0" w:line="240" w:lineRule="auto"/>
              <w:rPr>
                <w:rFonts w:cstheme="minorHAnsi"/>
              </w:rPr>
            </w:pPr>
            <w:r w:rsidRPr="009E2390">
              <w:rPr>
                <w:rFonts w:cstheme="minorHAnsi"/>
                <w:noProof/>
              </w:rPr>
              <w:drawing>
                <wp:inline distT="0" distB="0" distL="0" distR="0" wp14:anchorId="50B318DB" wp14:editId="1CD3BA24">
                  <wp:extent cx="1898650" cy="1213351"/>
                  <wp:effectExtent l="0" t="0" r="6350" b="6350"/>
                  <wp:docPr id="255278927"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1581" cy="1228005"/>
                          </a:xfrm>
                          <a:prstGeom prst="rect">
                            <a:avLst/>
                          </a:prstGeom>
                          <a:noFill/>
                        </pic:spPr>
                      </pic:pic>
                    </a:graphicData>
                  </a:graphic>
                </wp:inline>
              </w:drawing>
            </w:r>
            <w:r w:rsidR="00001BC3" w:rsidRPr="009E2390">
              <w:rPr>
                <w:rFonts w:cstheme="minorHAnsi"/>
              </w:rPr>
              <w:t xml:space="preserve"> </w:t>
            </w:r>
          </w:p>
          <w:p w14:paraId="58243E92" w14:textId="1984E3E1" w:rsidR="00CE41A4" w:rsidRPr="00251D37" w:rsidRDefault="002C1BF5" w:rsidP="006E33CB">
            <w:pPr>
              <w:pStyle w:val="Sraopastraipa"/>
              <w:numPr>
                <w:ilvl w:val="0"/>
                <w:numId w:val="13"/>
              </w:numPr>
              <w:spacing w:after="0" w:line="240" w:lineRule="auto"/>
              <w:rPr>
                <w:rFonts w:cstheme="minorHAnsi"/>
              </w:rPr>
            </w:pPr>
            <w:r w:rsidRPr="00E51A64">
              <w:rPr>
                <w:rFonts w:cstheme="minorHAnsi"/>
              </w:rPr>
              <w:t>Dirbtin</w:t>
            </w:r>
            <w:r w:rsidR="00A92553" w:rsidRPr="00E51A64">
              <w:rPr>
                <w:rFonts w:cstheme="minorHAnsi"/>
              </w:rPr>
              <w:t>as v</w:t>
            </w:r>
            <w:r w:rsidR="00CE41A4" w:rsidRPr="00E51A64">
              <w:rPr>
                <w:rFonts w:cstheme="minorHAnsi"/>
              </w:rPr>
              <w:t>andens telkinys voljeruose</w:t>
            </w:r>
            <w:r w:rsidR="00251D37" w:rsidRPr="00E51A64">
              <w:rPr>
                <w:rFonts w:cstheme="minorHAnsi"/>
              </w:rPr>
              <w:t>:</w:t>
            </w:r>
            <w:r w:rsidR="00F5101C" w:rsidRPr="00251D37">
              <w:rPr>
                <w:rFonts w:cstheme="minorHAnsi"/>
              </w:rPr>
              <w:t xml:space="preserve"> </w:t>
            </w:r>
            <w:r w:rsidR="00F9202E">
              <w:rPr>
                <w:rFonts w:cstheme="minorHAnsi"/>
              </w:rPr>
              <w:t>n</w:t>
            </w:r>
            <w:r w:rsidR="00F5101C" w:rsidRPr="00251D37">
              <w:rPr>
                <w:rFonts w:cstheme="minorHAnsi"/>
              </w:rPr>
              <w:t>etaisyklingos formos imituojant balą</w:t>
            </w:r>
            <w:r w:rsidR="00F9202E">
              <w:rPr>
                <w:rFonts w:cstheme="minorHAnsi"/>
              </w:rPr>
              <w:t>.</w:t>
            </w:r>
          </w:p>
          <w:p w14:paraId="1B3C27AE" w14:textId="2F4FF5CF" w:rsidR="00CE41A4" w:rsidRPr="009E2390" w:rsidRDefault="00CE41A4" w:rsidP="006E33CB">
            <w:pPr>
              <w:pStyle w:val="Sraopastraipa"/>
              <w:numPr>
                <w:ilvl w:val="0"/>
                <w:numId w:val="14"/>
              </w:numPr>
              <w:spacing w:after="0" w:line="240" w:lineRule="auto"/>
              <w:ind w:left="1115" w:hanging="425"/>
              <w:rPr>
                <w:rFonts w:cstheme="minorHAnsi"/>
              </w:rPr>
            </w:pPr>
            <w:r w:rsidRPr="009E2390">
              <w:rPr>
                <w:rFonts w:cstheme="minorHAnsi"/>
              </w:rPr>
              <w:t>1,0</w:t>
            </w:r>
            <w:r w:rsidR="00F9202E">
              <w:rPr>
                <w:rFonts w:cstheme="minorHAnsi"/>
              </w:rPr>
              <w:t xml:space="preserve"> - </w:t>
            </w:r>
            <w:r w:rsidRPr="009E2390">
              <w:rPr>
                <w:rFonts w:cstheme="minorHAnsi"/>
              </w:rPr>
              <w:t>1,5 m</w:t>
            </w:r>
            <w:r w:rsidRPr="00F9202E">
              <w:rPr>
                <w:rFonts w:cstheme="minorHAnsi"/>
                <w:vertAlign w:val="superscript"/>
              </w:rPr>
              <w:t>2</w:t>
            </w:r>
            <w:r w:rsidRPr="009E2390">
              <w:rPr>
                <w:rFonts w:cstheme="minorHAnsi"/>
              </w:rPr>
              <w:t xml:space="preserve"> ploto </w:t>
            </w:r>
          </w:p>
          <w:p w14:paraId="2C4116CE" w14:textId="559B9ACE" w:rsidR="00CE41A4" w:rsidRDefault="00F9202E" w:rsidP="006E33CB">
            <w:pPr>
              <w:pStyle w:val="Sraopastraipa"/>
              <w:numPr>
                <w:ilvl w:val="0"/>
                <w:numId w:val="14"/>
              </w:numPr>
              <w:spacing w:after="0" w:line="240" w:lineRule="auto"/>
              <w:ind w:left="1115" w:hanging="425"/>
              <w:rPr>
                <w:rFonts w:cstheme="minorHAnsi"/>
              </w:rPr>
            </w:pPr>
            <w:r>
              <w:rPr>
                <w:rFonts w:cstheme="minorHAnsi"/>
              </w:rPr>
              <w:t>S</w:t>
            </w:r>
            <w:r w:rsidR="00F5101C" w:rsidRPr="009E2390">
              <w:rPr>
                <w:rFonts w:cstheme="minorHAnsi"/>
              </w:rPr>
              <w:t>u nuolydžiu į giliausią 7</w:t>
            </w:r>
            <w:r>
              <w:rPr>
                <w:rFonts w:cstheme="minorHAnsi"/>
              </w:rPr>
              <w:t xml:space="preserve"> - </w:t>
            </w:r>
            <w:r w:rsidR="00F5101C" w:rsidRPr="009E2390">
              <w:rPr>
                <w:rFonts w:cstheme="minorHAnsi"/>
              </w:rPr>
              <w:t>10 cm gylio kraštą. Numatant galimyb</w:t>
            </w:r>
            <w:r w:rsidR="00CD2A68" w:rsidRPr="009E2390">
              <w:rPr>
                <w:rFonts w:cstheme="minorHAnsi"/>
              </w:rPr>
              <w:t>ę</w:t>
            </w:r>
            <w:r w:rsidR="00F5101C" w:rsidRPr="009E2390">
              <w:rPr>
                <w:rFonts w:cstheme="minorHAnsi"/>
              </w:rPr>
              <w:t xml:space="preserve"> giliausioje vietoje išleisti vandenį.</w:t>
            </w:r>
            <w:r w:rsidR="00CE41A4" w:rsidRPr="009E2390">
              <w:rPr>
                <w:rFonts w:cstheme="minorHAnsi"/>
              </w:rPr>
              <w:t xml:space="preserve"> </w:t>
            </w:r>
          </w:p>
          <w:p w14:paraId="7A699879" w14:textId="77777777" w:rsidR="000E711C" w:rsidRPr="009E2390" w:rsidRDefault="000E711C" w:rsidP="000E711C">
            <w:pPr>
              <w:pStyle w:val="Sraopastraipa"/>
              <w:spacing w:after="0" w:line="240" w:lineRule="auto"/>
              <w:ind w:left="1115"/>
              <w:rPr>
                <w:rFonts w:cstheme="minorHAnsi"/>
              </w:rPr>
            </w:pPr>
          </w:p>
          <w:p w14:paraId="158230F0" w14:textId="77777777" w:rsidR="00340A05" w:rsidRPr="000E711C" w:rsidRDefault="0034165F" w:rsidP="000E711C">
            <w:pPr>
              <w:tabs>
                <w:tab w:val="left" w:pos="263"/>
              </w:tabs>
              <w:spacing w:after="0" w:line="240" w:lineRule="auto"/>
              <w:rPr>
                <w:rFonts w:cstheme="minorHAnsi"/>
                <w:i/>
                <w:iCs/>
                <w:u w:val="single"/>
              </w:rPr>
            </w:pPr>
            <w:r w:rsidRPr="000E711C">
              <w:rPr>
                <w:rFonts w:cstheme="minorHAnsi"/>
                <w:i/>
                <w:iCs/>
                <w:u w:val="single"/>
              </w:rPr>
              <w:t>Ekspozicijos įrengimas:</w:t>
            </w:r>
          </w:p>
          <w:p w14:paraId="134AC0D7" w14:textId="4FF2EE0F" w:rsidR="00083202" w:rsidRPr="000E711C" w:rsidRDefault="00083202" w:rsidP="006E33CB">
            <w:pPr>
              <w:pStyle w:val="Sraopastraipa"/>
              <w:numPr>
                <w:ilvl w:val="0"/>
                <w:numId w:val="13"/>
              </w:numPr>
              <w:tabs>
                <w:tab w:val="left" w:pos="263"/>
              </w:tabs>
              <w:spacing w:after="0" w:line="240" w:lineRule="auto"/>
              <w:rPr>
                <w:rFonts w:cstheme="minorHAnsi"/>
              </w:rPr>
            </w:pPr>
            <w:r w:rsidRPr="000E711C">
              <w:rPr>
                <w:rFonts w:cstheme="minorHAnsi"/>
              </w:rPr>
              <w:t>K</w:t>
            </w:r>
            <w:r w:rsidR="0034165F" w:rsidRPr="000E711C">
              <w:rPr>
                <w:rFonts w:cstheme="minorHAnsi"/>
              </w:rPr>
              <w:t>elmai</w:t>
            </w:r>
            <w:r w:rsidR="000E711C">
              <w:rPr>
                <w:rFonts w:cstheme="minorHAnsi"/>
              </w:rPr>
              <w:t>:</w:t>
            </w:r>
            <w:r w:rsidRPr="000E711C">
              <w:rPr>
                <w:rFonts w:cstheme="minorHAnsi"/>
              </w:rPr>
              <w:t xml:space="preserve"> </w:t>
            </w:r>
            <w:r w:rsidR="00DF4CC2" w:rsidRPr="000E711C">
              <w:rPr>
                <w:rFonts w:cstheme="minorHAnsi"/>
              </w:rPr>
              <w:t>D</w:t>
            </w:r>
            <w:r w:rsidR="00E254BA" w:rsidRPr="000E711C">
              <w:rPr>
                <w:rFonts w:cstheme="minorHAnsi"/>
              </w:rPr>
              <w:t>iametras 30 – 40 c</w:t>
            </w:r>
            <w:r w:rsidRPr="000E711C">
              <w:rPr>
                <w:rFonts w:cstheme="minorHAnsi"/>
              </w:rPr>
              <w:t xml:space="preserve">m, </w:t>
            </w:r>
            <w:r w:rsidR="00DF4CC2" w:rsidRPr="000E711C">
              <w:rPr>
                <w:rFonts w:cstheme="minorHAnsi"/>
              </w:rPr>
              <w:t>8</w:t>
            </w:r>
            <w:r w:rsidRPr="000E711C">
              <w:rPr>
                <w:rFonts w:cstheme="minorHAnsi"/>
              </w:rPr>
              <w:t xml:space="preserve"> vnt</w:t>
            </w:r>
            <w:r w:rsidR="00FE4AE0" w:rsidRPr="000E711C">
              <w:rPr>
                <w:rFonts w:cstheme="minorHAnsi"/>
              </w:rPr>
              <w:t>.</w:t>
            </w:r>
          </w:p>
          <w:p w14:paraId="0CAA1E87" w14:textId="6EDCC23D" w:rsidR="00AC3AC0" w:rsidRPr="000E711C" w:rsidRDefault="00DF4CC2" w:rsidP="006E33CB">
            <w:pPr>
              <w:pStyle w:val="Sraopastraipa"/>
              <w:numPr>
                <w:ilvl w:val="0"/>
                <w:numId w:val="13"/>
              </w:numPr>
              <w:spacing w:after="0" w:line="240" w:lineRule="auto"/>
              <w:rPr>
                <w:rFonts w:cstheme="minorHAnsi"/>
              </w:rPr>
            </w:pPr>
            <w:r w:rsidRPr="000E711C">
              <w:rPr>
                <w:rFonts w:cstheme="minorHAnsi"/>
              </w:rPr>
              <w:t xml:space="preserve">Laktų laikikliai </w:t>
            </w:r>
            <w:r w:rsidR="000E711C">
              <w:rPr>
                <w:rFonts w:cstheme="minorHAnsi"/>
              </w:rPr>
              <w:t xml:space="preserve">≥ </w:t>
            </w:r>
            <w:r w:rsidRPr="000E711C">
              <w:rPr>
                <w:rFonts w:cstheme="minorHAnsi"/>
              </w:rPr>
              <w:t>16 vnt</w:t>
            </w:r>
            <w:r w:rsidR="00083202" w:rsidRPr="000E711C">
              <w:rPr>
                <w:rFonts w:cstheme="minorHAnsi"/>
              </w:rPr>
              <w:t xml:space="preserve">. </w:t>
            </w:r>
            <w:r w:rsidRPr="000E711C">
              <w:rPr>
                <w:rFonts w:cstheme="minorHAnsi"/>
              </w:rPr>
              <w:t>Tuščiaviduriai 5</w:t>
            </w:r>
            <w:r w:rsidR="000E711C">
              <w:rPr>
                <w:rFonts w:cstheme="minorHAnsi"/>
              </w:rPr>
              <w:t xml:space="preserve"> </w:t>
            </w:r>
            <w:r w:rsidRPr="000E711C">
              <w:rPr>
                <w:rFonts w:cstheme="minorHAnsi"/>
              </w:rPr>
              <w:t>-</w:t>
            </w:r>
            <w:r w:rsidR="000E711C">
              <w:rPr>
                <w:rFonts w:cstheme="minorHAnsi"/>
              </w:rPr>
              <w:t xml:space="preserve"> </w:t>
            </w:r>
            <w:r w:rsidRPr="000E711C">
              <w:rPr>
                <w:rFonts w:cstheme="minorHAnsi"/>
              </w:rPr>
              <w:t>6 cm diametro ir 30 cm ilgio vamzdeliai, pritvirtinti įvairiame aukštyje prie kolonų keičiamoms laktoms.</w:t>
            </w:r>
          </w:p>
          <w:p w14:paraId="03F807F8" w14:textId="7BF2F6CF" w:rsidR="00AC3AC0" w:rsidRPr="000E711C" w:rsidRDefault="00AC3AC0" w:rsidP="006E33CB">
            <w:pPr>
              <w:pStyle w:val="Sraopastraipa"/>
              <w:numPr>
                <w:ilvl w:val="0"/>
                <w:numId w:val="13"/>
              </w:numPr>
              <w:spacing w:after="0" w:line="240" w:lineRule="auto"/>
              <w:rPr>
                <w:rFonts w:cstheme="minorHAnsi"/>
              </w:rPr>
            </w:pPr>
            <w:r w:rsidRPr="000E711C">
              <w:rPr>
                <w:rFonts w:cstheme="minorHAnsi"/>
              </w:rPr>
              <w:t xml:space="preserve">Šakų laikikliai  </w:t>
            </w:r>
            <w:r w:rsidR="000E711C">
              <w:rPr>
                <w:rFonts w:cstheme="minorHAnsi"/>
              </w:rPr>
              <w:t xml:space="preserve">≥ </w:t>
            </w:r>
            <w:r w:rsidR="00A85F1A" w:rsidRPr="000E711C">
              <w:rPr>
                <w:rFonts w:cstheme="minorHAnsi"/>
              </w:rPr>
              <w:t xml:space="preserve">16 </w:t>
            </w:r>
            <w:r w:rsidRPr="000E711C">
              <w:rPr>
                <w:rFonts w:cstheme="minorHAnsi"/>
              </w:rPr>
              <w:t>vnt.</w:t>
            </w:r>
            <w:r w:rsidR="005048EC" w:rsidRPr="000E711C">
              <w:rPr>
                <w:rFonts w:cstheme="minorHAnsi"/>
              </w:rPr>
              <w:t xml:space="preserve"> </w:t>
            </w:r>
            <w:r w:rsidR="005048EC" w:rsidRPr="000E711C">
              <w:rPr>
                <w:b/>
                <w:bCs/>
              </w:rPr>
              <w:t>Pridedamos nuotraukos asociatyvios, bendram įsivaizdavimui.</w:t>
            </w:r>
          </w:p>
          <w:p w14:paraId="3CAA829F" w14:textId="5A8276C2" w:rsidR="00AC3AC0" w:rsidRPr="005048EC" w:rsidRDefault="00A85F1A" w:rsidP="005048EC">
            <w:pPr>
              <w:pStyle w:val="Sraopastraipa"/>
              <w:spacing w:after="0" w:line="240" w:lineRule="auto"/>
              <w:rPr>
                <w:rFonts w:cstheme="minorHAnsi"/>
              </w:rPr>
            </w:pPr>
            <w:r w:rsidRPr="009E2390">
              <w:rPr>
                <w:rFonts w:cstheme="minorHAnsi"/>
                <w:noProof/>
              </w:rPr>
              <w:lastRenderedPageBreak/>
              <w:drawing>
                <wp:inline distT="0" distB="0" distL="0" distR="0" wp14:anchorId="0175D43A" wp14:editId="61EFDCD7">
                  <wp:extent cx="2071228" cy="1554857"/>
                  <wp:effectExtent l="0" t="8572" r="0" b="0"/>
                  <wp:docPr id="587371326"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103186" cy="1578848"/>
                          </a:xfrm>
                          <a:prstGeom prst="rect">
                            <a:avLst/>
                          </a:prstGeom>
                          <a:noFill/>
                          <a:ln>
                            <a:noFill/>
                          </a:ln>
                        </pic:spPr>
                      </pic:pic>
                    </a:graphicData>
                  </a:graphic>
                </wp:inline>
              </w:drawing>
            </w:r>
            <w:r w:rsidRPr="009E2390">
              <w:rPr>
                <w:rFonts w:cstheme="minorHAnsi"/>
                <w:noProof/>
              </w:rPr>
              <w:t xml:space="preserve">   </w:t>
            </w:r>
            <w:r w:rsidRPr="009E2390">
              <w:rPr>
                <w:rFonts w:cstheme="minorHAnsi"/>
                <w:noProof/>
              </w:rPr>
              <w:drawing>
                <wp:inline distT="0" distB="0" distL="0" distR="0" wp14:anchorId="417D0B12" wp14:editId="0A4C88B2">
                  <wp:extent cx="2065354" cy="1550448"/>
                  <wp:effectExtent l="0" t="9208" r="2223" b="2222"/>
                  <wp:docPr id="707943430"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127192" cy="1596869"/>
                          </a:xfrm>
                          <a:prstGeom prst="rect">
                            <a:avLst/>
                          </a:prstGeom>
                          <a:noFill/>
                          <a:ln>
                            <a:noFill/>
                          </a:ln>
                        </pic:spPr>
                      </pic:pic>
                    </a:graphicData>
                  </a:graphic>
                </wp:inline>
              </w:drawing>
            </w:r>
          </w:p>
          <w:p w14:paraId="5680A3C8" w14:textId="77777777" w:rsidR="0065073C" w:rsidRPr="009E2390" w:rsidRDefault="0065073C" w:rsidP="00AC7DCE">
            <w:pPr>
              <w:pStyle w:val="Sraopastraipa"/>
              <w:spacing w:after="0" w:line="240" w:lineRule="auto"/>
              <w:rPr>
                <w:rFonts w:cstheme="minorHAnsi"/>
                <w:i/>
                <w:iCs/>
              </w:rPr>
            </w:pPr>
          </w:p>
          <w:p w14:paraId="33A8ECB8" w14:textId="7BCA37FD" w:rsidR="007F6A32" w:rsidRPr="000E711C" w:rsidRDefault="00866F1D" w:rsidP="006E33CB">
            <w:pPr>
              <w:pStyle w:val="Sraopastraipa"/>
              <w:numPr>
                <w:ilvl w:val="0"/>
                <w:numId w:val="15"/>
              </w:numPr>
              <w:tabs>
                <w:tab w:val="left" w:pos="263"/>
              </w:tabs>
              <w:spacing w:after="0" w:line="240" w:lineRule="auto"/>
              <w:rPr>
                <w:rFonts w:cstheme="minorHAnsi"/>
              </w:rPr>
            </w:pPr>
            <w:r w:rsidRPr="000E711C">
              <w:rPr>
                <w:rFonts w:cstheme="minorHAnsi"/>
              </w:rPr>
              <w:t>E</w:t>
            </w:r>
            <w:r w:rsidR="00757C31" w:rsidRPr="000E711C">
              <w:rPr>
                <w:rFonts w:cstheme="minorHAnsi"/>
              </w:rPr>
              <w:t>gl</w:t>
            </w:r>
            <w:r w:rsidRPr="000E711C">
              <w:rPr>
                <w:rFonts w:cstheme="minorHAnsi"/>
              </w:rPr>
              <w:t>u</w:t>
            </w:r>
            <w:r w:rsidR="00757C31" w:rsidRPr="000E711C">
              <w:rPr>
                <w:rFonts w:cstheme="minorHAnsi"/>
              </w:rPr>
              <w:t>tės</w:t>
            </w:r>
            <w:r w:rsidR="000E711C">
              <w:rPr>
                <w:rFonts w:cstheme="minorHAnsi"/>
              </w:rPr>
              <w:t xml:space="preserve">: </w:t>
            </w:r>
            <w:r w:rsidRPr="000E711C">
              <w:rPr>
                <w:rFonts w:cstheme="minorHAnsi"/>
              </w:rPr>
              <w:t>Au</w:t>
            </w:r>
            <w:r w:rsidR="00441444" w:rsidRPr="000E711C">
              <w:rPr>
                <w:rFonts w:cstheme="minorHAnsi"/>
              </w:rPr>
              <w:t>k</w:t>
            </w:r>
            <w:r w:rsidRPr="000E711C">
              <w:rPr>
                <w:rFonts w:cstheme="minorHAnsi"/>
              </w:rPr>
              <w:t xml:space="preserve">štis  </w:t>
            </w:r>
            <w:r w:rsidR="004039CB" w:rsidRPr="000E711C">
              <w:rPr>
                <w:rFonts w:cstheme="minorHAnsi"/>
              </w:rPr>
              <w:t xml:space="preserve">1 – 2 </w:t>
            </w:r>
            <w:r w:rsidRPr="000E711C">
              <w:rPr>
                <w:rFonts w:cstheme="minorHAnsi"/>
              </w:rPr>
              <w:t xml:space="preserve">m. </w:t>
            </w:r>
            <w:r w:rsidR="000E711C">
              <w:rPr>
                <w:rFonts w:cstheme="minorHAnsi"/>
              </w:rPr>
              <w:t xml:space="preserve"> </w:t>
            </w:r>
            <w:r w:rsidR="0013434E">
              <w:rPr>
                <w:rFonts w:cstheme="minorHAnsi"/>
              </w:rPr>
              <w:t>–</w:t>
            </w:r>
            <w:r w:rsidR="000E711C">
              <w:rPr>
                <w:rFonts w:cstheme="minorHAnsi"/>
              </w:rPr>
              <w:t xml:space="preserve"> </w:t>
            </w:r>
            <w:r w:rsidR="00D217B2" w:rsidRPr="000E711C">
              <w:rPr>
                <w:rFonts w:cstheme="minorHAnsi"/>
              </w:rPr>
              <w:t xml:space="preserve">2 </w:t>
            </w:r>
            <w:r w:rsidRPr="000E711C">
              <w:rPr>
                <w:rFonts w:cstheme="minorHAnsi"/>
              </w:rPr>
              <w:t>vnt</w:t>
            </w:r>
            <w:r w:rsidR="00D217B2" w:rsidRPr="000E711C">
              <w:rPr>
                <w:rFonts w:cstheme="minorHAnsi"/>
              </w:rPr>
              <w:t>.</w:t>
            </w:r>
            <w:r w:rsidR="008C3373" w:rsidRPr="000E711C">
              <w:rPr>
                <w:rFonts w:cstheme="minorHAnsi"/>
              </w:rPr>
              <w:t xml:space="preserve"> </w:t>
            </w:r>
            <w:r w:rsidRPr="000E711C">
              <w:rPr>
                <w:rFonts w:cstheme="minorHAnsi"/>
              </w:rPr>
              <w:t xml:space="preserve"> </w:t>
            </w:r>
            <w:r w:rsidR="0013434E">
              <w:rPr>
                <w:rFonts w:cstheme="minorHAnsi"/>
              </w:rPr>
              <w:t>(</w:t>
            </w:r>
            <w:r w:rsidRPr="000E711C">
              <w:rPr>
                <w:rFonts w:cstheme="minorHAnsi"/>
              </w:rPr>
              <w:t>kiekviename voljere</w:t>
            </w:r>
            <w:r w:rsidR="0013434E">
              <w:rPr>
                <w:rFonts w:cstheme="minorHAnsi"/>
              </w:rPr>
              <w:t>)</w:t>
            </w:r>
            <w:r w:rsidR="00DF4CC2" w:rsidRPr="000E711C">
              <w:rPr>
                <w:rFonts w:cstheme="minorHAnsi"/>
              </w:rPr>
              <w:t>.</w:t>
            </w:r>
            <w:r w:rsidR="005048EC" w:rsidRPr="000E711C">
              <w:rPr>
                <w:rFonts w:cstheme="minorHAnsi"/>
              </w:rPr>
              <w:t xml:space="preserve"> </w:t>
            </w:r>
            <w:r w:rsidR="005048EC" w:rsidRPr="000E711C">
              <w:rPr>
                <w:b/>
                <w:bCs/>
              </w:rPr>
              <w:t>Pridedamos nuotraukos asociatyvios, bendram įsivaizdavimui.</w:t>
            </w:r>
          </w:p>
          <w:p w14:paraId="168D5F54" w14:textId="4F2D2177" w:rsidR="00C9171B" w:rsidRPr="009E2390" w:rsidRDefault="00DB0433" w:rsidP="00AC7DCE">
            <w:pPr>
              <w:spacing w:after="0" w:line="240" w:lineRule="auto"/>
              <w:ind w:firstLine="835"/>
              <w:rPr>
                <w:rFonts w:cstheme="minorHAnsi"/>
                <w:i/>
                <w:iCs/>
              </w:rPr>
            </w:pPr>
            <w:r w:rsidRPr="009E2390">
              <w:rPr>
                <w:rFonts w:cstheme="minorHAnsi"/>
                <w:i/>
                <w:iCs/>
                <w:noProof/>
              </w:rPr>
              <w:drawing>
                <wp:inline distT="0" distB="0" distL="0" distR="0" wp14:anchorId="20562F80" wp14:editId="5E8B5C5C">
                  <wp:extent cx="1787198" cy="1657350"/>
                  <wp:effectExtent l="0" t="0" r="3810" b="0"/>
                  <wp:docPr id="65232780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9912" cy="1669140"/>
                          </a:xfrm>
                          <a:prstGeom prst="rect">
                            <a:avLst/>
                          </a:prstGeom>
                          <a:noFill/>
                          <a:ln>
                            <a:noFill/>
                          </a:ln>
                        </pic:spPr>
                      </pic:pic>
                    </a:graphicData>
                  </a:graphic>
                </wp:inline>
              </w:drawing>
            </w:r>
            <w:r w:rsidRPr="009E2390">
              <w:rPr>
                <w:rFonts w:cstheme="minorHAnsi"/>
                <w:i/>
                <w:iCs/>
              </w:rPr>
              <w:t xml:space="preserve"> </w:t>
            </w:r>
          </w:p>
          <w:p w14:paraId="70DD0D3F" w14:textId="08E04C8A" w:rsidR="00DC619F" w:rsidRPr="0013434E" w:rsidRDefault="00DF4CC2" w:rsidP="006E33CB">
            <w:pPr>
              <w:pStyle w:val="Sraopastraipa"/>
              <w:numPr>
                <w:ilvl w:val="0"/>
                <w:numId w:val="15"/>
              </w:numPr>
              <w:tabs>
                <w:tab w:val="left" w:pos="263"/>
              </w:tabs>
              <w:spacing w:after="0" w:line="240" w:lineRule="auto"/>
              <w:rPr>
                <w:rFonts w:cstheme="minorHAnsi"/>
              </w:rPr>
            </w:pPr>
            <w:proofErr w:type="spellStart"/>
            <w:r w:rsidRPr="0013434E">
              <w:rPr>
                <w:rFonts w:cstheme="minorHAnsi"/>
              </w:rPr>
              <w:t>Kalnapušės</w:t>
            </w:r>
            <w:proofErr w:type="spellEnd"/>
            <w:r w:rsidR="0013434E">
              <w:rPr>
                <w:rFonts w:cstheme="minorHAnsi"/>
              </w:rPr>
              <w:t>:</w:t>
            </w:r>
            <w:r w:rsidRPr="0013434E">
              <w:rPr>
                <w:rFonts w:cstheme="minorHAnsi"/>
              </w:rPr>
              <w:t xml:space="preserve"> Au</w:t>
            </w:r>
            <w:r w:rsidR="00441444" w:rsidRPr="0013434E">
              <w:rPr>
                <w:rFonts w:cstheme="minorHAnsi"/>
              </w:rPr>
              <w:t>k</w:t>
            </w:r>
            <w:r w:rsidRPr="0013434E">
              <w:rPr>
                <w:rFonts w:cstheme="minorHAnsi"/>
              </w:rPr>
              <w:t xml:space="preserve">štis </w:t>
            </w:r>
            <w:r w:rsidR="008C3373" w:rsidRPr="0013434E">
              <w:rPr>
                <w:rFonts w:cstheme="minorHAnsi"/>
              </w:rPr>
              <w:t>1</w:t>
            </w:r>
            <w:r w:rsidR="0013434E">
              <w:rPr>
                <w:rFonts w:cstheme="minorHAnsi"/>
              </w:rPr>
              <w:t xml:space="preserve"> </w:t>
            </w:r>
            <w:r w:rsidR="008C3373" w:rsidRPr="0013434E">
              <w:rPr>
                <w:rFonts w:cstheme="minorHAnsi"/>
              </w:rPr>
              <w:t xml:space="preserve">- 1,5 </w:t>
            </w:r>
            <w:r w:rsidRPr="0013434E">
              <w:rPr>
                <w:rFonts w:cstheme="minorHAnsi"/>
              </w:rPr>
              <w:t xml:space="preserve">m. </w:t>
            </w:r>
            <w:r w:rsidR="0013434E">
              <w:rPr>
                <w:rFonts w:cstheme="minorHAnsi"/>
              </w:rPr>
              <w:t xml:space="preserve">- </w:t>
            </w:r>
            <w:r w:rsidR="008C3373" w:rsidRPr="0013434E">
              <w:rPr>
                <w:rFonts w:cstheme="minorHAnsi"/>
              </w:rPr>
              <w:t>3</w:t>
            </w:r>
            <w:r w:rsidRPr="0013434E">
              <w:rPr>
                <w:rFonts w:cstheme="minorHAnsi"/>
              </w:rPr>
              <w:t xml:space="preserve"> vnt</w:t>
            </w:r>
            <w:r w:rsidR="008C3373" w:rsidRPr="0013434E">
              <w:rPr>
                <w:rFonts w:cstheme="minorHAnsi"/>
              </w:rPr>
              <w:t>.</w:t>
            </w:r>
            <w:r w:rsidRPr="0013434E">
              <w:rPr>
                <w:rFonts w:cstheme="minorHAnsi"/>
              </w:rPr>
              <w:t xml:space="preserve"> </w:t>
            </w:r>
            <w:r w:rsidR="0013434E">
              <w:rPr>
                <w:rFonts w:cstheme="minorHAnsi"/>
              </w:rPr>
              <w:t>(</w:t>
            </w:r>
            <w:r w:rsidRPr="0013434E">
              <w:rPr>
                <w:rFonts w:cstheme="minorHAnsi"/>
              </w:rPr>
              <w:t>kiekviename voljere</w:t>
            </w:r>
            <w:r w:rsidR="0013434E">
              <w:rPr>
                <w:rFonts w:cstheme="minorHAnsi"/>
              </w:rPr>
              <w:t>)</w:t>
            </w:r>
            <w:r w:rsidRPr="0013434E">
              <w:rPr>
                <w:rFonts w:cstheme="minorHAnsi"/>
              </w:rPr>
              <w:t>.</w:t>
            </w:r>
            <w:r w:rsidR="005048EC" w:rsidRPr="0013434E">
              <w:rPr>
                <w:rFonts w:cstheme="minorHAnsi"/>
              </w:rPr>
              <w:t xml:space="preserve"> </w:t>
            </w:r>
            <w:r w:rsidR="005048EC" w:rsidRPr="0013434E">
              <w:rPr>
                <w:b/>
                <w:bCs/>
              </w:rPr>
              <w:t>Pridedamos nuotraukos asociatyvios, bendram įsivaizdavimui.</w:t>
            </w:r>
          </w:p>
          <w:p w14:paraId="056FF96D" w14:textId="18C87AB4" w:rsidR="00DB0433" w:rsidRPr="009E2390" w:rsidRDefault="00DB0433" w:rsidP="00AC7DCE">
            <w:pPr>
              <w:spacing w:after="0" w:line="240" w:lineRule="auto"/>
              <w:ind w:firstLine="835"/>
              <w:rPr>
                <w:rFonts w:cstheme="minorHAnsi"/>
                <w:i/>
                <w:iCs/>
              </w:rPr>
            </w:pPr>
            <w:r w:rsidRPr="009E2390">
              <w:rPr>
                <w:rFonts w:cstheme="minorHAnsi"/>
                <w:i/>
                <w:iCs/>
                <w:noProof/>
              </w:rPr>
              <w:drawing>
                <wp:inline distT="0" distB="0" distL="0" distR="0" wp14:anchorId="3F6B80F6" wp14:editId="7A770617">
                  <wp:extent cx="1612900" cy="1206674"/>
                  <wp:effectExtent l="0" t="0" r="6350" b="0"/>
                  <wp:docPr id="1727860542"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4867" cy="1223108"/>
                          </a:xfrm>
                          <a:prstGeom prst="rect">
                            <a:avLst/>
                          </a:prstGeom>
                          <a:noFill/>
                        </pic:spPr>
                      </pic:pic>
                    </a:graphicData>
                  </a:graphic>
                </wp:inline>
              </w:drawing>
            </w:r>
            <w:r w:rsidR="00EA57D2" w:rsidRPr="009E2390">
              <w:rPr>
                <w:rFonts w:cstheme="minorHAnsi"/>
                <w:i/>
                <w:iCs/>
              </w:rPr>
              <w:t xml:space="preserve"> </w:t>
            </w:r>
          </w:p>
          <w:p w14:paraId="3683BA8B" w14:textId="44CF4388" w:rsidR="00EA050B" w:rsidRPr="00205BC9" w:rsidRDefault="00F108AD" w:rsidP="006E33CB">
            <w:pPr>
              <w:pStyle w:val="Sraopastraipa"/>
              <w:numPr>
                <w:ilvl w:val="0"/>
                <w:numId w:val="1"/>
              </w:numPr>
              <w:tabs>
                <w:tab w:val="left" w:pos="263"/>
              </w:tabs>
              <w:spacing w:after="0" w:line="240" w:lineRule="auto"/>
              <w:rPr>
                <w:rFonts w:cstheme="minorHAnsi"/>
              </w:rPr>
            </w:pPr>
            <w:r w:rsidRPr="009E2390">
              <w:rPr>
                <w:rFonts w:cstheme="minorHAnsi"/>
              </w:rPr>
              <w:t>S</w:t>
            </w:r>
            <w:r w:rsidR="0034165F" w:rsidRPr="009E2390">
              <w:rPr>
                <w:rFonts w:cstheme="minorHAnsi"/>
              </w:rPr>
              <w:t>tuobr</w:t>
            </w:r>
            <w:r w:rsidR="0013434E">
              <w:rPr>
                <w:rFonts w:cstheme="minorHAnsi"/>
              </w:rPr>
              <w:t>iai</w:t>
            </w:r>
            <w:r w:rsidR="0034165F" w:rsidRPr="009E2390">
              <w:rPr>
                <w:rFonts w:cstheme="minorHAnsi"/>
              </w:rPr>
              <w:t xml:space="preserve"> tupėjimui</w:t>
            </w:r>
            <w:r w:rsidR="0013434E">
              <w:rPr>
                <w:rFonts w:cstheme="minorHAnsi"/>
              </w:rPr>
              <w:t>:</w:t>
            </w:r>
            <w:r w:rsidR="00866F1D" w:rsidRPr="009E2390">
              <w:rPr>
                <w:rFonts w:cstheme="minorHAnsi"/>
              </w:rPr>
              <w:t xml:space="preserve"> </w:t>
            </w:r>
            <w:r w:rsidR="00441444" w:rsidRPr="009E2390">
              <w:rPr>
                <w:rFonts w:cstheme="minorHAnsi"/>
              </w:rPr>
              <w:t>D</w:t>
            </w:r>
            <w:r w:rsidR="0013434E">
              <w:rPr>
                <w:rFonts w:cstheme="minorHAnsi"/>
              </w:rPr>
              <w:t>iametras</w:t>
            </w:r>
            <w:r w:rsidR="00866F1D" w:rsidRPr="009E2390">
              <w:rPr>
                <w:rFonts w:cstheme="minorHAnsi"/>
              </w:rPr>
              <w:t xml:space="preserve"> </w:t>
            </w:r>
            <w:r w:rsidR="008775DE" w:rsidRPr="009E2390">
              <w:rPr>
                <w:rFonts w:cstheme="minorHAnsi"/>
              </w:rPr>
              <w:t>0,</w:t>
            </w:r>
            <w:r w:rsidR="004D6EA9" w:rsidRPr="009E2390">
              <w:rPr>
                <w:rFonts w:cstheme="minorHAnsi"/>
              </w:rPr>
              <w:t>25</w:t>
            </w:r>
            <w:r w:rsidR="008775DE" w:rsidRPr="009E2390">
              <w:rPr>
                <w:rFonts w:cstheme="minorHAnsi"/>
              </w:rPr>
              <w:t xml:space="preserve"> – </w:t>
            </w:r>
            <w:r w:rsidR="00C031A7" w:rsidRPr="009E2390">
              <w:rPr>
                <w:rFonts w:cstheme="minorHAnsi"/>
              </w:rPr>
              <w:t>0,</w:t>
            </w:r>
            <w:r w:rsidR="004D6EA9" w:rsidRPr="009E2390">
              <w:rPr>
                <w:rFonts w:cstheme="minorHAnsi"/>
              </w:rPr>
              <w:t>3</w:t>
            </w:r>
            <w:r w:rsidR="008775DE" w:rsidRPr="009E2390">
              <w:rPr>
                <w:rFonts w:cstheme="minorHAnsi"/>
              </w:rPr>
              <w:t xml:space="preserve">0 </w:t>
            </w:r>
            <w:r w:rsidR="00866F1D" w:rsidRPr="009E2390">
              <w:rPr>
                <w:rFonts w:cstheme="minorHAnsi"/>
              </w:rPr>
              <w:t>m</w:t>
            </w:r>
            <w:r w:rsidR="0013434E">
              <w:rPr>
                <w:rFonts w:cstheme="minorHAnsi"/>
              </w:rPr>
              <w:t>.,</w:t>
            </w:r>
            <w:r w:rsidR="00866F1D" w:rsidRPr="009E2390">
              <w:rPr>
                <w:rFonts w:cstheme="minorHAnsi"/>
              </w:rPr>
              <w:t xml:space="preserve"> aukštis virš žemės </w:t>
            </w:r>
            <w:r w:rsidR="00313911" w:rsidRPr="009E2390">
              <w:rPr>
                <w:rFonts w:cstheme="minorHAnsi"/>
              </w:rPr>
              <w:t xml:space="preserve">2 – 2,5 </w:t>
            </w:r>
            <w:r w:rsidR="00866F1D" w:rsidRPr="009E2390">
              <w:rPr>
                <w:rFonts w:cstheme="minorHAnsi"/>
              </w:rPr>
              <w:t>m.</w:t>
            </w:r>
            <w:r w:rsidR="008F509D" w:rsidRPr="009E2390">
              <w:rPr>
                <w:rFonts w:cstheme="minorHAnsi"/>
              </w:rPr>
              <w:t xml:space="preserve"> </w:t>
            </w:r>
            <w:r w:rsidR="00866F1D" w:rsidRPr="009E2390">
              <w:rPr>
                <w:rFonts w:cstheme="minorHAnsi"/>
              </w:rPr>
              <w:t>P</w:t>
            </w:r>
            <w:r w:rsidR="008F509D" w:rsidRPr="009E2390">
              <w:rPr>
                <w:rFonts w:cstheme="minorHAnsi"/>
              </w:rPr>
              <w:t>o</w:t>
            </w:r>
            <w:r w:rsidR="00866F1D" w:rsidRPr="009E2390">
              <w:rPr>
                <w:rFonts w:cstheme="minorHAnsi"/>
              </w:rPr>
              <w:t xml:space="preserve"> (įkastus)</w:t>
            </w:r>
            <w:r w:rsidR="008F509D" w:rsidRPr="009E2390">
              <w:rPr>
                <w:rFonts w:cstheme="minorHAnsi"/>
              </w:rPr>
              <w:t xml:space="preserve"> 2</w:t>
            </w:r>
            <w:r w:rsidR="00866F1D" w:rsidRPr="009E2390">
              <w:rPr>
                <w:rFonts w:cstheme="minorHAnsi"/>
              </w:rPr>
              <w:t xml:space="preserve"> vnt</w:t>
            </w:r>
            <w:r w:rsidR="00441444" w:rsidRPr="009E2390">
              <w:rPr>
                <w:rFonts w:cstheme="minorHAnsi"/>
              </w:rPr>
              <w:t>.</w:t>
            </w:r>
            <w:r w:rsidR="008F509D" w:rsidRPr="009E2390">
              <w:rPr>
                <w:rFonts w:cstheme="minorHAnsi"/>
              </w:rPr>
              <w:t xml:space="preserve"> kiekviename voljere.</w:t>
            </w:r>
            <w:r w:rsidR="005048EC">
              <w:rPr>
                <w:rFonts w:cstheme="minorHAnsi"/>
              </w:rPr>
              <w:t xml:space="preserve"> </w:t>
            </w:r>
            <w:r w:rsidR="005048EC" w:rsidRPr="003E0FAF">
              <w:rPr>
                <w:b/>
                <w:bCs/>
              </w:rPr>
              <w:t>Pridedamos nuotraukos asociatyvios, bendram įsivaizdavimui.</w:t>
            </w:r>
          </w:p>
          <w:p w14:paraId="555F40CC" w14:textId="2C4FA23C" w:rsidR="00FB6F7E" w:rsidRPr="00205BC9" w:rsidRDefault="00B0695F" w:rsidP="00205BC9">
            <w:pPr>
              <w:pStyle w:val="Sraopastraipa"/>
              <w:tabs>
                <w:tab w:val="left" w:pos="263"/>
              </w:tabs>
              <w:spacing w:after="0" w:line="240" w:lineRule="auto"/>
              <w:rPr>
                <w:rFonts w:cstheme="minorHAnsi"/>
              </w:rPr>
            </w:pPr>
            <w:r w:rsidRPr="009E2390">
              <w:rPr>
                <w:rFonts w:cstheme="minorHAnsi"/>
                <w:noProof/>
              </w:rPr>
              <w:drawing>
                <wp:inline distT="0" distB="0" distL="0" distR="0" wp14:anchorId="160B8B21" wp14:editId="17DF01AB">
                  <wp:extent cx="1803400" cy="1803400"/>
                  <wp:effectExtent l="0" t="0" r="6350" b="6350"/>
                  <wp:docPr id="1771308820"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3400" cy="1803400"/>
                          </a:xfrm>
                          <a:prstGeom prst="rect">
                            <a:avLst/>
                          </a:prstGeom>
                          <a:noFill/>
                          <a:ln>
                            <a:noFill/>
                          </a:ln>
                        </pic:spPr>
                      </pic:pic>
                    </a:graphicData>
                  </a:graphic>
                </wp:inline>
              </w:drawing>
            </w:r>
          </w:p>
          <w:p w14:paraId="4933DD10" w14:textId="78D7AE70" w:rsidR="00EA050B" w:rsidRPr="00205BC9" w:rsidRDefault="00205BC9" w:rsidP="006E33CB">
            <w:pPr>
              <w:pStyle w:val="Sraopastraipa"/>
              <w:numPr>
                <w:ilvl w:val="0"/>
                <w:numId w:val="1"/>
              </w:numPr>
              <w:tabs>
                <w:tab w:val="left" w:pos="263"/>
              </w:tabs>
              <w:spacing w:after="0" w:line="240" w:lineRule="auto"/>
              <w:rPr>
                <w:rFonts w:cstheme="minorHAnsi"/>
              </w:rPr>
            </w:pPr>
            <w:r>
              <w:rPr>
                <w:rFonts w:cstheme="minorHAnsi"/>
              </w:rPr>
              <w:t>M</w:t>
            </w:r>
            <w:r w:rsidRPr="00205BC9">
              <w:rPr>
                <w:rFonts w:cstheme="minorHAnsi"/>
              </w:rPr>
              <w:t>edini</w:t>
            </w:r>
            <w:r>
              <w:rPr>
                <w:rFonts w:cstheme="minorHAnsi"/>
              </w:rPr>
              <w:t>ai</w:t>
            </w:r>
            <w:r w:rsidRPr="00205BC9">
              <w:rPr>
                <w:rFonts w:cstheme="minorHAnsi"/>
              </w:rPr>
              <w:t xml:space="preserve"> </w:t>
            </w:r>
            <w:r>
              <w:rPr>
                <w:rFonts w:cstheme="minorHAnsi"/>
              </w:rPr>
              <w:t>m</w:t>
            </w:r>
            <w:r w:rsidR="004A0C0E" w:rsidRPr="00205BC9">
              <w:rPr>
                <w:rFonts w:cstheme="minorHAnsi"/>
              </w:rPr>
              <w:t>aitinimo stalči</w:t>
            </w:r>
            <w:r>
              <w:rPr>
                <w:rFonts w:cstheme="minorHAnsi"/>
              </w:rPr>
              <w:t>ai</w:t>
            </w:r>
            <w:r w:rsidR="004A0C0E" w:rsidRPr="00205BC9">
              <w:rPr>
                <w:rFonts w:cstheme="minorHAnsi"/>
              </w:rPr>
              <w:t xml:space="preserve"> </w:t>
            </w:r>
            <w:r w:rsidR="00986381">
              <w:rPr>
                <w:rFonts w:cstheme="minorHAnsi"/>
              </w:rPr>
              <w:t>(</w:t>
            </w:r>
            <w:r w:rsidR="004A0C0E" w:rsidRPr="00205BC9">
              <w:rPr>
                <w:rFonts w:cstheme="minorHAnsi"/>
              </w:rPr>
              <w:t>kiekviename voljere</w:t>
            </w:r>
            <w:r w:rsidR="00986381">
              <w:rPr>
                <w:rFonts w:cstheme="minorHAnsi"/>
              </w:rPr>
              <w:t>):</w:t>
            </w:r>
            <w:r w:rsidR="004A0C0E" w:rsidRPr="00205BC9">
              <w:rPr>
                <w:rFonts w:cstheme="minorHAnsi"/>
              </w:rPr>
              <w:t xml:space="preserve"> 0,7 m x 0,5 </w:t>
            </w:r>
            <w:r w:rsidR="00FC201A" w:rsidRPr="00205BC9">
              <w:rPr>
                <w:rFonts w:cstheme="minorHAnsi"/>
              </w:rPr>
              <w:t xml:space="preserve">m, su 0,05 m </w:t>
            </w:r>
            <w:proofErr w:type="spellStart"/>
            <w:r w:rsidR="00FC201A" w:rsidRPr="00205BC9">
              <w:rPr>
                <w:rFonts w:cstheme="minorHAnsi"/>
              </w:rPr>
              <w:t>borteliu</w:t>
            </w:r>
            <w:proofErr w:type="spellEnd"/>
            <w:r w:rsidR="00FC201A" w:rsidRPr="00205BC9">
              <w:rPr>
                <w:rFonts w:cstheme="minorHAnsi"/>
              </w:rPr>
              <w:t xml:space="preserve"> ir rankena atidarymui. </w:t>
            </w:r>
            <w:r w:rsidR="005048EC" w:rsidRPr="00205BC9">
              <w:rPr>
                <w:rFonts w:cstheme="minorHAnsi"/>
              </w:rPr>
              <w:t xml:space="preserve"> </w:t>
            </w:r>
            <w:r w:rsidR="005048EC" w:rsidRPr="00205BC9">
              <w:rPr>
                <w:b/>
                <w:bCs/>
              </w:rPr>
              <w:t>Pridedamos nuotraukos asociatyvios, bendram įsivaizdavimui.</w:t>
            </w:r>
          </w:p>
          <w:p w14:paraId="7D3167AA" w14:textId="77777777" w:rsidR="0065073C" w:rsidRPr="009E2390" w:rsidRDefault="00FC201A" w:rsidP="00AC7DCE">
            <w:pPr>
              <w:spacing w:after="0" w:line="240" w:lineRule="auto"/>
              <w:ind w:firstLine="693"/>
              <w:rPr>
                <w:rFonts w:cstheme="minorHAnsi"/>
                <w:i/>
                <w:iCs/>
              </w:rPr>
            </w:pPr>
            <w:r w:rsidRPr="009E2390">
              <w:rPr>
                <w:rFonts w:cstheme="minorHAnsi"/>
                <w:i/>
                <w:iCs/>
                <w:noProof/>
              </w:rPr>
              <w:lastRenderedPageBreak/>
              <w:drawing>
                <wp:inline distT="0" distB="0" distL="0" distR="0" wp14:anchorId="556872C9" wp14:editId="6FBA112E">
                  <wp:extent cx="2048072" cy="1537474"/>
                  <wp:effectExtent l="7620" t="0" r="0" b="0"/>
                  <wp:docPr id="153047198"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081071" cy="1562246"/>
                          </a:xfrm>
                          <a:prstGeom prst="rect">
                            <a:avLst/>
                          </a:prstGeom>
                          <a:noFill/>
                          <a:ln>
                            <a:noFill/>
                          </a:ln>
                        </pic:spPr>
                      </pic:pic>
                    </a:graphicData>
                  </a:graphic>
                </wp:inline>
              </w:drawing>
            </w:r>
            <w:r w:rsidR="0017505F" w:rsidRPr="009E2390">
              <w:rPr>
                <w:rFonts w:cstheme="minorHAnsi"/>
                <w:noProof/>
              </w:rPr>
              <w:t xml:space="preserve">     </w:t>
            </w:r>
            <w:r w:rsidR="0017505F" w:rsidRPr="009E2390">
              <w:rPr>
                <w:rFonts w:cstheme="minorHAnsi"/>
                <w:noProof/>
              </w:rPr>
              <w:drawing>
                <wp:inline distT="0" distB="0" distL="0" distR="0" wp14:anchorId="4DA21CD4" wp14:editId="416D0588">
                  <wp:extent cx="2030128" cy="1436547"/>
                  <wp:effectExtent l="0" t="7937" r="317" b="318"/>
                  <wp:docPr id="1207029130"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061764" cy="1458933"/>
                          </a:xfrm>
                          <a:prstGeom prst="rect">
                            <a:avLst/>
                          </a:prstGeom>
                          <a:noFill/>
                          <a:ln>
                            <a:noFill/>
                          </a:ln>
                        </pic:spPr>
                      </pic:pic>
                    </a:graphicData>
                  </a:graphic>
                </wp:inline>
              </w:drawing>
            </w:r>
            <w:r w:rsidR="00001BC3" w:rsidRPr="009E2390">
              <w:rPr>
                <w:rFonts w:cstheme="minorHAnsi"/>
                <w:i/>
                <w:iCs/>
              </w:rPr>
              <w:t xml:space="preserve"> </w:t>
            </w:r>
          </w:p>
          <w:p w14:paraId="669A3624" w14:textId="75F01698" w:rsidR="00FC201A" w:rsidRPr="006E381E" w:rsidRDefault="00FC201A" w:rsidP="006E381E">
            <w:pPr>
              <w:tabs>
                <w:tab w:val="left" w:pos="263"/>
              </w:tabs>
              <w:spacing w:after="0" w:line="240" w:lineRule="auto"/>
              <w:rPr>
                <w:rFonts w:cstheme="minorHAnsi"/>
                <w:i/>
                <w:iCs/>
              </w:rPr>
            </w:pPr>
          </w:p>
        </w:tc>
      </w:tr>
      <w:tr w:rsidR="00B53CB1" w:rsidRPr="00300E97" w14:paraId="4A009F8D" w14:textId="77777777" w:rsidTr="00BD0580">
        <w:trPr>
          <w:trHeight w:val="300"/>
        </w:trPr>
        <w:tc>
          <w:tcPr>
            <w:tcW w:w="24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2BD3B2" w14:textId="77777777" w:rsidR="0034165F" w:rsidRPr="00986381" w:rsidRDefault="0034165F" w:rsidP="00AC7DCE">
            <w:pPr>
              <w:spacing w:after="0" w:line="240" w:lineRule="auto"/>
              <w:rPr>
                <w:rFonts w:cstheme="minorHAnsi"/>
              </w:rPr>
            </w:pPr>
            <w:r w:rsidRPr="00986381">
              <w:rPr>
                <w:rFonts w:cstheme="minorHAnsi"/>
                <w:b/>
                <w:bCs/>
              </w:rPr>
              <w:lastRenderedPageBreak/>
              <w:t>Pastabos </w:t>
            </w:r>
            <w:r w:rsidRPr="00986381">
              <w:rPr>
                <w:rFonts w:cstheme="minorHAnsi"/>
              </w:rPr>
              <w:t> </w:t>
            </w:r>
          </w:p>
        </w:tc>
        <w:tc>
          <w:tcPr>
            <w:tcW w:w="77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4879FA" w14:textId="77777777" w:rsidR="00986381" w:rsidRDefault="0034165F" w:rsidP="00AC7DCE">
            <w:pPr>
              <w:spacing w:after="0" w:line="240" w:lineRule="auto"/>
              <w:rPr>
                <w:rFonts w:cstheme="minorHAnsi"/>
              </w:rPr>
            </w:pPr>
            <w:r w:rsidRPr="00986381">
              <w:rPr>
                <w:rFonts w:cstheme="minorHAnsi"/>
              </w:rPr>
              <w:t> </w:t>
            </w:r>
            <w:r w:rsidR="00986381" w:rsidRPr="00986381">
              <w:rPr>
                <w:rFonts w:cstheme="minorHAnsi"/>
              </w:rPr>
              <w:t xml:space="preserve">Ši Techninė projektavimo užduotis nelaikoma viršesniu dokumentu už teisės aktus. Šioje užduotyje nepaminėti keitimai ir (ar) papildymai, ir (ar) veiksmai, būtini tinkamai atlikti paslaugą pagal teisės aktus, nebus laikomi keitimais ir (ar) papildymais, ir (ar) veiksmais keičiančiais šią techninę užduotį. </w:t>
            </w:r>
          </w:p>
          <w:p w14:paraId="0765086B" w14:textId="771CBECA" w:rsidR="0034165F" w:rsidRPr="00986381" w:rsidRDefault="00AC3AC0" w:rsidP="00AC7DCE">
            <w:pPr>
              <w:spacing w:after="0" w:line="240" w:lineRule="auto"/>
              <w:rPr>
                <w:rFonts w:cstheme="minorHAnsi"/>
              </w:rPr>
            </w:pPr>
            <w:r w:rsidRPr="00986381">
              <w:rPr>
                <w:rFonts w:eastAsia="Times New Roman" w:cstheme="minorHAnsi"/>
                <w:color w:val="000000"/>
                <w:kern w:val="0"/>
                <w:lang w:eastAsia="lt-LT"/>
                <w14:ligatures w14:val="none"/>
              </w:rPr>
              <w:t>Visi projektiniai sprendiniai turi būti suderinti su užsakovu</w:t>
            </w:r>
            <w:r w:rsidR="006E381E">
              <w:rPr>
                <w:rFonts w:eastAsia="Times New Roman" w:cstheme="minorHAnsi"/>
                <w:color w:val="000000"/>
                <w:kern w:val="0"/>
                <w:lang w:eastAsia="lt-LT"/>
                <w14:ligatures w14:val="none"/>
              </w:rPr>
              <w:t>.</w:t>
            </w:r>
          </w:p>
        </w:tc>
      </w:tr>
    </w:tbl>
    <w:p w14:paraId="43423623" w14:textId="77777777" w:rsidR="00BD0580" w:rsidRPr="00BD0580" w:rsidRDefault="00BD0580" w:rsidP="00BD0580">
      <w:pPr>
        <w:pStyle w:val="Sraopastraipa"/>
        <w:shd w:val="clear" w:color="auto" w:fill="FFFFFF" w:themeFill="background1"/>
        <w:spacing w:after="0" w:line="240" w:lineRule="auto"/>
        <w:ind w:left="567"/>
        <w:jc w:val="both"/>
        <w:rPr>
          <w:rFonts w:cstheme="minorHAnsi"/>
        </w:rPr>
      </w:pPr>
    </w:p>
    <w:p w14:paraId="642FB86F" w14:textId="5593FD27" w:rsidR="007643CB" w:rsidRPr="00BD0580" w:rsidRDefault="007643CB" w:rsidP="006E33CB">
      <w:pPr>
        <w:pStyle w:val="Sraopastraipa"/>
        <w:numPr>
          <w:ilvl w:val="0"/>
          <w:numId w:val="24"/>
        </w:numPr>
        <w:shd w:val="clear" w:color="auto" w:fill="FFFFFF" w:themeFill="background1"/>
        <w:spacing w:after="0" w:line="240" w:lineRule="auto"/>
        <w:ind w:left="567" w:hanging="567"/>
        <w:jc w:val="both"/>
        <w:rPr>
          <w:rFonts w:cstheme="minorHAnsi"/>
        </w:rPr>
      </w:pPr>
      <w:r w:rsidRPr="00BD0580">
        <w:rPr>
          <w:rFonts w:eastAsia="Times New Roman" w:cstheme="minorHAnsi"/>
          <w:b/>
          <w:bCs/>
          <w:color w:val="000000" w:themeColor="text1"/>
          <w:lang w:val="lt"/>
        </w:rPr>
        <w:t>II-mos dalies pavadinimas.</w:t>
      </w:r>
      <w:r w:rsidRPr="00BD0580">
        <w:rPr>
          <w:rFonts w:eastAsia="Times New Roman" w:cstheme="minorHAnsi"/>
          <w:color w:val="000000" w:themeColor="text1"/>
          <w:lang w:val="lt"/>
        </w:rPr>
        <w:t xml:space="preserve"> </w:t>
      </w:r>
    </w:p>
    <w:p w14:paraId="728C0E32" w14:textId="432BFAB4" w:rsidR="007643CB" w:rsidRPr="0022134F" w:rsidRDefault="007643CB" w:rsidP="007643CB">
      <w:pPr>
        <w:pStyle w:val="Sraopastraipa"/>
        <w:shd w:val="clear" w:color="auto" w:fill="FFFFFF" w:themeFill="background1"/>
        <w:spacing w:after="0" w:line="240" w:lineRule="auto"/>
        <w:ind w:left="0"/>
        <w:jc w:val="both"/>
        <w:rPr>
          <w:rFonts w:cstheme="minorHAnsi"/>
          <w:b/>
          <w:bCs/>
        </w:rPr>
      </w:pPr>
      <w:r w:rsidRPr="0022134F">
        <w:rPr>
          <w:rFonts w:cstheme="minorHAnsi"/>
          <w:b/>
          <w:bCs/>
        </w:rPr>
        <w:t xml:space="preserve">Lietuvos zoologijos sode </w:t>
      </w:r>
      <w:r w:rsidRPr="0022134F">
        <w:rPr>
          <w:rFonts w:cstheme="minorHAnsi"/>
          <w:b/>
          <w:bCs/>
          <w:lang w:val="lt"/>
        </w:rPr>
        <w:t>(toliau - LZS)</w:t>
      </w:r>
      <w:r w:rsidRPr="0022134F">
        <w:rPr>
          <w:rFonts w:cstheme="minorHAnsi"/>
          <w:b/>
          <w:bCs/>
        </w:rPr>
        <w:t xml:space="preserve"> Azijos ožių voljero techninio darbo projekto </w:t>
      </w:r>
      <w:r w:rsidRPr="0022134F">
        <w:rPr>
          <w:rFonts w:cstheme="minorHAnsi"/>
          <w:b/>
          <w:bCs/>
          <w:lang w:val="lt"/>
        </w:rPr>
        <w:t>(toliau - LZS)</w:t>
      </w:r>
      <w:r w:rsidRPr="0022134F">
        <w:rPr>
          <w:rFonts w:cstheme="minorHAnsi"/>
          <w:b/>
          <w:bCs/>
        </w:rPr>
        <w:t xml:space="preserve"> parengimo paslaugos.</w:t>
      </w:r>
    </w:p>
    <w:p w14:paraId="0F4627CA" w14:textId="66F0BF00" w:rsidR="00BD0580" w:rsidRDefault="00BD0580" w:rsidP="006E33CB">
      <w:pPr>
        <w:pStyle w:val="Sraopastraipa"/>
        <w:numPr>
          <w:ilvl w:val="0"/>
          <w:numId w:val="24"/>
        </w:numPr>
        <w:shd w:val="clear" w:color="auto" w:fill="FFFFFF" w:themeFill="background1"/>
        <w:spacing w:after="0" w:line="240" w:lineRule="auto"/>
        <w:ind w:left="567" w:hanging="567"/>
        <w:jc w:val="both"/>
        <w:rPr>
          <w:rFonts w:cstheme="minorHAnsi"/>
          <w:b/>
          <w:bCs/>
        </w:rPr>
      </w:pPr>
      <w:r w:rsidRPr="00BD0580">
        <w:rPr>
          <w:rFonts w:cstheme="minorHAnsi"/>
          <w:b/>
          <w:bCs/>
        </w:rPr>
        <w:t>Užduotis.</w:t>
      </w:r>
    </w:p>
    <w:p w14:paraId="798971CE" w14:textId="234ECE74" w:rsidR="00BD0580" w:rsidRPr="00681E14" w:rsidRDefault="00BD0580" w:rsidP="00115717">
      <w:pPr>
        <w:spacing w:after="0" w:line="240" w:lineRule="auto"/>
        <w:jc w:val="both"/>
      </w:pPr>
      <w:r w:rsidRPr="00681E14">
        <w:t xml:space="preserve">Atsižvelgiant į gyvūnų laikymo sąlygų ir biologinės įvairovės užtikrinimo, pastato  su voljerais galimybių išplėtimo numatoma  atlikti Techninio darbo projektą. </w:t>
      </w:r>
      <w:r w:rsidR="004A76A1" w:rsidRPr="004A76A1">
        <w:t xml:space="preserve">Statinių grupė: </w:t>
      </w:r>
      <w:r w:rsidR="00115717" w:rsidRPr="00115717">
        <w:rPr>
          <w:highlight w:val="yellow"/>
        </w:rPr>
        <w:t>Kiti inžineriniai statiniai, kitos paskirties</w:t>
      </w:r>
      <w:r w:rsidR="00115717">
        <w:t xml:space="preserve"> </w:t>
      </w:r>
      <w:r w:rsidRPr="00681E14">
        <w:t>“Ožių lauko voljero projektas“ adresu</w:t>
      </w:r>
      <w:r>
        <w:t>,</w:t>
      </w:r>
      <w:r w:rsidRPr="00681E14">
        <w:t xml:space="preserve"> Radvilėnų pl. 21, Kaunas.  </w:t>
      </w:r>
    </w:p>
    <w:p w14:paraId="3EEB348B" w14:textId="74AEFC2F" w:rsidR="00BD0580" w:rsidRDefault="00BD0580" w:rsidP="00BD0580">
      <w:pPr>
        <w:pStyle w:val="Sraopastraipa"/>
        <w:shd w:val="clear" w:color="auto" w:fill="FFFFFF" w:themeFill="background1"/>
        <w:spacing w:after="0" w:line="240" w:lineRule="auto"/>
        <w:ind w:left="0"/>
        <w:jc w:val="both"/>
        <w:rPr>
          <w:rFonts w:cstheme="minorHAnsi"/>
          <w:b/>
          <w:bCs/>
          <w:noProof/>
        </w:rPr>
      </w:pPr>
      <w:r>
        <w:rPr>
          <w:rFonts w:cstheme="minorHAnsi"/>
          <w:b/>
          <w:bCs/>
          <w:noProof/>
        </w:rPr>
        <w:drawing>
          <wp:inline distT="0" distB="0" distL="0" distR="0" wp14:anchorId="518E9A44" wp14:editId="3B7E3B20">
            <wp:extent cx="5535930" cy="3914140"/>
            <wp:effectExtent l="0" t="0" r="7620" b="0"/>
            <wp:docPr id="1099785495"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5930" cy="3914140"/>
                    </a:xfrm>
                    <a:prstGeom prst="rect">
                      <a:avLst/>
                    </a:prstGeom>
                    <a:noFill/>
                  </pic:spPr>
                </pic:pic>
              </a:graphicData>
            </a:graphic>
          </wp:inline>
        </w:drawing>
      </w:r>
    </w:p>
    <w:p w14:paraId="4CD0C5B7" w14:textId="77777777" w:rsidR="00BD0580" w:rsidRDefault="00BD0580" w:rsidP="00BD0580">
      <w:r w:rsidRPr="00BD0580">
        <w:t>*Pridedamos schemoje statinių ir įrenginių vietos tikslinamos projekto sprendinių derinimo metu.</w:t>
      </w:r>
    </w:p>
    <w:p w14:paraId="7F331183" w14:textId="77777777" w:rsidR="00BD0580" w:rsidRPr="00681E14" w:rsidRDefault="00BD0580" w:rsidP="00BD0580">
      <w:pPr>
        <w:spacing w:after="0" w:line="240" w:lineRule="auto"/>
      </w:pPr>
      <w:r w:rsidRPr="00681E14">
        <w:rPr>
          <w:b/>
          <w:bCs/>
        </w:rPr>
        <w:t>Reikalavimai projektuojamiems statiniams:</w:t>
      </w:r>
      <w:r w:rsidRPr="00681E14">
        <w:t> </w:t>
      </w:r>
    </w:p>
    <w:p w14:paraId="6533D9A8" w14:textId="77777777" w:rsidR="00BD0580" w:rsidRPr="00681E14" w:rsidRDefault="00BD0580" w:rsidP="006E33CB">
      <w:pPr>
        <w:pStyle w:val="Sraopastraipa"/>
        <w:numPr>
          <w:ilvl w:val="0"/>
          <w:numId w:val="17"/>
        </w:numPr>
        <w:spacing w:after="0" w:line="240" w:lineRule="auto"/>
        <w:ind w:left="284" w:hanging="284"/>
      </w:pPr>
      <w:r w:rsidRPr="00681E14">
        <w:t>Užsakyti ir gauti statybos sklypo inžinerinių tinklų ir susisiekimo komunikacijų, trasų, inžinerinių-geodezinių, topografinių tyrinėjimų dokumentus (esant poreikiui)</w:t>
      </w:r>
      <w:r>
        <w:t>.</w:t>
      </w:r>
      <w:r w:rsidRPr="00681E14">
        <w:t> </w:t>
      </w:r>
    </w:p>
    <w:p w14:paraId="1131E0AB" w14:textId="77777777" w:rsidR="00BD0580" w:rsidRPr="00681E14" w:rsidRDefault="00BD0580" w:rsidP="006E33CB">
      <w:pPr>
        <w:pStyle w:val="Sraopastraipa"/>
        <w:numPr>
          <w:ilvl w:val="0"/>
          <w:numId w:val="17"/>
        </w:numPr>
        <w:spacing w:after="0" w:line="240" w:lineRule="auto"/>
        <w:ind w:left="284" w:hanging="284"/>
      </w:pPr>
      <w:r w:rsidRPr="00681E14">
        <w:t>Atlikti geologinius tyrimus planuojamoje statyti  lauko voljero sklypo dalyje (esant poreikiui)</w:t>
      </w:r>
      <w:r>
        <w:t>.</w:t>
      </w:r>
    </w:p>
    <w:p w14:paraId="4184C368" w14:textId="77777777" w:rsidR="00BD0580" w:rsidRPr="00681E14" w:rsidRDefault="00BD0580" w:rsidP="006E33CB">
      <w:pPr>
        <w:pStyle w:val="Sraopastraipa"/>
        <w:numPr>
          <w:ilvl w:val="0"/>
          <w:numId w:val="17"/>
        </w:numPr>
        <w:spacing w:after="0" w:line="240" w:lineRule="auto"/>
        <w:ind w:left="284" w:hanging="284"/>
      </w:pPr>
      <w:r w:rsidRPr="00681E14">
        <w:t>TDP suderinimų, tyrimų, dokumentų, kokių gali prireikti TDP koregavimui, darbų atlikimui ir sutarties įvykdymui gavimas ir atlikimas priklauso Paslaugų teikėjui nedidinant sutartyje nustatytos kainos. </w:t>
      </w:r>
    </w:p>
    <w:p w14:paraId="1D494AF8" w14:textId="77777777" w:rsidR="00BD0580" w:rsidRPr="00681E14" w:rsidRDefault="00BD0580" w:rsidP="006E33CB">
      <w:pPr>
        <w:pStyle w:val="Sraopastraipa"/>
        <w:numPr>
          <w:ilvl w:val="0"/>
          <w:numId w:val="17"/>
        </w:numPr>
        <w:spacing w:after="0" w:line="240" w:lineRule="auto"/>
        <w:ind w:left="284" w:hanging="284"/>
      </w:pPr>
      <w:r w:rsidRPr="00681E14">
        <w:lastRenderedPageBreak/>
        <w:t>Projekto ekspertizės paslaugų teikėją parenka Užsakovas</w:t>
      </w:r>
      <w:r>
        <w:t>.</w:t>
      </w:r>
      <w:r w:rsidRPr="00681E14">
        <w:t> </w:t>
      </w:r>
    </w:p>
    <w:p w14:paraId="1FCDCBEF" w14:textId="77777777" w:rsidR="00BD0580" w:rsidRPr="00681E14" w:rsidRDefault="00BD0580" w:rsidP="006E33CB">
      <w:pPr>
        <w:pStyle w:val="Sraopastraipa"/>
        <w:numPr>
          <w:ilvl w:val="0"/>
          <w:numId w:val="17"/>
        </w:numPr>
        <w:spacing w:after="0" w:line="240" w:lineRule="auto"/>
        <w:ind w:left="284" w:hanging="284"/>
      </w:pPr>
      <w:r w:rsidRPr="00681E14">
        <w:t>TDP pataisymas pagal Užsakovo ir ekspertizės pastabas</w:t>
      </w:r>
      <w:r>
        <w:t>.</w:t>
      </w:r>
    </w:p>
    <w:p w14:paraId="35156060" w14:textId="77777777" w:rsidR="00BD0580" w:rsidRPr="00681E14" w:rsidRDefault="00BD0580" w:rsidP="006E33CB">
      <w:pPr>
        <w:pStyle w:val="Sraopastraipa"/>
        <w:numPr>
          <w:ilvl w:val="0"/>
          <w:numId w:val="17"/>
        </w:numPr>
        <w:spacing w:after="0" w:line="240" w:lineRule="auto"/>
        <w:ind w:left="284" w:hanging="284"/>
      </w:pPr>
      <w:r w:rsidRPr="00681E14">
        <w:t>Esant poreikiui, kitų sklype esančių komunikacijų, inžinerinių tinklų iškėlimo, paklojimo, perklojimo projektų parengimas ir suderinimas. TDP turi užtikrinti teritorijos sutvarkymą įskaitant visus reikiamus darbus teritorijoje bei už jos ribų</w:t>
      </w:r>
      <w:r>
        <w:t>.</w:t>
      </w:r>
      <w:r w:rsidRPr="00681E14">
        <w:t> </w:t>
      </w:r>
    </w:p>
    <w:p w14:paraId="101F0078" w14:textId="77777777" w:rsidR="00BD0580" w:rsidRDefault="00BD0580" w:rsidP="006E33CB">
      <w:pPr>
        <w:pStyle w:val="Sraopastraipa"/>
        <w:numPr>
          <w:ilvl w:val="0"/>
          <w:numId w:val="17"/>
        </w:numPr>
        <w:spacing w:after="0" w:line="240" w:lineRule="auto"/>
        <w:ind w:left="284" w:hanging="284"/>
      </w:pPr>
      <w:r w:rsidRPr="00681E14">
        <w:t xml:space="preserve">TDP suderinimas su derinančiais subjektais, projekto įkėlimas į </w:t>
      </w:r>
      <w:proofErr w:type="spellStart"/>
      <w:r w:rsidRPr="00681E14">
        <w:t>Infostatybos</w:t>
      </w:r>
      <w:proofErr w:type="spellEnd"/>
      <w:r w:rsidRPr="00681E14">
        <w:t xml:space="preserve"> sistemą ir statybą leidžiančio dokumento gavimas. </w:t>
      </w:r>
    </w:p>
    <w:p w14:paraId="506A5444" w14:textId="77777777" w:rsidR="00BD0580" w:rsidRPr="00681E14" w:rsidRDefault="00BD0580" w:rsidP="00BD0580">
      <w:pPr>
        <w:spacing w:after="0" w:line="240" w:lineRule="auto"/>
      </w:pPr>
      <w:r w:rsidRPr="00681E14">
        <w:t>Azijos ožių lauko voljeras</w:t>
      </w:r>
      <w:r>
        <w:t>:</w:t>
      </w:r>
    </w:p>
    <w:p w14:paraId="1A2FA83F" w14:textId="77777777" w:rsidR="00BD0580" w:rsidRPr="00681E14" w:rsidRDefault="00BD0580" w:rsidP="006E33CB">
      <w:pPr>
        <w:numPr>
          <w:ilvl w:val="0"/>
          <w:numId w:val="18"/>
        </w:numPr>
        <w:spacing w:after="0" w:line="240" w:lineRule="auto"/>
      </w:pPr>
      <w:r w:rsidRPr="00681E14">
        <w:t>Lauko voljeras: sienos metalinio tinklo, sienų tinklai įkasti</w:t>
      </w:r>
      <w:r>
        <w:t>.</w:t>
      </w:r>
      <w:r w:rsidRPr="00681E14">
        <w:t> </w:t>
      </w:r>
    </w:p>
    <w:p w14:paraId="31562FCF" w14:textId="77777777" w:rsidR="00BD0580" w:rsidRPr="00681E14" w:rsidRDefault="00BD0580" w:rsidP="006E33CB">
      <w:pPr>
        <w:numPr>
          <w:ilvl w:val="0"/>
          <w:numId w:val="19"/>
        </w:numPr>
        <w:spacing w:after="0" w:line="240" w:lineRule="auto"/>
      </w:pPr>
      <w:r w:rsidRPr="00681E14">
        <w:t>Suprojektuoti na</w:t>
      </w:r>
      <w:r>
        <w:t>u</w:t>
      </w:r>
      <w:r w:rsidRPr="00681E14">
        <w:t>ją ekspozicinį lauko voljerą prijungiant prie esamo ekspozicinio voljero</w:t>
      </w:r>
      <w:r>
        <w:t>.</w:t>
      </w:r>
      <w:r w:rsidRPr="00681E14">
        <w:t> </w:t>
      </w:r>
    </w:p>
    <w:p w14:paraId="5274F782" w14:textId="77777777" w:rsidR="00BD0580" w:rsidRPr="00681E14" w:rsidRDefault="00BD0580" w:rsidP="006E33CB">
      <w:pPr>
        <w:numPr>
          <w:ilvl w:val="0"/>
          <w:numId w:val="20"/>
        </w:numPr>
        <w:spacing w:after="0" w:line="240" w:lineRule="auto"/>
      </w:pPr>
      <w:r w:rsidRPr="00681E14">
        <w:t>Suprojektuoti darbuotojų aptarnavimo v</w:t>
      </w:r>
      <w:r>
        <w:t>a</w:t>
      </w:r>
      <w:r w:rsidRPr="00681E14">
        <w:t>relius į naują ekspozicinį lauko voljerą. </w:t>
      </w:r>
    </w:p>
    <w:p w14:paraId="6C4811DD" w14:textId="77777777" w:rsidR="00BD0580" w:rsidRPr="00681E14" w:rsidRDefault="00BD0580" w:rsidP="006E33CB">
      <w:pPr>
        <w:numPr>
          <w:ilvl w:val="0"/>
          <w:numId w:val="21"/>
        </w:numPr>
        <w:spacing w:after="0" w:line="240" w:lineRule="auto"/>
      </w:pPr>
      <w:r w:rsidRPr="00681E14">
        <w:t>Su</w:t>
      </w:r>
      <w:r>
        <w:t>pr</w:t>
      </w:r>
      <w:r w:rsidRPr="00681E14">
        <w:t>ojektuoti aptarnavimo vartus į naują ekspozicinį voljerą. </w:t>
      </w:r>
    </w:p>
    <w:p w14:paraId="23E22ABF" w14:textId="77777777" w:rsidR="00BD0580" w:rsidRPr="00681E14" w:rsidRDefault="00BD0580" w:rsidP="006E33CB">
      <w:pPr>
        <w:numPr>
          <w:ilvl w:val="0"/>
          <w:numId w:val="22"/>
        </w:numPr>
        <w:spacing w:after="0" w:line="240" w:lineRule="auto"/>
      </w:pPr>
      <w:r w:rsidRPr="00681E14">
        <w:t>Suprojektuoti gyv</w:t>
      </w:r>
      <w:r>
        <w:t>ū</w:t>
      </w:r>
      <w:r w:rsidRPr="00681E14">
        <w:t>nų priėjimo stumdomus vartus tarp seno ir naujo ekspozicinių lauko voljerų.  </w:t>
      </w:r>
    </w:p>
    <w:p w14:paraId="368EA4C0" w14:textId="77777777" w:rsidR="00BD0580" w:rsidRDefault="00BD0580" w:rsidP="006E33CB">
      <w:pPr>
        <w:numPr>
          <w:ilvl w:val="0"/>
          <w:numId w:val="23"/>
        </w:numPr>
        <w:spacing w:after="0" w:line="240" w:lineRule="auto"/>
      </w:pPr>
      <w:r>
        <w:t>Įvertinti galimybę ir jeigu tokia yra s</w:t>
      </w:r>
      <w:r w:rsidRPr="00681E14">
        <w:t xml:space="preserve">uprojektuoti </w:t>
      </w:r>
      <w:r>
        <w:t>lankytojų apžvalgos aikšteles ir priėjimus iki jų viršutinėje ar apatinėje voljerų dalyje</w:t>
      </w:r>
    </w:p>
    <w:p w14:paraId="1953188B" w14:textId="77777777" w:rsidR="00BD0580" w:rsidRDefault="00BD0580" w:rsidP="006E33CB">
      <w:pPr>
        <w:numPr>
          <w:ilvl w:val="0"/>
          <w:numId w:val="23"/>
        </w:numPr>
        <w:spacing w:after="0" w:line="240" w:lineRule="auto"/>
      </w:pPr>
      <w:r>
        <w:t>Suprojektuoti vandens privedimus naujoms girdykloms bei dirbtiniam upeliui.</w:t>
      </w:r>
    </w:p>
    <w:p w14:paraId="23E14837" w14:textId="77777777" w:rsidR="00BD0580" w:rsidRDefault="00BD0580" w:rsidP="006E33CB">
      <w:pPr>
        <w:numPr>
          <w:ilvl w:val="0"/>
          <w:numId w:val="23"/>
        </w:numPr>
        <w:spacing w:after="0" w:line="240" w:lineRule="auto"/>
      </w:pPr>
      <w:r>
        <w:t>Suprojektuoti elektros įvadą dirbtinio upelio siurbliui.</w:t>
      </w:r>
    </w:p>
    <w:p w14:paraId="149C36E8" w14:textId="77777777" w:rsidR="00BD0580" w:rsidRPr="009E2B46" w:rsidRDefault="00BD0580" w:rsidP="006E33CB">
      <w:pPr>
        <w:numPr>
          <w:ilvl w:val="0"/>
          <w:numId w:val="23"/>
        </w:numPr>
        <w:spacing w:after="0" w:line="240" w:lineRule="auto"/>
      </w:pPr>
      <w:r w:rsidRPr="009E2B46">
        <w:t>Įvertinus galimybes suprojektuoti voljero apžvalgos aikšteles.</w:t>
      </w:r>
    </w:p>
    <w:p w14:paraId="5D04C333" w14:textId="77777777" w:rsidR="00BD0580" w:rsidRPr="00681E14" w:rsidRDefault="00BD0580" w:rsidP="00BD0580">
      <w:pPr>
        <w:pStyle w:val="Sraopastraipa"/>
        <w:spacing w:after="0" w:line="240" w:lineRule="auto"/>
        <w:ind w:left="284"/>
      </w:pPr>
    </w:p>
    <w:p w14:paraId="0B20D0C7" w14:textId="3DA67012" w:rsidR="00BD0580" w:rsidRDefault="00BD0580" w:rsidP="006E33CB">
      <w:pPr>
        <w:pStyle w:val="Sraopastraipa"/>
        <w:numPr>
          <w:ilvl w:val="1"/>
          <w:numId w:val="24"/>
        </w:numPr>
        <w:tabs>
          <w:tab w:val="left" w:pos="567"/>
        </w:tabs>
        <w:ind w:left="0" w:firstLine="0"/>
        <w:jc w:val="both"/>
      </w:pPr>
      <w:r w:rsidRPr="00BD0580">
        <w:t>Parengtas projektas turi būti tokios sudėties bei apimties, kad pagal jį būtų galima teisėtai atlikti statybos darbus ir tinkamai (pagal jo funkcinę paskirtį) naudoti objektą. Klaidų, netinkamų, neišsamių projekto sprendinių atveju tiekėjas įsipareigoja ištaisyti jas neatlygintinai, taip pat atlyginti dėl jo suteiktų paslaugų trūkumų (esant tiekėjo kaltei) atsiradusius nuostolius, dėl kurių nebus galima pilnai įgyvendinti planuojamų funkcinių, eksploatacinių ar kitų svarbių pastato reikalavimų.</w:t>
      </w:r>
    </w:p>
    <w:p w14:paraId="58C04EB8" w14:textId="1C29CC66" w:rsidR="00BD0580" w:rsidRDefault="00BD0580" w:rsidP="006E33CB">
      <w:pPr>
        <w:pStyle w:val="Sraopastraipa"/>
        <w:numPr>
          <w:ilvl w:val="1"/>
          <w:numId w:val="24"/>
        </w:numPr>
        <w:tabs>
          <w:tab w:val="left" w:pos="567"/>
        </w:tabs>
        <w:ind w:left="0" w:firstLine="0"/>
        <w:jc w:val="both"/>
      </w:pPr>
      <w:r w:rsidRPr="00681E14">
        <w:t>Perkamos įprastos paslaugos, kurias projektuotojas privalo atlikti pagal Statybos įstatymo, STR 1.04.04:2017 „Statinio projektavimas, projekto ekspertizė“ ir kitų norminių teisės aktų reikalavimus (projektinių pasiūlymų parengimas (įskaitant projektinių pasiūlymų viešinimo procedūrą), projekto parengimas ir kt.). </w:t>
      </w:r>
    </w:p>
    <w:p w14:paraId="42C5370E" w14:textId="4D03986D" w:rsidR="00BD0580" w:rsidRDefault="00BD0580" w:rsidP="006E33CB">
      <w:pPr>
        <w:pStyle w:val="Sraopastraipa"/>
        <w:numPr>
          <w:ilvl w:val="1"/>
          <w:numId w:val="24"/>
        </w:numPr>
        <w:tabs>
          <w:tab w:val="left" w:pos="567"/>
        </w:tabs>
        <w:ind w:left="0" w:firstLine="0"/>
        <w:jc w:val="both"/>
      </w:pPr>
      <w:r w:rsidRPr="00BD0580">
        <w:t>Projekto sprendiniai (pateikti techninėse specifikacijose, aiškinamuosiuose raštuose, brėžiniuose) tarpusavyje turi būti susieti, atskiruose projekto dokumentuose bei tarp atskirų Projekto dalių neturi prieštarauti vieni kitiems, ypač atkreipiant dėmesį į projekto dokumentų – Projekto sąnaudų kiekio žiniaraščių – kiekių duomenų atitiktį projekto sprendiniams. </w:t>
      </w:r>
    </w:p>
    <w:p w14:paraId="609407CA" w14:textId="6C8AD582" w:rsidR="00BD0580" w:rsidRDefault="00BD0580" w:rsidP="006E33CB">
      <w:pPr>
        <w:pStyle w:val="Sraopastraipa"/>
        <w:numPr>
          <w:ilvl w:val="1"/>
          <w:numId w:val="24"/>
        </w:numPr>
        <w:tabs>
          <w:tab w:val="left" w:pos="567"/>
        </w:tabs>
        <w:ind w:left="0" w:firstLine="0"/>
        <w:jc w:val="both"/>
      </w:pPr>
      <w:r w:rsidRPr="00BD0580">
        <w:t>Projekto sprendinių techninės specifikacijos turi nustatyti esminius (būtinus) parametrus dėl kokybinių reikalavimų statybos darbams ir produktams, taip pat ir galimas leistinų nukrypimų (jei taikytina ir įmanoma) ribas ir sąlygas. Statybos produktų esminės charakteristikos nustatomos darniosiose techninėse specifikacijose (darniuosiuose standartuose ir Europos vertinimo dokumentuose), susijusiose su naudojimo paskirtimi, atsižvelgiant į esminius statinių reikalavimus.</w:t>
      </w:r>
    </w:p>
    <w:p w14:paraId="6BA7B71E" w14:textId="19719621" w:rsidR="00BD0580" w:rsidRDefault="00BD0580" w:rsidP="006E33CB">
      <w:pPr>
        <w:pStyle w:val="Sraopastraipa"/>
        <w:numPr>
          <w:ilvl w:val="1"/>
          <w:numId w:val="24"/>
        </w:numPr>
        <w:tabs>
          <w:tab w:val="left" w:pos="567"/>
        </w:tabs>
        <w:ind w:left="0" w:firstLine="0"/>
        <w:jc w:val="both"/>
      </w:pPr>
      <w:r w:rsidRPr="00BD0580">
        <w:t>TDP sprendinių apimtis ir detalumas turėtų būti pakankamas, kiek reikalauja statybos techniniai reglamentai. Taip pat vengtinas statybos taisyklių ar mokslo vadovėlių standartinių statybos darbų technologinių procesų, procedūrų, praktikos nuostatų, kurios nesusijusius su konkrečiais projekto sprendiniais, kopijavimas. Tokie aprašymai paprastai gali būti įtraukiami, jeigu projekto sprendinys reikalauja ypatingų atitinkamų technologijų.</w:t>
      </w:r>
    </w:p>
    <w:p w14:paraId="4E2C06D3" w14:textId="6CE23144" w:rsidR="00BD0580" w:rsidRDefault="00BD0580" w:rsidP="006E33CB">
      <w:pPr>
        <w:pStyle w:val="Sraopastraipa"/>
        <w:numPr>
          <w:ilvl w:val="1"/>
          <w:numId w:val="24"/>
        </w:numPr>
        <w:tabs>
          <w:tab w:val="left" w:pos="567"/>
        </w:tabs>
        <w:ind w:left="0" w:firstLine="0"/>
        <w:jc w:val="both"/>
      </w:pPr>
      <w:r w:rsidRPr="00BD0580">
        <w:t>Į projektavimo paslaugos apimtį įeina Projekto pataisymai pagal užsakovo pastabas, pagal Projekto ekspertizės akto privalomas pastabas, pagal šį projektą tikrinusių institucijų, subjektų (jų padalinių) pastabas, taip pat projekto klaidų, pastebėtų statybos metu, taisymai.</w:t>
      </w:r>
    </w:p>
    <w:p w14:paraId="6E0BA467" w14:textId="50B55B37" w:rsidR="00BD0580" w:rsidRDefault="00BD0580" w:rsidP="006E33CB">
      <w:pPr>
        <w:pStyle w:val="Sraopastraipa"/>
        <w:numPr>
          <w:ilvl w:val="1"/>
          <w:numId w:val="24"/>
        </w:numPr>
        <w:tabs>
          <w:tab w:val="left" w:pos="567"/>
        </w:tabs>
        <w:ind w:left="0" w:firstLine="0"/>
        <w:jc w:val="both"/>
      </w:pPr>
      <w:r w:rsidRPr="00BD0580">
        <w:t>Parengtas projektas turi užtikrinti konkurenciją ir nediskriminuoti tiekėjų (prekių tiekėjų, paslaugų teikėjų, rangovų).</w:t>
      </w:r>
    </w:p>
    <w:p w14:paraId="3C7C84D2" w14:textId="72CD5D89" w:rsidR="00BD0580" w:rsidRDefault="00BD0580" w:rsidP="006E33CB">
      <w:pPr>
        <w:pStyle w:val="Sraopastraipa"/>
        <w:numPr>
          <w:ilvl w:val="1"/>
          <w:numId w:val="24"/>
        </w:numPr>
        <w:tabs>
          <w:tab w:val="left" w:pos="567"/>
        </w:tabs>
        <w:ind w:left="0" w:firstLine="0"/>
        <w:jc w:val="both"/>
      </w:pPr>
      <w:r w:rsidRPr="00BD0580">
        <w:t>Parengtame projekte negali būti nurodytas konkretus modelis ar šaltinis, konkretus procesas, būdingas konkretaus tiekėjo tiekiamoms prekėms ar teikiamoms paslaugoms, ar prekės ženklas, patentas, tipai, konkreti kilmė ar gamyba, standartai, sertifikatai, dėl kurių tam tikriems subjektams ar tam tikriems produktams būtų sudarytos palankesnės sąlygos arba jie būtų atmesti, taip pat vengtinas pernelyg didelis ir perteklinis projektinių sprendinių detalizavimas, konkrečių techninių brošiūrų kopijos, kurie neleistų užtikrinti plačios konkurencijos</w:t>
      </w:r>
      <w:r>
        <w:t>.</w:t>
      </w:r>
    </w:p>
    <w:p w14:paraId="53DD7B3B" w14:textId="2C4D5ABF" w:rsidR="00BD0580" w:rsidRPr="00C519C9" w:rsidRDefault="00C519C9" w:rsidP="006E33CB">
      <w:pPr>
        <w:pStyle w:val="Sraopastraipa"/>
        <w:numPr>
          <w:ilvl w:val="1"/>
          <w:numId w:val="24"/>
        </w:numPr>
        <w:tabs>
          <w:tab w:val="left" w:pos="567"/>
        </w:tabs>
        <w:ind w:hanging="720"/>
        <w:jc w:val="both"/>
        <w:rPr>
          <w:b/>
          <w:bCs/>
        </w:rPr>
      </w:pPr>
      <w:r w:rsidRPr="00C519C9">
        <w:rPr>
          <w:b/>
          <w:bCs/>
        </w:rPr>
        <w:lastRenderedPageBreak/>
        <w:t>Technologinė užduotis TDP parengimui.</w:t>
      </w:r>
    </w:p>
    <w:tbl>
      <w:tblPr>
        <w:tblW w:w="10350" w:type="dxa"/>
        <w:tblInd w:w="-43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96"/>
        <w:gridCol w:w="8054"/>
      </w:tblGrid>
      <w:tr w:rsidR="00C519C9" w:rsidRPr="00681E14" w14:paraId="7F0A403B" w14:textId="77777777" w:rsidTr="005650D7">
        <w:trPr>
          <w:trHeight w:val="411"/>
        </w:trPr>
        <w:tc>
          <w:tcPr>
            <w:tcW w:w="2296" w:type="dxa"/>
            <w:tcBorders>
              <w:top w:val="single" w:sz="6" w:space="0" w:color="auto"/>
              <w:left w:val="single" w:sz="6" w:space="0" w:color="auto"/>
              <w:bottom w:val="single" w:sz="6" w:space="0" w:color="auto"/>
              <w:right w:val="single" w:sz="6" w:space="0" w:color="auto"/>
            </w:tcBorders>
            <w:shd w:val="clear" w:color="auto" w:fill="5B9BD5"/>
            <w:vAlign w:val="center"/>
            <w:hideMark/>
          </w:tcPr>
          <w:p w14:paraId="1108F1BF" w14:textId="77777777" w:rsidR="00C519C9" w:rsidRPr="00681E14" w:rsidRDefault="00C519C9" w:rsidP="005650D7">
            <w:pPr>
              <w:spacing w:after="0" w:line="240" w:lineRule="auto"/>
            </w:pPr>
            <w:r w:rsidRPr="00681E14">
              <w:rPr>
                <w:b/>
                <w:bCs/>
              </w:rPr>
              <w:t>Ekspozicijos pavadinimas </w:t>
            </w:r>
            <w:r w:rsidRPr="00681E14">
              <w:t> </w:t>
            </w:r>
          </w:p>
        </w:tc>
        <w:tc>
          <w:tcPr>
            <w:tcW w:w="8054" w:type="dxa"/>
            <w:tcBorders>
              <w:top w:val="single" w:sz="6" w:space="0" w:color="auto"/>
              <w:left w:val="single" w:sz="6" w:space="0" w:color="auto"/>
              <w:bottom w:val="single" w:sz="6" w:space="0" w:color="auto"/>
              <w:right w:val="single" w:sz="6" w:space="0" w:color="auto"/>
            </w:tcBorders>
            <w:shd w:val="clear" w:color="auto" w:fill="5B9BD5"/>
            <w:vAlign w:val="center"/>
            <w:hideMark/>
          </w:tcPr>
          <w:p w14:paraId="1F2ED91F" w14:textId="77777777" w:rsidR="00C519C9" w:rsidRPr="009B379B" w:rsidRDefault="00C519C9" w:rsidP="005650D7">
            <w:pPr>
              <w:spacing w:after="0" w:line="240" w:lineRule="auto"/>
            </w:pPr>
            <w:r w:rsidRPr="00681E14">
              <w:rPr>
                <w:b/>
                <w:bCs/>
              </w:rPr>
              <w:t>Azijos ožių lauko voljer</w:t>
            </w:r>
            <w:r>
              <w:rPr>
                <w:b/>
                <w:bCs/>
              </w:rPr>
              <w:t>as</w:t>
            </w:r>
          </w:p>
          <w:p w14:paraId="634C3E98" w14:textId="77777777" w:rsidR="00C519C9" w:rsidRPr="00681E14" w:rsidRDefault="00C519C9" w:rsidP="005650D7"/>
        </w:tc>
      </w:tr>
      <w:tr w:rsidR="00C519C9" w:rsidRPr="00681E14" w14:paraId="796FBAC3" w14:textId="77777777" w:rsidTr="005650D7">
        <w:trPr>
          <w:trHeight w:val="300"/>
        </w:trPr>
        <w:tc>
          <w:tcPr>
            <w:tcW w:w="2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4F10AB" w14:textId="77777777" w:rsidR="00C519C9" w:rsidRPr="00681E14" w:rsidRDefault="00C519C9" w:rsidP="005650D7">
            <w:pPr>
              <w:spacing w:after="0" w:line="240" w:lineRule="auto"/>
            </w:pPr>
            <w:r w:rsidRPr="00681E14">
              <w:rPr>
                <w:b/>
                <w:bCs/>
              </w:rPr>
              <w:t>Laikomų ir eksponuojamų</w:t>
            </w:r>
            <w:r w:rsidRPr="00681E14">
              <w:t> </w:t>
            </w:r>
            <w:r w:rsidRPr="00681E14">
              <w:br/>
            </w:r>
            <w:r w:rsidRPr="00681E14">
              <w:rPr>
                <w:b/>
                <w:bCs/>
              </w:rPr>
              <w:t>gyvūnų pavadinimai ir</w:t>
            </w:r>
            <w:r w:rsidRPr="00681E14">
              <w:t> </w:t>
            </w:r>
            <w:r w:rsidRPr="00681E14">
              <w:br/>
            </w:r>
            <w:r w:rsidRPr="00681E14">
              <w:rPr>
                <w:b/>
                <w:bCs/>
              </w:rPr>
              <w:t>kiekis</w:t>
            </w:r>
            <w:r w:rsidRPr="00681E14">
              <w:t>  </w:t>
            </w:r>
          </w:p>
        </w:tc>
        <w:tc>
          <w:tcPr>
            <w:tcW w:w="80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3F4610" w14:textId="77777777" w:rsidR="00C519C9" w:rsidRPr="00681E14" w:rsidRDefault="00C519C9" w:rsidP="005650D7">
            <w:proofErr w:type="spellStart"/>
            <w:r w:rsidRPr="00681E14">
              <w:t>Himalajiniai</w:t>
            </w:r>
            <w:proofErr w:type="spellEnd"/>
            <w:r w:rsidRPr="00681E14">
              <w:t xml:space="preserve"> tarai 10 vnt. </w:t>
            </w:r>
          </w:p>
        </w:tc>
      </w:tr>
      <w:tr w:rsidR="00C519C9" w:rsidRPr="00681E14" w14:paraId="2AD8CB38" w14:textId="77777777" w:rsidTr="005650D7">
        <w:trPr>
          <w:trHeight w:val="300"/>
        </w:trPr>
        <w:tc>
          <w:tcPr>
            <w:tcW w:w="2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5CBAB5" w14:textId="77777777" w:rsidR="00C519C9" w:rsidRPr="00681E14" w:rsidRDefault="00C519C9" w:rsidP="005650D7">
            <w:pPr>
              <w:spacing w:after="0" w:line="240" w:lineRule="auto"/>
            </w:pPr>
            <w:r w:rsidRPr="00681E14">
              <w:rPr>
                <w:b/>
                <w:bCs/>
              </w:rPr>
              <w:t>Neeksponuojamų vidaus</w:t>
            </w:r>
            <w:r w:rsidRPr="00681E14">
              <w:t> </w:t>
            </w:r>
            <w:r w:rsidRPr="00681E14">
              <w:br/>
            </w:r>
            <w:r w:rsidRPr="00681E14">
              <w:rPr>
                <w:b/>
                <w:bCs/>
              </w:rPr>
              <w:t>voljerų kiekis ir plotas</w:t>
            </w:r>
            <w:r w:rsidRPr="00681E14">
              <w:t> </w:t>
            </w:r>
          </w:p>
        </w:tc>
        <w:tc>
          <w:tcPr>
            <w:tcW w:w="80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7392EF" w14:textId="77777777" w:rsidR="00C519C9" w:rsidRPr="00681E14" w:rsidRDefault="00C519C9" w:rsidP="005650D7">
            <w:r w:rsidRPr="00681E14">
              <w:t>Nėra  </w:t>
            </w:r>
          </w:p>
        </w:tc>
      </w:tr>
      <w:tr w:rsidR="00C519C9" w:rsidRPr="00681E14" w14:paraId="3A65DFF4" w14:textId="77777777" w:rsidTr="005650D7">
        <w:trPr>
          <w:trHeight w:val="300"/>
        </w:trPr>
        <w:tc>
          <w:tcPr>
            <w:tcW w:w="2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F8E880" w14:textId="77777777" w:rsidR="00C519C9" w:rsidRPr="00681E14" w:rsidRDefault="00C519C9" w:rsidP="005650D7">
            <w:pPr>
              <w:spacing w:after="0" w:line="240" w:lineRule="auto"/>
            </w:pPr>
            <w:r w:rsidRPr="00681E14">
              <w:rPr>
                <w:b/>
                <w:bCs/>
              </w:rPr>
              <w:t>Eksponuojamų vidaus</w:t>
            </w:r>
            <w:r w:rsidRPr="00681E14">
              <w:t> </w:t>
            </w:r>
            <w:r w:rsidRPr="00681E14">
              <w:br/>
            </w:r>
            <w:r w:rsidRPr="00681E14">
              <w:rPr>
                <w:b/>
                <w:bCs/>
              </w:rPr>
              <w:t>voljerų kiekis ir plotas</w:t>
            </w:r>
            <w:r w:rsidRPr="00681E14">
              <w:t> </w:t>
            </w:r>
          </w:p>
        </w:tc>
        <w:tc>
          <w:tcPr>
            <w:tcW w:w="80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FC6971" w14:textId="77777777" w:rsidR="00C519C9" w:rsidRPr="00681E14" w:rsidRDefault="00C519C9" w:rsidP="005650D7">
            <w:r w:rsidRPr="00681E14">
              <w:t>Nėra  </w:t>
            </w:r>
          </w:p>
        </w:tc>
      </w:tr>
      <w:tr w:rsidR="00C519C9" w:rsidRPr="00681E14" w14:paraId="797EBB69" w14:textId="77777777" w:rsidTr="005650D7">
        <w:trPr>
          <w:trHeight w:val="300"/>
        </w:trPr>
        <w:tc>
          <w:tcPr>
            <w:tcW w:w="2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4D6D8D" w14:textId="77777777" w:rsidR="00C519C9" w:rsidRPr="00681E14" w:rsidRDefault="00C519C9" w:rsidP="005650D7">
            <w:pPr>
              <w:spacing w:after="0" w:line="240" w:lineRule="auto"/>
            </w:pPr>
            <w:r w:rsidRPr="00681E14">
              <w:rPr>
                <w:b/>
                <w:bCs/>
              </w:rPr>
              <w:t>Klimatinės sąlygos vidaus</w:t>
            </w:r>
            <w:r w:rsidRPr="00681E14">
              <w:t> </w:t>
            </w:r>
            <w:r w:rsidRPr="00681E14">
              <w:br/>
            </w:r>
            <w:r w:rsidRPr="00681E14">
              <w:rPr>
                <w:b/>
                <w:bCs/>
              </w:rPr>
              <w:t>voljeruose</w:t>
            </w:r>
            <w:r w:rsidRPr="00681E14">
              <w:t> </w:t>
            </w:r>
          </w:p>
        </w:tc>
        <w:tc>
          <w:tcPr>
            <w:tcW w:w="80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70B93A" w14:textId="77777777" w:rsidR="00C519C9" w:rsidRPr="00681E14" w:rsidRDefault="00C519C9" w:rsidP="005650D7">
            <w:pPr>
              <w:spacing w:after="0" w:line="240" w:lineRule="auto"/>
            </w:pPr>
            <w:r w:rsidRPr="005E2675">
              <w:rPr>
                <w:i/>
                <w:iCs/>
                <w:u w:val="single"/>
              </w:rPr>
              <w:t>Oro temperatūra (vasara/žiema):</w:t>
            </w:r>
            <w:r w:rsidRPr="00681E14">
              <w:rPr>
                <w:i/>
                <w:iCs/>
              </w:rPr>
              <w:t xml:space="preserve"> </w:t>
            </w:r>
            <w:r w:rsidRPr="00681E14">
              <w:t>Nėra  </w:t>
            </w:r>
            <w:r w:rsidRPr="00681E14">
              <w:rPr>
                <w:i/>
                <w:iCs/>
              </w:rPr>
              <w:t xml:space="preserve"> </w:t>
            </w:r>
            <w:r w:rsidRPr="00681E14">
              <w:t> </w:t>
            </w:r>
            <w:r w:rsidRPr="00681E14">
              <w:br/>
            </w:r>
            <w:r w:rsidRPr="005E2675">
              <w:rPr>
                <w:i/>
                <w:iCs/>
                <w:u w:val="single"/>
              </w:rPr>
              <w:t>Oro drėgnumas:</w:t>
            </w:r>
            <w:r w:rsidRPr="00681E14">
              <w:rPr>
                <w:i/>
                <w:iCs/>
              </w:rPr>
              <w:t xml:space="preserve">                                </w:t>
            </w:r>
            <w:r w:rsidRPr="00681E14">
              <w:t>Nėra  </w:t>
            </w:r>
            <w:r w:rsidRPr="00681E14">
              <w:rPr>
                <w:i/>
                <w:iCs/>
              </w:rPr>
              <w:t xml:space="preserve"> </w:t>
            </w:r>
            <w:r w:rsidRPr="00681E14">
              <w:t> </w:t>
            </w:r>
            <w:r w:rsidRPr="00681E14">
              <w:br/>
            </w:r>
            <w:r w:rsidRPr="005E2675">
              <w:rPr>
                <w:i/>
                <w:iCs/>
                <w:u w:val="single"/>
              </w:rPr>
              <w:t>Oro apykaita:</w:t>
            </w:r>
            <w:r w:rsidRPr="00681E14">
              <w:rPr>
                <w:i/>
                <w:iCs/>
              </w:rPr>
              <w:t xml:space="preserve">                                    </w:t>
            </w:r>
            <w:r w:rsidRPr="00681E14">
              <w:t>Nėra </w:t>
            </w:r>
            <w:r w:rsidRPr="00681E14">
              <w:br/>
            </w:r>
            <w:r w:rsidRPr="005E2675">
              <w:rPr>
                <w:i/>
                <w:iCs/>
                <w:u w:val="single"/>
              </w:rPr>
              <w:t>Dirbtinis apšvietimas:</w:t>
            </w:r>
            <w:r w:rsidRPr="00681E14">
              <w:rPr>
                <w:i/>
                <w:iCs/>
              </w:rPr>
              <w:t xml:space="preserve">                      </w:t>
            </w:r>
            <w:r w:rsidRPr="00681E14">
              <w:t>Nėra    </w:t>
            </w:r>
            <w:r w:rsidRPr="00681E14">
              <w:br/>
            </w:r>
            <w:r w:rsidRPr="005E2675">
              <w:rPr>
                <w:i/>
                <w:iCs/>
                <w:u w:val="single"/>
              </w:rPr>
              <w:t>Natūralus apšvietimas:</w:t>
            </w:r>
            <w:r w:rsidRPr="00681E14">
              <w:rPr>
                <w:i/>
                <w:iCs/>
              </w:rPr>
              <w:t xml:space="preserve">                   </w:t>
            </w:r>
            <w:r w:rsidRPr="00681E14">
              <w:t>Nėra </w:t>
            </w:r>
            <w:r w:rsidRPr="00681E14">
              <w:rPr>
                <w:i/>
                <w:iCs/>
              </w:rPr>
              <w:t>  </w:t>
            </w:r>
            <w:r w:rsidRPr="00681E14">
              <w:t> </w:t>
            </w:r>
          </w:p>
        </w:tc>
      </w:tr>
      <w:tr w:rsidR="00C519C9" w:rsidRPr="00681E14" w14:paraId="635A1E1B" w14:textId="77777777" w:rsidTr="005650D7">
        <w:trPr>
          <w:trHeight w:val="300"/>
        </w:trPr>
        <w:tc>
          <w:tcPr>
            <w:tcW w:w="2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E8A714" w14:textId="77777777" w:rsidR="00C519C9" w:rsidRPr="00665FAB" w:rsidRDefault="00C519C9" w:rsidP="005650D7">
            <w:pPr>
              <w:spacing w:after="0" w:line="240" w:lineRule="auto"/>
            </w:pPr>
            <w:r w:rsidRPr="00681E14">
              <w:rPr>
                <w:b/>
                <w:bCs/>
              </w:rPr>
              <w:t>Reikalavimai vidaus voljerų</w:t>
            </w:r>
            <w:r w:rsidRPr="00681E14">
              <w:t> </w:t>
            </w:r>
            <w:r w:rsidRPr="00681E14">
              <w:br/>
            </w:r>
            <w:r w:rsidRPr="00681E14">
              <w:rPr>
                <w:b/>
                <w:bCs/>
              </w:rPr>
              <w:t>įrengimui</w:t>
            </w:r>
            <w:r w:rsidRPr="00681E14">
              <w:t> </w:t>
            </w:r>
          </w:p>
          <w:p w14:paraId="315E6E87" w14:textId="77777777" w:rsidR="00C519C9" w:rsidRPr="00681E14" w:rsidRDefault="00C519C9" w:rsidP="005650D7"/>
        </w:tc>
        <w:tc>
          <w:tcPr>
            <w:tcW w:w="80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C2F6BB" w14:textId="77777777" w:rsidR="00C519C9" w:rsidRPr="00681E14" w:rsidRDefault="00C519C9" w:rsidP="005650D7">
            <w:pPr>
              <w:spacing w:after="0" w:line="240" w:lineRule="auto"/>
            </w:pPr>
            <w:r w:rsidRPr="005E2675">
              <w:rPr>
                <w:i/>
                <w:iCs/>
                <w:u w:val="single"/>
              </w:rPr>
              <w:t>Patalpos aukštis:</w:t>
            </w:r>
            <w:r w:rsidRPr="00681E14">
              <w:rPr>
                <w:i/>
                <w:iCs/>
              </w:rPr>
              <w:t xml:space="preserve">                              </w:t>
            </w:r>
            <w:r w:rsidRPr="00681E14">
              <w:t>Nėra  </w:t>
            </w:r>
            <w:r w:rsidRPr="00681E14">
              <w:rPr>
                <w:i/>
                <w:iCs/>
              </w:rPr>
              <w:t xml:space="preserve"> </w:t>
            </w:r>
            <w:r w:rsidRPr="00681E14">
              <w:t> </w:t>
            </w:r>
            <w:r w:rsidRPr="00681E14">
              <w:br/>
            </w:r>
            <w:r w:rsidRPr="005E2675">
              <w:rPr>
                <w:i/>
                <w:iCs/>
                <w:u w:val="single"/>
              </w:rPr>
              <w:t>Grindys:</w:t>
            </w:r>
            <w:r w:rsidRPr="00681E14">
              <w:t>                                              Nėra </w:t>
            </w:r>
          </w:p>
          <w:p w14:paraId="6880148F" w14:textId="77777777" w:rsidR="00C519C9" w:rsidRPr="00681E14" w:rsidRDefault="00C519C9" w:rsidP="005650D7">
            <w:pPr>
              <w:spacing w:after="0" w:line="240" w:lineRule="auto"/>
            </w:pPr>
            <w:r w:rsidRPr="005E2675">
              <w:rPr>
                <w:i/>
                <w:iCs/>
                <w:u w:val="single"/>
              </w:rPr>
              <w:t>Sienos, lubos:</w:t>
            </w:r>
            <w:r w:rsidRPr="00681E14">
              <w:rPr>
                <w:i/>
                <w:iCs/>
              </w:rPr>
              <w:t xml:space="preserve">                                     </w:t>
            </w:r>
            <w:r w:rsidRPr="00681E14">
              <w:t>Nėra    </w:t>
            </w:r>
          </w:p>
          <w:p w14:paraId="14A1ADBC" w14:textId="77777777" w:rsidR="00C519C9" w:rsidRPr="00681E14" w:rsidRDefault="00C519C9" w:rsidP="005650D7">
            <w:pPr>
              <w:spacing w:after="0" w:line="240" w:lineRule="auto"/>
            </w:pPr>
            <w:r w:rsidRPr="005E2675">
              <w:rPr>
                <w:i/>
                <w:iCs/>
                <w:u w:val="single"/>
              </w:rPr>
              <w:t>Vanduo:</w:t>
            </w:r>
            <w:r w:rsidRPr="00681E14">
              <w:t>                                              Nėra </w:t>
            </w:r>
          </w:p>
          <w:p w14:paraId="1992BB79" w14:textId="77777777" w:rsidR="00C519C9" w:rsidRPr="00681E14" w:rsidRDefault="00C519C9" w:rsidP="005650D7">
            <w:pPr>
              <w:spacing w:after="0" w:line="240" w:lineRule="auto"/>
            </w:pPr>
            <w:r w:rsidRPr="005E2675">
              <w:rPr>
                <w:i/>
                <w:iCs/>
                <w:u w:val="single"/>
              </w:rPr>
              <w:t>Nuotekos:</w:t>
            </w:r>
            <w:r w:rsidRPr="00681E14">
              <w:rPr>
                <w:i/>
                <w:iCs/>
              </w:rPr>
              <w:t xml:space="preserve">                                           </w:t>
            </w:r>
            <w:r w:rsidRPr="00681E14">
              <w:t>Nėra </w:t>
            </w:r>
            <w:r w:rsidRPr="00681E14">
              <w:rPr>
                <w:i/>
                <w:iCs/>
              </w:rPr>
              <w:t>  </w:t>
            </w:r>
            <w:r w:rsidRPr="00681E14">
              <w:t> </w:t>
            </w:r>
          </w:p>
          <w:p w14:paraId="2D2ED0F3" w14:textId="77777777" w:rsidR="00C519C9" w:rsidRPr="00681E14" w:rsidRDefault="00C519C9" w:rsidP="005650D7">
            <w:pPr>
              <w:spacing w:after="0" w:line="240" w:lineRule="auto"/>
            </w:pPr>
            <w:r w:rsidRPr="005E2675">
              <w:rPr>
                <w:i/>
                <w:iCs/>
                <w:u w:val="single"/>
              </w:rPr>
              <w:t>Elektra:</w:t>
            </w:r>
            <w:r w:rsidRPr="00681E14">
              <w:t>                                               Nėra </w:t>
            </w:r>
          </w:p>
          <w:p w14:paraId="7812B265" w14:textId="77777777" w:rsidR="00C519C9" w:rsidRPr="00681E14" w:rsidRDefault="00C519C9" w:rsidP="005650D7">
            <w:pPr>
              <w:spacing w:after="0" w:line="240" w:lineRule="auto"/>
            </w:pPr>
            <w:r w:rsidRPr="005E2675">
              <w:rPr>
                <w:i/>
                <w:iCs/>
                <w:u w:val="single"/>
              </w:rPr>
              <w:t>Apšvietimas:</w:t>
            </w:r>
            <w:r w:rsidRPr="00681E14">
              <w:rPr>
                <w:i/>
                <w:iCs/>
              </w:rPr>
              <w:t xml:space="preserve">                                      </w:t>
            </w:r>
            <w:r w:rsidRPr="00681E14">
              <w:t>Nėra  </w:t>
            </w:r>
            <w:r w:rsidRPr="00681E14">
              <w:rPr>
                <w:i/>
                <w:iCs/>
              </w:rPr>
              <w:t> </w:t>
            </w:r>
            <w:r w:rsidRPr="00681E14">
              <w:t> </w:t>
            </w:r>
          </w:p>
          <w:p w14:paraId="0052CEC5" w14:textId="77777777" w:rsidR="00C519C9" w:rsidRPr="00681E14" w:rsidRDefault="00C519C9" w:rsidP="005650D7">
            <w:pPr>
              <w:spacing w:after="0" w:line="240" w:lineRule="auto"/>
            </w:pPr>
            <w:r w:rsidRPr="005E2675">
              <w:rPr>
                <w:i/>
                <w:iCs/>
                <w:u w:val="single"/>
              </w:rPr>
              <w:t>Šildymas:</w:t>
            </w:r>
            <w:r w:rsidRPr="00681E14">
              <w:rPr>
                <w:i/>
                <w:iCs/>
              </w:rPr>
              <w:t>                                          </w:t>
            </w:r>
            <w:r w:rsidRPr="00681E14">
              <w:t>  Nėra    </w:t>
            </w:r>
          </w:p>
          <w:p w14:paraId="03D31BA2" w14:textId="77777777" w:rsidR="00C519C9" w:rsidRPr="00681E14" w:rsidRDefault="00C519C9" w:rsidP="005650D7">
            <w:pPr>
              <w:spacing w:after="0" w:line="240" w:lineRule="auto"/>
            </w:pPr>
            <w:r w:rsidRPr="005E2675">
              <w:rPr>
                <w:i/>
                <w:iCs/>
                <w:u w:val="single"/>
              </w:rPr>
              <w:t>Vėdinimas:</w:t>
            </w:r>
            <w:r w:rsidRPr="00681E14">
              <w:t>                                         Nėra</w:t>
            </w:r>
            <w:r w:rsidRPr="00681E14">
              <w:rPr>
                <w:i/>
                <w:iCs/>
              </w:rPr>
              <w:t> </w:t>
            </w:r>
            <w:r w:rsidRPr="00681E14">
              <w:t> </w:t>
            </w:r>
          </w:p>
          <w:p w14:paraId="54D7D4F1" w14:textId="77777777" w:rsidR="00C519C9" w:rsidRPr="00681E14" w:rsidRDefault="00C519C9" w:rsidP="005650D7">
            <w:pPr>
              <w:spacing w:after="0" w:line="240" w:lineRule="auto"/>
            </w:pPr>
            <w:r w:rsidRPr="005E2675">
              <w:rPr>
                <w:i/>
                <w:iCs/>
                <w:u w:val="single"/>
              </w:rPr>
              <w:t>Kondicionavimas:</w:t>
            </w:r>
            <w:r w:rsidRPr="00681E14">
              <w:rPr>
                <w:i/>
                <w:iCs/>
              </w:rPr>
              <w:t xml:space="preserve">                              </w:t>
            </w:r>
            <w:r w:rsidRPr="00681E14">
              <w:t>Nėra </w:t>
            </w:r>
            <w:r w:rsidRPr="00681E14">
              <w:rPr>
                <w:i/>
                <w:iCs/>
              </w:rPr>
              <w:t xml:space="preserve">  </w:t>
            </w:r>
            <w:r w:rsidRPr="00681E14">
              <w:t> </w:t>
            </w:r>
            <w:r w:rsidRPr="00681E14">
              <w:br/>
            </w:r>
            <w:r w:rsidRPr="005E2675">
              <w:rPr>
                <w:i/>
                <w:iCs/>
                <w:u w:val="single"/>
              </w:rPr>
              <w:t>Durys gyvūnams (valdymas):</w:t>
            </w:r>
            <w:r w:rsidRPr="00681E14">
              <w:t>          Nėra    </w:t>
            </w:r>
            <w:r w:rsidRPr="00681E14">
              <w:br/>
            </w:r>
            <w:r w:rsidRPr="005E2675">
              <w:rPr>
                <w:i/>
                <w:iCs/>
                <w:u w:val="single"/>
              </w:rPr>
              <w:t>Durys personalui:</w:t>
            </w:r>
            <w:r w:rsidRPr="00681E14">
              <w:rPr>
                <w:i/>
                <w:iCs/>
              </w:rPr>
              <w:t> </w:t>
            </w:r>
            <w:r w:rsidRPr="00681E14">
              <w:t>                             Nėra    </w:t>
            </w:r>
            <w:r w:rsidRPr="00681E14">
              <w:br/>
            </w:r>
            <w:r w:rsidRPr="005E2675">
              <w:rPr>
                <w:i/>
                <w:iCs/>
                <w:u w:val="single"/>
              </w:rPr>
              <w:t>Ekspozicijos įrengimas:</w:t>
            </w:r>
            <w:r w:rsidRPr="00681E14">
              <w:t>                    Nėra </w:t>
            </w:r>
            <w:r w:rsidRPr="00681E14">
              <w:br/>
            </w:r>
            <w:r w:rsidRPr="005E2675">
              <w:rPr>
                <w:i/>
                <w:iCs/>
                <w:u w:val="single"/>
              </w:rPr>
              <w:t>Specialūs reikalavimai neekspoziciniams vidaus voljerams:</w:t>
            </w:r>
            <w:r w:rsidRPr="00681E14">
              <w:t xml:space="preserve"> Nėra </w:t>
            </w:r>
          </w:p>
          <w:p w14:paraId="77110783" w14:textId="77777777" w:rsidR="00C519C9" w:rsidRPr="00681E14" w:rsidRDefault="00C519C9" w:rsidP="005650D7">
            <w:pPr>
              <w:spacing w:after="0" w:line="240" w:lineRule="auto"/>
            </w:pPr>
            <w:r w:rsidRPr="005E2675">
              <w:rPr>
                <w:i/>
                <w:iCs/>
                <w:u w:val="single"/>
              </w:rPr>
              <w:t>Specialūs reikalavimai ekspoziciniams vidaus voljerams:</w:t>
            </w:r>
            <w:r w:rsidRPr="00681E14">
              <w:t>      Nėra </w:t>
            </w:r>
          </w:p>
        </w:tc>
      </w:tr>
      <w:tr w:rsidR="00C519C9" w:rsidRPr="00681E14" w14:paraId="18F772F5" w14:textId="77777777" w:rsidTr="005650D7">
        <w:trPr>
          <w:trHeight w:val="300"/>
        </w:trPr>
        <w:tc>
          <w:tcPr>
            <w:tcW w:w="2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41D2D8" w14:textId="77777777" w:rsidR="00C519C9" w:rsidRPr="00681E14" w:rsidRDefault="00C519C9" w:rsidP="005650D7">
            <w:r w:rsidRPr="00681E14">
              <w:rPr>
                <w:b/>
                <w:bCs/>
              </w:rPr>
              <w:t>Personalo patalpos </w:t>
            </w:r>
            <w:r w:rsidRPr="00681E14">
              <w:t> </w:t>
            </w:r>
          </w:p>
        </w:tc>
        <w:tc>
          <w:tcPr>
            <w:tcW w:w="8054" w:type="dxa"/>
            <w:tcBorders>
              <w:top w:val="single" w:sz="6" w:space="0" w:color="auto"/>
              <w:left w:val="single" w:sz="6" w:space="0" w:color="auto"/>
              <w:bottom w:val="single" w:sz="6" w:space="0" w:color="auto"/>
              <w:right w:val="single" w:sz="6" w:space="0" w:color="auto"/>
            </w:tcBorders>
            <w:shd w:val="clear" w:color="auto" w:fill="auto"/>
            <w:vAlign w:val="center"/>
          </w:tcPr>
          <w:p w14:paraId="5F42648F" w14:textId="77777777" w:rsidR="00C519C9" w:rsidRPr="00681E14" w:rsidRDefault="00C519C9" w:rsidP="005650D7">
            <w:pPr>
              <w:spacing w:after="0" w:line="240" w:lineRule="auto"/>
            </w:pPr>
            <w:r w:rsidRPr="007422BA">
              <w:rPr>
                <w:i/>
                <w:iCs/>
                <w:u w:val="single"/>
              </w:rPr>
              <w:t>Patalpos :</w:t>
            </w:r>
            <w:r w:rsidRPr="00681E14">
              <w:rPr>
                <w:i/>
                <w:iCs/>
              </w:rPr>
              <w:t xml:space="preserve">                                           </w:t>
            </w:r>
            <w:r w:rsidRPr="00681E14">
              <w:t>Nėra </w:t>
            </w:r>
          </w:p>
          <w:p w14:paraId="1118B5B7" w14:textId="77777777" w:rsidR="00C519C9" w:rsidRPr="00681E14" w:rsidRDefault="00C519C9" w:rsidP="005650D7">
            <w:pPr>
              <w:spacing w:after="0" w:line="240" w:lineRule="auto"/>
            </w:pPr>
            <w:r w:rsidRPr="007422BA">
              <w:rPr>
                <w:i/>
                <w:iCs/>
                <w:u w:val="single"/>
              </w:rPr>
              <w:t>Koridorius:</w:t>
            </w:r>
            <w:r w:rsidRPr="00681E14">
              <w:rPr>
                <w:i/>
                <w:iCs/>
              </w:rPr>
              <w:t xml:space="preserve">                                          </w:t>
            </w:r>
            <w:r w:rsidRPr="00681E14">
              <w:t>Nėra </w:t>
            </w:r>
          </w:p>
          <w:p w14:paraId="7BFFF94E" w14:textId="77777777" w:rsidR="00C519C9" w:rsidRPr="00681E14" w:rsidRDefault="00C519C9" w:rsidP="005650D7">
            <w:pPr>
              <w:spacing w:after="0" w:line="240" w:lineRule="auto"/>
            </w:pPr>
            <w:r w:rsidRPr="007422BA">
              <w:rPr>
                <w:i/>
                <w:iCs/>
                <w:u w:val="single"/>
              </w:rPr>
              <w:t>Vanduo:</w:t>
            </w:r>
            <w:r w:rsidRPr="00681E14">
              <w:rPr>
                <w:i/>
                <w:iCs/>
              </w:rPr>
              <w:t xml:space="preserve">                          </w:t>
            </w:r>
            <w:r w:rsidRPr="00681E14">
              <w:t>prijungimas vandens naujiems lauko voljerams</w:t>
            </w:r>
            <w:r>
              <w:t>.</w:t>
            </w:r>
            <w:r w:rsidRPr="00681E14">
              <w:t> </w:t>
            </w:r>
          </w:p>
          <w:p w14:paraId="260C1EA6" w14:textId="77777777" w:rsidR="00C519C9" w:rsidRPr="00681E14" w:rsidRDefault="00C519C9" w:rsidP="005650D7">
            <w:pPr>
              <w:spacing w:after="0" w:line="240" w:lineRule="auto"/>
            </w:pPr>
            <w:r w:rsidRPr="007422BA">
              <w:rPr>
                <w:i/>
                <w:iCs/>
                <w:u w:val="single"/>
              </w:rPr>
              <w:t>Nuotekos:</w:t>
            </w:r>
            <w:r w:rsidRPr="00681E14">
              <w:rPr>
                <w:i/>
                <w:iCs/>
              </w:rPr>
              <w:t>                                          </w:t>
            </w:r>
            <w:r w:rsidRPr="00681E14">
              <w:t xml:space="preserve"> Nėra    </w:t>
            </w:r>
          </w:p>
          <w:p w14:paraId="3A007CC7" w14:textId="77777777" w:rsidR="00C519C9" w:rsidRPr="008D5B56" w:rsidRDefault="00C519C9" w:rsidP="005650D7">
            <w:pPr>
              <w:spacing w:after="0" w:line="240" w:lineRule="auto"/>
            </w:pPr>
            <w:r w:rsidRPr="007422BA">
              <w:rPr>
                <w:i/>
                <w:iCs/>
                <w:u w:val="single"/>
              </w:rPr>
              <w:t>Elektra:</w:t>
            </w:r>
            <w:r w:rsidRPr="00681E14">
              <w:rPr>
                <w:i/>
                <w:iCs/>
              </w:rPr>
              <w:t xml:space="preserve">                            </w:t>
            </w:r>
            <w:r w:rsidRPr="008D5B56">
              <w:t>prijungimas el</w:t>
            </w:r>
            <w:r>
              <w:t>ektros</w:t>
            </w:r>
            <w:r w:rsidRPr="008D5B56">
              <w:t xml:space="preserve"> </w:t>
            </w:r>
            <w:r>
              <w:t>k</w:t>
            </w:r>
            <w:r w:rsidRPr="008D5B56">
              <w:t>rioklio vandens siurbliui</w:t>
            </w:r>
            <w:r>
              <w:t>.</w:t>
            </w:r>
            <w:r w:rsidRPr="008D5B56">
              <w:t> </w:t>
            </w:r>
          </w:p>
          <w:p w14:paraId="3FBFBA28" w14:textId="77777777" w:rsidR="00C519C9" w:rsidRPr="00681E14" w:rsidRDefault="00C519C9" w:rsidP="005650D7">
            <w:pPr>
              <w:spacing w:after="0" w:line="240" w:lineRule="auto"/>
            </w:pPr>
            <w:r w:rsidRPr="007422BA">
              <w:rPr>
                <w:i/>
                <w:iCs/>
                <w:u w:val="single"/>
              </w:rPr>
              <w:t>Apšvietimas:</w:t>
            </w:r>
            <w:r w:rsidRPr="00681E14">
              <w:rPr>
                <w:i/>
                <w:iCs/>
              </w:rPr>
              <w:t>                                    </w:t>
            </w:r>
            <w:r w:rsidRPr="00681E14">
              <w:t>  Nėra    </w:t>
            </w:r>
          </w:p>
          <w:p w14:paraId="39555E88" w14:textId="77777777" w:rsidR="00C519C9" w:rsidRPr="00681E14" w:rsidRDefault="00C519C9" w:rsidP="005650D7">
            <w:pPr>
              <w:spacing w:after="0" w:line="240" w:lineRule="auto"/>
            </w:pPr>
            <w:r w:rsidRPr="007422BA">
              <w:rPr>
                <w:i/>
                <w:iCs/>
                <w:u w:val="single"/>
              </w:rPr>
              <w:t>Šildymas:</w:t>
            </w:r>
            <w:r w:rsidRPr="00681E14">
              <w:rPr>
                <w:i/>
                <w:iCs/>
              </w:rPr>
              <w:t xml:space="preserve">                                            </w:t>
            </w:r>
            <w:r w:rsidRPr="00681E14">
              <w:t>Nėra    </w:t>
            </w:r>
          </w:p>
          <w:p w14:paraId="1B18649F" w14:textId="77777777" w:rsidR="00C519C9" w:rsidRPr="00681E14" w:rsidRDefault="00C519C9" w:rsidP="005650D7">
            <w:pPr>
              <w:spacing w:after="0" w:line="240" w:lineRule="auto"/>
            </w:pPr>
            <w:r w:rsidRPr="007422BA">
              <w:rPr>
                <w:i/>
                <w:iCs/>
                <w:u w:val="single"/>
              </w:rPr>
              <w:t>Vėdinimas:</w:t>
            </w:r>
            <w:r w:rsidRPr="00681E14">
              <w:rPr>
                <w:i/>
                <w:iCs/>
              </w:rPr>
              <w:t xml:space="preserve">                                         </w:t>
            </w:r>
            <w:r w:rsidRPr="00681E14">
              <w:t>Nėra  </w:t>
            </w:r>
            <w:r w:rsidRPr="00681E14">
              <w:rPr>
                <w:i/>
                <w:iCs/>
              </w:rPr>
              <w:t> </w:t>
            </w:r>
            <w:r w:rsidRPr="00681E14">
              <w:t> </w:t>
            </w:r>
          </w:p>
          <w:p w14:paraId="11D8D9BE" w14:textId="77777777" w:rsidR="00C519C9" w:rsidRPr="00681E14" w:rsidRDefault="00C519C9" w:rsidP="005650D7">
            <w:pPr>
              <w:spacing w:after="0" w:line="240" w:lineRule="auto"/>
            </w:pPr>
            <w:r w:rsidRPr="007422BA">
              <w:rPr>
                <w:i/>
                <w:iCs/>
                <w:u w:val="single"/>
              </w:rPr>
              <w:t>Kondicionavimas:</w:t>
            </w:r>
            <w:r w:rsidRPr="00681E14">
              <w:rPr>
                <w:i/>
                <w:iCs/>
              </w:rPr>
              <w:t>                            </w:t>
            </w:r>
            <w:r w:rsidRPr="00681E14">
              <w:t xml:space="preserve"> Nėra </w:t>
            </w:r>
            <w:r w:rsidRPr="00681E14">
              <w:rPr>
                <w:i/>
                <w:iCs/>
              </w:rPr>
              <w:t>  </w:t>
            </w:r>
            <w:r w:rsidRPr="00681E14">
              <w:t> </w:t>
            </w:r>
          </w:p>
          <w:p w14:paraId="4726076B" w14:textId="77777777" w:rsidR="00C519C9" w:rsidRPr="00681E14" w:rsidRDefault="00C519C9" w:rsidP="005650D7">
            <w:pPr>
              <w:spacing w:after="0" w:line="240" w:lineRule="auto"/>
            </w:pPr>
            <w:r w:rsidRPr="007422BA">
              <w:rPr>
                <w:i/>
                <w:iCs/>
                <w:u w:val="single"/>
              </w:rPr>
              <w:t>Durys:</w:t>
            </w:r>
            <w:r w:rsidRPr="00681E14">
              <w:rPr>
                <w:i/>
                <w:iCs/>
              </w:rPr>
              <w:t xml:space="preserve">                                                 </w:t>
            </w:r>
            <w:r w:rsidRPr="00681E14">
              <w:t>Nėra </w:t>
            </w:r>
            <w:r w:rsidRPr="00681E14">
              <w:rPr>
                <w:i/>
                <w:iCs/>
              </w:rPr>
              <w:t>  </w:t>
            </w:r>
            <w:r w:rsidRPr="00681E14">
              <w:t> </w:t>
            </w:r>
          </w:p>
        </w:tc>
      </w:tr>
      <w:tr w:rsidR="00C519C9" w:rsidRPr="00876A46" w14:paraId="7C987E58" w14:textId="77777777" w:rsidTr="005650D7">
        <w:trPr>
          <w:trHeight w:val="300"/>
        </w:trPr>
        <w:tc>
          <w:tcPr>
            <w:tcW w:w="2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01E7BC" w14:textId="77777777" w:rsidR="00C519C9" w:rsidRPr="00681E14" w:rsidRDefault="00C519C9" w:rsidP="005650D7">
            <w:pPr>
              <w:spacing w:after="0" w:line="240" w:lineRule="auto"/>
            </w:pPr>
            <w:r w:rsidRPr="00681E14">
              <w:rPr>
                <w:b/>
                <w:bCs/>
              </w:rPr>
              <w:t>Neeksponuojamų lauko</w:t>
            </w:r>
            <w:r w:rsidRPr="00681E14">
              <w:t> </w:t>
            </w:r>
            <w:r w:rsidRPr="00681E14">
              <w:br/>
            </w:r>
            <w:r w:rsidRPr="00681E14">
              <w:rPr>
                <w:b/>
                <w:bCs/>
              </w:rPr>
              <w:t>voljerų kiekis ir plotas</w:t>
            </w:r>
            <w:r w:rsidRPr="00681E14">
              <w:t> </w:t>
            </w:r>
          </w:p>
        </w:tc>
        <w:tc>
          <w:tcPr>
            <w:tcW w:w="80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24031F" w14:textId="77777777" w:rsidR="00C519C9" w:rsidRPr="00876A46" w:rsidRDefault="00C519C9" w:rsidP="005650D7">
            <w:r w:rsidRPr="00793667">
              <w:t>Nėra</w:t>
            </w:r>
          </w:p>
        </w:tc>
      </w:tr>
      <w:tr w:rsidR="00C519C9" w:rsidRPr="006B5265" w14:paraId="545E09B4" w14:textId="77777777" w:rsidTr="005650D7">
        <w:trPr>
          <w:trHeight w:val="300"/>
        </w:trPr>
        <w:tc>
          <w:tcPr>
            <w:tcW w:w="2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33FE1E" w14:textId="77777777" w:rsidR="00C519C9" w:rsidRPr="00681E14" w:rsidRDefault="00C519C9" w:rsidP="005650D7">
            <w:pPr>
              <w:spacing w:after="0" w:line="240" w:lineRule="auto"/>
            </w:pPr>
            <w:r w:rsidRPr="00681E14">
              <w:rPr>
                <w:b/>
                <w:bCs/>
              </w:rPr>
              <w:t>Eksponuojamų lauko voljerų</w:t>
            </w:r>
            <w:r w:rsidRPr="00681E14">
              <w:t> </w:t>
            </w:r>
            <w:r w:rsidRPr="00681E14">
              <w:br/>
            </w:r>
            <w:r w:rsidRPr="00681E14">
              <w:rPr>
                <w:b/>
                <w:bCs/>
              </w:rPr>
              <w:t>kiekis ir plotas</w:t>
            </w:r>
            <w:r w:rsidRPr="00681E14">
              <w:t> </w:t>
            </w:r>
          </w:p>
        </w:tc>
        <w:tc>
          <w:tcPr>
            <w:tcW w:w="80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A87A06" w14:textId="77777777" w:rsidR="00C519C9" w:rsidRPr="006B5265" w:rsidRDefault="00C519C9" w:rsidP="005650D7">
            <w:r w:rsidRPr="006B5265">
              <w:t xml:space="preserve">1 vnt. </w:t>
            </w:r>
            <w:r>
              <w:t>e</w:t>
            </w:r>
            <w:r w:rsidRPr="006B5265">
              <w:t>kspozicinis lauko voljeras apie 1200 - 1500 m</w:t>
            </w:r>
            <w:r w:rsidRPr="006B5265">
              <w:rPr>
                <w:vertAlign w:val="superscript"/>
              </w:rPr>
              <w:t>2</w:t>
            </w:r>
            <w:r w:rsidRPr="006B5265">
              <w:t>.</w:t>
            </w:r>
          </w:p>
        </w:tc>
      </w:tr>
      <w:tr w:rsidR="00C519C9" w:rsidRPr="00681E14" w14:paraId="7386EF2E" w14:textId="77777777" w:rsidTr="005650D7">
        <w:trPr>
          <w:trHeight w:val="300"/>
        </w:trPr>
        <w:tc>
          <w:tcPr>
            <w:tcW w:w="2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A7154F" w14:textId="77777777" w:rsidR="00C519C9" w:rsidRPr="00681E14" w:rsidRDefault="00C519C9" w:rsidP="005650D7">
            <w:pPr>
              <w:spacing w:after="0" w:line="240" w:lineRule="auto"/>
            </w:pPr>
            <w:r w:rsidRPr="00681E14">
              <w:rPr>
                <w:b/>
                <w:bCs/>
              </w:rPr>
              <w:t>Reikalavimai lauko voljerų</w:t>
            </w:r>
            <w:r w:rsidRPr="00681E14">
              <w:t> </w:t>
            </w:r>
            <w:r w:rsidRPr="00681E14">
              <w:br/>
            </w:r>
            <w:r w:rsidRPr="00681E14">
              <w:rPr>
                <w:b/>
                <w:bCs/>
              </w:rPr>
              <w:t>įrengimui</w:t>
            </w:r>
            <w:r w:rsidRPr="00681E14">
              <w:t> </w:t>
            </w:r>
          </w:p>
        </w:tc>
        <w:tc>
          <w:tcPr>
            <w:tcW w:w="80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E94626" w14:textId="77777777" w:rsidR="00C519C9" w:rsidRPr="009B379B" w:rsidRDefault="00C519C9" w:rsidP="005650D7">
            <w:pPr>
              <w:spacing w:after="0" w:line="240" w:lineRule="auto"/>
              <w:ind w:right="137"/>
            </w:pPr>
            <w:r w:rsidRPr="00055744">
              <w:rPr>
                <w:i/>
                <w:iCs/>
                <w:u w:val="single"/>
              </w:rPr>
              <w:t>Aptvaras:</w:t>
            </w:r>
            <w:r w:rsidRPr="009B379B">
              <w:t xml:space="preserve"> tarp esamo ožių lauko ekspozicinio voljero ir apžvalgos bokšto su tilteliu. </w:t>
            </w:r>
          </w:p>
          <w:p w14:paraId="0A350077" w14:textId="77777777" w:rsidR="00C519C9" w:rsidRPr="009B379B" w:rsidRDefault="00C519C9" w:rsidP="005650D7">
            <w:pPr>
              <w:spacing w:after="0" w:line="240" w:lineRule="auto"/>
              <w:ind w:right="137"/>
            </w:pPr>
            <w:r w:rsidRPr="00055744">
              <w:rPr>
                <w:i/>
                <w:iCs/>
                <w:u w:val="single"/>
              </w:rPr>
              <w:t>Tvoros įrengimas:</w:t>
            </w:r>
            <w:r w:rsidRPr="009B379B">
              <w:t xml:space="preserve"> ekspozicinis ir neekspozicinis voljerai aptverti tinklu</w:t>
            </w:r>
            <w:r>
              <w:t>:</w:t>
            </w:r>
          </w:p>
          <w:p w14:paraId="2E5F94D9" w14:textId="77777777" w:rsidR="00C519C9" w:rsidRPr="009B379B" w:rsidRDefault="00C519C9" w:rsidP="006E33CB">
            <w:pPr>
              <w:numPr>
                <w:ilvl w:val="0"/>
                <w:numId w:val="25"/>
              </w:numPr>
              <w:spacing w:after="0" w:line="240" w:lineRule="auto"/>
              <w:ind w:right="137"/>
            </w:pPr>
            <w:r w:rsidRPr="009B379B">
              <w:t>3000 mm aukščio</w:t>
            </w:r>
            <w:r>
              <w:t>;</w:t>
            </w:r>
            <w:r w:rsidRPr="009B379B">
              <w:t> </w:t>
            </w:r>
          </w:p>
          <w:p w14:paraId="23DE047A" w14:textId="77777777" w:rsidR="00C519C9" w:rsidRPr="009B379B" w:rsidRDefault="00C519C9" w:rsidP="006E33CB">
            <w:pPr>
              <w:numPr>
                <w:ilvl w:val="0"/>
                <w:numId w:val="26"/>
              </w:numPr>
              <w:spacing w:after="0" w:line="240" w:lineRule="auto"/>
              <w:ind w:right="137"/>
            </w:pPr>
            <w:r w:rsidRPr="009B379B">
              <w:t>Tinklo akytumas 50</w:t>
            </w:r>
            <w:r>
              <w:t xml:space="preserve"> </w:t>
            </w:r>
            <w:r w:rsidRPr="009B379B">
              <w:t>x</w:t>
            </w:r>
            <w:r>
              <w:t xml:space="preserve"> </w:t>
            </w:r>
            <w:r w:rsidRPr="009B379B">
              <w:t>200</w:t>
            </w:r>
            <w:r>
              <w:t xml:space="preserve"> </w:t>
            </w:r>
            <w:r w:rsidRPr="009B379B">
              <w:t>x</w:t>
            </w:r>
            <w:r>
              <w:t xml:space="preserve"> </w:t>
            </w:r>
            <w:r w:rsidRPr="009B379B">
              <w:t>6/5/6 mm</w:t>
            </w:r>
            <w:r>
              <w:t>;</w:t>
            </w:r>
          </w:p>
          <w:p w14:paraId="175E8647" w14:textId="77777777" w:rsidR="00C519C9" w:rsidRPr="009B379B" w:rsidRDefault="00C519C9" w:rsidP="006E33CB">
            <w:pPr>
              <w:numPr>
                <w:ilvl w:val="0"/>
                <w:numId w:val="27"/>
              </w:numPr>
              <w:spacing w:after="0" w:line="240" w:lineRule="auto"/>
              <w:ind w:right="137"/>
            </w:pPr>
            <w:r w:rsidRPr="009B379B">
              <w:t>Spalva RAL 7016</w:t>
            </w:r>
            <w:r>
              <w:t>;</w:t>
            </w:r>
            <w:r w:rsidRPr="009B379B">
              <w:t>   </w:t>
            </w:r>
          </w:p>
          <w:p w14:paraId="20520FFC" w14:textId="77777777" w:rsidR="00C519C9" w:rsidRPr="009B379B" w:rsidRDefault="00C519C9" w:rsidP="006E33CB">
            <w:pPr>
              <w:numPr>
                <w:ilvl w:val="0"/>
                <w:numId w:val="28"/>
              </w:numPr>
              <w:spacing w:after="0" w:line="240" w:lineRule="auto"/>
              <w:ind w:right="137"/>
            </w:pPr>
            <w:r w:rsidRPr="009B379B">
              <w:t>Tinklas neprasikasimui –  įleistas į žemę tinklo gylis iki 10 cm</w:t>
            </w:r>
            <w:r>
              <w:t>.</w:t>
            </w:r>
            <w:r w:rsidRPr="009B379B">
              <w:t> </w:t>
            </w:r>
          </w:p>
          <w:p w14:paraId="073C0740" w14:textId="77777777" w:rsidR="00C519C9" w:rsidRPr="009B379B" w:rsidRDefault="00C519C9" w:rsidP="005650D7">
            <w:pPr>
              <w:spacing w:after="0" w:line="240" w:lineRule="auto"/>
              <w:ind w:right="137"/>
            </w:pPr>
            <w:r w:rsidRPr="00055744">
              <w:rPr>
                <w:i/>
                <w:iCs/>
                <w:u w:val="single"/>
              </w:rPr>
              <w:t>Varteliai gyvūnams (valdymas)</w:t>
            </w:r>
            <w:r w:rsidRPr="009B379B">
              <w:rPr>
                <w:b/>
                <w:bCs/>
              </w:rPr>
              <w:t xml:space="preserve"> - </w:t>
            </w:r>
            <w:r>
              <w:t>1</w:t>
            </w:r>
            <w:r w:rsidRPr="009B379B">
              <w:t xml:space="preserve"> vnt.</w:t>
            </w:r>
            <w:r>
              <w:t>:</w:t>
            </w:r>
          </w:p>
          <w:p w14:paraId="24EEC76B" w14:textId="77777777" w:rsidR="00C519C9" w:rsidRPr="009B379B" w:rsidRDefault="00C519C9" w:rsidP="006E33CB">
            <w:pPr>
              <w:numPr>
                <w:ilvl w:val="0"/>
                <w:numId w:val="29"/>
              </w:numPr>
              <w:spacing w:after="0" w:line="240" w:lineRule="auto"/>
              <w:ind w:right="137"/>
            </w:pPr>
            <w:r w:rsidRPr="009B379B">
              <w:lastRenderedPageBreak/>
              <w:t>1 vnt. tarp  seno ir naujo ekspozicinių voljerų, ne mažiau 1,5</w:t>
            </w:r>
            <w:r>
              <w:t xml:space="preserve"> </w:t>
            </w:r>
            <w:r w:rsidRPr="009B379B">
              <w:t>m pločio ir ne mažiau 2,1</w:t>
            </w:r>
            <w:r>
              <w:t xml:space="preserve"> m</w:t>
            </w:r>
            <w:r w:rsidRPr="009B379B">
              <w:t xml:space="preserve"> aukščio. </w:t>
            </w:r>
            <w:r>
              <w:t>T</w:t>
            </w:r>
            <w:r w:rsidRPr="009B379B">
              <w:t>inklo akytumas 50</w:t>
            </w:r>
            <w:r>
              <w:t xml:space="preserve"> </w:t>
            </w:r>
            <w:r w:rsidRPr="009B379B">
              <w:t>x</w:t>
            </w:r>
            <w:r>
              <w:t xml:space="preserve"> </w:t>
            </w:r>
            <w:r w:rsidRPr="009B379B">
              <w:t>200</w:t>
            </w:r>
            <w:r>
              <w:t xml:space="preserve"> </w:t>
            </w:r>
            <w:r w:rsidRPr="009B379B">
              <w:t>x</w:t>
            </w:r>
            <w:r>
              <w:t xml:space="preserve"> </w:t>
            </w:r>
            <w:r w:rsidRPr="009B379B">
              <w:t>6/5/6 mm. Valdomi nuotoliniu būdu. Fiksuojami.</w:t>
            </w:r>
            <w:r>
              <w:t xml:space="preserve"> </w:t>
            </w:r>
            <w:r w:rsidRPr="009E2B46">
              <w:t>Fiksuojami.</w:t>
            </w:r>
            <w:r w:rsidRPr="009B379B">
              <w:t xml:space="preserve"> Rakinami. </w:t>
            </w:r>
          </w:p>
          <w:p w14:paraId="77650AF1" w14:textId="77777777" w:rsidR="00C519C9" w:rsidRPr="009B379B" w:rsidRDefault="00C519C9" w:rsidP="005650D7">
            <w:pPr>
              <w:spacing w:after="0" w:line="240" w:lineRule="auto"/>
              <w:ind w:right="137"/>
            </w:pPr>
            <w:r w:rsidRPr="00F96B5C">
              <w:rPr>
                <w:i/>
                <w:iCs/>
                <w:u w:val="single"/>
              </w:rPr>
              <w:t>Varteliai personalui:</w:t>
            </w:r>
            <w:r w:rsidRPr="009B379B">
              <w:rPr>
                <w:b/>
                <w:bCs/>
              </w:rPr>
              <w:t xml:space="preserve"> - </w:t>
            </w:r>
            <w:r w:rsidRPr="0062718B">
              <w:t>2 vnt.:</w:t>
            </w:r>
            <w:r w:rsidRPr="009B379B">
              <w:t>  </w:t>
            </w:r>
          </w:p>
          <w:p w14:paraId="7A61ACCB" w14:textId="77777777" w:rsidR="00C519C9" w:rsidRPr="009B379B" w:rsidRDefault="00C519C9" w:rsidP="006E33CB">
            <w:pPr>
              <w:pStyle w:val="Sraopastraipa"/>
              <w:numPr>
                <w:ilvl w:val="0"/>
                <w:numId w:val="38"/>
              </w:numPr>
              <w:spacing w:after="0" w:line="240" w:lineRule="auto"/>
              <w:ind w:right="137"/>
            </w:pPr>
            <w:r w:rsidRPr="009B379B">
              <w:t>≥ 1</w:t>
            </w:r>
            <w:r>
              <w:t xml:space="preserve"> </w:t>
            </w:r>
            <w:r w:rsidRPr="009B379B">
              <w:t>m pločio</w:t>
            </w:r>
            <w:r>
              <w:t xml:space="preserve">, </w:t>
            </w:r>
            <w:r>
              <w:rPr>
                <w:rFonts w:cstheme="minorHAnsi"/>
              </w:rPr>
              <w:t>≥</w:t>
            </w:r>
            <w:r>
              <w:t xml:space="preserve"> </w:t>
            </w:r>
            <w:r w:rsidRPr="009B379B">
              <w:t>2,1</w:t>
            </w:r>
            <w:r>
              <w:t xml:space="preserve"> m</w:t>
            </w:r>
            <w:r w:rsidRPr="009B379B">
              <w:t xml:space="preserve"> </w:t>
            </w:r>
            <w:r>
              <w:t>a</w:t>
            </w:r>
            <w:r w:rsidRPr="009B379B">
              <w:t>ukščio. Atsidarantys į voljero vidų - 2 vnt. Tinklo akytumas 50</w:t>
            </w:r>
            <w:r>
              <w:t xml:space="preserve"> </w:t>
            </w:r>
            <w:r w:rsidRPr="009B379B">
              <w:t>x</w:t>
            </w:r>
            <w:r>
              <w:t xml:space="preserve"> </w:t>
            </w:r>
            <w:r w:rsidRPr="009B379B">
              <w:t>200</w:t>
            </w:r>
            <w:r>
              <w:t xml:space="preserve"> </w:t>
            </w:r>
            <w:r w:rsidRPr="009B379B">
              <w:t>x</w:t>
            </w:r>
            <w:r>
              <w:t xml:space="preserve"> </w:t>
            </w:r>
            <w:r w:rsidRPr="009B379B">
              <w:t>6/5/6 mm. Rakinami.  </w:t>
            </w:r>
          </w:p>
          <w:p w14:paraId="102EE1A8" w14:textId="77777777" w:rsidR="00C519C9" w:rsidRDefault="00C519C9" w:rsidP="005650D7">
            <w:pPr>
              <w:spacing w:after="0" w:line="240" w:lineRule="auto"/>
              <w:ind w:right="137"/>
            </w:pPr>
            <w:r w:rsidRPr="004021D8">
              <w:rPr>
                <w:i/>
                <w:iCs/>
                <w:u w:val="single"/>
              </w:rPr>
              <w:t>Vartai transportui:</w:t>
            </w:r>
            <w:r w:rsidRPr="009B379B">
              <w:t xml:space="preserve"> 1 vnt. </w:t>
            </w:r>
          </w:p>
          <w:p w14:paraId="7193B1E3" w14:textId="77777777" w:rsidR="00C519C9" w:rsidRPr="009B379B" w:rsidRDefault="00C519C9" w:rsidP="006E33CB">
            <w:pPr>
              <w:pStyle w:val="Sraopastraipa"/>
              <w:numPr>
                <w:ilvl w:val="0"/>
                <w:numId w:val="38"/>
              </w:numPr>
              <w:spacing w:after="0" w:line="240" w:lineRule="auto"/>
              <w:ind w:right="137"/>
            </w:pPr>
            <w:r w:rsidRPr="009B379B">
              <w:t>3,0</w:t>
            </w:r>
            <w:r>
              <w:t xml:space="preserve"> </w:t>
            </w:r>
            <w:r w:rsidRPr="009B379B">
              <w:t>m pločio (per visą aukštį). Fiksuojami. Rakinami. </w:t>
            </w:r>
          </w:p>
          <w:p w14:paraId="4A1C32B9" w14:textId="77777777" w:rsidR="00C519C9" w:rsidRPr="00B31ECF" w:rsidRDefault="00C519C9" w:rsidP="005650D7">
            <w:pPr>
              <w:spacing w:after="0" w:line="240" w:lineRule="auto"/>
              <w:ind w:right="137"/>
              <w:rPr>
                <w:i/>
                <w:iCs/>
                <w:u w:val="single"/>
              </w:rPr>
            </w:pPr>
            <w:r w:rsidRPr="00B31ECF">
              <w:rPr>
                <w:i/>
                <w:iCs/>
                <w:u w:val="single"/>
              </w:rPr>
              <w:t>Specialūs reikalavimai voljero įrangai:  </w:t>
            </w:r>
          </w:p>
          <w:p w14:paraId="36D2B45B" w14:textId="77777777" w:rsidR="00C519C9" w:rsidRPr="009B379B" w:rsidRDefault="00C519C9" w:rsidP="006E33CB">
            <w:pPr>
              <w:numPr>
                <w:ilvl w:val="0"/>
                <w:numId w:val="30"/>
              </w:numPr>
              <w:spacing w:after="0" w:line="240" w:lineRule="auto"/>
              <w:ind w:right="137"/>
            </w:pPr>
            <w:r w:rsidRPr="009B379B">
              <w:t>Suprojektuoti vandens privedimą prie dirbtinių uolų dirbtino upelio baseino. </w:t>
            </w:r>
          </w:p>
          <w:p w14:paraId="4C5DD608" w14:textId="77777777" w:rsidR="00C519C9" w:rsidRPr="009B379B" w:rsidRDefault="00C519C9" w:rsidP="006E33CB">
            <w:pPr>
              <w:numPr>
                <w:ilvl w:val="0"/>
                <w:numId w:val="31"/>
              </w:numPr>
              <w:spacing w:after="0" w:line="240" w:lineRule="auto"/>
              <w:ind w:right="137"/>
            </w:pPr>
            <w:r w:rsidRPr="009B379B">
              <w:t>Suprojektuoti geriamo vandens privedimą prie girdyklų</w:t>
            </w:r>
            <w:r>
              <w:t>.</w:t>
            </w:r>
          </w:p>
          <w:p w14:paraId="46E8DBFB" w14:textId="77777777" w:rsidR="00C519C9" w:rsidRPr="00791390" w:rsidRDefault="00C519C9" w:rsidP="006E33CB">
            <w:pPr>
              <w:numPr>
                <w:ilvl w:val="0"/>
                <w:numId w:val="32"/>
              </w:numPr>
              <w:spacing w:after="0" w:line="240" w:lineRule="auto"/>
              <w:ind w:right="137"/>
            </w:pPr>
            <w:r w:rsidRPr="00791390">
              <w:t>Suprojektuoti ir numatyti šildomų girdyklų pastatymą lauko voljere arba prie ožių pastato (2 vnt.):  </w:t>
            </w:r>
          </w:p>
          <w:p w14:paraId="6E4BF550" w14:textId="77777777" w:rsidR="00C519C9" w:rsidRDefault="00C519C9" w:rsidP="005650D7">
            <w:pPr>
              <w:pStyle w:val="Standard"/>
              <w:spacing w:after="0" w:line="240" w:lineRule="auto"/>
              <w:rPr>
                <w:b/>
                <w:bCs/>
              </w:rPr>
            </w:pPr>
            <w:r w:rsidRPr="009B379B">
              <w:t>Ožių girdykla – palaikanti nuolatinį vandens lygį, su ≥ 24 v – 180W pašildymo elementu. Talpa ≥ 5,5 l, su anga vandens išleidimui. Matmenys ≥ 32 cm skersmens, ≥ 20 cm aukščio, Su stovu ≥ 40 cm aukščio. Girdyklai reikalingas betoninis įgilintas pamatas ≥ 20 cm aukščio, ≥ 50 cm ilgio ir ≥ 50 cm pločio. Galutinis variantas turi būti suderintas su užsakovu. </w:t>
            </w:r>
            <w:r>
              <w:rPr>
                <w:b/>
                <w:bCs/>
              </w:rPr>
              <w:t>Pridedamos n</w:t>
            </w:r>
            <w:r w:rsidRPr="00390BB2">
              <w:rPr>
                <w:b/>
                <w:bCs/>
              </w:rPr>
              <w:t>uotraukos asociatyvi</w:t>
            </w:r>
            <w:r>
              <w:rPr>
                <w:b/>
                <w:bCs/>
              </w:rPr>
              <w:t>os,</w:t>
            </w:r>
            <w:r w:rsidRPr="00390BB2">
              <w:rPr>
                <w:b/>
                <w:bCs/>
              </w:rPr>
              <w:t xml:space="preserve"> bendram įsivaizdavimui.</w:t>
            </w:r>
          </w:p>
          <w:p w14:paraId="730EE2B0" w14:textId="77777777" w:rsidR="00C519C9" w:rsidRPr="00390BB2" w:rsidRDefault="00C519C9" w:rsidP="005650D7">
            <w:pPr>
              <w:pStyle w:val="Standard"/>
              <w:spacing w:after="0" w:line="240" w:lineRule="auto"/>
              <w:rPr>
                <w:b/>
                <w:bCs/>
              </w:rPr>
            </w:pPr>
          </w:p>
          <w:p w14:paraId="1D1B780B" w14:textId="77777777" w:rsidR="00C519C9" w:rsidRDefault="00C519C9" w:rsidP="005650D7">
            <w:pPr>
              <w:jc w:val="center"/>
            </w:pPr>
            <w:r w:rsidRPr="00681E14">
              <w:rPr>
                <w:noProof/>
              </w:rPr>
              <w:drawing>
                <wp:inline distT="0" distB="0" distL="0" distR="0" wp14:anchorId="1A92A46F" wp14:editId="6EF6F81D">
                  <wp:extent cx="2192533" cy="2830664"/>
                  <wp:effectExtent l="0" t="0" r="0" b="8255"/>
                  <wp:docPr id="411894389" name="Picture 20" descr="Paveikslėlis, kuriame yra Atliekų konteineris, lauko, žemė, cilindr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94389" name="Picture 20" descr="Paveikslėlis, kuriame yra Atliekų konteineris, lauko, žemė, cilindras&#10;&#10;Dirbtinio intelekto sugeneruotas turinys gali būti neteisinga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08931" cy="2851834"/>
                          </a:xfrm>
                          <a:prstGeom prst="rect">
                            <a:avLst/>
                          </a:prstGeom>
                          <a:noFill/>
                          <a:ln>
                            <a:noFill/>
                          </a:ln>
                        </pic:spPr>
                      </pic:pic>
                    </a:graphicData>
                  </a:graphic>
                </wp:inline>
              </w:drawing>
            </w:r>
            <w:r w:rsidRPr="00681E14">
              <w:rPr>
                <w:noProof/>
              </w:rPr>
              <w:drawing>
                <wp:inline distT="0" distB="0" distL="0" distR="0" wp14:anchorId="4EE409E6" wp14:editId="1399582A">
                  <wp:extent cx="2592994" cy="2810465"/>
                  <wp:effectExtent l="0" t="0" r="0" b="9525"/>
                  <wp:docPr id="593914886" name="Picture 19" descr="Paveikslėlis, kuriame yra vonios kambar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14886" name="Picture 19" descr="Paveikslėlis, kuriame yra vonios kambarys&#10;&#10;Dirbtinio intelekto sugeneruotas turinys gali būti neteisinga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3657" cy="2843700"/>
                          </a:xfrm>
                          <a:prstGeom prst="rect">
                            <a:avLst/>
                          </a:prstGeom>
                          <a:noFill/>
                          <a:ln>
                            <a:noFill/>
                          </a:ln>
                        </pic:spPr>
                      </pic:pic>
                    </a:graphicData>
                  </a:graphic>
                </wp:inline>
              </w:drawing>
            </w:r>
          </w:p>
          <w:p w14:paraId="41D90C72" w14:textId="77777777" w:rsidR="00C519C9" w:rsidRPr="00791390" w:rsidRDefault="00C519C9" w:rsidP="006E33CB">
            <w:pPr>
              <w:numPr>
                <w:ilvl w:val="0"/>
                <w:numId w:val="33"/>
              </w:numPr>
              <w:spacing w:after="0" w:line="240" w:lineRule="auto"/>
            </w:pPr>
            <w:r w:rsidRPr="00791390">
              <w:t>Suprojektuoti dirbtinio upelio vandens siurblio ir girdyklų elektros prijungimą prie ožių pastato.</w:t>
            </w:r>
          </w:p>
          <w:p w14:paraId="3EBF5212" w14:textId="77777777" w:rsidR="00C519C9" w:rsidRPr="003902A6" w:rsidRDefault="00C519C9" w:rsidP="005650D7">
            <w:pPr>
              <w:spacing w:after="0" w:line="240" w:lineRule="auto"/>
              <w:rPr>
                <w:i/>
                <w:iCs/>
                <w:u w:val="single"/>
              </w:rPr>
            </w:pPr>
            <w:r w:rsidRPr="00681E14">
              <w:rPr>
                <w:i/>
                <w:iCs/>
              </w:rPr>
              <w:t> </w:t>
            </w:r>
            <w:r w:rsidRPr="00681E14">
              <w:t> </w:t>
            </w:r>
            <w:r w:rsidRPr="003902A6">
              <w:rPr>
                <w:i/>
                <w:iCs/>
                <w:u w:val="single"/>
              </w:rPr>
              <w:t>Specialūs reikalavimai ekspoziciniams lauko voljerui: </w:t>
            </w:r>
          </w:p>
          <w:p w14:paraId="4CBC6284" w14:textId="77777777" w:rsidR="00C519C9" w:rsidRPr="00681E14" w:rsidRDefault="00C519C9" w:rsidP="006E33CB">
            <w:pPr>
              <w:numPr>
                <w:ilvl w:val="0"/>
                <w:numId w:val="35"/>
              </w:numPr>
              <w:spacing w:after="0" w:line="240" w:lineRule="auto"/>
            </w:pPr>
            <w:r w:rsidRPr="00681E14">
              <w:rPr>
                <w:i/>
                <w:iCs/>
              </w:rPr>
              <w:t xml:space="preserve">Numatyti projekte </w:t>
            </w:r>
            <w:r>
              <w:rPr>
                <w:i/>
                <w:iCs/>
              </w:rPr>
              <w:t>m</w:t>
            </w:r>
            <w:r w:rsidRPr="00681E14">
              <w:rPr>
                <w:i/>
                <w:iCs/>
              </w:rPr>
              <w:t>edžių apsaugą</w:t>
            </w:r>
            <w:r>
              <w:rPr>
                <w:i/>
                <w:iCs/>
              </w:rPr>
              <w:t>:</w:t>
            </w:r>
          </w:p>
          <w:p w14:paraId="721C43F5" w14:textId="77777777" w:rsidR="00C519C9" w:rsidRPr="00681E14" w:rsidRDefault="00C519C9" w:rsidP="005650D7">
            <w:pPr>
              <w:spacing w:after="0" w:line="240" w:lineRule="auto"/>
            </w:pPr>
            <w:r w:rsidRPr="00681E14">
              <w:t>Medžių apsaugai naudojama natūrali mediena</w:t>
            </w:r>
            <w:r>
              <w:t xml:space="preserve"> 2 m. aukščio</w:t>
            </w:r>
            <w:r w:rsidRPr="00681E14">
              <w:t>. Tvirtinamos aplink medžio kamieną praveriant pro smulkių medelių be šakų kamienus nerūdijančiu trosu. </w:t>
            </w:r>
            <w:r>
              <w:rPr>
                <w:b/>
                <w:bCs/>
              </w:rPr>
              <w:t>Pridedama n</w:t>
            </w:r>
            <w:r w:rsidRPr="00390BB2">
              <w:rPr>
                <w:b/>
                <w:bCs/>
              </w:rPr>
              <w:t>uotrauk</w:t>
            </w:r>
            <w:r>
              <w:rPr>
                <w:b/>
                <w:bCs/>
              </w:rPr>
              <w:t>a</w:t>
            </w:r>
            <w:r w:rsidRPr="00390BB2">
              <w:rPr>
                <w:b/>
                <w:bCs/>
              </w:rPr>
              <w:t xml:space="preserve"> asociatyvi</w:t>
            </w:r>
            <w:r>
              <w:rPr>
                <w:b/>
                <w:bCs/>
              </w:rPr>
              <w:t>,</w:t>
            </w:r>
            <w:r w:rsidRPr="00390BB2">
              <w:rPr>
                <w:b/>
                <w:bCs/>
              </w:rPr>
              <w:t xml:space="preserve"> bendram įsivaizdavimui.</w:t>
            </w:r>
          </w:p>
          <w:p w14:paraId="4167FE52" w14:textId="77777777" w:rsidR="00C519C9" w:rsidRPr="00681E14" w:rsidRDefault="00C519C9" w:rsidP="005650D7"/>
          <w:p w14:paraId="4D94746B" w14:textId="77777777" w:rsidR="00C519C9" w:rsidRDefault="00C519C9" w:rsidP="005650D7">
            <w:pPr>
              <w:jc w:val="center"/>
            </w:pPr>
            <w:r>
              <w:rPr>
                <w:noProof/>
              </w:rPr>
              <w:lastRenderedPageBreak/>
              <w:drawing>
                <wp:inline distT="0" distB="0" distL="0" distR="0" wp14:anchorId="044D2F01" wp14:editId="5ED837F8">
                  <wp:extent cx="1554480" cy="2343150"/>
                  <wp:effectExtent l="0" t="0" r="7620" b="0"/>
                  <wp:docPr id="883616511" name="Paveikslėlis 2" descr="Paveikslėlis, kuriame yra medis, lauko, žolė, straubl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16511" name="Paveikslėlis 2" descr="Paveikslėlis, kuriame yra medis, lauko, žolė, straublys&#10;&#10;Dirbtinio intelekto sugeneruotas turinys gali būti neteisinga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4480" cy="2343150"/>
                          </a:xfrm>
                          <a:prstGeom prst="rect">
                            <a:avLst/>
                          </a:prstGeom>
                          <a:noFill/>
                        </pic:spPr>
                      </pic:pic>
                    </a:graphicData>
                  </a:graphic>
                </wp:inline>
              </w:drawing>
            </w:r>
          </w:p>
          <w:p w14:paraId="53430489" w14:textId="77777777" w:rsidR="00C519C9" w:rsidRDefault="00C519C9" w:rsidP="006E33CB">
            <w:pPr>
              <w:numPr>
                <w:ilvl w:val="0"/>
                <w:numId w:val="34"/>
              </w:numPr>
            </w:pPr>
            <w:r w:rsidRPr="00A81A50">
              <w:t>Laikikliai šakoms 5 vnt</w:t>
            </w:r>
            <w:r w:rsidRPr="00681E14">
              <w:rPr>
                <w:i/>
                <w:iCs/>
              </w:rPr>
              <w:t>.</w:t>
            </w:r>
            <w:r>
              <w:rPr>
                <w:i/>
                <w:iCs/>
              </w:rPr>
              <w:t xml:space="preserve"> </w:t>
            </w:r>
            <w:r>
              <w:rPr>
                <w:b/>
                <w:bCs/>
              </w:rPr>
              <w:t>Pridedama n</w:t>
            </w:r>
            <w:r w:rsidRPr="00390BB2">
              <w:rPr>
                <w:b/>
                <w:bCs/>
              </w:rPr>
              <w:t>uotrauk</w:t>
            </w:r>
            <w:r>
              <w:rPr>
                <w:b/>
                <w:bCs/>
              </w:rPr>
              <w:t>a</w:t>
            </w:r>
            <w:r w:rsidRPr="00390BB2">
              <w:rPr>
                <w:b/>
                <w:bCs/>
              </w:rPr>
              <w:t xml:space="preserve"> asociatyvi</w:t>
            </w:r>
            <w:r>
              <w:rPr>
                <w:b/>
                <w:bCs/>
              </w:rPr>
              <w:t>,</w:t>
            </w:r>
            <w:r w:rsidRPr="00390BB2">
              <w:rPr>
                <w:b/>
                <w:bCs/>
              </w:rPr>
              <w:t xml:space="preserve"> bendram įsivaizdavimui.</w:t>
            </w:r>
          </w:p>
          <w:p w14:paraId="4D11E98A" w14:textId="77777777" w:rsidR="00C519C9" w:rsidRDefault="00C519C9" w:rsidP="005650D7">
            <w:pPr>
              <w:jc w:val="center"/>
            </w:pPr>
            <w:r>
              <w:rPr>
                <w:noProof/>
              </w:rPr>
              <w:drawing>
                <wp:inline distT="0" distB="0" distL="0" distR="0" wp14:anchorId="457A38D8" wp14:editId="0557CE01">
                  <wp:extent cx="2911939" cy="3124845"/>
                  <wp:effectExtent l="0" t="0" r="3175" b="0"/>
                  <wp:docPr id="1362802388" name="Paveikslėlis 4" descr="Paveikslėlis, kuriame yra tvora, lauko, geležis, meta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02388" name="Paveikslėlis 4" descr="Paveikslėlis, kuriame yra tvora, lauko, geležis, metalas&#10;&#10;Dirbtinio intelekto sugeneruotas turinys gali būti neteising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4677" cy="3127784"/>
                          </a:xfrm>
                          <a:prstGeom prst="rect">
                            <a:avLst/>
                          </a:prstGeom>
                          <a:noFill/>
                        </pic:spPr>
                      </pic:pic>
                    </a:graphicData>
                  </a:graphic>
                </wp:inline>
              </w:drawing>
            </w:r>
          </w:p>
          <w:p w14:paraId="433930F1" w14:textId="77777777" w:rsidR="00C519C9" w:rsidRPr="00681E14" w:rsidRDefault="00C519C9" w:rsidP="006E33CB">
            <w:pPr>
              <w:numPr>
                <w:ilvl w:val="0"/>
                <w:numId w:val="36"/>
              </w:numPr>
              <w:spacing w:after="0" w:line="240" w:lineRule="auto"/>
            </w:pPr>
            <w:r w:rsidRPr="00681E14">
              <w:t>Ėdžios</w:t>
            </w:r>
            <w:r>
              <w:t xml:space="preserve"> – 5 vnt.:</w:t>
            </w:r>
          </w:p>
          <w:p w14:paraId="04177747" w14:textId="77777777" w:rsidR="00C519C9" w:rsidRPr="00681E14" w:rsidRDefault="00C519C9" w:rsidP="005650D7">
            <w:pPr>
              <w:spacing w:after="0" w:line="240" w:lineRule="auto"/>
            </w:pPr>
            <w:r w:rsidRPr="0096144C">
              <w:t>Ant stilizuotų betoninių aikštelių, stoginėse, ėdžios ar šėryklos kombinuotiems pašarams. </w:t>
            </w:r>
            <w:r w:rsidRPr="0096144C">
              <w:rPr>
                <w:b/>
                <w:bCs/>
              </w:rPr>
              <w:t>Pridedama</w:t>
            </w:r>
            <w:r>
              <w:rPr>
                <w:b/>
                <w:bCs/>
              </w:rPr>
              <w:t xml:space="preserve"> n</w:t>
            </w:r>
            <w:r w:rsidRPr="00390BB2">
              <w:rPr>
                <w:b/>
                <w:bCs/>
              </w:rPr>
              <w:t>uotrauk</w:t>
            </w:r>
            <w:r>
              <w:rPr>
                <w:b/>
                <w:bCs/>
              </w:rPr>
              <w:t>a</w:t>
            </w:r>
            <w:r w:rsidRPr="00390BB2">
              <w:rPr>
                <w:b/>
                <w:bCs/>
              </w:rPr>
              <w:t xml:space="preserve"> asociatyvi</w:t>
            </w:r>
            <w:r>
              <w:rPr>
                <w:b/>
                <w:bCs/>
              </w:rPr>
              <w:t>,</w:t>
            </w:r>
            <w:r w:rsidRPr="00390BB2">
              <w:rPr>
                <w:b/>
                <w:bCs/>
              </w:rPr>
              <w:t xml:space="preserve"> bendram įsivaizdavimui.</w:t>
            </w:r>
          </w:p>
          <w:p w14:paraId="13479D96" w14:textId="77777777" w:rsidR="00C519C9" w:rsidRDefault="00C519C9" w:rsidP="005650D7">
            <w:pPr>
              <w:jc w:val="center"/>
            </w:pPr>
            <w:r w:rsidRPr="00681E14">
              <w:rPr>
                <w:noProof/>
              </w:rPr>
              <w:drawing>
                <wp:inline distT="0" distB="0" distL="0" distR="0" wp14:anchorId="428E2813" wp14:editId="5035DB4D">
                  <wp:extent cx="3680539" cy="1774209"/>
                  <wp:effectExtent l="0" t="0" r="0" b="0"/>
                  <wp:docPr id="668311247" name="Picture 15" descr="Paveikslėlis, kuriame yra ožys, žinduolis, Ožiai, rag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11247" name="Picture 15" descr="Paveikslėlis, kuriame yra ožys, žinduolis, Ožiai, ragas&#10;&#10;Dirbtinio intelekto sugeneruotas turinys gali būti neteisinga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61648" cy="1813308"/>
                          </a:xfrm>
                          <a:prstGeom prst="rect">
                            <a:avLst/>
                          </a:prstGeom>
                          <a:noFill/>
                          <a:ln>
                            <a:noFill/>
                          </a:ln>
                        </pic:spPr>
                      </pic:pic>
                    </a:graphicData>
                  </a:graphic>
                </wp:inline>
              </w:drawing>
            </w:r>
          </w:p>
          <w:p w14:paraId="3D753F36" w14:textId="77777777" w:rsidR="00C519C9" w:rsidRPr="00681E14" w:rsidRDefault="00C519C9" w:rsidP="005650D7">
            <w:pPr>
              <w:spacing w:after="0" w:line="240" w:lineRule="auto"/>
            </w:pPr>
          </w:p>
          <w:p w14:paraId="5606CB8A" w14:textId="77777777" w:rsidR="00C519C9" w:rsidRPr="00681E14" w:rsidRDefault="00C519C9" w:rsidP="005650D7">
            <w:pPr>
              <w:jc w:val="center"/>
            </w:pPr>
            <w:r w:rsidRPr="00681E14">
              <w:rPr>
                <w:noProof/>
              </w:rPr>
              <w:lastRenderedPageBreak/>
              <w:drawing>
                <wp:inline distT="0" distB="0" distL="0" distR="0" wp14:anchorId="54093EB1" wp14:editId="08DD5344">
                  <wp:extent cx="3043891" cy="2122226"/>
                  <wp:effectExtent l="0" t="0" r="4445" b="0"/>
                  <wp:docPr id="179364505" name="Picture 14" descr="Paveikslėlis, kuriame yra žinduolis, lauko, Sausumos gyvūnas, zoologijos sod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4505" name="Picture 14" descr="Paveikslėlis, kuriame yra žinduolis, lauko, Sausumos gyvūnas, zoologijos sodas&#10;&#10;Dirbtinio intelekto sugeneruotas turinys gali būti neteising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96540" cy="2158933"/>
                          </a:xfrm>
                          <a:prstGeom prst="rect">
                            <a:avLst/>
                          </a:prstGeom>
                          <a:noFill/>
                          <a:ln>
                            <a:noFill/>
                          </a:ln>
                        </pic:spPr>
                      </pic:pic>
                    </a:graphicData>
                  </a:graphic>
                </wp:inline>
              </w:drawing>
            </w:r>
          </w:p>
          <w:p w14:paraId="5DBB4D90" w14:textId="77777777" w:rsidR="00C519C9" w:rsidRPr="00F74E62" w:rsidRDefault="00C519C9" w:rsidP="005650D7">
            <w:pPr>
              <w:pStyle w:val="Sraopastraipa"/>
              <w:ind w:left="0" w:right="139"/>
              <w:jc w:val="both"/>
              <w:rPr>
                <w:b/>
                <w:bCs/>
              </w:rPr>
            </w:pPr>
            <w:r w:rsidRPr="00766DB4">
              <w:t>Ėdžio</w:t>
            </w:r>
            <w:r>
              <w:t>s:</w:t>
            </w:r>
            <w:r w:rsidRPr="00766DB4">
              <w:t xml:space="preserve"> medinės pastatomos (piltuvo formos, metaliniai strypai 2 cm storio, tarp strypų tarpai 10 cm ± 0,5 cm)</w:t>
            </w:r>
            <w:r>
              <w:t>.</w:t>
            </w:r>
            <w:r w:rsidRPr="00766DB4">
              <w:t xml:space="preserve"> Ėdžios pakeltos nuo žemės ≥ 70 cm (apatinė ėdžių dalis), dugno plotis ≥ 20 cm, viršaus plotis ≥ 60 cm, aukštis ≥ 70 cm, ilgis ≥ 120 cm. Galutinis variantas turi būti suderintas su užsakovu</w:t>
            </w:r>
            <w:r>
              <w:t xml:space="preserve">. </w:t>
            </w:r>
            <w:r w:rsidRPr="00766DB4">
              <w:rPr>
                <w:b/>
                <w:bCs/>
              </w:rPr>
              <w:t>Pridedama nuotrauka asociatyvi, bendram įsivaizdavimui.</w:t>
            </w:r>
          </w:p>
          <w:p w14:paraId="759B84BF" w14:textId="77777777" w:rsidR="00C519C9" w:rsidRDefault="00C519C9" w:rsidP="005650D7">
            <w:pPr>
              <w:jc w:val="center"/>
            </w:pPr>
            <w:r>
              <w:rPr>
                <w:noProof/>
              </w:rPr>
              <w:drawing>
                <wp:inline distT="0" distB="0" distL="0" distR="0" wp14:anchorId="6109805A" wp14:editId="37273F67">
                  <wp:extent cx="1930534" cy="2339340"/>
                  <wp:effectExtent l="0" t="0" r="0" b="3810"/>
                  <wp:docPr id="141799322" name="Paveikslėlis 3" descr="Paveikslėlis, kuriame yra lauko, galvijai, medis, ož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9322" name="Paveikslėlis 3" descr="Paveikslėlis, kuriame yra lauko, galvijai, medis, ožys&#10;&#10;Dirbtinio intelekto sugeneruotas turinys gali būti neteisinga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7889" cy="2348252"/>
                          </a:xfrm>
                          <a:prstGeom prst="rect">
                            <a:avLst/>
                          </a:prstGeom>
                          <a:noFill/>
                        </pic:spPr>
                      </pic:pic>
                    </a:graphicData>
                  </a:graphic>
                </wp:inline>
              </w:drawing>
            </w:r>
          </w:p>
          <w:p w14:paraId="6A4081C1" w14:textId="77777777" w:rsidR="00C519C9" w:rsidRPr="00B42968" w:rsidRDefault="00C519C9" w:rsidP="006E33CB">
            <w:pPr>
              <w:numPr>
                <w:ilvl w:val="0"/>
                <w:numId w:val="37"/>
              </w:numPr>
              <w:spacing w:after="0" w:line="240" w:lineRule="auto"/>
              <w:ind w:left="714" w:hanging="357"/>
            </w:pPr>
            <w:r w:rsidRPr="00B42968">
              <w:t>Loviai plastikiniai 7l – 3 vnt.:</w:t>
            </w:r>
          </w:p>
          <w:p w14:paraId="47BEB862" w14:textId="77777777" w:rsidR="00C519C9" w:rsidRPr="00681E14" w:rsidRDefault="00C519C9" w:rsidP="005650D7">
            <w:pPr>
              <w:jc w:val="center"/>
            </w:pPr>
          </w:p>
          <w:p w14:paraId="7AB45752" w14:textId="77777777" w:rsidR="00C519C9" w:rsidRPr="00681E14" w:rsidRDefault="00C519C9" w:rsidP="005650D7">
            <w:pPr>
              <w:jc w:val="center"/>
            </w:pPr>
            <w:r w:rsidRPr="00681E14">
              <w:rPr>
                <w:noProof/>
              </w:rPr>
              <w:drawing>
                <wp:inline distT="0" distB="0" distL="0" distR="0" wp14:anchorId="125A9834" wp14:editId="2153046B">
                  <wp:extent cx="2318918" cy="1875739"/>
                  <wp:effectExtent l="0" t="0" r="5715" b="0"/>
                  <wp:docPr id="964492899" name="Picture 12" descr="Paveikslėlis, kuriame yra Maišymo dubuo, keraminis, keramikiniai indai, dubu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92899" name="Picture 12" descr="Paveikslėlis, kuriame yra Maišymo dubuo, keraminis, keramikiniai indai, dubuo&#10;&#10;Dirbtinio intelekto sugeneruotas turinys gali būti neteisinga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29813" cy="1884552"/>
                          </a:xfrm>
                          <a:prstGeom prst="rect">
                            <a:avLst/>
                          </a:prstGeom>
                          <a:noFill/>
                          <a:ln>
                            <a:noFill/>
                          </a:ln>
                        </pic:spPr>
                      </pic:pic>
                    </a:graphicData>
                  </a:graphic>
                </wp:inline>
              </w:drawing>
            </w:r>
          </w:p>
        </w:tc>
      </w:tr>
      <w:tr w:rsidR="00C519C9" w:rsidRPr="00681E14" w14:paraId="4CDD3C7B" w14:textId="77777777" w:rsidTr="005650D7">
        <w:trPr>
          <w:trHeight w:val="300"/>
        </w:trPr>
        <w:tc>
          <w:tcPr>
            <w:tcW w:w="2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FFE446" w14:textId="77777777" w:rsidR="00C519C9" w:rsidRPr="00681E14" w:rsidRDefault="00C519C9" w:rsidP="005650D7">
            <w:r w:rsidRPr="00681E14">
              <w:rPr>
                <w:b/>
                <w:bCs/>
              </w:rPr>
              <w:lastRenderedPageBreak/>
              <w:t>Pastabos </w:t>
            </w:r>
            <w:r w:rsidRPr="00681E14">
              <w:t> </w:t>
            </w:r>
          </w:p>
        </w:tc>
        <w:tc>
          <w:tcPr>
            <w:tcW w:w="80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E551DB" w14:textId="77777777" w:rsidR="00C519C9" w:rsidRDefault="00C519C9" w:rsidP="005650D7">
            <w:pPr>
              <w:spacing w:after="0" w:line="240" w:lineRule="auto"/>
            </w:pPr>
            <w:r w:rsidRPr="00681E14">
              <w:t> Ši Techninė projektavimo užduotis nelaikoma viršesniu dokumentu už teisės aktus. Šioje užduotyje nepaminėti keitimai ir (ar) papildymai, ir (ar) veiksmai, būtini tinkamai atlikti paslaugą pagal teisės aktus, nebus laikomi keitimais ir (ar) papildymais, ir (ar) veiksmais keičiančiais šią techninę užduotį. </w:t>
            </w:r>
          </w:p>
          <w:p w14:paraId="65822549" w14:textId="77777777" w:rsidR="00C519C9" w:rsidRPr="00681E14" w:rsidRDefault="00C519C9" w:rsidP="005650D7">
            <w:pPr>
              <w:spacing w:after="0" w:line="240" w:lineRule="auto"/>
            </w:pPr>
            <w:r w:rsidRPr="00986381">
              <w:rPr>
                <w:rFonts w:eastAsia="Times New Roman" w:cstheme="minorHAnsi"/>
                <w:color w:val="000000"/>
                <w:kern w:val="0"/>
                <w:lang w:eastAsia="lt-LT"/>
                <w14:ligatures w14:val="none"/>
              </w:rPr>
              <w:t>Visi projektiniai sprendiniai turi būti suderinti su užsakovu</w:t>
            </w:r>
          </w:p>
        </w:tc>
      </w:tr>
    </w:tbl>
    <w:p w14:paraId="0E092CD0" w14:textId="77777777" w:rsidR="00C519C9" w:rsidRPr="00BD0580" w:rsidRDefault="00C519C9" w:rsidP="00C519C9">
      <w:pPr>
        <w:pStyle w:val="Sraopastraipa"/>
        <w:tabs>
          <w:tab w:val="left" w:pos="567"/>
        </w:tabs>
        <w:ind w:left="0"/>
        <w:jc w:val="both"/>
      </w:pPr>
    </w:p>
    <w:p w14:paraId="2A81B385" w14:textId="5317F2BC" w:rsidR="00BD0580" w:rsidRPr="00BD0580" w:rsidRDefault="00C519C9" w:rsidP="00C519C9">
      <w:pPr>
        <w:jc w:val="center"/>
      </w:pPr>
      <w:r>
        <w:t>_______________________________________________________</w:t>
      </w:r>
    </w:p>
    <w:sectPr w:rsidR="00BD0580" w:rsidRPr="00BD0580" w:rsidSect="0022134F">
      <w:pgSz w:w="11906" w:h="16838"/>
      <w:pgMar w:top="851" w:right="707" w:bottom="851"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15C91"/>
    <w:multiLevelType w:val="hybridMultilevel"/>
    <w:tmpl w:val="6DACB9AC"/>
    <w:lvl w:ilvl="0" w:tplc="04270001">
      <w:start w:val="1"/>
      <w:numFmt w:val="bullet"/>
      <w:lvlText w:val=""/>
      <w:lvlJc w:val="left"/>
      <w:pPr>
        <w:ind w:left="846" w:hanging="360"/>
      </w:pPr>
      <w:rPr>
        <w:rFonts w:ascii="Symbol" w:hAnsi="Symbol" w:hint="default"/>
      </w:rPr>
    </w:lvl>
    <w:lvl w:ilvl="1" w:tplc="04270003" w:tentative="1">
      <w:start w:val="1"/>
      <w:numFmt w:val="bullet"/>
      <w:lvlText w:val="o"/>
      <w:lvlJc w:val="left"/>
      <w:pPr>
        <w:ind w:left="1566" w:hanging="360"/>
      </w:pPr>
      <w:rPr>
        <w:rFonts w:ascii="Courier New" w:hAnsi="Courier New" w:cs="Courier New" w:hint="default"/>
      </w:rPr>
    </w:lvl>
    <w:lvl w:ilvl="2" w:tplc="04270005" w:tentative="1">
      <w:start w:val="1"/>
      <w:numFmt w:val="bullet"/>
      <w:lvlText w:val=""/>
      <w:lvlJc w:val="left"/>
      <w:pPr>
        <w:ind w:left="2286" w:hanging="360"/>
      </w:pPr>
      <w:rPr>
        <w:rFonts w:ascii="Wingdings" w:hAnsi="Wingdings" w:hint="default"/>
      </w:rPr>
    </w:lvl>
    <w:lvl w:ilvl="3" w:tplc="04270001" w:tentative="1">
      <w:start w:val="1"/>
      <w:numFmt w:val="bullet"/>
      <w:lvlText w:val=""/>
      <w:lvlJc w:val="left"/>
      <w:pPr>
        <w:ind w:left="3006" w:hanging="360"/>
      </w:pPr>
      <w:rPr>
        <w:rFonts w:ascii="Symbol" w:hAnsi="Symbol" w:hint="default"/>
      </w:rPr>
    </w:lvl>
    <w:lvl w:ilvl="4" w:tplc="04270003" w:tentative="1">
      <w:start w:val="1"/>
      <w:numFmt w:val="bullet"/>
      <w:lvlText w:val="o"/>
      <w:lvlJc w:val="left"/>
      <w:pPr>
        <w:ind w:left="3726" w:hanging="360"/>
      </w:pPr>
      <w:rPr>
        <w:rFonts w:ascii="Courier New" w:hAnsi="Courier New" w:cs="Courier New" w:hint="default"/>
      </w:rPr>
    </w:lvl>
    <w:lvl w:ilvl="5" w:tplc="04270005" w:tentative="1">
      <w:start w:val="1"/>
      <w:numFmt w:val="bullet"/>
      <w:lvlText w:val=""/>
      <w:lvlJc w:val="left"/>
      <w:pPr>
        <w:ind w:left="4446" w:hanging="360"/>
      </w:pPr>
      <w:rPr>
        <w:rFonts w:ascii="Wingdings" w:hAnsi="Wingdings" w:hint="default"/>
      </w:rPr>
    </w:lvl>
    <w:lvl w:ilvl="6" w:tplc="04270001" w:tentative="1">
      <w:start w:val="1"/>
      <w:numFmt w:val="bullet"/>
      <w:lvlText w:val=""/>
      <w:lvlJc w:val="left"/>
      <w:pPr>
        <w:ind w:left="5166" w:hanging="360"/>
      </w:pPr>
      <w:rPr>
        <w:rFonts w:ascii="Symbol" w:hAnsi="Symbol" w:hint="default"/>
      </w:rPr>
    </w:lvl>
    <w:lvl w:ilvl="7" w:tplc="04270003" w:tentative="1">
      <w:start w:val="1"/>
      <w:numFmt w:val="bullet"/>
      <w:lvlText w:val="o"/>
      <w:lvlJc w:val="left"/>
      <w:pPr>
        <w:ind w:left="5886" w:hanging="360"/>
      </w:pPr>
      <w:rPr>
        <w:rFonts w:ascii="Courier New" w:hAnsi="Courier New" w:cs="Courier New" w:hint="default"/>
      </w:rPr>
    </w:lvl>
    <w:lvl w:ilvl="8" w:tplc="04270005" w:tentative="1">
      <w:start w:val="1"/>
      <w:numFmt w:val="bullet"/>
      <w:lvlText w:val=""/>
      <w:lvlJc w:val="left"/>
      <w:pPr>
        <w:ind w:left="6606" w:hanging="360"/>
      </w:pPr>
      <w:rPr>
        <w:rFonts w:ascii="Wingdings" w:hAnsi="Wingdings" w:hint="default"/>
      </w:rPr>
    </w:lvl>
  </w:abstractNum>
  <w:abstractNum w:abstractNumId="1" w15:restartNumberingAfterBreak="0">
    <w:nsid w:val="09C33F35"/>
    <w:multiLevelType w:val="hybridMultilevel"/>
    <w:tmpl w:val="362E0D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E197C83"/>
    <w:multiLevelType w:val="multilevel"/>
    <w:tmpl w:val="16E6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1D69C6"/>
    <w:multiLevelType w:val="multilevel"/>
    <w:tmpl w:val="5F967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C46A0E"/>
    <w:multiLevelType w:val="multilevel"/>
    <w:tmpl w:val="BEAEB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394379"/>
    <w:multiLevelType w:val="hybridMultilevel"/>
    <w:tmpl w:val="8AB81DB0"/>
    <w:lvl w:ilvl="0" w:tplc="04270001">
      <w:start w:val="1"/>
      <w:numFmt w:val="bullet"/>
      <w:lvlText w:val=""/>
      <w:lvlJc w:val="left"/>
      <w:pPr>
        <w:ind w:left="840" w:hanging="360"/>
      </w:pPr>
      <w:rPr>
        <w:rFonts w:ascii="Symbol" w:hAnsi="Symbol" w:hint="default"/>
      </w:rPr>
    </w:lvl>
    <w:lvl w:ilvl="1" w:tplc="04270003" w:tentative="1">
      <w:start w:val="1"/>
      <w:numFmt w:val="bullet"/>
      <w:lvlText w:val="o"/>
      <w:lvlJc w:val="left"/>
      <w:pPr>
        <w:ind w:left="1560" w:hanging="360"/>
      </w:pPr>
      <w:rPr>
        <w:rFonts w:ascii="Courier New" w:hAnsi="Courier New" w:cs="Courier New" w:hint="default"/>
      </w:rPr>
    </w:lvl>
    <w:lvl w:ilvl="2" w:tplc="04270005" w:tentative="1">
      <w:start w:val="1"/>
      <w:numFmt w:val="bullet"/>
      <w:lvlText w:val=""/>
      <w:lvlJc w:val="left"/>
      <w:pPr>
        <w:ind w:left="2280" w:hanging="360"/>
      </w:pPr>
      <w:rPr>
        <w:rFonts w:ascii="Wingdings" w:hAnsi="Wingdings" w:hint="default"/>
      </w:rPr>
    </w:lvl>
    <w:lvl w:ilvl="3" w:tplc="04270001" w:tentative="1">
      <w:start w:val="1"/>
      <w:numFmt w:val="bullet"/>
      <w:lvlText w:val=""/>
      <w:lvlJc w:val="left"/>
      <w:pPr>
        <w:ind w:left="3000" w:hanging="360"/>
      </w:pPr>
      <w:rPr>
        <w:rFonts w:ascii="Symbol" w:hAnsi="Symbol" w:hint="default"/>
      </w:rPr>
    </w:lvl>
    <w:lvl w:ilvl="4" w:tplc="04270003" w:tentative="1">
      <w:start w:val="1"/>
      <w:numFmt w:val="bullet"/>
      <w:lvlText w:val="o"/>
      <w:lvlJc w:val="left"/>
      <w:pPr>
        <w:ind w:left="3720" w:hanging="360"/>
      </w:pPr>
      <w:rPr>
        <w:rFonts w:ascii="Courier New" w:hAnsi="Courier New" w:cs="Courier New" w:hint="default"/>
      </w:rPr>
    </w:lvl>
    <w:lvl w:ilvl="5" w:tplc="04270005" w:tentative="1">
      <w:start w:val="1"/>
      <w:numFmt w:val="bullet"/>
      <w:lvlText w:val=""/>
      <w:lvlJc w:val="left"/>
      <w:pPr>
        <w:ind w:left="4440" w:hanging="360"/>
      </w:pPr>
      <w:rPr>
        <w:rFonts w:ascii="Wingdings" w:hAnsi="Wingdings" w:hint="default"/>
      </w:rPr>
    </w:lvl>
    <w:lvl w:ilvl="6" w:tplc="04270001" w:tentative="1">
      <w:start w:val="1"/>
      <w:numFmt w:val="bullet"/>
      <w:lvlText w:val=""/>
      <w:lvlJc w:val="left"/>
      <w:pPr>
        <w:ind w:left="5160" w:hanging="360"/>
      </w:pPr>
      <w:rPr>
        <w:rFonts w:ascii="Symbol" w:hAnsi="Symbol" w:hint="default"/>
      </w:rPr>
    </w:lvl>
    <w:lvl w:ilvl="7" w:tplc="04270003" w:tentative="1">
      <w:start w:val="1"/>
      <w:numFmt w:val="bullet"/>
      <w:lvlText w:val="o"/>
      <w:lvlJc w:val="left"/>
      <w:pPr>
        <w:ind w:left="5880" w:hanging="360"/>
      </w:pPr>
      <w:rPr>
        <w:rFonts w:ascii="Courier New" w:hAnsi="Courier New" w:cs="Courier New" w:hint="default"/>
      </w:rPr>
    </w:lvl>
    <w:lvl w:ilvl="8" w:tplc="04270005" w:tentative="1">
      <w:start w:val="1"/>
      <w:numFmt w:val="bullet"/>
      <w:lvlText w:val=""/>
      <w:lvlJc w:val="left"/>
      <w:pPr>
        <w:ind w:left="6600" w:hanging="360"/>
      </w:pPr>
      <w:rPr>
        <w:rFonts w:ascii="Wingdings" w:hAnsi="Wingdings" w:hint="default"/>
      </w:rPr>
    </w:lvl>
  </w:abstractNum>
  <w:abstractNum w:abstractNumId="6" w15:restartNumberingAfterBreak="0">
    <w:nsid w:val="1AE04BC8"/>
    <w:multiLevelType w:val="multilevel"/>
    <w:tmpl w:val="ED7E8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CF02E8"/>
    <w:multiLevelType w:val="multilevel"/>
    <w:tmpl w:val="5D44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330147"/>
    <w:multiLevelType w:val="hybridMultilevel"/>
    <w:tmpl w:val="C23E5462"/>
    <w:lvl w:ilvl="0" w:tplc="10282F8C">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4E40743"/>
    <w:multiLevelType w:val="hybridMultilevel"/>
    <w:tmpl w:val="012EA7CA"/>
    <w:lvl w:ilvl="0" w:tplc="10282F8C">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5002795"/>
    <w:multiLevelType w:val="multilevel"/>
    <w:tmpl w:val="802C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016162"/>
    <w:multiLevelType w:val="multilevel"/>
    <w:tmpl w:val="952AD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1028A6"/>
    <w:multiLevelType w:val="multilevel"/>
    <w:tmpl w:val="68ECA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BA6F9D"/>
    <w:multiLevelType w:val="multilevel"/>
    <w:tmpl w:val="63A2A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AE65B2"/>
    <w:multiLevelType w:val="hybridMultilevel"/>
    <w:tmpl w:val="BF2EC4D4"/>
    <w:lvl w:ilvl="0" w:tplc="6F3023F4">
      <w:start w:val="1"/>
      <w:numFmt w:val="bullet"/>
      <w:lvlText w:val=""/>
      <w:lvlJc w:val="left"/>
      <w:pPr>
        <w:ind w:left="720" w:hanging="360"/>
      </w:pPr>
      <w:rPr>
        <w:rFonts w:ascii="Symbol" w:hAnsi="Symbol" w:hint="default"/>
      </w:rPr>
    </w:lvl>
    <w:lvl w:ilvl="1" w:tplc="A27AB312">
      <w:start w:val="1"/>
      <w:numFmt w:val="bullet"/>
      <w:lvlText w:val="o"/>
      <w:lvlJc w:val="left"/>
      <w:pPr>
        <w:ind w:left="1440" w:hanging="360"/>
      </w:pPr>
      <w:rPr>
        <w:rFonts w:ascii="Courier New" w:hAnsi="Courier New" w:hint="default"/>
      </w:rPr>
    </w:lvl>
    <w:lvl w:ilvl="2" w:tplc="2E72260E">
      <w:start w:val="1"/>
      <w:numFmt w:val="bullet"/>
      <w:lvlText w:val=""/>
      <w:lvlJc w:val="left"/>
      <w:pPr>
        <w:ind w:left="2160" w:hanging="360"/>
      </w:pPr>
      <w:rPr>
        <w:rFonts w:ascii="Wingdings" w:hAnsi="Wingdings" w:hint="default"/>
      </w:rPr>
    </w:lvl>
    <w:lvl w:ilvl="3" w:tplc="749AB456">
      <w:start w:val="1"/>
      <w:numFmt w:val="bullet"/>
      <w:lvlText w:val=""/>
      <w:lvlJc w:val="left"/>
      <w:pPr>
        <w:ind w:left="2880" w:hanging="360"/>
      </w:pPr>
      <w:rPr>
        <w:rFonts w:ascii="Symbol" w:hAnsi="Symbol" w:hint="default"/>
      </w:rPr>
    </w:lvl>
    <w:lvl w:ilvl="4" w:tplc="DCDA282A">
      <w:start w:val="1"/>
      <w:numFmt w:val="bullet"/>
      <w:lvlText w:val="o"/>
      <w:lvlJc w:val="left"/>
      <w:pPr>
        <w:ind w:left="3600" w:hanging="360"/>
      </w:pPr>
      <w:rPr>
        <w:rFonts w:ascii="Courier New" w:hAnsi="Courier New" w:hint="default"/>
      </w:rPr>
    </w:lvl>
    <w:lvl w:ilvl="5" w:tplc="281E92E4">
      <w:start w:val="1"/>
      <w:numFmt w:val="bullet"/>
      <w:lvlText w:val=""/>
      <w:lvlJc w:val="left"/>
      <w:pPr>
        <w:ind w:left="4320" w:hanging="360"/>
      </w:pPr>
      <w:rPr>
        <w:rFonts w:ascii="Wingdings" w:hAnsi="Wingdings" w:hint="default"/>
      </w:rPr>
    </w:lvl>
    <w:lvl w:ilvl="6" w:tplc="C5FE3EB2">
      <w:start w:val="1"/>
      <w:numFmt w:val="bullet"/>
      <w:lvlText w:val=""/>
      <w:lvlJc w:val="left"/>
      <w:pPr>
        <w:ind w:left="5040" w:hanging="360"/>
      </w:pPr>
      <w:rPr>
        <w:rFonts w:ascii="Symbol" w:hAnsi="Symbol" w:hint="default"/>
      </w:rPr>
    </w:lvl>
    <w:lvl w:ilvl="7" w:tplc="95CEA424">
      <w:start w:val="1"/>
      <w:numFmt w:val="bullet"/>
      <w:lvlText w:val="o"/>
      <w:lvlJc w:val="left"/>
      <w:pPr>
        <w:ind w:left="5760" w:hanging="360"/>
      </w:pPr>
      <w:rPr>
        <w:rFonts w:ascii="Courier New" w:hAnsi="Courier New" w:hint="default"/>
      </w:rPr>
    </w:lvl>
    <w:lvl w:ilvl="8" w:tplc="7D7C7450">
      <w:start w:val="1"/>
      <w:numFmt w:val="bullet"/>
      <w:lvlText w:val=""/>
      <w:lvlJc w:val="left"/>
      <w:pPr>
        <w:ind w:left="6480" w:hanging="360"/>
      </w:pPr>
      <w:rPr>
        <w:rFonts w:ascii="Wingdings" w:hAnsi="Wingdings" w:hint="default"/>
      </w:rPr>
    </w:lvl>
  </w:abstractNum>
  <w:abstractNum w:abstractNumId="15" w15:restartNumberingAfterBreak="0">
    <w:nsid w:val="338D75E6"/>
    <w:multiLevelType w:val="multilevel"/>
    <w:tmpl w:val="79EA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253534"/>
    <w:multiLevelType w:val="hybridMultilevel"/>
    <w:tmpl w:val="4BEE3AF8"/>
    <w:lvl w:ilvl="0" w:tplc="042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3717AC"/>
    <w:multiLevelType w:val="hybridMultilevel"/>
    <w:tmpl w:val="D8DC1D38"/>
    <w:lvl w:ilvl="0" w:tplc="042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C54279"/>
    <w:multiLevelType w:val="multilevel"/>
    <w:tmpl w:val="D3AE6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02D3F53"/>
    <w:multiLevelType w:val="multilevel"/>
    <w:tmpl w:val="1C1CC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BD434A"/>
    <w:multiLevelType w:val="hybridMultilevel"/>
    <w:tmpl w:val="07A256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28B0B89"/>
    <w:multiLevelType w:val="hybridMultilevel"/>
    <w:tmpl w:val="13DE8CB6"/>
    <w:lvl w:ilvl="0" w:tplc="D4E2644C">
      <w:start w:val="2"/>
      <w:numFmt w:val="bullet"/>
      <w:lvlText w:val="-"/>
      <w:lvlJc w:val="left"/>
      <w:pPr>
        <w:ind w:left="720" w:hanging="360"/>
      </w:pPr>
      <w:rPr>
        <w:rFonts w:ascii="Calibri" w:eastAsia="Times New Roman" w:hAnsi="Calibri" w:cs="Calibri" w:hint="default"/>
        <w:color w:val="000000" w:themeColor="text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3F83ADE"/>
    <w:multiLevelType w:val="multilevel"/>
    <w:tmpl w:val="3CA29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A56E3D"/>
    <w:multiLevelType w:val="multilevel"/>
    <w:tmpl w:val="B846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7183560"/>
    <w:multiLevelType w:val="hybridMultilevel"/>
    <w:tmpl w:val="AC864536"/>
    <w:lvl w:ilvl="0" w:tplc="10282F8C">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B2752EF"/>
    <w:multiLevelType w:val="multilevel"/>
    <w:tmpl w:val="A2203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B9847BE"/>
    <w:multiLevelType w:val="hybridMultilevel"/>
    <w:tmpl w:val="62C6AEC8"/>
    <w:lvl w:ilvl="0" w:tplc="10282F8C">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E2C25FA"/>
    <w:multiLevelType w:val="hybridMultilevel"/>
    <w:tmpl w:val="B5AACF96"/>
    <w:lvl w:ilvl="0" w:tplc="10282F8C">
      <w:numFmt w:val="bullet"/>
      <w:lvlText w:val="-"/>
      <w:lvlJc w:val="left"/>
      <w:pPr>
        <w:ind w:left="1080" w:hanging="360"/>
      </w:pPr>
      <w:rPr>
        <w:rFonts w:ascii="Calibri" w:eastAsiaTheme="minorHAnsi" w:hAnsi="Calibri" w:cs="Calibri"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8" w15:restartNumberingAfterBreak="0">
    <w:nsid w:val="4EDD3D8A"/>
    <w:multiLevelType w:val="multilevel"/>
    <w:tmpl w:val="31AA8C56"/>
    <w:lvl w:ilvl="0">
      <w:start w:val="8"/>
      <w:numFmt w:val="decimal"/>
      <w:lvlText w:val="%1."/>
      <w:lvlJc w:val="left"/>
      <w:pPr>
        <w:ind w:left="930" w:hanging="570"/>
      </w:pPr>
      <w:rPr>
        <w:rFonts w:hint="default"/>
        <w:b/>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1237317"/>
    <w:multiLevelType w:val="hybridMultilevel"/>
    <w:tmpl w:val="049AE88E"/>
    <w:lvl w:ilvl="0" w:tplc="04270001">
      <w:start w:val="1"/>
      <w:numFmt w:val="bullet"/>
      <w:lvlText w:val=""/>
      <w:lvlJc w:val="left"/>
      <w:pPr>
        <w:ind w:left="846" w:hanging="360"/>
      </w:pPr>
      <w:rPr>
        <w:rFonts w:ascii="Symbol" w:hAnsi="Symbol" w:hint="default"/>
      </w:rPr>
    </w:lvl>
    <w:lvl w:ilvl="1" w:tplc="04270003" w:tentative="1">
      <w:start w:val="1"/>
      <w:numFmt w:val="bullet"/>
      <w:lvlText w:val="o"/>
      <w:lvlJc w:val="left"/>
      <w:pPr>
        <w:ind w:left="1566" w:hanging="360"/>
      </w:pPr>
      <w:rPr>
        <w:rFonts w:ascii="Courier New" w:hAnsi="Courier New" w:cs="Courier New" w:hint="default"/>
      </w:rPr>
    </w:lvl>
    <w:lvl w:ilvl="2" w:tplc="04270005" w:tentative="1">
      <w:start w:val="1"/>
      <w:numFmt w:val="bullet"/>
      <w:lvlText w:val=""/>
      <w:lvlJc w:val="left"/>
      <w:pPr>
        <w:ind w:left="2286" w:hanging="360"/>
      </w:pPr>
      <w:rPr>
        <w:rFonts w:ascii="Wingdings" w:hAnsi="Wingdings" w:hint="default"/>
      </w:rPr>
    </w:lvl>
    <w:lvl w:ilvl="3" w:tplc="04270001" w:tentative="1">
      <w:start w:val="1"/>
      <w:numFmt w:val="bullet"/>
      <w:lvlText w:val=""/>
      <w:lvlJc w:val="left"/>
      <w:pPr>
        <w:ind w:left="3006" w:hanging="360"/>
      </w:pPr>
      <w:rPr>
        <w:rFonts w:ascii="Symbol" w:hAnsi="Symbol" w:hint="default"/>
      </w:rPr>
    </w:lvl>
    <w:lvl w:ilvl="4" w:tplc="04270003" w:tentative="1">
      <w:start w:val="1"/>
      <w:numFmt w:val="bullet"/>
      <w:lvlText w:val="o"/>
      <w:lvlJc w:val="left"/>
      <w:pPr>
        <w:ind w:left="3726" w:hanging="360"/>
      </w:pPr>
      <w:rPr>
        <w:rFonts w:ascii="Courier New" w:hAnsi="Courier New" w:cs="Courier New" w:hint="default"/>
      </w:rPr>
    </w:lvl>
    <w:lvl w:ilvl="5" w:tplc="04270005" w:tentative="1">
      <w:start w:val="1"/>
      <w:numFmt w:val="bullet"/>
      <w:lvlText w:val=""/>
      <w:lvlJc w:val="left"/>
      <w:pPr>
        <w:ind w:left="4446" w:hanging="360"/>
      </w:pPr>
      <w:rPr>
        <w:rFonts w:ascii="Wingdings" w:hAnsi="Wingdings" w:hint="default"/>
      </w:rPr>
    </w:lvl>
    <w:lvl w:ilvl="6" w:tplc="04270001" w:tentative="1">
      <w:start w:val="1"/>
      <w:numFmt w:val="bullet"/>
      <w:lvlText w:val=""/>
      <w:lvlJc w:val="left"/>
      <w:pPr>
        <w:ind w:left="5166" w:hanging="360"/>
      </w:pPr>
      <w:rPr>
        <w:rFonts w:ascii="Symbol" w:hAnsi="Symbol" w:hint="default"/>
      </w:rPr>
    </w:lvl>
    <w:lvl w:ilvl="7" w:tplc="04270003" w:tentative="1">
      <w:start w:val="1"/>
      <w:numFmt w:val="bullet"/>
      <w:lvlText w:val="o"/>
      <w:lvlJc w:val="left"/>
      <w:pPr>
        <w:ind w:left="5886" w:hanging="360"/>
      </w:pPr>
      <w:rPr>
        <w:rFonts w:ascii="Courier New" w:hAnsi="Courier New" w:cs="Courier New" w:hint="default"/>
      </w:rPr>
    </w:lvl>
    <w:lvl w:ilvl="8" w:tplc="04270005" w:tentative="1">
      <w:start w:val="1"/>
      <w:numFmt w:val="bullet"/>
      <w:lvlText w:val=""/>
      <w:lvlJc w:val="left"/>
      <w:pPr>
        <w:ind w:left="6606" w:hanging="360"/>
      </w:pPr>
      <w:rPr>
        <w:rFonts w:ascii="Wingdings" w:hAnsi="Wingdings" w:hint="default"/>
      </w:rPr>
    </w:lvl>
  </w:abstractNum>
  <w:abstractNum w:abstractNumId="30" w15:restartNumberingAfterBreak="0">
    <w:nsid w:val="5BD36503"/>
    <w:multiLevelType w:val="hybridMultilevel"/>
    <w:tmpl w:val="A558AECA"/>
    <w:lvl w:ilvl="0" w:tplc="10282F8C">
      <w:numFmt w:val="bullet"/>
      <w:lvlText w:val="-"/>
      <w:lvlJc w:val="left"/>
      <w:pPr>
        <w:ind w:left="1496" w:hanging="360"/>
      </w:pPr>
      <w:rPr>
        <w:rFonts w:ascii="Calibri" w:eastAsiaTheme="minorHAnsi" w:hAnsi="Calibri" w:cs="Calibri"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31" w15:restartNumberingAfterBreak="0">
    <w:nsid w:val="65CD24FA"/>
    <w:multiLevelType w:val="multilevel"/>
    <w:tmpl w:val="751AD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F014580"/>
    <w:multiLevelType w:val="multilevel"/>
    <w:tmpl w:val="E5745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FB67AD5"/>
    <w:multiLevelType w:val="hybridMultilevel"/>
    <w:tmpl w:val="FB381EEC"/>
    <w:lvl w:ilvl="0" w:tplc="56185514">
      <w:start w:val="1"/>
      <w:numFmt w:val="decimal"/>
      <w:lvlText w:val="%1."/>
      <w:lvlJc w:val="left"/>
      <w:pPr>
        <w:ind w:left="930" w:hanging="57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72255698"/>
    <w:multiLevelType w:val="hybridMultilevel"/>
    <w:tmpl w:val="6DEC8EC4"/>
    <w:lvl w:ilvl="0" w:tplc="10282F8C">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77E84512"/>
    <w:multiLevelType w:val="multilevel"/>
    <w:tmpl w:val="EECE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A3E68B9"/>
    <w:multiLevelType w:val="multilevel"/>
    <w:tmpl w:val="94062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D421F24"/>
    <w:multiLevelType w:val="hybridMultilevel"/>
    <w:tmpl w:val="D88621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609705684">
    <w:abstractNumId w:val="16"/>
  </w:num>
  <w:num w:numId="2" w16cid:durableId="1527985336">
    <w:abstractNumId w:val="8"/>
  </w:num>
  <w:num w:numId="3" w16cid:durableId="1860000625">
    <w:abstractNumId w:val="26"/>
  </w:num>
  <w:num w:numId="4" w16cid:durableId="1940402991">
    <w:abstractNumId w:val="30"/>
  </w:num>
  <w:num w:numId="5" w16cid:durableId="1194029608">
    <w:abstractNumId w:val="17"/>
  </w:num>
  <w:num w:numId="6" w16cid:durableId="1739548626">
    <w:abstractNumId w:val="14"/>
  </w:num>
  <w:num w:numId="7" w16cid:durableId="1081830236">
    <w:abstractNumId w:val="21"/>
  </w:num>
  <w:num w:numId="8" w16cid:durableId="1040785898">
    <w:abstractNumId w:val="27"/>
  </w:num>
  <w:num w:numId="9" w16cid:durableId="986737274">
    <w:abstractNumId w:val="1"/>
  </w:num>
  <w:num w:numId="10" w16cid:durableId="1755318068">
    <w:abstractNumId w:val="5"/>
  </w:num>
  <w:num w:numId="11" w16cid:durableId="1121461647">
    <w:abstractNumId w:val="9"/>
  </w:num>
  <w:num w:numId="12" w16cid:durableId="2057964906">
    <w:abstractNumId w:val="29"/>
  </w:num>
  <w:num w:numId="13" w16cid:durableId="1684240121">
    <w:abstractNumId w:val="0"/>
  </w:num>
  <w:num w:numId="14" w16cid:durableId="1955406808">
    <w:abstractNumId w:val="24"/>
  </w:num>
  <w:num w:numId="15" w16cid:durableId="1524705237">
    <w:abstractNumId w:val="20"/>
  </w:num>
  <w:num w:numId="16" w16cid:durableId="117072042">
    <w:abstractNumId w:val="33"/>
  </w:num>
  <w:num w:numId="17" w16cid:durableId="438793680">
    <w:abstractNumId w:val="34"/>
  </w:num>
  <w:num w:numId="18" w16cid:durableId="363749361">
    <w:abstractNumId w:val="32"/>
  </w:num>
  <w:num w:numId="19" w16cid:durableId="1305086841">
    <w:abstractNumId w:val="18"/>
  </w:num>
  <w:num w:numId="20" w16cid:durableId="721827455">
    <w:abstractNumId w:val="11"/>
  </w:num>
  <w:num w:numId="21" w16cid:durableId="1283268580">
    <w:abstractNumId w:val="12"/>
  </w:num>
  <w:num w:numId="22" w16cid:durableId="910122224">
    <w:abstractNumId w:val="13"/>
  </w:num>
  <w:num w:numId="23" w16cid:durableId="1623420193">
    <w:abstractNumId w:val="3"/>
  </w:num>
  <w:num w:numId="24" w16cid:durableId="1892770317">
    <w:abstractNumId w:val="28"/>
  </w:num>
  <w:num w:numId="25" w16cid:durableId="955868288">
    <w:abstractNumId w:val="22"/>
  </w:num>
  <w:num w:numId="26" w16cid:durableId="1217815237">
    <w:abstractNumId w:val="10"/>
  </w:num>
  <w:num w:numId="27" w16cid:durableId="1692141959">
    <w:abstractNumId w:val="4"/>
  </w:num>
  <w:num w:numId="28" w16cid:durableId="1671324165">
    <w:abstractNumId w:val="35"/>
  </w:num>
  <w:num w:numId="29" w16cid:durableId="1577588886">
    <w:abstractNumId w:val="2"/>
  </w:num>
  <w:num w:numId="30" w16cid:durableId="1651252868">
    <w:abstractNumId w:val="6"/>
  </w:num>
  <w:num w:numId="31" w16cid:durableId="163011424">
    <w:abstractNumId w:val="25"/>
  </w:num>
  <w:num w:numId="32" w16cid:durableId="1950968192">
    <w:abstractNumId w:val="7"/>
  </w:num>
  <w:num w:numId="33" w16cid:durableId="659886100">
    <w:abstractNumId w:val="23"/>
  </w:num>
  <w:num w:numId="34" w16cid:durableId="1779450826">
    <w:abstractNumId w:val="19"/>
  </w:num>
  <w:num w:numId="35" w16cid:durableId="1689793262">
    <w:abstractNumId w:val="36"/>
  </w:num>
  <w:num w:numId="36" w16cid:durableId="2113043553">
    <w:abstractNumId w:val="31"/>
  </w:num>
  <w:num w:numId="37" w16cid:durableId="1346245572">
    <w:abstractNumId w:val="15"/>
  </w:num>
  <w:num w:numId="38" w16cid:durableId="1211963192">
    <w:abstractNumId w:val="3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8"/>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4A7"/>
    <w:rsid w:val="00001BC3"/>
    <w:rsid w:val="0001697B"/>
    <w:rsid w:val="00021899"/>
    <w:rsid w:val="000437C4"/>
    <w:rsid w:val="00051418"/>
    <w:rsid w:val="00056A5A"/>
    <w:rsid w:val="0006084C"/>
    <w:rsid w:val="0006198F"/>
    <w:rsid w:val="00071D3B"/>
    <w:rsid w:val="00083202"/>
    <w:rsid w:val="00086B01"/>
    <w:rsid w:val="00087BC1"/>
    <w:rsid w:val="00091EF5"/>
    <w:rsid w:val="00093752"/>
    <w:rsid w:val="0009581B"/>
    <w:rsid w:val="000A380A"/>
    <w:rsid w:val="000A554C"/>
    <w:rsid w:val="000B21BB"/>
    <w:rsid w:val="000B5F6A"/>
    <w:rsid w:val="000C207F"/>
    <w:rsid w:val="000D3757"/>
    <w:rsid w:val="000E1FE6"/>
    <w:rsid w:val="000E711C"/>
    <w:rsid w:val="000F1B72"/>
    <w:rsid w:val="000F3400"/>
    <w:rsid w:val="000F64F0"/>
    <w:rsid w:val="00102F4C"/>
    <w:rsid w:val="00105B2E"/>
    <w:rsid w:val="00114986"/>
    <w:rsid w:val="00115717"/>
    <w:rsid w:val="001163B3"/>
    <w:rsid w:val="00116CC6"/>
    <w:rsid w:val="0012543F"/>
    <w:rsid w:val="0013170E"/>
    <w:rsid w:val="001341C2"/>
    <w:rsid w:val="0013434E"/>
    <w:rsid w:val="001441B9"/>
    <w:rsid w:val="00145089"/>
    <w:rsid w:val="00146D29"/>
    <w:rsid w:val="001477C3"/>
    <w:rsid w:val="00156737"/>
    <w:rsid w:val="00160273"/>
    <w:rsid w:val="00160E2C"/>
    <w:rsid w:val="0016322A"/>
    <w:rsid w:val="001647AB"/>
    <w:rsid w:val="00167E8D"/>
    <w:rsid w:val="0017505F"/>
    <w:rsid w:val="001800DA"/>
    <w:rsid w:val="00184ADD"/>
    <w:rsid w:val="00186458"/>
    <w:rsid w:val="00192CFD"/>
    <w:rsid w:val="001A0916"/>
    <w:rsid w:val="001A0B81"/>
    <w:rsid w:val="001A293D"/>
    <w:rsid w:val="001B219E"/>
    <w:rsid w:val="001B22A5"/>
    <w:rsid w:val="001B72EA"/>
    <w:rsid w:val="001C2687"/>
    <w:rsid w:val="001D2C19"/>
    <w:rsid w:val="001D3534"/>
    <w:rsid w:val="001E4B1E"/>
    <w:rsid w:val="001F0F19"/>
    <w:rsid w:val="001F10FC"/>
    <w:rsid w:val="002030F3"/>
    <w:rsid w:val="00205BC9"/>
    <w:rsid w:val="0020646C"/>
    <w:rsid w:val="00211F5D"/>
    <w:rsid w:val="0022134F"/>
    <w:rsid w:val="002215C3"/>
    <w:rsid w:val="00223095"/>
    <w:rsid w:val="00236758"/>
    <w:rsid w:val="002442D4"/>
    <w:rsid w:val="00251044"/>
    <w:rsid w:val="00251D37"/>
    <w:rsid w:val="0025681B"/>
    <w:rsid w:val="0027366D"/>
    <w:rsid w:val="0027500D"/>
    <w:rsid w:val="00281AD1"/>
    <w:rsid w:val="00284654"/>
    <w:rsid w:val="002878D2"/>
    <w:rsid w:val="00287F01"/>
    <w:rsid w:val="00291BE1"/>
    <w:rsid w:val="00293682"/>
    <w:rsid w:val="002A5B58"/>
    <w:rsid w:val="002A5B80"/>
    <w:rsid w:val="002B0468"/>
    <w:rsid w:val="002B2005"/>
    <w:rsid w:val="002C1BF5"/>
    <w:rsid w:val="002C5D03"/>
    <w:rsid w:val="002C6FA7"/>
    <w:rsid w:val="002D0A92"/>
    <w:rsid w:val="002D211D"/>
    <w:rsid w:val="002D335A"/>
    <w:rsid w:val="002D4EE5"/>
    <w:rsid w:val="002D6425"/>
    <w:rsid w:val="002E3982"/>
    <w:rsid w:val="002E6477"/>
    <w:rsid w:val="002F6249"/>
    <w:rsid w:val="002F71CF"/>
    <w:rsid w:val="00300E97"/>
    <w:rsid w:val="003100FE"/>
    <w:rsid w:val="00313911"/>
    <w:rsid w:val="0032467C"/>
    <w:rsid w:val="003268C7"/>
    <w:rsid w:val="003309C2"/>
    <w:rsid w:val="00340A05"/>
    <w:rsid w:val="0034165F"/>
    <w:rsid w:val="00351AA7"/>
    <w:rsid w:val="003523B7"/>
    <w:rsid w:val="0035587C"/>
    <w:rsid w:val="003742EE"/>
    <w:rsid w:val="003751BD"/>
    <w:rsid w:val="00375C64"/>
    <w:rsid w:val="00391DD6"/>
    <w:rsid w:val="003A4E5A"/>
    <w:rsid w:val="003C4242"/>
    <w:rsid w:val="003D4149"/>
    <w:rsid w:val="003D7FCC"/>
    <w:rsid w:val="003E0FAF"/>
    <w:rsid w:val="003E198F"/>
    <w:rsid w:val="00400CCC"/>
    <w:rsid w:val="004039CB"/>
    <w:rsid w:val="00404A14"/>
    <w:rsid w:val="00407BFA"/>
    <w:rsid w:val="00407FE2"/>
    <w:rsid w:val="00412327"/>
    <w:rsid w:val="004138CD"/>
    <w:rsid w:val="004256C1"/>
    <w:rsid w:val="004345C8"/>
    <w:rsid w:val="00434C6F"/>
    <w:rsid w:val="00441444"/>
    <w:rsid w:val="00444FD3"/>
    <w:rsid w:val="00450F57"/>
    <w:rsid w:val="004517E1"/>
    <w:rsid w:val="0045377C"/>
    <w:rsid w:val="00457F6D"/>
    <w:rsid w:val="004611A2"/>
    <w:rsid w:val="00462825"/>
    <w:rsid w:val="0047269E"/>
    <w:rsid w:val="00484E9E"/>
    <w:rsid w:val="004860D0"/>
    <w:rsid w:val="004869E6"/>
    <w:rsid w:val="00486D74"/>
    <w:rsid w:val="00491D4F"/>
    <w:rsid w:val="00493BA5"/>
    <w:rsid w:val="004A0C0E"/>
    <w:rsid w:val="004A22E6"/>
    <w:rsid w:val="004A3672"/>
    <w:rsid w:val="004A76A1"/>
    <w:rsid w:val="004B7757"/>
    <w:rsid w:val="004C2176"/>
    <w:rsid w:val="004C2473"/>
    <w:rsid w:val="004C57B5"/>
    <w:rsid w:val="004C6D6F"/>
    <w:rsid w:val="004D1BF0"/>
    <w:rsid w:val="004D6EA9"/>
    <w:rsid w:val="004D7441"/>
    <w:rsid w:val="004E0F23"/>
    <w:rsid w:val="004E5101"/>
    <w:rsid w:val="004E7213"/>
    <w:rsid w:val="005010E9"/>
    <w:rsid w:val="005048EC"/>
    <w:rsid w:val="00506242"/>
    <w:rsid w:val="005064AC"/>
    <w:rsid w:val="005072D4"/>
    <w:rsid w:val="00510B27"/>
    <w:rsid w:val="005149C2"/>
    <w:rsid w:val="005247F8"/>
    <w:rsid w:val="00540D7B"/>
    <w:rsid w:val="00540F05"/>
    <w:rsid w:val="00541577"/>
    <w:rsid w:val="00551A57"/>
    <w:rsid w:val="0055498B"/>
    <w:rsid w:val="005642CB"/>
    <w:rsid w:val="005650D7"/>
    <w:rsid w:val="005716A8"/>
    <w:rsid w:val="005717BA"/>
    <w:rsid w:val="00574DC9"/>
    <w:rsid w:val="00585D25"/>
    <w:rsid w:val="00586B92"/>
    <w:rsid w:val="005946DA"/>
    <w:rsid w:val="005A0FFC"/>
    <w:rsid w:val="005A1754"/>
    <w:rsid w:val="005B153B"/>
    <w:rsid w:val="005C1DF8"/>
    <w:rsid w:val="005D1BC3"/>
    <w:rsid w:val="005D61A9"/>
    <w:rsid w:val="005E7A4D"/>
    <w:rsid w:val="005F1498"/>
    <w:rsid w:val="00611944"/>
    <w:rsid w:val="00611E10"/>
    <w:rsid w:val="00612F1B"/>
    <w:rsid w:val="00620813"/>
    <w:rsid w:val="0064533B"/>
    <w:rsid w:val="00646E46"/>
    <w:rsid w:val="0065073C"/>
    <w:rsid w:val="00652272"/>
    <w:rsid w:val="00654713"/>
    <w:rsid w:val="00663E84"/>
    <w:rsid w:val="006650B3"/>
    <w:rsid w:val="00665AC9"/>
    <w:rsid w:val="0067206E"/>
    <w:rsid w:val="00677CA9"/>
    <w:rsid w:val="006803A2"/>
    <w:rsid w:val="00681710"/>
    <w:rsid w:val="00681DF0"/>
    <w:rsid w:val="00682A35"/>
    <w:rsid w:val="006831E1"/>
    <w:rsid w:val="0068449F"/>
    <w:rsid w:val="006862BE"/>
    <w:rsid w:val="00690203"/>
    <w:rsid w:val="0069668C"/>
    <w:rsid w:val="006A092D"/>
    <w:rsid w:val="006A4382"/>
    <w:rsid w:val="006A71E4"/>
    <w:rsid w:val="006C0E53"/>
    <w:rsid w:val="006D7F93"/>
    <w:rsid w:val="006E088B"/>
    <w:rsid w:val="006E33CB"/>
    <w:rsid w:val="006E381E"/>
    <w:rsid w:val="006F198F"/>
    <w:rsid w:val="00710C03"/>
    <w:rsid w:val="0072183D"/>
    <w:rsid w:val="00723515"/>
    <w:rsid w:val="00724598"/>
    <w:rsid w:val="007274A7"/>
    <w:rsid w:val="0074138B"/>
    <w:rsid w:val="007518AF"/>
    <w:rsid w:val="00751B1F"/>
    <w:rsid w:val="007564BC"/>
    <w:rsid w:val="00757C31"/>
    <w:rsid w:val="00761264"/>
    <w:rsid w:val="007643CB"/>
    <w:rsid w:val="007710AA"/>
    <w:rsid w:val="007762AC"/>
    <w:rsid w:val="0078299F"/>
    <w:rsid w:val="00785AF0"/>
    <w:rsid w:val="0079678E"/>
    <w:rsid w:val="00797216"/>
    <w:rsid w:val="00797D0D"/>
    <w:rsid w:val="007A0E76"/>
    <w:rsid w:val="007A42E5"/>
    <w:rsid w:val="007A4808"/>
    <w:rsid w:val="007B0303"/>
    <w:rsid w:val="007B27FC"/>
    <w:rsid w:val="007C3B24"/>
    <w:rsid w:val="007C6524"/>
    <w:rsid w:val="007C6D0A"/>
    <w:rsid w:val="007D31C6"/>
    <w:rsid w:val="007E0ADC"/>
    <w:rsid w:val="007E5B19"/>
    <w:rsid w:val="007F0558"/>
    <w:rsid w:val="007F6A32"/>
    <w:rsid w:val="00806906"/>
    <w:rsid w:val="008205CC"/>
    <w:rsid w:val="00820DED"/>
    <w:rsid w:val="00821FF8"/>
    <w:rsid w:val="00824627"/>
    <w:rsid w:val="00826045"/>
    <w:rsid w:val="008275BE"/>
    <w:rsid w:val="008356AD"/>
    <w:rsid w:val="0083603A"/>
    <w:rsid w:val="00837A68"/>
    <w:rsid w:val="00852E99"/>
    <w:rsid w:val="00857DC2"/>
    <w:rsid w:val="00862F6D"/>
    <w:rsid w:val="00866F1D"/>
    <w:rsid w:val="00874D09"/>
    <w:rsid w:val="00876E7F"/>
    <w:rsid w:val="008775DE"/>
    <w:rsid w:val="0089769B"/>
    <w:rsid w:val="008A03F3"/>
    <w:rsid w:val="008A3D06"/>
    <w:rsid w:val="008A5F39"/>
    <w:rsid w:val="008A6948"/>
    <w:rsid w:val="008A6A9C"/>
    <w:rsid w:val="008B3B0C"/>
    <w:rsid w:val="008B752F"/>
    <w:rsid w:val="008C1DF6"/>
    <w:rsid w:val="008C3373"/>
    <w:rsid w:val="008C4CA9"/>
    <w:rsid w:val="008C6582"/>
    <w:rsid w:val="008D4371"/>
    <w:rsid w:val="008E3671"/>
    <w:rsid w:val="008E48ED"/>
    <w:rsid w:val="008F09DC"/>
    <w:rsid w:val="008F1B8A"/>
    <w:rsid w:val="008F2899"/>
    <w:rsid w:val="008F39DE"/>
    <w:rsid w:val="008F509D"/>
    <w:rsid w:val="008F582F"/>
    <w:rsid w:val="00900E46"/>
    <w:rsid w:val="00917060"/>
    <w:rsid w:val="009259C4"/>
    <w:rsid w:val="009367D1"/>
    <w:rsid w:val="009401E9"/>
    <w:rsid w:val="00952B2B"/>
    <w:rsid w:val="00973064"/>
    <w:rsid w:val="00985A2F"/>
    <w:rsid w:val="00986381"/>
    <w:rsid w:val="00986D01"/>
    <w:rsid w:val="00987749"/>
    <w:rsid w:val="009946A1"/>
    <w:rsid w:val="009A5D2F"/>
    <w:rsid w:val="009B6FF0"/>
    <w:rsid w:val="009C2DA3"/>
    <w:rsid w:val="009C2EC3"/>
    <w:rsid w:val="009C7389"/>
    <w:rsid w:val="009D5B65"/>
    <w:rsid w:val="009D6F2D"/>
    <w:rsid w:val="009E2390"/>
    <w:rsid w:val="009E6F0D"/>
    <w:rsid w:val="009E7D87"/>
    <w:rsid w:val="009F2D05"/>
    <w:rsid w:val="009F6DA9"/>
    <w:rsid w:val="00A008AE"/>
    <w:rsid w:val="00A04DFD"/>
    <w:rsid w:val="00A10077"/>
    <w:rsid w:val="00A100B0"/>
    <w:rsid w:val="00A149E9"/>
    <w:rsid w:val="00A25EEE"/>
    <w:rsid w:val="00A27648"/>
    <w:rsid w:val="00A45AF9"/>
    <w:rsid w:val="00A539F5"/>
    <w:rsid w:val="00A5774B"/>
    <w:rsid w:val="00A62CF3"/>
    <w:rsid w:val="00A65041"/>
    <w:rsid w:val="00A65AD7"/>
    <w:rsid w:val="00A80D9B"/>
    <w:rsid w:val="00A8169D"/>
    <w:rsid w:val="00A84982"/>
    <w:rsid w:val="00A85F1A"/>
    <w:rsid w:val="00A92553"/>
    <w:rsid w:val="00AA34E5"/>
    <w:rsid w:val="00AB4180"/>
    <w:rsid w:val="00AC3AC0"/>
    <w:rsid w:val="00AC7DCE"/>
    <w:rsid w:val="00AE4324"/>
    <w:rsid w:val="00AF600C"/>
    <w:rsid w:val="00AF6F96"/>
    <w:rsid w:val="00B00B5C"/>
    <w:rsid w:val="00B05ED0"/>
    <w:rsid w:val="00B0695F"/>
    <w:rsid w:val="00B0775D"/>
    <w:rsid w:val="00B146A9"/>
    <w:rsid w:val="00B15FC3"/>
    <w:rsid w:val="00B20961"/>
    <w:rsid w:val="00B20F6B"/>
    <w:rsid w:val="00B23126"/>
    <w:rsid w:val="00B24605"/>
    <w:rsid w:val="00B31B62"/>
    <w:rsid w:val="00B42165"/>
    <w:rsid w:val="00B46F8C"/>
    <w:rsid w:val="00B53CB1"/>
    <w:rsid w:val="00B576CD"/>
    <w:rsid w:val="00B615C7"/>
    <w:rsid w:val="00B62A5C"/>
    <w:rsid w:val="00B65C1D"/>
    <w:rsid w:val="00B65E49"/>
    <w:rsid w:val="00B7252F"/>
    <w:rsid w:val="00B73AD5"/>
    <w:rsid w:val="00B75601"/>
    <w:rsid w:val="00B77279"/>
    <w:rsid w:val="00B81D8C"/>
    <w:rsid w:val="00B83FFC"/>
    <w:rsid w:val="00B90F5F"/>
    <w:rsid w:val="00B911B7"/>
    <w:rsid w:val="00B964AA"/>
    <w:rsid w:val="00BA0844"/>
    <w:rsid w:val="00BA2026"/>
    <w:rsid w:val="00BA2C22"/>
    <w:rsid w:val="00BB2581"/>
    <w:rsid w:val="00BB3AD1"/>
    <w:rsid w:val="00BB60D1"/>
    <w:rsid w:val="00BC120F"/>
    <w:rsid w:val="00BC3DC1"/>
    <w:rsid w:val="00BC5CA1"/>
    <w:rsid w:val="00BD0580"/>
    <w:rsid w:val="00BD2775"/>
    <w:rsid w:val="00BD2F0D"/>
    <w:rsid w:val="00BD5498"/>
    <w:rsid w:val="00BE6D1A"/>
    <w:rsid w:val="00BF696D"/>
    <w:rsid w:val="00C031A7"/>
    <w:rsid w:val="00C239C7"/>
    <w:rsid w:val="00C248B8"/>
    <w:rsid w:val="00C350A6"/>
    <w:rsid w:val="00C37AAD"/>
    <w:rsid w:val="00C4007C"/>
    <w:rsid w:val="00C4630A"/>
    <w:rsid w:val="00C519C9"/>
    <w:rsid w:val="00C540F4"/>
    <w:rsid w:val="00C5569C"/>
    <w:rsid w:val="00C6280D"/>
    <w:rsid w:val="00C651F1"/>
    <w:rsid w:val="00C7210E"/>
    <w:rsid w:val="00C7413B"/>
    <w:rsid w:val="00C75D43"/>
    <w:rsid w:val="00C8170C"/>
    <w:rsid w:val="00C84FB0"/>
    <w:rsid w:val="00C8646D"/>
    <w:rsid w:val="00C86F22"/>
    <w:rsid w:val="00C9171B"/>
    <w:rsid w:val="00CB5586"/>
    <w:rsid w:val="00CC1319"/>
    <w:rsid w:val="00CD2A68"/>
    <w:rsid w:val="00CD37F8"/>
    <w:rsid w:val="00CD585D"/>
    <w:rsid w:val="00CE180A"/>
    <w:rsid w:val="00CE41A4"/>
    <w:rsid w:val="00CE5FB5"/>
    <w:rsid w:val="00CE7E20"/>
    <w:rsid w:val="00CF496D"/>
    <w:rsid w:val="00CF4FD8"/>
    <w:rsid w:val="00D07DED"/>
    <w:rsid w:val="00D132BC"/>
    <w:rsid w:val="00D217B2"/>
    <w:rsid w:val="00D41236"/>
    <w:rsid w:val="00D51AE8"/>
    <w:rsid w:val="00D572EE"/>
    <w:rsid w:val="00D643BA"/>
    <w:rsid w:val="00D64819"/>
    <w:rsid w:val="00D6496B"/>
    <w:rsid w:val="00D67BCA"/>
    <w:rsid w:val="00D764F1"/>
    <w:rsid w:val="00D803AC"/>
    <w:rsid w:val="00D81F82"/>
    <w:rsid w:val="00D83794"/>
    <w:rsid w:val="00D939E5"/>
    <w:rsid w:val="00D97A56"/>
    <w:rsid w:val="00DA1ACB"/>
    <w:rsid w:val="00DA21A6"/>
    <w:rsid w:val="00DA3E3C"/>
    <w:rsid w:val="00DA45AC"/>
    <w:rsid w:val="00DA46BF"/>
    <w:rsid w:val="00DA5878"/>
    <w:rsid w:val="00DA6872"/>
    <w:rsid w:val="00DB0433"/>
    <w:rsid w:val="00DB1C6F"/>
    <w:rsid w:val="00DB4934"/>
    <w:rsid w:val="00DC619F"/>
    <w:rsid w:val="00DE270B"/>
    <w:rsid w:val="00DF4CC2"/>
    <w:rsid w:val="00E00B14"/>
    <w:rsid w:val="00E016D6"/>
    <w:rsid w:val="00E0235A"/>
    <w:rsid w:val="00E029BF"/>
    <w:rsid w:val="00E1187E"/>
    <w:rsid w:val="00E14FFD"/>
    <w:rsid w:val="00E22AAC"/>
    <w:rsid w:val="00E254BA"/>
    <w:rsid w:val="00E30D60"/>
    <w:rsid w:val="00E34F8D"/>
    <w:rsid w:val="00E37BE5"/>
    <w:rsid w:val="00E37D85"/>
    <w:rsid w:val="00E44588"/>
    <w:rsid w:val="00E44E30"/>
    <w:rsid w:val="00E45B3B"/>
    <w:rsid w:val="00E47599"/>
    <w:rsid w:val="00E51A64"/>
    <w:rsid w:val="00E54C4C"/>
    <w:rsid w:val="00E55768"/>
    <w:rsid w:val="00E57D5C"/>
    <w:rsid w:val="00E77571"/>
    <w:rsid w:val="00E81FC5"/>
    <w:rsid w:val="00E82E26"/>
    <w:rsid w:val="00EA050B"/>
    <w:rsid w:val="00EA57D2"/>
    <w:rsid w:val="00EC7073"/>
    <w:rsid w:val="00EC71A9"/>
    <w:rsid w:val="00ED0533"/>
    <w:rsid w:val="00ED1CDE"/>
    <w:rsid w:val="00ED6426"/>
    <w:rsid w:val="00EE180B"/>
    <w:rsid w:val="00EE66F4"/>
    <w:rsid w:val="00EF6753"/>
    <w:rsid w:val="00F0309A"/>
    <w:rsid w:val="00F041A5"/>
    <w:rsid w:val="00F108AD"/>
    <w:rsid w:val="00F26C95"/>
    <w:rsid w:val="00F348EC"/>
    <w:rsid w:val="00F46FDC"/>
    <w:rsid w:val="00F47522"/>
    <w:rsid w:val="00F5101C"/>
    <w:rsid w:val="00F61C17"/>
    <w:rsid w:val="00F6403C"/>
    <w:rsid w:val="00F66768"/>
    <w:rsid w:val="00F71946"/>
    <w:rsid w:val="00F75B51"/>
    <w:rsid w:val="00F83656"/>
    <w:rsid w:val="00F83CF5"/>
    <w:rsid w:val="00F9202E"/>
    <w:rsid w:val="00FA0FEE"/>
    <w:rsid w:val="00FA3BC7"/>
    <w:rsid w:val="00FA4ABC"/>
    <w:rsid w:val="00FB19D3"/>
    <w:rsid w:val="00FB1AD1"/>
    <w:rsid w:val="00FB4EF8"/>
    <w:rsid w:val="00FB6443"/>
    <w:rsid w:val="00FB6984"/>
    <w:rsid w:val="00FB6F7E"/>
    <w:rsid w:val="00FC17B4"/>
    <w:rsid w:val="00FC201A"/>
    <w:rsid w:val="00FC2BBD"/>
    <w:rsid w:val="00FC3090"/>
    <w:rsid w:val="00FC4E2E"/>
    <w:rsid w:val="00FE414D"/>
    <w:rsid w:val="00FE4596"/>
    <w:rsid w:val="00FE4AE0"/>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B36F7"/>
  <w15:chartTrackingRefBased/>
  <w15:docId w15:val="{71367DFE-A187-4F75-974D-BE3587824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3603A"/>
  </w:style>
  <w:style w:type="paragraph" w:styleId="Antrat1">
    <w:name w:val="heading 1"/>
    <w:basedOn w:val="prastasis"/>
    <w:next w:val="prastasis"/>
    <w:link w:val="Antrat1Diagrama"/>
    <w:uiPriority w:val="9"/>
    <w:qFormat/>
    <w:rsid w:val="007274A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7274A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7274A7"/>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7274A7"/>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7274A7"/>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7274A7"/>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7274A7"/>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7274A7"/>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7274A7"/>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7274A7"/>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7274A7"/>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7274A7"/>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7274A7"/>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7274A7"/>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7274A7"/>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7274A7"/>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7274A7"/>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7274A7"/>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7274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7274A7"/>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7274A7"/>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7274A7"/>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7274A7"/>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7274A7"/>
    <w:rPr>
      <w:i/>
      <w:iCs/>
      <w:color w:val="404040" w:themeColor="text1" w:themeTint="BF"/>
    </w:rPr>
  </w:style>
  <w:style w:type="paragraph" w:styleId="Sraopastraipa">
    <w:name w:val="List Paragraph"/>
    <w:basedOn w:val="prastasis"/>
    <w:uiPriority w:val="34"/>
    <w:qFormat/>
    <w:rsid w:val="007274A7"/>
    <w:pPr>
      <w:ind w:left="720"/>
      <w:contextualSpacing/>
    </w:pPr>
  </w:style>
  <w:style w:type="character" w:styleId="Rykuspabraukimas">
    <w:name w:val="Intense Emphasis"/>
    <w:basedOn w:val="Numatytasispastraiposriftas"/>
    <w:uiPriority w:val="21"/>
    <w:qFormat/>
    <w:rsid w:val="007274A7"/>
    <w:rPr>
      <w:i/>
      <w:iCs/>
      <w:color w:val="2F5496" w:themeColor="accent1" w:themeShade="BF"/>
    </w:rPr>
  </w:style>
  <w:style w:type="paragraph" w:styleId="Iskirtacitata">
    <w:name w:val="Intense Quote"/>
    <w:basedOn w:val="prastasis"/>
    <w:next w:val="prastasis"/>
    <w:link w:val="IskirtacitataDiagrama"/>
    <w:uiPriority w:val="30"/>
    <w:qFormat/>
    <w:rsid w:val="007274A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7274A7"/>
    <w:rPr>
      <w:i/>
      <w:iCs/>
      <w:color w:val="2F5496" w:themeColor="accent1" w:themeShade="BF"/>
    </w:rPr>
  </w:style>
  <w:style w:type="character" w:styleId="Rykinuoroda">
    <w:name w:val="Intense Reference"/>
    <w:basedOn w:val="Numatytasispastraiposriftas"/>
    <w:uiPriority w:val="32"/>
    <w:qFormat/>
    <w:rsid w:val="007274A7"/>
    <w:rPr>
      <w:b/>
      <w:bCs/>
      <w:smallCaps/>
      <w:color w:val="2F5496" w:themeColor="accent1" w:themeShade="BF"/>
      <w:spacing w:val="5"/>
    </w:rPr>
  </w:style>
  <w:style w:type="character" w:styleId="Komentaronuoroda">
    <w:name w:val="annotation reference"/>
    <w:basedOn w:val="Numatytasispastraiposriftas"/>
    <w:uiPriority w:val="99"/>
    <w:semiHidden/>
    <w:unhideWhenUsed/>
    <w:rsid w:val="00A100B0"/>
    <w:rPr>
      <w:sz w:val="16"/>
      <w:szCs w:val="16"/>
    </w:rPr>
  </w:style>
  <w:style w:type="paragraph" w:styleId="Komentarotekstas">
    <w:name w:val="annotation text"/>
    <w:basedOn w:val="prastasis"/>
    <w:link w:val="KomentarotekstasDiagrama"/>
    <w:uiPriority w:val="99"/>
    <w:unhideWhenUsed/>
    <w:rsid w:val="00A100B0"/>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A100B0"/>
    <w:rPr>
      <w:sz w:val="20"/>
      <w:szCs w:val="20"/>
    </w:rPr>
  </w:style>
  <w:style w:type="paragraph" w:styleId="Komentarotema">
    <w:name w:val="annotation subject"/>
    <w:basedOn w:val="Komentarotekstas"/>
    <w:next w:val="Komentarotekstas"/>
    <w:link w:val="KomentarotemaDiagrama"/>
    <w:uiPriority w:val="99"/>
    <w:semiHidden/>
    <w:unhideWhenUsed/>
    <w:rsid w:val="00A100B0"/>
    <w:rPr>
      <w:b/>
      <w:bCs/>
    </w:rPr>
  </w:style>
  <w:style w:type="character" w:customStyle="1" w:styleId="KomentarotemaDiagrama">
    <w:name w:val="Komentaro tema Diagrama"/>
    <w:basedOn w:val="KomentarotekstasDiagrama"/>
    <w:link w:val="Komentarotema"/>
    <w:uiPriority w:val="99"/>
    <w:semiHidden/>
    <w:rsid w:val="00A100B0"/>
    <w:rPr>
      <w:b/>
      <w:bCs/>
      <w:sz w:val="20"/>
      <w:szCs w:val="20"/>
    </w:rPr>
  </w:style>
  <w:style w:type="paragraph" w:customStyle="1" w:styleId="paragraph">
    <w:name w:val="paragraph"/>
    <w:basedOn w:val="prastasis"/>
    <w:rsid w:val="005F149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textrun">
    <w:name w:val="normaltextrun"/>
    <w:basedOn w:val="Numatytasispastraiposriftas"/>
    <w:rsid w:val="005F1498"/>
  </w:style>
  <w:style w:type="character" w:customStyle="1" w:styleId="eop">
    <w:name w:val="eop"/>
    <w:basedOn w:val="Numatytasispastraiposriftas"/>
    <w:rsid w:val="005F1498"/>
  </w:style>
  <w:style w:type="paragraph" w:customStyle="1" w:styleId="Standard">
    <w:name w:val="Standard"/>
    <w:qFormat/>
    <w:rsid w:val="00C519C9"/>
    <w:pPr>
      <w:suppressAutoHyphens/>
      <w:autoSpaceDN w:val="0"/>
      <w:spacing w:line="249" w:lineRule="auto"/>
      <w:textAlignment w:val="baseline"/>
    </w:pPr>
    <w:rPr>
      <w:rFonts w:ascii="Calibri" w:eastAsia="Calibri" w:hAnsi="Calibri" w:cs="Calibri"/>
      <w:kern w:val="3"/>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60011">
      <w:bodyDiv w:val="1"/>
      <w:marLeft w:val="0"/>
      <w:marRight w:val="0"/>
      <w:marTop w:val="0"/>
      <w:marBottom w:val="0"/>
      <w:divBdr>
        <w:top w:val="none" w:sz="0" w:space="0" w:color="auto"/>
        <w:left w:val="none" w:sz="0" w:space="0" w:color="auto"/>
        <w:bottom w:val="none" w:sz="0" w:space="0" w:color="auto"/>
        <w:right w:val="none" w:sz="0" w:space="0" w:color="auto"/>
      </w:divBdr>
      <w:divsChild>
        <w:div w:id="284191527">
          <w:marLeft w:val="0"/>
          <w:marRight w:val="0"/>
          <w:marTop w:val="0"/>
          <w:marBottom w:val="0"/>
          <w:divBdr>
            <w:top w:val="none" w:sz="0" w:space="0" w:color="auto"/>
            <w:left w:val="none" w:sz="0" w:space="0" w:color="auto"/>
            <w:bottom w:val="none" w:sz="0" w:space="0" w:color="auto"/>
            <w:right w:val="none" w:sz="0" w:space="0" w:color="auto"/>
          </w:divBdr>
          <w:divsChild>
            <w:div w:id="1379012142">
              <w:marLeft w:val="-75"/>
              <w:marRight w:val="0"/>
              <w:marTop w:val="30"/>
              <w:marBottom w:val="30"/>
              <w:divBdr>
                <w:top w:val="none" w:sz="0" w:space="0" w:color="auto"/>
                <w:left w:val="none" w:sz="0" w:space="0" w:color="auto"/>
                <w:bottom w:val="none" w:sz="0" w:space="0" w:color="auto"/>
                <w:right w:val="none" w:sz="0" w:space="0" w:color="auto"/>
              </w:divBdr>
              <w:divsChild>
                <w:div w:id="214851706">
                  <w:marLeft w:val="0"/>
                  <w:marRight w:val="0"/>
                  <w:marTop w:val="0"/>
                  <w:marBottom w:val="0"/>
                  <w:divBdr>
                    <w:top w:val="none" w:sz="0" w:space="0" w:color="auto"/>
                    <w:left w:val="none" w:sz="0" w:space="0" w:color="auto"/>
                    <w:bottom w:val="none" w:sz="0" w:space="0" w:color="auto"/>
                    <w:right w:val="none" w:sz="0" w:space="0" w:color="auto"/>
                  </w:divBdr>
                  <w:divsChild>
                    <w:div w:id="675032898">
                      <w:marLeft w:val="0"/>
                      <w:marRight w:val="0"/>
                      <w:marTop w:val="0"/>
                      <w:marBottom w:val="0"/>
                      <w:divBdr>
                        <w:top w:val="none" w:sz="0" w:space="0" w:color="auto"/>
                        <w:left w:val="none" w:sz="0" w:space="0" w:color="auto"/>
                        <w:bottom w:val="none" w:sz="0" w:space="0" w:color="auto"/>
                        <w:right w:val="none" w:sz="0" w:space="0" w:color="auto"/>
                      </w:divBdr>
                    </w:div>
                  </w:divsChild>
                </w:div>
                <w:div w:id="491719454">
                  <w:marLeft w:val="0"/>
                  <w:marRight w:val="0"/>
                  <w:marTop w:val="0"/>
                  <w:marBottom w:val="0"/>
                  <w:divBdr>
                    <w:top w:val="none" w:sz="0" w:space="0" w:color="auto"/>
                    <w:left w:val="none" w:sz="0" w:space="0" w:color="auto"/>
                    <w:bottom w:val="none" w:sz="0" w:space="0" w:color="auto"/>
                    <w:right w:val="none" w:sz="0" w:space="0" w:color="auto"/>
                  </w:divBdr>
                  <w:divsChild>
                    <w:div w:id="820270123">
                      <w:marLeft w:val="0"/>
                      <w:marRight w:val="0"/>
                      <w:marTop w:val="0"/>
                      <w:marBottom w:val="0"/>
                      <w:divBdr>
                        <w:top w:val="none" w:sz="0" w:space="0" w:color="auto"/>
                        <w:left w:val="none" w:sz="0" w:space="0" w:color="auto"/>
                        <w:bottom w:val="none" w:sz="0" w:space="0" w:color="auto"/>
                        <w:right w:val="none" w:sz="0" w:space="0" w:color="auto"/>
                      </w:divBdr>
                    </w:div>
                  </w:divsChild>
                </w:div>
                <w:div w:id="551120233">
                  <w:marLeft w:val="0"/>
                  <w:marRight w:val="0"/>
                  <w:marTop w:val="0"/>
                  <w:marBottom w:val="0"/>
                  <w:divBdr>
                    <w:top w:val="none" w:sz="0" w:space="0" w:color="auto"/>
                    <w:left w:val="none" w:sz="0" w:space="0" w:color="auto"/>
                    <w:bottom w:val="none" w:sz="0" w:space="0" w:color="auto"/>
                    <w:right w:val="none" w:sz="0" w:space="0" w:color="auto"/>
                  </w:divBdr>
                  <w:divsChild>
                    <w:div w:id="1448624707">
                      <w:marLeft w:val="0"/>
                      <w:marRight w:val="0"/>
                      <w:marTop w:val="0"/>
                      <w:marBottom w:val="0"/>
                      <w:divBdr>
                        <w:top w:val="none" w:sz="0" w:space="0" w:color="auto"/>
                        <w:left w:val="none" w:sz="0" w:space="0" w:color="auto"/>
                        <w:bottom w:val="none" w:sz="0" w:space="0" w:color="auto"/>
                        <w:right w:val="none" w:sz="0" w:space="0" w:color="auto"/>
                      </w:divBdr>
                    </w:div>
                  </w:divsChild>
                </w:div>
                <w:div w:id="576675821">
                  <w:marLeft w:val="0"/>
                  <w:marRight w:val="0"/>
                  <w:marTop w:val="0"/>
                  <w:marBottom w:val="0"/>
                  <w:divBdr>
                    <w:top w:val="none" w:sz="0" w:space="0" w:color="auto"/>
                    <w:left w:val="none" w:sz="0" w:space="0" w:color="auto"/>
                    <w:bottom w:val="none" w:sz="0" w:space="0" w:color="auto"/>
                    <w:right w:val="none" w:sz="0" w:space="0" w:color="auto"/>
                  </w:divBdr>
                  <w:divsChild>
                    <w:div w:id="2054889668">
                      <w:marLeft w:val="0"/>
                      <w:marRight w:val="0"/>
                      <w:marTop w:val="0"/>
                      <w:marBottom w:val="0"/>
                      <w:divBdr>
                        <w:top w:val="none" w:sz="0" w:space="0" w:color="auto"/>
                        <w:left w:val="none" w:sz="0" w:space="0" w:color="auto"/>
                        <w:bottom w:val="none" w:sz="0" w:space="0" w:color="auto"/>
                        <w:right w:val="none" w:sz="0" w:space="0" w:color="auto"/>
                      </w:divBdr>
                    </w:div>
                  </w:divsChild>
                </w:div>
                <w:div w:id="641692667">
                  <w:marLeft w:val="0"/>
                  <w:marRight w:val="0"/>
                  <w:marTop w:val="0"/>
                  <w:marBottom w:val="0"/>
                  <w:divBdr>
                    <w:top w:val="none" w:sz="0" w:space="0" w:color="auto"/>
                    <w:left w:val="none" w:sz="0" w:space="0" w:color="auto"/>
                    <w:bottom w:val="none" w:sz="0" w:space="0" w:color="auto"/>
                    <w:right w:val="none" w:sz="0" w:space="0" w:color="auto"/>
                  </w:divBdr>
                  <w:divsChild>
                    <w:div w:id="1399132152">
                      <w:marLeft w:val="0"/>
                      <w:marRight w:val="0"/>
                      <w:marTop w:val="0"/>
                      <w:marBottom w:val="0"/>
                      <w:divBdr>
                        <w:top w:val="none" w:sz="0" w:space="0" w:color="auto"/>
                        <w:left w:val="none" w:sz="0" w:space="0" w:color="auto"/>
                        <w:bottom w:val="none" w:sz="0" w:space="0" w:color="auto"/>
                        <w:right w:val="none" w:sz="0" w:space="0" w:color="auto"/>
                      </w:divBdr>
                    </w:div>
                  </w:divsChild>
                </w:div>
                <w:div w:id="643972153">
                  <w:marLeft w:val="0"/>
                  <w:marRight w:val="0"/>
                  <w:marTop w:val="0"/>
                  <w:marBottom w:val="0"/>
                  <w:divBdr>
                    <w:top w:val="none" w:sz="0" w:space="0" w:color="auto"/>
                    <w:left w:val="none" w:sz="0" w:space="0" w:color="auto"/>
                    <w:bottom w:val="none" w:sz="0" w:space="0" w:color="auto"/>
                    <w:right w:val="none" w:sz="0" w:space="0" w:color="auto"/>
                  </w:divBdr>
                  <w:divsChild>
                    <w:div w:id="116922057">
                      <w:marLeft w:val="0"/>
                      <w:marRight w:val="0"/>
                      <w:marTop w:val="0"/>
                      <w:marBottom w:val="0"/>
                      <w:divBdr>
                        <w:top w:val="none" w:sz="0" w:space="0" w:color="auto"/>
                        <w:left w:val="none" w:sz="0" w:space="0" w:color="auto"/>
                        <w:bottom w:val="none" w:sz="0" w:space="0" w:color="auto"/>
                        <w:right w:val="none" w:sz="0" w:space="0" w:color="auto"/>
                      </w:divBdr>
                    </w:div>
                  </w:divsChild>
                </w:div>
                <w:div w:id="673456110">
                  <w:marLeft w:val="0"/>
                  <w:marRight w:val="0"/>
                  <w:marTop w:val="0"/>
                  <w:marBottom w:val="0"/>
                  <w:divBdr>
                    <w:top w:val="none" w:sz="0" w:space="0" w:color="auto"/>
                    <w:left w:val="none" w:sz="0" w:space="0" w:color="auto"/>
                    <w:bottom w:val="none" w:sz="0" w:space="0" w:color="auto"/>
                    <w:right w:val="none" w:sz="0" w:space="0" w:color="auto"/>
                  </w:divBdr>
                  <w:divsChild>
                    <w:div w:id="1443108143">
                      <w:marLeft w:val="0"/>
                      <w:marRight w:val="0"/>
                      <w:marTop w:val="0"/>
                      <w:marBottom w:val="0"/>
                      <w:divBdr>
                        <w:top w:val="none" w:sz="0" w:space="0" w:color="auto"/>
                        <w:left w:val="none" w:sz="0" w:space="0" w:color="auto"/>
                        <w:bottom w:val="none" w:sz="0" w:space="0" w:color="auto"/>
                        <w:right w:val="none" w:sz="0" w:space="0" w:color="auto"/>
                      </w:divBdr>
                    </w:div>
                  </w:divsChild>
                </w:div>
                <w:div w:id="743259443">
                  <w:marLeft w:val="0"/>
                  <w:marRight w:val="0"/>
                  <w:marTop w:val="0"/>
                  <w:marBottom w:val="0"/>
                  <w:divBdr>
                    <w:top w:val="none" w:sz="0" w:space="0" w:color="auto"/>
                    <w:left w:val="none" w:sz="0" w:space="0" w:color="auto"/>
                    <w:bottom w:val="none" w:sz="0" w:space="0" w:color="auto"/>
                    <w:right w:val="none" w:sz="0" w:space="0" w:color="auto"/>
                  </w:divBdr>
                  <w:divsChild>
                    <w:div w:id="1479147528">
                      <w:marLeft w:val="0"/>
                      <w:marRight w:val="0"/>
                      <w:marTop w:val="0"/>
                      <w:marBottom w:val="0"/>
                      <w:divBdr>
                        <w:top w:val="none" w:sz="0" w:space="0" w:color="auto"/>
                        <w:left w:val="none" w:sz="0" w:space="0" w:color="auto"/>
                        <w:bottom w:val="none" w:sz="0" w:space="0" w:color="auto"/>
                        <w:right w:val="none" w:sz="0" w:space="0" w:color="auto"/>
                      </w:divBdr>
                    </w:div>
                  </w:divsChild>
                </w:div>
                <w:div w:id="745226698">
                  <w:marLeft w:val="0"/>
                  <w:marRight w:val="0"/>
                  <w:marTop w:val="0"/>
                  <w:marBottom w:val="0"/>
                  <w:divBdr>
                    <w:top w:val="none" w:sz="0" w:space="0" w:color="auto"/>
                    <w:left w:val="none" w:sz="0" w:space="0" w:color="auto"/>
                    <w:bottom w:val="none" w:sz="0" w:space="0" w:color="auto"/>
                    <w:right w:val="none" w:sz="0" w:space="0" w:color="auto"/>
                  </w:divBdr>
                  <w:divsChild>
                    <w:div w:id="161822742">
                      <w:marLeft w:val="0"/>
                      <w:marRight w:val="0"/>
                      <w:marTop w:val="0"/>
                      <w:marBottom w:val="0"/>
                      <w:divBdr>
                        <w:top w:val="none" w:sz="0" w:space="0" w:color="auto"/>
                        <w:left w:val="none" w:sz="0" w:space="0" w:color="auto"/>
                        <w:bottom w:val="none" w:sz="0" w:space="0" w:color="auto"/>
                        <w:right w:val="none" w:sz="0" w:space="0" w:color="auto"/>
                      </w:divBdr>
                    </w:div>
                  </w:divsChild>
                </w:div>
                <w:div w:id="904293771">
                  <w:marLeft w:val="0"/>
                  <w:marRight w:val="0"/>
                  <w:marTop w:val="0"/>
                  <w:marBottom w:val="0"/>
                  <w:divBdr>
                    <w:top w:val="none" w:sz="0" w:space="0" w:color="auto"/>
                    <w:left w:val="none" w:sz="0" w:space="0" w:color="auto"/>
                    <w:bottom w:val="none" w:sz="0" w:space="0" w:color="auto"/>
                    <w:right w:val="none" w:sz="0" w:space="0" w:color="auto"/>
                  </w:divBdr>
                  <w:divsChild>
                    <w:div w:id="2112819970">
                      <w:marLeft w:val="0"/>
                      <w:marRight w:val="0"/>
                      <w:marTop w:val="0"/>
                      <w:marBottom w:val="0"/>
                      <w:divBdr>
                        <w:top w:val="none" w:sz="0" w:space="0" w:color="auto"/>
                        <w:left w:val="none" w:sz="0" w:space="0" w:color="auto"/>
                        <w:bottom w:val="none" w:sz="0" w:space="0" w:color="auto"/>
                        <w:right w:val="none" w:sz="0" w:space="0" w:color="auto"/>
                      </w:divBdr>
                    </w:div>
                  </w:divsChild>
                </w:div>
                <w:div w:id="934021805">
                  <w:marLeft w:val="0"/>
                  <w:marRight w:val="0"/>
                  <w:marTop w:val="0"/>
                  <w:marBottom w:val="0"/>
                  <w:divBdr>
                    <w:top w:val="none" w:sz="0" w:space="0" w:color="auto"/>
                    <w:left w:val="none" w:sz="0" w:space="0" w:color="auto"/>
                    <w:bottom w:val="none" w:sz="0" w:space="0" w:color="auto"/>
                    <w:right w:val="none" w:sz="0" w:space="0" w:color="auto"/>
                  </w:divBdr>
                  <w:divsChild>
                    <w:div w:id="222524277">
                      <w:marLeft w:val="0"/>
                      <w:marRight w:val="0"/>
                      <w:marTop w:val="0"/>
                      <w:marBottom w:val="0"/>
                      <w:divBdr>
                        <w:top w:val="none" w:sz="0" w:space="0" w:color="auto"/>
                        <w:left w:val="none" w:sz="0" w:space="0" w:color="auto"/>
                        <w:bottom w:val="none" w:sz="0" w:space="0" w:color="auto"/>
                        <w:right w:val="none" w:sz="0" w:space="0" w:color="auto"/>
                      </w:divBdr>
                    </w:div>
                    <w:div w:id="232591635">
                      <w:marLeft w:val="0"/>
                      <w:marRight w:val="0"/>
                      <w:marTop w:val="0"/>
                      <w:marBottom w:val="0"/>
                      <w:divBdr>
                        <w:top w:val="none" w:sz="0" w:space="0" w:color="auto"/>
                        <w:left w:val="none" w:sz="0" w:space="0" w:color="auto"/>
                        <w:bottom w:val="none" w:sz="0" w:space="0" w:color="auto"/>
                        <w:right w:val="none" w:sz="0" w:space="0" w:color="auto"/>
                      </w:divBdr>
                    </w:div>
                    <w:div w:id="268633922">
                      <w:marLeft w:val="0"/>
                      <w:marRight w:val="0"/>
                      <w:marTop w:val="0"/>
                      <w:marBottom w:val="0"/>
                      <w:divBdr>
                        <w:top w:val="none" w:sz="0" w:space="0" w:color="auto"/>
                        <w:left w:val="none" w:sz="0" w:space="0" w:color="auto"/>
                        <w:bottom w:val="none" w:sz="0" w:space="0" w:color="auto"/>
                        <w:right w:val="none" w:sz="0" w:space="0" w:color="auto"/>
                      </w:divBdr>
                    </w:div>
                    <w:div w:id="310452596">
                      <w:marLeft w:val="0"/>
                      <w:marRight w:val="0"/>
                      <w:marTop w:val="0"/>
                      <w:marBottom w:val="0"/>
                      <w:divBdr>
                        <w:top w:val="none" w:sz="0" w:space="0" w:color="auto"/>
                        <w:left w:val="none" w:sz="0" w:space="0" w:color="auto"/>
                        <w:bottom w:val="none" w:sz="0" w:space="0" w:color="auto"/>
                        <w:right w:val="none" w:sz="0" w:space="0" w:color="auto"/>
                      </w:divBdr>
                    </w:div>
                    <w:div w:id="439766760">
                      <w:marLeft w:val="0"/>
                      <w:marRight w:val="0"/>
                      <w:marTop w:val="0"/>
                      <w:marBottom w:val="0"/>
                      <w:divBdr>
                        <w:top w:val="none" w:sz="0" w:space="0" w:color="auto"/>
                        <w:left w:val="none" w:sz="0" w:space="0" w:color="auto"/>
                        <w:bottom w:val="none" w:sz="0" w:space="0" w:color="auto"/>
                        <w:right w:val="none" w:sz="0" w:space="0" w:color="auto"/>
                      </w:divBdr>
                    </w:div>
                    <w:div w:id="1175611536">
                      <w:marLeft w:val="0"/>
                      <w:marRight w:val="0"/>
                      <w:marTop w:val="0"/>
                      <w:marBottom w:val="0"/>
                      <w:divBdr>
                        <w:top w:val="none" w:sz="0" w:space="0" w:color="auto"/>
                        <w:left w:val="none" w:sz="0" w:space="0" w:color="auto"/>
                        <w:bottom w:val="none" w:sz="0" w:space="0" w:color="auto"/>
                        <w:right w:val="none" w:sz="0" w:space="0" w:color="auto"/>
                      </w:divBdr>
                    </w:div>
                    <w:div w:id="1443303184">
                      <w:marLeft w:val="0"/>
                      <w:marRight w:val="0"/>
                      <w:marTop w:val="0"/>
                      <w:marBottom w:val="0"/>
                      <w:divBdr>
                        <w:top w:val="none" w:sz="0" w:space="0" w:color="auto"/>
                        <w:left w:val="none" w:sz="0" w:space="0" w:color="auto"/>
                        <w:bottom w:val="none" w:sz="0" w:space="0" w:color="auto"/>
                        <w:right w:val="none" w:sz="0" w:space="0" w:color="auto"/>
                      </w:divBdr>
                    </w:div>
                    <w:div w:id="1446078290">
                      <w:marLeft w:val="0"/>
                      <w:marRight w:val="0"/>
                      <w:marTop w:val="0"/>
                      <w:marBottom w:val="0"/>
                      <w:divBdr>
                        <w:top w:val="none" w:sz="0" w:space="0" w:color="auto"/>
                        <w:left w:val="none" w:sz="0" w:space="0" w:color="auto"/>
                        <w:bottom w:val="none" w:sz="0" w:space="0" w:color="auto"/>
                        <w:right w:val="none" w:sz="0" w:space="0" w:color="auto"/>
                      </w:divBdr>
                    </w:div>
                    <w:div w:id="1565751789">
                      <w:marLeft w:val="0"/>
                      <w:marRight w:val="0"/>
                      <w:marTop w:val="0"/>
                      <w:marBottom w:val="0"/>
                      <w:divBdr>
                        <w:top w:val="none" w:sz="0" w:space="0" w:color="auto"/>
                        <w:left w:val="none" w:sz="0" w:space="0" w:color="auto"/>
                        <w:bottom w:val="none" w:sz="0" w:space="0" w:color="auto"/>
                        <w:right w:val="none" w:sz="0" w:space="0" w:color="auto"/>
                      </w:divBdr>
                    </w:div>
                    <w:div w:id="1623921711">
                      <w:marLeft w:val="0"/>
                      <w:marRight w:val="0"/>
                      <w:marTop w:val="0"/>
                      <w:marBottom w:val="0"/>
                      <w:divBdr>
                        <w:top w:val="none" w:sz="0" w:space="0" w:color="auto"/>
                        <w:left w:val="none" w:sz="0" w:space="0" w:color="auto"/>
                        <w:bottom w:val="none" w:sz="0" w:space="0" w:color="auto"/>
                        <w:right w:val="none" w:sz="0" w:space="0" w:color="auto"/>
                      </w:divBdr>
                    </w:div>
                    <w:div w:id="1646355432">
                      <w:marLeft w:val="0"/>
                      <w:marRight w:val="0"/>
                      <w:marTop w:val="0"/>
                      <w:marBottom w:val="0"/>
                      <w:divBdr>
                        <w:top w:val="none" w:sz="0" w:space="0" w:color="auto"/>
                        <w:left w:val="none" w:sz="0" w:space="0" w:color="auto"/>
                        <w:bottom w:val="none" w:sz="0" w:space="0" w:color="auto"/>
                        <w:right w:val="none" w:sz="0" w:space="0" w:color="auto"/>
                      </w:divBdr>
                    </w:div>
                    <w:div w:id="1732851041">
                      <w:marLeft w:val="0"/>
                      <w:marRight w:val="0"/>
                      <w:marTop w:val="0"/>
                      <w:marBottom w:val="0"/>
                      <w:divBdr>
                        <w:top w:val="none" w:sz="0" w:space="0" w:color="auto"/>
                        <w:left w:val="none" w:sz="0" w:space="0" w:color="auto"/>
                        <w:bottom w:val="none" w:sz="0" w:space="0" w:color="auto"/>
                        <w:right w:val="none" w:sz="0" w:space="0" w:color="auto"/>
                      </w:divBdr>
                    </w:div>
                    <w:div w:id="1776290312">
                      <w:marLeft w:val="0"/>
                      <w:marRight w:val="0"/>
                      <w:marTop w:val="0"/>
                      <w:marBottom w:val="0"/>
                      <w:divBdr>
                        <w:top w:val="none" w:sz="0" w:space="0" w:color="auto"/>
                        <w:left w:val="none" w:sz="0" w:space="0" w:color="auto"/>
                        <w:bottom w:val="none" w:sz="0" w:space="0" w:color="auto"/>
                        <w:right w:val="none" w:sz="0" w:space="0" w:color="auto"/>
                      </w:divBdr>
                    </w:div>
                    <w:div w:id="1841505079">
                      <w:marLeft w:val="0"/>
                      <w:marRight w:val="0"/>
                      <w:marTop w:val="0"/>
                      <w:marBottom w:val="0"/>
                      <w:divBdr>
                        <w:top w:val="none" w:sz="0" w:space="0" w:color="auto"/>
                        <w:left w:val="none" w:sz="0" w:space="0" w:color="auto"/>
                        <w:bottom w:val="none" w:sz="0" w:space="0" w:color="auto"/>
                        <w:right w:val="none" w:sz="0" w:space="0" w:color="auto"/>
                      </w:divBdr>
                    </w:div>
                    <w:div w:id="1848708610">
                      <w:marLeft w:val="0"/>
                      <w:marRight w:val="0"/>
                      <w:marTop w:val="0"/>
                      <w:marBottom w:val="0"/>
                      <w:divBdr>
                        <w:top w:val="none" w:sz="0" w:space="0" w:color="auto"/>
                        <w:left w:val="none" w:sz="0" w:space="0" w:color="auto"/>
                        <w:bottom w:val="none" w:sz="0" w:space="0" w:color="auto"/>
                        <w:right w:val="none" w:sz="0" w:space="0" w:color="auto"/>
                      </w:divBdr>
                    </w:div>
                    <w:div w:id="1855028550">
                      <w:marLeft w:val="0"/>
                      <w:marRight w:val="0"/>
                      <w:marTop w:val="0"/>
                      <w:marBottom w:val="0"/>
                      <w:divBdr>
                        <w:top w:val="none" w:sz="0" w:space="0" w:color="auto"/>
                        <w:left w:val="none" w:sz="0" w:space="0" w:color="auto"/>
                        <w:bottom w:val="none" w:sz="0" w:space="0" w:color="auto"/>
                        <w:right w:val="none" w:sz="0" w:space="0" w:color="auto"/>
                      </w:divBdr>
                    </w:div>
                    <w:div w:id="1889611746">
                      <w:marLeft w:val="0"/>
                      <w:marRight w:val="0"/>
                      <w:marTop w:val="0"/>
                      <w:marBottom w:val="0"/>
                      <w:divBdr>
                        <w:top w:val="none" w:sz="0" w:space="0" w:color="auto"/>
                        <w:left w:val="none" w:sz="0" w:space="0" w:color="auto"/>
                        <w:bottom w:val="none" w:sz="0" w:space="0" w:color="auto"/>
                        <w:right w:val="none" w:sz="0" w:space="0" w:color="auto"/>
                      </w:divBdr>
                    </w:div>
                    <w:div w:id="1924992941">
                      <w:marLeft w:val="0"/>
                      <w:marRight w:val="0"/>
                      <w:marTop w:val="0"/>
                      <w:marBottom w:val="0"/>
                      <w:divBdr>
                        <w:top w:val="none" w:sz="0" w:space="0" w:color="auto"/>
                        <w:left w:val="none" w:sz="0" w:space="0" w:color="auto"/>
                        <w:bottom w:val="none" w:sz="0" w:space="0" w:color="auto"/>
                        <w:right w:val="none" w:sz="0" w:space="0" w:color="auto"/>
                      </w:divBdr>
                    </w:div>
                    <w:div w:id="2076122850">
                      <w:marLeft w:val="0"/>
                      <w:marRight w:val="0"/>
                      <w:marTop w:val="0"/>
                      <w:marBottom w:val="0"/>
                      <w:divBdr>
                        <w:top w:val="none" w:sz="0" w:space="0" w:color="auto"/>
                        <w:left w:val="none" w:sz="0" w:space="0" w:color="auto"/>
                        <w:bottom w:val="none" w:sz="0" w:space="0" w:color="auto"/>
                        <w:right w:val="none" w:sz="0" w:space="0" w:color="auto"/>
                      </w:divBdr>
                    </w:div>
                  </w:divsChild>
                </w:div>
                <w:div w:id="1102915832">
                  <w:marLeft w:val="0"/>
                  <w:marRight w:val="0"/>
                  <w:marTop w:val="0"/>
                  <w:marBottom w:val="0"/>
                  <w:divBdr>
                    <w:top w:val="none" w:sz="0" w:space="0" w:color="auto"/>
                    <w:left w:val="none" w:sz="0" w:space="0" w:color="auto"/>
                    <w:bottom w:val="none" w:sz="0" w:space="0" w:color="auto"/>
                    <w:right w:val="none" w:sz="0" w:space="0" w:color="auto"/>
                  </w:divBdr>
                  <w:divsChild>
                    <w:div w:id="436410358">
                      <w:marLeft w:val="0"/>
                      <w:marRight w:val="0"/>
                      <w:marTop w:val="0"/>
                      <w:marBottom w:val="0"/>
                      <w:divBdr>
                        <w:top w:val="none" w:sz="0" w:space="0" w:color="auto"/>
                        <w:left w:val="none" w:sz="0" w:space="0" w:color="auto"/>
                        <w:bottom w:val="none" w:sz="0" w:space="0" w:color="auto"/>
                        <w:right w:val="none" w:sz="0" w:space="0" w:color="auto"/>
                      </w:divBdr>
                    </w:div>
                  </w:divsChild>
                </w:div>
                <w:div w:id="1140928165">
                  <w:marLeft w:val="0"/>
                  <w:marRight w:val="0"/>
                  <w:marTop w:val="0"/>
                  <w:marBottom w:val="0"/>
                  <w:divBdr>
                    <w:top w:val="none" w:sz="0" w:space="0" w:color="auto"/>
                    <w:left w:val="none" w:sz="0" w:space="0" w:color="auto"/>
                    <w:bottom w:val="none" w:sz="0" w:space="0" w:color="auto"/>
                    <w:right w:val="none" w:sz="0" w:space="0" w:color="auto"/>
                  </w:divBdr>
                  <w:divsChild>
                    <w:div w:id="1000082918">
                      <w:marLeft w:val="0"/>
                      <w:marRight w:val="0"/>
                      <w:marTop w:val="0"/>
                      <w:marBottom w:val="0"/>
                      <w:divBdr>
                        <w:top w:val="none" w:sz="0" w:space="0" w:color="auto"/>
                        <w:left w:val="none" w:sz="0" w:space="0" w:color="auto"/>
                        <w:bottom w:val="none" w:sz="0" w:space="0" w:color="auto"/>
                        <w:right w:val="none" w:sz="0" w:space="0" w:color="auto"/>
                      </w:divBdr>
                    </w:div>
                  </w:divsChild>
                </w:div>
                <w:div w:id="1302464959">
                  <w:marLeft w:val="0"/>
                  <w:marRight w:val="0"/>
                  <w:marTop w:val="0"/>
                  <w:marBottom w:val="0"/>
                  <w:divBdr>
                    <w:top w:val="none" w:sz="0" w:space="0" w:color="auto"/>
                    <w:left w:val="none" w:sz="0" w:space="0" w:color="auto"/>
                    <w:bottom w:val="none" w:sz="0" w:space="0" w:color="auto"/>
                    <w:right w:val="none" w:sz="0" w:space="0" w:color="auto"/>
                  </w:divBdr>
                  <w:divsChild>
                    <w:div w:id="1607036974">
                      <w:marLeft w:val="0"/>
                      <w:marRight w:val="0"/>
                      <w:marTop w:val="0"/>
                      <w:marBottom w:val="0"/>
                      <w:divBdr>
                        <w:top w:val="none" w:sz="0" w:space="0" w:color="auto"/>
                        <w:left w:val="none" w:sz="0" w:space="0" w:color="auto"/>
                        <w:bottom w:val="none" w:sz="0" w:space="0" w:color="auto"/>
                        <w:right w:val="none" w:sz="0" w:space="0" w:color="auto"/>
                      </w:divBdr>
                    </w:div>
                  </w:divsChild>
                </w:div>
                <w:div w:id="1381436903">
                  <w:marLeft w:val="0"/>
                  <w:marRight w:val="0"/>
                  <w:marTop w:val="0"/>
                  <w:marBottom w:val="0"/>
                  <w:divBdr>
                    <w:top w:val="none" w:sz="0" w:space="0" w:color="auto"/>
                    <w:left w:val="none" w:sz="0" w:space="0" w:color="auto"/>
                    <w:bottom w:val="none" w:sz="0" w:space="0" w:color="auto"/>
                    <w:right w:val="none" w:sz="0" w:space="0" w:color="auto"/>
                  </w:divBdr>
                  <w:divsChild>
                    <w:div w:id="1311982515">
                      <w:marLeft w:val="0"/>
                      <w:marRight w:val="0"/>
                      <w:marTop w:val="0"/>
                      <w:marBottom w:val="0"/>
                      <w:divBdr>
                        <w:top w:val="none" w:sz="0" w:space="0" w:color="auto"/>
                        <w:left w:val="none" w:sz="0" w:space="0" w:color="auto"/>
                        <w:bottom w:val="none" w:sz="0" w:space="0" w:color="auto"/>
                        <w:right w:val="none" w:sz="0" w:space="0" w:color="auto"/>
                      </w:divBdr>
                    </w:div>
                  </w:divsChild>
                </w:div>
                <w:div w:id="1402289223">
                  <w:marLeft w:val="0"/>
                  <w:marRight w:val="0"/>
                  <w:marTop w:val="0"/>
                  <w:marBottom w:val="0"/>
                  <w:divBdr>
                    <w:top w:val="none" w:sz="0" w:space="0" w:color="auto"/>
                    <w:left w:val="none" w:sz="0" w:space="0" w:color="auto"/>
                    <w:bottom w:val="none" w:sz="0" w:space="0" w:color="auto"/>
                    <w:right w:val="none" w:sz="0" w:space="0" w:color="auto"/>
                  </w:divBdr>
                  <w:divsChild>
                    <w:div w:id="95056296">
                      <w:marLeft w:val="0"/>
                      <w:marRight w:val="0"/>
                      <w:marTop w:val="0"/>
                      <w:marBottom w:val="0"/>
                      <w:divBdr>
                        <w:top w:val="none" w:sz="0" w:space="0" w:color="auto"/>
                        <w:left w:val="none" w:sz="0" w:space="0" w:color="auto"/>
                        <w:bottom w:val="none" w:sz="0" w:space="0" w:color="auto"/>
                        <w:right w:val="none" w:sz="0" w:space="0" w:color="auto"/>
                      </w:divBdr>
                    </w:div>
                    <w:div w:id="355695099">
                      <w:marLeft w:val="0"/>
                      <w:marRight w:val="0"/>
                      <w:marTop w:val="0"/>
                      <w:marBottom w:val="0"/>
                      <w:divBdr>
                        <w:top w:val="none" w:sz="0" w:space="0" w:color="auto"/>
                        <w:left w:val="none" w:sz="0" w:space="0" w:color="auto"/>
                        <w:bottom w:val="none" w:sz="0" w:space="0" w:color="auto"/>
                        <w:right w:val="none" w:sz="0" w:space="0" w:color="auto"/>
                      </w:divBdr>
                    </w:div>
                    <w:div w:id="550267476">
                      <w:marLeft w:val="0"/>
                      <w:marRight w:val="0"/>
                      <w:marTop w:val="0"/>
                      <w:marBottom w:val="0"/>
                      <w:divBdr>
                        <w:top w:val="none" w:sz="0" w:space="0" w:color="auto"/>
                        <w:left w:val="none" w:sz="0" w:space="0" w:color="auto"/>
                        <w:bottom w:val="none" w:sz="0" w:space="0" w:color="auto"/>
                        <w:right w:val="none" w:sz="0" w:space="0" w:color="auto"/>
                      </w:divBdr>
                    </w:div>
                    <w:div w:id="1029062669">
                      <w:marLeft w:val="0"/>
                      <w:marRight w:val="0"/>
                      <w:marTop w:val="0"/>
                      <w:marBottom w:val="0"/>
                      <w:divBdr>
                        <w:top w:val="none" w:sz="0" w:space="0" w:color="auto"/>
                        <w:left w:val="none" w:sz="0" w:space="0" w:color="auto"/>
                        <w:bottom w:val="none" w:sz="0" w:space="0" w:color="auto"/>
                        <w:right w:val="none" w:sz="0" w:space="0" w:color="auto"/>
                      </w:divBdr>
                    </w:div>
                    <w:div w:id="1085613206">
                      <w:marLeft w:val="0"/>
                      <w:marRight w:val="0"/>
                      <w:marTop w:val="0"/>
                      <w:marBottom w:val="0"/>
                      <w:divBdr>
                        <w:top w:val="none" w:sz="0" w:space="0" w:color="auto"/>
                        <w:left w:val="none" w:sz="0" w:space="0" w:color="auto"/>
                        <w:bottom w:val="none" w:sz="0" w:space="0" w:color="auto"/>
                        <w:right w:val="none" w:sz="0" w:space="0" w:color="auto"/>
                      </w:divBdr>
                    </w:div>
                    <w:div w:id="1141263574">
                      <w:marLeft w:val="0"/>
                      <w:marRight w:val="0"/>
                      <w:marTop w:val="0"/>
                      <w:marBottom w:val="0"/>
                      <w:divBdr>
                        <w:top w:val="none" w:sz="0" w:space="0" w:color="auto"/>
                        <w:left w:val="none" w:sz="0" w:space="0" w:color="auto"/>
                        <w:bottom w:val="none" w:sz="0" w:space="0" w:color="auto"/>
                        <w:right w:val="none" w:sz="0" w:space="0" w:color="auto"/>
                      </w:divBdr>
                    </w:div>
                    <w:div w:id="1419136757">
                      <w:marLeft w:val="0"/>
                      <w:marRight w:val="0"/>
                      <w:marTop w:val="0"/>
                      <w:marBottom w:val="0"/>
                      <w:divBdr>
                        <w:top w:val="none" w:sz="0" w:space="0" w:color="auto"/>
                        <w:left w:val="none" w:sz="0" w:space="0" w:color="auto"/>
                        <w:bottom w:val="none" w:sz="0" w:space="0" w:color="auto"/>
                        <w:right w:val="none" w:sz="0" w:space="0" w:color="auto"/>
                      </w:divBdr>
                    </w:div>
                    <w:div w:id="1788432557">
                      <w:marLeft w:val="0"/>
                      <w:marRight w:val="0"/>
                      <w:marTop w:val="0"/>
                      <w:marBottom w:val="0"/>
                      <w:divBdr>
                        <w:top w:val="none" w:sz="0" w:space="0" w:color="auto"/>
                        <w:left w:val="none" w:sz="0" w:space="0" w:color="auto"/>
                        <w:bottom w:val="none" w:sz="0" w:space="0" w:color="auto"/>
                        <w:right w:val="none" w:sz="0" w:space="0" w:color="auto"/>
                      </w:divBdr>
                    </w:div>
                    <w:div w:id="1807431187">
                      <w:marLeft w:val="0"/>
                      <w:marRight w:val="0"/>
                      <w:marTop w:val="0"/>
                      <w:marBottom w:val="0"/>
                      <w:divBdr>
                        <w:top w:val="none" w:sz="0" w:space="0" w:color="auto"/>
                        <w:left w:val="none" w:sz="0" w:space="0" w:color="auto"/>
                        <w:bottom w:val="none" w:sz="0" w:space="0" w:color="auto"/>
                        <w:right w:val="none" w:sz="0" w:space="0" w:color="auto"/>
                      </w:divBdr>
                    </w:div>
                    <w:div w:id="1971745302">
                      <w:marLeft w:val="0"/>
                      <w:marRight w:val="0"/>
                      <w:marTop w:val="0"/>
                      <w:marBottom w:val="0"/>
                      <w:divBdr>
                        <w:top w:val="none" w:sz="0" w:space="0" w:color="auto"/>
                        <w:left w:val="none" w:sz="0" w:space="0" w:color="auto"/>
                        <w:bottom w:val="none" w:sz="0" w:space="0" w:color="auto"/>
                        <w:right w:val="none" w:sz="0" w:space="0" w:color="auto"/>
                      </w:divBdr>
                    </w:div>
                  </w:divsChild>
                </w:div>
                <w:div w:id="1449547796">
                  <w:marLeft w:val="0"/>
                  <w:marRight w:val="0"/>
                  <w:marTop w:val="0"/>
                  <w:marBottom w:val="0"/>
                  <w:divBdr>
                    <w:top w:val="none" w:sz="0" w:space="0" w:color="auto"/>
                    <w:left w:val="none" w:sz="0" w:space="0" w:color="auto"/>
                    <w:bottom w:val="none" w:sz="0" w:space="0" w:color="auto"/>
                    <w:right w:val="none" w:sz="0" w:space="0" w:color="auto"/>
                  </w:divBdr>
                  <w:divsChild>
                    <w:div w:id="197593718">
                      <w:marLeft w:val="0"/>
                      <w:marRight w:val="0"/>
                      <w:marTop w:val="0"/>
                      <w:marBottom w:val="0"/>
                      <w:divBdr>
                        <w:top w:val="none" w:sz="0" w:space="0" w:color="auto"/>
                        <w:left w:val="none" w:sz="0" w:space="0" w:color="auto"/>
                        <w:bottom w:val="none" w:sz="0" w:space="0" w:color="auto"/>
                        <w:right w:val="none" w:sz="0" w:space="0" w:color="auto"/>
                      </w:divBdr>
                    </w:div>
                  </w:divsChild>
                </w:div>
                <w:div w:id="1502889467">
                  <w:marLeft w:val="0"/>
                  <w:marRight w:val="0"/>
                  <w:marTop w:val="0"/>
                  <w:marBottom w:val="0"/>
                  <w:divBdr>
                    <w:top w:val="none" w:sz="0" w:space="0" w:color="auto"/>
                    <w:left w:val="none" w:sz="0" w:space="0" w:color="auto"/>
                    <w:bottom w:val="none" w:sz="0" w:space="0" w:color="auto"/>
                    <w:right w:val="none" w:sz="0" w:space="0" w:color="auto"/>
                  </w:divBdr>
                  <w:divsChild>
                    <w:div w:id="46994569">
                      <w:marLeft w:val="0"/>
                      <w:marRight w:val="0"/>
                      <w:marTop w:val="0"/>
                      <w:marBottom w:val="0"/>
                      <w:divBdr>
                        <w:top w:val="none" w:sz="0" w:space="0" w:color="auto"/>
                        <w:left w:val="none" w:sz="0" w:space="0" w:color="auto"/>
                        <w:bottom w:val="none" w:sz="0" w:space="0" w:color="auto"/>
                        <w:right w:val="none" w:sz="0" w:space="0" w:color="auto"/>
                      </w:divBdr>
                    </w:div>
                  </w:divsChild>
                </w:div>
                <w:div w:id="1640647897">
                  <w:marLeft w:val="0"/>
                  <w:marRight w:val="0"/>
                  <w:marTop w:val="0"/>
                  <w:marBottom w:val="0"/>
                  <w:divBdr>
                    <w:top w:val="none" w:sz="0" w:space="0" w:color="auto"/>
                    <w:left w:val="none" w:sz="0" w:space="0" w:color="auto"/>
                    <w:bottom w:val="none" w:sz="0" w:space="0" w:color="auto"/>
                    <w:right w:val="none" w:sz="0" w:space="0" w:color="auto"/>
                  </w:divBdr>
                  <w:divsChild>
                    <w:div w:id="75979061">
                      <w:marLeft w:val="0"/>
                      <w:marRight w:val="0"/>
                      <w:marTop w:val="0"/>
                      <w:marBottom w:val="0"/>
                      <w:divBdr>
                        <w:top w:val="none" w:sz="0" w:space="0" w:color="auto"/>
                        <w:left w:val="none" w:sz="0" w:space="0" w:color="auto"/>
                        <w:bottom w:val="none" w:sz="0" w:space="0" w:color="auto"/>
                        <w:right w:val="none" w:sz="0" w:space="0" w:color="auto"/>
                      </w:divBdr>
                    </w:div>
                    <w:div w:id="110756239">
                      <w:marLeft w:val="0"/>
                      <w:marRight w:val="0"/>
                      <w:marTop w:val="0"/>
                      <w:marBottom w:val="0"/>
                      <w:divBdr>
                        <w:top w:val="none" w:sz="0" w:space="0" w:color="auto"/>
                        <w:left w:val="none" w:sz="0" w:space="0" w:color="auto"/>
                        <w:bottom w:val="none" w:sz="0" w:space="0" w:color="auto"/>
                        <w:right w:val="none" w:sz="0" w:space="0" w:color="auto"/>
                      </w:divBdr>
                    </w:div>
                    <w:div w:id="222065038">
                      <w:marLeft w:val="0"/>
                      <w:marRight w:val="0"/>
                      <w:marTop w:val="0"/>
                      <w:marBottom w:val="0"/>
                      <w:divBdr>
                        <w:top w:val="none" w:sz="0" w:space="0" w:color="auto"/>
                        <w:left w:val="none" w:sz="0" w:space="0" w:color="auto"/>
                        <w:bottom w:val="none" w:sz="0" w:space="0" w:color="auto"/>
                        <w:right w:val="none" w:sz="0" w:space="0" w:color="auto"/>
                      </w:divBdr>
                    </w:div>
                    <w:div w:id="1056201049">
                      <w:marLeft w:val="0"/>
                      <w:marRight w:val="0"/>
                      <w:marTop w:val="0"/>
                      <w:marBottom w:val="0"/>
                      <w:divBdr>
                        <w:top w:val="none" w:sz="0" w:space="0" w:color="auto"/>
                        <w:left w:val="none" w:sz="0" w:space="0" w:color="auto"/>
                        <w:bottom w:val="none" w:sz="0" w:space="0" w:color="auto"/>
                        <w:right w:val="none" w:sz="0" w:space="0" w:color="auto"/>
                      </w:divBdr>
                    </w:div>
                    <w:div w:id="1314987383">
                      <w:marLeft w:val="0"/>
                      <w:marRight w:val="0"/>
                      <w:marTop w:val="0"/>
                      <w:marBottom w:val="0"/>
                      <w:divBdr>
                        <w:top w:val="none" w:sz="0" w:space="0" w:color="auto"/>
                        <w:left w:val="none" w:sz="0" w:space="0" w:color="auto"/>
                        <w:bottom w:val="none" w:sz="0" w:space="0" w:color="auto"/>
                        <w:right w:val="none" w:sz="0" w:space="0" w:color="auto"/>
                      </w:divBdr>
                    </w:div>
                    <w:div w:id="1629631170">
                      <w:marLeft w:val="0"/>
                      <w:marRight w:val="0"/>
                      <w:marTop w:val="0"/>
                      <w:marBottom w:val="0"/>
                      <w:divBdr>
                        <w:top w:val="none" w:sz="0" w:space="0" w:color="auto"/>
                        <w:left w:val="none" w:sz="0" w:space="0" w:color="auto"/>
                        <w:bottom w:val="none" w:sz="0" w:space="0" w:color="auto"/>
                        <w:right w:val="none" w:sz="0" w:space="0" w:color="auto"/>
                      </w:divBdr>
                    </w:div>
                    <w:div w:id="1671248630">
                      <w:marLeft w:val="0"/>
                      <w:marRight w:val="0"/>
                      <w:marTop w:val="0"/>
                      <w:marBottom w:val="0"/>
                      <w:divBdr>
                        <w:top w:val="none" w:sz="0" w:space="0" w:color="auto"/>
                        <w:left w:val="none" w:sz="0" w:space="0" w:color="auto"/>
                        <w:bottom w:val="none" w:sz="0" w:space="0" w:color="auto"/>
                        <w:right w:val="none" w:sz="0" w:space="0" w:color="auto"/>
                      </w:divBdr>
                    </w:div>
                    <w:div w:id="1913273675">
                      <w:marLeft w:val="0"/>
                      <w:marRight w:val="0"/>
                      <w:marTop w:val="0"/>
                      <w:marBottom w:val="0"/>
                      <w:divBdr>
                        <w:top w:val="none" w:sz="0" w:space="0" w:color="auto"/>
                        <w:left w:val="none" w:sz="0" w:space="0" w:color="auto"/>
                        <w:bottom w:val="none" w:sz="0" w:space="0" w:color="auto"/>
                        <w:right w:val="none" w:sz="0" w:space="0" w:color="auto"/>
                      </w:divBdr>
                    </w:div>
                    <w:div w:id="1949779416">
                      <w:marLeft w:val="0"/>
                      <w:marRight w:val="0"/>
                      <w:marTop w:val="0"/>
                      <w:marBottom w:val="0"/>
                      <w:divBdr>
                        <w:top w:val="none" w:sz="0" w:space="0" w:color="auto"/>
                        <w:left w:val="none" w:sz="0" w:space="0" w:color="auto"/>
                        <w:bottom w:val="none" w:sz="0" w:space="0" w:color="auto"/>
                        <w:right w:val="none" w:sz="0" w:space="0" w:color="auto"/>
                      </w:divBdr>
                    </w:div>
                    <w:div w:id="2041322569">
                      <w:marLeft w:val="0"/>
                      <w:marRight w:val="0"/>
                      <w:marTop w:val="0"/>
                      <w:marBottom w:val="0"/>
                      <w:divBdr>
                        <w:top w:val="none" w:sz="0" w:space="0" w:color="auto"/>
                        <w:left w:val="none" w:sz="0" w:space="0" w:color="auto"/>
                        <w:bottom w:val="none" w:sz="0" w:space="0" w:color="auto"/>
                        <w:right w:val="none" w:sz="0" w:space="0" w:color="auto"/>
                      </w:divBdr>
                    </w:div>
                  </w:divsChild>
                </w:div>
                <w:div w:id="1695304879">
                  <w:marLeft w:val="0"/>
                  <w:marRight w:val="0"/>
                  <w:marTop w:val="0"/>
                  <w:marBottom w:val="0"/>
                  <w:divBdr>
                    <w:top w:val="none" w:sz="0" w:space="0" w:color="auto"/>
                    <w:left w:val="none" w:sz="0" w:space="0" w:color="auto"/>
                    <w:bottom w:val="none" w:sz="0" w:space="0" w:color="auto"/>
                    <w:right w:val="none" w:sz="0" w:space="0" w:color="auto"/>
                  </w:divBdr>
                  <w:divsChild>
                    <w:div w:id="2130272599">
                      <w:marLeft w:val="0"/>
                      <w:marRight w:val="0"/>
                      <w:marTop w:val="0"/>
                      <w:marBottom w:val="0"/>
                      <w:divBdr>
                        <w:top w:val="none" w:sz="0" w:space="0" w:color="auto"/>
                        <w:left w:val="none" w:sz="0" w:space="0" w:color="auto"/>
                        <w:bottom w:val="none" w:sz="0" w:space="0" w:color="auto"/>
                        <w:right w:val="none" w:sz="0" w:space="0" w:color="auto"/>
                      </w:divBdr>
                    </w:div>
                  </w:divsChild>
                </w:div>
                <w:div w:id="1719890186">
                  <w:marLeft w:val="0"/>
                  <w:marRight w:val="0"/>
                  <w:marTop w:val="0"/>
                  <w:marBottom w:val="0"/>
                  <w:divBdr>
                    <w:top w:val="none" w:sz="0" w:space="0" w:color="auto"/>
                    <w:left w:val="none" w:sz="0" w:space="0" w:color="auto"/>
                    <w:bottom w:val="none" w:sz="0" w:space="0" w:color="auto"/>
                    <w:right w:val="none" w:sz="0" w:space="0" w:color="auto"/>
                  </w:divBdr>
                  <w:divsChild>
                    <w:div w:id="1983264628">
                      <w:marLeft w:val="0"/>
                      <w:marRight w:val="0"/>
                      <w:marTop w:val="0"/>
                      <w:marBottom w:val="0"/>
                      <w:divBdr>
                        <w:top w:val="none" w:sz="0" w:space="0" w:color="auto"/>
                        <w:left w:val="none" w:sz="0" w:space="0" w:color="auto"/>
                        <w:bottom w:val="none" w:sz="0" w:space="0" w:color="auto"/>
                        <w:right w:val="none" w:sz="0" w:space="0" w:color="auto"/>
                      </w:divBdr>
                    </w:div>
                  </w:divsChild>
                </w:div>
                <w:div w:id="1898394946">
                  <w:marLeft w:val="0"/>
                  <w:marRight w:val="0"/>
                  <w:marTop w:val="0"/>
                  <w:marBottom w:val="0"/>
                  <w:divBdr>
                    <w:top w:val="none" w:sz="0" w:space="0" w:color="auto"/>
                    <w:left w:val="none" w:sz="0" w:space="0" w:color="auto"/>
                    <w:bottom w:val="none" w:sz="0" w:space="0" w:color="auto"/>
                    <w:right w:val="none" w:sz="0" w:space="0" w:color="auto"/>
                  </w:divBdr>
                  <w:divsChild>
                    <w:div w:id="664670078">
                      <w:marLeft w:val="0"/>
                      <w:marRight w:val="0"/>
                      <w:marTop w:val="0"/>
                      <w:marBottom w:val="0"/>
                      <w:divBdr>
                        <w:top w:val="none" w:sz="0" w:space="0" w:color="auto"/>
                        <w:left w:val="none" w:sz="0" w:space="0" w:color="auto"/>
                        <w:bottom w:val="none" w:sz="0" w:space="0" w:color="auto"/>
                        <w:right w:val="none" w:sz="0" w:space="0" w:color="auto"/>
                      </w:divBdr>
                    </w:div>
                  </w:divsChild>
                </w:div>
                <w:div w:id="1956866972">
                  <w:marLeft w:val="0"/>
                  <w:marRight w:val="0"/>
                  <w:marTop w:val="0"/>
                  <w:marBottom w:val="0"/>
                  <w:divBdr>
                    <w:top w:val="none" w:sz="0" w:space="0" w:color="auto"/>
                    <w:left w:val="none" w:sz="0" w:space="0" w:color="auto"/>
                    <w:bottom w:val="none" w:sz="0" w:space="0" w:color="auto"/>
                    <w:right w:val="none" w:sz="0" w:space="0" w:color="auto"/>
                  </w:divBdr>
                  <w:divsChild>
                    <w:div w:id="2021810102">
                      <w:marLeft w:val="0"/>
                      <w:marRight w:val="0"/>
                      <w:marTop w:val="0"/>
                      <w:marBottom w:val="0"/>
                      <w:divBdr>
                        <w:top w:val="none" w:sz="0" w:space="0" w:color="auto"/>
                        <w:left w:val="none" w:sz="0" w:space="0" w:color="auto"/>
                        <w:bottom w:val="none" w:sz="0" w:space="0" w:color="auto"/>
                        <w:right w:val="none" w:sz="0" w:space="0" w:color="auto"/>
                      </w:divBdr>
                    </w:div>
                  </w:divsChild>
                </w:div>
                <w:div w:id="1960138194">
                  <w:marLeft w:val="0"/>
                  <w:marRight w:val="0"/>
                  <w:marTop w:val="0"/>
                  <w:marBottom w:val="0"/>
                  <w:divBdr>
                    <w:top w:val="none" w:sz="0" w:space="0" w:color="auto"/>
                    <w:left w:val="none" w:sz="0" w:space="0" w:color="auto"/>
                    <w:bottom w:val="none" w:sz="0" w:space="0" w:color="auto"/>
                    <w:right w:val="none" w:sz="0" w:space="0" w:color="auto"/>
                  </w:divBdr>
                  <w:divsChild>
                    <w:div w:id="672682263">
                      <w:marLeft w:val="0"/>
                      <w:marRight w:val="0"/>
                      <w:marTop w:val="0"/>
                      <w:marBottom w:val="0"/>
                      <w:divBdr>
                        <w:top w:val="none" w:sz="0" w:space="0" w:color="auto"/>
                        <w:left w:val="none" w:sz="0" w:space="0" w:color="auto"/>
                        <w:bottom w:val="none" w:sz="0" w:space="0" w:color="auto"/>
                        <w:right w:val="none" w:sz="0" w:space="0" w:color="auto"/>
                      </w:divBdr>
                    </w:div>
                  </w:divsChild>
                </w:div>
                <w:div w:id="2022659277">
                  <w:marLeft w:val="0"/>
                  <w:marRight w:val="0"/>
                  <w:marTop w:val="0"/>
                  <w:marBottom w:val="0"/>
                  <w:divBdr>
                    <w:top w:val="none" w:sz="0" w:space="0" w:color="auto"/>
                    <w:left w:val="none" w:sz="0" w:space="0" w:color="auto"/>
                    <w:bottom w:val="none" w:sz="0" w:space="0" w:color="auto"/>
                    <w:right w:val="none" w:sz="0" w:space="0" w:color="auto"/>
                  </w:divBdr>
                  <w:divsChild>
                    <w:div w:id="921795412">
                      <w:marLeft w:val="0"/>
                      <w:marRight w:val="0"/>
                      <w:marTop w:val="0"/>
                      <w:marBottom w:val="0"/>
                      <w:divBdr>
                        <w:top w:val="none" w:sz="0" w:space="0" w:color="auto"/>
                        <w:left w:val="none" w:sz="0" w:space="0" w:color="auto"/>
                        <w:bottom w:val="none" w:sz="0" w:space="0" w:color="auto"/>
                        <w:right w:val="none" w:sz="0" w:space="0" w:color="auto"/>
                      </w:divBdr>
                    </w:div>
                  </w:divsChild>
                </w:div>
                <w:div w:id="2047410963">
                  <w:marLeft w:val="0"/>
                  <w:marRight w:val="0"/>
                  <w:marTop w:val="0"/>
                  <w:marBottom w:val="0"/>
                  <w:divBdr>
                    <w:top w:val="none" w:sz="0" w:space="0" w:color="auto"/>
                    <w:left w:val="none" w:sz="0" w:space="0" w:color="auto"/>
                    <w:bottom w:val="none" w:sz="0" w:space="0" w:color="auto"/>
                    <w:right w:val="none" w:sz="0" w:space="0" w:color="auto"/>
                  </w:divBdr>
                  <w:divsChild>
                    <w:div w:id="125524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811700">
          <w:marLeft w:val="0"/>
          <w:marRight w:val="0"/>
          <w:marTop w:val="0"/>
          <w:marBottom w:val="0"/>
          <w:divBdr>
            <w:top w:val="none" w:sz="0" w:space="0" w:color="auto"/>
            <w:left w:val="none" w:sz="0" w:space="0" w:color="auto"/>
            <w:bottom w:val="none" w:sz="0" w:space="0" w:color="auto"/>
            <w:right w:val="none" w:sz="0" w:space="0" w:color="auto"/>
          </w:divBdr>
        </w:div>
        <w:div w:id="1116023049">
          <w:marLeft w:val="0"/>
          <w:marRight w:val="0"/>
          <w:marTop w:val="0"/>
          <w:marBottom w:val="0"/>
          <w:divBdr>
            <w:top w:val="none" w:sz="0" w:space="0" w:color="auto"/>
            <w:left w:val="none" w:sz="0" w:space="0" w:color="auto"/>
            <w:bottom w:val="none" w:sz="0" w:space="0" w:color="auto"/>
            <w:right w:val="none" w:sz="0" w:space="0" w:color="auto"/>
          </w:divBdr>
          <w:divsChild>
            <w:div w:id="424805331">
              <w:marLeft w:val="-75"/>
              <w:marRight w:val="0"/>
              <w:marTop w:val="30"/>
              <w:marBottom w:val="30"/>
              <w:divBdr>
                <w:top w:val="none" w:sz="0" w:space="0" w:color="auto"/>
                <w:left w:val="none" w:sz="0" w:space="0" w:color="auto"/>
                <w:bottom w:val="none" w:sz="0" w:space="0" w:color="auto"/>
                <w:right w:val="none" w:sz="0" w:space="0" w:color="auto"/>
              </w:divBdr>
              <w:divsChild>
                <w:div w:id="45809812">
                  <w:marLeft w:val="0"/>
                  <w:marRight w:val="0"/>
                  <w:marTop w:val="0"/>
                  <w:marBottom w:val="0"/>
                  <w:divBdr>
                    <w:top w:val="none" w:sz="0" w:space="0" w:color="auto"/>
                    <w:left w:val="none" w:sz="0" w:space="0" w:color="auto"/>
                    <w:bottom w:val="none" w:sz="0" w:space="0" w:color="auto"/>
                    <w:right w:val="none" w:sz="0" w:space="0" w:color="auto"/>
                  </w:divBdr>
                  <w:divsChild>
                    <w:div w:id="163055811">
                      <w:marLeft w:val="0"/>
                      <w:marRight w:val="0"/>
                      <w:marTop w:val="0"/>
                      <w:marBottom w:val="0"/>
                      <w:divBdr>
                        <w:top w:val="none" w:sz="0" w:space="0" w:color="auto"/>
                        <w:left w:val="none" w:sz="0" w:space="0" w:color="auto"/>
                        <w:bottom w:val="none" w:sz="0" w:space="0" w:color="auto"/>
                        <w:right w:val="none" w:sz="0" w:space="0" w:color="auto"/>
                      </w:divBdr>
                    </w:div>
                    <w:div w:id="246303746">
                      <w:marLeft w:val="0"/>
                      <w:marRight w:val="0"/>
                      <w:marTop w:val="0"/>
                      <w:marBottom w:val="0"/>
                      <w:divBdr>
                        <w:top w:val="none" w:sz="0" w:space="0" w:color="auto"/>
                        <w:left w:val="none" w:sz="0" w:space="0" w:color="auto"/>
                        <w:bottom w:val="none" w:sz="0" w:space="0" w:color="auto"/>
                        <w:right w:val="none" w:sz="0" w:space="0" w:color="auto"/>
                      </w:divBdr>
                    </w:div>
                    <w:div w:id="354843047">
                      <w:marLeft w:val="0"/>
                      <w:marRight w:val="0"/>
                      <w:marTop w:val="0"/>
                      <w:marBottom w:val="0"/>
                      <w:divBdr>
                        <w:top w:val="none" w:sz="0" w:space="0" w:color="auto"/>
                        <w:left w:val="none" w:sz="0" w:space="0" w:color="auto"/>
                        <w:bottom w:val="none" w:sz="0" w:space="0" w:color="auto"/>
                        <w:right w:val="none" w:sz="0" w:space="0" w:color="auto"/>
                      </w:divBdr>
                    </w:div>
                    <w:div w:id="389302884">
                      <w:marLeft w:val="0"/>
                      <w:marRight w:val="0"/>
                      <w:marTop w:val="0"/>
                      <w:marBottom w:val="0"/>
                      <w:divBdr>
                        <w:top w:val="none" w:sz="0" w:space="0" w:color="auto"/>
                        <w:left w:val="none" w:sz="0" w:space="0" w:color="auto"/>
                        <w:bottom w:val="none" w:sz="0" w:space="0" w:color="auto"/>
                        <w:right w:val="none" w:sz="0" w:space="0" w:color="auto"/>
                      </w:divBdr>
                    </w:div>
                    <w:div w:id="870067273">
                      <w:marLeft w:val="0"/>
                      <w:marRight w:val="0"/>
                      <w:marTop w:val="0"/>
                      <w:marBottom w:val="0"/>
                      <w:divBdr>
                        <w:top w:val="none" w:sz="0" w:space="0" w:color="auto"/>
                        <w:left w:val="none" w:sz="0" w:space="0" w:color="auto"/>
                        <w:bottom w:val="none" w:sz="0" w:space="0" w:color="auto"/>
                        <w:right w:val="none" w:sz="0" w:space="0" w:color="auto"/>
                      </w:divBdr>
                    </w:div>
                    <w:div w:id="915893998">
                      <w:marLeft w:val="0"/>
                      <w:marRight w:val="0"/>
                      <w:marTop w:val="0"/>
                      <w:marBottom w:val="0"/>
                      <w:divBdr>
                        <w:top w:val="none" w:sz="0" w:space="0" w:color="auto"/>
                        <w:left w:val="none" w:sz="0" w:space="0" w:color="auto"/>
                        <w:bottom w:val="none" w:sz="0" w:space="0" w:color="auto"/>
                        <w:right w:val="none" w:sz="0" w:space="0" w:color="auto"/>
                      </w:divBdr>
                    </w:div>
                    <w:div w:id="991761262">
                      <w:marLeft w:val="0"/>
                      <w:marRight w:val="0"/>
                      <w:marTop w:val="0"/>
                      <w:marBottom w:val="0"/>
                      <w:divBdr>
                        <w:top w:val="none" w:sz="0" w:space="0" w:color="auto"/>
                        <w:left w:val="none" w:sz="0" w:space="0" w:color="auto"/>
                        <w:bottom w:val="none" w:sz="0" w:space="0" w:color="auto"/>
                        <w:right w:val="none" w:sz="0" w:space="0" w:color="auto"/>
                      </w:divBdr>
                    </w:div>
                    <w:div w:id="1114206208">
                      <w:marLeft w:val="0"/>
                      <w:marRight w:val="0"/>
                      <w:marTop w:val="0"/>
                      <w:marBottom w:val="0"/>
                      <w:divBdr>
                        <w:top w:val="none" w:sz="0" w:space="0" w:color="auto"/>
                        <w:left w:val="none" w:sz="0" w:space="0" w:color="auto"/>
                        <w:bottom w:val="none" w:sz="0" w:space="0" w:color="auto"/>
                        <w:right w:val="none" w:sz="0" w:space="0" w:color="auto"/>
                      </w:divBdr>
                    </w:div>
                    <w:div w:id="1173110041">
                      <w:marLeft w:val="0"/>
                      <w:marRight w:val="0"/>
                      <w:marTop w:val="0"/>
                      <w:marBottom w:val="0"/>
                      <w:divBdr>
                        <w:top w:val="none" w:sz="0" w:space="0" w:color="auto"/>
                        <w:left w:val="none" w:sz="0" w:space="0" w:color="auto"/>
                        <w:bottom w:val="none" w:sz="0" w:space="0" w:color="auto"/>
                        <w:right w:val="none" w:sz="0" w:space="0" w:color="auto"/>
                      </w:divBdr>
                    </w:div>
                    <w:div w:id="1185097147">
                      <w:marLeft w:val="0"/>
                      <w:marRight w:val="0"/>
                      <w:marTop w:val="0"/>
                      <w:marBottom w:val="0"/>
                      <w:divBdr>
                        <w:top w:val="none" w:sz="0" w:space="0" w:color="auto"/>
                        <w:left w:val="none" w:sz="0" w:space="0" w:color="auto"/>
                        <w:bottom w:val="none" w:sz="0" w:space="0" w:color="auto"/>
                        <w:right w:val="none" w:sz="0" w:space="0" w:color="auto"/>
                      </w:divBdr>
                    </w:div>
                    <w:div w:id="1976255184">
                      <w:marLeft w:val="0"/>
                      <w:marRight w:val="0"/>
                      <w:marTop w:val="0"/>
                      <w:marBottom w:val="0"/>
                      <w:divBdr>
                        <w:top w:val="none" w:sz="0" w:space="0" w:color="auto"/>
                        <w:left w:val="none" w:sz="0" w:space="0" w:color="auto"/>
                        <w:bottom w:val="none" w:sz="0" w:space="0" w:color="auto"/>
                        <w:right w:val="none" w:sz="0" w:space="0" w:color="auto"/>
                      </w:divBdr>
                    </w:div>
                    <w:div w:id="2028293138">
                      <w:marLeft w:val="0"/>
                      <w:marRight w:val="0"/>
                      <w:marTop w:val="0"/>
                      <w:marBottom w:val="0"/>
                      <w:divBdr>
                        <w:top w:val="none" w:sz="0" w:space="0" w:color="auto"/>
                        <w:left w:val="none" w:sz="0" w:space="0" w:color="auto"/>
                        <w:bottom w:val="none" w:sz="0" w:space="0" w:color="auto"/>
                        <w:right w:val="none" w:sz="0" w:space="0" w:color="auto"/>
                      </w:divBdr>
                    </w:div>
                    <w:div w:id="2051420882">
                      <w:marLeft w:val="0"/>
                      <w:marRight w:val="0"/>
                      <w:marTop w:val="0"/>
                      <w:marBottom w:val="0"/>
                      <w:divBdr>
                        <w:top w:val="none" w:sz="0" w:space="0" w:color="auto"/>
                        <w:left w:val="none" w:sz="0" w:space="0" w:color="auto"/>
                        <w:bottom w:val="none" w:sz="0" w:space="0" w:color="auto"/>
                        <w:right w:val="none" w:sz="0" w:space="0" w:color="auto"/>
                      </w:divBdr>
                    </w:div>
                  </w:divsChild>
                </w:div>
                <w:div w:id="77290219">
                  <w:marLeft w:val="0"/>
                  <w:marRight w:val="0"/>
                  <w:marTop w:val="0"/>
                  <w:marBottom w:val="0"/>
                  <w:divBdr>
                    <w:top w:val="none" w:sz="0" w:space="0" w:color="auto"/>
                    <w:left w:val="none" w:sz="0" w:space="0" w:color="auto"/>
                    <w:bottom w:val="none" w:sz="0" w:space="0" w:color="auto"/>
                    <w:right w:val="none" w:sz="0" w:space="0" w:color="auto"/>
                  </w:divBdr>
                  <w:divsChild>
                    <w:div w:id="20983789">
                      <w:marLeft w:val="0"/>
                      <w:marRight w:val="0"/>
                      <w:marTop w:val="0"/>
                      <w:marBottom w:val="0"/>
                      <w:divBdr>
                        <w:top w:val="none" w:sz="0" w:space="0" w:color="auto"/>
                        <w:left w:val="none" w:sz="0" w:space="0" w:color="auto"/>
                        <w:bottom w:val="none" w:sz="0" w:space="0" w:color="auto"/>
                        <w:right w:val="none" w:sz="0" w:space="0" w:color="auto"/>
                      </w:divBdr>
                    </w:div>
                    <w:div w:id="55520135">
                      <w:marLeft w:val="0"/>
                      <w:marRight w:val="0"/>
                      <w:marTop w:val="0"/>
                      <w:marBottom w:val="0"/>
                      <w:divBdr>
                        <w:top w:val="none" w:sz="0" w:space="0" w:color="auto"/>
                        <w:left w:val="none" w:sz="0" w:space="0" w:color="auto"/>
                        <w:bottom w:val="none" w:sz="0" w:space="0" w:color="auto"/>
                        <w:right w:val="none" w:sz="0" w:space="0" w:color="auto"/>
                      </w:divBdr>
                    </w:div>
                    <w:div w:id="56125342">
                      <w:marLeft w:val="0"/>
                      <w:marRight w:val="0"/>
                      <w:marTop w:val="0"/>
                      <w:marBottom w:val="0"/>
                      <w:divBdr>
                        <w:top w:val="none" w:sz="0" w:space="0" w:color="auto"/>
                        <w:left w:val="none" w:sz="0" w:space="0" w:color="auto"/>
                        <w:bottom w:val="none" w:sz="0" w:space="0" w:color="auto"/>
                        <w:right w:val="none" w:sz="0" w:space="0" w:color="auto"/>
                      </w:divBdr>
                    </w:div>
                    <w:div w:id="129252767">
                      <w:marLeft w:val="0"/>
                      <w:marRight w:val="0"/>
                      <w:marTop w:val="0"/>
                      <w:marBottom w:val="0"/>
                      <w:divBdr>
                        <w:top w:val="none" w:sz="0" w:space="0" w:color="auto"/>
                        <w:left w:val="none" w:sz="0" w:space="0" w:color="auto"/>
                        <w:bottom w:val="none" w:sz="0" w:space="0" w:color="auto"/>
                        <w:right w:val="none" w:sz="0" w:space="0" w:color="auto"/>
                      </w:divBdr>
                    </w:div>
                    <w:div w:id="372929565">
                      <w:marLeft w:val="0"/>
                      <w:marRight w:val="0"/>
                      <w:marTop w:val="0"/>
                      <w:marBottom w:val="0"/>
                      <w:divBdr>
                        <w:top w:val="none" w:sz="0" w:space="0" w:color="auto"/>
                        <w:left w:val="none" w:sz="0" w:space="0" w:color="auto"/>
                        <w:bottom w:val="none" w:sz="0" w:space="0" w:color="auto"/>
                        <w:right w:val="none" w:sz="0" w:space="0" w:color="auto"/>
                      </w:divBdr>
                    </w:div>
                    <w:div w:id="571965032">
                      <w:marLeft w:val="0"/>
                      <w:marRight w:val="0"/>
                      <w:marTop w:val="0"/>
                      <w:marBottom w:val="0"/>
                      <w:divBdr>
                        <w:top w:val="none" w:sz="0" w:space="0" w:color="auto"/>
                        <w:left w:val="none" w:sz="0" w:space="0" w:color="auto"/>
                        <w:bottom w:val="none" w:sz="0" w:space="0" w:color="auto"/>
                        <w:right w:val="none" w:sz="0" w:space="0" w:color="auto"/>
                      </w:divBdr>
                    </w:div>
                    <w:div w:id="637299172">
                      <w:marLeft w:val="0"/>
                      <w:marRight w:val="0"/>
                      <w:marTop w:val="0"/>
                      <w:marBottom w:val="0"/>
                      <w:divBdr>
                        <w:top w:val="none" w:sz="0" w:space="0" w:color="auto"/>
                        <w:left w:val="none" w:sz="0" w:space="0" w:color="auto"/>
                        <w:bottom w:val="none" w:sz="0" w:space="0" w:color="auto"/>
                        <w:right w:val="none" w:sz="0" w:space="0" w:color="auto"/>
                      </w:divBdr>
                    </w:div>
                    <w:div w:id="647561318">
                      <w:marLeft w:val="0"/>
                      <w:marRight w:val="0"/>
                      <w:marTop w:val="0"/>
                      <w:marBottom w:val="0"/>
                      <w:divBdr>
                        <w:top w:val="none" w:sz="0" w:space="0" w:color="auto"/>
                        <w:left w:val="none" w:sz="0" w:space="0" w:color="auto"/>
                        <w:bottom w:val="none" w:sz="0" w:space="0" w:color="auto"/>
                        <w:right w:val="none" w:sz="0" w:space="0" w:color="auto"/>
                      </w:divBdr>
                    </w:div>
                    <w:div w:id="796920657">
                      <w:marLeft w:val="0"/>
                      <w:marRight w:val="0"/>
                      <w:marTop w:val="0"/>
                      <w:marBottom w:val="0"/>
                      <w:divBdr>
                        <w:top w:val="none" w:sz="0" w:space="0" w:color="auto"/>
                        <w:left w:val="none" w:sz="0" w:space="0" w:color="auto"/>
                        <w:bottom w:val="none" w:sz="0" w:space="0" w:color="auto"/>
                        <w:right w:val="none" w:sz="0" w:space="0" w:color="auto"/>
                      </w:divBdr>
                    </w:div>
                    <w:div w:id="804783575">
                      <w:marLeft w:val="0"/>
                      <w:marRight w:val="0"/>
                      <w:marTop w:val="0"/>
                      <w:marBottom w:val="0"/>
                      <w:divBdr>
                        <w:top w:val="none" w:sz="0" w:space="0" w:color="auto"/>
                        <w:left w:val="none" w:sz="0" w:space="0" w:color="auto"/>
                        <w:bottom w:val="none" w:sz="0" w:space="0" w:color="auto"/>
                        <w:right w:val="none" w:sz="0" w:space="0" w:color="auto"/>
                      </w:divBdr>
                    </w:div>
                    <w:div w:id="925379430">
                      <w:marLeft w:val="0"/>
                      <w:marRight w:val="0"/>
                      <w:marTop w:val="0"/>
                      <w:marBottom w:val="0"/>
                      <w:divBdr>
                        <w:top w:val="none" w:sz="0" w:space="0" w:color="auto"/>
                        <w:left w:val="none" w:sz="0" w:space="0" w:color="auto"/>
                        <w:bottom w:val="none" w:sz="0" w:space="0" w:color="auto"/>
                        <w:right w:val="none" w:sz="0" w:space="0" w:color="auto"/>
                      </w:divBdr>
                    </w:div>
                    <w:div w:id="996492309">
                      <w:marLeft w:val="0"/>
                      <w:marRight w:val="0"/>
                      <w:marTop w:val="0"/>
                      <w:marBottom w:val="0"/>
                      <w:divBdr>
                        <w:top w:val="none" w:sz="0" w:space="0" w:color="auto"/>
                        <w:left w:val="none" w:sz="0" w:space="0" w:color="auto"/>
                        <w:bottom w:val="none" w:sz="0" w:space="0" w:color="auto"/>
                        <w:right w:val="none" w:sz="0" w:space="0" w:color="auto"/>
                      </w:divBdr>
                    </w:div>
                    <w:div w:id="1245645463">
                      <w:marLeft w:val="0"/>
                      <w:marRight w:val="0"/>
                      <w:marTop w:val="0"/>
                      <w:marBottom w:val="0"/>
                      <w:divBdr>
                        <w:top w:val="none" w:sz="0" w:space="0" w:color="auto"/>
                        <w:left w:val="none" w:sz="0" w:space="0" w:color="auto"/>
                        <w:bottom w:val="none" w:sz="0" w:space="0" w:color="auto"/>
                        <w:right w:val="none" w:sz="0" w:space="0" w:color="auto"/>
                      </w:divBdr>
                    </w:div>
                    <w:div w:id="1418092720">
                      <w:marLeft w:val="0"/>
                      <w:marRight w:val="0"/>
                      <w:marTop w:val="0"/>
                      <w:marBottom w:val="0"/>
                      <w:divBdr>
                        <w:top w:val="none" w:sz="0" w:space="0" w:color="auto"/>
                        <w:left w:val="none" w:sz="0" w:space="0" w:color="auto"/>
                        <w:bottom w:val="none" w:sz="0" w:space="0" w:color="auto"/>
                        <w:right w:val="none" w:sz="0" w:space="0" w:color="auto"/>
                      </w:divBdr>
                    </w:div>
                    <w:div w:id="1724794391">
                      <w:marLeft w:val="0"/>
                      <w:marRight w:val="0"/>
                      <w:marTop w:val="0"/>
                      <w:marBottom w:val="0"/>
                      <w:divBdr>
                        <w:top w:val="none" w:sz="0" w:space="0" w:color="auto"/>
                        <w:left w:val="none" w:sz="0" w:space="0" w:color="auto"/>
                        <w:bottom w:val="none" w:sz="0" w:space="0" w:color="auto"/>
                        <w:right w:val="none" w:sz="0" w:space="0" w:color="auto"/>
                      </w:divBdr>
                    </w:div>
                    <w:div w:id="1787502251">
                      <w:marLeft w:val="0"/>
                      <w:marRight w:val="0"/>
                      <w:marTop w:val="0"/>
                      <w:marBottom w:val="0"/>
                      <w:divBdr>
                        <w:top w:val="none" w:sz="0" w:space="0" w:color="auto"/>
                        <w:left w:val="none" w:sz="0" w:space="0" w:color="auto"/>
                        <w:bottom w:val="none" w:sz="0" w:space="0" w:color="auto"/>
                        <w:right w:val="none" w:sz="0" w:space="0" w:color="auto"/>
                      </w:divBdr>
                    </w:div>
                    <w:div w:id="1835295878">
                      <w:marLeft w:val="0"/>
                      <w:marRight w:val="0"/>
                      <w:marTop w:val="0"/>
                      <w:marBottom w:val="0"/>
                      <w:divBdr>
                        <w:top w:val="none" w:sz="0" w:space="0" w:color="auto"/>
                        <w:left w:val="none" w:sz="0" w:space="0" w:color="auto"/>
                        <w:bottom w:val="none" w:sz="0" w:space="0" w:color="auto"/>
                        <w:right w:val="none" w:sz="0" w:space="0" w:color="auto"/>
                      </w:divBdr>
                    </w:div>
                    <w:div w:id="1991982511">
                      <w:marLeft w:val="0"/>
                      <w:marRight w:val="0"/>
                      <w:marTop w:val="0"/>
                      <w:marBottom w:val="0"/>
                      <w:divBdr>
                        <w:top w:val="none" w:sz="0" w:space="0" w:color="auto"/>
                        <w:left w:val="none" w:sz="0" w:space="0" w:color="auto"/>
                        <w:bottom w:val="none" w:sz="0" w:space="0" w:color="auto"/>
                        <w:right w:val="none" w:sz="0" w:space="0" w:color="auto"/>
                      </w:divBdr>
                    </w:div>
                    <w:div w:id="2033340956">
                      <w:marLeft w:val="0"/>
                      <w:marRight w:val="0"/>
                      <w:marTop w:val="0"/>
                      <w:marBottom w:val="0"/>
                      <w:divBdr>
                        <w:top w:val="none" w:sz="0" w:space="0" w:color="auto"/>
                        <w:left w:val="none" w:sz="0" w:space="0" w:color="auto"/>
                        <w:bottom w:val="none" w:sz="0" w:space="0" w:color="auto"/>
                        <w:right w:val="none" w:sz="0" w:space="0" w:color="auto"/>
                      </w:divBdr>
                    </w:div>
                    <w:div w:id="2106417011">
                      <w:marLeft w:val="0"/>
                      <w:marRight w:val="0"/>
                      <w:marTop w:val="0"/>
                      <w:marBottom w:val="0"/>
                      <w:divBdr>
                        <w:top w:val="none" w:sz="0" w:space="0" w:color="auto"/>
                        <w:left w:val="none" w:sz="0" w:space="0" w:color="auto"/>
                        <w:bottom w:val="none" w:sz="0" w:space="0" w:color="auto"/>
                        <w:right w:val="none" w:sz="0" w:space="0" w:color="auto"/>
                      </w:divBdr>
                    </w:div>
                  </w:divsChild>
                </w:div>
                <w:div w:id="169419507">
                  <w:marLeft w:val="0"/>
                  <w:marRight w:val="0"/>
                  <w:marTop w:val="0"/>
                  <w:marBottom w:val="0"/>
                  <w:divBdr>
                    <w:top w:val="none" w:sz="0" w:space="0" w:color="auto"/>
                    <w:left w:val="none" w:sz="0" w:space="0" w:color="auto"/>
                    <w:bottom w:val="none" w:sz="0" w:space="0" w:color="auto"/>
                    <w:right w:val="none" w:sz="0" w:space="0" w:color="auto"/>
                  </w:divBdr>
                  <w:divsChild>
                    <w:div w:id="1363744256">
                      <w:marLeft w:val="0"/>
                      <w:marRight w:val="0"/>
                      <w:marTop w:val="0"/>
                      <w:marBottom w:val="0"/>
                      <w:divBdr>
                        <w:top w:val="none" w:sz="0" w:space="0" w:color="auto"/>
                        <w:left w:val="none" w:sz="0" w:space="0" w:color="auto"/>
                        <w:bottom w:val="none" w:sz="0" w:space="0" w:color="auto"/>
                        <w:right w:val="none" w:sz="0" w:space="0" w:color="auto"/>
                      </w:divBdr>
                    </w:div>
                  </w:divsChild>
                </w:div>
                <w:div w:id="313030633">
                  <w:marLeft w:val="0"/>
                  <w:marRight w:val="0"/>
                  <w:marTop w:val="0"/>
                  <w:marBottom w:val="0"/>
                  <w:divBdr>
                    <w:top w:val="none" w:sz="0" w:space="0" w:color="auto"/>
                    <w:left w:val="none" w:sz="0" w:space="0" w:color="auto"/>
                    <w:bottom w:val="none" w:sz="0" w:space="0" w:color="auto"/>
                    <w:right w:val="none" w:sz="0" w:space="0" w:color="auto"/>
                  </w:divBdr>
                  <w:divsChild>
                    <w:div w:id="1391925068">
                      <w:marLeft w:val="0"/>
                      <w:marRight w:val="0"/>
                      <w:marTop w:val="0"/>
                      <w:marBottom w:val="0"/>
                      <w:divBdr>
                        <w:top w:val="none" w:sz="0" w:space="0" w:color="auto"/>
                        <w:left w:val="none" w:sz="0" w:space="0" w:color="auto"/>
                        <w:bottom w:val="none" w:sz="0" w:space="0" w:color="auto"/>
                        <w:right w:val="none" w:sz="0" w:space="0" w:color="auto"/>
                      </w:divBdr>
                    </w:div>
                    <w:div w:id="1438788538">
                      <w:marLeft w:val="0"/>
                      <w:marRight w:val="0"/>
                      <w:marTop w:val="0"/>
                      <w:marBottom w:val="0"/>
                      <w:divBdr>
                        <w:top w:val="none" w:sz="0" w:space="0" w:color="auto"/>
                        <w:left w:val="none" w:sz="0" w:space="0" w:color="auto"/>
                        <w:bottom w:val="none" w:sz="0" w:space="0" w:color="auto"/>
                        <w:right w:val="none" w:sz="0" w:space="0" w:color="auto"/>
                      </w:divBdr>
                    </w:div>
                  </w:divsChild>
                </w:div>
                <w:div w:id="441414130">
                  <w:marLeft w:val="0"/>
                  <w:marRight w:val="0"/>
                  <w:marTop w:val="0"/>
                  <w:marBottom w:val="0"/>
                  <w:divBdr>
                    <w:top w:val="none" w:sz="0" w:space="0" w:color="auto"/>
                    <w:left w:val="none" w:sz="0" w:space="0" w:color="auto"/>
                    <w:bottom w:val="none" w:sz="0" w:space="0" w:color="auto"/>
                    <w:right w:val="none" w:sz="0" w:space="0" w:color="auto"/>
                  </w:divBdr>
                  <w:divsChild>
                    <w:div w:id="1182091793">
                      <w:marLeft w:val="0"/>
                      <w:marRight w:val="0"/>
                      <w:marTop w:val="0"/>
                      <w:marBottom w:val="0"/>
                      <w:divBdr>
                        <w:top w:val="none" w:sz="0" w:space="0" w:color="auto"/>
                        <w:left w:val="none" w:sz="0" w:space="0" w:color="auto"/>
                        <w:bottom w:val="none" w:sz="0" w:space="0" w:color="auto"/>
                        <w:right w:val="none" w:sz="0" w:space="0" w:color="auto"/>
                      </w:divBdr>
                    </w:div>
                  </w:divsChild>
                </w:div>
                <w:div w:id="706611667">
                  <w:marLeft w:val="0"/>
                  <w:marRight w:val="0"/>
                  <w:marTop w:val="0"/>
                  <w:marBottom w:val="0"/>
                  <w:divBdr>
                    <w:top w:val="none" w:sz="0" w:space="0" w:color="auto"/>
                    <w:left w:val="none" w:sz="0" w:space="0" w:color="auto"/>
                    <w:bottom w:val="none" w:sz="0" w:space="0" w:color="auto"/>
                    <w:right w:val="none" w:sz="0" w:space="0" w:color="auto"/>
                  </w:divBdr>
                  <w:divsChild>
                    <w:div w:id="1803769119">
                      <w:marLeft w:val="0"/>
                      <w:marRight w:val="0"/>
                      <w:marTop w:val="0"/>
                      <w:marBottom w:val="0"/>
                      <w:divBdr>
                        <w:top w:val="none" w:sz="0" w:space="0" w:color="auto"/>
                        <w:left w:val="none" w:sz="0" w:space="0" w:color="auto"/>
                        <w:bottom w:val="none" w:sz="0" w:space="0" w:color="auto"/>
                        <w:right w:val="none" w:sz="0" w:space="0" w:color="auto"/>
                      </w:divBdr>
                    </w:div>
                  </w:divsChild>
                </w:div>
                <w:div w:id="717706041">
                  <w:marLeft w:val="0"/>
                  <w:marRight w:val="0"/>
                  <w:marTop w:val="0"/>
                  <w:marBottom w:val="0"/>
                  <w:divBdr>
                    <w:top w:val="none" w:sz="0" w:space="0" w:color="auto"/>
                    <w:left w:val="none" w:sz="0" w:space="0" w:color="auto"/>
                    <w:bottom w:val="none" w:sz="0" w:space="0" w:color="auto"/>
                    <w:right w:val="none" w:sz="0" w:space="0" w:color="auto"/>
                  </w:divBdr>
                  <w:divsChild>
                    <w:div w:id="1069619496">
                      <w:marLeft w:val="0"/>
                      <w:marRight w:val="0"/>
                      <w:marTop w:val="0"/>
                      <w:marBottom w:val="0"/>
                      <w:divBdr>
                        <w:top w:val="none" w:sz="0" w:space="0" w:color="auto"/>
                        <w:left w:val="none" w:sz="0" w:space="0" w:color="auto"/>
                        <w:bottom w:val="none" w:sz="0" w:space="0" w:color="auto"/>
                        <w:right w:val="none" w:sz="0" w:space="0" w:color="auto"/>
                      </w:divBdr>
                    </w:div>
                  </w:divsChild>
                </w:div>
                <w:div w:id="751002254">
                  <w:marLeft w:val="0"/>
                  <w:marRight w:val="0"/>
                  <w:marTop w:val="0"/>
                  <w:marBottom w:val="0"/>
                  <w:divBdr>
                    <w:top w:val="none" w:sz="0" w:space="0" w:color="auto"/>
                    <w:left w:val="none" w:sz="0" w:space="0" w:color="auto"/>
                    <w:bottom w:val="none" w:sz="0" w:space="0" w:color="auto"/>
                    <w:right w:val="none" w:sz="0" w:space="0" w:color="auto"/>
                  </w:divBdr>
                  <w:divsChild>
                    <w:div w:id="710809409">
                      <w:marLeft w:val="0"/>
                      <w:marRight w:val="0"/>
                      <w:marTop w:val="0"/>
                      <w:marBottom w:val="0"/>
                      <w:divBdr>
                        <w:top w:val="none" w:sz="0" w:space="0" w:color="auto"/>
                        <w:left w:val="none" w:sz="0" w:space="0" w:color="auto"/>
                        <w:bottom w:val="none" w:sz="0" w:space="0" w:color="auto"/>
                        <w:right w:val="none" w:sz="0" w:space="0" w:color="auto"/>
                      </w:divBdr>
                    </w:div>
                  </w:divsChild>
                </w:div>
                <w:div w:id="875430173">
                  <w:marLeft w:val="0"/>
                  <w:marRight w:val="0"/>
                  <w:marTop w:val="0"/>
                  <w:marBottom w:val="0"/>
                  <w:divBdr>
                    <w:top w:val="none" w:sz="0" w:space="0" w:color="auto"/>
                    <w:left w:val="none" w:sz="0" w:space="0" w:color="auto"/>
                    <w:bottom w:val="none" w:sz="0" w:space="0" w:color="auto"/>
                    <w:right w:val="none" w:sz="0" w:space="0" w:color="auto"/>
                  </w:divBdr>
                  <w:divsChild>
                    <w:div w:id="411925878">
                      <w:marLeft w:val="0"/>
                      <w:marRight w:val="0"/>
                      <w:marTop w:val="0"/>
                      <w:marBottom w:val="0"/>
                      <w:divBdr>
                        <w:top w:val="none" w:sz="0" w:space="0" w:color="auto"/>
                        <w:left w:val="none" w:sz="0" w:space="0" w:color="auto"/>
                        <w:bottom w:val="none" w:sz="0" w:space="0" w:color="auto"/>
                        <w:right w:val="none" w:sz="0" w:space="0" w:color="auto"/>
                      </w:divBdr>
                    </w:div>
                  </w:divsChild>
                </w:div>
                <w:div w:id="1034961788">
                  <w:marLeft w:val="0"/>
                  <w:marRight w:val="0"/>
                  <w:marTop w:val="0"/>
                  <w:marBottom w:val="0"/>
                  <w:divBdr>
                    <w:top w:val="none" w:sz="0" w:space="0" w:color="auto"/>
                    <w:left w:val="none" w:sz="0" w:space="0" w:color="auto"/>
                    <w:bottom w:val="none" w:sz="0" w:space="0" w:color="auto"/>
                    <w:right w:val="none" w:sz="0" w:space="0" w:color="auto"/>
                  </w:divBdr>
                  <w:divsChild>
                    <w:div w:id="12611576">
                      <w:marLeft w:val="0"/>
                      <w:marRight w:val="0"/>
                      <w:marTop w:val="0"/>
                      <w:marBottom w:val="0"/>
                      <w:divBdr>
                        <w:top w:val="none" w:sz="0" w:space="0" w:color="auto"/>
                        <w:left w:val="none" w:sz="0" w:space="0" w:color="auto"/>
                        <w:bottom w:val="none" w:sz="0" w:space="0" w:color="auto"/>
                        <w:right w:val="none" w:sz="0" w:space="0" w:color="auto"/>
                      </w:divBdr>
                    </w:div>
                    <w:div w:id="855339758">
                      <w:marLeft w:val="0"/>
                      <w:marRight w:val="0"/>
                      <w:marTop w:val="0"/>
                      <w:marBottom w:val="0"/>
                      <w:divBdr>
                        <w:top w:val="none" w:sz="0" w:space="0" w:color="auto"/>
                        <w:left w:val="none" w:sz="0" w:space="0" w:color="auto"/>
                        <w:bottom w:val="none" w:sz="0" w:space="0" w:color="auto"/>
                        <w:right w:val="none" w:sz="0" w:space="0" w:color="auto"/>
                      </w:divBdr>
                    </w:div>
                    <w:div w:id="890574469">
                      <w:marLeft w:val="0"/>
                      <w:marRight w:val="0"/>
                      <w:marTop w:val="0"/>
                      <w:marBottom w:val="0"/>
                      <w:divBdr>
                        <w:top w:val="none" w:sz="0" w:space="0" w:color="auto"/>
                        <w:left w:val="none" w:sz="0" w:space="0" w:color="auto"/>
                        <w:bottom w:val="none" w:sz="0" w:space="0" w:color="auto"/>
                        <w:right w:val="none" w:sz="0" w:space="0" w:color="auto"/>
                      </w:divBdr>
                    </w:div>
                    <w:div w:id="938559961">
                      <w:marLeft w:val="0"/>
                      <w:marRight w:val="0"/>
                      <w:marTop w:val="0"/>
                      <w:marBottom w:val="0"/>
                      <w:divBdr>
                        <w:top w:val="none" w:sz="0" w:space="0" w:color="auto"/>
                        <w:left w:val="none" w:sz="0" w:space="0" w:color="auto"/>
                        <w:bottom w:val="none" w:sz="0" w:space="0" w:color="auto"/>
                        <w:right w:val="none" w:sz="0" w:space="0" w:color="auto"/>
                      </w:divBdr>
                    </w:div>
                    <w:div w:id="1262420386">
                      <w:marLeft w:val="0"/>
                      <w:marRight w:val="0"/>
                      <w:marTop w:val="0"/>
                      <w:marBottom w:val="0"/>
                      <w:divBdr>
                        <w:top w:val="none" w:sz="0" w:space="0" w:color="auto"/>
                        <w:left w:val="none" w:sz="0" w:space="0" w:color="auto"/>
                        <w:bottom w:val="none" w:sz="0" w:space="0" w:color="auto"/>
                        <w:right w:val="none" w:sz="0" w:space="0" w:color="auto"/>
                      </w:divBdr>
                    </w:div>
                  </w:divsChild>
                </w:div>
                <w:div w:id="1037975897">
                  <w:marLeft w:val="0"/>
                  <w:marRight w:val="0"/>
                  <w:marTop w:val="0"/>
                  <w:marBottom w:val="0"/>
                  <w:divBdr>
                    <w:top w:val="none" w:sz="0" w:space="0" w:color="auto"/>
                    <w:left w:val="none" w:sz="0" w:space="0" w:color="auto"/>
                    <w:bottom w:val="none" w:sz="0" w:space="0" w:color="auto"/>
                    <w:right w:val="none" w:sz="0" w:space="0" w:color="auto"/>
                  </w:divBdr>
                  <w:divsChild>
                    <w:div w:id="1098212754">
                      <w:marLeft w:val="0"/>
                      <w:marRight w:val="0"/>
                      <w:marTop w:val="0"/>
                      <w:marBottom w:val="0"/>
                      <w:divBdr>
                        <w:top w:val="none" w:sz="0" w:space="0" w:color="auto"/>
                        <w:left w:val="none" w:sz="0" w:space="0" w:color="auto"/>
                        <w:bottom w:val="none" w:sz="0" w:space="0" w:color="auto"/>
                        <w:right w:val="none" w:sz="0" w:space="0" w:color="auto"/>
                      </w:divBdr>
                    </w:div>
                  </w:divsChild>
                </w:div>
                <w:div w:id="1086800240">
                  <w:marLeft w:val="0"/>
                  <w:marRight w:val="0"/>
                  <w:marTop w:val="0"/>
                  <w:marBottom w:val="0"/>
                  <w:divBdr>
                    <w:top w:val="none" w:sz="0" w:space="0" w:color="auto"/>
                    <w:left w:val="none" w:sz="0" w:space="0" w:color="auto"/>
                    <w:bottom w:val="none" w:sz="0" w:space="0" w:color="auto"/>
                    <w:right w:val="none" w:sz="0" w:space="0" w:color="auto"/>
                  </w:divBdr>
                  <w:divsChild>
                    <w:div w:id="18749824">
                      <w:marLeft w:val="0"/>
                      <w:marRight w:val="0"/>
                      <w:marTop w:val="0"/>
                      <w:marBottom w:val="0"/>
                      <w:divBdr>
                        <w:top w:val="none" w:sz="0" w:space="0" w:color="auto"/>
                        <w:left w:val="none" w:sz="0" w:space="0" w:color="auto"/>
                        <w:bottom w:val="none" w:sz="0" w:space="0" w:color="auto"/>
                        <w:right w:val="none" w:sz="0" w:space="0" w:color="auto"/>
                      </w:divBdr>
                    </w:div>
                    <w:div w:id="473524962">
                      <w:marLeft w:val="0"/>
                      <w:marRight w:val="0"/>
                      <w:marTop w:val="0"/>
                      <w:marBottom w:val="0"/>
                      <w:divBdr>
                        <w:top w:val="none" w:sz="0" w:space="0" w:color="auto"/>
                        <w:left w:val="none" w:sz="0" w:space="0" w:color="auto"/>
                        <w:bottom w:val="none" w:sz="0" w:space="0" w:color="auto"/>
                        <w:right w:val="none" w:sz="0" w:space="0" w:color="auto"/>
                      </w:divBdr>
                    </w:div>
                    <w:div w:id="766730835">
                      <w:marLeft w:val="0"/>
                      <w:marRight w:val="0"/>
                      <w:marTop w:val="0"/>
                      <w:marBottom w:val="0"/>
                      <w:divBdr>
                        <w:top w:val="none" w:sz="0" w:space="0" w:color="auto"/>
                        <w:left w:val="none" w:sz="0" w:space="0" w:color="auto"/>
                        <w:bottom w:val="none" w:sz="0" w:space="0" w:color="auto"/>
                        <w:right w:val="none" w:sz="0" w:space="0" w:color="auto"/>
                      </w:divBdr>
                    </w:div>
                    <w:div w:id="1177647742">
                      <w:marLeft w:val="0"/>
                      <w:marRight w:val="0"/>
                      <w:marTop w:val="0"/>
                      <w:marBottom w:val="0"/>
                      <w:divBdr>
                        <w:top w:val="none" w:sz="0" w:space="0" w:color="auto"/>
                        <w:left w:val="none" w:sz="0" w:space="0" w:color="auto"/>
                        <w:bottom w:val="none" w:sz="0" w:space="0" w:color="auto"/>
                        <w:right w:val="none" w:sz="0" w:space="0" w:color="auto"/>
                      </w:divBdr>
                    </w:div>
                    <w:div w:id="1293713003">
                      <w:marLeft w:val="0"/>
                      <w:marRight w:val="0"/>
                      <w:marTop w:val="0"/>
                      <w:marBottom w:val="0"/>
                      <w:divBdr>
                        <w:top w:val="none" w:sz="0" w:space="0" w:color="auto"/>
                        <w:left w:val="none" w:sz="0" w:space="0" w:color="auto"/>
                        <w:bottom w:val="none" w:sz="0" w:space="0" w:color="auto"/>
                        <w:right w:val="none" w:sz="0" w:space="0" w:color="auto"/>
                      </w:divBdr>
                    </w:div>
                  </w:divsChild>
                </w:div>
                <w:div w:id="1113669564">
                  <w:marLeft w:val="0"/>
                  <w:marRight w:val="0"/>
                  <w:marTop w:val="0"/>
                  <w:marBottom w:val="0"/>
                  <w:divBdr>
                    <w:top w:val="none" w:sz="0" w:space="0" w:color="auto"/>
                    <w:left w:val="none" w:sz="0" w:space="0" w:color="auto"/>
                    <w:bottom w:val="none" w:sz="0" w:space="0" w:color="auto"/>
                    <w:right w:val="none" w:sz="0" w:space="0" w:color="auto"/>
                  </w:divBdr>
                  <w:divsChild>
                    <w:div w:id="427501450">
                      <w:marLeft w:val="0"/>
                      <w:marRight w:val="0"/>
                      <w:marTop w:val="0"/>
                      <w:marBottom w:val="0"/>
                      <w:divBdr>
                        <w:top w:val="none" w:sz="0" w:space="0" w:color="auto"/>
                        <w:left w:val="none" w:sz="0" w:space="0" w:color="auto"/>
                        <w:bottom w:val="none" w:sz="0" w:space="0" w:color="auto"/>
                        <w:right w:val="none" w:sz="0" w:space="0" w:color="auto"/>
                      </w:divBdr>
                    </w:div>
                    <w:div w:id="1430152551">
                      <w:marLeft w:val="0"/>
                      <w:marRight w:val="0"/>
                      <w:marTop w:val="0"/>
                      <w:marBottom w:val="0"/>
                      <w:divBdr>
                        <w:top w:val="none" w:sz="0" w:space="0" w:color="auto"/>
                        <w:left w:val="none" w:sz="0" w:space="0" w:color="auto"/>
                        <w:bottom w:val="none" w:sz="0" w:space="0" w:color="auto"/>
                        <w:right w:val="none" w:sz="0" w:space="0" w:color="auto"/>
                      </w:divBdr>
                    </w:div>
                    <w:div w:id="1813408097">
                      <w:marLeft w:val="0"/>
                      <w:marRight w:val="0"/>
                      <w:marTop w:val="0"/>
                      <w:marBottom w:val="0"/>
                      <w:divBdr>
                        <w:top w:val="none" w:sz="0" w:space="0" w:color="auto"/>
                        <w:left w:val="none" w:sz="0" w:space="0" w:color="auto"/>
                        <w:bottom w:val="none" w:sz="0" w:space="0" w:color="auto"/>
                        <w:right w:val="none" w:sz="0" w:space="0" w:color="auto"/>
                      </w:divBdr>
                    </w:div>
                  </w:divsChild>
                </w:div>
                <w:div w:id="1360469243">
                  <w:marLeft w:val="0"/>
                  <w:marRight w:val="0"/>
                  <w:marTop w:val="0"/>
                  <w:marBottom w:val="0"/>
                  <w:divBdr>
                    <w:top w:val="none" w:sz="0" w:space="0" w:color="auto"/>
                    <w:left w:val="none" w:sz="0" w:space="0" w:color="auto"/>
                    <w:bottom w:val="none" w:sz="0" w:space="0" w:color="auto"/>
                    <w:right w:val="none" w:sz="0" w:space="0" w:color="auto"/>
                  </w:divBdr>
                  <w:divsChild>
                    <w:div w:id="414519622">
                      <w:marLeft w:val="0"/>
                      <w:marRight w:val="0"/>
                      <w:marTop w:val="0"/>
                      <w:marBottom w:val="0"/>
                      <w:divBdr>
                        <w:top w:val="none" w:sz="0" w:space="0" w:color="auto"/>
                        <w:left w:val="none" w:sz="0" w:space="0" w:color="auto"/>
                        <w:bottom w:val="none" w:sz="0" w:space="0" w:color="auto"/>
                        <w:right w:val="none" w:sz="0" w:space="0" w:color="auto"/>
                      </w:divBdr>
                    </w:div>
                    <w:div w:id="905994692">
                      <w:marLeft w:val="0"/>
                      <w:marRight w:val="0"/>
                      <w:marTop w:val="0"/>
                      <w:marBottom w:val="0"/>
                      <w:divBdr>
                        <w:top w:val="none" w:sz="0" w:space="0" w:color="auto"/>
                        <w:left w:val="none" w:sz="0" w:space="0" w:color="auto"/>
                        <w:bottom w:val="none" w:sz="0" w:space="0" w:color="auto"/>
                        <w:right w:val="none" w:sz="0" w:space="0" w:color="auto"/>
                      </w:divBdr>
                    </w:div>
                    <w:div w:id="1239511239">
                      <w:marLeft w:val="0"/>
                      <w:marRight w:val="0"/>
                      <w:marTop w:val="0"/>
                      <w:marBottom w:val="0"/>
                      <w:divBdr>
                        <w:top w:val="none" w:sz="0" w:space="0" w:color="auto"/>
                        <w:left w:val="none" w:sz="0" w:space="0" w:color="auto"/>
                        <w:bottom w:val="none" w:sz="0" w:space="0" w:color="auto"/>
                        <w:right w:val="none" w:sz="0" w:space="0" w:color="auto"/>
                      </w:divBdr>
                    </w:div>
                  </w:divsChild>
                </w:div>
                <w:div w:id="1417896138">
                  <w:marLeft w:val="0"/>
                  <w:marRight w:val="0"/>
                  <w:marTop w:val="0"/>
                  <w:marBottom w:val="0"/>
                  <w:divBdr>
                    <w:top w:val="none" w:sz="0" w:space="0" w:color="auto"/>
                    <w:left w:val="none" w:sz="0" w:space="0" w:color="auto"/>
                    <w:bottom w:val="none" w:sz="0" w:space="0" w:color="auto"/>
                    <w:right w:val="none" w:sz="0" w:space="0" w:color="auto"/>
                  </w:divBdr>
                  <w:divsChild>
                    <w:div w:id="757092013">
                      <w:marLeft w:val="0"/>
                      <w:marRight w:val="0"/>
                      <w:marTop w:val="0"/>
                      <w:marBottom w:val="0"/>
                      <w:divBdr>
                        <w:top w:val="none" w:sz="0" w:space="0" w:color="auto"/>
                        <w:left w:val="none" w:sz="0" w:space="0" w:color="auto"/>
                        <w:bottom w:val="none" w:sz="0" w:space="0" w:color="auto"/>
                        <w:right w:val="none" w:sz="0" w:space="0" w:color="auto"/>
                      </w:divBdr>
                    </w:div>
                  </w:divsChild>
                </w:div>
                <w:div w:id="1428382346">
                  <w:marLeft w:val="0"/>
                  <w:marRight w:val="0"/>
                  <w:marTop w:val="0"/>
                  <w:marBottom w:val="0"/>
                  <w:divBdr>
                    <w:top w:val="none" w:sz="0" w:space="0" w:color="auto"/>
                    <w:left w:val="none" w:sz="0" w:space="0" w:color="auto"/>
                    <w:bottom w:val="none" w:sz="0" w:space="0" w:color="auto"/>
                    <w:right w:val="none" w:sz="0" w:space="0" w:color="auto"/>
                  </w:divBdr>
                  <w:divsChild>
                    <w:div w:id="76484918">
                      <w:marLeft w:val="0"/>
                      <w:marRight w:val="0"/>
                      <w:marTop w:val="0"/>
                      <w:marBottom w:val="0"/>
                      <w:divBdr>
                        <w:top w:val="none" w:sz="0" w:space="0" w:color="auto"/>
                        <w:left w:val="none" w:sz="0" w:space="0" w:color="auto"/>
                        <w:bottom w:val="none" w:sz="0" w:space="0" w:color="auto"/>
                        <w:right w:val="none" w:sz="0" w:space="0" w:color="auto"/>
                      </w:divBdr>
                    </w:div>
                  </w:divsChild>
                </w:div>
                <w:div w:id="1497573661">
                  <w:marLeft w:val="0"/>
                  <w:marRight w:val="0"/>
                  <w:marTop w:val="0"/>
                  <w:marBottom w:val="0"/>
                  <w:divBdr>
                    <w:top w:val="none" w:sz="0" w:space="0" w:color="auto"/>
                    <w:left w:val="none" w:sz="0" w:space="0" w:color="auto"/>
                    <w:bottom w:val="none" w:sz="0" w:space="0" w:color="auto"/>
                    <w:right w:val="none" w:sz="0" w:space="0" w:color="auto"/>
                  </w:divBdr>
                  <w:divsChild>
                    <w:div w:id="2018338035">
                      <w:marLeft w:val="0"/>
                      <w:marRight w:val="0"/>
                      <w:marTop w:val="0"/>
                      <w:marBottom w:val="0"/>
                      <w:divBdr>
                        <w:top w:val="none" w:sz="0" w:space="0" w:color="auto"/>
                        <w:left w:val="none" w:sz="0" w:space="0" w:color="auto"/>
                        <w:bottom w:val="none" w:sz="0" w:space="0" w:color="auto"/>
                        <w:right w:val="none" w:sz="0" w:space="0" w:color="auto"/>
                      </w:divBdr>
                    </w:div>
                  </w:divsChild>
                </w:div>
                <w:div w:id="1584685809">
                  <w:marLeft w:val="0"/>
                  <w:marRight w:val="0"/>
                  <w:marTop w:val="0"/>
                  <w:marBottom w:val="0"/>
                  <w:divBdr>
                    <w:top w:val="none" w:sz="0" w:space="0" w:color="auto"/>
                    <w:left w:val="none" w:sz="0" w:space="0" w:color="auto"/>
                    <w:bottom w:val="none" w:sz="0" w:space="0" w:color="auto"/>
                    <w:right w:val="none" w:sz="0" w:space="0" w:color="auto"/>
                  </w:divBdr>
                  <w:divsChild>
                    <w:div w:id="211696947">
                      <w:marLeft w:val="0"/>
                      <w:marRight w:val="0"/>
                      <w:marTop w:val="0"/>
                      <w:marBottom w:val="0"/>
                      <w:divBdr>
                        <w:top w:val="none" w:sz="0" w:space="0" w:color="auto"/>
                        <w:left w:val="none" w:sz="0" w:space="0" w:color="auto"/>
                        <w:bottom w:val="none" w:sz="0" w:space="0" w:color="auto"/>
                        <w:right w:val="none" w:sz="0" w:space="0" w:color="auto"/>
                      </w:divBdr>
                    </w:div>
                  </w:divsChild>
                </w:div>
                <w:div w:id="1634479785">
                  <w:marLeft w:val="0"/>
                  <w:marRight w:val="0"/>
                  <w:marTop w:val="0"/>
                  <w:marBottom w:val="0"/>
                  <w:divBdr>
                    <w:top w:val="none" w:sz="0" w:space="0" w:color="auto"/>
                    <w:left w:val="none" w:sz="0" w:space="0" w:color="auto"/>
                    <w:bottom w:val="none" w:sz="0" w:space="0" w:color="auto"/>
                    <w:right w:val="none" w:sz="0" w:space="0" w:color="auto"/>
                  </w:divBdr>
                  <w:divsChild>
                    <w:div w:id="54204441">
                      <w:marLeft w:val="0"/>
                      <w:marRight w:val="0"/>
                      <w:marTop w:val="0"/>
                      <w:marBottom w:val="0"/>
                      <w:divBdr>
                        <w:top w:val="none" w:sz="0" w:space="0" w:color="auto"/>
                        <w:left w:val="none" w:sz="0" w:space="0" w:color="auto"/>
                        <w:bottom w:val="none" w:sz="0" w:space="0" w:color="auto"/>
                        <w:right w:val="none" w:sz="0" w:space="0" w:color="auto"/>
                      </w:divBdr>
                    </w:div>
                    <w:div w:id="158275001">
                      <w:marLeft w:val="0"/>
                      <w:marRight w:val="0"/>
                      <w:marTop w:val="0"/>
                      <w:marBottom w:val="0"/>
                      <w:divBdr>
                        <w:top w:val="none" w:sz="0" w:space="0" w:color="auto"/>
                        <w:left w:val="none" w:sz="0" w:space="0" w:color="auto"/>
                        <w:bottom w:val="none" w:sz="0" w:space="0" w:color="auto"/>
                        <w:right w:val="none" w:sz="0" w:space="0" w:color="auto"/>
                      </w:divBdr>
                    </w:div>
                    <w:div w:id="195697362">
                      <w:marLeft w:val="0"/>
                      <w:marRight w:val="0"/>
                      <w:marTop w:val="0"/>
                      <w:marBottom w:val="0"/>
                      <w:divBdr>
                        <w:top w:val="none" w:sz="0" w:space="0" w:color="auto"/>
                        <w:left w:val="none" w:sz="0" w:space="0" w:color="auto"/>
                        <w:bottom w:val="none" w:sz="0" w:space="0" w:color="auto"/>
                        <w:right w:val="none" w:sz="0" w:space="0" w:color="auto"/>
                      </w:divBdr>
                    </w:div>
                    <w:div w:id="367067652">
                      <w:marLeft w:val="0"/>
                      <w:marRight w:val="0"/>
                      <w:marTop w:val="0"/>
                      <w:marBottom w:val="0"/>
                      <w:divBdr>
                        <w:top w:val="none" w:sz="0" w:space="0" w:color="auto"/>
                        <w:left w:val="none" w:sz="0" w:space="0" w:color="auto"/>
                        <w:bottom w:val="none" w:sz="0" w:space="0" w:color="auto"/>
                        <w:right w:val="none" w:sz="0" w:space="0" w:color="auto"/>
                      </w:divBdr>
                    </w:div>
                    <w:div w:id="440876970">
                      <w:marLeft w:val="0"/>
                      <w:marRight w:val="0"/>
                      <w:marTop w:val="0"/>
                      <w:marBottom w:val="0"/>
                      <w:divBdr>
                        <w:top w:val="none" w:sz="0" w:space="0" w:color="auto"/>
                        <w:left w:val="none" w:sz="0" w:space="0" w:color="auto"/>
                        <w:bottom w:val="none" w:sz="0" w:space="0" w:color="auto"/>
                        <w:right w:val="none" w:sz="0" w:space="0" w:color="auto"/>
                      </w:divBdr>
                    </w:div>
                    <w:div w:id="467552013">
                      <w:marLeft w:val="0"/>
                      <w:marRight w:val="0"/>
                      <w:marTop w:val="0"/>
                      <w:marBottom w:val="0"/>
                      <w:divBdr>
                        <w:top w:val="none" w:sz="0" w:space="0" w:color="auto"/>
                        <w:left w:val="none" w:sz="0" w:space="0" w:color="auto"/>
                        <w:bottom w:val="none" w:sz="0" w:space="0" w:color="auto"/>
                        <w:right w:val="none" w:sz="0" w:space="0" w:color="auto"/>
                      </w:divBdr>
                    </w:div>
                    <w:div w:id="485241290">
                      <w:marLeft w:val="0"/>
                      <w:marRight w:val="0"/>
                      <w:marTop w:val="0"/>
                      <w:marBottom w:val="0"/>
                      <w:divBdr>
                        <w:top w:val="none" w:sz="0" w:space="0" w:color="auto"/>
                        <w:left w:val="none" w:sz="0" w:space="0" w:color="auto"/>
                        <w:bottom w:val="none" w:sz="0" w:space="0" w:color="auto"/>
                        <w:right w:val="none" w:sz="0" w:space="0" w:color="auto"/>
                      </w:divBdr>
                    </w:div>
                    <w:div w:id="494960083">
                      <w:marLeft w:val="0"/>
                      <w:marRight w:val="0"/>
                      <w:marTop w:val="0"/>
                      <w:marBottom w:val="0"/>
                      <w:divBdr>
                        <w:top w:val="none" w:sz="0" w:space="0" w:color="auto"/>
                        <w:left w:val="none" w:sz="0" w:space="0" w:color="auto"/>
                        <w:bottom w:val="none" w:sz="0" w:space="0" w:color="auto"/>
                        <w:right w:val="none" w:sz="0" w:space="0" w:color="auto"/>
                      </w:divBdr>
                    </w:div>
                    <w:div w:id="540746416">
                      <w:marLeft w:val="0"/>
                      <w:marRight w:val="0"/>
                      <w:marTop w:val="0"/>
                      <w:marBottom w:val="0"/>
                      <w:divBdr>
                        <w:top w:val="none" w:sz="0" w:space="0" w:color="auto"/>
                        <w:left w:val="none" w:sz="0" w:space="0" w:color="auto"/>
                        <w:bottom w:val="none" w:sz="0" w:space="0" w:color="auto"/>
                        <w:right w:val="none" w:sz="0" w:space="0" w:color="auto"/>
                      </w:divBdr>
                    </w:div>
                    <w:div w:id="627470756">
                      <w:marLeft w:val="0"/>
                      <w:marRight w:val="0"/>
                      <w:marTop w:val="0"/>
                      <w:marBottom w:val="0"/>
                      <w:divBdr>
                        <w:top w:val="none" w:sz="0" w:space="0" w:color="auto"/>
                        <w:left w:val="none" w:sz="0" w:space="0" w:color="auto"/>
                        <w:bottom w:val="none" w:sz="0" w:space="0" w:color="auto"/>
                        <w:right w:val="none" w:sz="0" w:space="0" w:color="auto"/>
                      </w:divBdr>
                    </w:div>
                    <w:div w:id="667825443">
                      <w:marLeft w:val="0"/>
                      <w:marRight w:val="0"/>
                      <w:marTop w:val="0"/>
                      <w:marBottom w:val="0"/>
                      <w:divBdr>
                        <w:top w:val="none" w:sz="0" w:space="0" w:color="auto"/>
                        <w:left w:val="none" w:sz="0" w:space="0" w:color="auto"/>
                        <w:bottom w:val="none" w:sz="0" w:space="0" w:color="auto"/>
                        <w:right w:val="none" w:sz="0" w:space="0" w:color="auto"/>
                      </w:divBdr>
                    </w:div>
                    <w:div w:id="690687561">
                      <w:marLeft w:val="0"/>
                      <w:marRight w:val="0"/>
                      <w:marTop w:val="0"/>
                      <w:marBottom w:val="0"/>
                      <w:divBdr>
                        <w:top w:val="none" w:sz="0" w:space="0" w:color="auto"/>
                        <w:left w:val="none" w:sz="0" w:space="0" w:color="auto"/>
                        <w:bottom w:val="none" w:sz="0" w:space="0" w:color="auto"/>
                        <w:right w:val="none" w:sz="0" w:space="0" w:color="auto"/>
                      </w:divBdr>
                    </w:div>
                    <w:div w:id="849369898">
                      <w:marLeft w:val="0"/>
                      <w:marRight w:val="0"/>
                      <w:marTop w:val="0"/>
                      <w:marBottom w:val="0"/>
                      <w:divBdr>
                        <w:top w:val="none" w:sz="0" w:space="0" w:color="auto"/>
                        <w:left w:val="none" w:sz="0" w:space="0" w:color="auto"/>
                        <w:bottom w:val="none" w:sz="0" w:space="0" w:color="auto"/>
                        <w:right w:val="none" w:sz="0" w:space="0" w:color="auto"/>
                      </w:divBdr>
                    </w:div>
                    <w:div w:id="923227466">
                      <w:marLeft w:val="0"/>
                      <w:marRight w:val="0"/>
                      <w:marTop w:val="0"/>
                      <w:marBottom w:val="0"/>
                      <w:divBdr>
                        <w:top w:val="none" w:sz="0" w:space="0" w:color="auto"/>
                        <w:left w:val="none" w:sz="0" w:space="0" w:color="auto"/>
                        <w:bottom w:val="none" w:sz="0" w:space="0" w:color="auto"/>
                        <w:right w:val="none" w:sz="0" w:space="0" w:color="auto"/>
                      </w:divBdr>
                    </w:div>
                    <w:div w:id="1165124346">
                      <w:marLeft w:val="0"/>
                      <w:marRight w:val="0"/>
                      <w:marTop w:val="0"/>
                      <w:marBottom w:val="0"/>
                      <w:divBdr>
                        <w:top w:val="none" w:sz="0" w:space="0" w:color="auto"/>
                        <w:left w:val="none" w:sz="0" w:space="0" w:color="auto"/>
                        <w:bottom w:val="none" w:sz="0" w:space="0" w:color="auto"/>
                        <w:right w:val="none" w:sz="0" w:space="0" w:color="auto"/>
                      </w:divBdr>
                    </w:div>
                    <w:div w:id="1171682306">
                      <w:marLeft w:val="0"/>
                      <w:marRight w:val="0"/>
                      <w:marTop w:val="0"/>
                      <w:marBottom w:val="0"/>
                      <w:divBdr>
                        <w:top w:val="none" w:sz="0" w:space="0" w:color="auto"/>
                        <w:left w:val="none" w:sz="0" w:space="0" w:color="auto"/>
                        <w:bottom w:val="none" w:sz="0" w:space="0" w:color="auto"/>
                        <w:right w:val="none" w:sz="0" w:space="0" w:color="auto"/>
                      </w:divBdr>
                    </w:div>
                    <w:div w:id="1212810720">
                      <w:marLeft w:val="0"/>
                      <w:marRight w:val="0"/>
                      <w:marTop w:val="0"/>
                      <w:marBottom w:val="0"/>
                      <w:divBdr>
                        <w:top w:val="none" w:sz="0" w:space="0" w:color="auto"/>
                        <w:left w:val="none" w:sz="0" w:space="0" w:color="auto"/>
                        <w:bottom w:val="none" w:sz="0" w:space="0" w:color="auto"/>
                        <w:right w:val="none" w:sz="0" w:space="0" w:color="auto"/>
                      </w:divBdr>
                    </w:div>
                    <w:div w:id="1290013152">
                      <w:marLeft w:val="0"/>
                      <w:marRight w:val="0"/>
                      <w:marTop w:val="0"/>
                      <w:marBottom w:val="0"/>
                      <w:divBdr>
                        <w:top w:val="none" w:sz="0" w:space="0" w:color="auto"/>
                        <w:left w:val="none" w:sz="0" w:space="0" w:color="auto"/>
                        <w:bottom w:val="none" w:sz="0" w:space="0" w:color="auto"/>
                        <w:right w:val="none" w:sz="0" w:space="0" w:color="auto"/>
                      </w:divBdr>
                    </w:div>
                    <w:div w:id="1290817484">
                      <w:marLeft w:val="0"/>
                      <w:marRight w:val="0"/>
                      <w:marTop w:val="0"/>
                      <w:marBottom w:val="0"/>
                      <w:divBdr>
                        <w:top w:val="none" w:sz="0" w:space="0" w:color="auto"/>
                        <w:left w:val="none" w:sz="0" w:space="0" w:color="auto"/>
                        <w:bottom w:val="none" w:sz="0" w:space="0" w:color="auto"/>
                        <w:right w:val="none" w:sz="0" w:space="0" w:color="auto"/>
                      </w:divBdr>
                    </w:div>
                    <w:div w:id="1319382554">
                      <w:marLeft w:val="0"/>
                      <w:marRight w:val="0"/>
                      <w:marTop w:val="0"/>
                      <w:marBottom w:val="0"/>
                      <w:divBdr>
                        <w:top w:val="none" w:sz="0" w:space="0" w:color="auto"/>
                        <w:left w:val="none" w:sz="0" w:space="0" w:color="auto"/>
                        <w:bottom w:val="none" w:sz="0" w:space="0" w:color="auto"/>
                        <w:right w:val="none" w:sz="0" w:space="0" w:color="auto"/>
                      </w:divBdr>
                    </w:div>
                    <w:div w:id="1345402758">
                      <w:marLeft w:val="0"/>
                      <w:marRight w:val="0"/>
                      <w:marTop w:val="0"/>
                      <w:marBottom w:val="0"/>
                      <w:divBdr>
                        <w:top w:val="none" w:sz="0" w:space="0" w:color="auto"/>
                        <w:left w:val="none" w:sz="0" w:space="0" w:color="auto"/>
                        <w:bottom w:val="none" w:sz="0" w:space="0" w:color="auto"/>
                        <w:right w:val="none" w:sz="0" w:space="0" w:color="auto"/>
                      </w:divBdr>
                    </w:div>
                    <w:div w:id="1350983049">
                      <w:marLeft w:val="0"/>
                      <w:marRight w:val="0"/>
                      <w:marTop w:val="0"/>
                      <w:marBottom w:val="0"/>
                      <w:divBdr>
                        <w:top w:val="none" w:sz="0" w:space="0" w:color="auto"/>
                        <w:left w:val="none" w:sz="0" w:space="0" w:color="auto"/>
                        <w:bottom w:val="none" w:sz="0" w:space="0" w:color="auto"/>
                        <w:right w:val="none" w:sz="0" w:space="0" w:color="auto"/>
                      </w:divBdr>
                    </w:div>
                    <w:div w:id="1369062404">
                      <w:marLeft w:val="0"/>
                      <w:marRight w:val="0"/>
                      <w:marTop w:val="0"/>
                      <w:marBottom w:val="0"/>
                      <w:divBdr>
                        <w:top w:val="none" w:sz="0" w:space="0" w:color="auto"/>
                        <w:left w:val="none" w:sz="0" w:space="0" w:color="auto"/>
                        <w:bottom w:val="none" w:sz="0" w:space="0" w:color="auto"/>
                        <w:right w:val="none" w:sz="0" w:space="0" w:color="auto"/>
                      </w:divBdr>
                    </w:div>
                    <w:div w:id="1487475285">
                      <w:marLeft w:val="0"/>
                      <w:marRight w:val="0"/>
                      <w:marTop w:val="0"/>
                      <w:marBottom w:val="0"/>
                      <w:divBdr>
                        <w:top w:val="none" w:sz="0" w:space="0" w:color="auto"/>
                        <w:left w:val="none" w:sz="0" w:space="0" w:color="auto"/>
                        <w:bottom w:val="none" w:sz="0" w:space="0" w:color="auto"/>
                        <w:right w:val="none" w:sz="0" w:space="0" w:color="auto"/>
                      </w:divBdr>
                    </w:div>
                    <w:div w:id="1542402170">
                      <w:marLeft w:val="0"/>
                      <w:marRight w:val="0"/>
                      <w:marTop w:val="0"/>
                      <w:marBottom w:val="0"/>
                      <w:divBdr>
                        <w:top w:val="none" w:sz="0" w:space="0" w:color="auto"/>
                        <w:left w:val="none" w:sz="0" w:space="0" w:color="auto"/>
                        <w:bottom w:val="none" w:sz="0" w:space="0" w:color="auto"/>
                        <w:right w:val="none" w:sz="0" w:space="0" w:color="auto"/>
                      </w:divBdr>
                    </w:div>
                    <w:div w:id="1688095581">
                      <w:marLeft w:val="0"/>
                      <w:marRight w:val="0"/>
                      <w:marTop w:val="0"/>
                      <w:marBottom w:val="0"/>
                      <w:divBdr>
                        <w:top w:val="none" w:sz="0" w:space="0" w:color="auto"/>
                        <w:left w:val="none" w:sz="0" w:space="0" w:color="auto"/>
                        <w:bottom w:val="none" w:sz="0" w:space="0" w:color="auto"/>
                        <w:right w:val="none" w:sz="0" w:space="0" w:color="auto"/>
                      </w:divBdr>
                    </w:div>
                    <w:div w:id="1729257356">
                      <w:marLeft w:val="0"/>
                      <w:marRight w:val="0"/>
                      <w:marTop w:val="0"/>
                      <w:marBottom w:val="0"/>
                      <w:divBdr>
                        <w:top w:val="none" w:sz="0" w:space="0" w:color="auto"/>
                        <w:left w:val="none" w:sz="0" w:space="0" w:color="auto"/>
                        <w:bottom w:val="none" w:sz="0" w:space="0" w:color="auto"/>
                        <w:right w:val="none" w:sz="0" w:space="0" w:color="auto"/>
                      </w:divBdr>
                    </w:div>
                    <w:div w:id="1746563524">
                      <w:marLeft w:val="0"/>
                      <w:marRight w:val="0"/>
                      <w:marTop w:val="0"/>
                      <w:marBottom w:val="0"/>
                      <w:divBdr>
                        <w:top w:val="none" w:sz="0" w:space="0" w:color="auto"/>
                        <w:left w:val="none" w:sz="0" w:space="0" w:color="auto"/>
                        <w:bottom w:val="none" w:sz="0" w:space="0" w:color="auto"/>
                        <w:right w:val="none" w:sz="0" w:space="0" w:color="auto"/>
                      </w:divBdr>
                    </w:div>
                    <w:div w:id="1753967674">
                      <w:marLeft w:val="0"/>
                      <w:marRight w:val="0"/>
                      <w:marTop w:val="0"/>
                      <w:marBottom w:val="0"/>
                      <w:divBdr>
                        <w:top w:val="none" w:sz="0" w:space="0" w:color="auto"/>
                        <w:left w:val="none" w:sz="0" w:space="0" w:color="auto"/>
                        <w:bottom w:val="none" w:sz="0" w:space="0" w:color="auto"/>
                        <w:right w:val="none" w:sz="0" w:space="0" w:color="auto"/>
                      </w:divBdr>
                    </w:div>
                    <w:div w:id="1840149686">
                      <w:marLeft w:val="0"/>
                      <w:marRight w:val="0"/>
                      <w:marTop w:val="0"/>
                      <w:marBottom w:val="0"/>
                      <w:divBdr>
                        <w:top w:val="none" w:sz="0" w:space="0" w:color="auto"/>
                        <w:left w:val="none" w:sz="0" w:space="0" w:color="auto"/>
                        <w:bottom w:val="none" w:sz="0" w:space="0" w:color="auto"/>
                        <w:right w:val="none" w:sz="0" w:space="0" w:color="auto"/>
                      </w:divBdr>
                    </w:div>
                    <w:div w:id="1888566565">
                      <w:marLeft w:val="0"/>
                      <w:marRight w:val="0"/>
                      <w:marTop w:val="0"/>
                      <w:marBottom w:val="0"/>
                      <w:divBdr>
                        <w:top w:val="none" w:sz="0" w:space="0" w:color="auto"/>
                        <w:left w:val="none" w:sz="0" w:space="0" w:color="auto"/>
                        <w:bottom w:val="none" w:sz="0" w:space="0" w:color="auto"/>
                        <w:right w:val="none" w:sz="0" w:space="0" w:color="auto"/>
                      </w:divBdr>
                    </w:div>
                    <w:div w:id="1891263547">
                      <w:marLeft w:val="0"/>
                      <w:marRight w:val="0"/>
                      <w:marTop w:val="0"/>
                      <w:marBottom w:val="0"/>
                      <w:divBdr>
                        <w:top w:val="none" w:sz="0" w:space="0" w:color="auto"/>
                        <w:left w:val="none" w:sz="0" w:space="0" w:color="auto"/>
                        <w:bottom w:val="none" w:sz="0" w:space="0" w:color="auto"/>
                        <w:right w:val="none" w:sz="0" w:space="0" w:color="auto"/>
                      </w:divBdr>
                    </w:div>
                    <w:div w:id="1906181246">
                      <w:marLeft w:val="0"/>
                      <w:marRight w:val="0"/>
                      <w:marTop w:val="0"/>
                      <w:marBottom w:val="0"/>
                      <w:divBdr>
                        <w:top w:val="none" w:sz="0" w:space="0" w:color="auto"/>
                        <w:left w:val="none" w:sz="0" w:space="0" w:color="auto"/>
                        <w:bottom w:val="none" w:sz="0" w:space="0" w:color="auto"/>
                        <w:right w:val="none" w:sz="0" w:space="0" w:color="auto"/>
                      </w:divBdr>
                    </w:div>
                    <w:div w:id="2000571799">
                      <w:marLeft w:val="0"/>
                      <w:marRight w:val="0"/>
                      <w:marTop w:val="0"/>
                      <w:marBottom w:val="0"/>
                      <w:divBdr>
                        <w:top w:val="none" w:sz="0" w:space="0" w:color="auto"/>
                        <w:left w:val="none" w:sz="0" w:space="0" w:color="auto"/>
                        <w:bottom w:val="none" w:sz="0" w:space="0" w:color="auto"/>
                        <w:right w:val="none" w:sz="0" w:space="0" w:color="auto"/>
                      </w:divBdr>
                    </w:div>
                    <w:div w:id="2106419421">
                      <w:marLeft w:val="0"/>
                      <w:marRight w:val="0"/>
                      <w:marTop w:val="0"/>
                      <w:marBottom w:val="0"/>
                      <w:divBdr>
                        <w:top w:val="none" w:sz="0" w:space="0" w:color="auto"/>
                        <w:left w:val="none" w:sz="0" w:space="0" w:color="auto"/>
                        <w:bottom w:val="none" w:sz="0" w:space="0" w:color="auto"/>
                        <w:right w:val="none" w:sz="0" w:space="0" w:color="auto"/>
                      </w:divBdr>
                    </w:div>
                    <w:div w:id="2110999186">
                      <w:marLeft w:val="0"/>
                      <w:marRight w:val="0"/>
                      <w:marTop w:val="0"/>
                      <w:marBottom w:val="0"/>
                      <w:divBdr>
                        <w:top w:val="none" w:sz="0" w:space="0" w:color="auto"/>
                        <w:left w:val="none" w:sz="0" w:space="0" w:color="auto"/>
                        <w:bottom w:val="none" w:sz="0" w:space="0" w:color="auto"/>
                        <w:right w:val="none" w:sz="0" w:space="0" w:color="auto"/>
                      </w:divBdr>
                    </w:div>
                  </w:divsChild>
                </w:div>
                <w:div w:id="1649699536">
                  <w:marLeft w:val="0"/>
                  <w:marRight w:val="0"/>
                  <w:marTop w:val="0"/>
                  <w:marBottom w:val="0"/>
                  <w:divBdr>
                    <w:top w:val="none" w:sz="0" w:space="0" w:color="auto"/>
                    <w:left w:val="none" w:sz="0" w:space="0" w:color="auto"/>
                    <w:bottom w:val="none" w:sz="0" w:space="0" w:color="auto"/>
                    <w:right w:val="none" w:sz="0" w:space="0" w:color="auto"/>
                  </w:divBdr>
                  <w:divsChild>
                    <w:div w:id="2105179731">
                      <w:marLeft w:val="0"/>
                      <w:marRight w:val="0"/>
                      <w:marTop w:val="0"/>
                      <w:marBottom w:val="0"/>
                      <w:divBdr>
                        <w:top w:val="none" w:sz="0" w:space="0" w:color="auto"/>
                        <w:left w:val="none" w:sz="0" w:space="0" w:color="auto"/>
                        <w:bottom w:val="none" w:sz="0" w:space="0" w:color="auto"/>
                        <w:right w:val="none" w:sz="0" w:space="0" w:color="auto"/>
                      </w:divBdr>
                    </w:div>
                  </w:divsChild>
                </w:div>
                <w:div w:id="1707943098">
                  <w:marLeft w:val="0"/>
                  <w:marRight w:val="0"/>
                  <w:marTop w:val="0"/>
                  <w:marBottom w:val="0"/>
                  <w:divBdr>
                    <w:top w:val="none" w:sz="0" w:space="0" w:color="auto"/>
                    <w:left w:val="none" w:sz="0" w:space="0" w:color="auto"/>
                    <w:bottom w:val="none" w:sz="0" w:space="0" w:color="auto"/>
                    <w:right w:val="none" w:sz="0" w:space="0" w:color="auto"/>
                  </w:divBdr>
                  <w:divsChild>
                    <w:div w:id="290794952">
                      <w:marLeft w:val="0"/>
                      <w:marRight w:val="0"/>
                      <w:marTop w:val="0"/>
                      <w:marBottom w:val="0"/>
                      <w:divBdr>
                        <w:top w:val="none" w:sz="0" w:space="0" w:color="auto"/>
                        <w:left w:val="none" w:sz="0" w:space="0" w:color="auto"/>
                        <w:bottom w:val="none" w:sz="0" w:space="0" w:color="auto"/>
                        <w:right w:val="none" w:sz="0" w:space="0" w:color="auto"/>
                      </w:divBdr>
                    </w:div>
                  </w:divsChild>
                </w:div>
                <w:div w:id="1719620596">
                  <w:marLeft w:val="0"/>
                  <w:marRight w:val="0"/>
                  <w:marTop w:val="0"/>
                  <w:marBottom w:val="0"/>
                  <w:divBdr>
                    <w:top w:val="none" w:sz="0" w:space="0" w:color="auto"/>
                    <w:left w:val="none" w:sz="0" w:space="0" w:color="auto"/>
                    <w:bottom w:val="none" w:sz="0" w:space="0" w:color="auto"/>
                    <w:right w:val="none" w:sz="0" w:space="0" w:color="auto"/>
                  </w:divBdr>
                  <w:divsChild>
                    <w:div w:id="1317416716">
                      <w:marLeft w:val="0"/>
                      <w:marRight w:val="0"/>
                      <w:marTop w:val="0"/>
                      <w:marBottom w:val="0"/>
                      <w:divBdr>
                        <w:top w:val="none" w:sz="0" w:space="0" w:color="auto"/>
                        <w:left w:val="none" w:sz="0" w:space="0" w:color="auto"/>
                        <w:bottom w:val="none" w:sz="0" w:space="0" w:color="auto"/>
                        <w:right w:val="none" w:sz="0" w:space="0" w:color="auto"/>
                      </w:divBdr>
                    </w:div>
                  </w:divsChild>
                </w:div>
                <w:div w:id="1781559892">
                  <w:marLeft w:val="0"/>
                  <w:marRight w:val="0"/>
                  <w:marTop w:val="0"/>
                  <w:marBottom w:val="0"/>
                  <w:divBdr>
                    <w:top w:val="none" w:sz="0" w:space="0" w:color="auto"/>
                    <w:left w:val="none" w:sz="0" w:space="0" w:color="auto"/>
                    <w:bottom w:val="none" w:sz="0" w:space="0" w:color="auto"/>
                    <w:right w:val="none" w:sz="0" w:space="0" w:color="auto"/>
                  </w:divBdr>
                  <w:divsChild>
                    <w:div w:id="1403327783">
                      <w:marLeft w:val="0"/>
                      <w:marRight w:val="0"/>
                      <w:marTop w:val="0"/>
                      <w:marBottom w:val="0"/>
                      <w:divBdr>
                        <w:top w:val="none" w:sz="0" w:space="0" w:color="auto"/>
                        <w:left w:val="none" w:sz="0" w:space="0" w:color="auto"/>
                        <w:bottom w:val="none" w:sz="0" w:space="0" w:color="auto"/>
                        <w:right w:val="none" w:sz="0" w:space="0" w:color="auto"/>
                      </w:divBdr>
                    </w:div>
                    <w:div w:id="1416509159">
                      <w:marLeft w:val="0"/>
                      <w:marRight w:val="0"/>
                      <w:marTop w:val="0"/>
                      <w:marBottom w:val="0"/>
                      <w:divBdr>
                        <w:top w:val="none" w:sz="0" w:space="0" w:color="auto"/>
                        <w:left w:val="none" w:sz="0" w:space="0" w:color="auto"/>
                        <w:bottom w:val="none" w:sz="0" w:space="0" w:color="auto"/>
                        <w:right w:val="none" w:sz="0" w:space="0" w:color="auto"/>
                      </w:divBdr>
                    </w:div>
                    <w:div w:id="1652252564">
                      <w:marLeft w:val="0"/>
                      <w:marRight w:val="0"/>
                      <w:marTop w:val="0"/>
                      <w:marBottom w:val="0"/>
                      <w:divBdr>
                        <w:top w:val="none" w:sz="0" w:space="0" w:color="auto"/>
                        <w:left w:val="none" w:sz="0" w:space="0" w:color="auto"/>
                        <w:bottom w:val="none" w:sz="0" w:space="0" w:color="auto"/>
                        <w:right w:val="none" w:sz="0" w:space="0" w:color="auto"/>
                      </w:divBdr>
                    </w:div>
                    <w:div w:id="2118482401">
                      <w:marLeft w:val="0"/>
                      <w:marRight w:val="0"/>
                      <w:marTop w:val="0"/>
                      <w:marBottom w:val="0"/>
                      <w:divBdr>
                        <w:top w:val="none" w:sz="0" w:space="0" w:color="auto"/>
                        <w:left w:val="none" w:sz="0" w:space="0" w:color="auto"/>
                        <w:bottom w:val="none" w:sz="0" w:space="0" w:color="auto"/>
                        <w:right w:val="none" w:sz="0" w:space="0" w:color="auto"/>
                      </w:divBdr>
                    </w:div>
                  </w:divsChild>
                </w:div>
                <w:div w:id="1922369851">
                  <w:marLeft w:val="0"/>
                  <w:marRight w:val="0"/>
                  <w:marTop w:val="0"/>
                  <w:marBottom w:val="0"/>
                  <w:divBdr>
                    <w:top w:val="none" w:sz="0" w:space="0" w:color="auto"/>
                    <w:left w:val="none" w:sz="0" w:space="0" w:color="auto"/>
                    <w:bottom w:val="none" w:sz="0" w:space="0" w:color="auto"/>
                    <w:right w:val="none" w:sz="0" w:space="0" w:color="auto"/>
                  </w:divBdr>
                  <w:divsChild>
                    <w:div w:id="222914847">
                      <w:marLeft w:val="0"/>
                      <w:marRight w:val="0"/>
                      <w:marTop w:val="0"/>
                      <w:marBottom w:val="0"/>
                      <w:divBdr>
                        <w:top w:val="none" w:sz="0" w:space="0" w:color="auto"/>
                        <w:left w:val="none" w:sz="0" w:space="0" w:color="auto"/>
                        <w:bottom w:val="none" w:sz="0" w:space="0" w:color="auto"/>
                        <w:right w:val="none" w:sz="0" w:space="0" w:color="auto"/>
                      </w:divBdr>
                    </w:div>
                  </w:divsChild>
                </w:div>
                <w:div w:id="2073656388">
                  <w:marLeft w:val="0"/>
                  <w:marRight w:val="0"/>
                  <w:marTop w:val="0"/>
                  <w:marBottom w:val="0"/>
                  <w:divBdr>
                    <w:top w:val="none" w:sz="0" w:space="0" w:color="auto"/>
                    <w:left w:val="none" w:sz="0" w:space="0" w:color="auto"/>
                    <w:bottom w:val="none" w:sz="0" w:space="0" w:color="auto"/>
                    <w:right w:val="none" w:sz="0" w:space="0" w:color="auto"/>
                  </w:divBdr>
                  <w:divsChild>
                    <w:div w:id="1327245231">
                      <w:marLeft w:val="0"/>
                      <w:marRight w:val="0"/>
                      <w:marTop w:val="0"/>
                      <w:marBottom w:val="0"/>
                      <w:divBdr>
                        <w:top w:val="none" w:sz="0" w:space="0" w:color="auto"/>
                        <w:left w:val="none" w:sz="0" w:space="0" w:color="auto"/>
                        <w:bottom w:val="none" w:sz="0" w:space="0" w:color="auto"/>
                        <w:right w:val="none" w:sz="0" w:space="0" w:color="auto"/>
                      </w:divBdr>
                    </w:div>
                  </w:divsChild>
                </w:div>
                <w:div w:id="2131895359">
                  <w:marLeft w:val="0"/>
                  <w:marRight w:val="0"/>
                  <w:marTop w:val="0"/>
                  <w:marBottom w:val="0"/>
                  <w:divBdr>
                    <w:top w:val="none" w:sz="0" w:space="0" w:color="auto"/>
                    <w:left w:val="none" w:sz="0" w:space="0" w:color="auto"/>
                    <w:bottom w:val="none" w:sz="0" w:space="0" w:color="auto"/>
                    <w:right w:val="none" w:sz="0" w:space="0" w:color="auto"/>
                  </w:divBdr>
                  <w:divsChild>
                    <w:div w:id="81841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54713">
          <w:marLeft w:val="0"/>
          <w:marRight w:val="0"/>
          <w:marTop w:val="0"/>
          <w:marBottom w:val="0"/>
          <w:divBdr>
            <w:top w:val="none" w:sz="0" w:space="0" w:color="auto"/>
            <w:left w:val="none" w:sz="0" w:space="0" w:color="auto"/>
            <w:bottom w:val="none" w:sz="0" w:space="0" w:color="auto"/>
            <w:right w:val="none" w:sz="0" w:space="0" w:color="auto"/>
          </w:divBdr>
        </w:div>
        <w:div w:id="1306163992">
          <w:marLeft w:val="0"/>
          <w:marRight w:val="0"/>
          <w:marTop w:val="0"/>
          <w:marBottom w:val="0"/>
          <w:divBdr>
            <w:top w:val="none" w:sz="0" w:space="0" w:color="auto"/>
            <w:left w:val="none" w:sz="0" w:space="0" w:color="auto"/>
            <w:bottom w:val="none" w:sz="0" w:space="0" w:color="auto"/>
            <w:right w:val="none" w:sz="0" w:space="0" w:color="auto"/>
          </w:divBdr>
        </w:div>
        <w:div w:id="1743600545">
          <w:marLeft w:val="0"/>
          <w:marRight w:val="0"/>
          <w:marTop w:val="0"/>
          <w:marBottom w:val="0"/>
          <w:divBdr>
            <w:top w:val="none" w:sz="0" w:space="0" w:color="auto"/>
            <w:left w:val="none" w:sz="0" w:space="0" w:color="auto"/>
            <w:bottom w:val="none" w:sz="0" w:space="0" w:color="auto"/>
            <w:right w:val="none" w:sz="0" w:space="0" w:color="auto"/>
          </w:divBdr>
        </w:div>
        <w:div w:id="1783723968">
          <w:marLeft w:val="0"/>
          <w:marRight w:val="0"/>
          <w:marTop w:val="0"/>
          <w:marBottom w:val="0"/>
          <w:divBdr>
            <w:top w:val="none" w:sz="0" w:space="0" w:color="auto"/>
            <w:left w:val="none" w:sz="0" w:space="0" w:color="auto"/>
            <w:bottom w:val="none" w:sz="0" w:space="0" w:color="auto"/>
            <w:right w:val="none" w:sz="0" w:space="0" w:color="auto"/>
          </w:divBdr>
          <w:divsChild>
            <w:div w:id="1731610074">
              <w:marLeft w:val="-75"/>
              <w:marRight w:val="0"/>
              <w:marTop w:val="30"/>
              <w:marBottom w:val="30"/>
              <w:divBdr>
                <w:top w:val="none" w:sz="0" w:space="0" w:color="auto"/>
                <w:left w:val="none" w:sz="0" w:space="0" w:color="auto"/>
                <w:bottom w:val="none" w:sz="0" w:space="0" w:color="auto"/>
                <w:right w:val="none" w:sz="0" w:space="0" w:color="auto"/>
              </w:divBdr>
              <w:divsChild>
                <w:div w:id="14428190">
                  <w:marLeft w:val="0"/>
                  <w:marRight w:val="0"/>
                  <w:marTop w:val="0"/>
                  <w:marBottom w:val="0"/>
                  <w:divBdr>
                    <w:top w:val="none" w:sz="0" w:space="0" w:color="auto"/>
                    <w:left w:val="none" w:sz="0" w:space="0" w:color="auto"/>
                    <w:bottom w:val="none" w:sz="0" w:space="0" w:color="auto"/>
                    <w:right w:val="none" w:sz="0" w:space="0" w:color="auto"/>
                  </w:divBdr>
                  <w:divsChild>
                    <w:div w:id="349963070">
                      <w:marLeft w:val="0"/>
                      <w:marRight w:val="0"/>
                      <w:marTop w:val="0"/>
                      <w:marBottom w:val="0"/>
                      <w:divBdr>
                        <w:top w:val="none" w:sz="0" w:space="0" w:color="auto"/>
                        <w:left w:val="none" w:sz="0" w:space="0" w:color="auto"/>
                        <w:bottom w:val="none" w:sz="0" w:space="0" w:color="auto"/>
                        <w:right w:val="none" w:sz="0" w:space="0" w:color="auto"/>
                      </w:divBdr>
                    </w:div>
                    <w:div w:id="963923783">
                      <w:marLeft w:val="0"/>
                      <w:marRight w:val="0"/>
                      <w:marTop w:val="0"/>
                      <w:marBottom w:val="0"/>
                      <w:divBdr>
                        <w:top w:val="none" w:sz="0" w:space="0" w:color="auto"/>
                        <w:left w:val="none" w:sz="0" w:space="0" w:color="auto"/>
                        <w:bottom w:val="none" w:sz="0" w:space="0" w:color="auto"/>
                        <w:right w:val="none" w:sz="0" w:space="0" w:color="auto"/>
                      </w:divBdr>
                    </w:div>
                    <w:div w:id="1971082898">
                      <w:marLeft w:val="0"/>
                      <w:marRight w:val="0"/>
                      <w:marTop w:val="0"/>
                      <w:marBottom w:val="0"/>
                      <w:divBdr>
                        <w:top w:val="none" w:sz="0" w:space="0" w:color="auto"/>
                        <w:left w:val="none" w:sz="0" w:space="0" w:color="auto"/>
                        <w:bottom w:val="none" w:sz="0" w:space="0" w:color="auto"/>
                        <w:right w:val="none" w:sz="0" w:space="0" w:color="auto"/>
                      </w:divBdr>
                    </w:div>
                  </w:divsChild>
                </w:div>
                <w:div w:id="139419938">
                  <w:marLeft w:val="0"/>
                  <w:marRight w:val="0"/>
                  <w:marTop w:val="0"/>
                  <w:marBottom w:val="0"/>
                  <w:divBdr>
                    <w:top w:val="none" w:sz="0" w:space="0" w:color="auto"/>
                    <w:left w:val="none" w:sz="0" w:space="0" w:color="auto"/>
                    <w:bottom w:val="none" w:sz="0" w:space="0" w:color="auto"/>
                    <w:right w:val="none" w:sz="0" w:space="0" w:color="auto"/>
                  </w:divBdr>
                  <w:divsChild>
                    <w:div w:id="1001545645">
                      <w:marLeft w:val="0"/>
                      <w:marRight w:val="0"/>
                      <w:marTop w:val="0"/>
                      <w:marBottom w:val="0"/>
                      <w:divBdr>
                        <w:top w:val="none" w:sz="0" w:space="0" w:color="auto"/>
                        <w:left w:val="none" w:sz="0" w:space="0" w:color="auto"/>
                        <w:bottom w:val="none" w:sz="0" w:space="0" w:color="auto"/>
                        <w:right w:val="none" w:sz="0" w:space="0" w:color="auto"/>
                      </w:divBdr>
                    </w:div>
                  </w:divsChild>
                </w:div>
                <w:div w:id="177814039">
                  <w:marLeft w:val="0"/>
                  <w:marRight w:val="0"/>
                  <w:marTop w:val="0"/>
                  <w:marBottom w:val="0"/>
                  <w:divBdr>
                    <w:top w:val="none" w:sz="0" w:space="0" w:color="auto"/>
                    <w:left w:val="none" w:sz="0" w:space="0" w:color="auto"/>
                    <w:bottom w:val="none" w:sz="0" w:space="0" w:color="auto"/>
                    <w:right w:val="none" w:sz="0" w:space="0" w:color="auto"/>
                  </w:divBdr>
                  <w:divsChild>
                    <w:div w:id="283733497">
                      <w:marLeft w:val="0"/>
                      <w:marRight w:val="0"/>
                      <w:marTop w:val="0"/>
                      <w:marBottom w:val="0"/>
                      <w:divBdr>
                        <w:top w:val="none" w:sz="0" w:space="0" w:color="auto"/>
                        <w:left w:val="none" w:sz="0" w:space="0" w:color="auto"/>
                        <w:bottom w:val="none" w:sz="0" w:space="0" w:color="auto"/>
                        <w:right w:val="none" w:sz="0" w:space="0" w:color="auto"/>
                      </w:divBdr>
                    </w:div>
                  </w:divsChild>
                </w:div>
                <w:div w:id="225116610">
                  <w:marLeft w:val="0"/>
                  <w:marRight w:val="0"/>
                  <w:marTop w:val="0"/>
                  <w:marBottom w:val="0"/>
                  <w:divBdr>
                    <w:top w:val="none" w:sz="0" w:space="0" w:color="auto"/>
                    <w:left w:val="none" w:sz="0" w:space="0" w:color="auto"/>
                    <w:bottom w:val="none" w:sz="0" w:space="0" w:color="auto"/>
                    <w:right w:val="none" w:sz="0" w:space="0" w:color="auto"/>
                  </w:divBdr>
                  <w:divsChild>
                    <w:div w:id="271481206">
                      <w:marLeft w:val="0"/>
                      <w:marRight w:val="0"/>
                      <w:marTop w:val="0"/>
                      <w:marBottom w:val="0"/>
                      <w:divBdr>
                        <w:top w:val="none" w:sz="0" w:space="0" w:color="auto"/>
                        <w:left w:val="none" w:sz="0" w:space="0" w:color="auto"/>
                        <w:bottom w:val="none" w:sz="0" w:space="0" w:color="auto"/>
                        <w:right w:val="none" w:sz="0" w:space="0" w:color="auto"/>
                      </w:divBdr>
                    </w:div>
                    <w:div w:id="1604456619">
                      <w:marLeft w:val="0"/>
                      <w:marRight w:val="0"/>
                      <w:marTop w:val="0"/>
                      <w:marBottom w:val="0"/>
                      <w:divBdr>
                        <w:top w:val="none" w:sz="0" w:space="0" w:color="auto"/>
                        <w:left w:val="none" w:sz="0" w:space="0" w:color="auto"/>
                        <w:bottom w:val="none" w:sz="0" w:space="0" w:color="auto"/>
                        <w:right w:val="none" w:sz="0" w:space="0" w:color="auto"/>
                      </w:divBdr>
                    </w:div>
                  </w:divsChild>
                </w:div>
                <w:div w:id="232476653">
                  <w:marLeft w:val="0"/>
                  <w:marRight w:val="0"/>
                  <w:marTop w:val="0"/>
                  <w:marBottom w:val="0"/>
                  <w:divBdr>
                    <w:top w:val="none" w:sz="0" w:space="0" w:color="auto"/>
                    <w:left w:val="none" w:sz="0" w:space="0" w:color="auto"/>
                    <w:bottom w:val="none" w:sz="0" w:space="0" w:color="auto"/>
                    <w:right w:val="none" w:sz="0" w:space="0" w:color="auto"/>
                  </w:divBdr>
                  <w:divsChild>
                    <w:div w:id="746345184">
                      <w:marLeft w:val="0"/>
                      <w:marRight w:val="0"/>
                      <w:marTop w:val="0"/>
                      <w:marBottom w:val="0"/>
                      <w:divBdr>
                        <w:top w:val="none" w:sz="0" w:space="0" w:color="auto"/>
                        <w:left w:val="none" w:sz="0" w:space="0" w:color="auto"/>
                        <w:bottom w:val="none" w:sz="0" w:space="0" w:color="auto"/>
                        <w:right w:val="none" w:sz="0" w:space="0" w:color="auto"/>
                      </w:divBdr>
                    </w:div>
                  </w:divsChild>
                </w:div>
                <w:div w:id="298458005">
                  <w:marLeft w:val="0"/>
                  <w:marRight w:val="0"/>
                  <w:marTop w:val="0"/>
                  <w:marBottom w:val="0"/>
                  <w:divBdr>
                    <w:top w:val="none" w:sz="0" w:space="0" w:color="auto"/>
                    <w:left w:val="none" w:sz="0" w:space="0" w:color="auto"/>
                    <w:bottom w:val="none" w:sz="0" w:space="0" w:color="auto"/>
                    <w:right w:val="none" w:sz="0" w:space="0" w:color="auto"/>
                  </w:divBdr>
                  <w:divsChild>
                    <w:div w:id="215700053">
                      <w:marLeft w:val="0"/>
                      <w:marRight w:val="0"/>
                      <w:marTop w:val="0"/>
                      <w:marBottom w:val="0"/>
                      <w:divBdr>
                        <w:top w:val="none" w:sz="0" w:space="0" w:color="auto"/>
                        <w:left w:val="none" w:sz="0" w:space="0" w:color="auto"/>
                        <w:bottom w:val="none" w:sz="0" w:space="0" w:color="auto"/>
                        <w:right w:val="none" w:sz="0" w:space="0" w:color="auto"/>
                      </w:divBdr>
                    </w:div>
                    <w:div w:id="514655810">
                      <w:marLeft w:val="0"/>
                      <w:marRight w:val="0"/>
                      <w:marTop w:val="0"/>
                      <w:marBottom w:val="0"/>
                      <w:divBdr>
                        <w:top w:val="none" w:sz="0" w:space="0" w:color="auto"/>
                        <w:left w:val="none" w:sz="0" w:space="0" w:color="auto"/>
                        <w:bottom w:val="none" w:sz="0" w:space="0" w:color="auto"/>
                        <w:right w:val="none" w:sz="0" w:space="0" w:color="auto"/>
                      </w:divBdr>
                    </w:div>
                    <w:div w:id="639653238">
                      <w:marLeft w:val="0"/>
                      <w:marRight w:val="0"/>
                      <w:marTop w:val="0"/>
                      <w:marBottom w:val="0"/>
                      <w:divBdr>
                        <w:top w:val="none" w:sz="0" w:space="0" w:color="auto"/>
                        <w:left w:val="none" w:sz="0" w:space="0" w:color="auto"/>
                        <w:bottom w:val="none" w:sz="0" w:space="0" w:color="auto"/>
                        <w:right w:val="none" w:sz="0" w:space="0" w:color="auto"/>
                      </w:divBdr>
                    </w:div>
                    <w:div w:id="667943806">
                      <w:marLeft w:val="0"/>
                      <w:marRight w:val="0"/>
                      <w:marTop w:val="0"/>
                      <w:marBottom w:val="0"/>
                      <w:divBdr>
                        <w:top w:val="none" w:sz="0" w:space="0" w:color="auto"/>
                        <w:left w:val="none" w:sz="0" w:space="0" w:color="auto"/>
                        <w:bottom w:val="none" w:sz="0" w:space="0" w:color="auto"/>
                        <w:right w:val="none" w:sz="0" w:space="0" w:color="auto"/>
                      </w:divBdr>
                    </w:div>
                    <w:div w:id="773210341">
                      <w:marLeft w:val="0"/>
                      <w:marRight w:val="0"/>
                      <w:marTop w:val="0"/>
                      <w:marBottom w:val="0"/>
                      <w:divBdr>
                        <w:top w:val="none" w:sz="0" w:space="0" w:color="auto"/>
                        <w:left w:val="none" w:sz="0" w:space="0" w:color="auto"/>
                        <w:bottom w:val="none" w:sz="0" w:space="0" w:color="auto"/>
                        <w:right w:val="none" w:sz="0" w:space="0" w:color="auto"/>
                      </w:divBdr>
                    </w:div>
                    <w:div w:id="953944773">
                      <w:marLeft w:val="0"/>
                      <w:marRight w:val="0"/>
                      <w:marTop w:val="0"/>
                      <w:marBottom w:val="0"/>
                      <w:divBdr>
                        <w:top w:val="none" w:sz="0" w:space="0" w:color="auto"/>
                        <w:left w:val="none" w:sz="0" w:space="0" w:color="auto"/>
                        <w:bottom w:val="none" w:sz="0" w:space="0" w:color="auto"/>
                        <w:right w:val="none" w:sz="0" w:space="0" w:color="auto"/>
                      </w:divBdr>
                    </w:div>
                    <w:div w:id="1024327821">
                      <w:marLeft w:val="0"/>
                      <w:marRight w:val="0"/>
                      <w:marTop w:val="0"/>
                      <w:marBottom w:val="0"/>
                      <w:divBdr>
                        <w:top w:val="none" w:sz="0" w:space="0" w:color="auto"/>
                        <w:left w:val="none" w:sz="0" w:space="0" w:color="auto"/>
                        <w:bottom w:val="none" w:sz="0" w:space="0" w:color="auto"/>
                        <w:right w:val="none" w:sz="0" w:space="0" w:color="auto"/>
                      </w:divBdr>
                    </w:div>
                    <w:div w:id="1035815950">
                      <w:marLeft w:val="0"/>
                      <w:marRight w:val="0"/>
                      <w:marTop w:val="0"/>
                      <w:marBottom w:val="0"/>
                      <w:divBdr>
                        <w:top w:val="none" w:sz="0" w:space="0" w:color="auto"/>
                        <w:left w:val="none" w:sz="0" w:space="0" w:color="auto"/>
                        <w:bottom w:val="none" w:sz="0" w:space="0" w:color="auto"/>
                        <w:right w:val="none" w:sz="0" w:space="0" w:color="auto"/>
                      </w:divBdr>
                    </w:div>
                    <w:div w:id="1105461293">
                      <w:marLeft w:val="0"/>
                      <w:marRight w:val="0"/>
                      <w:marTop w:val="0"/>
                      <w:marBottom w:val="0"/>
                      <w:divBdr>
                        <w:top w:val="none" w:sz="0" w:space="0" w:color="auto"/>
                        <w:left w:val="none" w:sz="0" w:space="0" w:color="auto"/>
                        <w:bottom w:val="none" w:sz="0" w:space="0" w:color="auto"/>
                        <w:right w:val="none" w:sz="0" w:space="0" w:color="auto"/>
                      </w:divBdr>
                    </w:div>
                    <w:div w:id="1115904057">
                      <w:marLeft w:val="0"/>
                      <w:marRight w:val="0"/>
                      <w:marTop w:val="0"/>
                      <w:marBottom w:val="0"/>
                      <w:divBdr>
                        <w:top w:val="none" w:sz="0" w:space="0" w:color="auto"/>
                        <w:left w:val="none" w:sz="0" w:space="0" w:color="auto"/>
                        <w:bottom w:val="none" w:sz="0" w:space="0" w:color="auto"/>
                        <w:right w:val="none" w:sz="0" w:space="0" w:color="auto"/>
                      </w:divBdr>
                    </w:div>
                    <w:div w:id="1251042473">
                      <w:marLeft w:val="0"/>
                      <w:marRight w:val="0"/>
                      <w:marTop w:val="0"/>
                      <w:marBottom w:val="0"/>
                      <w:divBdr>
                        <w:top w:val="none" w:sz="0" w:space="0" w:color="auto"/>
                        <w:left w:val="none" w:sz="0" w:space="0" w:color="auto"/>
                        <w:bottom w:val="none" w:sz="0" w:space="0" w:color="auto"/>
                        <w:right w:val="none" w:sz="0" w:space="0" w:color="auto"/>
                      </w:divBdr>
                    </w:div>
                  </w:divsChild>
                </w:div>
                <w:div w:id="395858922">
                  <w:marLeft w:val="0"/>
                  <w:marRight w:val="0"/>
                  <w:marTop w:val="0"/>
                  <w:marBottom w:val="0"/>
                  <w:divBdr>
                    <w:top w:val="none" w:sz="0" w:space="0" w:color="auto"/>
                    <w:left w:val="none" w:sz="0" w:space="0" w:color="auto"/>
                    <w:bottom w:val="none" w:sz="0" w:space="0" w:color="auto"/>
                    <w:right w:val="none" w:sz="0" w:space="0" w:color="auto"/>
                  </w:divBdr>
                  <w:divsChild>
                    <w:div w:id="206339368">
                      <w:marLeft w:val="0"/>
                      <w:marRight w:val="0"/>
                      <w:marTop w:val="0"/>
                      <w:marBottom w:val="0"/>
                      <w:divBdr>
                        <w:top w:val="none" w:sz="0" w:space="0" w:color="auto"/>
                        <w:left w:val="none" w:sz="0" w:space="0" w:color="auto"/>
                        <w:bottom w:val="none" w:sz="0" w:space="0" w:color="auto"/>
                        <w:right w:val="none" w:sz="0" w:space="0" w:color="auto"/>
                      </w:divBdr>
                    </w:div>
                  </w:divsChild>
                </w:div>
                <w:div w:id="421680913">
                  <w:marLeft w:val="0"/>
                  <w:marRight w:val="0"/>
                  <w:marTop w:val="0"/>
                  <w:marBottom w:val="0"/>
                  <w:divBdr>
                    <w:top w:val="none" w:sz="0" w:space="0" w:color="auto"/>
                    <w:left w:val="none" w:sz="0" w:space="0" w:color="auto"/>
                    <w:bottom w:val="none" w:sz="0" w:space="0" w:color="auto"/>
                    <w:right w:val="none" w:sz="0" w:space="0" w:color="auto"/>
                  </w:divBdr>
                  <w:divsChild>
                    <w:div w:id="366150914">
                      <w:marLeft w:val="0"/>
                      <w:marRight w:val="0"/>
                      <w:marTop w:val="0"/>
                      <w:marBottom w:val="0"/>
                      <w:divBdr>
                        <w:top w:val="none" w:sz="0" w:space="0" w:color="auto"/>
                        <w:left w:val="none" w:sz="0" w:space="0" w:color="auto"/>
                        <w:bottom w:val="none" w:sz="0" w:space="0" w:color="auto"/>
                        <w:right w:val="none" w:sz="0" w:space="0" w:color="auto"/>
                      </w:divBdr>
                    </w:div>
                  </w:divsChild>
                </w:div>
                <w:div w:id="581447071">
                  <w:marLeft w:val="0"/>
                  <w:marRight w:val="0"/>
                  <w:marTop w:val="0"/>
                  <w:marBottom w:val="0"/>
                  <w:divBdr>
                    <w:top w:val="none" w:sz="0" w:space="0" w:color="auto"/>
                    <w:left w:val="none" w:sz="0" w:space="0" w:color="auto"/>
                    <w:bottom w:val="none" w:sz="0" w:space="0" w:color="auto"/>
                    <w:right w:val="none" w:sz="0" w:space="0" w:color="auto"/>
                  </w:divBdr>
                  <w:divsChild>
                    <w:div w:id="182280434">
                      <w:marLeft w:val="0"/>
                      <w:marRight w:val="0"/>
                      <w:marTop w:val="0"/>
                      <w:marBottom w:val="0"/>
                      <w:divBdr>
                        <w:top w:val="none" w:sz="0" w:space="0" w:color="auto"/>
                        <w:left w:val="none" w:sz="0" w:space="0" w:color="auto"/>
                        <w:bottom w:val="none" w:sz="0" w:space="0" w:color="auto"/>
                        <w:right w:val="none" w:sz="0" w:space="0" w:color="auto"/>
                      </w:divBdr>
                    </w:div>
                    <w:div w:id="993685486">
                      <w:marLeft w:val="0"/>
                      <w:marRight w:val="0"/>
                      <w:marTop w:val="0"/>
                      <w:marBottom w:val="0"/>
                      <w:divBdr>
                        <w:top w:val="none" w:sz="0" w:space="0" w:color="auto"/>
                        <w:left w:val="none" w:sz="0" w:space="0" w:color="auto"/>
                        <w:bottom w:val="none" w:sz="0" w:space="0" w:color="auto"/>
                        <w:right w:val="none" w:sz="0" w:space="0" w:color="auto"/>
                      </w:divBdr>
                    </w:div>
                  </w:divsChild>
                </w:div>
                <w:div w:id="741947750">
                  <w:marLeft w:val="0"/>
                  <w:marRight w:val="0"/>
                  <w:marTop w:val="0"/>
                  <w:marBottom w:val="0"/>
                  <w:divBdr>
                    <w:top w:val="none" w:sz="0" w:space="0" w:color="auto"/>
                    <w:left w:val="none" w:sz="0" w:space="0" w:color="auto"/>
                    <w:bottom w:val="none" w:sz="0" w:space="0" w:color="auto"/>
                    <w:right w:val="none" w:sz="0" w:space="0" w:color="auto"/>
                  </w:divBdr>
                  <w:divsChild>
                    <w:div w:id="54013634">
                      <w:marLeft w:val="0"/>
                      <w:marRight w:val="0"/>
                      <w:marTop w:val="0"/>
                      <w:marBottom w:val="0"/>
                      <w:divBdr>
                        <w:top w:val="none" w:sz="0" w:space="0" w:color="auto"/>
                        <w:left w:val="none" w:sz="0" w:space="0" w:color="auto"/>
                        <w:bottom w:val="none" w:sz="0" w:space="0" w:color="auto"/>
                        <w:right w:val="none" w:sz="0" w:space="0" w:color="auto"/>
                      </w:divBdr>
                    </w:div>
                    <w:div w:id="75447401">
                      <w:marLeft w:val="0"/>
                      <w:marRight w:val="0"/>
                      <w:marTop w:val="0"/>
                      <w:marBottom w:val="0"/>
                      <w:divBdr>
                        <w:top w:val="none" w:sz="0" w:space="0" w:color="auto"/>
                        <w:left w:val="none" w:sz="0" w:space="0" w:color="auto"/>
                        <w:bottom w:val="none" w:sz="0" w:space="0" w:color="auto"/>
                        <w:right w:val="none" w:sz="0" w:space="0" w:color="auto"/>
                      </w:divBdr>
                    </w:div>
                    <w:div w:id="121266386">
                      <w:marLeft w:val="0"/>
                      <w:marRight w:val="0"/>
                      <w:marTop w:val="0"/>
                      <w:marBottom w:val="0"/>
                      <w:divBdr>
                        <w:top w:val="none" w:sz="0" w:space="0" w:color="auto"/>
                        <w:left w:val="none" w:sz="0" w:space="0" w:color="auto"/>
                        <w:bottom w:val="none" w:sz="0" w:space="0" w:color="auto"/>
                        <w:right w:val="none" w:sz="0" w:space="0" w:color="auto"/>
                      </w:divBdr>
                    </w:div>
                    <w:div w:id="233708337">
                      <w:marLeft w:val="0"/>
                      <w:marRight w:val="0"/>
                      <w:marTop w:val="0"/>
                      <w:marBottom w:val="0"/>
                      <w:divBdr>
                        <w:top w:val="none" w:sz="0" w:space="0" w:color="auto"/>
                        <w:left w:val="none" w:sz="0" w:space="0" w:color="auto"/>
                        <w:bottom w:val="none" w:sz="0" w:space="0" w:color="auto"/>
                        <w:right w:val="none" w:sz="0" w:space="0" w:color="auto"/>
                      </w:divBdr>
                    </w:div>
                    <w:div w:id="387922154">
                      <w:marLeft w:val="0"/>
                      <w:marRight w:val="0"/>
                      <w:marTop w:val="0"/>
                      <w:marBottom w:val="0"/>
                      <w:divBdr>
                        <w:top w:val="none" w:sz="0" w:space="0" w:color="auto"/>
                        <w:left w:val="none" w:sz="0" w:space="0" w:color="auto"/>
                        <w:bottom w:val="none" w:sz="0" w:space="0" w:color="auto"/>
                        <w:right w:val="none" w:sz="0" w:space="0" w:color="auto"/>
                      </w:divBdr>
                    </w:div>
                    <w:div w:id="609508916">
                      <w:marLeft w:val="0"/>
                      <w:marRight w:val="0"/>
                      <w:marTop w:val="0"/>
                      <w:marBottom w:val="0"/>
                      <w:divBdr>
                        <w:top w:val="none" w:sz="0" w:space="0" w:color="auto"/>
                        <w:left w:val="none" w:sz="0" w:space="0" w:color="auto"/>
                        <w:bottom w:val="none" w:sz="0" w:space="0" w:color="auto"/>
                        <w:right w:val="none" w:sz="0" w:space="0" w:color="auto"/>
                      </w:divBdr>
                    </w:div>
                    <w:div w:id="625090718">
                      <w:marLeft w:val="0"/>
                      <w:marRight w:val="0"/>
                      <w:marTop w:val="0"/>
                      <w:marBottom w:val="0"/>
                      <w:divBdr>
                        <w:top w:val="none" w:sz="0" w:space="0" w:color="auto"/>
                        <w:left w:val="none" w:sz="0" w:space="0" w:color="auto"/>
                        <w:bottom w:val="none" w:sz="0" w:space="0" w:color="auto"/>
                        <w:right w:val="none" w:sz="0" w:space="0" w:color="auto"/>
                      </w:divBdr>
                    </w:div>
                    <w:div w:id="672731274">
                      <w:marLeft w:val="0"/>
                      <w:marRight w:val="0"/>
                      <w:marTop w:val="0"/>
                      <w:marBottom w:val="0"/>
                      <w:divBdr>
                        <w:top w:val="none" w:sz="0" w:space="0" w:color="auto"/>
                        <w:left w:val="none" w:sz="0" w:space="0" w:color="auto"/>
                        <w:bottom w:val="none" w:sz="0" w:space="0" w:color="auto"/>
                        <w:right w:val="none" w:sz="0" w:space="0" w:color="auto"/>
                      </w:divBdr>
                    </w:div>
                    <w:div w:id="1045057332">
                      <w:marLeft w:val="0"/>
                      <w:marRight w:val="0"/>
                      <w:marTop w:val="0"/>
                      <w:marBottom w:val="0"/>
                      <w:divBdr>
                        <w:top w:val="none" w:sz="0" w:space="0" w:color="auto"/>
                        <w:left w:val="none" w:sz="0" w:space="0" w:color="auto"/>
                        <w:bottom w:val="none" w:sz="0" w:space="0" w:color="auto"/>
                        <w:right w:val="none" w:sz="0" w:space="0" w:color="auto"/>
                      </w:divBdr>
                    </w:div>
                    <w:div w:id="1260067081">
                      <w:marLeft w:val="0"/>
                      <w:marRight w:val="0"/>
                      <w:marTop w:val="0"/>
                      <w:marBottom w:val="0"/>
                      <w:divBdr>
                        <w:top w:val="none" w:sz="0" w:space="0" w:color="auto"/>
                        <w:left w:val="none" w:sz="0" w:space="0" w:color="auto"/>
                        <w:bottom w:val="none" w:sz="0" w:space="0" w:color="auto"/>
                        <w:right w:val="none" w:sz="0" w:space="0" w:color="auto"/>
                      </w:divBdr>
                    </w:div>
                    <w:div w:id="1406416741">
                      <w:marLeft w:val="0"/>
                      <w:marRight w:val="0"/>
                      <w:marTop w:val="0"/>
                      <w:marBottom w:val="0"/>
                      <w:divBdr>
                        <w:top w:val="none" w:sz="0" w:space="0" w:color="auto"/>
                        <w:left w:val="none" w:sz="0" w:space="0" w:color="auto"/>
                        <w:bottom w:val="none" w:sz="0" w:space="0" w:color="auto"/>
                        <w:right w:val="none" w:sz="0" w:space="0" w:color="auto"/>
                      </w:divBdr>
                    </w:div>
                    <w:div w:id="1684089303">
                      <w:marLeft w:val="0"/>
                      <w:marRight w:val="0"/>
                      <w:marTop w:val="0"/>
                      <w:marBottom w:val="0"/>
                      <w:divBdr>
                        <w:top w:val="none" w:sz="0" w:space="0" w:color="auto"/>
                        <w:left w:val="none" w:sz="0" w:space="0" w:color="auto"/>
                        <w:bottom w:val="none" w:sz="0" w:space="0" w:color="auto"/>
                        <w:right w:val="none" w:sz="0" w:space="0" w:color="auto"/>
                      </w:divBdr>
                    </w:div>
                    <w:div w:id="1842700548">
                      <w:marLeft w:val="0"/>
                      <w:marRight w:val="0"/>
                      <w:marTop w:val="0"/>
                      <w:marBottom w:val="0"/>
                      <w:divBdr>
                        <w:top w:val="none" w:sz="0" w:space="0" w:color="auto"/>
                        <w:left w:val="none" w:sz="0" w:space="0" w:color="auto"/>
                        <w:bottom w:val="none" w:sz="0" w:space="0" w:color="auto"/>
                        <w:right w:val="none" w:sz="0" w:space="0" w:color="auto"/>
                      </w:divBdr>
                    </w:div>
                    <w:div w:id="1867016468">
                      <w:marLeft w:val="0"/>
                      <w:marRight w:val="0"/>
                      <w:marTop w:val="0"/>
                      <w:marBottom w:val="0"/>
                      <w:divBdr>
                        <w:top w:val="none" w:sz="0" w:space="0" w:color="auto"/>
                        <w:left w:val="none" w:sz="0" w:space="0" w:color="auto"/>
                        <w:bottom w:val="none" w:sz="0" w:space="0" w:color="auto"/>
                        <w:right w:val="none" w:sz="0" w:space="0" w:color="auto"/>
                      </w:divBdr>
                    </w:div>
                    <w:div w:id="2146315659">
                      <w:marLeft w:val="0"/>
                      <w:marRight w:val="0"/>
                      <w:marTop w:val="0"/>
                      <w:marBottom w:val="0"/>
                      <w:divBdr>
                        <w:top w:val="none" w:sz="0" w:space="0" w:color="auto"/>
                        <w:left w:val="none" w:sz="0" w:space="0" w:color="auto"/>
                        <w:bottom w:val="none" w:sz="0" w:space="0" w:color="auto"/>
                        <w:right w:val="none" w:sz="0" w:space="0" w:color="auto"/>
                      </w:divBdr>
                    </w:div>
                  </w:divsChild>
                </w:div>
                <w:div w:id="811678695">
                  <w:marLeft w:val="0"/>
                  <w:marRight w:val="0"/>
                  <w:marTop w:val="0"/>
                  <w:marBottom w:val="0"/>
                  <w:divBdr>
                    <w:top w:val="none" w:sz="0" w:space="0" w:color="auto"/>
                    <w:left w:val="none" w:sz="0" w:space="0" w:color="auto"/>
                    <w:bottom w:val="none" w:sz="0" w:space="0" w:color="auto"/>
                    <w:right w:val="none" w:sz="0" w:space="0" w:color="auto"/>
                  </w:divBdr>
                  <w:divsChild>
                    <w:div w:id="1160539952">
                      <w:marLeft w:val="0"/>
                      <w:marRight w:val="0"/>
                      <w:marTop w:val="0"/>
                      <w:marBottom w:val="0"/>
                      <w:divBdr>
                        <w:top w:val="none" w:sz="0" w:space="0" w:color="auto"/>
                        <w:left w:val="none" w:sz="0" w:space="0" w:color="auto"/>
                        <w:bottom w:val="none" w:sz="0" w:space="0" w:color="auto"/>
                        <w:right w:val="none" w:sz="0" w:space="0" w:color="auto"/>
                      </w:divBdr>
                    </w:div>
                  </w:divsChild>
                </w:div>
                <w:div w:id="837111287">
                  <w:marLeft w:val="0"/>
                  <w:marRight w:val="0"/>
                  <w:marTop w:val="0"/>
                  <w:marBottom w:val="0"/>
                  <w:divBdr>
                    <w:top w:val="none" w:sz="0" w:space="0" w:color="auto"/>
                    <w:left w:val="none" w:sz="0" w:space="0" w:color="auto"/>
                    <w:bottom w:val="none" w:sz="0" w:space="0" w:color="auto"/>
                    <w:right w:val="none" w:sz="0" w:space="0" w:color="auto"/>
                  </w:divBdr>
                  <w:divsChild>
                    <w:div w:id="822699573">
                      <w:marLeft w:val="0"/>
                      <w:marRight w:val="0"/>
                      <w:marTop w:val="0"/>
                      <w:marBottom w:val="0"/>
                      <w:divBdr>
                        <w:top w:val="none" w:sz="0" w:space="0" w:color="auto"/>
                        <w:left w:val="none" w:sz="0" w:space="0" w:color="auto"/>
                        <w:bottom w:val="none" w:sz="0" w:space="0" w:color="auto"/>
                        <w:right w:val="none" w:sz="0" w:space="0" w:color="auto"/>
                      </w:divBdr>
                    </w:div>
                  </w:divsChild>
                </w:div>
                <w:div w:id="877162080">
                  <w:marLeft w:val="0"/>
                  <w:marRight w:val="0"/>
                  <w:marTop w:val="0"/>
                  <w:marBottom w:val="0"/>
                  <w:divBdr>
                    <w:top w:val="none" w:sz="0" w:space="0" w:color="auto"/>
                    <w:left w:val="none" w:sz="0" w:space="0" w:color="auto"/>
                    <w:bottom w:val="none" w:sz="0" w:space="0" w:color="auto"/>
                    <w:right w:val="none" w:sz="0" w:space="0" w:color="auto"/>
                  </w:divBdr>
                  <w:divsChild>
                    <w:div w:id="1403522701">
                      <w:marLeft w:val="0"/>
                      <w:marRight w:val="0"/>
                      <w:marTop w:val="0"/>
                      <w:marBottom w:val="0"/>
                      <w:divBdr>
                        <w:top w:val="none" w:sz="0" w:space="0" w:color="auto"/>
                        <w:left w:val="none" w:sz="0" w:space="0" w:color="auto"/>
                        <w:bottom w:val="none" w:sz="0" w:space="0" w:color="auto"/>
                        <w:right w:val="none" w:sz="0" w:space="0" w:color="auto"/>
                      </w:divBdr>
                    </w:div>
                  </w:divsChild>
                </w:div>
                <w:div w:id="902332043">
                  <w:marLeft w:val="0"/>
                  <w:marRight w:val="0"/>
                  <w:marTop w:val="0"/>
                  <w:marBottom w:val="0"/>
                  <w:divBdr>
                    <w:top w:val="none" w:sz="0" w:space="0" w:color="auto"/>
                    <w:left w:val="none" w:sz="0" w:space="0" w:color="auto"/>
                    <w:bottom w:val="none" w:sz="0" w:space="0" w:color="auto"/>
                    <w:right w:val="none" w:sz="0" w:space="0" w:color="auto"/>
                  </w:divBdr>
                  <w:divsChild>
                    <w:div w:id="1560021918">
                      <w:marLeft w:val="0"/>
                      <w:marRight w:val="0"/>
                      <w:marTop w:val="0"/>
                      <w:marBottom w:val="0"/>
                      <w:divBdr>
                        <w:top w:val="none" w:sz="0" w:space="0" w:color="auto"/>
                        <w:left w:val="none" w:sz="0" w:space="0" w:color="auto"/>
                        <w:bottom w:val="none" w:sz="0" w:space="0" w:color="auto"/>
                        <w:right w:val="none" w:sz="0" w:space="0" w:color="auto"/>
                      </w:divBdr>
                    </w:div>
                  </w:divsChild>
                </w:div>
                <w:div w:id="941378582">
                  <w:marLeft w:val="0"/>
                  <w:marRight w:val="0"/>
                  <w:marTop w:val="0"/>
                  <w:marBottom w:val="0"/>
                  <w:divBdr>
                    <w:top w:val="none" w:sz="0" w:space="0" w:color="auto"/>
                    <w:left w:val="none" w:sz="0" w:space="0" w:color="auto"/>
                    <w:bottom w:val="none" w:sz="0" w:space="0" w:color="auto"/>
                    <w:right w:val="none" w:sz="0" w:space="0" w:color="auto"/>
                  </w:divBdr>
                  <w:divsChild>
                    <w:div w:id="1376270868">
                      <w:marLeft w:val="0"/>
                      <w:marRight w:val="0"/>
                      <w:marTop w:val="0"/>
                      <w:marBottom w:val="0"/>
                      <w:divBdr>
                        <w:top w:val="none" w:sz="0" w:space="0" w:color="auto"/>
                        <w:left w:val="none" w:sz="0" w:space="0" w:color="auto"/>
                        <w:bottom w:val="none" w:sz="0" w:space="0" w:color="auto"/>
                        <w:right w:val="none" w:sz="0" w:space="0" w:color="auto"/>
                      </w:divBdr>
                    </w:div>
                  </w:divsChild>
                </w:div>
                <w:div w:id="1067531577">
                  <w:marLeft w:val="0"/>
                  <w:marRight w:val="0"/>
                  <w:marTop w:val="0"/>
                  <w:marBottom w:val="0"/>
                  <w:divBdr>
                    <w:top w:val="none" w:sz="0" w:space="0" w:color="auto"/>
                    <w:left w:val="none" w:sz="0" w:space="0" w:color="auto"/>
                    <w:bottom w:val="none" w:sz="0" w:space="0" w:color="auto"/>
                    <w:right w:val="none" w:sz="0" w:space="0" w:color="auto"/>
                  </w:divBdr>
                  <w:divsChild>
                    <w:div w:id="1292321635">
                      <w:marLeft w:val="0"/>
                      <w:marRight w:val="0"/>
                      <w:marTop w:val="0"/>
                      <w:marBottom w:val="0"/>
                      <w:divBdr>
                        <w:top w:val="none" w:sz="0" w:space="0" w:color="auto"/>
                        <w:left w:val="none" w:sz="0" w:space="0" w:color="auto"/>
                        <w:bottom w:val="none" w:sz="0" w:space="0" w:color="auto"/>
                        <w:right w:val="none" w:sz="0" w:space="0" w:color="auto"/>
                      </w:divBdr>
                    </w:div>
                    <w:div w:id="1733380693">
                      <w:marLeft w:val="0"/>
                      <w:marRight w:val="0"/>
                      <w:marTop w:val="0"/>
                      <w:marBottom w:val="0"/>
                      <w:divBdr>
                        <w:top w:val="none" w:sz="0" w:space="0" w:color="auto"/>
                        <w:left w:val="none" w:sz="0" w:space="0" w:color="auto"/>
                        <w:bottom w:val="none" w:sz="0" w:space="0" w:color="auto"/>
                        <w:right w:val="none" w:sz="0" w:space="0" w:color="auto"/>
                      </w:divBdr>
                    </w:div>
                  </w:divsChild>
                </w:div>
                <w:div w:id="1068191745">
                  <w:marLeft w:val="0"/>
                  <w:marRight w:val="0"/>
                  <w:marTop w:val="0"/>
                  <w:marBottom w:val="0"/>
                  <w:divBdr>
                    <w:top w:val="none" w:sz="0" w:space="0" w:color="auto"/>
                    <w:left w:val="none" w:sz="0" w:space="0" w:color="auto"/>
                    <w:bottom w:val="none" w:sz="0" w:space="0" w:color="auto"/>
                    <w:right w:val="none" w:sz="0" w:space="0" w:color="auto"/>
                  </w:divBdr>
                  <w:divsChild>
                    <w:div w:id="1266234130">
                      <w:marLeft w:val="0"/>
                      <w:marRight w:val="0"/>
                      <w:marTop w:val="0"/>
                      <w:marBottom w:val="0"/>
                      <w:divBdr>
                        <w:top w:val="none" w:sz="0" w:space="0" w:color="auto"/>
                        <w:left w:val="none" w:sz="0" w:space="0" w:color="auto"/>
                        <w:bottom w:val="none" w:sz="0" w:space="0" w:color="auto"/>
                        <w:right w:val="none" w:sz="0" w:space="0" w:color="auto"/>
                      </w:divBdr>
                    </w:div>
                  </w:divsChild>
                </w:div>
                <w:div w:id="1086074450">
                  <w:marLeft w:val="0"/>
                  <w:marRight w:val="0"/>
                  <w:marTop w:val="0"/>
                  <w:marBottom w:val="0"/>
                  <w:divBdr>
                    <w:top w:val="none" w:sz="0" w:space="0" w:color="auto"/>
                    <w:left w:val="none" w:sz="0" w:space="0" w:color="auto"/>
                    <w:bottom w:val="none" w:sz="0" w:space="0" w:color="auto"/>
                    <w:right w:val="none" w:sz="0" w:space="0" w:color="auto"/>
                  </w:divBdr>
                  <w:divsChild>
                    <w:div w:id="807359352">
                      <w:marLeft w:val="0"/>
                      <w:marRight w:val="0"/>
                      <w:marTop w:val="0"/>
                      <w:marBottom w:val="0"/>
                      <w:divBdr>
                        <w:top w:val="none" w:sz="0" w:space="0" w:color="auto"/>
                        <w:left w:val="none" w:sz="0" w:space="0" w:color="auto"/>
                        <w:bottom w:val="none" w:sz="0" w:space="0" w:color="auto"/>
                        <w:right w:val="none" w:sz="0" w:space="0" w:color="auto"/>
                      </w:divBdr>
                    </w:div>
                  </w:divsChild>
                </w:div>
                <w:div w:id="1289361244">
                  <w:marLeft w:val="0"/>
                  <w:marRight w:val="0"/>
                  <w:marTop w:val="0"/>
                  <w:marBottom w:val="0"/>
                  <w:divBdr>
                    <w:top w:val="none" w:sz="0" w:space="0" w:color="auto"/>
                    <w:left w:val="none" w:sz="0" w:space="0" w:color="auto"/>
                    <w:bottom w:val="none" w:sz="0" w:space="0" w:color="auto"/>
                    <w:right w:val="none" w:sz="0" w:space="0" w:color="auto"/>
                  </w:divBdr>
                  <w:divsChild>
                    <w:div w:id="637146843">
                      <w:marLeft w:val="0"/>
                      <w:marRight w:val="0"/>
                      <w:marTop w:val="0"/>
                      <w:marBottom w:val="0"/>
                      <w:divBdr>
                        <w:top w:val="none" w:sz="0" w:space="0" w:color="auto"/>
                        <w:left w:val="none" w:sz="0" w:space="0" w:color="auto"/>
                        <w:bottom w:val="none" w:sz="0" w:space="0" w:color="auto"/>
                        <w:right w:val="none" w:sz="0" w:space="0" w:color="auto"/>
                      </w:divBdr>
                    </w:div>
                  </w:divsChild>
                </w:div>
                <w:div w:id="1310818151">
                  <w:marLeft w:val="0"/>
                  <w:marRight w:val="0"/>
                  <w:marTop w:val="0"/>
                  <w:marBottom w:val="0"/>
                  <w:divBdr>
                    <w:top w:val="none" w:sz="0" w:space="0" w:color="auto"/>
                    <w:left w:val="none" w:sz="0" w:space="0" w:color="auto"/>
                    <w:bottom w:val="none" w:sz="0" w:space="0" w:color="auto"/>
                    <w:right w:val="none" w:sz="0" w:space="0" w:color="auto"/>
                  </w:divBdr>
                  <w:divsChild>
                    <w:div w:id="811026155">
                      <w:marLeft w:val="0"/>
                      <w:marRight w:val="0"/>
                      <w:marTop w:val="0"/>
                      <w:marBottom w:val="0"/>
                      <w:divBdr>
                        <w:top w:val="none" w:sz="0" w:space="0" w:color="auto"/>
                        <w:left w:val="none" w:sz="0" w:space="0" w:color="auto"/>
                        <w:bottom w:val="none" w:sz="0" w:space="0" w:color="auto"/>
                        <w:right w:val="none" w:sz="0" w:space="0" w:color="auto"/>
                      </w:divBdr>
                    </w:div>
                  </w:divsChild>
                </w:div>
                <w:div w:id="1375807356">
                  <w:marLeft w:val="0"/>
                  <w:marRight w:val="0"/>
                  <w:marTop w:val="0"/>
                  <w:marBottom w:val="0"/>
                  <w:divBdr>
                    <w:top w:val="none" w:sz="0" w:space="0" w:color="auto"/>
                    <w:left w:val="none" w:sz="0" w:space="0" w:color="auto"/>
                    <w:bottom w:val="none" w:sz="0" w:space="0" w:color="auto"/>
                    <w:right w:val="none" w:sz="0" w:space="0" w:color="auto"/>
                  </w:divBdr>
                  <w:divsChild>
                    <w:div w:id="2088068025">
                      <w:marLeft w:val="0"/>
                      <w:marRight w:val="0"/>
                      <w:marTop w:val="0"/>
                      <w:marBottom w:val="0"/>
                      <w:divBdr>
                        <w:top w:val="none" w:sz="0" w:space="0" w:color="auto"/>
                        <w:left w:val="none" w:sz="0" w:space="0" w:color="auto"/>
                        <w:bottom w:val="none" w:sz="0" w:space="0" w:color="auto"/>
                        <w:right w:val="none" w:sz="0" w:space="0" w:color="auto"/>
                      </w:divBdr>
                    </w:div>
                  </w:divsChild>
                </w:div>
                <w:div w:id="1552383864">
                  <w:marLeft w:val="0"/>
                  <w:marRight w:val="0"/>
                  <w:marTop w:val="0"/>
                  <w:marBottom w:val="0"/>
                  <w:divBdr>
                    <w:top w:val="none" w:sz="0" w:space="0" w:color="auto"/>
                    <w:left w:val="none" w:sz="0" w:space="0" w:color="auto"/>
                    <w:bottom w:val="none" w:sz="0" w:space="0" w:color="auto"/>
                    <w:right w:val="none" w:sz="0" w:space="0" w:color="auto"/>
                  </w:divBdr>
                  <w:divsChild>
                    <w:div w:id="1205023730">
                      <w:marLeft w:val="0"/>
                      <w:marRight w:val="0"/>
                      <w:marTop w:val="0"/>
                      <w:marBottom w:val="0"/>
                      <w:divBdr>
                        <w:top w:val="none" w:sz="0" w:space="0" w:color="auto"/>
                        <w:left w:val="none" w:sz="0" w:space="0" w:color="auto"/>
                        <w:bottom w:val="none" w:sz="0" w:space="0" w:color="auto"/>
                        <w:right w:val="none" w:sz="0" w:space="0" w:color="auto"/>
                      </w:divBdr>
                    </w:div>
                  </w:divsChild>
                </w:div>
                <w:div w:id="1562670674">
                  <w:marLeft w:val="0"/>
                  <w:marRight w:val="0"/>
                  <w:marTop w:val="0"/>
                  <w:marBottom w:val="0"/>
                  <w:divBdr>
                    <w:top w:val="none" w:sz="0" w:space="0" w:color="auto"/>
                    <w:left w:val="none" w:sz="0" w:space="0" w:color="auto"/>
                    <w:bottom w:val="none" w:sz="0" w:space="0" w:color="auto"/>
                    <w:right w:val="none" w:sz="0" w:space="0" w:color="auto"/>
                  </w:divBdr>
                  <w:divsChild>
                    <w:div w:id="612713496">
                      <w:marLeft w:val="0"/>
                      <w:marRight w:val="0"/>
                      <w:marTop w:val="0"/>
                      <w:marBottom w:val="0"/>
                      <w:divBdr>
                        <w:top w:val="none" w:sz="0" w:space="0" w:color="auto"/>
                        <w:left w:val="none" w:sz="0" w:space="0" w:color="auto"/>
                        <w:bottom w:val="none" w:sz="0" w:space="0" w:color="auto"/>
                        <w:right w:val="none" w:sz="0" w:space="0" w:color="auto"/>
                      </w:divBdr>
                    </w:div>
                    <w:div w:id="846867348">
                      <w:marLeft w:val="0"/>
                      <w:marRight w:val="0"/>
                      <w:marTop w:val="0"/>
                      <w:marBottom w:val="0"/>
                      <w:divBdr>
                        <w:top w:val="none" w:sz="0" w:space="0" w:color="auto"/>
                        <w:left w:val="none" w:sz="0" w:space="0" w:color="auto"/>
                        <w:bottom w:val="none" w:sz="0" w:space="0" w:color="auto"/>
                        <w:right w:val="none" w:sz="0" w:space="0" w:color="auto"/>
                      </w:divBdr>
                    </w:div>
                    <w:div w:id="1092626611">
                      <w:marLeft w:val="0"/>
                      <w:marRight w:val="0"/>
                      <w:marTop w:val="0"/>
                      <w:marBottom w:val="0"/>
                      <w:divBdr>
                        <w:top w:val="none" w:sz="0" w:space="0" w:color="auto"/>
                        <w:left w:val="none" w:sz="0" w:space="0" w:color="auto"/>
                        <w:bottom w:val="none" w:sz="0" w:space="0" w:color="auto"/>
                        <w:right w:val="none" w:sz="0" w:space="0" w:color="auto"/>
                      </w:divBdr>
                    </w:div>
                    <w:div w:id="1341736377">
                      <w:marLeft w:val="0"/>
                      <w:marRight w:val="0"/>
                      <w:marTop w:val="0"/>
                      <w:marBottom w:val="0"/>
                      <w:divBdr>
                        <w:top w:val="none" w:sz="0" w:space="0" w:color="auto"/>
                        <w:left w:val="none" w:sz="0" w:space="0" w:color="auto"/>
                        <w:bottom w:val="none" w:sz="0" w:space="0" w:color="auto"/>
                        <w:right w:val="none" w:sz="0" w:space="0" w:color="auto"/>
                      </w:divBdr>
                    </w:div>
                    <w:div w:id="1473214387">
                      <w:marLeft w:val="0"/>
                      <w:marRight w:val="0"/>
                      <w:marTop w:val="0"/>
                      <w:marBottom w:val="0"/>
                      <w:divBdr>
                        <w:top w:val="none" w:sz="0" w:space="0" w:color="auto"/>
                        <w:left w:val="none" w:sz="0" w:space="0" w:color="auto"/>
                        <w:bottom w:val="none" w:sz="0" w:space="0" w:color="auto"/>
                        <w:right w:val="none" w:sz="0" w:space="0" w:color="auto"/>
                      </w:divBdr>
                    </w:div>
                    <w:div w:id="1676420412">
                      <w:marLeft w:val="0"/>
                      <w:marRight w:val="0"/>
                      <w:marTop w:val="0"/>
                      <w:marBottom w:val="0"/>
                      <w:divBdr>
                        <w:top w:val="none" w:sz="0" w:space="0" w:color="auto"/>
                        <w:left w:val="none" w:sz="0" w:space="0" w:color="auto"/>
                        <w:bottom w:val="none" w:sz="0" w:space="0" w:color="auto"/>
                        <w:right w:val="none" w:sz="0" w:space="0" w:color="auto"/>
                      </w:divBdr>
                    </w:div>
                    <w:div w:id="1689478407">
                      <w:marLeft w:val="0"/>
                      <w:marRight w:val="0"/>
                      <w:marTop w:val="0"/>
                      <w:marBottom w:val="0"/>
                      <w:divBdr>
                        <w:top w:val="none" w:sz="0" w:space="0" w:color="auto"/>
                        <w:left w:val="none" w:sz="0" w:space="0" w:color="auto"/>
                        <w:bottom w:val="none" w:sz="0" w:space="0" w:color="auto"/>
                        <w:right w:val="none" w:sz="0" w:space="0" w:color="auto"/>
                      </w:divBdr>
                    </w:div>
                    <w:div w:id="1747727262">
                      <w:marLeft w:val="0"/>
                      <w:marRight w:val="0"/>
                      <w:marTop w:val="0"/>
                      <w:marBottom w:val="0"/>
                      <w:divBdr>
                        <w:top w:val="none" w:sz="0" w:space="0" w:color="auto"/>
                        <w:left w:val="none" w:sz="0" w:space="0" w:color="auto"/>
                        <w:bottom w:val="none" w:sz="0" w:space="0" w:color="auto"/>
                        <w:right w:val="none" w:sz="0" w:space="0" w:color="auto"/>
                      </w:divBdr>
                    </w:div>
                    <w:div w:id="2024476855">
                      <w:marLeft w:val="0"/>
                      <w:marRight w:val="0"/>
                      <w:marTop w:val="0"/>
                      <w:marBottom w:val="0"/>
                      <w:divBdr>
                        <w:top w:val="none" w:sz="0" w:space="0" w:color="auto"/>
                        <w:left w:val="none" w:sz="0" w:space="0" w:color="auto"/>
                        <w:bottom w:val="none" w:sz="0" w:space="0" w:color="auto"/>
                        <w:right w:val="none" w:sz="0" w:space="0" w:color="auto"/>
                      </w:divBdr>
                    </w:div>
                    <w:div w:id="2031758596">
                      <w:marLeft w:val="0"/>
                      <w:marRight w:val="0"/>
                      <w:marTop w:val="0"/>
                      <w:marBottom w:val="0"/>
                      <w:divBdr>
                        <w:top w:val="none" w:sz="0" w:space="0" w:color="auto"/>
                        <w:left w:val="none" w:sz="0" w:space="0" w:color="auto"/>
                        <w:bottom w:val="none" w:sz="0" w:space="0" w:color="auto"/>
                        <w:right w:val="none" w:sz="0" w:space="0" w:color="auto"/>
                      </w:divBdr>
                    </w:div>
                  </w:divsChild>
                </w:div>
                <w:div w:id="1570187127">
                  <w:marLeft w:val="0"/>
                  <w:marRight w:val="0"/>
                  <w:marTop w:val="0"/>
                  <w:marBottom w:val="0"/>
                  <w:divBdr>
                    <w:top w:val="none" w:sz="0" w:space="0" w:color="auto"/>
                    <w:left w:val="none" w:sz="0" w:space="0" w:color="auto"/>
                    <w:bottom w:val="none" w:sz="0" w:space="0" w:color="auto"/>
                    <w:right w:val="none" w:sz="0" w:space="0" w:color="auto"/>
                  </w:divBdr>
                  <w:divsChild>
                    <w:div w:id="1869369569">
                      <w:marLeft w:val="0"/>
                      <w:marRight w:val="0"/>
                      <w:marTop w:val="0"/>
                      <w:marBottom w:val="0"/>
                      <w:divBdr>
                        <w:top w:val="none" w:sz="0" w:space="0" w:color="auto"/>
                        <w:left w:val="none" w:sz="0" w:space="0" w:color="auto"/>
                        <w:bottom w:val="none" w:sz="0" w:space="0" w:color="auto"/>
                        <w:right w:val="none" w:sz="0" w:space="0" w:color="auto"/>
                      </w:divBdr>
                    </w:div>
                  </w:divsChild>
                </w:div>
                <w:div w:id="1806460105">
                  <w:marLeft w:val="0"/>
                  <w:marRight w:val="0"/>
                  <w:marTop w:val="0"/>
                  <w:marBottom w:val="0"/>
                  <w:divBdr>
                    <w:top w:val="none" w:sz="0" w:space="0" w:color="auto"/>
                    <w:left w:val="none" w:sz="0" w:space="0" w:color="auto"/>
                    <w:bottom w:val="none" w:sz="0" w:space="0" w:color="auto"/>
                    <w:right w:val="none" w:sz="0" w:space="0" w:color="auto"/>
                  </w:divBdr>
                  <w:divsChild>
                    <w:div w:id="145636539">
                      <w:marLeft w:val="0"/>
                      <w:marRight w:val="0"/>
                      <w:marTop w:val="0"/>
                      <w:marBottom w:val="0"/>
                      <w:divBdr>
                        <w:top w:val="none" w:sz="0" w:space="0" w:color="auto"/>
                        <w:left w:val="none" w:sz="0" w:space="0" w:color="auto"/>
                        <w:bottom w:val="none" w:sz="0" w:space="0" w:color="auto"/>
                        <w:right w:val="none" w:sz="0" w:space="0" w:color="auto"/>
                      </w:divBdr>
                    </w:div>
                  </w:divsChild>
                </w:div>
                <w:div w:id="1874346402">
                  <w:marLeft w:val="0"/>
                  <w:marRight w:val="0"/>
                  <w:marTop w:val="0"/>
                  <w:marBottom w:val="0"/>
                  <w:divBdr>
                    <w:top w:val="none" w:sz="0" w:space="0" w:color="auto"/>
                    <w:left w:val="none" w:sz="0" w:space="0" w:color="auto"/>
                    <w:bottom w:val="none" w:sz="0" w:space="0" w:color="auto"/>
                    <w:right w:val="none" w:sz="0" w:space="0" w:color="auto"/>
                  </w:divBdr>
                  <w:divsChild>
                    <w:div w:id="1858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303855">
      <w:bodyDiv w:val="1"/>
      <w:marLeft w:val="0"/>
      <w:marRight w:val="0"/>
      <w:marTop w:val="0"/>
      <w:marBottom w:val="0"/>
      <w:divBdr>
        <w:top w:val="none" w:sz="0" w:space="0" w:color="auto"/>
        <w:left w:val="none" w:sz="0" w:space="0" w:color="auto"/>
        <w:bottom w:val="none" w:sz="0" w:space="0" w:color="auto"/>
        <w:right w:val="none" w:sz="0" w:space="0" w:color="auto"/>
      </w:divBdr>
      <w:divsChild>
        <w:div w:id="1089890924">
          <w:marLeft w:val="0"/>
          <w:marRight w:val="0"/>
          <w:marTop w:val="0"/>
          <w:marBottom w:val="0"/>
          <w:divBdr>
            <w:top w:val="none" w:sz="0" w:space="0" w:color="auto"/>
            <w:left w:val="none" w:sz="0" w:space="0" w:color="auto"/>
            <w:bottom w:val="none" w:sz="0" w:space="0" w:color="auto"/>
            <w:right w:val="none" w:sz="0" w:space="0" w:color="auto"/>
          </w:divBdr>
        </w:div>
        <w:div w:id="1340964006">
          <w:marLeft w:val="0"/>
          <w:marRight w:val="0"/>
          <w:marTop w:val="0"/>
          <w:marBottom w:val="0"/>
          <w:divBdr>
            <w:top w:val="none" w:sz="0" w:space="0" w:color="auto"/>
            <w:left w:val="none" w:sz="0" w:space="0" w:color="auto"/>
            <w:bottom w:val="none" w:sz="0" w:space="0" w:color="auto"/>
            <w:right w:val="none" w:sz="0" w:space="0" w:color="auto"/>
          </w:divBdr>
        </w:div>
      </w:divsChild>
    </w:div>
    <w:div w:id="1612859017">
      <w:bodyDiv w:val="1"/>
      <w:marLeft w:val="0"/>
      <w:marRight w:val="0"/>
      <w:marTop w:val="0"/>
      <w:marBottom w:val="0"/>
      <w:divBdr>
        <w:top w:val="none" w:sz="0" w:space="0" w:color="auto"/>
        <w:left w:val="none" w:sz="0" w:space="0" w:color="auto"/>
        <w:bottom w:val="none" w:sz="0" w:space="0" w:color="auto"/>
        <w:right w:val="none" w:sz="0" w:space="0" w:color="auto"/>
      </w:divBdr>
      <w:divsChild>
        <w:div w:id="274948368">
          <w:marLeft w:val="0"/>
          <w:marRight w:val="0"/>
          <w:marTop w:val="0"/>
          <w:marBottom w:val="0"/>
          <w:divBdr>
            <w:top w:val="none" w:sz="0" w:space="0" w:color="auto"/>
            <w:left w:val="none" w:sz="0" w:space="0" w:color="auto"/>
            <w:bottom w:val="none" w:sz="0" w:space="0" w:color="auto"/>
            <w:right w:val="none" w:sz="0" w:space="0" w:color="auto"/>
          </w:divBdr>
        </w:div>
        <w:div w:id="442581033">
          <w:marLeft w:val="0"/>
          <w:marRight w:val="0"/>
          <w:marTop w:val="0"/>
          <w:marBottom w:val="0"/>
          <w:divBdr>
            <w:top w:val="none" w:sz="0" w:space="0" w:color="auto"/>
            <w:left w:val="none" w:sz="0" w:space="0" w:color="auto"/>
            <w:bottom w:val="none" w:sz="0" w:space="0" w:color="auto"/>
            <w:right w:val="none" w:sz="0" w:space="0" w:color="auto"/>
          </w:divBdr>
        </w:div>
        <w:div w:id="566916408">
          <w:marLeft w:val="0"/>
          <w:marRight w:val="0"/>
          <w:marTop w:val="0"/>
          <w:marBottom w:val="0"/>
          <w:divBdr>
            <w:top w:val="none" w:sz="0" w:space="0" w:color="auto"/>
            <w:left w:val="none" w:sz="0" w:space="0" w:color="auto"/>
            <w:bottom w:val="none" w:sz="0" w:space="0" w:color="auto"/>
            <w:right w:val="none" w:sz="0" w:space="0" w:color="auto"/>
          </w:divBdr>
        </w:div>
        <w:div w:id="750781828">
          <w:marLeft w:val="0"/>
          <w:marRight w:val="0"/>
          <w:marTop w:val="0"/>
          <w:marBottom w:val="0"/>
          <w:divBdr>
            <w:top w:val="none" w:sz="0" w:space="0" w:color="auto"/>
            <w:left w:val="none" w:sz="0" w:space="0" w:color="auto"/>
            <w:bottom w:val="none" w:sz="0" w:space="0" w:color="auto"/>
            <w:right w:val="none" w:sz="0" w:space="0" w:color="auto"/>
          </w:divBdr>
          <w:divsChild>
            <w:div w:id="1281839791">
              <w:marLeft w:val="-75"/>
              <w:marRight w:val="0"/>
              <w:marTop w:val="30"/>
              <w:marBottom w:val="30"/>
              <w:divBdr>
                <w:top w:val="none" w:sz="0" w:space="0" w:color="auto"/>
                <w:left w:val="none" w:sz="0" w:space="0" w:color="auto"/>
                <w:bottom w:val="none" w:sz="0" w:space="0" w:color="auto"/>
                <w:right w:val="none" w:sz="0" w:space="0" w:color="auto"/>
              </w:divBdr>
              <w:divsChild>
                <w:div w:id="7758782">
                  <w:marLeft w:val="0"/>
                  <w:marRight w:val="0"/>
                  <w:marTop w:val="0"/>
                  <w:marBottom w:val="0"/>
                  <w:divBdr>
                    <w:top w:val="none" w:sz="0" w:space="0" w:color="auto"/>
                    <w:left w:val="none" w:sz="0" w:space="0" w:color="auto"/>
                    <w:bottom w:val="none" w:sz="0" w:space="0" w:color="auto"/>
                    <w:right w:val="none" w:sz="0" w:space="0" w:color="auto"/>
                  </w:divBdr>
                  <w:divsChild>
                    <w:div w:id="1915164293">
                      <w:marLeft w:val="0"/>
                      <w:marRight w:val="0"/>
                      <w:marTop w:val="0"/>
                      <w:marBottom w:val="0"/>
                      <w:divBdr>
                        <w:top w:val="none" w:sz="0" w:space="0" w:color="auto"/>
                        <w:left w:val="none" w:sz="0" w:space="0" w:color="auto"/>
                        <w:bottom w:val="none" w:sz="0" w:space="0" w:color="auto"/>
                        <w:right w:val="none" w:sz="0" w:space="0" w:color="auto"/>
                      </w:divBdr>
                    </w:div>
                  </w:divsChild>
                </w:div>
                <w:div w:id="11954884">
                  <w:marLeft w:val="0"/>
                  <w:marRight w:val="0"/>
                  <w:marTop w:val="0"/>
                  <w:marBottom w:val="0"/>
                  <w:divBdr>
                    <w:top w:val="none" w:sz="0" w:space="0" w:color="auto"/>
                    <w:left w:val="none" w:sz="0" w:space="0" w:color="auto"/>
                    <w:bottom w:val="none" w:sz="0" w:space="0" w:color="auto"/>
                    <w:right w:val="none" w:sz="0" w:space="0" w:color="auto"/>
                  </w:divBdr>
                  <w:divsChild>
                    <w:div w:id="1675254694">
                      <w:marLeft w:val="0"/>
                      <w:marRight w:val="0"/>
                      <w:marTop w:val="0"/>
                      <w:marBottom w:val="0"/>
                      <w:divBdr>
                        <w:top w:val="none" w:sz="0" w:space="0" w:color="auto"/>
                        <w:left w:val="none" w:sz="0" w:space="0" w:color="auto"/>
                        <w:bottom w:val="none" w:sz="0" w:space="0" w:color="auto"/>
                        <w:right w:val="none" w:sz="0" w:space="0" w:color="auto"/>
                      </w:divBdr>
                    </w:div>
                  </w:divsChild>
                </w:div>
                <w:div w:id="28114973">
                  <w:marLeft w:val="0"/>
                  <w:marRight w:val="0"/>
                  <w:marTop w:val="0"/>
                  <w:marBottom w:val="0"/>
                  <w:divBdr>
                    <w:top w:val="none" w:sz="0" w:space="0" w:color="auto"/>
                    <w:left w:val="none" w:sz="0" w:space="0" w:color="auto"/>
                    <w:bottom w:val="none" w:sz="0" w:space="0" w:color="auto"/>
                    <w:right w:val="none" w:sz="0" w:space="0" w:color="auto"/>
                  </w:divBdr>
                  <w:divsChild>
                    <w:div w:id="458959945">
                      <w:marLeft w:val="0"/>
                      <w:marRight w:val="0"/>
                      <w:marTop w:val="0"/>
                      <w:marBottom w:val="0"/>
                      <w:divBdr>
                        <w:top w:val="none" w:sz="0" w:space="0" w:color="auto"/>
                        <w:left w:val="none" w:sz="0" w:space="0" w:color="auto"/>
                        <w:bottom w:val="none" w:sz="0" w:space="0" w:color="auto"/>
                        <w:right w:val="none" w:sz="0" w:space="0" w:color="auto"/>
                      </w:divBdr>
                    </w:div>
                  </w:divsChild>
                </w:div>
                <w:div w:id="208424732">
                  <w:marLeft w:val="0"/>
                  <w:marRight w:val="0"/>
                  <w:marTop w:val="0"/>
                  <w:marBottom w:val="0"/>
                  <w:divBdr>
                    <w:top w:val="none" w:sz="0" w:space="0" w:color="auto"/>
                    <w:left w:val="none" w:sz="0" w:space="0" w:color="auto"/>
                    <w:bottom w:val="none" w:sz="0" w:space="0" w:color="auto"/>
                    <w:right w:val="none" w:sz="0" w:space="0" w:color="auto"/>
                  </w:divBdr>
                  <w:divsChild>
                    <w:div w:id="114106861">
                      <w:marLeft w:val="0"/>
                      <w:marRight w:val="0"/>
                      <w:marTop w:val="0"/>
                      <w:marBottom w:val="0"/>
                      <w:divBdr>
                        <w:top w:val="none" w:sz="0" w:space="0" w:color="auto"/>
                        <w:left w:val="none" w:sz="0" w:space="0" w:color="auto"/>
                        <w:bottom w:val="none" w:sz="0" w:space="0" w:color="auto"/>
                        <w:right w:val="none" w:sz="0" w:space="0" w:color="auto"/>
                      </w:divBdr>
                    </w:div>
                  </w:divsChild>
                </w:div>
                <w:div w:id="428546153">
                  <w:marLeft w:val="0"/>
                  <w:marRight w:val="0"/>
                  <w:marTop w:val="0"/>
                  <w:marBottom w:val="0"/>
                  <w:divBdr>
                    <w:top w:val="none" w:sz="0" w:space="0" w:color="auto"/>
                    <w:left w:val="none" w:sz="0" w:space="0" w:color="auto"/>
                    <w:bottom w:val="none" w:sz="0" w:space="0" w:color="auto"/>
                    <w:right w:val="none" w:sz="0" w:space="0" w:color="auto"/>
                  </w:divBdr>
                  <w:divsChild>
                    <w:div w:id="514459232">
                      <w:marLeft w:val="0"/>
                      <w:marRight w:val="0"/>
                      <w:marTop w:val="0"/>
                      <w:marBottom w:val="0"/>
                      <w:divBdr>
                        <w:top w:val="none" w:sz="0" w:space="0" w:color="auto"/>
                        <w:left w:val="none" w:sz="0" w:space="0" w:color="auto"/>
                        <w:bottom w:val="none" w:sz="0" w:space="0" w:color="auto"/>
                        <w:right w:val="none" w:sz="0" w:space="0" w:color="auto"/>
                      </w:divBdr>
                    </w:div>
                  </w:divsChild>
                </w:div>
                <w:div w:id="569845825">
                  <w:marLeft w:val="0"/>
                  <w:marRight w:val="0"/>
                  <w:marTop w:val="0"/>
                  <w:marBottom w:val="0"/>
                  <w:divBdr>
                    <w:top w:val="none" w:sz="0" w:space="0" w:color="auto"/>
                    <w:left w:val="none" w:sz="0" w:space="0" w:color="auto"/>
                    <w:bottom w:val="none" w:sz="0" w:space="0" w:color="auto"/>
                    <w:right w:val="none" w:sz="0" w:space="0" w:color="auto"/>
                  </w:divBdr>
                  <w:divsChild>
                    <w:div w:id="15691391">
                      <w:marLeft w:val="0"/>
                      <w:marRight w:val="0"/>
                      <w:marTop w:val="0"/>
                      <w:marBottom w:val="0"/>
                      <w:divBdr>
                        <w:top w:val="none" w:sz="0" w:space="0" w:color="auto"/>
                        <w:left w:val="none" w:sz="0" w:space="0" w:color="auto"/>
                        <w:bottom w:val="none" w:sz="0" w:space="0" w:color="auto"/>
                        <w:right w:val="none" w:sz="0" w:space="0" w:color="auto"/>
                      </w:divBdr>
                    </w:div>
                  </w:divsChild>
                </w:div>
                <w:div w:id="877396024">
                  <w:marLeft w:val="0"/>
                  <w:marRight w:val="0"/>
                  <w:marTop w:val="0"/>
                  <w:marBottom w:val="0"/>
                  <w:divBdr>
                    <w:top w:val="none" w:sz="0" w:space="0" w:color="auto"/>
                    <w:left w:val="none" w:sz="0" w:space="0" w:color="auto"/>
                    <w:bottom w:val="none" w:sz="0" w:space="0" w:color="auto"/>
                    <w:right w:val="none" w:sz="0" w:space="0" w:color="auto"/>
                  </w:divBdr>
                  <w:divsChild>
                    <w:div w:id="1403136348">
                      <w:marLeft w:val="0"/>
                      <w:marRight w:val="0"/>
                      <w:marTop w:val="0"/>
                      <w:marBottom w:val="0"/>
                      <w:divBdr>
                        <w:top w:val="none" w:sz="0" w:space="0" w:color="auto"/>
                        <w:left w:val="none" w:sz="0" w:space="0" w:color="auto"/>
                        <w:bottom w:val="none" w:sz="0" w:space="0" w:color="auto"/>
                        <w:right w:val="none" w:sz="0" w:space="0" w:color="auto"/>
                      </w:divBdr>
                    </w:div>
                  </w:divsChild>
                </w:div>
                <w:div w:id="1012607421">
                  <w:marLeft w:val="0"/>
                  <w:marRight w:val="0"/>
                  <w:marTop w:val="0"/>
                  <w:marBottom w:val="0"/>
                  <w:divBdr>
                    <w:top w:val="none" w:sz="0" w:space="0" w:color="auto"/>
                    <w:left w:val="none" w:sz="0" w:space="0" w:color="auto"/>
                    <w:bottom w:val="none" w:sz="0" w:space="0" w:color="auto"/>
                    <w:right w:val="none" w:sz="0" w:space="0" w:color="auto"/>
                  </w:divBdr>
                  <w:divsChild>
                    <w:div w:id="203252457">
                      <w:marLeft w:val="0"/>
                      <w:marRight w:val="0"/>
                      <w:marTop w:val="0"/>
                      <w:marBottom w:val="0"/>
                      <w:divBdr>
                        <w:top w:val="none" w:sz="0" w:space="0" w:color="auto"/>
                        <w:left w:val="none" w:sz="0" w:space="0" w:color="auto"/>
                        <w:bottom w:val="none" w:sz="0" w:space="0" w:color="auto"/>
                        <w:right w:val="none" w:sz="0" w:space="0" w:color="auto"/>
                      </w:divBdr>
                    </w:div>
                  </w:divsChild>
                </w:div>
                <w:div w:id="1078284209">
                  <w:marLeft w:val="0"/>
                  <w:marRight w:val="0"/>
                  <w:marTop w:val="0"/>
                  <w:marBottom w:val="0"/>
                  <w:divBdr>
                    <w:top w:val="none" w:sz="0" w:space="0" w:color="auto"/>
                    <w:left w:val="none" w:sz="0" w:space="0" w:color="auto"/>
                    <w:bottom w:val="none" w:sz="0" w:space="0" w:color="auto"/>
                    <w:right w:val="none" w:sz="0" w:space="0" w:color="auto"/>
                  </w:divBdr>
                  <w:divsChild>
                    <w:div w:id="953824244">
                      <w:marLeft w:val="0"/>
                      <w:marRight w:val="0"/>
                      <w:marTop w:val="0"/>
                      <w:marBottom w:val="0"/>
                      <w:divBdr>
                        <w:top w:val="none" w:sz="0" w:space="0" w:color="auto"/>
                        <w:left w:val="none" w:sz="0" w:space="0" w:color="auto"/>
                        <w:bottom w:val="none" w:sz="0" w:space="0" w:color="auto"/>
                        <w:right w:val="none" w:sz="0" w:space="0" w:color="auto"/>
                      </w:divBdr>
                    </w:div>
                  </w:divsChild>
                </w:div>
                <w:div w:id="1092434284">
                  <w:marLeft w:val="0"/>
                  <w:marRight w:val="0"/>
                  <w:marTop w:val="0"/>
                  <w:marBottom w:val="0"/>
                  <w:divBdr>
                    <w:top w:val="none" w:sz="0" w:space="0" w:color="auto"/>
                    <w:left w:val="none" w:sz="0" w:space="0" w:color="auto"/>
                    <w:bottom w:val="none" w:sz="0" w:space="0" w:color="auto"/>
                    <w:right w:val="none" w:sz="0" w:space="0" w:color="auto"/>
                  </w:divBdr>
                  <w:divsChild>
                    <w:div w:id="937446013">
                      <w:marLeft w:val="0"/>
                      <w:marRight w:val="0"/>
                      <w:marTop w:val="0"/>
                      <w:marBottom w:val="0"/>
                      <w:divBdr>
                        <w:top w:val="none" w:sz="0" w:space="0" w:color="auto"/>
                        <w:left w:val="none" w:sz="0" w:space="0" w:color="auto"/>
                        <w:bottom w:val="none" w:sz="0" w:space="0" w:color="auto"/>
                        <w:right w:val="none" w:sz="0" w:space="0" w:color="auto"/>
                      </w:divBdr>
                    </w:div>
                  </w:divsChild>
                </w:div>
                <w:div w:id="1145001776">
                  <w:marLeft w:val="0"/>
                  <w:marRight w:val="0"/>
                  <w:marTop w:val="0"/>
                  <w:marBottom w:val="0"/>
                  <w:divBdr>
                    <w:top w:val="none" w:sz="0" w:space="0" w:color="auto"/>
                    <w:left w:val="none" w:sz="0" w:space="0" w:color="auto"/>
                    <w:bottom w:val="none" w:sz="0" w:space="0" w:color="auto"/>
                    <w:right w:val="none" w:sz="0" w:space="0" w:color="auto"/>
                  </w:divBdr>
                  <w:divsChild>
                    <w:div w:id="1508062217">
                      <w:marLeft w:val="0"/>
                      <w:marRight w:val="0"/>
                      <w:marTop w:val="0"/>
                      <w:marBottom w:val="0"/>
                      <w:divBdr>
                        <w:top w:val="none" w:sz="0" w:space="0" w:color="auto"/>
                        <w:left w:val="none" w:sz="0" w:space="0" w:color="auto"/>
                        <w:bottom w:val="none" w:sz="0" w:space="0" w:color="auto"/>
                        <w:right w:val="none" w:sz="0" w:space="0" w:color="auto"/>
                      </w:divBdr>
                    </w:div>
                  </w:divsChild>
                </w:div>
                <w:div w:id="1175651693">
                  <w:marLeft w:val="0"/>
                  <w:marRight w:val="0"/>
                  <w:marTop w:val="0"/>
                  <w:marBottom w:val="0"/>
                  <w:divBdr>
                    <w:top w:val="none" w:sz="0" w:space="0" w:color="auto"/>
                    <w:left w:val="none" w:sz="0" w:space="0" w:color="auto"/>
                    <w:bottom w:val="none" w:sz="0" w:space="0" w:color="auto"/>
                    <w:right w:val="none" w:sz="0" w:space="0" w:color="auto"/>
                  </w:divBdr>
                  <w:divsChild>
                    <w:div w:id="1158231599">
                      <w:marLeft w:val="0"/>
                      <w:marRight w:val="0"/>
                      <w:marTop w:val="0"/>
                      <w:marBottom w:val="0"/>
                      <w:divBdr>
                        <w:top w:val="none" w:sz="0" w:space="0" w:color="auto"/>
                        <w:left w:val="none" w:sz="0" w:space="0" w:color="auto"/>
                        <w:bottom w:val="none" w:sz="0" w:space="0" w:color="auto"/>
                        <w:right w:val="none" w:sz="0" w:space="0" w:color="auto"/>
                      </w:divBdr>
                    </w:div>
                  </w:divsChild>
                </w:div>
                <w:div w:id="1198273669">
                  <w:marLeft w:val="0"/>
                  <w:marRight w:val="0"/>
                  <w:marTop w:val="0"/>
                  <w:marBottom w:val="0"/>
                  <w:divBdr>
                    <w:top w:val="none" w:sz="0" w:space="0" w:color="auto"/>
                    <w:left w:val="none" w:sz="0" w:space="0" w:color="auto"/>
                    <w:bottom w:val="none" w:sz="0" w:space="0" w:color="auto"/>
                    <w:right w:val="none" w:sz="0" w:space="0" w:color="auto"/>
                  </w:divBdr>
                  <w:divsChild>
                    <w:div w:id="1637376245">
                      <w:marLeft w:val="0"/>
                      <w:marRight w:val="0"/>
                      <w:marTop w:val="0"/>
                      <w:marBottom w:val="0"/>
                      <w:divBdr>
                        <w:top w:val="none" w:sz="0" w:space="0" w:color="auto"/>
                        <w:left w:val="none" w:sz="0" w:space="0" w:color="auto"/>
                        <w:bottom w:val="none" w:sz="0" w:space="0" w:color="auto"/>
                        <w:right w:val="none" w:sz="0" w:space="0" w:color="auto"/>
                      </w:divBdr>
                    </w:div>
                  </w:divsChild>
                </w:div>
                <w:div w:id="1224373722">
                  <w:marLeft w:val="0"/>
                  <w:marRight w:val="0"/>
                  <w:marTop w:val="0"/>
                  <w:marBottom w:val="0"/>
                  <w:divBdr>
                    <w:top w:val="none" w:sz="0" w:space="0" w:color="auto"/>
                    <w:left w:val="none" w:sz="0" w:space="0" w:color="auto"/>
                    <w:bottom w:val="none" w:sz="0" w:space="0" w:color="auto"/>
                    <w:right w:val="none" w:sz="0" w:space="0" w:color="auto"/>
                  </w:divBdr>
                  <w:divsChild>
                    <w:div w:id="1786459625">
                      <w:marLeft w:val="0"/>
                      <w:marRight w:val="0"/>
                      <w:marTop w:val="0"/>
                      <w:marBottom w:val="0"/>
                      <w:divBdr>
                        <w:top w:val="none" w:sz="0" w:space="0" w:color="auto"/>
                        <w:left w:val="none" w:sz="0" w:space="0" w:color="auto"/>
                        <w:bottom w:val="none" w:sz="0" w:space="0" w:color="auto"/>
                        <w:right w:val="none" w:sz="0" w:space="0" w:color="auto"/>
                      </w:divBdr>
                    </w:div>
                  </w:divsChild>
                </w:div>
                <w:div w:id="1248537902">
                  <w:marLeft w:val="0"/>
                  <w:marRight w:val="0"/>
                  <w:marTop w:val="0"/>
                  <w:marBottom w:val="0"/>
                  <w:divBdr>
                    <w:top w:val="none" w:sz="0" w:space="0" w:color="auto"/>
                    <w:left w:val="none" w:sz="0" w:space="0" w:color="auto"/>
                    <w:bottom w:val="none" w:sz="0" w:space="0" w:color="auto"/>
                    <w:right w:val="none" w:sz="0" w:space="0" w:color="auto"/>
                  </w:divBdr>
                  <w:divsChild>
                    <w:div w:id="1512180015">
                      <w:marLeft w:val="0"/>
                      <w:marRight w:val="0"/>
                      <w:marTop w:val="0"/>
                      <w:marBottom w:val="0"/>
                      <w:divBdr>
                        <w:top w:val="none" w:sz="0" w:space="0" w:color="auto"/>
                        <w:left w:val="none" w:sz="0" w:space="0" w:color="auto"/>
                        <w:bottom w:val="none" w:sz="0" w:space="0" w:color="auto"/>
                        <w:right w:val="none" w:sz="0" w:space="0" w:color="auto"/>
                      </w:divBdr>
                    </w:div>
                  </w:divsChild>
                </w:div>
                <w:div w:id="1263344096">
                  <w:marLeft w:val="0"/>
                  <w:marRight w:val="0"/>
                  <w:marTop w:val="0"/>
                  <w:marBottom w:val="0"/>
                  <w:divBdr>
                    <w:top w:val="none" w:sz="0" w:space="0" w:color="auto"/>
                    <w:left w:val="none" w:sz="0" w:space="0" w:color="auto"/>
                    <w:bottom w:val="none" w:sz="0" w:space="0" w:color="auto"/>
                    <w:right w:val="none" w:sz="0" w:space="0" w:color="auto"/>
                  </w:divBdr>
                  <w:divsChild>
                    <w:div w:id="1923758816">
                      <w:marLeft w:val="0"/>
                      <w:marRight w:val="0"/>
                      <w:marTop w:val="0"/>
                      <w:marBottom w:val="0"/>
                      <w:divBdr>
                        <w:top w:val="none" w:sz="0" w:space="0" w:color="auto"/>
                        <w:left w:val="none" w:sz="0" w:space="0" w:color="auto"/>
                        <w:bottom w:val="none" w:sz="0" w:space="0" w:color="auto"/>
                        <w:right w:val="none" w:sz="0" w:space="0" w:color="auto"/>
                      </w:divBdr>
                    </w:div>
                  </w:divsChild>
                </w:div>
                <w:div w:id="1436290828">
                  <w:marLeft w:val="0"/>
                  <w:marRight w:val="0"/>
                  <w:marTop w:val="0"/>
                  <w:marBottom w:val="0"/>
                  <w:divBdr>
                    <w:top w:val="none" w:sz="0" w:space="0" w:color="auto"/>
                    <w:left w:val="none" w:sz="0" w:space="0" w:color="auto"/>
                    <w:bottom w:val="none" w:sz="0" w:space="0" w:color="auto"/>
                    <w:right w:val="none" w:sz="0" w:space="0" w:color="auto"/>
                  </w:divBdr>
                  <w:divsChild>
                    <w:div w:id="89356253">
                      <w:marLeft w:val="0"/>
                      <w:marRight w:val="0"/>
                      <w:marTop w:val="0"/>
                      <w:marBottom w:val="0"/>
                      <w:divBdr>
                        <w:top w:val="none" w:sz="0" w:space="0" w:color="auto"/>
                        <w:left w:val="none" w:sz="0" w:space="0" w:color="auto"/>
                        <w:bottom w:val="none" w:sz="0" w:space="0" w:color="auto"/>
                        <w:right w:val="none" w:sz="0" w:space="0" w:color="auto"/>
                      </w:divBdr>
                    </w:div>
                    <w:div w:id="131794212">
                      <w:marLeft w:val="0"/>
                      <w:marRight w:val="0"/>
                      <w:marTop w:val="0"/>
                      <w:marBottom w:val="0"/>
                      <w:divBdr>
                        <w:top w:val="none" w:sz="0" w:space="0" w:color="auto"/>
                        <w:left w:val="none" w:sz="0" w:space="0" w:color="auto"/>
                        <w:bottom w:val="none" w:sz="0" w:space="0" w:color="auto"/>
                        <w:right w:val="none" w:sz="0" w:space="0" w:color="auto"/>
                      </w:divBdr>
                    </w:div>
                    <w:div w:id="310446491">
                      <w:marLeft w:val="0"/>
                      <w:marRight w:val="0"/>
                      <w:marTop w:val="0"/>
                      <w:marBottom w:val="0"/>
                      <w:divBdr>
                        <w:top w:val="none" w:sz="0" w:space="0" w:color="auto"/>
                        <w:left w:val="none" w:sz="0" w:space="0" w:color="auto"/>
                        <w:bottom w:val="none" w:sz="0" w:space="0" w:color="auto"/>
                        <w:right w:val="none" w:sz="0" w:space="0" w:color="auto"/>
                      </w:divBdr>
                    </w:div>
                    <w:div w:id="356545602">
                      <w:marLeft w:val="0"/>
                      <w:marRight w:val="0"/>
                      <w:marTop w:val="0"/>
                      <w:marBottom w:val="0"/>
                      <w:divBdr>
                        <w:top w:val="none" w:sz="0" w:space="0" w:color="auto"/>
                        <w:left w:val="none" w:sz="0" w:space="0" w:color="auto"/>
                        <w:bottom w:val="none" w:sz="0" w:space="0" w:color="auto"/>
                        <w:right w:val="none" w:sz="0" w:space="0" w:color="auto"/>
                      </w:divBdr>
                    </w:div>
                    <w:div w:id="599988377">
                      <w:marLeft w:val="0"/>
                      <w:marRight w:val="0"/>
                      <w:marTop w:val="0"/>
                      <w:marBottom w:val="0"/>
                      <w:divBdr>
                        <w:top w:val="none" w:sz="0" w:space="0" w:color="auto"/>
                        <w:left w:val="none" w:sz="0" w:space="0" w:color="auto"/>
                        <w:bottom w:val="none" w:sz="0" w:space="0" w:color="auto"/>
                        <w:right w:val="none" w:sz="0" w:space="0" w:color="auto"/>
                      </w:divBdr>
                    </w:div>
                    <w:div w:id="842596741">
                      <w:marLeft w:val="0"/>
                      <w:marRight w:val="0"/>
                      <w:marTop w:val="0"/>
                      <w:marBottom w:val="0"/>
                      <w:divBdr>
                        <w:top w:val="none" w:sz="0" w:space="0" w:color="auto"/>
                        <w:left w:val="none" w:sz="0" w:space="0" w:color="auto"/>
                        <w:bottom w:val="none" w:sz="0" w:space="0" w:color="auto"/>
                        <w:right w:val="none" w:sz="0" w:space="0" w:color="auto"/>
                      </w:divBdr>
                    </w:div>
                    <w:div w:id="903679913">
                      <w:marLeft w:val="0"/>
                      <w:marRight w:val="0"/>
                      <w:marTop w:val="0"/>
                      <w:marBottom w:val="0"/>
                      <w:divBdr>
                        <w:top w:val="none" w:sz="0" w:space="0" w:color="auto"/>
                        <w:left w:val="none" w:sz="0" w:space="0" w:color="auto"/>
                        <w:bottom w:val="none" w:sz="0" w:space="0" w:color="auto"/>
                        <w:right w:val="none" w:sz="0" w:space="0" w:color="auto"/>
                      </w:divBdr>
                    </w:div>
                    <w:div w:id="1141924117">
                      <w:marLeft w:val="0"/>
                      <w:marRight w:val="0"/>
                      <w:marTop w:val="0"/>
                      <w:marBottom w:val="0"/>
                      <w:divBdr>
                        <w:top w:val="none" w:sz="0" w:space="0" w:color="auto"/>
                        <w:left w:val="none" w:sz="0" w:space="0" w:color="auto"/>
                        <w:bottom w:val="none" w:sz="0" w:space="0" w:color="auto"/>
                        <w:right w:val="none" w:sz="0" w:space="0" w:color="auto"/>
                      </w:divBdr>
                    </w:div>
                    <w:div w:id="1170951189">
                      <w:marLeft w:val="0"/>
                      <w:marRight w:val="0"/>
                      <w:marTop w:val="0"/>
                      <w:marBottom w:val="0"/>
                      <w:divBdr>
                        <w:top w:val="none" w:sz="0" w:space="0" w:color="auto"/>
                        <w:left w:val="none" w:sz="0" w:space="0" w:color="auto"/>
                        <w:bottom w:val="none" w:sz="0" w:space="0" w:color="auto"/>
                        <w:right w:val="none" w:sz="0" w:space="0" w:color="auto"/>
                      </w:divBdr>
                    </w:div>
                    <w:div w:id="1209105206">
                      <w:marLeft w:val="0"/>
                      <w:marRight w:val="0"/>
                      <w:marTop w:val="0"/>
                      <w:marBottom w:val="0"/>
                      <w:divBdr>
                        <w:top w:val="none" w:sz="0" w:space="0" w:color="auto"/>
                        <w:left w:val="none" w:sz="0" w:space="0" w:color="auto"/>
                        <w:bottom w:val="none" w:sz="0" w:space="0" w:color="auto"/>
                        <w:right w:val="none" w:sz="0" w:space="0" w:color="auto"/>
                      </w:divBdr>
                    </w:div>
                    <w:div w:id="1314216234">
                      <w:marLeft w:val="0"/>
                      <w:marRight w:val="0"/>
                      <w:marTop w:val="0"/>
                      <w:marBottom w:val="0"/>
                      <w:divBdr>
                        <w:top w:val="none" w:sz="0" w:space="0" w:color="auto"/>
                        <w:left w:val="none" w:sz="0" w:space="0" w:color="auto"/>
                        <w:bottom w:val="none" w:sz="0" w:space="0" w:color="auto"/>
                        <w:right w:val="none" w:sz="0" w:space="0" w:color="auto"/>
                      </w:divBdr>
                    </w:div>
                    <w:div w:id="1378553599">
                      <w:marLeft w:val="0"/>
                      <w:marRight w:val="0"/>
                      <w:marTop w:val="0"/>
                      <w:marBottom w:val="0"/>
                      <w:divBdr>
                        <w:top w:val="none" w:sz="0" w:space="0" w:color="auto"/>
                        <w:left w:val="none" w:sz="0" w:space="0" w:color="auto"/>
                        <w:bottom w:val="none" w:sz="0" w:space="0" w:color="auto"/>
                        <w:right w:val="none" w:sz="0" w:space="0" w:color="auto"/>
                      </w:divBdr>
                    </w:div>
                    <w:div w:id="1414548483">
                      <w:marLeft w:val="0"/>
                      <w:marRight w:val="0"/>
                      <w:marTop w:val="0"/>
                      <w:marBottom w:val="0"/>
                      <w:divBdr>
                        <w:top w:val="none" w:sz="0" w:space="0" w:color="auto"/>
                        <w:left w:val="none" w:sz="0" w:space="0" w:color="auto"/>
                        <w:bottom w:val="none" w:sz="0" w:space="0" w:color="auto"/>
                        <w:right w:val="none" w:sz="0" w:space="0" w:color="auto"/>
                      </w:divBdr>
                    </w:div>
                    <w:div w:id="1630816807">
                      <w:marLeft w:val="0"/>
                      <w:marRight w:val="0"/>
                      <w:marTop w:val="0"/>
                      <w:marBottom w:val="0"/>
                      <w:divBdr>
                        <w:top w:val="none" w:sz="0" w:space="0" w:color="auto"/>
                        <w:left w:val="none" w:sz="0" w:space="0" w:color="auto"/>
                        <w:bottom w:val="none" w:sz="0" w:space="0" w:color="auto"/>
                        <w:right w:val="none" w:sz="0" w:space="0" w:color="auto"/>
                      </w:divBdr>
                    </w:div>
                    <w:div w:id="1642805912">
                      <w:marLeft w:val="0"/>
                      <w:marRight w:val="0"/>
                      <w:marTop w:val="0"/>
                      <w:marBottom w:val="0"/>
                      <w:divBdr>
                        <w:top w:val="none" w:sz="0" w:space="0" w:color="auto"/>
                        <w:left w:val="none" w:sz="0" w:space="0" w:color="auto"/>
                        <w:bottom w:val="none" w:sz="0" w:space="0" w:color="auto"/>
                        <w:right w:val="none" w:sz="0" w:space="0" w:color="auto"/>
                      </w:divBdr>
                    </w:div>
                    <w:div w:id="1777292968">
                      <w:marLeft w:val="0"/>
                      <w:marRight w:val="0"/>
                      <w:marTop w:val="0"/>
                      <w:marBottom w:val="0"/>
                      <w:divBdr>
                        <w:top w:val="none" w:sz="0" w:space="0" w:color="auto"/>
                        <w:left w:val="none" w:sz="0" w:space="0" w:color="auto"/>
                        <w:bottom w:val="none" w:sz="0" w:space="0" w:color="auto"/>
                        <w:right w:val="none" w:sz="0" w:space="0" w:color="auto"/>
                      </w:divBdr>
                    </w:div>
                    <w:div w:id="2074888318">
                      <w:marLeft w:val="0"/>
                      <w:marRight w:val="0"/>
                      <w:marTop w:val="0"/>
                      <w:marBottom w:val="0"/>
                      <w:divBdr>
                        <w:top w:val="none" w:sz="0" w:space="0" w:color="auto"/>
                        <w:left w:val="none" w:sz="0" w:space="0" w:color="auto"/>
                        <w:bottom w:val="none" w:sz="0" w:space="0" w:color="auto"/>
                        <w:right w:val="none" w:sz="0" w:space="0" w:color="auto"/>
                      </w:divBdr>
                    </w:div>
                    <w:div w:id="2085570464">
                      <w:marLeft w:val="0"/>
                      <w:marRight w:val="0"/>
                      <w:marTop w:val="0"/>
                      <w:marBottom w:val="0"/>
                      <w:divBdr>
                        <w:top w:val="none" w:sz="0" w:space="0" w:color="auto"/>
                        <w:left w:val="none" w:sz="0" w:space="0" w:color="auto"/>
                        <w:bottom w:val="none" w:sz="0" w:space="0" w:color="auto"/>
                        <w:right w:val="none" w:sz="0" w:space="0" w:color="auto"/>
                      </w:divBdr>
                    </w:div>
                    <w:div w:id="2107575022">
                      <w:marLeft w:val="0"/>
                      <w:marRight w:val="0"/>
                      <w:marTop w:val="0"/>
                      <w:marBottom w:val="0"/>
                      <w:divBdr>
                        <w:top w:val="none" w:sz="0" w:space="0" w:color="auto"/>
                        <w:left w:val="none" w:sz="0" w:space="0" w:color="auto"/>
                        <w:bottom w:val="none" w:sz="0" w:space="0" w:color="auto"/>
                        <w:right w:val="none" w:sz="0" w:space="0" w:color="auto"/>
                      </w:divBdr>
                    </w:div>
                  </w:divsChild>
                </w:div>
                <w:div w:id="1541698285">
                  <w:marLeft w:val="0"/>
                  <w:marRight w:val="0"/>
                  <w:marTop w:val="0"/>
                  <w:marBottom w:val="0"/>
                  <w:divBdr>
                    <w:top w:val="none" w:sz="0" w:space="0" w:color="auto"/>
                    <w:left w:val="none" w:sz="0" w:space="0" w:color="auto"/>
                    <w:bottom w:val="none" w:sz="0" w:space="0" w:color="auto"/>
                    <w:right w:val="none" w:sz="0" w:space="0" w:color="auto"/>
                  </w:divBdr>
                  <w:divsChild>
                    <w:div w:id="1397509368">
                      <w:marLeft w:val="0"/>
                      <w:marRight w:val="0"/>
                      <w:marTop w:val="0"/>
                      <w:marBottom w:val="0"/>
                      <w:divBdr>
                        <w:top w:val="none" w:sz="0" w:space="0" w:color="auto"/>
                        <w:left w:val="none" w:sz="0" w:space="0" w:color="auto"/>
                        <w:bottom w:val="none" w:sz="0" w:space="0" w:color="auto"/>
                        <w:right w:val="none" w:sz="0" w:space="0" w:color="auto"/>
                      </w:divBdr>
                    </w:div>
                  </w:divsChild>
                </w:div>
                <w:div w:id="1711148141">
                  <w:marLeft w:val="0"/>
                  <w:marRight w:val="0"/>
                  <w:marTop w:val="0"/>
                  <w:marBottom w:val="0"/>
                  <w:divBdr>
                    <w:top w:val="none" w:sz="0" w:space="0" w:color="auto"/>
                    <w:left w:val="none" w:sz="0" w:space="0" w:color="auto"/>
                    <w:bottom w:val="none" w:sz="0" w:space="0" w:color="auto"/>
                    <w:right w:val="none" w:sz="0" w:space="0" w:color="auto"/>
                  </w:divBdr>
                  <w:divsChild>
                    <w:div w:id="2110544054">
                      <w:marLeft w:val="0"/>
                      <w:marRight w:val="0"/>
                      <w:marTop w:val="0"/>
                      <w:marBottom w:val="0"/>
                      <w:divBdr>
                        <w:top w:val="none" w:sz="0" w:space="0" w:color="auto"/>
                        <w:left w:val="none" w:sz="0" w:space="0" w:color="auto"/>
                        <w:bottom w:val="none" w:sz="0" w:space="0" w:color="auto"/>
                        <w:right w:val="none" w:sz="0" w:space="0" w:color="auto"/>
                      </w:divBdr>
                    </w:div>
                  </w:divsChild>
                </w:div>
                <w:div w:id="1774127209">
                  <w:marLeft w:val="0"/>
                  <w:marRight w:val="0"/>
                  <w:marTop w:val="0"/>
                  <w:marBottom w:val="0"/>
                  <w:divBdr>
                    <w:top w:val="none" w:sz="0" w:space="0" w:color="auto"/>
                    <w:left w:val="none" w:sz="0" w:space="0" w:color="auto"/>
                    <w:bottom w:val="none" w:sz="0" w:space="0" w:color="auto"/>
                    <w:right w:val="none" w:sz="0" w:space="0" w:color="auto"/>
                  </w:divBdr>
                  <w:divsChild>
                    <w:div w:id="1265531665">
                      <w:marLeft w:val="0"/>
                      <w:marRight w:val="0"/>
                      <w:marTop w:val="0"/>
                      <w:marBottom w:val="0"/>
                      <w:divBdr>
                        <w:top w:val="none" w:sz="0" w:space="0" w:color="auto"/>
                        <w:left w:val="none" w:sz="0" w:space="0" w:color="auto"/>
                        <w:bottom w:val="none" w:sz="0" w:space="0" w:color="auto"/>
                        <w:right w:val="none" w:sz="0" w:space="0" w:color="auto"/>
                      </w:divBdr>
                    </w:div>
                  </w:divsChild>
                </w:div>
                <w:div w:id="1839879754">
                  <w:marLeft w:val="0"/>
                  <w:marRight w:val="0"/>
                  <w:marTop w:val="0"/>
                  <w:marBottom w:val="0"/>
                  <w:divBdr>
                    <w:top w:val="none" w:sz="0" w:space="0" w:color="auto"/>
                    <w:left w:val="none" w:sz="0" w:space="0" w:color="auto"/>
                    <w:bottom w:val="none" w:sz="0" w:space="0" w:color="auto"/>
                    <w:right w:val="none" w:sz="0" w:space="0" w:color="auto"/>
                  </w:divBdr>
                  <w:divsChild>
                    <w:div w:id="41290212">
                      <w:marLeft w:val="0"/>
                      <w:marRight w:val="0"/>
                      <w:marTop w:val="0"/>
                      <w:marBottom w:val="0"/>
                      <w:divBdr>
                        <w:top w:val="none" w:sz="0" w:space="0" w:color="auto"/>
                        <w:left w:val="none" w:sz="0" w:space="0" w:color="auto"/>
                        <w:bottom w:val="none" w:sz="0" w:space="0" w:color="auto"/>
                        <w:right w:val="none" w:sz="0" w:space="0" w:color="auto"/>
                      </w:divBdr>
                    </w:div>
                    <w:div w:id="259877337">
                      <w:marLeft w:val="0"/>
                      <w:marRight w:val="0"/>
                      <w:marTop w:val="0"/>
                      <w:marBottom w:val="0"/>
                      <w:divBdr>
                        <w:top w:val="none" w:sz="0" w:space="0" w:color="auto"/>
                        <w:left w:val="none" w:sz="0" w:space="0" w:color="auto"/>
                        <w:bottom w:val="none" w:sz="0" w:space="0" w:color="auto"/>
                        <w:right w:val="none" w:sz="0" w:space="0" w:color="auto"/>
                      </w:divBdr>
                    </w:div>
                    <w:div w:id="439103658">
                      <w:marLeft w:val="0"/>
                      <w:marRight w:val="0"/>
                      <w:marTop w:val="0"/>
                      <w:marBottom w:val="0"/>
                      <w:divBdr>
                        <w:top w:val="none" w:sz="0" w:space="0" w:color="auto"/>
                        <w:left w:val="none" w:sz="0" w:space="0" w:color="auto"/>
                        <w:bottom w:val="none" w:sz="0" w:space="0" w:color="auto"/>
                        <w:right w:val="none" w:sz="0" w:space="0" w:color="auto"/>
                      </w:divBdr>
                    </w:div>
                    <w:div w:id="1097409984">
                      <w:marLeft w:val="0"/>
                      <w:marRight w:val="0"/>
                      <w:marTop w:val="0"/>
                      <w:marBottom w:val="0"/>
                      <w:divBdr>
                        <w:top w:val="none" w:sz="0" w:space="0" w:color="auto"/>
                        <w:left w:val="none" w:sz="0" w:space="0" w:color="auto"/>
                        <w:bottom w:val="none" w:sz="0" w:space="0" w:color="auto"/>
                        <w:right w:val="none" w:sz="0" w:space="0" w:color="auto"/>
                      </w:divBdr>
                    </w:div>
                    <w:div w:id="1370758959">
                      <w:marLeft w:val="0"/>
                      <w:marRight w:val="0"/>
                      <w:marTop w:val="0"/>
                      <w:marBottom w:val="0"/>
                      <w:divBdr>
                        <w:top w:val="none" w:sz="0" w:space="0" w:color="auto"/>
                        <w:left w:val="none" w:sz="0" w:space="0" w:color="auto"/>
                        <w:bottom w:val="none" w:sz="0" w:space="0" w:color="auto"/>
                        <w:right w:val="none" w:sz="0" w:space="0" w:color="auto"/>
                      </w:divBdr>
                    </w:div>
                    <w:div w:id="1429154636">
                      <w:marLeft w:val="0"/>
                      <w:marRight w:val="0"/>
                      <w:marTop w:val="0"/>
                      <w:marBottom w:val="0"/>
                      <w:divBdr>
                        <w:top w:val="none" w:sz="0" w:space="0" w:color="auto"/>
                        <w:left w:val="none" w:sz="0" w:space="0" w:color="auto"/>
                        <w:bottom w:val="none" w:sz="0" w:space="0" w:color="auto"/>
                        <w:right w:val="none" w:sz="0" w:space="0" w:color="auto"/>
                      </w:divBdr>
                    </w:div>
                    <w:div w:id="1480608450">
                      <w:marLeft w:val="0"/>
                      <w:marRight w:val="0"/>
                      <w:marTop w:val="0"/>
                      <w:marBottom w:val="0"/>
                      <w:divBdr>
                        <w:top w:val="none" w:sz="0" w:space="0" w:color="auto"/>
                        <w:left w:val="none" w:sz="0" w:space="0" w:color="auto"/>
                        <w:bottom w:val="none" w:sz="0" w:space="0" w:color="auto"/>
                        <w:right w:val="none" w:sz="0" w:space="0" w:color="auto"/>
                      </w:divBdr>
                    </w:div>
                    <w:div w:id="1562206207">
                      <w:marLeft w:val="0"/>
                      <w:marRight w:val="0"/>
                      <w:marTop w:val="0"/>
                      <w:marBottom w:val="0"/>
                      <w:divBdr>
                        <w:top w:val="none" w:sz="0" w:space="0" w:color="auto"/>
                        <w:left w:val="none" w:sz="0" w:space="0" w:color="auto"/>
                        <w:bottom w:val="none" w:sz="0" w:space="0" w:color="auto"/>
                        <w:right w:val="none" w:sz="0" w:space="0" w:color="auto"/>
                      </w:divBdr>
                    </w:div>
                    <w:div w:id="1634825026">
                      <w:marLeft w:val="0"/>
                      <w:marRight w:val="0"/>
                      <w:marTop w:val="0"/>
                      <w:marBottom w:val="0"/>
                      <w:divBdr>
                        <w:top w:val="none" w:sz="0" w:space="0" w:color="auto"/>
                        <w:left w:val="none" w:sz="0" w:space="0" w:color="auto"/>
                        <w:bottom w:val="none" w:sz="0" w:space="0" w:color="auto"/>
                        <w:right w:val="none" w:sz="0" w:space="0" w:color="auto"/>
                      </w:divBdr>
                    </w:div>
                    <w:div w:id="2119829780">
                      <w:marLeft w:val="0"/>
                      <w:marRight w:val="0"/>
                      <w:marTop w:val="0"/>
                      <w:marBottom w:val="0"/>
                      <w:divBdr>
                        <w:top w:val="none" w:sz="0" w:space="0" w:color="auto"/>
                        <w:left w:val="none" w:sz="0" w:space="0" w:color="auto"/>
                        <w:bottom w:val="none" w:sz="0" w:space="0" w:color="auto"/>
                        <w:right w:val="none" w:sz="0" w:space="0" w:color="auto"/>
                      </w:divBdr>
                    </w:div>
                  </w:divsChild>
                </w:div>
                <w:div w:id="1916162425">
                  <w:marLeft w:val="0"/>
                  <w:marRight w:val="0"/>
                  <w:marTop w:val="0"/>
                  <w:marBottom w:val="0"/>
                  <w:divBdr>
                    <w:top w:val="none" w:sz="0" w:space="0" w:color="auto"/>
                    <w:left w:val="none" w:sz="0" w:space="0" w:color="auto"/>
                    <w:bottom w:val="none" w:sz="0" w:space="0" w:color="auto"/>
                    <w:right w:val="none" w:sz="0" w:space="0" w:color="auto"/>
                  </w:divBdr>
                  <w:divsChild>
                    <w:div w:id="975060722">
                      <w:marLeft w:val="0"/>
                      <w:marRight w:val="0"/>
                      <w:marTop w:val="0"/>
                      <w:marBottom w:val="0"/>
                      <w:divBdr>
                        <w:top w:val="none" w:sz="0" w:space="0" w:color="auto"/>
                        <w:left w:val="none" w:sz="0" w:space="0" w:color="auto"/>
                        <w:bottom w:val="none" w:sz="0" w:space="0" w:color="auto"/>
                        <w:right w:val="none" w:sz="0" w:space="0" w:color="auto"/>
                      </w:divBdr>
                    </w:div>
                  </w:divsChild>
                </w:div>
                <w:div w:id="1941909416">
                  <w:marLeft w:val="0"/>
                  <w:marRight w:val="0"/>
                  <w:marTop w:val="0"/>
                  <w:marBottom w:val="0"/>
                  <w:divBdr>
                    <w:top w:val="none" w:sz="0" w:space="0" w:color="auto"/>
                    <w:left w:val="none" w:sz="0" w:space="0" w:color="auto"/>
                    <w:bottom w:val="none" w:sz="0" w:space="0" w:color="auto"/>
                    <w:right w:val="none" w:sz="0" w:space="0" w:color="auto"/>
                  </w:divBdr>
                  <w:divsChild>
                    <w:div w:id="1268736954">
                      <w:marLeft w:val="0"/>
                      <w:marRight w:val="0"/>
                      <w:marTop w:val="0"/>
                      <w:marBottom w:val="0"/>
                      <w:divBdr>
                        <w:top w:val="none" w:sz="0" w:space="0" w:color="auto"/>
                        <w:left w:val="none" w:sz="0" w:space="0" w:color="auto"/>
                        <w:bottom w:val="none" w:sz="0" w:space="0" w:color="auto"/>
                        <w:right w:val="none" w:sz="0" w:space="0" w:color="auto"/>
                      </w:divBdr>
                    </w:div>
                  </w:divsChild>
                </w:div>
                <w:div w:id="1974403202">
                  <w:marLeft w:val="0"/>
                  <w:marRight w:val="0"/>
                  <w:marTop w:val="0"/>
                  <w:marBottom w:val="0"/>
                  <w:divBdr>
                    <w:top w:val="none" w:sz="0" w:space="0" w:color="auto"/>
                    <w:left w:val="none" w:sz="0" w:space="0" w:color="auto"/>
                    <w:bottom w:val="none" w:sz="0" w:space="0" w:color="auto"/>
                    <w:right w:val="none" w:sz="0" w:space="0" w:color="auto"/>
                  </w:divBdr>
                  <w:divsChild>
                    <w:div w:id="968123308">
                      <w:marLeft w:val="0"/>
                      <w:marRight w:val="0"/>
                      <w:marTop w:val="0"/>
                      <w:marBottom w:val="0"/>
                      <w:divBdr>
                        <w:top w:val="none" w:sz="0" w:space="0" w:color="auto"/>
                        <w:left w:val="none" w:sz="0" w:space="0" w:color="auto"/>
                        <w:bottom w:val="none" w:sz="0" w:space="0" w:color="auto"/>
                        <w:right w:val="none" w:sz="0" w:space="0" w:color="auto"/>
                      </w:divBdr>
                    </w:div>
                  </w:divsChild>
                </w:div>
                <w:div w:id="2072344730">
                  <w:marLeft w:val="0"/>
                  <w:marRight w:val="0"/>
                  <w:marTop w:val="0"/>
                  <w:marBottom w:val="0"/>
                  <w:divBdr>
                    <w:top w:val="none" w:sz="0" w:space="0" w:color="auto"/>
                    <w:left w:val="none" w:sz="0" w:space="0" w:color="auto"/>
                    <w:bottom w:val="none" w:sz="0" w:space="0" w:color="auto"/>
                    <w:right w:val="none" w:sz="0" w:space="0" w:color="auto"/>
                  </w:divBdr>
                  <w:divsChild>
                    <w:div w:id="1643386031">
                      <w:marLeft w:val="0"/>
                      <w:marRight w:val="0"/>
                      <w:marTop w:val="0"/>
                      <w:marBottom w:val="0"/>
                      <w:divBdr>
                        <w:top w:val="none" w:sz="0" w:space="0" w:color="auto"/>
                        <w:left w:val="none" w:sz="0" w:space="0" w:color="auto"/>
                        <w:bottom w:val="none" w:sz="0" w:space="0" w:color="auto"/>
                        <w:right w:val="none" w:sz="0" w:space="0" w:color="auto"/>
                      </w:divBdr>
                    </w:div>
                  </w:divsChild>
                </w:div>
                <w:div w:id="2092458380">
                  <w:marLeft w:val="0"/>
                  <w:marRight w:val="0"/>
                  <w:marTop w:val="0"/>
                  <w:marBottom w:val="0"/>
                  <w:divBdr>
                    <w:top w:val="none" w:sz="0" w:space="0" w:color="auto"/>
                    <w:left w:val="none" w:sz="0" w:space="0" w:color="auto"/>
                    <w:bottom w:val="none" w:sz="0" w:space="0" w:color="auto"/>
                    <w:right w:val="none" w:sz="0" w:space="0" w:color="auto"/>
                  </w:divBdr>
                  <w:divsChild>
                    <w:div w:id="240332987">
                      <w:marLeft w:val="0"/>
                      <w:marRight w:val="0"/>
                      <w:marTop w:val="0"/>
                      <w:marBottom w:val="0"/>
                      <w:divBdr>
                        <w:top w:val="none" w:sz="0" w:space="0" w:color="auto"/>
                        <w:left w:val="none" w:sz="0" w:space="0" w:color="auto"/>
                        <w:bottom w:val="none" w:sz="0" w:space="0" w:color="auto"/>
                        <w:right w:val="none" w:sz="0" w:space="0" w:color="auto"/>
                      </w:divBdr>
                    </w:div>
                    <w:div w:id="447050744">
                      <w:marLeft w:val="0"/>
                      <w:marRight w:val="0"/>
                      <w:marTop w:val="0"/>
                      <w:marBottom w:val="0"/>
                      <w:divBdr>
                        <w:top w:val="none" w:sz="0" w:space="0" w:color="auto"/>
                        <w:left w:val="none" w:sz="0" w:space="0" w:color="auto"/>
                        <w:bottom w:val="none" w:sz="0" w:space="0" w:color="auto"/>
                        <w:right w:val="none" w:sz="0" w:space="0" w:color="auto"/>
                      </w:divBdr>
                    </w:div>
                    <w:div w:id="583807663">
                      <w:marLeft w:val="0"/>
                      <w:marRight w:val="0"/>
                      <w:marTop w:val="0"/>
                      <w:marBottom w:val="0"/>
                      <w:divBdr>
                        <w:top w:val="none" w:sz="0" w:space="0" w:color="auto"/>
                        <w:left w:val="none" w:sz="0" w:space="0" w:color="auto"/>
                        <w:bottom w:val="none" w:sz="0" w:space="0" w:color="auto"/>
                        <w:right w:val="none" w:sz="0" w:space="0" w:color="auto"/>
                      </w:divBdr>
                    </w:div>
                    <w:div w:id="752774739">
                      <w:marLeft w:val="0"/>
                      <w:marRight w:val="0"/>
                      <w:marTop w:val="0"/>
                      <w:marBottom w:val="0"/>
                      <w:divBdr>
                        <w:top w:val="none" w:sz="0" w:space="0" w:color="auto"/>
                        <w:left w:val="none" w:sz="0" w:space="0" w:color="auto"/>
                        <w:bottom w:val="none" w:sz="0" w:space="0" w:color="auto"/>
                        <w:right w:val="none" w:sz="0" w:space="0" w:color="auto"/>
                      </w:divBdr>
                    </w:div>
                    <w:div w:id="946890463">
                      <w:marLeft w:val="0"/>
                      <w:marRight w:val="0"/>
                      <w:marTop w:val="0"/>
                      <w:marBottom w:val="0"/>
                      <w:divBdr>
                        <w:top w:val="none" w:sz="0" w:space="0" w:color="auto"/>
                        <w:left w:val="none" w:sz="0" w:space="0" w:color="auto"/>
                        <w:bottom w:val="none" w:sz="0" w:space="0" w:color="auto"/>
                        <w:right w:val="none" w:sz="0" w:space="0" w:color="auto"/>
                      </w:divBdr>
                    </w:div>
                    <w:div w:id="1447459918">
                      <w:marLeft w:val="0"/>
                      <w:marRight w:val="0"/>
                      <w:marTop w:val="0"/>
                      <w:marBottom w:val="0"/>
                      <w:divBdr>
                        <w:top w:val="none" w:sz="0" w:space="0" w:color="auto"/>
                        <w:left w:val="none" w:sz="0" w:space="0" w:color="auto"/>
                        <w:bottom w:val="none" w:sz="0" w:space="0" w:color="auto"/>
                        <w:right w:val="none" w:sz="0" w:space="0" w:color="auto"/>
                      </w:divBdr>
                    </w:div>
                    <w:div w:id="1505778752">
                      <w:marLeft w:val="0"/>
                      <w:marRight w:val="0"/>
                      <w:marTop w:val="0"/>
                      <w:marBottom w:val="0"/>
                      <w:divBdr>
                        <w:top w:val="none" w:sz="0" w:space="0" w:color="auto"/>
                        <w:left w:val="none" w:sz="0" w:space="0" w:color="auto"/>
                        <w:bottom w:val="none" w:sz="0" w:space="0" w:color="auto"/>
                        <w:right w:val="none" w:sz="0" w:space="0" w:color="auto"/>
                      </w:divBdr>
                    </w:div>
                    <w:div w:id="1830831764">
                      <w:marLeft w:val="0"/>
                      <w:marRight w:val="0"/>
                      <w:marTop w:val="0"/>
                      <w:marBottom w:val="0"/>
                      <w:divBdr>
                        <w:top w:val="none" w:sz="0" w:space="0" w:color="auto"/>
                        <w:left w:val="none" w:sz="0" w:space="0" w:color="auto"/>
                        <w:bottom w:val="none" w:sz="0" w:space="0" w:color="auto"/>
                        <w:right w:val="none" w:sz="0" w:space="0" w:color="auto"/>
                      </w:divBdr>
                    </w:div>
                    <w:div w:id="2060280371">
                      <w:marLeft w:val="0"/>
                      <w:marRight w:val="0"/>
                      <w:marTop w:val="0"/>
                      <w:marBottom w:val="0"/>
                      <w:divBdr>
                        <w:top w:val="none" w:sz="0" w:space="0" w:color="auto"/>
                        <w:left w:val="none" w:sz="0" w:space="0" w:color="auto"/>
                        <w:bottom w:val="none" w:sz="0" w:space="0" w:color="auto"/>
                        <w:right w:val="none" w:sz="0" w:space="0" w:color="auto"/>
                      </w:divBdr>
                    </w:div>
                    <w:div w:id="206845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13614">
          <w:marLeft w:val="0"/>
          <w:marRight w:val="0"/>
          <w:marTop w:val="0"/>
          <w:marBottom w:val="0"/>
          <w:divBdr>
            <w:top w:val="none" w:sz="0" w:space="0" w:color="auto"/>
            <w:left w:val="none" w:sz="0" w:space="0" w:color="auto"/>
            <w:bottom w:val="none" w:sz="0" w:space="0" w:color="auto"/>
            <w:right w:val="none" w:sz="0" w:space="0" w:color="auto"/>
          </w:divBdr>
        </w:div>
        <w:div w:id="1619873828">
          <w:marLeft w:val="0"/>
          <w:marRight w:val="0"/>
          <w:marTop w:val="0"/>
          <w:marBottom w:val="0"/>
          <w:divBdr>
            <w:top w:val="none" w:sz="0" w:space="0" w:color="auto"/>
            <w:left w:val="none" w:sz="0" w:space="0" w:color="auto"/>
            <w:bottom w:val="none" w:sz="0" w:space="0" w:color="auto"/>
            <w:right w:val="none" w:sz="0" w:space="0" w:color="auto"/>
          </w:divBdr>
          <w:divsChild>
            <w:div w:id="579563036">
              <w:marLeft w:val="-75"/>
              <w:marRight w:val="0"/>
              <w:marTop w:val="30"/>
              <w:marBottom w:val="30"/>
              <w:divBdr>
                <w:top w:val="none" w:sz="0" w:space="0" w:color="auto"/>
                <w:left w:val="none" w:sz="0" w:space="0" w:color="auto"/>
                <w:bottom w:val="none" w:sz="0" w:space="0" w:color="auto"/>
                <w:right w:val="none" w:sz="0" w:space="0" w:color="auto"/>
              </w:divBdr>
              <w:divsChild>
                <w:div w:id="4671419">
                  <w:marLeft w:val="0"/>
                  <w:marRight w:val="0"/>
                  <w:marTop w:val="0"/>
                  <w:marBottom w:val="0"/>
                  <w:divBdr>
                    <w:top w:val="none" w:sz="0" w:space="0" w:color="auto"/>
                    <w:left w:val="none" w:sz="0" w:space="0" w:color="auto"/>
                    <w:bottom w:val="none" w:sz="0" w:space="0" w:color="auto"/>
                    <w:right w:val="none" w:sz="0" w:space="0" w:color="auto"/>
                  </w:divBdr>
                  <w:divsChild>
                    <w:div w:id="949162748">
                      <w:marLeft w:val="0"/>
                      <w:marRight w:val="0"/>
                      <w:marTop w:val="0"/>
                      <w:marBottom w:val="0"/>
                      <w:divBdr>
                        <w:top w:val="none" w:sz="0" w:space="0" w:color="auto"/>
                        <w:left w:val="none" w:sz="0" w:space="0" w:color="auto"/>
                        <w:bottom w:val="none" w:sz="0" w:space="0" w:color="auto"/>
                        <w:right w:val="none" w:sz="0" w:space="0" w:color="auto"/>
                      </w:divBdr>
                    </w:div>
                    <w:div w:id="1695568958">
                      <w:marLeft w:val="0"/>
                      <w:marRight w:val="0"/>
                      <w:marTop w:val="0"/>
                      <w:marBottom w:val="0"/>
                      <w:divBdr>
                        <w:top w:val="none" w:sz="0" w:space="0" w:color="auto"/>
                        <w:left w:val="none" w:sz="0" w:space="0" w:color="auto"/>
                        <w:bottom w:val="none" w:sz="0" w:space="0" w:color="auto"/>
                        <w:right w:val="none" w:sz="0" w:space="0" w:color="auto"/>
                      </w:divBdr>
                    </w:div>
                  </w:divsChild>
                </w:div>
                <w:div w:id="20010701">
                  <w:marLeft w:val="0"/>
                  <w:marRight w:val="0"/>
                  <w:marTop w:val="0"/>
                  <w:marBottom w:val="0"/>
                  <w:divBdr>
                    <w:top w:val="none" w:sz="0" w:space="0" w:color="auto"/>
                    <w:left w:val="none" w:sz="0" w:space="0" w:color="auto"/>
                    <w:bottom w:val="none" w:sz="0" w:space="0" w:color="auto"/>
                    <w:right w:val="none" w:sz="0" w:space="0" w:color="auto"/>
                  </w:divBdr>
                  <w:divsChild>
                    <w:div w:id="36588353">
                      <w:marLeft w:val="0"/>
                      <w:marRight w:val="0"/>
                      <w:marTop w:val="0"/>
                      <w:marBottom w:val="0"/>
                      <w:divBdr>
                        <w:top w:val="none" w:sz="0" w:space="0" w:color="auto"/>
                        <w:left w:val="none" w:sz="0" w:space="0" w:color="auto"/>
                        <w:bottom w:val="none" w:sz="0" w:space="0" w:color="auto"/>
                        <w:right w:val="none" w:sz="0" w:space="0" w:color="auto"/>
                      </w:divBdr>
                    </w:div>
                    <w:div w:id="88619546">
                      <w:marLeft w:val="0"/>
                      <w:marRight w:val="0"/>
                      <w:marTop w:val="0"/>
                      <w:marBottom w:val="0"/>
                      <w:divBdr>
                        <w:top w:val="none" w:sz="0" w:space="0" w:color="auto"/>
                        <w:left w:val="none" w:sz="0" w:space="0" w:color="auto"/>
                        <w:bottom w:val="none" w:sz="0" w:space="0" w:color="auto"/>
                        <w:right w:val="none" w:sz="0" w:space="0" w:color="auto"/>
                      </w:divBdr>
                    </w:div>
                    <w:div w:id="193807835">
                      <w:marLeft w:val="0"/>
                      <w:marRight w:val="0"/>
                      <w:marTop w:val="0"/>
                      <w:marBottom w:val="0"/>
                      <w:divBdr>
                        <w:top w:val="none" w:sz="0" w:space="0" w:color="auto"/>
                        <w:left w:val="none" w:sz="0" w:space="0" w:color="auto"/>
                        <w:bottom w:val="none" w:sz="0" w:space="0" w:color="auto"/>
                        <w:right w:val="none" w:sz="0" w:space="0" w:color="auto"/>
                      </w:divBdr>
                    </w:div>
                    <w:div w:id="205022688">
                      <w:marLeft w:val="0"/>
                      <w:marRight w:val="0"/>
                      <w:marTop w:val="0"/>
                      <w:marBottom w:val="0"/>
                      <w:divBdr>
                        <w:top w:val="none" w:sz="0" w:space="0" w:color="auto"/>
                        <w:left w:val="none" w:sz="0" w:space="0" w:color="auto"/>
                        <w:bottom w:val="none" w:sz="0" w:space="0" w:color="auto"/>
                        <w:right w:val="none" w:sz="0" w:space="0" w:color="auto"/>
                      </w:divBdr>
                    </w:div>
                    <w:div w:id="553854410">
                      <w:marLeft w:val="0"/>
                      <w:marRight w:val="0"/>
                      <w:marTop w:val="0"/>
                      <w:marBottom w:val="0"/>
                      <w:divBdr>
                        <w:top w:val="none" w:sz="0" w:space="0" w:color="auto"/>
                        <w:left w:val="none" w:sz="0" w:space="0" w:color="auto"/>
                        <w:bottom w:val="none" w:sz="0" w:space="0" w:color="auto"/>
                        <w:right w:val="none" w:sz="0" w:space="0" w:color="auto"/>
                      </w:divBdr>
                    </w:div>
                    <w:div w:id="1198275197">
                      <w:marLeft w:val="0"/>
                      <w:marRight w:val="0"/>
                      <w:marTop w:val="0"/>
                      <w:marBottom w:val="0"/>
                      <w:divBdr>
                        <w:top w:val="none" w:sz="0" w:space="0" w:color="auto"/>
                        <w:left w:val="none" w:sz="0" w:space="0" w:color="auto"/>
                        <w:bottom w:val="none" w:sz="0" w:space="0" w:color="auto"/>
                        <w:right w:val="none" w:sz="0" w:space="0" w:color="auto"/>
                      </w:divBdr>
                    </w:div>
                    <w:div w:id="1454713128">
                      <w:marLeft w:val="0"/>
                      <w:marRight w:val="0"/>
                      <w:marTop w:val="0"/>
                      <w:marBottom w:val="0"/>
                      <w:divBdr>
                        <w:top w:val="none" w:sz="0" w:space="0" w:color="auto"/>
                        <w:left w:val="none" w:sz="0" w:space="0" w:color="auto"/>
                        <w:bottom w:val="none" w:sz="0" w:space="0" w:color="auto"/>
                        <w:right w:val="none" w:sz="0" w:space="0" w:color="auto"/>
                      </w:divBdr>
                    </w:div>
                    <w:div w:id="1748308593">
                      <w:marLeft w:val="0"/>
                      <w:marRight w:val="0"/>
                      <w:marTop w:val="0"/>
                      <w:marBottom w:val="0"/>
                      <w:divBdr>
                        <w:top w:val="none" w:sz="0" w:space="0" w:color="auto"/>
                        <w:left w:val="none" w:sz="0" w:space="0" w:color="auto"/>
                        <w:bottom w:val="none" w:sz="0" w:space="0" w:color="auto"/>
                        <w:right w:val="none" w:sz="0" w:space="0" w:color="auto"/>
                      </w:divBdr>
                    </w:div>
                    <w:div w:id="1956521213">
                      <w:marLeft w:val="0"/>
                      <w:marRight w:val="0"/>
                      <w:marTop w:val="0"/>
                      <w:marBottom w:val="0"/>
                      <w:divBdr>
                        <w:top w:val="none" w:sz="0" w:space="0" w:color="auto"/>
                        <w:left w:val="none" w:sz="0" w:space="0" w:color="auto"/>
                        <w:bottom w:val="none" w:sz="0" w:space="0" w:color="auto"/>
                        <w:right w:val="none" w:sz="0" w:space="0" w:color="auto"/>
                      </w:divBdr>
                    </w:div>
                    <w:div w:id="1970939848">
                      <w:marLeft w:val="0"/>
                      <w:marRight w:val="0"/>
                      <w:marTop w:val="0"/>
                      <w:marBottom w:val="0"/>
                      <w:divBdr>
                        <w:top w:val="none" w:sz="0" w:space="0" w:color="auto"/>
                        <w:left w:val="none" w:sz="0" w:space="0" w:color="auto"/>
                        <w:bottom w:val="none" w:sz="0" w:space="0" w:color="auto"/>
                        <w:right w:val="none" w:sz="0" w:space="0" w:color="auto"/>
                      </w:divBdr>
                    </w:div>
                  </w:divsChild>
                </w:div>
                <w:div w:id="49152847">
                  <w:marLeft w:val="0"/>
                  <w:marRight w:val="0"/>
                  <w:marTop w:val="0"/>
                  <w:marBottom w:val="0"/>
                  <w:divBdr>
                    <w:top w:val="none" w:sz="0" w:space="0" w:color="auto"/>
                    <w:left w:val="none" w:sz="0" w:space="0" w:color="auto"/>
                    <w:bottom w:val="none" w:sz="0" w:space="0" w:color="auto"/>
                    <w:right w:val="none" w:sz="0" w:space="0" w:color="auto"/>
                  </w:divBdr>
                  <w:divsChild>
                    <w:div w:id="2124837249">
                      <w:marLeft w:val="0"/>
                      <w:marRight w:val="0"/>
                      <w:marTop w:val="0"/>
                      <w:marBottom w:val="0"/>
                      <w:divBdr>
                        <w:top w:val="none" w:sz="0" w:space="0" w:color="auto"/>
                        <w:left w:val="none" w:sz="0" w:space="0" w:color="auto"/>
                        <w:bottom w:val="none" w:sz="0" w:space="0" w:color="auto"/>
                        <w:right w:val="none" w:sz="0" w:space="0" w:color="auto"/>
                      </w:divBdr>
                    </w:div>
                  </w:divsChild>
                </w:div>
                <w:div w:id="97453023">
                  <w:marLeft w:val="0"/>
                  <w:marRight w:val="0"/>
                  <w:marTop w:val="0"/>
                  <w:marBottom w:val="0"/>
                  <w:divBdr>
                    <w:top w:val="none" w:sz="0" w:space="0" w:color="auto"/>
                    <w:left w:val="none" w:sz="0" w:space="0" w:color="auto"/>
                    <w:bottom w:val="none" w:sz="0" w:space="0" w:color="auto"/>
                    <w:right w:val="none" w:sz="0" w:space="0" w:color="auto"/>
                  </w:divBdr>
                  <w:divsChild>
                    <w:div w:id="1797672408">
                      <w:marLeft w:val="0"/>
                      <w:marRight w:val="0"/>
                      <w:marTop w:val="0"/>
                      <w:marBottom w:val="0"/>
                      <w:divBdr>
                        <w:top w:val="none" w:sz="0" w:space="0" w:color="auto"/>
                        <w:left w:val="none" w:sz="0" w:space="0" w:color="auto"/>
                        <w:bottom w:val="none" w:sz="0" w:space="0" w:color="auto"/>
                        <w:right w:val="none" w:sz="0" w:space="0" w:color="auto"/>
                      </w:divBdr>
                    </w:div>
                  </w:divsChild>
                </w:div>
                <w:div w:id="683558060">
                  <w:marLeft w:val="0"/>
                  <w:marRight w:val="0"/>
                  <w:marTop w:val="0"/>
                  <w:marBottom w:val="0"/>
                  <w:divBdr>
                    <w:top w:val="none" w:sz="0" w:space="0" w:color="auto"/>
                    <w:left w:val="none" w:sz="0" w:space="0" w:color="auto"/>
                    <w:bottom w:val="none" w:sz="0" w:space="0" w:color="auto"/>
                    <w:right w:val="none" w:sz="0" w:space="0" w:color="auto"/>
                  </w:divBdr>
                  <w:divsChild>
                    <w:div w:id="2147043200">
                      <w:marLeft w:val="0"/>
                      <w:marRight w:val="0"/>
                      <w:marTop w:val="0"/>
                      <w:marBottom w:val="0"/>
                      <w:divBdr>
                        <w:top w:val="none" w:sz="0" w:space="0" w:color="auto"/>
                        <w:left w:val="none" w:sz="0" w:space="0" w:color="auto"/>
                        <w:bottom w:val="none" w:sz="0" w:space="0" w:color="auto"/>
                        <w:right w:val="none" w:sz="0" w:space="0" w:color="auto"/>
                      </w:divBdr>
                    </w:div>
                  </w:divsChild>
                </w:div>
                <w:div w:id="718163960">
                  <w:marLeft w:val="0"/>
                  <w:marRight w:val="0"/>
                  <w:marTop w:val="0"/>
                  <w:marBottom w:val="0"/>
                  <w:divBdr>
                    <w:top w:val="none" w:sz="0" w:space="0" w:color="auto"/>
                    <w:left w:val="none" w:sz="0" w:space="0" w:color="auto"/>
                    <w:bottom w:val="none" w:sz="0" w:space="0" w:color="auto"/>
                    <w:right w:val="none" w:sz="0" w:space="0" w:color="auto"/>
                  </w:divBdr>
                  <w:divsChild>
                    <w:div w:id="1506287985">
                      <w:marLeft w:val="0"/>
                      <w:marRight w:val="0"/>
                      <w:marTop w:val="0"/>
                      <w:marBottom w:val="0"/>
                      <w:divBdr>
                        <w:top w:val="none" w:sz="0" w:space="0" w:color="auto"/>
                        <w:left w:val="none" w:sz="0" w:space="0" w:color="auto"/>
                        <w:bottom w:val="none" w:sz="0" w:space="0" w:color="auto"/>
                        <w:right w:val="none" w:sz="0" w:space="0" w:color="auto"/>
                      </w:divBdr>
                    </w:div>
                    <w:div w:id="1969317299">
                      <w:marLeft w:val="0"/>
                      <w:marRight w:val="0"/>
                      <w:marTop w:val="0"/>
                      <w:marBottom w:val="0"/>
                      <w:divBdr>
                        <w:top w:val="none" w:sz="0" w:space="0" w:color="auto"/>
                        <w:left w:val="none" w:sz="0" w:space="0" w:color="auto"/>
                        <w:bottom w:val="none" w:sz="0" w:space="0" w:color="auto"/>
                        <w:right w:val="none" w:sz="0" w:space="0" w:color="auto"/>
                      </w:divBdr>
                    </w:div>
                  </w:divsChild>
                </w:div>
                <w:div w:id="796988422">
                  <w:marLeft w:val="0"/>
                  <w:marRight w:val="0"/>
                  <w:marTop w:val="0"/>
                  <w:marBottom w:val="0"/>
                  <w:divBdr>
                    <w:top w:val="none" w:sz="0" w:space="0" w:color="auto"/>
                    <w:left w:val="none" w:sz="0" w:space="0" w:color="auto"/>
                    <w:bottom w:val="none" w:sz="0" w:space="0" w:color="auto"/>
                    <w:right w:val="none" w:sz="0" w:space="0" w:color="auto"/>
                  </w:divBdr>
                  <w:divsChild>
                    <w:div w:id="354159661">
                      <w:marLeft w:val="0"/>
                      <w:marRight w:val="0"/>
                      <w:marTop w:val="0"/>
                      <w:marBottom w:val="0"/>
                      <w:divBdr>
                        <w:top w:val="none" w:sz="0" w:space="0" w:color="auto"/>
                        <w:left w:val="none" w:sz="0" w:space="0" w:color="auto"/>
                        <w:bottom w:val="none" w:sz="0" w:space="0" w:color="auto"/>
                        <w:right w:val="none" w:sz="0" w:space="0" w:color="auto"/>
                      </w:divBdr>
                    </w:div>
                  </w:divsChild>
                </w:div>
                <w:div w:id="1070151288">
                  <w:marLeft w:val="0"/>
                  <w:marRight w:val="0"/>
                  <w:marTop w:val="0"/>
                  <w:marBottom w:val="0"/>
                  <w:divBdr>
                    <w:top w:val="none" w:sz="0" w:space="0" w:color="auto"/>
                    <w:left w:val="none" w:sz="0" w:space="0" w:color="auto"/>
                    <w:bottom w:val="none" w:sz="0" w:space="0" w:color="auto"/>
                    <w:right w:val="none" w:sz="0" w:space="0" w:color="auto"/>
                  </w:divBdr>
                  <w:divsChild>
                    <w:div w:id="1887378092">
                      <w:marLeft w:val="0"/>
                      <w:marRight w:val="0"/>
                      <w:marTop w:val="0"/>
                      <w:marBottom w:val="0"/>
                      <w:divBdr>
                        <w:top w:val="none" w:sz="0" w:space="0" w:color="auto"/>
                        <w:left w:val="none" w:sz="0" w:space="0" w:color="auto"/>
                        <w:bottom w:val="none" w:sz="0" w:space="0" w:color="auto"/>
                        <w:right w:val="none" w:sz="0" w:space="0" w:color="auto"/>
                      </w:divBdr>
                    </w:div>
                  </w:divsChild>
                </w:div>
                <w:div w:id="1082145178">
                  <w:marLeft w:val="0"/>
                  <w:marRight w:val="0"/>
                  <w:marTop w:val="0"/>
                  <w:marBottom w:val="0"/>
                  <w:divBdr>
                    <w:top w:val="none" w:sz="0" w:space="0" w:color="auto"/>
                    <w:left w:val="none" w:sz="0" w:space="0" w:color="auto"/>
                    <w:bottom w:val="none" w:sz="0" w:space="0" w:color="auto"/>
                    <w:right w:val="none" w:sz="0" w:space="0" w:color="auto"/>
                  </w:divBdr>
                  <w:divsChild>
                    <w:div w:id="1721049549">
                      <w:marLeft w:val="0"/>
                      <w:marRight w:val="0"/>
                      <w:marTop w:val="0"/>
                      <w:marBottom w:val="0"/>
                      <w:divBdr>
                        <w:top w:val="none" w:sz="0" w:space="0" w:color="auto"/>
                        <w:left w:val="none" w:sz="0" w:space="0" w:color="auto"/>
                        <w:bottom w:val="none" w:sz="0" w:space="0" w:color="auto"/>
                        <w:right w:val="none" w:sz="0" w:space="0" w:color="auto"/>
                      </w:divBdr>
                    </w:div>
                  </w:divsChild>
                </w:div>
                <w:div w:id="1124419851">
                  <w:marLeft w:val="0"/>
                  <w:marRight w:val="0"/>
                  <w:marTop w:val="0"/>
                  <w:marBottom w:val="0"/>
                  <w:divBdr>
                    <w:top w:val="none" w:sz="0" w:space="0" w:color="auto"/>
                    <w:left w:val="none" w:sz="0" w:space="0" w:color="auto"/>
                    <w:bottom w:val="none" w:sz="0" w:space="0" w:color="auto"/>
                    <w:right w:val="none" w:sz="0" w:space="0" w:color="auto"/>
                  </w:divBdr>
                  <w:divsChild>
                    <w:div w:id="997534304">
                      <w:marLeft w:val="0"/>
                      <w:marRight w:val="0"/>
                      <w:marTop w:val="0"/>
                      <w:marBottom w:val="0"/>
                      <w:divBdr>
                        <w:top w:val="none" w:sz="0" w:space="0" w:color="auto"/>
                        <w:left w:val="none" w:sz="0" w:space="0" w:color="auto"/>
                        <w:bottom w:val="none" w:sz="0" w:space="0" w:color="auto"/>
                        <w:right w:val="none" w:sz="0" w:space="0" w:color="auto"/>
                      </w:divBdr>
                    </w:div>
                  </w:divsChild>
                </w:div>
                <w:div w:id="1167552691">
                  <w:marLeft w:val="0"/>
                  <w:marRight w:val="0"/>
                  <w:marTop w:val="0"/>
                  <w:marBottom w:val="0"/>
                  <w:divBdr>
                    <w:top w:val="none" w:sz="0" w:space="0" w:color="auto"/>
                    <w:left w:val="none" w:sz="0" w:space="0" w:color="auto"/>
                    <w:bottom w:val="none" w:sz="0" w:space="0" w:color="auto"/>
                    <w:right w:val="none" w:sz="0" w:space="0" w:color="auto"/>
                  </w:divBdr>
                  <w:divsChild>
                    <w:div w:id="447822413">
                      <w:marLeft w:val="0"/>
                      <w:marRight w:val="0"/>
                      <w:marTop w:val="0"/>
                      <w:marBottom w:val="0"/>
                      <w:divBdr>
                        <w:top w:val="none" w:sz="0" w:space="0" w:color="auto"/>
                        <w:left w:val="none" w:sz="0" w:space="0" w:color="auto"/>
                        <w:bottom w:val="none" w:sz="0" w:space="0" w:color="auto"/>
                        <w:right w:val="none" w:sz="0" w:space="0" w:color="auto"/>
                      </w:divBdr>
                    </w:div>
                    <w:div w:id="515847809">
                      <w:marLeft w:val="0"/>
                      <w:marRight w:val="0"/>
                      <w:marTop w:val="0"/>
                      <w:marBottom w:val="0"/>
                      <w:divBdr>
                        <w:top w:val="none" w:sz="0" w:space="0" w:color="auto"/>
                        <w:left w:val="none" w:sz="0" w:space="0" w:color="auto"/>
                        <w:bottom w:val="none" w:sz="0" w:space="0" w:color="auto"/>
                        <w:right w:val="none" w:sz="0" w:space="0" w:color="auto"/>
                      </w:divBdr>
                    </w:div>
                  </w:divsChild>
                </w:div>
                <w:div w:id="1208689596">
                  <w:marLeft w:val="0"/>
                  <w:marRight w:val="0"/>
                  <w:marTop w:val="0"/>
                  <w:marBottom w:val="0"/>
                  <w:divBdr>
                    <w:top w:val="none" w:sz="0" w:space="0" w:color="auto"/>
                    <w:left w:val="none" w:sz="0" w:space="0" w:color="auto"/>
                    <w:bottom w:val="none" w:sz="0" w:space="0" w:color="auto"/>
                    <w:right w:val="none" w:sz="0" w:space="0" w:color="auto"/>
                  </w:divBdr>
                  <w:divsChild>
                    <w:div w:id="582685259">
                      <w:marLeft w:val="0"/>
                      <w:marRight w:val="0"/>
                      <w:marTop w:val="0"/>
                      <w:marBottom w:val="0"/>
                      <w:divBdr>
                        <w:top w:val="none" w:sz="0" w:space="0" w:color="auto"/>
                        <w:left w:val="none" w:sz="0" w:space="0" w:color="auto"/>
                        <w:bottom w:val="none" w:sz="0" w:space="0" w:color="auto"/>
                        <w:right w:val="none" w:sz="0" w:space="0" w:color="auto"/>
                      </w:divBdr>
                    </w:div>
                  </w:divsChild>
                </w:div>
                <w:div w:id="1239973004">
                  <w:marLeft w:val="0"/>
                  <w:marRight w:val="0"/>
                  <w:marTop w:val="0"/>
                  <w:marBottom w:val="0"/>
                  <w:divBdr>
                    <w:top w:val="none" w:sz="0" w:space="0" w:color="auto"/>
                    <w:left w:val="none" w:sz="0" w:space="0" w:color="auto"/>
                    <w:bottom w:val="none" w:sz="0" w:space="0" w:color="auto"/>
                    <w:right w:val="none" w:sz="0" w:space="0" w:color="auto"/>
                  </w:divBdr>
                  <w:divsChild>
                    <w:div w:id="1249584096">
                      <w:marLeft w:val="0"/>
                      <w:marRight w:val="0"/>
                      <w:marTop w:val="0"/>
                      <w:marBottom w:val="0"/>
                      <w:divBdr>
                        <w:top w:val="none" w:sz="0" w:space="0" w:color="auto"/>
                        <w:left w:val="none" w:sz="0" w:space="0" w:color="auto"/>
                        <w:bottom w:val="none" w:sz="0" w:space="0" w:color="auto"/>
                        <w:right w:val="none" w:sz="0" w:space="0" w:color="auto"/>
                      </w:divBdr>
                    </w:div>
                  </w:divsChild>
                </w:div>
                <w:div w:id="1556894723">
                  <w:marLeft w:val="0"/>
                  <w:marRight w:val="0"/>
                  <w:marTop w:val="0"/>
                  <w:marBottom w:val="0"/>
                  <w:divBdr>
                    <w:top w:val="none" w:sz="0" w:space="0" w:color="auto"/>
                    <w:left w:val="none" w:sz="0" w:space="0" w:color="auto"/>
                    <w:bottom w:val="none" w:sz="0" w:space="0" w:color="auto"/>
                    <w:right w:val="none" w:sz="0" w:space="0" w:color="auto"/>
                  </w:divBdr>
                  <w:divsChild>
                    <w:div w:id="562760107">
                      <w:marLeft w:val="0"/>
                      <w:marRight w:val="0"/>
                      <w:marTop w:val="0"/>
                      <w:marBottom w:val="0"/>
                      <w:divBdr>
                        <w:top w:val="none" w:sz="0" w:space="0" w:color="auto"/>
                        <w:left w:val="none" w:sz="0" w:space="0" w:color="auto"/>
                        <w:bottom w:val="none" w:sz="0" w:space="0" w:color="auto"/>
                        <w:right w:val="none" w:sz="0" w:space="0" w:color="auto"/>
                      </w:divBdr>
                    </w:div>
                  </w:divsChild>
                </w:div>
                <w:div w:id="1572422677">
                  <w:marLeft w:val="0"/>
                  <w:marRight w:val="0"/>
                  <w:marTop w:val="0"/>
                  <w:marBottom w:val="0"/>
                  <w:divBdr>
                    <w:top w:val="none" w:sz="0" w:space="0" w:color="auto"/>
                    <w:left w:val="none" w:sz="0" w:space="0" w:color="auto"/>
                    <w:bottom w:val="none" w:sz="0" w:space="0" w:color="auto"/>
                    <w:right w:val="none" w:sz="0" w:space="0" w:color="auto"/>
                  </w:divBdr>
                  <w:divsChild>
                    <w:div w:id="1966540523">
                      <w:marLeft w:val="0"/>
                      <w:marRight w:val="0"/>
                      <w:marTop w:val="0"/>
                      <w:marBottom w:val="0"/>
                      <w:divBdr>
                        <w:top w:val="none" w:sz="0" w:space="0" w:color="auto"/>
                        <w:left w:val="none" w:sz="0" w:space="0" w:color="auto"/>
                        <w:bottom w:val="none" w:sz="0" w:space="0" w:color="auto"/>
                        <w:right w:val="none" w:sz="0" w:space="0" w:color="auto"/>
                      </w:divBdr>
                    </w:div>
                  </w:divsChild>
                </w:div>
                <w:div w:id="1592815547">
                  <w:marLeft w:val="0"/>
                  <w:marRight w:val="0"/>
                  <w:marTop w:val="0"/>
                  <w:marBottom w:val="0"/>
                  <w:divBdr>
                    <w:top w:val="none" w:sz="0" w:space="0" w:color="auto"/>
                    <w:left w:val="none" w:sz="0" w:space="0" w:color="auto"/>
                    <w:bottom w:val="none" w:sz="0" w:space="0" w:color="auto"/>
                    <w:right w:val="none" w:sz="0" w:space="0" w:color="auto"/>
                  </w:divBdr>
                  <w:divsChild>
                    <w:div w:id="1883327079">
                      <w:marLeft w:val="0"/>
                      <w:marRight w:val="0"/>
                      <w:marTop w:val="0"/>
                      <w:marBottom w:val="0"/>
                      <w:divBdr>
                        <w:top w:val="none" w:sz="0" w:space="0" w:color="auto"/>
                        <w:left w:val="none" w:sz="0" w:space="0" w:color="auto"/>
                        <w:bottom w:val="none" w:sz="0" w:space="0" w:color="auto"/>
                        <w:right w:val="none" w:sz="0" w:space="0" w:color="auto"/>
                      </w:divBdr>
                    </w:div>
                  </w:divsChild>
                </w:div>
                <w:div w:id="1617716394">
                  <w:marLeft w:val="0"/>
                  <w:marRight w:val="0"/>
                  <w:marTop w:val="0"/>
                  <w:marBottom w:val="0"/>
                  <w:divBdr>
                    <w:top w:val="none" w:sz="0" w:space="0" w:color="auto"/>
                    <w:left w:val="none" w:sz="0" w:space="0" w:color="auto"/>
                    <w:bottom w:val="none" w:sz="0" w:space="0" w:color="auto"/>
                    <w:right w:val="none" w:sz="0" w:space="0" w:color="auto"/>
                  </w:divBdr>
                  <w:divsChild>
                    <w:div w:id="112555821">
                      <w:marLeft w:val="0"/>
                      <w:marRight w:val="0"/>
                      <w:marTop w:val="0"/>
                      <w:marBottom w:val="0"/>
                      <w:divBdr>
                        <w:top w:val="none" w:sz="0" w:space="0" w:color="auto"/>
                        <w:left w:val="none" w:sz="0" w:space="0" w:color="auto"/>
                        <w:bottom w:val="none" w:sz="0" w:space="0" w:color="auto"/>
                        <w:right w:val="none" w:sz="0" w:space="0" w:color="auto"/>
                      </w:divBdr>
                    </w:div>
                    <w:div w:id="660235824">
                      <w:marLeft w:val="0"/>
                      <w:marRight w:val="0"/>
                      <w:marTop w:val="0"/>
                      <w:marBottom w:val="0"/>
                      <w:divBdr>
                        <w:top w:val="none" w:sz="0" w:space="0" w:color="auto"/>
                        <w:left w:val="none" w:sz="0" w:space="0" w:color="auto"/>
                        <w:bottom w:val="none" w:sz="0" w:space="0" w:color="auto"/>
                        <w:right w:val="none" w:sz="0" w:space="0" w:color="auto"/>
                      </w:divBdr>
                    </w:div>
                    <w:div w:id="718821568">
                      <w:marLeft w:val="0"/>
                      <w:marRight w:val="0"/>
                      <w:marTop w:val="0"/>
                      <w:marBottom w:val="0"/>
                      <w:divBdr>
                        <w:top w:val="none" w:sz="0" w:space="0" w:color="auto"/>
                        <w:left w:val="none" w:sz="0" w:space="0" w:color="auto"/>
                        <w:bottom w:val="none" w:sz="0" w:space="0" w:color="auto"/>
                        <w:right w:val="none" w:sz="0" w:space="0" w:color="auto"/>
                      </w:divBdr>
                    </w:div>
                    <w:div w:id="875855487">
                      <w:marLeft w:val="0"/>
                      <w:marRight w:val="0"/>
                      <w:marTop w:val="0"/>
                      <w:marBottom w:val="0"/>
                      <w:divBdr>
                        <w:top w:val="none" w:sz="0" w:space="0" w:color="auto"/>
                        <w:left w:val="none" w:sz="0" w:space="0" w:color="auto"/>
                        <w:bottom w:val="none" w:sz="0" w:space="0" w:color="auto"/>
                        <w:right w:val="none" w:sz="0" w:space="0" w:color="auto"/>
                      </w:divBdr>
                    </w:div>
                    <w:div w:id="1061486653">
                      <w:marLeft w:val="0"/>
                      <w:marRight w:val="0"/>
                      <w:marTop w:val="0"/>
                      <w:marBottom w:val="0"/>
                      <w:divBdr>
                        <w:top w:val="none" w:sz="0" w:space="0" w:color="auto"/>
                        <w:left w:val="none" w:sz="0" w:space="0" w:color="auto"/>
                        <w:bottom w:val="none" w:sz="0" w:space="0" w:color="auto"/>
                        <w:right w:val="none" w:sz="0" w:space="0" w:color="auto"/>
                      </w:divBdr>
                    </w:div>
                    <w:div w:id="1469131277">
                      <w:marLeft w:val="0"/>
                      <w:marRight w:val="0"/>
                      <w:marTop w:val="0"/>
                      <w:marBottom w:val="0"/>
                      <w:divBdr>
                        <w:top w:val="none" w:sz="0" w:space="0" w:color="auto"/>
                        <w:left w:val="none" w:sz="0" w:space="0" w:color="auto"/>
                        <w:bottom w:val="none" w:sz="0" w:space="0" w:color="auto"/>
                        <w:right w:val="none" w:sz="0" w:space="0" w:color="auto"/>
                      </w:divBdr>
                    </w:div>
                    <w:div w:id="1517306931">
                      <w:marLeft w:val="0"/>
                      <w:marRight w:val="0"/>
                      <w:marTop w:val="0"/>
                      <w:marBottom w:val="0"/>
                      <w:divBdr>
                        <w:top w:val="none" w:sz="0" w:space="0" w:color="auto"/>
                        <w:left w:val="none" w:sz="0" w:space="0" w:color="auto"/>
                        <w:bottom w:val="none" w:sz="0" w:space="0" w:color="auto"/>
                        <w:right w:val="none" w:sz="0" w:space="0" w:color="auto"/>
                      </w:divBdr>
                    </w:div>
                    <w:div w:id="1837719093">
                      <w:marLeft w:val="0"/>
                      <w:marRight w:val="0"/>
                      <w:marTop w:val="0"/>
                      <w:marBottom w:val="0"/>
                      <w:divBdr>
                        <w:top w:val="none" w:sz="0" w:space="0" w:color="auto"/>
                        <w:left w:val="none" w:sz="0" w:space="0" w:color="auto"/>
                        <w:bottom w:val="none" w:sz="0" w:space="0" w:color="auto"/>
                        <w:right w:val="none" w:sz="0" w:space="0" w:color="auto"/>
                      </w:divBdr>
                    </w:div>
                    <w:div w:id="1854488971">
                      <w:marLeft w:val="0"/>
                      <w:marRight w:val="0"/>
                      <w:marTop w:val="0"/>
                      <w:marBottom w:val="0"/>
                      <w:divBdr>
                        <w:top w:val="none" w:sz="0" w:space="0" w:color="auto"/>
                        <w:left w:val="none" w:sz="0" w:space="0" w:color="auto"/>
                        <w:bottom w:val="none" w:sz="0" w:space="0" w:color="auto"/>
                        <w:right w:val="none" w:sz="0" w:space="0" w:color="auto"/>
                      </w:divBdr>
                    </w:div>
                    <w:div w:id="1861122225">
                      <w:marLeft w:val="0"/>
                      <w:marRight w:val="0"/>
                      <w:marTop w:val="0"/>
                      <w:marBottom w:val="0"/>
                      <w:divBdr>
                        <w:top w:val="none" w:sz="0" w:space="0" w:color="auto"/>
                        <w:left w:val="none" w:sz="0" w:space="0" w:color="auto"/>
                        <w:bottom w:val="none" w:sz="0" w:space="0" w:color="auto"/>
                        <w:right w:val="none" w:sz="0" w:space="0" w:color="auto"/>
                      </w:divBdr>
                    </w:div>
                    <w:div w:id="2050950754">
                      <w:marLeft w:val="0"/>
                      <w:marRight w:val="0"/>
                      <w:marTop w:val="0"/>
                      <w:marBottom w:val="0"/>
                      <w:divBdr>
                        <w:top w:val="none" w:sz="0" w:space="0" w:color="auto"/>
                        <w:left w:val="none" w:sz="0" w:space="0" w:color="auto"/>
                        <w:bottom w:val="none" w:sz="0" w:space="0" w:color="auto"/>
                        <w:right w:val="none" w:sz="0" w:space="0" w:color="auto"/>
                      </w:divBdr>
                    </w:div>
                  </w:divsChild>
                </w:div>
                <w:div w:id="1622300698">
                  <w:marLeft w:val="0"/>
                  <w:marRight w:val="0"/>
                  <w:marTop w:val="0"/>
                  <w:marBottom w:val="0"/>
                  <w:divBdr>
                    <w:top w:val="none" w:sz="0" w:space="0" w:color="auto"/>
                    <w:left w:val="none" w:sz="0" w:space="0" w:color="auto"/>
                    <w:bottom w:val="none" w:sz="0" w:space="0" w:color="auto"/>
                    <w:right w:val="none" w:sz="0" w:space="0" w:color="auto"/>
                  </w:divBdr>
                  <w:divsChild>
                    <w:div w:id="836501897">
                      <w:marLeft w:val="0"/>
                      <w:marRight w:val="0"/>
                      <w:marTop w:val="0"/>
                      <w:marBottom w:val="0"/>
                      <w:divBdr>
                        <w:top w:val="none" w:sz="0" w:space="0" w:color="auto"/>
                        <w:left w:val="none" w:sz="0" w:space="0" w:color="auto"/>
                        <w:bottom w:val="none" w:sz="0" w:space="0" w:color="auto"/>
                        <w:right w:val="none" w:sz="0" w:space="0" w:color="auto"/>
                      </w:divBdr>
                    </w:div>
                  </w:divsChild>
                </w:div>
                <w:div w:id="1678384516">
                  <w:marLeft w:val="0"/>
                  <w:marRight w:val="0"/>
                  <w:marTop w:val="0"/>
                  <w:marBottom w:val="0"/>
                  <w:divBdr>
                    <w:top w:val="none" w:sz="0" w:space="0" w:color="auto"/>
                    <w:left w:val="none" w:sz="0" w:space="0" w:color="auto"/>
                    <w:bottom w:val="none" w:sz="0" w:space="0" w:color="auto"/>
                    <w:right w:val="none" w:sz="0" w:space="0" w:color="auto"/>
                  </w:divBdr>
                  <w:divsChild>
                    <w:div w:id="43717510">
                      <w:marLeft w:val="0"/>
                      <w:marRight w:val="0"/>
                      <w:marTop w:val="0"/>
                      <w:marBottom w:val="0"/>
                      <w:divBdr>
                        <w:top w:val="none" w:sz="0" w:space="0" w:color="auto"/>
                        <w:left w:val="none" w:sz="0" w:space="0" w:color="auto"/>
                        <w:bottom w:val="none" w:sz="0" w:space="0" w:color="auto"/>
                        <w:right w:val="none" w:sz="0" w:space="0" w:color="auto"/>
                      </w:divBdr>
                    </w:div>
                    <w:div w:id="157771747">
                      <w:marLeft w:val="0"/>
                      <w:marRight w:val="0"/>
                      <w:marTop w:val="0"/>
                      <w:marBottom w:val="0"/>
                      <w:divBdr>
                        <w:top w:val="none" w:sz="0" w:space="0" w:color="auto"/>
                        <w:left w:val="none" w:sz="0" w:space="0" w:color="auto"/>
                        <w:bottom w:val="none" w:sz="0" w:space="0" w:color="auto"/>
                        <w:right w:val="none" w:sz="0" w:space="0" w:color="auto"/>
                      </w:divBdr>
                    </w:div>
                    <w:div w:id="279535372">
                      <w:marLeft w:val="0"/>
                      <w:marRight w:val="0"/>
                      <w:marTop w:val="0"/>
                      <w:marBottom w:val="0"/>
                      <w:divBdr>
                        <w:top w:val="none" w:sz="0" w:space="0" w:color="auto"/>
                        <w:left w:val="none" w:sz="0" w:space="0" w:color="auto"/>
                        <w:bottom w:val="none" w:sz="0" w:space="0" w:color="auto"/>
                        <w:right w:val="none" w:sz="0" w:space="0" w:color="auto"/>
                      </w:divBdr>
                    </w:div>
                    <w:div w:id="444152096">
                      <w:marLeft w:val="0"/>
                      <w:marRight w:val="0"/>
                      <w:marTop w:val="0"/>
                      <w:marBottom w:val="0"/>
                      <w:divBdr>
                        <w:top w:val="none" w:sz="0" w:space="0" w:color="auto"/>
                        <w:left w:val="none" w:sz="0" w:space="0" w:color="auto"/>
                        <w:bottom w:val="none" w:sz="0" w:space="0" w:color="auto"/>
                        <w:right w:val="none" w:sz="0" w:space="0" w:color="auto"/>
                      </w:divBdr>
                    </w:div>
                    <w:div w:id="490217072">
                      <w:marLeft w:val="0"/>
                      <w:marRight w:val="0"/>
                      <w:marTop w:val="0"/>
                      <w:marBottom w:val="0"/>
                      <w:divBdr>
                        <w:top w:val="none" w:sz="0" w:space="0" w:color="auto"/>
                        <w:left w:val="none" w:sz="0" w:space="0" w:color="auto"/>
                        <w:bottom w:val="none" w:sz="0" w:space="0" w:color="auto"/>
                        <w:right w:val="none" w:sz="0" w:space="0" w:color="auto"/>
                      </w:divBdr>
                    </w:div>
                    <w:div w:id="731736589">
                      <w:marLeft w:val="0"/>
                      <w:marRight w:val="0"/>
                      <w:marTop w:val="0"/>
                      <w:marBottom w:val="0"/>
                      <w:divBdr>
                        <w:top w:val="none" w:sz="0" w:space="0" w:color="auto"/>
                        <w:left w:val="none" w:sz="0" w:space="0" w:color="auto"/>
                        <w:bottom w:val="none" w:sz="0" w:space="0" w:color="auto"/>
                        <w:right w:val="none" w:sz="0" w:space="0" w:color="auto"/>
                      </w:divBdr>
                    </w:div>
                    <w:div w:id="947666370">
                      <w:marLeft w:val="0"/>
                      <w:marRight w:val="0"/>
                      <w:marTop w:val="0"/>
                      <w:marBottom w:val="0"/>
                      <w:divBdr>
                        <w:top w:val="none" w:sz="0" w:space="0" w:color="auto"/>
                        <w:left w:val="none" w:sz="0" w:space="0" w:color="auto"/>
                        <w:bottom w:val="none" w:sz="0" w:space="0" w:color="auto"/>
                        <w:right w:val="none" w:sz="0" w:space="0" w:color="auto"/>
                      </w:divBdr>
                    </w:div>
                    <w:div w:id="1241141552">
                      <w:marLeft w:val="0"/>
                      <w:marRight w:val="0"/>
                      <w:marTop w:val="0"/>
                      <w:marBottom w:val="0"/>
                      <w:divBdr>
                        <w:top w:val="none" w:sz="0" w:space="0" w:color="auto"/>
                        <w:left w:val="none" w:sz="0" w:space="0" w:color="auto"/>
                        <w:bottom w:val="none" w:sz="0" w:space="0" w:color="auto"/>
                        <w:right w:val="none" w:sz="0" w:space="0" w:color="auto"/>
                      </w:divBdr>
                    </w:div>
                    <w:div w:id="1353264837">
                      <w:marLeft w:val="0"/>
                      <w:marRight w:val="0"/>
                      <w:marTop w:val="0"/>
                      <w:marBottom w:val="0"/>
                      <w:divBdr>
                        <w:top w:val="none" w:sz="0" w:space="0" w:color="auto"/>
                        <w:left w:val="none" w:sz="0" w:space="0" w:color="auto"/>
                        <w:bottom w:val="none" w:sz="0" w:space="0" w:color="auto"/>
                        <w:right w:val="none" w:sz="0" w:space="0" w:color="auto"/>
                      </w:divBdr>
                    </w:div>
                    <w:div w:id="1407873263">
                      <w:marLeft w:val="0"/>
                      <w:marRight w:val="0"/>
                      <w:marTop w:val="0"/>
                      <w:marBottom w:val="0"/>
                      <w:divBdr>
                        <w:top w:val="none" w:sz="0" w:space="0" w:color="auto"/>
                        <w:left w:val="none" w:sz="0" w:space="0" w:color="auto"/>
                        <w:bottom w:val="none" w:sz="0" w:space="0" w:color="auto"/>
                        <w:right w:val="none" w:sz="0" w:space="0" w:color="auto"/>
                      </w:divBdr>
                    </w:div>
                    <w:div w:id="1470591984">
                      <w:marLeft w:val="0"/>
                      <w:marRight w:val="0"/>
                      <w:marTop w:val="0"/>
                      <w:marBottom w:val="0"/>
                      <w:divBdr>
                        <w:top w:val="none" w:sz="0" w:space="0" w:color="auto"/>
                        <w:left w:val="none" w:sz="0" w:space="0" w:color="auto"/>
                        <w:bottom w:val="none" w:sz="0" w:space="0" w:color="auto"/>
                        <w:right w:val="none" w:sz="0" w:space="0" w:color="auto"/>
                      </w:divBdr>
                    </w:div>
                    <w:div w:id="1524055690">
                      <w:marLeft w:val="0"/>
                      <w:marRight w:val="0"/>
                      <w:marTop w:val="0"/>
                      <w:marBottom w:val="0"/>
                      <w:divBdr>
                        <w:top w:val="none" w:sz="0" w:space="0" w:color="auto"/>
                        <w:left w:val="none" w:sz="0" w:space="0" w:color="auto"/>
                        <w:bottom w:val="none" w:sz="0" w:space="0" w:color="auto"/>
                        <w:right w:val="none" w:sz="0" w:space="0" w:color="auto"/>
                      </w:divBdr>
                    </w:div>
                    <w:div w:id="1867134551">
                      <w:marLeft w:val="0"/>
                      <w:marRight w:val="0"/>
                      <w:marTop w:val="0"/>
                      <w:marBottom w:val="0"/>
                      <w:divBdr>
                        <w:top w:val="none" w:sz="0" w:space="0" w:color="auto"/>
                        <w:left w:val="none" w:sz="0" w:space="0" w:color="auto"/>
                        <w:bottom w:val="none" w:sz="0" w:space="0" w:color="auto"/>
                        <w:right w:val="none" w:sz="0" w:space="0" w:color="auto"/>
                      </w:divBdr>
                    </w:div>
                    <w:div w:id="1921210984">
                      <w:marLeft w:val="0"/>
                      <w:marRight w:val="0"/>
                      <w:marTop w:val="0"/>
                      <w:marBottom w:val="0"/>
                      <w:divBdr>
                        <w:top w:val="none" w:sz="0" w:space="0" w:color="auto"/>
                        <w:left w:val="none" w:sz="0" w:space="0" w:color="auto"/>
                        <w:bottom w:val="none" w:sz="0" w:space="0" w:color="auto"/>
                        <w:right w:val="none" w:sz="0" w:space="0" w:color="auto"/>
                      </w:divBdr>
                    </w:div>
                    <w:div w:id="2063602999">
                      <w:marLeft w:val="0"/>
                      <w:marRight w:val="0"/>
                      <w:marTop w:val="0"/>
                      <w:marBottom w:val="0"/>
                      <w:divBdr>
                        <w:top w:val="none" w:sz="0" w:space="0" w:color="auto"/>
                        <w:left w:val="none" w:sz="0" w:space="0" w:color="auto"/>
                        <w:bottom w:val="none" w:sz="0" w:space="0" w:color="auto"/>
                        <w:right w:val="none" w:sz="0" w:space="0" w:color="auto"/>
                      </w:divBdr>
                    </w:div>
                  </w:divsChild>
                </w:div>
                <w:div w:id="1690838065">
                  <w:marLeft w:val="0"/>
                  <w:marRight w:val="0"/>
                  <w:marTop w:val="0"/>
                  <w:marBottom w:val="0"/>
                  <w:divBdr>
                    <w:top w:val="none" w:sz="0" w:space="0" w:color="auto"/>
                    <w:left w:val="none" w:sz="0" w:space="0" w:color="auto"/>
                    <w:bottom w:val="none" w:sz="0" w:space="0" w:color="auto"/>
                    <w:right w:val="none" w:sz="0" w:space="0" w:color="auto"/>
                  </w:divBdr>
                  <w:divsChild>
                    <w:div w:id="1606762833">
                      <w:marLeft w:val="0"/>
                      <w:marRight w:val="0"/>
                      <w:marTop w:val="0"/>
                      <w:marBottom w:val="0"/>
                      <w:divBdr>
                        <w:top w:val="none" w:sz="0" w:space="0" w:color="auto"/>
                        <w:left w:val="none" w:sz="0" w:space="0" w:color="auto"/>
                        <w:bottom w:val="none" w:sz="0" w:space="0" w:color="auto"/>
                        <w:right w:val="none" w:sz="0" w:space="0" w:color="auto"/>
                      </w:divBdr>
                    </w:div>
                  </w:divsChild>
                </w:div>
                <w:div w:id="1699115956">
                  <w:marLeft w:val="0"/>
                  <w:marRight w:val="0"/>
                  <w:marTop w:val="0"/>
                  <w:marBottom w:val="0"/>
                  <w:divBdr>
                    <w:top w:val="none" w:sz="0" w:space="0" w:color="auto"/>
                    <w:left w:val="none" w:sz="0" w:space="0" w:color="auto"/>
                    <w:bottom w:val="none" w:sz="0" w:space="0" w:color="auto"/>
                    <w:right w:val="none" w:sz="0" w:space="0" w:color="auto"/>
                  </w:divBdr>
                  <w:divsChild>
                    <w:div w:id="97023457">
                      <w:marLeft w:val="0"/>
                      <w:marRight w:val="0"/>
                      <w:marTop w:val="0"/>
                      <w:marBottom w:val="0"/>
                      <w:divBdr>
                        <w:top w:val="none" w:sz="0" w:space="0" w:color="auto"/>
                        <w:left w:val="none" w:sz="0" w:space="0" w:color="auto"/>
                        <w:bottom w:val="none" w:sz="0" w:space="0" w:color="auto"/>
                        <w:right w:val="none" w:sz="0" w:space="0" w:color="auto"/>
                      </w:divBdr>
                    </w:div>
                  </w:divsChild>
                </w:div>
                <w:div w:id="1738551976">
                  <w:marLeft w:val="0"/>
                  <w:marRight w:val="0"/>
                  <w:marTop w:val="0"/>
                  <w:marBottom w:val="0"/>
                  <w:divBdr>
                    <w:top w:val="none" w:sz="0" w:space="0" w:color="auto"/>
                    <w:left w:val="none" w:sz="0" w:space="0" w:color="auto"/>
                    <w:bottom w:val="none" w:sz="0" w:space="0" w:color="auto"/>
                    <w:right w:val="none" w:sz="0" w:space="0" w:color="auto"/>
                  </w:divBdr>
                  <w:divsChild>
                    <w:div w:id="1495997968">
                      <w:marLeft w:val="0"/>
                      <w:marRight w:val="0"/>
                      <w:marTop w:val="0"/>
                      <w:marBottom w:val="0"/>
                      <w:divBdr>
                        <w:top w:val="none" w:sz="0" w:space="0" w:color="auto"/>
                        <w:left w:val="none" w:sz="0" w:space="0" w:color="auto"/>
                        <w:bottom w:val="none" w:sz="0" w:space="0" w:color="auto"/>
                        <w:right w:val="none" w:sz="0" w:space="0" w:color="auto"/>
                      </w:divBdr>
                    </w:div>
                  </w:divsChild>
                </w:div>
                <w:div w:id="1749225665">
                  <w:marLeft w:val="0"/>
                  <w:marRight w:val="0"/>
                  <w:marTop w:val="0"/>
                  <w:marBottom w:val="0"/>
                  <w:divBdr>
                    <w:top w:val="none" w:sz="0" w:space="0" w:color="auto"/>
                    <w:left w:val="none" w:sz="0" w:space="0" w:color="auto"/>
                    <w:bottom w:val="none" w:sz="0" w:space="0" w:color="auto"/>
                    <w:right w:val="none" w:sz="0" w:space="0" w:color="auto"/>
                  </w:divBdr>
                  <w:divsChild>
                    <w:div w:id="114561808">
                      <w:marLeft w:val="0"/>
                      <w:marRight w:val="0"/>
                      <w:marTop w:val="0"/>
                      <w:marBottom w:val="0"/>
                      <w:divBdr>
                        <w:top w:val="none" w:sz="0" w:space="0" w:color="auto"/>
                        <w:left w:val="none" w:sz="0" w:space="0" w:color="auto"/>
                        <w:bottom w:val="none" w:sz="0" w:space="0" w:color="auto"/>
                        <w:right w:val="none" w:sz="0" w:space="0" w:color="auto"/>
                      </w:divBdr>
                    </w:div>
                  </w:divsChild>
                </w:div>
                <w:div w:id="1777015298">
                  <w:marLeft w:val="0"/>
                  <w:marRight w:val="0"/>
                  <w:marTop w:val="0"/>
                  <w:marBottom w:val="0"/>
                  <w:divBdr>
                    <w:top w:val="none" w:sz="0" w:space="0" w:color="auto"/>
                    <w:left w:val="none" w:sz="0" w:space="0" w:color="auto"/>
                    <w:bottom w:val="none" w:sz="0" w:space="0" w:color="auto"/>
                    <w:right w:val="none" w:sz="0" w:space="0" w:color="auto"/>
                  </w:divBdr>
                  <w:divsChild>
                    <w:div w:id="1443258361">
                      <w:marLeft w:val="0"/>
                      <w:marRight w:val="0"/>
                      <w:marTop w:val="0"/>
                      <w:marBottom w:val="0"/>
                      <w:divBdr>
                        <w:top w:val="none" w:sz="0" w:space="0" w:color="auto"/>
                        <w:left w:val="none" w:sz="0" w:space="0" w:color="auto"/>
                        <w:bottom w:val="none" w:sz="0" w:space="0" w:color="auto"/>
                        <w:right w:val="none" w:sz="0" w:space="0" w:color="auto"/>
                      </w:divBdr>
                    </w:div>
                  </w:divsChild>
                </w:div>
                <w:div w:id="1823235718">
                  <w:marLeft w:val="0"/>
                  <w:marRight w:val="0"/>
                  <w:marTop w:val="0"/>
                  <w:marBottom w:val="0"/>
                  <w:divBdr>
                    <w:top w:val="none" w:sz="0" w:space="0" w:color="auto"/>
                    <w:left w:val="none" w:sz="0" w:space="0" w:color="auto"/>
                    <w:bottom w:val="none" w:sz="0" w:space="0" w:color="auto"/>
                    <w:right w:val="none" w:sz="0" w:space="0" w:color="auto"/>
                  </w:divBdr>
                  <w:divsChild>
                    <w:div w:id="1868525375">
                      <w:marLeft w:val="0"/>
                      <w:marRight w:val="0"/>
                      <w:marTop w:val="0"/>
                      <w:marBottom w:val="0"/>
                      <w:divBdr>
                        <w:top w:val="none" w:sz="0" w:space="0" w:color="auto"/>
                        <w:left w:val="none" w:sz="0" w:space="0" w:color="auto"/>
                        <w:bottom w:val="none" w:sz="0" w:space="0" w:color="auto"/>
                        <w:right w:val="none" w:sz="0" w:space="0" w:color="auto"/>
                      </w:divBdr>
                    </w:div>
                  </w:divsChild>
                </w:div>
                <w:div w:id="2086150184">
                  <w:marLeft w:val="0"/>
                  <w:marRight w:val="0"/>
                  <w:marTop w:val="0"/>
                  <w:marBottom w:val="0"/>
                  <w:divBdr>
                    <w:top w:val="none" w:sz="0" w:space="0" w:color="auto"/>
                    <w:left w:val="none" w:sz="0" w:space="0" w:color="auto"/>
                    <w:bottom w:val="none" w:sz="0" w:space="0" w:color="auto"/>
                    <w:right w:val="none" w:sz="0" w:space="0" w:color="auto"/>
                  </w:divBdr>
                  <w:divsChild>
                    <w:div w:id="859008387">
                      <w:marLeft w:val="0"/>
                      <w:marRight w:val="0"/>
                      <w:marTop w:val="0"/>
                      <w:marBottom w:val="0"/>
                      <w:divBdr>
                        <w:top w:val="none" w:sz="0" w:space="0" w:color="auto"/>
                        <w:left w:val="none" w:sz="0" w:space="0" w:color="auto"/>
                        <w:bottom w:val="none" w:sz="0" w:space="0" w:color="auto"/>
                        <w:right w:val="none" w:sz="0" w:space="0" w:color="auto"/>
                      </w:divBdr>
                    </w:div>
                    <w:div w:id="1666010133">
                      <w:marLeft w:val="0"/>
                      <w:marRight w:val="0"/>
                      <w:marTop w:val="0"/>
                      <w:marBottom w:val="0"/>
                      <w:divBdr>
                        <w:top w:val="none" w:sz="0" w:space="0" w:color="auto"/>
                        <w:left w:val="none" w:sz="0" w:space="0" w:color="auto"/>
                        <w:bottom w:val="none" w:sz="0" w:space="0" w:color="auto"/>
                        <w:right w:val="none" w:sz="0" w:space="0" w:color="auto"/>
                      </w:divBdr>
                    </w:div>
                    <w:div w:id="188949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091534">
          <w:marLeft w:val="0"/>
          <w:marRight w:val="0"/>
          <w:marTop w:val="0"/>
          <w:marBottom w:val="0"/>
          <w:divBdr>
            <w:top w:val="none" w:sz="0" w:space="0" w:color="auto"/>
            <w:left w:val="none" w:sz="0" w:space="0" w:color="auto"/>
            <w:bottom w:val="none" w:sz="0" w:space="0" w:color="auto"/>
            <w:right w:val="none" w:sz="0" w:space="0" w:color="auto"/>
          </w:divBdr>
          <w:divsChild>
            <w:div w:id="2023435243">
              <w:marLeft w:val="-75"/>
              <w:marRight w:val="0"/>
              <w:marTop w:val="30"/>
              <w:marBottom w:val="30"/>
              <w:divBdr>
                <w:top w:val="none" w:sz="0" w:space="0" w:color="auto"/>
                <w:left w:val="none" w:sz="0" w:space="0" w:color="auto"/>
                <w:bottom w:val="none" w:sz="0" w:space="0" w:color="auto"/>
                <w:right w:val="none" w:sz="0" w:space="0" w:color="auto"/>
              </w:divBdr>
              <w:divsChild>
                <w:div w:id="30234158">
                  <w:marLeft w:val="0"/>
                  <w:marRight w:val="0"/>
                  <w:marTop w:val="0"/>
                  <w:marBottom w:val="0"/>
                  <w:divBdr>
                    <w:top w:val="none" w:sz="0" w:space="0" w:color="auto"/>
                    <w:left w:val="none" w:sz="0" w:space="0" w:color="auto"/>
                    <w:bottom w:val="none" w:sz="0" w:space="0" w:color="auto"/>
                    <w:right w:val="none" w:sz="0" w:space="0" w:color="auto"/>
                  </w:divBdr>
                  <w:divsChild>
                    <w:div w:id="6374916">
                      <w:marLeft w:val="0"/>
                      <w:marRight w:val="0"/>
                      <w:marTop w:val="0"/>
                      <w:marBottom w:val="0"/>
                      <w:divBdr>
                        <w:top w:val="none" w:sz="0" w:space="0" w:color="auto"/>
                        <w:left w:val="none" w:sz="0" w:space="0" w:color="auto"/>
                        <w:bottom w:val="none" w:sz="0" w:space="0" w:color="auto"/>
                        <w:right w:val="none" w:sz="0" w:space="0" w:color="auto"/>
                      </w:divBdr>
                    </w:div>
                    <w:div w:id="19550962">
                      <w:marLeft w:val="0"/>
                      <w:marRight w:val="0"/>
                      <w:marTop w:val="0"/>
                      <w:marBottom w:val="0"/>
                      <w:divBdr>
                        <w:top w:val="none" w:sz="0" w:space="0" w:color="auto"/>
                        <w:left w:val="none" w:sz="0" w:space="0" w:color="auto"/>
                        <w:bottom w:val="none" w:sz="0" w:space="0" w:color="auto"/>
                        <w:right w:val="none" w:sz="0" w:space="0" w:color="auto"/>
                      </w:divBdr>
                    </w:div>
                    <w:div w:id="223106514">
                      <w:marLeft w:val="0"/>
                      <w:marRight w:val="0"/>
                      <w:marTop w:val="0"/>
                      <w:marBottom w:val="0"/>
                      <w:divBdr>
                        <w:top w:val="none" w:sz="0" w:space="0" w:color="auto"/>
                        <w:left w:val="none" w:sz="0" w:space="0" w:color="auto"/>
                        <w:bottom w:val="none" w:sz="0" w:space="0" w:color="auto"/>
                        <w:right w:val="none" w:sz="0" w:space="0" w:color="auto"/>
                      </w:divBdr>
                    </w:div>
                    <w:div w:id="373844963">
                      <w:marLeft w:val="0"/>
                      <w:marRight w:val="0"/>
                      <w:marTop w:val="0"/>
                      <w:marBottom w:val="0"/>
                      <w:divBdr>
                        <w:top w:val="none" w:sz="0" w:space="0" w:color="auto"/>
                        <w:left w:val="none" w:sz="0" w:space="0" w:color="auto"/>
                        <w:bottom w:val="none" w:sz="0" w:space="0" w:color="auto"/>
                        <w:right w:val="none" w:sz="0" w:space="0" w:color="auto"/>
                      </w:divBdr>
                    </w:div>
                    <w:div w:id="462964734">
                      <w:marLeft w:val="0"/>
                      <w:marRight w:val="0"/>
                      <w:marTop w:val="0"/>
                      <w:marBottom w:val="0"/>
                      <w:divBdr>
                        <w:top w:val="none" w:sz="0" w:space="0" w:color="auto"/>
                        <w:left w:val="none" w:sz="0" w:space="0" w:color="auto"/>
                        <w:bottom w:val="none" w:sz="0" w:space="0" w:color="auto"/>
                        <w:right w:val="none" w:sz="0" w:space="0" w:color="auto"/>
                      </w:divBdr>
                    </w:div>
                    <w:div w:id="465782785">
                      <w:marLeft w:val="0"/>
                      <w:marRight w:val="0"/>
                      <w:marTop w:val="0"/>
                      <w:marBottom w:val="0"/>
                      <w:divBdr>
                        <w:top w:val="none" w:sz="0" w:space="0" w:color="auto"/>
                        <w:left w:val="none" w:sz="0" w:space="0" w:color="auto"/>
                        <w:bottom w:val="none" w:sz="0" w:space="0" w:color="auto"/>
                        <w:right w:val="none" w:sz="0" w:space="0" w:color="auto"/>
                      </w:divBdr>
                    </w:div>
                    <w:div w:id="603080434">
                      <w:marLeft w:val="0"/>
                      <w:marRight w:val="0"/>
                      <w:marTop w:val="0"/>
                      <w:marBottom w:val="0"/>
                      <w:divBdr>
                        <w:top w:val="none" w:sz="0" w:space="0" w:color="auto"/>
                        <w:left w:val="none" w:sz="0" w:space="0" w:color="auto"/>
                        <w:bottom w:val="none" w:sz="0" w:space="0" w:color="auto"/>
                        <w:right w:val="none" w:sz="0" w:space="0" w:color="auto"/>
                      </w:divBdr>
                    </w:div>
                    <w:div w:id="603608191">
                      <w:marLeft w:val="0"/>
                      <w:marRight w:val="0"/>
                      <w:marTop w:val="0"/>
                      <w:marBottom w:val="0"/>
                      <w:divBdr>
                        <w:top w:val="none" w:sz="0" w:space="0" w:color="auto"/>
                        <w:left w:val="none" w:sz="0" w:space="0" w:color="auto"/>
                        <w:bottom w:val="none" w:sz="0" w:space="0" w:color="auto"/>
                        <w:right w:val="none" w:sz="0" w:space="0" w:color="auto"/>
                      </w:divBdr>
                    </w:div>
                    <w:div w:id="614825350">
                      <w:marLeft w:val="0"/>
                      <w:marRight w:val="0"/>
                      <w:marTop w:val="0"/>
                      <w:marBottom w:val="0"/>
                      <w:divBdr>
                        <w:top w:val="none" w:sz="0" w:space="0" w:color="auto"/>
                        <w:left w:val="none" w:sz="0" w:space="0" w:color="auto"/>
                        <w:bottom w:val="none" w:sz="0" w:space="0" w:color="auto"/>
                        <w:right w:val="none" w:sz="0" w:space="0" w:color="auto"/>
                      </w:divBdr>
                    </w:div>
                    <w:div w:id="703019008">
                      <w:marLeft w:val="0"/>
                      <w:marRight w:val="0"/>
                      <w:marTop w:val="0"/>
                      <w:marBottom w:val="0"/>
                      <w:divBdr>
                        <w:top w:val="none" w:sz="0" w:space="0" w:color="auto"/>
                        <w:left w:val="none" w:sz="0" w:space="0" w:color="auto"/>
                        <w:bottom w:val="none" w:sz="0" w:space="0" w:color="auto"/>
                        <w:right w:val="none" w:sz="0" w:space="0" w:color="auto"/>
                      </w:divBdr>
                    </w:div>
                    <w:div w:id="922419447">
                      <w:marLeft w:val="0"/>
                      <w:marRight w:val="0"/>
                      <w:marTop w:val="0"/>
                      <w:marBottom w:val="0"/>
                      <w:divBdr>
                        <w:top w:val="none" w:sz="0" w:space="0" w:color="auto"/>
                        <w:left w:val="none" w:sz="0" w:space="0" w:color="auto"/>
                        <w:bottom w:val="none" w:sz="0" w:space="0" w:color="auto"/>
                        <w:right w:val="none" w:sz="0" w:space="0" w:color="auto"/>
                      </w:divBdr>
                    </w:div>
                    <w:div w:id="945503625">
                      <w:marLeft w:val="0"/>
                      <w:marRight w:val="0"/>
                      <w:marTop w:val="0"/>
                      <w:marBottom w:val="0"/>
                      <w:divBdr>
                        <w:top w:val="none" w:sz="0" w:space="0" w:color="auto"/>
                        <w:left w:val="none" w:sz="0" w:space="0" w:color="auto"/>
                        <w:bottom w:val="none" w:sz="0" w:space="0" w:color="auto"/>
                        <w:right w:val="none" w:sz="0" w:space="0" w:color="auto"/>
                      </w:divBdr>
                    </w:div>
                    <w:div w:id="1060791955">
                      <w:marLeft w:val="0"/>
                      <w:marRight w:val="0"/>
                      <w:marTop w:val="0"/>
                      <w:marBottom w:val="0"/>
                      <w:divBdr>
                        <w:top w:val="none" w:sz="0" w:space="0" w:color="auto"/>
                        <w:left w:val="none" w:sz="0" w:space="0" w:color="auto"/>
                        <w:bottom w:val="none" w:sz="0" w:space="0" w:color="auto"/>
                        <w:right w:val="none" w:sz="0" w:space="0" w:color="auto"/>
                      </w:divBdr>
                    </w:div>
                    <w:div w:id="1099569868">
                      <w:marLeft w:val="0"/>
                      <w:marRight w:val="0"/>
                      <w:marTop w:val="0"/>
                      <w:marBottom w:val="0"/>
                      <w:divBdr>
                        <w:top w:val="none" w:sz="0" w:space="0" w:color="auto"/>
                        <w:left w:val="none" w:sz="0" w:space="0" w:color="auto"/>
                        <w:bottom w:val="none" w:sz="0" w:space="0" w:color="auto"/>
                        <w:right w:val="none" w:sz="0" w:space="0" w:color="auto"/>
                      </w:divBdr>
                    </w:div>
                    <w:div w:id="1127552100">
                      <w:marLeft w:val="0"/>
                      <w:marRight w:val="0"/>
                      <w:marTop w:val="0"/>
                      <w:marBottom w:val="0"/>
                      <w:divBdr>
                        <w:top w:val="none" w:sz="0" w:space="0" w:color="auto"/>
                        <w:left w:val="none" w:sz="0" w:space="0" w:color="auto"/>
                        <w:bottom w:val="none" w:sz="0" w:space="0" w:color="auto"/>
                        <w:right w:val="none" w:sz="0" w:space="0" w:color="auto"/>
                      </w:divBdr>
                    </w:div>
                    <w:div w:id="1275091814">
                      <w:marLeft w:val="0"/>
                      <w:marRight w:val="0"/>
                      <w:marTop w:val="0"/>
                      <w:marBottom w:val="0"/>
                      <w:divBdr>
                        <w:top w:val="none" w:sz="0" w:space="0" w:color="auto"/>
                        <w:left w:val="none" w:sz="0" w:space="0" w:color="auto"/>
                        <w:bottom w:val="none" w:sz="0" w:space="0" w:color="auto"/>
                        <w:right w:val="none" w:sz="0" w:space="0" w:color="auto"/>
                      </w:divBdr>
                    </w:div>
                    <w:div w:id="1295217209">
                      <w:marLeft w:val="0"/>
                      <w:marRight w:val="0"/>
                      <w:marTop w:val="0"/>
                      <w:marBottom w:val="0"/>
                      <w:divBdr>
                        <w:top w:val="none" w:sz="0" w:space="0" w:color="auto"/>
                        <w:left w:val="none" w:sz="0" w:space="0" w:color="auto"/>
                        <w:bottom w:val="none" w:sz="0" w:space="0" w:color="auto"/>
                        <w:right w:val="none" w:sz="0" w:space="0" w:color="auto"/>
                      </w:divBdr>
                    </w:div>
                    <w:div w:id="1768575073">
                      <w:marLeft w:val="0"/>
                      <w:marRight w:val="0"/>
                      <w:marTop w:val="0"/>
                      <w:marBottom w:val="0"/>
                      <w:divBdr>
                        <w:top w:val="none" w:sz="0" w:space="0" w:color="auto"/>
                        <w:left w:val="none" w:sz="0" w:space="0" w:color="auto"/>
                        <w:bottom w:val="none" w:sz="0" w:space="0" w:color="auto"/>
                        <w:right w:val="none" w:sz="0" w:space="0" w:color="auto"/>
                      </w:divBdr>
                    </w:div>
                    <w:div w:id="1787848265">
                      <w:marLeft w:val="0"/>
                      <w:marRight w:val="0"/>
                      <w:marTop w:val="0"/>
                      <w:marBottom w:val="0"/>
                      <w:divBdr>
                        <w:top w:val="none" w:sz="0" w:space="0" w:color="auto"/>
                        <w:left w:val="none" w:sz="0" w:space="0" w:color="auto"/>
                        <w:bottom w:val="none" w:sz="0" w:space="0" w:color="auto"/>
                        <w:right w:val="none" w:sz="0" w:space="0" w:color="auto"/>
                      </w:divBdr>
                    </w:div>
                    <w:div w:id="2091003175">
                      <w:marLeft w:val="0"/>
                      <w:marRight w:val="0"/>
                      <w:marTop w:val="0"/>
                      <w:marBottom w:val="0"/>
                      <w:divBdr>
                        <w:top w:val="none" w:sz="0" w:space="0" w:color="auto"/>
                        <w:left w:val="none" w:sz="0" w:space="0" w:color="auto"/>
                        <w:bottom w:val="none" w:sz="0" w:space="0" w:color="auto"/>
                        <w:right w:val="none" w:sz="0" w:space="0" w:color="auto"/>
                      </w:divBdr>
                    </w:div>
                  </w:divsChild>
                </w:div>
                <w:div w:id="33233881">
                  <w:marLeft w:val="0"/>
                  <w:marRight w:val="0"/>
                  <w:marTop w:val="0"/>
                  <w:marBottom w:val="0"/>
                  <w:divBdr>
                    <w:top w:val="none" w:sz="0" w:space="0" w:color="auto"/>
                    <w:left w:val="none" w:sz="0" w:space="0" w:color="auto"/>
                    <w:bottom w:val="none" w:sz="0" w:space="0" w:color="auto"/>
                    <w:right w:val="none" w:sz="0" w:space="0" w:color="auto"/>
                  </w:divBdr>
                  <w:divsChild>
                    <w:div w:id="178127708">
                      <w:marLeft w:val="0"/>
                      <w:marRight w:val="0"/>
                      <w:marTop w:val="0"/>
                      <w:marBottom w:val="0"/>
                      <w:divBdr>
                        <w:top w:val="none" w:sz="0" w:space="0" w:color="auto"/>
                        <w:left w:val="none" w:sz="0" w:space="0" w:color="auto"/>
                        <w:bottom w:val="none" w:sz="0" w:space="0" w:color="auto"/>
                        <w:right w:val="none" w:sz="0" w:space="0" w:color="auto"/>
                      </w:divBdr>
                    </w:div>
                    <w:div w:id="1579826333">
                      <w:marLeft w:val="0"/>
                      <w:marRight w:val="0"/>
                      <w:marTop w:val="0"/>
                      <w:marBottom w:val="0"/>
                      <w:divBdr>
                        <w:top w:val="none" w:sz="0" w:space="0" w:color="auto"/>
                        <w:left w:val="none" w:sz="0" w:space="0" w:color="auto"/>
                        <w:bottom w:val="none" w:sz="0" w:space="0" w:color="auto"/>
                        <w:right w:val="none" w:sz="0" w:space="0" w:color="auto"/>
                      </w:divBdr>
                    </w:div>
                    <w:div w:id="1980378202">
                      <w:marLeft w:val="0"/>
                      <w:marRight w:val="0"/>
                      <w:marTop w:val="0"/>
                      <w:marBottom w:val="0"/>
                      <w:divBdr>
                        <w:top w:val="none" w:sz="0" w:space="0" w:color="auto"/>
                        <w:left w:val="none" w:sz="0" w:space="0" w:color="auto"/>
                        <w:bottom w:val="none" w:sz="0" w:space="0" w:color="auto"/>
                        <w:right w:val="none" w:sz="0" w:space="0" w:color="auto"/>
                      </w:divBdr>
                    </w:div>
                  </w:divsChild>
                </w:div>
                <w:div w:id="87893412">
                  <w:marLeft w:val="0"/>
                  <w:marRight w:val="0"/>
                  <w:marTop w:val="0"/>
                  <w:marBottom w:val="0"/>
                  <w:divBdr>
                    <w:top w:val="none" w:sz="0" w:space="0" w:color="auto"/>
                    <w:left w:val="none" w:sz="0" w:space="0" w:color="auto"/>
                    <w:bottom w:val="none" w:sz="0" w:space="0" w:color="auto"/>
                    <w:right w:val="none" w:sz="0" w:space="0" w:color="auto"/>
                  </w:divBdr>
                  <w:divsChild>
                    <w:div w:id="1272398392">
                      <w:marLeft w:val="0"/>
                      <w:marRight w:val="0"/>
                      <w:marTop w:val="0"/>
                      <w:marBottom w:val="0"/>
                      <w:divBdr>
                        <w:top w:val="none" w:sz="0" w:space="0" w:color="auto"/>
                        <w:left w:val="none" w:sz="0" w:space="0" w:color="auto"/>
                        <w:bottom w:val="none" w:sz="0" w:space="0" w:color="auto"/>
                        <w:right w:val="none" w:sz="0" w:space="0" w:color="auto"/>
                      </w:divBdr>
                    </w:div>
                    <w:div w:id="1900628509">
                      <w:marLeft w:val="0"/>
                      <w:marRight w:val="0"/>
                      <w:marTop w:val="0"/>
                      <w:marBottom w:val="0"/>
                      <w:divBdr>
                        <w:top w:val="none" w:sz="0" w:space="0" w:color="auto"/>
                        <w:left w:val="none" w:sz="0" w:space="0" w:color="auto"/>
                        <w:bottom w:val="none" w:sz="0" w:space="0" w:color="auto"/>
                        <w:right w:val="none" w:sz="0" w:space="0" w:color="auto"/>
                      </w:divBdr>
                    </w:div>
                  </w:divsChild>
                </w:div>
                <w:div w:id="101262516">
                  <w:marLeft w:val="0"/>
                  <w:marRight w:val="0"/>
                  <w:marTop w:val="0"/>
                  <w:marBottom w:val="0"/>
                  <w:divBdr>
                    <w:top w:val="none" w:sz="0" w:space="0" w:color="auto"/>
                    <w:left w:val="none" w:sz="0" w:space="0" w:color="auto"/>
                    <w:bottom w:val="none" w:sz="0" w:space="0" w:color="auto"/>
                    <w:right w:val="none" w:sz="0" w:space="0" w:color="auto"/>
                  </w:divBdr>
                  <w:divsChild>
                    <w:div w:id="1935820335">
                      <w:marLeft w:val="0"/>
                      <w:marRight w:val="0"/>
                      <w:marTop w:val="0"/>
                      <w:marBottom w:val="0"/>
                      <w:divBdr>
                        <w:top w:val="none" w:sz="0" w:space="0" w:color="auto"/>
                        <w:left w:val="none" w:sz="0" w:space="0" w:color="auto"/>
                        <w:bottom w:val="none" w:sz="0" w:space="0" w:color="auto"/>
                        <w:right w:val="none" w:sz="0" w:space="0" w:color="auto"/>
                      </w:divBdr>
                    </w:div>
                  </w:divsChild>
                </w:div>
                <w:div w:id="229197524">
                  <w:marLeft w:val="0"/>
                  <w:marRight w:val="0"/>
                  <w:marTop w:val="0"/>
                  <w:marBottom w:val="0"/>
                  <w:divBdr>
                    <w:top w:val="none" w:sz="0" w:space="0" w:color="auto"/>
                    <w:left w:val="none" w:sz="0" w:space="0" w:color="auto"/>
                    <w:bottom w:val="none" w:sz="0" w:space="0" w:color="auto"/>
                    <w:right w:val="none" w:sz="0" w:space="0" w:color="auto"/>
                  </w:divBdr>
                  <w:divsChild>
                    <w:div w:id="806778029">
                      <w:marLeft w:val="0"/>
                      <w:marRight w:val="0"/>
                      <w:marTop w:val="0"/>
                      <w:marBottom w:val="0"/>
                      <w:divBdr>
                        <w:top w:val="none" w:sz="0" w:space="0" w:color="auto"/>
                        <w:left w:val="none" w:sz="0" w:space="0" w:color="auto"/>
                        <w:bottom w:val="none" w:sz="0" w:space="0" w:color="auto"/>
                        <w:right w:val="none" w:sz="0" w:space="0" w:color="auto"/>
                      </w:divBdr>
                    </w:div>
                    <w:div w:id="1222332281">
                      <w:marLeft w:val="0"/>
                      <w:marRight w:val="0"/>
                      <w:marTop w:val="0"/>
                      <w:marBottom w:val="0"/>
                      <w:divBdr>
                        <w:top w:val="none" w:sz="0" w:space="0" w:color="auto"/>
                        <w:left w:val="none" w:sz="0" w:space="0" w:color="auto"/>
                        <w:bottom w:val="none" w:sz="0" w:space="0" w:color="auto"/>
                        <w:right w:val="none" w:sz="0" w:space="0" w:color="auto"/>
                      </w:divBdr>
                    </w:div>
                    <w:div w:id="1822229541">
                      <w:marLeft w:val="0"/>
                      <w:marRight w:val="0"/>
                      <w:marTop w:val="0"/>
                      <w:marBottom w:val="0"/>
                      <w:divBdr>
                        <w:top w:val="none" w:sz="0" w:space="0" w:color="auto"/>
                        <w:left w:val="none" w:sz="0" w:space="0" w:color="auto"/>
                        <w:bottom w:val="none" w:sz="0" w:space="0" w:color="auto"/>
                        <w:right w:val="none" w:sz="0" w:space="0" w:color="auto"/>
                      </w:divBdr>
                    </w:div>
                  </w:divsChild>
                </w:div>
                <w:div w:id="235356974">
                  <w:marLeft w:val="0"/>
                  <w:marRight w:val="0"/>
                  <w:marTop w:val="0"/>
                  <w:marBottom w:val="0"/>
                  <w:divBdr>
                    <w:top w:val="none" w:sz="0" w:space="0" w:color="auto"/>
                    <w:left w:val="none" w:sz="0" w:space="0" w:color="auto"/>
                    <w:bottom w:val="none" w:sz="0" w:space="0" w:color="auto"/>
                    <w:right w:val="none" w:sz="0" w:space="0" w:color="auto"/>
                  </w:divBdr>
                  <w:divsChild>
                    <w:div w:id="1721246756">
                      <w:marLeft w:val="0"/>
                      <w:marRight w:val="0"/>
                      <w:marTop w:val="0"/>
                      <w:marBottom w:val="0"/>
                      <w:divBdr>
                        <w:top w:val="none" w:sz="0" w:space="0" w:color="auto"/>
                        <w:left w:val="none" w:sz="0" w:space="0" w:color="auto"/>
                        <w:bottom w:val="none" w:sz="0" w:space="0" w:color="auto"/>
                        <w:right w:val="none" w:sz="0" w:space="0" w:color="auto"/>
                      </w:divBdr>
                    </w:div>
                  </w:divsChild>
                </w:div>
                <w:div w:id="421225555">
                  <w:marLeft w:val="0"/>
                  <w:marRight w:val="0"/>
                  <w:marTop w:val="0"/>
                  <w:marBottom w:val="0"/>
                  <w:divBdr>
                    <w:top w:val="none" w:sz="0" w:space="0" w:color="auto"/>
                    <w:left w:val="none" w:sz="0" w:space="0" w:color="auto"/>
                    <w:bottom w:val="none" w:sz="0" w:space="0" w:color="auto"/>
                    <w:right w:val="none" w:sz="0" w:space="0" w:color="auto"/>
                  </w:divBdr>
                  <w:divsChild>
                    <w:div w:id="543979263">
                      <w:marLeft w:val="0"/>
                      <w:marRight w:val="0"/>
                      <w:marTop w:val="0"/>
                      <w:marBottom w:val="0"/>
                      <w:divBdr>
                        <w:top w:val="none" w:sz="0" w:space="0" w:color="auto"/>
                        <w:left w:val="none" w:sz="0" w:space="0" w:color="auto"/>
                        <w:bottom w:val="none" w:sz="0" w:space="0" w:color="auto"/>
                        <w:right w:val="none" w:sz="0" w:space="0" w:color="auto"/>
                      </w:divBdr>
                    </w:div>
                    <w:div w:id="860166665">
                      <w:marLeft w:val="0"/>
                      <w:marRight w:val="0"/>
                      <w:marTop w:val="0"/>
                      <w:marBottom w:val="0"/>
                      <w:divBdr>
                        <w:top w:val="none" w:sz="0" w:space="0" w:color="auto"/>
                        <w:left w:val="none" w:sz="0" w:space="0" w:color="auto"/>
                        <w:bottom w:val="none" w:sz="0" w:space="0" w:color="auto"/>
                        <w:right w:val="none" w:sz="0" w:space="0" w:color="auto"/>
                      </w:divBdr>
                    </w:div>
                    <w:div w:id="969483908">
                      <w:marLeft w:val="0"/>
                      <w:marRight w:val="0"/>
                      <w:marTop w:val="0"/>
                      <w:marBottom w:val="0"/>
                      <w:divBdr>
                        <w:top w:val="none" w:sz="0" w:space="0" w:color="auto"/>
                        <w:left w:val="none" w:sz="0" w:space="0" w:color="auto"/>
                        <w:bottom w:val="none" w:sz="0" w:space="0" w:color="auto"/>
                        <w:right w:val="none" w:sz="0" w:space="0" w:color="auto"/>
                      </w:divBdr>
                    </w:div>
                    <w:div w:id="971254631">
                      <w:marLeft w:val="0"/>
                      <w:marRight w:val="0"/>
                      <w:marTop w:val="0"/>
                      <w:marBottom w:val="0"/>
                      <w:divBdr>
                        <w:top w:val="none" w:sz="0" w:space="0" w:color="auto"/>
                        <w:left w:val="none" w:sz="0" w:space="0" w:color="auto"/>
                        <w:bottom w:val="none" w:sz="0" w:space="0" w:color="auto"/>
                        <w:right w:val="none" w:sz="0" w:space="0" w:color="auto"/>
                      </w:divBdr>
                    </w:div>
                    <w:div w:id="1224096789">
                      <w:marLeft w:val="0"/>
                      <w:marRight w:val="0"/>
                      <w:marTop w:val="0"/>
                      <w:marBottom w:val="0"/>
                      <w:divBdr>
                        <w:top w:val="none" w:sz="0" w:space="0" w:color="auto"/>
                        <w:left w:val="none" w:sz="0" w:space="0" w:color="auto"/>
                        <w:bottom w:val="none" w:sz="0" w:space="0" w:color="auto"/>
                        <w:right w:val="none" w:sz="0" w:space="0" w:color="auto"/>
                      </w:divBdr>
                    </w:div>
                  </w:divsChild>
                </w:div>
                <w:div w:id="573705901">
                  <w:marLeft w:val="0"/>
                  <w:marRight w:val="0"/>
                  <w:marTop w:val="0"/>
                  <w:marBottom w:val="0"/>
                  <w:divBdr>
                    <w:top w:val="none" w:sz="0" w:space="0" w:color="auto"/>
                    <w:left w:val="none" w:sz="0" w:space="0" w:color="auto"/>
                    <w:bottom w:val="none" w:sz="0" w:space="0" w:color="auto"/>
                    <w:right w:val="none" w:sz="0" w:space="0" w:color="auto"/>
                  </w:divBdr>
                  <w:divsChild>
                    <w:div w:id="768813740">
                      <w:marLeft w:val="0"/>
                      <w:marRight w:val="0"/>
                      <w:marTop w:val="0"/>
                      <w:marBottom w:val="0"/>
                      <w:divBdr>
                        <w:top w:val="none" w:sz="0" w:space="0" w:color="auto"/>
                        <w:left w:val="none" w:sz="0" w:space="0" w:color="auto"/>
                        <w:bottom w:val="none" w:sz="0" w:space="0" w:color="auto"/>
                        <w:right w:val="none" w:sz="0" w:space="0" w:color="auto"/>
                      </w:divBdr>
                    </w:div>
                  </w:divsChild>
                </w:div>
                <w:div w:id="609553092">
                  <w:marLeft w:val="0"/>
                  <w:marRight w:val="0"/>
                  <w:marTop w:val="0"/>
                  <w:marBottom w:val="0"/>
                  <w:divBdr>
                    <w:top w:val="none" w:sz="0" w:space="0" w:color="auto"/>
                    <w:left w:val="none" w:sz="0" w:space="0" w:color="auto"/>
                    <w:bottom w:val="none" w:sz="0" w:space="0" w:color="auto"/>
                    <w:right w:val="none" w:sz="0" w:space="0" w:color="auto"/>
                  </w:divBdr>
                  <w:divsChild>
                    <w:div w:id="1547453369">
                      <w:marLeft w:val="0"/>
                      <w:marRight w:val="0"/>
                      <w:marTop w:val="0"/>
                      <w:marBottom w:val="0"/>
                      <w:divBdr>
                        <w:top w:val="none" w:sz="0" w:space="0" w:color="auto"/>
                        <w:left w:val="none" w:sz="0" w:space="0" w:color="auto"/>
                        <w:bottom w:val="none" w:sz="0" w:space="0" w:color="auto"/>
                        <w:right w:val="none" w:sz="0" w:space="0" w:color="auto"/>
                      </w:divBdr>
                    </w:div>
                  </w:divsChild>
                </w:div>
                <w:div w:id="745109055">
                  <w:marLeft w:val="0"/>
                  <w:marRight w:val="0"/>
                  <w:marTop w:val="0"/>
                  <w:marBottom w:val="0"/>
                  <w:divBdr>
                    <w:top w:val="none" w:sz="0" w:space="0" w:color="auto"/>
                    <w:left w:val="none" w:sz="0" w:space="0" w:color="auto"/>
                    <w:bottom w:val="none" w:sz="0" w:space="0" w:color="auto"/>
                    <w:right w:val="none" w:sz="0" w:space="0" w:color="auto"/>
                  </w:divBdr>
                  <w:divsChild>
                    <w:div w:id="1922636226">
                      <w:marLeft w:val="0"/>
                      <w:marRight w:val="0"/>
                      <w:marTop w:val="0"/>
                      <w:marBottom w:val="0"/>
                      <w:divBdr>
                        <w:top w:val="none" w:sz="0" w:space="0" w:color="auto"/>
                        <w:left w:val="none" w:sz="0" w:space="0" w:color="auto"/>
                        <w:bottom w:val="none" w:sz="0" w:space="0" w:color="auto"/>
                        <w:right w:val="none" w:sz="0" w:space="0" w:color="auto"/>
                      </w:divBdr>
                    </w:div>
                  </w:divsChild>
                </w:div>
                <w:div w:id="894002978">
                  <w:marLeft w:val="0"/>
                  <w:marRight w:val="0"/>
                  <w:marTop w:val="0"/>
                  <w:marBottom w:val="0"/>
                  <w:divBdr>
                    <w:top w:val="none" w:sz="0" w:space="0" w:color="auto"/>
                    <w:left w:val="none" w:sz="0" w:space="0" w:color="auto"/>
                    <w:bottom w:val="none" w:sz="0" w:space="0" w:color="auto"/>
                    <w:right w:val="none" w:sz="0" w:space="0" w:color="auto"/>
                  </w:divBdr>
                  <w:divsChild>
                    <w:div w:id="325322530">
                      <w:marLeft w:val="0"/>
                      <w:marRight w:val="0"/>
                      <w:marTop w:val="0"/>
                      <w:marBottom w:val="0"/>
                      <w:divBdr>
                        <w:top w:val="none" w:sz="0" w:space="0" w:color="auto"/>
                        <w:left w:val="none" w:sz="0" w:space="0" w:color="auto"/>
                        <w:bottom w:val="none" w:sz="0" w:space="0" w:color="auto"/>
                        <w:right w:val="none" w:sz="0" w:space="0" w:color="auto"/>
                      </w:divBdr>
                    </w:div>
                  </w:divsChild>
                </w:div>
                <w:div w:id="974601086">
                  <w:marLeft w:val="0"/>
                  <w:marRight w:val="0"/>
                  <w:marTop w:val="0"/>
                  <w:marBottom w:val="0"/>
                  <w:divBdr>
                    <w:top w:val="none" w:sz="0" w:space="0" w:color="auto"/>
                    <w:left w:val="none" w:sz="0" w:space="0" w:color="auto"/>
                    <w:bottom w:val="none" w:sz="0" w:space="0" w:color="auto"/>
                    <w:right w:val="none" w:sz="0" w:space="0" w:color="auto"/>
                  </w:divBdr>
                  <w:divsChild>
                    <w:div w:id="854152110">
                      <w:marLeft w:val="0"/>
                      <w:marRight w:val="0"/>
                      <w:marTop w:val="0"/>
                      <w:marBottom w:val="0"/>
                      <w:divBdr>
                        <w:top w:val="none" w:sz="0" w:space="0" w:color="auto"/>
                        <w:left w:val="none" w:sz="0" w:space="0" w:color="auto"/>
                        <w:bottom w:val="none" w:sz="0" w:space="0" w:color="auto"/>
                        <w:right w:val="none" w:sz="0" w:space="0" w:color="auto"/>
                      </w:divBdr>
                    </w:div>
                    <w:div w:id="858356095">
                      <w:marLeft w:val="0"/>
                      <w:marRight w:val="0"/>
                      <w:marTop w:val="0"/>
                      <w:marBottom w:val="0"/>
                      <w:divBdr>
                        <w:top w:val="none" w:sz="0" w:space="0" w:color="auto"/>
                        <w:left w:val="none" w:sz="0" w:space="0" w:color="auto"/>
                        <w:bottom w:val="none" w:sz="0" w:space="0" w:color="auto"/>
                        <w:right w:val="none" w:sz="0" w:space="0" w:color="auto"/>
                      </w:divBdr>
                    </w:div>
                    <w:div w:id="1160729533">
                      <w:marLeft w:val="0"/>
                      <w:marRight w:val="0"/>
                      <w:marTop w:val="0"/>
                      <w:marBottom w:val="0"/>
                      <w:divBdr>
                        <w:top w:val="none" w:sz="0" w:space="0" w:color="auto"/>
                        <w:left w:val="none" w:sz="0" w:space="0" w:color="auto"/>
                        <w:bottom w:val="none" w:sz="0" w:space="0" w:color="auto"/>
                        <w:right w:val="none" w:sz="0" w:space="0" w:color="auto"/>
                      </w:divBdr>
                    </w:div>
                    <w:div w:id="1287934346">
                      <w:marLeft w:val="0"/>
                      <w:marRight w:val="0"/>
                      <w:marTop w:val="0"/>
                      <w:marBottom w:val="0"/>
                      <w:divBdr>
                        <w:top w:val="none" w:sz="0" w:space="0" w:color="auto"/>
                        <w:left w:val="none" w:sz="0" w:space="0" w:color="auto"/>
                        <w:bottom w:val="none" w:sz="0" w:space="0" w:color="auto"/>
                        <w:right w:val="none" w:sz="0" w:space="0" w:color="auto"/>
                      </w:divBdr>
                    </w:div>
                    <w:div w:id="1897626555">
                      <w:marLeft w:val="0"/>
                      <w:marRight w:val="0"/>
                      <w:marTop w:val="0"/>
                      <w:marBottom w:val="0"/>
                      <w:divBdr>
                        <w:top w:val="none" w:sz="0" w:space="0" w:color="auto"/>
                        <w:left w:val="none" w:sz="0" w:space="0" w:color="auto"/>
                        <w:bottom w:val="none" w:sz="0" w:space="0" w:color="auto"/>
                        <w:right w:val="none" w:sz="0" w:space="0" w:color="auto"/>
                      </w:divBdr>
                    </w:div>
                  </w:divsChild>
                </w:div>
                <w:div w:id="1047417274">
                  <w:marLeft w:val="0"/>
                  <w:marRight w:val="0"/>
                  <w:marTop w:val="0"/>
                  <w:marBottom w:val="0"/>
                  <w:divBdr>
                    <w:top w:val="none" w:sz="0" w:space="0" w:color="auto"/>
                    <w:left w:val="none" w:sz="0" w:space="0" w:color="auto"/>
                    <w:bottom w:val="none" w:sz="0" w:space="0" w:color="auto"/>
                    <w:right w:val="none" w:sz="0" w:space="0" w:color="auto"/>
                  </w:divBdr>
                  <w:divsChild>
                    <w:div w:id="1415054785">
                      <w:marLeft w:val="0"/>
                      <w:marRight w:val="0"/>
                      <w:marTop w:val="0"/>
                      <w:marBottom w:val="0"/>
                      <w:divBdr>
                        <w:top w:val="none" w:sz="0" w:space="0" w:color="auto"/>
                        <w:left w:val="none" w:sz="0" w:space="0" w:color="auto"/>
                        <w:bottom w:val="none" w:sz="0" w:space="0" w:color="auto"/>
                        <w:right w:val="none" w:sz="0" w:space="0" w:color="auto"/>
                      </w:divBdr>
                    </w:div>
                  </w:divsChild>
                </w:div>
                <w:div w:id="1151603409">
                  <w:marLeft w:val="0"/>
                  <w:marRight w:val="0"/>
                  <w:marTop w:val="0"/>
                  <w:marBottom w:val="0"/>
                  <w:divBdr>
                    <w:top w:val="none" w:sz="0" w:space="0" w:color="auto"/>
                    <w:left w:val="none" w:sz="0" w:space="0" w:color="auto"/>
                    <w:bottom w:val="none" w:sz="0" w:space="0" w:color="auto"/>
                    <w:right w:val="none" w:sz="0" w:space="0" w:color="auto"/>
                  </w:divBdr>
                  <w:divsChild>
                    <w:div w:id="1215124204">
                      <w:marLeft w:val="0"/>
                      <w:marRight w:val="0"/>
                      <w:marTop w:val="0"/>
                      <w:marBottom w:val="0"/>
                      <w:divBdr>
                        <w:top w:val="none" w:sz="0" w:space="0" w:color="auto"/>
                        <w:left w:val="none" w:sz="0" w:space="0" w:color="auto"/>
                        <w:bottom w:val="none" w:sz="0" w:space="0" w:color="auto"/>
                        <w:right w:val="none" w:sz="0" w:space="0" w:color="auto"/>
                      </w:divBdr>
                    </w:div>
                  </w:divsChild>
                </w:div>
                <w:div w:id="1240870363">
                  <w:marLeft w:val="0"/>
                  <w:marRight w:val="0"/>
                  <w:marTop w:val="0"/>
                  <w:marBottom w:val="0"/>
                  <w:divBdr>
                    <w:top w:val="none" w:sz="0" w:space="0" w:color="auto"/>
                    <w:left w:val="none" w:sz="0" w:space="0" w:color="auto"/>
                    <w:bottom w:val="none" w:sz="0" w:space="0" w:color="auto"/>
                    <w:right w:val="none" w:sz="0" w:space="0" w:color="auto"/>
                  </w:divBdr>
                  <w:divsChild>
                    <w:div w:id="1507600172">
                      <w:marLeft w:val="0"/>
                      <w:marRight w:val="0"/>
                      <w:marTop w:val="0"/>
                      <w:marBottom w:val="0"/>
                      <w:divBdr>
                        <w:top w:val="none" w:sz="0" w:space="0" w:color="auto"/>
                        <w:left w:val="none" w:sz="0" w:space="0" w:color="auto"/>
                        <w:bottom w:val="none" w:sz="0" w:space="0" w:color="auto"/>
                        <w:right w:val="none" w:sz="0" w:space="0" w:color="auto"/>
                      </w:divBdr>
                    </w:div>
                  </w:divsChild>
                </w:div>
                <w:div w:id="1306202521">
                  <w:marLeft w:val="0"/>
                  <w:marRight w:val="0"/>
                  <w:marTop w:val="0"/>
                  <w:marBottom w:val="0"/>
                  <w:divBdr>
                    <w:top w:val="none" w:sz="0" w:space="0" w:color="auto"/>
                    <w:left w:val="none" w:sz="0" w:space="0" w:color="auto"/>
                    <w:bottom w:val="none" w:sz="0" w:space="0" w:color="auto"/>
                    <w:right w:val="none" w:sz="0" w:space="0" w:color="auto"/>
                  </w:divBdr>
                  <w:divsChild>
                    <w:div w:id="1951627117">
                      <w:marLeft w:val="0"/>
                      <w:marRight w:val="0"/>
                      <w:marTop w:val="0"/>
                      <w:marBottom w:val="0"/>
                      <w:divBdr>
                        <w:top w:val="none" w:sz="0" w:space="0" w:color="auto"/>
                        <w:left w:val="none" w:sz="0" w:space="0" w:color="auto"/>
                        <w:bottom w:val="none" w:sz="0" w:space="0" w:color="auto"/>
                        <w:right w:val="none" w:sz="0" w:space="0" w:color="auto"/>
                      </w:divBdr>
                    </w:div>
                  </w:divsChild>
                </w:div>
                <w:div w:id="1344354709">
                  <w:marLeft w:val="0"/>
                  <w:marRight w:val="0"/>
                  <w:marTop w:val="0"/>
                  <w:marBottom w:val="0"/>
                  <w:divBdr>
                    <w:top w:val="none" w:sz="0" w:space="0" w:color="auto"/>
                    <w:left w:val="none" w:sz="0" w:space="0" w:color="auto"/>
                    <w:bottom w:val="none" w:sz="0" w:space="0" w:color="auto"/>
                    <w:right w:val="none" w:sz="0" w:space="0" w:color="auto"/>
                  </w:divBdr>
                  <w:divsChild>
                    <w:div w:id="1687250056">
                      <w:marLeft w:val="0"/>
                      <w:marRight w:val="0"/>
                      <w:marTop w:val="0"/>
                      <w:marBottom w:val="0"/>
                      <w:divBdr>
                        <w:top w:val="none" w:sz="0" w:space="0" w:color="auto"/>
                        <w:left w:val="none" w:sz="0" w:space="0" w:color="auto"/>
                        <w:bottom w:val="none" w:sz="0" w:space="0" w:color="auto"/>
                        <w:right w:val="none" w:sz="0" w:space="0" w:color="auto"/>
                      </w:divBdr>
                    </w:div>
                  </w:divsChild>
                </w:div>
                <w:div w:id="1394694058">
                  <w:marLeft w:val="0"/>
                  <w:marRight w:val="0"/>
                  <w:marTop w:val="0"/>
                  <w:marBottom w:val="0"/>
                  <w:divBdr>
                    <w:top w:val="none" w:sz="0" w:space="0" w:color="auto"/>
                    <w:left w:val="none" w:sz="0" w:space="0" w:color="auto"/>
                    <w:bottom w:val="none" w:sz="0" w:space="0" w:color="auto"/>
                    <w:right w:val="none" w:sz="0" w:space="0" w:color="auto"/>
                  </w:divBdr>
                  <w:divsChild>
                    <w:div w:id="27730980">
                      <w:marLeft w:val="0"/>
                      <w:marRight w:val="0"/>
                      <w:marTop w:val="0"/>
                      <w:marBottom w:val="0"/>
                      <w:divBdr>
                        <w:top w:val="none" w:sz="0" w:space="0" w:color="auto"/>
                        <w:left w:val="none" w:sz="0" w:space="0" w:color="auto"/>
                        <w:bottom w:val="none" w:sz="0" w:space="0" w:color="auto"/>
                        <w:right w:val="none" w:sz="0" w:space="0" w:color="auto"/>
                      </w:divBdr>
                    </w:div>
                    <w:div w:id="169030758">
                      <w:marLeft w:val="0"/>
                      <w:marRight w:val="0"/>
                      <w:marTop w:val="0"/>
                      <w:marBottom w:val="0"/>
                      <w:divBdr>
                        <w:top w:val="none" w:sz="0" w:space="0" w:color="auto"/>
                        <w:left w:val="none" w:sz="0" w:space="0" w:color="auto"/>
                        <w:bottom w:val="none" w:sz="0" w:space="0" w:color="auto"/>
                        <w:right w:val="none" w:sz="0" w:space="0" w:color="auto"/>
                      </w:divBdr>
                    </w:div>
                    <w:div w:id="300234531">
                      <w:marLeft w:val="0"/>
                      <w:marRight w:val="0"/>
                      <w:marTop w:val="0"/>
                      <w:marBottom w:val="0"/>
                      <w:divBdr>
                        <w:top w:val="none" w:sz="0" w:space="0" w:color="auto"/>
                        <w:left w:val="none" w:sz="0" w:space="0" w:color="auto"/>
                        <w:bottom w:val="none" w:sz="0" w:space="0" w:color="auto"/>
                        <w:right w:val="none" w:sz="0" w:space="0" w:color="auto"/>
                      </w:divBdr>
                    </w:div>
                    <w:div w:id="302346307">
                      <w:marLeft w:val="0"/>
                      <w:marRight w:val="0"/>
                      <w:marTop w:val="0"/>
                      <w:marBottom w:val="0"/>
                      <w:divBdr>
                        <w:top w:val="none" w:sz="0" w:space="0" w:color="auto"/>
                        <w:left w:val="none" w:sz="0" w:space="0" w:color="auto"/>
                        <w:bottom w:val="none" w:sz="0" w:space="0" w:color="auto"/>
                        <w:right w:val="none" w:sz="0" w:space="0" w:color="auto"/>
                      </w:divBdr>
                    </w:div>
                    <w:div w:id="368575081">
                      <w:marLeft w:val="0"/>
                      <w:marRight w:val="0"/>
                      <w:marTop w:val="0"/>
                      <w:marBottom w:val="0"/>
                      <w:divBdr>
                        <w:top w:val="none" w:sz="0" w:space="0" w:color="auto"/>
                        <w:left w:val="none" w:sz="0" w:space="0" w:color="auto"/>
                        <w:bottom w:val="none" w:sz="0" w:space="0" w:color="auto"/>
                        <w:right w:val="none" w:sz="0" w:space="0" w:color="auto"/>
                      </w:divBdr>
                    </w:div>
                    <w:div w:id="377322280">
                      <w:marLeft w:val="0"/>
                      <w:marRight w:val="0"/>
                      <w:marTop w:val="0"/>
                      <w:marBottom w:val="0"/>
                      <w:divBdr>
                        <w:top w:val="none" w:sz="0" w:space="0" w:color="auto"/>
                        <w:left w:val="none" w:sz="0" w:space="0" w:color="auto"/>
                        <w:bottom w:val="none" w:sz="0" w:space="0" w:color="auto"/>
                        <w:right w:val="none" w:sz="0" w:space="0" w:color="auto"/>
                      </w:divBdr>
                    </w:div>
                    <w:div w:id="509680262">
                      <w:marLeft w:val="0"/>
                      <w:marRight w:val="0"/>
                      <w:marTop w:val="0"/>
                      <w:marBottom w:val="0"/>
                      <w:divBdr>
                        <w:top w:val="none" w:sz="0" w:space="0" w:color="auto"/>
                        <w:left w:val="none" w:sz="0" w:space="0" w:color="auto"/>
                        <w:bottom w:val="none" w:sz="0" w:space="0" w:color="auto"/>
                        <w:right w:val="none" w:sz="0" w:space="0" w:color="auto"/>
                      </w:divBdr>
                    </w:div>
                    <w:div w:id="637956366">
                      <w:marLeft w:val="0"/>
                      <w:marRight w:val="0"/>
                      <w:marTop w:val="0"/>
                      <w:marBottom w:val="0"/>
                      <w:divBdr>
                        <w:top w:val="none" w:sz="0" w:space="0" w:color="auto"/>
                        <w:left w:val="none" w:sz="0" w:space="0" w:color="auto"/>
                        <w:bottom w:val="none" w:sz="0" w:space="0" w:color="auto"/>
                        <w:right w:val="none" w:sz="0" w:space="0" w:color="auto"/>
                      </w:divBdr>
                    </w:div>
                    <w:div w:id="674112267">
                      <w:marLeft w:val="0"/>
                      <w:marRight w:val="0"/>
                      <w:marTop w:val="0"/>
                      <w:marBottom w:val="0"/>
                      <w:divBdr>
                        <w:top w:val="none" w:sz="0" w:space="0" w:color="auto"/>
                        <w:left w:val="none" w:sz="0" w:space="0" w:color="auto"/>
                        <w:bottom w:val="none" w:sz="0" w:space="0" w:color="auto"/>
                        <w:right w:val="none" w:sz="0" w:space="0" w:color="auto"/>
                      </w:divBdr>
                    </w:div>
                    <w:div w:id="728458265">
                      <w:marLeft w:val="0"/>
                      <w:marRight w:val="0"/>
                      <w:marTop w:val="0"/>
                      <w:marBottom w:val="0"/>
                      <w:divBdr>
                        <w:top w:val="none" w:sz="0" w:space="0" w:color="auto"/>
                        <w:left w:val="none" w:sz="0" w:space="0" w:color="auto"/>
                        <w:bottom w:val="none" w:sz="0" w:space="0" w:color="auto"/>
                        <w:right w:val="none" w:sz="0" w:space="0" w:color="auto"/>
                      </w:divBdr>
                    </w:div>
                    <w:div w:id="747730709">
                      <w:marLeft w:val="0"/>
                      <w:marRight w:val="0"/>
                      <w:marTop w:val="0"/>
                      <w:marBottom w:val="0"/>
                      <w:divBdr>
                        <w:top w:val="none" w:sz="0" w:space="0" w:color="auto"/>
                        <w:left w:val="none" w:sz="0" w:space="0" w:color="auto"/>
                        <w:bottom w:val="none" w:sz="0" w:space="0" w:color="auto"/>
                        <w:right w:val="none" w:sz="0" w:space="0" w:color="auto"/>
                      </w:divBdr>
                    </w:div>
                    <w:div w:id="828987393">
                      <w:marLeft w:val="0"/>
                      <w:marRight w:val="0"/>
                      <w:marTop w:val="0"/>
                      <w:marBottom w:val="0"/>
                      <w:divBdr>
                        <w:top w:val="none" w:sz="0" w:space="0" w:color="auto"/>
                        <w:left w:val="none" w:sz="0" w:space="0" w:color="auto"/>
                        <w:bottom w:val="none" w:sz="0" w:space="0" w:color="auto"/>
                        <w:right w:val="none" w:sz="0" w:space="0" w:color="auto"/>
                      </w:divBdr>
                    </w:div>
                    <w:div w:id="899751670">
                      <w:marLeft w:val="0"/>
                      <w:marRight w:val="0"/>
                      <w:marTop w:val="0"/>
                      <w:marBottom w:val="0"/>
                      <w:divBdr>
                        <w:top w:val="none" w:sz="0" w:space="0" w:color="auto"/>
                        <w:left w:val="none" w:sz="0" w:space="0" w:color="auto"/>
                        <w:bottom w:val="none" w:sz="0" w:space="0" w:color="auto"/>
                        <w:right w:val="none" w:sz="0" w:space="0" w:color="auto"/>
                      </w:divBdr>
                    </w:div>
                    <w:div w:id="999773866">
                      <w:marLeft w:val="0"/>
                      <w:marRight w:val="0"/>
                      <w:marTop w:val="0"/>
                      <w:marBottom w:val="0"/>
                      <w:divBdr>
                        <w:top w:val="none" w:sz="0" w:space="0" w:color="auto"/>
                        <w:left w:val="none" w:sz="0" w:space="0" w:color="auto"/>
                        <w:bottom w:val="none" w:sz="0" w:space="0" w:color="auto"/>
                        <w:right w:val="none" w:sz="0" w:space="0" w:color="auto"/>
                      </w:divBdr>
                    </w:div>
                    <w:div w:id="1000699274">
                      <w:marLeft w:val="0"/>
                      <w:marRight w:val="0"/>
                      <w:marTop w:val="0"/>
                      <w:marBottom w:val="0"/>
                      <w:divBdr>
                        <w:top w:val="none" w:sz="0" w:space="0" w:color="auto"/>
                        <w:left w:val="none" w:sz="0" w:space="0" w:color="auto"/>
                        <w:bottom w:val="none" w:sz="0" w:space="0" w:color="auto"/>
                        <w:right w:val="none" w:sz="0" w:space="0" w:color="auto"/>
                      </w:divBdr>
                    </w:div>
                    <w:div w:id="1061559588">
                      <w:marLeft w:val="0"/>
                      <w:marRight w:val="0"/>
                      <w:marTop w:val="0"/>
                      <w:marBottom w:val="0"/>
                      <w:divBdr>
                        <w:top w:val="none" w:sz="0" w:space="0" w:color="auto"/>
                        <w:left w:val="none" w:sz="0" w:space="0" w:color="auto"/>
                        <w:bottom w:val="none" w:sz="0" w:space="0" w:color="auto"/>
                        <w:right w:val="none" w:sz="0" w:space="0" w:color="auto"/>
                      </w:divBdr>
                    </w:div>
                    <w:div w:id="1082415499">
                      <w:marLeft w:val="0"/>
                      <w:marRight w:val="0"/>
                      <w:marTop w:val="0"/>
                      <w:marBottom w:val="0"/>
                      <w:divBdr>
                        <w:top w:val="none" w:sz="0" w:space="0" w:color="auto"/>
                        <w:left w:val="none" w:sz="0" w:space="0" w:color="auto"/>
                        <w:bottom w:val="none" w:sz="0" w:space="0" w:color="auto"/>
                        <w:right w:val="none" w:sz="0" w:space="0" w:color="auto"/>
                      </w:divBdr>
                    </w:div>
                    <w:div w:id="1096244082">
                      <w:marLeft w:val="0"/>
                      <w:marRight w:val="0"/>
                      <w:marTop w:val="0"/>
                      <w:marBottom w:val="0"/>
                      <w:divBdr>
                        <w:top w:val="none" w:sz="0" w:space="0" w:color="auto"/>
                        <w:left w:val="none" w:sz="0" w:space="0" w:color="auto"/>
                        <w:bottom w:val="none" w:sz="0" w:space="0" w:color="auto"/>
                        <w:right w:val="none" w:sz="0" w:space="0" w:color="auto"/>
                      </w:divBdr>
                    </w:div>
                    <w:div w:id="1178927269">
                      <w:marLeft w:val="0"/>
                      <w:marRight w:val="0"/>
                      <w:marTop w:val="0"/>
                      <w:marBottom w:val="0"/>
                      <w:divBdr>
                        <w:top w:val="none" w:sz="0" w:space="0" w:color="auto"/>
                        <w:left w:val="none" w:sz="0" w:space="0" w:color="auto"/>
                        <w:bottom w:val="none" w:sz="0" w:space="0" w:color="auto"/>
                        <w:right w:val="none" w:sz="0" w:space="0" w:color="auto"/>
                      </w:divBdr>
                    </w:div>
                    <w:div w:id="1271161228">
                      <w:marLeft w:val="0"/>
                      <w:marRight w:val="0"/>
                      <w:marTop w:val="0"/>
                      <w:marBottom w:val="0"/>
                      <w:divBdr>
                        <w:top w:val="none" w:sz="0" w:space="0" w:color="auto"/>
                        <w:left w:val="none" w:sz="0" w:space="0" w:color="auto"/>
                        <w:bottom w:val="none" w:sz="0" w:space="0" w:color="auto"/>
                        <w:right w:val="none" w:sz="0" w:space="0" w:color="auto"/>
                      </w:divBdr>
                    </w:div>
                    <w:div w:id="1283881137">
                      <w:marLeft w:val="0"/>
                      <w:marRight w:val="0"/>
                      <w:marTop w:val="0"/>
                      <w:marBottom w:val="0"/>
                      <w:divBdr>
                        <w:top w:val="none" w:sz="0" w:space="0" w:color="auto"/>
                        <w:left w:val="none" w:sz="0" w:space="0" w:color="auto"/>
                        <w:bottom w:val="none" w:sz="0" w:space="0" w:color="auto"/>
                        <w:right w:val="none" w:sz="0" w:space="0" w:color="auto"/>
                      </w:divBdr>
                    </w:div>
                    <w:div w:id="1302611608">
                      <w:marLeft w:val="0"/>
                      <w:marRight w:val="0"/>
                      <w:marTop w:val="0"/>
                      <w:marBottom w:val="0"/>
                      <w:divBdr>
                        <w:top w:val="none" w:sz="0" w:space="0" w:color="auto"/>
                        <w:left w:val="none" w:sz="0" w:space="0" w:color="auto"/>
                        <w:bottom w:val="none" w:sz="0" w:space="0" w:color="auto"/>
                        <w:right w:val="none" w:sz="0" w:space="0" w:color="auto"/>
                      </w:divBdr>
                    </w:div>
                    <w:div w:id="1413814493">
                      <w:marLeft w:val="0"/>
                      <w:marRight w:val="0"/>
                      <w:marTop w:val="0"/>
                      <w:marBottom w:val="0"/>
                      <w:divBdr>
                        <w:top w:val="none" w:sz="0" w:space="0" w:color="auto"/>
                        <w:left w:val="none" w:sz="0" w:space="0" w:color="auto"/>
                        <w:bottom w:val="none" w:sz="0" w:space="0" w:color="auto"/>
                        <w:right w:val="none" w:sz="0" w:space="0" w:color="auto"/>
                      </w:divBdr>
                    </w:div>
                    <w:div w:id="1433936719">
                      <w:marLeft w:val="0"/>
                      <w:marRight w:val="0"/>
                      <w:marTop w:val="0"/>
                      <w:marBottom w:val="0"/>
                      <w:divBdr>
                        <w:top w:val="none" w:sz="0" w:space="0" w:color="auto"/>
                        <w:left w:val="none" w:sz="0" w:space="0" w:color="auto"/>
                        <w:bottom w:val="none" w:sz="0" w:space="0" w:color="auto"/>
                        <w:right w:val="none" w:sz="0" w:space="0" w:color="auto"/>
                      </w:divBdr>
                    </w:div>
                    <w:div w:id="1478575054">
                      <w:marLeft w:val="0"/>
                      <w:marRight w:val="0"/>
                      <w:marTop w:val="0"/>
                      <w:marBottom w:val="0"/>
                      <w:divBdr>
                        <w:top w:val="none" w:sz="0" w:space="0" w:color="auto"/>
                        <w:left w:val="none" w:sz="0" w:space="0" w:color="auto"/>
                        <w:bottom w:val="none" w:sz="0" w:space="0" w:color="auto"/>
                        <w:right w:val="none" w:sz="0" w:space="0" w:color="auto"/>
                      </w:divBdr>
                    </w:div>
                    <w:div w:id="1516534110">
                      <w:marLeft w:val="0"/>
                      <w:marRight w:val="0"/>
                      <w:marTop w:val="0"/>
                      <w:marBottom w:val="0"/>
                      <w:divBdr>
                        <w:top w:val="none" w:sz="0" w:space="0" w:color="auto"/>
                        <w:left w:val="none" w:sz="0" w:space="0" w:color="auto"/>
                        <w:bottom w:val="none" w:sz="0" w:space="0" w:color="auto"/>
                        <w:right w:val="none" w:sz="0" w:space="0" w:color="auto"/>
                      </w:divBdr>
                    </w:div>
                    <w:div w:id="1585138983">
                      <w:marLeft w:val="0"/>
                      <w:marRight w:val="0"/>
                      <w:marTop w:val="0"/>
                      <w:marBottom w:val="0"/>
                      <w:divBdr>
                        <w:top w:val="none" w:sz="0" w:space="0" w:color="auto"/>
                        <w:left w:val="none" w:sz="0" w:space="0" w:color="auto"/>
                        <w:bottom w:val="none" w:sz="0" w:space="0" w:color="auto"/>
                        <w:right w:val="none" w:sz="0" w:space="0" w:color="auto"/>
                      </w:divBdr>
                    </w:div>
                    <w:div w:id="1586724245">
                      <w:marLeft w:val="0"/>
                      <w:marRight w:val="0"/>
                      <w:marTop w:val="0"/>
                      <w:marBottom w:val="0"/>
                      <w:divBdr>
                        <w:top w:val="none" w:sz="0" w:space="0" w:color="auto"/>
                        <w:left w:val="none" w:sz="0" w:space="0" w:color="auto"/>
                        <w:bottom w:val="none" w:sz="0" w:space="0" w:color="auto"/>
                        <w:right w:val="none" w:sz="0" w:space="0" w:color="auto"/>
                      </w:divBdr>
                    </w:div>
                    <w:div w:id="1603301313">
                      <w:marLeft w:val="0"/>
                      <w:marRight w:val="0"/>
                      <w:marTop w:val="0"/>
                      <w:marBottom w:val="0"/>
                      <w:divBdr>
                        <w:top w:val="none" w:sz="0" w:space="0" w:color="auto"/>
                        <w:left w:val="none" w:sz="0" w:space="0" w:color="auto"/>
                        <w:bottom w:val="none" w:sz="0" w:space="0" w:color="auto"/>
                        <w:right w:val="none" w:sz="0" w:space="0" w:color="auto"/>
                      </w:divBdr>
                    </w:div>
                    <w:div w:id="1680233096">
                      <w:marLeft w:val="0"/>
                      <w:marRight w:val="0"/>
                      <w:marTop w:val="0"/>
                      <w:marBottom w:val="0"/>
                      <w:divBdr>
                        <w:top w:val="none" w:sz="0" w:space="0" w:color="auto"/>
                        <w:left w:val="none" w:sz="0" w:space="0" w:color="auto"/>
                        <w:bottom w:val="none" w:sz="0" w:space="0" w:color="auto"/>
                        <w:right w:val="none" w:sz="0" w:space="0" w:color="auto"/>
                      </w:divBdr>
                    </w:div>
                    <w:div w:id="1681471529">
                      <w:marLeft w:val="0"/>
                      <w:marRight w:val="0"/>
                      <w:marTop w:val="0"/>
                      <w:marBottom w:val="0"/>
                      <w:divBdr>
                        <w:top w:val="none" w:sz="0" w:space="0" w:color="auto"/>
                        <w:left w:val="none" w:sz="0" w:space="0" w:color="auto"/>
                        <w:bottom w:val="none" w:sz="0" w:space="0" w:color="auto"/>
                        <w:right w:val="none" w:sz="0" w:space="0" w:color="auto"/>
                      </w:divBdr>
                    </w:div>
                    <w:div w:id="1703287070">
                      <w:marLeft w:val="0"/>
                      <w:marRight w:val="0"/>
                      <w:marTop w:val="0"/>
                      <w:marBottom w:val="0"/>
                      <w:divBdr>
                        <w:top w:val="none" w:sz="0" w:space="0" w:color="auto"/>
                        <w:left w:val="none" w:sz="0" w:space="0" w:color="auto"/>
                        <w:bottom w:val="none" w:sz="0" w:space="0" w:color="auto"/>
                        <w:right w:val="none" w:sz="0" w:space="0" w:color="auto"/>
                      </w:divBdr>
                    </w:div>
                    <w:div w:id="1778940390">
                      <w:marLeft w:val="0"/>
                      <w:marRight w:val="0"/>
                      <w:marTop w:val="0"/>
                      <w:marBottom w:val="0"/>
                      <w:divBdr>
                        <w:top w:val="none" w:sz="0" w:space="0" w:color="auto"/>
                        <w:left w:val="none" w:sz="0" w:space="0" w:color="auto"/>
                        <w:bottom w:val="none" w:sz="0" w:space="0" w:color="auto"/>
                        <w:right w:val="none" w:sz="0" w:space="0" w:color="auto"/>
                      </w:divBdr>
                    </w:div>
                    <w:div w:id="1801149022">
                      <w:marLeft w:val="0"/>
                      <w:marRight w:val="0"/>
                      <w:marTop w:val="0"/>
                      <w:marBottom w:val="0"/>
                      <w:divBdr>
                        <w:top w:val="none" w:sz="0" w:space="0" w:color="auto"/>
                        <w:left w:val="none" w:sz="0" w:space="0" w:color="auto"/>
                        <w:bottom w:val="none" w:sz="0" w:space="0" w:color="auto"/>
                        <w:right w:val="none" w:sz="0" w:space="0" w:color="auto"/>
                      </w:divBdr>
                    </w:div>
                    <w:div w:id="1844584066">
                      <w:marLeft w:val="0"/>
                      <w:marRight w:val="0"/>
                      <w:marTop w:val="0"/>
                      <w:marBottom w:val="0"/>
                      <w:divBdr>
                        <w:top w:val="none" w:sz="0" w:space="0" w:color="auto"/>
                        <w:left w:val="none" w:sz="0" w:space="0" w:color="auto"/>
                        <w:bottom w:val="none" w:sz="0" w:space="0" w:color="auto"/>
                        <w:right w:val="none" w:sz="0" w:space="0" w:color="auto"/>
                      </w:divBdr>
                    </w:div>
                    <w:div w:id="2137408982">
                      <w:marLeft w:val="0"/>
                      <w:marRight w:val="0"/>
                      <w:marTop w:val="0"/>
                      <w:marBottom w:val="0"/>
                      <w:divBdr>
                        <w:top w:val="none" w:sz="0" w:space="0" w:color="auto"/>
                        <w:left w:val="none" w:sz="0" w:space="0" w:color="auto"/>
                        <w:bottom w:val="none" w:sz="0" w:space="0" w:color="auto"/>
                        <w:right w:val="none" w:sz="0" w:space="0" w:color="auto"/>
                      </w:divBdr>
                    </w:div>
                  </w:divsChild>
                </w:div>
                <w:div w:id="1470975016">
                  <w:marLeft w:val="0"/>
                  <w:marRight w:val="0"/>
                  <w:marTop w:val="0"/>
                  <w:marBottom w:val="0"/>
                  <w:divBdr>
                    <w:top w:val="none" w:sz="0" w:space="0" w:color="auto"/>
                    <w:left w:val="none" w:sz="0" w:space="0" w:color="auto"/>
                    <w:bottom w:val="none" w:sz="0" w:space="0" w:color="auto"/>
                    <w:right w:val="none" w:sz="0" w:space="0" w:color="auto"/>
                  </w:divBdr>
                  <w:divsChild>
                    <w:div w:id="1413048193">
                      <w:marLeft w:val="0"/>
                      <w:marRight w:val="0"/>
                      <w:marTop w:val="0"/>
                      <w:marBottom w:val="0"/>
                      <w:divBdr>
                        <w:top w:val="none" w:sz="0" w:space="0" w:color="auto"/>
                        <w:left w:val="none" w:sz="0" w:space="0" w:color="auto"/>
                        <w:bottom w:val="none" w:sz="0" w:space="0" w:color="auto"/>
                        <w:right w:val="none" w:sz="0" w:space="0" w:color="auto"/>
                      </w:divBdr>
                    </w:div>
                  </w:divsChild>
                </w:div>
                <w:div w:id="1514228026">
                  <w:marLeft w:val="0"/>
                  <w:marRight w:val="0"/>
                  <w:marTop w:val="0"/>
                  <w:marBottom w:val="0"/>
                  <w:divBdr>
                    <w:top w:val="none" w:sz="0" w:space="0" w:color="auto"/>
                    <w:left w:val="none" w:sz="0" w:space="0" w:color="auto"/>
                    <w:bottom w:val="none" w:sz="0" w:space="0" w:color="auto"/>
                    <w:right w:val="none" w:sz="0" w:space="0" w:color="auto"/>
                  </w:divBdr>
                  <w:divsChild>
                    <w:div w:id="727530185">
                      <w:marLeft w:val="0"/>
                      <w:marRight w:val="0"/>
                      <w:marTop w:val="0"/>
                      <w:marBottom w:val="0"/>
                      <w:divBdr>
                        <w:top w:val="none" w:sz="0" w:space="0" w:color="auto"/>
                        <w:left w:val="none" w:sz="0" w:space="0" w:color="auto"/>
                        <w:bottom w:val="none" w:sz="0" w:space="0" w:color="auto"/>
                        <w:right w:val="none" w:sz="0" w:space="0" w:color="auto"/>
                      </w:divBdr>
                    </w:div>
                  </w:divsChild>
                </w:div>
                <w:div w:id="1683969019">
                  <w:marLeft w:val="0"/>
                  <w:marRight w:val="0"/>
                  <w:marTop w:val="0"/>
                  <w:marBottom w:val="0"/>
                  <w:divBdr>
                    <w:top w:val="none" w:sz="0" w:space="0" w:color="auto"/>
                    <w:left w:val="none" w:sz="0" w:space="0" w:color="auto"/>
                    <w:bottom w:val="none" w:sz="0" w:space="0" w:color="auto"/>
                    <w:right w:val="none" w:sz="0" w:space="0" w:color="auto"/>
                  </w:divBdr>
                  <w:divsChild>
                    <w:div w:id="23334616">
                      <w:marLeft w:val="0"/>
                      <w:marRight w:val="0"/>
                      <w:marTop w:val="0"/>
                      <w:marBottom w:val="0"/>
                      <w:divBdr>
                        <w:top w:val="none" w:sz="0" w:space="0" w:color="auto"/>
                        <w:left w:val="none" w:sz="0" w:space="0" w:color="auto"/>
                        <w:bottom w:val="none" w:sz="0" w:space="0" w:color="auto"/>
                        <w:right w:val="none" w:sz="0" w:space="0" w:color="auto"/>
                      </w:divBdr>
                    </w:div>
                    <w:div w:id="58750554">
                      <w:marLeft w:val="0"/>
                      <w:marRight w:val="0"/>
                      <w:marTop w:val="0"/>
                      <w:marBottom w:val="0"/>
                      <w:divBdr>
                        <w:top w:val="none" w:sz="0" w:space="0" w:color="auto"/>
                        <w:left w:val="none" w:sz="0" w:space="0" w:color="auto"/>
                        <w:bottom w:val="none" w:sz="0" w:space="0" w:color="auto"/>
                        <w:right w:val="none" w:sz="0" w:space="0" w:color="auto"/>
                      </w:divBdr>
                    </w:div>
                    <w:div w:id="237250563">
                      <w:marLeft w:val="0"/>
                      <w:marRight w:val="0"/>
                      <w:marTop w:val="0"/>
                      <w:marBottom w:val="0"/>
                      <w:divBdr>
                        <w:top w:val="none" w:sz="0" w:space="0" w:color="auto"/>
                        <w:left w:val="none" w:sz="0" w:space="0" w:color="auto"/>
                        <w:bottom w:val="none" w:sz="0" w:space="0" w:color="auto"/>
                        <w:right w:val="none" w:sz="0" w:space="0" w:color="auto"/>
                      </w:divBdr>
                    </w:div>
                    <w:div w:id="255678919">
                      <w:marLeft w:val="0"/>
                      <w:marRight w:val="0"/>
                      <w:marTop w:val="0"/>
                      <w:marBottom w:val="0"/>
                      <w:divBdr>
                        <w:top w:val="none" w:sz="0" w:space="0" w:color="auto"/>
                        <w:left w:val="none" w:sz="0" w:space="0" w:color="auto"/>
                        <w:bottom w:val="none" w:sz="0" w:space="0" w:color="auto"/>
                        <w:right w:val="none" w:sz="0" w:space="0" w:color="auto"/>
                      </w:divBdr>
                    </w:div>
                    <w:div w:id="270860509">
                      <w:marLeft w:val="0"/>
                      <w:marRight w:val="0"/>
                      <w:marTop w:val="0"/>
                      <w:marBottom w:val="0"/>
                      <w:divBdr>
                        <w:top w:val="none" w:sz="0" w:space="0" w:color="auto"/>
                        <w:left w:val="none" w:sz="0" w:space="0" w:color="auto"/>
                        <w:bottom w:val="none" w:sz="0" w:space="0" w:color="auto"/>
                        <w:right w:val="none" w:sz="0" w:space="0" w:color="auto"/>
                      </w:divBdr>
                    </w:div>
                    <w:div w:id="352806383">
                      <w:marLeft w:val="0"/>
                      <w:marRight w:val="0"/>
                      <w:marTop w:val="0"/>
                      <w:marBottom w:val="0"/>
                      <w:divBdr>
                        <w:top w:val="none" w:sz="0" w:space="0" w:color="auto"/>
                        <w:left w:val="none" w:sz="0" w:space="0" w:color="auto"/>
                        <w:bottom w:val="none" w:sz="0" w:space="0" w:color="auto"/>
                        <w:right w:val="none" w:sz="0" w:space="0" w:color="auto"/>
                      </w:divBdr>
                    </w:div>
                    <w:div w:id="583029669">
                      <w:marLeft w:val="0"/>
                      <w:marRight w:val="0"/>
                      <w:marTop w:val="0"/>
                      <w:marBottom w:val="0"/>
                      <w:divBdr>
                        <w:top w:val="none" w:sz="0" w:space="0" w:color="auto"/>
                        <w:left w:val="none" w:sz="0" w:space="0" w:color="auto"/>
                        <w:bottom w:val="none" w:sz="0" w:space="0" w:color="auto"/>
                        <w:right w:val="none" w:sz="0" w:space="0" w:color="auto"/>
                      </w:divBdr>
                    </w:div>
                    <w:div w:id="717513380">
                      <w:marLeft w:val="0"/>
                      <w:marRight w:val="0"/>
                      <w:marTop w:val="0"/>
                      <w:marBottom w:val="0"/>
                      <w:divBdr>
                        <w:top w:val="none" w:sz="0" w:space="0" w:color="auto"/>
                        <w:left w:val="none" w:sz="0" w:space="0" w:color="auto"/>
                        <w:bottom w:val="none" w:sz="0" w:space="0" w:color="auto"/>
                        <w:right w:val="none" w:sz="0" w:space="0" w:color="auto"/>
                      </w:divBdr>
                    </w:div>
                    <w:div w:id="876745059">
                      <w:marLeft w:val="0"/>
                      <w:marRight w:val="0"/>
                      <w:marTop w:val="0"/>
                      <w:marBottom w:val="0"/>
                      <w:divBdr>
                        <w:top w:val="none" w:sz="0" w:space="0" w:color="auto"/>
                        <w:left w:val="none" w:sz="0" w:space="0" w:color="auto"/>
                        <w:bottom w:val="none" w:sz="0" w:space="0" w:color="auto"/>
                        <w:right w:val="none" w:sz="0" w:space="0" w:color="auto"/>
                      </w:divBdr>
                    </w:div>
                    <w:div w:id="1010571927">
                      <w:marLeft w:val="0"/>
                      <w:marRight w:val="0"/>
                      <w:marTop w:val="0"/>
                      <w:marBottom w:val="0"/>
                      <w:divBdr>
                        <w:top w:val="none" w:sz="0" w:space="0" w:color="auto"/>
                        <w:left w:val="none" w:sz="0" w:space="0" w:color="auto"/>
                        <w:bottom w:val="none" w:sz="0" w:space="0" w:color="auto"/>
                        <w:right w:val="none" w:sz="0" w:space="0" w:color="auto"/>
                      </w:divBdr>
                    </w:div>
                    <w:div w:id="1377657074">
                      <w:marLeft w:val="0"/>
                      <w:marRight w:val="0"/>
                      <w:marTop w:val="0"/>
                      <w:marBottom w:val="0"/>
                      <w:divBdr>
                        <w:top w:val="none" w:sz="0" w:space="0" w:color="auto"/>
                        <w:left w:val="none" w:sz="0" w:space="0" w:color="auto"/>
                        <w:bottom w:val="none" w:sz="0" w:space="0" w:color="auto"/>
                        <w:right w:val="none" w:sz="0" w:space="0" w:color="auto"/>
                      </w:divBdr>
                    </w:div>
                    <w:div w:id="1668166817">
                      <w:marLeft w:val="0"/>
                      <w:marRight w:val="0"/>
                      <w:marTop w:val="0"/>
                      <w:marBottom w:val="0"/>
                      <w:divBdr>
                        <w:top w:val="none" w:sz="0" w:space="0" w:color="auto"/>
                        <w:left w:val="none" w:sz="0" w:space="0" w:color="auto"/>
                        <w:bottom w:val="none" w:sz="0" w:space="0" w:color="auto"/>
                        <w:right w:val="none" w:sz="0" w:space="0" w:color="auto"/>
                      </w:divBdr>
                    </w:div>
                    <w:div w:id="1947232056">
                      <w:marLeft w:val="0"/>
                      <w:marRight w:val="0"/>
                      <w:marTop w:val="0"/>
                      <w:marBottom w:val="0"/>
                      <w:divBdr>
                        <w:top w:val="none" w:sz="0" w:space="0" w:color="auto"/>
                        <w:left w:val="none" w:sz="0" w:space="0" w:color="auto"/>
                        <w:bottom w:val="none" w:sz="0" w:space="0" w:color="auto"/>
                        <w:right w:val="none" w:sz="0" w:space="0" w:color="auto"/>
                      </w:divBdr>
                    </w:div>
                  </w:divsChild>
                </w:div>
                <w:div w:id="1772775282">
                  <w:marLeft w:val="0"/>
                  <w:marRight w:val="0"/>
                  <w:marTop w:val="0"/>
                  <w:marBottom w:val="0"/>
                  <w:divBdr>
                    <w:top w:val="none" w:sz="0" w:space="0" w:color="auto"/>
                    <w:left w:val="none" w:sz="0" w:space="0" w:color="auto"/>
                    <w:bottom w:val="none" w:sz="0" w:space="0" w:color="auto"/>
                    <w:right w:val="none" w:sz="0" w:space="0" w:color="auto"/>
                  </w:divBdr>
                  <w:divsChild>
                    <w:div w:id="1289050011">
                      <w:marLeft w:val="0"/>
                      <w:marRight w:val="0"/>
                      <w:marTop w:val="0"/>
                      <w:marBottom w:val="0"/>
                      <w:divBdr>
                        <w:top w:val="none" w:sz="0" w:space="0" w:color="auto"/>
                        <w:left w:val="none" w:sz="0" w:space="0" w:color="auto"/>
                        <w:bottom w:val="none" w:sz="0" w:space="0" w:color="auto"/>
                        <w:right w:val="none" w:sz="0" w:space="0" w:color="auto"/>
                      </w:divBdr>
                    </w:div>
                  </w:divsChild>
                </w:div>
                <w:div w:id="1860466823">
                  <w:marLeft w:val="0"/>
                  <w:marRight w:val="0"/>
                  <w:marTop w:val="0"/>
                  <w:marBottom w:val="0"/>
                  <w:divBdr>
                    <w:top w:val="none" w:sz="0" w:space="0" w:color="auto"/>
                    <w:left w:val="none" w:sz="0" w:space="0" w:color="auto"/>
                    <w:bottom w:val="none" w:sz="0" w:space="0" w:color="auto"/>
                    <w:right w:val="none" w:sz="0" w:space="0" w:color="auto"/>
                  </w:divBdr>
                  <w:divsChild>
                    <w:div w:id="1049452687">
                      <w:marLeft w:val="0"/>
                      <w:marRight w:val="0"/>
                      <w:marTop w:val="0"/>
                      <w:marBottom w:val="0"/>
                      <w:divBdr>
                        <w:top w:val="none" w:sz="0" w:space="0" w:color="auto"/>
                        <w:left w:val="none" w:sz="0" w:space="0" w:color="auto"/>
                        <w:bottom w:val="none" w:sz="0" w:space="0" w:color="auto"/>
                        <w:right w:val="none" w:sz="0" w:space="0" w:color="auto"/>
                      </w:divBdr>
                    </w:div>
                  </w:divsChild>
                </w:div>
                <w:div w:id="1973553545">
                  <w:marLeft w:val="0"/>
                  <w:marRight w:val="0"/>
                  <w:marTop w:val="0"/>
                  <w:marBottom w:val="0"/>
                  <w:divBdr>
                    <w:top w:val="none" w:sz="0" w:space="0" w:color="auto"/>
                    <w:left w:val="none" w:sz="0" w:space="0" w:color="auto"/>
                    <w:bottom w:val="none" w:sz="0" w:space="0" w:color="auto"/>
                    <w:right w:val="none" w:sz="0" w:space="0" w:color="auto"/>
                  </w:divBdr>
                  <w:divsChild>
                    <w:div w:id="1991011839">
                      <w:marLeft w:val="0"/>
                      <w:marRight w:val="0"/>
                      <w:marTop w:val="0"/>
                      <w:marBottom w:val="0"/>
                      <w:divBdr>
                        <w:top w:val="none" w:sz="0" w:space="0" w:color="auto"/>
                        <w:left w:val="none" w:sz="0" w:space="0" w:color="auto"/>
                        <w:bottom w:val="none" w:sz="0" w:space="0" w:color="auto"/>
                        <w:right w:val="none" w:sz="0" w:space="0" w:color="auto"/>
                      </w:divBdr>
                    </w:div>
                  </w:divsChild>
                </w:div>
                <w:div w:id="2048752581">
                  <w:marLeft w:val="0"/>
                  <w:marRight w:val="0"/>
                  <w:marTop w:val="0"/>
                  <w:marBottom w:val="0"/>
                  <w:divBdr>
                    <w:top w:val="none" w:sz="0" w:space="0" w:color="auto"/>
                    <w:left w:val="none" w:sz="0" w:space="0" w:color="auto"/>
                    <w:bottom w:val="none" w:sz="0" w:space="0" w:color="auto"/>
                    <w:right w:val="none" w:sz="0" w:space="0" w:color="auto"/>
                  </w:divBdr>
                  <w:divsChild>
                    <w:div w:id="466626261">
                      <w:marLeft w:val="0"/>
                      <w:marRight w:val="0"/>
                      <w:marTop w:val="0"/>
                      <w:marBottom w:val="0"/>
                      <w:divBdr>
                        <w:top w:val="none" w:sz="0" w:space="0" w:color="auto"/>
                        <w:left w:val="none" w:sz="0" w:space="0" w:color="auto"/>
                        <w:bottom w:val="none" w:sz="0" w:space="0" w:color="auto"/>
                        <w:right w:val="none" w:sz="0" w:space="0" w:color="auto"/>
                      </w:divBdr>
                    </w:div>
                    <w:div w:id="1050960776">
                      <w:marLeft w:val="0"/>
                      <w:marRight w:val="0"/>
                      <w:marTop w:val="0"/>
                      <w:marBottom w:val="0"/>
                      <w:divBdr>
                        <w:top w:val="none" w:sz="0" w:space="0" w:color="auto"/>
                        <w:left w:val="none" w:sz="0" w:space="0" w:color="auto"/>
                        <w:bottom w:val="none" w:sz="0" w:space="0" w:color="auto"/>
                        <w:right w:val="none" w:sz="0" w:space="0" w:color="auto"/>
                      </w:divBdr>
                    </w:div>
                    <w:div w:id="1565138312">
                      <w:marLeft w:val="0"/>
                      <w:marRight w:val="0"/>
                      <w:marTop w:val="0"/>
                      <w:marBottom w:val="0"/>
                      <w:divBdr>
                        <w:top w:val="none" w:sz="0" w:space="0" w:color="auto"/>
                        <w:left w:val="none" w:sz="0" w:space="0" w:color="auto"/>
                        <w:bottom w:val="none" w:sz="0" w:space="0" w:color="auto"/>
                        <w:right w:val="none" w:sz="0" w:space="0" w:color="auto"/>
                      </w:divBdr>
                    </w:div>
                    <w:div w:id="1916544962">
                      <w:marLeft w:val="0"/>
                      <w:marRight w:val="0"/>
                      <w:marTop w:val="0"/>
                      <w:marBottom w:val="0"/>
                      <w:divBdr>
                        <w:top w:val="none" w:sz="0" w:space="0" w:color="auto"/>
                        <w:left w:val="none" w:sz="0" w:space="0" w:color="auto"/>
                        <w:bottom w:val="none" w:sz="0" w:space="0" w:color="auto"/>
                        <w:right w:val="none" w:sz="0" w:space="0" w:color="auto"/>
                      </w:divBdr>
                    </w:div>
                  </w:divsChild>
                </w:div>
                <w:div w:id="2122145041">
                  <w:marLeft w:val="0"/>
                  <w:marRight w:val="0"/>
                  <w:marTop w:val="0"/>
                  <w:marBottom w:val="0"/>
                  <w:divBdr>
                    <w:top w:val="none" w:sz="0" w:space="0" w:color="auto"/>
                    <w:left w:val="none" w:sz="0" w:space="0" w:color="auto"/>
                    <w:bottom w:val="none" w:sz="0" w:space="0" w:color="auto"/>
                    <w:right w:val="none" w:sz="0" w:space="0" w:color="auto"/>
                  </w:divBdr>
                  <w:divsChild>
                    <w:div w:id="14026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7252C-B404-49D1-8B68-A47C56EF2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15856</Words>
  <Characters>9039</Characters>
  <Application>Microsoft Office Word</Application>
  <DocSecurity>0</DocSecurity>
  <Lines>75</Lines>
  <Paragraphs>49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Lauras Stacevičius</dc:creator>
  <cp:keywords/>
  <dc:description/>
  <cp:lastModifiedBy>Henrikas Pajaujis</cp:lastModifiedBy>
  <cp:revision>2</cp:revision>
  <cp:lastPrinted>2025-03-30T11:35:00Z</cp:lastPrinted>
  <dcterms:created xsi:type="dcterms:W3CDTF">2025-05-02T07:38:00Z</dcterms:created>
  <dcterms:modified xsi:type="dcterms:W3CDTF">2025-05-02T07:38:00Z</dcterms:modified>
</cp:coreProperties>
</file>