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154821">
          <w:pPr>
            <w:spacing w:line="240" w:lineRule="auto"/>
            <w:ind w:left="567" w:firstLine="0"/>
            <w:jc w:val="center"/>
            <w:rPr>
              <w:rFonts w:ascii="Arial" w:hAnsi="Arial" w:cs="Arial"/>
              <w:b/>
              <w:bCs/>
            </w:rPr>
          </w:pPr>
        </w:p>
        <w:p w14:paraId="5C7123B7" w14:textId="77777777" w:rsidR="0061228C" w:rsidRPr="004F764C" w:rsidRDefault="0061228C" w:rsidP="00154821">
          <w:pPr>
            <w:spacing w:line="240" w:lineRule="auto"/>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154821">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1D907AE8" w:rsidR="0061228C" w:rsidRDefault="008D175F" w:rsidP="00154821">
          <w:pPr>
            <w:spacing w:after="120"/>
            <w:ind w:left="5655"/>
            <w:contextualSpacing/>
            <w:jc w:val="left"/>
            <w:rPr>
              <w:rFonts w:ascii="Times New Roman" w:eastAsia="Calibri" w:hAnsi="Times New Roman" w:cs="Times New Roman"/>
            </w:rPr>
          </w:pPr>
          <w:r w:rsidRPr="008D175F">
            <w:rPr>
              <w:rFonts w:ascii="Times New Roman" w:eastAsia="Calibri" w:hAnsi="Times New Roman" w:cs="Times New Roman"/>
            </w:rPr>
            <w:t>PATVIRTINTA</w:t>
          </w:r>
        </w:p>
        <w:p w14:paraId="0A17C655" w14:textId="16FDF5E3" w:rsidR="008D175F" w:rsidRDefault="008D175F" w:rsidP="00154821">
          <w:pPr>
            <w:spacing w:line="240" w:lineRule="auto"/>
            <w:ind w:left="5655"/>
            <w:jc w:val="left"/>
            <w:rPr>
              <w:rFonts w:ascii="Times New Roman" w:eastAsia="Calibri" w:hAnsi="Times New Roman" w:cs="Times New Roman"/>
            </w:rPr>
          </w:pPr>
          <w:r>
            <w:rPr>
              <w:rFonts w:ascii="Times New Roman" w:eastAsia="Calibri" w:hAnsi="Times New Roman" w:cs="Times New Roman"/>
            </w:rPr>
            <w:t xml:space="preserve">Ignalinos rajono savivaldybės administracijos </w:t>
          </w:r>
        </w:p>
        <w:p w14:paraId="57FE80E4" w14:textId="6528E8B3" w:rsidR="008D175F" w:rsidRDefault="00154821" w:rsidP="00154821">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        </w:t>
          </w:r>
          <w:r w:rsidR="008D175F">
            <w:rPr>
              <w:rFonts w:ascii="Times New Roman" w:eastAsia="Calibri" w:hAnsi="Times New Roman" w:cs="Times New Roman"/>
            </w:rPr>
            <w:t xml:space="preserve">viešojo pirkimo </w:t>
          </w:r>
          <w:r w:rsidR="004F3166">
            <w:rPr>
              <w:rFonts w:ascii="Times New Roman" w:eastAsia="Calibri" w:hAnsi="Times New Roman" w:cs="Times New Roman"/>
            </w:rPr>
            <w:t xml:space="preserve">komisijos 2025 m. </w:t>
          </w:r>
          <w:r w:rsidRPr="00042170">
            <w:rPr>
              <w:rFonts w:ascii="Times New Roman" w:eastAsia="Calibri" w:hAnsi="Times New Roman" w:cs="Times New Roman"/>
            </w:rPr>
            <w:t xml:space="preserve">balandžio </w:t>
          </w:r>
          <w:r w:rsidR="00977FF5">
            <w:rPr>
              <w:rFonts w:ascii="Times New Roman" w:eastAsia="Calibri" w:hAnsi="Times New Roman" w:cs="Times New Roman"/>
            </w:rPr>
            <w:t xml:space="preserve">30 </w:t>
          </w:r>
          <w:r w:rsidR="00A278E5">
            <w:rPr>
              <w:rFonts w:ascii="Times New Roman" w:eastAsia="Calibri" w:hAnsi="Times New Roman" w:cs="Times New Roman"/>
            </w:rPr>
            <w:t>d</w:t>
          </w:r>
        </w:p>
        <w:p w14:paraId="05546340" w14:textId="4CC96508" w:rsidR="004F3166" w:rsidRPr="008D175F" w:rsidRDefault="00154821" w:rsidP="00154821">
          <w:pPr>
            <w:spacing w:line="240" w:lineRule="auto"/>
            <w:jc w:val="left"/>
            <w:rPr>
              <w:rFonts w:ascii="Times New Roman" w:eastAsia="Calibri" w:hAnsi="Times New Roman" w:cs="Times New Roman"/>
            </w:rPr>
          </w:pPr>
          <w:r>
            <w:rPr>
              <w:rFonts w:ascii="Times New Roman" w:eastAsia="Calibri" w:hAnsi="Times New Roman" w:cs="Times New Roman"/>
            </w:rPr>
            <w:t xml:space="preserve">                                                                                                            </w:t>
          </w:r>
          <w:r w:rsidR="004F3166">
            <w:rPr>
              <w:rFonts w:ascii="Times New Roman" w:eastAsia="Calibri" w:hAnsi="Times New Roman" w:cs="Times New Roman"/>
            </w:rPr>
            <w:t>protokolu Nr. S4-</w:t>
          </w:r>
          <w:r w:rsidR="00042170">
            <w:rPr>
              <w:rFonts w:ascii="Times New Roman" w:eastAsia="Calibri" w:hAnsi="Times New Roman" w:cs="Times New Roman"/>
            </w:rPr>
            <w:t>145</w:t>
          </w: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72C262A2"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76019A">
            <w:rPr>
              <w:rFonts w:ascii="Times New Roman" w:eastAsia="Calibri" w:hAnsi="Times New Roman" w:cs="Times New Roman"/>
              <w:b/>
              <w:bCs/>
              <w:sz w:val="28"/>
              <w:szCs w:val="28"/>
            </w:rPr>
            <w:t>SAULĖS AKLG., IGNALINOS MIESTE, REKONSTRAVIMO PROJEKTAVIMO  PASLAUGA</w:t>
          </w:r>
          <w:r w:rsidR="005617DC">
            <w:rPr>
              <w:rFonts w:ascii="Times New Roman" w:eastAsia="Calibri" w:hAnsi="Times New Roman" w:cs="Times New Roman"/>
              <w:b/>
              <w:bCs/>
              <w:sz w:val="28"/>
              <w:szCs w:val="28"/>
            </w:rPr>
            <w:t xml:space="preserve">“, ATLIEKAMO </w:t>
          </w:r>
          <w:r w:rsidR="0093000E">
            <w:rPr>
              <w:rFonts w:ascii="Times New Roman" w:eastAsia="Calibri" w:hAnsi="Times New Roman" w:cs="Times New Roman"/>
              <w:b/>
              <w:bCs/>
              <w:sz w:val="28"/>
              <w:szCs w:val="28"/>
            </w:rPr>
            <w:t xml:space="preserve">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3D5EB79" w14:textId="1E28AE89" w:rsidR="00EA6B5B" w:rsidRDefault="003D53B4">
              <w:pPr>
                <w:pStyle w:val="Turinys1"/>
                <w:rPr>
                  <w:noProof/>
                  <w:sz w:val="22"/>
                  <w:szCs w:val="22"/>
                </w:rPr>
              </w:pPr>
              <w:r w:rsidRPr="00D50C54">
                <w:fldChar w:fldCharType="begin"/>
              </w:r>
              <w:r w:rsidR="00173FBA" w:rsidRPr="003468EC">
                <w:instrText xml:space="preserve"> TOC \o "1-3" \h \z \u </w:instrText>
              </w:r>
              <w:r w:rsidRPr="00D50C54">
                <w:fldChar w:fldCharType="separate"/>
              </w:r>
              <w:hyperlink w:anchor="_Toc191306442" w:history="1">
                <w:r w:rsidR="00EA6B5B" w:rsidRPr="00861DF7">
                  <w:rPr>
                    <w:rStyle w:val="Hipersaitas"/>
                    <w:rFonts w:ascii="Times New Roman" w:eastAsia="Calibri" w:hAnsi="Times New Roman" w:cs="Times New Roman"/>
                    <w:b/>
                    <w:bCs/>
                    <w:noProof/>
                  </w:rPr>
                  <w:t>1.</w:t>
                </w:r>
                <w:r w:rsidR="00EA6B5B">
                  <w:rPr>
                    <w:noProof/>
                    <w:sz w:val="22"/>
                    <w:szCs w:val="22"/>
                  </w:rPr>
                  <w:tab/>
                </w:r>
                <w:r w:rsidR="00EA6B5B" w:rsidRPr="00861DF7">
                  <w:rPr>
                    <w:rStyle w:val="Hipersaitas"/>
                    <w:rFonts w:ascii="Times New Roman" w:hAnsi="Times New Roman" w:cs="Times New Roman"/>
                    <w:b/>
                    <w:bCs/>
                    <w:noProof/>
                  </w:rPr>
                  <w:t>Bendra informacija</w:t>
                </w:r>
                <w:r w:rsidR="00EA6B5B">
                  <w:rPr>
                    <w:noProof/>
                    <w:webHidden/>
                  </w:rPr>
                  <w:tab/>
                </w:r>
                <w:r w:rsidR="00EA6B5B">
                  <w:rPr>
                    <w:noProof/>
                    <w:webHidden/>
                  </w:rPr>
                  <w:fldChar w:fldCharType="begin"/>
                </w:r>
                <w:r w:rsidR="00EA6B5B">
                  <w:rPr>
                    <w:noProof/>
                    <w:webHidden/>
                  </w:rPr>
                  <w:instrText xml:space="preserve"> PAGEREF _Toc191306442 \h </w:instrText>
                </w:r>
                <w:r w:rsidR="00EA6B5B">
                  <w:rPr>
                    <w:noProof/>
                    <w:webHidden/>
                  </w:rPr>
                </w:r>
                <w:r w:rsidR="00EA6B5B">
                  <w:rPr>
                    <w:noProof/>
                    <w:webHidden/>
                  </w:rPr>
                  <w:fldChar w:fldCharType="separate"/>
                </w:r>
                <w:r w:rsidR="00EA6B5B">
                  <w:rPr>
                    <w:noProof/>
                    <w:webHidden/>
                  </w:rPr>
                  <w:t>2</w:t>
                </w:r>
                <w:r w:rsidR="00EA6B5B">
                  <w:rPr>
                    <w:noProof/>
                    <w:webHidden/>
                  </w:rPr>
                  <w:fldChar w:fldCharType="end"/>
                </w:r>
              </w:hyperlink>
            </w:p>
            <w:p w14:paraId="10B735C9" w14:textId="1A1C496A" w:rsidR="00EA6B5B" w:rsidRDefault="006D369A">
              <w:pPr>
                <w:pStyle w:val="Turinys1"/>
                <w:rPr>
                  <w:noProof/>
                  <w:sz w:val="22"/>
                  <w:szCs w:val="22"/>
                </w:rPr>
              </w:pPr>
              <w:hyperlink w:anchor="_Toc191306443" w:history="1">
                <w:r w:rsidR="00EA6B5B" w:rsidRPr="00861DF7">
                  <w:rPr>
                    <w:rStyle w:val="Hipersaitas"/>
                    <w:rFonts w:ascii="Times New Roman" w:eastAsia="Calibri" w:hAnsi="Times New Roman" w:cs="Times New Roman"/>
                    <w:b/>
                    <w:bCs/>
                    <w:noProof/>
                  </w:rPr>
                  <w:t>2.</w:t>
                </w:r>
                <w:r w:rsidR="00EA6B5B">
                  <w:rPr>
                    <w:noProof/>
                    <w:sz w:val="22"/>
                    <w:szCs w:val="22"/>
                  </w:rPr>
                  <w:tab/>
                </w:r>
                <w:r w:rsidR="00EA6B5B" w:rsidRPr="00861DF7">
                  <w:rPr>
                    <w:rStyle w:val="Hipersaitas"/>
                    <w:rFonts w:ascii="Times New Roman" w:hAnsi="Times New Roman" w:cs="Times New Roman"/>
                    <w:b/>
                    <w:bCs/>
                    <w:noProof/>
                  </w:rPr>
                  <w:t>Pirkimo objektas</w:t>
                </w:r>
                <w:r w:rsidR="00EA6B5B">
                  <w:rPr>
                    <w:noProof/>
                    <w:webHidden/>
                  </w:rPr>
                  <w:tab/>
                </w:r>
                <w:r w:rsidR="00EA6B5B">
                  <w:rPr>
                    <w:noProof/>
                    <w:webHidden/>
                  </w:rPr>
                  <w:fldChar w:fldCharType="begin"/>
                </w:r>
                <w:r w:rsidR="00EA6B5B">
                  <w:rPr>
                    <w:noProof/>
                    <w:webHidden/>
                  </w:rPr>
                  <w:instrText xml:space="preserve"> PAGEREF _Toc191306443 \h </w:instrText>
                </w:r>
                <w:r w:rsidR="00EA6B5B">
                  <w:rPr>
                    <w:noProof/>
                    <w:webHidden/>
                  </w:rPr>
                </w:r>
                <w:r w:rsidR="00EA6B5B">
                  <w:rPr>
                    <w:noProof/>
                    <w:webHidden/>
                  </w:rPr>
                  <w:fldChar w:fldCharType="separate"/>
                </w:r>
                <w:r w:rsidR="00EA6B5B">
                  <w:rPr>
                    <w:noProof/>
                    <w:webHidden/>
                  </w:rPr>
                  <w:t>2</w:t>
                </w:r>
                <w:r w:rsidR="00EA6B5B">
                  <w:rPr>
                    <w:noProof/>
                    <w:webHidden/>
                  </w:rPr>
                  <w:fldChar w:fldCharType="end"/>
                </w:r>
              </w:hyperlink>
            </w:p>
            <w:p w14:paraId="5F9715AB" w14:textId="752710E3" w:rsidR="00EA6B5B" w:rsidRDefault="006D369A">
              <w:pPr>
                <w:pStyle w:val="Turinys1"/>
                <w:rPr>
                  <w:noProof/>
                  <w:sz w:val="22"/>
                  <w:szCs w:val="22"/>
                </w:rPr>
              </w:pPr>
              <w:hyperlink w:anchor="_Toc191306444" w:history="1">
                <w:r w:rsidR="00EA6B5B" w:rsidRPr="00861DF7">
                  <w:rPr>
                    <w:rStyle w:val="Hipersaitas"/>
                    <w:rFonts w:ascii="Times New Roman" w:eastAsia="Calibri" w:hAnsi="Times New Roman" w:cs="Times New Roman"/>
                    <w:b/>
                    <w:bCs/>
                    <w:noProof/>
                  </w:rPr>
                  <w:t>3.</w:t>
                </w:r>
                <w:r w:rsidR="00EA6B5B">
                  <w:rPr>
                    <w:noProof/>
                    <w:sz w:val="22"/>
                    <w:szCs w:val="22"/>
                  </w:rPr>
                  <w:tab/>
                </w:r>
                <w:r w:rsidR="00EA6B5B" w:rsidRPr="00861DF7">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EA6B5B">
                  <w:rPr>
                    <w:noProof/>
                    <w:webHidden/>
                  </w:rPr>
                  <w:tab/>
                </w:r>
                <w:r w:rsidR="00EA6B5B">
                  <w:rPr>
                    <w:noProof/>
                    <w:webHidden/>
                  </w:rPr>
                  <w:fldChar w:fldCharType="begin"/>
                </w:r>
                <w:r w:rsidR="00EA6B5B">
                  <w:rPr>
                    <w:noProof/>
                    <w:webHidden/>
                  </w:rPr>
                  <w:instrText xml:space="preserve"> PAGEREF _Toc191306444 \h </w:instrText>
                </w:r>
                <w:r w:rsidR="00EA6B5B">
                  <w:rPr>
                    <w:noProof/>
                    <w:webHidden/>
                  </w:rPr>
                </w:r>
                <w:r w:rsidR="00EA6B5B">
                  <w:rPr>
                    <w:noProof/>
                    <w:webHidden/>
                  </w:rPr>
                  <w:fldChar w:fldCharType="separate"/>
                </w:r>
                <w:r w:rsidR="00EA6B5B">
                  <w:rPr>
                    <w:noProof/>
                    <w:webHidden/>
                  </w:rPr>
                  <w:t>3</w:t>
                </w:r>
                <w:r w:rsidR="00EA6B5B">
                  <w:rPr>
                    <w:noProof/>
                    <w:webHidden/>
                  </w:rPr>
                  <w:fldChar w:fldCharType="end"/>
                </w:r>
              </w:hyperlink>
            </w:p>
            <w:p w14:paraId="42271D0F" w14:textId="182AD1AD" w:rsidR="00EA6B5B" w:rsidRDefault="006D369A">
              <w:pPr>
                <w:pStyle w:val="Turinys1"/>
                <w:rPr>
                  <w:noProof/>
                  <w:sz w:val="22"/>
                  <w:szCs w:val="22"/>
                </w:rPr>
              </w:pPr>
              <w:hyperlink w:anchor="_Toc191306445" w:history="1">
                <w:r w:rsidR="00EA6B5B" w:rsidRPr="00861DF7">
                  <w:rPr>
                    <w:rStyle w:val="Hipersaitas"/>
                    <w:rFonts w:ascii="Times New Roman" w:eastAsiaTheme="majorEastAsia" w:hAnsi="Times New Roman" w:cs="Times New Roman"/>
                    <w:b/>
                    <w:bCs/>
                    <w:noProof/>
                  </w:rPr>
                  <w:t>4. Reikalavimai, susiję su nacionaliniu saugumu</w:t>
                </w:r>
                <w:r w:rsidR="00EA6B5B">
                  <w:rPr>
                    <w:noProof/>
                    <w:webHidden/>
                  </w:rPr>
                  <w:tab/>
                </w:r>
                <w:r w:rsidR="00EA6B5B">
                  <w:rPr>
                    <w:noProof/>
                    <w:webHidden/>
                  </w:rPr>
                  <w:fldChar w:fldCharType="begin"/>
                </w:r>
                <w:r w:rsidR="00EA6B5B">
                  <w:rPr>
                    <w:noProof/>
                    <w:webHidden/>
                  </w:rPr>
                  <w:instrText xml:space="preserve"> PAGEREF _Toc191306445 \h </w:instrText>
                </w:r>
                <w:r w:rsidR="00EA6B5B">
                  <w:rPr>
                    <w:noProof/>
                    <w:webHidden/>
                  </w:rPr>
                </w:r>
                <w:r w:rsidR="00EA6B5B">
                  <w:rPr>
                    <w:noProof/>
                    <w:webHidden/>
                  </w:rPr>
                  <w:fldChar w:fldCharType="separate"/>
                </w:r>
                <w:r w:rsidR="00EA6B5B">
                  <w:rPr>
                    <w:noProof/>
                    <w:webHidden/>
                  </w:rPr>
                  <w:t>3</w:t>
                </w:r>
                <w:r w:rsidR="00EA6B5B">
                  <w:rPr>
                    <w:noProof/>
                    <w:webHidden/>
                  </w:rPr>
                  <w:fldChar w:fldCharType="end"/>
                </w:r>
              </w:hyperlink>
            </w:p>
            <w:p w14:paraId="71929D6A" w14:textId="23193F89" w:rsidR="00EA6B5B" w:rsidRDefault="006D369A">
              <w:pPr>
                <w:pStyle w:val="Turinys1"/>
                <w:rPr>
                  <w:noProof/>
                  <w:sz w:val="22"/>
                  <w:szCs w:val="22"/>
                </w:rPr>
              </w:pPr>
              <w:hyperlink w:anchor="_Toc191306446" w:history="1">
                <w:r w:rsidR="00EA6B5B" w:rsidRPr="00861DF7">
                  <w:rPr>
                    <w:rStyle w:val="Hipersaitas"/>
                    <w:rFonts w:ascii="Times New Roman" w:hAnsi="Times New Roman" w:cs="Times New Roman"/>
                    <w:b/>
                    <w:bCs/>
                    <w:noProof/>
                  </w:rPr>
                  <w:t>5. Specialieji reikalavimai pasiūlymų rengimui ir pateikimui</w:t>
                </w:r>
                <w:r w:rsidR="00EA6B5B">
                  <w:rPr>
                    <w:noProof/>
                    <w:webHidden/>
                  </w:rPr>
                  <w:tab/>
                </w:r>
                <w:r w:rsidR="00EA6B5B">
                  <w:rPr>
                    <w:noProof/>
                    <w:webHidden/>
                  </w:rPr>
                  <w:fldChar w:fldCharType="begin"/>
                </w:r>
                <w:r w:rsidR="00EA6B5B">
                  <w:rPr>
                    <w:noProof/>
                    <w:webHidden/>
                  </w:rPr>
                  <w:instrText xml:space="preserve"> PAGEREF _Toc191306446 \h </w:instrText>
                </w:r>
                <w:r w:rsidR="00EA6B5B">
                  <w:rPr>
                    <w:noProof/>
                    <w:webHidden/>
                  </w:rPr>
                </w:r>
                <w:r w:rsidR="00EA6B5B">
                  <w:rPr>
                    <w:noProof/>
                    <w:webHidden/>
                  </w:rPr>
                  <w:fldChar w:fldCharType="separate"/>
                </w:r>
                <w:r w:rsidR="00EA6B5B">
                  <w:rPr>
                    <w:noProof/>
                    <w:webHidden/>
                  </w:rPr>
                  <w:t>3</w:t>
                </w:r>
                <w:r w:rsidR="00EA6B5B">
                  <w:rPr>
                    <w:noProof/>
                    <w:webHidden/>
                  </w:rPr>
                  <w:fldChar w:fldCharType="end"/>
                </w:r>
              </w:hyperlink>
            </w:p>
            <w:p w14:paraId="20ADEAF7" w14:textId="589535B7" w:rsidR="00EA6B5B" w:rsidRDefault="006D369A">
              <w:pPr>
                <w:pStyle w:val="Turinys1"/>
                <w:rPr>
                  <w:noProof/>
                  <w:sz w:val="22"/>
                  <w:szCs w:val="22"/>
                </w:rPr>
              </w:pPr>
              <w:hyperlink w:anchor="_Toc191306447" w:history="1">
                <w:r w:rsidR="00EA6B5B" w:rsidRPr="00861DF7">
                  <w:rPr>
                    <w:rStyle w:val="Hipersaitas"/>
                    <w:rFonts w:ascii="Times New Roman" w:hAnsi="Times New Roman" w:cs="Times New Roman"/>
                    <w:b/>
                    <w:bCs/>
                    <w:noProof/>
                  </w:rPr>
                  <w:t>6.</w:t>
                </w:r>
                <w:r w:rsidR="00EA6B5B" w:rsidRPr="00861DF7">
                  <w:rPr>
                    <w:rStyle w:val="Hipersaitas"/>
                    <w:rFonts w:cstheme="minorHAnsi"/>
                    <w:noProof/>
                  </w:rPr>
                  <w:t xml:space="preserve"> </w:t>
                </w:r>
                <w:r w:rsidR="00EA6B5B" w:rsidRPr="00861DF7">
                  <w:rPr>
                    <w:rStyle w:val="Hipersaitas"/>
                    <w:rFonts w:ascii="Times New Roman" w:hAnsi="Times New Roman" w:cs="Times New Roman"/>
                    <w:b/>
                    <w:bCs/>
                    <w:noProof/>
                  </w:rPr>
                  <w:t>Pasiūlymo galiojimo užtikrinimas</w:t>
                </w:r>
                <w:r w:rsidR="00EA6B5B">
                  <w:rPr>
                    <w:noProof/>
                    <w:webHidden/>
                  </w:rPr>
                  <w:tab/>
                </w:r>
                <w:r w:rsidR="00EA6B5B">
                  <w:rPr>
                    <w:noProof/>
                    <w:webHidden/>
                  </w:rPr>
                  <w:fldChar w:fldCharType="begin"/>
                </w:r>
                <w:r w:rsidR="00EA6B5B">
                  <w:rPr>
                    <w:noProof/>
                    <w:webHidden/>
                  </w:rPr>
                  <w:instrText xml:space="preserve"> PAGEREF _Toc191306447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4B1BB828" w14:textId="3542392C" w:rsidR="00EA6B5B" w:rsidRDefault="006D369A">
              <w:pPr>
                <w:pStyle w:val="Turinys1"/>
                <w:rPr>
                  <w:noProof/>
                  <w:sz w:val="22"/>
                  <w:szCs w:val="22"/>
                </w:rPr>
              </w:pPr>
              <w:hyperlink w:anchor="_Toc191306448" w:history="1">
                <w:r w:rsidR="00EA6B5B" w:rsidRPr="00861DF7">
                  <w:rPr>
                    <w:rStyle w:val="Hipersaitas"/>
                    <w:rFonts w:ascii="Times New Roman" w:hAnsi="Times New Roman" w:cs="Times New Roman"/>
                    <w:b/>
                    <w:bCs/>
                    <w:noProof/>
                  </w:rPr>
                  <w:t>7.</w:t>
                </w:r>
                <w:r w:rsidR="00EA6B5B">
                  <w:rPr>
                    <w:noProof/>
                    <w:sz w:val="22"/>
                    <w:szCs w:val="22"/>
                  </w:rPr>
                  <w:tab/>
                </w:r>
                <w:r w:rsidR="00EA6B5B" w:rsidRPr="00861DF7">
                  <w:rPr>
                    <w:rStyle w:val="Hipersaitas"/>
                    <w:rFonts w:ascii="Times New Roman" w:hAnsi="Times New Roman" w:cs="Times New Roman"/>
                    <w:b/>
                    <w:bCs/>
                    <w:noProof/>
                  </w:rPr>
                  <w:t>Pasiūlymų vertinimas</w:t>
                </w:r>
                <w:r w:rsidR="00EA6B5B">
                  <w:rPr>
                    <w:noProof/>
                    <w:webHidden/>
                  </w:rPr>
                  <w:tab/>
                </w:r>
                <w:r w:rsidR="00EA6B5B">
                  <w:rPr>
                    <w:noProof/>
                    <w:webHidden/>
                  </w:rPr>
                  <w:fldChar w:fldCharType="begin"/>
                </w:r>
                <w:r w:rsidR="00EA6B5B">
                  <w:rPr>
                    <w:noProof/>
                    <w:webHidden/>
                  </w:rPr>
                  <w:instrText xml:space="preserve"> PAGEREF _Toc191306448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0174B9BE" w14:textId="3ACC4075" w:rsidR="00EA6B5B" w:rsidRDefault="006D369A">
              <w:pPr>
                <w:pStyle w:val="Turinys1"/>
                <w:rPr>
                  <w:noProof/>
                  <w:sz w:val="22"/>
                  <w:szCs w:val="22"/>
                </w:rPr>
              </w:pPr>
              <w:hyperlink w:anchor="_Toc191306449" w:history="1">
                <w:r w:rsidR="00EA6B5B" w:rsidRPr="00861DF7">
                  <w:rPr>
                    <w:rStyle w:val="Hipersaitas"/>
                    <w:rFonts w:ascii="Times New Roman" w:hAnsi="Times New Roman" w:cs="Times New Roman"/>
                    <w:b/>
                    <w:bCs/>
                    <w:noProof/>
                  </w:rPr>
                  <w:t>8 . Sutarties sudarymas</w:t>
                </w:r>
                <w:r w:rsidR="00EA6B5B">
                  <w:rPr>
                    <w:noProof/>
                    <w:webHidden/>
                  </w:rPr>
                  <w:tab/>
                </w:r>
                <w:r w:rsidR="00EA6B5B">
                  <w:rPr>
                    <w:noProof/>
                    <w:webHidden/>
                  </w:rPr>
                  <w:fldChar w:fldCharType="begin"/>
                </w:r>
                <w:r w:rsidR="00EA6B5B">
                  <w:rPr>
                    <w:noProof/>
                    <w:webHidden/>
                  </w:rPr>
                  <w:instrText xml:space="preserve"> PAGEREF _Toc191306449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76064E04" w14:textId="5809A387" w:rsidR="00EA6B5B" w:rsidRDefault="006D369A">
              <w:pPr>
                <w:pStyle w:val="Turinys1"/>
                <w:rPr>
                  <w:noProof/>
                  <w:sz w:val="22"/>
                  <w:szCs w:val="22"/>
                </w:rPr>
              </w:pPr>
              <w:hyperlink w:anchor="_Toc191306450" w:history="1">
                <w:r w:rsidR="00EA6B5B" w:rsidRPr="00861DF7">
                  <w:rPr>
                    <w:rStyle w:val="Hipersaitas"/>
                    <w:rFonts w:ascii="Times New Roman" w:hAnsi="Times New Roman" w:cs="Times New Roman"/>
                    <w:b/>
                    <w:bCs/>
                    <w:noProof/>
                  </w:rPr>
                  <w:t>9. Kitos sąlygos</w:t>
                </w:r>
                <w:r w:rsidR="00EA6B5B">
                  <w:rPr>
                    <w:noProof/>
                    <w:webHidden/>
                  </w:rPr>
                  <w:tab/>
                </w:r>
                <w:r w:rsidR="00EA6B5B">
                  <w:rPr>
                    <w:noProof/>
                    <w:webHidden/>
                  </w:rPr>
                  <w:fldChar w:fldCharType="begin"/>
                </w:r>
                <w:r w:rsidR="00EA6B5B">
                  <w:rPr>
                    <w:noProof/>
                    <w:webHidden/>
                  </w:rPr>
                  <w:instrText xml:space="preserve"> PAGEREF _Toc191306450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6AEBDECC" w14:textId="0C10EC1A" w:rsidR="00EA6B5B" w:rsidRDefault="006D369A">
              <w:pPr>
                <w:pStyle w:val="Turinys1"/>
                <w:rPr>
                  <w:noProof/>
                  <w:sz w:val="22"/>
                  <w:szCs w:val="22"/>
                </w:rPr>
              </w:pPr>
              <w:hyperlink w:anchor="_Toc191306451" w:history="1">
                <w:r w:rsidR="00EA6B5B" w:rsidRPr="00861DF7">
                  <w:rPr>
                    <w:rStyle w:val="Hipersaitas"/>
                    <w:rFonts w:ascii="Times New Roman" w:hAnsi="Times New Roman" w:cs="Times New Roman"/>
                    <w:noProof/>
                  </w:rPr>
                  <w:t>Pirkimo sąlygų 1 priedas „Tiekėjų pašalinimo pagrindai“</w:t>
                </w:r>
                <w:r w:rsidR="00EA6B5B">
                  <w:rPr>
                    <w:noProof/>
                    <w:webHidden/>
                  </w:rPr>
                  <w:tab/>
                </w:r>
                <w:r w:rsidR="00EA6B5B">
                  <w:rPr>
                    <w:noProof/>
                    <w:webHidden/>
                  </w:rPr>
                  <w:fldChar w:fldCharType="begin"/>
                </w:r>
                <w:r w:rsidR="00EA6B5B">
                  <w:rPr>
                    <w:noProof/>
                    <w:webHidden/>
                  </w:rPr>
                  <w:instrText xml:space="preserve"> PAGEREF _Toc191306451 \h </w:instrText>
                </w:r>
                <w:r w:rsidR="00EA6B5B">
                  <w:rPr>
                    <w:noProof/>
                    <w:webHidden/>
                  </w:rPr>
                </w:r>
                <w:r w:rsidR="00EA6B5B">
                  <w:rPr>
                    <w:noProof/>
                    <w:webHidden/>
                  </w:rPr>
                  <w:fldChar w:fldCharType="separate"/>
                </w:r>
                <w:r w:rsidR="00EA6B5B">
                  <w:rPr>
                    <w:noProof/>
                    <w:webHidden/>
                  </w:rPr>
                  <w:t>5</w:t>
                </w:r>
                <w:r w:rsidR="00EA6B5B">
                  <w:rPr>
                    <w:noProof/>
                    <w:webHidden/>
                  </w:rPr>
                  <w:fldChar w:fldCharType="end"/>
                </w:r>
              </w:hyperlink>
            </w:p>
            <w:p w14:paraId="75CF1A56" w14:textId="14E7B4F7" w:rsidR="00EA6B5B" w:rsidRDefault="006D369A">
              <w:pPr>
                <w:pStyle w:val="Turinys1"/>
                <w:rPr>
                  <w:noProof/>
                  <w:sz w:val="22"/>
                  <w:szCs w:val="22"/>
                </w:rPr>
              </w:pPr>
              <w:hyperlink w:anchor="_Toc191306452" w:history="1">
                <w:r w:rsidR="00EA6B5B" w:rsidRPr="00861DF7">
                  <w:rPr>
                    <w:rStyle w:val="Hipersaitas"/>
                    <w:rFonts w:ascii="Times New Roman" w:eastAsia="Times New Roman" w:hAnsi="Times New Roman" w:cs="Times New Roman"/>
                    <w:noProof/>
                  </w:rPr>
                  <w:t>Pirkimo sąlygų 2 priedas „Tiekėjų kvalifikacijos reikalavimai“</w:t>
                </w:r>
                <w:r w:rsidR="00EA6B5B">
                  <w:rPr>
                    <w:noProof/>
                    <w:webHidden/>
                  </w:rPr>
                  <w:tab/>
                </w:r>
                <w:r w:rsidR="00EA6B5B">
                  <w:rPr>
                    <w:noProof/>
                    <w:webHidden/>
                  </w:rPr>
                  <w:fldChar w:fldCharType="begin"/>
                </w:r>
                <w:r w:rsidR="00EA6B5B">
                  <w:rPr>
                    <w:noProof/>
                    <w:webHidden/>
                  </w:rPr>
                  <w:instrText xml:space="preserve"> PAGEREF _Toc191306452 \h </w:instrText>
                </w:r>
                <w:r w:rsidR="00EA6B5B">
                  <w:rPr>
                    <w:noProof/>
                    <w:webHidden/>
                  </w:rPr>
                </w:r>
                <w:r w:rsidR="00EA6B5B">
                  <w:rPr>
                    <w:noProof/>
                    <w:webHidden/>
                  </w:rPr>
                  <w:fldChar w:fldCharType="separate"/>
                </w:r>
                <w:r w:rsidR="00EA6B5B">
                  <w:rPr>
                    <w:noProof/>
                    <w:webHidden/>
                  </w:rPr>
                  <w:t>6</w:t>
                </w:r>
                <w:r w:rsidR="00EA6B5B">
                  <w:rPr>
                    <w:noProof/>
                    <w:webHidden/>
                  </w:rPr>
                  <w:fldChar w:fldCharType="end"/>
                </w:r>
              </w:hyperlink>
            </w:p>
            <w:p w14:paraId="25325A8B" w14:textId="026A6C3E" w:rsidR="00EA6B5B" w:rsidRDefault="006D369A">
              <w:pPr>
                <w:pStyle w:val="Turinys1"/>
                <w:rPr>
                  <w:noProof/>
                  <w:sz w:val="22"/>
                  <w:szCs w:val="22"/>
                </w:rPr>
              </w:pPr>
              <w:hyperlink w:anchor="_Toc191306453" w:history="1">
                <w:r w:rsidR="00EA6B5B" w:rsidRPr="00861DF7">
                  <w:rPr>
                    <w:rStyle w:val="Hipersaitas"/>
                    <w:rFonts w:ascii="Times New Roman" w:hAnsi="Times New Roman" w:cs="Times New Roman"/>
                    <w:noProof/>
                  </w:rPr>
                  <w:t>Pirkimo sąlygų 3 priedas „Techninė specifikacija“</w:t>
                </w:r>
                <w:r w:rsidR="00EA6B5B">
                  <w:rPr>
                    <w:noProof/>
                    <w:webHidden/>
                  </w:rPr>
                  <w:tab/>
                </w:r>
                <w:r w:rsidR="00EA6B5B">
                  <w:rPr>
                    <w:noProof/>
                    <w:webHidden/>
                  </w:rPr>
                  <w:fldChar w:fldCharType="begin"/>
                </w:r>
                <w:r w:rsidR="00EA6B5B">
                  <w:rPr>
                    <w:noProof/>
                    <w:webHidden/>
                  </w:rPr>
                  <w:instrText xml:space="preserve"> PAGEREF _Toc191306453 \h </w:instrText>
                </w:r>
                <w:r w:rsidR="00EA6B5B">
                  <w:rPr>
                    <w:noProof/>
                    <w:webHidden/>
                  </w:rPr>
                </w:r>
                <w:r w:rsidR="00EA6B5B">
                  <w:rPr>
                    <w:noProof/>
                    <w:webHidden/>
                  </w:rPr>
                  <w:fldChar w:fldCharType="separate"/>
                </w:r>
                <w:r w:rsidR="00EA6B5B">
                  <w:rPr>
                    <w:noProof/>
                    <w:webHidden/>
                  </w:rPr>
                  <w:t>8</w:t>
                </w:r>
                <w:r w:rsidR="00EA6B5B">
                  <w:rPr>
                    <w:noProof/>
                    <w:webHidden/>
                  </w:rPr>
                  <w:fldChar w:fldCharType="end"/>
                </w:r>
              </w:hyperlink>
            </w:p>
            <w:p w14:paraId="17C83F5F" w14:textId="526FF992" w:rsidR="00EA6B5B" w:rsidRDefault="006D369A">
              <w:pPr>
                <w:pStyle w:val="Turinys1"/>
                <w:rPr>
                  <w:noProof/>
                  <w:sz w:val="22"/>
                  <w:szCs w:val="22"/>
                </w:rPr>
              </w:pPr>
              <w:hyperlink w:anchor="_Toc191306454" w:history="1">
                <w:r w:rsidR="00EA6B5B" w:rsidRPr="00861DF7">
                  <w:rPr>
                    <w:rStyle w:val="Hipersaitas"/>
                    <w:rFonts w:ascii="Times New Roman" w:hAnsi="Times New Roman" w:cs="Times New Roman"/>
                    <w:noProof/>
                  </w:rPr>
                  <w:t>Pirkimo sąlygų 4 priedas „Pasiūlymo forma“</w:t>
                </w:r>
                <w:r w:rsidR="00EA6B5B">
                  <w:rPr>
                    <w:noProof/>
                    <w:webHidden/>
                  </w:rPr>
                  <w:tab/>
                </w:r>
                <w:r w:rsidR="00EA6B5B">
                  <w:rPr>
                    <w:noProof/>
                    <w:webHidden/>
                  </w:rPr>
                  <w:fldChar w:fldCharType="begin"/>
                </w:r>
                <w:r w:rsidR="00EA6B5B">
                  <w:rPr>
                    <w:noProof/>
                    <w:webHidden/>
                  </w:rPr>
                  <w:instrText xml:space="preserve"> PAGEREF _Toc191306454 \h </w:instrText>
                </w:r>
                <w:r w:rsidR="00EA6B5B">
                  <w:rPr>
                    <w:noProof/>
                    <w:webHidden/>
                  </w:rPr>
                </w:r>
                <w:r w:rsidR="00EA6B5B">
                  <w:rPr>
                    <w:noProof/>
                    <w:webHidden/>
                  </w:rPr>
                  <w:fldChar w:fldCharType="separate"/>
                </w:r>
                <w:r w:rsidR="00EA6B5B">
                  <w:rPr>
                    <w:noProof/>
                    <w:webHidden/>
                  </w:rPr>
                  <w:t>9</w:t>
                </w:r>
                <w:r w:rsidR="00EA6B5B">
                  <w:rPr>
                    <w:noProof/>
                    <w:webHidden/>
                  </w:rPr>
                  <w:fldChar w:fldCharType="end"/>
                </w:r>
              </w:hyperlink>
            </w:p>
            <w:p w14:paraId="7833CDD0" w14:textId="658D42CD" w:rsidR="00EA6B5B" w:rsidRDefault="006D369A">
              <w:pPr>
                <w:pStyle w:val="Turinys1"/>
                <w:rPr>
                  <w:noProof/>
                  <w:sz w:val="22"/>
                  <w:szCs w:val="22"/>
                </w:rPr>
              </w:pPr>
              <w:hyperlink w:anchor="_Toc191306455" w:history="1">
                <w:r w:rsidR="00EA6B5B" w:rsidRPr="00861DF7">
                  <w:rPr>
                    <w:rStyle w:val="Hipersaitas"/>
                    <w:rFonts w:ascii="Times New Roman" w:hAnsi="Times New Roman" w:cs="Times New Roman"/>
                    <w:noProof/>
                  </w:rPr>
                  <w:t>Pirkimo sąlygų 5 priedas „</w:t>
                </w:r>
                <w:r w:rsidR="00A31FA2">
                  <w:rPr>
                    <w:rStyle w:val="Hipersaitas"/>
                    <w:rFonts w:ascii="Times New Roman" w:hAnsi="Times New Roman" w:cs="Times New Roman"/>
                    <w:noProof/>
                  </w:rPr>
                  <w:t>Pasiūlymų vertinimo kriterijai  ir sąlygos</w:t>
                </w:r>
                <w:r w:rsidR="00EA6B5B" w:rsidRPr="00861DF7">
                  <w:rPr>
                    <w:rStyle w:val="Hipersaitas"/>
                    <w:rFonts w:ascii="Times New Roman" w:hAnsi="Times New Roman" w:cs="Times New Roman"/>
                    <w:noProof/>
                  </w:rPr>
                  <w:t>“</w:t>
                </w:r>
                <w:r w:rsidR="00EA6B5B">
                  <w:rPr>
                    <w:noProof/>
                    <w:webHidden/>
                  </w:rPr>
                  <w:tab/>
                </w:r>
                <w:r w:rsidR="00EA6B5B">
                  <w:rPr>
                    <w:noProof/>
                    <w:webHidden/>
                  </w:rPr>
                  <w:fldChar w:fldCharType="begin"/>
                </w:r>
                <w:r w:rsidR="00EA6B5B">
                  <w:rPr>
                    <w:noProof/>
                    <w:webHidden/>
                  </w:rPr>
                  <w:instrText xml:space="preserve"> PAGEREF _Toc191306455 \h </w:instrText>
                </w:r>
                <w:r w:rsidR="00EA6B5B">
                  <w:rPr>
                    <w:noProof/>
                    <w:webHidden/>
                  </w:rPr>
                </w:r>
                <w:r w:rsidR="00EA6B5B">
                  <w:rPr>
                    <w:noProof/>
                    <w:webHidden/>
                  </w:rPr>
                  <w:fldChar w:fldCharType="separate"/>
                </w:r>
                <w:r w:rsidR="00EA6B5B">
                  <w:rPr>
                    <w:noProof/>
                    <w:webHidden/>
                  </w:rPr>
                  <w:t>12</w:t>
                </w:r>
                <w:r w:rsidR="00EA6B5B">
                  <w:rPr>
                    <w:noProof/>
                    <w:webHidden/>
                  </w:rPr>
                  <w:fldChar w:fldCharType="end"/>
                </w:r>
              </w:hyperlink>
            </w:p>
            <w:p w14:paraId="766BAE81" w14:textId="757D3E07" w:rsidR="00EA6B5B" w:rsidRDefault="006D369A">
              <w:pPr>
                <w:pStyle w:val="Turinys1"/>
                <w:rPr>
                  <w:noProof/>
                </w:rPr>
              </w:pPr>
              <w:hyperlink w:anchor="_Toc191306456" w:history="1">
                <w:r w:rsidR="00EA6B5B" w:rsidRPr="00861DF7">
                  <w:rPr>
                    <w:rStyle w:val="Hipersaitas"/>
                    <w:rFonts w:ascii="Times New Roman" w:hAnsi="Times New Roman" w:cs="Times New Roman"/>
                    <w:noProof/>
                  </w:rPr>
                  <w:t>Pirkimo sąlygų 6 priedas „</w:t>
                </w:r>
                <w:r w:rsidR="00A31FA2">
                  <w:rPr>
                    <w:rStyle w:val="Hipersaitas"/>
                    <w:rFonts w:ascii="Times New Roman" w:hAnsi="Times New Roman" w:cs="Times New Roman"/>
                    <w:noProof/>
                  </w:rPr>
                  <w:t>Sutarties projektas</w:t>
                </w:r>
                <w:r w:rsidR="00EA6B5B" w:rsidRPr="00861DF7">
                  <w:rPr>
                    <w:rStyle w:val="Hipersaitas"/>
                    <w:rFonts w:ascii="Times New Roman" w:hAnsi="Times New Roman" w:cs="Times New Roman"/>
                    <w:noProof/>
                  </w:rPr>
                  <w:t>“</w:t>
                </w:r>
                <w:r w:rsidR="00EA6B5B">
                  <w:rPr>
                    <w:noProof/>
                    <w:webHidden/>
                  </w:rPr>
                  <w:tab/>
                </w:r>
                <w:r w:rsidR="00EA6B5B">
                  <w:rPr>
                    <w:noProof/>
                    <w:webHidden/>
                  </w:rPr>
                  <w:fldChar w:fldCharType="begin"/>
                </w:r>
                <w:r w:rsidR="00EA6B5B">
                  <w:rPr>
                    <w:noProof/>
                    <w:webHidden/>
                  </w:rPr>
                  <w:instrText xml:space="preserve"> PAGEREF _Toc191306456 \h </w:instrText>
                </w:r>
                <w:r w:rsidR="00EA6B5B">
                  <w:rPr>
                    <w:noProof/>
                    <w:webHidden/>
                  </w:rPr>
                </w:r>
                <w:r w:rsidR="00EA6B5B">
                  <w:rPr>
                    <w:noProof/>
                    <w:webHidden/>
                  </w:rPr>
                  <w:fldChar w:fldCharType="separate"/>
                </w:r>
                <w:r w:rsidR="00EA6B5B">
                  <w:rPr>
                    <w:noProof/>
                    <w:webHidden/>
                  </w:rPr>
                  <w:t>13</w:t>
                </w:r>
                <w:r w:rsidR="00EA6B5B">
                  <w:rPr>
                    <w:noProof/>
                    <w:webHidden/>
                  </w:rPr>
                  <w:fldChar w:fldCharType="end"/>
                </w:r>
              </w:hyperlink>
            </w:p>
            <w:p w14:paraId="79F9FFA8" w14:textId="40324310" w:rsidR="00A31FA2" w:rsidRDefault="00A31FA2" w:rsidP="00A31FA2">
              <w:r>
                <w:t xml:space="preserve">Pirkimo sąlygų </w:t>
              </w:r>
              <w:r w:rsidR="00B46AFC">
                <w:t>7 priedas „Kvalifikacinių reikalavimų atitikties deklaracija“ .....................................................</w:t>
              </w:r>
              <w:r w:rsidR="00BC7CC8">
                <w:t>14</w:t>
              </w:r>
            </w:p>
            <w:p w14:paraId="530B29B7" w14:textId="71EF658A" w:rsidR="009B2228" w:rsidRPr="00A31FA2" w:rsidRDefault="009B2228" w:rsidP="00A31FA2">
              <w:r>
                <w:t>Pirkimo sąlygų 8 priedas „Terminai“ ................................................................................................................</w:t>
              </w:r>
              <w:r w:rsidR="00192AFE">
                <w:t>16</w:t>
              </w:r>
            </w:p>
            <w:p w14:paraId="68269703" w14:textId="1C127424"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6D369A"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306442"/>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0EEBAACC" w:rsidR="000209C6" w:rsidRDefault="008C5148" w:rsidP="005617DC">
      <w:pPr>
        <w:spacing w:line="240" w:lineRule="auto"/>
        <w:ind w:right="-115" w:firstLine="709"/>
        <w:rPr>
          <w:rFonts w:ascii="Times New Roman" w:hAnsi="Times New Roman" w:cs="Times New Roman"/>
          <w:iCs/>
          <w:sz w:val="24"/>
          <w:szCs w:val="24"/>
        </w:rPr>
      </w:pPr>
      <w:r>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0204039E" w:rsidR="00D70948" w:rsidRDefault="000209C6" w:rsidP="005617DC">
      <w:pPr>
        <w:spacing w:line="240" w:lineRule="auto"/>
        <w:ind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12DB6AF1" w14:textId="41A41E5B" w:rsidR="002C7191" w:rsidRDefault="002D6A18" w:rsidP="002C7191">
      <w:pPr>
        <w:pStyle w:val="Sraopastraipa"/>
        <w:tabs>
          <w:tab w:val="left" w:pos="1418"/>
        </w:tabs>
        <w:spacing w:line="240" w:lineRule="auto"/>
        <w:ind w:left="0" w:firstLine="709"/>
        <w:rPr>
          <w:rFonts w:ascii="Times New Roman" w:hAnsi="Times New Roman" w:cs="Times New Roman"/>
          <w:sz w:val="24"/>
          <w:szCs w:val="24"/>
        </w:rPr>
      </w:pPr>
      <w:r w:rsidRPr="00F037E3">
        <w:rPr>
          <w:rFonts w:ascii="Times New Roman" w:hAnsi="Times New Roman" w:cs="Times New Roman"/>
          <w:sz w:val="24"/>
          <w:szCs w:val="24"/>
          <w:shd w:val="clear" w:color="auto" w:fill="FFFFFF"/>
        </w:rPr>
        <w:t>1</w:t>
      </w:r>
      <w:r w:rsidRPr="00617D4C">
        <w:rPr>
          <w:rFonts w:ascii="Times New Roman" w:hAnsi="Times New Roman" w:cs="Times New Roman"/>
          <w:sz w:val="24"/>
          <w:szCs w:val="24"/>
          <w:shd w:val="clear" w:color="auto" w:fill="FFFFFF"/>
        </w:rPr>
        <w:t xml:space="preserve">.4. </w:t>
      </w:r>
      <w:r w:rsidR="002C7191" w:rsidRPr="00DE4E50">
        <w:rPr>
          <w:rFonts w:ascii="Times New Roman" w:hAnsi="Times New Roman" w:cs="Times New Roman"/>
          <w:sz w:val="24"/>
          <w:szCs w:val="24"/>
        </w:rPr>
        <w:t xml:space="preserve">Atliekamas žaliasis pirkimas. Pirkimas vykdomas vadovaujantis </w:t>
      </w:r>
      <w:hyperlink r:id="rId13" w:history="1">
        <w:r w:rsidR="002C7191" w:rsidRPr="00B278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C7191" w:rsidRPr="00B27848">
        <w:rPr>
          <w:rFonts w:ascii="Times New Roman" w:hAnsi="Times New Roman" w:cs="Times New Roman"/>
          <w:sz w:val="24"/>
          <w:szCs w:val="24"/>
        </w:rPr>
        <w:t xml:space="preserve">“ </w:t>
      </w:r>
      <w:r w:rsidR="00B35931" w:rsidRPr="00B27848">
        <w:rPr>
          <w:rFonts w:ascii="Times New Roman" w:hAnsi="Times New Roman" w:cs="Times New Roman"/>
          <w:sz w:val="24"/>
          <w:szCs w:val="24"/>
        </w:rPr>
        <w:t xml:space="preserve">2 priedo </w:t>
      </w:r>
      <w:r w:rsidR="00B35931" w:rsidRPr="00DF4F7F">
        <w:rPr>
          <w:rFonts w:ascii="Times New Roman" w:hAnsi="Times New Roman" w:cs="Times New Roman"/>
          <w:sz w:val="24"/>
          <w:szCs w:val="24"/>
        </w:rPr>
        <w:t>26</w:t>
      </w:r>
      <w:r w:rsidR="00EE65A4">
        <w:rPr>
          <w:rFonts w:ascii="Times New Roman" w:hAnsi="Times New Roman" w:cs="Times New Roman"/>
          <w:sz w:val="24"/>
          <w:szCs w:val="24"/>
        </w:rPr>
        <w:t xml:space="preserve"> </w:t>
      </w:r>
      <w:r w:rsidR="00B35931" w:rsidRPr="00DF4F7F">
        <w:rPr>
          <w:rFonts w:ascii="Times New Roman" w:hAnsi="Times New Roman" w:cs="Times New Roman"/>
          <w:sz w:val="24"/>
          <w:szCs w:val="24"/>
        </w:rPr>
        <w:t xml:space="preserve"> </w:t>
      </w:r>
      <w:r w:rsidR="002C7191" w:rsidRPr="00DF4F7F">
        <w:rPr>
          <w:rFonts w:ascii="Times New Roman" w:hAnsi="Times New Roman" w:cs="Times New Roman"/>
          <w:sz w:val="24"/>
          <w:szCs w:val="24"/>
        </w:rPr>
        <w:t>punkt</w:t>
      </w:r>
      <w:r w:rsidR="00EE65A4">
        <w:rPr>
          <w:rFonts w:ascii="Times New Roman" w:hAnsi="Times New Roman" w:cs="Times New Roman"/>
          <w:sz w:val="24"/>
          <w:szCs w:val="24"/>
        </w:rPr>
        <w:t xml:space="preserve">u. </w:t>
      </w:r>
      <w:r w:rsidR="002C7191" w:rsidRPr="00483CD2">
        <w:rPr>
          <w:rFonts w:ascii="Times New Roman" w:hAnsi="Times New Roman" w:cs="Times New Roman"/>
          <w:sz w:val="24"/>
          <w:szCs w:val="24"/>
        </w:rPr>
        <w:t xml:space="preserve"> Aplinkos ap</w:t>
      </w:r>
      <w:r w:rsidR="00566EB2" w:rsidRPr="00DF4F7F">
        <w:rPr>
          <w:rFonts w:ascii="Times New Roman" w:hAnsi="Times New Roman" w:cs="Times New Roman"/>
          <w:sz w:val="24"/>
          <w:szCs w:val="24"/>
        </w:rPr>
        <w:t>s</w:t>
      </w:r>
      <w:r w:rsidR="002C7191" w:rsidRPr="00483CD2">
        <w:rPr>
          <w:rFonts w:ascii="Times New Roman" w:hAnsi="Times New Roman" w:cs="Times New Roman"/>
          <w:sz w:val="24"/>
          <w:szCs w:val="24"/>
        </w:rPr>
        <w:t xml:space="preserve">augos kriterijai nustatyti pirkimo sąlygų </w:t>
      </w:r>
      <w:r w:rsidR="00110BC2">
        <w:rPr>
          <w:rFonts w:ascii="Times New Roman" w:hAnsi="Times New Roman" w:cs="Times New Roman"/>
          <w:sz w:val="24"/>
          <w:szCs w:val="24"/>
        </w:rPr>
        <w:t xml:space="preserve">3 </w:t>
      </w:r>
      <w:r w:rsidR="002C7191" w:rsidRPr="00483CD2">
        <w:rPr>
          <w:rFonts w:ascii="Times New Roman" w:hAnsi="Times New Roman" w:cs="Times New Roman"/>
          <w:sz w:val="24"/>
          <w:szCs w:val="24"/>
        </w:rPr>
        <w:t>pried</w:t>
      </w:r>
      <w:r w:rsidR="002C7191">
        <w:rPr>
          <w:rFonts w:ascii="Times New Roman" w:hAnsi="Times New Roman" w:cs="Times New Roman"/>
          <w:sz w:val="24"/>
          <w:szCs w:val="24"/>
        </w:rPr>
        <w:t>e</w:t>
      </w:r>
      <w:r w:rsidR="009E5D56">
        <w:rPr>
          <w:rFonts w:ascii="Times New Roman" w:hAnsi="Times New Roman" w:cs="Times New Roman"/>
          <w:sz w:val="24"/>
          <w:szCs w:val="24"/>
        </w:rPr>
        <w:t>.</w:t>
      </w:r>
    </w:p>
    <w:p w14:paraId="20EFB23F" w14:textId="04223E6D" w:rsidR="00257685" w:rsidRPr="006226EF" w:rsidRDefault="007C366B" w:rsidP="005617DC">
      <w:pPr>
        <w:pStyle w:val="Body2"/>
        <w:ind w:firstLine="709"/>
        <w:rPr>
          <w:rFonts w:eastAsia="Calibri" w:cs="Times New Roman"/>
          <w:sz w:val="24"/>
          <w:szCs w:val="24"/>
          <w:lang w:val="lt-LT"/>
        </w:rPr>
      </w:pPr>
      <w:r w:rsidRPr="00FC65A5">
        <w:rPr>
          <w:sz w:val="24"/>
          <w:szCs w:val="24"/>
          <w:lang w:val="lt-LT"/>
        </w:rPr>
        <w:t>1</w:t>
      </w:r>
      <w:r w:rsidR="00DD3E57">
        <w:rPr>
          <w:sz w:val="24"/>
          <w:szCs w:val="24"/>
          <w:lang w:val="lt-LT"/>
        </w:rPr>
        <w:t>.</w:t>
      </w:r>
      <w:r w:rsidR="00C25D8A">
        <w:rPr>
          <w:sz w:val="24"/>
          <w:szCs w:val="24"/>
          <w:lang w:val="lt-LT"/>
        </w:rPr>
        <w:t>4</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91306443"/>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640642F4"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992B67">
        <w:rPr>
          <w:rFonts w:ascii="Times New Roman" w:eastAsia="Calibri" w:hAnsi="Times New Roman" w:cs="Times New Roman"/>
          <w:sz w:val="24"/>
          <w:szCs w:val="24"/>
        </w:rPr>
        <w:t xml:space="preserve">Saulės aklg., </w:t>
      </w:r>
      <w:r w:rsidR="00145565">
        <w:rPr>
          <w:rFonts w:ascii="Times New Roman" w:eastAsia="Calibri" w:hAnsi="Times New Roman" w:cs="Times New Roman"/>
          <w:sz w:val="24"/>
          <w:szCs w:val="24"/>
        </w:rPr>
        <w:t xml:space="preserve">Ignalinos mieste, </w:t>
      </w:r>
      <w:r w:rsidR="00E07404">
        <w:rPr>
          <w:rFonts w:ascii="Times New Roman" w:eastAsia="Calibri" w:hAnsi="Times New Roman" w:cs="Times New Roman"/>
          <w:sz w:val="24"/>
          <w:szCs w:val="24"/>
        </w:rPr>
        <w:t>rekonstravimo projektavimo paslaugą</w:t>
      </w:r>
      <w:r w:rsidR="001179F3">
        <w:rPr>
          <w:rFonts w:ascii="Times New Roman" w:eastAsia="Calibri" w:hAnsi="Times New Roman" w:cs="Times New Roman"/>
          <w:sz w:val="24"/>
          <w:szCs w:val="24"/>
        </w:rPr>
        <w:t xml:space="preserve">. </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171F7D" w:rsidRPr="00DF4F7F">
        <w:rPr>
          <w:rFonts w:ascii="Times New Roman" w:eastAsia="Calibri" w:hAnsi="Times New Roman" w:cs="Times New Roman"/>
          <w:sz w:val="24"/>
          <w:szCs w:val="24"/>
        </w:rPr>
        <w:t>3</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2941A800" w:rsidR="005D280D"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73B8C" w:rsidRPr="00394EA1">
        <w:rPr>
          <w:rFonts w:ascii="Times New Roman" w:eastAsia="Calibri" w:hAnsi="Times New Roman" w:cs="Times New Roman"/>
          <w:sz w:val="24"/>
          <w:szCs w:val="24"/>
        </w:rPr>
        <w:t>3</w:t>
      </w:r>
      <w:r w:rsidR="00702B7B" w:rsidRPr="00E40C02">
        <w:rPr>
          <w:rFonts w:ascii="Times New Roman" w:eastAsia="Calibri" w:hAnsi="Times New Roman" w:cs="Times New Roman"/>
          <w:sz w:val="24"/>
          <w:szCs w:val="24"/>
        </w:rPr>
        <w:t xml:space="preserve"> priede.</w:t>
      </w:r>
    </w:p>
    <w:p w14:paraId="3FFD1280" w14:textId="25918561" w:rsidR="00C25D8A" w:rsidRPr="00556506" w:rsidRDefault="00C25D8A" w:rsidP="00C25D8A">
      <w:pPr>
        <w:pStyle w:val="Sraopastraipa"/>
        <w:tabs>
          <w:tab w:val="left" w:pos="1418"/>
        </w:tabs>
        <w:spacing w:line="240" w:lineRule="auto"/>
        <w:ind w:left="0" w:firstLine="709"/>
        <w:rPr>
          <w:rFonts w:ascii="Times New Roman" w:hAnsi="Times New Roman" w:cs="Times New Roman"/>
          <w:sz w:val="24"/>
          <w:szCs w:val="24"/>
        </w:rPr>
      </w:pPr>
      <w:r w:rsidRPr="00556506">
        <w:rPr>
          <w:rFonts w:ascii="Times New Roman" w:hAnsi="Times New Roman" w:cs="Times New Roman"/>
          <w:sz w:val="24"/>
          <w:szCs w:val="24"/>
        </w:rPr>
        <w:t>2.3. 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EA3A57" w:rsidRPr="00556506">
        <w:rPr>
          <w:rFonts w:ascii="Times New Roman" w:hAnsi="Times New Roman" w:cs="Times New Roman"/>
          <w:sz w:val="24"/>
          <w:szCs w:val="24"/>
        </w:rPr>
        <w:t>.</w:t>
      </w:r>
    </w:p>
    <w:p w14:paraId="21CB873C" w14:textId="3E302600" w:rsidR="00AA7DE4" w:rsidRPr="007A49A5" w:rsidRDefault="003943EC" w:rsidP="001603FC">
      <w:pPr>
        <w:pStyle w:val="pf0"/>
        <w:spacing w:before="0" w:beforeAutospacing="0" w:after="0" w:afterAutospacing="0"/>
        <w:ind w:firstLine="709"/>
        <w:jc w:val="both"/>
      </w:pPr>
      <w:r w:rsidRPr="007A49A5">
        <w:rPr>
          <w:rFonts w:eastAsia="Calibri"/>
        </w:rPr>
        <w:t>2.</w:t>
      </w:r>
      <w:r w:rsidR="00C114DB">
        <w:rPr>
          <w:rFonts w:eastAsia="Calibri"/>
        </w:rPr>
        <w:t>4</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0F03EAA3"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C114DB">
        <w:rPr>
          <w:rFonts w:ascii="Times New Roman" w:eastAsia="Calibri" w:hAnsi="Times New Roman" w:cs="Times New Roman"/>
          <w:sz w:val="24"/>
          <w:szCs w:val="24"/>
        </w:rPr>
        <w:t>5</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FA25080" w14:textId="66710F80" w:rsidR="00DA459E" w:rsidRPr="00BD436D" w:rsidRDefault="00E40C02" w:rsidP="00BD436D">
      <w:pPr>
        <w:pStyle w:val="Body2"/>
        <w:spacing w:after="0"/>
        <w:ind w:firstLine="720"/>
        <w:rPr>
          <w:rFonts w:cs="Times New Roman"/>
          <w:color w:val="auto"/>
          <w:sz w:val="24"/>
          <w:szCs w:val="24"/>
          <w:lang w:val="lt-LT"/>
        </w:rPr>
      </w:pPr>
      <w:r w:rsidRPr="00BD436D">
        <w:rPr>
          <w:rFonts w:eastAsia="Calibri" w:cs="Times New Roman"/>
          <w:sz w:val="24"/>
          <w:szCs w:val="24"/>
          <w:lang w:val="lt-LT"/>
        </w:rPr>
        <w:t>2.</w:t>
      </w:r>
      <w:r w:rsidR="00711E68" w:rsidRPr="00BD436D">
        <w:rPr>
          <w:rFonts w:eastAsia="Calibri" w:cs="Times New Roman"/>
          <w:sz w:val="24"/>
          <w:szCs w:val="24"/>
          <w:lang w:val="lt-LT"/>
        </w:rPr>
        <w:t>6</w:t>
      </w:r>
      <w:r w:rsidRPr="00BD436D">
        <w:rPr>
          <w:rFonts w:eastAsia="Calibri" w:cs="Times New Roman"/>
          <w:sz w:val="24"/>
          <w:szCs w:val="24"/>
          <w:lang w:val="lt-LT"/>
        </w:rPr>
        <w:t xml:space="preserve">. </w:t>
      </w:r>
      <w:r w:rsidR="00DA459E" w:rsidRPr="00BD436D">
        <w:rPr>
          <w:rFonts w:cs="Times New Roman"/>
          <w:color w:val="auto"/>
          <w:sz w:val="24"/>
          <w:szCs w:val="24"/>
          <w:lang w:val="lt-LT"/>
        </w:rPr>
        <w:t>Pasiūlymo kaina turi būti</w:t>
      </w:r>
      <w:r w:rsidR="00DA459E" w:rsidRPr="00BD436D">
        <w:rPr>
          <w:rFonts w:cs="Times New Roman"/>
          <w:b/>
          <w:bCs/>
          <w:color w:val="auto"/>
          <w:sz w:val="24"/>
          <w:szCs w:val="24"/>
          <w:lang w:val="lt-LT"/>
        </w:rPr>
        <w:t xml:space="preserve"> ne didesnė nei </w:t>
      </w:r>
      <w:r w:rsidR="003C700D" w:rsidRPr="00BD436D">
        <w:rPr>
          <w:rFonts w:eastAsia="Calibri" w:cs="Times New Roman"/>
          <w:b/>
          <w:bCs/>
          <w:sz w:val="24"/>
          <w:szCs w:val="24"/>
          <w:lang w:val="lt-LT"/>
        </w:rPr>
        <w:t>1</w:t>
      </w:r>
      <w:r w:rsidR="00292D40" w:rsidRPr="00BD436D">
        <w:rPr>
          <w:rFonts w:eastAsia="Calibri" w:cs="Times New Roman"/>
          <w:b/>
          <w:bCs/>
          <w:sz w:val="24"/>
          <w:szCs w:val="24"/>
          <w:lang w:val="lt-LT"/>
        </w:rPr>
        <w:t>5</w:t>
      </w:r>
      <w:r w:rsidR="00711E68" w:rsidRPr="00BD436D">
        <w:rPr>
          <w:rFonts w:eastAsia="Calibri" w:cs="Times New Roman"/>
          <w:b/>
          <w:bCs/>
          <w:sz w:val="24"/>
          <w:szCs w:val="24"/>
          <w:lang w:val="lt-LT"/>
        </w:rPr>
        <w:t xml:space="preserve"> 000,00 </w:t>
      </w:r>
      <w:r w:rsidR="00DA459E" w:rsidRPr="00BD436D">
        <w:rPr>
          <w:rFonts w:cs="Times New Roman"/>
          <w:b/>
          <w:bCs/>
          <w:color w:val="auto"/>
          <w:sz w:val="24"/>
          <w:szCs w:val="24"/>
          <w:lang w:val="lt-LT"/>
        </w:rPr>
        <w:t xml:space="preserve">Eur be PVM. </w:t>
      </w:r>
      <w:r w:rsidR="00DA459E" w:rsidRPr="00BD436D">
        <w:rPr>
          <w:rFonts w:cs="Times New Roman"/>
          <w:color w:val="auto"/>
          <w:sz w:val="24"/>
          <w:szCs w:val="24"/>
          <w:lang w:val="lt-LT"/>
        </w:rPr>
        <w:t xml:space="preserve">Pasiūlymai, kurių </w:t>
      </w:r>
      <w:r w:rsidR="0004715D" w:rsidRPr="00BD436D">
        <w:rPr>
          <w:rFonts w:cs="Times New Roman"/>
          <w:color w:val="auto"/>
          <w:sz w:val="24"/>
          <w:szCs w:val="24"/>
          <w:lang w:val="lt-LT"/>
        </w:rPr>
        <w:t xml:space="preserve"> </w:t>
      </w:r>
      <w:r w:rsidR="00DA459E" w:rsidRPr="00BD436D">
        <w:rPr>
          <w:rFonts w:cs="Times New Roman"/>
          <w:color w:val="auto"/>
          <w:sz w:val="24"/>
          <w:szCs w:val="24"/>
          <w:lang w:val="lt-LT"/>
        </w:rPr>
        <w:t>kaina viršys šiame punkte nurodytą sumą, bus atmesti.</w:t>
      </w:r>
    </w:p>
    <w:p w14:paraId="63488393" w14:textId="02956828" w:rsidR="00E75AE1" w:rsidRPr="00BD436D" w:rsidRDefault="00BD436D" w:rsidP="00BD436D">
      <w:pPr>
        <w:pStyle w:val="Komentarotekstas"/>
        <w:tabs>
          <w:tab w:val="left" w:pos="709"/>
        </w:tabs>
        <w:spacing w:line="240" w:lineRule="auto"/>
        <w:ind w:firstLine="0"/>
        <w:rPr>
          <w:rFonts w:ascii="Times New Roman" w:hAnsi="Times New Roman" w:cs="Times New Roman"/>
          <w:sz w:val="24"/>
          <w:szCs w:val="24"/>
        </w:rPr>
      </w:pPr>
      <w:r w:rsidRPr="00BD436D">
        <w:rPr>
          <w:rFonts w:ascii="Times New Roman" w:eastAsia="Calibri" w:hAnsi="Times New Roman" w:cs="Times New Roman"/>
          <w:sz w:val="24"/>
          <w:szCs w:val="24"/>
        </w:rPr>
        <w:t xml:space="preserve">            </w:t>
      </w:r>
      <w:r w:rsidR="00E40C02" w:rsidRPr="00BD436D">
        <w:rPr>
          <w:rFonts w:ascii="Times New Roman" w:eastAsia="Calibri" w:hAnsi="Times New Roman" w:cs="Times New Roman"/>
          <w:sz w:val="24"/>
          <w:szCs w:val="24"/>
        </w:rPr>
        <w:t>2.</w:t>
      </w:r>
      <w:r w:rsidR="00711E68" w:rsidRPr="00BD436D">
        <w:rPr>
          <w:rFonts w:ascii="Times New Roman" w:eastAsia="Calibri" w:hAnsi="Times New Roman" w:cs="Times New Roman"/>
          <w:sz w:val="24"/>
          <w:szCs w:val="24"/>
        </w:rPr>
        <w:t>7</w:t>
      </w:r>
      <w:r w:rsidR="00E40C02" w:rsidRPr="00BD436D">
        <w:rPr>
          <w:rFonts w:ascii="Times New Roman" w:eastAsia="Calibri" w:hAnsi="Times New Roman" w:cs="Times New Roman"/>
          <w:sz w:val="24"/>
          <w:szCs w:val="24"/>
        </w:rPr>
        <w:t xml:space="preserve">. </w:t>
      </w:r>
      <w:r w:rsidR="00ED0C83" w:rsidRPr="00BD436D">
        <w:rPr>
          <w:rFonts w:ascii="Times New Roman" w:eastAsia="Calibri" w:hAnsi="Times New Roman" w:cs="Times New Roman"/>
          <w:sz w:val="24"/>
          <w:szCs w:val="24"/>
        </w:rPr>
        <w:t xml:space="preserve"> </w:t>
      </w:r>
      <w:r w:rsidR="00ED0C83" w:rsidRPr="00BD436D">
        <w:rPr>
          <w:rFonts w:ascii="Times New Roman" w:hAnsi="Times New Roman" w:cs="Times New Roman"/>
          <w:sz w:val="24"/>
          <w:szCs w:val="24"/>
        </w:rPr>
        <w:t>Paslaugų teikimo terminas –</w:t>
      </w:r>
      <w:r w:rsidR="00E75AE1" w:rsidRPr="00BD436D">
        <w:rPr>
          <w:rFonts w:ascii="Times New Roman" w:hAnsi="Times New Roman" w:cs="Times New Roman"/>
          <w:sz w:val="24"/>
          <w:szCs w:val="24"/>
        </w:rPr>
        <w:t xml:space="preserve"> projektiniai pasiūlymai ir Techninis darbo projektas turi būti parengtas ir pateiktas  ne ilgiau kaip per 9 (devynis) mėnesius  nuo sutarties įsigaliojimo dienos. </w:t>
      </w:r>
    </w:p>
    <w:p w14:paraId="37B5DE69" w14:textId="1B55F571" w:rsidR="00F51DBC" w:rsidRPr="00BD436D" w:rsidRDefault="00CD40D7" w:rsidP="00BD436D">
      <w:pPr>
        <w:widowControl w:val="0"/>
        <w:tabs>
          <w:tab w:val="left" w:pos="1134"/>
        </w:tabs>
        <w:spacing w:line="240" w:lineRule="auto"/>
        <w:ind w:firstLine="0"/>
        <w:rPr>
          <w:rFonts w:ascii="Times New Roman" w:hAnsi="Times New Roman" w:cs="Times New Roman"/>
          <w:sz w:val="24"/>
          <w:szCs w:val="24"/>
        </w:rPr>
      </w:pPr>
      <w:r w:rsidRPr="00BD436D">
        <w:rPr>
          <w:rFonts w:ascii="Times New Roman" w:hAnsi="Times New Roman" w:cs="Times New Roman"/>
          <w:sz w:val="24"/>
          <w:szCs w:val="24"/>
        </w:rPr>
        <w:t>2.8.</w:t>
      </w:r>
      <w:r w:rsidR="00F51DBC" w:rsidRPr="00BD436D">
        <w:rPr>
          <w:rFonts w:ascii="Times New Roman" w:hAnsi="Times New Roman" w:cs="Times New Roman"/>
          <w:sz w:val="24"/>
          <w:szCs w:val="24"/>
        </w:rPr>
        <w:t xml:space="preserve"> Projekto vykdymo priežiūra atliekama per visą rangos darbų vykdymo laikotarpį, bet ne ilgiau kaip per 12  mėnesių nuo darbų pradžios. </w:t>
      </w:r>
      <w:r w:rsidR="00F51DBC" w:rsidRPr="00BD436D">
        <w:rPr>
          <w:rFonts w:ascii="Times New Roman" w:hAnsi="Times New Roman" w:cs="Times New Roman"/>
          <w:sz w:val="24"/>
          <w:szCs w:val="24"/>
          <w:lang w:eastAsia="ar-SA"/>
        </w:rPr>
        <w:t>Paslaugų teikimo pradžia bus nustatoma atskiru Pirkėjo ir T</w:t>
      </w:r>
      <w:r w:rsidR="00F51DBC" w:rsidRPr="00BD436D">
        <w:rPr>
          <w:rFonts w:ascii="Times New Roman" w:hAnsi="Times New Roman" w:cs="Times New Roman"/>
          <w:sz w:val="24"/>
          <w:szCs w:val="24"/>
          <w:lang w:val="pt-BR" w:eastAsia="ar-SA"/>
        </w:rPr>
        <w:t>ie</w:t>
      </w:r>
      <w:proofErr w:type="spellStart"/>
      <w:r w:rsidR="00F51DBC" w:rsidRPr="00BD436D">
        <w:rPr>
          <w:rFonts w:ascii="Times New Roman" w:hAnsi="Times New Roman" w:cs="Times New Roman"/>
          <w:sz w:val="24"/>
          <w:szCs w:val="24"/>
          <w:lang w:eastAsia="ar-SA"/>
        </w:rPr>
        <w:t>kėjo</w:t>
      </w:r>
      <w:proofErr w:type="spellEnd"/>
      <w:r w:rsidR="00F51DBC" w:rsidRPr="00BD436D">
        <w:rPr>
          <w:rFonts w:ascii="Times New Roman" w:hAnsi="Times New Roman" w:cs="Times New Roman"/>
          <w:sz w:val="24"/>
          <w:szCs w:val="24"/>
          <w:lang w:eastAsia="ar-SA"/>
        </w:rPr>
        <w:t xml:space="preserve"> rašytiniu susitarimu.</w:t>
      </w:r>
      <w:r w:rsidR="00F51DBC" w:rsidRPr="00BD436D">
        <w:rPr>
          <w:rFonts w:ascii="Times New Roman" w:hAnsi="Times New Roman" w:cs="Times New Roman"/>
          <w:sz w:val="24"/>
          <w:szCs w:val="24"/>
        </w:rPr>
        <w:t xml:space="preserve"> Paslaugų suteikimo terminas skaičiuojamas nuo statybos darbų vykdymo pradžios. Statinio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 </w:t>
      </w:r>
    </w:p>
    <w:p w14:paraId="57223A8F" w14:textId="59E4D493" w:rsidR="00F51DBC" w:rsidRPr="00E268EC" w:rsidRDefault="00CD40D7" w:rsidP="00F51DBC">
      <w:pPr>
        <w:pStyle w:val="Pagrindinistekstas20"/>
        <w:widowControl w:val="0"/>
        <w:shd w:val="clear" w:color="auto" w:fill="auto"/>
        <w:tabs>
          <w:tab w:val="left" w:pos="426"/>
          <w:tab w:val="left" w:pos="1418"/>
        </w:tabs>
        <w:spacing w:before="0" w:after="0" w:line="240" w:lineRule="auto"/>
        <w:ind w:firstLine="1134"/>
        <w:jc w:val="both"/>
        <w:rPr>
          <w:sz w:val="24"/>
          <w:szCs w:val="24"/>
        </w:rPr>
      </w:pPr>
      <w:r>
        <w:rPr>
          <w:sz w:val="24"/>
          <w:szCs w:val="24"/>
        </w:rPr>
        <w:t xml:space="preserve">2.9. </w:t>
      </w:r>
      <w:r w:rsidR="00F51DBC" w:rsidRPr="00E268EC">
        <w:rPr>
          <w:sz w:val="24"/>
          <w:szCs w:val="24"/>
        </w:rPr>
        <w:tab/>
      </w:r>
      <w:r w:rsidR="00BD436D">
        <w:rPr>
          <w:sz w:val="24"/>
          <w:szCs w:val="24"/>
        </w:rPr>
        <w:t xml:space="preserve"> P</w:t>
      </w:r>
      <w:r>
        <w:rPr>
          <w:sz w:val="24"/>
          <w:szCs w:val="24"/>
        </w:rPr>
        <w:t xml:space="preserve">unkte </w:t>
      </w:r>
      <w:r w:rsidR="00BD436D">
        <w:rPr>
          <w:sz w:val="24"/>
          <w:szCs w:val="24"/>
        </w:rPr>
        <w:t xml:space="preserve">2.7 </w:t>
      </w:r>
      <w:r w:rsidR="00F51DBC" w:rsidRPr="00E268EC">
        <w:rPr>
          <w:sz w:val="24"/>
          <w:szCs w:val="24"/>
        </w:rPr>
        <w:t xml:space="preserve"> nurodytų Paslaugų teikimo terminas, Sutarties šalims raštu išreiškus sutikimą, gali būti pratęstas 1 (vieną) kartą 30 kalendorinių dienų. </w:t>
      </w:r>
      <w:r w:rsidR="00BD436D">
        <w:rPr>
          <w:sz w:val="24"/>
          <w:szCs w:val="24"/>
        </w:rPr>
        <w:t>P</w:t>
      </w:r>
      <w:r w:rsidR="00F51DBC" w:rsidRPr="00E268EC">
        <w:rPr>
          <w:sz w:val="24"/>
          <w:szCs w:val="24"/>
        </w:rPr>
        <w:t>unkte</w:t>
      </w:r>
      <w:r w:rsidR="00BD436D">
        <w:rPr>
          <w:sz w:val="24"/>
          <w:szCs w:val="24"/>
        </w:rPr>
        <w:t xml:space="preserve"> 2.8</w:t>
      </w:r>
      <w:r w:rsidR="00F51DBC" w:rsidRPr="00E268EC">
        <w:rPr>
          <w:sz w:val="24"/>
          <w:szCs w:val="24"/>
        </w:rPr>
        <w:t xml:space="preserve"> nurodytų  paslaugų teikimo terminas,  paaiškėjus nenumatytoms aplinkybėms, Sutarties šalims raštu išreiškus sutikimą gali būti pratęstas iki bus pasirašytas statinio statybos užbaigimo  teikimo terminas.</w:t>
      </w:r>
    </w:p>
    <w:p w14:paraId="1DB64999" w14:textId="572D66AD" w:rsidR="005951DD" w:rsidRPr="00E40C02" w:rsidRDefault="005951DD" w:rsidP="00F51DBC">
      <w:pPr>
        <w:pStyle w:val="Pagrindinistekstas20"/>
        <w:widowControl w:val="0"/>
        <w:shd w:val="clear" w:color="auto" w:fill="auto"/>
        <w:tabs>
          <w:tab w:val="left" w:pos="414"/>
          <w:tab w:val="left" w:pos="1418"/>
        </w:tabs>
        <w:spacing w:before="0" w:after="0" w:line="240" w:lineRule="auto"/>
        <w:ind w:firstLine="709"/>
        <w:jc w:val="both"/>
        <w:rPr>
          <w:rFonts w:eastAsia="Calibri"/>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91306444"/>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0EC950D3" w14:textId="6C0DE9BD" w:rsidR="00471542" w:rsidRPr="00B561EB" w:rsidRDefault="009D63D9" w:rsidP="0047154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3</w:t>
      </w:r>
      <w:r w:rsidR="00471542">
        <w:rPr>
          <w:rFonts w:ascii="Times New Roman" w:eastAsia="Calibri" w:hAnsi="Times New Roman" w:cs="Times New Roman"/>
          <w:sz w:val="24"/>
          <w:szCs w:val="24"/>
        </w:rPr>
        <w:t xml:space="preserve">.1. </w:t>
      </w:r>
      <w:r w:rsidR="00471542"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471542" w:rsidRPr="00657A69">
        <w:rPr>
          <w:rFonts w:ascii="Times New Roman" w:eastAsia="Calibri" w:hAnsi="Times New Roman" w:cs="Times New Roman"/>
          <w:sz w:val="24"/>
          <w:szCs w:val="24"/>
        </w:rPr>
        <w:t>1</w:t>
      </w:r>
      <w:r w:rsidR="00471542" w:rsidRPr="00B561EB">
        <w:rPr>
          <w:rFonts w:ascii="Times New Roman" w:eastAsia="Calibri" w:hAnsi="Times New Roman" w:cs="Times New Roman"/>
          <w:sz w:val="24"/>
          <w:szCs w:val="24"/>
        </w:rPr>
        <w:t xml:space="preserve"> priede. </w:t>
      </w:r>
    </w:p>
    <w:p w14:paraId="5C2E74A2" w14:textId="77777777" w:rsidR="00471542" w:rsidRPr="00AD1BEE" w:rsidRDefault="00471542" w:rsidP="00471542">
      <w:pPr>
        <w:pStyle w:val="Sraopastraipa"/>
        <w:numPr>
          <w:ilvl w:val="1"/>
          <w:numId w:val="32"/>
        </w:numPr>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w:t>
      </w:r>
      <w:r w:rsidRPr="002C3F53">
        <w:rPr>
          <w:rFonts w:ascii="Times New Roman" w:eastAsia="Calibri" w:hAnsi="Times New Roman" w:cs="Times New Roman"/>
          <w:sz w:val="24"/>
          <w:szCs w:val="24"/>
        </w:rPr>
        <w:t xml:space="preserve">sąlygų </w:t>
      </w:r>
      <w:r w:rsidRPr="00657A69">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7D3D5DB7" w14:textId="77777777" w:rsidR="00471542" w:rsidRDefault="00471542" w:rsidP="00471542">
      <w:pPr>
        <w:spacing w:line="240" w:lineRule="auto"/>
        <w:ind w:firstLine="709"/>
        <w:rPr>
          <w:rFonts w:ascii="Times New Roman" w:eastAsia="Arial" w:hAnsi="Times New Roman" w:cs="Times New Roman"/>
          <w:sz w:val="24"/>
          <w:szCs w:val="24"/>
        </w:rPr>
      </w:pPr>
      <w:r w:rsidRPr="004F764C">
        <w:rPr>
          <w:rFonts w:ascii="Times New Roman" w:eastAsia="Calibri" w:hAnsi="Times New Roman" w:cs="Times New Roman"/>
          <w:sz w:val="24"/>
          <w:szCs w:val="24"/>
        </w:rPr>
        <w:t xml:space="preserve">3.3. </w:t>
      </w:r>
      <w:r w:rsidRPr="008A0F97">
        <w:rPr>
          <w:rFonts w:ascii="Times New Roman" w:eastAsia="Calibri" w:hAnsi="Times New Roman" w:cs="Times New Roman"/>
          <w:sz w:val="24"/>
          <w:szCs w:val="24"/>
        </w:rPr>
        <w:t>Tiekėjas teikdamas pasiūlymą neturi patei</w:t>
      </w:r>
      <w:r w:rsidRPr="004F764C">
        <w:rPr>
          <w:rFonts w:ascii="Times New Roman" w:eastAsia="Arial" w:hAnsi="Times New Roman" w:cs="Times New Roman"/>
          <w:sz w:val="24"/>
          <w:szCs w:val="24"/>
        </w:rPr>
        <w:t>kti EBVPD deklaracijos</w:t>
      </w:r>
      <w:r>
        <w:rPr>
          <w:rFonts w:ascii="Times New Roman" w:eastAsia="Arial" w:hAnsi="Times New Roman" w:cs="Times New Roman"/>
          <w:sz w:val="24"/>
          <w:szCs w:val="24"/>
        </w:rPr>
        <w:t>.</w:t>
      </w:r>
      <w:r w:rsidRPr="004F764C">
        <w:rPr>
          <w:rFonts w:ascii="Times New Roman" w:eastAsia="Arial" w:hAnsi="Times New Roman" w:cs="Times New Roman"/>
          <w:sz w:val="24"/>
          <w:szCs w:val="24"/>
        </w:rPr>
        <w:t xml:space="preserve"> </w:t>
      </w:r>
    </w:p>
    <w:p w14:paraId="5E979D14" w14:textId="77777777" w:rsidR="0020641F" w:rsidRDefault="0020641F" w:rsidP="008D5E59">
      <w:pPr>
        <w:spacing w:line="276" w:lineRule="auto"/>
        <w:ind w:firstLine="0"/>
        <w:rPr>
          <w:rFonts w:ascii="Times New Roman" w:eastAsia="Arial" w:hAnsi="Times New Roman" w:cs="Times New Roman"/>
          <w:sz w:val="24"/>
          <w:szCs w:val="24"/>
        </w:rPr>
      </w:pPr>
    </w:p>
    <w:p w14:paraId="094041C8" w14:textId="083FC66A" w:rsidR="008D5E59" w:rsidRPr="008D5E59" w:rsidRDefault="008D5E59" w:rsidP="008D5E59">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2" w:name="_Toc137194950"/>
      <w:bookmarkStart w:id="13" w:name="_Toc191306445"/>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2"/>
      <w:bookmarkEnd w:id="13"/>
      <w:r w:rsidRPr="008D5E59">
        <w:rPr>
          <w:rFonts w:ascii="Times New Roman" w:eastAsiaTheme="majorEastAsia" w:hAnsi="Times New Roman" w:cs="Times New Roman"/>
          <w:b/>
          <w:bCs/>
          <w:sz w:val="32"/>
          <w:szCs w:val="32"/>
        </w:rPr>
        <w:t xml:space="preserve"> </w:t>
      </w:r>
    </w:p>
    <w:p w14:paraId="21F164DE" w14:textId="14384682" w:rsidR="00A117B5" w:rsidRDefault="00A117B5" w:rsidP="00395AF4">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4" w:name="_Toc191306446"/>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4"/>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46661E12"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A1E48" w:rsidRPr="00395AF4">
        <w:rPr>
          <w:rFonts w:ascii="Times New Roman" w:eastAsia="Calibri" w:hAnsi="Times New Roman" w:cs="Times New Roman"/>
          <w:sz w:val="24"/>
          <w:szCs w:val="24"/>
          <w:shd w:val="clear" w:color="auto" w:fill="FFFFFF"/>
        </w:rPr>
        <w:t>4</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1F7B2ED4" w14:textId="39A7C690" w:rsidR="00256098" w:rsidRPr="00FE2127" w:rsidRDefault="00256098" w:rsidP="00256098">
      <w:pPr>
        <w:widowControl w:val="0"/>
        <w:tabs>
          <w:tab w:val="left" w:pos="1276"/>
        </w:tabs>
        <w:suppressAutoHyphens/>
        <w:spacing w:line="240" w:lineRule="auto"/>
        <w:ind w:firstLine="567"/>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   5.1.5. kvalifikacinių reikalavimų atitikties deklaracija </w:t>
      </w:r>
      <w:r w:rsidRPr="00D01D1C">
        <w:rPr>
          <w:rFonts w:ascii="Times New Roman" w:eastAsia="Calibri" w:hAnsi="Times New Roman" w:cs="Times New Roman"/>
          <w:sz w:val="24"/>
          <w:szCs w:val="24"/>
        </w:rPr>
        <w:t>(priedas Nr.</w:t>
      </w:r>
      <w:r>
        <w:rPr>
          <w:rFonts w:ascii="Times New Roman" w:eastAsia="Calibri" w:hAnsi="Times New Roman" w:cs="Times New Roman"/>
          <w:sz w:val="24"/>
          <w:szCs w:val="24"/>
        </w:rPr>
        <w:t xml:space="preserve"> </w:t>
      </w:r>
      <w:r w:rsidR="00F53A34">
        <w:rPr>
          <w:rFonts w:ascii="Times New Roman" w:eastAsia="Calibri" w:hAnsi="Times New Roman" w:cs="Times New Roman"/>
          <w:sz w:val="24"/>
          <w:szCs w:val="24"/>
        </w:rPr>
        <w:t>7</w:t>
      </w:r>
      <w:r w:rsidRPr="00D01D1C">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8A5BA21" w14:textId="20DA752D" w:rsidR="00FA29A4" w:rsidRPr="004F764C" w:rsidRDefault="00256098"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A29A4">
        <w:rPr>
          <w:rFonts w:ascii="Times New Roman" w:eastAsia="Calibri" w:hAnsi="Times New Roman" w:cs="Times New Roman"/>
          <w:sz w:val="24"/>
          <w:szCs w:val="24"/>
        </w:rPr>
        <w:t>5.1.</w:t>
      </w:r>
      <w:r>
        <w:rPr>
          <w:rFonts w:ascii="Times New Roman" w:eastAsia="Calibri" w:hAnsi="Times New Roman" w:cs="Times New Roman"/>
          <w:sz w:val="24"/>
          <w:szCs w:val="24"/>
        </w:rPr>
        <w:t>6</w:t>
      </w:r>
      <w:r w:rsidR="00FA29A4">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3D41149B" w14:textId="77777777" w:rsidR="0068226B" w:rsidRDefault="0068226B" w:rsidP="0068226B">
      <w:pPr>
        <w:pStyle w:val="Antrat1"/>
        <w:spacing w:before="0" w:after="0" w:line="300" w:lineRule="auto"/>
        <w:ind w:left="357" w:firstLine="0"/>
        <w:rPr>
          <w:rFonts w:asciiTheme="minorHAnsi" w:hAnsiTheme="minorHAnsi" w:cstheme="minorHAnsi"/>
          <w:color w:val="auto"/>
        </w:rPr>
      </w:pPr>
      <w:bookmarkStart w:id="15" w:name="_Toc137194952"/>
      <w:bookmarkStart w:id="16" w:name="_Toc191306447"/>
      <w:r w:rsidRPr="0068226B">
        <w:rPr>
          <w:rFonts w:ascii="Times New Roman" w:hAnsi="Times New Roman" w:cs="Times New Roman"/>
          <w:b/>
          <w:bCs/>
          <w:color w:val="auto"/>
          <w:sz w:val="32"/>
          <w:szCs w:val="32"/>
        </w:rPr>
        <w:t>6.</w:t>
      </w:r>
      <w:r>
        <w:rPr>
          <w:rFonts w:asciiTheme="minorHAnsi" w:hAnsiTheme="minorHAnsi" w:cstheme="minorHAnsi"/>
          <w:color w:val="auto"/>
        </w:rPr>
        <w:t xml:space="preserve"> </w:t>
      </w:r>
      <w:r w:rsidRPr="0068226B">
        <w:rPr>
          <w:rFonts w:ascii="Times New Roman" w:hAnsi="Times New Roman" w:cs="Times New Roman"/>
          <w:b/>
          <w:bCs/>
          <w:color w:val="auto"/>
          <w:sz w:val="32"/>
          <w:szCs w:val="32"/>
        </w:rPr>
        <w:t>Pasiūlymo galiojimo užtikrinimas</w:t>
      </w:r>
      <w:bookmarkEnd w:id="15"/>
      <w:bookmarkEnd w:id="16"/>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7" w:name="_Toc15392775"/>
      <w:bookmarkStart w:id="18" w:name="_Toc191306448"/>
      <w:r w:rsidRPr="00EF3E18">
        <w:rPr>
          <w:rFonts w:ascii="Times New Roman" w:hAnsi="Times New Roman" w:cs="Times New Roman"/>
          <w:b/>
          <w:bCs/>
          <w:color w:val="auto"/>
          <w:sz w:val="32"/>
          <w:szCs w:val="32"/>
        </w:rPr>
        <w:t>P</w:t>
      </w:r>
      <w:bookmarkEnd w:id="17"/>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8"/>
    </w:p>
    <w:p w14:paraId="0BD19E21" w14:textId="77777777" w:rsidR="00E85882" w:rsidRPr="00A84437" w:rsidRDefault="00E85882" w:rsidP="00F77A5D">
      <w:pPr>
        <w:spacing w:line="240" w:lineRule="auto"/>
        <w:ind w:firstLine="0"/>
        <w:rPr>
          <w:rFonts w:cstheme="minorHAnsi"/>
          <w:vanish/>
        </w:rPr>
      </w:pPr>
    </w:p>
    <w:p w14:paraId="03AC1EF3" w14:textId="54255429"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862BCD" w:rsidRPr="00690DAF">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191306449"/>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9"/>
      <w:bookmarkEnd w:id="20"/>
      <w:bookmarkEnd w:id="21"/>
      <w:bookmarkEnd w:id="22"/>
    </w:p>
    <w:p w14:paraId="141253BE" w14:textId="30330FC1"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6A6ABA">
        <w:rPr>
          <w:rFonts w:ascii="Times New Roman" w:eastAsia="Calibri" w:hAnsi="Times New Roman" w:cs="Times New Roman"/>
          <w:sz w:val="24"/>
          <w:szCs w:val="24"/>
        </w:rPr>
        <w:t>6</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23" w:name="_Toc191306450"/>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23"/>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2EFCC4B" w14:textId="445EC9C6" w:rsidR="00862BCD" w:rsidRDefault="0006096C" w:rsidP="00BD436D">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r w:rsidR="000B32A8">
        <w:rPr>
          <w:rFonts w:ascii="Arial" w:eastAsiaTheme="minorHAnsi" w:hAnsi="Arial" w:cs="Arial"/>
        </w:rPr>
        <w:br w:type="page"/>
      </w:r>
    </w:p>
    <w:p w14:paraId="09E7E150" w14:textId="3A966E24" w:rsidR="00112F92" w:rsidRPr="00907F1A" w:rsidRDefault="005450B5" w:rsidP="00EA6B5B">
      <w:pPr>
        <w:spacing w:line="240" w:lineRule="auto"/>
        <w:ind w:left="7314" w:firstLine="0"/>
        <w:outlineLvl w:val="0"/>
        <w:rPr>
          <w:rFonts w:ascii="Times New Roman" w:hAnsi="Times New Roman" w:cs="Times New Roman"/>
        </w:rPr>
      </w:pPr>
      <w:bookmarkStart w:id="24" w:name="_Toc191306451"/>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bookmarkEnd w:id="24"/>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2DD55409" w14:textId="491DEE30" w:rsidR="001D48AA" w:rsidRPr="008257CA" w:rsidRDefault="001D48AA" w:rsidP="001D48AA">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 xml:space="preserve">(VPĮ 46 straipsnio </w:t>
      </w:r>
      <w:r w:rsidRPr="00751B86">
        <w:rPr>
          <w:rFonts w:ascii="Times New Roman" w:eastAsia="Times New Roman" w:hAnsi="Times New Roman" w:cs="Times New Roman"/>
          <w:b/>
          <w:bCs/>
          <w:color w:val="000000"/>
          <w:sz w:val="24"/>
          <w:szCs w:val="24"/>
        </w:rPr>
        <w:t>2</w:t>
      </w:r>
      <w:r w:rsidRPr="00751B86">
        <w:rPr>
          <w:rFonts w:ascii="Times New Roman" w:eastAsia="Times New Roman" w:hAnsi="Times New Roman" w:cs="Times New Roman"/>
          <w:b/>
          <w:bCs/>
          <w:color w:val="000000"/>
          <w:sz w:val="24"/>
          <w:szCs w:val="24"/>
          <w:vertAlign w:val="superscript"/>
        </w:rPr>
        <w:t>1</w:t>
      </w:r>
      <w:r w:rsidRPr="008257CA">
        <w:rPr>
          <w:rFonts w:ascii="Times New Roman" w:eastAsia="Times New Roman" w:hAnsi="Times New Roman" w:cs="Times New Roman"/>
          <w:b/>
          <w:bCs/>
          <w:color w:val="000000"/>
          <w:sz w:val="24"/>
          <w:szCs w:val="24"/>
        </w:rPr>
        <w:t> dalis).</w:t>
      </w:r>
    </w:p>
    <w:p w14:paraId="5FE56EF9" w14:textId="6C05B874"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7CE542" w14:textId="77777777" w:rsidR="00D01FFA" w:rsidRDefault="00D01FFA" w:rsidP="00073BC8">
      <w:pPr>
        <w:spacing w:line="240" w:lineRule="auto"/>
        <w:rPr>
          <w:rFonts w:ascii="Times New Roman" w:eastAsia="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294A31E" w14:textId="43929888" w:rsidR="00D01FFA" w:rsidRDefault="00D93F28" w:rsidP="00EA6B5B">
      <w:pPr>
        <w:spacing w:line="240" w:lineRule="auto"/>
        <w:ind w:firstLine="7513"/>
        <w:jc w:val="right"/>
        <w:outlineLvl w:val="0"/>
        <w:rPr>
          <w:rFonts w:ascii="Times New Roman" w:eastAsia="Times New Roman" w:hAnsi="Times New Roman" w:cs="Times New Roman"/>
          <w:sz w:val="24"/>
          <w:szCs w:val="24"/>
        </w:rPr>
      </w:pPr>
      <w:bookmarkStart w:id="32" w:name="_Toc191306452"/>
      <w:r>
        <w:rPr>
          <w:rFonts w:ascii="Times New Roman" w:eastAsia="Times New Roman" w:hAnsi="Times New Roman" w:cs="Times New Roman"/>
          <w:sz w:val="24"/>
          <w:szCs w:val="24"/>
        </w:rPr>
        <w:t xml:space="preserve">Pirkimo sąlygų </w:t>
      </w:r>
      <w:r w:rsidR="00B510B5">
        <w:rPr>
          <w:rFonts w:ascii="Times New Roman" w:eastAsia="Times New Roman" w:hAnsi="Times New Roman" w:cs="Times New Roman"/>
          <w:sz w:val="24"/>
          <w:szCs w:val="24"/>
        </w:rPr>
        <w:t>2 priedas „</w:t>
      </w:r>
      <w:r w:rsidR="003E4A98">
        <w:rPr>
          <w:rFonts w:ascii="Times New Roman" w:eastAsia="Times New Roman" w:hAnsi="Times New Roman" w:cs="Times New Roman"/>
          <w:sz w:val="24"/>
          <w:szCs w:val="24"/>
        </w:rPr>
        <w:t>Tiekėjų kvalifikacijos reikalavimai“</w:t>
      </w:r>
      <w:bookmarkEnd w:id="32"/>
      <w:r w:rsidR="003E4A98">
        <w:rPr>
          <w:rFonts w:ascii="Times New Roman" w:eastAsia="Times New Roman" w:hAnsi="Times New Roman" w:cs="Times New Roman"/>
          <w:sz w:val="24"/>
          <w:szCs w:val="24"/>
        </w:rPr>
        <w:t xml:space="preserve"> </w:t>
      </w:r>
    </w:p>
    <w:p w14:paraId="37C5E316" w14:textId="77777777" w:rsidR="000F085C" w:rsidRDefault="000F085C" w:rsidP="00D93F28">
      <w:pPr>
        <w:spacing w:line="240" w:lineRule="auto"/>
        <w:jc w:val="right"/>
        <w:rPr>
          <w:rFonts w:ascii="Times New Roman" w:eastAsia="Times New Roman" w:hAnsi="Times New Roman" w:cs="Times New Roman"/>
          <w:sz w:val="24"/>
          <w:szCs w:val="24"/>
        </w:rPr>
      </w:pPr>
    </w:p>
    <w:p w14:paraId="2E8A9426" w14:textId="79AF5E64" w:rsidR="000F085C" w:rsidRPr="00475828" w:rsidRDefault="00475828" w:rsidP="00475828">
      <w:pPr>
        <w:spacing w:line="240" w:lineRule="auto"/>
        <w:jc w:val="center"/>
        <w:rPr>
          <w:rFonts w:ascii="Times New Roman" w:eastAsia="Times New Roman" w:hAnsi="Times New Roman" w:cs="Times New Roman"/>
          <w:b/>
          <w:bCs/>
          <w:sz w:val="24"/>
          <w:szCs w:val="24"/>
        </w:rPr>
      </w:pPr>
      <w:r w:rsidRPr="00475828">
        <w:rPr>
          <w:rFonts w:ascii="Times New Roman" w:eastAsia="Arial" w:hAnsi="Times New Roman" w:cs="Times New Roman"/>
          <w:b/>
          <w:bCs/>
          <w:smallCaps/>
          <w:color w:val="404040"/>
          <w:sz w:val="24"/>
          <w:szCs w:val="24"/>
        </w:rPr>
        <w:t>TIEKĖJŲ KVALIFIKACIJOS REIKALAVIMAI</w:t>
      </w:r>
    </w:p>
    <w:p w14:paraId="3625BF4F" w14:textId="77777777" w:rsidR="000F085C" w:rsidRDefault="000F085C" w:rsidP="00D93F28">
      <w:pPr>
        <w:spacing w:line="240" w:lineRule="auto"/>
        <w:jc w:val="right"/>
        <w:rPr>
          <w:rFonts w:ascii="Times New Roman" w:eastAsia="Times New Roman" w:hAnsi="Times New Roman" w:cs="Times New Roman"/>
          <w:sz w:val="24"/>
          <w:szCs w:val="24"/>
        </w:rPr>
      </w:pPr>
    </w:p>
    <w:p w14:paraId="70FED4F2" w14:textId="77777777" w:rsidR="00D01FFA" w:rsidRDefault="00D01FFA" w:rsidP="00D93F28">
      <w:pPr>
        <w:spacing w:line="240" w:lineRule="auto"/>
        <w:jc w:val="right"/>
        <w:rPr>
          <w:rFonts w:ascii="Times New Roman" w:eastAsia="Times New Roman" w:hAnsi="Times New Roman" w:cs="Times New Roman"/>
          <w:sz w:val="24"/>
          <w:szCs w:val="24"/>
        </w:rPr>
      </w:pPr>
    </w:p>
    <w:p w14:paraId="487CEDAC" w14:textId="05ED608E" w:rsidR="009F3B1C" w:rsidRPr="000F085C" w:rsidRDefault="000F085C" w:rsidP="000F085C">
      <w:pPr>
        <w:tabs>
          <w:tab w:val="left" w:pos="851"/>
        </w:tabs>
        <w:spacing w:line="240" w:lineRule="auto"/>
        <w:ind w:firstLine="567"/>
        <w:rPr>
          <w:rFonts w:ascii="Times New Roman" w:hAnsi="Times New Roman" w:cs="Times New Roman"/>
          <w:sz w:val="24"/>
          <w:szCs w:val="24"/>
        </w:rPr>
      </w:pPr>
      <w:r w:rsidRPr="000F085C">
        <w:rPr>
          <w:rFonts w:ascii="Times New Roman" w:hAnsi="Times New Roman" w:cs="Times New Roman"/>
          <w:sz w:val="24"/>
          <w:szCs w:val="24"/>
        </w:rPr>
        <w:t>1.Tiekėjo kvalifikacija turi atitikti šiame priede nustatytus reikalavimus kvalifikacijai</w:t>
      </w:r>
    </w:p>
    <w:p w14:paraId="0ACC7705" w14:textId="77777777" w:rsidR="00812826" w:rsidRPr="00324247" w:rsidRDefault="00812826" w:rsidP="009F3B1C">
      <w:pPr>
        <w:tabs>
          <w:tab w:val="left" w:pos="851"/>
        </w:tabs>
        <w:spacing w:line="240" w:lineRule="auto"/>
        <w:ind w:firstLine="0"/>
        <w:rPr>
          <w:rFonts w:ascii="Times New Roman" w:hAnsi="Times New Roman" w:cs="Times New Roman"/>
          <w:i/>
          <w:iCs/>
          <w:color w:val="7030A0"/>
          <w:sz w:val="22"/>
          <w:szCs w:val="22"/>
        </w:rPr>
      </w:pPr>
    </w:p>
    <w:tbl>
      <w:tblPr>
        <w:tblStyle w:val="TableGrid3"/>
        <w:tblpPr w:leftFromText="180" w:rightFromText="180" w:vertAnchor="text" w:horzAnchor="margin" w:tblpY="16"/>
        <w:tblOverlap w:val="never"/>
        <w:tblW w:w="5000" w:type="pct"/>
        <w:tblLook w:val="04A0" w:firstRow="1" w:lastRow="0" w:firstColumn="1" w:lastColumn="0" w:noHBand="0" w:noVBand="1"/>
      </w:tblPr>
      <w:tblGrid>
        <w:gridCol w:w="749"/>
        <w:gridCol w:w="3741"/>
        <w:gridCol w:w="6"/>
        <w:gridCol w:w="6163"/>
      </w:tblGrid>
      <w:tr w:rsidR="00E73BAE" w:rsidRPr="00BA7739" w14:paraId="5EB9FB7D" w14:textId="77777777" w:rsidTr="00E73BAE">
        <w:trPr>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B6BE44" w14:textId="77777777" w:rsidR="00E73BAE" w:rsidRPr="00BA7739" w:rsidRDefault="00E73BAE" w:rsidP="00D4694D">
            <w:pPr>
              <w:ind w:firstLine="0"/>
              <w:rPr>
                <w:b/>
                <w:bCs/>
                <w:sz w:val="24"/>
                <w:szCs w:val="24"/>
              </w:rPr>
            </w:pPr>
            <w:r w:rsidRPr="00BA7739">
              <w:rPr>
                <w:b/>
                <w:bCs/>
                <w:sz w:val="24"/>
                <w:szCs w:val="24"/>
              </w:rPr>
              <w:t xml:space="preserve">Eil. </w:t>
            </w:r>
          </w:p>
          <w:p w14:paraId="2CAE2E4A" w14:textId="77777777" w:rsidR="00E73BAE" w:rsidRPr="00BA7739" w:rsidRDefault="00E73BAE" w:rsidP="00D4694D">
            <w:pPr>
              <w:ind w:firstLine="0"/>
              <w:rPr>
                <w:b/>
                <w:bCs/>
                <w:sz w:val="24"/>
                <w:szCs w:val="24"/>
              </w:rPr>
            </w:pPr>
            <w:r w:rsidRPr="00BA7739">
              <w:rPr>
                <w:b/>
                <w:bCs/>
                <w:sz w:val="24"/>
                <w:szCs w:val="24"/>
              </w:rPr>
              <w:t>Nr.</w:t>
            </w:r>
          </w:p>
        </w:tc>
        <w:tc>
          <w:tcPr>
            <w:tcW w:w="17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32A2D4" w14:textId="77777777" w:rsidR="00E73BAE" w:rsidRPr="00BA7739" w:rsidRDefault="00E73BAE" w:rsidP="00D4694D">
            <w:pPr>
              <w:ind w:firstLine="0"/>
              <w:rPr>
                <w:b/>
                <w:bCs/>
                <w:sz w:val="24"/>
                <w:szCs w:val="24"/>
              </w:rPr>
            </w:pPr>
            <w:r w:rsidRPr="00BA7739">
              <w:rPr>
                <w:b/>
                <w:bCs/>
                <w:color w:val="000000"/>
                <w:sz w:val="24"/>
                <w:szCs w:val="24"/>
              </w:rPr>
              <w:t>Kvalifikacijos reikalavimas</w:t>
            </w:r>
          </w:p>
        </w:tc>
        <w:tc>
          <w:tcPr>
            <w:tcW w:w="289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9D5F9A" w14:textId="77777777" w:rsidR="00E73BAE" w:rsidRPr="00BA7739" w:rsidRDefault="00E73BAE" w:rsidP="00D4694D">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r>
      <w:tr w:rsidR="00034751" w:rsidRPr="00BA7739" w14:paraId="5E32E48A" w14:textId="1256202E" w:rsidTr="00E73BA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71D5" w14:textId="10CEFF58" w:rsidR="00034751" w:rsidRPr="00BA7739" w:rsidRDefault="00034751" w:rsidP="00034751">
            <w:pPr>
              <w:spacing w:before="60" w:after="60" w:line="257" w:lineRule="auto"/>
              <w:ind w:firstLine="0"/>
              <w:jc w:val="left"/>
              <w:rPr>
                <w:sz w:val="24"/>
                <w:szCs w:val="24"/>
              </w:rPr>
            </w:pPr>
            <w:r w:rsidRPr="00BA7739">
              <w:rPr>
                <w:sz w:val="24"/>
                <w:szCs w:val="24"/>
              </w:rPr>
              <w:t xml:space="preserve">1.1. </w:t>
            </w:r>
          </w:p>
        </w:tc>
        <w:tc>
          <w:tcPr>
            <w:tcW w:w="175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6572ABB" w14:textId="77777777" w:rsidR="00034751" w:rsidRPr="00A85940" w:rsidRDefault="00034751" w:rsidP="00034751">
            <w:pPr>
              <w:autoSpaceDE w:val="0"/>
              <w:autoSpaceDN w:val="0"/>
              <w:adjustRightInd w:val="0"/>
              <w:ind w:firstLine="0"/>
              <w:rPr>
                <w:rFonts w:eastAsiaTheme="minorEastAsia"/>
                <w:sz w:val="24"/>
                <w:szCs w:val="24"/>
              </w:rPr>
            </w:pPr>
            <w:r w:rsidRPr="00A85940">
              <w:rPr>
                <w:rFonts w:eastAsiaTheme="minorEastAsia"/>
                <w:sz w:val="24"/>
                <w:szCs w:val="24"/>
              </w:rPr>
              <w:t xml:space="preserve">Tiekėjas, ūkio subjektų grupės nariai, ūkio subjektai, kurių pajėgumais remiasi tiekėjas, subtiekėjai turi pateikti bent 1 (vieną) specialistą, </w:t>
            </w:r>
            <w:r w:rsidRPr="00156243">
              <w:rPr>
                <w:rFonts w:eastAsiaTheme="minorEastAsia"/>
                <w:sz w:val="24"/>
                <w:szCs w:val="24"/>
              </w:rPr>
              <w:t>turintį teisę eiti neypatingojo statinio projekto vadovo ir projekto vykdymo priežiūros vadovo pareigas. Statinių kategorija: neypatingieji statiniai.</w:t>
            </w:r>
            <w:r w:rsidRPr="00A85940">
              <w:rPr>
                <w:rFonts w:eastAsiaTheme="minorEastAsia"/>
                <w:sz w:val="24"/>
                <w:szCs w:val="24"/>
              </w:rPr>
              <w:t xml:space="preserve"> Statiniai: susisiekimo komunikacijos (gatvės arba keliai (gatvės)). </w:t>
            </w:r>
          </w:p>
          <w:p w14:paraId="06D9E039" w14:textId="77777777" w:rsidR="00034751" w:rsidRPr="00A85940" w:rsidRDefault="00034751" w:rsidP="00034751">
            <w:pPr>
              <w:autoSpaceDE w:val="0"/>
              <w:autoSpaceDN w:val="0"/>
              <w:adjustRightInd w:val="0"/>
              <w:ind w:firstLine="0"/>
              <w:rPr>
                <w:rFonts w:eastAsiaTheme="minorEastAsia"/>
                <w:sz w:val="24"/>
                <w:szCs w:val="24"/>
              </w:rPr>
            </w:pPr>
          </w:p>
          <w:p w14:paraId="1F92CF99" w14:textId="690F310E" w:rsidR="00034751" w:rsidRPr="00BA7739" w:rsidRDefault="00034751" w:rsidP="00034751">
            <w:pPr>
              <w:autoSpaceDE w:val="0"/>
              <w:autoSpaceDN w:val="0"/>
              <w:adjustRightInd w:val="0"/>
              <w:ind w:firstLine="0"/>
              <w:rPr>
                <w:b/>
                <w:bCs/>
                <w:sz w:val="24"/>
                <w:szCs w:val="24"/>
              </w:rPr>
            </w:pPr>
            <w:r w:rsidRPr="00A85940">
              <w:rPr>
                <w:rFonts w:eastAsiaTheme="minorEastAsia"/>
                <w:sz w:val="24"/>
                <w:szCs w:val="24"/>
              </w:rPr>
              <w:t>(Teisinis pagrindas: Lietuvos Respublikos statybos įstatymo 12 str. 4 punktas)</w:t>
            </w:r>
          </w:p>
        </w:tc>
        <w:tc>
          <w:tcPr>
            <w:tcW w:w="2891" w:type="pct"/>
            <w:tcBorders>
              <w:top w:val="single" w:sz="4" w:space="0" w:color="000000" w:themeColor="text1"/>
              <w:left w:val="single" w:sz="4" w:space="0" w:color="auto"/>
              <w:bottom w:val="single" w:sz="4" w:space="0" w:color="000000" w:themeColor="text1"/>
              <w:right w:val="single" w:sz="4" w:space="0" w:color="auto"/>
            </w:tcBorders>
          </w:tcPr>
          <w:p w14:paraId="5BF03885" w14:textId="546548CE" w:rsidR="00034751" w:rsidRPr="008F08A0" w:rsidRDefault="00034751" w:rsidP="00977FF5">
            <w:pPr>
              <w:pStyle w:val="Sraopastraipa"/>
              <w:numPr>
                <w:ilvl w:val="0"/>
                <w:numId w:val="40"/>
              </w:numPr>
              <w:ind w:left="74" w:firstLine="623"/>
              <w:contextualSpacing w:val="0"/>
              <w:rPr>
                <w:rFonts w:eastAsia="Aptos"/>
                <w:kern w:val="2"/>
                <w:sz w:val="24"/>
                <w:szCs w:val="24"/>
              </w:rPr>
            </w:pPr>
            <w:r w:rsidRPr="008F08A0">
              <w:rPr>
                <w:rFonts w:eastAsia="Aptos"/>
                <w:kern w:val="2"/>
                <w:sz w:val="24"/>
                <w:szCs w:val="24"/>
              </w:rPr>
              <w:t>Specialistui, atsakingam už sutarties vykdymą,  Lietuvos Respublikos teisės aktuose numatytų institucijų išduotas galiojantis atestatas, patvirtinantis statybos techninės veiklos pagrindinių sričių vadovo kvalifikaciją - Statinio projekto</w:t>
            </w:r>
            <w:r w:rsidR="00156243" w:rsidRPr="008F08A0">
              <w:rPr>
                <w:rFonts w:eastAsia="Aptos"/>
                <w:kern w:val="2"/>
                <w:sz w:val="24"/>
                <w:szCs w:val="24"/>
              </w:rPr>
              <w:t xml:space="preserve"> </w:t>
            </w:r>
            <w:r w:rsidR="00156243" w:rsidRPr="00977FF5">
              <w:rPr>
                <w:rFonts w:eastAsia="Aptos"/>
                <w:kern w:val="2"/>
                <w:sz w:val="24"/>
                <w:szCs w:val="24"/>
              </w:rPr>
              <w:t>vadovo</w:t>
            </w:r>
            <w:r w:rsidRPr="00977FF5">
              <w:rPr>
                <w:rFonts w:eastAsia="Aptos"/>
                <w:kern w:val="2"/>
                <w:sz w:val="24"/>
                <w:szCs w:val="24"/>
              </w:rPr>
              <w:t>,</w:t>
            </w:r>
            <w:r w:rsidRPr="008F08A0">
              <w:rPr>
                <w:rFonts w:eastAsia="Aptos"/>
                <w:kern w:val="2"/>
                <w:sz w:val="24"/>
                <w:szCs w:val="24"/>
              </w:rPr>
              <w:t xml:space="preserve"> statinio projekto vykdymo priežiūros vadovas</w:t>
            </w:r>
            <w:r w:rsidRPr="008F08A0">
              <w:rPr>
                <w:rFonts w:eastAsia="Aptos"/>
                <w:strike/>
                <w:kern w:val="2"/>
                <w:sz w:val="24"/>
                <w:szCs w:val="24"/>
              </w:rPr>
              <w:t>/ė.</w:t>
            </w:r>
            <w:r w:rsidRPr="008F08A0">
              <w:rPr>
                <w:rFonts w:eastAsia="Aptos"/>
                <w:kern w:val="2"/>
                <w:sz w:val="24"/>
                <w:szCs w:val="24"/>
              </w:rPr>
              <w:t xml:space="preserve"> Statinių kategorija: neypatingieji statiniai. Statiniai: susisiekimo komunikacijos (gatvės arba keliai (gatvės)).*</w:t>
            </w:r>
          </w:p>
          <w:p w14:paraId="610DC746" w14:textId="02C364EA" w:rsidR="008F08A0" w:rsidRPr="008F08A0" w:rsidRDefault="008F08A0" w:rsidP="00977FF5">
            <w:pPr>
              <w:rPr>
                <w:bCs/>
                <w:iCs/>
                <w:sz w:val="24"/>
                <w:szCs w:val="24"/>
              </w:rPr>
            </w:pPr>
            <w:r w:rsidRPr="00977FF5">
              <w:rPr>
                <w:sz w:val="24"/>
                <w:szCs w:val="24"/>
              </w:rPr>
              <w:t xml:space="preserve">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14" w:history="1">
              <w:r w:rsidRPr="00977FF5">
                <w:rPr>
                  <w:rStyle w:val="Hipersaitas"/>
                  <w:sz w:val="24"/>
                  <w:szCs w:val="24"/>
                </w:rPr>
                <w:t>https://www.ssva.lt/cms/registrai</w:t>
              </w:r>
            </w:hyperlink>
            <w:r w:rsidRPr="00977FF5">
              <w:rPr>
                <w:sz w:val="24"/>
                <w:szCs w:val="24"/>
              </w:rPr>
              <w:t xml:space="preserve">) arba Lietuvos architektų rūmai interneto prieigoje: </w:t>
            </w:r>
            <w:hyperlink r:id="rId15" w:history="1">
              <w:r w:rsidRPr="00977FF5">
                <w:rPr>
                  <w:rStyle w:val="Hipersaitas"/>
                  <w:bCs/>
                  <w:sz w:val="24"/>
                  <w:szCs w:val="24"/>
                </w:rPr>
                <w:t>https://www.architekturumai.lt</w:t>
              </w:r>
            </w:hyperlink>
            <w:r w:rsidRPr="00977FF5">
              <w:rPr>
                <w:sz w:val="24"/>
                <w:szCs w:val="24"/>
              </w:rPr>
              <w:t>.</w:t>
            </w:r>
          </w:p>
          <w:p w14:paraId="29B53F07" w14:textId="675271E2" w:rsidR="00034751" w:rsidRPr="00D06D2A" w:rsidRDefault="00034751" w:rsidP="00034751">
            <w:pPr>
              <w:spacing w:after="160"/>
              <w:rPr>
                <w:rFonts w:eastAsia="Aptos"/>
                <w:kern w:val="2"/>
                <w:sz w:val="24"/>
                <w:szCs w:val="24"/>
              </w:rPr>
            </w:pPr>
            <w:r w:rsidRPr="00D06D2A">
              <w:rPr>
                <w:rFonts w:eastAsia="Aptos"/>
                <w:kern w:val="2"/>
                <w:sz w:val="24"/>
                <w:szCs w:val="24"/>
              </w:rPr>
              <w:t xml:space="preserve">2) Specialisto vardas, pavardė, jo pareigos vykdant sutartį, kokiu pagrindu specialistas yra pasitelkiamas (yra įdarbintas tiekėjo, kito ūkio subjekto, kurio pajėgumais remiamasi, ar jungtinės veiklos partnerio, planuojama įdarbinti laimėjus konkursą, ar yra pasitelkiamas kaip kitas ūkio subjektas, kurio pajėgumais remiamasi ir pan.). </w:t>
            </w:r>
          </w:p>
          <w:p w14:paraId="293FBAEC" w14:textId="5AF62C7B" w:rsidR="00034751" w:rsidRDefault="00034751" w:rsidP="00034751">
            <w:pPr>
              <w:spacing w:after="160"/>
              <w:rPr>
                <w:rFonts w:eastAsia="Aptos"/>
                <w:kern w:val="2"/>
                <w:sz w:val="24"/>
                <w:szCs w:val="24"/>
              </w:rPr>
            </w:pPr>
            <w:r w:rsidRPr="00D06D2A">
              <w:rPr>
                <w:rFonts w:eastAsia="Aptos"/>
                <w:kern w:val="2"/>
                <w:sz w:val="24"/>
                <w:szCs w:val="24"/>
              </w:rPr>
              <w:t>3)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297B0ABD" w14:textId="736338A0" w:rsidR="00156243" w:rsidRPr="009A23D1" w:rsidRDefault="00156243" w:rsidP="00156243">
            <w:pPr>
              <w:tabs>
                <w:tab w:val="left" w:pos="372"/>
              </w:tabs>
              <w:suppressAutoHyphens/>
              <w:autoSpaceDN w:val="0"/>
              <w:spacing w:after="120"/>
              <w:rPr>
                <w:rFonts w:eastAsia="Calibri"/>
                <w:bCs/>
                <w:sz w:val="24"/>
                <w:szCs w:val="24"/>
                <w:lang w:eastAsia="ar-SA"/>
              </w:rPr>
            </w:pPr>
            <w:r>
              <w:rPr>
                <w:rFonts w:eastAsia="Aptos"/>
                <w:kern w:val="2"/>
                <w:sz w:val="24"/>
                <w:szCs w:val="24"/>
              </w:rPr>
              <w:t>4)</w:t>
            </w:r>
            <w:r w:rsidRPr="009A23D1">
              <w:rPr>
                <w:rFonts w:eastAsia="Calibri"/>
                <w:bCs/>
                <w:sz w:val="24"/>
                <w:szCs w:val="24"/>
                <w:lang w:eastAsia="ar-SA"/>
              </w:rPr>
              <w:t xml:space="preserve"> </w:t>
            </w:r>
            <w:r w:rsidRPr="00977FF5">
              <w:rPr>
                <w:rFonts w:eastAsia="Calibri"/>
                <w:bCs/>
                <w:sz w:val="24"/>
                <w:szCs w:val="24"/>
                <w:lang w:eastAsia="ar-SA"/>
              </w:rPr>
              <w:t>Darbo arba kitos sutarties išrašas (ar kiti dokumentai, kuriuose nurodyta sutarties sudarymo data, darbdavio ir darbuotojo identifikavimo duomenys (darbdavio pavadinimas, darbuotojo vardas, pavardė, pagal sutartį nustatytos darbo funkcijos).</w:t>
            </w:r>
          </w:p>
          <w:p w14:paraId="31156185" w14:textId="7057CD13" w:rsidR="00156243" w:rsidRPr="00D06D2A" w:rsidRDefault="00156243" w:rsidP="00034751">
            <w:pPr>
              <w:spacing w:after="160"/>
              <w:rPr>
                <w:rFonts w:eastAsia="Aptos"/>
                <w:kern w:val="2"/>
                <w:sz w:val="24"/>
                <w:szCs w:val="24"/>
              </w:rPr>
            </w:pPr>
          </w:p>
          <w:p w14:paraId="0CF2BF3D" w14:textId="432DB904" w:rsidR="00034751" w:rsidRPr="00D06D2A" w:rsidRDefault="00034751" w:rsidP="00034751">
            <w:pPr>
              <w:pStyle w:val="Sraopastraipa"/>
              <w:ind w:left="0" w:firstLine="0"/>
              <w:rPr>
                <w:rFonts w:eastAsia="Aptos"/>
                <w:sz w:val="24"/>
                <w:szCs w:val="24"/>
                <w:lang w:eastAsia="en-US"/>
              </w:rPr>
            </w:pPr>
            <w:r w:rsidRPr="00D06D2A">
              <w:rPr>
                <w:rFonts w:eastAsia="Aptos"/>
                <w:sz w:val="24"/>
                <w:szCs w:val="24"/>
                <w:lang w:eastAsia="en-US"/>
              </w:rPr>
              <w:t>*Kitos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užsiimti su pirkimo objektu susijusia  veikla. Pateikiama skaitmeninė dokumento kopija.</w:t>
            </w:r>
          </w:p>
          <w:p w14:paraId="461A073F" w14:textId="77777777" w:rsidR="00423E1C" w:rsidRDefault="00423E1C" w:rsidP="00034751">
            <w:pPr>
              <w:pStyle w:val="Sraopastraipa"/>
              <w:ind w:left="0" w:firstLine="0"/>
              <w:rPr>
                <w:rFonts w:eastAsia="Aptos"/>
                <w:b/>
                <w:sz w:val="24"/>
                <w:szCs w:val="24"/>
                <w:lang w:eastAsia="en-US"/>
              </w:rPr>
            </w:pPr>
          </w:p>
          <w:p w14:paraId="05522713" w14:textId="77777777" w:rsidR="00D06D2A" w:rsidRPr="00227F22" w:rsidRDefault="00D06D2A" w:rsidP="00D06D2A">
            <w:pPr>
              <w:pStyle w:val="Betarp1"/>
              <w:jc w:val="both"/>
              <w:rPr>
                <w:i/>
                <w:sz w:val="22"/>
                <w:szCs w:val="22"/>
              </w:rPr>
            </w:pPr>
            <w:r w:rsidRPr="00227F22">
              <w:rPr>
                <w:i/>
                <w:sz w:val="22"/>
                <w:szCs w:val="22"/>
              </w:rPr>
              <w:t>· jeigu pasiūlymą teikia ūkio subjektų grupė – reikalavimą turi atitikti ūkio subjektų grupės nario (-</w:t>
            </w:r>
            <w:proofErr w:type="spellStart"/>
            <w:r w:rsidRPr="00227F22">
              <w:rPr>
                <w:i/>
                <w:sz w:val="22"/>
                <w:szCs w:val="22"/>
              </w:rPr>
              <w:t>ių</w:t>
            </w:r>
            <w:proofErr w:type="spellEnd"/>
            <w:r w:rsidRPr="00227F22">
              <w:rPr>
                <w:i/>
                <w:sz w:val="22"/>
                <w:szCs w:val="22"/>
              </w:rPr>
              <w:t>) specialistai, atsižvelgiant į jų prisiimamus įsipareigojimus pirkimo sutarčiai vykdyti;</w:t>
            </w:r>
          </w:p>
          <w:p w14:paraId="3BB1B9A0" w14:textId="77777777" w:rsidR="00D06D2A" w:rsidRPr="00227F22" w:rsidRDefault="00D06D2A" w:rsidP="00D06D2A">
            <w:pPr>
              <w:pStyle w:val="Betarp1"/>
              <w:jc w:val="both"/>
              <w:rPr>
                <w:i/>
                <w:sz w:val="22"/>
                <w:szCs w:val="22"/>
              </w:rPr>
            </w:pPr>
            <w:r w:rsidRPr="00227F22">
              <w:rPr>
                <w:i/>
                <w:sz w:val="22"/>
                <w:szCs w:val="22"/>
              </w:rPr>
              <w:t>· tiekėjas gali remtis kitų ūkio subjektų pajėgumais tik tuo atveju, jeigu tie subjektai (jų darbuotojai) patys vykdys tą pirkimo sutarties dalį, kuriai reikia jų turimų pajėgumų;</w:t>
            </w:r>
          </w:p>
          <w:p w14:paraId="0D967C6F" w14:textId="51E03D0C" w:rsidR="00034751" w:rsidRPr="008E08C3" w:rsidRDefault="00D06D2A" w:rsidP="00541ED0">
            <w:pPr>
              <w:pStyle w:val="Default"/>
              <w:jc w:val="both"/>
              <w:rPr>
                <w:b/>
              </w:rPr>
            </w:pPr>
            <w:r w:rsidRPr="00227F22">
              <w:rPr>
                <w:i/>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1FB4048" w14:textId="5A71CDBB" w:rsidR="00034751" w:rsidRPr="00812826" w:rsidRDefault="00034751" w:rsidP="00034751">
            <w:pPr>
              <w:autoSpaceDE w:val="0"/>
              <w:autoSpaceDN w:val="0"/>
              <w:adjustRightInd w:val="0"/>
              <w:rPr>
                <w:b/>
                <w:bCs/>
                <w:sz w:val="24"/>
                <w:szCs w:val="24"/>
                <w:highlight w:val="green"/>
              </w:rPr>
            </w:pPr>
          </w:p>
        </w:tc>
      </w:tr>
    </w:tbl>
    <w:p w14:paraId="49BC07F2" w14:textId="77777777" w:rsidR="00B24DBB" w:rsidRPr="00A85940" w:rsidRDefault="00B24DBB" w:rsidP="00B24DBB">
      <w:pPr>
        <w:tabs>
          <w:tab w:val="left" w:pos="426"/>
        </w:tabs>
        <w:spacing w:line="240" w:lineRule="auto"/>
        <w:contextualSpacing/>
        <w:rPr>
          <w:rFonts w:ascii="Times New Roman" w:hAnsi="Times New Roman" w:cs="Times New Roman"/>
          <w:sz w:val="24"/>
          <w:szCs w:val="24"/>
        </w:rPr>
      </w:pPr>
      <w:r w:rsidRPr="00A85940">
        <w:rPr>
          <w:rFonts w:ascii="Times New Roman" w:hAnsi="Times New Roman" w:cs="Times New Roman"/>
          <w:sz w:val="24"/>
          <w:szCs w:val="24"/>
        </w:rPr>
        <w:t xml:space="preserve">Tiekėjo specialistas gali atitikti vieną ar kelis kvalifikacijos reikalavimus, Tiekėjui pateikus atitinkamus dokumentus, įrodančius specialisto atitiktį nurodytiems kvalifikacijos reikalavimams. </w:t>
      </w:r>
    </w:p>
    <w:p w14:paraId="06903653" w14:textId="77777777" w:rsidR="00B24DBB" w:rsidRPr="00A85940" w:rsidRDefault="00B24DBB" w:rsidP="00B24DBB">
      <w:pPr>
        <w:tabs>
          <w:tab w:val="left" w:pos="426"/>
        </w:tabs>
        <w:spacing w:line="240" w:lineRule="auto"/>
        <w:contextualSpacing/>
        <w:rPr>
          <w:rFonts w:ascii="Times New Roman" w:hAnsi="Times New Roman" w:cs="Times New Roman"/>
          <w:sz w:val="24"/>
          <w:szCs w:val="24"/>
        </w:rPr>
      </w:pPr>
      <w:r w:rsidRPr="00A85940">
        <w:rPr>
          <w:rFonts w:ascii="Times New Roman" w:hAnsi="Times New Roman" w:cs="Times New Roman"/>
          <w:sz w:val="24"/>
          <w:szCs w:val="24"/>
        </w:rPr>
        <w:t>Perkančioji organizacija turi teisę prašyti papildomų, nepateiktų dokumentų, pagrindžiančių dalyvio projekto pasiūlyme deklaruotą specialisto patirtį ir kreiptis į užsakovus dėl gautos informacijos patvirtinimo.</w:t>
      </w:r>
    </w:p>
    <w:p w14:paraId="362522FD" w14:textId="77777777" w:rsidR="00B24DBB" w:rsidRDefault="00B24DBB" w:rsidP="00B24DBB">
      <w:pPr>
        <w:spacing w:line="240" w:lineRule="auto"/>
        <w:rPr>
          <w:rFonts w:ascii="Times New Roman" w:hAnsi="Times New Roman" w:cs="Times New Roman"/>
        </w:rPr>
      </w:pPr>
    </w:p>
    <w:p w14:paraId="1228CAEB" w14:textId="213A2AB3" w:rsidR="009F3B1C" w:rsidRDefault="00974C6B" w:rsidP="00974C6B">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38E0D6ED" w14:textId="4ADDF038" w:rsidR="001E16EA" w:rsidRDefault="001E16EA">
      <w:pPr>
        <w:rPr>
          <w:rFonts w:ascii="Times New Roman" w:hAnsi="Times New Roman" w:cs="Times New Roman"/>
        </w:rPr>
      </w:pPr>
      <w:r>
        <w:rPr>
          <w:rFonts w:ascii="Times New Roman" w:hAnsi="Times New Roman" w:cs="Times New Roman"/>
        </w:rPr>
        <w:br w:type="page"/>
      </w:r>
    </w:p>
    <w:p w14:paraId="722CBC5D" w14:textId="14BAE442" w:rsidR="00CB5907" w:rsidRDefault="00DE051B" w:rsidP="00EA6B5B">
      <w:pPr>
        <w:spacing w:line="240" w:lineRule="auto"/>
        <w:ind w:left="7314" w:firstLine="0"/>
        <w:jc w:val="right"/>
        <w:outlineLvl w:val="0"/>
        <w:rPr>
          <w:rFonts w:ascii="Times New Roman" w:hAnsi="Times New Roman" w:cs="Times New Roman"/>
        </w:rPr>
      </w:pPr>
      <w:bookmarkStart w:id="33" w:name="_Toc191306453"/>
      <w:r w:rsidRPr="00907F1A">
        <w:rPr>
          <w:rFonts w:ascii="Times New Roman" w:hAnsi="Times New Roman" w:cs="Times New Roman"/>
        </w:rPr>
        <w:t>P</w:t>
      </w:r>
      <w:r w:rsidR="00CB5907" w:rsidRPr="00907F1A">
        <w:rPr>
          <w:rFonts w:ascii="Times New Roman" w:hAnsi="Times New Roman" w:cs="Times New Roman"/>
        </w:rPr>
        <w:t xml:space="preserve">irkimo sąlygų </w:t>
      </w:r>
      <w:r w:rsidR="00413E22">
        <w:rPr>
          <w:rFonts w:ascii="Times New Roman" w:hAnsi="Times New Roman" w:cs="Times New Roman"/>
        </w:rPr>
        <w:t>3</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5"/>
      <w:bookmarkEnd w:id="26"/>
      <w:bookmarkEnd w:id="27"/>
      <w:bookmarkEnd w:id="28"/>
      <w:bookmarkEnd w:id="29"/>
      <w:bookmarkEnd w:id="30"/>
      <w:bookmarkEnd w:id="33"/>
    </w:p>
    <w:p w14:paraId="6D95D6FF" w14:textId="77777777" w:rsidR="002A3964" w:rsidRDefault="002A3964" w:rsidP="00EA6B5B">
      <w:pPr>
        <w:spacing w:line="240" w:lineRule="auto"/>
        <w:ind w:left="7314" w:firstLine="0"/>
        <w:jc w:val="right"/>
        <w:outlineLvl w:val="0"/>
        <w:rPr>
          <w:rFonts w:ascii="Times New Roman" w:hAnsi="Times New Roman" w:cs="Times New Roman"/>
        </w:rPr>
      </w:pPr>
    </w:p>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406E2993" w14:textId="77777777" w:rsidR="00370176" w:rsidRDefault="00370176" w:rsidP="00BB7230">
      <w:pPr>
        <w:spacing w:line="240" w:lineRule="auto"/>
        <w:ind w:firstLine="0"/>
        <w:jc w:val="center"/>
        <w:rPr>
          <w:rFonts w:ascii="Times New Roman" w:hAnsi="Times New Roman" w:cs="Times New Roman"/>
          <w:sz w:val="24"/>
          <w:szCs w:val="24"/>
        </w:rPr>
      </w:pPr>
      <w:bookmarkStart w:id="34" w:name="_Hlk86825377"/>
      <w:bookmarkStart w:id="35" w:name="_Ref38540913"/>
      <w:bookmarkStart w:id="36" w:name="_Ref38898051"/>
      <w:bookmarkStart w:id="37" w:name="_Ref38901392"/>
      <w:bookmarkStart w:id="38" w:name="_Toc48053189"/>
      <w:bookmarkStart w:id="39" w:name="_Toc85706892"/>
      <w:bookmarkEnd w:id="31"/>
    </w:p>
    <w:p w14:paraId="7CF1C7A8" w14:textId="12647818" w:rsidR="00370176" w:rsidRDefault="00370176" w:rsidP="006F2C30">
      <w:pPr>
        <w:spacing w:line="240" w:lineRule="auto"/>
        <w:ind w:firstLine="993"/>
        <w:jc w:val="left"/>
        <w:rPr>
          <w:rFonts w:ascii="Times New Roman" w:hAnsi="Times New Roman" w:cs="Times New Roman"/>
          <w:sz w:val="24"/>
          <w:szCs w:val="24"/>
        </w:rPr>
      </w:pPr>
      <w:r>
        <w:rPr>
          <w:rFonts w:ascii="Times New Roman" w:hAnsi="Times New Roman" w:cs="Times New Roman"/>
          <w:sz w:val="24"/>
          <w:szCs w:val="24"/>
        </w:rPr>
        <w:t>Techninė projektavimo užduot</w:t>
      </w:r>
      <w:r w:rsidR="0061385D">
        <w:rPr>
          <w:rFonts w:ascii="Times New Roman" w:hAnsi="Times New Roman" w:cs="Times New Roman"/>
          <w:sz w:val="24"/>
          <w:szCs w:val="24"/>
        </w:rPr>
        <w:t xml:space="preserve">is </w:t>
      </w:r>
      <w:r>
        <w:rPr>
          <w:rFonts w:ascii="Times New Roman" w:hAnsi="Times New Roman" w:cs="Times New Roman"/>
          <w:sz w:val="24"/>
          <w:szCs w:val="24"/>
        </w:rPr>
        <w:t xml:space="preserve">ir </w:t>
      </w:r>
      <w:r w:rsidR="008209F7">
        <w:rPr>
          <w:rFonts w:ascii="Times New Roman" w:hAnsi="Times New Roman" w:cs="Times New Roman"/>
          <w:sz w:val="24"/>
          <w:szCs w:val="24"/>
        </w:rPr>
        <w:t xml:space="preserve"> priedai pateikiami atskiru failu.</w:t>
      </w:r>
    </w:p>
    <w:p w14:paraId="36F27C0C" w14:textId="77777777" w:rsidR="008209F7" w:rsidRPr="002A6B99" w:rsidRDefault="008209F7" w:rsidP="00BB7230">
      <w:pPr>
        <w:spacing w:line="240" w:lineRule="auto"/>
        <w:ind w:firstLine="0"/>
        <w:jc w:val="center"/>
        <w:rPr>
          <w:rFonts w:ascii="Times New Roman" w:hAnsi="Times New Roman" w:cs="Times New Roman"/>
          <w:sz w:val="24"/>
          <w:szCs w:val="24"/>
          <w:u w:val="single"/>
        </w:rPr>
      </w:pPr>
    </w:p>
    <w:p w14:paraId="1C33B327" w14:textId="2C7C4868" w:rsidR="00BB7230" w:rsidRDefault="00BB7230" w:rsidP="00BB723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w:t>
      </w:r>
    </w:p>
    <w:p w14:paraId="60A840CC" w14:textId="77777777" w:rsidR="00606895" w:rsidRDefault="00606895">
      <w:pPr>
        <w:rPr>
          <w:rFonts w:ascii="Times New Roman" w:hAnsi="Times New Roman" w:cs="Times New Roman"/>
          <w:sz w:val="22"/>
          <w:szCs w:val="22"/>
        </w:rPr>
      </w:pPr>
      <w:bookmarkStart w:id="40" w:name="_Toc191306454"/>
      <w:r>
        <w:rPr>
          <w:rFonts w:ascii="Times New Roman" w:hAnsi="Times New Roman" w:cs="Times New Roman"/>
          <w:sz w:val="22"/>
          <w:szCs w:val="22"/>
        </w:rPr>
        <w:br w:type="page"/>
      </w:r>
    </w:p>
    <w:p w14:paraId="5AF0CA09" w14:textId="77777777" w:rsidR="00F52DE3" w:rsidRDefault="00F52DE3" w:rsidP="00EA6B5B">
      <w:pPr>
        <w:spacing w:line="240" w:lineRule="auto"/>
        <w:ind w:left="7314" w:firstLine="0"/>
        <w:jc w:val="right"/>
        <w:outlineLvl w:val="0"/>
        <w:rPr>
          <w:rFonts w:ascii="Times New Roman" w:hAnsi="Times New Roman" w:cs="Times New Roman"/>
          <w:sz w:val="22"/>
          <w:szCs w:val="22"/>
        </w:rPr>
      </w:pPr>
    </w:p>
    <w:p w14:paraId="648E3931" w14:textId="256626F2" w:rsidR="00506996" w:rsidRPr="006F2C30" w:rsidRDefault="00506996" w:rsidP="00EA6B5B">
      <w:pPr>
        <w:spacing w:line="240" w:lineRule="auto"/>
        <w:ind w:left="7314" w:firstLine="0"/>
        <w:jc w:val="right"/>
        <w:outlineLvl w:val="0"/>
        <w:rPr>
          <w:rFonts w:ascii="Times New Roman" w:hAnsi="Times New Roman" w:cs="Times New Roman"/>
          <w:sz w:val="22"/>
          <w:szCs w:val="22"/>
        </w:rPr>
      </w:pPr>
      <w:r w:rsidRPr="006F2C30">
        <w:rPr>
          <w:rFonts w:ascii="Times New Roman" w:hAnsi="Times New Roman" w:cs="Times New Roman"/>
          <w:sz w:val="22"/>
          <w:szCs w:val="22"/>
        </w:rPr>
        <w:t xml:space="preserve">Pirkimo sąlygų </w:t>
      </w:r>
      <w:r w:rsidR="0070701F" w:rsidRPr="006F2C30">
        <w:rPr>
          <w:rFonts w:ascii="Times New Roman" w:hAnsi="Times New Roman" w:cs="Times New Roman"/>
          <w:sz w:val="22"/>
          <w:szCs w:val="22"/>
        </w:rPr>
        <w:t>4</w:t>
      </w:r>
      <w:r w:rsidRPr="006F2C30">
        <w:rPr>
          <w:rFonts w:ascii="Times New Roman" w:hAnsi="Times New Roman" w:cs="Times New Roman"/>
          <w:sz w:val="22"/>
          <w:szCs w:val="22"/>
        </w:rPr>
        <w:t xml:space="preserve"> priedas „Pasiūlymo forma“</w:t>
      </w:r>
      <w:bookmarkEnd w:id="40"/>
    </w:p>
    <w:bookmarkEnd w:id="34"/>
    <w:bookmarkEnd w:id="35"/>
    <w:bookmarkEnd w:id="36"/>
    <w:bookmarkEnd w:id="37"/>
    <w:bookmarkEnd w:id="38"/>
    <w:bookmarkEnd w:id="39"/>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Herbas arba prekių ženklas</w:t>
      </w:r>
    </w:p>
    <w:p w14:paraId="6DB3340B"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p>
    <w:p w14:paraId="0EE08183"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4D58936F"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 xml:space="preserve">PIRKIMUI </w:t>
      </w:r>
      <w:r w:rsidR="00EE5021">
        <w:rPr>
          <w:rFonts w:ascii="Times New Roman" w:hAnsi="Times New Roman" w:cs="Times New Roman"/>
          <w:b/>
          <w:bCs/>
          <w:color w:val="000000"/>
          <w:sz w:val="24"/>
          <w:szCs w:val="24"/>
          <w:shd w:val="clear" w:color="auto" w:fill="FFFFFF"/>
        </w:rPr>
        <w:t>„</w:t>
      </w:r>
      <w:r w:rsidR="002A3964">
        <w:rPr>
          <w:rFonts w:ascii="Times New Roman" w:hAnsi="Times New Roman" w:cs="Times New Roman"/>
          <w:b/>
          <w:bCs/>
          <w:color w:val="000000"/>
          <w:sz w:val="24"/>
          <w:szCs w:val="24"/>
          <w:shd w:val="clear" w:color="auto" w:fill="FFFFFF"/>
        </w:rPr>
        <w:t xml:space="preserve">SAULĖS AKLG., IGNALINOS MIESTE, </w:t>
      </w:r>
      <w:r w:rsidR="00471E79">
        <w:rPr>
          <w:rFonts w:ascii="Times New Roman" w:hAnsi="Times New Roman" w:cs="Times New Roman"/>
          <w:b/>
          <w:bCs/>
          <w:color w:val="000000"/>
          <w:sz w:val="24"/>
          <w:szCs w:val="24"/>
          <w:shd w:val="clear" w:color="auto" w:fill="FFFFFF"/>
        </w:rPr>
        <w:t xml:space="preserve">REKONSTRAVIMO </w:t>
      </w:r>
      <w:r w:rsidR="00EE5021" w:rsidRPr="00EE5021">
        <w:rPr>
          <w:rFonts w:ascii="Times New Roman" w:hAnsi="Times New Roman" w:cs="Times New Roman"/>
          <w:b/>
          <w:bCs/>
          <w:color w:val="000000"/>
          <w:sz w:val="24"/>
          <w:szCs w:val="24"/>
          <w:shd w:val="clear" w:color="auto" w:fill="FFFFFF"/>
        </w:rPr>
        <w:t xml:space="preserve"> PROJEKTAVIMO PASLAUGA“</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30"/>
        <w:gridCol w:w="5103"/>
      </w:tblGrid>
      <w:tr w:rsidR="00AD5CA0" w:rsidRPr="004F764C" w14:paraId="41A7FFC9" w14:textId="77777777" w:rsidTr="005E7ED2">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gridSpan w:val="2"/>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5E7ED2">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gridSpan w:val="2"/>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5E7ED2">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gridSpan w:val="2"/>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5E7ED2">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gridSpan w:val="2"/>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5E7ED2">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gridSpan w:val="2"/>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8F08A0" w:rsidRPr="004F764C" w14:paraId="2442D6F2" w14:textId="77777777" w:rsidTr="005E7ED2">
        <w:trPr>
          <w:trHeight w:val="293"/>
        </w:trPr>
        <w:tc>
          <w:tcPr>
            <w:tcW w:w="5356" w:type="dxa"/>
            <w:tcBorders>
              <w:top w:val="single" w:sz="4" w:space="0" w:color="auto"/>
              <w:left w:val="single" w:sz="4" w:space="0" w:color="auto"/>
              <w:bottom w:val="single" w:sz="4" w:space="0" w:color="auto"/>
              <w:right w:val="single" w:sz="4" w:space="0" w:color="auto"/>
            </w:tcBorders>
          </w:tcPr>
          <w:p w14:paraId="7F4D09D3" w14:textId="3D32560A" w:rsidR="008F08A0" w:rsidRPr="008F08A0" w:rsidRDefault="008F08A0" w:rsidP="00886BF9">
            <w:pPr>
              <w:snapToGrid w:val="0"/>
              <w:spacing w:line="240" w:lineRule="auto"/>
              <w:ind w:firstLine="41"/>
              <w:rPr>
                <w:rFonts w:ascii="Times New Roman" w:eastAsia="Calibri" w:hAnsi="Times New Roman" w:cs="Times New Roman"/>
                <w:color w:val="000000"/>
                <w:sz w:val="24"/>
                <w:szCs w:val="24"/>
                <w:highlight w:val="green"/>
              </w:rPr>
            </w:pPr>
            <w:r w:rsidRPr="004B6845">
              <w:rPr>
                <w:rFonts w:ascii="Times New Roman" w:eastAsia="Calibri" w:hAnsi="Times New Roman" w:cs="Times New Roman"/>
                <w:color w:val="000000"/>
                <w:sz w:val="24"/>
                <w:szCs w:val="24"/>
              </w:rPr>
              <w:t>Įsipareigojimų dalis (nurodant konkrečius pagal pirkimo sutartį prisiimamus įsipareigojimus, jų vertę Eur arba dalį procentais)</w:t>
            </w:r>
          </w:p>
        </w:tc>
        <w:tc>
          <w:tcPr>
            <w:tcW w:w="5133" w:type="dxa"/>
            <w:gridSpan w:val="2"/>
            <w:tcBorders>
              <w:top w:val="single" w:sz="4" w:space="0" w:color="auto"/>
              <w:left w:val="single" w:sz="4" w:space="0" w:color="auto"/>
              <w:bottom w:val="single" w:sz="4" w:space="0" w:color="auto"/>
              <w:right w:val="single" w:sz="4" w:space="0" w:color="auto"/>
            </w:tcBorders>
          </w:tcPr>
          <w:p w14:paraId="497EE5CD" w14:textId="77777777" w:rsidR="008F08A0" w:rsidRPr="004F764C" w:rsidRDefault="008F08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5E7ED2">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gridSpan w:val="2"/>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5E7ED2">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gridSpan w:val="2"/>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5E7ED2">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gridSpan w:val="2"/>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0A899156" w14:textId="77777777" w:rsidTr="005E7ED2">
        <w:tc>
          <w:tcPr>
            <w:tcW w:w="5356" w:type="dxa"/>
            <w:tcBorders>
              <w:top w:val="single" w:sz="4" w:space="0" w:color="000000"/>
              <w:left w:val="single" w:sz="4" w:space="0" w:color="000000"/>
              <w:bottom w:val="single" w:sz="4" w:space="0" w:color="000000"/>
              <w:right w:val="nil"/>
            </w:tcBorders>
          </w:tcPr>
          <w:p w14:paraId="3F7DB691" w14:textId="4D5526C3" w:rsidR="00E6507F" w:rsidRPr="00E6507F" w:rsidRDefault="00E6507F" w:rsidP="00E6507F">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gridSpan w:val="2"/>
            <w:tcBorders>
              <w:top w:val="single" w:sz="4" w:space="0" w:color="000000"/>
              <w:left w:val="single" w:sz="4" w:space="0" w:color="000000"/>
              <w:bottom w:val="single" w:sz="4" w:space="0" w:color="000000"/>
              <w:right w:val="single" w:sz="4" w:space="0" w:color="000000"/>
            </w:tcBorders>
          </w:tcPr>
          <w:p w14:paraId="54D1AA9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7AEB00CC" w14:textId="77777777" w:rsidTr="005E7ED2">
        <w:tc>
          <w:tcPr>
            <w:tcW w:w="5356" w:type="dxa"/>
            <w:tcBorders>
              <w:top w:val="single" w:sz="4" w:space="0" w:color="000000"/>
              <w:left w:val="single" w:sz="4" w:space="0" w:color="000000"/>
              <w:bottom w:val="single" w:sz="4" w:space="0" w:color="000000"/>
              <w:right w:val="nil"/>
            </w:tcBorders>
          </w:tcPr>
          <w:p w14:paraId="342A34BD" w14:textId="248A7A7D" w:rsidR="00E6507F" w:rsidRPr="00E6507F" w:rsidRDefault="00E6507F" w:rsidP="00E6507F">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gridSpan w:val="2"/>
            <w:tcBorders>
              <w:top w:val="single" w:sz="4" w:space="0" w:color="000000"/>
              <w:left w:val="single" w:sz="4" w:space="0" w:color="000000"/>
              <w:bottom w:val="single" w:sz="4" w:space="0" w:color="000000"/>
              <w:right w:val="single" w:sz="4" w:space="0" w:color="000000"/>
            </w:tcBorders>
          </w:tcPr>
          <w:p w14:paraId="5235F453"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4F11E456" w14:textId="77777777" w:rsidTr="005E7ED2">
        <w:tc>
          <w:tcPr>
            <w:tcW w:w="5356" w:type="dxa"/>
            <w:tcBorders>
              <w:top w:val="single" w:sz="4" w:space="0" w:color="000000"/>
              <w:left w:val="single" w:sz="4" w:space="0" w:color="000000"/>
              <w:bottom w:val="single" w:sz="4" w:space="0" w:color="000000"/>
              <w:right w:val="nil"/>
            </w:tcBorders>
          </w:tcPr>
          <w:p w14:paraId="7C9B6092" w14:textId="7C71A3A9"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gridSpan w:val="2"/>
            <w:tcBorders>
              <w:top w:val="single" w:sz="4" w:space="0" w:color="000000"/>
              <w:left w:val="single" w:sz="4" w:space="0" w:color="000000"/>
              <w:bottom w:val="single" w:sz="4" w:space="0" w:color="000000"/>
              <w:right w:val="single" w:sz="4" w:space="0" w:color="000000"/>
            </w:tcBorders>
          </w:tcPr>
          <w:p w14:paraId="6FD4BADF"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13FA22A7" w14:textId="77777777" w:rsidTr="005E7ED2">
        <w:tc>
          <w:tcPr>
            <w:tcW w:w="5356" w:type="dxa"/>
            <w:tcBorders>
              <w:top w:val="single" w:sz="4" w:space="0" w:color="000000"/>
              <w:left w:val="single" w:sz="4" w:space="0" w:color="000000"/>
              <w:bottom w:val="single" w:sz="4" w:space="0" w:color="000000"/>
              <w:right w:val="nil"/>
            </w:tcBorders>
          </w:tcPr>
          <w:p w14:paraId="3FFFEB0A" w14:textId="7E101856"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Įsipareigojimai, kuriuos numatoma perduoti kitam ūkio subjektui</w:t>
            </w:r>
          </w:p>
        </w:tc>
        <w:tc>
          <w:tcPr>
            <w:tcW w:w="5133" w:type="dxa"/>
            <w:gridSpan w:val="2"/>
            <w:tcBorders>
              <w:top w:val="single" w:sz="4" w:space="0" w:color="000000"/>
              <w:left w:val="single" w:sz="4" w:space="0" w:color="000000"/>
              <w:bottom w:val="single" w:sz="4" w:space="0" w:color="000000"/>
              <w:right w:val="single" w:sz="4" w:space="0" w:color="000000"/>
            </w:tcBorders>
          </w:tcPr>
          <w:p w14:paraId="57E8AB2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5E7ED2" w:rsidRPr="005164E0" w14:paraId="54079986" w14:textId="77777777" w:rsidTr="005E7ED2">
        <w:trPr>
          <w:trHeight w:val="620"/>
        </w:trPr>
        <w:tc>
          <w:tcPr>
            <w:tcW w:w="5386" w:type="dxa"/>
            <w:gridSpan w:val="2"/>
            <w:tcBorders>
              <w:top w:val="single" w:sz="4" w:space="0" w:color="000000"/>
              <w:left w:val="single" w:sz="4" w:space="0" w:color="000000"/>
              <w:bottom w:val="single" w:sz="4" w:space="0" w:color="000000"/>
              <w:right w:val="nil"/>
            </w:tcBorders>
          </w:tcPr>
          <w:p w14:paraId="7E88C977" w14:textId="72F051A4" w:rsidR="005E7ED2" w:rsidRPr="00751B86" w:rsidRDefault="005E7ED2" w:rsidP="007C79A4">
            <w:pPr>
              <w:spacing w:line="240" w:lineRule="auto"/>
              <w:ind w:firstLine="64"/>
              <w:rPr>
                <w:rFonts w:ascii="Times New Roman" w:hAnsi="Times New Roman" w:cs="Times New Roman"/>
                <w:color w:val="000000" w:themeColor="text1"/>
                <w:sz w:val="24"/>
                <w:szCs w:val="24"/>
              </w:rPr>
            </w:pPr>
            <w:r w:rsidRPr="00751B86">
              <w:rPr>
                <w:rFonts w:ascii="Times New Roman" w:hAnsi="Times New Roman" w:cs="Times New Roman"/>
                <w:i/>
                <w:color w:val="000000" w:themeColor="text1"/>
                <w:sz w:val="24"/>
                <w:szCs w:val="24"/>
              </w:rPr>
              <w:t xml:space="preserve">4 lentelė </w:t>
            </w:r>
            <w:proofErr w:type="spellStart"/>
            <w:r w:rsidRPr="00751B86">
              <w:rPr>
                <w:rFonts w:ascii="Times New Roman" w:hAnsi="Times New Roman" w:cs="Times New Roman"/>
                <w:bCs/>
                <w:color w:val="000000" w:themeColor="text1"/>
                <w:sz w:val="24"/>
                <w:szCs w:val="24"/>
              </w:rPr>
              <w:t>Kvazisubtiekėjas</w:t>
            </w:r>
            <w:proofErr w:type="spellEnd"/>
            <w:r w:rsidRPr="00751B86">
              <w:rPr>
                <w:rFonts w:ascii="Times New Roman" w:hAnsi="Times New Roman" w:cs="Times New Roman"/>
                <w:bCs/>
                <w:color w:val="000000" w:themeColor="text1"/>
                <w:sz w:val="24"/>
                <w:szCs w:val="24"/>
              </w:rPr>
              <w:t xml:space="preserve"> (</w:t>
            </w:r>
            <w:proofErr w:type="spellStart"/>
            <w:r w:rsidRPr="00751B86">
              <w:rPr>
                <w:rFonts w:ascii="Times New Roman" w:hAnsi="Times New Roman" w:cs="Times New Roman"/>
                <w:bCs/>
                <w:color w:val="000000" w:themeColor="text1"/>
                <w:sz w:val="24"/>
                <w:szCs w:val="24"/>
              </w:rPr>
              <w:t>t.y</w:t>
            </w:r>
            <w:proofErr w:type="spellEnd"/>
            <w:r w:rsidRPr="00751B86">
              <w:rPr>
                <w:rFonts w:ascii="Times New Roman" w:hAnsi="Times New Roman" w:cs="Times New Roman"/>
                <w:bCs/>
                <w:color w:val="000000" w:themeColor="text1"/>
                <w:sz w:val="24"/>
                <w:szCs w:val="24"/>
              </w:rPr>
              <w:t xml:space="preserve">. </w:t>
            </w:r>
            <w:r w:rsidRPr="00751B86">
              <w:rPr>
                <w:rFonts w:ascii="Arial" w:hAnsi="Arial" w:cs="Arial"/>
                <w:color w:val="474747"/>
                <w:shd w:val="clear" w:color="auto" w:fill="FFFFFF"/>
              </w:rPr>
              <w:t>specialistas, kurio kvalifikacija tiekėjas remiasi)</w:t>
            </w:r>
            <w:r w:rsidRPr="00751B86">
              <w:rPr>
                <w:rFonts w:ascii="Times New Roman" w:hAnsi="Times New Roman" w:cs="Times New Roman"/>
                <w:bCs/>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60A5CF1E" w14:textId="77777777" w:rsidR="005E7ED2" w:rsidRPr="005164E0" w:rsidRDefault="005E7ED2" w:rsidP="007C79A4">
            <w:pPr>
              <w:snapToGrid w:val="0"/>
              <w:spacing w:line="240" w:lineRule="auto"/>
              <w:ind w:right="566"/>
              <w:rPr>
                <w:rFonts w:ascii="Times New Roman" w:hAnsi="Times New Roman" w:cs="Times New Roman"/>
                <w:color w:val="000000" w:themeColor="text1"/>
                <w:sz w:val="24"/>
                <w:szCs w:val="24"/>
                <w:lang w:eastAsia="zh-CN"/>
              </w:rPr>
            </w:pPr>
          </w:p>
        </w:tc>
      </w:tr>
      <w:tr w:rsidR="005E7ED2" w:rsidRPr="005164E0" w14:paraId="471F439A" w14:textId="77777777" w:rsidTr="005E7ED2">
        <w:trPr>
          <w:trHeight w:val="416"/>
        </w:trPr>
        <w:tc>
          <w:tcPr>
            <w:tcW w:w="5386" w:type="dxa"/>
            <w:gridSpan w:val="2"/>
            <w:tcBorders>
              <w:top w:val="single" w:sz="4" w:space="0" w:color="000000"/>
              <w:left w:val="single" w:sz="4" w:space="0" w:color="000000"/>
              <w:bottom w:val="single" w:sz="4" w:space="0" w:color="000000"/>
              <w:right w:val="nil"/>
            </w:tcBorders>
          </w:tcPr>
          <w:p w14:paraId="42998B89" w14:textId="77777777" w:rsidR="005E7ED2" w:rsidRPr="00751B86" w:rsidRDefault="005E7ED2" w:rsidP="007C79A4">
            <w:pPr>
              <w:spacing w:line="240" w:lineRule="auto"/>
              <w:ind w:firstLine="64"/>
              <w:rPr>
                <w:rFonts w:ascii="Times New Roman" w:hAnsi="Times New Roman" w:cs="Times New Roman"/>
                <w:color w:val="000000" w:themeColor="text1"/>
                <w:sz w:val="24"/>
                <w:szCs w:val="24"/>
              </w:rPr>
            </w:pPr>
            <w:r w:rsidRPr="00751B86">
              <w:rPr>
                <w:rFonts w:ascii="Times New Roman" w:hAnsi="Times New Roman" w:cs="Times New Roman"/>
                <w:color w:val="000000" w:themeColor="text1"/>
                <w:sz w:val="24"/>
                <w:szCs w:val="24"/>
              </w:rPr>
              <w:t xml:space="preserve">Įsipareigojimų dalis (procentais), kuriai ketinama pasitelkti </w:t>
            </w:r>
            <w:proofErr w:type="spellStart"/>
            <w:r w:rsidRPr="00751B86">
              <w:rPr>
                <w:rFonts w:ascii="Times New Roman" w:hAnsi="Times New Roman" w:cs="Times New Roman"/>
                <w:color w:val="000000" w:themeColor="text1"/>
                <w:sz w:val="24"/>
                <w:szCs w:val="24"/>
              </w:rPr>
              <w:t>kvazisubtiekėją</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178AE927" w14:textId="77777777" w:rsidR="005E7ED2" w:rsidRPr="005164E0" w:rsidRDefault="005E7ED2" w:rsidP="007C79A4">
            <w:pPr>
              <w:snapToGrid w:val="0"/>
              <w:spacing w:line="240" w:lineRule="auto"/>
              <w:ind w:right="566"/>
              <w:rPr>
                <w:rFonts w:ascii="Times New Roman" w:hAnsi="Times New Roman" w:cs="Times New Roman"/>
                <w:color w:val="000000" w:themeColor="text1"/>
                <w:sz w:val="24"/>
                <w:szCs w:val="24"/>
                <w:lang w:eastAsia="zh-CN"/>
              </w:rPr>
            </w:pPr>
          </w:p>
        </w:tc>
      </w:tr>
      <w:tr w:rsidR="005E7ED2" w:rsidRPr="005164E0" w14:paraId="2E345A20" w14:textId="77777777" w:rsidTr="005E7ED2">
        <w:trPr>
          <w:trHeight w:val="382"/>
        </w:trPr>
        <w:tc>
          <w:tcPr>
            <w:tcW w:w="5386" w:type="dxa"/>
            <w:gridSpan w:val="2"/>
            <w:tcBorders>
              <w:top w:val="single" w:sz="4" w:space="0" w:color="000000"/>
              <w:left w:val="single" w:sz="4" w:space="0" w:color="000000"/>
              <w:bottom w:val="single" w:sz="4" w:space="0" w:color="000000"/>
              <w:right w:val="nil"/>
            </w:tcBorders>
          </w:tcPr>
          <w:p w14:paraId="15713AE6" w14:textId="77777777" w:rsidR="005E7ED2" w:rsidRPr="00751B86" w:rsidRDefault="005E7ED2" w:rsidP="007C79A4">
            <w:pPr>
              <w:spacing w:line="240" w:lineRule="auto"/>
              <w:ind w:firstLine="64"/>
              <w:rPr>
                <w:rFonts w:ascii="Times New Roman" w:hAnsi="Times New Roman" w:cs="Times New Roman"/>
                <w:color w:val="000000" w:themeColor="text1"/>
                <w:sz w:val="24"/>
                <w:szCs w:val="24"/>
              </w:rPr>
            </w:pPr>
            <w:r w:rsidRPr="00751B86">
              <w:rPr>
                <w:rFonts w:ascii="Times New Roman" w:hAnsi="Times New Roman" w:cs="Times New Roman"/>
                <w:color w:val="000000" w:themeColor="text1"/>
                <w:sz w:val="24"/>
                <w:szCs w:val="24"/>
              </w:rPr>
              <w:t xml:space="preserve">Įsipareigojimai, kuriuos numatoma perduoti kitam </w:t>
            </w:r>
            <w:proofErr w:type="spellStart"/>
            <w:r w:rsidRPr="00751B86">
              <w:rPr>
                <w:rFonts w:ascii="Times New Roman" w:hAnsi="Times New Roman" w:cs="Times New Roman"/>
                <w:color w:val="000000" w:themeColor="text1"/>
                <w:sz w:val="24"/>
                <w:szCs w:val="24"/>
              </w:rPr>
              <w:t>kvazisubtiekėjui</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33ED35C3" w14:textId="77777777" w:rsidR="005E7ED2" w:rsidRPr="005164E0" w:rsidRDefault="005E7ED2" w:rsidP="007C79A4">
            <w:pPr>
              <w:snapToGrid w:val="0"/>
              <w:spacing w:line="240" w:lineRule="auto"/>
              <w:ind w:right="566"/>
              <w:rPr>
                <w:rFonts w:ascii="Times New Roman" w:hAnsi="Times New Roman" w:cs="Times New Roman"/>
                <w:color w:val="000000" w:themeColor="text1"/>
                <w:sz w:val="24"/>
                <w:szCs w:val="24"/>
                <w:lang w:eastAsia="zh-CN"/>
              </w:rPr>
            </w:pPr>
          </w:p>
        </w:tc>
      </w:tr>
    </w:tbl>
    <w:p w14:paraId="3E19CAE0" w14:textId="77777777" w:rsidR="005E7ED2" w:rsidRDefault="005E7ED2" w:rsidP="00AD5CA0">
      <w:pPr>
        <w:spacing w:line="240" w:lineRule="auto"/>
        <w:ind w:left="426" w:right="-2" w:firstLine="710"/>
        <w:rPr>
          <w:rFonts w:ascii="Times New Roman" w:eastAsia="Calibri" w:hAnsi="Times New Roman" w:cs="Times New Roman"/>
          <w:sz w:val="24"/>
          <w:szCs w:val="24"/>
        </w:rPr>
      </w:pPr>
    </w:p>
    <w:p w14:paraId="5E06D64E" w14:textId="72E108C1"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3390D4A6"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w:t>
      </w:r>
      <w:r w:rsidR="003611EA" w:rsidRPr="001E671E">
        <w:rPr>
          <w:rFonts w:ascii="Times New Roman" w:hAnsi="Times New Roman" w:cs="Times New Roman"/>
          <w:b/>
          <w:bCs/>
          <w:sz w:val="24"/>
          <w:szCs w:val="24"/>
          <w:shd w:val="clear" w:color="auto" w:fill="FFFFFF"/>
        </w:rPr>
        <w:t xml:space="preserve"> išlaidas</w:t>
      </w:r>
      <w:r w:rsidR="00605E7F" w:rsidRPr="001E671E">
        <w:rPr>
          <w:rFonts w:ascii="Times New Roman" w:eastAsia="Calibri" w:hAnsi="Times New Roman" w:cs="Times New Roman"/>
          <w:b/>
          <w:sz w:val="24"/>
          <w:szCs w:val="24"/>
        </w:rPr>
        <w:t>.</w:t>
      </w:r>
    </w:p>
    <w:p w14:paraId="4845E975" w14:textId="5D9134C7" w:rsidR="0047790B" w:rsidRDefault="00DC7371" w:rsidP="0047790B">
      <w:pPr>
        <w:spacing w:line="240" w:lineRule="auto"/>
        <w:ind w:left="426" w:right="142" w:firstLine="567"/>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7790B" w:rsidRPr="00FA7B98">
        <w:rPr>
          <w:rFonts w:ascii="Times New Roman" w:eastAsia="Calibri" w:hAnsi="Times New Roman" w:cs="Times New Roman"/>
          <w:b/>
          <w:bCs/>
          <w:sz w:val="24"/>
          <w:szCs w:val="24"/>
        </w:rPr>
        <w:t>4.  Atsižvelgdami į pirkimo dokumentuose išdėstytas sąlygas, siūlome:</w:t>
      </w:r>
    </w:p>
    <w:tbl>
      <w:tblPr>
        <w:tblW w:w="10395" w:type="dxa"/>
        <w:tblInd w:w="373" w:type="dxa"/>
        <w:tblLayout w:type="fixed"/>
        <w:tblCellMar>
          <w:left w:w="10" w:type="dxa"/>
          <w:right w:w="10" w:type="dxa"/>
        </w:tblCellMar>
        <w:tblLook w:val="04A0" w:firstRow="1" w:lastRow="0" w:firstColumn="1" w:lastColumn="0" w:noHBand="0" w:noVBand="1"/>
      </w:tblPr>
      <w:tblGrid>
        <w:gridCol w:w="861"/>
        <w:gridCol w:w="3529"/>
        <w:gridCol w:w="1275"/>
        <w:gridCol w:w="1187"/>
        <w:gridCol w:w="1701"/>
        <w:gridCol w:w="1842"/>
      </w:tblGrid>
      <w:tr w:rsidR="00EE21DE" w:rsidRPr="00A0192D" w14:paraId="487604ED" w14:textId="77777777" w:rsidTr="00EE21DE">
        <w:trPr>
          <w:trHeight w:val="378"/>
        </w:trPr>
        <w:tc>
          <w:tcPr>
            <w:tcW w:w="8553" w:type="dxa"/>
            <w:gridSpan w:val="5"/>
            <w:tcBorders>
              <w:top w:val="single" w:sz="4" w:space="0" w:color="auto"/>
              <w:left w:val="single" w:sz="4" w:space="0" w:color="auto"/>
              <w:bottom w:val="single" w:sz="4" w:space="0" w:color="auto"/>
              <w:right w:val="single" w:sz="4" w:space="0" w:color="auto"/>
            </w:tcBorders>
          </w:tcPr>
          <w:p w14:paraId="17C1BB0C" w14:textId="77777777" w:rsidR="00EE21DE" w:rsidRPr="00A0192D" w:rsidRDefault="00EE21DE" w:rsidP="00EE21DE">
            <w:pPr>
              <w:pStyle w:val="Pagrindinistekstas20"/>
              <w:widowControl w:val="0"/>
              <w:shd w:val="clear" w:color="auto" w:fill="auto"/>
              <w:spacing w:before="0" w:after="0" w:line="240" w:lineRule="auto"/>
              <w:jc w:val="right"/>
              <w:rPr>
                <w:b/>
                <w:sz w:val="24"/>
                <w:szCs w:val="24"/>
              </w:rPr>
            </w:pPr>
            <w:r w:rsidRPr="00A0192D">
              <w:rPr>
                <w:b/>
                <w:sz w:val="24"/>
                <w:szCs w:val="24"/>
              </w:rPr>
              <w:t>Valiuta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31682A" w14:textId="77777777" w:rsidR="00EE21DE" w:rsidRPr="00A0192D" w:rsidRDefault="00EE21DE" w:rsidP="00EE21DE">
            <w:pPr>
              <w:pStyle w:val="Pagrindinistekstas20"/>
              <w:widowControl w:val="0"/>
              <w:shd w:val="clear" w:color="auto" w:fill="auto"/>
              <w:spacing w:before="0" w:after="0" w:line="240" w:lineRule="auto"/>
              <w:jc w:val="center"/>
              <w:rPr>
                <w:b/>
                <w:sz w:val="24"/>
                <w:szCs w:val="24"/>
              </w:rPr>
            </w:pPr>
            <w:r w:rsidRPr="00A0192D">
              <w:rPr>
                <w:b/>
                <w:sz w:val="24"/>
                <w:szCs w:val="24"/>
              </w:rPr>
              <w:t>Eurai</w:t>
            </w:r>
          </w:p>
        </w:tc>
      </w:tr>
      <w:tr w:rsidR="00A0192D" w:rsidRPr="00A0192D" w14:paraId="43DDB4A8" w14:textId="77777777" w:rsidTr="00F925C1">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2A7C0B3"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b/>
                <w:sz w:val="24"/>
                <w:szCs w:val="24"/>
              </w:rPr>
              <w:t>Eil.</w:t>
            </w:r>
          </w:p>
          <w:p w14:paraId="2898939B"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b/>
                <w:sz w:val="24"/>
                <w:szCs w:val="24"/>
              </w:rPr>
              <w:t xml:space="preserve"> Nr.</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00636F77"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b/>
                <w:sz w:val="24"/>
                <w:szCs w:val="24"/>
              </w:rPr>
              <w:t>Paslaugos pavadinimas</w:t>
            </w:r>
            <w:r w:rsidRPr="00A0192D">
              <w:rPr>
                <w:rFonts w:ascii="Times New Roman" w:hAnsi="Times New Roman" w:cs="Times New Roman"/>
                <w:b/>
                <w:sz w:val="24"/>
                <w:szCs w:val="24"/>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B7C6A8"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b/>
                <w:sz w:val="24"/>
                <w:szCs w:val="24"/>
              </w:rPr>
              <w:t>Mato vnt.</w:t>
            </w:r>
          </w:p>
        </w:tc>
        <w:tc>
          <w:tcPr>
            <w:tcW w:w="1187" w:type="dxa"/>
            <w:tcBorders>
              <w:top w:val="single" w:sz="4" w:space="0" w:color="auto"/>
              <w:left w:val="single" w:sz="4" w:space="0" w:color="auto"/>
              <w:bottom w:val="single" w:sz="4" w:space="0" w:color="auto"/>
              <w:right w:val="single" w:sz="4" w:space="0" w:color="auto"/>
            </w:tcBorders>
          </w:tcPr>
          <w:p w14:paraId="024CC4C6"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b/>
                <w:sz w:val="24"/>
                <w:szCs w:val="24"/>
              </w:rPr>
              <w:t xml:space="preserve">Kiekis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58216"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vertAlign w:val="superscript"/>
              </w:rPr>
            </w:pPr>
            <w:r w:rsidRPr="00A0192D">
              <w:rPr>
                <w:rFonts w:ascii="Times New Roman" w:hAnsi="Times New Roman" w:cs="Times New Roman"/>
                <w:b/>
                <w:sz w:val="24"/>
                <w:szCs w:val="24"/>
              </w:rPr>
              <w:t>Vieneto kaina be PVM</w:t>
            </w:r>
            <w:r w:rsidRPr="00A0192D">
              <w:rPr>
                <w:rFonts w:ascii="Times New Roman" w:hAnsi="Times New Roman" w:cs="Times New Roman"/>
                <w:b/>
                <w:sz w:val="24"/>
                <w:szCs w:val="24"/>
                <w:vertAlign w:val="superscript"/>
              </w:rPr>
              <w:t>1</w:t>
            </w:r>
          </w:p>
          <w:p w14:paraId="77FC5959"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b/>
                <w:sz w:val="24"/>
                <w:szCs w:val="24"/>
              </w:rPr>
              <w:t>Kiekis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B8CF73" w14:textId="77777777" w:rsidR="00F925C1"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b/>
                <w:sz w:val="24"/>
                <w:szCs w:val="24"/>
              </w:rPr>
              <w:t xml:space="preserve">Suma </w:t>
            </w:r>
          </w:p>
          <w:p w14:paraId="26FC9B47" w14:textId="1AE1424A"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b/>
                <w:sz w:val="24"/>
                <w:szCs w:val="24"/>
              </w:rPr>
              <w:t>be PVM</w:t>
            </w:r>
            <w:r w:rsidRPr="00A0192D">
              <w:rPr>
                <w:rFonts w:ascii="Times New Roman" w:hAnsi="Times New Roman" w:cs="Times New Roman"/>
                <w:b/>
                <w:sz w:val="24"/>
                <w:szCs w:val="24"/>
                <w:vertAlign w:val="superscript"/>
              </w:rPr>
              <w:t>1</w:t>
            </w:r>
          </w:p>
        </w:tc>
      </w:tr>
      <w:tr w:rsidR="00A0192D" w:rsidRPr="00A0192D" w14:paraId="4CAFCD4D" w14:textId="77777777" w:rsidTr="00F925C1">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B685DE9"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Cs/>
                <w:sz w:val="24"/>
                <w:szCs w:val="24"/>
              </w:rPr>
            </w:pPr>
            <w:r w:rsidRPr="00A0192D">
              <w:rPr>
                <w:rFonts w:ascii="Times New Roman" w:hAnsi="Times New Roman" w:cs="Times New Roman"/>
                <w:bCs/>
                <w:sz w:val="24"/>
                <w:szCs w:val="24"/>
              </w:rPr>
              <w:t>1.</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78FC9106" w14:textId="77777777" w:rsidR="00EE21DE" w:rsidRDefault="00EE21DE" w:rsidP="00A0192D">
            <w:pPr>
              <w:pStyle w:val="Pagrindinistekstas30"/>
              <w:widowControl w:val="0"/>
              <w:shd w:val="clear" w:color="auto" w:fill="auto"/>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A0192D" w:rsidRPr="00A0192D">
              <w:rPr>
                <w:rFonts w:ascii="Times New Roman" w:hAnsi="Times New Roman" w:cs="Times New Roman"/>
                <w:bCs/>
                <w:sz w:val="24"/>
                <w:szCs w:val="24"/>
              </w:rPr>
              <w:t>Topografinė nuotrauka, inžineriniai</w:t>
            </w:r>
          </w:p>
          <w:p w14:paraId="5DE7750E" w14:textId="590391C8" w:rsidR="00A0192D" w:rsidRPr="00A0192D" w:rsidRDefault="00A0192D" w:rsidP="00A0192D">
            <w:pPr>
              <w:pStyle w:val="Pagrindinistekstas30"/>
              <w:widowControl w:val="0"/>
              <w:shd w:val="clear" w:color="auto" w:fill="auto"/>
              <w:suppressAutoHyphens/>
              <w:spacing w:after="0" w:line="240" w:lineRule="auto"/>
              <w:rPr>
                <w:rFonts w:ascii="Times New Roman" w:hAnsi="Times New Roman" w:cs="Times New Roman"/>
                <w:bCs/>
                <w:sz w:val="24"/>
                <w:szCs w:val="24"/>
              </w:rPr>
            </w:pPr>
            <w:r w:rsidRPr="00A0192D">
              <w:rPr>
                <w:rFonts w:ascii="Times New Roman" w:hAnsi="Times New Roman" w:cs="Times New Roman"/>
                <w:bCs/>
                <w:sz w:val="24"/>
                <w:szCs w:val="24"/>
              </w:rPr>
              <w:t xml:space="preserve"> geologiniai tyrimai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8289E2"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Cs/>
                <w:sz w:val="24"/>
                <w:szCs w:val="24"/>
              </w:rPr>
            </w:pPr>
            <w:proofErr w:type="spellStart"/>
            <w:r w:rsidRPr="00A0192D">
              <w:rPr>
                <w:rFonts w:ascii="Times New Roman" w:hAnsi="Times New Roman" w:cs="Times New Roman"/>
                <w:bCs/>
                <w:sz w:val="24"/>
                <w:szCs w:val="24"/>
              </w:rPr>
              <w:t>Kompl</w:t>
            </w:r>
            <w:proofErr w:type="spellEnd"/>
            <w:r w:rsidRPr="00A0192D">
              <w:rPr>
                <w:rFonts w:ascii="Times New Roman" w:hAnsi="Times New Roman" w:cs="Times New Roman"/>
                <w:bCs/>
                <w:sz w:val="24"/>
                <w:szCs w:val="24"/>
              </w:rPr>
              <w:t>.</w:t>
            </w:r>
          </w:p>
        </w:tc>
        <w:tc>
          <w:tcPr>
            <w:tcW w:w="1187" w:type="dxa"/>
            <w:tcBorders>
              <w:top w:val="single" w:sz="4" w:space="0" w:color="auto"/>
              <w:left w:val="single" w:sz="4" w:space="0" w:color="auto"/>
              <w:bottom w:val="single" w:sz="4" w:space="0" w:color="auto"/>
              <w:right w:val="single" w:sz="4" w:space="0" w:color="auto"/>
            </w:tcBorders>
          </w:tcPr>
          <w:p w14:paraId="11F056E1" w14:textId="70A30E51" w:rsidR="00A0192D" w:rsidRPr="00A0192D" w:rsidRDefault="00EE21DE" w:rsidP="00A0192D">
            <w:pPr>
              <w:pStyle w:val="Pagrindinistekstas30"/>
              <w:widowControl w:val="0"/>
              <w:shd w:val="clear" w:color="auto" w:fill="auto"/>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41BCEB"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color w:val="FF0000"/>
                <w:sz w:val="24"/>
                <w:szCs w:val="24"/>
              </w:rPr>
              <w:t>įrašyti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F972A5"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color w:val="FF0000"/>
                <w:sz w:val="24"/>
                <w:szCs w:val="24"/>
              </w:rPr>
              <w:t>įrašyti</w:t>
            </w:r>
          </w:p>
        </w:tc>
      </w:tr>
      <w:tr w:rsidR="00A0192D" w:rsidRPr="00A0192D" w14:paraId="2B12AD91" w14:textId="77777777" w:rsidTr="00F925C1">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F63E701"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Cs/>
                <w:sz w:val="24"/>
                <w:szCs w:val="24"/>
              </w:rPr>
            </w:pPr>
            <w:r w:rsidRPr="00A0192D">
              <w:rPr>
                <w:rFonts w:ascii="Times New Roman" w:hAnsi="Times New Roman" w:cs="Times New Roman"/>
                <w:bCs/>
                <w:sz w:val="24"/>
                <w:szCs w:val="24"/>
              </w:rPr>
              <w:t>2.</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06A1D7A6" w14:textId="25533501" w:rsidR="00A0192D" w:rsidRPr="00A0192D" w:rsidRDefault="00EE21DE" w:rsidP="00A0192D">
            <w:pPr>
              <w:pStyle w:val="Pagrindinistekstas30"/>
              <w:widowControl w:val="0"/>
              <w:shd w:val="clear" w:color="auto" w:fill="auto"/>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A0192D" w:rsidRPr="00A0192D">
              <w:rPr>
                <w:rFonts w:ascii="Times New Roman" w:hAnsi="Times New Roman" w:cs="Times New Roman"/>
                <w:bCs/>
                <w:sz w:val="24"/>
                <w:szCs w:val="24"/>
              </w:rPr>
              <w:t>Projektiniai pasiūlymai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DABD52"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Cs/>
                <w:sz w:val="24"/>
                <w:szCs w:val="24"/>
              </w:rPr>
            </w:pPr>
            <w:proofErr w:type="spellStart"/>
            <w:r w:rsidRPr="00A0192D">
              <w:rPr>
                <w:rFonts w:ascii="Times New Roman" w:hAnsi="Times New Roman" w:cs="Times New Roman"/>
                <w:bCs/>
                <w:sz w:val="24"/>
                <w:szCs w:val="24"/>
              </w:rPr>
              <w:t>Kompl</w:t>
            </w:r>
            <w:proofErr w:type="spellEnd"/>
            <w:r w:rsidRPr="00A0192D">
              <w:rPr>
                <w:rFonts w:ascii="Times New Roman" w:hAnsi="Times New Roman" w:cs="Times New Roman"/>
                <w:bCs/>
                <w:sz w:val="24"/>
                <w:szCs w:val="24"/>
              </w:rPr>
              <w:t>.</w:t>
            </w:r>
          </w:p>
        </w:tc>
        <w:tc>
          <w:tcPr>
            <w:tcW w:w="1187" w:type="dxa"/>
            <w:tcBorders>
              <w:top w:val="single" w:sz="4" w:space="0" w:color="auto"/>
              <w:left w:val="single" w:sz="4" w:space="0" w:color="auto"/>
              <w:bottom w:val="single" w:sz="4" w:space="0" w:color="auto"/>
              <w:right w:val="single" w:sz="4" w:space="0" w:color="auto"/>
            </w:tcBorders>
          </w:tcPr>
          <w:p w14:paraId="279DA73E" w14:textId="3A692AB8" w:rsidR="00A0192D" w:rsidRPr="00A0192D" w:rsidRDefault="00EE21DE" w:rsidP="00A0192D">
            <w:pPr>
              <w:pStyle w:val="Pagrindinistekstas30"/>
              <w:widowControl w:val="0"/>
              <w:shd w:val="clear" w:color="auto" w:fill="auto"/>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25AEB1"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color w:val="FF0000"/>
                <w:sz w:val="24"/>
                <w:szCs w:val="24"/>
              </w:rPr>
              <w:t>įrašyti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ABACD8" w14:textId="77777777" w:rsidR="00A0192D" w:rsidRPr="00A0192D" w:rsidRDefault="00A0192D" w:rsidP="00A0192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A0192D">
              <w:rPr>
                <w:rFonts w:ascii="Times New Roman" w:hAnsi="Times New Roman" w:cs="Times New Roman"/>
                <w:color w:val="FF0000"/>
                <w:sz w:val="24"/>
                <w:szCs w:val="24"/>
              </w:rPr>
              <w:t>įrašyti</w:t>
            </w:r>
          </w:p>
        </w:tc>
      </w:tr>
      <w:tr w:rsidR="00A0192D" w:rsidRPr="00A0192D" w14:paraId="4E521BB4" w14:textId="77777777" w:rsidTr="00F925C1">
        <w:trPr>
          <w:trHeight w:val="484"/>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6995804" w14:textId="77777777" w:rsidR="00A0192D" w:rsidRPr="00A0192D" w:rsidRDefault="00A0192D" w:rsidP="00A0192D">
            <w:pPr>
              <w:pStyle w:val="Pagrindinistekstas20"/>
              <w:widowControl w:val="0"/>
              <w:shd w:val="clear" w:color="auto" w:fill="auto"/>
              <w:spacing w:before="0" w:after="0" w:line="240" w:lineRule="auto"/>
              <w:jc w:val="center"/>
              <w:rPr>
                <w:sz w:val="24"/>
                <w:szCs w:val="24"/>
              </w:rPr>
            </w:pPr>
            <w:r w:rsidRPr="00A0192D">
              <w:rPr>
                <w:sz w:val="24"/>
                <w:szCs w:val="24"/>
              </w:rPr>
              <w:t>3.</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43D237BE" w14:textId="0C549E8D" w:rsidR="00A0192D" w:rsidRPr="00A0192D" w:rsidRDefault="00EE21DE" w:rsidP="00EE21DE">
            <w:pPr>
              <w:widowControl w:val="0"/>
              <w:spacing w:line="240" w:lineRule="auto"/>
              <w:ind w:firstLine="0"/>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 xml:space="preserve"> </w:t>
            </w:r>
            <w:r w:rsidR="00A0192D" w:rsidRPr="00A0192D">
              <w:rPr>
                <w:rFonts w:ascii="Times New Roman" w:hAnsi="Times New Roman" w:cs="Times New Roman"/>
                <w:sz w:val="24"/>
                <w:szCs w:val="24"/>
                <w:shd w:val="clear" w:color="auto" w:fill="FFFFFF"/>
                <w:lang w:val="pt-BR"/>
              </w:rPr>
              <w:t>Techninis darbo projektas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B146E4" w14:textId="77777777" w:rsidR="00A0192D" w:rsidRPr="00A0192D" w:rsidRDefault="00A0192D" w:rsidP="00A0192D">
            <w:pPr>
              <w:spacing w:line="240" w:lineRule="auto"/>
              <w:ind w:firstLine="0"/>
              <w:jc w:val="center"/>
              <w:rPr>
                <w:rFonts w:ascii="Times New Roman" w:hAnsi="Times New Roman" w:cs="Times New Roman"/>
                <w:bCs/>
                <w:sz w:val="24"/>
                <w:szCs w:val="24"/>
                <w:lang w:val="pt-BR"/>
              </w:rPr>
            </w:pPr>
            <w:proofErr w:type="spellStart"/>
            <w:r w:rsidRPr="00A0192D">
              <w:rPr>
                <w:rFonts w:ascii="Times New Roman" w:hAnsi="Times New Roman" w:cs="Times New Roman"/>
                <w:bCs/>
                <w:sz w:val="24"/>
                <w:szCs w:val="24"/>
              </w:rPr>
              <w:t>Kompl</w:t>
            </w:r>
            <w:proofErr w:type="spellEnd"/>
            <w:r w:rsidRPr="00A0192D">
              <w:rPr>
                <w:rFonts w:ascii="Times New Roman" w:hAnsi="Times New Roman" w:cs="Times New Roman"/>
                <w:bCs/>
                <w:sz w:val="24"/>
                <w:szCs w:val="24"/>
              </w:rPr>
              <w:t>.</w:t>
            </w:r>
          </w:p>
        </w:tc>
        <w:tc>
          <w:tcPr>
            <w:tcW w:w="1187" w:type="dxa"/>
            <w:tcBorders>
              <w:top w:val="single" w:sz="4" w:space="0" w:color="auto"/>
              <w:left w:val="single" w:sz="4" w:space="0" w:color="auto"/>
              <w:bottom w:val="single" w:sz="4" w:space="0" w:color="auto"/>
              <w:right w:val="single" w:sz="4" w:space="0" w:color="auto"/>
            </w:tcBorders>
          </w:tcPr>
          <w:p w14:paraId="15F994FD" w14:textId="35AAD9F5" w:rsidR="00A0192D" w:rsidRPr="00A0192D" w:rsidRDefault="004B6845" w:rsidP="004B684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E21DE">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560A4" w14:textId="76785462" w:rsidR="00A0192D" w:rsidRPr="00A0192D" w:rsidRDefault="00A0192D" w:rsidP="004B6845">
            <w:pPr>
              <w:spacing w:line="240" w:lineRule="auto"/>
              <w:ind w:firstLine="0"/>
              <w:jc w:val="center"/>
              <w:rPr>
                <w:rFonts w:ascii="Times New Roman" w:hAnsi="Times New Roman" w:cs="Times New Roman"/>
                <w:sz w:val="24"/>
                <w:szCs w:val="24"/>
              </w:rPr>
            </w:pPr>
            <w:r w:rsidRPr="00A0192D">
              <w:rPr>
                <w:rFonts w:ascii="Times New Roman" w:hAnsi="Times New Roman" w:cs="Times New Roman"/>
                <w:color w:val="FF0000"/>
                <w:sz w:val="24"/>
                <w:szCs w:val="24"/>
              </w:rPr>
              <w:t>įrašyti</w:t>
            </w:r>
          </w:p>
          <w:p w14:paraId="6EE925ED" w14:textId="77777777" w:rsidR="00A0192D" w:rsidRPr="00A0192D" w:rsidRDefault="00A0192D" w:rsidP="00A0192D">
            <w:pPr>
              <w:spacing w:line="240" w:lineRule="auto"/>
              <w:jc w:val="center"/>
              <w:rPr>
                <w:rFonts w:ascii="Times New Roman" w:hAnsi="Times New Roman" w:cs="Times New Roman"/>
                <w:color w:val="FF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60F7B4" w14:textId="51FDA343" w:rsidR="00A0192D" w:rsidRPr="00A0192D" w:rsidRDefault="00A0192D" w:rsidP="00A0192D">
            <w:pPr>
              <w:spacing w:line="240" w:lineRule="auto"/>
              <w:ind w:firstLine="0"/>
              <w:jc w:val="center"/>
              <w:rPr>
                <w:rFonts w:ascii="Times New Roman" w:hAnsi="Times New Roman" w:cs="Times New Roman"/>
                <w:sz w:val="24"/>
                <w:szCs w:val="24"/>
              </w:rPr>
            </w:pPr>
            <w:r w:rsidRPr="00A0192D">
              <w:rPr>
                <w:rFonts w:ascii="Times New Roman" w:hAnsi="Times New Roman" w:cs="Times New Roman"/>
                <w:color w:val="FF0000"/>
                <w:sz w:val="24"/>
                <w:szCs w:val="24"/>
              </w:rPr>
              <w:t>įrašyti</w:t>
            </w:r>
          </w:p>
          <w:p w14:paraId="000B5896" w14:textId="77777777" w:rsidR="00A0192D" w:rsidRPr="00A0192D" w:rsidRDefault="00A0192D" w:rsidP="00A0192D">
            <w:pPr>
              <w:widowControl w:val="0"/>
              <w:spacing w:line="240" w:lineRule="auto"/>
              <w:jc w:val="center"/>
              <w:rPr>
                <w:rFonts w:ascii="Times New Roman" w:hAnsi="Times New Roman" w:cs="Times New Roman"/>
                <w:color w:val="FF0000"/>
                <w:sz w:val="24"/>
                <w:szCs w:val="24"/>
              </w:rPr>
            </w:pPr>
          </w:p>
        </w:tc>
      </w:tr>
      <w:tr w:rsidR="00A0192D" w:rsidRPr="00A0192D" w14:paraId="0D120FC6" w14:textId="77777777" w:rsidTr="00F925C1">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EFDA9FC" w14:textId="77777777" w:rsidR="00A0192D" w:rsidRPr="00A0192D" w:rsidRDefault="00A0192D" w:rsidP="00A0192D">
            <w:pPr>
              <w:pStyle w:val="Pagrindinistekstas20"/>
              <w:widowControl w:val="0"/>
              <w:shd w:val="clear" w:color="auto" w:fill="auto"/>
              <w:spacing w:before="0" w:after="0" w:line="240" w:lineRule="auto"/>
              <w:jc w:val="center"/>
              <w:rPr>
                <w:sz w:val="24"/>
                <w:szCs w:val="24"/>
              </w:rPr>
            </w:pPr>
            <w:r w:rsidRPr="00A0192D">
              <w:rPr>
                <w:sz w:val="24"/>
                <w:szCs w:val="24"/>
              </w:rPr>
              <w:t>4.</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60B5435C" w14:textId="77777777" w:rsidR="00EE21DE" w:rsidRDefault="00EE21DE" w:rsidP="00EE21DE">
            <w:pPr>
              <w:widowControl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A0192D" w:rsidRPr="00A0192D">
              <w:rPr>
                <w:rFonts w:ascii="Times New Roman" w:hAnsi="Times New Roman" w:cs="Times New Roman"/>
                <w:sz w:val="24"/>
                <w:szCs w:val="24"/>
              </w:rPr>
              <w:t>Statinio projekto vykdymo</w:t>
            </w:r>
          </w:p>
          <w:p w14:paraId="246EF0DB" w14:textId="721D14D6" w:rsidR="00A0192D" w:rsidRPr="00A0192D" w:rsidRDefault="00A0192D" w:rsidP="00EE21DE">
            <w:pPr>
              <w:widowControl w:val="0"/>
              <w:spacing w:line="240" w:lineRule="auto"/>
              <w:ind w:firstLine="0"/>
              <w:rPr>
                <w:rFonts w:ascii="Times New Roman" w:hAnsi="Times New Roman" w:cs="Times New Roman"/>
                <w:sz w:val="24"/>
                <w:szCs w:val="24"/>
              </w:rPr>
            </w:pPr>
            <w:r w:rsidRPr="00A0192D">
              <w:rPr>
                <w:rFonts w:ascii="Times New Roman" w:hAnsi="Times New Roman" w:cs="Times New Roman"/>
                <w:sz w:val="24"/>
                <w:szCs w:val="24"/>
              </w:rPr>
              <w:t xml:space="preserve"> priežiūra</w:t>
            </w:r>
            <w:r w:rsidRPr="00A0192D">
              <w:rPr>
                <w:rFonts w:ascii="Times New Roman" w:hAnsi="Times New Roman" w:cs="Times New Roman"/>
                <w:sz w:val="24"/>
                <w:szCs w:val="24"/>
                <w:vertAlign w:val="superscript"/>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1ABFE6" w14:textId="470D1E10" w:rsidR="00A0192D" w:rsidRPr="00A0192D" w:rsidRDefault="004B6845" w:rsidP="00A0192D">
            <w:pPr>
              <w:spacing w:line="240" w:lineRule="auto"/>
              <w:ind w:firstLine="0"/>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187" w:type="dxa"/>
            <w:tcBorders>
              <w:top w:val="single" w:sz="4" w:space="0" w:color="auto"/>
              <w:left w:val="single" w:sz="4" w:space="0" w:color="auto"/>
              <w:bottom w:val="single" w:sz="4" w:space="0" w:color="auto"/>
              <w:right w:val="single" w:sz="4" w:space="0" w:color="auto"/>
            </w:tcBorders>
          </w:tcPr>
          <w:p w14:paraId="5040B930" w14:textId="014A1F47" w:rsidR="00A0192D" w:rsidRPr="00A0192D" w:rsidRDefault="00A0192D" w:rsidP="00A0192D">
            <w:pPr>
              <w:spacing w:line="240" w:lineRule="auto"/>
              <w:ind w:firstLine="0"/>
              <w:jc w:val="center"/>
              <w:rPr>
                <w:rFonts w:ascii="Times New Roman" w:hAnsi="Times New Roman" w:cs="Times New Roman"/>
                <w:sz w:val="24"/>
                <w:szCs w:val="24"/>
              </w:rPr>
            </w:pPr>
            <w:r w:rsidRPr="00A0192D">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D5016" w14:textId="65119CC9" w:rsidR="00A0192D" w:rsidRPr="00A0192D" w:rsidRDefault="00A0192D" w:rsidP="00A0192D">
            <w:pPr>
              <w:spacing w:line="240" w:lineRule="auto"/>
              <w:ind w:firstLine="0"/>
              <w:jc w:val="center"/>
              <w:rPr>
                <w:rFonts w:ascii="Times New Roman" w:hAnsi="Times New Roman" w:cs="Times New Roman"/>
                <w:sz w:val="24"/>
                <w:szCs w:val="24"/>
              </w:rPr>
            </w:pPr>
            <w:r w:rsidRPr="00A0192D">
              <w:rPr>
                <w:rFonts w:ascii="Times New Roman" w:hAnsi="Times New Roman" w:cs="Times New Roman"/>
                <w:color w:val="FF0000"/>
                <w:sz w:val="24"/>
                <w:szCs w:val="24"/>
              </w:rPr>
              <w:t>įrašyti</w:t>
            </w:r>
          </w:p>
          <w:p w14:paraId="3FC63A2D" w14:textId="27EA60F9" w:rsidR="00A0192D" w:rsidRPr="00A0192D" w:rsidRDefault="00A0192D" w:rsidP="00A0192D">
            <w:pPr>
              <w:spacing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B2B68D" w14:textId="77777777" w:rsidR="00A0192D" w:rsidRPr="00A0192D" w:rsidRDefault="00A0192D" w:rsidP="00A0192D">
            <w:pPr>
              <w:widowControl w:val="0"/>
              <w:spacing w:line="240" w:lineRule="auto"/>
              <w:ind w:firstLine="0"/>
              <w:jc w:val="center"/>
              <w:rPr>
                <w:rFonts w:ascii="Times New Roman" w:hAnsi="Times New Roman" w:cs="Times New Roman"/>
                <w:color w:val="FF0000"/>
                <w:sz w:val="24"/>
                <w:szCs w:val="24"/>
              </w:rPr>
            </w:pPr>
            <w:r w:rsidRPr="00A0192D">
              <w:rPr>
                <w:rFonts w:ascii="Times New Roman" w:hAnsi="Times New Roman" w:cs="Times New Roman"/>
                <w:color w:val="FF0000"/>
                <w:sz w:val="24"/>
                <w:szCs w:val="24"/>
              </w:rPr>
              <w:t>įrašyti</w:t>
            </w:r>
          </w:p>
        </w:tc>
      </w:tr>
      <w:tr w:rsidR="00EE21DE" w:rsidRPr="00A0192D" w14:paraId="0847E302" w14:textId="77777777" w:rsidTr="00EE21DE">
        <w:trPr>
          <w:trHeight w:val="20"/>
        </w:trPr>
        <w:tc>
          <w:tcPr>
            <w:tcW w:w="8553" w:type="dxa"/>
            <w:gridSpan w:val="5"/>
            <w:tcBorders>
              <w:top w:val="single" w:sz="4" w:space="0" w:color="auto"/>
              <w:left w:val="single" w:sz="4" w:space="0" w:color="auto"/>
              <w:bottom w:val="single" w:sz="4" w:space="0" w:color="auto"/>
              <w:right w:val="single" w:sz="4" w:space="0" w:color="auto"/>
            </w:tcBorders>
          </w:tcPr>
          <w:p w14:paraId="0E5FBFFF" w14:textId="1A5414C9" w:rsidR="00EE21DE" w:rsidRPr="00A0192D" w:rsidRDefault="00EE21DE" w:rsidP="00EE21DE">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w:t>
            </w:r>
            <w:r w:rsidRPr="00A0192D">
              <w:rPr>
                <w:rFonts w:ascii="Times New Roman" w:hAnsi="Times New Roman" w:cs="Times New Roman"/>
                <w:b/>
                <w:sz w:val="24"/>
                <w:szCs w:val="24"/>
              </w:rPr>
              <w:t xml:space="preserve"> kaina be PVM</w:t>
            </w:r>
            <w:r w:rsidRPr="00A0192D">
              <w:rPr>
                <w:rFonts w:ascii="Times New Roman" w:hAnsi="Times New Roman" w:cs="Times New Roman"/>
                <w:b/>
                <w:sz w:val="24"/>
                <w:szCs w:val="24"/>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555FC6" w14:textId="77777777" w:rsidR="00EE21DE" w:rsidRPr="00A0192D" w:rsidRDefault="00EE21DE" w:rsidP="00A0192D">
            <w:pPr>
              <w:widowControl w:val="0"/>
              <w:spacing w:line="240" w:lineRule="auto"/>
              <w:ind w:firstLine="0"/>
              <w:jc w:val="center"/>
              <w:rPr>
                <w:rFonts w:ascii="Times New Roman" w:hAnsi="Times New Roman" w:cs="Times New Roman"/>
                <w:color w:val="FF0000"/>
                <w:sz w:val="24"/>
                <w:szCs w:val="24"/>
              </w:rPr>
            </w:pPr>
            <w:r w:rsidRPr="00A0192D">
              <w:rPr>
                <w:rFonts w:ascii="Times New Roman" w:hAnsi="Times New Roman" w:cs="Times New Roman"/>
                <w:color w:val="FF0000"/>
                <w:sz w:val="24"/>
                <w:szCs w:val="24"/>
              </w:rPr>
              <w:t>įrašyti</w:t>
            </w:r>
          </w:p>
        </w:tc>
      </w:tr>
      <w:tr w:rsidR="00EE21DE" w:rsidRPr="00A0192D" w14:paraId="4522B88E" w14:textId="77777777" w:rsidTr="00EE21DE">
        <w:trPr>
          <w:trHeight w:val="20"/>
        </w:trPr>
        <w:tc>
          <w:tcPr>
            <w:tcW w:w="8553" w:type="dxa"/>
            <w:gridSpan w:val="5"/>
            <w:tcBorders>
              <w:top w:val="single" w:sz="4" w:space="0" w:color="auto"/>
              <w:left w:val="single" w:sz="4" w:space="0" w:color="auto"/>
              <w:bottom w:val="single" w:sz="4" w:space="0" w:color="auto"/>
              <w:right w:val="single" w:sz="4" w:space="0" w:color="auto"/>
            </w:tcBorders>
          </w:tcPr>
          <w:p w14:paraId="4E3767A8" w14:textId="77777777" w:rsidR="00EE21DE" w:rsidRPr="00A0192D" w:rsidRDefault="00EE21DE" w:rsidP="00EE21DE">
            <w:pPr>
              <w:widowControl w:val="0"/>
              <w:spacing w:line="240" w:lineRule="auto"/>
              <w:jc w:val="right"/>
              <w:rPr>
                <w:rFonts w:ascii="Times New Roman" w:hAnsi="Times New Roman" w:cs="Times New Roman"/>
                <w:b/>
                <w:sz w:val="24"/>
                <w:szCs w:val="24"/>
              </w:rPr>
            </w:pPr>
            <w:r w:rsidRPr="00A0192D">
              <w:rPr>
                <w:rStyle w:val="Pagrindinistekstas4Nekursyvas"/>
                <w:rFonts w:eastAsiaTheme="minorEastAsia"/>
                <w:b/>
                <w:sz w:val="24"/>
                <w:szCs w:val="24"/>
              </w:rPr>
              <w:t>PVM</w:t>
            </w:r>
            <w:r w:rsidRPr="00A0192D">
              <w:rPr>
                <w:rFonts w:ascii="Times New Roman" w:hAnsi="Times New Roman" w:cs="Times New Roman"/>
                <w:b/>
                <w:i/>
                <w:sz w:val="24"/>
                <w:szCs w:val="24"/>
              </w:rPr>
              <w:t xml:space="preserve"> </w:t>
            </w:r>
            <w:r w:rsidRPr="00A0192D">
              <w:rPr>
                <w:rFonts w:ascii="Times New Roman" w:hAnsi="Times New Roman" w:cs="Times New Roman"/>
                <w:b/>
                <w:color w:val="FF0000"/>
                <w:sz w:val="24"/>
                <w:szCs w:val="24"/>
              </w:rPr>
              <w:t>(</w:t>
            </w:r>
            <w:r w:rsidRPr="00A0192D">
              <w:rPr>
                <w:rStyle w:val="Pagrindinistekstas4"/>
                <w:rFonts w:eastAsiaTheme="minorEastAsia"/>
                <w:b/>
                <w:color w:val="FF0000"/>
                <w:sz w:val="24"/>
                <w:szCs w:val="24"/>
              </w:rPr>
              <w:t>įrašykite tarifą</w:t>
            </w:r>
            <w:r w:rsidRPr="00A0192D">
              <w:rPr>
                <w:rStyle w:val="Pagrindinistekstas4Nekursyvas"/>
                <w:rFonts w:eastAsiaTheme="minorEastAsia"/>
                <w:b/>
                <w:color w:val="FF0000"/>
                <w:sz w:val="24"/>
                <w:szCs w:val="24"/>
              </w:rPr>
              <w:t>)</w:t>
            </w:r>
            <w:r w:rsidRPr="00A0192D">
              <w:rPr>
                <w:rStyle w:val="Pagrindinistekstas4Nekursyvas"/>
                <w:rFonts w:eastAsiaTheme="minorEastAsia"/>
                <w:b/>
                <w:sz w:val="24"/>
                <w:szCs w:val="24"/>
              </w:rPr>
              <w:t xml:space="preserve"> kaina</w:t>
            </w:r>
            <w:r w:rsidRPr="00A0192D">
              <w:rPr>
                <w:rStyle w:val="Pagrindinistekstas4Nekursyvas"/>
                <w:rFonts w:eastAsiaTheme="minorEastAsia"/>
                <w:b/>
                <w:sz w:val="24"/>
                <w:szCs w:val="24"/>
                <w:vertAlign w:val="superscript"/>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906941" w14:textId="77777777" w:rsidR="00EE21DE" w:rsidRPr="00A0192D" w:rsidRDefault="00EE21DE" w:rsidP="00A0192D">
            <w:pPr>
              <w:widowControl w:val="0"/>
              <w:spacing w:line="240" w:lineRule="auto"/>
              <w:ind w:firstLine="0"/>
              <w:jc w:val="center"/>
              <w:rPr>
                <w:rFonts w:ascii="Times New Roman" w:hAnsi="Times New Roman" w:cs="Times New Roman"/>
                <w:color w:val="FF0000"/>
                <w:sz w:val="24"/>
                <w:szCs w:val="24"/>
              </w:rPr>
            </w:pPr>
            <w:r w:rsidRPr="00A0192D">
              <w:rPr>
                <w:rFonts w:ascii="Times New Roman" w:hAnsi="Times New Roman" w:cs="Times New Roman"/>
                <w:color w:val="FF0000"/>
                <w:sz w:val="24"/>
                <w:szCs w:val="24"/>
              </w:rPr>
              <w:t>įrašyti</w:t>
            </w:r>
          </w:p>
        </w:tc>
      </w:tr>
      <w:tr w:rsidR="00EE21DE" w:rsidRPr="00A0192D" w14:paraId="36FC0556" w14:textId="77777777" w:rsidTr="00F925C1">
        <w:trPr>
          <w:trHeight w:val="445"/>
        </w:trPr>
        <w:tc>
          <w:tcPr>
            <w:tcW w:w="8553" w:type="dxa"/>
            <w:gridSpan w:val="5"/>
            <w:tcBorders>
              <w:top w:val="single" w:sz="4" w:space="0" w:color="auto"/>
              <w:left w:val="single" w:sz="4" w:space="0" w:color="auto"/>
              <w:bottom w:val="single" w:sz="4" w:space="0" w:color="auto"/>
              <w:right w:val="single" w:sz="4" w:space="0" w:color="auto"/>
            </w:tcBorders>
          </w:tcPr>
          <w:p w14:paraId="3B7AA5A3" w14:textId="2CAA6DCA" w:rsidR="00EE21DE" w:rsidRPr="00A0192D" w:rsidRDefault="00EE21DE" w:rsidP="00EE21DE">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 xml:space="preserve">Pasiūlymo </w:t>
            </w:r>
            <w:r w:rsidRPr="00A0192D">
              <w:rPr>
                <w:rFonts w:ascii="Times New Roman" w:hAnsi="Times New Roman" w:cs="Times New Roman"/>
                <w:b/>
                <w:sz w:val="24"/>
                <w:szCs w:val="24"/>
              </w:rPr>
              <w:t xml:space="preserve"> kaina su PVM</w:t>
            </w:r>
            <w:r w:rsidRPr="00A0192D">
              <w:rPr>
                <w:rFonts w:ascii="Times New Roman" w:hAnsi="Times New Roman" w:cs="Times New Roman"/>
                <w:b/>
                <w:sz w:val="24"/>
                <w:szCs w:val="24"/>
                <w:vertAlign w:val="superscript"/>
              </w:rPr>
              <w:t>1</w:t>
            </w:r>
          </w:p>
          <w:p w14:paraId="6B313F52" w14:textId="77777777" w:rsidR="00EE21DE" w:rsidRPr="00A0192D" w:rsidRDefault="00EE21DE" w:rsidP="00EE21DE">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571636" w14:textId="77777777" w:rsidR="00EE21DE" w:rsidRPr="00A0192D" w:rsidRDefault="00EE21DE" w:rsidP="00A0192D">
            <w:pPr>
              <w:widowControl w:val="0"/>
              <w:spacing w:line="240" w:lineRule="auto"/>
              <w:ind w:firstLine="0"/>
              <w:jc w:val="center"/>
              <w:rPr>
                <w:rFonts w:ascii="Times New Roman" w:hAnsi="Times New Roman" w:cs="Times New Roman"/>
                <w:color w:val="FF0000"/>
                <w:sz w:val="24"/>
                <w:szCs w:val="24"/>
              </w:rPr>
            </w:pPr>
            <w:r w:rsidRPr="00A0192D">
              <w:rPr>
                <w:rFonts w:ascii="Times New Roman" w:hAnsi="Times New Roman" w:cs="Times New Roman"/>
                <w:color w:val="FF0000"/>
                <w:sz w:val="24"/>
                <w:szCs w:val="24"/>
              </w:rPr>
              <w:t>įrašyti</w:t>
            </w:r>
          </w:p>
        </w:tc>
      </w:tr>
      <w:tr w:rsidR="00F925C1" w:rsidRPr="00A0192D" w14:paraId="58A6CC2B" w14:textId="77777777" w:rsidTr="001A4D36">
        <w:trPr>
          <w:trHeight w:val="20"/>
        </w:trPr>
        <w:tc>
          <w:tcPr>
            <w:tcW w:w="10395" w:type="dxa"/>
            <w:gridSpan w:val="6"/>
            <w:tcBorders>
              <w:top w:val="single" w:sz="4" w:space="0" w:color="auto"/>
              <w:left w:val="single" w:sz="4" w:space="0" w:color="auto"/>
              <w:bottom w:val="single" w:sz="4" w:space="0" w:color="auto"/>
              <w:right w:val="single" w:sz="4" w:space="0" w:color="auto"/>
            </w:tcBorders>
          </w:tcPr>
          <w:p w14:paraId="3B08B8D0" w14:textId="4251F0F2" w:rsidR="00F925C1" w:rsidRPr="00A0192D" w:rsidRDefault="00F925C1" w:rsidP="00A0192D">
            <w:pPr>
              <w:pStyle w:val="Pagrindinistekstas30"/>
              <w:widowControl w:val="0"/>
              <w:shd w:val="clear" w:color="auto" w:fill="auto"/>
              <w:suppressAutoHyphens/>
              <w:spacing w:after="0" w:line="240" w:lineRule="auto"/>
              <w:rPr>
                <w:rFonts w:ascii="Times New Roman" w:hAnsi="Times New Roman" w:cs="Times New Roman"/>
                <w:b/>
                <w:color w:val="FF0000"/>
                <w:sz w:val="24"/>
                <w:szCs w:val="24"/>
              </w:rPr>
            </w:pPr>
            <w:r w:rsidRPr="00A0192D">
              <w:rPr>
                <w:rFonts w:ascii="Times New Roman" w:hAnsi="Times New Roman" w:cs="Times New Roman"/>
                <w:b/>
                <w:sz w:val="24"/>
                <w:szCs w:val="24"/>
              </w:rPr>
              <w:t>Bendra</w:t>
            </w:r>
            <w:r>
              <w:rPr>
                <w:rFonts w:ascii="Times New Roman" w:hAnsi="Times New Roman" w:cs="Times New Roman"/>
                <w:b/>
                <w:sz w:val="24"/>
                <w:szCs w:val="24"/>
              </w:rPr>
              <w:t xml:space="preserve"> pasiūlymo </w:t>
            </w:r>
            <w:r w:rsidRPr="00A0192D">
              <w:rPr>
                <w:rFonts w:ascii="Times New Roman" w:hAnsi="Times New Roman" w:cs="Times New Roman"/>
                <w:b/>
                <w:sz w:val="24"/>
                <w:szCs w:val="24"/>
              </w:rPr>
              <w:t>kaina su PVM žodžiais:</w:t>
            </w:r>
            <w:r w:rsidRPr="00A0192D">
              <w:rPr>
                <w:rFonts w:ascii="Times New Roman" w:hAnsi="Times New Roman" w:cs="Times New Roman"/>
                <w:b/>
                <w:i/>
                <w:sz w:val="24"/>
                <w:szCs w:val="24"/>
              </w:rPr>
              <w:t xml:space="preserve"> </w:t>
            </w:r>
            <w:r w:rsidRPr="00A0192D">
              <w:rPr>
                <w:rFonts w:ascii="Times New Roman" w:hAnsi="Times New Roman" w:cs="Times New Roman"/>
                <w:b/>
                <w:color w:val="FF0000"/>
                <w:sz w:val="24"/>
                <w:szCs w:val="24"/>
              </w:rPr>
              <w:t>įrašyti</w:t>
            </w:r>
          </w:p>
        </w:tc>
      </w:tr>
    </w:tbl>
    <w:p w14:paraId="4EAC1866" w14:textId="46F17C4C" w:rsidR="008F0525" w:rsidRPr="00A0192D" w:rsidRDefault="008F0525" w:rsidP="008F0525">
      <w:pPr>
        <w:tabs>
          <w:tab w:val="left" w:pos="426"/>
        </w:tabs>
        <w:spacing w:line="240" w:lineRule="auto"/>
        <w:ind w:left="426" w:right="142" w:firstLine="413"/>
        <w:rPr>
          <w:rFonts w:ascii="Times New Roman" w:eastAsia="Calibri" w:hAnsi="Times New Roman" w:cs="Times New Roman"/>
          <w:i/>
          <w:iCs/>
          <w:sz w:val="24"/>
          <w:szCs w:val="24"/>
        </w:rPr>
      </w:pPr>
    </w:p>
    <w:p w14:paraId="252B01EB" w14:textId="393A4195" w:rsidR="00B10508" w:rsidRPr="00750F6C" w:rsidRDefault="008A2430" w:rsidP="00271DEF">
      <w:pPr>
        <w:spacing w:line="240" w:lineRule="auto"/>
        <w:ind w:left="284" w:right="-246"/>
        <w:rPr>
          <w:rFonts w:ascii="Times New Roman" w:hAnsi="Times New Roman" w:cs="Times New Roman"/>
          <w:i/>
          <w:iCs/>
          <w:sz w:val="24"/>
          <w:szCs w:val="24"/>
          <w:u w:val="single"/>
        </w:rPr>
      </w:pPr>
      <w:r w:rsidRPr="00A0192D">
        <w:rPr>
          <w:rFonts w:ascii="Times New Roman" w:hAnsi="Times New Roman" w:cs="Times New Roman"/>
          <w:i/>
          <w:iCs/>
          <w:color w:val="000000"/>
          <w:sz w:val="24"/>
          <w:szCs w:val="24"/>
        </w:rPr>
        <w:t xml:space="preserve">5. </w:t>
      </w:r>
      <w:r w:rsidR="00B10508" w:rsidRPr="00A0192D">
        <w:rPr>
          <w:rFonts w:ascii="Times New Roman" w:hAnsi="Times New Roman" w:cs="Times New Roman"/>
          <w:i/>
          <w:iCs/>
          <w:color w:val="000000"/>
          <w:sz w:val="24"/>
          <w:szCs w:val="24"/>
          <w:u w:val="single"/>
        </w:rPr>
        <w:t>Teikdamas p</w:t>
      </w:r>
      <w:r w:rsidR="00B10508" w:rsidRPr="00750F6C">
        <w:rPr>
          <w:rFonts w:ascii="Times New Roman" w:hAnsi="Times New Roman" w:cs="Times New Roman"/>
          <w:i/>
          <w:iCs/>
          <w:color w:val="000000"/>
          <w:sz w:val="24"/>
          <w:szCs w:val="24"/>
          <w:u w:val="single"/>
        </w:rPr>
        <w:t>asiūlymą, tiekėjas patvirtina, kad jam nėra paskirta ir neatlikta baudžiamojo poveikio priemonė – uždraudimas juridiniam asmeniui dalyvauti viešuosiuose pirkimuose (VPĮ 46 straipsnio 21 dalis).</w:t>
      </w:r>
    </w:p>
    <w:p w14:paraId="3851CE18" w14:textId="77777777" w:rsidR="00FA7B98" w:rsidRPr="00750F6C" w:rsidRDefault="00FA7B98" w:rsidP="00DF1AC7">
      <w:pPr>
        <w:spacing w:line="240" w:lineRule="auto"/>
        <w:ind w:left="426" w:right="142" w:firstLine="567"/>
        <w:rPr>
          <w:rFonts w:ascii="Times New Roman" w:eastAsia="Calibri" w:hAnsi="Times New Roman" w:cs="Times New Roman"/>
          <w:b/>
          <w:bCs/>
          <w:i/>
          <w:iCs/>
          <w:sz w:val="24"/>
          <w:szCs w:val="24"/>
        </w:rPr>
      </w:pPr>
    </w:p>
    <w:p w14:paraId="35A05184" w14:textId="0C83631F" w:rsidR="00026B9C" w:rsidRDefault="008A2430" w:rsidP="00750F6C">
      <w:pPr>
        <w:tabs>
          <w:tab w:val="left" w:pos="426"/>
        </w:tabs>
        <w:spacing w:line="240" w:lineRule="auto"/>
        <w:ind w:left="426" w:right="-104" w:firstLine="413"/>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6</w:t>
      </w:r>
      <w:r w:rsidR="00026B9C" w:rsidRPr="00CF3307">
        <w:rPr>
          <w:rFonts w:ascii="Times New Roman" w:eastAsia="Calibri" w:hAnsi="Times New Roman" w:cs="Times New Roman"/>
          <w:bCs/>
          <w:sz w:val="24"/>
          <w:szCs w:val="24"/>
        </w:rPr>
        <w:t xml:space="preserve">. Patvirtiname, kad siūlomos  </w:t>
      </w:r>
      <w:r w:rsidR="004C0B6B" w:rsidRPr="00CF3307">
        <w:rPr>
          <w:rFonts w:ascii="Times New Roman" w:eastAsia="Calibri" w:hAnsi="Times New Roman" w:cs="Times New Roman"/>
          <w:bCs/>
          <w:sz w:val="24"/>
          <w:szCs w:val="24"/>
        </w:rPr>
        <w:t>paslaugos</w:t>
      </w:r>
      <w:r w:rsidR="00026B9C" w:rsidRPr="00CF3307">
        <w:rPr>
          <w:rFonts w:ascii="Times New Roman" w:eastAsia="Calibri" w:hAnsi="Times New Roman" w:cs="Times New Roman"/>
          <w:bCs/>
          <w:sz w:val="24"/>
          <w:szCs w:val="24"/>
        </w:rPr>
        <w:t xml:space="preserve">  visiškai atitinka pirkimo dokumentuose nurodytus reikalavimus.</w:t>
      </w:r>
      <w:r w:rsidR="00026B9C">
        <w:rPr>
          <w:rFonts w:ascii="Times New Roman" w:eastAsia="Calibri" w:hAnsi="Times New Roman" w:cs="Times New Roman"/>
          <w:b/>
          <w:sz w:val="24"/>
          <w:szCs w:val="24"/>
        </w:rPr>
        <w:t xml:space="preserve">  </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0A83B327" w14:textId="77777777" w:rsidR="000867E5" w:rsidRDefault="008A2430" w:rsidP="001B1691">
      <w:pPr>
        <w:pStyle w:val="Komentarotekstas"/>
        <w:spacing w:line="240" w:lineRule="auto"/>
        <w:ind w:firstLine="851"/>
        <w:rPr>
          <w:rFonts w:ascii="Times New Roman" w:hAnsi="Times New Roman" w:cs="Times New Roman"/>
          <w:bCs/>
          <w:sz w:val="24"/>
          <w:szCs w:val="24"/>
        </w:rPr>
      </w:pPr>
      <w:r>
        <w:rPr>
          <w:rFonts w:ascii="Times New Roman" w:eastAsia="Times New Roman" w:hAnsi="Times New Roman" w:cs="Times New Roman"/>
          <w:sz w:val="24"/>
          <w:szCs w:val="24"/>
        </w:rPr>
        <w:t>7</w:t>
      </w:r>
      <w:r w:rsidR="00BD323A" w:rsidRPr="00BD323A">
        <w:rPr>
          <w:rFonts w:ascii="Times New Roman" w:eastAsia="Times New Roman" w:hAnsi="Times New Roman" w:cs="Times New Roman"/>
          <w:sz w:val="24"/>
          <w:szCs w:val="24"/>
        </w:rPr>
        <w:t>.</w:t>
      </w:r>
      <w:r w:rsidR="00896BC3">
        <w:rPr>
          <w:rFonts w:ascii="Times New Roman" w:eastAsia="Times New Roman" w:hAnsi="Times New Roman" w:cs="Times New Roman"/>
          <w:b/>
          <w:bCs/>
          <w:sz w:val="24"/>
          <w:szCs w:val="24"/>
        </w:rPr>
        <w:t xml:space="preserve"> </w:t>
      </w:r>
      <w:r w:rsidR="00BD323A" w:rsidRPr="00AA27F3">
        <w:rPr>
          <w:rFonts w:ascii="Times New Roman" w:hAnsi="Times New Roman" w:cs="Times New Roman"/>
          <w:bCs/>
          <w:sz w:val="24"/>
          <w:szCs w:val="24"/>
        </w:rPr>
        <w:t>Ryšiams su perkančiąja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p>
    <w:p w14:paraId="5A0D7DD9" w14:textId="376BE597" w:rsidR="000867E5" w:rsidRDefault="000867E5" w:rsidP="000867E5">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w:t>
      </w:r>
      <w:r w:rsidR="00CF3307">
        <w:rPr>
          <w:rFonts w:ascii="Times New Roman" w:hAnsi="Times New Roman" w:cs="Times New Roman"/>
          <w:bCs/>
          <w:sz w:val="24"/>
          <w:szCs w:val="24"/>
        </w:rPr>
        <w:t>____</w:t>
      </w:r>
      <w:r w:rsidR="00A56F22">
        <w:rPr>
          <w:rFonts w:ascii="Times New Roman" w:hAnsi="Times New Roman" w:cs="Times New Roman"/>
          <w:bCs/>
          <w:sz w:val="24"/>
          <w:szCs w:val="24"/>
        </w:rPr>
        <w:t>___________________________________</w:t>
      </w:r>
      <w:r w:rsidR="00CB2589">
        <w:rPr>
          <w:rFonts w:ascii="Times New Roman" w:hAnsi="Times New Roman" w:cs="Times New Roman"/>
          <w:bCs/>
          <w:sz w:val="24"/>
          <w:szCs w:val="24"/>
        </w:rPr>
        <w:t>_______________</w:t>
      </w:r>
      <w:r>
        <w:rPr>
          <w:rFonts w:ascii="Times New Roman" w:hAnsi="Times New Roman" w:cs="Times New Roman"/>
          <w:bCs/>
          <w:sz w:val="24"/>
          <w:szCs w:val="24"/>
        </w:rPr>
        <w:t xml:space="preserve">____ </w:t>
      </w:r>
    </w:p>
    <w:p w14:paraId="5781247E" w14:textId="16DAB5A5" w:rsidR="00BD323A" w:rsidRPr="00665076" w:rsidRDefault="000867E5" w:rsidP="000867E5">
      <w:pPr>
        <w:pStyle w:val="Komentarotekstas"/>
        <w:spacing w:line="240" w:lineRule="auto"/>
        <w:ind w:firstLine="851"/>
        <w:rPr>
          <w:rFonts w:ascii="Times New Roman" w:hAnsi="Times New Roman" w:cs="Times New Roman"/>
          <w:bCs/>
        </w:rPr>
      </w:pPr>
      <w:r>
        <w:rPr>
          <w:rFonts w:ascii="Times New Roman" w:hAnsi="Times New Roman" w:cs="Times New Roman"/>
          <w:bCs/>
          <w:sz w:val="24"/>
          <w:szCs w:val="24"/>
        </w:rPr>
        <w:t xml:space="preserve">                 </w:t>
      </w:r>
      <w:r w:rsidR="00672637">
        <w:rPr>
          <w:rFonts w:ascii="Times New Roman" w:hAnsi="Times New Roman" w:cs="Times New Roman"/>
          <w:bCs/>
        </w:rPr>
        <w:t xml:space="preserve">                           (</w:t>
      </w:r>
      <w:r w:rsidR="00A56F22" w:rsidRPr="00665076">
        <w:rPr>
          <w:rFonts w:ascii="Times New Roman" w:hAnsi="Times New Roman" w:cs="Times New Roman"/>
          <w:bCs/>
        </w:rPr>
        <w:t>nurodyti asmens vardą, pavardę, pareigas, kontaktinius telefonus)</w:t>
      </w:r>
      <w:r w:rsidR="00BD323A">
        <w:rPr>
          <w:rFonts w:ascii="Times New Roman" w:hAnsi="Times New Roman" w:cs="Times New Roman"/>
          <w:bCs/>
          <w:sz w:val="24"/>
          <w:szCs w:val="24"/>
        </w:rPr>
        <w:t xml:space="preserve">                              </w:t>
      </w:r>
      <w:r w:rsidR="00BD323A" w:rsidRPr="00AA27F3">
        <w:rPr>
          <w:rFonts w:ascii="Times New Roman" w:hAnsi="Times New Roman" w:cs="Times New Roman"/>
          <w:bCs/>
          <w:sz w:val="24"/>
          <w:szCs w:val="24"/>
        </w:rPr>
        <w:t xml:space="preserve"> </w:t>
      </w:r>
    </w:p>
    <w:p w14:paraId="7B5EE37A" w14:textId="77777777" w:rsidR="000867E5" w:rsidRDefault="000867E5" w:rsidP="00AD5CA0">
      <w:pPr>
        <w:shd w:val="clear" w:color="auto" w:fill="FFFFFF"/>
        <w:spacing w:line="240" w:lineRule="auto"/>
        <w:ind w:firstLine="567"/>
        <w:rPr>
          <w:rFonts w:ascii="Times New Roman" w:eastAsia="Calibri" w:hAnsi="Times New Roman" w:cs="Times New Roman"/>
          <w:sz w:val="24"/>
          <w:szCs w:val="24"/>
        </w:rPr>
      </w:pPr>
    </w:p>
    <w:p w14:paraId="1515B850" w14:textId="5F7735FC" w:rsidR="00AD5CA0" w:rsidRPr="004F764C" w:rsidRDefault="008A2430"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19F25A1D" w14:textId="77777777" w:rsidR="002D5A26" w:rsidRDefault="002D5A26" w:rsidP="00AD5CA0">
      <w:pPr>
        <w:tabs>
          <w:tab w:val="left" w:pos="1296"/>
        </w:tabs>
        <w:spacing w:line="240" w:lineRule="auto"/>
        <w:ind w:firstLine="567"/>
        <w:rPr>
          <w:rFonts w:ascii="Times New Roman" w:eastAsia="Calibri" w:hAnsi="Times New Roman" w:cs="Times New Roman"/>
          <w:sz w:val="24"/>
          <w:szCs w:val="24"/>
        </w:rPr>
      </w:pPr>
    </w:p>
    <w:p w14:paraId="6ADDDDF5" w14:textId="77777777" w:rsidR="002D5A26" w:rsidRDefault="002D5A26" w:rsidP="00AD5CA0">
      <w:pPr>
        <w:tabs>
          <w:tab w:val="left" w:pos="1296"/>
        </w:tabs>
        <w:spacing w:line="240" w:lineRule="auto"/>
        <w:ind w:firstLine="567"/>
        <w:rPr>
          <w:rFonts w:ascii="Times New Roman" w:eastAsia="Calibri" w:hAnsi="Times New Roman" w:cs="Times New Roman"/>
          <w:sz w:val="24"/>
          <w:szCs w:val="24"/>
        </w:rPr>
      </w:pPr>
    </w:p>
    <w:p w14:paraId="7B66F014" w14:textId="0177C56F" w:rsidR="00AD5CA0" w:rsidRPr="004F764C" w:rsidRDefault="008A2430"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474171E4" w:rsidR="00AD5CA0" w:rsidRPr="004F764C" w:rsidRDefault="008A2430" w:rsidP="001B1691">
            <w:pPr>
              <w:widowControl w:val="0"/>
              <w:pBdr>
                <w:right w:val="single" w:sz="4" w:space="4" w:color="000000"/>
              </w:pBdr>
              <w:spacing w:line="240" w:lineRule="auto"/>
              <w:ind w:left="-256" w:right="-108" w:firstLine="460"/>
              <w:rPr>
                <w:rFonts w:ascii="Times New Roman" w:eastAsia="Calibri" w:hAnsi="Times New Roman" w:cs="Times New Roman"/>
                <w:sz w:val="24"/>
                <w:szCs w:val="24"/>
              </w:rPr>
            </w:pPr>
            <w:r>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A2430">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18A40B5" w:rsidR="00AD5CA0" w:rsidRPr="00F65171" w:rsidRDefault="008A2430" w:rsidP="008A2430">
            <w:pPr>
              <w:widowControl w:val="0"/>
              <w:spacing w:line="240" w:lineRule="auto"/>
              <w:ind w:right="-1" w:firstLine="0"/>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00AD5CA0" w:rsidRPr="00E55E1E">
              <w:rPr>
                <w:rFonts w:ascii="Times New Roman" w:eastAsia="Calibri" w:hAnsi="Times New Roman" w:cs="Times New Roman"/>
                <w:sz w:val="20"/>
                <w:szCs w:val="20"/>
              </w:rPr>
              <w:t>(vardas, pavardė</w:t>
            </w:r>
            <w:r w:rsidR="00AD5CA0"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082CAC07" w14:textId="77777777" w:rsidR="00060B51" w:rsidRPr="00E55E1E" w:rsidRDefault="00060B51">
      <w:pPr>
        <w:rPr>
          <w:rFonts w:ascii="Arial" w:hAnsi="Arial" w:cs="Arial"/>
          <w:lang w:val="en-US"/>
        </w:rPr>
      </w:pPr>
      <w:r>
        <w:rPr>
          <w:rFonts w:ascii="Arial" w:hAnsi="Arial" w:cs="Arial"/>
        </w:rPr>
        <w:br w:type="page"/>
      </w:r>
    </w:p>
    <w:p w14:paraId="0F297552" w14:textId="77777777" w:rsidR="006F1B12" w:rsidRDefault="006F1B12" w:rsidP="00EA6B5B">
      <w:pPr>
        <w:spacing w:line="240" w:lineRule="auto"/>
        <w:ind w:left="7314" w:firstLine="0"/>
        <w:outlineLvl w:val="0"/>
        <w:rPr>
          <w:rFonts w:ascii="Times New Roman" w:hAnsi="Times New Roman" w:cs="Times New Roman"/>
        </w:rPr>
      </w:pPr>
      <w:bookmarkStart w:id="42" w:name="_Toc191306455"/>
    </w:p>
    <w:p w14:paraId="7A21E048" w14:textId="77777777" w:rsidR="006F1B12" w:rsidRDefault="006F1B12" w:rsidP="00EA6B5B">
      <w:pPr>
        <w:spacing w:line="240" w:lineRule="auto"/>
        <w:ind w:left="7314" w:firstLine="0"/>
        <w:outlineLvl w:val="0"/>
        <w:rPr>
          <w:rFonts w:ascii="Times New Roman" w:hAnsi="Times New Roman" w:cs="Times New Roman"/>
        </w:rPr>
      </w:pPr>
    </w:p>
    <w:p w14:paraId="69C23BE4" w14:textId="77777777" w:rsidR="006F1B12" w:rsidRPr="00AF1D16" w:rsidRDefault="006F1B12" w:rsidP="006F1B12">
      <w:pPr>
        <w:spacing w:line="240" w:lineRule="auto"/>
        <w:ind w:left="7314" w:firstLine="0"/>
        <w:outlineLvl w:val="1"/>
        <w:rPr>
          <w:rFonts w:ascii="Times New Roman" w:hAnsi="Times New Roman" w:cs="Times New Roman"/>
        </w:rPr>
      </w:pPr>
      <w:r w:rsidRPr="00AF1D16">
        <w:rPr>
          <w:rFonts w:ascii="Times New Roman" w:hAnsi="Times New Roman" w:cs="Times New Roman"/>
        </w:rPr>
        <w:t>Pirkimo sąlygų 5 priedas „Pasiūlymų vertinimo kriterijai ir sąlygos“</w:t>
      </w:r>
    </w:p>
    <w:p w14:paraId="5B80911D" w14:textId="77777777" w:rsidR="006F1B12" w:rsidRPr="00AF1D16" w:rsidRDefault="006F1B12" w:rsidP="006F1B12">
      <w:pPr>
        <w:spacing w:line="240" w:lineRule="auto"/>
        <w:ind w:left="7314" w:firstLine="0"/>
        <w:rPr>
          <w:rFonts w:ascii="Times New Roman" w:hAnsi="Times New Roman" w:cs="Times New Roman"/>
        </w:rPr>
      </w:pPr>
    </w:p>
    <w:p w14:paraId="6E4BE5F7" w14:textId="77777777" w:rsidR="006F1B12" w:rsidRPr="00F0499F" w:rsidRDefault="006F1B12" w:rsidP="006F1B12">
      <w:pPr>
        <w:jc w:val="center"/>
        <w:rPr>
          <w:b/>
          <w:szCs w:val="24"/>
        </w:rPr>
      </w:pPr>
    </w:p>
    <w:p w14:paraId="70C22C2A" w14:textId="77777777" w:rsidR="006F1B12" w:rsidRPr="00AF1D16" w:rsidRDefault="006F1B12" w:rsidP="006F1B12">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642535C6" w14:textId="77777777" w:rsidR="006F1B12" w:rsidRDefault="006F1B12" w:rsidP="006F1B12">
      <w:pPr>
        <w:spacing w:line="240" w:lineRule="auto"/>
        <w:ind w:left="7314" w:firstLine="0"/>
        <w:rPr>
          <w:rFonts w:ascii="Arial" w:hAnsi="Arial" w:cs="Arial"/>
        </w:rPr>
      </w:pPr>
    </w:p>
    <w:p w14:paraId="028CEA24" w14:textId="77777777" w:rsidR="006F1B12" w:rsidRDefault="006F1B12" w:rsidP="006F1B12">
      <w:pPr>
        <w:pStyle w:val="Body2"/>
        <w:spacing w:after="0"/>
        <w:ind w:firstLine="1134"/>
        <w:rPr>
          <w:rFonts w:cs="Times New Roman"/>
          <w:color w:val="auto"/>
          <w:sz w:val="24"/>
          <w:szCs w:val="24"/>
          <w:lang w:val="lt-LT"/>
        </w:rPr>
      </w:pPr>
      <w:r w:rsidRPr="00566EB2">
        <w:rPr>
          <w:rFonts w:cs="Times New Roman"/>
          <w:color w:val="auto"/>
          <w:sz w:val="24"/>
          <w:szCs w:val="24"/>
          <w:lang w:val="lt-LT"/>
        </w:rPr>
        <w:t>Perkančioji organizacija</w:t>
      </w:r>
      <w:r w:rsidRPr="00566E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2FF0832" w14:textId="77777777" w:rsidR="006F1B12" w:rsidRPr="003C6D7D" w:rsidRDefault="006F1B12" w:rsidP="006F1B12">
      <w:pPr>
        <w:pStyle w:val="Body2"/>
        <w:spacing w:after="0"/>
        <w:ind w:firstLine="1134"/>
        <w:rPr>
          <w:rFonts w:cs="Times New Roman"/>
          <w:color w:val="auto"/>
          <w:sz w:val="24"/>
          <w:szCs w:val="24"/>
          <w:lang w:val="lt-LT"/>
        </w:rPr>
      </w:pPr>
    </w:p>
    <w:p w14:paraId="3CEA4AF2" w14:textId="77777777" w:rsidR="006F1B12" w:rsidRDefault="006F1B12" w:rsidP="006F1B12">
      <w:pPr>
        <w:jc w:val="center"/>
        <w:rPr>
          <w:rFonts w:ascii="Arial" w:eastAsiaTheme="minorHAnsi" w:hAnsi="Arial" w:cs="Arial"/>
          <w:bCs/>
          <w:iCs/>
        </w:rPr>
      </w:pPr>
      <w:r>
        <w:rPr>
          <w:rFonts w:ascii="Arial" w:eastAsiaTheme="minorHAnsi" w:hAnsi="Arial" w:cs="Arial"/>
          <w:bCs/>
          <w:iCs/>
        </w:rPr>
        <w:t>_______________</w:t>
      </w:r>
      <w:r>
        <w:rPr>
          <w:rFonts w:ascii="Arial" w:eastAsiaTheme="minorHAnsi" w:hAnsi="Arial" w:cs="Arial"/>
          <w:bCs/>
          <w:iCs/>
        </w:rPr>
        <w:br w:type="page"/>
      </w:r>
    </w:p>
    <w:p w14:paraId="7FE7F1DB" w14:textId="77777777" w:rsidR="006F1B12" w:rsidRDefault="006F1B12" w:rsidP="00EA6B5B">
      <w:pPr>
        <w:spacing w:line="240" w:lineRule="auto"/>
        <w:ind w:left="7314" w:firstLine="0"/>
        <w:outlineLvl w:val="0"/>
        <w:rPr>
          <w:rFonts w:ascii="Times New Roman" w:hAnsi="Times New Roman" w:cs="Times New Roman"/>
        </w:rPr>
      </w:pPr>
    </w:p>
    <w:p w14:paraId="42EC4462" w14:textId="77777777" w:rsidR="006F1B12" w:rsidRDefault="006F1B12" w:rsidP="00EA6B5B">
      <w:pPr>
        <w:spacing w:line="240" w:lineRule="auto"/>
        <w:ind w:left="7314" w:firstLine="0"/>
        <w:outlineLvl w:val="0"/>
        <w:rPr>
          <w:rFonts w:ascii="Times New Roman" w:hAnsi="Times New Roman" w:cs="Times New Roman"/>
        </w:rPr>
      </w:pPr>
    </w:p>
    <w:p w14:paraId="41E78410" w14:textId="77777777" w:rsidR="006F1B12" w:rsidRDefault="006F1B12" w:rsidP="00EA6B5B">
      <w:pPr>
        <w:spacing w:line="240" w:lineRule="auto"/>
        <w:ind w:left="7314" w:firstLine="0"/>
        <w:outlineLvl w:val="0"/>
        <w:rPr>
          <w:rFonts w:ascii="Times New Roman" w:hAnsi="Times New Roman" w:cs="Times New Roman"/>
        </w:rPr>
      </w:pPr>
    </w:p>
    <w:p w14:paraId="79D3B885" w14:textId="12A47F48" w:rsidR="00506996" w:rsidRPr="00907F1A" w:rsidRDefault="00506996" w:rsidP="00EA6B5B">
      <w:pPr>
        <w:spacing w:line="240" w:lineRule="auto"/>
        <w:ind w:left="7314" w:firstLine="0"/>
        <w:outlineLvl w:val="0"/>
        <w:rPr>
          <w:rFonts w:ascii="Times New Roman" w:hAnsi="Times New Roman" w:cs="Times New Roman"/>
        </w:rPr>
      </w:pPr>
      <w:r w:rsidRPr="00907F1A">
        <w:rPr>
          <w:rFonts w:ascii="Times New Roman" w:hAnsi="Times New Roman" w:cs="Times New Roman"/>
        </w:rPr>
        <w:t xml:space="preserve">Pirkimo sąlygų </w:t>
      </w:r>
      <w:r w:rsidR="00783A19">
        <w:rPr>
          <w:rFonts w:ascii="Times New Roman" w:hAnsi="Times New Roman" w:cs="Times New Roman"/>
        </w:rPr>
        <w:t>6</w:t>
      </w:r>
      <w:r w:rsidRPr="00907F1A">
        <w:rPr>
          <w:rFonts w:ascii="Times New Roman" w:hAnsi="Times New Roman" w:cs="Times New Roman"/>
        </w:rPr>
        <w:t xml:space="preserve"> priedas „Sutarties projektas“</w:t>
      </w:r>
      <w:bookmarkEnd w:id="42"/>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223F26BF" w14:textId="357F5CA5" w:rsidR="000E3663" w:rsidRPr="00DE5219" w:rsidRDefault="00A14F69" w:rsidP="000E3663">
      <w:pPr>
        <w:spacing w:line="240" w:lineRule="auto"/>
        <w:ind w:firstLine="7088"/>
        <w:jc w:val="right"/>
        <w:outlineLvl w:val="1"/>
        <w:rPr>
          <w:rFonts w:ascii="Times New Roman" w:hAnsi="Times New Roman" w:cs="Times New Roman"/>
          <w:sz w:val="20"/>
          <w:szCs w:val="20"/>
        </w:rPr>
      </w:pPr>
      <w:r w:rsidRPr="00907F1A">
        <w:rPr>
          <w:rFonts w:ascii="Times New Roman" w:hAnsi="Times New Roman" w:cs="Times New Roman"/>
        </w:rPr>
        <w:t>Pirkimo sąlygų</w:t>
      </w:r>
      <w:r>
        <w:rPr>
          <w:rFonts w:ascii="Times New Roman" w:hAnsi="Times New Roman" w:cs="Times New Roman"/>
        </w:rPr>
        <w:t xml:space="preserve"> </w:t>
      </w:r>
      <w:r w:rsidR="00741F65">
        <w:rPr>
          <w:rFonts w:ascii="Times New Roman" w:hAnsi="Times New Roman" w:cs="Times New Roman"/>
        </w:rPr>
        <w:t>7</w:t>
      </w:r>
      <w:r w:rsidRPr="00907F1A">
        <w:rPr>
          <w:rFonts w:ascii="Times New Roman" w:hAnsi="Times New Roman" w:cs="Times New Roman"/>
        </w:rPr>
        <w:t xml:space="preserve"> priedas </w:t>
      </w:r>
      <w:r w:rsidR="000E3663" w:rsidRPr="00DE5219">
        <w:rPr>
          <w:rFonts w:ascii="Times New Roman" w:hAnsi="Times New Roman" w:cs="Times New Roman"/>
          <w:sz w:val="20"/>
          <w:szCs w:val="20"/>
        </w:rPr>
        <w:t>„Kvalifikacinių</w:t>
      </w:r>
      <w:r w:rsidR="000D360C">
        <w:rPr>
          <w:rFonts w:ascii="Times New Roman" w:hAnsi="Times New Roman" w:cs="Times New Roman"/>
          <w:sz w:val="20"/>
          <w:szCs w:val="20"/>
        </w:rPr>
        <w:t xml:space="preserve"> </w:t>
      </w:r>
      <w:r w:rsidR="000E3663" w:rsidRPr="00DE5219">
        <w:rPr>
          <w:rFonts w:ascii="Times New Roman" w:hAnsi="Times New Roman" w:cs="Times New Roman"/>
          <w:sz w:val="20"/>
          <w:szCs w:val="20"/>
        </w:rPr>
        <w:t xml:space="preserve">reikalavimų </w:t>
      </w:r>
    </w:p>
    <w:p w14:paraId="6BBE2A9A" w14:textId="77777777" w:rsidR="000E3663" w:rsidRPr="00DE5219" w:rsidRDefault="000E3663" w:rsidP="000E3663">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770F59C8" w14:textId="4AFFEE80" w:rsidR="00A14F69" w:rsidRPr="00907F1A" w:rsidRDefault="00A14F69" w:rsidP="00A14F69">
      <w:pPr>
        <w:ind w:firstLine="7371"/>
        <w:outlineLvl w:val="0"/>
        <w:rPr>
          <w:rFonts w:ascii="Times New Roman" w:eastAsiaTheme="minorHAnsi" w:hAnsi="Times New Roman" w:cs="Times New Roman"/>
          <w:bCs/>
          <w:iCs/>
        </w:rPr>
      </w:pPr>
    </w:p>
    <w:p w14:paraId="77B26CEC" w14:textId="703C8B56" w:rsidR="009B4090" w:rsidRPr="004F1A11" w:rsidRDefault="00741F65" w:rsidP="00741F65">
      <w:pPr>
        <w:jc w:val="center"/>
        <w:rPr>
          <w:rFonts w:eastAsiaTheme="minorHAnsi" w:cstheme="minorHAnsi"/>
          <w:bCs/>
          <w:iCs/>
        </w:rPr>
      </w:pPr>
      <w:r>
        <w:rPr>
          <w:rFonts w:eastAsiaTheme="minorHAnsi" w:cstheme="minorHAnsi"/>
          <w:bCs/>
          <w:iCs/>
        </w:rPr>
        <w:t>________________________________</w:t>
      </w:r>
    </w:p>
    <w:p w14:paraId="5237BF72" w14:textId="77777777" w:rsidR="003316BC" w:rsidRPr="000D2FDB" w:rsidRDefault="003316BC" w:rsidP="003316BC">
      <w:pPr>
        <w:spacing w:line="240" w:lineRule="auto"/>
        <w:jc w:val="center"/>
        <w:rPr>
          <w:rFonts w:ascii="Times New Roman" w:hAnsi="Times New Roman" w:cs="Times New Roman"/>
          <w:i/>
          <w:color w:val="000000"/>
          <w:sz w:val="24"/>
          <w:szCs w:val="24"/>
        </w:rPr>
      </w:pPr>
      <w:bookmarkStart w:id="43" w:name="_Toc191306456"/>
      <w:r w:rsidRPr="000D2FDB">
        <w:rPr>
          <w:rFonts w:ascii="Times New Roman" w:hAnsi="Times New Roman" w:cs="Times New Roman"/>
          <w:i/>
          <w:color w:val="000000"/>
          <w:sz w:val="24"/>
          <w:szCs w:val="24"/>
        </w:rPr>
        <w:t>(tiekėjo pavadinimas)</w:t>
      </w:r>
    </w:p>
    <w:p w14:paraId="3FB848E3" w14:textId="77777777" w:rsidR="003316BC" w:rsidRPr="000D2FDB" w:rsidRDefault="003316BC" w:rsidP="003316BC">
      <w:pPr>
        <w:spacing w:line="240" w:lineRule="auto"/>
        <w:jc w:val="center"/>
        <w:rPr>
          <w:rFonts w:ascii="Times New Roman" w:hAnsi="Times New Roman" w:cs="Times New Roman"/>
          <w:color w:val="000000"/>
          <w:sz w:val="24"/>
          <w:szCs w:val="24"/>
        </w:rPr>
      </w:pPr>
    </w:p>
    <w:p w14:paraId="1BD10974" w14:textId="04A06760" w:rsidR="003316BC" w:rsidRPr="000D2FDB" w:rsidRDefault="003316BC" w:rsidP="003316BC">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Pr>
          <w:rFonts w:ascii="Times New Roman" w:hAnsi="Times New Roman" w:cs="Times New Roman"/>
          <w:color w:val="000000"/>
          <w:sz w:val="24"/>
          <w:szCs w:val="24"/>
        </w:rPr>
        <w:t>____</w:t>
      </w:r>
      <w:r w:rsidR="00741F65">
        <w:rPr>
          <w:rFonts w:ascii="Times New Roman" w:hAnsi="Times New Roman" w:cs="Times New Roman"/>
          <w:color w:val="000000"/>
          <w:sz w:val="24"/>
          <w:szCs w:val="24"/>
        </w:rPr>
        <w:t>_____</w:t>
      </w:r>
    </w:p>
    <w:p w14:paraId="3D646A94" w14:textId="77777777" w:rsidR="003316BC" w:rsidRPr="007062C7" w:rsidRDefault="003316BC" w:rsidP="00741F65">
      <w:pPr>
        <w:spacing w:line="240" w:lineRule="auto"/>
        <w:ind w:right="6250" w:firstLine="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6816A45C" w14:textId="77777777" w:rsidR="00A14F69" w:rsidRDefault="00A14F69" w:rsidP="00EA6B5B">
      <w:pPr>
        <w:ind w:firstLine="7371"/>
        <w:outlineLvl w:val="0"/>
        <w:rPr>
          <w:rFonts w:ascii="Times New Roman" w:hAnsi="Times New Roman" w:cs="Times New Roman"/>
        </w:rPr>
      </w:pPr>
    </w:p>
    <w:p w14:paraId="4C327700" w14:textId="77777777" w:rsidR="00422453" w:rsidRPr="000D2FDB" w:rsidRDefault="00422453" w:rsidP="00422453">
      <w:pPr>
        <w:shd w:val="clear" w:color="auto" w:fill="FFFFFF"/>
        <w:spacing w:line="240" w:lineRule="auto"/>
        <w:jc w:val="center"/>
        <w:rPr>
          <w:rFonts w:ascii="Times New Roman" w:hAnsi="Times New Roman" w:cs="Times New Roman"/>
          <w:b/>
          <w:bCs/>
          <w:color w:val="000000"/>
          <w:sz w:val="24"/>
          <w:szCs w:val="24"/>
        </w:rPr>
      </w:pPr>
    </w:p>
    <w:p w14:paraId="470C2A91" w14:textId="77777777" w:rsidR="00422453" w:rsidRPr="000D2FDB" w:rsidRDefault="00422453" w:rsidP="00422453">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38C9E846" w14:textId="77777777" w:rsidR="00422453" w:rsidRPr="000D2FDB" w:rsidRDefault="00422453" w:rsidP="00422453">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34E098FA" w14:textId="77777777" w:rsidR="00422453" w:rsidRPr="000D2FDB" w:rsidRDefault="00422453" w:rsidP="00422453">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2759769A" w14:textId="77777777" w:rsidR="00422453" w:rsidRPr="000D2FDB" w:rsidRDefault="00422453" w:rsidP="00422453">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2E27CC3C" w14:textId="77777777" w:rsidR="00422453" w:rsidRPr="000D2FDB" w:rsidRDefault="00422453" w:rsidP="00422453">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47D2EEEA" w14:textId="4A70957F" w:rsidR="00422453" w:rsidRPr="000D2FDB" w:rsidRDefault="00422453" w:rsidP="00422453">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w:t>
      </w:r>
      <w:r>
        <w:rPr>
          <w:rFonts w:ascii="Times New Roman" w:hAnsi="Times New Roman" w:cs="Times New Roman"/>
          <w:color w:val="000000"/>
          <w:sz w:val="24"/>
          <w:szCs w:val="24"/>
        </w:rPr>
        <w:t>_______</w:t>
      </w:r>
      <w:r w:rsidR="002458A2">
        <w:rPr>
          <w:rFonts w:ascii="Times New Roman" w:hAnsi="Times New Roman" w:cs="Times New Roman"/>
          <w:color w:val="000000"/>
          <w:sz w:val="24"/>
          <w:szCs w:val="24"/>
        </w:rPr>
        <w:t>______</w:t>
      </w:r>
      <w:r w:rsidRPr="000D2FDB">
        <w:rPr>
          <w:rFonts w:ascii="Times New Roman" w:hAnsi="Times New Roman" w:cs="Times New Roman"/>
          <w:color w:val="000000"/>
          <w:sz w:val="24"/>
          <w:szCs w:val="24"/>
        </w:rPr>
        <w:t xml:space="preserve"> ,</w:t>
      </w:r>
    </w:p>
    <w:p w14:paraId="02246E0A" w14:textId="3376F892" w:rsidR="00422453" w:rsidRPr="002D5A26" w:rsidRDefault="002458A2" w:rsidP="00422453">
      <w:pPr>
        <w:spacing w:line="240" w:lineRule="auto"/>
        <w:ind w:left="960" w:firstLine="318"/>
        <w:rPr>
          <w:rFonts w:ascii="Times New Roman" w:hAnsi="Times New Roman" w:cs="Times New Roman"/>
          <w:color w:val="000000"/>
          <w:sz w:val="20"/>
          <w:szCs w:val="20"/>
        </w:rPr>
      </w:pPr>
      <w:r w:rsidRPr="002D5A26">
        <w:rPr>
          <w:rFonts w:ascii="Times New Roman" w:hAnsi="Times New Roman" w:cs="Times New Roman"/>
          <w:i/>
          <w:iCs/>
          <w:color w:val="000000"/>
          <w:sz w:val="20"/>
          <w:szCs w:val="20"/>
        </w:rPr>
        <w:t xml:space="preserve">    </w:t>
      </w:r>
      <w:r w:rsidR="002D5A26">
        <w:rPr>
          <w:rFonts w:ascii="Times New Roman" w:hAnsi="Times New Roman" w:cs="Times New Roman"/>
          <w:i/>
          <w:iCs/>
          <w:color w:val="000000"/>
          <w:sz w:val="20"/>
          <w:szCs w:val="20"/>
        </w:rPr>
        <w:t xml:space="preserve">               </w:t>
      </w:r>
      <w:r w:rsidRPr="002D5A26">
        <w:rPr>
          <w:rFonts w:ascii="Times New Roman" w:hAnsi="Times New Roman" w:cs="Times New Roman"/>
          <w:i/>
          <w:iCs/>
          <w:color w:val="000000"/>
          <w:sz w:val="20"/>
          <w:szCs w:val="20"/>
        </w:rPr>
        <w:t xml:space="preserve"> </w:t>
      </w:r>
      <w:r w:rsidR="00422453" w:rsidRPr="002D5A26">
        <w:rPr>
          <w:rFonts w:ascii="Times New Roman" w:hAnsi="Times New Roman" w:cs="Times New Roman"/>
          <w:i/>
          <w:iCs/>
          <w:color w:val="000000"/>
          <w:sz w:val="20"/>
          <w:szCs w:val="20"/>
        </w:rPr>
        <w:t>(tiekėjo vadovo ar jo įgalioto asmens pareigų pavadinimas, vardas ir pavardė)</w:t>
      </w:r>
    </w:p>
    <w:p w14:paraId="4A9E1FBE" w14:textId="29ED18A3" w:rsidR="00422453" w:rsidRPr="000D2FDB" w:rsidRDefault="00422453" w:rsidP="00422453">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_____</w:t>
      </w:r>
      <w:r w:rsidR="002458A2">
        <w:rPr>
          <w:rFonts w:ascii="Times New Roman" w:hAnsi="Times New Roman" w:cs="Times New Roman"/>
          <w:color w:val="000000"/>
          <w:sz w:val="24"/>
          <w:szCs w:val="24"/>
        </w:rPr>
        <w:t>______</w:t>
      </w:r>
      <w:r w:rsidRPr="000D2FDB">
        <w:rPr>
          <w:rFonts w:ascii="Times New Roman" w:hAnsi="Times New Roman" w:cs="Times New Roman"/>
          <w:color w:val="000000"/>
          <w:sz w:val="24"/>
          <w:szCs w:val="24"/>
        </w:rPr>
        <w:t xml:space="preserve"> ,</w:t>
      </w:r>
    </w:p>
    <w:p w14:paraId="2F349903" w14:textId="77777777" w:rsidR="00422453" w:rsidRPr="002D5A26" w:rsidRDefault="00422453" w:rsidP="00422453">
      <w:pPr>
        <w:spacing w:line="240" w:lineRule="auto"/>
        <w:ind w:left="5640" w:firstLine="742"/>
        <w:rPr>
          <w:rFonts w:ascii="Times New Roman" w:hAnsi="Times New Roman" w:cs="Times New Roman"/>
          <w:color w:val="000000"/>
          <w:sz w:val="20"/>
          <w:szCs w:val="20"/>
        </w:rPr>
      </w:pPr>
      <w:r w:rsidRPr="002D5A26">
        <w:rPr>
          <w:rFonts w:ascii="Times New Roman" w:hAnsi="Times New Roman" w:cs="Times New Roman"/>
          <w:color w:val="000000"/>
          <w:sz w:val="20"/>
          <w:szCs w:val="20"/>
        </w:rPr>
        <w:t xml:space="preserve">(tiekėjo pavadinimas)    </w:t>
      </w:r>
    </w:p>
    <w:p w14:paraId="0FDEE288" w14:textId="0FE9ABF8" w:rsidR="00422453" w:rsidRPr="000D2FDB" w:rsidRDefault="00422453" w:rsidP="00422453">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Pr>
          <w:rFonts w:ascii="Times New Roman" w:hAnsi="Times New Roman" w:cs="Times New Roman"/>
          <w:color w:val="000000"/>
          <w:sz w:val="24"/>
          <w:szCs w:val="24"/>
        </w:rPr>
        <w:t>______</w:t>
      </w:r>
      <w:r w:rsidR="002458A2">
        <w:rPr>
          <w:rFonts w:ascii="Times New Roman" w:hAnsi="Times New Roman" w:cs="Times New Roman"/>
          <w:color w:val="000000"/>
          <w:sz w:val="24"/>
          <w:szCs w:val="24"/>
        </w:rPr>
        <w:t>______</w:t>
      </w:r>
      <w:r>
        <w:rPr>
          <w:rFonts w:ascii="Times New Roman" w:hAnsi="Times New Roman" w:cs="Times New Roman"/>
          <w:color w:val="000000"/>
          <w:sz w:val="24"/>
          <w:szCs w:val="24"/>
        </w:rPr>
        <w:t xml:space="preserve"> ,</w:t>
      </w:r>
    </w:p>
    <w:p w14:paraId="74A53818" w14:textId="77777777" w:rsidR="00422453" w:rsidRPr="00576B6F" w:rsidRDefault="00422453" w:rsidP="00422453">
      <w:pPr>
        <w:spacing w:line="240" w:lineRule="auto"/>
        <w:ind w:left="2040" w:firstLine="371"/>
        <w:rPr>
          <w:rFonts w:ascii="Times New Roman" w:hAnsi="Times New Roman" w:cs="Times New Roman"/>
          <w:i/>
          <w:iCs/>
          <w:color w:val="000000"/>
          <w:sz w:val="20"/>
          <w:szCs w:val="20"/>
        </w:rPr>
      </w:pPr>
      <w:r w:rsidRPr="00576B6F">
        <w:rPr>
          <w:rFonts w:ascii="Times New Roman" w:hAnsi="Times New Roman" w:cs="Times New Roman"/>
          <w:i/>
          <w:iCs/>
          <w:color w:val="000000"/>
          <w:sz w:val="20"/>
          <w:szCs w:val="20"/>
        </w:rPr>
        <w:t>(perkančiosios organizacijos / perkančiojo subjekto pavadinimas)</w:t>
      </w:r>
    </w:p>
    <w:p w14:paraId="0165F5DF" w14:textId="589E8573" w:rsidR="00422453" w:rsidRPr="000D2FDB" w:rsidRDefault="00422453" w:rsidP="00422453">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2458A2">
        <w:rPr>
          <w:rFonts w:ascii="Times New Roman" w:hAnsi="Times New Roman" w:cs="Times New Roman"/>
          <w:color w:val="000000"/>
          <w:sz w:val="24"/>
          <w:szCs w:val="24"/>
        </w:rPr>
        <w:t>_______</w:t>
      </w:r>
      <w:r w:rsidRPr="000D2FDB">
        <w:rPr>
          <w:rFonts w:ascii="Times New Roman" w:hAnsi="Times New Roman" w:cs="Times New Roman"/>
          <w:color w:val="000000"/>
          <w:sz w:val="24"/>
          <w:szCs w:val="24"/>
        </w:rPr>
        <w:t xml:space="preserve">,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3F9616F2" w14:textId="77777777" w:rsidR="00422453" w:rsidRPr="00576B6F" w:rsidRDefault="00422453" w:rsidP="00422453">
      <w:pPr>
        <w:spacing w:line="240" w:lineRule="auto"/>
        <w:ind w:firstLine="636"/>
        <w:rPr>
          <w:rFonts w:ascii="Times New Roman" w:hAnsi="Times New Roman" w:cs="Times New Roman"/>
          <w:color w:val="000000"/>
          <w:sz w:val="20"/>
          <w:szCs w:val="20"/>
        </w:rPr>
      </w:pPr>
      <w:r w:rsidRPr="00576B6F">
        <w:rPr>
          <w:rFonts w:ascii="Times New Roman" w:hAnsi="Times New Roman" w:cs="Times New Roman"/>
          <w:i/>
          <w:iCs/>
          <w:color w:val="000000"/>
          <w:sz w:val="20"/>
          <w:szCs w:val="20"/>
        </w:rPr>
        <w:t xml:space="preserve">             (pirkimo objekto pavadinimas, pirkimo numeris, pirkimo paskelbimo CVP IS data</w:t>
      </w:r>
      <w:r w:rsidRPr="00576B6F">
        <w:rPr>
          <w:rFonts w:ascii="Times New Roman" w:hAnsi="Times New Roman" w:cs="Times New Roman"/>
          <w:color w:val="000000"/>
          <w:sz w:val="20"/>
          <w:szCs w:val="20"/>
        </w:rPr>
        <w:t>)</w:t>
      </w:r>
    </w:p>
    <w:p w14:paraId="7BFB1ED3" w14:textId="77777777" w:rsidR="00422453" w:rsidRPr="000D2FDB" w:rsidRDefault="00422453" w:rsidP="00422453">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6BDA72F2" w14:textId="77777777" w:rsidR="00422453" w:rsidRPr="000D2FDB" w:rsidRDefault="00422453" w:rsidP="00422453">
      <w:pPr>
        <w:spacing w:line="240" w:lineRule="auto"/>
        <w:rPr>
          <w:rFonts w:ascii="Times New Roman" w:hAnsi="Times New Roman" w:cs="Times New Roman"/>
          <w:i/>
          <w:iCs/>
          <w:sz w:val="24"/>
          <w:szCs w:val="24"/>
        </w:rPr>
      </w:pPr>
    </w:p>
    <w:p w14:paraId="36789624" w14:textId="1F9A9191" w:rsidR="00422453" w:rsidRPr="000D2FDB" w:rsidRDefault="00422453" w:rsidP="00422453">
      <w:pPr>
        <w:spacing w:line="240" w:lineRule="auto"/>
        <w:ind w:firstLine="567"/>
        <w:rPr>
          <w:rFonts w:ascii="Times New Roman" w:hAnsi="Times New Roman" w:cs="Times New Roman"/>
          <w:sz w:val="24"/>
          <w:szCs w:val="24"/>
        </w:rPr>
      </w:pPr>
      <w:r w:rsidRPr="000D2FDB">
        <w:rPr>
          <w:rFonts w:ascii="Times New Roman" w:hAnsi="Times New Roman" w:cs="Times New Roman"/>
          <w:sz w:val="24"/>
          <w:szCs w:val="24"/>
        </w:rPr>
        <w:sym w:font="Wingdings 2" w:char="F0A3"/>
      </w:r>
      <w:r w:rsidRPr="000D2FDB">
        <w:rPr>
          <w:rFonts w:ascii="Times New Roman" w:hAnsi="Times New Roman" w:cs="Times New Roman"/>
          <w:sz w:val="24"/>
          <w:szCs w:val="24"/>
        </w:rPr>
        <w:t xml:space="preserve"> tiekėjas atitinka pirkimo dokumentuose nustatytus</w:t>
      </w:r>
      <w:r>
        <w:rPr>
          <w:rFonts w:ascii="Times New Roman" w:hAnsi="Times New Roman" w:cs="Times New Roman"/>
          <w:sz w:val="24"/>
          <w:szCs w:val="24"/>
        </w:rPr>
        <w:t xml:space="preserve"> techninio ir </w:t>
      </w:r>
      <w:r w:rsidRPr="000D2FDB">
        <w:rPr>
          <w:rFonts w:ascii="Times New Roman" w:hAnsi="Times New Roman" w:cs="Times New Roman"/>
          <w:sz w:val="24"/>
          <w:szCs w:val="24"/>
        </w:rPr>
        <w:t xml:space="preserve"> profesinio pajėgumo reikalavimus, reikalingus pirkimo sutarčiai įvykdyti (</w:t>
      </w:r>
      <w:r>
        <w:rPr>
          <w:rFonts w:ascii="Times New Roman" w:hAnsi="Times New Roman" w:cs="Times New Roman"/>
          <w:sz w:val="24"/>
          <w:szCs w:val="24"/>
        </w:rPr>
        <w:t xml:space="preserve">Pirkimo sąlygų </w:t>
      </w:r>
      <w:r w:rsidRPr="00B70B16">
        <w:rPr>
          <w:rFonts w:ascii="Times New Roman" w:hAnsi="Times New Roman" w:cs="Times New Roman"/>
          <w:sz w:val="24"/>
          <w:szCs w:val="24"/>
        </w:rPr>
        <w:t>2 priedo  1.1</w:t>
      </w:r>
      <w:r>
        <w:rPr>
          <w:rFonts w:ascii="Times New Roman" w:hAnsi="Times New Roman" w:cs="Times New Roman"/>
          <w:sz w:val="24"/>
          <w:szCs w:val="24"/>
        </w:rPr>
        <w:t xml:space="preserve"> </w:t>
      </w:r>
      <w:r w:rsidR="002458A2">
        <w:rPr>
          <w:rFonts w:ascii="Times New Roman" w:hAnsi="Times New Roman" w:cs="Times New Roman"/>
          <w:sz w:val="24"/>
          <w:szCs w:val="24"/>
        </w:rPr>
        <w:t xml:space="preserve"> </w:t>
      </w:r>
      <w:r>
        <w:rPr>
          <w:rFonts w:ascii="Times New Roman" w:hAnsi="Times New Roman" w:cs="Times New Roman"/>
          <w:sz w:val="24"/>
          <w:szCs w:val="24"/>
        </w:rPr>
        <w:t>pa</w:t>
      </w:r>
      <w:r w:rsidRPr="000D2FDB">
        <w:rPr>
          <w:rFonts w:ascii="Times New Roman" w:hAnsi="Times New Roman" w:cs="Times New Roman"/>
          <w:sz w:val="24"/>
          <w:szCs w:val="24"/>
        </w:rPr>
        <w:t>punk</w:t>
      </w:r>
      <w:r w:rsidR="002458A2">
        <w:rPr>
          <w:rFonts w:ascii="Times New Roman" w:hAnsi="Times New Roman" w:cs="Times New Roman"/>
          <w:sz w:val="24"/>
          <w:szCs w:val="24"/>
        </w:rPr>
        <w:t>tis</w:t>
      </w:r>
      <w:r w:rsidRPr="000D2FDB">
        <w:rPr>
          <w:rFonts w:ascii="Times New Roman" w:hAnsi="Times New Roman" w:cs="Times New Roman"/>
          <w:sz w:val="24"/>
          <w:szCs w:val="24"/>
        </w:rPr>
        <w:t>)</w:t>
      </w:r>
    </w:p>
    <w:p w14:paraId="4B24B007" w14:textId="77777777" w:rsidR="00422453" w:rsidRPr="000D2FDB" w:rsidRDefault="00422453" w:rsidP="00422453">
      <w:pPr>
        <w:spacing w:line="240" w:lineRule="auto"/>
        <w:ind w:firstLine="567"/>
        <w:rPr>
          <w:rFonts w:ascii="Times New Roman" w:hAnsi="Times New Roman" w:cs="Times New Roman"/>
          <w:sz w:val="24"/>
          <w:szCs w:val="24"/>
        </w:rPr>
      </w:pPr>
    </w:p>
    <w:p w14:paraId="5981EB49" w14:textId="77777777" w:rsidR="00422453" w:rsidRPr="000D2FDB" w:rsidRDefault="00422453" w:rsidP="00422453">
      <w:pPr>
        <w:shd w:val="clear" w:color="auto" w:fill="FFFFFF"/>
        <w:spacing w:line="240" w:lineRule="auto"/>
        <w:ind w:firstLine="424"/>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Patvirtinu, kad šie duomenys yra teisingi ir aktualūs pasiūlymo pateikimo dieną.</w:t>
      </w:r>
    </w:p>
    <w:p w14:paraId="682C3B30" w14:textId="77777777" w:rsidR="00422453" w:rsidRPr="000D2FDB" w:rsidRDefault="00422453" w:rsidP="00422453">
      <w:pPr>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03E7A151" w14:textId="77777777" w:rsidR="00422453" w:rsidRPr="000D2FDB" w:rsidRDefault="00422453" w:rsidP="00422453">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68246415" w14:textId="77777777" w:rsidR="00422453" w:rsidRDefault="00422453" w:rsidP="00422453">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p w14:paraId="57207AA8" w14:textId="77777777" w:rsidR="00422453" w:rsidRDefault="00422453" w:rsidP="00422453">
      <w:pPr>
        <w:shd w:val="clear" w:color="auto" w:fill="FFFFFF"/>
        <w:spacing w:line="240" w:lineRule="auto"/>
        <w:ind w:firstLine="0"/>
        <w:rPr>
          <w:rFonts w:ascii="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F7E4D" w:rsidRPr="000D2FDB" w14:paraId="700AC31B" w14:textId="77777777" w:rsidTr="009D1D83">
        <w:trPr>
          <w:trHeight w:val="186"/>
        </w:trPr>
        <w:tc>
          <w:tcPr>
            <w:tcW w:w="3284" w:type="dxa"/>
            <w:tcBorders>
              <w:top w:val="nil"/>
              <w:left w:val="nil"/>
              <w:bottom w:val="nil"/>
              <w:right w:val="nil"/>
            </w:tcBorders>
            <w:tcMar>
              <w:top w:w="0" w:type="dxa"/>
              <w:left w:w="108" w:type="dxa"/>
              <w:bottom w:w="0" w:type="dxa"/>
              <w:right w:w="108" w:type="dxa"/>
            </w:tcMar>
            <w:hideMark/>
          </w:tcPr>
          <w:p w14:paraId="76C0B6A5" w14:textId="77777777" w:rsidR="000F7E4D" w:rsidRDefault="000F7E4D" w:rsidP="009D1D83">
            <w:pPr>
              <w:spacing w:line="240" w:lineRule="auto"/>
              <w:ind w:firstLine="0"/>
              <w:rPr>
                <w:rFonts w:ascii="Times New Roman" w:hAnsi="Times New Roman" w:cs="Times New Roman"/>
                <w:i/>
                <w:sz w:val="24"/>
                <w:szCs w:val="24"/>
                <w:vertAlign w:val="superscript"/>
              </w:rPr>
            </w:pPr>
          </w:p>
          <w:p w14:paraId="7B4CB76E" w14:textId="76109F6B" w:rsidR="000F7E4D" w:rsidRPr="000D2FDB" w:rsidRDefault="000F7E4D" w:rsidP="009D1D83">
            <w:pPr>
              <w:spacing w:line="240" w:lineRule="auto"/>
              <w:ind w:firstLine="0"/>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925E57B" w14:textId="77777777" w:rsidR="000F7E4D" w:rsidRPr="000D2FDB" w:rsidRDefault="000F7E4D" w:rsidP="009D1D83">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5BD3FA6F" w14:textId="77777777" w:rsidR="000F7E4D" w:rsidRDefault="000F7E4D" w:rsidP="009D1D83">
            <w:pPr>
              <w:spacing w:line="240" w:lineRule="auto"/>
              <w:ind w:right="-1"/>
              <w:jc w:val="center"/>
              <w:rPr>
                <w:rFonts w:ascii="Times New Roman" w:hAnsi="Times New Roman" w:cs="Times New Roman"/>
                <w:i/>
                <w:sz w:val="24"/>
                <w:szCs w:val="24"/>
                <w:vertAlign w:val="superscript"/>
              </w:rPr>
            </w:pPr>
          </w:p>
          <w:p w14:paraId="4DE17686" w14:textId="5A2BC290" w:rsidR="000F7E4D" w:rsidRPr="000D2FDB" w:rsidRDefault="000F7E4D" w:rsidP="009D1D83">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5D8CE086" w14:textId="77777777" w:rsidR="000F7E4D" w:rsidRPr="000D2FDB" w:rsidRDefault="000F7E4D" w:rsidP="009D1D83">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4D08BD0" w14:textId="77777777" w:rsidR="000F7E4D" w:rsidRDefault="000F7E4D" w:rsidP="009D1D83">
            <w:pPr>
              <w:spacing w:line="240" w:lineRule="auto"/>
              <w:ind w:right="-1"/>
              <w:jc w:val="right"/>
              <w:rPr>
                <w:rFonts w:ascii="Times New Roman" w:hAnsi="Times New Roman" w:cs="Times New Roman"/>
                <w:i/>
                <w:sz w:val="24"/>
                <w:szCs w:val="24"/>
                <w:vertAlign w:val="superscript"/>
              </w:rPr>
            </w:pPr>
          </w:p>
          <w:p w14:paraId="008E5976" w14:textId="6E3B5248" w:rsidR="000F7E4D" w:rsidRPr="000D2FDB" w:rsidRDefault="000F7E4D" w:rsidP="009D1D83">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67EBC856" w14:textId="77777777" w:rsidR="000F7E4D" w:rsidRDefault="000F7E4D" w:rsidP="000F7E4D">
      <w:pPr>
        <w:spacing w:line="240" w:lineRule="auto"/>
        <w:ind w:firstLine="567"/>
        <w:rPr>
          <w:rFonts w:ascii="Times New Roman" w:hAnsi="Times New Roman" w:cs="Times New Roman"/>
          <w:i/>
          <w:sz w:val="24"/>
          <w:szCs w:val="24"/>
        </w:rPr>
      </w:pPr>
    </w:p>
    <w:p w14:paraId="5B71756A" w14:textId="77777777" w:rsidR="000F7E4D" w:rsidRPr="000D2FDB" w:rsidRDefault="000F7E4D" w:rsidP="000F7E4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10183F4A" w14:textId="77777777" w:rsidR="00422453" w:rsidRDefault="00422453" w:rsidP="00EA6B5B">
      <w:pPr>
        <w:ind w:firstLine="7371"/>
        <w:outlineLvl w:val="0"/>
        <w:rPr>
          <w:rFonts w:ascii="Times New Roman" w:hAnsi="Times New Roman" w:cs="Times New Roman"/>
        </w:rPr>
      </w:pPr>
    </w:p>
    <w:p w14:paraId="0E769A6F" w14:textId="77777777" w:rsidR="00A14F69" w:rsidRDefault="00A14F69" w:rsidP="00EA6B5B">
      <w:pPr>
        <w:ind w:firstLine="7371"/>
        <w:outlineLvl w:val="0"/>
        <w:rPr>
          <w:rFonts w:ascii="Times New Roman" w:hAnsi="Times New Roman" w:cs="Times New Roman"/>
        </w:rPr>
      </w:pPr>
    </w:p>
    <w:p w14:paraId="130996B8" w14:textId="62E30C54" w:rsidR="009B4090" w:rsidRPr="00907F1A" w:rsidRDefault="005110A6" w:rsidP="00EA6B5B">
      <w:pPr>
        <w:ind w:firstLine="7371"/>
        <w:outlineLvl w:val="0"/>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w:t>
      </w:r>
      <w:r w:rsidR="00741F65">
        <w:rPr>
          <w:rFonts w:ascii="Times New Roman" w:hAnsi="Times New Roman" w:cs="Times New Roman"/>
        </w:rPr>
        <w:t>8</w:t>
      </w:r>
      <w:r w:rsidRPr="00907F1A">
        <w:rPr>
          <w:rFonts w:ascii="Times New Roman" w:hAnsi="Times New Roman" w:cs="Times New Roman"/>
        </w:rPr>
        <w:t xml:space="preserve"> priedas „Terminai“</w:t>
      </w:r>
      <w:bookmarkEnd w:id="43"/>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96BC3" w14:paraId="0E9900DF" w14:textId="77777777" w:rsidTr="00360A21">
        <w:trPr>
          <w:trHeight w:val="20"/>
        </w:trPr>
        <w:tc>
          <w:tcPr>
            <w:tcW w:w="600" w:type="dxa"/>
          </w:tcPr>
          <w:p w14:paraId="6340D103" w14:textId="77777777" w:rsidR="009B4090" w:rsidRPr="00896BC3" w:rsidRDefault="009B4090" w:rsidP="000F7E4D">
            <w:pPr>
              <w:ind w:firstLine="0"/>
              <w:jc w:val="center"/>
              <w:rPr>
                <w:b/>
                <w:bCs/>
                <w:sz w:val="22"/>
                <w:szCs w:val="22"/>
              </w:rPr>
            </w:pPr>
            <w:r w:rsidRPr="00896BC3">
              <w:rPr>
                <w:b/>
                <w:bCs/>
                <w:sz w:val="22"/>
                <w:szCs w:val="22"/>
              </w:rPr>
              <w:t>Eil.</w:t>
            </w:r>
          </w:p>
          <w:p w14:paraId="489F44B8" w14:textId="77777777" w:rsidR="009B4090" w:rsidRPr="00896BC3" w:rsidRDefault="009B4090" w:rsidP="000F7E4D">
            <w:pPr>
              <w:ind w:firstLine="0"/>
              <w:jc w:val="center"/>
              <w:rPr>
                <w:sz w:val="22"/>
                <w:szCs w:val="22"/>
              </w:rPr>
            </w:pPr>
            <w:r w:rsidRPr="00896BC3">
              <w:rPr>
                <w:b/>
                <w:bCs/>
                <w:sz w:val="22"/>
                <w:szCs w:val="22"/>
              </w:rPr>
              <w:t>Nr</w:t>
            </w:r>
            <w:r w:rsidRPr="00896BC3">
              <w:rPr>
                <w:sz w:val="22"/>
                <w:szCs w:val="22"/>
              </w:rPr>
              <w:t>.</w:t>
            </w:r>
          </w:p>
        </w:tc>
        <w:tc>
          <w:tcPr>
            <w:tcW w:w="2660" w:type="dxa"/>
          </w:tcPr>
          <w:p w14:paraId="211C1E83" w14:textId="7ECBF2D0" w:rsidR="009B4090" w:rsidRPr="00896BC3" w:rsidRDefault="009B4090" w:rsidP="000F7E4D">
            <w:pPr>
              <w:ind w:firstLine="0"/>
              <w:jc w:val="center"/>
              <w:rPr>
                <w:sz w:val="22"/>
                <w:szCs w:val="22"/>
              </w:rPr>
            </w:pPr>
            <w:r w:rsidRPr="00896BC3">
              <w:rPr>
                <w:b/>
                <w:sz w:val="22"/>
                <w:szCs w:val="22"/>
              </w:rPr>
              <w:t>VEIKSMAS</w:t>
            </w:r>
          </w:p>
        </w:tc>
        <w:tc>
          <w:tcPr>
            <w:tcW w:w="3685" w:type="dxa"/>
            <w:hideMark/>
          </w:tcPr>
          <w:p w14:paraId="4ECB4EFF" w14:textId="77777777" w:rsidR="009B4090" w:rsidRPr="00896BC3" w:rsidRDefault="009B4090" w:rsidP="000F7E4D">
            <w:pPr>
              <w:ind w:firstLine="34"/>
              <w:jc w:val="center"/>
              <w:rPr>
                <w:b/>
                <w:sz w:val="22"/>
                <w:szCs w:val="22"/>
              </w:rPr>
            </w:pPr>
            <w:r w:rsidRPr="00896BC3">
              <w:rPr>
                <w:b/>
                <w:sz w:val="22"/>
                <w:szCs w:val="22"/>
              </w:rPr>
              <w:t>DATA/DIENŲ SKAIČIUS/ LAIKAS</w:t>
            </w:r>
          </w:p>
          <w:p w14:paraId="68A26A72" w14:textId="77777777" w:rsidR="009B4090" w:rsidRPr="00896BC3" w:rsidRDefault="009B4090" w:rsidP="000F7E4D">
            <w:pPr>
              <w:ind w:firstLine="34"/>
              <w:jc w:val="center"/>
              <w:rPr>
                <w:sz w:val="22"/>
                <w:szCs w:val="22"/>
              </w:rPr>
            </w:pPr>
            <w:r w:rsidRPr="00896BC3">
              <w:rPr>
                <w:sz w:val="22"/>
                <w:szCs w:val="22"/>
              </w:rPr>
              <w:t>(Lietuvos laiku)</w:t>
            </w:r>
          </w:p>
        </w:tc>
        <w:tc>
          <w:tcPr>
            <w:tcW w:w="3424" w:type="dxa"/>
            <w:hideMark/>
          </w:tcPr>
          <w:p w14:paraId="39DA8123" w14:textId="77777777" w:rsidR="009B4090" w:rsidRPr="00896BC3" w:rsidRDefault="009B4090" w:rsidP="000F7E4D">
            <w:pPr>
              <w:ind w:firstLine="34"/>
              <w:jc w:val="center"/>
              <w:rPr>
                <w:b/>
                <w:sz w:val="22"/>
                <w:szCs w:val="22"/>
              </w:rPr>
            </w:pPr>
            <w:r w:rsidRPr="00896BC3">
              <w:rPr>
                <w:b/>
                <w:sz w:val="22"/>
                <w:szCs w:val="22"/>
              </w:rPr>
              <w:t>PASTABOS</w:t>
            </w:r>
          </w:p>
        </w:tc>
      </w:tr>
      <w:tr w:rsidR="009B4090" w:rsidRPr="00896BC3" w14:paraId="3449BA70" w14:textId="77777777" w:rsidTr="00360A21">
        <w:trPr>
          <w:trHeight w:val="20"/>
        </w:trPr>
        <w:tc>
          <w:tcPr>
            <w:tcW w:w="600" w:type="dxa"/>
          </w:tcPr>
          <w:p w14:paraId="1EC326BB" w14:textId="77777777" w:rsidR="009B4090" w:rsidRPr="00896BC3" w:rsidRDefault="00517008" w:rsidP="00DF1AC7">
            <w:pPr>
              <w:ind w:firstLine="0"/>
              <w:jc w:val="center"/>
              <w:rPr>
                <w:bCs/>
                <w:sz w:val="22"/>
                <w:szCs w:val="22"/>
              </w:rPr>
            </w:pPr>
            <w:r w:rsidRPr="00896BC3">
              <w:rPr>
                <w:bCs/>
                <w:sz w:val="22"/>
                <w:szCs w:val="22"/>
              </w:rPr>
              <w:t>1</w:t>
            </w:r>
            <w:r w:rsidR="00DC230B" w:rsidRPr="00896BC3">
              <w:rPr>
                <w:bCs/>
                <w:sz w:val="22"/>
                <w:szCs w:val="22"/>
              </w:rPr>
              <w:t>.</w:t>
            </w:r>
          </w:p>
        </w:tc>
        <w:tc>
          <w:tcPr>
            <w:tcW w:w="2660" w:type="dxa"/>
          </w:tcPr>
          <w:p w14:paraId="3FB1A4DB" w14:textId="77777777" w:rsidR="009B4090" w:rsidRPr="00896BC3" w:rsidRDefault="0070455D" w:rsidP="003C138F">
            <w:pPr>
              <w:ind w:firstLine="0"/>
              <w:rPr>
                <w:bCs/>
                <w:sz w:val="22"/>
                <w:szCs w:val="22"/>
              </w:rPr>
            </w:pPr>
            <w:r w:rsidRPr="00896BC3">
              <w:rPr>
                <w:bCs/>
                <w:sz w:val="22"/>
                <w:szCs w:val="22"/>
              </w:rPr>
              <w:t>P</w:t>
            </w:r>
            <w:r w:rsidR="009B4090" w:rsidRPr="00896BC3">
              <w:rPr>
                <w:bCs/>
                <w:sz w:val="22"/>
                <w:szCs w:val="22"/>
              </w:rPr>
              <w:t>asiūlymų pateikimo terminas</w:t>
            </w:r>
          </w:p>
        </w:tc>
        <w:tc>
          <w:tcPr>
            <w:tcW w:w="3685" w:type="dxa"/>
          </w:tcPr>
          <w:p w14:paraId="1D0E45FE" w14:textId="77777777" w:rsidR="009B4090" w:rsidRPr="00896BC3" w:rsidRDefault="009B4090" w:rsidP="003C138F">
            <w:pPr>
              <w:ind w:firstLine="34"/>
              <w:rPr>
                <w:sz w:val="22"/>
                <w:szCs w:val="22"/>
              </w:rPr>
            </w:pPr>
            <w:r w:rsidRPr="00896BC3">
              <w:rPr>
                <w:sz w:val="22"/>
                <w:szCs w:val="22"/>
              </w:rPr>
              <w:t xml:space="preserve">Bus nurodytas </w:t>
            </w:r>
            <w:r w:rsidR="004F1A11" w:rsidRPr="00896BC3">
              <w:rPr>
                <w:sz w:val="22"/>
                <w:szCs w:val="22"/>
              </w:rPr>
              <w:t>s</w:t>
            </w:r>
            <w:r w:rsidR="001A1301" w:rsidRPr="00896BC3">
              <w:rPr>
                <w:sz w:val="22"/>
                <w:szCs w:val="22"/>
              </w:rPr>
              <w:t xml:space="preserve">kelbime apie pirkimą. </w:t>
            </w:r>
          </w:p>
        </w:tc>
        <w:tc>
          <w:tcPr>
            <w:tcW w:w="3424" w:type="dxa"/>
          </w:tcPr>
          <w:p w14:paraId="479FF259" w14:textId="77777777" w:rsidR="00115BB9" w:rsidRPr="00896BC3" w:rsidRDefault="00115BB9" w:rsidP="003C138F">
            <w:pPr>
              <w:ind w:firstLine="0"/>
              <w:rPr>
                <w:sz w:val="22"/>
                <w:szCs w:val="22"/>
              </w:rPr>
            </w:pPr>
            <w:r w:rsidRPr="00896BC3">
              <w:rPr>
                <w:sz w:val="22"/>
                <w:szCs w:val="22"/>
              </w:rPr>
              <w:t>P</w:t>
            </w:r>
            <w:r w:rsidR="004F1A11" w:rsidRPr="00896BC3">
              <w:rPr>
                <w:sz w:val="22"/>
                <w:szCs w:val="22"/>
              </w:rPr>
              <w:t>erkančioji organizacija</w:t>
            </w:r>
            <w:r w:rsidRPr="00896BC3">
              <w:rPr>
                <w:sz w:val="22"/>
                <w:szCs w:val="22"/>
              </w:rPr>
              <w:t xml:space="preserve"> turi teisę pratęsti pasiūlymų pateikimo terminą.</w:t>
            </w:r>
          </w:p>
          <w:p w14:paraId="5E210856" w14:textId="77777777" w:rsidR="009B4090" w:rsidRPr="00896BC3" w:rsidRDefault="009B4090" w:rsidP="003C138F">
            <w:pPr>
              <w:ind w:firstLine="34"/>
              <w:rPr>
                <w:color w:val="7030A0"/>
                <w:sz w:val="22"/>
                <w:szCs w:val="22"/>
              </w:rPr>
            </w:pPr>
          </w:p>
        </w:tc>
      </w:tr>
      <w:tr w:rsidR="009B4090" w:rsidRPr="00896BC3" w14:paraId="55E29628" w14:textId="77777777" w:rsidTr="00360A21">
        <w:trPr>
          <w:trHeight w:val="20"/>
        </w:trPr>
        <w:tc>
          <w:tcPr>
            <w:tcW w:w="600" w:type="dxa"/>
          </w:tcPr>
          <w:p w14:paraId="0B822372" w14:textId="77777777" w:rsidR="009B4090" w:rsidRPr="00896BC3" w:rsidRDefault="00517008" w:rsidP="00DF1AC7">
            <w:pPr>
              <w:ind w:firstLine="0"/>
              <w:jc w:val="center"/>
              <w:rPr>
                <w:bCs/>
                <w:sz w:val="22"/>
                <w:szCs w:val="22"/>
              </w:rPr>
            </w:pPr>
            <w:r w:rsidRPr="00896BC3">
              <w:rPr>
                <w:bCs/>
                <w:sz w:val="22"/>
                <w:szCs w:val="22"/>
              </w:rPr>
              <w:t>2</w:t>
            </w:r>
            <w:r w:rsidR="00DC230B" w:rsidRPr="00896BC3">
              <w:rPr>
                <w:bCs/>
                <w:sz w:val="22"/>
                <w:szCs w:val="22"/>
              </w:rPr>
              <w:t>.</w:t>
            </w:r>
          </w:p>
        </w:tc>
        <w:tc>
          <w:tcPr>
            <w:tcW w:w="2660" w:type="dxa"/>
          </w:tcPr>
          <w:p w14:paraId="1A968E34" w14:textId="77777777" w:rsidR="009B4090" w:rsidRPr="00896BC3" w:rsidRDefault="004B219C" w:rsidP="003C138F">
            <w:pPr>
              <w:ind w:firstLine="0"/>
              <w:rPr>
                <w:bCs/>
                <w:sz w:val="22"/>
                <w:szCs w:val="22"/>
              </w:rPr>
            </w:pPr>
            <w:r w:rsidRPr="00896BC3">
              <w:rPr>
                <w:sz w:val="22"/>
                <w:szCs w:val="22"/>
              </w:rPr>
              <w:t xml:space="preserve">Pasiūlymą </w:t>
            </w:r>
            <w:r w:rsidR="009B4090" w:rsidRPr="00896BC3">
              <w:rPr>
                <w:sz w:val="22"/>
                <w:szCs w:val="22"/>
              </w:rPr>
              <w:t>patikslinti pirkimo dokumentus</w:t>
            </w:r>
            <w:r w:rsidR="00BE5267" w:rsidRPr="00896BC3">
              <w:rPr>
                <w:sz w:val="22"/>
                <w:szCs w:val="22"/>
              </w:rPr>
              <w:t xml:space="preserve"> arba</w:t>
            </w:r>
            <w:r w:rsidR="00665B16" w:rsidRPr="00896BC3">
              <w:rPr>
                <w:sz w:val="22"/>
                <w:szCs w:val="22"/>
              </w:rPr>
              <w:t xml:space="preserve"> </w:t>
            </w:r>
            <w:r w:rsidR="00BE7123" w:rsidRPr="00896BC3">
              <w:rPr>
                <w:sz w:val="22"/>
                <w:szCs w:val="22"/>
              </w:rPr>
              <w:t xml:space="preserve">prašymus </w:t>
            </w:r>
            <w:r w:rsidR="00BE5267" w:rsidRPr="00896BC3">
              <w:rPr>
                <w:sz w:val="22"/>
                <w:szCs w:val="22"/>
              </w:rPr>
              <w:t xml:space="preserve">dėl pirkimo dokumentų </w:t>
            </w:r>
            <w:r w:rsidR="00BE7123" w:rsidRPr="00896BC3">
              <w:rPr>
                <w:sz w:val="22"/>
                <w:szCs w:val="22"/>
              </w:rPr>
              <w:t xml:space="preserve">paaiškinimų </w:t>
            </w:r>
            <w:r w:rsidR="004F1A11" w:rsidRPr="00896BC3">
              <w:rPr>
                <w:sz w:val="22"/>
                <w:szCs w:val="22"/>
              </w:rPr>
              <w:t xml:space="preserve">tiekėjas </w:t>
            </w:r>
            <w:r w:rsidR="009B4090" w:rsidRPr="00896BC3">
              <w:rPr>
                <w:sz w:val="22"/>
                <w:szCs w:val="22"/>
              </w:rPr>
              <w:t>turi pateikti ne vėliau kaip:</w:t>
            </w:r>
          </w:p>
        </w:tc>
        <w:tc>
          <w:tcPr>
            <w:tcW w:w="3685" w:type="dxa"/>
          </w:tcPr>
          <w:p w14:paraId="1CDA26CD" w14:textId="77777777" w:rsidR="00440809" w:rsidRPr="00896BC3" w:rsidRDefault="004E6952" w:rsidP="003C138F">
            <w:pPr>
              <w:ind w:firstLine="0"/>
              <w:rPr>
                <w:sz w:val="22"/>
                <w:szCs w:val="22"/>
              </w:rPr>
            </w:pPr>
            <w:r w:rsidRPr="00896BC3">
              <w:rPr>
                <w:sz w:val="22"/>
                <w:szCs w:val="22"/>
              </w:rPr>
              <w:t>L</w:t>
            </w:r>
            <w:r w:rsidR="00440809" w:rsidRPr="00896BC3">
              <w:rPr>
                <w:sz w:val="22"/>
                <w:szCs w:val="22"/>
              </w:rPr>
              <w:t xml:space="preserve">ikus </w:t>
            </w:r>
            <w:r w:rsidR="00440809" w:rsidRPr="00896BC3">
              <w:rPr>
                <w:b/>
                <w:sz w:val="22"/>
                <w:szCs w:val="22"/>
              </w:rPr>
              <w:t>2 darbo dienoms</w:t>
            </w:r>
            <w:r w:rsidR="00440809" w:rsidRPr="00896BC3">
              <w:rPr>
                <w:sz w:val="22"/>
                <w:szCs w:val="22"/>
              </w:rPr>
              <w:t xml:space="preserve"> iki pasiūlymų pateikimo termino pabaigos.</w:t>
            </w:r>
          </w:p>
        </w:tc>
        <w:tc>
          <w:tcPr>
            <w:tcW w:w="3424" w:type="dxa"/>
          </w:tcPr>
          <w:p w14:paraId="780F4C01" w14:textId="77777777" w:rsidR="009B4090" w:rsidRPr="00896BC3" w:rsidRDefault="009B4090" w:rsidP="003C138F">
            <w:pPr>
              <w:ind w:firstLine="34"/>
              <w:rPr>
                <w:color w:val="7030A0"/>
                <w:sz w:val="22"/>
                <w:szCs w:val="22"/>
              </w:rPr>
            </w:pPr>
          </w:p>
          <w:p w14:paraId="7DE3B1C7" w14:textId="77777777" w:rsidR="00B831AF" w:rsidRPr="00896BC3" w:rsidRDefault="00B831AF" w:rsidP="003C138F">
            <w:pPr>
              <w:ind w:firstLine="34"/>
              <w:rPr>
                <w:color w:val="7030A0"/>
                <w:sz w:val="22"/>
                <w:szCs w:val="22"/>
              </w:rPr>
            </w:pPr>
          </w:p>
          <w:p w14:paraId="23282365" w14:textId="77777777" w:rsidR="00B831AF" w:rsidRPr="00896BC3" w:rsidRDefault="00B831AF" w:rsidP="003C138F">
            <w:pPr>
              <w:ind w:firstLine="34"/>
              <w:rPr>
                <w:color w:val="7030A0"/>
                <w:sz w:val="22"/>
                <w:szCs w:val="22"/>
              </w:rPr>
            </w:pPr>
          </w:p>
        </w:tc>
      </w:tr>
      <w:tr w:rsidR="009B4090" w:rsidRPr="00896BC3" w14:paraId="7203242E" w14:textId="77777777" w:rsidTr="00360A21">
        <w:trPr>
          <w:trHeight w:val="20"/>
        </w:trPr>
        <w:tc>
          <w:tcPr>
            <w:tcW w:w="600" w:type="dxa"/>
          </w:tcPr>
          <w:p w14:paraId="70A76CC5" w14:textId="77777777" w:rsidR="009B4090" w:rsidRPr="00896BC3" w:rsidRDefault="00517008" w:rsidP="00DF1AC7">
            <w:pPr>
              <w:ind w:firstLine="0"/>
              <w:jc w:val="center"/>
              <w:rPr>
                <w:bCs/>
                <w:sz w:val="22"/>
                <w:szCs w:val="22"/>
              </w:rPr>
            </w:pPr>
            <w:r w:rsidRPr="00896BC3">
              <w:rPr>
                <w:bCs/>
                <w:sz w:val="22"/>
                <w:szCs w:val="22"/>
              </w:rPr>
              <w:t>3</w:t>
            </w:r>
            <w:r w:rsidR="00DC230B" w:rsidRPr="00896BC3">
              <w:rPr>
                <w:bCs/>
                <w:sz w:val="22"/>
                <w:szCs w:val="22"/>
              </w:rPr>
              <w:t>.</w:t>
            </w:r>
          </w:p>
        </w:tc>
        <w:tc>
          <w:tcPr>
            <w:tcW w:w="2660" w:type="dxa"/>
          </w:tcPr>
          <w:p w14:paraId="6204C583" w14:textId="77777777" w:rsidR="009B4090" w:rsidRPr="00896BC3" w:rsidRDefault="004F1A11" w:rsidP="003C138F">
            <w:pPr>
              <w:ind w:firstLine="0"/>
              <w:rPr>
                <w:sz w:val="22"/>
                <w:szCs w:val="22"/>
              </w:rPr>
            </w:pPr>
            <w:r w:rsidRPr="00896BC3">
              <w:rPr>
                <w:rFonts w:eastAsia="Arial"/>
                <w:sz w:val="22"/>
                <w:szCs w:val="22"/>
              </w:rPr>
              <w:t xml:space="preserve">Perkančioji organizacija </w:t>
            </w:r>
            <w:r w:rsidRPr="00896BC3">
              <w:rPr>
                <w:sz w:val="22"/>
                <w:szCs w:val="22"/>
              </w:rPr>
              <w:t>p</w:t>
            </w:r>
            <w:r w:rsidR="009B4090" w:rsidRPr="00896BC3">
              <w:rPr>
                <w:sz w:val="22"/>
                <w:szCs w:val="22"/>
              </w:rPr>
              <w:t xml:space="preserve">irkimo dokumentų paaiškinimą, patikslinimą pateikia visiems </w:t>
            </w:r>
            <w:r w:rsidRPr="00896BC3">
              <w:rPr>
                <w:sz w:val="22"/>
                <w:szCs w:val="22"/>
              </w:rPr>
              <w:t>dalyviams</w:t>
            </w:r>
            <w:r w:rsidR="004E6952" w:rsidRPr="00896BC3">
              <w:rPr>
                <w:sz w:val="22"/>
                <w:szCs w:val="22"/>
              </w:rPr>
              <w:t>:</w:t>
            </w:r>
          </w:p>
        </w:tc>
        <w:tc>
          <w:tcPr>
            <w:tcW w:w="3685" w:type="dxa"/>
          </w:tcPr>
          <w:p w14:paraId="6C1A2DD8" w14:textId="77777777" w:rsidR="0054231A" w:rsidRPr="00896BC3" w:rsidRDefault="004D59EA" w:rsidP="003C138F">
            <w:pPr>
              <w:ind w:firstLine="0"/>
              <w:rPr>
                <w:sz w:val="22"/>
                <w:szCs w:val="22"/>
              </w:rPr>
            </w:pPr>
            <w:r w:rsidRPr="00896BC3">
              <w:rPr>
                <w:bCs/>
                <w:sz w:val="22"/>
                <w:szCs w:val="22"/>
              </w:rPr>
              <w:t>Likus ne mažiau kaip</w:t>
            </w:r>
            <w:r w:rsidRPr="00896BC3">
              <w:rPr>
                <w:b/>
                <w:sz w:val="22"/>
                <w:szCs w:val="22"/>
              </w:rPr>
              <w:t xml:space="preserve"> </w:t>
            </w:r>
            <w:r w:rsidR="0054231A" w:rsidRPr="00896BC3">
              <w:rPr>
                <w:b/>
                <w:sz w:val="22"/>
                <w:szCs w:val="22"/>
              </w:rPr>
              <w:t>1 darbo dienai</w:t>
            </w:r>
            <w:r w:rsidR="0054231A" w:rsidRPr="00896BC3">
              <w:rPr>
                <w:sz w:val="22"/>
                <w:szCs w:val="22"/>
              </w:rPr>
              <w:t xml:space="preserve"> iki pasiūlymų pateikimo termino pabaigos.</w:t>
            </w:r>
          </w:p>
        </w:tc>
        <w:tc>
          <w:tcPr>
            <w:tcW w:w="3424" w:type="dxa"/>
          </w:tcPr>
          <w:p w14:paraId="435DAFF4" w14:textId="77777777" w:rsidR="00A90821" w:rsidRPr="00896BC3" w:rsidRDefault="00A90821" w:rsidP="003C138F">
            <w:pPr>
              <w:ind w:firstLine="0"/>
              <w:rPr>
                <w:color w:val="7030A0"/>
                <w:sz w:val="22"/>
                <w:szCs w:val="22"/>
              </w:rPr>
            </w:pPr>
            <w:r w:rsidRPr="00896BC3">
              <w:rPr>
                <w:color w:val="000000"/>
                <w:sz w:val="22"/>
                <w:szCs w:val="22"/>
              </w:rPr>
              <w:t xml:space="preserve">Jei paaiškinimai ar patikslinimai teikiami </w:t>
            </w:r>
            <w:r w:rsidR="004F1A11" w:rsidRPr="00896BC3">
              <w:rPr>
                <w:color w:val="000000"/>
                <w:sz w:val="22"/>
                <w:szCs w:val="22"/>
              </w:rPr>
              <w:t xml:space="preserve">perkančiosios organizacijos </w:t>
            </w:r>
            <w:r w:rsidRPr="00896BC3">
              <w:rPr>
                <w:color w:val="000000"/>
                <w:sz w:val="22"/>
                <w:szCs w:val="22"/>
              </w:rPr>
              <w:t>iniciatyva</w:t>
            </w:r>
            <w:r w:rsidR="00214E99" w:rsidRPr="00896BC3">
              <w:rPr>
                <w:color w:val="000000"/>
                <w:sz w:val="22"/>
                <w:szCs w:val="22"/>
              </w:rPr>
              <w:t>,</w:t>
            </w:r>
            <w:r w:rsidR="005033DA" w:rsidRPr="00896BC3">
              <w:rPr>
                <w:color w:val="000000"/>
                <w:sz w:val="22"/>
                <w:szCs w:val="22"/>
              </w:rPr>
              <w:t xml:space="preserve"> jų pateikimo</w:t>
            </w:r>
            <w:r w:rsidR="00214E99" w:rsidRPr="00896BC3">
              <w:rPr>
                <w:color w:val="000000"/>
                <w:sz w:val="22"/>
                <w:szCs w:val="22"/>
              </w:rPr>
              <w:t xml:space="preserve"> terminas nesikeičia. </w:t>
            </w:r>
          </w:p>
          <w:p w14:paraId="7C340079" w14:textId="77777777" w:rsidR="001E4D4B" w:rsidRPr="00896BC3" w:rsidRDefault="001E4D4B" w:rsidP="003C138F">
            <w:pPr>
              <w:ind w:firstLine="34"/>
              <w:rPr>
                <w:color w:val="7030A0"/>
                <w:sz w:val="22"/>
                <w:szCs w:val="22"/>
              </w:rPr>
            </w:pPr>
          </w:p>
        </w:tc>
      </w:tr>
      <w:tr w:rsidR="009B4090" w:rsidRPr="00896BC3" w14:paraId="79D42844" w14:textId="77777777" w:rsidTr="00732CB6">
        <w:trPr>
          <w:trHeight w:val="1055"/>
        </w:trPr>
        <w:tc>
          <w:tcPr>
            <w:tcW w:w="600" w:type="dxa"/>
          </w:tcPr>
          <w:p w14:paraId="7D8FED39" w14:textId="77777777" w:rsidR="009B4090" w:rsidRPr="00896BC3" w:rsidRDefault="00517008" w:rsidP="00DF1AC7">
            <w:pPr>
              <w:ind w:firstLine="0"/>
              <w:jc w:val="center"/>
              <w:rPr>
                <w:bCs/>
                <w:sz w:val="22"/>
                <w:szCs w:val="22"/>
              </w:rPr>
            </w:pPr>
            <w:r w:rsidRPr="00896BC3">
              <w:rPr>
                <w:bCs/>
                <w:sz w:val="22"/>
                <w:szCs w:val="22"/>
              </w:rPr>
              <w:t>4</w:t>
            </w:r>
            <w:r w:rsidR="00DC230B" w:rsidRPr="00896BC3">
              <w:rPr>
                <w:bCs/>
                <w:sz w:val="22"/>
                <w:szCs w:val="22"/>
              </w:rPr>
              <w:t>.</w:t>
            </w:r>
          </w:p>
        </w:tc>
        <w:tc>
          <w:tcPr>
            <w:tcW w:w="2660" w:type="dxa"/>
            <w:hideMark/>
          </w:tcPr>
          <w:p w14:paraId="158C8EEF" w14:textId="77777777" w:rsidR="009B4090" w:rsidRPr="00896BC3" w:rsidRDefault="009B4090" w:rsidP="003C138F">
            <w:pPr>
              <w:ind w:firstLine="0"/>
              <w:rPr>
                <w:sz w:val="22"/>
                <w:szCs w:val="22"/>
              </w:rPr>
            </w:pPr>
            <w:r w:rsidRPr="00896BC3">
              <w:rPr>
                <w:sz w:val="22"/>
                <w:szCs w:val="22"/>
              </w:rPr>
              <w:t xml:space="preserve">Pradinis susipažinimas su CVP IS priemonėmis gautais </w:t>
            </w:r>
            <w:r w:rsidR="004F1A11" w:rsidRPr="00896BC3">
              <w:rPr>
                <w:sz w:val="22"/>
                <w:szCs w:val="22"/>
              </w:rPr>
              <w:t>p</w:t>
            </w:r>
            <w:r w:rsidRPr="00896BC3">
              <w:rPr>
                <w:sz w:val="22"/>
                <w:szCs w:val="22"/>
              </w:rPr>
              <w:t>asiūlymais</w:t>
            </w:r>
          </w:p>
        </w:tc>
        <w:tc>
          <w:tcPr>
            <w:tcW w:w="3685" w:type="dxa"/>
            <w:hideMark/>
          </w:tcPr>
          <w:p w14:paraId="4C54179A" w14:textId="0F883226" w:rsidR="009B4090" w:rsidRPr="00896BC3" w:rsidRDefault="009B4090" w:rsidP="003C138F">
            <w:pPr>
              <w:ind w:firstLine="34"/>
              <w:rPr>
                <w:sz w:val="22"/>
                <w:szCs w:val="22"/>
              </w:rPr>
            </w:pPr>
            <w:r w:rsidRPr="00896BC3">
              <w:rPr>
                <w:sz w:val="22"/>
                <w:szCs w:val="22"/>
              </w:rPr>
              <w:t xml:space="preserve">Pradedamas ne anksčiau nei po </w:t>
            </w:r>
            <w:r w:rsidR="00B53D32" w:rsidRPr="00896BC3">
              <w:rPr>
                <w:sz w:val="22"/>
                <w:szCs w:val="22"/>
              </w:rPr>
              <w:t>30</w:t>
            </w:r>
            <w:r w:rsidRPr="00896BC3">
              <w:rPr>
                <w:sz w:val="22"/>
                <w:szCs w:val="22"/>
              </w:rPr>
              <w:t xml:space="preserve"> </w:t>
            </w:r>
            <w:r w:rsidRPr="00896BC3">
              <w:rPr>
                <w:color w:val="000000" w:themeColor="text1"/>
                <w:sz w:val="22"/>
                <w:szCs w:val="22"/>
              </w:rPr>
              <w:t>minučių</w:t>
            </w:r>
            <w:r w:rsidRPr="00896BC3">
              <w:rPr>
                <w:sz w:val="22"/>
                <w:szCs w:val="22"/>
              </w:rPr>
              <w:t xml:space="preserve"> po </w:t>
            </w:r>
            <w:r w:rsidR="00D73763" w:rsidRPr="00896BC3">
              <w:rPr>
                <w:sz w:val="22"/>
                <w:szCs w:val="22"/>
              </w:rPr>
              <w:t xml:space="preserve">galutinių </w:t>
            </w:r>
            <w:r w:rsidRPr="00896BC3">
              <w:rPr>
                <w:sz w:val="22"/>
                <w:szCs w:val="22"/>
              </w:rPr>
              <w:t>pasiūlymų pateikimo termino pabaigos</w:t>
            </w:r>
          </w:p>
        </w:tc>
        <w:tc>
          <w:tcPr>
            <w:tcW w:w="3424" w:type="dxa"/>
            <w:hideMark/>
          </w:tcPr>
          <w:p w14:paraId="511A524D" w14:textId="77777777" w:rsidR="009B4090" w:rsidRPr="00896BC3" w:rsidRDefault="009B4090" w:rsidP="003C138F">
            <w:pPr>
              <w:ind w:firstLine="34"/>
              <w:rPr>
                <w:iCs/>
                <w:sz w:val="22"/>
                <w:szCs w:val="22"/>
              </w:rPr>
            </w:pPr>
          </w:p>
        </w:tc>
      </w:tr>
      <w:tr w:rsidR="009B4090" w:rsidRPr="00896BC3" w14:paraId="7E3FD2FD" w14:textId="77777777" w:rsidTr="00360A21">
        <w:trPr>
          <w:trHeight w:val="20"/>
        </w:trPr>
        <w:tc>
          <w:tcPr>
            <w:tcW w:w="600" w:type="dxa"/>
          </w:tcPr>
          <w:p w14:paraId="5B199FCE" w14:textId="77777777" w:rsidR="009B4090" w:rsidRPr="00896BC3" w:rsidRDefault="00517008" w:rsidP="00DF1AC7">
            <w:pPr>
              <w:ind w:firstLine="0"/>
              <w:jc w:val="center"/>
              <w:rPr>
                <w:bCs/>
                <w:sz w:val="22"/>
                <w:szCs w:val="22"/>
              </w:rPr>
            </w:pPr>
            <w:r w:rsidRPr="00896BC3">
              <w:rPr>
                <w:bCs/>
                <w:sz w:val="22"/>
                <w:szCs w:val="22"/>
              </w:rPr>
              <w:t>5</w:t>
            </w:r>
            <w:r w:rsidR="00DC230B" w:rsidRPr="00896BC3">
              <w:rPr>
                <w:bCs/>
                <w:sz w:val="22"/>
                <w:szCs w:val="22"/>
              </w:rPr>
              <w:t>.</w:t>
            </w:r>
          </w:p>
        </w:tc>
        <w:tc>
          <w:tcPr>
            <w:tcW w:w="2660" w:type="dxa"/>
          </w:tcPr>
          <w:p w14:paraId="01147948" w14:textId="77777777" w:rsidR="009B4090" w:rsidRPr="00896BC3" w:rsidRDefault="009B4090" w:rsidP="003C138F">
            <w:pPr>
              <w:ind w:firstLine="0"/>
              <w:rPr>
                <w:sz w:val="22"/>
                <w:szCs w:val="22"/>
              </w:rPr>
            </w:pPr>
            <w:r w:rsidRPr="00896BC3">
              <w:rPr>
                <w:bCs/>
                <w:sz w:val="22"/>
                <w:szCs w:val="22"/>
              </w:rPr>
              <w:t>Pasiūlymo galiojimo ir pasiūlymo galiojimo užtikrinimo (jei taikoma) terminas ne trumpesnis kaip</w:t>
            </w:r>
          </w:p>
        </w:tc>
        <w:tc>
          <w:tcPr>
            <w:tcW w:w="3685" w:type="dxa"/>
          </w:tcPr>
          <w:p w14:paraId="097D71A9" w14:textId="77777777" w:rsidR="009B4090" w:rsidRPr="00896BC3" w:rsidRDefault="009B4090" w:rsidP="003C138F">
            <w:pPr>
              <w:ind w:firstLine="34"/>
              <w:rPr>
                <w:sz w:val="22"/>
                <w:szCs w:val="22"/>
              </w:rPr>
            </w:pPr>
            <w:r w:rsidRPr="00896BC3">
              <w:rPr>
                <w:sz w:val="22"/>
                <w:szCs w:val="22"/>
              </w:rPr>
              <w:t>90 (devyniasdešimt) dienų nuo pasiūlymų pateikimo galutinio termino pabaigos</w:t>
            </w:r>
            <w:r w:rsidR="2F96E0D3" w:rsidRPr="00896BC3">
              <w:rPr>
                <w:sz w:val="22"/>
                <w:szCs w:val="22"/>
              </w:rPr>
              <w:t xml:space="preserve">. </w:t>
            </w:r>
          </w:p>
        </w:tc>
        <w:tc>
          <w:tcPr>
            <w:tcW w:w="3424" w:type="dxa"/>
          </w:tcPr>
          <w:p w14:paraId="2C7E2435" w14:textId="77777777" w:rsidR="009B4090" w:rsidRPr="00896BC3" w:rsidRDefault="009B4090" w:rsidP="003C138F">
            <w:pPr>
              <w:ind w:firstLine="34"/>
              <w:rPr>
                <w:sz w:val="22"/>
                <w:szCs w:val="22"/>
              </w:rPr>
            </w:pPr>
          </w:p>
        </w:tc>
      </w:tr>
      <w:tr w:rsidR="00907F1A" w:rsidRPr="00896BC3" w14:paraId="42B815CB" w14:textId="77777777" w:rsidTr="00360A21">
        <w:trPr>
          <w:trHeight w:val="20"/>
        </w:trPr>
        <w:tc>
          <w:tcPr>
            <w:tcW w:w="600" w:type="dxa"/>
          </w:tcPr>
          <w:p w14:paraId="718E3246" w14:textId="77777777" w:rsidR="00907F1A" w:rsidRPr="00896BC3" w:rsidRDefault="00907F1A" w:rsidP="00DF1AC7">
            <w:pPr>
              <w:ind w:firstLine="0"/>
              <w:jc w:val="center"/>
              <w:rPr>
                <w:bCs/>
                <w:sz w:val="22"/>
                <w:szCs w:val="22"/>
              </w:rPr>
            </w:pPr>
            <w:r w:rsidRPr="00896BC3">
              <w:rPr>
                <w:bCs/>
                <w:sz w:val="22"/>
                <w:szCs w:val="22"/>
              </w:rPr>
              <w:t>6.</w:t>
            </w:r>
          </w:p>
        </w:tc>
        <w:tc>
          <w:tcPr>
            <w:tcW w:w="2660" w:type="dxa"/>
          </w:tcPr>
          <w:p w14:paraId="772BA17C"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atsako dalyviui, ar jis sutinka priimti dalyvio siūlomą pasiūlymo galiojimo užtikrinimą patvirtinantį dokumentą ne vėliau kaip per</w:t>
            </w:r>
          </w:p>
        </w:tc>
        <w:tc>
          <w:tcPr>
            <w:tcW w:w="3685" w:type="dxa"/>
          </w:tcPr>
          <w:p w14:paraId="5FDF0E34" w14:textId="77777777" w:rsidR="00907F1A" w:rsidRPr="00896BC3" w:rsidRDefault="00907F1A" w:rsidP="00907F1A">
            <w:pPr>
              <w:ind w:firstLine="34"/>
              <w:rPr>
                <w:sz w:val="22"/>
                <w:szCs w:val="22"/>
              </w:rPr>
            </w:pPr>
            <w:r w:rsidRPr="00896BC3">
              <w:rPr>
                <w:iCs/>
                <w:sz w:val="22"/>
                <w:szCs w:val="22"/>
              </w:rPr>
              <w:t>NETAIKOMA</w:t>
            </w:r>
          </w:p>
          <w:p w14:paraId="0B30B9FC" w14:textId="77777777" w:rsidR="00907F1A" w:rsidRPr="00896BC3" w:rsidRDefault="00907F1A" w:rsidP="00907F1A">
            <w:pPr>
              <w:ind w:firstLine="34"/>
              <w:rPr>
                <w:sz w:val="22"/>
                <w:szCs w:val="22"/>
              </w:rPr>
            </w:pPr>
          </w:p>
        </w:tc>
        <w:tc>
          <w:tcPr>
            <w:tcW w:w="3424" w:type="dxa"/>
          </w:tcPr>
          <w:p w14:paraId="675BAAE6" w14:textId="77777777" w:rsidR="00907F1A" w:rsidRPr="00896BC3" w:rsidRDefault="00907F1A" w:rsidP="00907F1A">
            <w:pPr>
              <w:ind w:firstLine="34"/>
              <w:rPr>
                <w:sz w:val="22"/>
                <w:szCs w:val="22"/>
              </w:rPr>
            </w:pPr>
          </w:p>
        </w:tc>
      </w:tr>
      <w:tr w:rsidR="00907F1A" w:rsidRPr="00896BC3" w14:paraId="31A0020D" w14:textId="77777777" w:rsidTr="00360A21">
        <w:trPr>
          <w:trHeight w:val="20"/>
        </w:trPr>
        <w:tc>
          <w:tcPr>
            <w:tcW w:w="600" w:type="dxa"/>
          </w:tcPr>
          <w:p w14:paraId="2B28D73A" w14:textId="77777777" w:rsidR="00907F1A" w:rsidRPr="00896BC3" w:rsidRDefault="00907F1A" w:rsidP="00DF1AC7">
            <w:pPr>
              <w:ind w:firstLine="0"/>
              <w:jc w:val="center"/>
              <w:rPr>
                <w:bCs/>
                <w:sz w:val="22"/>
                <w:szCs w:val="22"/>
              </w:rPr>
            </w:pPr>
            <w:r w:rsidRPr="00896BC3">
              <w:rPr>
                <w:bCs/>
                <w:sz w:val="22"/>
                <w:szCs w:val="22"/>
              </w:rPr>
              <w:t>7.</w:t>
            </w:r>
          </w:p>
        </w:tc>
        <w:tc>
          <w:tcPr>
            <w:tcW w:w="2660" w:type="dxa"/>
          </w:tcPr>
          <w:p w14:paraId="58D594AD" w14:textId="77777777" w:rsidR="00907F1A" w:rsidRPr="00896BC3" w:rsidRDefault="00907F1A" w:rsidP="00907F1A">
            <w:pPr>
              <w:ind w:firstLine="0"/>
              <w:rPr>
                <w:sz w:val="22"/>
                <w:szCs w:val="22"/>
              </w:rPr>
            </w:pPr>
            <w:r w:rsidRPr="00896BC3">
              <w:rPr>
                <w:sz w:val="22"/>
                <w:szCs w:val="22"/>
              </w:rPr>
              <w:t>Pasiūlymo galiojimo užtikrinimas pirkimo dalyviui grąžinamas (arba atsisakoma teisių į jį) per</w:t>
            </w:r>
          </w:p>
        </w:tc>
        <w:tc>
          <w:tcPr>
            <w:tcW w:w="3685" w:type="dxa"/>
          </w:tcPr>
          <w:p w14:paraId="14B58B10" w14:textId="77777777" w:rsidR="00907F1A" w:rsidRPr="00896BC3" w:rsidRDefault="00907F1A" w:rsidP="00907F1A">
            <w:pPr>
              <w:ind w:firstLine="34"/>
              <w:rPr>
                <w:sz w:val="22"/>
                <w:szCs w:val="22"/>
              </w:rPr>
            </w:pPr>
            <w:r w:rsidRPr="00896BC3">
              <w:rPr>
                <w:iCs/>
                <w:sz w:val="22"/>
                <w:szCs w:val="22"/>
              </w:rPr>
              <w:t>NETAIKOMA</w:t>
            </w:r>
          </w:p>
          <w:p w14:paraId="13A4B2F7" w14:textId="77777777" w:rsidR="00907F1A" w:rsidRPr="00896BC3" w:rsidRDefault="00907F1A" w:rsidP="00907F1A">
            <w:pPr>
              <w:ind w:firstLine="34"/>
              <w:rPr>
                <w:sz w:val="22"/>
                <w:szCs w:val="22"/>
              </w:rPr>
            </w:pPr>
          </w:p>
        </w:tc>
        <w:tc>
          <w:tcPr>
            <w:tcW w:w="3424" w:type="dxa"/>
          </w:tcPr>
          <w:p w14:paraId="30727284" w14:textId="77777777" w:rsidR="00907F1A" w:rsidRPr="00896BC3" w:rsidRDefault="00907F1A" w:rsidP="00907F1A">
            <w:pPr>
              <w:ind w:firstLine="34"/>
              <w:rPr>
                <w:sz w:val="22"/>
                <w:szCs w:val="22"/>
              </w:rPr>
            </w:pPr>
          </w:p>
        </w:tc>
      </w:tr>
      <w:tr w:rsidR="00907F1A" w:rsidRPr="00896BC3" w14:paraId="71F68AFD" w14:textId="77777777" w:rsidTr="00360A21">
        <w:trPr>
          <w:trHeight w:val="20"/>
        </w:trPr>
        <w:tc>
          <w:tcPr>
            <w:tcW w:w="600" w:type="dxa"/>
          </w:tcPr>
          <w:p w14:paraId="627B8D3B" w14:textId="77777777" w:rsidR="00907F1A" w:rsidRPr="00896BC3" w:rsidRDefault="00907F1A" w:rsidP="00DF1AC7">
            <w:pPr>
              <w:ind w:firstLine="0"/>
              <w:jc w:val="center"/>
              <w:rPr>
                <w:bCs/>
                <w:sz w:val="22"/>
                <w:szCs w:val="22"/>
              </w:rPr>
            </w:pPr>
            <w:r w:rsidRPr="00896BC3">
              <w:rPr>
                <w:bCs/>
                <w:sz w:val="22"/>
                <w:szCs w:val="22"/>
              </w:rPr>
              <w:t>8.</w:t>
            </w:r>
          </w:p>
        </w:tc>
        <w:tc>
          <w:tcPr>
            <w:tcW w:w="2660" w:type="dxa"/>
          </w:tcPr>
          <w:p w14:paraId="38E5E87A"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informuoja dalyvius apie EBVPD vertinimo rezultatus, jeigu taikoma, ne vėliau kaip per</w:t>
            </w:r>
          </w:p>
        </w:tc>
        <w:tc>
          <w:tcPr>
            <w:tcW w:w="3685" w:type="dxa"/>
          </w:tcPr>
          <w:p w14:paraId="67145434" w14:textId="77777777" w:rsidR="00907F1A" w:rsidRPr="00896BC3" w:rsidRDefault="00907F1A" w:rsidP="00907F1A">
            <w:pPr>
              <w:ind w:firstLine="34"/>
              <w:rPr>
                <w:sz w:val="22"/>
                <w:szCs w:val="22"/>
              </w:rPr>
            </w:pPr>
            <w:r w:rsidRPr="00896BC3">
              <w:rPr>
                <w:iCs/>
                <w:sz w:val="22"/>
                <w:szCs w:val="22"/>
              </w:rPr>
              <w:t>NETAIKOMA</w:t>
            </w:r>
          </w:p>
          <w:p w14:paraId="11EF3E76" w14:textId="77777777" w:rsidR="00907F1A" w:rsidRPr="00896BC3" w:rsidRDefault="00907F1A" w:rsidP="00907F1A">
            <w:pPr>
              <w:ind w:firstLine="34"/>
              <w:rPr>
                <w:sz w:val="22"/>
                <w:szCs w:val="22"/>
              </w:rPr>
            </w:pPr>
          </w:p>
        </w:tc>
        <w:tc>
          <w:tcPr>
            <w:tcW w:w="3424" w:type="dxa"/>
          </w:tcPr>
          <w:p w14:paraId="223BFA1A" w14:textId="77777777" w:rsidR="00907F1A" w:rsidRPr="00896BC3" w:rsidRDefault="00907F1A" w:rsidP="00907F1A">
            <w:pPr>
              <w:ind w:firstLine="34"/>
              <w:rPr>
                <w:sz w:val="22"/>
                <w:szCs w:val="22"/>
              </w:rPr>
            </w:pPr>
          </w:p>
        </w:tc>
      </w:tr>
      <w:tr w:rsidR="009B4090" w:rsidRPr="00896BC3" w14:paraId="7F007D97" w14:textId="77777777" w:rsidTr="00360A21">
        <w:trPr>
          <w:trHeight w:val="20"/>
        </w:trPr>
        <w:tc>
          <w:tcPr>
            <w:tcW w:w="600" w:type="dxa"/>
          </w:tcPr>
          <w:p w14:paraId="1A3EFA0F" w14:textId="77777777" w:rsidR="009B4090" w:rsidRPr="00896BC3" w:rsidRDefault="00517008" w:rsidP="00DF1AC7">
            <w:pPr>
              <w:ind w:firstLine="0"/>
              <w:jc w:val="center"/>
              <w:rPr>
                <w:bCs/>
                <w:sz w:val="22"/>
                <w:szCs w:val="22"/>
              </w:rPr>
            </w:pPr>
            <w:r w:rsidRPr="00896BC3">
              <w:rPr>
                <w:bCs/>
                <w:sz w:val="22"/>
                <w:szCs w:val="22"/>
              </w:rPr>
              <w:t>9</w:t>
            </w:r>
            <w:r w:rsidR="00DC230B" w:rsidRPr="00896BC3">
              <w:rPr>
                <w:bCs/>
                <w:sz w:val="22"/>
                <w:szCs w:val="22"/>
              </w:rPr>
              <w:t>.</w:t>
            </w:r>
          </w:p>
        </w:tc>
        <w:tc>
          <w:tcPr>
            <w:tcW w:w="2660" w:type="dxa"/>
            <w:hideMark/>
          </w:tcPr>
          <w:p w14:paraId="7D0BC585" w14:textId="77777777" w:rsidR="009B4090" w:rsidRPr="00896BC3" w:rsidRDefault="001C3A07" w:rsidP="003C138F">
            <w:pPr>
              <w:ind w:firstLine="0"/>
              <w:rPr>
                <w:sz w:val="22"/>
                <w:szCs w:val="22"/>
              </w:rPr>
            </w:pPr>
            <w:r w:rsidRPr="00896BC3">
              <w:rPr>
                <w:rFonts w:eastAsia="Arial"/>
                <w:sz w:val="22"/>
                <w:szCs w:val="22"/>
              </w:rPr>
              <w:t>P</w:t>
            </w:r>
            <w:r w:rsidR="004F1A11" w:rsidRPr="00896BC3">
              <w:rPr>
                <w:rFonts w:eastAsia="Arial"/>
                <w:sz w:val="22"/>
                <w:szCs w:val="22"/>
              </w:rPr>
              <w:t>erkančioji organizacija</w:t>
            </w:r>
            <w:r w:rsidR="009B4090" w:rsidRPr="00896BC3">
              <w:rPr>
                <w:sz w:val="22"/>
                <w:szCs w:val="22"/>
              </w:rPr>
              <w:t xml:space="preserve"> </w:t>
            </w:r>
            <w:r w:rsidR="004F1A11" w:rsidRPr="00896BC3">
              <w:rPr>
                <w:sz w:val="22"/>
                <w:szCs w:val="22"/>
              </w:rPr>
              <w:t>d</w:t>
            </w:r>
            <w:r w:rsidR="009B4090" w:rsidRPr="00896BC3">
              <w:rPr>
                <w:sz w:val="22"/>
                <w:szCs w:val="22"/>
              </w:rPr>
              <w:t>alyviams praneša apie priimtą sprendimą nustatyti laimėjusį pasiūlymą, dėl kurio bus sudaroma sutartis ne vėliau kaip per</w:t>
            </w:r>
          </w:p>
        </w:tc>
        <w:tc>
          <w:tcPr>
            <w:tcW w:w="3685" w:type="dxa"/>
            <w:hideMark/>
          </w:tcPr>
          <w:p w14:paraId="47A588BC" w14:textId="77777777" w:rsidR="009B4090" w:rsidRPr="00896BC3" w:rsidRDefault="00DE23CA" w:rsidP="003C138F">
            <w:pPr>
              <w:ind w:firstLine="34"/>
              <w:rPr>
                <w:bCs/>
                <w:sz w:val="22"/>
                <w:szCs w:val="22"/>
              </w:rPr>
            </w:pPr>
            <w:r w:rsidRPr="00896BC3">
              <w:rPr>
                <w:bCs/>
                <w:sz w:val="22"/>
                <w:szCs w:val="22"/>
              </w:rPr>
              <w:t>3</w:t>
            </w:r>
            <w:r w:rsidR="003C180D" w:rsidRPr="00896BC3">
              <w:rPr>
                <w:bCs/>
                <w:sz w:val="22"/>
                <w:szCs w:val="22"/>
              </w:rPr>
              <w:t xml:space="preserve"> </w:t>
            </w:r>
            <w:r w:rsidR="009B4090" w:rsidRPr="00896BC3">
              <w:rPr>
                <w:bCs/>
                <w:sz w:val="22"/>
                <w:szCs w:val="22"/>
              </w:rPr>
              <w:t>(</w:t>
            </w:r>
            <w:r w:rsidRPr="00896BC3">
              <w:rPr>
                <w:bCs/>
                <w:sz w:val="22"/>
                <w:szCs w:val="22"/>
              </w:rPr>
              <w:t>tris</w:t>
            </w:r>
            <w:r w:rsidR="009B4090" w:rsidRPr="00896BC3">
              <w:rPr>
                <w:bCs/>
                <w:sz w:val="22"/>
                <w:szCs w:val="22"/>
              </w:rPr>
              <w:t>) darbo dienas nuo sprendimo priėmimo dienos</w:t>
            </w:r>
          </w:p>
        </w:tc>
        <w:tc>
          <w:tcPr>
            <w:tcW w:w="3424" w:type="dxa"/>
            <w:hideMark/>
          </w:tcPr>
          <w:p w14:paraId="347B733B" w14:textId="77777777" w:rsidR="009B4090" w:rsidRPr="00896BC3" w:rsidRDefault="009B4090" w:rsidP="003C138F">
            <w:pPr>
              <w:ind w:firstLine="34"/>
              <w:rPr>
                <w:sz w:val="22"/>
                <w:szCs w:val="22"/>
              </w:rPr>
            </w:pPr>
          </w:p>
        </w:tc>
      </w:tr>
      <w:tr w:rsidR="009B4090" w:rsidRPr="00896BC3" w14:paraId="6267A1B0" w14:textId="77777777" w:rsidTr="00360A21">
        <w:trPr>
          <w:trHeight w:val="20"/>
        </w:trPr>
        <w:tc>
          <w:tcPr>
            <w:tcW w:w="600" w:type="dxa"/>
          </w:tcPr>
          <w:p w14:paraId="50DEFDEB" w14:textId="77777777" w:rsidR="009B4090" w:rsidRPr="00896BC3" w:rsidRDefault="009B4090" w:rsidP="00DF1AC7">
            <w:pPr>
              <w:ind w:firstLine="0"/>
              <w:jc w:val="center"/>
              <w:rPr>
                <w:bCs/>
                <w:sz w:val="22"/>
                <w:szCs w:val="22"/>
              </w:rPr>
            </w:pPr>
            <w:r w:rsidRPr="00896BC3">
              <w:rPr>
                <w:bCs/>
                <w:sz w:val="22"/>
                <w:szCs w:val="22"/>
              </w:rPr>
              <w:t>1</w:t>
            </w:r>
            <w:r w:rsidR="0090570A" w:rsidRPr="00896BC3">
              <w:rPr>
                <w:bCs/>
                <w:sz w:val="22"/>
                <w:szCs w:val="22"/>
              </w:rPr>
              <w:t>0</w:t>
            </w:r>
            <w:r w:rsidR="00DC230B" w:rsidRPr="00896BC3">
              <w:rPr>
                <w:bCs/>
                <w:sz w:val="22"/>
                <w:szCs w:val="22"/>
              </w:rPr>
              <w:t>.</w:t>
            </w:r>
          </w:p>
        </w:tc>
        <w:tc>
          <w:tcPr>
            <w:tcW w:w="2660" w:type="dxa"/>
            <w:hideMark/>
          </w:tcPr>
          <w:p w14:paraId="15C00826" w14:textId="77777777" w:rsidR="009B4090" w:rsidRPr="00896BC3" w:rsidRDefault="0090570A" w:rsidP="003C138F">
            <w:pPr>
              <w:ind w:firstLine="0"/>
              <w:rPr>
                <w:color w:val="000000"/>
                <w:sz w:val="22"/>
                <w:szCs w:val="22"/>
                <w:shd w:val="clear" w:color="auto" w:fill="FFFFFF"/>
              </w:rPr>
            </w:pPr>
            <w:r w:rsidRPr="00896BC3">
              <w:rPr>
                <w:color w:val="000000"/>
                <w:sz w:val="22"/>
                <w:szCs w:val="22"/>
                <w:shd w:val="clear" w:color="auto" w:fill="FFFFFF"/>
              </w:rPr>
              <w:t>Dalyvis</w:t>
            </w:r>
            <w:r w:rsidR="009B4090" w:rsidRPr="00896BC3">
              <w:rPr>
                <w:color w:val="000000"/>
                <w:sz w:val="22"/>
                <w:szCs w:val="22"/>
                <w:shd w:val="clear" w:color="auto" w:fill="FFFFFF"/>
              </w:rPr>
              <w:t xml:space="preserve"> turi teisę pateikti pretenziją </w:t>
            </w:r>
            <w:r w:rsidR="00B315BC" w:rsidRPr="00896BC3">
              <w:rPr>
                <w:rFonts w:eastAsia="Arial"/>
                <w:sz w:val="22"/>
                <w:szCs w:val="22"/>
              </w:rPr>
              <w:t xml:space="preserve">perkančiajai organizacijai </w:t>
            </w:r>
            <w:r w:rsidR="009B4090" w:rsidRPr="00896BC3">
              <w:rPr>
                <w:sz w:val="22"/>
                <w:szCs w:val="22"/>
                <w:shd w:val="clear" w:color="auto" w:fill="FFFFFF"/>
              </w:rPr>
              <w:t xml:space="preserve">pateikti prašymą ar </w:t>
            </w:r>
            <w:r w:rsidR="009B4090" w:rsidRPr="00896BC3">
              <w:rPr>
                <w:color w:val="000000"/>
                <w:sz w:val="22"/>
                <w:szCs w:val="22"/>
                <w:shd w:val="clear" w:color="auto" w:fill="FFFFFF"/>
              </w:rPr>
              <w:t xml:space="preserve">pareikšti ieškinį teismui </w:t>
            </w:r>
            <w:r w:rsidR="009B4090" w:rsidRPr="00896BC3">
              <w:rPr>
                <w:sz w:val="22"/>
                <w:szCs w:val="22"/>
              </w:rPr>
              <w:t>ne vėliau kaip per</w:t>
            </w:r>
          </w:p>
        </w:tc>
        <w:tc>
          <w:tcPr>
            <w:tcW w:w="3685" w:type="dxa"/>
            <w:hideMark/>
          </w:tcPr>
          <w:p w14:paraId="0305633D" w14:textId="77777777" w:rsidR="009B4090" w:rsidRPr="00896BC3" w:rsidRDefault="009B4090" w:rsidP="003C138F">
            <w:pPr>
              <w:ind w:firstLine="34"/>
              <w:rPr>
                <w:sz w:val="22"/>
                <w:szCs w:val="22"/>
              </w:rPr>
            </w:pPr>
            <w:r w:rsidRPr="00896BC3">
              <w:rPr>
                <w:sz w:val="22"/>
                <w:szCs w:val="22"/>
              </w:rPr>
              <w:t>5 (</w:t>
            </w:r>
            <w:r w:rsidR="00AB4E5F" w:rsidRPr="00896BC3">
              <w:rPr>
                <w:sz w:val="22"/>
                <w:szCs w:val="22"/>
              </w:rPr>
              <w:t>penki</w:t>
            </w:r>
            <w:r w:rsidR="001F1A18" w:rsidRPr="00896BC3">
              <w:rPr>
                <w:sz w:val="22"/>
                <w:szCs w:val="22"/>
              </w:rPr>
              <w:t>a</w:t>
            </w:r>
            <w:r w:rsidR="00AB4E5F" w:rsidRPr="00896BC3">
              <w:rPr>
                <w:sz w:val="22"/>
                <w:szCs w:val="22"/>
              </w:rPr>
              <w:t>s</w:t>
            </w:r>
            <w:r w:rsidRPr="00896BC3">
              <w:rPr>
                <w:sz w:val="22"/>
                <w:szCs w:val="22"/>
              </w:rPr>
              <w:t xml:space="preserve">) </w:t>
            </w:r>
            <w:r w:rsidR="001F1A18" w:rsidRPr="00896BC3">
              <w:rPr>
                <w:sz w:val="22"/>
                <w:szCs w:val="22"/>
              </w:rPr>
              <w:t xml:space="preserve">darbo </w:t>
            </w:r>
            <w:r w:rsidRPr="00896BC3">
              <w:rPr>
                <w:sz w:val="22"/>
                <w:szCs w:val="22"/>
              </w:rPr>
              <w:t>dien</w:t>
            </w:r>
            <w:r w:rsidR="00382455" w:rsidRPr="00896BC3">
              <w:rPr>
                <w:sz w:val="22"/>
                <w:szCs w:val="22"/>
              </w:rPr>
              <w:t>as</w:t>
            </w:r>
          </w:p>
          <w:p w14:paraId="00BCCEF1" w14:textId="77777777" w:rsidR="009B4090" w:rsidRPr="00896BC3" w:rsidRDefault="009B4090" w:rsidP="003C138F">
            <w:pPr>
              <w:ind w:firstLine="34"/>
              <w:rPr>
                <w:sz w:val="22"/>
                <w:szCs w:val="22"/>
              </w:rPr>
            </w:pPr>
          </w:p>
          <w:p w14:paraId="665B945F" w14:textId="77777777" w:rsidR="009B4090" w:rsidRPr="00896BC3" w:rsidRDefault="009B4090" w:rsidP="003C138F">
            <w:pPr>
              <w:ind w:firstLine="34"/>
              <w:rPr>
                <w:sz w:val="22"/>
                <w:szCs w:val="22"/>
              </w:rPr>
            </w:pPr>
            <w:r w:rsidRPr="00896BC3">
              <w:rPr>
                <w:sz w:val="22"/>
                <w:szCs w:val="22"/>
              </w:rPr>
              <w:t xml:space="preserve">nuo </w:t>
            </w:r>
            <w:r w:rsidR="00B315BC" w:rsidRPr="00896BC3">
              <w:rPr>
                <w:rFonts w:eastAsia="Arial"/>
                <w:sz w:val="22"/>
                <w:szCs w:val="22"/>
              </w:rPr>
              <w:t xml:space="preserve">perkančiosios organizacijos </w:t>
            </w:r>
            <w:r w:rsidRPr="00896BC3">
              <w:rPr>
                <w:sz w:val="22"/>
                <w:szCs w:val="22"/>
              </w:rPr>
              <w:t xml:space="preserve">pranešimo raštu apie jos priimtą sprendimą išsiuntimo tiekėjams dienos arba nuo paskelbimo apie </w:t>
            </w:r>
            <w:r w:rsidR="6FD78633" w:rsidRPr="00896BC3">
              <w:rPr>
                <w:rFonts w:eastAsia="Arial"/>
                <w:sz w:val="22"/>
                <w:szCs w:val="22"/>
              </w:rPr>
              <w:t xml:space="preserve"> </w:t>
            </w:r>
            <w:r w:rsidR="00B315BC" w:rsidRPr="00896BC3">
              <w:rPr>
                <w:rFonts w:eastAsia="Arial"/>
                <w:sz w:val="22"/>
                <w:szCs w:val="22"/>
              </w:rPr>
              <w:t xml:space="preserve">perkančiosios organizacijos </w:t>
            </w:r>
            <w:r w:rsidRPr="00896BC3">
              <w:rPr>
                <w:sz w:val="22"/>
                <w:szCs w:val="22"/>
              </w:rPr>
              <w:t xml:space="preserve">priimtus sprendimus dienos, jei VPĮ nenumato reikalavimo raštu informuoti tiekėjus apie </w:t>
            </w:r>
            <w:r w:rsidR="4283AFE5" w:rsidRPr="00896BC3">
              <w:rPr>
                <w:rFonts w:eastAsia="Arial"/>
                <w:sz w:val="22"/>
                <w:szCs w:val="22"/>
              </w:rPr>
              <w:t xml:space="preserve"> </w:t>
            </w:r>
            <w:r w:rsidR="00B315BC" w:rsidRPr="00896BC3">
              <w:rPr>
                <w:rFonts w:eastAsia="Arial"/>
                <w:sz w:val="22"/>
                <w:szCs w:val="22"/>
              </w:rPr>
              <w:t>perkančiosios or</w:t>
            </w:r>
            <w:r w:rsidR="006178F4" w:rsidRPr="00896BC3">
              <w:rPr>
                <w:rFonts w:eastAsia="Arial"/>
                <w:sz w:val="22"/>
                <w:szCs w:val="22"/>
              </w:rPr>
              <w:t xml:space="preserve">ganizacijos </w:t>
            </w:r>
            <w:r w:rsidRPr="00896BC3">
              <w:rPr>
                <w:sz w:val="22"/>
                <w:szCs w:val="22"/>
              </w:rPr>
              <w:t>priimtus sprendimus;</w:t>
            </w:r>
          </w:p>
          <w:p w14:paraId="6257E06A" w14:textId="77777777" w:rsidR="00EB1C0F" w:rsidRPr="00896BC3" w:rsidRDefault="00EB1C0F" w:rsidP="003C138F">
            <w:pPr>
              <w:ind w:firstLine="34"/>
              <w:rPr>
                <w:sz w:val="22"/>
                <w:szCs w:val="22"/>
              </w:rPr>
            </w:pPr>
          </w:p>
          <w:p w14:paraId="60491C6C" w14:textId="77777777" w:rsidR="009B4090" w:rsidRPr="00896BC3" w:rsidRDefault="009B4090" w:rsidP="003C138F">
            <w:pPr>
              <w:ind w:firstLine="34"/>
              <w:rPr>
                <w:sz w:val="22"/>
                <w:szCs w:val="22"/>
              </w:rPr>
            </w:pPr>
            <w:r w:rsidRPr="00896BC3">
              <w:rPr>
                <w:sz w:val="22"/>
                <w:szCs w:val="22"/>
              </w:rPr>
              <w:t xml:space="preserve">15 (penkiolika) dienų nuo pranešimo išsiuntimo tiekėjams dienos, jeigu šis pranešimas nebuvo siunčiamas elektroninėmis priemonėmis. </w:t>
            </w:r>
          </w:p>
          <w:p w14:paraId="6FD433DF" w14:textId="77777777" w:rsidR="009B4090" w:rsidRPr="00896BC3" w:rsidRDefault="009B4090" w:rsidP="003C138F">
            <w:pPr>
              <w:ind w:firstLine="34"/>
              <w:rPr>
                <w:sz w:val="22"/>
                <w:szCs w:val="22"/>
              </w:rPr>
            </w:pPr>
          </w:p>
        </w:tc>
        <w:tc>
          <w:tcPr>
            <w:tcW w:w="3424" w:type="dxa"/>
            <w:hideMark/>
          </w:tcPr>
          <w:p w14:paraId="3AD6EDA5" w14:textId="77777777" w:rsidR="009B4090" w:rsidRPr="00896BC3" w:rsidRDefault="009B4090" w:rsidP="003C138F">
            <w:pPr>
              <w:ind w:firstLine="34"/>
              <w:rPr>
                <w:bCs/>
                <w:color w:val="7030A0"/>
                <w:sz w:val="22"/>
                <w:szCs w:val="22"/>
              </w:rPr>
            </w:pPr>
          </w:p>
        </w:tc>
      </w:tr>
      <w:tr w:rsidR="009B4090" w:rsidRPr="00896BC3" w14:paraId="770B1C01" w14:textId="77777777" w:rsidTr="00360A21">
        <w:trPr>
          <w:trHeight w:val="20"/>
        </w:trPr>
        <w:tc>
          <w:tcPr>
            <w:tcW w:w="600" w:type="dxa"/>
          </w:tcPr>
          <w:p w14:paraId="3CB2D978" w14:textId="77777777" w:rsidR="009B4090" w:rsidRPr="00896BC3" w:rsidRDefault="009B4090" w:rsidP="00DF1AC7">
            <w:pPr>
              <w:ind w:firstLine="0"/>
              <w:jc w:val="center"/>
              <w:rPr>
                <w:sz w:val="22"/>
                <w:szCs w:val="22"/>
              </w:rPr>
            </w:pPr>
            <w:r w:rsidRPr="00896BC3">
              <w:rPr>
                <w:sz w:val="22"/>
                <w:szCs w:val="22"/>
              </w:rPr>
              <w:t>1</w:t>
            </w:r>
            <w:r w:rsidR="0012726D" w:rsidRPr="00896BC3">
              <w:rPr>
                <w:sz w:val="22"/>
                <w:szCs w:val="22"/>
              </w:rPr>
              <w:t>1</w:t>
            </w:r>
            <w:r w:rsidR="00DC230B" w:rsidRPr="00896BC3">
              <w:rPr>
                <w:sz w:val="22"/>
                <w:szCs w:val="22"/>
              </w:rPr>
              <w:t>.</w:t>
            </w:r>
          </w:p>
        </w:tc>
        <w:tc>
          <w:tcPr>
            <w:tcW w:w="2660" w:type="dxa"/>
            <w:hideMark/>
          </w:tcPr>
          <w:p w14:paraId="344DA617" w14:textId="77777777" w:rsidR="009B4090" w:rsidRPr="00896BC3" w:rsidRDefault="26E058E0" w:rsidP="003C138F">
            <w:pPr>
              <w:ind w:firstLine="0"/>
              <w:rPr>
                <w:sz w:val="22"/>
                <w:szCs w:val="22"/>
              </w:rPr>
            </w:pPr>
            <w:r w:rsidRPr="00896BC3">
              <w:rPr>
                <w:rFonts w:eastAsia="Arial"/>
                <w:color w:val="0078D4"/>
                <w:sz w:val="22"/>
                <w:szCs w:val="22"/>
              </w:rPr>
              <w:t xml:space="preserve"> </w:t>
            </w:r>
            <w:r w:rsidR="006178F4" w:rsidRPr="00896BC3">
              <w:rPr>
                <w:rFonts w:eastAsia="Arial"/>
                <w:sz w:val="22"/>
                <w:szCs w:val="22"/>
              </w:rPr>
              <w:t xml:space="preserve">Perkančioji organizacija </w:t>
            </w:r>
            <w:r w:rsidR="009B4090" w:rsidRPr="00896BC3">
              <w:rPr>
                <w:sz w:val="22"/>
                <w:szCs w:val="22"/>
              </w:rPr>
              <w:t xml:space="preserve">privalo išnagrinėti </w:t>
            </w:r>
            <w:r w:rsidR="006178F4" w:rsidRPr="00896BC3">
              <w:rPr>
                <w:sz w:val="22"/>
                <w:szCs w:val="22"/>
              </w:rPr>
              <w:t>d</w:t>
            </w:r>
            <w:r w:rsidR="0090570A" w:rsidRPr="00896BC3">
              <w:rPr>
                <w:sz w:val="22"/>
                <w:szCs w:val="22"/>
              </w:rPr>
              <w:t>alyvio</w:t>
            </w:r>
            <w:r w:rsidR="009B4090" w:rsidRPr="00896BC3">
              <w:rPr>
                <w:sz w:val="22"/>
                <w:szCs w:val="22"/>
              </w:rPr>
              <w:t xml:space="preserve"> pretenziją</w:t>
            </w:r>
            <w:r w:rsidR="0090570A" w:rsidRPr="00896BC3">
              <w:rPr>
                <w:sz w:val="22"/>
                <w:szCs w:val="22"/>
              </w:rPr>
              <w:t>,</w:t>
            </w:r>
            <w:r w:rsidR="009B4090" w:rsidRPr="00896BC3">
              <w:rPr>
                <w:sz w:val="22"/>
                <w:szCs w:val="22"/>
              </w:rPr>
              <w:t xml:space="preserve"> priimti motyvuotą sprendimą ir apie jį, taip pat apie anksčiau praneštų pirkimo procedūros terminų pasikeitimą raštu pranešti pretenziją pateikusiam </w:t>
            </w:r>
            <w:r w:rsidR="006178F4" w:rsidRPr="00896BC3">
              <w:rPr>
                <w:sz w:val="22"/>
                <w:szCs w:val="22"/>
              </w:rPr>
              <w:t>d</w:t>
            </w:r>
            <w:r w:rsidR="0090570A" w:rsidRPr="00896BC3">
              <w:rPr>
                <w:sz w:val="22"/>
                <w:szCs w:val="22"/>
              </w:rPr>
              <w:t xml:space="preserve">alyviui </w:t>
            </w:r>
            <w:r w:rsidR="009B4090" w:rsidRPr="00896BC3">
              <w:rPr>
                <w:sz w:val="22"/>
                <w:szCs w:val="22"/>
              </w:rPr>
              <w:t>ir suinteresuotiems</w:t>
            </w:r>
            <w:r w:rsidR="0012726D" w:rsidRPr="00896BC3">
              <w:rPr>
                <w:sz w:val="22"/>
                <w:szCs w:val="22"/>
              </w:rPr>
              <w:t xml:space="preserve"> </w:t>
            </w:r>
            <w:r w:rsidR="006178F4" w:rsidRPr="00896BC3">
              <w:rPr>
                <w:sz w:val="22"/>
                <w:szCs w:val="22"/>
              </w:rPr>
              <w:t>d</w:t>
            </w:r>
            <w:r w:rsidR="009B4090" w:rsidRPr="00896BC3">
              <w:rPr>
                <w:sz w:val="22"/>
                <w:szCs w:val="22"/>
              </w:rPr>
              <w:t>alyviams ne vėliau kaip per</w:t>
            </w:r>
          </w:p>
        </w:tc>
        <w:tc>
          <w:tcPr>
            <w:tcW w:w="3685" w:type="dxa"/>
            <w:hideMark/>
          </w:tcPr>
          <w:p w14:paraId="21E97D80" w14:textId="77777777" w:rsidR="009B4090" w:rsidRPr="00896BC3" w:rsidRDefault="009B4090" w:rsidP="003C138F">
            <w:pPr>
              <w:ind w:firstLine="34"/>
              <w:rPr>
                <w:sz w:val="22"/>
                <w:szCs w:val="22"/>
              </w:rPr>
            </w:pPr>
            <w:r w:rsidRPr="00896BC3">
              <w:rPr>
                <w:sz w:val="22"/>
                <w:szCs w:val="22"/>
              </w:rPr>
              <w:t>6 (šešias) darbo dienas nuo pretenzijos gavimo dienos</w:t>
            </w:r>
          </w:p>
        </w:tc>
        <w:tc>
          <w:tcPr>
            <w:tcW w:w="3424" w:type="dxa"/>
            <w:hideMark/>
          </w:tcPr>
          <w:p w14:paraId="1580535F" w14:textId="77777777" w:rsidR="009B4090" w:rsidRPr="00896BC3" w:rsidRDefault="009B4090" w:rsidP="003C138F">
            <w:pPr>
              <w:ind w:firstLine="34"/>
              <w:rPr>
                <w:sz w:val="22"/>
                <w:szCs w:val="22"/>
              </w:rPr>
            </w:pPr>
          </w:p>
        </w:tc>
      </w:tr>
      <w:tr w:rsidR="009B4090" w:rsidRPr="00896BC3" w14:paraId="0CAFC369" w14:textId="77777777" w:rsidTr="00360A21">
        <w:trPr>
          <w:trHeight w:val="20"/>
        </w:trPr>
        <w:tc>
          <w:tcPr>
            <w:tcW w:w="600" w:type="dxa"/>
          </w:tcPr>
          <w:p w14:paraId="003E50EC" w14:textId="77777777" w:rsidR="009B4090" w:rsidRPr="00896BC3" w:rsidRDefault="009B4090" w:rsidP="00DF1AC7">
            <w:pPr>
              <w:ind w:firstLine="0"/>
              <w:jc w:val="center"/>
              <w:rPr>
                <w:bCs/>
                <w:sz w:val="22"/>
                <w:szCs w:val="22"/>
              </w:rPr>
            </w:pPr>
            <w:r w:rsidRPr="00896BC3">
              <w:rPr>
                <w:bCs/>
                <w:sz w:val="22"/>
                <w:szCs w:val="22"/>
              </w:rPr>
              <w:t>1</w:t>
            </w:r>
            <w:r w:rsidR="0012726D" w:rsidRPr="00896BC3">
              <w:rPr>
                <w:bCs/>
                <w:sz w:val="22"/>
                <w:szCs w:val="22"/>
              </w:rPr>
              <w:t>2</w:t>
            </w:r>
            <w:r w:rsidR="00DC230B" w:rsidRPr="00896BC3">
              <w:rPr>
                <w:bCs/>
                <w:sz w:val="22"/>
                <w:szCs w:val="22"/>
              </w:rPr>
              <w:t>.</w:t>
            </w:r>
          </w:p>
        </w:tc>
        <w:tc>
          <w:tcPr>
            <w:tcW w:w="2660" w:type="dxa"/>
            <w:hideMark/>
          </w:tcPr>
          <w:p w14:paraId="71B31944" w14:textId="77777777" w:rsidR="009B4090" w:rsidRPr="00896BC3" w:rsidRDefault="009B4090" w:rsidP="003C138F">
            <w:pPr>
              <w:ind w:firstLine="0"/>
              <w:rPr>
                <w:sz w:val="22"/>
                <w:szCs w:val="22"/>
              </w:rPr>
            </w:pPr>
            <w:r w:rsidRPr="00896BC3">
              <w:rPr>
                <w:sz w:val="22"/>
                <w:szCs w:val="22"/>
              </w:rPr>
              <w:t xml:space="preserve">Jeigu </w:t>
            </w:r>
            <w:r w:rsidR="268D360D" w:rsidRPr="00896BC3">
              <w:rPr>
                <w:rFonts w:eastAsia="Arial"/>
                <w:sz w:val="22"/>
                <w:szCs w:val="22"/>
              </w:rPr>
              <w:t xml:space="preserve"> </w:t>
            </w:r>
            <w:r w:rsidR="006178F4" w:rsidRPr="00896BC3">
              <w:rPr>
                <w:rFonts w:eastAsia="Arial"/>
                <w:sz w:val="22"/>
                <w:szCs w:val="22"/>
              </w:rPr>
              <w:t xml:space="preserve">perkančioji organizacija </w:t>
            </w:r>
            <w:r w:rsidRPr="00896BC3">
              <w:rPr>
                <w:sz w:val="22"/>
                <w:szCs w:val="22"/>
              </w:rPr>
              <w:t xml:space="preserve">per nustatytą terminą neišnagrinėja jai pateiktos pretenzijos, </w:t>
            </w:r>
            <w:r w:rsidR="006178F4" w:rsidRPr="00896BC3">
              <w:rPr>
                <w:sz w:val="22"/>
                <w:szCs w:val="22"/>
              </w:rPr>
              <w:t>d</w:t>
            </w:r>
            <w:r w:rsidR="0012726D" w:rsidRPr="00896BC3">
              <w:rPr>
                <w:sz w:val="22"/>
                <w:szCs w:val="22"/>
              </w:rPr>
              <w:t>alyvis</w:t>
            </w:r>
            <w:r w:rsidRPr="00896BC3">
              <w:rPr>
                <w:sz w:val="22"/>
                <w:szCs w:val="22"/>
              </w:rPr>
              <w:t xml:space="preserve"> turi teisę pateikti prašymą ar pareikšti ieškinį teismui per (išskyrus ieškinį dėl sutarties pripažinimo negaliojančia</w:t>
            </w:r>
            <w:r w:rsidR="00A43B31" w:rsidRPr="00896BC3">
              <w:rPr>
                <w:sz w:val="22"/>
                <w:szCs w:val="22"/>
              </w:rPr>
              <w:t xml:space="preserve"> </w:t>
            </w:r>
            <w:r w:rsidR="00E943D7" w:rsidRPr="00896BC3">
              <w:rPr>
                <w:sz w:val="22"/>
                <w:szCs w:val="22"/>
              </w:rPr>
              <w:t>ir sutarties nutraukimo</w:t>
            </w:r>
            <w:r w:rsidR="00467BB6" w:rsidRPr="00896BC3">
              <w:rPr>
                <w:sz w:val="22"/>
                <w:szCs w:val="22"/>
              </w:rPr>
              <w:t xml:space="preserve"> dėl esminio pirkimo sutarties </w:t>
            </w:r>
            <w:r w:rsidR="00860ECD" w:rsidRPr="00896BC3">
              <w:rPr>
                <w:sz w:val="22"/>
                <w:szCs w:val="22"/>
              </w:rPr>
              <w:t>pažeidimo</w:t>
            </w:r>
            <w:r w:rsidRPr="00896BC3">
              <w:rPr>
                <w:sz w:val="22"/>
                <w:szCs w:val="22"/>
              </w:rPr>
              <w:t xml:space="preserve">) </w:t>
            </w:r>
          </w:p>
        </w:tc>
        <w:tc>
          <w:tcPr>
            <w:tcW w:w="3685" w:type="dxa"/>
            <w:hideMark/>
          </w:tcPr>
          <w:p w14:paraId="7EDD33FF" w14:textId="77777777" w:rsidR="009B4090" w:rsidRPr="00896BC3" w:rsidRDefault="009B4090" w:rsidP="003C138F">
            <w:pPr>
              <w:ind w:firstLine="34"/>
              <w:rPr>
                <w:sz w:val="22"/>
                <w:szCs w:val="22"/>
                <w:highlight w:val="yellow"/>
              </w:rPr>
            </w:pPr>
            <w:r w:rsidRPr="00896BC3">
              <w:rPr>
                <w:sz w:val="22"/>
                <w:szCs w:val="22"/>
              </w:rPr>
              <w:t xml:space="preserve">per 15 (penkiolika) dienų nuo dienos, kurią </w:t>
            </w:r>
            <w:r w:rsidR="006178F4" w:rsidRPr="00896BC3">
              <w:rPr>
                <w:rFonts w:eastAsia="Arial"/>
                <w:sz w:val="22"/>
                <w:szCs w:val="22"/>
              </w:rPr>
              <w:t xml:space="preserve">perkančioji organizacija </w:t>
            </w:r>
            <w:r w:rsidRPr="00896BC3">
              <w:rPr>
                <w:sz w:val="22"/>
                <w:szCs w:val="22"/>
              </w:rPr>
              <w:t xml:space="preserve">turėjo raštu pranešti apie priimtą sprendimą </w:t>
            </w:r>
          </w:p>
        </w:tc>
        <w:tc>
          <w:tcPr>
            <w:tcW w:w="3424" w:type="dxa"/>
            <w:hideMark/>
          </w:tcPr>
          <w:p w14:paraId="0720B441" w14:textId="77777777" w:rsidR="009B4090" w:rsidRPr="00896BC3" w:rsidRDefault="009B4090" w:rsidP="003C138F">
            <w:pPr>
              <w:ind w:firstLine="34"/>
              <w:rPr>
                <w:sz w:val="22"/>
                <w:szCs w:val="22"/>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1B1691">
      <w:headerReference w:type="default" r:id="rId16"/>
      <w:footerReference w:type="default" r:id="rId17"/>
      <w:headerReference w:type="first" r:id="rId18"/>
      <w:footerReference w:type="first" r:id="rId19"/>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78D1" w14:textId="77777777" w:rsidR="00A20D0A" w:rsidRDefault="00A20D0A" w:rsidP="00D05666">
      <w:r>
        <w:separator/>
      </w:r>
    </w:p>
  </w:endnote>
  <w:endnote w:type="continuationSeparator" w:id="0">
    <w:p w14:paraId="1A7FAEBB" w14:textId="77777777" w:rsidR="00A20D0A" w:rsidRDefault="00A20D0A" w:rsidP="00D05666">
      <w:r>
        <w:continuationSeparator/>
      </w:r>
    </w:p>
  </w:endnote>
  <w:endnote w:type="continuationNotice" w:id="1">
    <w:p w14:paraId="6BFE93AE" w14:textId="77777777" w:rsidR="00A20D0A" w:rsidRDefault="00A20D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DEC1" w14:textId="77777777" w:rsidR="00A20D0A" w:rsidRDefault="00A20D0A" w:rsidP="00D05666">
      <w:r>
        <w:separator/>
      </w:r>
    </w:p>
  </w:footnote>
  <w:footnote w:type="continuationSeparator" w:id="0">
    <w:p w14:paraId="01ADA301" w14:textId="77777777" w:rsidR="00A20D0A" w:rsidRDefault="00A20D0A" w:rsidP="00D05666">
      <w:r>
        <w:continuationSeparator/>
      </w:r>
    </w:p>
  </w:footnote>
  <w:footnote w:type="continuationNotice" w:id="1">
    <w:p w14:paraId="73A91D15" w14:textId="77777777" w:rsidR="00A20D0A" w:rsidRDefault="00A20D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w:t>
        </w:r>
        <w:r w:rsidR="007E4B08">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A7320E"/>
    <w:multiLevelType w:val="hybridMultilevel"/>
    <w:tmpl w:val="8FE02000"/>
    <w:lvl w:ilvl="0" w:tplc="8D822E7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2"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0"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2"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3"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4"/>
  </w:num>
  <w:num w:numId="2" w16cid:durableId="282661317">
    <w:abstractNumId w:val="28"/>
  </w:num>
  <w:num w:numId="3" w16cid:durableId="2003391927">
    <w:abstractNumId w:val="16"/>
  </w:num>
  <w:num w:numId="4" w16cid:durableId="1965310830">
    <w:abstractNumId w:val="38"/>
  </w:num>
  <w:num w:numId="5" w16cid:durableId="1351106844">
    <w:abstractNumId w:val="3"/>
  </w:num>
  <w:num w:numId="6" w16cid:durableId="1174614857">
    <w:abstractNumId w:val="17"/>
  </w:num>
  <w:num w:numId="7" w16cid:durableId="700978217">
    <w:abstractNumId w:val="35"/>
  </w:num>
  <w:num w:numId="8" w16cid:durableId="2035884279">
    <w:abstractNumId w:val="20"/>
  </w:num>
  <w:num w:numId="9" w16cid:durableId="385641306">
    <w:abstractNumId w:val="33"/>
  </w:num>
  <w:num w:numId="10" w16cid:durableId="1799256025">
    <w:abstractNumId w:val="22"/>
  </w:num>
  <w:num w:numId="11" w16cid:durableId="1513764252">
    <w:abstractNumId w:val="9"/>
  </w:num>
  <w:num w:numId="12" w16cid:durableId="1522430785">
    <w:abstractNumId w:val="2"/>
  </w:num>
  <w:num w:numId="13" w16cid:durableId="244926639">
    <w:abstractNumId w:val="15"/>
  </w:num>
  <w:num w:numId="14" w16cid:durableId="1805662631">
    <w:abstractNumId w:val="31"/>
  </w:num>
  <w:num w:numId="15" w16cid:durableId="1839613364">
    <w:abstractNumId w:val="6"/>
  </w:num>
  <w:num w:numId="16" w16cid:durableId="1394499202">
    <w:abstractNumId w:val="0"/>
  </w:num>
  <w:num w:numId="17" w16cid:durableId="723527110">
    <w:abstractNumId w:val="8"/>
  </w:num>
  <w:num w:numId="18" w16cid:durableId="791166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21"/>
  </w:num>
  <w:num w:numId="20" w16cid:durableId="846214902">
    <w:abstractNumId w:val="7"/>
  </w:num>
  <w:num w:numId="21" w16cid:durableId="1709261360">
    <w:abstractNumId w:val="19"/>
  </w:num>
  <w:num w:numId="22" w16cid:durableId="1677537326">
    <w:abstractNumId w:val="26"/>
  </w:num>
  <w:num w:numId="23" w16cid:durableId="240338904">
    <w:abstractNumId w:val="34"/>
  </w:num>
  <w:num w:numId="24" w16cid:durableId="1591623550">
    <w:abstractNumId w:val="1"/>
  </w:num>
  <w:num w:numId="25" w16cid:durableId="55009547">
    <w:abstractNumId w:val="18"/>
  </w:num>
  <w:num w:numId="26" w16cid:durableId="916744677">
    <w:abstractNumId w:val="37"/>
  </w:num>
  <w:num w:numId="27" w16cid:durableId="1200364271">
    <w:abstractNumId w:val="27"/>
  </w:num>
  <w:num w:numId="28" w16cid:durableId="1794013938">
    <w:abstractNumId w:val="25"/>
  </w:num>
  <w:num w:numId="29" w16cid:durableId="439766353">
    <w:abstractNumId w:val="13"/>
  </w:num>
  <w:num w:numId="30" w16cid:durableId="1741097640">
    <w:abstractNumId w:val="23"/>
  </w:num>
  <w:num w:numId="31" w16cid:durableId="1520117268">
    <w:abstractNumId w:val="10"/>
  </w:num>
  <w:num w:numId="32" w16cid:durableId="739836076">
    <w:abstractNumId w:val="24"/>
  </w:num>
  <w:num w:numId="33" w16cid:durableId="784621856">
    <w:abstractNumId w:val="32"/>
  </w:num>
  <w:num w:numId="34" w16cid:durableId="1138916039">
    <w:abstractNumId w:val="14"/>
  </w:num>
  <w:num w:numId="35" w16cid:durableId="114569963">
    <w:abstractNumId w:val="30"/>
  </w:num>
  <w:num w:numId="36" w16cid:durableId="595291112">
    <w:abstractNumId w:val="29"/>
  </w:num>
  <w:num w:numId="37" w16cid:durableId="895092876">
    <w:abstractNumId w:val="36"/>
  </w:num>
  <w:num w:numId="38" w16cid:durableId="9179853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0186772">
    <w:abstractNumId w:val="11"/>
  </w:num>
  <w:num w:numId="40" w16cid:durableId="199040558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751"/>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170"/>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12C3"/>
    <w:rsid w:val="0008241E"/>
    <w:rsid w:val="00082EA1"/>
    <w:rsid w:val="00082F6A"/>
    <w:rsid w:val="0008378B"/>
    <w:rsid w:val="00084742"/>
    <w:rsid w:val="00085478"/>
    <w:rsid w:val="000855FF"/>
    <w:rsid w:val="00085609"/>
    <w:rsid w:val="000859C8"/>
    <w:rsid w:val="0008617B"/>
    <w:rsid w:val="000867E5"/>
    <w:rsid w:val="00086A87"/>
    <w:rsid w:val="00086D57"/>
    <w:rsid w:val="00087EFC"/>
    <w:rsid w:val="00087EFE"/>
    <w:rsid w:val="000903D5"/>
    <w:rsid w:val="000904B3"/>
    <w:rsid w:val="000917F2"/>
    <w:rsid w:val="00091F01"/>
    <w:rsid w:val="00092401"/>
    <w:rsid w:val="000930F0"/>
    <w:rsid w:val="0009394E"/>
    <w:rsid w:val="000945B2"/>
    <w:rsid w:val="00095328"/>
    <w:rsid w:val="00095834"/>
    <w:rsid w:val="000959FC"/>
    <w:rsid w:val="00096314"/>
    <w:rsid w:val="0009724E"/>
    <w:rsid w:val="00097B80"/>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32A8"/>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360C"/>
    <w:rsid w:val="000D412D"/>
    <w:rsid w:val="000D4404"/>
    <w:rsid w:val="000D4406"/>
    <w:rsid w:val="000D47B6"/>
    <w:rsid w:val="000D4B9C"/>
    <w:rsid w:val="000D4E2B"/>
    <w:rsid w:val="000D4E55"/>
    <w:rsid w:val="000D5039"/>
    <w:rsid w:val="000D5844"/>
    <w:rsid w:val="000D5C58"/>
    <w:rsid w:val="000D638A"/>
    <w:rsid w:val="000D6903"/>
    <w:rsid w:val="000E083B"/>
    <w:rsid w:val="000E0CAC"/>
    <w:rsid w:val="000E0EAE"/>
    <w:rsid w:val="000E1743"/>
    <w:rsid w:val="000E266E"/>
    <w:rsid w:val="000E2FD9"/>
    <w:rsid w:val="000E31D4"/>
    <w:rsid w:val="000E3448"/>
    <w:rsid w:val="000E3663"/>
    <w:rsid w:val="000E37BD"/>
    <w:rsid w:val="000E430C"/>
    <w:rsid w:val="000E4D68"/>
    <w:rsid w:val="000E57CD"/>
    <w:rsid w:val="000E5999"/>
    <w:rsid w:val="000E6130"/>
    <w:rsid w:val="000E6657"/>
    <w:rsid w:val="000E681E"/>
    <w:rsid w:val="000E7154"/>
    <w:rsid w:val="000E71F1"/>
    <w:rsid w:val="000E7350"/>
    <w:rsid w:val="000E763D"/>
    <w:rsid w:val="000F01E1"/>
    <w:rsid w:val="000F085C"/>
    <w:rsid w:val="000F1287"/>
    <w:rsid w:val="000F1809"/>
    <w:rsid w:val="000F1C8C"/>
    <w:rsid w:val="000F2282"/>
    <w:rsid w:val="000F28A5"/>
    <w:rsid w:val="000F32EB"/>
    <w:rsid w:val="000F45B8"/>
    <w:rsid w:val="000F46E5"/>
    <w:rsid w:val="000F4AA3"/>
    <w:rsid w:val="000F513D"/>
    <w:rsid w:val="000F6EDF"/>
    <w:rsid w:val="000F7102"/>
    <w:rsid w:val="000F7E4D"/>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0BC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9F3"/>
    <w:rsid w:val="00117ACB"/>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404CC"/>
    <w:rsid w:val="00140D50"/>
    <w:rsid w:val="00141F94"/>
    <w:rsid w:val="00142352"/>
    <w:rsid w:val="001424F3"/>
    <w:rsid w:val="00142CBC"/>
    <w:rsid w:val="0014359C"/>
    <w:rsid w:val="00143940"/>
    <w:rsid w:val="00143F3F"/>
    <w:rsid w:val="0014414A"/>
    <w:rsid w:val="00144485"/>
    <w:rsid w:val="0014541E"/>
    <w:rsid w:val="00145565"/>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4821"/>
    <w:rsid w:val="001557BF"/>
    <w:rsid w:val="00156243"/>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AFE"/>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691"/>
    <w:rsid w:val="001B182C"/>
    <w:rsid w:val="001B1CD4"/>
    <w:rsid w:val="001B1D94"/>
    <w:rsid w:val="001B2226"/>
    <w:rsid w:val="001B31C8"/>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7492"/>
    <w:rsid w:val="001E0107"/>
    <w:rsid w:val="001E03FB"/>
    <w:rsid w:val="001E109A"/>
    <w:rsid w:val="001E16E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49E6"/>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4FAE"/>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8A2"/>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6098"/>
    <w:rsid w:val="00257685"/>
    <w:rsid w:val="00257A0B"/>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DEF"/>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D40"/>
    <w:rsid w:val="00294B40"/>
    <w:rsid w:val="00294BE3"/>
    <w:rsid w:val="00294E42"/>
    <w:rsid w:val="00295A69"/>
    <w:rsid w:val="002970CF"/>
    <w:rsid w:val="00297490"/>
    <w:rsid w:val="002974D4"/>
    <w:rsid w:val="002A00F7"/>
    <w:rsid w:val="002A1EB6"/>
    <w:rsid w:val="002A2A1D"/>
    <w:rsid w:val="002A3964"/>
    <w:rsid w:val="002A3B3E"/>
    <w:rsid w:val="002A3C89"/>
    <w:rsid w:val="002A4AC9"/>
    <w:rsid w:val="002A523D"/>
    <w:rsid w:val="002A55FA"/>
    <w:rsid w:val="002A58C9"/>
    <w:rsid w:val="002A62B6"/>
    <w:rsid w:val="002A6658"/>
    <w:rsid w:val="002A6A78"/>
    <w:rsid w:val="002A6B99"/>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C7191"/>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26"/>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3DD"/>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6BC"/>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176"/>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08A"/>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39B1"/>
    <w:rsid w:val="003849A9"/>
    <w:rsid w:val="00384F5A"/>
    <w:rsid w:val="00386A7C"/>
    <w:rsid w:val="00386FB1"/>
    <w:rsid w:val="003878F0"/>
    <w:rsid w:val="003903FB"/>
    <w:rsid w:val="0039114B"/>
    <w:rsid w:val="003918AE"/>
    <w:rsid w:val="00392458"/>
    <w:rsid w:val="0039270E"/>
    <w:rsid w:val="0039299B"/>
    <w:rsid w:val="003943EC"/>
    <w:rsid w:val="00394B3D"/>
    <w:rsid w:val="00394C27"/>
    <w:rsid w:val="00394EA1"/>
    <w:rsid w:val="00395A64"/>
    <w:rsid w:val="00395AF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2453"/>
    <w:rsid w:val="00422AA4"/>
    <w:rsid w:val="004230DC"/>
    <w:rsid w:val="00423E1C"/>
    <w:rsid w:val="00424C4C"/>
    <w:rsid w:val="004252AF"/>
    <w:rsid w:val="00427174"/>
    <w:rsid w:val="00427210"/>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AE1"/>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1043"/>
    <w:rsid w:val="004713B5"/>
    <w:rsid w:val="00471453"/>
    <w:rsid w:val="00471542"/>
    <w:rsid w:val="00471A45"/>
    <w:rsid w:val="00471E79"/>
    <w:rsid w:val="00472F7A"/>
    <w:rsid w:val="00472F8C"/>
    <w:rsid w:val="004730BE"/>
    <w:rsid w:val="0047509D"/>
    <w:rsid w:val="0047554A"/>
    <w:rsid w:val="00475828"/>
    <w:rsid w:val="004758C1"/>
    <w:rsid w:val="00475F9B"/>
    <w:rsid w:val="0047687E"/>
    <w:rsid w:val="00477068"/>
    <w:rsid w:val="00477724"/>
    <w:rsid w:val="0047790B"/>
    <w:rsid w:val="00477E28"/>
    <w:rsid w:val="00481658"/>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845"/>
    <w:rsid w:val="004B6BCA"/>
    <w:rsid w:val="004B6FBD"/>
    <w:rsid w:val="004B7455"/>
    <w:rsid w:val="004B75AF"/>
    <w:rsid w:val="004B7966"/>
    <w:rsid w:val="004B7C73"/>
    <w:rsid w:val="004C03F1"/>
    <w:rsid w:val="004C076A"/>
    <w:rsid w:val="004C0B6B"/>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E80"/>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43"/>
    <w:rsid w:val="005334CF"/>
    <w:rsid w:val="00533C4A"/>
    <w:rsid w:val="005357BB"/>
    <w:rsid w:val="00536E98"/>
    <w:rsid w:val="005377B5"/>
    <w:rsid w:val="005379E7"/>
    <w:rsid w:val="00540094"/>
    <w:rsid w:val="00540C9A"/>
    <w:rsid w:val="0054132A"/>
    <w:rsid w:val="00541A24"/>
    <w:rsid w:val="00541ED0"/>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6506"/>
    <w:rsid w:val="005576C1"/>
    <w:rsid w:val="0055781A"/>
    <w:rsid w:val="00557CBD"/>
    <w:rsid w:val="005605D0"/>
    <w:rsid w:val="00560AD2"/>
    <w:rsid w:val="005611DA"/>
    <w:rsid w:val="00561265"/>
    <w:rsid w:val="00561332"/>
    <w:rsid w:val="00561401"/>
    <w:rsid w:val="005617DC"/>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6EB2"/>
    <w:rsid w:val="00567348"/>
    <w:rsid w:val="00567497"/>
    <w:rsid w:val="00567800"/>
    <w:rsid w:val="00567A52"/>
    <w:rsid w:val="00567B26"/>
    <w:rsid w:val="00567DAD"/>
    <w:rsid w:val="00570722"/>
    <w:rsid w:val="005717E5"/>
    <w:rsid w:val="005717E7"/>
    <w:rsid w:val="0057188A"/>
    <w:rsid w:val="00571D6C"/>
    <w:rsid w:val="00572BCF"/>
    <w:rsid w:val="00573048"/>
    <w:rsid w:val="0057328C"/>
    <w:rsid w:val="005737EC"/>
    <w:rsid w:val="00573C33"/>
    <w:rsid w:val="005753B6"/>
    <w:rsid w:val="005769FF"/>
    <w:rsid w:val="00576B6F"/>
    <w:rsid w:val="005771DB"/>
    <w:rsid w:val="00577A7E"/>
    <w:rsid w:val="00580423"/>
    <w:rsid w:val="005806D2"/>
    <w:rsid w:val="00580F26"/>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B6F9D"/>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E7ED2"/>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6895"/>
    <w:rsid w:val="00606CBD"/>
    <w:rsid w:val="00607C46"/>
    <w:rsid w:val="0061071E"/>
    <w:rsid w:val="006112FD"/>
    <w:rsid w:val="0061228C"/>
    <w:rsid w:val="00612434"/>
    <w:rsid w:val="00612478"/>
    <w:rsid w:val="00612488"/>
    <w:rsid w:val="00612599"/>
    <w:rsid w:val="00612CE6"/>
    <w:rsid w:val="00612EDD"/>
    <w:rsid w:val="0061385D"/>
    <w:rsid w:val="00614A7B"/>
    <w:rsid w:val="006151AC"/>
    <w:rsid w:val="0061536C"/>
    <w:rsid w:val="006158E4"/>
    <w:rsid w:val="006158FB"/>
    <w:rsid w:val="00615C08"/>
    <w:rsid w:val="0061733E"/>
    <w:rsid w:val="0061741C"/>
    <w:rsid w:val="006178D9"/>
    <w:rsid w:val="006178F4"/>
    <w:rsid w:val="00617D4C"/>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2A6B"/>
    <w:rsid w:val="00652FAA"/>
    <w:rsid w:val="00653069"/>
    <w:rsid w:val="00653A37"/>
    <w:rsid w:val="006541EB"/>
    <w:rsid w:val="006545F9"/>
    <w:rsid w:val="006553EF"/>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26B"/>
    <w:rsid w:val="006824FC"/>
    <w:rsid w:val="00682AD5"/>
    <w:rsid w:val="0068448B"/>
    <w:rsid w:val="00685C49"/>
    <w:rsid w:val="00687997"/>
    <w:rsid w:val="00687E47"/>
    <w:rsid w:val="0069058D"/>
    <w:rsid w:val="00690DA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ABA"/>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69A"/>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83E"/>
    <w:rsid w:val="006F173E"/>
    <w:rsid w:val="006F1B12"/>
    <w:rsid w:val="006F1F4B"/>
    <w:rsid w:val="006F2C30"/>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1E68"/>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1F65"/>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0F6C"/>
    <w:rsid w:val="007510CD"/>
    <w:rsid w:val="00751116"/>
    <w:rsid w:val="00751799"/>
    <w:rsid w:val="0075196E"/>
    <w:rsid w:val="00751A31"/>
    <w:rsid w:val="00751B86"/>
    <w:rsid w:val="0075224D"/>
    <w:rsid w:val="0075257E"/>
    <w:rsid w:val="00753151"/>
    <w:rsid w:val="007538D2"/>
    <w:rsid w:val="00753948"/>
    <w:rsid w:val="00754305"/>
    <w:rsid w:val="00754F0F"/>
    <w:rsid w:val="007552F1"/>
    <w:rsid w:val="007553E4"/>
    <w:rsid w:val="00755F3B"/>
    <w:rsid w:val="007560A1"/>
    <w:rsid w:val="007566CB"/>
    <w:rsid w:val="00757947"/>
    <w:rsid w:val="0076019A"/>
    <w:rsid w:val="007611E9"/>
    <w:rsid w:val="00761429"/>
    <w:rsid w:val="00761BA9"/>
    <w:rsid w:val="0076284D"/>
    <w:rsid w:val="00763E50"/>
    <w:rsid w:val="00764FD6"/>
    <w:rsid w:val="007654C6"/>
    <w:rsid w:val="00765F24"/>
    <w:rsid w:val="00766211"/>
    <w:rsid w:val="00766335"/>
    <w:rsid w:val="0076703C"/>
    <w:rsid w:val="00770756"/>
    <w:rsid w:val="00771A27"/>
    <w:rsid w:val="00771EC8"/>
    <w:rsid w:val="007720C2"/>
    <w:rsid w:val="007724D3"/>
    <w:rsid w:val="007731F0"/>
    <w:rsid w:val="007733E3"/>
    <w:rsid w:val="007737C5"/>
    <w:rsid w:val="007740AD"/>
    <w:rsid w:val="00774FA3"/>
    <w:rsid w:val="0077554C"/>
    <w:rsid w:val="007763E1"/>
    <w:rsid w:val="00777670"/>
    <w:rsid w:val="007818FF"/>
    <w:rsid w:val="00781C07"/>
    <w:rsid w:val="00782BF8"/>
    <w:rsid w:val="007834AA"/>
    <w:rsid w:val="00783536"/>
    <w:rsid w:val="00783A19"/>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A7EAA"/>
    <w:rsid w:val="007B12FF"/>
    <w:rsid w:val="007B185F"/>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32"/>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842"/>
    <w:rsid w:val="0089307B"/>
    <w:rsid w:val="008930CD"/>
    <w:rsid w:val="008931B4"/>
    <w:rsid w:val="0089331B"/>
    <w:rsid w:val="008933BC"/>
    <w:rsid w:val="00893B29"/>
    <w:rsid w:val="00893C2B"/>
    <w:rsid w:val="00894FEF"/>
    <w:rsid w:val="008954D5"/>
    <w:rsid w:val="00895FDB"/>
    <w:rsid w:val="008969D4"/>
    <w:rsid w:val="00896BC3"/>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1AD5"/>
    <w:rsid w:val="008D277C"/>
    <w:rsid w:val="008D2D3D"/>
    <w:rsid w:val="008D3AE8"/>
    <w:rsid w:val="008D4337"/>
    <w:rsid w:val="008D5E59"/>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8A0"/>
    <w:rsid w:val="008F0B38"/>
    <w:rsid w:val="008F0BB0"/>
    <w:rsid w:val="008F1C0B"/>
    <w:rsid w:val="008F23FC"/>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444"/>
    <w:rsid w:val="0093767A"/>
    <w:rsid w:val="00941625"/>
    <w:rsid w:val="0094210F"/>
    <w:rsid w:val="009425A7"/>
    <w:rsid w:val="00942B80"/>
    <w:rsid w:val="00942BCA"/>
    <w:rsid w:val="009438E2"/>
    <w:rsid w:val="00944946"/>
    <w:rsid w:val="00945A08"/>
    <w:rsid w:val="00946722"/>
    <w:rsid w:val="0094708F"/>
    <w:rsid w:val="009502F5"/>
    <w:rsid w:val="009503FF"/>
    <w:rsid w:val="0095047F"/>
    <w:rsid w:val="0095182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C6B"/>
    <w:rsid w:val="009758F6"/>
    <w:rsid w:val="0097609B"/>
    <w:rsid w:val="009761D3"/>
    <w:rsid w:val="0097687E"/>
    <w:rsid w:val="009773F1"/>
    <w:rsid w:val="00977FF5"/>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B67"/>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2228"/>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3D9"/>
    <w:rsid w:val="009D7222"/>
    <w:rsid w:val="009D7294"/>
    <w:rsid w:val="009D7770"/>
    <w:rsid w:val="009D779F"/>
    <w:rsid w:val="009E1FFB"/>
    <w:rsid w:val="009E20B7"/>
    <w:rsid w:val="009E2403"/>
    <w:rsid w:val="009E2820"/>
    <w:rsid w:val="009E3A5C"/>
    <w:rsid w:val="009E3D03"/>
    <w:rsid w:val="009E43D5"/>
    <w:rsid w:val="009E46BC"/>
    <w:rsid w:val="009E4CDE"/>
    <w:rsid w:val="009E5D56"/>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92D"/>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C1"/>
    <w:rsid w:val="00A117B5"/>
    <w:rsid w:val="00A11E57"/>
    <w:rsid w:val="00A12101"/>
    <w:rsid w:val="00A12346"/>
    <w:rsid w:val="00A1297F"/>
    <w:rsid w:val="00A130D3"/>
    <w:rsid w:val="00A13EAF"/>
    <w:rsid w:val="00A144B6"/>
    <w:rsid w:val="00A147C9"/>
    <w:rsid w:val="00A14833"/>
    <w:rsid w:val="00A14F69"/>
    <w:rsid w:val="00A1776F"/>
    <w:rsid w:val="00A20004"/>
    <w:rsid w:val="00A20D0A"/>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278E5"/>
    <w:rsid w:val="00A31FA2"/>
    <w:rsid w:val="00A3274F"/>
    <w:rsid w:val="00A32840"/>
    <w:rsid w:val="00A32BE9"/>
    <w:rsid w:val="00A32FBD"/>
    <w:rsid w:val="00A331ED"/>
    <w:rsid w:val="00A33366"/>
    <w:rsid w:val="00A3368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C2A"/>
    <w:rsid w:val="00A52E76"/>
    <w:rsid w:val="00A530AF"/>
    <w:rsid w:val="00A54EAE"/>
    <w:rsid w:val="00A55442"/>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5940"/>
    <w:rsid w:val="00A865DA"/>
    <w:rsid w:val="00A8691F"/>
    <w:rsid w:val="00A90309"/>
    <w:rsid w:val="00A90821"/>
    <w:rsid w:val="00A90C03"/>
    <w:rsid w:val="00A91483"/>
    <w:rsid w:val="00A9224A"/>
    <w:rsid w:val="00A92611"/>
    <w:rsid w:val="00A92C95"/>
    <w:rsid w:val="00A92C9D"/>
    <w:rsid w:val="00A934E0"/>
    <w:rsid w:val="00A94866"/>
    <w:rsid w:val="00A95620"/>
    <w:rsid w:val="00A956EC"/>
    <w:rsid w:val="00A96630"/>
    <w:rsid w:val="00A96B7D"/>
    <w:rsid w:val="00A97192"/>
    <w:rsid w:val="00A97EF0"/>
    <w:rsid w:val="00AA05AD"/>
    <w:rsid w:val="00AA1198"/>
    <w:rsid w:val="00AA1B43"/>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288"/>
    <w:rsid w:val="00AC0300"/>
    <w:rsid w:val="00AC0420"/>
    <w:rsid w:val="00AC086D"/>
    <w:rsid w:val="00AC1757"/>
    <w:rsid w:val="00AC201B"/>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88C"/>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85A"/>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74C"/>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848"/>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31"/>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AFC"/>
    <w:rsid w:val="00B46F1A"/>
    <w:rsid w:val="00B4722C"/>
    <w:rsid w:val="00B47A5C"/>
    <w:rsid w:val="00B47C05"/>
    <w:rsid w:val="00B47EC3"/>
    <w:rsid w:val="00B50760"/>
    <w:rsid w:val="00B50A49"/>
    <w:rsid w:val="00B50E50"/>
    <w:rsid w:val="00B510B5"/>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85D"/>
    <w:rsid w:val="00B77CE7"/>
    <w:rsid w:val="00B80039"/>
    <w:rsid w:val="00B81E4A"/>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F66"/>
    <w:rsid w:val="00BA0FFA"/>
    <w:rsid w:val="00BA1D8F"/>
    <w:rsid w:val="00BA31F7"/>
    <w:rsid w:val="00BA341F"/>
    <w:rsid w:val="00BA345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C7CC8"/>
    <w:rsid w:val="00BD00CF"/>
    <w:rsid w:val="00BD1D59"/>
    <w:rsid w:val="00BD290E"/>
    <w:rsid w:val="00BD2E81"/>
    <w:rsid w:val="00BD323A"/>
    <w:rsid w:val="00BD3D5D"/>
    <w:rsid w:val="00BD436D"/>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D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2E20"/>
    <w:rsid w:val="00C23DFD"/>
    <w:rsid w:val="00C25060"/>
    <w:rsid w:val="00C25D8A"/>
    <w:rsid w:val="00C25FC8"/>
    <w:rsid w:val="00C26588"/>
    <w:rsid w:val="00C265EA"/>
    <w:rsid w:val="00C275A1"/>
    <w:rsid w:val="00C27B5C"/>
    <w:rsid w:val="00C3061F"/>
    <w:rsid w:val="00C30BBB"/>
    <w:rsid w:val="00C31457"/>
    <w:rsid w:val="00C314B2"/>
    <w:rsid w:val="00C314FA"/>
    <w:rsid w:val="00C315BC"/>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7B"/>
    <w:rsid w:val="00CB2589"/>
    <w:rsid w:val="00CB2E2F"/>
    <w:rsid w:val="00CB3C04"/>
    <w:rsid w:val="00CB3E24"/>
    <w:rsid w:val="00CB46BF"/>
    <w:rsid w:val="00CB5907"/>
    <w:rsid w:val="00CB5C1D"/>
    <w:rsid w:val="00CB5CA0"/>
    <w:rsid w:val="00CB5FF7"/>
    <w:rsid w:val="00CB607B"/>
    <w:rsid w:val="00CB6B3C"/>
    <w:rsid w:val="00CB70A1"/>
    <w:rsid w:val="00CB727F"/>
    <w:rsid w:val="00CB748D"/>
    <w:rsid w:val="00CB7F9E"/>
    <w:rsid w:val="00CC03B0"/>
    <w:rsid w:val="00CC045F"/>
    <w:rsid w:val="00CC0C98"/>
    <w:rsid w:val="00CC0E46"/>
    <w:rsid w:val="00CC1E27"/>
    <w:rsid w:val="00CC211F"/>
    <w:rsid w:val="00CC3925"/>
    <w:rsid w:val="00CC41D0"/>
    <w:rsid w:val="00CC45EE"/>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0D7"/>
    <w:rsid w:val="00CD457C"/>
    <w:rsid w:val="00CD46EA"/>
    <w:rsid w:val="00CD4A66"/>
    <w:rsid w:val="00CD580D"/>
    <w:rsid w:val="00CD59E8"/>
    <w:rsid w:val="00CD5F1C"/>
    <w:rsid w:val="00CD684F"/>
    <w:rsid w:val="00CD6974"/>
    <w:rsid w:val="00CD6F81"/>
    <w:rsid w:val="00CD72B1"/>
    <w:rsid w:val="00CD73FF"/>
    <w:rsid w:val="00CE0A3E"/>
    <w:rsid w:val="00CE1414"/>
    <w:rsid w:val="00CE215F"/>
    <w:rsid w:val="00CE275A"/>
    <w:rsid w:val="00CE2A25"/>
    <w:rsid w:val="00CE3247"/>
    <w:rsid w:val="00CE498D"/>
    <w:rsid w:val="00CE4C22"/>
    <w:rsid w:val="00CE5A18"/>
    <w:rsid w:val="00CE6713"/>
    <w:rsid w:val="00CE77D2"/>
    <w:rsid w:val="00CE7939"/>
    <w:rsid w:val="00CE7D20"/>
    <w:rsid w:val="00CF0529"/>
    <w:rsid w:val="00CF06D5"/>
    <w:rsid w:val="00CF1B69"/>
    <w:rsid w:val="00CF1D58"/>
    <w:rsid w:val="00CF2677"/>
    <w:rsid w:val="00CF2CB6"/>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06D2A"/>
    <w:rsid w:val="00D10723"/>
    <w:rsid w:val="00D10FA6"/>
    <w:rsid w:val="00D1108A"/>
    <w:rsid w:val="00D11917"/>
    <w:rsid w:val="00D147B3"/>
    <w:rsid w:val="00D15012"/>
    <w:rsid w:val="00D154DD"/>
    <w:rsid w:val="00D1581F"/>
    <w:rsid w:val="00D1593A"/>
    <w:rsid w:val="00D159D2"/>
    <w:rsid w:val="00D1609F"/>
    <w:rsid w:val="00D16DF2"/>
    <w:rsid w:val="00D17166"/>
    <w:rsid w:val="00D17439"/>
    <w:rsid w:val="00D179F7"/>
    <w:rsid w:val="00D20B5F"/>
    <w:rsid w:val="00D22226"/>
    <w:rsid w:val="00D2324F"/>
    <w:rsid w:val="00D232F1"/>
    <w:rsid w:val="00D25033"/>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5020B"/>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5146"/>
    <w:rsid w:val="00D95547"/>
    <w:rsid w:val="00D96083"/>
    <w:rsid w:val="00D9669E"/>
    <w:rsid w:val="00D9748B"/>
    <w:rsid w:val="00D977CC"/>
    <w:rsid w:val="00DA05AB"/>
    <w:rsid w:val="00DA0BE3"/>
    <w:rsid w:val="00DA0E65"/>
    <w:rsid w:val="00DA1942"/>
    <w:rsid w:val="00DA1969"/>
    <w:rsid w:val="00DA22F0"/>
    <w:rsid w:val="00DA3383"/>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71"/>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2D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4F7F"/>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6996"/>
    <w:rsid w:val="00E0707D"/>
    <w:rsid w:val="00E07404"/>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449"/>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BAE"/>
    <w:rsid w:val="00E73CF3"/>
    <w:rsid w:val="00E74774"/>
    <w:rsid w:val="00E7520F"/>
    <w:rsid w:val="00E75227"/>
    <w:rsid w:val="00E75AE1"/>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053"/>
    <w:rsid w:val="00EA141A"/>
    <w:rsid w:val="00EA2280"/>
    <w:rsid w:val="00EA256A"/>
    <w:rsid w:val="00EA2B27"/>
    <w:rsid w:val="00EA2FAC"/>
    <w:rsid w:val="00EA36C4"/>
    <w:rsid w:val="00EA3A57"/>
    <w:rsid w:val="00EA40AE"/>
    <w:rsid w:val="00EA4970"/>
    <w:rsid w:val="00EA4DE2"/>
    <w:rsid w:val="00EA6573"/>
    <w:rsid w:val="00EA6B5B"/>
    <w:rsid w:val="00EA6E8F"/>
    <w:rsid w:val="00EA6F56"/>
    <w:rsid w:val="00EB0E73"/>
    <w:rsid w:val="00EB1096"/>
    <w:rsid w:val="00EB15AF"/>
    <w:rsid w:val="00EB1C0E"/>
    <w:rsid w:val="00EB1C0F"/>
    <w:rsid w:val="00EB35C1"/>
    <w:rsid w:val="00EB3686"/>
    <w:rsid w:val="00EB3779"/>
    <w:rsid w:val="00EB381D"/>
    <w:rsid w:val="00EB58C7"/>
    <w:rsid w:val="00EB5DC1"/>
    <w:rsid w:val="00EB5F25"/>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1DE"/>
    <w:rsid w:val="00EE2914"/>
    <w:rsid w:val="00EE2FC5"/>
    <w:rsid w:val="00EE33F3"/>
    <w:rsid w:val="00EE433A"/>
    <w:rsid w:val="00EE4477"/>
    <w:rsid w:val="00EE5021"/>
    <w:rsid w:val="00EE523A"/>
    <w:rsid w:val="00EE54B9"/>
    <w:rsid w:val="00EE5F68"/>
    <w:rsid w:val="00EE65A4"/>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4BF"/>
    <w:rsid w:val="00EF67DA"/>
    <w:rsid w:val="00EF6B1B"/>
    <w:rsid w:val="00EF7124"/>
    <w:rsid w:val="00EF7384"/>
    <w:rsid w:val="00F00EAA"/>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66D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1DBC"/>
    <w:rsid w:val="00F527B1"/>
    <w:rsid w:val="00F5284C"/>
    <w:rsid w:val="00F52939"/>
    <w:rsid w:val="00F52B84"/>
    <w:rsid w:val="00F52DE3"/>
    <w:rsid w:val="00F5388C"/>
    <w:rsid w:val="00F53A34"/>
    <w:rsid w:val="00F5411E"/>
    <w:rsid w:val="00F54219"/>
    <w:rsid w:val="00F54F61"/>
    <w:rsid w:val="00F55531"/>
    <w:rsid w:val="00F5594C"/>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5C1"/>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56D"/>
    <w:rsid w:val="00FA56CE"/>
    <w:rsid w:val="00FA659D"/>
    <w:rsid w:val="00FA675B"/>
    <w:rsid w:val="00FA7142"/>
    <w:rsid w:val="00FA7B98"/>
    <w:rsid w:val="00FB00BA"/>
    <w:rsid w:val="00FB0339"/>
    <w:rsid w:val="00FB10F0"/>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2CDF"/>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 w:type="paragraph" w:customStyle="1" w:styleId="Betarp1">
    <w:name w:val="Be tarpų1"/>
    <w:qFormat/>
    <w:rsid w:val="00D06D2A"/>
    <w:pPr>
      <w:spacing w:line="240" w:lineRule="auto"/>
      <w:ind w:firstLine="0"/>
      <w:jc w:val="left"/>
    </w:pPr>
    <w:rPr>
      <w:rFonts w:ascii="Times New Roman" w:eastAsia="Times New Roman" w:hAnsi="Times New Roman" w:cs="Times New Roman"/>
      <w:sz w:val="24"/>
      <w:szCs w:val="20"/>
    </w:rPr>
  </w:style>
  <w:style w:type="paragraph" w:customStyle="1" w:styleId="Default">
    <w:name w:val="Default"/>
    <w:rsid w:val="00D06D2A"/>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Pagrindinistekstas12">
    <w:name w:val="Pagrindinis tekstas (12)_"/>
    <w:basedOn w:val="Numatytasispastraiposriftas"/>
    <w:link w:val="Pagrindinistekstas120"/>
    <w:rsid w:val="00E75AE1"/>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75AE1"/>
    <w:pPr>
      <w:shd w:val="clear" w:color="auto" w:fill="FFFFFF"/>
      <w:spacing w:line="0" w:lineRule="atLeast"/>
      <w:ind w:firstLine="0"/>
      <w:jc w:val="left"/>
    </w:pPr>
    <w:rPr>
      <w:rFonts w:ascii="Arial" w:eastAsia="Arial" w:hAnsi="Arial" w:cs="Arial"/>
      <w:spacing w:val="-10"/>
      <w:sz w:val="17"/>
      <w:szCs w:val="17"/>
    </w:rPr>
  </w:style>
  <w:style w:type="character" w:customStyle="1" w:styleId="Pagrindinistekstas4">
    <w:name w:val="Pagrindinis tekstas (4)"/>
    <w:basedOn w:val="Numatytasispastraiposriftas"/>
    <w:rsid w:val="00A0192D"/>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801576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097428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75595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https://www.architekturu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19114</Words>
  <Characters>10895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29950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2025-05-02T10:01:00Z</dcterms:created>
  <dcterms:modified xsi:type="dcterms:W3CDTF">2025-05-02T10:01:00Z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