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7093290"/>
    <w:p w14:paraId="2CF07E9F" w14:textId="7715EEAE" w:rsidR="00AD202F" w:rsidRPr="007235BA" w:rsidRDefault="00AD202F" w:rsidP="00AD20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35BA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7235BA">
        <w:rPr>
          <w:rFonts w:ascii="Times New Roman" w:hAnsi="Times New Roman" w:cs="Times New Roman"/>
          <w:b/>
          <w:bCs/>
          <w:sz w:val="24"/>
          <w:szCs w:val="24"/>
        </w:rPr>
        <w:instrText>HYPERLINK "https://viesiejipirkimai.lt/epps/pmc/viewPmc.do?resourceId=2293063"</w:instrText>
      </w:r>
      <w:r w:rsidRPr="007235BA">
        <w:rPr>
          <w:rFonts w:ascii="Times New Roman" w:hAnsi="Times New Roman" w:cs="Times New Roman"/>
          <w:b/>
          <w:bCs/>
          <w:sz w:val="24"/>
          <w:szCs w:val="24"/>
        </w:rPr>
      </w:r>
      <w:r w:rsidRPr="007235BA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2B4546" w:rsidRPr="007235BA">
        <w:rPr>
          <w:rFonts w:ascii="Times New Roman" w:hAnsi="Times New Roman" w:cs="Times New Roman"/>
          <w:b/>
          <w:bCs/>
          <w:sz w:val="24"/>
          <w:szCs w:val="24"/>
        </w:rPr>
        <w:t>Rinkos konsultacija dėl Žibučių gatvės (Nr. Ak7005) Akmenės r. sav., Naujosios Akmenės miesto sen., Naujosios Akmenės m., rekonstravimo techninio darbo projekto parengimo ir statinio projekto vykdymo priežiūros paslaugų pirkimo</w:t>
      </w:r>
      <w:r w:rsidRPr="007235BA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bookmarkEnd w:id="0"/>
    <w:p w14:paraId="213661FF" w14:textId="77777777" w:rsidR="00AD202F" w:rsidRPr="007235BA" w:rsidRDefault="00AD202F" w:rsidP="00AD202F">
      <w:pPr>
        <w:rPr>
          <w:rFonts w:ascii="Times New Roman" w:hAnsi="Times New Roman" w:cs="Times New Roman"/>
          <w:sz w:val="24"/>
          <w:szCs w:val="24"/>
        </w:rPr>
      </w:pPr>
    </w:p>
    <w:p w14:paraId="0A0E8FF7" w14:textId="77777777" w:rsidR="007235BA" w:rsidRDefault="00AD202F" w:rsidP="007235BA">
      <w:pPr>
        <w:jc w:val="both"/>
        <w:rPr>
          <w:rFonts w:ascii="Times New Roman" w:hAnsi="Times New Roman" w:cs="Times New Roman"/>
          <w:sz w:val="24"/>
          <w:szCs w:val="24"/>
        </w:rPr>
      </w:pPr>
      <w:r w:rsidRPr="007235BA">
        <w:rPr>
          <w:rFonts w:ascii="Times New Roman" w:hAnsi="Times New Roman" w:cs="Times New Roman"/>
          <w:sz w:val="24"/>
          <w:szCs w:val="24"/>
        </w:rPr>
        <w:t>Informuojame, kad 2025-04-2</w:t>
      </w:r>
      <w:r w:rsidR="007235BA">
        <w:rPr>
          <w:rFonts w:ascii="Times New Roman" w:hAnsi="Times New Roman" w:cs="Times New Roman"/>
          <w:sz w:val="24"/>
          <w:szCs w:val="24"/>
        </w:rPr>
        <w:t>9</w:t>
      </w:r>
      <w:r w:rsidRPr="007235BA">
        <w:rPr>
          <w:rFonts w:ascii="Times New Roman" w:hAnsi="Times New Roman" w:cs="Times New Roman"/>
          <w:sz w:val="24"/>
          <w:szCs w:val="24"/>
        </w:rPr>
        <w:t xml:space="preserve"> 1</w:t>
      </w:r>
      <w:r w:rsidR="007235BA">
        <w:rPr>
          <w:rFonts w:ascii="Times New Roman" w:hAnsi="Times New Roman" w:cs="Times New Roman"/>
          <w:sz w:val="24"/>
          <w:szCs w:val="24"/>
        </w:rPr>
        <w:t>4</w:t>
      </w:r>
      <w:r w:rsidRPr="007235BA">
        <w:rPr>
          <w:rFonts w:ascii="Times New Roman" w:hAnsi="Times New Roman" w:cs="Times New Roman"/>
          <w:sz w:val="24"/>
          <w:szCs w:val="24"/>
        </w:rPr>
        <w:t xml:space="preserve">:00 val. baigėsi rinkos dalyvių konsultacija </w:t>
      </w:r>
      <w:r w:rsidR="007235BA" w:rsidRPr="007235BA">
        <w:rPr>
          <w:rFonts w:ascii="Times New Roman" w:hAnsi="Times New Roman" w:cs="Times New Roman"/>
          <w:sz w:val="24"/>
          <w:szCs w:val="24"/>
        </w:rPr>
        <w:t>dėl Žibučių gatvės (Nr. Ak7005) Akmenės r. sav., Naujosios Akmenės miesto sen., Naujosios Akmenės m., rekonstravimo techninio darbo projekto parengimo ir statinio projekto vykdymo priežiūros paslaugų pirkimo</w:t>
      </w:r>
      <w:r w:rsidR="007235BA">
        <w:rPr>
          <w:rFonts w:ascii="Times New Roman" w:hAnsi="Times New Roman" w:cs="Times New Roman"/>
          <w:sz w:val="24"/>
          <w:szCs w:val="24"/>
        </w:rPr>
        <w:t>.</w:t>
      </w:r>
    </w:p>
    <w:p w14:paraId="43C9C9FC" w14:textId="1C83DEFF" w:rsidR="00F418F5" w:rsidRPr="007235BA" w:rsidRDefault="00AD202F" w:rsidP="00AD202F">
      <w:pPr>
        <w:rPr>
          <w:rFonts w:ascii="Times New Roman" w:hAnsi="Times New Roman" w:cs="Times New Roman"/>
          <w:sz w:val="24"/>
          <w:szCs w:val="24"/>
        </w:rPr>
      </w:pPr>
      <w:r w:rsidRPr="007235BA">
        <w:rPr>
          <w:rFonts w:ascii="Times New Roman" w:hAnsi="Times New Roman" w:cs="Times New Roman"/>
          <w:sz w:val="24"/>
          <w:szCs w:val="24"/>
        </w:rPr>
        <w:t>Konsultacijos metu nebuvo gauta pasiūlymų/pastabų/ klausimų.</w:t>
      </w:r>
    </w:p>
    <w:sectPr w:rsidR="00F418F5" w:rsidRPr="007235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2F"/>
    <w:rsid w:val="000662C0"/>
    <w:rsid w:val="00115E68"/>
    <w:rsid w:val="002A6422"/>
    <w:rsid w:val="002B4546"/>
    <w:rsid w:val="003964C5"/>
    <w:rsid w:val="004F1624"/>
    <w:rsid w:val="00576F5E"/>
    <w:rsid w:val="007235BA"/>
    <w:rsid w:val="00786BD0"/>
    <w:rsid w:val="007B7E43"/>
    <w:rsid w:val="007D133E"/>
    <w:rsid w:val="008431BD"/>
    <w:rsid w:val="008F4629"/>
    <w:rsid w:val="0096255A"/>
    <w:rsid w:val="00A06401"/>
    <w:rsid w:val="00AD202F"/>
    <w:rsid w:val="00DA502F"/>
    <w:rsid w:val="00EE339D"/>
    <w:rsid w:val="00EE7E35"/>
    <w:rsid w:val="00F4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AB899"/>
  <w15:chartTrackingRefBased/>
  <w15:docId w15:val="{E1EBF9C8-53BC-4AFA-B0CD-D555309D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D2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D2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D2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D2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D2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D2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D2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D2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D2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D2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D2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D2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D202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D202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D202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D202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D202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D202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D2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D2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D2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D2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D2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D202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D202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D202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D2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D202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D202F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AD2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Degienė</dc:creator>
  <cp:keywords/>
  <dc:description/>
  <cp:lastModifiedBy>Neringa Degienė</cp:lastModifiedBy>
  <cp:revision>2</cp:revision>
  <dcterms:created xsi:type="dcterms:W3CDTF">2025-05-02T12:48:00Z</dcterms:created>
  <dcterms:modified xsi:type="dcterms:W3CDTF">2025-05-02T12:48:00Z</dcterms:modified>
</cp:coreProperties>
</file>