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9540" w14:textId="46705148" w:rsidR="0073680E" w:rsidRPr="00051E21" w:rsidRDefault="0073680E" w:rsidP="0073680E">
      <w:pPr>
        <w:tabs>
          <w:tab w:val="left" w:pos="1134"/>
        </w:tabs>
        <w:spacing w:after="0" w:line="360" w:lineRule="auto"/>
        <w:jc w:val="right"/>
        <w:rPr>
          <w:rFonts w:ascii="Times New Roman" w:hAnsi="Times New Roman" w:cs="Times New Roman"/>
          <w:b/>
          <w:sz w:val="24"/>
          <w:szCs w:val="24"/>
        </w:rPr>
      </w:pPr>
      <w:r w:rsidRPr="00051E21">
        <w:rPr>
          <w:rFonts w:ascii="Times New Roman" w:hAnsi="Times New Roman" w:cs="Times New Roman"/>
          <w:b/>
          <w:sz w:val="24"/>
          <w:szCs w:val="24"/>
        </w:rPr>
        <w:t>Pirkimo dokumentų priedas Nr.</w:t>
      </w:r>
      <w:r w:rsidR="00A30478">
        <w:rPr>
          <w:rFonts w:ascii="Times New Roman" w:hAnsi="Times New Roman" w:cs="Times New Roman"/>
          <w:b/>
          <w:sz w:val="24"/>
          <w:szCs w:val="24"/>
        </w:rPr>
        <w:t>1</w:t>
      </w:r>
    </w:p>
    <w:p w14:paraId="25FC7026" w14:textId="77777777" w:rsidR="0073680E" w:rsidRPr="00354C03" w:rsidRDefault="0073680E" w:rsidP="0073680E"/>
    <w:p w14:paraId="6067289C" w14:textId="77777777" w:rsidR="0073680E" w:rsidRPr="00320B1A" w:rsidRDefault="0073680E" w:rsidP="0073680E">
      <w:pPr>
        <w:pStyle w:val="Pagrindinistekstas"/>
        <w:rPr>
          <w:rFonts w:ascii="Times New Roman" w:hAnsi="Times New Roman" w:cs="Times New Roman"/>
          <w:bCs/>
          <w:sz w:val="24"/>
          <w:szCs w:val="24"/>
        </w:rPr>
      </w:pPr>
      <w:r w:rsidRPr="00320B1A">
        <w:rPr>
          <w:rFonts w:ascii="Times New Roman" w:hAnsi="Times New Roman" w:cs="Times New Roman"/>
          <w:bCs/>
          <w:sz w:val="24"/>
          <w:szCs w:val="24"/>
        </w:rPr>
        <w:t>Trakų rajono savivaldybės administracijai</w:t>
      </w:r>
    </w:p>
    <w:p w14:paraId="708DDB76" w14:textId="77777777" w:rsidR="0073680E" w:rsidRPr="00E05A95" w:rsidRDefault="0073680E" w:rsidP="0073680E">
      <w:pPr>
        <w:tabs>
          <w:tab w:val="left" w:pos="851"/>
        </w:tabs>
        <w:spacing w:after="0" w:line="240" w:lineRule="auto"/>
        <w:jc w:val="center"/>
        <w:rPr>
          <w:rFonts w:ascii="Times New Roman" w:hAnsi="Times New Roman" w:cs="Times New Roman"/>
          <w:b/>
          <w:sz w:val="24"/>
          <w:szCs w:val="24"/>
        </w:rPr>
      </w:pPr>
    </w:p>
    <w:p w14:paraId="0D292233" w14:textId="77777777" w:rsidR="0073680E" w:rsidRPr="00DD3A94" w:rsidRDefault="0073680E" w:rsidP="0073680E">
      <w:pPr>
        <w:tabs>
          <w:tab w:val="left" w:pos="851"/>
        </w:tabs>
        <w:spacing w:after="0" w:line="240" w:lineRule="auto"/>
        <w:jc w:val="center"/>
        <w:rPr>
          <w:rFonts w:ascii="Times New Roman" w:hAnsi="Times New Roman" w:cs="Times New Roman"/>
          <w:b/>
          <w:sz w:val="24"/>
          <w:szCs w:val="24"/>
        </w:rPr>
      </w:pPr>
      <w:r w:rsidRPr="00DD3A94">
        <w:rPr>
          <w:rFonts w:ascii="Times New Roman" w:hAnsi="Times New Roman" w:cs="Times New Roman"/>
          <w:b/>
          <w:sz w:val="24"/>
          <w:szCs w:val="24"/>
        </w:rPr>
        <w:t>PASIŪLYMAS DĖL</w:t>
      </w:r>
    </w:p>
    <w:p w14:paraId="7E11BA64" w14:textId="77777777" w:rsidR="0073680E" w:rsidRPr="00DD3A94" w:rsidRDefault="0073680E" w:rsidP="0073680E">
      <w:pPr>
        <w:spacing w:after="120" w:line="20" w:lineRule="atLeast"/>
        <w:contextualSpacing/>
        <w:jc w:val="center"/>
        <w:rPr>
          <w:rFonts w:ascii="Times New Roman" w:hAnsi="Times New Roman" w:cs="Times New Roman"/>
          <w:b/>
          <w:bCs/>
          <w:sz w:val="24"/>
          <w:szCs w:val="24"/>
        </w:rPr>
      </w:pPr>
      <w:bookmarkStart w:id="0" w:name="_Hlk184596348"/>
      <w:bookmarkStart w:id="1" w:name="_Hlk168036968"/>
      <w:r w:rsidRPr="00DD3A94">
        <w:rPr>
          <w:rFonts w:ascii="Times New Roman" w:eastAsia="Arial Unicode MS" w:hAnsi="Times New Roman" w:cs="Times New Roman"/>
          <w:b/>
          <w:bCs/>
          <w:caps/>
          <w:spacing w:val="4"/>
          <w:sz w:val="24"/>
          <w:szCs w:val="24"/>
          <w:bdr w:val="nil"/>
          <w:lang w:eastAsia="en-US"/>
        </w:rPr>
        <w:t xml:space="preserve">TARPVALSTYBINĖS JAUNIMO NARDYMO STOVYKLOS, TRAKŲ EŽERO DUGNO VALYMO ORGANIZAVIMO </w:t>
      </w:r>
      <w:r w:rsidRPr="00DD3A94">
        <w:rPr>
          <w:rFonts w:ascii="Times New Roman" w:hAnsi="Times New Roman" w:cs="Times New Roman"/>
          <w:b/>
          <w:bCs/>
          <w:sz w:val="24"/>
          <w:szCs w:val="24"/>
        </w:rPr>
        <w:t>PASLAUGŲ TEIKIMO</w:t>
      </w:r>
    </w:p>
    <w:p w14:paraId="0928938E" w14:textId="77777777" w:rsidR="0073680E" w:rsidRPr="00E05A95" w:rsidRDefault="0073680E" w:rsidP="0073680E">
      <w:pPr>
        <w:spacing w:after="120" w:line="20" w:lineRule="atLeast"/>
        <w:contextualSpacing/>
        <w:jc w:val="center"/>
        <w:rPr>
          <w:rFonts w:ascii="Times New Roman" w:hAnsi="Times New Roman" w:cs="Times New Roman"/>
          <w:b/>
          <w:bCs/>
          <w:sz w:val="24"/>
          <w:szCs w:val="24"/>
        </w:rPr>
      </w:pPr>
    </w:p>
    <w:bookmarkEnd w:id="0"/>
    <w:bookmarkEnd w:id="1"/>
    <w:p w14:paraId="57C9A30F" w14:textId="2ACEE7EF" w:rsidR="00A30478" w:rsidRPr="00A30478" w:rsidRDefault="00A30478" w:rsidP="00A30478">
      <w:pPr>
        <w:spacing w:line="240" w:lineRule="auto"/>
        <w:jc w:val="center"/>
        <w:rPr>
          <w:rFonts w:ascii="Times New Roman" w:eastAsia="Times New Roman" w:hAnsi="Times New Roman" w:cs="Times New Roman"/>
          <w:bCs/>
          <w:sz w:val="24"/>
          <w:szCs w:val="24"/>
          <w:lang w:eastAsia="en-US"/>
        </w:rPr>
      </w:pPr>
      <w:r>
        <w:rPr>
          <w:rFonts w:ascii="Times New Roman" w:eastAsia="Calibri" w:hAnsi="Times New Roman" w:cs="Times New Roman"/>
          <w:bCs/>
          <w:sz w:val="24"/>
          <w:szCs w:val="24"/>
          <w:lang w:eastAsia="en-US"/>
        </w:rPr>
        <w:t>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A30478" w:rsidRPr="00866CF7" w14:paraId="175DDBF4"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6D8169C3"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8C34C96"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3FBF1E1C"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06CBE1BB"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69F7E5A"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19616689"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21F2E2BA"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DF0C924"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32D34EC3"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48A7645E"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8C258BE"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2271A48A"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6F814B3B"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4E2FFFB5"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539D4023"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7CC1F72E"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Fakso numeris</w:t>
            </w:r>
          </w:p>
        </w:tc>
        <w:tc>
          <w:tcPr>
            <w:tcW w:w="4356" w:type="dxa"/>
            <w:tcBorders>
              <w:top w:val="single" w:sz="4" w:space="0" w:color="auto"/>
              <w:left w:val="single" w:sz="4" w:space="0" w:color="auto"/>
              <w:bottom w:val="single" w:sz="4" w:space="0" w:color="auto"/>
              <w:right w:val="single" w:sz="4" w:space="0" w:color="auto"/>
            </w:tcBorders>
          </w:tcPr>
          <w:p w14:paraId="383490A1" w14:textId="77777777" w:rsidR="00A30478" w:rsidRPr="00866CF7" w:rsidRDefault="00A30478" w:rsidP="00D26321">
            <w:pPr>
              <w:spacing w:line="240" w:lineRule="auto"/>
              <w:jc w:val="center"/>
              <w:rPr>
                <w:rFonts w:ascii="Times New Roman" w:eastAsia="Calibri" w:hAnsi="Times New Roman" w:cs="Times New Roman"/>
                <w:lang w:eastAsia="en-US"/>
              </w:rPr>
            </w:pPr>
          </w:p>
        </w:tc>
      </w:tr>
      <w:tr w:rsidR="00A30478" w:rsidRPr="00866CF7" w14:paraId="4D02B3AA" w14:textId="77777777" w:rsidTr="00D26321">
        <w:tc>
          <w:tcPr>
            <w:tcW w:w="5142" w:type="dxa"/>
            <w:tcBorders>
              <w:top w:val="single" w:sz="4" w:space="0" w:color="auto"/>
              <w:left w:val="single" w:sz="4" w:space="0" w:color="auto"/>
              <w:bottom w:val="single" w:sz="4" w:space="0" w:color="auto"/>
              <w:right w:val="single" w:sz="4" w:space="0" w:color="auto"/>
            </w:tcBorders>
            <w:hideMark/>
          </w:tcPr>
          <w:p w14:paraId="52B25BC6" w14:textId="77777777" w:rsidR="00A30478" w:rsidRPr="00866CF7" w:rsidRDefault="00A30478" w:rsidP="00D26321">
            <w:pPr>
              <w:spacing w:line="240" w:lineRule="auto"/>
              <w:rPr>
                <w:rFonts w:ascii="Times New Roman" w:eastAsia="Calibri" w:hAnsi="Times New Roman" w:cs="Times New Roman"/>
                <w:lang w:eastAsia="en-US"/>
              </w:rPr>
            </w:pPr>
            <w:r w:rsidRPr="00866CF7">
              <w:rPr>
                <w:rFonts w:ascii="Times New Roman" w:eastAsia="Calibri" w:hAnsi="Times New Roman" w:cs="Times New Roman"/>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1F77ABB3" w14:textId="77777777" w:rsidR="00A30478" w:rsidRPr="00866CF7" w:rsidRDefault="00A30478" w:rsidP="00D26321">
            <w:pPr>
              <w:spacing w:line="240" w:lineRule="auto"/>
              <w:jc w:val="center"/>
              <w:rPr>
                <w:rFonts w:ascii="Times New Roman" w:eastAsia="Calibri" w:hAnsi="Times New Roman" w:cs="Times New Roman"/>
                <w:lang w:eastAsia="en-US"/>
              </w:rPr>
            </w:pPr>
          </w:p>
        </w:tc>
      </w:tr>
    </w:tbl>
    <w:p w14:paraId="7BB35F17" w14:textId="77777777" w:rsidR="00A30478" w:rsidRPr="00866CF7" w:rsidRDefault="00A30478" w:rsidP="00A30478">
      <w:pPr>
        <w:spacing w:line="240" w:lineRule="auto"/>
        <w:rPr>
          <w:rFonts w:ascii="Times New Roman" w:eastAsia="Calibri" w:hAnsi="Times New Roman" w:cs="Times New Roman"/>
          <w:lang w:eastAsia="en-US"/>
        </w:rPr>
      </w:pPr>
    </w:p>
    <w:p w14:paraId="2B53E97F" w14:textId="77777777" w:rsidR="00A30478" w:rsidRPr="00A30478" w:rsidRDefault="00A30478" w:rsidP="00A30478">
      <w:pPr>
        <w:pStyle w:val="Sraopastraipa"/>
        <w:numPr>
          <w:ilvl w:val="0"/>
          <w:numId w:val="3"/>
        </w:numPr>
        <w:tabs>
          <w:tab w:val="left" w:pos="567"/>
          <w:tab w:val="left" w:pos="709"/>
          <w:tab w:val="left" w:pos="851"/>
          <w:tab w:val="left" w:pos="993"/>
        </w:tabs>
        <w:spacing w:after="0" w:line="240" w:lineRule="auto"/>
        <w:ind w:left="0"/>
        <w:jc w:val="both"/>
        <w:rPr>
          <w:rFonts w:ascii="Times New Roman" w:eastAsia="Times New Roman" w:hAnsi="Times New Roman" w:cs="Times New Roman"/>
          <w:lang w:val="lt-LT"/>
        </w:rPr>
      </w:pPr>
      <w:r w:rsidRPr="00A30478">
        <w:rPr>
          <w:rFonts w:ascii="Times New Roman" w:eastAsia="Times New Roman" w:hAnsi="Times New Roman" w:cs="Times New Roman"/>
          <w:lang w:val="lt-LT"/>
        </w:rPr>
        <w:t>Šiuo pasiūlymu pažymime, kad sutinkame su visomis pirkimo sąlygomis.</w:t>
      </w:r>
    </w:p>
    <w:p w14:paraId="4D317598" w14:textId="77777777" w:rsidR="00A30478" w:rsidRPr="00A30478" w:rsidRDefault="00A30478" w:rsidP="00A30478">
      <w:pPr>
        <w:pStyle w:val="Sraopastraipa"/>
        <w:numPr>
          <w:ilvl w:val="0"/>
          <w:numId w:val="3"/>
        </w:numPr>
        <w:tabs>
          <w:tab w:val="left" w:pos="567"/>
          <w:tab w:val="left" w:pos="709"/>
          <w:tab w:val="left" w:pos="851"/>
          <w:tab w:val="left" w:pos="993"/>
        </w:tabs>
        <w:spacing w:after="0" w:line="240" w:lineRule="auto"/>
        <w:ind w:left="0"/>
        <w:jc w:val="both"/>
        <w:rPr>
          <w:rFonts w:ascii="Times New Roman" w:eastAsia="Times New Roman" w:hAnsi="Times New Roman" w:cs="Times New Roman"/>
          <w:lang w:val="pt-BR"/>
        </w:rPr>
      </w:pPr>
      <w:r w:rsidRPr="00A30478">
        <w:rPr>
          <w:rFonts w:ascii="Times New Roman" w:eastAsia="Times New Roman" w:hAnsi="Times New Roman" w:cs="Times New Roman"/>
          <w:lang w:val="pt-BR"/>
        </w:rPr>
        <w:t xml:space="preserve">Pasiūlymas galioja iki termino, nustatyto pirkimo dokumentuose – 60 dienų. </w:t>
      </w:r>
    </w:p>
    <w:p w14:paraId="7D79147E" w14:textId="77777777" w:rsidR="00A30478" w:rsidRPr="00A30478" w:rsidRDefault="00A30478" w:rsidP="00A30478">
      <w:pPr>
        <w:pStyle w:val="Sraopastraipa"/>
        <w:numPr>
          <w:ilvl w:val="0"/>
          <w:numId w:val="3"/>
        </w:numPr>
        <w:tabs>
          <w:tab w:val="left" w:pos="567"/>
          <w:tab w:val="left" w:pos="709"/>
          <w:tab w:val="left" w:pos="851"/>
          <w:tab w:val="left" w:pos="993"/>
        </w:tabs>
        <w:spacing w:after="0" w:line="240" w:lineRule="auto"/>
        <w:ind w:left="0"/>
        <w:jc w:val="both"/>
        <w:rPr>
          <w:rFonts w:ascii="Times New Roman" w:eastAsia="Times New Roman" w:hAnsi="Times New Roman" w:cs="Times New Roman"/>
          <w:lang w:val="pt-BR"/>
        </w:rPr>
      </w:pPr>
      <w:r w:rsidRPr="00A30478">
        <w:rPr>
          <w:rFonts w:ascii="Times New Roman" w:eastAsia="Times New Roman" w:hAnsi="Times New Roman" w:cs="Times New Roman"/>
          <w:spacing w:val="-4"/>
          <w:lang w:val="pt-BR"/>
        </w:rPr>
        <w:t>Pasirašydamas pasiūlymą patvirtinu, kad dokumentų skaitmeninės</w:t>
      </w:r>
      <w:r w:rsidRPr="00A30478">
        <w:rPr>
          <w:rFonts w:ascii="Times New Roman" w:eastAsia="Times New Roman" w:hAnsi="Times New Roman" w:cs="Times New Roman"/>
          <w:lang w:val="pt-BR"/>
        </w:rPr>
        <w:t xml:space="preserve"> kopijos yra tikros.</w:t>
      </w:r>
    </w:p>
    <w:p w14:paraId="29142288" w14:textId="77777777" w:rsidR="00A30478" w:rsidRPr="00A30478" w:rsidRDefault="00A30478" w:rsidP="00A30478">
      <w:pPr>
        <w:pStyle w:val="Sraopastraipa"/>
        <w:numPr>
          <w:ilvl w:val="0"/>
          <w:numId w:val="3"/>
        </w:numPr>
        <w:tabs>
          <w:tab w:val="left" w:pos="567"/>
          <w:tab w:val="left" w:pos="709"/>
          <w:tab w:val="left" w:pos="851"/>
          <w:tab w:val="left" w:pos="993"/>
        </w:tabs>
        <w:spacing w:after="0" w:line="240" w:lineRule="auto"/>
        <w:ind w:left="0"/>
        <w:jc w:val="both"/>
        <w:rPr>
          <w:rFonts w:ascii="Times New Roman" w:eastAsia="Times New Roman" w:hAnsi="Times New Roman" w:cs="Times New Roman"/>
          <w:lang w:val="pt-BR"/>
        </w:rPr>
      </w:pPr>
      <w:r w:rsidRPr="00A30478">
        <w:rPr>
          <w:rFonts w:ascii="Times New Roman" w:eastAsia="Times New Roman" w:hAnsi="Times New Roman" w:cs="Times New Roman"/>
          <w:lang w:val="pt-BR"/>
        </w:rPr>
        <w:t>Mes siūlome šias Paslaugas ir patvirtiname, kad mūsų siūlomos Paslaugos atitinka visus šiose konkurso sąlygose nurodytus keliamus reikalavimus:</w:t>
      </w:r>
    </w:p>
    <w:p w14:paraId="0985A701" w14:textId="77777777" w:rsidR="0073680E" w:rsidRPr="00E05A95" w:rsidRDefault="0073680E" w:rsidP="0073680E">
      <w:pPr>
        <w:spacing w:after="0" w:line="240" w:lineRule="auto"/>
        <w:jc w:val="both"/>
        <w:rPr>
          <w:rFonts w:ascii="Times New Roman" w:hAnsi="Times New Roman" w:cs="Times New Roman"/>
          <w:b/>
          <w:bCs/>
          <w:sz w:val="24"/>
          <w:szCs w:val="24"/>
        </w:rPr>
      </w:pPr>
      <w:r w:rsidRPr="00E05A95">
        <w:rPr>
          <w:rFonts w:ascii="Times New Roman" w:hAnsi="Times New Roman" w:cs="Times New Roman"/>
          <w:b/>
          <w:bCs/>
          <w:sz w:val="24"/>
          <w:szCs w:val="24"/>
        </w:rPr>
        <w:t>1 lentelė. Kainos pasiūlymas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2680"/>
        <w:gridCol w:w="907"/>
        <w:gridCol w:w="1307"/>
        <w:gridCol w:w="1171"/>
        <w:gridCol w:w="1255"/>
        <w:gridCol w:w="12"/>
        <w:gridCol w:w="1618"/>
        <w:gridCol w:w="12"/>
      </w:tblGrid>
      <w:tr w:rsidR="0073680E" w:rsidRPr="00E05A95" w14:paraId="1EC3F2EC" w14:textId="77777777" w:rsidTr="00B64E2A">
        <w:tc>
          <w:tcPr>
            <w:tcW w:w="4154" w:type="pct"/>
            <w:gridSpan w:val="7"/>
            <w:tcBorders>
              <w:top w:val="single" w:sz="4" w:space="0" w:color="auto"/>
              <w:left w:val="single" w:sz="4" w:space="0" w:color="auto"/>
              <w:bottom w:val="single" w:sz="4" w:space="0" w:color="auto"/>
              <w:right w:val="single" w:sz="4" w:space="0" w:color="auto"/>
            </w:tcBorders>
          </w:tcPr>
          <w:p w14:paraId="67648A28" w14:textId="77777777" w:rsidR="0073680E" w:rsidRPr="00E05A95" w:rsidRDefault="0073680E" w:rsidP="00B64E2A">
            <w:pPr>
              <w:jc w:val="both"/>
              <w:rPr>
                <w:rFonts w:ascii="Times New Roman" w:hAnsi="Times New Roman" w:cs="Times New Roman"/>
                <w:sz w:val="24"/>
                <w:szCs w:val="24"/>
              </w:rPr>
            </w:pPr>
            <w:r w:rsidRPr="00E05A95">
              <w:rPr>
                <w:rFonts w:ascii="Times New Roman" w:hAnsi="Times New Roman" w:cs="Times New Roman"/>
                <w:sz w:val="24"/>
                <w:szCs w:val="24"/>
              </w:rPr>
              <w:t>Pasiūlymo valiuta:</w:t>
            </w:r>
          </w:p>
        </w:tc>
        <w:tc>
          <w:tcPr>
            <w:tcW w:w="846" w:type="pct"/>
            <w:gridSpan w:val="2"/>
            <w:tcBorders>
              <w:top w:val="single" w:sz="4" w:space="0" w:color="auto"/>
              <w:left w:val="single" w:sz="4" w:space="0" w:color="auto"/>
              <w:bottom w:val="single" w:sz="4" w:space="0" w:color="auto"/>
              <w:right w:val="single" w:sz="4" w:space="0" w:color="auto"/>
            </w:tcBorders>
          </w:tcPr>
          <w:p w14:paraId="17151499" w14:textId="77777777" w:rsidR="0073680E" w:rsidRPr="00E05A95" w:rsidRDefault="0073680E" w:rsidP="00B64E2A">
            <w:pPr>
              <w:jc w:val="both"/>
              <w:rPr>
                <w:rFonts w:ascii="Times New Roman" w:hAnsi="Times New Roman" w:cs="Times New Roman"/>
                <w:iCs/>
                <w:sz w:val="24"/>
                <w:szCs w:val="24"/>
              </w:rPr>
            </w:pPr>
            <w:r w:rsidRPr="00E05A95">
              <w:rPr>
                <w:rFonts w:ascii="Times New Roman" w:hAnsi="Times New Roman" w:cs="Times New Roman"/>
                <w:iCs/>
                <w:sz w:val="24"/>
                <w:szCs w:val="24"/>
              </w:rPr>
              <w:t>Eur</w:t>
            </w:r>
          </w:p>
        </w:tc>
      </w:tr>
      <w:tr w:rsidR="0073680E" w:rsidRPr="00E05A95" w14:paraId="76818D47" w14:textId="77777777" w:rsidTr="0074341A">
        <w:trPr>
          <w:gridAfter w:val="1"/>
          <w:wAfter w:w="6" w:type="pct"/>
          <w:trHeight w:val="390"/>
        </w:trPr>
        <w:tc>
          <w:tcPr>
            <w:tcW w:w="346" w:type="pct"/>
            <w:vMerge w:val="restart"/>
            <w:tcBorders>
              <w:top w:val="single" w:sz="4" w:space="0" w:color="auto"/>
              <w:left w:val="single" w:sz="4" w:space="0" w:color="auto"/>
              <w:right w:val="single" w:sz="4" w:space="0" w:color="auto"/>
            </w:tcBorders>
            <w:vAlign w:val="center"/>
          </w:tcPr>
          <w:p w14:paraId="5E4B0A32" w14:textId="77777777" w:rsidR="0073680E" w:rsidRPr="00E05A95" w:rsidRDefault="0073680E" w:rsidP="00B64E2A">
            <w:pPr>
              <w:jc w:val="center"/>
              <w:rPr>
                <w:rFonts w:ascii="Times New Roman" w:hAnsi="Times New Roman" w:cs="Times New Roman"/>
                <w:sz w:val="24"/>
                <w:szCs w:val="24"/>
              </w:rPr>
            </w:pPr>
            <w:r w:rsidRPr="00E05A95">
              <w:rPr>
                <w:rFonts w:ascii="Times New Roman" w:hAnsi="Times New Roman" w:cs="Times New Roman"/>
                <w:sz w:val="24"/>
                <w:szCs w:val="24"/>
              </w:rPr>
              <w:t>Eil. Nr.</w:t>
            </w:r>
          </w:p>
        </w:tc>
        <w:tc>
          <w:tcPr>
            <w:tcW w:w="1392" w:type="pct"/>
            <w:vMerge w:val="restart"/>
            <w:tcBorders>
              <w:top w:val="single" w:sz="4" w:space="0" w:color="auto"/>
              <w:left w:val="single" w:sz="4" w:space="0" w:color="auto"/>
              <w:right w:val="single" w:sz="4" w:space="0" w:color="auto"/>
            </w:tcBorders>
            <w:vAlign w:val="center"/>
          </w:tcPr>
          <w:p w14:paraId="7FD2FE6C" w14:textId="77777777" w:rsidR="0073680E" w:rsidRPr="00E05A95" w:rsidRDefault="0073680E" w:rsidP="00B64E2A">
            <w:pPr>
              <w:jc w:val="center"/>
              <w:rPr>
                <w:rFonts w:ascii="Times New Roman" w:hAnsi="Times New Roman" w:cs="Times New Roman"/>
                <w:sz w:val="24"/>
                <w:szCs w:val="24"/>
              </w:rPr>
            </w:pPr>
            <w:r w:rsidRPr="00E05A95">
              <w:rPr>
                <w:rFonts w:ascii="Times New Roman" w:hAnsi="Times New Roman" w:cs="Times New Roman"/>
                <w:sz w:val="24"/>
                <w:szCs w:val="24"/>
              </w:rPr>
              <w:t>Paslaugų  pavadinimas</w:t>
            </w:r>
          </w:p>
        </w:tc>
        <w:tc>
          <w:tcPr>
            <w:tcW w:w="471" w:type="pct"/>
            <w:vMerge w:val="restart"/>
            <w:tcBorders>
              <w:top w:val="single" w:sz="4" w:space="0" w:color="auto"/>
              <w:left w:val="single" w:sz="4" w:space="0" w:color="auto"/>
              <w:right w:val="single" w:sz="4" w:space="0" w:color="auto"/>
            </w:tcBorders>
            <w:vAlign w:val="center"/>
          </w:tcPr>
          <w:p w14:paraId="5C776267" w14:textId="77777777" w:rsidR="0073680E" w:rsidRPr="00E05A95" w:rsidRDefault="0073680E" w:rsidP="00B64E2A">
            <w:pPr>
              <w:jc w:val="center"/>
              <w:rPr>
                <w:rFonts w:ascii="Times New Roman" w:hAnsi="Times New Roman" w:cs="Times New Roman"/>
                <w:sz w:val="24"/>
                <w:szCs w:val="24"/>
              </w:rPr>
            </w:pPr>
            <w:r w:rsidRPr="00E05A95">
              <w:rPr>
                <w:rFonts w:ascii="Times New Roman" w:hAnsi="Times New Roman" w:cs="Times New Roman"/>
                <w:sz w:val="24"/>
                <w:szCs w:val="24"/>
              </w:rPr>
              <w:t>Mato vnt.</w:t>
            </w:r>
          </w:p>
        </w:tc>
        <w:tc>
          <w:tcPr>
            <w:tcW w:w="1287" w:type="pct"/>
            <w:gridSpan w:val="2"/>
            <w:tcBorders>
              <w:top w:val="single" w:sz="4" w:space="0" w:color="auto"/>
              <w:left w:val="single" w:sz="4" w:space="0" w:color="auto"/>
              <w:bottom w:val="single" w:sz="4" w:space="0" w:color="auto"/>
              <w:right w:val="single" w:sz="4" w:space="0" w:color="auto"/>
            </w:tcBorders>
            <w:vAlign w:val="center"/>
          </w:tcPr>
          <w:p w14:paraId="6B06FC48" w14:textId="77777777" w:rsidR="0073680E" w:rsidRPr="00E05A95" w:rsidRDefault="0073680E" w:rsidP="00B64E2A">
            <w:pPr>
              <w:jc w:val="center"/>
              <w:rPr>
                <w:rFonts w:ascii="Times New Roman" w:hAnsi="Times New Roman" w:cs="Times New Roman"/>
                <w:sz w:val="24"/>
                <w:szCs w:val="24"/>
              </w:rPr>
            </w:pPr>
            <w:r w:rsidRPr="00E05A95">
              <w:rPr>
                <w:rFonts w:ascii="Times New Roman" w:hAnsi="Times New Roman" w:cs="Times New Roman"/>
                <w:sz w:val="24"/>
                <w:szCs w:val="24"/>
              </w:rPr>
              <w:t>Kiekis</w:t>
            </w:r>
          </w:p>
        </w:tc>
        <w:tc>
          <w:tcPr>
            <w:tcW w:w="652" w:type="pct"/>
            <w:vMerge w:val="restart"/>
            <w:tcBorders>
              <w:top w:val="single" w:sz="4" w:space="0" w:color="auto"/>
              <w:left w:val="single" w:sz="4" w:space="0" w:color="auto"/>
              <w:right w:val="single" w:sz="4" w:space="0" w:color="auto"/>
            </w:tcBorders>
            <w:vAlign w:val="center"/>
          </w:tcPr>
          <w:p w14:paraId="06094175" w14:textId="77777777" w:rsidR="0073680E" w:rsidRPr="003B082F" w:rsidRDefault="0073680E" w:rsidP="00B64E2A">
            <w:pPr>
              <w:jc w:val="center"/>
              <w:rPr>
                <w:rFonts w:ascii="Times New Roman" w:hAnsi="Times New Roman" w:cs="Times New Roman"/>
                <w:color w:val="000000" w:themeColor="text1"/>
                <w:sz w:val="24"/>
                <w:szCs w:val="24"/>
              </w:rPr>
            </w:pPr>
            <w:r w:rsidRPr="003B082F">
              <w:rPr>
                <w:rFonts w:ascii="Times New Roman" w:hAnsi="Times New Roman" w:cs="Times New Roman"/>
                <w:color w:val="000000" w:themeColor="text1"/>
                <w:sz w:val="24"/>
                <w:szCs w:val="24"/>
              </w:rPr>
              <w:t xml:space="preserve">Vnt. kaina </w:t>
            </w:r>
          </w:p>
          <w:p w14:paraId="2C20DD2D" w14:textId="77777777" w:rsidR="0073680E" w:rsidRPr="003B082F" w:rsidRDefault="0073680E" w:rsidP="00B64E2A">
            <w:pPr>
              <w:jc w:val="center"/>
              <w:rPr>
                <w:rFonts w:ascii="Times New Roman" w:hAnsi="Times New Roman" w:cs="Times New Roman"/>
                <w:color w:val="000000" w:themeColor="text1"/>
                <w:sz w:val="24"/>
                <w:szCs w:val="24"/>
              </w:rPr>
            </w:pPr>
            <w:r w:rsidRPr="003B082F">
              <w:rPr>
                <w:rFonts w:ascii="Times New Roman" w:hAnsi="Times New Roman" w:cs="Times New Roman"/>
                <w:color w:val="000000" w:themeColor="text1"/>
                <w:sz w:val="24"/>
                <w:szCs w:val="24"/>
              </w:rPr>
              <w:t xml:space="preserve">(be PVM) </w:t>
            </w:r>
          </w:p>
        </w:tc>
        <w:tc>
          <w:tcPr>
            <w:tcW w:w="846" w:type="pct"/>
            <w:gridSpan w:val="2"/>
            <w:vMerge w:val="restart"/>
            <w:tcBorders>
              <w:top w:val="single" w:sz="4" w:space="0" w:color="auto"/>
              <w:left w:val="single" w:sz="4" w:space="0" w:color="auto"/>
              <w:right w:val="single" w:sz="4" w:space="0" w:color="auto"/>
            </w:tcBorders>
            <w:vAlign w:val="center"/>
          </w:tcPr>
          <w:p w14:paraId="257C62D4" w14:textId="6163BDC8" w:rsidR="0073680E" w:rsidRPr="003B082F" w:rsidRDefault="00D4546B" w:rsidP="00B64E2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Kaina</w:t>
            </w:r>
          </w:p>
          <w:p w14:paraId="2FE81BDC" w14:textId="77777777" w:rsidR="0073680E" w:rsidRPr="003B082F" w:rsidRDefault="0073680E" w:rsidP="00B64E2A">
            <w:pPr>
              <w:jc w:val="center"/>
              <w:rPr>
                <w:rFonts w:ascii="Times New Roman" w:hAnsi="Times New Roman" w:cs="Times New Roman"/>
                <w:color w:val="000000" w:themeColor="text1"/>
                <w:sz w:val="24"/>
                <w:szCs w:val="24"/>
              </w:rPr>
            </w:pPr>
            <w:r w:rsidRPr="003B082F">
              <w:rPr>
                <w:rFonts w:ascii="Times New Roman" w:hAnsi="Times New Roman" w:cs="Times New Roman"/>
                <w:color w:val="000000" w:themeColor="text1"/>
                <w:sz w:val="24"/>
                <w:szCs w:val="24"/>
              </w:rPr>
              <w:t>(be PVM)</w:t>
            </w:r>
          </w:p>
        </w:tc>
      </w:tr>
      <w:tr w:rsidR="0073680E" w:rsidRPr="00E05A95" w14:paraId="0DD083F0" w14:textId="77777777" w:rsidTr="0074341A">
        <w:trPr>
          <w:gridAfter w:val="1"/>
          <w:wAfter w:w="6" w:type="pct"/>
          <w:trHeight w:val="720"/>
        </w:trPr>
        <w:tc>
          <w:tcPr>
            <w:tcW w:w="346" w:type="pct"/>
            <w:vMerge/>
            <w:tcBorders>
              <w:left w:val="single" w:sz="4" w:space="0" w:color="auto"/>
              <w:bottom w:val="single" w:sz="4" w:space="0" w:color="auto"/>
              <w:right w:val="single" w:sz="4" w:space="0" w:color="auto"/>
            </w:tcBorders>
          </w:tcPr>
          <w:p w14:paraId="6315CC22" w14:textId="77777777" w:rsidR="0073680E" w:rsidRPr="00E05A95" w:rsidRDefault="0073680E" w:rsidP="00B64E2A">
            <w:pPr>
              <w:jc w:val="both"/>
              <w:rPr>
                <w:rFonts w:ascii="Times New Roman" w:hAnsi="Times New Roman" w:cs="Times New Roman"/>
                <w:sz w:val="24"/>
                <w:szCs w:val="24"/>
              </w:rPr>
            </w:pPr>
          </w:p>
        </w:tc>
        <w:tc>
          <w:tcPr>
            <w:tcW w:w="1392" w:type="pct"/>
            <w:vMerge/>
            <w:tcBorders>
              <w:left w:val="single" w:sz="4" w:space="0" w:color="auto"/>
              <w:bottom w:val="single" w:sz="4" w:space="0" w:color="auto"/>
              <w:right w:val="single" w:sz="4" w:space="0" w:color="auto"/>
            </w:tcBorders>
          </w:tcPr>
          <w:p w14:paraId="5645318E" w14:textId="77777777" w:rsidR="0073680E" w:rsidRPr="00E05A95" w:rsidRDefault="0073680E" w:rsidP="00B64E2A">
            <w:pPr>
              <w:jc w:val="both"/>
              <w:rPr>
                <w:rFonts w:ascii="Times New Roman" w:hAnsi="Times New Roman" w:cs="Times New Roman"/>
                <w:sz w:val="24"/>
                <w:szCs w:val="24"/>
              </w:rPr>
            </w:pPr>
          </w:p>
        </w:tc>
        <w:tc>
          <w:tcPr>
            <w:tcW w:w="471" w:type="pct"/>
            <w:vMerge/>
            <w:tcBorders>
              <w:left w:val="single" w:sz="4" w:space="0" w:color="auto"/>
              <w:bottom w:val="single" w:sz="4" w:space="0" w:color="auto"/>
              <w:right w:val="single" w:sz="4" w:space="0" w:color="auto"/>
            </w:tcBorders>
          </w:tcPr>
          <w:p w14:paraId="378B026F" w14:textId="77777777" w:rsidR="0073680E" w:rsidRPr="00E05A95" w:rsidRDefault="0073680E" w:rsidP="00B64E2A">
            <w:pPr>
              <w:jc w:val="both"/>
              <w:rPr>
                <w:rFonts w:ascii="Times New Roman" w:hAnsi="Times New Roman" w:cs="Times New Roman"/>
                <w:sz w:val="24"/>
                <w:szCs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6AE91ABD" w14:textId="77777777" w:rsidR="0073680E" w:rsidRPr="00E05A95" w:rsidRDefault="0073680E" w:rsidP="00B64E2A">
            <w:pPr>
              <w:jc w:val="center"/>
              <w:rPr>
                <w:rFonts w:ascii="Times New Roman" w:hAnsi="Times New Roman" w:cs="Times New Roman"/>
                <w:sz w:val="24"/>
                <w:szCs w:val="24"/>
              </w:rPr>
            </w:pPr>
            <w:r>
              <w:rPr>
                <w:rFonts w:ascii="Times New Roman" w:hAnsi="Times New Roman" w:cs="Times New Roman"/>
                <w:sz w:val="24"/>
                <w:szCs w:val="24"/>
              </w:rPr>
              <w:t>Kiekis</w:t>
            </w:r>
          </w:p>
        </w:tc>
        <w:tc>
          <w:tcPr>
            <w:tcW w:w="608" w:type="pct"/>
            <w:tcBorders>
              <w:top w:val="single" w:sz="4" w:space="0" w:color="auto"/>
              <w:left w:val="single" w:sz="4" w:space="0" w:color="auto"/>
              <w:bottom w:val="single" w:sz="4" w:space="0" w:color="auto"/>
              <w:right w:val="single" w:sz="4" w:space="0" w:color="auto"/>
            </w:tcBorders>
          </w:tcPr>
          <w:p w14:paraId="0BB3AA44" w14:textId="77777777" w:rsidR="0073680E" w:rsidRPr="00E05A95" w:rsidRDefault="0073680E" w:rsidP="00B64E2A">
            <w:pPr>
              <w:jc w:val="center"/>
              <w:rPr>
                <w:rFonts w:ascii="Times New Roman" w:hAnsi="Times New Roman" w:cs="Times New Roman"/>
                <w:sz w:val="24"/>
                <w:szCs w:val="24"/>
              </w:rPr>
            </w:pPr>
            <w:r>
              <w:rPr>
                <w:rFonts w:ascii="Times New Roman" w:hAnsi="Times New Roman" w:cs="Times New Roman"/>
                <w:sz w:val="24"/>
                <w:szCs w:val="24"/>
              </w:rPr>
              <w:t>Dienų skaičius</w:t>
            </w:r>
          </w:p>
        </w:tc>
        <w:tc>
          <w:tcPr>
            <w:tcW w:w="652" w:type="pct"/>
            <w:vMerge/>
            <w:tcBorders>
              <w:left w:val="single" w:sz="4" w:space="0" w:color="auto"/>
              <w:bottom w:val="single" w:sz="4" w:space="0" w:color="auto"/>
              <w:right w:val="single" w:sz="4" w:space="0" w:color="auto"/>
            </w:tcBorders>
          </w:tcPr>
          <w:p w14:paraId="0697B1DF" w14:textId="77777777" w:rsidR="0073680E" w:rsidRPr="00E05A95" w:rsidRDefault="0073680E" w:rsidP="00B64E2A">
            <w:pPr>
              <w:jc w:val="both"/>
              <w:rPr>
                <w:rFonts w:ascii="Times New Roman" w:hAnsi="Times New Roman" w:cs="Times New Roman"/>
                <w:sz w:val="24"/>
                <w:szCs w:val="24"/>
              </w:rPr>
            </w:pPr>
          </w:p>
        </w:tc>
        <w:tc>
          <w:tcPr>
            <w:tcW w:w="846" w:type="pct"/>
            <w:gridSpan w:val="2"/>
            <w:vMerge/>
            <w:tcBorders>
              <w:left w:val="single" w:sz="4" w:space="0" w:color="auto"/>
              <w:bottom w:val="single" w:sz="4" w:space="0" w:color="auto"/>
              <w:right w:val="single" w:sz="4" w:space="0" w:color="auto"/>
            </w:tcBorders>
          </w:tcPr>
          <w:p w14:paraId="048F7036" w14:textId="77777777" w:rsidR="0073680E" w:rsidRPr="00E05A95" w:rsidRDefault="0073680E" w:rsidP="00B64E2A">
            <w:pPr>
              <w:jc w:val="both"/>
              <w:rPr>
                <w:rFonts w:ascii="Times New Roman" w:hAnsi="Times New Roman" w:cs="Times New Roman"/>
                <w:sz w:val="24"/>
                <w:szCs w:val="24"/>
              </w:rPr>
            </w:pPr>
          </w:p>
        </w:tc>
      </w:tr>
      <w:tr w:rsidR="0073680E" w:rsidRPr="00E05A95" w14:paraId="742E5AA9"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13624A22"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1</w:t>
            </w:r>
          </w:p>
        </w:tc>
        <w:tc>
          <w:tcPr>
            <w:tcW w:w="1392" w:type="pct"/>
            <w:tcBorders>
              <w:top w:val="single" w:sz="4" w:space="0" w:color="auto"/>
              <w:left w:val="single" w:sz="4" w:space="0" w:color="auto"/>
              <w:bottom w:val="single" w:sz="4" w:space="0" w:color="auto"/>
              <w:right w:val="single" w:sz="4" w:space="0" w:color="auto"/>
            </w:tcBorders>
          </w:tcPr>
          <w:p w14:paraId="3CC2B9D1"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2</w:t>
            </w:r>
          </w:p>
        </w:tc>
        <w:tc>
          <w:tcPr>
            <w:tcW w:w="471" w:type="pct"/>
            <w:tcBorders>
              <w:top w:val="single" w:sz="4" w:space="0" w:color="auto"/>
              <w:left w:val="single" w:sz="4" w:space="0" w:color="auto"/>
              <w:bottom w:val="single" w:sz="4" w:space="0" w:color="auto"/>
              <w:right w:val="single" w:sz="4" w:space="0" w:color="auto"/>
            </w:tcBorders>
          </w:tcPr>
          <w:p w14:paraId="155F5B00"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3</w:t>
            </w:r>
          </w:p>
        </w:tc>
        <w:tc>
          <w:tcPr>
            <w:tcW w:w="679" w:type="pct"/>
            <w:tcBorders>
              <w:top w:val="single" w:sz="4" w:space="0" w:color="auto"/>
              <w:left w:val="single" w:sz="4" w:space="0" w:color="auto"/>
              <w:bottom w:val="single" w:sz="4" w:space="0" w:color="auto"/>
              <w:right w:val="single" w:sz="4" w:space="0" w:color="auto"/>
            </w:tcBorders>
          </w:tcPr>
          <w:p w14:paraId="0632BAD6"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6336612E"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5</w:t>
            </w:r>
          </w:p>
        </w:tc>
        <w:tc>
          <w:tcPr>
            <w:tcW w:w="652" w:type="pct"/>
            <w:tcBorders>
              <w:top w:val="single" w:sz="4" w:space="0" w:color="auto"/>
              <w:left w:val="single" w:sz="4" w:space="0" w:color="auto"/>
              <w:bottom w:val="single" w:sz="4" w:space="0" w:color="auto"/>
              <w:right w:val="single" w:sz="4" w:space="0" w:color="auto"/>
            </w:tcBorders>
          </w:tcPr>
          <w:p w14:paraId="383B1FD1"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6</w:t>
            </w:r>
          </w:p>
        </w:tc>
        <w:tc>
          <w:tcPr>
            <w:tcW w:w="846" w:type="pct"/>
            <w:gridSpan w:val="2"/>
            <w:tcBorders>
              <w:top w:val="single" w:sz="4" w:space="0" w:color="auto"/>
              <w:left w:val="single" w:sz="4" w:space="0" w:color="auto"/>
              <w:bottom w:val="single" w:sz="4" w:space="0" w:color="auto"/>
              <w:right w:val="single" w:sz="4" w:space="0" w:color="auto"/>
            </w:tcBorders>
          </w:tcPr>
          <w:p w14:paraId="4F40634D" w14:textId="77777777" w:rsidR="0073680E" w:rsidRPr="00E05A95" w:rsidRDefault="0073680E" w:rsidP="00B64E2A">
            <w:pPr>
              <w:jc w:val="center"/>
              <w:rPr>
                <w:rFonts w:ascii="Times New Roman" w:hAnsi="Times New Roman" w:cs="Times New Roman"/>
                <w:i/>
                <w:sz w:val="24"/>
                <w:szCs w:val="24"/>
              </w:rPr>
            </w:pPr>
            <w:r w:rsidRPr="00E05A95">
              <w:rPr>
                <w:rFonts w:ascii="Times New Roman" w:hAnsi="Times New Roman" w:cs="Times New Roman"/>
                <w:i/>
                <w:sz w:val="24"/>
                <w:szCs w:val="24"/>
              </w:rPr>
              <w:t>7=4x5x6</w:t>
            </w:r>
          </w:p>
        </w:tc>
      </w:tr>
      <w:tr w:rsidR="0073680E" w:rsidRPr="00E05A95" w14:paraId="2D6A7583"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158EF7F" w14:textId="77777777" w:rsidR="0073680E" w:rsidRPr="00E05A95" w:rsidRDefault="0073680E" w:rsidP="00B64E2A">
            <w:pPr>
              <w:jc w:val="both"/>
              <w:rPr>
                <w:rFonts w:ascii="Times New Roman" w:hAnsi="Times New Roman" w:cs="Times New Roman"/>
                <w:sz w:val="24"/>
                <w:szCs w:val="24"/>
                <w:highlight w:val="green"/>
              </w:rPr>
            </w:pPr>
            <w:r w:rsidRPr="00E05A95">
              <w:rPr>
                <w:rFonts w:ascii="Times New Roman" w:hAnsi="Times New Roman" w:cs="Times New Roman"/>
                <w:sz w:val="24"/>
                <w:szCs w:val="24"/>
              </w:rPr>
              <w:t>1.</w:t>
            </w:r>
          </w:p>
        </w:tc>
        <w:tc>
          <w:tcPr>
            <w:tcW w:w="1392" w:type="pct"/>
            <w:tcBorders>
              <w:top w:val="single" w:sz="4" w:space="0" w:color="auto"/>
              <w:left w:val="single" w:sz="4" w:space="0" w:color="auto"/>
              <w:bottom w:val="single" w:sz="4" w:space="0" w:color="auto"/>
              <w:right w:val="single" w:sz="4" w:space="0" w:color="auto"/>
            </w:tcBorders>
          </w:tcPr>
          <w:p w14:paraId="3BE89668" w14:textId="77777777" w:rsidR="0073680E" w:rsidRPr="005561C0" w:rsidRDefault="0073680E" w:rsidP="00B64E2A">
            <w:pPr>
              <w:spacing w:after="0" w:line="240" w:lineRule="auto"/>
              <w:jc w:val="both"/>
              <w:rPr>
                <w:rFonts w:ascii="Times New Roman" w:hAnsi="Times New Roman" w:cs="Times New Roman"/>
                <w:sz w:val="24"/>
                <w:szCs w:val="24"/>
                <w:highlight w:val="green"/>
              </w:rPr>
            </w:pPr>
            <w:r w:rsidRPr="00051E21">
              <w:rPr>
                <w:rFonts w:ascii="Times New Roman" w:hAnsi="Times New Roman" w:cs="Times New Roman"/>
                <w:sz w:val="24"/>
                <w:szCs w:val="24"/>
              </w:rPr>
              <w:t>Maitinimas</w:t>
            </w:r>
          </w:p>
        </w:tc>
        <w:tc>
          <w:tcPr>
            <w:tcW w:w="471" w:type="pct"/>
            <w:tcBorders>
              <w:top w:val="single" w:sz="4" w:space="0" w:color="auto"/>
              <w:left w:val="single" w:sz="4" w:space="0" w:color="auto"/>
              <w:bottom w:val="single" w:sz="4" w:space="0" w:color="auto"/>
              <w:right w:val="single" w:sz="4" w:space="0" w:color="auto"/>
            </w:tcBorders>
            <w:vAlign w:val="center"/>
          </w:tcPr>
          <w:p w14:paraId="64DEE141" w14:textId="77777777" w:rsidR="0073680E" w:rsidRPr="00E05A95" w:rsidRDefault="0073680E" w:rsidP="00B64E2A">
            <w:pPr>
              <w:jc w:val="center"/>
              <w:rPr>
                <w:rFonts w:ascii="Times New Roman" w:hAnsi="Times New Roman" w:cs="Times New Roman"/>
                <w:sz w:val="24"/>
                <w:szCs w:val="24"/>
                <w:highlight w:val="green"/>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557473C5" w14:textId="77777777" w:rsidR="0073680E" w:rsidRPr="005561C0" w:rsidRDefault="0073680E" w:rsidP="00B64E2A">
            <w:pPr>
              <w:jc w:val="center"/>
              <w:rPr>
                <w:rFonts w:ascii="Times New Roman" w:hAnsi="Times New Roman" w:cs="Times New Roman"/>
                <w:sz w:val="24"/>
                <w:szCs w:val="24"/>
              </w:rPr>
            </w:pPr>
            <w:r w:rsidRPr="005561C0">
              <w:rPr>
                <w:rFonts w:ascii="Times New Roman" w:hAnsi="Times New Roman" w:cs="Times New Roman"/>
                <w:color w:val="000000"/>
                <w:sz w:val="24"/>
                <w:szCs w:val="24"/>
              </w:rPr>
              <w:t>30</w:t>
            </w:r>
          </w:p>
        </w:tc>
        <w:tc>
          <w:tcPr>
            <w:tcW w:w="608" w:type="pct"/>
            <w:tcBorders>
              <w:top w:val="single" w:sz="4" w:space="0" w:color="auto"/>
              <w:left w:val="single" w:sz="4" w:space="0" w:color="auto"/>
              <w:bottom w:val="single" w:sz="4" w:space="0" w:color="auto"/>
              <w:right w:val="single" w:sz="4" w:space="0" w:color="auto"/>
            </w:tcBorders>
            <w:vAlign w:val="center"/>
          </w:tcPr>
          <w:p w14:paraId="6F8A41C0" w14:textId="77777777" w:rsidR="0073680E" w:rsidRPr="005561C0"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26096640" w14:textId="77777777" w:rsidR="0073680E" w:rsidRPr="00E05A95" w:rsidRDefault="0073680E" w:rsidP="00B64E2A">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51A476B2" w14:textId="77777777" w:rsidR="0073680E" w:rsidRPr="00E05A95" w:rsidRDefault="0073680E" w:rsidP="00B64E2A">
            <w:pPr>
              <w:jc w:val="both"/>
              <w:rPr>
                <w:rFonts w:ascii="Times New Roman" w:hAnsi="Times New Roman" w:cs="Times New Roman"/>
                <w:sz w:val="24"/>
                <w:szCs w:val="24"/>
                <w:highlight w:val="green"/>
              </w:rPr>
            </w:pPr>
          </w:p>
        </w:tc>
      </w:tr>
      <w:tr w:rsidR="0073680E" w:rsidRPr="00E05A95" w14:paraId="6CF995A8"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682AFD2D" w14:textId="77777777" w:rsidR="0073680E" w:rsidRPr="00E05A95" w:rsidRDefault="0073680E" w:rsidP="00B64E2A">
            <w:pPr>
              <w:jc w:val="both"/>
              <w:rPr>
                <w:rFonts w:ascii="Times New Roman" w:hAnsi="Times New Roman" w:cs="Times New Roman"/>
                <w:sz w:val="24"/>
                <w:szCs w:val="24"/>
              </w:rPr>
            </w:pPr>
            <w:r>
              <w:rPr>
                <w:rFonts w:ascii="Times New Roman" w:hAnsi="Times New Roman" w:cs="Times New Roman"/>
                <w:sz w:val="24"/>
                <w:szCs w:val="24"/>
              </w:rPr>
              <w:t>2.</w:t>
            </w:r>
          </w:p>
        </w:tc>
        <w:tc>
          <w:tcPr>
            <w:tcW w:w="1392" w:type="pct"/>
            <w:tcBorders>
              <w:top w:val="single" w:sz="4" w:space="0" w:color="auto"/>
              <w:left w:val="single" w:sz="4" w:space="0" w:color="auto"/>
              <w:bottom w:val="single" w:sz="4" w:space="0" w:color="auto"/>
              <w:right w:val="single" w:sz="4" w:space="0" w:color="auto"/>
            </w:tcBorders>
          </w:tcPr>
          <w:p w14:paraId="543F9857" w14:textId="77777777" w:rsidR="0073680E" w:rsidRPr="005561C0" w:rsidRDefault="0073680E" w:rsidP="00B64E2A">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Apgyvendinimas</w:t>
            </w:r>
          </w:p>
        </w:tc>
        <w:tc>
          <w:tcPr>
            <w:tcW w:w="471" w:type="pct"/>
            <w:tcBorders>
              <w:top w:val="single" w:sz="4" w:space="0" w:color="auto"/>
              <w:left w:val="single" w:sz="4" w:space="0" w:color="auto"/>
              <w:bottom w:val="single" w:sz="4" w:space="0" w:color="auto"/>
              <w:right w:val="single" w:sz="4" w:space="0" w:color="auto"/>
            </w:tcBorders>
            <w:vAlign w:val="center"/>
          </w:tcPr>
          <w:p w14:paraId="26C41826" w14:textId="77777777" w:rsidR="0073680E" w:rsidRPr="00E05A95" w:rsidRDefault="0073680E" w:rsidP="00B64E2A">
            <w:pPr>
              <w:jc w:val="center"/>
              <w:rPr>
                <w:rFonts w:ascii="Times New Roman" w:hAnsi="Times New Roman" w:cs="Times New Roman"/>
                <w:sz w:val="24"/>
                <w:szCs w:val="24"/>
              </w:rPr>
            </w:pP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4BDF3BC7" w14:textId="77777777" w:rsidR="0073680E" w:rsidRPr="005561C0" w:rsidRDefault="0073680E" w:rsidP="00B64E2A">
            <w:pPr>
              <w:jc w:val="center"/>
              <w:rPr>
                <w:rFonts w:ascii="Times New Roman" w:hAnsi="Times New Roman" w:cs="Times New Roman"/>
                <w:sz w:val="24"/>
                <w:szCs w:val="24"/>
              </w:rPr>
            </w:pPr>
            <w:r w:rsidRPr="005561C0">
              <w:rPr>
                <w:rFonts w:ascii="Times New Roman" w:hAnsi="Times New Roman" w:cs="Times New Roman"/>
                <w:sz w:val="24"/>
                <w:szCs w:val="24"/>
              </w:rPr>
              <w:t>30</w:t>
            </w:r>
          </w:p>
        </w:tc>
        <w:tc>
          <w:tcPr>
            <w:tcW w:w="608" w:type="pct"/>
            <w:tcBorders>
              <w:top w:val="single" w:sz="4" w:space="0" w:color="auto"/>
              <w:left w:val="single" w:sz="4" w:space="0" w:color="auto"/>
              <w:bottom w:val="single" w:sz="4" w:space="0" w:color="auto"/>
              <w:right w:val="single" w:sz="4" w:space="0" w:color="auto"/>
            </w:tcBorders>
            <w:vAlign w:val="center"/>
          </w:tcPr>
          <w:p w14:paraId="4E051031" w14:textId="77777777" w:rsidR="0073680E" w:rsidRPr="005561C0"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3</w:t>
            </w:r>
          </w:p>
        </w:tc>
        <w:tc>
          <w:tcPr>
            <w:tcW w:w="652" w:type="pct"/>
            <w:tcBorders>
              <w:top w:val="single" w:sz="4" w:space="0" w:color="auto"/>
              <w:left w:val="single" w:sz="4" w:space="0" w:color="auto"/>
              <w:bottom w:val="single" w:sz="4" w:space="0" w:color="auto"/>
              <w:right w:val="single" w:sz="4" w:space="0" w:color="auto"/>
            </w:tcBorders>
            <w:vAlign w:val="center"/>
          </w:tcPr>
          <w:p w14:paraId="334B0BE8" w14:textId="77777777" w:rsidR="0073680E" w:rsidRPr="00E05A95" w:rsidRDefault="0073680E" w:rsidP="00B64E2A">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61149088" w14:textId="77777777" w:rsidR="0073680E" w:rsidRPr="00E05A95" w:rsidRDefault="0073680E" w:rsidP="00B64E2A">
            <w:pPr>
              <w:jc w:val="both"/>
              <w:rPr>
                <w:rFonts w:ascii="Times New Roman" w:hAnsi="Times New Roman" w:cs="Times New Roman"/>
                <w:sz w:val="24"/>
                <w:szCs w:val="24"/>
                <w:highlight w:val="green"/>
              </w:rPr>
            </w:pPr>
          </w:p>
        </w:tc>
      </w:tr>
      <w:tr w:rsidR="0073680E" w:rsidRPr="00E05A95" w14:paraId="357A9F23"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DEF4F95" w14:textId="77777777" w:rsidR="0073680E" w:rsidRPr="00E05A95" w:rsidRDefault="0073680E" w:rsidP="00B64E2A">
            <w:pPr>
              <w:jc w:val="both"/>
              <w:rPr>
                <w:rFonts w:ascii="Times New Roman" w:hAnsi="Times New Roman" w:cs="Times New Roman"/>
                <w:sz w:val="24"/>
                <w:szCs w:val="24"/>
              </w:rPr>
            </w:pPr>
            <w:r>
              <w:rPr>
                <w:rFonts w:ascii="Times New Roman" w:hAnsi="Times New Roman" w:cs="Times New Roman"/>
                <w:sz w:val="24"/>
                <w:szCs w:val="24"/>
              </w:rPr>
              <w:t>3.</w:t>
            </w:r>
          </w:p>
        </w:tc>
        <w:tc>
          <w:tcPr>
            <w:tcW w:w="1392" w:type="pct"/>
            <w:tcBorders>
              <w:top w:val="single" w:sz="4" w:space="0" w:color="auto"/>
              <w:left w:val="single" w:sz="4" w:space="0" w:color="auto"/>
              <w:bottom w:val="single" w:sz="4" w:space="0" w:color="auto"/>
              <w:right w:val="single" w:sz="4" w:space="0" w:color="auto"/>
            </w:tcBorders>
          </w:tcPr>
          <w:p w14:paraId="20CCE338" w14:textId="77777777" w:rsidR="0073680E" w:rsidRPr="005561C0" w:rsidRDefault="0073680E" w:rsidP="00B64E2A">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Salės nuoma seminarams ir teoriniams užsiėmimams</w:t>
            </w:r>
          </w:p>
        </w:tc>
        <w:tc>
          <w:tcPr>
            <w:tcW w:w="471" w:type="pct"/>
            <w:tcBorders>
              <w:top w:val="single" w:sz="4" w:space="0" w:color="auto"/>
              <w:left w:val="single" w:sz="4" w:space="0" w:color="auto"/>
              <w:bottom w:val="single" w:sz="4" w:space="0" w:color="auto"/>
              <w:right w:val="single" w:sz="4" w:space="0" w:color="auto"/>
            </w:tcBorders>
            <w:vAlign w:val="center"/>
          </w:tcPr>
          <w:p w14:paraId="6F3597E2" w14:textId="77777777" w:rsidR="0073680E" w:rsidRPr="00E05A95"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vnt.</w:t>
            </w:r>
          </w:p>
        </w:tc>
        <w:tc>
          <w:tcPr>
            <w:tcW w:w="679" w:type="pct"/>
            <w:tcBorders>
              <w:top w:val="single" w:sz="4" w:space="0" w:color="auto"/>
              <w:left w:val="single" w:sz="4" w:space="0" w:color="auto"/>
              <w:bottom w:val="single" w:sz="4" w:space="0" w:color="auto"/>
              <w:right w:val="single" w:sz="4" w:space="0" w:color="auto"/>
            </w:tcBorders>
            <w:vAlign w:val="center"/>
          </w:tcPr>
          <w:p w14:paraId="7610B04F" w14:textId="77777777" w:rsidR="0073680E" w:rsidRPr="005561C0" w:rsidRDefault="0073680E" w:rsidP="00B64E2A">
            <w:pPr>
              <w:jc w:val="center"/>
              <w:rPr>
                <w:rFonts w:ascii="Times New Roman" w:hAnsi="Times New Roman" w:cs="Times New Roman"/>
                <w:sz w:val="24"/>
                <w:szCs w:val="24"/>
              </w:rPr>
            </w:pPr>
            <w:r w:rsidRPr="005561C0">
              <w:rPr>
                <w:rFonts w:ascii="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7948C699" w14:textId="77777777" w:rsidR="0073680E" w:rsidRPr="005561C0"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77F7DE2E" w14:textId="77777777" w:rsidR="0073680E" w:rsidRPr="00E05A95" w:rsidRDefault="0073680E" w:rsidP="00B64E2A">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7B137BA0" w14:textId="77777777" w:rsidR="0073680E" w:rsidRPr="00E05A95" w:rsidRDefault="0073680E" w:rsidP="00B64E2A">
            <w:pPr>
              <w:jc w:val="both"/>
              <w:rPr>
                <w:rFonts w:ascii="Times New Roman" w:hAnsi="Times New Roman" w:cs="Times New Roman"/>
                <w:sz w:val="24"/>
                <w:szCs w:val="24"/>
                <w:highlight w:val="green"/>
              </w:rPr>
            </w:pPr>
          </w:p>
        </w:tc>
      </w:tr>
      <w:tr w:rsidR="0073680E" w:rsidRPr="00E05A95" w14:paraId="72FD7A69"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C37DEDA" w14:textId="77777777" w:rsidR="0073680E" w:rsidRPr="00E05A95" w:rsidRDefault="0073680E" w:rsidP="00B64E2A">
            <w:pPr>
              <w:jc w:val="both"/>
              <w:rPr>
                <w:rFonts w:ascii="Times New Roman" w:hAnsi="Times New Roman" w:cs="Times New Roman"/>
                <w:sz w:val="24"/>
                <w:szCs w:val="24"/>
              </w:rPr>
            </w:pPr>
            <w:r>
              <w:rPr>
                <w:rFonts w:ascii="Times New Roman" w:hAnsi="Times New Roman" w:cs="Times New Roman"/>
                <w:sz w:val="24"/>
                <w:szCs w:val="24"/>
              </w:rPr>
              <w:t>4.</w:t>
            </w:r>
          </w:p>
        </w:tc>
        <w:tc>
          <w:tcPr>
            <w:tcW w:w="1392" w:type="pct"/>
            <w:tcBorders>
              <w:top w:val="single" w:sz="4" w:space="0" w:color="auto"/>
              <w:left w:val="single" w:sz="4" w:space="0" w:color="auto"/>
              <w:bottom w:val="single" w:sz="4" w:space="0" w:color="auto"/>
              <w:right w:val="single" w:sz="4" w:space="0" w:color="auto"/>
            </w:tcBorders>
          </w:tcPr>
          <w:p w14:paraId="466D2291" w14:textId="77777777" w:rsidR="0073680E" w:rsidRPr="005561C0" w:rsidRDefault="0073680E" w:rsidP="00B64E2A">
            <w:pPr>
              <w:spacing w:after="0" w:line="240" w:lineRule="auto"/>
              <w:jc w:val="both"/>
              <w:rPr>
                <w:rFonts w:ascii="Times New Roman" w:hAnsi="Times New Roman" w:cs="Times New Roman"/>
                <w:bCs/>
                <w:sz w:val="24"/>
                <w:szCs w:val="24"/>
              </w:rPr>
            </w:pPr>
            <w:r w:rsidRPr="00051E21">
              <w:rPr>
                <w:rFonts w:ascii="Times New Roman" w:hAnsi="Times New Roman" w:cs="Times New Roman"/>
                <w:sz w:val="24"/>
                <w:szCs w:val="24"/>
              </w:rPr>
              <w:t>Seminarų ciklas skatinantis aplinkosauginį sąmoningumą</w:t>
            </w:r>
          </w:p>
        </w:tc>
        <w:tc>
          <w:tcPr>
            <w:tcW w:w="471" w:type="pct"/>
            <w:tcBorders>
              <w:top w:val="single" w:sz="4" w:space="0" w:color="auto"/>
              <w:left w:val="single" w:sz="4" w:space="0" w:color="auto"/>
              <w:bottom w:val="single" w:sz="4" w:space="0" w:color="auto"/>
              <w:right w:val="single" w:sz="4" w:space="0" w:color="auto"/>
            </w:tcBorders>
            <w:vAlign w:val="center"/>
          </w:tcPr>
          <w:p w14:paraId="63D3F88E" w14:textId="77777777" w:rsidR="0073680E" w:rsidRPr="00E05A95"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vnt.</w:t>
            </w:r>
          </w:p>
        </w:tc>
        <w:tc>
          <w:tcPr>
            <w:tcW w:w="679" w:type="pct"/>
            <w:tcBorders>
              <w:top w:val="single" w:sz="4" w:space="0" w:color="auto"/>
              <w:left w:val="single" w:sz="4" w:space="0" w:color="auto"/>
              <w:bottom w:val="single" w:sz="4" w:space="0" w:color="auto"/>
              <w:right w:val="single" w:sz="4" w:space="0" w:color="auto"/>
            </w:tcBorders>
            <w:vAlign w:val="center"/>
          </w:tcPr>
          <w:p w14:paraId="55F33E4B" w14:textId="77777777" w:rsidR="0073680E" w:rsidRPr="005561C0" w:rsidRDefault="0073680E" w:rsidP="00B64E2A">
            <w:pPr>
              <w:jc w:val="center"/>
              <w:rPr>
                <w:rFonts w:ascii="Times New Roman" w:hAnsi="Times New Roman" w:cs="Times New Roman"/>
                <w:sz w:val="24"/>
                <w:szCs w:val="24"/>
              </w:rPr>
            </w:pPr>
            <w:r w:rsidRPr="005561C0">
              <w:rPr>
                <w:rFonts w:ascii="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6FA9B3DC" w14:textId="77777777" w:rsidR="0073680E" w:rsidRPr="005561C0" w:rsidRDefault="0073680E" w:rsidP="00B64E2A">
            <w:pPr>
              <w:jc w:val="center"/>
              <w:rPr>
                <w:rFonts w:ascii="Times New Roman" w:hAnsi="Times New Roman" w:cs="Times New Roman"/>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5C65FF59" w14:textId="77777777" w:rsidR="0073680E" w:rsidRPr="00E05A95" w:rsidRDefault="0073680E" w:rsidP="00B64E2A">
            <w:pPr>
              <w:jc w:val="both"/>
              <w:rPr>
                <w:rFonts w:ascii="Times New Roman" w:hAnsi="Times New Roman" w:cs="Times New Roman"/>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5001E00F" w14:textId="77777777" w:rsidR="0073680E" w:rsidRPr="00E05A95" w:rsidRDefault="0073680E" w:rsidP="00B64E2A">
            <w:pPr>
              <w:jc w:val="both"/>
              <w:rPr>
                <w:rFonts w:ascii="Times New Roman" w:hAnsi="Times New Roman" w:cs="Times New Roman"/>
                <w:sz w:val="24"/>
                <w:szCs w:val="24"/>
                <w:highlight w:val="green"/>
              </w:rPr>
            </w:pPr>
          </w:p>
        </w:tc>
      </w:tr>
      <w:tr w:rsidR="0073680E" w:rsidRPr="00E05A95" w14:paraId="6224DE32"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014DFB9E"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5.</w:t>
            </w:r>
          </w:p>
        </w:tc>
        <w:tc>
          <w:tcPr>
            <w:tcW w:w="1392" w:type="pct"/>
            <w:tcBorders>
              <w:top w:val="single" w:sz="4" w:space="0" w:color="auto"/>
              <w:left w:val="single" w:sz="4" w:space="0" w:color="auto"/>
              <w:bottom w:val="single" w:sz="4" w:space="0" w:color="auto"/>
              <w:right w:val="single" w:sz="4" w:space="0" w:color="auto"/>
            </w:tcBorders>
          </w:tcPr>
          <w:p w14:paraId="27BA9E69"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Lietuvių – lenkų k. vertėjas</w:t>
            </w:r>
          </w:p>
        </w:tc>
        <w:tc>
          <w:tcPr>
            <w:tcW w:w="471" w:type="pct"/>
            <w:tcBorders>
              <w:top w:val="single" w:sz="4" w:space="0" w:color="auto"/>
              <w:left w:val="single" w:sz="4" w:space="0" w:color="auto"/>
              <w:bottom w:val="single" w:sz="4" w:space="0" w:color="auto"/>
              <w:right w:val="single" w:sz="4" w:space="0" w:color="auto"/>
            </w:tcBorders>
            <w:vAlign w:val="center"/>
          </w:tcPr>
          <w:p w14:paraId="3D5BFCF6" w14:textId="77777777" w:rsidR="0073680E" w:rsidRPr="00A06BFA" w:rsidRDefault="0073680E" w:rsidP="00B64E2A">
            <w:pPr>
              <w:jc w:val="center"/>
              <w:rPr>
                <w:rFonts w:ascii="Times New Roman" w:hAnsi="Times New Roman" w:cs="Times New Roman"/>
                <w:sz w:val="24"/>
                <w:szCs w:val="24"/>
              </w:rPr>
            </w:pPr>
            <w:proofErr w:type="spellStart"/>
            <w:r w:rsidRPr="00A06BFA">
              <w:rPr>
                <w:rFonts w:ascii="Times New Roman" w:hAnsi="Times New Roman" w:cs="Times New Roman"/>
                <w:sz w:val="24"/>
                <w:szCs w:val="24"/>
              </w:rPr>
              <w:t>asm</w:t>
            </w:r>
            <w:proofErr w:type="spellEnd"/>
            <w:r w:rsidRPr="00A06BFA">
              <w:rPr>
                <w:rFonts w:ascii="Times New Roman" w:hAnsi="Times New Roman" w:cs="Times New Roman"/>
                <w:sz w:val="24"/>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0D042E0B"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74670E7F"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30A40850"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1FDFA760"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2ABCE2A0"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B6D1994"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lastRenderedPageBreak/>
              <w:t>6.</w:t>
            </w:r>
          </w:p>
        </w:tc>
        <w:tc>
          <w:tcPr>
            <w:tcW w:w="1392" w:type="pct"/>
            <w:tcBorders>
              <w:top w:val="single" w:sz="4" w:space="0" w:color="auto"/>
              <w:left w:val="single" w:sz="4" w:space="0" w:color="auto"/>
              <w:bottom w:val="single" w:sz="4" w:space="0" w:color="auto"/>
              <w:right w:val="single" w:sz="4" w:space="0" w:color="auto"/>
            </w:tcBorders>
          </w:tcPr>
          <w:p w14:paraId="637B0E71"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 xml:space="preserve"> Nardymo instruktorių praktiniai mokymai</w:t>
            </w:r>
          </w:p>
        </w:tc>
        <w:tc>
          <w:tcPr>
            <w:tcW w:w="471" w:type="pct"/>
            <w:tcBorders>
              <w:top w:val="single" w:sz="4" w:space="0" w:color="auto"/>
              <w:left w:val="single" w:sz="4" w:space="0" w:color="auto"/>
              <w:bottom w:val="single" w:sz="4" w:space="0" w:color="auto"/>
              <w:right w:val="single" w:sz="4" w:space="0" w:color="auto"/>
            </w:tcBorders>
            <w:vAlign w:val="center"/>
          </w:tcPr>
          <w:p w14:paraId="02E5F06D"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val.</w:t>
            </w:r>
          </w:p>
        </w:tc>
        <w:tc>
          <w:tcPr>
            <w:tcW w:w="679" w:type="pct"/>
            <w:tcBorders>
              <w:top w:val="single" w:sz="4" w:space="0" w:color="auto"/>
              <w:left w:val="single" w:sz="4" w:space="0" w:color="auto"/>
              <w:bottom w:val="single" w:sz="4" w:space="0" w:color="auto"/>
              <w:right w:val="single" w:sz="4" w:space="0" w:color="auto"/>
            </w:tcBorders>
            <w:vAlign w:val="center"/>
          </w:tcPr>
          <w:p w14:paraId="4A45443D"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4</w:t>
            </w:r>
          </w:p>
        </w:tc>
        <w:tc>
          <w:tcPr>
            <w:tcW w:w="608" w:type="pct"/>
            <w:tcBorders>
              <w:top w:val="single" w:sz="4" w:space="0" w:color="auto"/>
              <w:left w:val="single" w:sz="4" w:space="0" w:color="auto"/>
              <w:bottom w:val="single" w:sz="4" w:space="0" w:color="auto"/>
              <w:right w:val="single" w:sz="4" w:space="0" w:color="auto"/>
            </w:tcBorders>
            <w:vAlign w:val="center"/>
          </w:tcPr>
          <w:p w14:paraId="5E57AC4E"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647A1C80"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3BA4577B"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3A99D9C7"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2B4EDEE8"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7.</w:t>
            </w:r>
          </w:p>
        </w:tc>
        <w:tc>
          <w:tcPr>
            <w:tcW w:w="1392" w:type="pct"/>
            <w:tcBorders>
              <w:top w:val="single" w:sz="4" w:space="0" w:color="auto"/>
              <w:left w:val="single" w:sz="4" w:space="0" w:color="auto"/>
              <w:bottom w:val="single" w:sz="4" w:space="0" w:color="auto"/>
              <w:right w:val="single" w:sz="4" w:space="0" w:color="auto"/>
            </w:tcBorders>
          </w:tcPr>
          <w:p w14:paraId="0BCA2866"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 xml:space="preserve"> Nardymo instruktorių teorija ir praktika</w:t>
            </w:r>
          </w:p>
        </w:tc>
        <w:tc>
          <w:tcPr>
            <w:tcW w:w="471" w:type="pct"/>
            <w:tcBorders>
              <w:top w:val="single" w:sz="4" w:space="0" w:color="auto"/>
              <w:left w:val="single" w:sz="4" w:space="0" w:color="auto"/>
              <w:bottom w:val="single" w:sz="4" w:space="0" w:color="auto"/>
              <w:right w:val="single" w:sz="4" w:space="0" w:color="auto"/>
            </w:tcBorders>
            <w:vAlign w:val="center"/>
          </w:tcPr>
          <w:p w14:paraId="657C9AC8"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val.</w:t>
            </w:r>
          </w:p>
        </w:tc>
        <w:tc>
          <w:tcPr>
            <w:tcW w:w="679" w:type="pct"/>
            <w:tcBorders>
              <w:top w:val="single" w:sz="4" w:space="0" w:color="auto"/>
              <w:left w:val="single" w:sz="4" w:space="0" w:color="auto"/>
              <w:bottom w:val="single" w:sz="4" w:space="0" w:color="auto"/>
              <w:right w:val="single" w:sz="4" w:space="0" w:color="auto"/>
            </w:tcBorders>
            <w:vAlign w:val="center"/>
          </w:tcPr>
          <w:p w14:paraId="784AE0AA"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2</w:t>
            </w:r>
          </w:p>
        </w:tc>
        <w:tc>
          <w:tcPr>
            <w:tcW w:w="608" w:type="pct"/>
            <w:tcBorders>
              <w:top w:val="single" w:sz="4" w:space="0" w:color="auto"/>
              <w:left w:val="single" w:sz="4" w:space="0" w:color="auto"/>
              <w:bottom w:val="single" w:sz="4" w:space="0" w:color="auto"/>
              <w:right w:val="single" w:sz="4" w:space="0" w:color="auto"/>
            </w:tcBorders>
            <w:vAlign w:val="center"/>
          </w:tcPr>
          <w:p w14:paraId="6B99DD2E"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08C71EA2"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59EED623"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76CB1D08"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B4471B3"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8.</w:t>
            </w:r>
          </w:p>
        </w:tc>
        <w:tc>
          <w:tcPr>
            <w:tcW w:w="1392" w:type="pct"/>
            <w:tcBorders>
              <w:top w:val="single" w:sz="4" w:space="0" w:color="auto"/>
              <w:left w:val="single" w:sz="4" w:space="0" w:color="auto"/>
              <w:bottom w:val="single" w:sz="4" w:space="0" w:color="auto"/>
              <w:right w:val="single" w:sz="4" w:space="0" w:color="auto"/>
            </w:tcBorders>
          </w:tcPr>
          <w:p w14:paraId="4BCAA1AA"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Budinčių gelbėtojų su kateriu paslaugos</w:t>
            </w:r>
          </w:p>
        </w:tc>
        <w:tc>
          <w:tcPr>
            <w:tcW w:w="471" w:type="pct"/>
            <w:tcBorders>
              <w:top w:val="single" w:sz="4" w:space="0" w:color="auto"/>
              <w:left w:val="single" w:sz="4" w:space="0" w:color="auto"/>
              <w:bottom w:val="single" w:sz="4" w:space="0" w:color="auto"/>
              <w:right w:val="single" w:sz="4" w:space="0" w:color="auto"/>
            </w:tcBorders>
            <w:vAlign w:val="center"/>
          </w:tcPr>
          <w:p w14:paraId="37A8D518"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val.</w:t>
            </w:r>
          </w:p>
        </w:tc>
        <w:tc>
          <w:tcPr>
            <w:tcW w:w="679" w:type="pct"/>
            <w:tcBorders>
              <w:top w:val="single" w:sz="4" w:space="0" w:color="auto"/>
              <w:left w:val="single" w:sz="4" w:space="0" w:color="auto"/>
              <w:bottom w:val="single" w:sz="4" w:space="0" w:color="auto"/>
              <w:right w:val="single" w:sz="4" w:space="0" w:color="auto"/>
            </w:tcBorders>
            <w:vAlign w:val="center"/>
          </w:tcPr>
          <w:p w14:paraId="6303C77E"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4</w:t>
            </w:r>
          </w:p>
        </w:tc>
        <w:tc>
          <w:tcPr>
            <w:tcW w:w="608" w:type="pct"/>
            <w:tcBorders>
              <w:top w:val="single" w:sz="4" w:space="0" w:color="auto"/>
              <w:left w:val="single" w:sz="4" w:space="0" w:color="auto"/>
              <w:bottom w:val="single" w:sz="4" w:space="0" w:color="auto"/>
              <w:right w:val="single" w:sz="4" w:space="0" w:color="auto"/>
            </w:tcBorders>
            <w:vAlign w:val="center"/>
          </w:tcPr>
          <w:p w14:paraId="23091B72"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2F6EA2C1"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4266A4BF"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25B72D66"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6925C074"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9.</w:t>
            </w:r>
          </w:p>
        </w:tc>
        <w:tc>
          <w:tcPr>
            <w:tcW w:w="1392" w:type="pct"/>
            <w:tcBorders>
              <w:top w:val="single" w:sz="4" w:space="0" w:color="auto"/>
              <w:left w:val="single" w:sz="4" w:space="0" w:color="auto"/>
              <w:bottom w:val="single" w:sz="4" w:space="0" w:color="auto"/>
              <w:right w:val="single" w:sz="4" w:space="0" w:color="auto"/>
            </w:tcBorders>
          </w:tcPr>
          <w:p w14:paraId="6855086A"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Nardymo įrangos nuomos paslaugos</w:t>
            </w:r>
          </w:p>
        </w:tc>
        <w:tc>
          <w:tcPr>
            <w:tcW w:w="471" w:type="pct"/>
            <w:tcBorders>
              <w:top w:val="single" w:sz="4" w:space="0" w:color="auto"/>
              <w:left w:val="single" w:sz="4" w:space="0" w:color="auto"/>
              <w:bottom w:val="single" w:sz="4" w:space="0" w:color="auto"/>
              <w:right w:val="single" w:sz="4" w:space="0" w:color="auto"/>
            </w:tcBorders>
            <w:vAlign w:val="center"/>
          </w:tcPr>
          <w:p w14:paraId="2130C864" w14:textId="77777777" w:rsidR="0073680E" w:rsidRPr="00A06BFA" w:rsidRDefault="0073680E" w:rsidP="00B64E2A">
            <w:pPr>
              <w:jc w:val="center"/>
              <w:rPr>
                <w:rFonts w:ascii="Times New Roman" w:hAnsi="Times New Roman" w:cs="Times New Roman"/>
                <w:sz w:val="24"/>
                <w:szCs w:val="24"/>
              </w:rPr>
            </w:pPr>
            <w:proofErr w:type="spellStart"/>
            <w:r w:rsidRPr="00A06BFA">
              <w:rPr>
                <w:rFonts w:ascii="Times New Roman" w:hAnsi="Times New Roman" w:cs="Times New Roman"/>
                <w:sz w:val="24"/>
                <w:szCs w:val="24"/>
              </w:rPr>
              <w:t>kompl</w:t>
            </w:r>
            <w:proofErr w:type="spellEnd"/>
            <w:r w:rsidRPr="00A06BFA">
              <w:rPr>
                <w:rFonts w:ascii="Times New Roman" w:hAnsi="Times New Roman" w:cs="Times New Roman"/>
                <w:sz w:val="24"/>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67845DCC"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30</w:t>
            </w:r>
          </w:p>
        </w:tc>
        <w:tc>
          <w:tcPr>
            <w:tcW w:w="608" w:type="pct"/>
            <w:tcBorders>
              <w:top w:val="single" w:sz="4" w:space="0" w:color="auto"/>
              <w:left w:val="single" w:sz="4" w:space="0" w:color="auto"/>
              <w:bottom w:val="single" w:sz="4" w:space="0" w:color="auto"/>
              <w:right w:val="single" w:sz="4" w:space="0" w:color="auto"/>
            </w:tcBorders>
            <w:vAlign w:val="center"/>
          </w:tcPr>
          <w:p w14:paraId="5C0F4129"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5043AADE"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4EFEF2D8"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07C1DCD7"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7F556F3A"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10.</w:t>
            </w:r>
          </w:p>
        </w:tc>
        <w:tc>
          <w:tcPr>
            <w:tcW w:w="1392" w:type="pct"/>
            <w:tcBorders>
              <w:top w:val="single" w:sz="4" w:space="0" w:color="auto"/>
              <w:left w:val="single" w:sz="4" w:space="0" w:color="auto"/>
              <w:bottom w:val="single" w:sz="4" w:space="0" w:color="auto"/>
              <w:right w:val="single" w:sz="4" w:space="0" w:color="auto"/>
            </w:tcBorders>
          </w:tcPr>
          <w:p w14:paraId="0B9907B9" w14:textId="77777777" w:rsidR="0073680E" w:rsidRPr="00A06BFA" w:rsidRDefault="0073680E" w:rsidP="00B64E2A">
            <w:pPr>
              <w:spacing w:after="0" w:line="240" w:lineRule="auto"/>
              <w:jc w:val="both"/>
              <w:rPr>
                <w:rFonts w:ascii="Times New Roman" w:hAnsi="Times New Roman" w:cs="Times New Roman"/>
                <w:bCs/>
                <w:sz w:val="24"/>
                <w:szCs w:val="24"/>
              </w:rPr>
            </w:pPr>
            <w:r w:rsidRPr="00A06BFA">
              <w:rPr>
                <w:rFonts w:ascii="Times New Roman" w:hAnsi="Times New Roman" w:cs="Times New Roman"/>
                <w:sz w:val="24"/>
                <w:szCs w:val="24"/>
              </w:rPr>
              <w:t>Kompresorių (balionų užpildymo deguonimi) nuoma</w:t>
            </w:r>
          </w:p>
        </w:tc>
        <w:tc>
          <w:tcPr>
            <w:tcW w:w="471" w:type="pct"/>
            <w:tcBorders>
              <w:top w:val="single" w:sz="4" w:space="0" w:color="auto"/>
              <w:left w:val="single" w:sz="4" w:space="0" w:color="auto"/>
              <w:bottom w:val="single" w:sz="4" w:space="0" w:color="auto"/>
              <w:right w:val="single" w:sz="4" w:space="0" w:color="auto"/>
            </w:tcBorders>
            <w:vAlign w:val="center"/>
          </w:tcPr>
          <w:p w14:paraId="08C9FD3B"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vnt.</w:t>
            </w:r>
          </w:p>
        </w:tc>
        <w:tc>
          <w:tcPr>
            <w:tcW w:w="679" w:type="pct"/>
            <w:tcBorders>
              <w:top w:val="single" w:sz="4" w:space="0" w:color="auto"/>
              <w:left w:val="single" w:sz="4" w:space="0" w:color="auto"/>
              <w:bottom w:val="single" w:sz="4" w:space="0" w:color="auto"/>
              <w:right w:val="single" w:sz="4" w:space="0" w:color="auto"/>
            </w:tcBorders>
            <w:vAlign w:val="center"/>
          </w:tcPr>
          <w:p w14:paraId="48047CAD"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5</w:t>
            </w:r>
          </w:p>
        </w:tc>
        <w:tc>
          <w:tcPr>
            <w:tcW w:w="608" w:type="pct"/>
            <w:tcBorders>
              <w:top w:val="single" w:sz="4" w:space="0" w:color="auto"/>
              <w:left w:val="single" w:sz="4" w:space="0" w:color="auto"/>
              <w:bottom w:val="single" w:sz="4" w:space="0" w:color="auto"/>
              <w:right w:val="single" w:sz="4" w:space="0" w:color="auto"/>
            </w:tcBorders>
            <w:vAlign w:val="center"/>
          </w:tcPr>
          <w:p w14:paraId="6F2FD42F"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4</w:t>
            </w:r>
          </w:p>
        </w:tc>
        <w:tc>
          <w:tcPr>
            <w:tcW w:w="652" w:type="pct"/>
            <w:tcBorders>
              <w:top w:val="single" w:sz="4" w:space="0" w:color="auto"/>
              <w:left w:val="single" w:sz="4" w:space="0" w:color="auto"/>
              <w:bottom w:val="single" w:sz="4" w:space="0" w:color="auto"/>
              <w:right w:val="single" w:sz="4" w:space="0" w:color="auto"/>
            </w:tcBorders>
            <w:vAlign w:val="center"/>
          </w:tcPr>
          <w:p w14:paraId="18EBF907"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2FBD2F07"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4EE42174" w14:textId="77777777" w:rsidTr="0074341A">
        <w:trPr>
          <w:gridAfter w:val="1"/>
          <w:wAfter w:w="6" w:type="pct"/>
        </w:trPr>
        <w:tc>
          <w:tcPr>
            <w:tcW w:w="346" w:type="pct"/>
            <w:tcBorders>
              <w:top w:val="single" w:sz="4" w:space="0" w:color="auto"/>
              <w:left w:val="single" w:sz="4" w:space="0" w:color="auto"/>
              <w:bottom w:val="single" w:sz="4" w:space="0" w:color="auto"/>
              <w:right w:val="single" w:sz="4" w:space="0" w:color="auto"/>
            </w:tcBorders>
          </w:tcPr>
          <w:p w14:paraId="3341C78C" w14:textId="77777777" w:rsidR="0073680E" w:rsidRPr="004F2E6E" w:rsidRDefault="0073680E" w:rsidP="00B64E2A">
            <w:pPr>
              <w:jc w:val="both"/>
              <w:rPr>
                <w:rFonts w:ascii="Times New Roman" w:hAnsi="Times New Roman" w:cs="Times New Roman"/>
                <w:color w:val="000000" w:themeColor="text1"/>
                <w:sz w:val="24"/>
                <w:szCs w:val="24"/>
              </w:rPr>
            </w:pPr>
            <w:r w:rsidRPr="004F2E6E">
              <w:rPr>
                <w:rFonts w:ascii="Times New Roman" w:hAnsi="Times New Roman" w:cs="Times New Roman"/>
                <w:color w:val="000000" w:themeColor="text1"/>
                <w:sz w:val="24"/>
                <w:szCs w:val="24"/>
              </w:rPr>
              <w:t>11.</w:t>
            </w:r>
          </w:p>
        </w:tc>
        <w:tc>
          <w:tcPr>
            <w:tcW w:w="1392" w:type="pct"/>
            <w:tcBorders>
              <w:top w:val="single" w:sz="4" w:space="0" w:color="auto"/>
              <w:left w:val="single" w:sz="4" w:space="0" w:color="auto"/>
              <w:bottom w:val="single" w:sz="4" w:space="0" w:color="auto"/>
              <w:right w:val="single" w:sz="4" w:space="0" w:color="auto"/>
            </w:tcBorders>
          </w:tcPr>
          <w:p w14:paraId="7D911C79" w14:textId="77777777" w:rsidR="0073680E" w:rsidRPr="00A06BFA" w:rsidRDefault="0073680E" w:rsidP="00B64E2A">
            <w:pPr>
              <w:spacing w:after="0" w:line="240" w:lineRule="auto"/>
              <w:jc w:val="both"/>
              <w:rPr>
                <w:rFonts w:ascii="Times New Roman" w:hAnsi="Times New Roman" w:cs="Times New Roman"/>
                <w:bCs/>
                <w:sz w:val="24"/>
                <w:szCs w:val="24"/>
              </w:rPr>
            </w:pPr>
            <w:proofErr w:type="spellStart"/>
            <w:r w:rsidRPr="00A06BFA">
              <w:rPr>
                <w:rFonts w:ascii="Times New Roman" w:eastAsia="Arial Unicode MS" w:hAnsi="Times New Roman" w:cs="Times New Roman"/>
                <w:sz w:val="24"/>
                <w:szCs w:val="24"/>
                <w:bdr w:val="nil"/>
                <w:lang w:eastAsia="en-US"/>
              </w:rPr>
              <w:t>Totoriškių</w:t>
            </w:r>
            <w:proofErr w:type="spellEnd"/>
            <w:r w:rsidRPr="00A06BFA">
              <w:rPr>
                <w:rFonts w:ascii="Times New Roman" w:hAnsi="Times New Roman" w:cs="Times New Roman"/>
                <w:sz w:val="24"/>
                <w:szCs w:val="24"/>
              </w:rPr>
              <w:t xml:space="preserve"> ežero dugno valymo akcijos organizavimo išlaidos (viešinimas, akcijos dalyvių pamaitinimas, atminimo medalių įsigijimas, simbolinės dovanėlės, surinktų šiukšlių išvežimas)</w:t>
            </w:r>
          </w:p>
        </w:tc>
        <w:tc>
          <w:tcPr>
            <w:tcW w:w="471" w:type="pct"/>
            <w:tcBorders>
              <w:top w:val="single" w:sz="4" w:space="0" w:color="auto"/>
              <w:left w:val="single" w:sz="4" w:space="0" w:color="auto"/>
              <w:bottom w:val="single" w:sz="4" w:space="0" w:color="auto"/>
              <w:right w:val="single" w:sz="4" w:space="0" w:color="auto"/>
            </w:tcBorders>
            <w:vAlign w:val="center"/>
          </w:tcPr>
          <w:p w14:paraId="42FE4D43" w14:textId="6E4F8ABD" w:rsidR="0073680E" w:rsidRPr="00A06BFA" w:rsidRDefault="0074341A" w:rsidP="00B64E2A">
            <w:pPr>
              <w:jc w:val="center"/>
              <w:rPr>
                <w:rFonts w:ascii="Times New Roman" w:hAnsi="Times New Roman" w:cs="Times New Roman"/>
                <w:sz w:val="24"/>
                <w:szCs w:val="24"/>
              </w:rPr>
            </w:pPr>
            <w:proofErr w:type="spellStart"/>
            <w:r>
              <w:rPr>
                <w:rFonts w:ascii="Times New Roman" w:hAnsi="Times New Roman" w:cs="Times New Roman"/>
                <w:sz w:val="24"/>
                <w:szCs w:val="24"/>
              </w:rPr>
              <w:t>k</w:t>
            </w:r>
            <w:r w:rsidRPr="00A06BFA">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679" w:type="pct"/>
            <w:tcBorders>
              <w:top w:val="single" w:sz="4" w:space="0" w:color="auto"/>
              <w:left w:val="single" w:sz="4" w:space="0" w:color="auto"/>
              <w:bottom w:val="single" w:sz="4" w:space="0" w:color="auto"/>
              <w:right w:val="single" w:sz="4" w:space="0" w:color="auto"/>
            </w:tcBorders>
            <w:vAlign w:val="center"/>
          </w:tcPr>
          <w:p w14:paraId="30E6CE32" w14:textId="77777777" w:rsidR="0073680E" w:rsidRPr="00A06BFA" w:rsidRDefault="0073680E" w:rsidP="00B64E2A">
            <w:pPr>
              <w:jc w:val="center"/>
              <w:rPr>
                <w:rFonts w:ascii="Times New Roman" w:hAnsi="Times New Roman" w:cs="Times New Roman"/>
                <w:sz w:val="24"/>
                <w:szCs w:val="24"/>
              </w:rPr>
            </w:pPr>
            <w:r w:rsidRPr="00A06BFA">
              <w:rPr>
                <w:rFonts w:ascii="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vAlign w:val="center"/>
          </w:tcPr>
          <w:p w14:paraId="21811940" w14:textId="77777777" w:rsidR="0073680E" w:rsidRPr="004F2E6E" w:rsidRDefault="0073680E" w:rsidP="00B64E2A">
            <w:pPr>
              <w:jc w:val="center"/>
              <w:rPr>
                <w:rFonts w:ascii="Times New Roman" w:hAnsi="Times New Roman" w:cs="Times New Roman"/>
                <w:color w:val="000000" w:themeColor="text1"/>
                <w:sz w:val="24"/>
                <w:szCs w:val="24"/>
              </w:rPr>
            </w:pPr>
            <w:r w:rsidRPr="00051E21">
              <w:rPr>
                <w:rFonts w:ascii="Times New Roman" w:hAnsi="Times New Roman" w:cs="Times New Roman"/>
                <w:sz w:val="24"/>
                <w:szCs w:val="24"/>
              </w:rPr>
              <w:t>1</w:t>
            </w:r>
          </w:p>
        </w:tc>
        <w:tc>
          <w:tcPr>
            <w:tcW w:w="652" w:type="pct"/>
            <w:tcBorders>
              <w:top w:val="single" w:sz="4" w:space="0" w:color="auto"/>
              <w:left w:val="single" w:sz="4" w:space="0" w:color="auto"/>
              <w:bottom w:val="single" w:sz="4" w:space="0" w:color="auto"/>
              <w:right w:val="single" w:sz="4" w:space="0" w:color="auto"/>
            </w:tcBorders>
            <w:vAlign w:val="center"/>
          </w:tcPr>
          <w:p w14:paraId="70B271DB" w14:textId="77777777" w:rsidR="0073680E" w:rsidRPr="004E2B29" w:rsidRDefault="0073680E" w:rsidP="00B64E2A">
            <w:pPr>
              <w:jc w:val="both"/>
              <w:rPr>
                <w:rFonts w:ascii="Times New Roman" w:hAnsi="Times New Roman" w:cs="Times New Roman"/>
                <w:color w:val="FF0000"/>
                <w:sz w:val="24"/>
                <w:szCs w:val="24"/>
                <w:highlight w:val="green"/>
              </w:rPr>
            </w:pP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08C6D4F3" w14:textId="77777777" w:rsidR="0073680E" w:rsidRPr="004E2B29" w:rsidRDefault="0073680E" w:rsidP="00B64E2A">
            <w:pPr>
              <w:jc w:val="both"/>
              <w:rPr>
                <w:rFonts w:ascii="Times New Roman" w:hAnsi="Times New Roman" w:cs="Times New Roman"/>
                <w:color w:val="FF0000"/>
                <w:sz w:val="24"/>
                <w:szCs w:val="24"/>
                <w:highlight w:val="green"/>
              </w:rPr>
            </w:pPr>
          </w:p>
        </w:tc>
      </w:tr>
      <w:tr w:rsidR="0073680E" w:rsidRPr="00E05A95" w14:paraId="6BE26B8E" w14:textId="77777777" w:rsidTr="00B64E2A">
        <w:tc>
          <w:tcPr>
            <w:tcW w:w="4154" w:type="pct"/>
            <w:gridSpan w:val="7"/>
            <w:tcBorders>
              <w:top w:val="single" w:sz="4" w:space="0" w:color="auto"/>
              <w:left w:val="single" w:sz="4" w:space="0" w:color="auto"/>
              <w:bottom w:val="single" w:sz="4" w:space="0" w:color="auto"/>
              <w:right w:val="single" w:sz="4" w:space="0" w:color="auto"/>
            </w:tcBorders>
          </w:tcPr>
          <w:p w14:paraId="20E43B4E" w14:textId="77777777" w:rsidR="0073680E" w:rsidRPr="004F2E6E" w:rsidRDefault="0073680E" w:rsidP="00B64E2A">
            <w:pPr>
              <w:rPr>
                <w:rFonts w:ascii="Times New Roman" w:hAnsi="Times New Roman" w:cs="Times New Roman"/>
                <w:color w:val="000000" w:themeColor="text1"/>
                <w:sz w:val="24"/>
                <w:szCs w:val="24"/>
              </w:rPr>
            </w:pPr>
            <w:r w:rsidRPr="004F2E6E">
              <w:rPr>
                <w:rFonts w:ascii="Times New Roman" w:hAnsi="Times New Roman" w:cs="Times New Roman"/>
                <w:b/>
                <w:bCs/>
                <w:color w:val="000000" w:themeColor="text1"/>
                <w:sz w:val="24"/>
                <w:szCs w:val="24"/>
              </w:rPr>
              <w:t>Bendra pasiūlymo kaina be PVM, Eur</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6EC3E2D8" w14:textId="77777777" w:rsidR="0073680E" w:rsidRPr="00E05A95" w:rsidRDefault="0073680E" w:rsidP="00B64E2A">
            <w:pPr>
              <w:jc w:val="both"/>
              <w:rPr>
                <w:rFonts w:ascii="Times New Roman" w:hAnsi="Times New Roman" w:cs="Times New Roman"/>
                <w:sz w:val="24"/>
                <w:szCs w:val="24"/>
                <w:highlight w:val="green"/>
              </w:rPr>
            </w:pPr>
            <w:r w:rsidRPr="00E05A95">
              <w:rPr>
                <w:rFonts w:ascii="Times New Roman" w:hAnsi="Times New Roman" w:cs="Times New Roman"/>
                <w:i/>
                <w:sz w:val="24"/>
                <w:szCs w:val="24"/>
              </w:rPr>
              <w:t xml:space="preserve">Nurodyti kainą skaičiais ir žodžiais- </w:t>
            </w:r>
          </w:p>
        </w:tc>
      </w:tr>
      <w:tr w:rsidR="0073680E" w:rsidRPr="00E05A95" w14:paraId="247C0359" w14:textId="77777777" w:rsidTr="00B64E2A">
        <w:tc>
          <w:tcPr>
            <w:tcW w:w="4154" w:type="pct"/>
            <w:gridSpan w:val="7"/>
            <w:tcBorders>
              <w:top w:val="single" w:sz="4" w:space="0" w:color="auto"/>
              <w:left w:val="single" w:sz="4" w:space="0" w:color="auto"/>
              <w:bottom w:val="single" w:sz="4" w:space="0" w:color="auto"/>
              <w:right w:val="single" w:sz="4" w:space="0" w:color="auto"/>
            </w:tcBorders>
          </w:tcPr>
          <w:p w14:paraId="684526C9" w14:textId="77777777" w:rsidR="0073680E" w:rsidRPr="00E05A95" w:rsidRDefault="0073680E" w:rsidP="00B64E2A">
            <w:pPr>
              <w:rPr>
                <w:rFonts w:ascii="Times New Roman" w:hAnsi="Times New Roman" w:cs="Times New Roman"/>
                <w:sz w:val="24"/>
                <w:szCs w:val="24"/>
              </w:rPr>
            </w:pPr>
            <w:r w:rsidRPr="00E05A95">
              <w:rPr>
                <w:rFonts w:ascii="Times New Roman" w:hAnsi="Times New Roman" w:cs="Times New Roman"/>
                <w:b/>
                <w:sz w:val="24"/>
                <w:szCs w:val="24"/>
              </w:rPr>
              <w:t>Bendra pasiūlymo kaina su PVM, Eur**</w:t>
            </w:r>
          </w:p>
        </w:tc>
        <w:tc>
          <w:tcPr>
            <w:tcW w:w="846" w:type="pct"/>
            <w:gridSpan w:val="2"/>
            <w:tcBorders>
              <w:top w:val="single" w:sz="4" w:space="0" w:color="auto"/>
              <w:left w:val="single" w:sz="4" w:space="0" w:color="auto"/>
              <w:bottom w:val="single" w:sz="4" w:space="0" w:color="auto"/>
              <w:right w:val="single" w:sz="4" w:space="0" w:color="auto"/>
            </w:tcBorders>
            <w:vAlign w:val="center"/>
          </w:tcPr>
          <w:p w14:paraId="3FEDE521" w14:textId="77777777" w:rsidR="0073680E" w:rsidRPr="00E05A95" w:rsidRDefault="0073680E" w:rsidP="00B64E2A">
            <w:pPr>
              <w:jc w:val="both"/>
              <w:rPr>
                <w:rFonts w:ascii="Times New Roman" w:hAnsi="Times New Roman" w:cs="Times New Roman"/>
                <w:sz w:val="24"/>
                <w:szCs w:val="24"/>
                <w:highlight w:val="green"/>
              </w:rPr>
            </w:pPr>
            <w:r w:rsidRPr="00E05A95">
              <w:rPr>
                <w:rFonts w:ascii="Times New Roman" w:hAnsi="Times New Roman" w:cs="Times New Roman"/>
                <w:i/>
                <w:sz w:val="24"/>
                <w:szCs w:val="24"/>
              </w:rPr>
              <w:t xml:space="preserve">Nurodyti kainą skaičiais ir žodžiais - </w:t>
            </w:r>
          </w:p>
        </w:tc>
      </w:tr>
    </w:tbl>
    <w:p w14:paraId="44993770" w14:textId="77777777" w:rsidR="0073680E" w:rsidRPr="00E05A95" w:rsidRDefault="0073680E" w:rsidP="0073680E">
      <w:pPr>
        <w:spacing w:after="0" w:line="240" w:lineRule="auto"/>
        <w:jc w:val="both"/>
        <w:rPr>
          <w:rFonts w:ascii="Times New Roman" w:hAnsi="Times New Roman" w:cs="Times New Roman"/>
          <w:bCs/>
          <w:sz w:val="24"/>
          <w:szCs w:val="24"/>
        </w:rPr>
      </w:pPr>
    </w:p>
    <w:p w14:paraId="44F08FD1" w14:textId="39234960" w:rsidR="0073680E" w:rsidRPr="00E05A95" w:rsidRDefault="0073680E" w:rsidP="00D4546B">
      <w:pPr>
        <w:spacing w:after="60" w:line="240" w:lineRule="auto"/>
        <w:jc w:val="both"/>
        <w:rPr>
          <w:rFonts w:ascii="Times New Roman" w:hAnsi="Times New Roman" w:cs="Times New Roman"/>
          <w:b/>
          <w:i/>
          <w:sz w:val="24"/>
          <w:szCs w:val="24"/>
        </w:rPr>
      </w:pPr>
      <w:r w:rsidRPr="00E05A95">
        <w:rPr>
          <w:rFonts w:ascii="Times New Roman" w:hAnsi="Times New Roman" w:cs="Times New Roman"/>
          <w:sz w:val="24"/>
          <w:szCs w:val="24"/>
        </w:rPr>
        <w:t xml:space="preserve">Į šią sumą įeina visi Paslaugų teikėjo mokami mokesčiai bei kitos su Paslaugų teikimu susijusios Paslaugų teikėjo patiriamos išlaidos. Visos kainos/įkainiai arba sąnaudos turi būti skaičiuojamos tikslumo lygiu iki euro šimtųjų dalių </w:t>
      </w:r>
      <w:r w:rsidRPr="00E05A95">
        <w:rPr>
          <w:rFonts w:ascii="Times New Roman" w:hAnsi="Times New Roman" w:cs="Times New Roman"/>
          <w:b/>
          <w:i/>
          <w:sz w:val="24"/>
          <w:szCs w:val="24"/>
        </w:rPr>
        <w:t>(t. y. du skaičiai po kablelio).</w:t>
      </w:r>
    </w:p>
    <w:p w14:paraId="5BCA0D61" w14:textId="77777777" w:rsidR="0073680E" w:rsidRPr="00E05A95" w:rsidRDefault="0073680E" w:rsidP="0073680E">
      <w:pPr>
        <w:spacing w:after="0" w:line="240" w:lineRule="auto"/>
        <w:jc w:val="both"/>
        <w:rPr>
          <w:rFonts w:ascii="Times New Roman" w:eastAsia="Calibri" w:hAnsi="Times New Roman" w:cs="Times New Roman"/>
          <w:sz w:val="24"/>
          <w:szCs w:val="24"/>
        </w:rPr>
      </w:pPr>
    </w:p>
    <w:p w14:paraId="15654443" w14:textId="77777777" w:rsidR="00D4546B" w:rsidRDefault="0073680E" w:rsidP="0073680E">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 xml:space="preserve">**Tais atvejais, kai pagal galiojančius teisės aktus Paslaugų teikėjui nereikia mokėti PVM, Paslaugų teikėjas atitinkamos pasiūlymo skilties nepildo ir nurodo priežastis, dėl kurių PVM nemokamas: </w:t>
      </w:r>
    </w:p>
    <w:p w14:paraId="717034E0" w14:textId="5A65FB44" w:rsidR="0073680E" w:rsidRPr="00E05A95" w:rsidRDefault="0073680E" w:rsidP="0073680E">
      <w:pPr>
        <w:spacing w:after="0" w:line="240" w:lineRule="auto"/>
        <w:jc w:val="both"/>
        <w:rPr>
          <w:rFonts w:ascii="Times New Roman" w:hAnsi="Times New Roman" w:cs="Times New Roman"/>
          <w:sz w:val="24"/>
          <w:szCs w:val="24"/>
        </w:rPr>
      </w:pPr>
      <w:r w:rsidRPr="00E05A95">
        <w:rPr>
          <w:rFonts w:ascii="Times New Roman" w:hAnsi="Times New Roman" w:cs="Times New Roman"/>
          <w:sz w:val="24"/>
          <w:szCs w:val="24"/>
        </w:rPr>
        <w:t>_________________________________.</w:t>
      </w:r>
    </w:p>
    <w:p w14:paraId="7B77FB0C" w14:textId="77777777" w:rsidR="0073680E" w:rsidRPr="00E05A95" w:rsidRDefault="0073680E" w:rsidP="0073680E">
      <w:pPr>
        <w:spacing w:after="0" w:line="240" w:lineRule="auto"/>
        <w:jc w:val="both"/>
        <w:rPr>
          <w:rFonts w:ascii="Times New Roman" w:hAnsi="Times New Roman" w:cs="Times New Roman"/>
          <w:b/>
          <w:sz w:val="24"/>
          <w:szCs w:val="24"/>
        </w:rPr>
      </w:pPr>
    </w:p>
    <w:p w14:paraId="44E707ED" w14:textId="77777777" w:rsidR="0073680E" w:rsidRPr="00E05A95" w:rsidRDefault="0073680E" w:rsidP="0073680E">
      <w:pPr>
        <w:spacing w:after="0" w:line="240" w:lineRule="auto"/>
        <w:jc w:val="both"/>
        <w:rPr>
          <w:rFonts w:ascii="Times New Roman" w:hAnsi="Times New Roman" w:cs="Times New Roman"/>
          <w:b/>
          <w:sz w:val="24"/>
          <w:szCs w:val="24"/>
        </w:rPr>
      </w:pPr>
      <w:r w:rsidRPr="00E05A95">
        <w:rPr>
          <w:rFonts w:ascii="Times New Roman" w:hAnsi="Times New Roman" w:cs="Times New Roman"/>
          <w:b/>
          <w:sz w:val="24"/>
          <w:szCs w:val="24"/>
        </w:rPr>
        <w:t>2 lentelė. Reikalaujami kartu su pasiūlymu pateikiami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73680E" w:rsidRPr="00E05A95" w14:paraId="5A468CA9" w14:textId="77777777" w:rsidTr="00B64E2A">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7DFA5" w14:textId="77777777" w:rsidR="0073680E" w:rsidRPr="00E05A95" w:rsidRDefault="0073680E" w:rsidP="00B64E2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Eil.</w:t>
            </w:r>
          </w:p>
          <w:p w14:paraId="0ABBA0E6" w14:textId="77777777" w:rsidR="0073680E" w:rsidRPr="00E05A95" w:rsidRDefault="0073680E" w:rsidP="00B64E2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Nr.</w:t>
            </w:r>
          </w:p>
        </w:tc>
        <w:tc>
          <w:tcPr>
            <w:tcW w:w="7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85705" w14:textId="77777777" w:rsidR="0073680E" w:rsidRPr="00E05A95" w:rsidRDefault="0073680E" w:rsidP="00B64E2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F2EE3" w14:textId="77777777" w:rsidR="0073680E" w:rsidRPr="00E05A95" w:rsidRDefault="0073680E" w:rsidP="00B64E2A">
            <w:pPr>
              <w:spacing w:after="0" w:line="240" w:lineRule="auto"/>
              <w:jc w:val="center"/>
              <w:rPr>
                <w:rFonts w:ascii="Times New Roman" w:hAnsi="Times New Roman" w:cs="Times New Roman"/>
                <w:b/>
                <w:sz w:val="24"/>
                <w:szCs w:val="24"/>
              </w:rPr>
            </w:pPr>
            <w:r w:rsidRPr="00E05A95">
              <w:rPr>
                <w:rFonts w:ascii="Times New Roman" w:hAnsi="Times New Roman" w:cs="Times New Roman"/>
                <w:b/>
                <w:sz w:val="24"/>
                <w:szCs w:val="24"/>
              </w:rPr>
              <w:t>Dokumento puslapių skaičius</w:t>
            </w:r>
          </w:p>
        </w:tc>
      </w:tr>
      <w:tr w:rsidR="0073680E" w:rsidRPr="00E05A95" w14:paraId="1648F4BE" w14:textId="77777777" w:rsidTr="00B64E2A">
        <w:tc>
          <w:tcPr>
            <w:tcW w:w="680" w:type="dxa"/>
            <w:tcBorders>
              <w:top w:val="single" w:sz="4" w:space="0" w:color="auto"/>
              <w:left w:val="single" w:sz="4" w:space="0" w:color="auto"/>
              <w:bottom w:val="single" w:sz="4" w:space="0" w:color="auto"/>
              <w:right w:val="single" w:sz="4" w:space="0" w:color="auto"/>
            </w:tcBorders>
          </w:tcPr>
          <w:p w14:paraId="5F8F1333" w14:textId="77777777" w:rsidR="0073680E" w:rsidRPr="00E05A95" w:rsidRDefault="0073680E" w:rsidP="00B64E2A">
            <w:pPr>
              <w:spacing w:after="0" w:line="240" w:lineRule="auto"/>
              <w:jc w:val="center"/>
              <w:rPr>
                <w:rFonts w:ascii="Times New Roman" w:hAnsi="Times New Roman" w:cs="Times New Roman"/>
                <w:sz w:val="24"/>
                <w:szCs w:val="24"/>
              </w:rPr>
            </w:pPr>
          </w:p>
        </w:tc>
        <w:tc>
          <w:tcPr>
            <w:tcW w:w="7117" w:type="dxa"/>
            <w:tcBorders>
              <w:top w:val="single" w:sz="4" w:space="0" w:color="auto"/>
              <w:left w:val="single" w:sz="4" w:space="0" w:color="auto"/>
              <w:bottom w:val="single" w:sz="4" w:space="0" w:color="auto"/>
              <w:right w:val="single" w:sz="4" w:space="0" w:color="auto"/>
            </w:tcBorders>
          </w:tcPr>
          <w:p w14:paraId="0EE06346" w14:textId="77777777" w:rsidR="0073680E" w:rsidRPr="00E05A95" w:rsidRDefault="0073680E" w:rsidP="00B64E2A">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14D1C71" w14:textId="77777777" w:rsidR="0073680E" w:rsidRPr="00E05A95" w:rsidRDefault="0073680E" w:rsidP="00B64E2A">
            <w:pPr>
              <w:spacing w:after="0" w:line="240" w:lineRule="auto"/>
              <w:jc w:val="both"/>
              <w:rPr>
                <w:rFonts w:ascii="Times New Roman" w:hAnsi="Times New Roman" w:cs="Times New Roman"/>
                <w:sz w:val="24"/>
                <w:szCs w:val="24"/>
              </w:rPr>
            </w:pPr>
          </w:p>
        </w:tc>
      </w:tr>
      <w:tr w:rsidR="0073680E" w:rsidRPr="00E05A95" w14:paraId="0DAA4A41" w14:textId="77777777" w:rsidTr="00B64E2A">
        <w:tc>
          <w:tcPr>
            <w:tcW w:w="680" w:type="dxa"/>
            <w:tcBorders>
              <w:top w:val="single" w:sz="4" w:space="0" w:color="auto"/>
              <w:left w:val="single" w:sz="4" w:space="0" w:color="auto"/>
              <w:bottom w:val="single" w:sz="4" w:space="0" w:color="auto"/>
              <w:right w:val="single" w:sz="4" w:space="0" w:color="auto"/>
            </w:tcBorders>
          </w:tcPr>
          <w:p w14:paraId="07E1E0C3" w14:textId="77777777" w:rsidR="0073680E" w:rsidRPr="00E05A95" w:rsidRDefault="0073680E" w:rsidP="00B64E2A">
            <w:pPr>
              <w:spacing w:after="0" w:line="240" w:lineRule="auto"/>
              <w:jc w:val="center"/>
              <w:rPr>
                <w:rFonts w:ascii="Times New Roman" w:hAnsi="Times New Roman" w:cs="Times New Roman"/>
                <w:sz w:val="24"/>
                <w:szCs w:val="24"/>
              </w:rPr>
            </w:pPr>
          </w:p>
        </w:tc>
        <w:tc>
          <w:tcPr>
            <w:tcW w:w="7117" w:type="dxa"/>
            <w:tcBorders>
              <w:top w:val="single" w:sz="4" w:space="0" w:color="auto"/>
              <w:left w:val="single" w:sz="4" w:space="0" w:color="auto"/>
              <w:bottom w:val="single" w:sz="4" w:space="0" w:color="auto"/>
              <w:right w:val="single" w:sz="4" w:space="0" w:color="auto"/>
            </w:tcBorders>
          </w:tcPr>
          <w:p w14:paraId="7F78541B" w14:textId="77777777" w:rsidR="0073680E" w:rsidRPr="00E05A95" w:rsidRDefault="0073680E" w:rsidP="00B64E2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63F83A6" w14:textId="77777777" w:rsidR="0073680E" w:rsidRPr="00E05A95" w:rsidRDefault="0073680E" w:rsidP="00B64E2A">
            <w:pPr>
              <w:spacing w:after="0" w:line="240" w:lineRule="auto"/>
              <w:jc w:val="both"/>
              <w:rPr>
                <w:rFonts w:ascii="Times New Roman" w:hAnsi="Times New Roman" w:cs="Times New Roman"/>
                <w:sz w:val="24"/>
                <w:szCs w:val="24"/>
              </w:rPr>
            </w:pPr>
          </w:p>
        </w:tc>
      </w:tr>
      <w:tr w:rsidR="00D4546B" w:rsidRPr="00E05A95" w14:paraId="5C327499" w14:textId="77777777" w:rsidTr="00B64E2A">
        <w:tc>
          <w:tcPr>
            <w:tcW w:w="680" w:type="dxa"/>
            <w:tcBorders>
              <w:top w:val="single" w:sz="4" w:space="0" w:color="auto"/>
              <w:left w:val="single" w:sz="4" w:space="0" w:color="auto"/>
              <w:bottom w:val="single" w:sz="4" w:space="0" w:color="auto"/>
              <w:right w:val="single" w:sz="4" w:space="0" w:color="auto"/>
            </w:tcBorders>
          </w:tcPr>
          <w:p w14:paraId="4641357F" w14:textId="77777777" w:rsidR="00D4546B" w:rsidRPr="00E05A95" w:rsidRDefault="00D4546B" w:rsidP="00B64E2A">
            <w:pPr>
              <w:spacing w:after="0" w:line="240" w:lineRule="auto"/>
              <w:jc w:val="center"/>
              <w:rPr>
                <w:rFonts w:ascii="Times New Roman" w:hAnsi="Times New Roman" w:cs="Times New Roman"/>
                <w:sz w:val="24"/>
                <w:szCs w:val="24"/>
              </w:rPr>
            </w:pPr>
          </w:p>
        </w:tc>
        <w:tc>
          <w:tcPr>
            <w:tcW w:w="7117" w:type="dxa"/>
            <w:tcBorders>
              <w:top w:val="single" w:sz="4" w:space="0" w:color="auto"/>
              <w:left w:val="single" w:sz="4" w:space="0" w:color="auto"/>
              <w:bottom w:val="single" w:sz="4" w:space="0" w:color="auto"/>
              <w:right w:val="single" w:sz="4" w:space="0" w:color="auto"/>
            </w:tcBorders>
          </w:tcPr>
          <w:p w14:paraId="4EAE1DE1" w14:textId="77777777" w:rsidR="00D4546B" w:rsidRPr="00E05A95" w:rsidRDefault="00D4546B" w:rsidP="00B64E2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8BD2B4A" w14:textId="77777777" w:rsidR="00D4546B" w:rsidRPr="00E05A95" w:rsidRDefault="00D4546B" w:rsidP="00B64E2A">
            <w:pPr>
              <w:spacing w:after="0" w:line="240" w:lineRule="auto"/>
              <w:jc w:val="both"/>
              <w:rPr>
                <w:rFonts w:ascii="Times New Roman" w:hAnsi="Times New Roman" w:cs="Times New Roman"/>
                <w:sz w:val="24"/>
                <w:szCs w:val="24"/>
              </w:rPr>
            </w:pPr>
          </w:p>
        </w:tc>
      </w:tr>
    </w:tbl>
    <w:p w14:paraId="58EF5603" w14:textId="77777777" w:rsidR="0073680E" w:rsidRPr="00E05A95" w:rsidRDefault="0073680E" w:rsidP="0073680E">
      <w:pPr>
        <w:spacing w:after="0" w:line="240" w:lineRule="auto"/>
        <w:jc w:val="both"/>
        <w:rPr>
          <w:rFonts w:ascii="Times New Roman" w:hAnsi="Times New Roman" w:cs="Times New Roman"/>
          <w:b/>
          <w:sz w:val="24"/>
          <w:szCs w:val="24"/>
        </w:rPr>
      </w:pPr>
    </w:p>
    <w:p w14:paraId="6D305992" w14:textId="4ABD5509" w:rsidR="00D4546B" w:rsidRPr="00D4546B" w:rsidRDefault="0073680E" w:rsidP="00D4546B">
      <w:pPr>
        <w:spacing w:after="0" w:line="240" w:lineRule="auto"/>
        <w:jc w:val="both"/>
        <w:rPr>
          <w:rFonts w:ascii="Times New Roman" w:eastAsia="Times New Roman" w:hAnsi="Times New Roman" w:cs="Times New Roman"/>
          <w:b/>
          <w:sz w:val="24"/>
          <w:szCs w:val="24"/>
          <w:lang w:eastAsia="en-US"/>
        </w:rPr>
      </w:pPr>
      <w:r w:rsidRPr="00E05A95">
        <w:rPr>
          <w:rFonts w:ascii="Times New Roman" w:hAnsi="Times New Roman" w:cs="Times New Roman"/>
          <w:b/>
          <w:bCs/>
          <w:sz w:val="24"/>
          <w:szCs w:val="24"/>
        </w:rPr>
        <w:t xml:space="preserve">3 lentelė. </w:t>
      </w:r>
      <w:r w:rsidRPr="00E05A95">
        <w:rPr>
          <w:rFonts w:ascii="Times New Roman" w:eastAsia="Times New Roman" w:hAnsi="Times New Roman" w:cs="Times New Roman"/>
          <w:b/>
          <w:sz w:val="24"/>
          <w:szCs w:val="24"/>
          <w:lang w:eastAsia="en-US"/>
        </w:rPr>
        <w:t>Ūkio subjektai</w:t>
      </w:r>
      <w:r w:rsidRPr="00E05A95">
        <w:rPr>
          <w:rFonts w:ascii="Times New Roman" w:eastAsia="Times New Roman" w:hAnsi="Times New Roman" w:cs="Times New Roman"/>
          <w:b/>
          <w:i/>
          <w:iCs/>
          <w:sz w:val="24"/>
          <w:szCs w:val="24"/>
          <w:lang w:eastAsia="en-US"/>
        </w:rPr>
        <w:t>***</w:t>
      </w:r>
      <w:r w:rsidRPr="00E05A95">
        <w:rPr>
          <w:rFonts w:ascii="Times New Roman" w:eastAsia="Times New Roman" w:hAnsi="Times New Roman" w:cs="Times New Roman"/>
          <w:b/>
          <w:sz w:val="24"/>
          <w:szCs w:val="24"/>
          <w:lang w:eastAsia="en-US"/>
        </w:rPr>
        <w:t xml:space="preserve"> (įskaitant </w:t>
      </w:r>
      <w:r w:rsidRPr="002E726C">
        <w:rPr>
          <w:rFonts w:ascii="Times New Roman" w:eastAsia="Times New Roman" w:hAnsi="Times New Roman" w:cs="Times New Roman"/>
          <w:b/>
          <w:sz w:val="24"/>
          <w:szCs w:val="24"/>
          <w:lang w:eastAsia="en-US"/>
        </w:rPr>
        <w:t xml:space="preserve">Paslaugų teikėjų </w:t>
      </w:r>
      <w:r w:rsidRPr="00E05A95">
        <w:rPr>
          <w:rFonts w:ascii="Times New Roman" w:eastAsia="Times New Roman" w:hAnsi="Times New Roman" w:cs="Times New Roman"/>
          <w:b/>
          <w:sz w:val="24"/>
          <w:szCs w:val="24"/>
          <w:lang w:eastAsia="en-US"/>
        </w:rPr>
        <w:t>fizini</w:t>
      </w:r>
      <w:r>
        <w:rPr>
          <w:rFonts w:ascii="Times New Roman" w:eastAsia="Times New Roman" w:hAnsi="Times New Roman" w:cs="Times New Roman"/>
          <w:b/>
          <w:sz w:val="24"/>
          <w:szCs w:val="24"/>
          <w:lang w:eastAsia="en-US"/>
        </w:rPr>
        <w:t>us</w:t>
      </w:r>
      <w:r w:rsidRPr="00E05A95">
        <w:rPr>
          <w:rFonts w:ascii="Times New Roman" w:eastAsia="Times New Roman" w:hAnsi="Times New Roman" w:cs="Times New Roman"/>
          <w:b/>
          <w:sz w:val="24"/>
          <w:szCs w:val="24"/>
          <w:lang w:eastAsia="en-US"/>
        </w:rPr>
        <w:t xml:space="preserve"> asmen</w:t>
      </w:r>
      <w:r>
        <w:rPr>
          <w:rFonts w:ascii="Times New Roman" w:eastAsia="Times New Roman" w:hAnsi="Times New Roman" w:cs="Times New Roman"/>
          <w:b/>
          <w:sz w:val="24"/>
          <w:szCs w:val="24"/>
          <w:lang w:eastAsia="en-US"/>
        </w:rPr>
        <w:t>i</w:t>
      </w:r>
      <w:r w:rsidRPr="00E05A95">
        <w:rPr>
          <w:rFonts w:ascii="Times New Roman" w:eastAsia="Times New Roman" w:hAnsi="Times New Roman" w:cs="Times New Roman"/>
          <w:b/>
          <w:sz w:val="24"/>
          <w:szCs w:val="24"/>
          <w:lang w:eastAsia="en-US"/>
        </w:rPr>
        <w:t>s, kuriuos ketinama įdarbinti pirkimo laimėjimo atveju), kurių pajėgumais Paslaugų teikėjas remiasi, kad atitiktų keliamus kvalifikacijos reikalavimus</w:t>
      </w:r>
      <w:r w:rsidR="00D4546B">
        <w:rPr>
          <w:rFonts w:ascii="Times New Roman" w:eastAsia="Times New Roman" w:hAnsi="Times New Roman" w:cs="Times New Roman"/>
          <w:b/>
          <w:sz w:val="24"/>
          <w:szCs w:val="24"/>
          <w:lang w:eastAsia="en-US"/>
        </w:rPr>
        <w:t>:</w:t>
      </w:r>
    </w:p>
    <w:p w14:paraId="19EB4CCF" w14:textId="77777777" w:rsidR="00D4546B" w:rsidRPr="00D4546B" w:rsidRDefault="00D4546B" w:rsidP="00D4546B">
      <w:pPr>
        <w:spacing w:after="0" w:line="240" w:lineRule="auto"/>
        <w:ind w:right="141"/>
        <w:jc w:val="both"/>
        <w:rPr>
          <w:rFonts w:ascii="Times New Roman" w:hAnsi="Times New Roman" w:cs="Times New Roman"/>
          <w:sz w:val="24"/>
          <w:szCs w:val="24"/>
        </w:rPr>
      </w:pPr>
    </w:p>
    <w:p w14:paraId="72E91ABD" w14:textId="2E49C4D3" w:rsidR="00D4546B" w:rsidRPr="00D4546B" w:rsidRDefault="00D4546B" w:rsidP="00D4546B">
      <w:pPr>
        <w:spacing w:after="0" w:line="240" w:lineRule="auto"/>
        <w:ind w:right="141"/>
        <w:jc w:val="both"/>
        <w:rPr>
          <w:rFonts w:ascii="Times New Roman" w:hAnsi="Times New Roman" w:cs="Times New Roman"/>
          <w:sz w:val="24"/>
          <w:szCs w:val="24"/>
        </w:rPr>
      </w:pPr>
      <w:r w:rsidRPr="00D4546B">
        <w:rPr>
          <w:rFonts w:ascii="Times New Roman" w:hAnsi="Times New Roman" w:cs="Times New Roman"/>
          <w:sz w:val="24"/>
          <w:szCs w:val="24"/>
        </w:rPr>
        <w:lastRenderedPageBreak/>
        <w:t xml:space="preserve">              Informacija apie kiekvieno </w:t>
      </w:r>
      <w:r w:rsidRPr="00D4546B">
        <w:rPr>
          <w:rFonts w:ascii="Times New Roman" w:hAnsi="Times New Roman" w:cs="Times New Roman"/>
          <w:b/>
          <w:bCs/>
          <w:sz w:val="24"/>
          <w:szCs w:val="24"/>
          <w:u w:val="single"/>
        </w:rPr>
        <w:t>tiekėjų grupės partnerio savo jėgomis</w:t>
      </w:r>
      <w:r w:rsidRPr="00D4546B">
        <w:rPr>
          <w:rFonts w:ascii="Times New Roman" w:hAnsi="Times New Roman" w:cs="Times New Roman"/>
          <w:sz w:val="24"/>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27"/>
        <w:gridCol w:w="2944"/>
        <w:gridCol w:w="1621"/>
        <w:gridCol w:w="1644"/>
      </w:tblGrid>
      <w:tr w:rsidR="00D4546B" w:rsidRPr="00D4546B" w14:paraId="463583D5" w14:textId="77777777" w:rsidTr="00D26321">
        <w:tc>
          <w:tcPr>
            <w:tcW w:w="562" w:type="dxa"/>
            <w:vMerge w:val="restart"/>
            <w:vAlign w:val="center"/>
          </w:tcPr>
          <w:p w14:paraId="73B3C9A8" w14:textId="77777777" w:rsidR="00D4546B" w:rsidRPr="00D4546B" w:rsidRDefault="00D4546B" w:rsidP="00D26321">
            <w:pPr>
              <w:pStyle w:val="Pagrindinistekstas"/>
              <w:spacing w:line="240" w:lineRule="auto"/>
              <w:ind w:firstLine="22"/>
              <w:jc w:val="center"/>
              <w:rPr>
                <w:rFonts w:ascii="Times New Roman" w:hAnsi="Times New Roman" w:cs="Times New Roman"/>
                <w:b/>
                <w:sz w:val="24"/>
                <w:szCs w:val="24"/>
              </w:rPr>
            </w:pPr>
            <w:r w:rsidRPr="00D4546B">
              <w:rPr>
                <w:rFonts w:ascii="Times New Roman" w:hAnsi="Times New Roman" w:cs="Times New Roman"/>
                <w:b/>
                <w:sz w:val="24"/>
                <w:szCs w:val="24"/>
              </w:rPr>
              <w:t>Eil. Nr.</w:t>
            </w:r>
          </w:p>
        </w:tc>
        <w:tc>
          <w:tcPr>
            <w:tcW w:w="2856" w:type="dxa"/>
            <w:vMerge w:val="restart"/>
            <w:vAlign w:val="center"/>
          </w:tcPr>
          <w:p w14:paraId="534C1BC1" w14:textId="77777777" w:rsidR="00D4546B" w:rsidRPr="00D4546B" w:rsidRDefault="00D4546B" w:rsidP="00D4546B">
            <w:pPr>
              <w:pStyle w:val="Pagrindinistekstas"/>
              <w:spacing w:line="240" w:lineRule="auto"/>
              <w:ind w:firstLine="0"/>
              <w:rPr>
                <w:rFonts w:ascii="Times New Roman" w:hAnsi="Times New Roman" w:cs="Times New Roman"/>
                <w:b/>
                <w:sz w:val="24"/>
                <w:szCs w:val="24"/>
              </w:rPr>
            </w:pPr>
            <w:r w:rsidRPr="00D4546B">
              <w:rPr>
                <w:rFonts w:ascii="Times New Roman" w:hAnsi="Times New Roman" w:cs="Times New Roman"/>
                <w:b/>
                <w:sz w:val="24"/>
                <w:szCs w:val="24"/>
              </w:rPr>
              <w:t>Partnerio pavadinimas</w:t>
            </w:r>
          </w:p>
        </w:tc>
        <w:tc>
          <w:tcPr>
            <w:tcW w:w="2978" w:type="dxa"/>
            <w:vMerge w:val="restart"/>
            <w:vAlign w:val="center"/>
          </w:tcPr>
          <w:p w14:paraId="29D1A058" w14:textId="1A39D031" w:rsidR="00D4546B" w:rsidRPr="00D4546B" w:rsidRDefault="00D4546B" w:rsidP="00D4546B">
            <w:pPr>
              <w:pStyle w:val="Pagrindinistekstas"/>
              <w:spacing w:line="240" w:lineRule="auto"/>
              <w:ind w:firstLine="0"/>
              <w:rPr>
                <w:rFonts w:ascii="Times New Roman" w:hAnsi="Times New Roman" w:cs="Times New Roman"/>
                <w:b/>
                <w:sz w:val="24"/>
                <w:szCs w:val="24"/>
              </w:rPr>
            </w:pPr>
            <w:r w:rsidRPr="00D4546B">
              <w:rPr>
                <w:rFonts w:ascii="Times New Roman" w:hAnsi="Times New Roman" w:cs="Times New Roman"/>
                <w:b/>
                <w:sz w:val="24"/>
                <w:szCs w:val="24"/>
              </w:rPr>
              <w:t xml:space="preserve">Numatomos teikti paslaugos </w:t>
            </w:r>
          </w:p>
        </w:tc>
        <w:tc>
          <w:tcPr>
            <w:tcW w:w="3282" w:type="dxa"/>
            <w:gridSpan w:val="2"/>
            <w:vAlign w:val="center"/>
          </w:tcPr>
          <w:p w14:paraId="6A0112A7" w14:textId="650AE67F" w:rsidR="00D4546B" w:rsidRPr="00D4546B" w:rsidRDefault="00D4546B" w:rsidP="00D26321">
            <w:pPr>
              <w:pStyle w:val="Pagrindinistekstas"/>
              <w:spacing w:line="240" w:lineRule="auto"/>
              <w:ind w:firstLine="12"/>
              <w:jc w:val="center"/>
              <w:rPr>
                <w:rFonts w:ascii="Times New Roman" w:hAnsi="Times New Roman" w:cs="Times New Roman"/>
                <w:b/>
                <w:sz w:val="24"/>
                <w:szCs w:val="24"/>
              </w:rPr>
            </w:pPr>
            <w:r w:rsidRPr="00D4546B">
              <w:rPr>
                <w:rFonts w:ascii="Times New Roman" w:hAnsi="Times New Roman" w:cs="Times New Roman"/>
                <w:b/>
                <w:sz w:val="24"/>
                <w:szCs w:val="24"/>
              </w:rPr>
              <w:t>Partnerio paslaugų dalies vertė pasiūlymo kainoje</w:t>
            </w:r>
          </w:p>
        </w:tc>
      </w:tr>
      <w:tr w:rsidR="00D4546B" w:rsidRPr="00D4546B" w14:paraId="39109714" w14:textId="77777777" w:rsidTr="00D26321">
        <w:tc>
          <w:tcPr>
            <w:tcW w:w="562" w:type="dxa"/>
            <w:vMerge/>
          </w:tcPr>
          <w:p w14:paraId="0E0F6331"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856" w:type="dxa"/>
            <w:vMerge/>
          </w:tcPr>
          <w:p w14:paraId="7F5CF5FC"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978" w:type="dxa"/>
            <w:vMerge/>
          </w:tcPr>
          <w:p w14:paraId="2C55C4AD"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31" w:type="dxa"/>
          </w:tcPr>
          <w:p w14:paraId="7166EBB3" w14:textId="77777777" w:rsidR="00D4546B" w:rsidRPr="00D4546B" w:rsidRDefault="00D4546B" w:rsidP="00D26321">
            <w:pPr>
              <w:pStyle w:val="Pagrindinistekstas"/>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Eur su PVM</w:t>
            </w:r>
          </w:p>
        </w:tc>
        <w:tc>
          <w:tcPr>
            <w:tcW w:w="1651" w:type="dxa"/>
          </w:tcPr>
          <w:p w14:paraId="146D1D7A" w14:textId="77777777" w:rsidR="00D4546B" w:rsidRPr="00D4546B" w:rsidRDefault="00D4546B" w:rsidP="00D26321">
            <w:pPr>
              <w:pStyle w:val="Pagrindinistekstas"/>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Proc.</w:t>
            </w:r>
          </w:p>
        </w:tc>
      </w:tr>
      <w:tr w:rsidR="00D4546B" w:rsidRPr="00D4546B" w14:paraId="09D1F40A" w14:textId="77777777" w:rsidTr="00D26321">
        <w:tc>
          <w:tcPr>
            <w:tcW w:w="562" w:type="dxa"/>
          </w:tcPr>
          <w:p w14:paraId="4C80B83A"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856" w:type="dxa"/>
          </w:tcPr>
          <w:p w14:paraId="01285A5F"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978" w:type="dxa"/>
          </w:tcPr>
          <w:p w14:paraId="041FA510"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31" w:type="dxa"/>
          </w:tcPr>
          <w:p w14:paraId="4D0C1348"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51" w:type="dxa"/>
          </w:tcPr>
          <w:p w14:paraId="634C8688" w14:textId="77777777" w:rsidR="00D4546B" w:rsidRPr="00D4546B" w:rsidRDefault="00D4546B" w:rsidP="00D26321">
            <w:pPr>
              <w:pStyle w:val="Pagrindinistekstas"/>
              <w:spacing w:line="240" w:lineRule="auto"/>
              <w:rPr>
                <w:rFonts w:ascii="Times New Roman" w:hAnsi="Times New Roman" w:cs="Times New Roman"/>
                <w:sz w:val="24"/>
                <w:szCs w:val="24"/>
              </w:rPr>
            </w:pPr>
          </w:p>
        </w:tc>
      </w:tr>
      <w:tr w:rsidR="00D4546B" w:rsidRPr="00D4546B" w14:paraId="4C3D15A4" w14:textId="77777777" w:rsidTr="00D26321">
        <w:tc>
          <w:tcPr>
            <w:tcW w:w="562" w:type="dxa"/>
          </w:tcPr>
          <w:p w14:paraId="568BD4EF"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856" w:type="dxa"/>
          </w:tcPr>
          <w:p w14:paraId="4D74C298"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2978" w:type="dxa"/>
          </w:tcPr>
          <w:p w14:paraId="135A1F08"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31" w:type="dxa"/>
          </w:tcPr>
          <w:p w14:paraId="03653945"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51" w:type="dxa"/>
          </w:tcPr>
          <w:p w14:paraId="5D52CADB" w14:textId="77777777" w:rsidR="00D4546B" w:rsidRPr="00D4546B" w:rsidRDefault="00D4546B" w:rsidP="00D26321">
            <w:pPr>
              <w:pStyle w:val="Pagrindinistekstas"/>
              <w:spacing w:line="240" w:lineRule="auto"/>
              <w:rPr>
                <w:rFonts w:ascii="Times New Roman" w:hAnsi="Times New Roman" w:cs="Times New Roman"/>
                <w:sz w:val="24"/>
                <w:szCs w:val="24"/>
              </w:rPr>
            </w:pPr>
          </w:p>
        </w:tc>
      </w:tr>
      <w:tr w:rsidR="00D4546B" w:rsidRPr="00D4546B" w14:paraId="376CD390" w14:textId="77777777" w:rsidTr="00D26321">
        <w:tc>
          <w:tcPr>
            <w:tcW w:w="6396" w:type="dxa"/>
            <w:gridSpan w:val="3"/>
          </w:tcPr>
          <w:p w14:paraId="5E740580" w14:textId="77777777" w:rsidR="00D4546B" w:rsidRPr="00D4546B" w:rsidRDefault="00D4546B" w:rsidP="00D26321">
            <w:pPr>
              <w:pStyle w:val="Pagrindinistekstas"/>
              <w:spacing w:line="240" w:lineRule="auto"/>
              <w:jc w:val="right"/>
              <w:rPr>
                <w:rFonts w:ascii="Times New Roman" w:hAnsi="Times New Roman" w:cs="Times New Roman"/>
                <w:b/>
                <w:sz w:val="24"/>
                <w:szCs w:val="24"/>
              </w:rPr>
            </w:pPr>
            <w:r w:rsidRPr="00D4546B">
              <w:rPr>
                <w:rFonts w:ascii="Times New Roman" w:hAnsi="Times New Roman" w:cs="Times New Roman"/>
                <w:b/>
                <w:sz w:val="24"/>
                <w:szCs w:val="24"/>
              </w:rPr>
              <w:t>Iš viso:</w:t>
            </w:r>
          </w:p>
        </w:tc>
        <w:tc>
          <w:tcPr>
            <w:tcW w:w="1631" w:type="dxa"/>
          </w:tcPr>
          <w:p w14:paraId="2403DFEF" w14:textId="77777777" w:rsidR="00D4546B" w:rsidRPr="00D4546B" w:rsidRDefault="00D4546B" w:rsidP="00D26321">
            <w:pPr>
              <w:pStyle w:val="Pagrindinistekstas"/>
              <w:spacing w:line="240" w:lineRule="auto"/>
              <w:rPr>
                <w:rFonts w:ascii="Times New Roman" w:hAnsi="Times New Roman" w:cs="Times New Roman"/>
                <w:sz w:val="24"/>
                <w:szCs w:val="24"/>
              </w:rPr>
            </w:pPr>
          </w:p>
        </w:tc>
        <w:tc>
          <w:tcPr>
            <w:tcW w:w="1651" w:type="dxa"/>
          </w:tcPr>
          <w:p w14:paraId="43B2A4E6" w14:textId="77777777" w:rsidR="00D4546B" w:rsidRPr="00D4546B" w:rsidRDefault="00D4546B" w:rsidP="00D26321">
            <w:pPr>
              <w:pStyle w:val="Pagrindinistekstas"/>
              <w:spacing w:line="240" w:lineRule="auto"/>
              <w:rPr>
                <w:rFonts w:ascii="Times New Roman" w:hAnsi="Times New Roman" w:cs="Times New Roman"/>
                <w:sz w:val="24"/>
                <w:szCs w:val="24"/>
              </w:rPr>
            </w:pPr>
          </w:p>
        </w:tc>
      </w:tr>
    </w:tbl>
    <w:p w14:paraId="0D7BC687" w14:textId="77777777" w:rsidR="00D4546B" w:rsidRPr="00D4546B" w:rsidRDefault="00D4546B" w:rsidP="00D4546B">
      <w:pPr>
        <w:spacing w:after="0" w:line="240" w:lineRule="auto"/>
        <w:jc w:val="both"/>
        <w:rPr>
          <w:rFonts w:ascii="Times New Roman" w:hAnsi="Times New Roman" w:cs="Times New Roman"/>
          <w:sz w:val="24"/>
          <w:szCs w:val="24"/>
        </w:rPr>
      </w:pPr>
      <w:r w:rsidRPr="00D4546B">
        <w:rPr>
          <w:rFonts w:ascii="Times New Roman" w:hAnsi="Times New Roman" w:cs="Times New Roman"/>
          <w:sz w:val="24"/>
          <w:szCs w:val="24"/>
        </w:rPr>
        <w:t xml:space="preserve">            </w:t>
      </w:r>
    </w:p>
    <w:p w14:paraId="5994C832" w14:textId="7DF7A7F9" w:rsidR="00D4546B" w:rsidRPr="00D4546B" w:rsidRDefault="00D4546B" w:rsidP="00D4546B">
      <w:pPr>
        <w:spacing w:after="0" w:line="240" w:lineRule="auto"/>
        <w:jc w:val="both"/>
        <w:rPr>
          <w:rFonts w:ascii="Times New Roman" w:hAnsi="Times New Roman" w:cs="Times New Roman"/>
          <w:sz w:val="24"/>
          <w:szCs w:val="24"/>
          <w:lang w:val="pt-BR"/>
        </w:rPr>
      </w:pPr>
      <w:r w:rsidRPr="00D4546B">
        <w:rPr>
          <w:rFonts w:ascii="Times New Roman" w:hAnsi="Times New Roman" w:cs="Times New Roman"/>
          <w:sz w:val="24"/>
          <w:szCs w:val="24"/>
        </w:rPr>
        <w:t xml:space="preserve">               </w:t>
      </w:r>
      <w:r w:rsidRPr="00D4546B">
        <w:rPr>
          <w:rFonts w:ascii="Times New Roman" w:hAnsi="Times New Roman" w:cs="Times New Roman"/>
          <w:sz w:val="24"/>
          <w:szCs w:val="24"/>
          <w:lang w:val="pt-BR"/>
        </w:rPr>
        <w:t>Informacija apie visus tiekėjo pirkimo sutarties vykdymui pasitelkiamus trečiuosius asmenis:</w:t>
      </w:r>
    </w:p>
    <w:p w14:paraId="3BD10E51" w14:textId="77777777" w:rsidR="00D4546B" w:rsidRPr="00D4546B" w:rsidRDefault="00D4546B" w:rsidP="00D4546B">
      <w:pPr>
        <w:pStyle w:val="Sraopastraipa"/>
        <w:numPr>
          <w:ilvl w:val="0"/>
          <w:numId w:val="2"/>
        </w:numPr>
        <w:spacing w:after="0" w:line="240" w:lineRule="auto"/>
        <w:ind w:left="1418" w:hanging="284"/>
        <w:jc w:val="both"/>
        <w:rPr>
          <w:rFonts w:ascii="Times New Roman" w:hAnsi="Times New Roman" w:cs="Times New Roman"/>
          <w:sz w:val="24"/>
          <w:szCs w:val="24"/>
          <w:lang w:val="pt-BR"/>
        </w:rPr>
      </w:pPr>
      <w:r w:rsidRPr="00D4546B">
        <w:rPr>
          <w:rFonts w:ascii="Times New Roman" w:hAnsi="Times New Roman" w:cs="Times New Roman"/>
          <w:sz w:val="24"/>
          <w:szCs w:val="24"/>
          <w:lang w:val="pt-BR"/>
        </w:rPr>
        <w:t xml:space="preserve">informacija apie </w:t>
      </w:r>
      <w:r w:rsidRPr="00D4546B">
        <w:rPr>
          <w:rFonts w:ascii="Times New Roman" w:hAnsi="Times New Roman" w:cs="Times New Roman"/>
          <w:b/>
          <w:bCs/>
          <w:sz w:val="24"/>
          <w:szCs w:val="24"/>
          <w:u w:val="single"/>
          <w:lang w:val="pt-BR"/>
        </w:rPr>
        <w:t>subtiekėjus ir/ar ūkio subjektus</w:t>
      </w:r>
      <w:r w:rsidRPr="00D4546B">
        <w:rPr>
          <w:rFonts w:ascii="Times New Roman" w:hAnsi="Times New Roman" w:cs="Times New Roman"/>
          <w:sz w:val="24"/>
          <w:szCs w:val="24"/>
          <w:lang w:val="pt-BR"/>
        </w:rPr>
        <w:t>, kurių pajėgumais remiamasi:</w:t>
      </w:r>
    </w:p>
    <w:tbl>
      <w:tblPr>
        <w:tblStyle w:val="Lentelstinklelis"/>
        <w:tblW w:w="5000" w:type="pct"/>
        <w:tblLook w:val="04A0" w:firstRow="1" w:lastRow="0" w:firstColumn="1" w:lastColumn="0" w:noHBand="0" w:noVBand="1"/>
      </w:tblPr>
      <w:tblGrid>
        <w:gridCol w:w="570"/>
        <w:gridCol w:w="1751"/>
        <w:gridCol w:w="1483"/>
        <w:gridCol w:w="1739"/>
        <w:gridCol w:w="2044"/>
        <w:gridCol w:w="2041"/>
      </w:tblGrid>
      <w:tr w:rsidR="00D4546B" w:rsidRPr="00D4546B" w14:paraId="31251084" w14:textId="77777777" w:rsidTr="00D26321">
        <w:trPr>
          <w:trHeight w:val="872"/>
        </w:trPr>
        <w:tc>
          <w:tcPr>
            <w:tcW w:w="296" w:type="pct"/>
            <w:vAlign w:val="center"/>
          </w:tcPr>
          <w:p w14:paraId="5E1EFF55" w14:textId="77777777" w:rsidR="00D4546B" w:rsidRPr="00D4546B" w:rsidRDefault="00D4546B" w:rsidP="00D26321">
            <w:pPr>
              <w:jc w:val="center"/>
              <w:rPr>
                <w:rFonts w:ascii="Times New Roman" w:hAnsi="Times New Roman" w:cs="Times New Roman"/>
                <w:b/>
                <w:sz w:val="24"/>
                <w:szCs w:val="24"/>
              </w:rPr>
            </w:pPr>
            <w:r w:rsidRPr="00D4546B">
              <w:rPr>
                <w:rFonts w:ascii="Times New Roman" w:hAnsi="Times New Roman" w:cs="Times New Roman"/>
                <w:b/>
                <w:sz w:val="24"/>
                <w:szCs w:val="24"/>
              </w:rPr>
              <w:t>Eil. Nr.</w:t>
            </w:r>
          </w:p>
        </w:tc>
        <w:tc>
          <w:tcPr>
            <w:tcW w:w="1015" w:type="pct"/>
            <w:vAlign w:val="center"/>
          </w:tcPr>
          <w:p w14:paraId="66364BC6" w14:textId="77777777"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Trečiojo asmens (subtiekėjo ar ūkio subjekto) pavadinimas, kodas ir adresas</w:t>
            </w:r>
          </w:p>
        </w:tc>
        <w:tc>
          <w:tcPr>
            <w:tcW w:w="770" w:type="pct"/>
            <w:vAlign w:val="center"/>
          </w:tcPr>
          <w:p w14:paraId="4C05DA59" w14:textId="77777777"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Subtiekėjas</w:t>
            </w:r>
            <w:r w:rsidRPr="00D4546B">
              <w:rPr>
                <w:rFonts w:ascii="Times New Roman" w:hAnsi="Times New Roman" w:cs="Times New Roman"/>
                <w:b/>
                <w:sz w:val="24"/>
                <w:szCs w:val="24"/>
                <w:vertAlign w:val="superscript"/>
              </w:rPr>
              <w:t>*</w:t>
            </w:r>
            <w:r w:rsidRPr="00D4546B">
              <w:rPr>
                <w:rFonts w:ascii="Times New Roman" w:hAnsi="Times New Roman" w:cs="Times New Roman"/>
                <w:b/>
                <w:sz w:val="24"/>
                <w:szCs w:val="24"/>
              </w:rPr>
              <w:t xml:space="preserve"> (</w:t>
            </w:r>
            <w:r w:rsidRPr="00D4546B">
              <w:rPr>
                <w:rFonts w:ascii="Times New Roman" w:hAnsi="Times New Roman" w:cs="Times New Roman"/>
                <w:b/>
                <w:i/>
                <w:iCs/>
                <w:sz w:val="24"/>
                <w:szCs w:val="24"/>
              </w:rPr>
              <w:t>pažymėti X, jei taikoma</w:t>
            </w:r>
            <w:r w:rsidRPr="00D4546B">
              <w:rPr>
                <w:rFonts w:ascii="Times New Roman" w:hAnsi="Times New Roman" w:cs="Times New Roman"/>
                <w:b/>
                <w:sz w:val="24"/>
                <w:szCs w:val="24"/>
              </w:rPr>
              <w:t>)</w:t>
            </w:r>
          </w:p>
        </w:tc>
        <w:tc>
          <w:tcPr>
            <w:tcW w:w="1008" w:type="pct"/>
            <w:vAlign w:val="center"/>
          </w:tcPr>
          <w:p w14:paraId="179665FF" w14:textId="77777777"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Ūkio subjektas, kurio pajėgumais remiamasi</w:t>
            </w:r>
            <w:r w:rsidRPr="00D4546B">
              <w:rPr>
                <w:rFonts w:ascii="Times New Roman" w:hAnsi="Times New Roman" w:cs="Times New Roman"/>
                <w:b/>
                <w:sz w:val="24"/>
                <w:szCs w:val="24"/>
                <w:vertAlign w:val="superscript"/>
              </w:rPr>
              <w:t>**</w:t>
            </w:r>
          </w:p>
          <w:p w14:paraId="7FD39D0F" w14:textId="77777777"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w:t>
            </w:r>
            <w:r w:rsidRPr="00D4546B">
              <w:rPr>
                <w:rFonts w:ascii="Times New Roman" w:hAnsi="Times New Roman" w:cs="Times New Roman"/>
                <w:b/>
                <w:i/>
                <w:iCs/>
                <w:sz w:val="24"/>
                <w:szCs w:val="24"/>
              </w:rPr>
              <w:t>pažymėti X,  jei taikoma</w:t>
            </w:r>
            <w:r w:rsidRPr="00D4546B">
              <w:rPr>
                <w:rFonts w:ascii="Times New Roman" w:hAnsi="Times New Roman" w:cs="Times New Roman"/>
                <w:b/>
                <w:sz w:val="24"/>
                <w:szCs w:val="24"/>
              </w:rPr>
              <w:t>)</w:t>
            </w:r>
          </w:p>
        </w:tc>
        <w:tc>
          <w:tcPr>
            <w:tcW w:w="746" w:type="pct"/>
            <w:vAlign w:val="center"/>
          </w:tcPr>
          <w:p w14:paraId="743D35D7" w14:textId="1AD6DBA8"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 xml:space="preserve">Numatomos teikti </w:t>
            </w:r>
            <w:proofErr w:type="spellStart"/>
            <w:r w:rsidRPr="00D4546B">
              <w:rPr>
                <w:rFonts w:ascii="Times New Roman" w:hAnsi="Times New Roman" w:cs="Times New Roman"/>
                <w:b/>
                <w:sz w:val="24"/>
                <w:szCs w:val="24"/>
              </w:rPr>
              <w:t>paslugos</w:t>
            </w:r>
            <w:proofErr w:type="spellEnd"/>
            <w:r w:rsidRPr="00D4546B">
              <w:rPr>
                <w:rFonts w:ascii="Times New Roman" w:hAnsi="Times New Roman" w:cs="Times New Roman"/>
                <w:b/>
                <w:sz w:val="24"/>
                <w:szCs w:val="24"/>
              </w:rPr>
              <w:t>(trumpas aprašymas)</w:t>
            </w:r>
          </w:p>
        </w:tc>
        <w:tc>
          <w:tcPr>
            <w:tcW w:w="1165" w:type="pct"/>
            <w:vAlign w:val="center"/>
          </w:tcPr>
          <w:p w14:paraId="6B4780CC" w14:textId="77777777" w:rsidR="00D4546B" w:rsidRPr="00D4546B" w:rsidRDefault="00D4546B" w:rsidP="00D4546B">
            <w:pPr>
              <w:spacing w:line="240" w:lineRule="auto"/>
              <w:jc w:val="center"/>
              <w:rPr>
                <w:rFonts w:ascii="Times New Roman" w:hAnsi="Times New Roman" w:cs="Times New Roman"/>
                <w:b/>
                <w:sz w:val="24"/>
                <w:szCs w:val="24"/>
              </w:rPr>
            </w:pPr>
            <w:r w:rsidRPr="00D4546B">
              <w:rPr>
                <w:rFonts w:ascii="Times New Roman" w:hAnsi="Times New Roman" w:cs="Times New Roman"/>
                <w:b/>
                <w:sz w:val="24"/>
                <w:szCs w:val="24"/>
              </w:rPr>
              <w:t>Pirkimo sutarties dalis (procentais) pasiūlymo kainoje, kuriai ketinama pasitelkti trečiuosius asmenis</w:t>
            </w:r>
          </w:p>
        </w:tc>
      </w:tr>
      <w:tr w:rsidR="00D4546B" w:rsidRPr="00D4546B" w14:paraId="497FA518" w14:textId="77777777" w:rsidTr="00D26321">
        <w:tc>
          <w:tcPr>
            <w:tcW w:w="296" w:type="pct"/>
          </w:tcPr>
          <w:p w14:paraId="75F75BE9" w14:textId="77777777" w:rsidR="00D4546B" w:rsidRPr="00D4546B" w:rsidRDefault="00D4546B" w:rsidP="00D26321">
            <w:pPr>
              <w:rPr>
                <w:rFonts w:ascii="Times New Roman" w:hAnsi="Times New Roman" w:cs="Times New Roman"/>
                <w:sz w:val="24"/>
                <w:szCs w:val="24"/>
              </w:rPr>
            </w:pPr>
          </w:p>
        </w:tc>
        <w:tc>
          <w:tcPr>
            <w:tcW w:w="1015" w:type="pct"/>
          </w:tcPr>
          <w:p w14:paraId="2D8DF02F" w14:textId="77777777" w:rsidR="00D4546B" w:rsidRPr="00D4546B" w:rsidRDefault="00D4546B" w:rsidP="00D26321">
            <w:pPr>
              <w:rPr>
                <w:rFonts w:ascii="Times New Roman" w:hAnsi="Times New Roman" w:cs="Times New Roman"/>
                <w:sz w:val="24"/>
                <w:szCs w:val="24"/>
              </w:rPr>
            </w:pPr>
          </w:p>
        </w:tc>
        <w:tc>
          <w:tcPr>
            <w:tcW w:w="770" w:type="pct"/>
          </w:tcPr>
          <w:p w14:paraId="3943FC56" w14:textId="77777777" w:rsidR="00D4546B" w:rsidRPr="00D4546B" w:rsidRDefault="00D4546B" w:rsidP="00D26321">
            <w:pPr>
              <w:rPr>
                <w:rFonts w:ascii="Times New Roman" w:hAnsi="Times New Roman" w:cs="Times New Roman"/>
                <w:sz w:val="24"/>
                <w:szCs w:val="24"/>
              </w:rPr>
            </w:pPr>
          </w:p>
        </w:tc>
        <w:tc>
          <w:tcPr>
            <w:tcW w:w="1008" w:type="pct"/>
          </w:tcPr>
          <w:p w14:paraId="0034511A" w14:textId="77777777" w:rsidR="00D4546B" w:rsidRPr="00D4546B" w:rsidRDefault="00D4546B" w:rsidP="00D26321">
            <w:pPr>
              <w:rPr>
                <w:rFonts w:ascii="Times New Roman" w:hAnsi="Times New Roman" w:cs="Times New Roman"/>
                <w:sz w:val="24"/>
                <w:szCs w:val="24"/>
              </w:rPr>
            </w:pPr>
          </w:p>
        </w:tc>
        <w:tc>
          <w:tcPr>
            <w:tcW w:w="746" w:type="pct"/>
          </w:tcPr>
          <w:p w14:paraId="72180E76" w14:textId="77777777" w:rsidR="00D4546B" w:rsidRPr="00D4546B" w:rsidRDefault="00D4546B" w:rsidP="00D26321">
            <w:pPr>
              <w:rPr>
                <w:rFonts w:ascii="Times New Roman" w:hAnsi="Times New Roman" w:cs="Times New Roman"/>
                <w:sz w:val="24"/>
                <w:szCs w:val="24"/>
              </w:rPr>
            </w:pPr>
          </w:p>
        </w:tc>
        <w:tc>
          <w:tcPr>
            <w:tcW w:w="1165" w:type="pct"/>
          </w:tcPr>
          <w:p w14:paraId="1FEFB1AB" w14:textId="77777777" w:rsidR="00D4546B" w:rsidRPr="00D4546B" w:rsidRDefault="00D4546B" w:rsidP="00D26321">
            <w:pPr>
              <w:rPr>
                <w:rFonts w:ascii="Times New Roman" w:hAnsi="Times New Roman" w:cs="Times New Roman"/>
                <w:sz w:val="24"/>
                <w:szCs w:val="24"/>
              </w:rPr>
            </w:pPr>
          </w:p>
        </w:tc>
      </w:tr>
      <w:tr w:rsidR="00D4546B" w:rsidRPr="00D4546B" w14:paraId="29241858" w14:textId="77777777" w:rsidTr="00D26321">
        <w:tc>
          <w:tcPr>
            <w:tcW w:w="296" w:type="pct"/>
          </w:tcPr>
          <w:p w14:paraId="40ED577F" w14:textId="77777777" w:rsidR="00D4546B" w:rsidRPr="00D4546B" w:rsidRDefault="00D4546B" w:rsidP="00D26321">
            <w:pPr>
              <w:rPr>
                <w:rFonts w:ascii="Times New Roman" w:hAnsi="Times New Roman" w:cs="Times New Roman"/>
                <w:sz w:val="24"/>
                <w:szCs w:val="24"/>
              </w:rPr>
            </w:pPr>
          </w:p>
        </w:tc>
        <w:tc>
          <w:tcPr>
            <w:tcW w:w="1015" w:type="pct"/>
          </w:tcPr>
          <w:p w14:paraId="6C426B71" w14:textId="77777777" w:rsidR="00D4546B" w:rsidRPr="00D4546B" w:rsidRDefault="00D4546B" w:rsidP="00D26321">
            <w:pPr>
              <w:rPr>
                <w:rFonts w:ascii="Times New Roman" w:hAnsi="Times New Roman" w:cs="Times New Roman"/>
                <w:sz w:val="24"/>
                <w:szCs w:val="24"/>
              </w:rPr>
            </w:pPr>
          </w:p>
        </w:tc>
        <w:tc>
          <w:tcPr>
            <w:tcW w:w="770" w:type="pct"/>
          </w:tcPr>
          <w:p w14:paraId="4B20B2C1" w14:textId="77777777" w:rsidR="00D4546B" w:rsidRPr="00D4546B" w:rsidRDefault="00D4546B" w:rsidP="00D26321">
            <w:pPr>
              <w:rPr>
                <w:rFonts w:ascii="Times New Roman" w:hAnsi="Times New Roman" w:cs="Times New Roman"/>
                <w:sz w:val="24"/>
                <w:szCs w:val="24"/>
              </w:rPr>
            </w:pPr>
          </w:p>
        </w:tc>
        <w:tc>
          <w:tcPr>
            <w:tcW w:w="1008" w:type="pct"/>
          </w:tcPr>
          <w:p w14:paraId="407674BF" w14:textId="77777777" w:rsidR="00D4546B" w:rsidRPr="00D4546B" w:rsidRDefault="00D4546B" w:rsidP="00D26321">
            <w:pPr>
              <w:rPr>
                <w:rFonts w:ascii="Times New Roman" w:hAnsi="Times New Roman" w:cs="Times New Roman"/>
                <w:sz w:val="24"/>
                <w:szCs w:val="24"/>
              </w:rPr>
            </w:pPr>
          </w:p>
        </w:tc>
        <w:tc>
          <w:tcPr>
            <w:tcW w:w="746" w:type="pct"/>
          </w:tcPr>
          <w:p w14:paraId="1B69AD0A" w14:textId="77777777" w:rsidR="00D4546B" w:rsidRPr="00D4546B" w:rsidRDefault="00D4546B" w:rsidP="00D26321">
            <w:pPr>
              <w:rPr>
                <w:rFonts w:ascii="Times New Roman" w:hAnsi="Times New Roman" w:cs="Times New Roman"/>
                <w:sz w:val="24"/>
                <w:szCs w:val="24"/>
              </w:rPr>
            </w:pPr>
          </w:p>
        </w:tc>
        <w:tc>
          <w:tcPr>
            <w:tcW w:w="1165" w:type="pct"/>
          </w:tcPr>
          <w:p w14:paraId="40201074" w14:textId="77777777" w:rsidR="00D4546B" w:rsidRPr="00D4546B" w:rsidRDefault="00D4546B" w:rsidP="00D26321">
            <w:pPr>
              <w:rPr>
                <w:rFonts w:ascii="Times New Roman" w:hAnsi="Times New Roman" w:cs="Times New Roman"/>
                <w:sz w:val="24"/>
                <w:szCs w:val="24"/>
              </w:rPr>
            </w:pPr>
          </w:p>
        </w:tc>
      </w:tr>
      <w:tr w:rsidR="00D4546B" w:rsidRPr="00D4546B" w14:paraId="021EE381" w14:textId="77777777" w:rsidTr="00D26321">
        <w:tc>
          <w:tcPr>
            <w:tcW w:w="296" w:type="pct"/>
          </w:tcPr>
          <w:p w14:paraId="68C6B884" w14:textId="77777777" w:rsidR="00D4546B" w:rsidRPr="00D4546B" w:rsidRDefault="00D4546B" w:rsidP="00D26321">
            <w:pPr>
              <w:jc w:val="right"/>
              <w:rPr>
                <w:rFonts w:ascii="Times New Roman" w:hAnsi="Times New Roman" w:cs="Times New Roman"/>
                <w:b/>
                <w:sz w:val="24"/>
                <w:szCs w:val="24"/>
              </w:rPr>
            </w:pPr>
          </w:p>
        </w:tc>
        <w:tc>
          <w:tcPr>
            <w:tcW w:w="3539" w:type="pct"/>
            <w:gridSpan w:val="4"/>
          </w:tcPr>
          <w:p w14:paraId="2AA183E9" w14:textId="77777777" w:rsidR="00D4546B" w:rsidRPr="00D4546B" w:rsidRDefault="00D4546B" w:rsidP="00D26321">
            <w:pPr>
              <w:jc w:val="right"/>
              <w:rPr>
                <w:rFonts w:ascii="Times New Roman" w:hAnsi="Times New Roman" w:cs="Times New Roman"/>
                <w:b/>
                <w:sz w:val="24"/>
                <w:szCs w:val="24"/>
              </w:rPr>
            </w:pPr>
            <w:r w:rsidRPr="00D4546B">
              <w:rPr>
                <w:rFonts w:ascii="Times New Roman" w:hAnsi="Times New Roman" w:cs="Times New Roman"/>
                <w:b/>
                <w:sz w:val="24"/>
                <w:szCs w:val="24"/>
              </w:rPr>
              <w:t>Iš viso:</w:t>
            </w:r>
          </w:p>
        </w:tc>
        <w:tc>
          <w:tcPr>
            <w:tcW w:w="1165" w:type="pct"/>
          </w:tcPr>
          <w:p w14:paraId="114E40F6" w14:textId="77777777" w:rsidR="00D4546B" w:rsidRPr="00D4546B" w:rsidRDefault="00D4546B" w:rsidP="00D26321">
            <w:pPr>
              <w:rPr>
                <w:rFonts w:ascii="Times New Roman" w:hAnsi="Times New Roman" w:cs="Times New Roman"/>
                <w:sz w:val="24"/>
                <w:szCs w:val="24"/>
              </w:rPr>
            </w:pPr>
          </w:p>
        </w:tc>
      </w:tr>
    </w:tbl>
    <w:p w14:paraId="760A7FEF" w14:textId="77777777" w:rsidR="00D4546B" w:rsidRPr="00D4546B" w:rsidRDefault="00D4546B" w:rsidP="00D4546B">
      <w:pPr>
        <w:rPr>
          <w:rFonts w:ascii="Times New Roman" w:hAnsi="Times New Roman" w:cs="Times New Roman"/>
          <w:b/>
          <w:bCs/>
          <w:sz w:val="24"/>
          <w:szCs w:val="24"/>
        </w:rPr>
      </w:pPr>
    </w:p>
    <w:p w14:paraId="0BDAFD40" w14:textId="13AC0745" w:rsidR="00D4546B" w:rsidRPr="00D4546B" w:rsidRDefault="00D4546B" w:rsidP="00D4546B">
      <w:pPr>
        <w:pStyle w:val="Sraopastraipa"/>
        <w:numPr>
          <w:ilvl w:val="0"/>
          <w:numId w:val="2"/>
        </w:numPr>
        <w:spacing w:after="0" w:line="240" w:lineRule="auto"/>
        <w:ind w:left="1418" w:hanging="284"/>
        <w:jc w:val="both"/>
        <w:rPr>
          <w:rFonts w:ascii="Times New Roman" w:hAnsi="Times New Roman" w:cs="Times New Roman"/>
          <w:sz w:val="24"/>
          <w:szCs w:val="24"/>
          <w:lang w:val="pt-BR"/>
        </w:rPr>
      </w:pPr>
      <w:r w:rsidRPr="00D4546B">
        <w:rPr>
          <w:rFonts w:ascii="Times New Roman" w:hAnsi="Times New Roman" w:cs="Times New Roman"/>
          <w:sz w:val="24"/>
          <w:szCs w:val="24"/>
          <w:lang w:val="pt-BR"/>
        </w:rPr>
        <w:t xml:space="preserve">informacija apie </w:t>
      </w:r>
      <w:r w:rsidRPr="00D4546B">
        <w:rPr>
          <w:rFonts w:ascii="Times New Roman" w:hAnsi="Times New Roman" w:cs="Times New Roman"/>
          <w:b/>
          <w:bCs/>
          <w:sz w:val="24"/>
          <w:szCs w:val="24"/>
          <w:u w:val="single"/>
          <w:lang w:val="pt-BR"/>
        </w:rPr>
        <w:t>specialistus (tiekėjo darbuotojus) ir kvazisubtiekėjus</w:t>
      </w:r>
      <w:r w:rsidRPr="00D4546B">
        <w:rPr>
          <w:rFonts w:ascii="Times New Roman" w:hAnsi="Times New Roman" w:cs="Times New Roman"/>
          <w:sz w:val="24"/>
          <w:szCs w:val="24"/>
          <w:lang w:val="pt-BR"/>
        </w:rPr>
        <w:t>***:</w:t>
      </w:r>
    </w:p>
    <w:tbl>
      <w:tblPr>
        <w:tblStyle w:val="Lentelstinklelis"/>
        <w:tblW w:w="9678" w:type="dxa"/>
        <w:tblLook w:val="04A0" w:firstRow="1" w:lastRow="0" w:firstColumn="1" w:lastColumn="0" w:noHBand="0" w:noVBand="1"/>
      </w:tblPr>
      <w:tblGrid>
        <w:gridCol w:w="618"/>
        <w:gridCol w:w="2956"/>
        <w:gridCol w:w="3278"/>
        <w:gridCol w:w="2826"/>
      </w:tblGrid>
      <w:tr w:rsidR="00D4546B" w:rsidRPr="00D4546B" w14:paraId="08AF2681" w14:textId="77777777" w:rsidTr="00D26321">
        <w:tc>
          <w:tcPr>
            <w:tcW w:w="618" w:type="dxa"/>
          </w:tcPr>
          <w:p w14:paraId="6B322962" w14:textId="77777777" w:rsidR="00D4546B" w:rsidRPr="00D4546B" w:rsidRDefault="00D4546B" w:rsidP="00D26321">
            <w:pPr>
              <w:jc w:val="center"/>
              <w:rPr>
                <w:rFonts w:ascii="Times New Roman" w:hAnsi="Times New Roman" w:cs="Times New Roman"/>
                <w:b/>
                <w:sz w:val="24"/>
                <w:szCs w:val="24"/>
              </w:rPr>
            </w:pPr>
            <w:r w:rsidRPr="00D4546B">
              <w:rPr>
                <w:rFonts w:ascii="Times New Roman" w:hAnsi="Times New Roman" w:cs="Times New Roman"/>
                <w:b/>
                <w:sz w:val="24"/>
                <w:szCs w:val="24"/>
              </w:rPr>
              <w:t>Eil. Nr.</w:t>
            </w:r>
          </w:p>
        </w:tc>
        <w:tc>
          <w:tcPr>
            <w:tcW w:w="2956" w:type="dxa"/>
            <w:vAlign w:val="center"/>
          </w:tcPr>
          <w:p w14:paraId="7E6A8A16" w14:textId="77777777" w:rsidR="00D4546B" w:rsidRPr="00D4546B" w:rsidRDefault="00D4546B" w:rsidP="00D26321">
            <w:pPr>
              <w:jc w:val="center"/>
              <w:rPr>
                <w:rFonts w:ascii="Times New Roman" w:hAnsi="Times New Roman" w:cs="Times New Roman"/>
                <w:b/>
                <w:sz w:val="24"/>
                <w:szCs w:val="24"/>
              </w:rPr>
            </w:pPr>
            <w:r w:rsidRPr="00D4546B">
              <w:rPr>
                <w:rFonts w:ascii="Times New Roman" w:hAnsi="Times New Roman" w:cs="Times New Roman"/>
                <w:b/>
                <w:sz w:val="24"/>
                <w:szCs w:val="24"/>
              </w:rPr>
              <w:t>Vardas ir pavardė</w:t>
            </w:r>
          </w:p>
        </w:tc>
        <w:tc>
          <w:tcPr>
            <w:tcW w:w="3278" w:type="dxa"/>
            <w:vAlign w:val="center"/>
          </w:tcPr>
          <w:p w14:paraId="58406700" w14:textId="77777777" w:rsidR="00D4546B" w:rsidRPr="00D4546B" w:rsidRDefault="00D4546B" w:rsidP="00D26321">
            <w:pPr>
              <w:jc w:val="center"/>
              <w:rPr>
                <w:rFonts w:ascii="Times New Roman" w:hAnsi="Times New Roman" w:cs="Times New Roman"/>
                <w:b/>
                <w:sz w:val="24"/>
                <w:szCs w:val="24"/>
              </w:rPr>
            </w:pPr>
            <w:r w:rsidRPr="00D4546B">
              <w:rPr>
                <w:rFonts w:ascii="Times New Roman" w:hAnsi="Times New Roman" w:cs="Times New Roman"/>
                <w:b/>
                <w:sz w:val="24"/>
                <w:szCs w:val="24"/>
              </w:rPr>
              <w:t>Specialisto dabartinė darbovietė</w:t>
            </w:r>
          </w:p>
        </w:tc>
        <w:tc>
          <w:tcPr>
            <w:tcW w:w="2826" w:type="dxa"/>
            <w:vAlign w:val="center"/>
          </w:tcPr>
          <w:p w14:paraId="39BC5254" w14:textId="23B803C7" w:rsidR="00D4546B" w:rsidRPr="00D4546B" w:rsidRDefault="00D4546B" w:rsidP="00D26321">
            <w:pPr>
              <w:jc w:val="center"/>
              <w:rPr>
                <w:rFonts w:ascii="Times New Roman" w:hAnsi="Times New Roman" w:cs="Times New Roman"/>
                <w:b/>
                <w:sz w:val="24"/>
                <w:szCs w:val="24"/>
              </w:rPr>
            </w:pPr>
            <w:r w:rsidRPr="00D4546B">
              <w:rPr>
                <w:rFonts w:ascii="Times New Roman" w:hAnsi="Times New Roman" w:cs="Times New Roman"/>
                <w:b/>
                <w:sz w:val="24"/>
                <w:szCs w:val="24"/>
              </w:rPr>
              <w:t>Numatomos teikti paslaugos/pareigos įgyvendinant sutartį</w:t>
            </w:r>
          </w:p>
        </w:tc>
      </w:tr>
      <w:tr w:rsidR="00D4546B" w:rsidRPr="00D4546B" w14:paraId="696E8D0B" w14:textId="77777777" w:rsidTr="00D26321">
        <w:tc>
          <w:tcPr>
            <w:tcW w:w="618" w:type="dxa"/>
          </w:tcPr>
          <w:p w14:paraId="4264C901" w14:textId="77777777" w:rsidR="00D4546B" w:rsidRPr="00D4546B" w:rsidRDefault="00D4546B" w:rsidP="00D26321">
            <w:pPr>
              <w:rPr>
                <w:rFonts w:ascii="Times New Roman" w:hAnsi="Times New Roman" w:cs="Times New Roman"/>
                <w:sz w:val="24"/>
                <w:szCs w:val="24"/>
              </w:rPr>
            </w:pPr>
          </w:p>
        </w:tc>
        <w:tc>
          <w:tcPr>
            <w:tcW w:w="2956" w:type="dxa"/>
          </w:tcPr>
          <w:p w14:paraId="2F7FF04C" w14:textId="77777777" w:rsidR="00D4546B" w:rsidRPr="00D4546B" w:rsidRDefault="00D4546B" w:rsidP="00D26321">
            <w:pPr>
              <w:rPr>
                <w:rFonts w:ascii="Times New Roman" w:hAnsi="Times New Roman" w:cs="Times New Roman"/>
                <w:sz w:val="24"/>
                <w:szCs w:val="24"/>
              </w:rPr>
            </w:pPr>
          </w:p>
        </w:tc>
        <w:tc>
          <w:tcPr>
            <w:tcW w:w="3278" w:type="dxa"/>
          </w:tcPr>
          <w:p w14:paraId="5A3271A5" w14:textId="77777777" w:rsidR="00D4546B" w:rsidRPr="00D4546B" w:rsidRDefault="00D4546B" w:rsidP="00D26321">
            <w:pPr>
              <w:rPr>
                <w:rFonts w:ascii="Times New Roman" w:hAnsi="Times New Roman" w:cs="Times New Roman"/>
                <w:sz w:val="24"/>
                <w:szCs w:val="24"/>
              </w:rPr>
            </w:pPr>
          </w:p>
        </w:tc>
        <w:tc>
          <w:tcPr>
            <w:tcW w:w="2826" w:type="dxa"/>
          </w:tcPr>
          <w:p w14:paraId="5C3E9F35" w14:textId="77777777" w:rsidR="00D4546B" w:rsidRPr="00D4546B" w:rsidRDefault="00D4546B" w:rsidP="00D26321">
            <w:pPr>
              <w:rPr>
                <w:rFonts w:ascii="Times New Roman" w:hAnsi="Times New Roman" w:cs="Times New Roman"/>
                <w:sz w:val="24"/>
                <w:szCs w:val="24"/>
              </w:rPr>
            </w:pPr>
          </w:p>
        </w:tc>
      </w:tr>
      <w:tr w:rsidR="00D4546B" w:rsidRPr="00D4546B" w14:paraId="5FC77888" w14:textId="77777777" w:rsidTr="00D26321">
        <w:tc>
          <w:tcPr>
            <w:tcW w:w="618" w:type="dxa"/>
          </w:tcPr>
          <w:p w14:paraId="5125C233" w14:textId="77777777" w:rsidR="00D4546B" w:rsidRPr="00D4546B" w:rsidRDefault="00D4546B" w:rsidP="00D26321">
            <w:pPr>
              <w:rPr>
                <w:rFonts w:ascii="Times New Roman" w:hAnsi="Times New Roman" w:cs="Times New Roman"/>
                <w:sz w:val="24"/>
                <w:szCs w:val="24"/>
              </w:rPr>
            </w:pPr>
          </w:p>
        </w:tc>
        <w:tc>
          <w:tcPr>
            <w:tcW w:w="2956" w:type="dxa"/>
          </w:tcPr>
          <w:p w14:paraId="30980B40" w14:textId="77777777" w:rsidR="00D4546B" w:rsidRPr="00D4546B" w:rsidRDefault="00D4546B" w:rsidP="00D26321">
            <w:pPr>
              <w:rPr>
                <w:rFonts w:ascii="Times New Roman" w:hAnsi="Times New Roman" w:cs="Times New Roman"/>
                <w:sz w:val="24"/>
                <w:szCs w:val="24"/>
              </w:rPr>
            </w:pPr>
          </w:p>
        </w:tc>
        <w:tc>
          <w:tcPr>
            <w:tcW w:w="3278" w:type="dxa"/>
          </w:tcPr>
          <w:p w14:paraId="53F45F3B" w14:textId="77777777" w:rsidR="00D4546B" w:rsidRPr="00D4546B" w:rsidRDefault="00D4546B" w:rsidP="00D26321">
            <w:pPr>
              <w:rPr>
                <w:rFonts w:ascii="Times New Roman" w:hAnsi="Times New Roman" w:cs="Times New Roman"/>
                <w:sz w:val="24"/>
                <w:szCs w:val="24"/>
              </w:rPr>
            </w:pPr>
          </w:p>
        </w:tc>
        <w:tc>
          <w:tcPr>
            <w:tcW w:w="2826" w:type="dxa"/>
          </w:tcPr>
          <w:p w14:paraId="60F63120" w14:textId="77777777" w:rsidR="00D4546B" w:rsidRPr="00D4546B" w:rsidRDefault="00D4546B" w:rsidP="00D26321">
            <w:pPr>
              <w:rPr>
                <w:rFonts w:ascii="Times New Roman" w:hAnsi="Times New Roman" w:cs="Times New Roman"/>
                <w:sz w:val="24"/>
                <w:szCs w:val="24"/>
              </w:rPr>
            </w:pPr>
          </w:p>
        </w:tc>
      </w:tr>
      <w:tr w:rsidR="00D4546B" w:rsidRPr="00D4546B" w14:paraId="70BFF4F7" w14:textId="77777777" w:rsidTr="00D26321">
        <w:tc>
          <w:tcPr>
            <w:tcW w:w="618" w:type="dxa"/>
          </w:tcPr>
          <w:p w14:paraId="0267E66E" w14:textId="77777777" w:rsidR="00D4546B" w:rsidRPr="00D4546B" w:rsidRDefault="00D4546B" w:rsidP="00D26321">
            <w:pPr>
              <w:rPr>
                <w:rFonts w:ascii="Times New Roman" w:hAnsi="Times New Roman" w:cs="Times New Roman"/>
                <w:sz w:val="24"/>
                <w:szCs w:val="24"/>
              </w:rPr>
            </w:pPr>
          </w:p>
        </w:tc>
        <w:tc>
          <w:tcPr>
            <w:tcW w:w="2956" w:type="dxa"/>
          </w:tcPr>
          <w:p w14:paraId="66FFC873" w14:textId="77777777" w:rsidR="00D4546B" w:rsidRPr="00D4546B" w:rsidRDefault="00D4546B" w:rsidP="00D26321">
            <w:pPr>
              <w:rPr>
                <w:rFonts w:ascii="Times New Roman" w:hAnsi="Times New Roman" w:cs="Times New Roman"/>
                <w:sz w:val="24"/>
                <w:szCs w:val="24"/>
              </w:rPr>
            </w:pPr>
          </w:p>
        </w:tc>
        <w:tc>
          <w:tcPr>
            <w:tcW w:w="3278" w:type="dxa"/>
          </w:tcPr>
          <w:p w14:paraId="7DB9D059" w14:textId="77777777" w:rsidR="00D4546B" w:rsidRPr="00D4546B" w:rsidRDefault="00D4546B" w:rsidP="00D26321">
            <w:pPr>
              <w:rPr>
                <w:rFonts w:ascii="Times New Roman" w:hAnsi="Times New Roman" w:cs="Times New Roman"/>
                <w:sz w:val="24"/>
                <w:szCs w:val="24"/>
              </w:rPr>
            </w:pPr>
          </w:p>
        </w:tc>
        <w:tc>
          <w:tcPr>
            <w:tcW w:w="2826" w:type="dxa"/>
          </w:tcPr>
          <w:p w14:paraId="5C7ADEBE" w14:textId="77777777" w:rsidR="00D4546B" w:rsidRPr="00D4546B" w:rsidRDefault="00D4546B" w:rsidP="00D26321">
            <w:pPr>
              <w:rPr>
                <w:rFonts w:ascii="Times New Roman" w:hAnsi="Times New Roman" w:cs="Times New Roman"/>
                <w:sz w:val="24"/>
                <w:szCs w:val="24"/>
              </w:rPr>
            </w:pPr>
          </w:p>
        </w:tc>
      </w:tr>
    </w:tbl>
    <w:p w14:paraId="0F258EAF" w14:textId="77777777" w:rsidR="00D4546B" w:rsidRPr="00D4546B" w:rsidRDefault="00D4546B" w:rsidP="00D4546B">
      <w:pPr>
        <w:spacing w:after="0" w:line="240" w:lineRule="auto"/>
        <w:rPr>
          <w:rFonts w:ascii="Times New Roman" w:hAnsi="Times New Roman" w:cs="Times New Roman"/>
          <w:b/>
          <w:bCs/>
          <w:sz w:val="24"/>
          <w:szCs w:val="24"/>
        </w:rPr>
      </w:pPr>
    </w:p>
    <w:p w14:paraId="2EDF993B" w14:textId="77777777" w:rsidR="00D4546B" w:rsidRPr="00D4546B" w:rsidRDefault="00D4546B" w:rsidP="00D4546B">
      <w:pPr>
        <w:spacing w:after="0" w:line="240" w:lineRule="auto"/>
        <w:rPr>
          <w:rFonts w:ascii="Times New Roman" w:hAnsi="Times New Roman" w:cs="Times New Roman"/>
          <w:b/>
          <w:bCs/>
          <w:i/>
          <w:iCs/>
          <w:sz w:val="24"/>
          <w:szCs w:val="24"/>
        </w:rPr>
      </w:pPr>
      <w:r w:rsidRPr="00D4546B">
        <w:rPr>
          <w:rFonts w:ascii="Times New Roman" w:hAnsi="Times New Roman" w:cs="Times New Roman"/>
          <w:b/>
          <w:bCs/>
          <w:i/>
          <w:iCs/>
          <w:sz w:val="24"/>
          <w:szCs w:val="24"/>
        </w:rPr>
        <w:t>Pastabos:</w:t>
      </w:r>
    </w:p>
    <w:p w14:paraId="5306351D" w14:textId="77777777" w:rsidR="00D4546B" w:rsidRPr="00D4546B" w:rsidRDefault="00D4546B" w:rsidP="00D4546B">
      <w:pPr>
        <w:spacing w:after="0" w:line="240" w:lineRule="auto"/>
        <w:jc w:val="both"/>
        <w:rPr>
          <w:rFonts w:ascii="Times New Roman" w:hAnsi="Times New Roman" w:cs="Times New Roman"/>
          <w:i/>
          <w:iCs/>
          <w:sz w:val="24"/>
          <w:szCs w:val="24"/>
        </w:rPr>
      </w:pPr>
      <w:r w:rsidRPr="00D4546B">
        <w:rPr>
          <w:rFonts w:ascii="Times New Roman" w:hAnsi="Times New Roman" w:cs="Times New Roman"/>
          <w:b/>
          <w:bCs/>
          <w:i/>
          <w:iCs/>
          <w:sz w:val="24"/>
          <w:szCs w:val="24"/>
        </w:rPr>
        <w:t>*</w:t>
      </w:r>
      <w:r w:rsidRPr="00D4546B">
        <w:rPr>
          <w:rFonts w:ascii="Times New Roman" w:hAnsi="Times New Roman" w:cs="Times New Roman"/>
          <w:i/>
          <w:iCs/>
          <w:sz w:val="24"/>
          <w:szCs w:val="24"/>
        </w:rPr>
        <w:t xml:space="preserve"> </w:t>
      </w:r>
      <w:r w:rsidRPr="00D4546B">
        <w:rPr>
          <w:rFonts w:ascii="Times New Roman" w:hAnsi="Times New Roman" w:cs="Times New Roman"/>
          <w:b/>
          <w:bCs/>
          <w:i/>
          <w:iCs/>
          <w:sz w:val="24"/>
          <w:szCs w:val="24"/>
        </w:rPr>
        <w:t>Subtiekėjas,</w:t>
      </w:r>
      <w:r w:rsidRPr="00D4546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30307AB8" w14:textId="77777777" w:rsidR="00D4546B" w:rsidRPr="00D4546B" w:rsidRDefault="00D4546B" w:rsidP="00D4546B">
      <w:pPr>
        <w:spacing w:after="0" w:line="240" w:lineRule="auto"/>
        <w:jc w:val="both"/>
        <w:rPr>
          <w:rFonts w:ascii="Times New Roman" w:hAnsi="Times New Roman" w:cs="Times New Roman"/>
          <w:i/>
          <w:iCs/>
          <w:sz w:val="24"/>
          <w:szCs w:val="24"/>
        </w:rPr>
      </w:pPr>
      <w:r w:rsidRPr="00D4546B">
        <w:rPr>
          <w:rFonts w:ascii="Times New Roman" w:hAnsi="Times New Roman" w:cs="Times New Roman"/>
          <w:b/>
          <w:bCs/>
          <w:i/>
          <w:iCs/>
          <w:sz w:val="24"/>
          <w:szCs w:val="24"/>
        </w:rPr>
        <w:t>**</w:t>
      </w:r>
      <w:r w:rsidRPr="00D4546B">
        <w:rPr>
          <w:rFonts w:ascii="Times New Roman" w:hAnsi="Times New Roman" w:cs="Times New Roman"/>
          <w:i/>
          <w:iCs/>
          <w:sz w:val="24"/>
          <w:szCs w:val="24"/>
        </w:rPr>
        <w:t xml:space="preserve"> </w:t>
      </w:r>
      <w:r w:rsidRPr="00D4546B">
        <w:rPr>
          <w:rFonts w:ascii="Times New Roman" w:hAnsi="Times New Roman" w:cs="Times New Roman"/>
          <w:b/>
          <w:bCs/>
          <w:i/>
          <w:iCs/>
          <w:sz w:val="24"/>
          <w:szCs w:val="24"/>
        </w:rPr>
        <w:t>Ūkio subjektas</w:t>
      </w:r>
      <w:r w:rsidRPr="00D4546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4EE0AEDF" w14:textId="77777777" w:rsidR="00D4546B" w:rsidRPr="00D4546B" w:rsidRDefault="00D4546B" w:rsidP="00D4546B">
      <w:pPr>
        <w:spacing w:after="0" w:line="240" w:lineRule="auto"/>
        <w:jc w:val="both"/>
        <w:rPr>
          <w:rFonts w:ascii="Times New Roman" w:hAnsi="Times New Roman" w:cs="Times New Roman"/>
          <w:i/>
          <w:iCs/>
          <w:sz w:val="24"/>
          <w:szCs w:val="24"/>
        </w:rPr>
      </w:pPr>
      <w:r w:rsidRPr="00D4546B">
        <w:rPr>
          <w:rFonts w:ascii="Times New Roman" w:hAnsi="Times New Roman" w:cs="Times New Roman"/>
          <w:b/>
          <w:bCs/>
          <w:i/>
          <w:iCs/>
          <w:sz w:val="24"/>
          <w:szCs w:val="24"/>
        </w:rPr>
        <w:t>***</w:t>
      </w:r>
      <w:proofErr w:type="spellStart"/>
      <w:r w:rsidRPr="00D4546B">
        <w:rPr>
          <w:rFonts w:ascii="Times New Roman" w:hAnsi="Times New Roman" w:cs="Times New Roman"/>
          <w:b/>
          <w:bCs/>
          <w:i/>
          <w:iCs/>
          <w:sz w:val="24"/>
          <w:szCs w:val="24"/>
        </w:rPr>
        <w:t>Kvazisubtiekėjas</w:t>
      </w:r>
      <w:proofErr w:type="spellEnd"/>
      <w:r w:rsidRPr="00D4546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2808E0" w14:textId="77777777" w:rsidR="0073680E" w:rsidRPr="00D4546B" w:rsidRDefault="0073680E" w:rsidP="00D4546B">
      <w:pPr>
        <w:spacing w:after="0" w:line="240" w:lineRule="auto"/>
        <w:jc w:val="both"/>
        <w:rPr>
          <w:rFonts w:ascii="Times New Roman" w:hAnsi="Times New Roman" w:cs="Times New Roman"/>
          <w:b/>
          <w:bCs/>
          <w:i/>
          <w:color w:val="000000"/>
          <w:sz w:val="24"/>
          <w:szCs w:val="24"/>
        </w:rPr>
      </w:pPr>
      <w:r w:rsidRPr="00D4546B">
        <w:rPr>
          <w:rFonts w:ascii="Times New Roman" w:hAnsi="Times New Roman" w:cs="Times New Roman"/>
          <w:bCs/>
          <w:i/>
          <w:sz w:val="24"/>
          <w:szCs w:val="24"/>
        </w:rPr>
        <w:t>***</w:t>
      </w:r>
      <w:r w:rsidRPr="00D4546B">
        <w:rPr>
          <w:rFonts w:ascii="Times New Roman" w:hAnsi="Times New Roman" w:cs="Times New Roman"/>
          <w:i/>
          <w:color w:val="000000"/>
          <w:sz w:val="24"/>
          <w:szCs w:val="24"/>
        </w:rPr>
        <w:t xml:space="preserve"> Pildyti tuomet, jei pirkimo sutarties vykdymui bus pasitelkti subtiekėjai. </w:t>
      </w:r>
      <w:r w:rsidRPr="00D4546B">
        <w:rPr>
          <w:rFonts w:ascii="Times New Roman" w:hAnsi="Times New Roman" w:cs="Times New Roman"/>
          <w:b/>
          <w:bCs/>
          <w:i/>
          <w:color w:val="000000"/>
          <w:sz w:val="24"/>
          <w:szCs w:val="24"/>
        </w:rPr>
        <w:t>Paslaugų teikėjui pasiūlyme šių ūkio subjektų nenurodžius, vėliau jų pasitelkti nebus leidžiama.</w:t>
      </w:r>
    </w:p>
    <w:p w14:paraId="10D191B9" w14:textId="77777777" w:rsidR="0073680E" w:rsidRPr="00D4546B" w:rsidRDefault="0073680E" w:rsidP="0073680E">
      <w:pPr>
        <w:spacing w:after="0" w:line="240" w:lineRule="auto"/>
        <w:jc w:val="both"/>
        <w:rPr>
          <w:rFonts w:ascii="Times New Roman" w:hAnsi="Times New Roman" w:cs="Times New Roman"/>
          <w:b/>
          <w:sz w:val="24"/>
          <w:szCs w:val="24"/>
        </w:rPr>
      </w:pPr>
    </w:p>
    <w:p w14:paraId="52D01C3B" w14:textId="6D5F3A64" w:rsidR="0073680E" w:rsidRPr="00D4546B" w:rsidRDefault="00D4546B" w:rsidP="007368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73680E" w:rsidRPr="00D4546B">
        <w:rPr>
          <w:rFonts w:ascii="Times New Roman" w:hAnsi="Times New Roman" w:cs="Times New Roman"/>
          <w:b/>
          <w:sz w:val="24"/>
          <w:szCs w:val="24"/>
        </w:rPr>
        <w:t xml:space="preserve"> lentelė. Konfidenciali informacija</w:t>
      </w:r>
      <w:r w:rsidR="0073680E" w:rsidRPr="00D4546B">
        <w:rPr>
          <w:rFonts w:ascii="Times New Roman" w:hAnsi="Times New Roman" w:cs="Times New Roman"/>
          <w:b/>
          <w:sz w:val="24"/>
          <w:szCs w:val="24"/>
          <w:vertAlign w:val="superscript"/>
        </w:rPr>
        <w:footnoteReference w:id="1"/>
      </w:r>
      <w:r w:rsidR="0073680E" w:rsidRPr="00D4546B">
        <w:rPr>
          <w:rFonts w:ascii="Times New Roman" w:hAnsi="Times New Roman" w:cs="Times New Roman"/>
          <w:b/>
          <w:sz w:val="24"/>
          <w:szCs w:val="24"/>
        </w:rPr>
        <w:t xml:space="preserve"> </w:t>
      </w:r>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91"/>
        <w:gridCol w:w="4906"/>
      </w:tblGrid>
      <w:tr w:rsidR="0073680E" w:rsidRPr="00D4546B" w14:paraId="4D4B4A1D" w14:textId="77777777" w:rsidTr="00B64E2A">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D7DBDA" w14:textId="77777777" w:rsidR="0073680E" w:rsidRPr="00D4546B" w:rsidRDefault="0073680E" w:rsidP="00B64E2A">
            <w:pPr>
              <w:spacing w:line="259" w:lineRule="auto"/>
              <w:jc w:val="center"/>
              <w:rPr>
                <w:rFonts w:ascii="Times New Roman" w:hAnsi="Times New Roman" w:cs="Times New Roman"/>
                <w:b/>
                <w:sz w:val="24"/>
                <w:szCs w:val="24"/>
              </w:rPr>
            </w:pPr>
            <w:r w:rsidRPr="00D4546B">
              <w:rPr>
                <w:rFonts w:ascii="Times New Roman" w:hAnsi="Times New Roman" w:cs="Times New Roman"/>
                <w:b/>
                <w:sz w:val="24"/>
                <w:szCs w:val="24"/>
              </w:rPr>
              <w:lastRenderedPageBreak/>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9FA8F" w14:textId="77777777" w:rsidR="0073680E" w:rsidRPr="00D4546B" w:rsidRDefault="0073680E" w:rsidP="00B64E2A">
            <w:pPr>
              <w:spacing w:line="259" w:lineRule="auto"/>
              <w:jc w:val="center"/>
              <w:rPr>
                <w:rFonts w:ascii="Times New Roman" w:hAnsi="Times New Roman" w:cs="Times New Roman"/>
                <w:b/>
                <w:sz w:val="24"/>
                <w:szCs w:val="24"/>
              </w:rPr>
            </w:pPr>
            <w:r w:rsidRPr="00D4546B">
              <w:rPr>
                <w:rFonts w:ascii="Times New Roman" w:hAnsi="Times New Roman" w:cs="Times New Roman"/>
                <w:b/>
                <w:sz w:val="24"/>
                <w:szCs w:val="24"/>
              </w:rPr>
              <w:t>Pateikto dokumento pavadinimas</w:t>
            </w:r>
          </w:p>
        </w:tc>
        <w:tc>
          <w:tcPr>
            <w:tcW w:w="2637" w:type="pct"/>
            <w:tcBorders>
              <w:top w:val="single" w:sz="4" w:space="0" w:color="auto"/>
              <w:left w:val="single" w:sz="4" w:space="0" w:color="auto"/>
              <w:right w:val="single" w:sz="4" w:space="0" w:color="auto"/>
            </w:tcBorders>
            <w:shd w:val="clear" w:color="auto" w:fill="D9D9D9" w:themeFill="background1" w:themeFillShade="D9"/>
          </w:tcPr>
          <w:p w14:paraId="57AE1AE9" w14:textId="77777777" w:rsidR="0073680E" w:rsidRPr="00D4546B" w:rsidRDefault="0073680E" w:rsidP="00B64E2A">
            <w:pPr>
              <w:spacing w:line="259" w:lineRule="auto"/>
              <w:jc w:val="center"/>
              <w:rPr>
                <w:rFonts w:ascii="Times New Roman" w:hAnsi="Times New Roman" w:cs="Times New Roman"/>
                <w:b/>
                <w:sz w:val="24"/>
                <w:szCs w:val="24"/>
              </w:rPr>
            </w:pPr>
            <w:r w:rsidRPr="00D4546B">
              <w:rPr>
                <w:rFonts w:ascii="Times New Roman" w:hAnsi="Times New Roman" w:cs="Times New Roman"/>
                <w:b/>
                <w:sz w:val="24"/>
                <w:szCs w:val="24"/>
              </w:rPr>
              <w:t>Paaiškinimai, įrodantys, kad šios lentelės 2 stulpelyje nurodyta informacija yra konfidenciali</w:t>
            </w:r>
          </w:p>
        </w:tc>
      </w:tr>
      <w:tr w:rsidR="0073680E" w:rsidRPr="00D4546B" w14:paraId="73C418C2" w14:textId="77777777" w:rsidTr="00B64E2A">
        <w:tc>
          <w:tcPr>
            <w:tcW w:w="379" w:type="pct"/>
            <w:tcBorders>
              <w:top w:val="single" w:sz="4" w:space="0" w:color="auto"/>
              <w:left w:val="single" w:sz="4" w:space="0" w:color="auto"/>
              <w:bottom w:val="single" w:sz="4" w:space="0" w:color="auto"/>
              <w:right w:val="single" w:sz="4" w:space="0" w:color="auto"/>
            </w:tcBorders>
          </w:tcPr>
          <w:p w14:paraId="5C6722D5" w14:textId="77777777" w:rsidR="0073680E" w:rsidRPr="00D4546B" w:rsidRDefault="0073680E" w:rsidP="00B64E2A">
            <w:pPr>
              <w:spacing w:after="0" w:line="259" w:lineRule="auto"/>
              <w:jc w:val="both"/>
              <w:rPr>
                <w:rFonts w:ascii="Times New Roman" w:hAnsi="Times New Roman" w:cs="Times New Roman"/>
                <w:sz w:val="24"/>
                <w:szCs w:val="24"/>
              </w:rPr>
            </w:pPr>
            <w:r w:rsidRPr="00D4546B">
              <w:rPr>
                <w:rFonts w:ascii="Times New Roman" w:hAnsi="Times New Roman" w:cs="Times New Roman"/>
                <w:sz w:val="24"/>
                <w:szCs w:val="24"/>
              </w:rPr>
              <w:t>1.</w:t>
            </w:r>
          </w:p>
        </w:tc>
        <w:tc>
          <w:tcPr>
            <w:tcW w:w="1984" w:type="pct"/>
            <w:tcBorders>
              <w:top w:val="single" w:sz="4" w:space="0" w:color="auto"/>
              <w:left w:val="single" w:sz="4" w:space="0" w:color="auto"/>
              <w:bottom w:val="single" w:sz="4" w:space="0" w:color="auto"/>
              <w:right w:val="single" w:sz="4" w:space="0" w:color="auto"/>
            </w:tcBorders>
          </w:tcPr>
          <w:p w14:paraId="7BB03F95" w14:textId="77777777" w:rsidR="0073680E" w:rsidRPr="00D4546B" w:rsidRDefault="0073680E" w:rsidP="00B64E2A">
            <w:pPr>
              <w:spacing w:after="0" w:line="259" w:lineRule="auto"/>
              <w:jc w:val="both"/>
              <w:rPr>
                <w:rFonts w:ascii="Times New Roman" w:hAnsi="Times New Roman" w:cs="Times New Roman"/>
                <w:sz w:val="24"/>
                <w:szCs w:val="24"/>
              </w:rPr>
            </w:pPr>
          </w:p>
        </w:tc>
        <w:tc>
          <w:tcPr>
            <w:tcW w:w="2637" w:type="pct"/>
            <w:tcBorders>
              <w:left w:val="single" w:sz="4" w:space="0" w:color="auto"/>
              <w:right w:val="single" w:sz="4" w:space="0" w:color="auto"/>
            </w:tcBorders>
          </w:tcPr>
          <w:p w14:paraId="33844126" w14:textId="77777777" w:rsidR="0073680E" w:rsidRPr="00D4546B" w:rsidRDefault="0073680E" w:rsidP="00B64E2A">
            <w:pPr>
              <w:spacing w:after="0" w:line="259" w:lineRule="auto"/>
              <w:jc w:val="both"/>
              <w:rPr>
                <w:rFonts w:ascii="Times New Roman" w:hAnsi="Times New Roman" w:cs="Times New Roman"/>
                <w:sz w:val="24"/>
                <w:szCs w:val="24"/>
              </w:rPr>
            </w:pPr>
          </w:p>
        </w:tc>
      </w:tr>
      <w:tr w:rsidR="0073680E" w:rsidRPr="00D4546B" w14:paraId="4E4E59F5" w14:textId="77777777" w:rsidTr="00B64E2A">
        <w:tc>
          <w:tcPr>
            <w:tcW w:w="379" w:type="pct"/>
            <w:tcBorders>
              <w:top w:val="single" w:sz="4" w:space="0" w:color="auto"/>
              <w:left w:val="single" w:sz="4" w:space="0" w:color="auto"/>
              <w:bottom w:val="single" w:sz="4" w:space="0" w:color="auto"/>
              <w:right w:val="single" w:sz="4" w:space="0" w:color="auto"/>
            </w:tcBorders>
          </w:tcPr>
          <w:p w14:paraId="44F6AF08" w14:textId="77777777" w:rsidR="0073680E" w:rsidRPr="00D4546B" w:rsidRDefault="0073680E" w:rsidP="00B64E2A">
            <w:pPr>
              <w:spacing w:after="0" w:line="259" w:lineRule="auto"/>
              <w:jc w:val="both"/>
              <w:rPr>
                <w:rFonts w:ascii="Times New Roman" w:hAnsi="Times New Roman" w:cs="Times New Roman"/>
                <w:sz w:val="24"/>
                <w:szCs w:val="24"/>
              </w:rPr>
            </w:pPr>
            <w:r w:rsidRPr="00D4546B">
              <w:rPr>
                <w:rFonts w:ascii="Times New Roman" w:hAnsi="Times New Roman" w:cs="Times New Roman"/>
                <w:sz w:val="24"/>
                <w:szCs w:val="24"/>
              </w:rPr>
              <w:t>2.</w:t>
            </w:r>
          </w:p>
        </w:tc>
        <w:tc>
          <w:tcPr>
            <w:tcW w:w="1984" w:type="pct"/>
            <w:tcBorders>
              <w:top w:val="single" w:sz="4" w:space="0" w:color="auto"/>
              <w:left w:val="single" w:sz="4" w:space="0" w:color="auto"/>
              <w:bottom w:val="single" w:sz="4" w:space="0" w:color="auto"/>
              <w:right w:val="single" w:sz="4" w:space="0" w:color="auto"/>
            </w:tcBorders>
          </w:tcPr>
          <w:p w14:paraId="46A596C1" w14:textId="77777777" w:rsidR="0073680E" w:rsidRPr="00D4546B" w:rsidRDefault="0073680E" w:rsidP="00B64E2A">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59954394" w14:textId="77777777" w:rsidR="0073680E" w:rsidRPr="00D4546B" w:rsidRDefault="0073680E" w:rsidP="00B64E2A">
            <w:pPr>
              <w:spacing w:after="0" w:line="259" w:lineRule="auto"/>
              <w:jc w:val="both"/>
              <w:rPr>
                <w:rFonts w:ascii="Times New Roman" w:hAnsi="Times New Roman" w:cs="Times New Roman"/>
                <w:sz w:val="24"/>
                <w:szCs w:val="24"/>
              </w:rPr>
            </w:pPr>
          </w:p>
        </w:tc>
      </w:tr>
      <w:tr w:rsidR="0073680E" w:rsidRPr="00D4546B" w14:paraId="244BBF5D" w14:textId="77777777" w:rsidTr="00B64E2A">
        <w:tc>
          <w:tcPr>
            <w:tcW w:w="379" w:type="pct"/>
            <w:tcBorders>
              <w:top w:val="single" w:sz="4" w:space="0" w:color="auto"/>
              <w:left w:val="single" w:sz="4" w:space="0" w:color="auto"/>
              <w:bottom w:val="single" w:sz="4" w:space="0" w:color="auto"/>
              <w:right w:val="single" w:sz="4" w:space="0" w:color="auto"/>
            </w:tcBorders>
          </w:tcPr>
          <w:p w14:paraId="2EDDFA00" w14:textId="77777777" w:rsidR="0073680E" w:rsidRPr="00D4546B" w:rsidRDefault="0073680E" w:rsidP="00B64E2A">
            <w:pPr>
              <w:spacing w:after="0" w:line="259" w:lineRule="auto"/>
              <w:jc w:val="both"/>
              <w:rPr>
                <w:rFonts w:ascii="Times New Roman" w:hAnsi="Times New Roman" w:cs="Times New Roman"/>
                <w:sz w:val="24"/>
                <w:szCs w:val="24"/>
              </w:rPr>
            </w:pPr>
            <w:r w:rsidRPr="00D4546B">
              <w:rPr>
                <w:rFonts w:ascii="Times New Roman" w:hAnsi="Times New Roman" w:cs="Times New Roman"/>
                <w:sz w:val="24"/>
                <w:szCs w:val="24"/>
              </w:rPr>
              <w:t>3.</w:t>
            </w:r>
          </w:p>
        </w:tc>
        <w:tc>
          <w:tcPr>
            <w:tcW w:w="1984" w:type="pct"/>
            <w:tcBorders>
              <w:top w:val="single" w:sz="4" w:space="0" w:color="auto"/>
              <w:left w:val="single" w:sz="4" w:space="0" w:color="auto"/>
              <w:bottom w:val="single" w:sz="4" w:space="0" w:color="auto"/>
              <w:right w:val="single" w:sz="4" w:space="0" w:color="auto"/>
            </w:tcBorders>
          </w:tcPr>
          <w:p w14:paraId="14CC9E5B" w14:textId="77777777" w:rsidR="0073680E" w:rsidRPr="00D4546B" w:rsidRDefault="0073680E" w:rsidP="00B64E2A">
            <w:pPr>
              <w:tabs>
                <w:tab w:val="left" w:pos="1296"/>
                <w:tab w:val="center" w:pos="4819"/>
                <w:tab w:val="right" w:pos="9638"/>
              </w:tabs>
              <w:spacing w:after="0" w:line="240" w:lineRule="auto"/>
              <w:rPr>
                <w:rFonts w:ascii="Times New Roman" w:hAnsi="Times New Roman" w:cs="Times New Roman"/>
                <w:sz w:val="24"/>
                <w:szCs w:val="24"/>
              </w:rPr>
            </w:pPr>
          </w:p>
        </w:tc>
        <w:tc>
          <w:tcPr>
            <w:tcW w:w="2637" w:type="pct"/>
            <w:tcBorders>
              <w:left w:val="single" w:sz="4" w:space="0" w:color="auto"/>
              <w:right w:val="single" w:sz="4" w:space="0" w:color="auto"/>
            </w:tcBorders>
          </w:tcPr>
          <w:p w14:paraId="08E3C00F" w14:textId="77777777" w:rsidR="0073680E" w:rsidRPr="00D4546B" w:rsidRDefault="0073680E" w:rsidP="00B64E2A">
            <w:pPr>
              <w:spacing w:after="0" w:line="259" w:lineRule="auto"/>
              <w:jc w:val="both"/>
              <w:rPr>
                <w:rFonts w:ascii="Times New Roman" w:hAnsi="Times New Roman" w:cs="Times New Roman"/>
                <w:sz w:val="24"/>
                <w:szCs w:val="24"/>
              </w:rPr>
            </w:pPr>
          </w:p>
        </w:tc>
      </w:tr>
    </w:tbl>
    <w:p w14:paraId="59D8ABCE" w14:textId="4A58A998" w:rsidR="0073680E" w:rsidRDefault="0073680E" w:rsidP="00BC3E6F">
      <w:pPr>
        <w:spacing w:line="240" w:lineRule="auto"/>
        <w:jc w:val="both"/>
        <w:rPr>
          <w:rFonts w:ascii="Times New Roman" w:hAnsi="Times New Roman" w:cs="Times New Roman"/>
          <w:i/>
          <w:sz w:val="24"/>
          <w:szCs w:val="24"/>
        </w:rPr>
      </w:pPr>
      <w:r w:rsidRPr="00D4546B">
        <w:rPr>
          <w:rFonts w:ascii="Times New Roman" w:hAnsi="Times New Roman" w:cs="Times New Roman"/>
          <w:bCs/>
          <w:i/>
          <w:sz w:val="24"/>
          <w:szCs w:val="24"/>
        </w:rPr>
        <w:t xml:space="preserve">Vadovaujantis Viešųjų pirkimo įstatymo 86 straipsnio 9 dalimi, </w:t>
      </w:r>
      <w:r w:rsidRPr="00D4546B">
        <w:rPr>
          <w:rFonts w:ascii="Times New Roman" w:hAnsi="Times New Roman" w:cs="Times New Roman"/>
          <w:i/>
          <w:sz w:val="24"/>
          <w:szCs w:val="24"/>
        </w:rPr>
        <w:t>Perkančioji organizacija laimėjusio Paslaugų teikėjo pasiūlymą,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paskelbs CVP IS.</w:t>
      </w:r>
    </w:p>
    <w:p w14:paraId="384146DB" w14:textId="6FA355D4" w:rsidR="001B048B" w:rsidRDefault="001B048B" w:rsidP="00D4546B">
      <w:pPr>
        <w:spacing w:line="259" w:lineRule="auto"/>
        <w:jc w:val="both"/>
        <w:rPr>
          <w:rFonts w:ascii="Times New Roman" w:hAnsi="Times New Roman" w:cs="Times New Roman"/>
          <w:b/>
          <w:bCs/>
          <w:sz w:val="24"/>
          <w:szCs w:val="24"/>
        </w:rPr>
      </w:pPr>
    </w:p>
    <w:p w14:paraId="10C0B33B" w14:textId="77777777" w:rsidR="00BC3E6F" w:rsidRPr="00866CF7" w:rsidRDefault="00BC3E6F" w:rsidP="00BC3E6F">
      <w:pPr>
        <w:spacing w:line="240" w:lineRule="auto"/>
        <w:ind w:firstLine="567"/>
        <w:jc w:val="both"/>
        <w:rPr>
          <w:rFonts w:ascii="Times New Roman" w:eastAsia="Calibri" w:hAnsi="Times New Roman" w:cs="Times New Roman"/>
          <w:bCs/>
          <w:lang w:eastAsia="en-US"/>
        </w:rPr>
      </w:pPr>
      <w:r w:rsidRPr="00866CF7">
        <w:rPr>
          <w:rFonts w:ascii="Times New Roman" w:eastAsia="Calibri" w:hAnsi="Times New Roman" w:cs="Times New Roman"/>
          <w:b/>
          <w:lang w:eastAsia="en-US"/>
        </w:rPr>
        <w:t>Pildydamas šią formą tiekėjas turi pateikti visą aukščiau prašomą informaciją</w:t>
      </w:r>
      <w:r w:rsidRPr="00866CF7">
        <w:rPr>
          <w:rFonts w:ascii="Times New Roman" w:eastAsia="Calibri" w:hAnsi="Times New Roman" w:cs="Times New Roman"/>
          <w:bCs/>
          <w:lang w:eastAsia="en-U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866CF7">
        <w:rPr>
          <w:rFonts w:ascii="Times New Roman" w:eastAsia="Times New Roman" w:hAnsi="Times New Roman" w:cs="Times New Roman"/>
          <w:iCs/>
          <w:lang w:eastAsia="en-US"/>
        </w:rPr>
        <w:t xml:space="preserve"> kad </w:t>
      </w:r>
      <w:r w:rsidRPr="00866CF7">
        <w:rPr>
          <w:rFonts w:ascii="Times New Roman" w:eastAsia="Calibri" w:hAnsi="Times New Roman" w:cs="Times New Roman"/>
          <w:bCs/>
          <w:lang w:eastAsia="en-US"/>
        </w:rPr>
        <w:t xml:space="preserve">pasiūlyme konfidencialios informacijos nėra. </w:t>
      </w:r>
    </w:p>
    <w:p w14:paraId="4BA89701" w14:textId="77777777" w:rsidR="00BC3E6F" w:rsidRPr="00866CF7" w:rsidRDefault="00BC3E6F" w:rsidP="00BC3E6F">
      <w:pPr>
        <w:spacing w:line="240" w:lineRule="auto"/>
        <w:ind w:firstLine="567"/>
        <w:jc w:val="both"/>
        <w:rPr>
          <w:rFonts w:ascii="Times New Roman" w:eastAsia="Calibri" w:hAnsi="Times New Roman" w:cs="Times New Roman"/>
          <w:bCs/>
          <w:lang w:eastAsia="en-US"/>
        </w:rPr>
      </w:pPr>
    </w:p>
    <w:p w14:paraId="1DB5E086" w14:textId="77777777" w:rsidR="00BC3E6F" w:rsidRPr="00866CF7" w:rsidRDefault="00BC3E6F" w:rsidP="00BC3E6F">
      <w:pPr>
        <w:spacing w:line="240" w:lineRule="auto"/>
        <w:ind w:firstLine="567"/>
        <w:jc w:val="center"/>
        <w:rPr>
          <w:rFonts w:ascii="Times New Roman" w:eastAsia="Calibri" w:hAnsi="Times New Roman" w:cs="Times New Roman"/>
          <w:lang w:eastAsia="en-US"/>
        </w:rPr>
      </w:pPr>
      <w:r w:rsidRPr="00866CF7">
        <w:rPr>
          <w:rFonts w:ascii="Times New Roman" w:eastAsia="Calibri" w:hAnsi="Times New Roman" w:cs="Times New Roman"/>
          <w:lang w:eastAsia="en-US"/>
        </w:rPr>
        <w:t>___________________________________________________________________________</w:t>
      </w:r>
    </w:p>
    <w:p w14:paraId="65734261" w14:textId="77777777" w:rsidR="00BC3E6F" w:rsidRPr="00866CF7" w:rsidRDefault="00BC3E6F" w:rsidP="00BC3E6F">
      <w:pPr>
        <w:spacing w:line="240" w:lineRule="auto"/>
        <w:jc w:val="center"/>
        <w:rPr>
          <w:rFonts w:ascii="Times New Roman" w:eastAsia="Calibri" w:hAnsi="Times New Roman" w:cs="Times New Roman"/>
          <w:lang w:eastAsia="en-US"/>
        </w:rPr>
      </w:pPr>
      <w:r w:rsidRPr="00866CF7">
        <w:rPr>
          <w:rFonts w:ascii="Times New Roman" w:eastAsia="Calibri" w:hAnsi="Times New Roman" w:cs="Times New Roman"/>
          <w:lang w:eastAsia="en-US"/>
        </w:rPr>
        <w:t>(Teikėjo arba jo įgalioto asmens vardas, pavardė, parašas)</w:t>
      </w:r>
    </w:p>
    <w:p w14:paraId="11C66AF1" w14:textId="77777777" w:rsidR="00BC3E6F" w:rsidRPr="00866CF7" w:rsidRDefault="00BC3E6F" w:rsidP="00BC3E6F">
      <w:pPr>
        <w:spacing w:line="240" w:lineRule="auto"/>
        <w:rPr>
          <w:rFonts w:ascii="Times New Roman" w:eastAsia="Calibri" w:hAnsi="Times New Roman" w:cs="Times New Roman"/>
          <w:lang w:eastAsia="en-US"/>
        </w:rPr>
      </w:pPr>
    </w:p>
    <w:p w14:paraId="60CC17FA" w14:textId="77777777" w:rsidR="00BC3E6F" w:rsidRPr="00D4546B" w:rsidRDefault="00BC3E6F" w:rsidP="00D4546B">
      <w:pPr>
        <w:spacing w:line="259" w:lineRule="auto"/>
        <w:jc w:val="both"/>
        <w:rPr>
          <w:rFonts w:ascii="Times New Roman" w:hAnsi="Times New Roman" w:cs="Times New Roman"/>
          <w:b/>
          <w:bCs/>
          <w:sz w:val="24"/>
          <w:szCs w:val="24"/>
        </w:rPr>
      </w:pPr>
    </w:p>
    <w:sectPr w:rsidR="00BC3E6F" w:rsidRPr="00D4546B" w:rsidSect="00A30478">
      <w:pgSz w:w="11906" w:h="16838"/>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7462" w14:textId="77777777" w:rsidR="00CC6391" w:rsidRDefault="00CC6391" w:rsidP="0073680E">
      <w:pPr>
        <w:spacing w:after="0" w:line="240" w:lineRule="auto"/>
      </w:pPr>
      <w:r>
        <w:separator/>
      </w:r>
    </w:p>
  </w:endnote>
  <w:endnote w:type="continuationSeparator" w:id="0">
    <w:p w14:paraId="3302C97C" w14:textId="77777777" w:rsidR="00CC6391" w:rsidRDefault="00CC6391" w:rsidP="0073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32FA" w14:textId="77777777" w:rsidR="00CC6391" w:rsidRDefault="00CC6391" w:rsidP="0073680E">
      <w:pPr>
        <w:spacing w:after="0" w:line="240" w:lineRule="auto"/>
      </w:pPr>
      <w:r>
        <w:separator/>
      </w:r>
    </w:p>
  </w:footnote>
  <w:footnote w:type="continuationSeparator" w:id="0">
    <w:p w14:paraId="09E3084F" w14:textId="77777777" w:rsidR="00CC6391" w:rsidRDefault="00CC6391" w:rsidP="0073680E">
      <w:pPr>
        <w:spacing w:after="0" w:line="240" w:lineRule="auto"/>
      </w:pPr>
      <w:r>
        <w:continuationSeparator/>
      </w:r>
    </w:p>
  </w:footnote>
  <w:footnote w:id="1">
    <w:p w14:paraId="544045EA" w14:textId="77777777" w:rsidR="0073680E" w:rsidRDefault="0073680E" w:rsidP="0073680E">
      <w:pPr>
        <w:spacing w:after="0" w:line="240" w:lineRule="auto"/>
        <w:jc w:val="both"/>
      </w:pPr>
      <w:r>
        <w:rPr>
          <w:rStyle w:val="Puslapioinaosnuoroda"/>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A212944"/>
    <w:multiLevelType w:val="hybridMultilevel"/>
    <w:tmpl w:val="536A8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3685113">
    <w:abstractNumId w:val="1"/>
  </w:num>
  <w:num w:numId="2" w16cid:durableId="7218261">
    <w:abstractNumId w:val="0"/>
  </w:num>
  <w:num w:numId="3" w16cid:durableId="2047363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8"/>
    <w:rsid w:val="00150C7F"/>
    <w:rsid w:val="001B048B"/>
    <w:rsid w:val="003E2289"/>
    <w:rsid w:val="00400817"/>
    <w:rsid w:val="0044431E"/>
    <w:rsid w:val="00475548"/>
    <w:rsid w:val="007219E1"/>
    <w:rsid w:val="0073680E"/>
    <w:rsid w:val="0074341A"/>
    <w:rsid w:val="00922D98"/>
    <w:rsid w:val="00931549"/>
    <w:rsid w:val="009B5D16"/>
    <w:rsid w:val="00A30478"/>
    <w:rsid w:val="00BC3E6F"/>
    <w:rsid w:val="00BE5091"/>
    <w:rsid w:val="00CC0C19"/>
    <w:rsid w:val="00CC6391"/>
    <w:rsid w:val="00D16AB9"/>
    <w:rsid w:val="00D4546B"/>
    <w:rsid w:val="00DA250A"/>
    <w:rsid w:val="00E76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F7A5"/>
  <w15:chartTrackingRefBased/>
  <w15:docId w15:val="{6274DCEB-66F2-4CC2-B9C0-4D3D37F9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80E"/>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47554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Antrat2">
    <w:name w:val="heading 2"/>
    <w:basedOn w:val="prastasis"/>
    <w:next w:val="prastasis"/>
    <w:link w:val="Antrat2Diagrama"/>
    <w:uiPriority w:val="9"/>
    <w:semiHidden/>
    <w:unhideWhenUsed/>
    <w:qFormat/>
    <w:rsid w:val="0047554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Antrat3">
    <w:name w:val="heading 3"/>
    <w:basedOn w:val="prastasis"/>
    <w:next w:val="prastasis"/>
    <w:link w:val="Antrat3Diagrama"/>
    <w:uiPriority w:val="9"/>
    <w:semiHidden/>
    <w:unhideWhenUsed/>
    <w:qFormat/>
    <w:rsid w:val="00475548"/>
    <w:pPr>
      <w:keepNext/>
      <w:keepLines/>
      <w:spacing w:before="160" w:after="80" w:line="259" w:lineRule="auto"/>
      <w:outlineLvl w:val="2"/>
    </w:pPr>
    <w:rPr>
      <w:rFonts w:eastAsiaTheme="majorEastAsia" w:cstheme="majorBidi"/>
      <w:color w:val="2F5496" w:themeColor="accent1" w:themeShade="BF"/>
      <w:kern w:val="2"/>
      <w:sz w:val="28"/>
      <w:szCs w:val="28"/>
      <w:lang w:val="en-GB" w:eastAsia="en-US"/>
      <w14:ligatures w14:val="standardContextual"/>
    </w:rPr>
  </w:style>
  <w:style w:type="paragraph" w:styleId="Antrat4">
    <w:name w:val="heading 4"/>
    <w:basedOn w:val="prastasis"/>
    <w:next w:val="prastasis"/>
    <w:link w:val="Antrat4Diagrama"/>
    <w:uiPriority w:val="9"/>
    <w:semiHidden/>
    <w:unhideWhenUsed/>
    <w:qFormat/>
    <w:rsid w:val="00475548"/>
    <w:pPr>
      <w:keepNext/>
      <w:keepLines/>
      <w:spacing w:before="80" w:after="40" w:line="259" w:lineRule="auto"/>
      <w:outlineLvl w:val="3"/>
    </w:pPr>
    <w:rPr>
      <w:rFonts w:eastAsiaTheme="majorEastAsia" w:cstheme="majorBidi"/>
      <w:i/>
      <w:iCs/>
      <w:color w:val="2F5496" w:themeColor="accent1" w:themeShade="BF"/>
      <w:kern w:val="2"/>
      <w:sz w:val="22"/>
      <w:szCs w:val="22"/>
      <w:lang w:val="en-GB" w:eastAsia="en-US"/>
      <w14:ligatures w14:val="standardContextual"/>
    </w:rPr>
  </w:style>
  <w:style w:type="paragraph" w:styleId="Antrat5">
    <w:name w:val="heading 5"/>
    <w:basedOn w:val="prastasis"/>
    <w:next w:val="prastasis"/>
    <w:link w:val="Antrat5Diagrama"/>
    <w:uiPriority w:val="9"/>
    <w:semiHidden/>
    <w:unhideWhenUsed/>
    <w:qFormat/>
    <w:rsid w:val="00475548"/>
    <w:pPr>
      <w:keepNext/>
      <w:keepLines/>
      <w:spacing w:before="80" w:after="40" w:line="259" w:lineRule="auto"/>
      <w:outlineLvl w:val="4"/>
    </w:pPr>
    <w:rPr>
      <w:rFonts w:eastAsiaTheme="majorEastAsia" w:cstheme="majorBidi"/>
      <w:color w:val="2F5496" w:themeColor="accent1" w:themeShade="BF"/>
      <w:kern w:val="2"/>
      <w:sz w:val="22"/>
      <w:szCs w:val="22"/>
      <w:lang w:val="en-GB" w:eastAsia="en-US"/>
      <w14:ligatures w14:val="standardContextual"/>
    </w:rPr>
  </w:style>
  <w:style w:type="paragraph" w:styleId="Antrat6">
    <w:name w:val="heading 6"/>
    <w:basedOn w:val="prastasis"/>
    <w:next w:val="prastasis"/>
    <w:link w:val="Antrat6Diagrama"/>
    <w:uiPriority w:val="9"/>
    <w:semiHidden/>
    <w:unhideWhenUsed/>
    <w:qFormat/>
    <w:rsid w:val="00475548"/>
    <w:pPr>
      <w:keepNext/>
      <w:keepLines/>
      <w:spacing w:before="40" w:after="0" w:line="259" w:lineRule="auto"/>
      <w:outlineLvl w:val="5"/>
    </w:pPr>
    <w:rPr>
      <w:rFonts w:eastAsiaTheme="majorEastAsia" w:cstheme="majorBidi"/>
      <w:i/>
      <w:iCs/>
      <w:color w:val="595959" w:themeColor="text1" w:themeTint="A6"/>
      <w:kern w:val="2"/>
      <w:sz w:val="22"/>
      <w:szCs w:val="22"/>
      <w:lang w:val="en-GB" w:eastAsia="en-US"/>
      <w14:ligatures w14:val="standardContextual"/>
    </w:rPr>
  </w:style>
  <w:style w:type="paragraph" w:styleId="Antrat7">
    <w:name w:val="heading 7"/>
    <w:basedOn w:val="prastasis"/>
    <w:next w:val="prastasis"/>
    <w:link w:val="Antrat7Diagrama"/>
    <w:uiPriority w:val="9"/>
    <w:semiHidden/>
    <w:unhideWhenUsed/>
    <w:qFormat/>
    <w:rsid w:val="00475548"/>
    <w:pPr>
      <w:keepNext/>
      <w:keepLines/>
      <w:spacing w:before="40" w:after="0" w:line="259" w:lineRule="auto"/>
      <w:outlineLvl w:val="6"/>
    </w:pPr>
    <w:rPr>
      <w:rFonts w:eastAsiaTheme="majorEastAsia" w:cstheme="majorBidi"/>
      <w:color w:val="595959" w:themeColor="text1" w:themeTint="A6"/>
      <w:kern w:val="2"/>
      <w:sz w:val="22"/>
      <w:szCs w:val="22"/>
      <w:lang w:val="en-GB" w:eastAsia="en-US"/>
      <w14:ligatures w14:val="standardContextual"/>
    </w:rPr>
  </w:style>
  <w:style w:type="paragraph" w:styleId="Antrat8">
    <w:name w:val="heading 8"/>
    <w:basedOn w:val="prastasis"/>
    <w:next w:val="prastasis"/>
    <w:link w:val="Antrat8Diagrama"/>
    <w:uiPriority w:val="9"/>
    <w:semiHidden/>
    <w:unhideWhenUsed/>
    <w:qFormat/>
    <w:rsid w:val="00475548"/>
    <w:pPr>
      <w:keepNext/>
      <w:keepLines/>
      <w:spacing w:after="0" w:line="259" w:lineRule="auto"/>
      <w:outlineLvl w:val="7"/>
    </w:pPr>
    <w:rPr>
      <w:rFonts w:eastAsiaTheme="majorEastAsia" w:cstheme="majorBidi"/>
      <w:i/>
      <w:iCs/>
      <w:color w:val="272727" w:themeColor="text1" w:themeTint="D8"/>
      <w:kern w:val="2"/>
      <w:sz w:val="22"/>
      <w:szCs w:val="22"/>
      <w:lang w:val="en-GB" w:eastAsia="en-US"/>
      <w14:ligatures w14:val="standardContextual"/>
    </w:rPr>
  </w:style>
  <w:style w:type="paragraph" w:styleId="Antrat9">
    <w:name w:val="heading 9"/>
    <w:basedOn w:val="prastasis"/>
    <w:next w:val="prastasis"/>
    <w:link w:val="Antrat9Diagrama"/>
    <w:uiPriority w:val="9"/>
    <w:semiHidden/>
    <w:unhideWhenUsed/>
    <w:qFormat/>
    <w:rsid w:val="00475548"/>
    <w:pPr>
      <w:keepNext/>
      <w:keepLines/>
      <w:spacing w:after="0" w:line="259" w:lineRule="auto"/>
      <w:outlineLvl w:val="8"/>
    </w:pPr>
    <w:rPr>
      <w:rFonts w:eastAsiaTheme="majorEastAsia" w:cstheme="majorBidi"/>
      <w:color w:val="272727" w:themeColor="text1" w:themeTint="D8"/>
      <w:kern w:val="2"/>
      <w:sz w:val="22"/>
      <w:szCs w:val="22"/>
      <w:lang w:val="en-GB"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55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755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755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55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55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55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55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55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55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5548"/>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PavadinimasDiagrama">
    <w:name w:val="Pavadinimas Diagrama"/>
    <w:basedOn w:val="Numatytasispastraiposriftas"/>
    <w:link w:val="Pavadinimas"/>
    <w:uiPriority w:val="10"/>
    <w:rsid w:val="004755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5548"/>
    <w:pPr>
      <w:numPr>
        <w:ilvl w:val="1"/>
      </w:numPr>
      <w:spacing w:line="259"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PaantratDiagrama">
    <w:name w:val="Paantraštė Diagrama"/>
    <w:basedOn w:val="Numatytasispastraiposriftas"/>
    <w:link w:val="Paantrat"/>
    <w:uiPriority w:val="11"/>
    <w:rsid w:val="004755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5548"/>
    <w:pPr>
      <w:spacing w:before="160" w:line="259" w:lineRule="auto"/>
      <w:jc w:val="center"/>
    </w:pPr>
    <w:rPr>
      <w:rFonts w:eastAsiaTheme="minorHAnsi"/>
      <w:i/>
      <w:iCs/>
      <w:color w:val="404040" w:themeColor="text1" w:themeTint="BF"/>
      <w:kern w:val="2"/>
      <w:sz w:val="22"/>
      <w:szCs w:val="22"/>
      <w:lang w:val="en-GB" w:eastAsia="en-US"/>
      <w14:ligatures w14:val="standardContextual"/>
    </w:rPr>
  </w:style>
  <w:style w:type="character" w:customStyle="1" w:styleId="CitataDiagrama">
    <w:name w:val="Citata Diagrama"/>
    <w:basedOn w:val="Numatytasispastraiposriftas"/>
    <w:link w:val="Citata"/>
    <w:uiPriority w:val="29"/>
    <w:rsid w:val="00475548"/>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475548"/>
    <w:pPr>
      <w:spacing w:line="259" w:lineRule="auto"/>
      <w:ind w:left="720"/>
      <w:contextualSpacing/>
    </w:pPr>
    <w:rPr>
      <w:rFonts w:eastAsiaTheme="minorHAnsi"/>
      <w:kern w:val="2"/>
      <w:sz w:val="22"/>
      <w:szCs w:val="22"/>
      <w:lang w:val="en-GB" w:eastAsia="en-US"/>
      <w14:ligatures w14:val="standardContextual"/>
    </w:rPr>
  </w:style>
  <w:style w:type="character" w:styleId="Rykuspabraukimas">
    <w:name w:val="Intense Emphasis"/>
    <w:basedOn w:val="Numatytasispastraiposriftas"/>
    <w:uiPriority w:val="21"/>
    <w:qFormat/>
    <w:rsid w:val="00475548"/>
    <w:rPr>
      <w:i/>
      <w:iCs/>
      <w:color w:val="2F5496" w:themeColor="accent1" w:themeShade="BF"/>
    </w:rPr>
  </w:style>
  <w:style w:type="paragraph" w:styleId="Iskirtacitata">
    <w:name w:val="Intense Quote"/>
    <w:basedOn w:val="prastasis"/>
    <w:next w:val="prastasis"/>
    <w:link w:val="IskirtacitataDiagrama"/>
    <w:uiPriority w:val="30"/>
    <w:qFormat/>
    <w:rsid w:val="0047554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val="en-GB" w:eastAsia="en-US"/>
      <w14:ligatures w14:val="standardContextual"/>
    </w:rPr>
  </w:style>
  <w:style w:type="character" w:customStyle="1" w:styleId="IskirtacitataDiagrama">
    <w:name w:val="Išskirta citata Diagrama"/>
    <w:basedOn w:val="Numatytasispastraiposriftas"/>
    <w:link w:val="Iskirtacitata"/>
    <w:uiPriority w:val="30"/>
    <w:rsid w:val="00475548"/>
    <w:rPr>
      <w:i/>
      <w:iCs/>
      <w:color w:val="2F5496" w:themeColor="accent1" w:themeShade="BF"/>
    </w:rPr>
  </w:style>
  <w:style w:type="character" w:styleId="Rykinuoroda">
    <w:name w:val="Intense Reference"/>
    <w:basedOn w:val="Numatytasispastraiposriftas"/>
    <w:uiPriority w:val="32"/>
    <w:qFormat/>
    <w:rsid w:val="00475548"/>
    <w:rPr>
      <w:b/>
      <w:bCs/>
      <w:smallCaps/>
      <w:color w:val="2F5496" w:themeColor="accent1" w:themeShade="BF"/>
      <w:spacing w:val="5"/>
    </w:rPr>
  </w:style>
  <w:style w:type="paragraph" w:styleId="Puslapioinaostekstas">
    <w:name w:val="footnote text"/>
    <w:aliases w:val=" Diagrama1"/>
    <w:basedOn w:val="prastasis"/>
    <w:link w:val="PuslapioinaostekstasDiagrama"/>
    <w:uiPriority w:val="99"/>
    <w:unhideWhenUsed/>
    <w:rsid w:val="0073680E"/>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73680E"/>
    <w:rPr>
      <w:rFonts w:eastAsiaTheme="minorEastAsia"/>
      <w:kern w:val="0"/>
      <w:sz w:val="20"/>
      <w:szCs w:val="2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73680E"/>
    <w:rPr>
      <w:vertAlign w:val="superscrip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73680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680E"/>
    <w:rPr>
      <w:rFonts w:eastAsiaTheme="minorEastAsia"/>
      <w:kern w:val="0"/>
      <w:sz w:val="21"/>
      <w:szCs w:val="20"/>
      <w:lang w:val="lt-LT" w:eastAsia="lt-LT"/>
      <w14:ligatures w14:val="none"/>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D4546B"/>
  </w:style>
  <w:style w:type="table" w:styleId="Lentelstinklelis">
    <w:name w:val="Table Grid"/>
    <w:basedOn w:val="prastojilentel"/>
    <w:rsid w:val="00D4546B"/>
    <w:pPr>
      <w:spacing w:after="0" w:line="240" w:lineRule="auto"/>
    </w:pPr>
    <w:rPr>
      <w:rFonts w:eastAsiaTheme="minorEastAsia"/>
      <w:kern w:val="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Anastasija Korytčenko</dc:creator>
  <cp:keywords/>
  <dc:description/>
  <cp:lastModifiedBy>Aušra Večerinskienė</cp:lastModifiedBy>
  <cp:revision>6</cp:revision>
  <dcterms:created xsi:type="dcterms:W3CDTF">2025-04-16T06:00:00Z</dcterms:created>
  <dcterms:modified xsi:type="dcterms:W3CDTF">2025-05-04T18:19:00Z</dcterms:modified>
</cp:coreProperties>
</file>