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1559" w14:textId="77777777" w:rsidR="006A1682" w:rsidRPr="00051E21" w:rsidRDefault="006A1682" w:rsidP="006A1682">
      <w:pPr>
        <w:tabs>
          <w:tab w:val="left" w:pos="1134"/>
        </w:tabs>
        <w:spacing w:after="0" w:line="360" w:lineRule="auto"/>
        <w:jc w:val="right"/>
        <w:rPr>
          <w:rFonts w:ascii="Times New Roman" w:hAnsi="Times New Roman" w:cs="Times New Roman"/>
          <w:b/>
          <w:sz w:val="24"/>
          <w:szCs w:val="24"/>
        </w:rPr>
      </w:pPr>
      <w:r w:rsidRPr="00051E21">
        <w:rPr>
          <w:rFonts w:ascii="Times New Roman" w:hAnsi="Times New Roman" w:cs="Times New Roman"/>
          <w:b/>
          <w:sz w:val="24"/>
          <w:szCs w:val="24"/>
        </w:rPr>
        <w:t>Pirkimo dokumentų priedas Nr.</w:t>
      </w:r>
      <w:r>
        <w:rPr>
          <w:rFonts w:ascii="Times New Roman" w:hAnsi="Times New Roman" w:cs="Times New Roman"/>
          <w:b/>
          <w:sz w:val="24"/>
          <w:szCs w:val="24"/>
        </w:rPr>
        <w:t>3</w:t>
      </w:r>
    </w:p>
    <w:p w14:paraId="23A1CF3A" w14:textId="77777777" w:rsidR="006A1682" w:rsidRPr="00E05A95" w:rsidRDefault="006A1682" w:rsidP="006A168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1979A06" w14:textId="77777777" w:rsidR="006A1682" w:rsidRPr="00DD3A94" w:rsidRDefault="006A1682" w:rsidP="006A168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bookmarkStart w:id="0" w:name="_Hlk192844573"/>
      <w:r w:rsidRPr="003073AB">
        <w:rPr>
          <w:rFonts w:ascii="Times New Roman" w:hAnsi="Times New Roman" w:cs="Times New Roman"/>
          <w:b/>
          <w:bCs/>
          <w:color w:val="000000" w:themeColor="text1"/>
          <w:sz w:val="24"/>
          <w:szCs w:val="24"/>
        </w:rPr>
        <w:t>TARPVALSTYBINĖS JAUNIMO NARDYMO STOVYKLOS, TRAKŲ EŽERO DUGNO VALYMO ORGANIZAVIMO</w:t>
      </w:r>
      <w:bookmarkEnd w:id="0"/>
      <w:r w:rsidRPr="003073AB">
        <w:rPr>
          <w:rFonts w:ascii="Times New Roman" w:hAnsi="Times New Roman" w:cs="Times New Roman"/>
          <w:color w:val="000000" w:themeColor="text1"/>
          <w:sz w:val="24"/>
          <w:szCs w:val="24"/>
        </w:rPr>
        <w:t xml:space="preserve"> </w:t>
      </w:r>
      <w:r w:rsidRPr="003073AB">
        <w:rPr>
          <w:rFonts w:ascii="Times New Roman" w:hAnsi="Times New Roman" w:cs="Times New Roman"/>
          <w:b/>
          <w:bCs/>
          <w:caps/>
          <w:sz w:val="24"/>
          <w:szCs w:val="24"/>
        </w:rPr>
        <w:t>paslaugų pirkimo-pardavimo sutarties Specialiosios sąlygos</w:t>
      </w:r>
    </w:p>
    <w:p w14:paraId="7FFC8343" w14:textId="77777777" w:rsidR="006A1682" w:rsidRPr="003073AB" w:rsidRDefault="006A1682" w:rsidP="006A1682">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1682" w:rsidRPr="003073AB" w14:paraId="2D51DEEA" w14:textId="77777777" w:rsidTr="00B64E2A">
        <w:tc>
          <w:tcPr>
            <w:tcW w:w="2448" w:type="dxa"/>
          </w:tcPr>
          <w:p w14:paraId="15448C31" w14:textId="77777777" w:rsidR="006A1682" w:rsidRPr="003073AB" w:rsidRDefault="006A1682" w:rsidP="00B64E2A">
            <w:pPr>
              <w:jc w:val="both"/>
              <w:rPr>
                <w:rFonts w:ascii="Times New Roman" w:hAnsi="Times New Roman" w:cs="Times New Roman"/>
                <w:b/>
                <w:kern w:val="2"/>
                <w:sz w:val="24"/>
                <w:szCs w:val="24"/>
              </w:rPr>
            </w:pPr>
            <w:r w:rsidRPr="003073AB">
              <w:rPr>
                <w:rFonts w:ascii="Times New Roman" w:hAnsi="Times New Roman" w:cs="Times New Roman"/>
                <w:b/>
                <w:kern w:val="2"/>
                <w:sz w:val="24"/>
                <w:szCs w:val="24"/>
              </w:rPr>
              <w:t>Sutarties pavadinimas</w:t>
            </w:r>
          </w:p>
        </w:tc>
        <w:tc>
          <w:tcPr>
            <w:tcW w:w="7110" w:type="dxa"/>
            <w:gridSpan w:val="3"/>
          </w:tcPr>
          <w:p w14:paraId="01C2E82E" w14:textId="77777777" w:rsidR="006A1682" w:rsidRPr="003B082F" w:rsidRDefault="006A1682" w:rsidP="00B64E2A">
            <w:pPr>
              <w:jc w:val="both"/>
              <w:rPr>
                <w:rFonts w:ascii="Times New Roman" w:hAnsi="Times New Roman" w:cs="Times New Roman"/>
                <w:b/>
                <w:bCs/>
                <w:kern w:val="2"/>
                <w:sz w:val="24"/>
                <w:szCs w:val="24"/>
              </w:rPr>
            </w:pPr>
            <w:r w:rsidRPr="003B082F">
              <w:rPr>
                <w:rFonts w:ascii="Times New Roman" w:hAnsi="Times New Roman" w:cs="Times New Roman"/>
                <w:b/>
                <w:bCs/>
                <w:color w:val="000000" w:themeColor="text1"/>
                <w:sz w:val="24"/>
                <w:szCs w:val="24"/>
              </w:rPr>
              <w:t>Tarpvalstybinės jaunimo nardymo stovyklos, Trakų ežero dugno valymo organizavimo paslaugos</w:t>
            </w:r>
          </w:p>
        </w:tc>
      </w:tr>
      <w:tr w:rsidR="006A1682" w:rsidRPr="003073AB" w14:paraId="29257E49" w14:textId="77777777" w:rsidTr="00B64E2A">
        <w:tc>
          <w:tcPr>
            <w:tcW w:w="2448" w:type="dxa"/>
          </w:tcPr>
          <w:p w14:paraId="38E18550" w14:textId="77777777" w:rsidR="006A1682" w:rsidRPr="003073AB" w:rsidRDefault="006A1682" w:rsidP="00B64E2A">
            <w:pPr>
              <w:jc w:val="both"/>
              <w:rPr>
                <w:rFonts w:ascii="Times New Roman" w:hAnsi="Times New Roman" w:cs="Times New Roman"/>
                <w:b/>
                <w:kern w:val="2"/>
                <w:sz w:val="24"/>
                <w:szCs w:val="24"/>
              </w:rPr>
            </w:pPr>
            <w:r w:rsidRPr="003073AB">
              <w:rPr>
                <w:rFonts w:ascii="Times New Roman" w:hAnsi="Times New Roman" w:cs="Times New Roman"/>
                <w:b/>
                <w:kern w:val="2"/>
                <w:sz w:val="24"/>
                <w:szCs w:val="24"/>
              </w:rPr>
              <w:t>Sutarties data</w:t>
            </w:r>
          </w:p>
        </w:tc>
        <w:tc>
          <w:tcPr>
            <w:tcW w:w="2177" w:type="dxa"/>
          </w:tcPr>
          <w:p w14:paraId="3EC4116C" w14:textId="77777777" w:rsidR="006A1682" w:rsidRPr="003073AB" w:rsidRDefault="006A1682" w:rsidP="00B64E2A">
            <w:pPr>
              <w:jc w:val="both"/>
              <w:rPr>
                <w:rFonts w:ascii="Times New Roman" w:hAnsi="Times New Roman" w:cs="Times New Roman"/>
                <w:kern w:val="2"/>
                <w:sz w:val="24"/>
                <w:szCs w:val="24"/>
              </w:rPr>
            </w:pPr>
          </w:p>
        </w:tc>
        <w:tc>
          <w:tcPr>
            <w:tcW w:w="2362" w:type="dxa"/>
          </w:tcPr>
          <w:p w14:paraId="02DD4164" w14:textId="77777777" w:rsidR="006A1682" w:rsidRPr="003073AB" w:rsidRDefault="006A1682" w:rsidP="00B64E2A">
            <w:pPr>
              <w:jc w:val="both"/>
              <w:rPr>
                <w:rFonts w:ascii="Times New Roman" w:hAnsi="Times New Roman" w:cs="Times New Roman"/>
                <w:b/>
                <w:kern w:val="2"/>
                <w:sz w:val="24"/>
                <w:szCs w:val="24"/>
              </w:rPr>
            </w:pPr>
            <w:r w:rsidRPr="003073AB">
              <w:rPr>
                <w:rFonts w:ascii="Times New Roman" w:hAnsi="Times New Roman" w:cs="Times New Roman"/>
                <w:b/>
                <w:kern w:val="2"/>
                <w:sz w:val="24"/>
                <w:szCs w:val="24"/>
              </w:rPr>
              <w:t>Sutarties numeris</w:t>
            </w:r>
          </w:p>
        </w:tc>
        <w:tc>
          <w:tcPr>
            <w:tcW w:w="2571" w:type="dxa"/>
          </w:tcPr>
          <w:p w14:paraId="7D22550B" w14:textId="77777777" w:rsidR="006A1682" w:rsidRPr="003073AB" w:rsidRDefault="006A1682" w:rsidP="00B64E2A">
            <w:pPr>
              <w:jc w:val="both"/>
              <w:rPr>
                <w:rFonts w:ascii="Times New Roman" w:hAnsi="Times New Roman" w:cs="Times New Roman"/>
                <w:kern w:val="2"/>
                <w:sz w:val="24"/>
                <w:szCs w:val="24"/>
              </w:rPr>
            </w:pPr>
          </w:p>
        </w:tc>
      </w:tr>
    </w:tbl>
    <w:p w14:paraId="1E6A87AB" w14:textId="77777777" w:rsidR="006A1682" w:rsidRPr="003073AB" w:rsidRDefault="006A1682" w:rsidP="006A168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73"/>
        <w:gridCol w:w="4034"/>
      </w:tblGrid>
      <w:tr w:rsidR="006A1682" w:rsidRPr="003073AB" w14:paraId="6CCFD5CA" w14:textId="77777777" w:rsidTr="00B64E2A">
        <w:tc>
          <w:tcPr>
            <w:tcW w:w="9558" w:type="dxa"/>
            <w:gridSpan w:val="3"/>
          </w:tcPr>
          <w:p w14:paraId="77E37A18"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 SUTARTIES ŠALYS</w:t>
            </w:r>
          </w:p>
        </w:tc>
      </w:tr>
      <w:tr w:rsidR="006A1682" w:rsidRPr="003073AB" w14:paraId="43462FD8" w14:textId="77777777" w:rsidTr="00B64E2A">
        <w:tc>
          <w:tcPr>
            <w:tcW w:w="1851" w:type="dxa"/>
            <w:vMerge w:val="restart"/>
          </w:tcPr>
          <w:p w14:paraId="7C4995F3" w14:textId="77777777" w:rsidR="006A1682" w:rsidRPr="003073AB" w:rsidRDefault="006A1682" w:rsidP="00B64E2A">
            <w:pPr>
              <w:jc w:val="center"/>
              <w:rPr>
                <w:rFonts w:ascii="Times New Roman" w:hAnsi="Times New Roman" w:cs="Times New Roman"/>
                <w:b/>
                <w:kern w:val="2"/>
                <w:sz w:val="24"/>
                <w:szCs w:val="24"/>
              </w:rPr>
            </w:pPr>
          </w:p>
          <w:p w14:paraId="2E0A76F3" w14:textId="77777777" w:rsidR="006A1682" w:rsidRPr="003073AB" w:rsidRDefault="006A1682" w:rsidP="00B64E2A">
            <w:pPr>
              <w:jc w:val="center"/>
              <w:rPr>
                <w:rFonts w:ascii="Times New Roman" w:hAnsi="Times New Roman" w:cs="Times New Roman"/>
                <w:b/>
                <w:kern w:val="2"/>
                <w:sz w:val="24"/>
                <w:szCs w:val="24"/>
              </w:rPr>
            </w:pPr>
          </w:p>
          <w:p w14:paraId="628222DD" w14:textId="77777777" w:rsidR="006A1682" w:rsidRPr="003073AB" w:rsidRDefault="006A1682" w:rsidP="00B64E2A">
            <w:pPr>
              <w:jc w:val="center"/>
              <w:rPr>
                <w:rFonts w:ascii="Times New Roman" w:hAnsi="Times New Roman" w:cs="Times New Roman"/>
                <w:b/>
                <w:kern w:val="2"/>
                <w:sz w:val="24"/>
                <w:szCs w:val="24"/>
              </w:rPr>
            </w:pPr>
          </w:p>
          <w:p w14:paraId="35806947" w14:textId="77777777" w:rsidR="006A1682" w:rsidRPr="003073AB" w:rsidRDefault="006A1682" w:rsidP="00B64E2A">
            <w:pPr>
              <w:rPr>
                <w:rFonts w:ascii="Times New Roman" w:hAnsi="Times New Roman" w:cs="Times New Roman"/>
                <w:b/>
                <w:kern w:val="2"/>
                <w:sz w:val="24"/>
                <w:szCs w:val="24"/>
              </w:rPr>
            </w:pPr>
          </w:p>
          <w:p w14:paraId="1A539F56"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1.1. Pirkėjas</w:t>
            </w:r>
          </w:p>
        </w:tc>
        <w:tc>
          <w:tcPr>
            <w:tcW w:w="3673" w:type="dxa"/>
          </w:tcPr>
          <w:p w14:paraId="15147837"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1.1.1. Pavadinimas</w:t>
            </w:r>
          </w:p>
        </w:tc>
        <w:tc>
          <w:tcPr>
            <w:tcW w:w="4034" w:type="dxa"/>
          </w:tcPr>
          <w:p w14:paraId="4D54A4E1"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Trakų rajono savivaldybės administracija</w:t>
            </w:r>
          </w:p>
        </w:tc>
      </w:tr>
      <w:tr w:rsidR="006A1682" w:rsidRPr="003073AB" w14:paraId="2E5089D2" w14:textId="77777777" w:rsidTr="00B64E2A">
        <w:tc>
          <w:tcPr>
            <w:tcW w:w="1851" w:type="dxa"/>
            <w:vMerge/>
          </w:tcPr>
          <w:p w14:paraId="76A63EB8" w14:textId="77777777" w:rsidR="006A1682" w:rsidRPr="003073AB" w:rsidRDefault="006A1682" w:rsidP="00B64E2A">
            <w:pPr>
              <w:rPr>
                <w:rFonts w:ascii="Times New Roman" w:hAnsi="Times New Roman" w:cs="Times New Roman"/>
                <w:kern w:val="2"/>
                <w:sz w:val="24"/>
                <w:szCs w:val="24"/>
              </w:rPr>
            </w:pPr>
          </w:p>
        </w:tc>
        <w:tc>
          <w:tcPr>
            <w:tcW w:w="3673" w:type="dxa"/>
          </w:tcPr>
          <w:p w14:paraId="62C0FD19"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1.1.2. Juridinio asmens kodas</w:t>
            </w:r>
          </w:p>
        </w:tc>
        <w:tc>
          <w:tcPr>
            <w:tcW w:w="4034" w:type="dxa"/>
          </w:tcPr>
          <w:p w14:paraId="20BA836C"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181626536</w:t>
            </w:r>
          </w:p>
        </w:tc>
      </w:tr>
      <w:tr w:rsidR="006A1682" w:rsidRPr="003073AB" w14:paraId="03D4C69F" w14:textId="77777777" w:rsidTr="00B64E2A">
        <w:tc>
          <w:tcPr>
            <w:tcW w:w="1851" w:type="dxa"/>
            <w:vMerge/>
          </w:tcPr>
          <w:p w14:paraId="62C410FB" w14:textId="77777777" w:rsidR="006A1682" w:rsidRPr="003073AB" w:rsidRDefault="006A1682" w:rsidP="00B64E2A">
            <w:pPr>
              <w:rPr>
                <w:rFonts w:ascii="Times New Roman" w:hAnsi="Times New Roman" w:cs="Times New Roman"/>
                <w:kern w:val="2"/>
                <w:sz w:val="24"/>
                <w:szCs w:val="24"/>
              </w:rPr>
            </w:pPr>
          </w:p>
        </w:tc>
        <w:tc>
          <w:tcPr>
            <w:tcW w:w="3673" w:type="dxa"/>
          </w:tcPr>
          <w:p w14:paraId="16CC6945"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1.1.3. Adresas</w:t>
            </w:r>
          </w:p>
        </w:tc>
        <w:tc>
          <w:tcPr>
            <w:tcW w:w="4034" w:type="dxa"/>
          </w:tcPr>
          <w:p w14:paraId="3AEF27C0" w14:textId="77777777" w:rsidR="006A1682" w:rsidRPr="003073AB" w:rsidRDefault="006A1682" w:rsidP="00B64E2A">
            <w:pPr>
              <w:widowControl w:val="0"/>
              <w:tabs>
                <w:tab w:val="left" w:pos="0"/>
              </w:tabs>
              <w:spacing w:line="240" w:lineRule="auto"/>
              <w:ind w:right="345"/>
              <w:jc w:val="center"/>
              <w:rPr>
                <w:rFonts w:ascii="Times New Roman" w:hAnsi="Times New Roman" w:cs="Times New Roman"/>
                <w:sz w:val="24"/>
                <w:szCs w:val="24"/>
              </w:rPr>
            </w:pPr>
            <w:r w:rsidRPr="003073AB">
              <w:rPr>
                <w:rFonts w:ascii="Times New Roman" w:hAnsi="Times New Roman" w:cs="Times New Roman"/>
                <w:sz w:val="24"/>
                <w:szCs w:val="24"/>
              </w:rPr>
              <w:t>Vytauto g. 33,  LT-21106 Trakai</w:t>
            </w:r>
          </w:p>
        </w:tc>
      </w:tr>
      <w:tr w:rsidR="006A1682" w:rsidRPr="003073AB" w14:paraId="45A3DE6B" w14:textId="77777777" w:rsidTr="00B64E2A">
        <w:tc>
          <w:tcPr>
            <w:tcW w:w="1851" w:type="dxa"/>
            <w:vMerge/>
          </w:tcPr>
          <w:p w14:paraId="14D47B62" w14:textId="77777777" w:rsidR="006A1682" w:rsidRPr="003073AB" w:rsidRDefault="006A1682" w:rsidP="00B64E2A">
            <w:pPr>
              <w:rPr>
                <w:rFonts w:ascii="Times New Roman" w:hAnsi="Times New Roman" w:cs="Times New Roman"/>
                <w:kern w:val="2"/>
                <w:sz w:val="24"/>
                <w:szCs w:val="24"/>
              </w:rPr>
            </w:pPr>
          </w:p>
        </w:tc>
        <w:tc>
          <w:tcPr>
            <w:tcW w:w="3673" w:type="dxa"/>
          </w:tcPr>
          <w:p w14:paraId="368E2C3A"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1.1.4. PVM mokėtojo kodas</w:t>
            </w:r>
          </w:p>
        </w:tc>
        <w:tc>
          <w:tcPr>
            <w:tcW w:w="4034" w:type="dxa"/>
          </w:tcPr>
          <w:p w14:paraId="07438DCE"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Ne PVM mokėtojas</w:t>
            </w:r>
          </w:p>
        </w:tc>
      </w:tr>
      <w:tr w:rsidR="006A1682" w:rsidRPr="003073AB" w14:paraId="0E11021C" w14:textId="77777777" w:rsidTr="00B64E2A">
        <w:tc>
          <w:tcPr>
            <w:tcW w:w="1851" w:type="dxa"/>
            <w:vMerge/>
          </w:tcPr>
          <w:p w14:paraId="3A988CC2" w14:textId="77777777" w:rsidR="006A1682" w:rsidRPr="003073AB" w:rsidRDefault="006A1682" w:rsidP="00B64E2A">
            <w:pPr>
              <w:rPr>
                <w:rFonts w:ascii="Times New Roman" w:hAnsi="Times New Roman" w:cs="Times New Roman"/>
                <w:kern w:val="2"/>
                <w:sz w:val="24"/>
                <w:szCs w:val="24"/>
              </w:rPr>
            </w:pPr>
          </w:p>
        </w:tc>
        <w:tc>
          <w:tcPr>
            <w:tcW w:w="3673" w:type="dxa"/>
          </w:tcPr>
          <w:p w14:paraId="095CB8CF"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1.1.5. Atsiskaitomoji sąskaita</w:t>
            </w:r>
          </w:p>
        </w:tc>
        <w:tc>
          <w:tcPr>
            <w:tcW w:w="4034" w:type="dxa"/>
          </w:tcPr>
          <w:p w14:paraId="452A97DE"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LT834010051005545168</w:t>
            </w:r>
          </w:p>
        </w:tc>
      </w:tr>
      <w:tr w:rsidR="006A1682" w:rsidRPr="003073AB" w14:paraId="10F20830" w14:textId="77777777" w:rsidTr="00B64E2A">
        <w:tc>
          <w:tcPr>
            <w:tcW w:w="1851" w:type="dxa"/>
            <w:vMerge/>
          </w:tcPr>
          <w:p w14:paraId="3D8A9336" w14:textId="77777777" w:rsidR="006A1682" w:rsidRPr="003073AB" w:rsidRDefault="006A1682" w:rsidP="00B64E2A">
            <w:pPr>
              <w:rPr>
                <w:rFonts w:ascii="Times New Roman" w:hAnsi="Times New Roman" w:cs="Times New Roman"/>
                <w:kern w:val="2"/>
                <w:sz w:val="24"/>
                <w:szCs w:val="24"/>
              </w:rPr>
            </w:pPr>
          </w:p>
        </w:tc>
        <w:tc>
          <w:tcPr>
            <w:tcW w:w="3673" w:type="dxa"/>
          </w:tcPr>
          <w:p w14:paraId="083E4A73"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1.1.6. Bankas, banko kodas</w:t>
            </w:r>
          </w:p>
        </w:tc>
        <w:tc>
          <w:tcPr>
            <w:tcW w:w="4034" w:type="dxa"/>
          </w:tcPr>
          <w:p w14:paraId="58BACA5C" w14:textId="77777777" w:rsidR="006A1682" w:rsidRPr="003073AB" w:rsidRDefault="006A1682" w:rsidP="00B64E2A">
            <w:pPr>
              <w:spacing w:line="240" w:lineRule="auto"/>
              <w:jc w:val="center"/>
              <w:rPr>
                <w:rFonts w:ascii="Times New Roman" w:hAnsi="Times New Roman" w:cs="Times New Roman"/>
                <w:kern w:val="2"/>
                <w:sz w:val="24"/>
                <w:szCs w:val="24"/>
              </w:rPr>
            </w:pPr>
            <w:proofErr w:type="spellStart"/>
            <w:r w:rsidRPr="003073AB">
              <w:rPr>
                <w:rFonts w:ascii="Times New Roman" w:hAnsi="Times New Roman" w:cs="Times New Roman"/>
                <w:kern w:val="2"/>
                <w:sz w:val="24"/>
                <w:szCs w:val="24"/>
              </w:rPr>
              <w:t>Luminor</w:t>
            </w:r>
            <w:proofErr w:type="spellEnd"/>
            <w:r w:rsidRPr="003073AB">
              <w:rPr>
                <w:rFonts w:ascii="Times New Roman" w:hAnsi="Times New Roman" w:cs="Times New Roman"/>
                <w:kern w:val="2"/>
                <w:sz w:val="24"/>
                <w:szCs w:val="24"/>
              </w:rPr>
              <w:t xml:space="preserve"> Bank AS, 40100</w:t>
            </w:r>
          </w:p>
        </w:tc>
      </w:tr>
      <w:tr w:rsidR="006A1682" w:rsidRPr="003073AB" w14:paraId="6A695EC9" w14:textId="77777777" w:rsidTr="00B64E2A">
        <w:tc>
          <w:tcPr>
            <w:tcW w:w="1851" w:type="dxa"/>
            <w:vMerge/>
          </w:tcPr>
          <w:p w14:paraId="3030C7F8" w14:textId="77777777" w:rsidR="006A1682" w:rsidRPr="003073AB" w:rsidRDefault="006A1682" w:rsidP="00B64E2A">
            <w:pPr>
              <w:rPr>
                <w:rFonts w:ascii="Times New Roman" w:hAnsi="Times New Roman" w:cs="Times New Roman"/>
                <w:kern w:val="2"/>
                <w:sz w:val="24"/>
                <w:szCs w:val="24"/>
              </w:rPr>
            </w:pPr>
          </w:p>
        </w:tc>
        <w:tc>
          <w:tcPr>
            <w:tcW w:w="3673" w:type="dxa"/>
          </w:tcPr>
          <w:p w14:paraId="5A744737"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1.1.7. Telefonas</w:t>
            </w:r>
          </w:p>
        </w:tc>
        <w:tc>
          <w:tcPr>
            <w:tcW w:w="4034" w:type="dxa"/>
          </w:tcPr>
          <w:p w14:paraId="39DCE5D1"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(0 528) 58300</w:t>
            </w:r>
          </w:p>
        </w:tc>
      </w:tr>
      <w:tr w:rsidR="006A1682" w:rsidRPr="003073AB" w14:paraId="72229DAC" w14:textId="77777777" w:rsidTr="00B64E2A">
        <w:tc>
          <w:tcPr>
            <w:tcW w:w="1851" w:type="dxa"/>
            <w:vMerge/>
          </w:tcPr>
          <w:p w14:paraId="67663962" w14:textId="77777777" w:rsidR="006A1682" w:rsidRPr="003073AB" w:rsidRDefault="006A1682" w:rsidP="00B64E2A">
            <w:pPr>
              <w:rPr>
                <w:rFonts w:ascii="Times New Roman" w:hAnsi="Times New Roman" w:cs="Times New Roman"/>
                <w:kern w:val="2"/>
                <w:sz w:val="24"/>
                <w:szCs w:val="24"/>
              </w:rPr>
            </w:pPr>
          </w:p>
        </w:tc>
        <w:tc>
          <w:tcPr>
            <w:tcW w:w="3673" w:type="dxa"/>
          </w:tcPr>
          <w:p w14:paraId="57B441D0"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1.1.8. El. paštas</w:t>
            </w:r>
          </w:p>
        </w:tc>
        <w:tc>
          <w:tcPr>
            <w:tcW w:w="4034" w:type="dxa"/>
          </w:tcPr>
          <w:p w14:paraId="394DA0E7"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direktorius@trakai.lt</w:t>
            </w:r>
          </w:p>
        </w:tc>
      </w:tr>
      <w:tr w:rsidR="006A1682" w:rsidRPr="003073AB" w14:paraId="318BE16B" w14:textId="77777777" w:rsidTr="00B64E2A">
        <w:tc>
          <w:tcPr>
            <w:tcW w:w="1851" w:type="dxa"/>
            <w:vMerge/>
          </w:tcPr>
          <w:p w14:paraId="3507D4EF" w14:textId="77777777" w:rsidR="006A1682" w:rsidRPr="003073AB" w:rsidRDefault="006A1682" w:rsidP="00B64E2A">
            <w:pPr>
              <w:rPr>
                <w:rFonts w:ascii="Times New Roman" w:hAnsi="Times New Roman" w:cs="Times New Roman"/>
                <w:kern w:val="2"/>
                <w:sz w:val="24"/>
                <w:szCs w:val="24"/>
              </w:rPr>
            </w:pPr>
          </w:p>
        </w:tc>
        <w:tc>
          <w:tcPr>
            <w:tcW w:w="3673" w:type="dxa"/>
          </w:tcPr>
          <w:p w14:paraId="08809BA3"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1.1.9. Šalies atstovas</w:t>
            </w:r>
          </w:p>
        </w:tc>
        <w:tc>
          <w:tcPr>
            <w:tcW w:w="4034" w:type="dxa"/>
          </w:tcPr>
          <w:p w14:paraId="48DF6247"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Administracijos direktorė </w:t>
            </w:r>
          </w:p>
          <w:p w14:paraId="3CCA221F"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Dovilė Daudaitė</w:t>
            </w:r>
          </w:p>
        </w:tc>
      </w:tr>
      <w:tr w:rsidR="006A1682" w:rsidRPr="003073AB" w14:paraId="57D764E2" w14:textId="77777777" w:rsidTr="00B64E2A">
        <w:tc>
          <w:tcPr>
            <w:tcW w:w="1851" w:type="dxa"/>
            <w:vMerge/>
          </w:tcPr>
          <w:p w14:paraId="5E539DC3" w14:textId="77777777" w:rsidR="006A1682" w:rsidRPr="003073AB" w:rsidRDefault="006A1682" w:rsidP="00B64E2A">
            <w:pPr>
              <w:rPr>
                <w:rFonts w:ascii="Times New Roman" w:hAnsi="Times New Roman" w:cs="Times New Roman"/>
                <w:kern w:val="2"/>
                <w:sz w:val="24"/>
                <w:szCs w:val="24"/>
              </w:rPr>
            </w:pPr>
          </w:p>
        </w:tc>
        <w:tc>
          <w:tcPr>
            <w:tcW w:w="3673" w:type="dxa"/>
          </w:tcPr>
          <w:p w14:paraId="48D81E27" w14:textId="77777777" w:rsidR="006A1682" w:rsidRPr="003073AB" w:rsidRDefault="006A1682" w:rsidP="00B64E2A">
            <w:pPr>
              <w:spacing w:line="240" w:lineRule="auto"/>
              <w:rPr>
                <w:rFonts w:ascii="Times New Roman" w:hAnsi="Times New Roman" w:cs="Times New Roman"/>
                <w:kern w:val="2"/>
                <w:sz w:val="24"/>
                <w:szCs w:val="24"/>
              </w:rPr>
            </w:pPr>
            <w:r w:rsidRPr="003073AB">
              <w:rPr>
                <w:rFonts w:ascii="Times New Roman" w:hAnsi="Times New Roman" w:cs="Times New Roman"/>
                <w:kern w:val="2"/>
                <w:sz w:val="24"/>
                <w:szCs w:val="24"/>
              </w:rPr>
              <w:t>1.1.10. Atstovavimo pagrindas</w:t>
            </w:r>
          </w:p>
        </w:tc>
        <w:tc>
          <w:tcPr>
            <w:tcW w:w="4034" w:type="dxa"/>
          </w:tcPr>
          <w:p w14:paraId="26098F9E"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Trakų rajono savivaldybės administracijos nuostatai, patvirtinti </w:t>
            </w:r>
            <w:r w:rsidRPr="003073AB">
              <w:rPr>
                <w:rFonts w:ascii="Times New Roman" w:hAnsi="Times New Roman" w:cs="Times New Roman"/>
                <w:bCs/>
                <w:kern w:val="2"/>
                <w:sz w:val="24"/>
                <w:szCs w:val="24"/>
              </w:rPr>
              <w:t>Trakų rajono savivaldybės tarybos 2023 m. gegužės 4 d. sprendimu Nr. S1E-6</w:t>
            </w:r>
          </w:p>
        </w:tc>
      </w:tr>
      <w:tr w:rsidR="006A1682" w:rsidRPr="003073AB" w14:paraId="6660A7FF" w14:textId="77777777" w:rsidTr="00B64E2A">
        <w:tc>
          <w:tcPr>
            <w:tcW w:w="1851" w:type="dxa"/>
            <w:vMerge w:val="restart"/>
          </w:tcPr>
          <w:p w14:paraId="7D460CB0" w14:textId="77777777" w:rsidR="006A1682" w:rsidRPr="003073AB" w:rsidRDefault="006A1682" w:rsidP="00B64E2A">
            <w:pPr>
              <w:rPr>
                <w:rFonts w:ascii="Times New Roman" w:hAnsi="Times New Roman" w:cs="Times New Roman"/>
                <w:b/>
                <w:kern w:val="2"/>
                <w:sz w:val="24"/>
                <w:szCs w:val="24"/>
              </w:rPr>
            </w:pPr>
          </w:p>
          <w:p w14:paraId="0361ACEF" w14:textId="77777777" w:rsidR="006A1682" w:rsidRPr="003073AB" w:rsidRDefault="006A1682" w:rsidP="00B64E2A">
            <w:pPr>
              <w:rPr>
                <w:rFonts w:ascii="Times New Roman" w:hAnsi="Times New Roman" w:cs="Times New Roman"/>
                <w:b/>
                <w:kern w:val="2"/>
                <w:sz w:val="24"/>
                <w:szCs w:val="24"/>
              </w:rPr>
            </w:pPr>
          </w:p>
          <w:p w14:paraId="5533FD01" w14:textId="77777777" w:rsidR="006A1682" w:rsidRPr="003073AB" w:rsidRDefault="006A1682" w:rsidP="00B64E2A">
            <w:pPr>
              <w:rPr>
                <w:rFonts w:ascii="Times New Roman" w:hAnsi="Times New Roman" w:cs="Times New Roman"/>
                <w:b/>
                <w:kern w:val="2"/>
                <w:sz w:val="24"/>
                <w:szCs w:val="24"/>
              </w:rPr>
            </w:pPr>
          </w:p>
          <w:p w14:paraId="467DE156"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1.2. Tiekėjas</w:t>
            </w:r>
          </w:p>
          <w:p w14:paraId="663A6F24" w14:textId="77777777" w:rsidR="006A1682" w:rsidRPr="003073AB" w:rsidRDefault="006A1682" w:rsidP="00B64E2A">
            <w:pPr>
              <w:rPr>
                <w:rFonts w:ascii="Times New Roman" w:hAnsi="Times New Roman" w:cs="Times New Roman"/>
                <w:color w:val="4472C4"/>
                <w:kern w:val="2"/>
                <w:sz w:val="24"/>
                <w:szCs w:val="24"/>
              </w:rPr>
            </w:pPr>
            <w:r w:rsidRPr="003073AB">
              <w:rPr>
                <w:rFonts w:ascii="Times New Roman" w:hAnsi="Times New Roman" w:cs="Times New Roman"/>
                <w:color w:val="4472C4"/>
                <w:kern w:val="2"/>
                <w:sz w:val="24"/>
                <w:szCs w:val="24"/>
              </w:rPr>
              <w:t xml:space="preserve">(jei Tiekėjas yra fizinis asmuo, skiltys </w:t>
            </w:r>
            <w:r w:rsidRPr="003073AB">
              <w:rPr>
                <w:rFonts w:ascii="Times New Roman" w:hAnsi="Times New Roman" w:cs="Times New Roman"/>
                <w:color w:val="4472C4"/>
                <w:kern w:val="2"/>
                <w:sz w:val="24"/>
                <w:szCs w:val="24"/>
              </w:rPr>
              <w:lastRenderedPageBreak/>
              <w:t>atitinkamai pakoreguojamos.</w:t>
            </w:r>
          </w:p>
          <w:p w14:paraId="6AC69C2E" w14:textId="77777777" w:rsidR="006A1682" w:rsidRPr="003073AB" w:rsidRDefault="006A1682" w:rsidP="00B64E2A">
            <w:pPr>
              <w:rPr>
                <w:rFonts w:ascii="Times New Roman" w:hAnsi="Times New Roman" w:cs="Times New Roman"/>
                <w:color w:val="4472C4"/>
                <w:kern w:val="2"/>
                <w:sz w:val="24"/>
                <w:szCs w:val="24"/>
              </w:rPr>
            </w:pPr>
            <w:r w:rsidRPr="003073AB">
              <w:rPr>
                <w:rFonts w:ascii="Times New Roman" w:hAnsi="Times New Roman" w:cs="Times New Roman"/>
                <w:color w:val="4472C4"/>
                <w:kern w:val="2"/>
                <w:sz w:val="24"/>
                <w:szCs w:val="24"/>
              </w:rPr>
              <w:t>Jei Tiekėjas yra tiekėjų grupė, skiltys pildomos įterpiant kiekvieno grupės nario informaciją)</w:t>
            </w:r>
          </w:p>
          <w:p w14:paraId="60628453" w14:textId="77777777" w:rsidR="006A1682" w:rsidRPr="003073AB" w:rsidRDefault="006A1682" w:rsidP="00B64E2A">
            <w:pPr>
              <w:rPr>
                <w:rFonts w:ascii="Times New Roman" w:hAnsi="Times New Roman" w:cs="Times New Roman"/>
                <w:b/>
                <w:kern w:val="2"/>
                <w:sz w:val="24"/>
                <w:szCs w:val="24"/>
              </w:rPr>
            </w:pPr>
          </w:p>
        </w:tc>
        <w:tc>
          <w:tcPr>
            <w:tcW w:w="3673" w:type="dxa"/>
          </w:tcPr>
          <w:p w14:paraId="3E7B487B"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lastRenderedPageBreak/>
              <w:t>1.2.1. Pavadinimas</w:t>
            </w:r>
          </w:p>
        </w:tc>
        <w:tc>
          <w:tcPr>
            <w:tcW w:w="4034" w:type="dxa"/>
          </w:tcPr>
          <w:p w14:paraId="1A9878D8"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54898BAC" w14:textId="77777777" w:rsidTr="00B64E2A">
        <w:tc>
          <w:tcPr>
            <w:tcW w:w="1851" w:type="dxa"/>
            <w:vMerge/>
          </w:tcPr>
          <w:p w14:paraId="2519BDF3" w14:textId="77777777" w:rsidR="006A1682" w:rsidRPr="003073AB" w:rsidRDefault="006A1682" w:rsidP="00B64E2A">
            <w:pPr>
              <w:rPr>
                <w:rFonts w:ascii="Times New Roman" w:hAnsi="Times New Roman" w:cs="Times New Roman"/>
                <w:b/>
                <w:kern w:val="2"/>
                <w:sz w:val="24"/>
                <w:szCs w:val="24"/>
              </w:rPr>
            </w:pPr>
          </w:p>
        </w:tc>
        <w:tc>
          <w:tcPr>
            <w:tcW w:w="3673" w:type="dxa"/>
          </w:tcPr>
          <w:p w14:paraId="6798E4B9"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1.2.2. Juridinio asmens kodas</w:t>
            </w:r>
          </w:p>
        </w:tc>
        <w:tc>
          <w:tcPr>
            <w:tcW w:w="4034" w:type="dxa"/>
          </w:tcPr>
          <w:p w14:paraId="6F8B780D"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4D38CF14" w14:textId="77777777" w:rsidTr="00B64E2A">
        <w:tc>
          <w:tcPr>
            <w:tcW w:w="1851" w:type="dxa"/>
            <w:vMerge/>
          </w:tcPr>
          <w:p w14:paraId="3BC0368D" w14:textId="77777777" w:rsidR="006A1682" w:rsidRPr="003073AB" w:rsidRDefault="006A1682" w:rsidP="00B64E2A">
            <w:pPr>
              <w:rPr>
                <w:rFonts w:ascii="Times New Roman" w:hAnsi="Times New Roman" w:cs="Times New Roman"/>
                <w:b/>
                <w:kern w:val="2"/>
                <w:sz w:val="24"/>
                <w:szCs w:val="24"/>
              </w:rPr>
            </w:pPr>
          </w:p>
        </w:tc>
        <w:tc>
          <w:tcPr>
            <w:tcW w:w="3673" w:type="dxa"/>
          </w:tcPr>
          <w:p w14:paraId="57F99CBB"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1.2.3. Adresas</w:t>
            </w:r>
          </w:p>
        </w:tc>
        <w:tc>
          <w:tcPr>
            <w:tcW w:w="4034" w:type="dxa"/>
          </w:tcPr>
          <w:p w14:paraId="1DFEA626"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63D8C260" w14:textId="77777777" w:rsidTr="00B64E2A">
        <w:tc>
          <w:tcPr>
            <w:tcW w:w="1851" w:type="dxa"/>
            <w:vMerge/>
          </w:tcPr>
          <w:p w14:paraId="176D12DA" w14:textId="77777777" w:rsidR="006A1682" w:rsidRPr="003073AB" w:rsidRDefault="006A1682" w:rsidP="00B64E2A">
            <w:pPr>
              <w:rPr>
                <w:rFonts w:ascii="Times New Roman" w:hAnsi="Times New Roman" w:cs="Times New Roman"/>
                <w:b/>
                <w:kern w:val="2"/>
                <w:sz w:val="24"/>
                <w:szCs w:val="24"/>
              </w:rPr>
            </w:pPr>
          </w:p>
        </w:tc>
        <w:tc>
          <w:tcPr>
            <w:tcW w:w="3673" w:type="dxa"/>
          </w:tcPr>
          <w:p w14:paraId="4E78EDD7"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1.2.4. PVM mokėtojo kodas</w:t>
            </w:r>
          </w:p>
        </w:tc>
        <w:tc>
          <w:tcPr>
            <w:tcW w:w="4034" w:type="dxa"/>
          </w:tcPr>
          <w:p w14:paraId="1049373C"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30A14BB4" w14:textId="77777777" w:rsidTr="00B64E2A">
        <w:tc>
          <w:tcPr>
            <w:tcW w:w="1851" w:type="dxa"/>
            <w:vMerge/>
          </w:tcPr>
          <w:p w14:paraId="0DA5C4F4" w14:textId="77777777" w:rsidR="006A1682" w:rsidRPr="003073AB" w:rsidRDefault="006A1682" w:rsidP="00B64E2A">
            <w:pPr>
              <w:rPr>
                <w:rFonts w:ascii="Times New Roman" w:hAnsi="Times New Roman" w:cs="Times New Roman"/>
                <w:b/>
                <w:kern w:val="2"/>
                <w:sz w:val="24"/>
                <w:szCs w:val="24"/>
              </w:rPr>
            </w:pPr>
          </w:p>
        </w:tc>
        <w:tc>
          <w:tcPr>
            <w:tcW w:w="3673" w:type="dxa"/>
          </w:tcPr>
          <w:p w14:paraId="2B818395"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1.2.5. Atsiskaitomoji sąskaita</w:t>
            </w:r>
          </w:p>
        </w:tc>
        <w:tc>
          <w:tcPr>
            <w:tcW w:w="4034" w:type="dxa"/>
          </w:tcPr>
          <w:p w14:paraId="22A1B4C9"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7C0CFACE" w14:textId="77777777" w:rsidTr="00B64E2A">
        <w:tc>
          <w:tcPr>
            <w:tcW w:w="1851" w:type="dxa"/>
            <w:vMerge/>
          </w:tcPr>
          <w:p w14:paraId="36E1F336" w14:textId="77777777" w:rsidR="006A1682" w:rsidRPr="003073AB" w:rsidRDefault="006A1682" w:rsidP="00B64E2A">
            <w:pPr>
              <w:rPr>
                <w:rFonts w:ascii="Times New Roman" w:hAnsi="Times New Roman" w:cs="Times New Roman"/>
                <w:b/>
                <w:kern w:val="2"/>
                <w:sz w:val="24"/>
                <w:szCs w:val="24"/>
              </w:rPr>
            </w:pPr>
          </w:p>
        </w:tc>
        <w:tc>
          <w:tcPr>
            <w:tcW w:w="3673" w:type="dxa"/>
          </w:tcPr>
          <w:p w14:paraId="153C28A6"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1.2.6. Bankas, banko kodas</w:t>
            </w:r>
          </w:p>
        </w:tc>
        <w:tc>
          <w:tcPr>
            <w:tcW w:w="4034" w:type="dxa"/>
          </w:tcPr>
          <w:p w14:paraId="3FF02D77"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3988A4F9" w14:textId="77777777" w:rsidTr="00B64E2A">
        <w:tc>
          <w:tcPr>
            <w:tcW w:w="1851" w:type="dxa"/>
            <w:vMerge/>
          </w:tcPr>
          <w:p w14:paraId="18FEA31B" w14:textId="77777777" w:rsidR="006A1682" w:rsidRPr="003073AB" w:rsidRDefault="006A1682" w:rsidP="00B64E2A">
            <w:pPr>
              <w:rPr>
                <w:rFonts w:ascii="Times New Roman" w:hAnsi="Times New Roman" w:cs="Times New Roman"/>
                <w:b/>
                <w:kern w:val="2"/>
                <w:sz w:val="24"/>
                <w:szCs w:val="24"/>
              </w:rPr>
            </w:pPr>
          </w:p>
        </w:tc>
        <w:tc>
          <w:tcPr>
            <w:tcW w:w="3673" w:type="dxa"/>
          </w:tcPr>
          <w:p w14:paraId="7BC3F66E"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1.2.7. Telefonas</w:t>
            </w:r>
          </w:p>
        </w:tc>
        <w:tc>
          <w:tcPr>
            <w:tcW w:w="4034" w:type="dxa"/>
          </w:tcPr>
          <w:p w14:paraId="27D1DFEF"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1027E5B0" w14:textId="77777777" w:rsidTr="00B64E2A">
        <w:tc>
          <w:tcPr>
            <w:tcW w:w="1851" w:type="dxa"/>
            <w:vMerge/>
          </w:tcPr>
          <w:p w14:paraId="4A2DB36E" w14:textId="77777777" w:rsidR="006A1682" w:rsidRPr="003073AB" w:rsidRDefault="006A1682" w:rsidP="00B64E2A">
            <w:pPr>
              <w:rPr>
                <w:rFonts w:ascii="Times New Roman" w:hAnsi="Times New Roman" w:cs="Times New Roman"/>
                <w:b/>
                <w:kern w:val="2"/>
                <w:sz w:val="24"/>
                <w:szCs w:val="24"/>
              </w:rPr>
            </w:pPr>
          </w:p>
        </w:tc>
        <w:tc>
          <w:tcPr>
            <w:tcW w:w="3673" w:type="dxa"/>
          </w:tcPr>
          <w:p w14:paraId="56496E08"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1.2.8. El. paštas</w:t>
            </w:r>
          </w:p>
        </w:tc>
        <w:tc>
          <w:tcPr>
            <w:tcW w:w="4034" w:type="dxa"/>
          </w:tcPr>
          <w:p w14:paraId="5A0F1866"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5B894BCA" w14:textId="77777777" w:rsidTr="00B64E2A">
        <w:tc>
          <w:tcPr>
            <w:tcW w:w="1851" w:type="dxa"/>
            <w:vMerge/>
          </w:tcPr>
          <w:p w14:paraId="65A3423D" w14:textId="77777777" w:rsidR="006A1682" w:rsidRPr="003073AB" w:rsidRDefault="006A1682" w:rsidP="00B64E2A">
            <w:pPr>
              <w:rPr>
                <w:rFonts w:ascii="Times New Roman" w:hAnsi="Times New Roman" w:cs="Times New Roman"/>
                <w:b/>
                <w:kern w:val="2"/>
                <w:sz w:val="24"/>
                <w:szCs w:val="24"/>
              </w:rPr>
            </w:pPr>
          </w:p>
        </w:tc>
        <w:tc>
          <w:tcPr>
            <w:tcW w:w="3673" w:type="dxa"/>
          </w:tcPr>
          <w:p w14:paraId="43310BEE"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1.2.9. Šalies atstovas</w:t>
            </w:r>
          </w:p>
        </w:tc>
        <w:tc>
          <w:tcPr>
            <w:tcW w:w="4034" w:type="dxa"/>
          </w:tcPr>
          <w:p w14:paraId="4BA38745" w14:textId="77777777" w:rsidR="006A1682" w:rsidRPr="003073AB" w:rsidRDefault="006A1682" w:rsidP="00B64E2A">
            <w:pPr>
              <w:jc w:val="center"/>
              <w:rPr>
                <w:rFonts w:ascii="Times New Roman" w:hAnsi="Times New Roman" w:cs="Times New Roman"/>
                <w:kern w:val="2"/>
                <w:sz w:val="24"/>
                <w:szCs w:val="24"/>
              </w:rPr>
            </w:pPr>
          </w:p>
        </w:tc>
      </w:tr>
      <w:tr w:rsidR="006A1682" w:rsidRPr="003073AB" w14:paraId="40AAE955" w14:textId="77777777" w:rsidTr="00B64E2A">
        <w:tc>
          <w:tcPr>
            <w:tcW w:w="1851" w:type="dxa"/>
            <w:vMerge/>
          </w:tcPr>
          <w:p w14:paraId="3D2D6989" w14:textId="77777777" w:rsidR="006A1682" w:rsidRPr="003073AB" w:rsidRDefault="006A1682" w:rsidP="00B64E2A">
            <w:pPr>
              <w:rPr>
                <w:rFonts w:ascii="Times New Roman" w:hAnsi="Times New Roman" w:cs="Times New Roman"/>
                <w:b/>
                <w:kern w:val="2"/>
                <w:sz w:val="24"/>
                <w:szCs w:val="24"/>
              </w:rPr>
            </w:pPr>
          </w:p>
        </w:tc>
        <w:tc>
          <w:tcPr>
            <w:tcW w:w="3673" w:type="dxa"/>
          </w:tcPr>
          <w:p w14:paraId="12368EDB"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1.2.10. Atstovavimo pagrindas</w:t>
            </w:r>
          </w:p>
        </w:tc>
        <w:tc>
          <w:tcPr>
            <w:tcW w:w="4034" w:type="dxa"/>
          </w:tcPr>
          <w:p w14:paraId="5213121E" w14:textId="77777777" w:rsidR="006A1682" w:rsidRPr="003073AB" w:rsidRDefault="006A1682" w:rsidP="00B64E2A">
            <w:pPr>
              <w:jc w:val="center"/>
              <w:rPr>
                <w:rFonts w:ascii="Times New Roman" w:hAnsi="Times New Roman" w:cs="Times New Roman"/>
                <w:kern w:val="2"/>
                <w:sz w:val="24"/>
                <w:szCs w:val="24"/>
              </w:rPr>
            </w:pPr>
          </w:p>
        </w:tc>
      </w:tr>
    </w:tbl>
    <w:p w14:paraId="77C632F3" w14:textId="77777777" w:rsidR="006A1682" w:rsidRPr="003073AB" w:rsidRDefault="006A1682" w:rsidP="006A1682">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A1682" w:rsidRPr="003073AB" w14:paraId="7AA9E335" w14:textId="77777777" w:rsidTr="00B64E2A">
        <w:trPr>
          <w:trHeight w:val="300"/>
        </w:trPr>
        <w:tc>
          <w:tcPr>
            <w:tcW w:w="9535" w:type="dxa"/>
            <w:gridSpan w:val="4"/>
          </w:tcPr>
          <w:p w14:paraId="099D82A6"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2. ATSAKINGI ASMENYS</w:t>
            </w:r>
          </w:p>
        </w:tc>
      </w:tr>
      <w:tr w:rsidR="006A1682" w:rsidRPr="003073AB" w14:paraId="52C6A962" w14:textId="77777777" w:rsidTr="00B64E2A">
        <w:trPr>
          <w:trHeight w:val="300"/>
        </w:trPr>
        <w:tc>
          <w:tcPr>
            <w:tcW w:w="3094" w:type="dxa"/>
            <w:gridSpan w:val="2"/>
          </w:tcPr>
          <w:p w14:paraId="627E5E57"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2.1. Pirkėjo kontaktiniai asmenys, atsakingi už Sutarties vykdymą, </w:t>
            </w:r>
            <w:r w:rsidRPr="003073AB">
              <w:rPr>
                <w:rFonts w:ascii="Times New Roman" w:hAnsi="Times New Roman" w:cs="Times New Roman"/>
                <w:b/>
                <w:sz w:val="24"/>
                <w:szCs w:val="24"/>
              </w:rPr>
              <w:t>Paslaugų</w:t>
            </w:r>
            <w:r w:rsidRPr="003073AB">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24F613A3" w14:textId="77777777" w:rsidR="006A1682" w:rsidRPr="004E2B29" w:rsidRDefault="006A1682" w:rsidP="00B64E2A">
            <w:pPr>
              <w:spacing w:after="0" w:line="240" w:lineRule="auto"/>
              <w:rPr>
                <w:rFonts w:ascii="Times New Roman" w:hAnsi="Times New Roman" w:cs="Times New Roman"/>
                <w:kern w:val="2"/>
                <w:sz w:val="24"/>
                <w:szCs w:val="24"/>
              </w:rPr>
            </w:pPr>
            <w:r w:rsidRPr="004E2B29">
              <w:rPr>
                <w:rFonts w:ascii="Times New Roman" w:hAnsi="Times New Roman" w:cs="Times New Roman"/>
                <w:kern w:val="2"/>
                <w:sz w:val="24"/>
                <w:szCs w:val="24"/>
              </w:rPr>
              <w:t>Anastasija Korytčenko</w:t>
            </w:r>
          </w:p>
          <w:p w14:paraId="0F5C1A80" w14:textId="77777777" w:rsidR="006A1682" w:rsidRPr="004E2B29" w:rsidRDefault="006A1682" w:rsidP="00B64E2A">
            <w:pPr>
              <w:spacing w:after="0" w:line="240" w:lineRule="auto"/>
              <w:rPr>
                <w:rFonts w:ascii="Times New Roman" w:hAnsi="Times New Roman" w:cs="Times New Roman"/>
                <w:kern w:val="2"/>
                <w:sz w:val="24"/>
                <w:szCs w:val="24"/>
              </w:rPr>
            </w:pPr>
            <w:r w:rsidRPr="004E2B29">
              <w:rPr>
                <w:rFonts w:ascii="Times New Roman" w:hAnsi="Times New Roman" w:cs="Times New Roman"/>
                <w:kern w:val="2"/>
                <w:sz w:val="24"/>
                <w:szCs w:val="24"/>
              </w:rPr>
              <w:t>Strateginio planavimo ir investicijų skyriaus specialistė</w:t>
            </w:r>
          </w:p>
          <w:p w14:paraId="5B716283" w14:textId="77777777" w:rsidR="006A1682" w:rsidRPr="004E2B29" w:rsidRDefault="006A1682" w:rsidP="00B64E2A">
            <w:pPr>
              <w:spacing w:after="0" w:line="240" w:lineRule="auto"/>
              <w:rPr>
                <w:rFonts w:ascii="Times New Roman" w:hAnsi="Times New Roman" w:cs="Times New Roman"/>
                <w:kern w:val="2"/>
                <w:sz w:val="24"/>
                <w:szCs w:val="24"/>
              </w:rPr>
            </w:pPr>
            <w:r w:rsidRPr="004E2B29">
              <w:rPr>
                <w:rFonts w:ascii="Times New Roman" w:hAnsi="Times New Roman" w:cs="Times New Roman"/>
                <w:kern w:val="2"/>
                <w:sz w:val="24"/>
                <w:szCs w:val="24"/>
              </w:rPr>
              <w:t>tel. +370 528 58323</w:t>
            </w:r>
          </w:p>
          <w:p w14:paraId="27DD1668" w14:textId="77777777" w:rsidR="006A1682" w:rsidRPr="004E2B29" w:rsidRDefault="006A1682" w:rsidP="00B64E2A">
            <w:pPr>
              <w:spacing w:after="0" w:line="240" w:lineRule="auto"/>
              <w:rPr>
                <w:rFonts w:ascii="Times New Roman" w:hAnsi="Times New Roman" w:cs="Times New Roman"/>
                <w:kern w:val="2"/>
                <w:sz w:val="24"/>
                <w:szCs w:val="24"/>
              </w:rPr>
            </w:pPr>
            <w:r w:rsidRPr="004E2B29">
              <w:rPr>
                <w:rFonts w:ascii="Times New Roman" w:hAnsi="Times New Roman" w:cs="Times New Roman"/>
                <w:kern w:val="2"/>
                <w:sz w:val="24"/>
                <w:szCs w:val="24"/>
              </w:rPr>
              <w:t>el. p. anastasija.korytcenko@trakai.lt</w:t>
            </w:r>
          </w:p>
          <w:p w14:paraId="67B14CF3" w14:textId="77777777" w:rsidR="006A1682" w:rsidRPr="003073AB" w:rsidRDefault="006A1682" w:rsidP="00B64E2A">
            <w:pPr>
              <w:rPr>
                <w:rFonts w:ascii="Times New Roman" w:hAnsi="Times New Roman" w:cs="Times New Roman"/>
                <w:color w:val="4472C4"/>
                <w:kern w:val="2"/>
                <w:sz w:val="24"/>
                <w:szCs w:val="24"/>
              </w:rPr>
            </w:pPr>
          </w:p>
          <w:p w14:paraId="17E1F6D3"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3C0741FF" w14:textId="77777777" w:rsidTr="00B64E2A">
        <w:trPr>
          <w:trHeight w:val="300"/>
        </w:trPr>
        <w:tc>
          <w:tcPr>
            <w:tcW w:w="3094" w:type="dxa"/>
            <w:gridSpan w:val="2"/>
          </w:tcPr>
          <w:p w14:paraId="2A5CFF4D"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2.2. Tiekėjo kontaktiniai asmenys, atsakingi už Sutarties vykdymą</w:t>
            </w:r>
          </w:p>
        </w:tc>
        <w:tc>
          <w:tcPr>
            <w:tcW w:w="6441" w:type="dxa"/>
            <w:gridSpan w:val="2"/>
          </w:tcPr>
          <w:p w14:paraId="4CBAF9A0" w14:textId="77777777" w:rsidR="006A1682" w:rsidRPr="003073AB" w:rsidRDefault="006A1682" w:rsidP="00B64E2A">
            <w:pPr>
              <w:rPr>
                <w:rFonts w:ascii="Times New Roman" w:hAnsi="Times New Roman" w:cs="Times New Roman"/>
                <w:color w:val="4472C4"/>
                <w:kern w:val="2"/>
                <w:sz w:val="24"/>
                <w:szCs w:val="24"/>
              </w:rPr>
            </w:pPr>
            <w:r w:rsidRPr="003073AB">
              <w:rPr>
                <w:rFonts w:ascii="Times New Roman" w:hAnsi="Times New Roman" w:cs="Times New Roman"/>
                <w:color w:val="4472C4"/>
                <w:kern w:val="2"/>
                <w:sz w:val="24"/>
                <w:szCs w:val="24"/>
              </w:rPr>
              <w:t>(nurodyti padalinį / skyrių, pareigas, vardą, pavardę, tel., el. paštą)</w:t>
            </w:r>
          </w:p>
        </w:tc>
      </w:tr>
      <w:tr w:rsidR="006A1682" w:rsidRPr="003073AB" w14:paraId="0C1FB9FB" w14:textId="77777777" w:rsidTr="00B64E2A">
        <w:trPr>
          <w:trHeight w:val="300"/>
        </w:trPr>
        <w:tc>
          <w:tcPr>
            <w:tcW w:w="9535" w:type="dxa"/>
            <w:gridSpan w:val="4"/>
          </w:tcPr>
          <w:p w14:paraId="7D7BA96D"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3. SUTARTIES DALYKAS</w:t>
            </w:r>
          </w:p>
        </w:tc>
      </w:tr>
      <w:tr w:rsidR="006A1682" w:rsidRPr="003073AB" w14:paraId="799B0A00" w14:textId="77777777" w:rsidTr="00B64E2A">
        <w:trPr>
          <w:trHeight w:val="300"/>
        </w:trPr>
        <w:tc>
          <w:tcPr>
            <w:tcW w:w="3094" w:type="dxa"/>
            <w:gridSpan w:val="2"/>
          </w:tcPr>
          <w:p w14:paraId="382E7D91"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3.1. Sutarties dalykas</w:t>
            </w:r>
          </w:p>
        </w:tc>
        <w:tc>
          <w:tcPr>
            <w:tcW w:w="6441" w:type="dxa"/>
            <w:gridSpan w:val="2"/>
          </w:tcPr>
          <w:p w14:paraId="6A940408" w14:textId="77777777" w:rsidR="006A1682" w:rsidRPr="004E2B29" w:rsidRDefault="006A1682" w:rsidP="00B64E2A">
            <w:pPr>
              <w:rPr>
                <w:rFonts w:ascii="Times New Roman" w:hAnsi="Times New Roman" w:cs="Times New Roman"/>
                <w:color w:val="000000"/>
                <w:kern w:val="2"/>
                <w:sz w:val="24"/>
                <w:szCs w:val="24"/>
              </w:rPr>
            </w:pPr>
            <w:r w:rsidRPr="004E2B29">
              <w:rPr>
                <w:rFonts w:ascii="Times New Roman" w:hAnsi="Times New Roman" w:cs="Times New Roman"/>
                <w:kern w:val="2"/>
                <w:sz w:val="24"/>
                <w:szCs w:val="24"/>
              </w:rPr>
              <w:t xml:space="preserve">Tiekėjas įsipareigoja Sutartyje numatytomis sąlygomis suteikti Pirkėjui tarpvalstybinės jaunimo nardymo stovyklos, Trakų ežero dugno valymo organizavimo paslaugas </w:t>
            </w:r>
            <w:r w:rsidRPr="004E2B29">
              <w:rPr>
                <w:rFonts w:ascii="Times New Roman" w:hAnsi="Times New Roman" w:cs="Times New Roman"/>
                <w:color w:val="000000"/>
                <w:kern w:val="2"/>
                <w:sz w:val="24"/>
                <w:szCs w:val="24"/>
              </w:rPr>
              <w:t>(toliau – Paslaugos).</w:t>
            </w:r>
          </w:p>
          <w:p w14:paraId="4B6B9760" w14:textId="77777777" w:rsidR="006A1682" w:rsidRPr="004E2B29" w:rsidRDefault="006A1682" w:rsidP="00B64E2A">
            <w:pPr>
              <w:rPr>
                <w:rFonts w:ascii="Times New Roman" w:hAnsi="Times New Roman" w:cs="Times New Roman"/>
                <w:color w:val="000000"/>
                <w:kern w:val="2"/>
                <w:sz w:val="24"/>
                <w:szCs w:val="24"/>
              </w:rPr>
            </w:pPr>
            <w:r w:rsidRPr="004E2B29">
              <w:rPr>
                <w:rFonts w:ascii="Times New Roman" w:hAnsi="Times New Roman" w:cs="Times New Roman"/>
                <w:color w:val="000000"/>
                <w:kern w:val="2"/>
                <w:sz w:val="24"/>
                <w:szCs w:val="24"/>
              </w:rPr>
              <w:t xml:space="preserve">Išsamus </w:t>
            </w:r>
            <w:r w:rsidRPr="004E2B29">
              <w:rPr>
                <w:rFonts w:ascii="Times New Roman" w:hAnsi="Times New Roman" w:cs="Times New Roman"/>
                <w:color w:val="000000"/>
                <w:sz w:val="24"/>
                <w:szCs w:val="24"/>
              </w:rPr>
              <w:t>Paslaugų</w:t>
            </w:r>
            <w:r w:rsidRPr="004E2B29">
              <w:rPr>
                <w:rFonts w:ascii="Times New Roman" w:hAnsi="Times New Roman" w:cs="Times New Roman"/>
                <w:color w:val="000000"/>
                <w:kern w:val="2"/>
                <w:sz w:val="24"/>
                <w:szCs w:val="24"/>
              </w:rPr>
              <w:t xml:space="preserve"> aprašymas ir kiti reikalavimai teikiamoms </w:t>
            </w:r>
            <w:r w:rsidRPr="004E2B29">
              <w:rPr>
                <w:rFonts w:ascii="Times New Roman" w:hAnsi="Times New Roman" w:cs="Times New Roman"/>
                <w:color w:val="000000"/>
                <w:sz w:val="24"/>
                <w:szCs w:val="24"/>
              </w:rPr>
              <w:t>Paslaugoms</w:t>
            </w:r>
            <w:r w:rsidRPr="004E2B29">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6A1682" w:rsidRPr="003073AB" w14:paraId="7A29C176" w14:textId="77777777" w:rsidTr="00B64E2A">
        <w:trPr>
          <w:trHeight w:val="300"/>
        </w:trPr>
        <w:tc>
          <w:tcPr>
            <w:tcW w:w="3094" w:type="dxa"/>
            <w:gridSpan w:val="2"/>
          </w:tcPr>
          <w:p w14:paraId="4BDB90D2"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3.2. Pirkimo pavadinimas ir numeris</w:t>
            </w:r>
          </w:p>
        </w:tc>
        <w:tc>
          <w:tcPr>
            <w:tcW w:w="6441" w:type="dxa"/>
            <w:gridSpan w:val="2"/>
          </w:tcPr>
          <w:p w14:paraId="414F94A4" w14:textId="77777777" w:rsidR="006A1682" w:rsidRDefault="006A1682" w:rsidP="00B64E2A">
            <w:pPr>
              <w:rPr>
                <w:rFonts w:ascii="Times New Roman" w:hAnsi="Times New Roman" w:cs="Times New Roman"/>
                <w:kern w:val="2"/>
                <w:sz w:val="24"/>
                <w:szCs w:val="24"/>
              </w:rPr>
            </w:pPr>
            <w:r>
              <w:rPr>
                <w:rFonts w:ascii="Times New Roman" w:hAnsi="Times New Roman" w:cs="Times New Roman"/>
                <w:kern w:val="2"/>
                <w:sz w:val="24"/>
                <w:szCs w:val="24"/>
              </w:rPr>
              <w:t>T</w:t>
            </w:r>
            <w:r w:rsidRPr="004E2B29">
              <w:rPr>
                <w:rFonts w:ascii="Times New Roman" w:hAnsi="Times New Roman" w:cs="Times New Roman"/>
                <w:kern w:val="2"/>
                <w:sz w:val="24"/>
                <w:szCs w:val="24"/>
              </w:rPr>
              <w:t>arpvalstybinės jaunimo nardymo stovyklos, Trakų ežero dugno valymo organizavimo paslaug</w:t>
            </w:r>
            <w:r>
              <w:rPr>
                <w:rFonts w:ascii="Times New Roman" w:hAnsi="Times New Roman" w:cs="Times New Roman"/>
                <w:kern w:val="2"/>
                <w:sz w:val="24"/>
                <w:szCs w:val="24"/>
              </w:rPr>
              <w:t>o</w:t>
            </w:r>
            <w:r w:rsidRPr="004E2B29">
              <w:rPr>
                <w:rFonts w:ascii="Times New Roman" w:hAnsi="Times New Roman" w:cs="Times New Roman"/>
                <w:kern w:val="2"/>
                <w:sz w:val="24"/>
                <w:szCs w:val="24"/>
              </w:rPr>
              <w:t>s</w:t>
            </w:r>
          </w:p>
          <w:p w14:paraId="250634F1" w14:textId="77777777" w:rsidR="006A1682" w:rsidRPr="003073AB" w:rsidRDefault="006A1682" w:rsidP="00B64E2A">
            <w:pPr>
              <w:rPr>
                <w:rFonts w:ascii="Times New Roman" w:hAnsi="Times New Roman" w:cs="Times New Roman"/>
                <w:kern w:val="2"/>
                <w:sz w:val="24"/>
                <w:szCs w:val="24"/>
              </w:rPr>
            </w:pPr>
            <w:r>
              <w:rPr>
                <w:rFonts w:ascii="Times New Roman" w:hAnsi="Times New Roman" w:cs="Times New Roman"/>
                <w:kern w:val="2"/>
                <w:sz w:val="24"/>
                <w:szCs w:val="24"/>
              </w:rPr>
              <w:t>ID .....</w:t>
            </w:r>
          </w:p>
        </w:tc>
      </w:tr>
      <w:tr w:rsidR="006A1682" w:rsidRPr="003073AB" w14:paraId="3CE291AB" w14:textId="77777777" w:rsidTr="00B64E2A">
        <w:trPr>
          <w:trHeight w:val="300"/>
        </w:trPr>
        <w:tc>
          <w:tcPr>
            <w:tcW w:w="3094" w:type="dxa"/>
            <w:gridSpan w:val="2"/>
          </w:tcPr>
          <w:p w14:paraId="2EEFC9C0"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401B8438" w14:textId="77777777" w:rsidR="006A1682"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Europos Sąjungos lėšomis bendrai finansuojamo projekto Nr.  LTPL00027,</w:t>
            </w:r>
            <w:r w:rsidRPr="003073AB">
              <w:rPr>
                <w:rFonts w:ascii="Times New Roman" w:hAnsi="Times New Roman" w:cs="Times New Roman"/>
                <w:color w:val="4472C4"/>
                <w:kern w:val="2"/>
                <w:sz w:val="24"/>
                <w:szCs w:val="24"/>
              </w:rPr>
              <w:t xml:space="preserve"> </w:t>
            </w:r>
            <w:r w:rsidRPr="003073AB">
              <w:rPr>
                <w:rFonts w:ascii="Times New Roman" w:hAnsi="Times New Roman" w:cs="Times New Roman"/>
                <w:kern w:val="2"/>
                <w:sz w:val="24"/>
                <w:szCs w:val="24"/>
              </w:rPr>
              <w:t xml:space="preserve">pavadinimas </w:t>
            </w:r>
            <w:r w:rsidRPr="003073AB">
              <w:rPr>
                <w:rFonts w:ascii="Times New Roman" w:hAnsi="Times New Roman" w:cs="Times New Roman"/>
                <w:color w:val="000000" w:themeColor="text1"/>
                <w:sz w:val="24"/>
                <w:szCs w:val="24"/>
                <w:lang w:val="lt"/>
              </w:rPr>
              <w:t>„</w:t>
            </w:r>
            <w:bookmarkStart w:id="1" w:name="_Hlk192838532"/>
            <w:r w:rsidRPr="003073AB">
              <w:rPr>
                <w:rFonts w:ascii="Times New Roman" w:hAnsi="Times New Roman" w:cs="Times New Roman"/>
                <w:color w:val="000000" w:themeColor="text1"/>
                <w:sz w:val="24"/>
                <w:szCs w:val="24"/>
                <w:lang w:val="lt"/>
              </w:rPr>
              <w:t>EKOLOGINIS VANDENS TINKLAS – tarpvalstybinė upių ir ežerų apsaugos ir atgaivinimo koncepcija</w:t>
            </w:r>
            <w:bookmarkEnd w:id="1"/>
            <w:r w:rsidRPr="003073AB">
              <w:rPr>
                <w:rFonts w:ascii="Times New Roman" w:hAnsi="Times New Roman" w:cs="Times New Roman"/>
                <w:color w:val="000000" w:themeColor="text1"/>
                <w:sz w:val="24"/>
                <w:szCs w:val="24"/>
                <w:lang w:val="lt"/>
              </w:rPr>
              <w:t>“</w:t>
            </w:r>
            <w:r w:rsidRPr="003073AB">
              <w:rPr>
                <w:rFonts w:ascii="Times New Roman" w:hAnsi="Times New Roman" w:cs="Times New Roman"/>
                <w:kern w:val="2"/>
                <w:sz w:val="24"/>
                <w:szCs w:val="24"/>
              </w:rPr>
              <w:t>.</w:t>
            </w:r>
          </w:p>
          <w:p w14:paraId="7AAC3E65" w14:textId="77777777" w:rsidR="006A1682" w:rsidRPr="00034237" w:rsidRDefault="006A1682" w:rsidP="00B64E2A">
            <w:pPr>
              <w:rPr>
                <w:rFonts w:ascii="Times New Roman" w:hAnsi="Times New Roman" w:cs="Times New Roman"/>
                <w:color w:val="FF0000"/>
                <w:kern w:val="2"/>
                <w:sz w:val="24"/>
                <w:szCs w:val="24"/>
              </w:rPr>
            </w:pPr>
            <w:r w:rsidRPr="005B7E95">
              <w:rPr>
                <w:rFonts w:ascii="Times New Roman" w:hAnsi="Times New Roman" w:cs="Times New Roman"/>
                <w:kern w:val="2"/>
                <w:sz w:val="24"/>
                <w:szCs w:val="24"/>
              </w:rPr>
              <w:lastRenderedPageBreak/>
              <w:t>Projektas vykdomas pagal 2021–2027 m. INTERREG VI-A Lietuvos ir Lenkijos bendradarbiavimo programą.</w:t>
            </w:r>
          </w:p>
        </w:tc>
      </w:tr>
      <w:tr w:rsidR="006A1682" w:rsidRPr="003073AB" w14:paraId="6D15DF70" w14:textId="77777777" w:rsidTr="00B64E2A">
        <w:trPr>
          <w:trHeight w:val="300"/>
        </w:trPr>
        <w:tc>
          <w:tcPr>
            <w:tcW w:w="9535" w:type="dxa"/>
            <w:gridSpan w:val="4"/>
          </w:tcPr>
          <w:p w14:paraId="5AFB1307"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 xml:space="preserve">4. PASLAUGŲ SUTEIKIMO TERMINAI IR PASLAUGŲ PERDAVIMO </w:t>
            </w:r>
            <w:r w:rsidRPr="003073AB">
              <w:rPr>
                <w:rFonts w:ascii="Times New Roman" w:hAnsi="Times New Roman" w:cs="Times New Roman"/>
                <w:color w:val="000000"/>
                <w:kern w:val="2"/>
                <w:sz w:val="24"/>
                <w:szCs w:val="24"/>
              </w:rPr>
              <w:t>–</w:t>
            </w:r>
            <w:r w:rsidRPr="003073AB">
              <w:rPr>
                <w:rFonts w:ascii="Times New Roman" w:hAnsi="Times New Roman" w:cs="Times New Roman"/>
                <w:b/>
                <w:kern w:val="2"/>
                <w:sz w:val="24"/>
                <w:szCs w:val="24"/>
              </w:rPr>
              <w:t xml:space="preserve"> PRIĖMIMO TVARKA</w:t>
            </w:r>
          </w:p>
        </w:tc>
      </w:tr>
      <w:tr w:rsidR="006A1682" w:rsidRPr="003073AB" w14:paraId="3E39835B" w14:textId="77777777" w:rsidTr="00B64E2A">
        <w:trPr>
          <w:trHeight w:val="300"/>
        </w:trPr>
        <w:tc>
          <w:tcPr>
            <w:tcW w:w="3094" w:type="dxa"/>
            <w:gridSpan w:val="2"/>
          </w:tcPr>
          <w:p w14:paraId="7B29BB1A" w14:textId="77777777" w:rsidR="006A1682" w:rsidRPr="00E13F94"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4.1. </w:t>
            </w:r>
            <w:r w:rsidRPr="003073AB">
              <w:rPr>
                <w:rFonts w:ascii="Times New Roman" w:hAnsi="Times New Roman" w:cs="Times New Roman"/>
                <w:b/>
                <w:sz w:val="24"/>
                <w:szCs w:val="24"/>
              </w:rPr>
              <w:t>Paslaugų</w:t>
            </w:r>
            <w:r w:rsidRPr="003073AB">
              <w:rPr>
                <w:rFonts w:ascii="Times New Roman" w:hAnsi="Times New Roman" w:cs="Times New Roman"/>
                <w:b/>
                <w:kern w:val="2"/>
                <w:sz w:val="24"/>
                <w:szCs w:val="24"/>
              </w:rPr>
              <w:t xml:space="preserve"> </w:t>
            </w:r>
            <w:r w:rsidRPr="003073AB">
              <w:rPr>
                <w:rFonts w:ascii="Times New Roman" w:hAnsi="Times New Roman" w:cs="Times New Roman"/>
                <w:b/>
                <w:sz w:val="24"/>
                <w:szCs w:val="24"/>
              </w:rPr>
              <w:t>suteikimo</w:t>
            </w:r>
            <w:r w:rsidRPr="003073AB">
              <w:rPr>
                <w:rFonts w:ascii="Times New Roman" w:hAnsi="Times New Roman" w:cs="Times New Roman"/>
                <w:b/>
                <w:kern w:val="2"/>
                <w:sz w:val="24"/>
                <w:szCs w:val="24"/>
              </w:rPr>
              <w:t xml:space="preserve"> terminas, kai </w:t>
            </w:r>
            <w:r w:rsidRPr="003073AB">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0AFBD88C" w14:textId="77777777" w:rsidR="006A1682" w:rsidRDefault="006A1682" w:rsidP="00B64E2A">
            <w:pPr>
              <w:rPr>
                <w:rFonts w:ascii="Times New Roman" w:hAnsi="Times New Roman" w:cs="Times New Roman"/>
                <w:b/>
                <w:bCs/>
                <w:sz w:val="24"/>
                <w:szCs w:val="24"/>
              </w:rPr>
            </w:pPr>
            <w:r>
              <w:rPr>
                <w:rFonts w:ascii="Times New Roman" w:hAnsi="Times New Roman" w:cs="Times New Roman"/>
                <w:b/>
                <w:bCs/>
                <w:sz w:val="24"/>
                <w:szCs w:val="24"/>
              </w:rPr>
              <w:t xml:space="preserve">Stovyklos </w:t>
            </w:r>
            <w:r w:rsidRPr="00E41665">
              <w:rPr>
                <w:rFonts w:ascii="Times New Roman" w:hAnsi="Times New Roman" w:cs="Times New Roman"/>
                <w:b/>
                <w:bCs/>
                <w:sz w:val="24"/>
                <w:szCs w:val="24"/>
              </w:rPr>
              <w:t>vykdymo data 2025 m. liepos 9-12 d.</w:t>
            </w:r>
          </w:p>
          <w:p w14:paraId="7AAF2F53" w14:textId="77777777" w:rsidR="006A1682" w:rsidRPr="001E0373" w:rsidRDefault="006A1682" w:rsidP="00B64E2A">
            <w:pPr>
              <w:rPr>
                <w:rFonts w:ascii="Times New Roman" w:hAnsi="Times New Roman" w:cs="Times New Roman"/>
                <w:b/>
                <w:bCs/>
                <w:sz w:val="24"/>
                <w:szCs w:val="24"/>
              </w:rPr>
            </w:pPr>
            <w:r w:rsidRPr="00A06BFA">
              <w:rPr>
                <w:rFonts w:ascii="Times New Roman" w:hAnsi="Times New Roman" w:cs="Times New Roman"/>
                <w:b/>
                <w:bCs/>
                <w:sz w:val="24"/>
                <w:szCs w:val="24"/>
              </w:rPr>
              <w:t xml:space="preserve">Sutartis įsigalioja, ją pasirašius </w:t>
            </w:r>
            <w:proofErr w:type="spellStart"/>
            <w:r w:rsidRPr="00A06BFA">
              <w:rPr>
                <w:rFonts w:ascii="Times New Roman" w:hAnsi="Times New Roman" w:cs="Times New Roman"/>
                <w:b/>
                <w:bCs/>
                <w:sz w:val="24"/>
                <w:szCs w:val="24"/>
              </w:rPr>
              <w:t>abiems</w:t>
            </w:r>
            <w:proofErr w:type="spellEnd"/>
            <w:r w:rsidRPr="00A06BFA">
              <w:rPr>
                <w:rFonts w:ascii="Times New Roman" w:hAnsi="Times New Roman" w:cs="Times New Roman"/>
                <w:b/>
                <w:bCs/>
                <w:sz w:val="24"/>
                <w:szCs w:val="24"/>
              </w:rPr>
              <w:t xml:space="preserve"> pusėms ir galioja iki visiško sutartinių įsipareigojimų įvykdymo.</w:t>
            </w:r>
          </w:p>
          <w:p w14:paraId="2DB77365" w14:textId="77777777" w:rsidR="006A1682" w:rsidRPr="003073AB" w:rsidRDefault="006A1682" w:rsidP="00B64E2A">
            <w:pPr>
              <w:rPr>
                <w:rFonts w:ascii="Times New Roman" w:hAnsi="Times New Roman" w:cs="Times New Roman"/>
                <w:sz w:val="24"/>
                <w:szCs w:val="24"/>
              </w:rPr>
            </w:pPr>
          </w:p>
          <w:p w14:paraId="71D2C76D" w14:textId="77777777" w:rsidR="006A1682" w:rsidRPr="003073AB" w:rsidRDefault="006A1682" w:rsidP="00B64E2A">
            <w:pPr>
              <w:rPr>
                <w:rFonts w:ascii="Times New Roman" w:hAnsi="Times New Roman" w:cs="Times New Roman"/>
                <w:color w:val="4472C4"/>
                <w:sz w:val="24"/>
                <w:szCs w:val="24"/>
              </w:rPr>
            </w:pPr>
          </w:p>
        </w:tc>
      </w:tr>
      <w:tr w:rsidR="006A1682" w:rsidRPr="003073AB" w14:paraId="044A3BB4" w14:textId="77777777" w:rsidTr="00B64E2A">
        <w:trPr>
          <w:trHeight w:val="300"/>
        </w:trPr>
        <w:tc>
          <w:tcPr>
            <w:tcW w:w="3094" w:type="dxa"/>
            <w:gridSpan w:val="2"/>
          </w:tcPr>
          <w:p w14:paraId="3F70FD1F" w14:textId="77777777" w:rsidR="006A1682" w:rsidRPr="003073AB" w:rsidRDefault="006A1682" w:rsidP="00B64E2A">
            <w:pPr>
              <w:rPr>
                <w:rFonts w:ascii="Times New Roman" w:hAnsi="Times New Roman" w:cs="Times New Roman"/>
                <w:b/>
                <w:sz w:val="24"/>
                <w:szCs w:val="24"/>
              </w:rPr>
            </w:pPr>
            <w:r w:rsidRPr="003073AB">
              <w:rPr>
                <w:rFonts w:ascii="Times New Roman" w:hAnsi="Times New Roman" w:cs="Times New Roman"/>
                <w:b/>
                <w:kern w:val="2"/>
                <w:sz w:val="24"/>
                <w:szCs w:val="24"/>
              </w:rPr>
              <w:t xml:space="preserve">4.1. </w:t>
            </w:r>
            <w:r w:rsidRPr="003073AB">
              <w:rPr>
                <w:rFonts w:ascii="Times New Roman" w:hAnsi="Times New Roman" w:cs="Times New Roman"/>
                <w:b/>
                <w:sz w:val="24"/>
                <w:szCs w:val="24"/>
              </w:rPr>
              <w:t>Paslaugų</w:t>
            </w:r>
            <w:r w:rsidRPr="003073AB">
              <w:rPr>
                <w:rFonts w:ascii="Times New Roman" w:hAnsi="Times New Roman" w:cs="Times New Roman"/>
                <w:b/>
                <w:kern w:val="2"/>
                <w:sz w:val="24"/>
                <w:szCs w:val="24"/>
              </w:rPr>
              <w:t xml:space="preserve"> </w:t>
            </w:r>
            <w:r w:rsidRPr="003073AB">
              <w:rPr>
                <w:rFonts w:ascii="Times New Roman" w:hAnsi="Times New Roman" w:cs="Times New Roman"/>
                <w:b/>
                <w:sz w:val="24"/>
                <w:szCs w:val="24"/>
              </w:rPr>
              <w:t>suteikimo</w:t>
            </w:r>
            <w:r w:rsidRPr="003073AB">
              <w:rPr>
                <w:rFonts w:ascii="Times New Roman" w:hAnsi="Times New Roman" w:cs="Times New Roman"/>
                <w:b/>
                <w:kern w:val="2"/>
                <w:sz w:val="24"/>
                <w:szCs w:val="24"/>
              </w:rPr>
              <w:t xml:space="preserve"> terminai, kai </w:t>
            </w:r>
            <w:r w:rsidRPr="003073AB">
              <w:rPr>
                <w:rFonts w:ascii="Times New Roman" w:hAnsi="Times New Roman" w:cs="Times New Roman"/>
                <w:b/>
                <w:sz w:val="24"/>
                <w:szCs w:val="24"/>
              </w:rPr>
              <w:t>Paslaugos</w:t>
            </w:r>
            <w:r w:rsidRPr="003073AB">
              <w:rPr>
                <w:rFonts w:ascii="Times New Roman" w:hAnsi="Times New Roman" w:cs="Times New Roman"/>
                <w:b/>
                <w:kern w:val="2"/>
                <w:sz w:val="24"/>
                <w:szCs w:val="24"/>
              </w:rPr>
              <w:t xml:space="preserve"> </w:t>
            </w:r>
            <w:r w:rsidRPr="003073AB">
              <w:rPr>
                <w:rFonts w:ascii="Times New Roman" w:hAnsi="Times New Roman" w:cs="Times New Roman"/>
                <w:b/>
                <w:sz w:val="24"/>
                <w:szCs w:val="24"/>
              </w:rPr>
              <w:t>teikiamos</w:t>
            </w:r>
            <w:r w:rsidRPr="003073AB">
              <w:rPr>
                <w:rFonts w:ascii="Times New Roman" w:hAnsi="Times New Roman" w:cs="Times New Roman"/>
                <w:b/>
                <w:kern w:val="2"/>
                <w:sz w:val="24"/>
                <w:szCs w:val="24"/>
              </w:rPr>
              <w:t xml:space="preserve"> </w:t>
            </w:r>
            <w:r w:rsidRPr="003073AB">
              <w:rPr>
                <w:rFonts w:ascii="Times New Roman" w:hAnsi="Times New Roman" w:cs="Times New Roman"/>
                <w:b/>
                <w:sz w:val="24"/>
                <w:szCs w:val="24"/>
              </w:rPr>
              <w:t>etapais</w:t>
            </w:r>
          </w:p>
        </w:tc>
        <w:tc>
          <w:tcPr>
            <w:tcW w:w="6441" w:type="dxa"/>
            <w:gridSpan w:val="2"/>
          </w:tcPr>
          <w:p w14:paraId="6CAB578A" w14:textId="77777777" w:rsidR="006A1682" w:rsidRPr="00034237" w:rsidRDefault="006A1682" w:rsidP="00B64E2A">
            <w:pPr>
              <w:rPr>
                <w:rFonts w:ascii="Times New Roman" w:hAnsi="Times New Roman" w:cs="Times New Roman"/>
                <w:strike/>
                <w:color w:val="FF0000"/>
                <w:kern w:val="2"/>
                <w:sz w:val="24"/>
                <w:szCs w:val="24"/>
              </w:rPr>
            </w:pPr>
            <w:r w:rsidRPr="003073AB">
              <w:rPr>
                <w:rFonts w:ascii="Times New Roman" w:hAnsi="Times New Roman" w:cs="Times New Roman"/>
                <w:color w:val="000000"/>
                <w:kern w:val="2"/>
                <w:sz w:val="24"/>
                <w:szCs w:val="24"/>
              </w:rPr>
              <w:t xml:space="preserve">Tiekėjas įsipareigoja </w:t>
            </w:r>
            <w:r w:rsidRPr="003073AB">
              <w:rPr>
                <w:rFonts w:ascii="Times New Roman" w:hAnsi="Times New Roman" w:cs="Times New Roman"/>
                <w:color w:val="000000"/>
                <w:sz w:val="24"/>
                <w:szCs w:val="24"/>
              </w:rPr>
              <w:t>suteikti Paslaugas</w:t>
            </w:r>
            <w:r w:rsidRPr="003073AB">
              <w:rPr>
                <w:rFonts w:ascii="Times New Roman" w:hAnsi="Times New Roman" w:cs="Times New Roman"/>
                <w:color w:val="000000"/>
                <w:kern w:val="2"/>
                <w:sz w:val="24"/>
                <w:szCs w:val="24"/>
              </w:rPr>
              <w:t xml:space="preserve"> </w:t>
            </w:r>
            <w:r w:rsidRPr="00034237">
              <w:rPr>
                <w:rFonts w:ascii="Times New Roman" w:hAnsi="Times New Roman" w:cs="Times New Roman"/>
                <w:kern w:val="2"/>
                <w:sz w:val="24"/>
                <w:szCs w:val="24"/>
              </w:rPr>
              <w:t xml:space="preserve">Techninėje specifikacijoje </w:t>
            </w:r>
            <w:r w:rsidRPr="00034237">
              <w:rPr>
                <w:rFonts w:ascii="Times New Roman" w:hAnsi="Times New Roman" w:cs="Times New Roman"/>
                <w:sz w:val="24"/>
                <w:szCs w:val="24"/>
              </w:rPr>
              <w:t>nurodytų etapų eiliškumu</w:t>
            </w:r>
            <w:r w:rsidRPr="003073AB">
              <w:rPr>
                <w:rFonts w:ascii="Times New Roman" w:hAnsi="Times New Roman" w:cs="Times New Roman"/>
                <w:sz w:val="24"/>
                <w:szCs w:val="24"/>
              </w:rPr>
              <w:t xml:space="preserve">, </w:t>
            </w:r>
            <w:r w:rsidRPr="003073AB">
              <w:rPr>
                <w:rFonts w:ascii="Times New Roman" w:hAnsi="Times New Roman" w:cs="Times New Roman"/>
                <w:kern w:val="2"/>
                <w:sz w:val="24"/>
                <w:szCs w:val="24"/>
              </w:rPr>
              <w:t>terminais ir sąlygomis.</w:t>
            </w:r>
          </w:p>
        </w:tc>
      </w:tr>
      <w:tr w:rsidR="006A1682" w:rsidRPr="003073AB" w14:paraId="372EFAF5" w14:textId="77777777" w:rsidTr="00B64E2A">
        <w:trPr>
          <w:trHeight w:val="300"/>
        </w:trPr>
        <w:tc>
          <w:tcPr>
            <w:tcW w:w="3094" w:type="dxa"/>
            <w:gridSpan w:val="2"/>
          </w:tcPr>
          <w:p w14:paraId="2EE11187"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4.2. Paslaugų / jų dalies / etapo / periodo suteikimo termino pratęsimas</w:t>
            </w:r>
          </w:p>
        </w:tc>
        <w:tc>
          <w:tcPr>
            <w:tcW w:w="6441" w:type="dxa"/>
            <w:gridSpan w:val="2"/>
          </w:tcPr>
          <w:p w14:paraId="0B6A372C" w14:textId="77777777" w:rsidR="006A1682" w:rsidRPr="00034237"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p w14:paraId="04D33F45" w14:textId="77777777" w:rsidR="006A1682" w:rsidRPr="003073AB" w:rsidRDefault="006A1682" w:rsidP="00B64E2A">
            <w:pPr>
              <w:rPr>
                <w:rFonts w:ascii="Times New Roman" w:hAnsi="Times New Roman" w:cs="Times New Roman"/>
                <w:sz w:val="24"/>
                <w:szCs w:val="24"/>
              </w:rPr>
            </w:pPr>
          </w:p>
        </w:tc>
      </w:tr>
      <w:tr w:rsidR="006A1682" w:rsidRPr="003073AB" w14:paraId="308DC13B" w14:textId="77777777" w:rsidTr="00B64E2A">
        <w:trPr>
          <w:trHeight w:val="300"/>
        </w:trPr>
        <w:tc>
          <w:tcPr>
            <w:tcW w:w="3094" w:type="dxa"/>
            <w:gridSpan w:val="2"/>
          </w:tcPr>
          <w:p w14:paraId="205E4805"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4.3. Užsakymų teikimo tvarka</w:t>
            </w:r>
          </w:p>
        </w:tc>
        <w:tc>
          <w:tcPr>
            <w:tcW w:w="6441" w:type="dxa"/>
            <w:gridSpan w:val="2"/>
          </w:tcPr>
          <w:p w14:paraId="5BFDB870"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sz w:val="24"/>
                <w:szCs w:val="24"/>
              </w:rPr>
              <w:t>Netaikoma</w:t>
            </w:r>
          </w:p>
          <w:p w14:paraId="2F998B9D" w14:textId="77777777" w:rsidR="006A1682" w:rsidRPr="003073AB" w:rsidRDefault="006A1682" w:rsidP="00B64E2A">
            <w:pPr>
              <w:rPr>
                <w:rFonts w:ascii="Times New Roman" w:hAnsi="Times New Roman" w:cs="Times New Roman"/>
                <w:sz w:val="24"/>
                <w:szCs w:val="24"/>
              </w:rPr>
            </w:pPr>
          </w:p>
        </w:tc>
      </w:tr>
      <w:tr w:rsidR="006A1682" w:rsidRPr="003073AB" w14:paraId="608D780B" w14:textId="77777777" w:rsidTr="00B64E2A">
        <w:trPr>
          <w:trHeight w:val="916"/>
        </w:trPr>
        <w:tc>
          <w:tcPr>
            <w:tcW w:w="3094" w:type="dxa"/>
            <w:gridSpan w:val="2"/>
            <w:tcBorders>
              <w:top w:val="single" w:sz="4" w:space="0" w:color="auto"/>
              <w:left w:val="single" w:sz="4" w:space="0" w:color="auto"/>
              <w:bottom w:val="single" w:sz="4" w:space="0" w:color="auto"/>
              <w:right w:val="single" w:sz="4" w:space="0" w:color="auto"/>
            </w:tcBorders>
          </w:tcPr>
          <w:p w14:paraId="493ABAF1"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D228677"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3B3F445B" w14:textId="77777777" w:rsidTr="00B64E2A">
        <w:trPr>
          <w:trHeight w:val="300"/>
        </w:trPr>
        <w:tc>
          <w:tcPr>
            <w:tcW w:w="3094" w:type="dxa"/>
            <w:gridSpan w:val="2"/>
          </w:tcPr>
          <w:p w14:paraId="2E431EBB"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4.5. Pateikiami dokumentai</w:t>
            </w:r>
          </w:p>
        </w:tc>
        <w:tc>
          <w:tcPr>
            <w:tcW w:w="6441" w:type="dxa"/>
            <w:gridSpan w:val="2"/>
          </w:tcPr>
          <w:p w14:paraId="5FFEB284" w14:textId="77777777" w:rsidR="006A1682"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Turi būti pateikiami šie dokumentai: </w:t>
            </w:r>
            <w:r w:rsidRPr="00A06BFA">
              <w:rPr>
                <w:rFonts w:ascii="Times New Roman" w:hAnsi="Times New Roman" w:cs="Times New Roman"/>
                <w:sz w:val="24"/>
                <w:szCs w:val="24"/>
              </w:rPr>
              <w:t xml:space="preserve">paslaugų </w:t>
            </w:r>
            <w:r w:rsidRPr="00A06BFA">
              <w:rPr>
                <w:rFonts w:ascii="Times New Roman" w:hAnsi="Times New Roman" w:cs="Times New Roman"/>
                <w:kern w:val="2"/>
                <w:sz w:val="24"/>
                <w:szCs w:val="24"/>
              </w:rPr>
              <w:t>perdavimo-priėmimo aktas ir Sąskaita, stovyklos nuotraukos ir dalyvių sąrašas.</w:t>
            </w:r>
            <w:r w:rsidRPr="003073AB">
              <w:rPr>
                <w:rFonts w:ascii="Times New Roman" w:hAnsi="Times New Roman" w:cs="Times New Roman"/>
                <w:kern w:val="2"/>
                <w:sz w:val="24"/>
                <w:szCs w:val="24"/>
              </w:rPr>
              <w:t xml:space="preserve"> </w:t>
            </w:r>
          </w:p>
          <w:p w14:paraId="49134FD7" w14:textId="77777777" w:rsidR="006A1682" w:rsidRDefault="006A1682" w:rsidP="00B64E2A">
            <w:pPr>
              <w:rPr>
                <w:rFonts w:ascii="Times New Roman" w:hAnsi="Times New Roman" w:cs="Times New Roman"/>
                <w:kern w:val="2"/>
                <w:sz w:val="24"/>
                <w:szCs w:val="24"/>
              </w:rPr>
            </w:pPr>
            <w:r w:rsidRPr="001E0373">
              <w:rPr>
                <w:rFonts w:ascii="Times New Roman" w:hAnsi="Times New Roman" w:cs="Times New Roman"/>
                <w:kern w:val="2"/>
                <w:sz w:val="24"/>
                <w:szCs w:val="24"/>
              </w:rPr>
              <w:t>Stovykloje dirbančių asmenų pažymos iš Įtariamųjų, kaltinamųjų ir nuteistųjų registro (Teisėto darbo su vaikais QR kodą), kad nėra teisti už nusikaltimus, nurodytus Lietuvos Respublikos vaikų teisių apsaugos įstatymo 30 straipsnyje (Pateikiami Pirkėjui paprašius).</w:t>
            </w:r>
          </w:p>
          <w:p w14:paraId="04EAB570" w14:textId="77777777" w:rsidR="006A1682" w:rsidRPr="001E0373"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Tiekėjui nepateikus nurodytų dokumentų, laikoma, kad Paslaugos neatitinka Sutartyje nustatytų reikalavimų.</w:t>
            </w:r>
            <w:r>
              <w:rPr>
                <w:rFonts w:ascii="Times New Roman" w:hAnsi="Times New Roman" w:cs="Times New Roman"/>
                <w:kern w:val="2"/>
                <w:sz w:val="24"/>
                <w:szCs w:val="24"/>
              </w:rPr>
              <w:t xml:space="preserve"> </w:t>
            </w:r>
          </w:p>
        </w:tc>
      </w:tr>
      <w:tr w:rsidR="006A1682" w:rsidRPr="003073AB" w14:paraId="59614A5A" w14:textId="77777777" w:rsidTr="00B64E2A">
        <w:trPr>
          <w:trHeight w:val="300"/>
        </w:trPr>
        <w:tc>
          <w:tcPr>
            <w:tcW w:w="9535" w:type="dxa"/>
            <w:gridSpan w:val="4"/>
          </w:tcPr>
          <w:p w14:paraId="052E3985"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5. SUTARTIES KAINA IR ATSISKAITYMO TVARKA</w:t>
            </w:r>
          </w:p>
        </w:tc>
      </w:tr>
      <w:tr w:rsidR="006A1682" w:rsidRPr="003073AB" w14:paraId="3D4C302D" w14:textId="77777777" w:rsidTr="00B64E2A">
        <w:trPr>
          <w:trHeight w:val="300"/>
        </w:trPr>
        <w:tc>
          <w:tcPr>
            <w:tcW w:w="3094" w:type="dxa"/>
            <w:gridSpan w:val="2"/>
          </w:tcPr>
          <w:p w14:paraId="046E50E4"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5.1. Sutarčiai taikomas kainos apskaičiavimo būdas</w:t>
            </w:r>
          </w:p>
        </w:tc>
        <w:tc>
          <w:tcPr>
            <w:tcW w:w="6441" w:type="dxa"/>
            <w:gridSpan w:val="2"/>
          </w:tcPr>
          <w:p w14:paraId="1721E76A" w14:textId="77777777" w:rsidR="006A1682" w:rsidRPr="003073AB" w:rsidRDefault="006A1682" w:rsidP="00B64E2A">
            <w:pPr>
              <w:rPr>
                <w:rFonts w:ascii="Times New Roman" w:hAnsi="Times New Roman" w:cs="Times New Roman"/>
                <w:kern w:val="2"/>
                <w:sz w:val="24"/>
                <w:szCs w:val="24"/>
              </w:rPr>
            </w:pPr>
            <w:r w:rsidRPr="00C8761E">
              <w:rPr>
                <w:rFonts w:ascii="Times New Roman" w:hAnsi="Times New Roman" w:cs="Times New Roman"/>
                <w:kern w:val="2"/>
                <w:sz w:val="24"/>
                <w:szCs w:val="24"/>
              </w:rPr>
              <w:t>Fiksuotos kainos kainodara</w:t>
            </w:r>
          </w:p>
          <w:p w14:paraId="0AB783E9"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37E2E071" w14:textId="77777777" w:rsidTr="00B64E2A">
        <w:trPr>
          <w:trHeight w:val="300"/>
        </w:trPr>
        <w:tc>
          <w:tcPr>
            <w:tcW w:w="3094" w:type="dxa"/>
            <w:gridSpan w:val="2"/>
          </w:tcPr>
          <w:p w14:paraId="2EE10078"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 xml:space="preserve">5.2. Pradinės Sutarties vertė ir Sutarties kaina, kai taikoma </w:t>
            </w:r>
            <w:r w:rsidRPr="003073AB">
              <w:rPr>
                <w:rFonts w:ascii="Times New Roman" w:hAnsi="Times New Roman" w:cs="Times New Roman"/>
                <w:b/>
                <w:kern w:val="2"/>
                <w:sz w:val="24"/>
                <w:szCs w:val="24"/>
                <w:u w:val="single"/>
              </w:rPr>
              <w:t>fiksuotos kainos</w:t>
            </w:r>
            <w:r w:rsidRPr="003073AB">
              <w:rPr>
                <w:rFonts w:ascii="Times New Roman" w:hAnsi="Times New Roman" w:cs="Times New Roman"/>
                <w:b/>
                <w:kern w:val="2"/>
                <w:sz w:val="24"/>
                <w:szCs w:val="24"/>
              </w:rPr>
              <w:t xml:space="preserve"> kainodara</w:t>
            </w:r>
          </w:p>
          <w:p w14:paraId="08DBD86F" w14:textId="77777777" w:rsidR="006A1682" w:rsidRPr="003073AB" w:rsidRDefault="006A1682" w:rsidP="00B64E2A">
            <w:pPr>
              <w:rPr>
                <w:rFonts w:ascii="Times New Roman" w:hAnsi="Times New Roman" w:cs="Times New Roman"/>
                <w:b/>
                <w:kern w:val="2"/>
                <w:sz w:val="24"/>
                <w:szCs w:val="24"/>
              </w:rPr>
            </w:pPr>
          </w:p>
          <w:p w14:paraId="750ACFD2" w14:textId="77777777" w:rsidR="006A1682" w:rsidRPr="003073AB" w:rsidRDefault="006A1682" w:rsidP="00B64E2A">
            <w:pPr>
              <w:rPr>
                <w:rFonts w:ascii="Times New Roman" w:hAnsi="Times New Roman" w:cs="Times New Roman"/>
                <w:b/>
                <w:kern w:val="2"/>
                <w:sz w:val="24"/>
                <w:szCs w:val="24"/>
              </w:rPr>
            </w:pPr>
          </w:p>
          <w:p w14:paraId="3AD39FA7" w14:textId="77777777" w:rsidR="006A1682" w:rsidRPr="003073AB" w:rsidRDefault="006A1682" w:rsidP="00B64E2A">
            <w:pPr>
              <w:rPr>
                <w:rFonts w:ascii="Times New Roman" w:hAnsi="Times New Roman" w:cs="Times New Roman"/>
                <w:b/>
                <w:kern w:val="2"/>
                <w:sz w:val="24"/>
                <w:szCs w:val="24"/>
              </w:rPr>
            </w:pPr>
          </w:p>
          <w:p w14:paraId="63A0A6F4" w14:textId="77777777" w:rsidR="006A1682" w:rsidRPr="003073AB" w:rsidRDefault="006A1682" w:rsidP="00B64E2A">
            <w:pPr>
              <w:jc w:val="both"/>
              <w:rPr>
                <w:rFonts w:ascii="Times New Roman" w:hAnsi="Times New Roman" w:cs="Times New Roman"/>
                <w:b/>
                <w:kern w:val="2"/>
                <w:sz w:val="24"/>
                <w:szCs w:val="24"/>
              </w:rPr>
            </w:pPr>
          </w:p>
        </w:tc>
        <w:tc>
          <w:tcPr>
            <w:tcW w:w="6441" w:type="dxa"/>
            <w:gridSpan w:val="2"/>
          </w:tcPr>
          <w:p w14:paraId="2531BDF4"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 xml:space="preserve">Pradinės Sutarties vertė yra </w:t>
            </w:r>
            <w:r w:rsidRPr="003073AB">
              <w:rPr>
                <w:rFonts w:ascii="Times New Roman" w:hAnsi="Times New Roman" w:cs="Times New Roman"/>
                <w:color w:val="4472C4"/>
                <w:kern w:val="2"/>
                <w:sz w:val="24"/>
                <w:szCs w:val="24"/>
              </w:rPr>
              <w:t>(nurodyti sumą skaičiais)</w:t>
            </w:r>
            <w:r w:rsidRPr="003073AB">
              <w:rPr>
                <w:rFonts w:ascii="Times New Roman" w:hAnsi="Times New Roman" w:cs="Times New Roman"/>
                <w:kern w:val="2"/>
                <w:sz w:val="24"/>
                <w:szCs w:val="24"/>
              </w:rPr>
              <w:t xml:space="preserve"> Eur </w:t>
            </w:r>
            <w:r w:rsidRPr="003073AB">
              <w:rPr>
                <w:rFonts w:ascii="Times New Roman" w:hAnsi="Times New Roman" w:cs="Times New Roman"/>
                <w:color w:val="4472C4"/>
                <w:kern w:val="2"/>
                <w:sz w:val="24"/>
                <w:szCs w:val="24"/>
              </w:rPr>
              <w:t>(nurodyti sumą žodžiais)</w:t>
            </w:r>
            <w:r w:rsidRPr="003073AB">
              <w:rPr>
                <w:rFonts w:ascii="Times New Roman" w:hAnsi="Times New Roman" w:cs="Times New Roman"/>
                <w:kern w:val="2"/>
                <w:sz w:val="24"/>
                <w:szCs w:val="24"/>
              </w:rPr>
              <w:t xml:space="preserve"> be PVM.</w:t>
            </w:r>
          </w:p>
          <w:p w14:paraId="0050EEEB"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 xml:space="preserve">PVM sudaro </w:t>
            </w:r>
            <w:r w:rsidRPr="003073AB">
              <w:rPr>
                <w:rFonts w:ascii="Times New Roman" w:hAnsi="Times New Roman" w:cs="Times New Roman"/>
                <w:color w:val="4472C4"/>
                <w:kern w:val="2"/>
                <w:sz w:val="24"/>
                <w:szCs w:val="24"/>
              </w:rPr>
              <w:t>(nurodyti sumą skaičiais)</w:t>
            </w:r>
            <w:r w:rsidRPr="003073AB">
              <w:rPr>
                <w:rFonts w:ascii="Times New Roman" w:hAnsi="Times New Roman" w:cs="Times New Roman"/>
                <w:kern w:val="2"/>
                <w:sz w:val="24"/>
                <w:szCs w:val="24"/>
              </w:rPr>
              <w:t xml:space="preserve"> Eur </w:t>
            </w:r>
            <w:r w:rsidRPr="003073AB">
              <w:rPr>
                <w:rFonts w:ascii="Times New Roman" w:hAnsi="Times New Roman" w:cs="Times New Roman"/>
                <w:color w:val="4472C4"/>
                <w:kern w:val="2"/>
                <w:sz w:val="24"/>
                <w:szCs w:val="24"/>
              </w:rPr>
              <w:t>(nurodyti sumą žodžiais)</w:t>
            </w:r>
            <w:r w:rsidRPr="003073AB">
              <w:rPr>
                <w:rFonts w:ascii="Times New Roman" w:hAnsi="Times New Roman" w:cs="Times New Roman"/>
                <w:kern w:val="2"/>
                <w:sz w:val="24"/>
                <w:szCs w:val="24"/>
              </w:rPr>
              <w:t>.</w:t>
            </w:r>
          </w:p>
          <w:p w14:paraId="3BEA6678"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 xml:space="preserve">Sutarties kaina yra </w:t>
            </w:r>
            <w:r w:rsidRPr="003073AB">
              <w:rPr>
                <w:rFonts w:ascii="Times New Roman" w:hAnsi="Times New Roman" w:cs="Times New Roman"/>
                <w:color w:val="4472C4"/>
                <w:kern w:val="2"/>
                <w:sz w:val="24"/>
                <w:szCs w:val="24"/>
              </w:rPr>
              <w:t>(nurodyti sumą skaičiais)</w:t>
            </w:r>
            <w:r w:rsidRPr="003073AB">
              <w:rPr>
                <w:rFonts w:ascii="Times New Roman" w:hAnsi="Times New Roman" w:cs="Times New Roman"/>
                <w:kern w:val="2"/>
                <w:sz w:val="24"/>
                <w:szCs w:val="24"/>
              </w:rPr>
              <w:t xml:space="preserve"> Eur </w:t>
            </w:r>
            <w:r w:rsidRPr="003073AB">
              <w:rPr>
                <w:rFonts w:ascii="Times New Roman" w:hAnsi="Times New Roman" w:cs="Times New Roman"/>
                <w:color w:val="4472C4"/>
                <w:kern w:val="2"/>
                <w:sz w:val="24"/>
                <w:szCs w:val="24"/>
              </w:rPr>
              <w:t>(nurodyti sumą žodžiais)</w:t>
            </w:r>
            <w:r w:rsidRPr="003073AB">
              <w:rPr>
                <w:rFonts w:ascii="Times New Roman" w:hAnsi="Times New Roman" w:cs="Times New Roman"/>
                <w:kern w:val="2"/>
                <w:sz w:val="24"/>
                <w:szCs w:val="24"/>
              </w:rPr>
              <w:t xml:space="preserve"> su PVM.</w:t>
            </w:r>
          </w:p>
          <w:p w14:paraId="2A69CCCF" w14:textId="77777777" w:rsidR="006A1682" w:rsidRPr="003073AB" w:rsidRDefault="006A1682" w:rsidP="00B64E2A">
            <w:pPr>
              <w:rPr>
                <w:rFonts w:ascii="Times New Roman" w:hAnsi="Times New Roman" w:cs="Times New Roman"/>
                <w:color w:val="FF0000"/>
                <w:kern w:val="2"/>
                <w:sz w:val="24"/>
                <w:szCs w:val="24"/>
              </w:rPr>
            </w:pPr>
            <w:r w:rsidRPr="003073AB">
              <w:rPr>
                <w:rFonts w:ascii="Times New Roman" w:hAnsi="Times New Roman" w:cs="Times New Roman"/>
                <w:kern w:val="2"/>
                <w:sz w:val="24"/>
                <w:szCs w:val="24"/>
              </w:rPr>
              <w:t>Šioje Sutartyje P</w:t>
            </w:r>
            <w:r w:rsidRPr="003073AB">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3073AB">
              <w:rPr>
                <w:rFonts w:ascii="Times New Roman" w:hAnsi="Times New Roman" w:cs="Times New Roman"/>
                <w:kern w:val="2"/>
                <w:sz w:val="24"/>
                <w:szCs w:val="24"/>
              </w:rPr>
              <w:t>.</w:t>
            </w:r>
          </w:p>
        </w:tc>
      </w:tr>
      <w:tr w:rsidR="006A1682" w:rsidRPr="003073AB" w14:paraId="38D99FDF" w14:textId="77777777" w:rsidTr="00B64E2A">
        <w:trPr>
          <w:trHeight w:val="300"/>
        </w:trPr>
        <w:tc>
          <w:tcPr>
            <w:tcW w:w="3094" w:type="dxa"/>
            <w:gridSpan w:val="2"/>
          </w:tcPr>
          <w:p w14:paraId="15C90E38"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5.3.1. Sutarties kainos / įkainių peržiūra dėl PVM tarifo pasikeitimo</w:t>
            </w:r>
          </w:p>
        </w:tc>
        <w:tc>
          <w:tcPr>
            <w:tcW w:w="6441" w:type="dxa"/>
            <w:gridSpan w:val="2"/>
          </w:tcPr>
          <w:p w14:paraId="5D33328A"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Jeigu Sutarties vykdymo metu pasikeičia PVM mokėjimą reglamentuojantys teisės aktai, darantys tiesioginę įtaką Tiekėjo t</w:t>
            </w:r>
            <w:r w:rsidRPr="003073AB">
              <w:rPr>
                <w:rFonts w:ascii="Times New Roman" w:hAnsi="Times New Roman" w:cs="Times New Roman"/>
                <w:sz w:val="24"/>
                <w:szCs w:val="24"/>
              </w:rPr>
              <w:t>ei</w:t>
            </w:r>
            <w:r w:rsidRPr="003073AB">
              <w:rPr>
                <w:rFonts w:ascii="Times New Roman" w:hAnsi="Times New Roman" w:cs="Times New Roman"/>
                <w:kern w:val="2"/>
                <w:sz w:val="24"/>
                <w:szCs w:val="24"/>
              </w:rPr>
              <w:t>kiamų P</w:t>
            </w:r>
            <w:r w:rsidRPr="003073AB">
              <w:rPr>
                <w:rFonts w:ascii="Times New Roman" w:hAnsi="Times New Roman" w:cs="Times New Roman"/>
                <w:sz w:val="24"/>
                <w:szCs w:val="24"/>
              </w:rPr>
              <w:t>aslaugų</w:t>
            </w:r>
            <w:r w:rsidRPr="003073AB">
              <w:rPr>
                <w:rFonts w:ascii="Times New Roman" w:hAnsi="Times New Roman" w:cs="Times New Roman"/>
                <w:kern w:val="2"/>
                <w:sz w:val="24"/>
                <w:szCs w:val="24"/>
              </w:rPr>
              <w:t xml:space="preserve"> Sutartyje nurodytai kainai / įkainiams, Sutarties kaina / įkainiai perskaičiuojami nekeičiant P</w:t>
            </w:r>
            <w:r w:rsidRPr="003073AB">
              <w:rPr>
                <w:rFonts w:ascii="Times New Roman" w:hAnsi="Times New Roman" w:cs="Times New Roman"/>
                <w:sz w:val="24"/>
                <w:szCs w:val="24"/>
              </w:rPr>
              <w:t>aslaugų</w:t>
            </w:r>
            <w:r w:rsidRPr="003073AB">
              <w:rPr>
                <w:rFonts w:ascii="Times New Roman" w:hAnsi="Times New Roman" w:cs="Times New Roman"/>
                <w:kern w:val="2"/>
                <w:sz w:val="24"/>
                <w:szCs w:val="24"/>
              </w:rPr>
              <w:t xml:space="preserve"> kainos / įkainio be PVM.</w:t>
            </w:r>
          </w:p>
          <w:p w14:paraId="1026BAD1"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6A1682" w:rsidRPr="003073AB" w14:paraId="4B426B7C" w14:textId="77777777" w:rsidTr="00B64E2A">
        <w:trPr>
          <w:trHeight w:val="300"/>
        </w:trPr>
        <w:tc>
          <w:tcPr>
            <w:tcW w:w="3094" w:type="dxa"/>
            <w:gridSpan w:val="2"/>
          </w:tcPr>
          <w:p w14:paraId="0FD6ED7B"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b/>
                <w:bCs/>
                <w:kern w:val="2"/>
                <w:sz w:val="24"/>
                <w:szCs w:val="24"/>
              </w:rPr>
              <w:t>5.3.2.</w:t>
            </w:r>
            <w:r w:rsidRPr="003073AB">
              <w:rPr>
                <w:rFonts w:ascii="Times New Roman" w:hAnsi="Times New Roman" w:cs="Times New Roman"/>
                <w:kern w:val="2"/>
                <w:sz w:val="24"/>
                <w:szCs w:val="24"/>
              </w:rPr>
              <w:t xml:space="preserve"> </w:t>
            </w:r>
            <w:r w:rsidRPr="003073AB">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3613564"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p w14:paraId="034A0F87" w14:textId="77777777" w:rsidR="006A1682" w:rsidRPr="003073AB" w:rsidRDefault="006A1682" w:rsidP="00B64E2A">
            <w:pPr>
              <w:rPr>
                <w:rFonts w:ascii="Times New Roman" w:hAnsi="Times New Roman" w:cs="Times New Roman"/>
                <w:sz w:val="24"/>
                <w:szCs w:val="24"/>
              </w:rPr>
            </w:pPr>
          </w:p>
        </w:tc>
      </w:tr>
      <w:tr w:rsidR="006A1682" w:rsidRPr="003073AB" w14:paraId="61E34FCA" w14:textId="77777777" w:rsidTr="00B64E2A">
        <w:trPr>
          <w:trHeight w:val="300"/>
        </w:trPr>
        <w:tc>
          <w:tcPr>
            <w:tcW w:w="3094" w:type="dxa"/>
            <w:gridSpan w:val="2"/>
          </w:tcPr>
          <w:p w14:paraId="4E224BCA"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5.3.3. Sutarties kainos / įkainių peržiūra dėl kainų lygio pokyčio</w:t>
            </w:r>
          </w:p>
        </w:tc>
        <w:tc>
          <w:tcPr>
            <w:tcW w:w="6441" w:type="dxa"/>
            <w:gridSpan w:val="2"/>
          </w:tcPr>
          <w:p w14:paraId="14C269C4" w14:textId="77777777" w:rsidR="006A1682" w:rsidRPr="003073AB" w:rsidRDefault="006A1682" w:rsidP="00B64E2A">
            <w:pPr>
              <w:rPr>
                <w:rFonts w:ascii="Times New Roman" w:hAnsi="Times New Roman" w:cs="Times New Roman"/>
                <w:sz w:val="24"/>
                <w:szCs w:val="24"/>
              </w:rPr>
            </w:pPr>
            <w:r w:rsidRPr="003073AB">
              <w:rPr>
                <w:rFonts w:ascii="Times New Roman" w:hAnsi="Times New Roman" w:cs="Times New Roman"/>
                <w:kern w:val="2"/>
                <w:sz w:val="24"/>
                <w:szCs w:val="24"/>
              </w:rPr>
              <w:t>Netaikoma</w:t>
            </w:r>
          </w:p>
          <w:p w14:paraId="01602E78"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66825422" w14:textId="77777777" w:rsidTr="00B64E2A">
        <w:trPr>
          <w:trHeight w:val="300"/>
        </w:trPr>
        <w:tc>
          <w:tcPr>
            <w:tcW w:w="3094" w:type="dxa"/>
            <w:gridSpan w:val="2"/>
          </w:tcPr>
          <w:p w14:paraId="6878D9F0"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5.3.4. Sutarties kainos / įkainių peržiūra dėl kainų lygio pokyčio pagal </w:t>
            </w:r>
            <w:r w:rsidRPr="003073AB">
              <w:rPr>
                <w:rFonts w:ascii="Times New Roman" w:hAnsi="Times New Roman" w:cs="Times New Roman"/>
                <w:b/>
                <w:bCs/>
                <w:kern w:val="2"/>
                <w:sz w:val="24"/>
                <w:szCs w:val="24"/>
              </w:rPr>
              <w:t>Paslaugų</w:t>
            </w:r>
            <w:r w:rsidRPr="003073AB">
              <w:rPr>
                <w:rFonts w:ascii="Times New Roman" w:hAnsi="Times New Roman" w:cs="Times New Roman"/>
                <w:b/>
                <w:kern w:val="2"/>
                <w:sz w:val="24"/>
                <w:szCs w:val="24"/>
              </w:rPr>
              <w:t xml:space="preserve"> grupių kainų pokyčius</w:t>
            </w:r>
          </w:p>
        </w:tc>
        <w:tc>
          <w:tcPr>
            <w:tcW w:w="6441" w:type="dxa"/>
            <w:gridSpan w:val="2"/>
          </w:tcPr>
          <w:p w14:paraId="7F4DC485"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p w14:paraId="65791794" w14:textId="77777777" w:rsidR="006A1682" w:rsidRPr="003073AB" w:rsidRDefault="006A1682" w:rsidP="00B64E2A">
            <w:pPr>
              <w:rPr>
                <w:rFonts w:ascii="Times New Roman" w:hAnsi="Times New Roman" w:cs="Times New Roman"/>
                <w:kern w:val="2"/>
                <w:sz w:val="24"/>
                <w:szCs w:val="24"/>
              </w:rPr>
            </w:pPr>
          </w:p>
          <w:p w14:paraId="718A6CF1" w14:textId="77777777" w:rsidR="006A1682" w:rsidRPr="003073AB" w:rsidRDefault="006A1682" w:rsidP="00B64E2A">
            <w:pPr>
              <w:rPr>
                <w:rFonts w:ascii="Times New Roman" w:hAnsi="Times New Roman" w:cs="Times New Roman"/>
                <w:sz w:val="24"/>
                <w:szCs w:val="24"/>
              </w:rPr>
            </w:pPr>
          </w:p>
        </w:tc>
      </w:tr>
      <w:tr w:rsidR="006A1682" w:rsidRPr="003073AB" w14:paraId="4A2E0E91" w14:textId="77777777" w:rsidTr="00B64E2A">
        <w:trPr>
          <w:trHeight w:val="300"/>
        </w:trPr>
        <w:tc>
          <w:tcPr>
            <w:tcW w:w="3094" w:type="dxa"/>
            <w:gridSpan w:val="2"/>
          </w:tcPr>
          <w:p w14:paraId="30E27C7C" w14:textId="77777777" w:rsidR="006A1682" w:rsidRPr="003073AB" w:rsidRDefault="006A1682" w:rsidP="00B64E2A">
            <w:pPr>
              <w:rPr>
                <w:rFonts w:ascii="Times New Roman" w:hAnsi="Times New Roman" w:cs="Times New Roman"/>
                <w:b/>
                <w:bCs/>
                <w:kern w:val="2"/>
                <w:sz w:val="24"/>
                <w:szCs w:val="24"/>
              </w:rPr>
            </w:pPr>
            <w:r w:rsidRPr="003073AB">
              <w:rPr>
                <w:rFonts w:ascii="Times New Roman" w:hAnsi="Times New Roman" w:cs="Times New Roman"/>
                <w:b/>
                <w:bCs/>
                <w:kern w:val="2"/>
                <w:sz w:val="24"/>
                <w:szCs w:val="24"/>
              </w:rPr>
              <w:t xml:space="preserve">5.4. Sutarties kainos / įkainių apskaičiavimas taikant </w:t>
            </w:r>
            <w:r w:rsidRPr="003073AB">
              <w:rPr>
                <w:rFonts w:ascii="Times New Roman" w:hAnsi="Times New Roman" w:cs="Times New Roman"/>
                <w:b/>
                <w:bCs/>
                <w:kern w:val="2"/>
                <w:sz w:val="24"/>
                <w:szCs w:val="24"/>
                <w:u w:val="single"/>
              </w:rPr>
              <w:t>kiekio (apimties)</w:t>
            </w:r>
            <w:r w:rsidRPr="003073AB">
              <w:rPr>
                <w:rFonts w:ascii="Times New Roman" w:hAnsi="Times New Roman" w:cs="Times New Roman"/>
                <w:b/>
                <w:bCs/>
                <w:kern w:val="2"/>
                <w:sz w:val="24"/>
                <w:szCs w:val="24"/>
              </w:rPr>
              <w:t xml:space="preserve"> keitimo taisykles</w:t>
            </w:r>
          </w:p>
        </w:tc>
        <w:tc>
          <w:tcPr>
            <w:tcW w:w="6441" w:type="dxa"/>
            <w:gridSpan w:val="2"/>
          </w:tcPr>
          <w:p w14:paraId="7BCE7C9B"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p w14:paraId="3B8F452A" w14:textId="77777777" w:rsidR="006A1682" w:rsidRPr="003073AB" w:rsidRDefault="006A1682" w:rsidP="00B64E2A">
            <w:pPr>
              <w:rPr>
                <w:rFonts w:ascii="Times New Roman" w:hAnsi="Times New Roman" w:cs="Times New Roman"/>
                <w:kern w:val="2"/>
                <w:sz w:val="24"/>
                <w:szCs w:val="24"/>
              </w:rPr>
            </w:pPr>
          </w:p>
          <w:p w14:paraId="025D23AB" w14:textId="77777777" w:rsidR="006A1682" w:rsidRPr="003073AB" w:rsidRDefault="006A1682" w:rsidP="00B64E2A">
            <w:pPr>
              <w:rPr>
                <w:rFonts w:ascii="Times New Roman" w:hAnsi="Times New Roman" w:cs="Times New Roman"/>
                <w:sz w:val="24"/>
                <w:szCs w:val="24"/>
              </w:rPr>
            </w:pPr>
          </w:p>
        </w:tc>
      </w:tr>
      <w:tr w:rsidR="006A1682" w:rsidRPr="003073AB" w14:paraId="4B8C1799" w14:textId="77777777" w:rsidTr="00B64E2A">
        <w:trPr>
          <w:trHeight w:val="300"/>
        </w:trPr>
        <w:tc>
          <w:tcPr>
            <w:tcW w:w="3094" w:type="dxa"/>
            <w:gridSpan w:val="2"/>
          </w:tcPr>
          <w:p w14:paraId="63F1BA66"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5.5. Atsiskaitymo su Tiekėju terminas ir tvarka</w:t>
            </w:r>
          </w:p>
        </w:tc>
        <w:tc>
          <w:tcPr>
            <w:tcW w:w="6441" w:type="dxa"/>
            <w:gridSpan w:val="2"/>
          </w:tcPr>
          <w:p w14:paraId="4B88D736"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Pirkėjas atsiskaito su Tiekėju ne vėliau </w:t>
            </w:r>
            <w:r w:rsidRPr="00C8761E">
              <w:rPr>
                <w:rFonts w:ascii="Times New Roman" w:hAnsi="Times New Roman" w:cs="Times New Roman"/>
                <w:kern w:val="2"/>
                <w:sz w:val="24"/>
                <w:szCs w:val="24"/>
              </w:rPr>
              <w:t xml:space="preserve">kaip per </w:t>
            </w:r>
            <w:r w:rsidRPr="00C8761E">
              <w:rPr>
                <w:rFonts w:ascii="Times New Roman" w:hAnsi="Times New Roman" w:cs="Times New Roman"/>
                <w:kern w:val="2"/>
                <w:sz w:val="24"/>
                <w:szCs w:val="24"/>
                <w:shd w:val="clear" w:color="auto" w:fill="FFFFFF"/>
              </w:rPr>
              <w:t xml:space="preserve">30 kalendorinių dienų </w:t>
            </w:r>
            <w:r w:rsidRPr="00C8761E">
              <w:rPr>
                <w:rFonts w:ascii="Times New Roman" w:hAnsi="Times New Roman" w:cs="Times New Roman"/>
                <w:kern w:val="2"/>
                <w:sz w:val="24"/>
                <w:szCs w:val="24"/>
              </w:rPr>
              <w:t>nuo Sąskaitos gavimo dienos.</w:t>
            </w:r>
          </w:p>
          <w:p w14:paraId="5BB50BA1" w14:textId="77777777" w:rsidR="006A1682" w:rsidRPr="00C8761E" w:rsidRDefault="006A1682" w:rsidP="00B64E2A">
            <w:pPr>
              <w:jc w:val="both"/>
              <w:rPr>
                <w:rFonts w:ascii="Times New Roman" w:hAnsi="Times New Roman" w:cs="Times New Roman"/>
                <w:color w:val="000000"/>
                <w:kern w:val="2"/>
                <w:sz w:val="24"/>
                <w:szCs w:val="24"/>
                <w:shd w:val="clear" w:color="auto" w:fill="FFFFFF"/>
              </w:rPr>
            </w:pPr>
            <w:r w:rsidRPr="003073AB">
              <w:rPr>
                <w:rFonts w:ascii="Times New Roman" w:hAnsi="Times New Roman" w:cs="Times New Roman"/>
                <w:color w:val="000000"/>
                <w:kern w:val="2"/>
                <w:sz w:val="24"/>
                <w:szCs w:val="24"/>
                <w:shd w:val="clear" w:color="auto" w:fill="FFFFFF"/>
              </w:rPr>
              <w:lastRenderedPageBreak/>
              <w:t>Apmokėjimo sąlygos</w:t>
            </w:r>
            <w:r w:rsidRPr="00C8761E">
              <w:rPr>
                <w:rFonts w:ascii="Times New Roman" w:hAnsi="Times New Roman" w:cs="Times New Roman"/>
                <w:kern w:val="2"/>
                <w:sz w:val="24"/>
                <w:szCs w:val="24"/>
                <w:shd w:val="clear" w:color="auto" w:fill="FFFFFF"/>
              </w:rPr>
              <w:t>: įvykdžius visus sutartinius</w:t>
            </w:r>
            <w:r>
              <w:rPr>
                <w:rFonts w:ascii="Times New Roman" w:hAnsi="Times New Roman" w:cs="Times New Roman"/>
                <w:kern w:val="2"/>
                <w:sz w:val="24"/>
                <w:szCs w:val="24"/>
                <w:shd w:val="clear" w:color="auto" w:fill="FFFFFF"/>
              </w:rPr>
              <w:t xml:space="preserve"> </w:t>
            </w:r>
            <w:r w:rsidRPr="00C8761E">
              <w:rPr>
                <w:rFonts w:ascii="Times New Roman" w:hAnsi="Times New Roman" w:cs="Times New Roman"/>
                <w:kern w:val="2"/>
                <w:sz w:val="24"/>
                <w:szCs w:val="24"/>
                <w:shd w:val="clear" w:color="auto" w:fill="FFFFFF"/>
              </w:rPr>
              <w:t>įsipareigojimus, sumokama visa Sutarties kaina;</w:t>
            </w:r>
          </w:p>
        </w:tc>
      </w:tr>
      <w:tr w:rsidR="006A1682" w:rsidRPr="003073AB" w14:paraId="4F5D4C28" w14:textId="77777777" w:rsidTr="00B64E2A">
        <w:trPr>
          <w:trHeight w:val="300"/>
        </w:trPr>
        <w:tc>
          <w:tcPr>
            <w:tcW w:w="3094" w:type="dxa"/>
            <w:gridSpan w:val="2"/>
          </w:tcPr>
          <w:p w14:paraId="587228F0"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5.6. Avansas</w:t>
            </w:r>
          </w:p>
        </w:tc>
        <w:tc>
          <w:tcPr>
            <w:tcW w:w="6441" w:type="dxa"/>
            <w:gridSpan w:val="2"/>
          </w:tcPr>
          <w:p w14:paraId="2E996FA8"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7C75DFD9" w14:textId="77777777" w:rsidTr="00B64E2A">
        <w:trPr>
          <w:trHeight w:val="300"/>
        </w:trPr>
        <w:tc>
          <w:tcPr>
            <w:tcW w:w="3094" w:type="dxa"/>
            <w:gridSpan w:val="2"/>
          </w:tcPr>
          <w:p w14:paraId="493F895A"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5.7. Avanso užtikrinimas</w:t>
            </w:r>
          </w:p>
        </w:tc>
        <w:tc>
          <w:tcPr>
            <w:tcW w:w="6441" w:type="dxa"/>
            <w:gridSpan w:val="2"/>
          </w:tcPr>
          <w:p w14:paraId="25850DF9"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r w:rsidRPr="003073AB">
              <w:rPr>
                <w:rFonts w:ascii="Times New Roman" w:hAnsi="Times New Roman" w:cs="Times New Roman"/>
                <w:color w:val="000000"/>
                <w:kern w:val="2"/>
                <w:sz w:val="24"/>
                <w:szCs w:val="24"/>
                <w:shd w:val="clear" w:color="auto" w:fill="FFFFFF"/>
              </w:rPr>
              <w:t xml:space="preserve"> </w:t>
            </w:r>
          </w:p>
        </w:tc>
      </w:tr>
      <w:tr w:rsidR="006A1682" w:rsidRPr="003073AB" w14:paraId="58401893" w14:textId="77777777" w:rsidTr="00B64E2A">
        <w:trPr>
          <w:trHeight w:val="300"/>
        </w:trPr>
        <w:tc>
          <w:tcPr>
            <w:tcW w:w="9535" w:type="dxa"/>
            <w:gridSpan w:val="4"/>
          </w:tcPr>
          <w:p w14:paraId="5119723B"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6. PASLAUGŲ KOKYBĖ IR GARANTINIAI ĮSIPAREIGOJIMAI</w:t>
            </w:r>
          </w:p>
        </w:tc>
      </w:tr>
      <w:tr w:rsidR="006A1682" w:rsidRPr="003073AB" w14:paraId="70B32CAA" w14:textId="77777777" w:rsidTr="00B64E2A">
        <w:trPr>
          <w:trHeight w:val="300"/>
        </w:trPr>
        <w:tc>
          <w:tcPr>
            <w:tcW w:w="3094" w:type="dxa"/>
            <w:gridSpan w:val="2"/>
          </w:tcPr>
          <w:p w14:paraId="2DFBA2C2"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6.1. Garantinis terminas</w:t>
            </w:r>
          </w:p>
        </w:tc>
        <w:tc>
          <w:tcPr>
            <w:tcW w:w="6441" w:type="dxa"/>
            <w:gridSpan w:val="2"/>
          </w:tcPr>
          <w:p w14:paraId="299FC0C6"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04B46C65" w14:textId="77777777" w:rsidTr="00B64E2A">
        <w:trPr>
          <w:trHeight w:val="300"/>
        </w:trPr>
        <w:tc>
          <w:tcPr>
            <w:tcW w:w="3094" w:type="dxa"/>
            <w:gridSpan w:val="2"/>
          </w:tcPr>
          <w:p w14:paraId="24C57390"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sz w:val="24"/>
                <w:szCs w:val="24"/>
              </w:rPr>
              <w:t>6.2. Terminas Paslaugų trūkumams pašalinti</w:t>
            </w:r>
          </w:p>
        </w:tc>
        <w:tc>
          <w:tcPr>
            <w:tcW w:w="6441" w:type="dxa"/>
            <w:gridSpan w:val="2"/>
          </w:tcPr>
          <w:p w14:paraId="45EF3441"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698FAB3B" w14:textId="77777777" w:rsidTr="00B64E2A">
        <w:trPr>
          <w:trHeight w:val="300"/>
        </w:trPr>
        <w:tc>
          <w:tcPr>
            <w:tcW w:w="3094" w:type="dxa"/>
            <w:gridSpan w:val="2"/>
          </w:tcPr>
          <w:p w14:paraId="18AF1CCF" w14:textId="77777777" w:rsidR="006A1682" w:rsidRPr="003073AB" w:rsidRDefault="006A1682" w:rsidP="00B64E2A">
            <w:pPr>
              <w:rPr>
                <w:rFonts w:ascii="Times New Roman" w:hAnsi="Times New Roman" w:cs="Times New Roman"/>
                <w:b/>
                <w:sz w:val="24"/>
                <w:szCs w:val="24"/>
              </w:rPr>
            </w:pPr>
            <w:r w:rsidRPr="003073AB">
              <w:rPr>
                <w:rFonts w:ascii="Times New Roman" w:hAnsi="Times New Roman" w:cs="Times New Roman"/>
                <w:b/>
                <w:sz w:val="24"/>
                <w:szCs w:val="24"/>
              </w:rPr>
              <w:t xml:space="preserve">6.3. Kokybinių kriterijų įgyvendinimo </w:t>
            </w:r>
            <w:r w:rsidRPr="003073AB">
              <w:rPr>
                <w:rFonts w:ascii="Times New Roman" w:hAnsi="Times New Roman" w:cs="Times New Roman"/>
                <w:b/>
                <w:bCs/>
                <w:sz w:val="24"/>
                <w:szCs w:val="24"/>
              </w:rPr>
              <w:t xml:space="preserve">ir </w:t>
            </w:r>
            <w:r w:rsidRPr="003073AB">
              <w:rPr>
                <w:rFonts w:ascii="Times New Roman" w:hAnsi="Times New Roman" w:cs="Times New Roman"/>
                <w:b/>
                <w:sz w:val="24"/>
                <w:szCs w:val="24"/>
              </w:rPr>
              <w:t>tikrinimo tvarka</w:t>
            </w:r>
          </w:p>
        </w:tc>
        <w:tc>
          <w:tcPr>
            <w:tcW w:w="6441" w:type="dxa"/>
            <w:gridSpan w:val="2"/>
          </w:tcPr>
          <w:p w14:paraId="10F0FAEF"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Netaikoma </w:t>
            </w:r>
          </w:p>
          <w:p w14:paraId="07D74C1D" w14:textId="77777777" w:rsidR="006A1682" w:rsidRPr="003073AB" w:rsidRDefault="006A1682" w:rsidP="00B64E2A">
            <w:pPr>
              <w:rPr>
                <w:rFonts w:ascii="Times New Roman" w:hAnsi="Times New Roman" w:cs="Times New Roman"/>
                <w:kern w:val="2"/>
                <w:sz w:val="24"/>
                <w:szCs w:val="24"/>
              </w:rPr>
            </w:pPr>
          </w:p>
        </w:tc>
      </w:tr>
      <w:tr w:rsidR="006A1682" w:rsidRPr="003073AB" w14:paraId="35BA7787" w14:textId="77777777" w:rsidTr="00B64E2A">
        <w:trPr>
          <w:trHeight w:val="300"/>
        </w:trPr>
        <w:tc>
          <w:tcPr>
            <w:tcW w:w="9535" w:type="dxa"/>
            <w:gridSpan w:val="4"/>
          </w:tcPr>
          <w:p w14:paraId="47A8E733"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7. SUTARTIES VYKDYMUI PASITELKIAMI SUBTIEKĖJAI IR (AR) SPECIALISTAI</w:t>
            </w:r>
          </w:p>
        </w:tc>
      </w:tr>
      <w:tr w:rsidR="006A1682" w:rsidRPr="003073AB" w14:paraId="34F3F0C3" w14:textId="77777777" w:rsidTr="00B64E2A">
        <w:trPr>
          <w:trHeight w:val="300"/>
        </w:trPr>
        <w:tc>
          <w:tcPr>
            <w:tcW w:w="3094" w:type="dxa"/>
            <w:gridSpan w:val="2"/>
          </w:tcPr>
          <w:p w14:paraId="4D885461" w14:textId="77777777" w:rsidR="006A1682" w:rsidRPr="003073AB" w:rsidRDefault="006A1682" w:rsidP="00B64E2A">
            <w:pPr>
              <w:rPr>
                <w:rFonts w:ascii="Times New Roman" w:hAnsi="Times New Roman" w:cs="Times New Roman"/>
                <w:b/>
                <w:bCs/>
                <w:kern w:val="2"/>
                <w:sz w:val="24"/>
                <w:szCs w:val="24"/>
              </w:rPr>
            </w:pPr>
            <w:r w:rsidRPr="003073AB">
              <w:rPr>
                <w:rFonts w:ascii="Times New Roman" w:hAnsi="Times New Roman" w:cs="Times New Roman"/>
                <w:b/>
                <w:bCs/>
                <w:kern w:val="2"/>
                <w:sz w:val="24"/>
                <w:szCs w:val="24"/>
              </w:rPr>
              <w:t>7.1. Sutarties vykdymui pasitelkiami subtiekėjai ir (ar) specialistai</w:t>
            </w:r>
          </w:p>
        </w:tc>
        <w:tc>
          <w:tcPr>
            <w:tcW w:w="6441" w:type="dxa"/>
            <w:gridSpan w:val="2"/>
          </w:tcPr>
          <w:p w14:paraId="0219DB05"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kern w:val="2"/>
                <w:sz w:val="24"/>
                <w:szCs w:val="24"/>
              </w:rPr>
              <w:t xml:space="preserve">Sutarties vykdymui pasitelkiami subtiekėjai ir (ar) specialistai yra nurodyti Sutarties priede Nr. </w:t>
            </w:r>
            <w:r w:rsidRPr="003A7656">
              <w:rPr>
                <w:rFonts w:ascii="Times New Roman" w:hAnsi="Times New Roman" w:cs="Times New Roman"/>
                <w:kern w:val="2"/>
                <w:sz w:val="24"/>
                <w:szCs w:val="24"/>
              </w:rPr>
              <w:t>[...]</w:t>
            </w:r>
            <w:r w:rsidRPr="003073AB">
              <w:rPr>
                <w:rFonts w:ascii="Times New Roman" w:hAnsi="Times New Roman" w:cs="Times New Roman"/>
                <w:kern w:val="2"/>
                <w:sz w:val="24"/>
                <w:szCs w:val="24"/>
              </w:rPr>
              <w:t xml:space="preserve"> „Sutarties vykdymui pasitelkiami subtiekėjai ir (ar) specialistai“</w:t>
            </w:r>
          </w:p>
        </w:tc>
      </w:tr>
      <w:tr w:rsidR="006A1682" w:rsidRPr="003073AB" w14:paraId="6FB40559" w14:textId="77777777" w:rsidTr="00B64E2A">
        <w:trPr>
          <w:trHeight w:val="300"/>
        </w:trPr>
        <w:tc>
          <w:tcPr>
            <w:tcW w:w="9535" w:type="dxa"/>
            <w:gridSpan w:val="4"/>
          </w:tcPr>
          <w:p w14:paraId="0D682730"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8. PRIEVOLIŲ PAGAL SUTARTĮ ĮVYKDYMO UŽTIKRINIMAS</w:t>
            </w:r>
          </w:p>
        </w:tc>
      </w:tr>
      <w:tr w:rsidR="006A1682" w:rsidRPr="003073AB" w14:paraId="6EAC3D99" w14:textId="77777777" w:rsidTr="00B64E2A">
        <w:trPr>
          <w:trHeight w:val="300"/>
        </w:trPr>
        <w:tc>
          <w:tcPr>
            <w:tcW w:w="3094" w:type="dxa"/>
            <w:gridSpan w:val="2"/>
          </w:tcPr>
          <w:p w14:paraId="683E07EA"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8.1. Prievolių pagal Sutartį įvykdymo užtikrinimas</w:t>
            </w:r>
          </w:p>
        </w:tc>
        <w:tc>
          <w:tcPr>
            <w:tcW w:w="6441" w:type="dxa"/>
            <w:gridSpan w:val="2"/>
          </w:tcPr>
          <w:p w14:paraId="2EC27B18" w14:textId="77777777" w:rsidR="006A1682"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Prievolių pagal Sutartį įvykdymas</w:t>
            </w:r>
            <w:r>
              <w:rPr>
                <w:rFonts w:ascii="Times New Roman" w:hAnsi="Times New Roman" w:cs="Times New Roman"/>
                <w:kern w:val="2"/>
                <w:sz w:val="24"/>
                <w:szCs w:val="24"/>
              </w:rPr>
              <w:t>:</w:t>
            </w:r>
          </w:p>
          <w:p w14:paraId="75F90E73"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Netesybomis (delspinigiais, bauda)</w:t>
            </w:r>
            <w:r>
              <w:rPr>
                <w:rFonts w:ascii="Times New Roman" w:hAnsi="Times New Roman" w:cs="Times New Roman"/>
                <w:kern w:val="2"/>
                <w:sz w:val="24"/>
                <w:szCs w:val="24"/>
              </w:rPr>
              <w:t>.</w:t>
            </w:r>
          </w:p>
        </w:tc>
      </w:tr>
      <w:tr w:rsidR="006A1682" w:rsidRPr="003073AB" w14:paraId="62AC001C" w14:textId="77777777" w:rsidTr="00B64E2A">
        <w:trPr>
          <w:trHeight w:val="300"/>
        </w:trPr>
        <w:tc>
          <w:tcPr>
            <w:tcW w:w="3094" w:type="dxa"/>
            <w:gridSpan w:val="2"/>
          </w:tcPr>
          <w:p w14:paraId="60C3FF1B"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8.2 Sutarties įvykdymo užtikrinimo galiojimo terminas</w:t>
            </w:r>
          </w:p>
        </w:tc>
        <w:tc>
          <w:tcPr>
            <w:tcW w:w="6441" w:type="dxa"/>
            <w:gridSpan w:val="2"/>
          </w:tcPr>
          <w:p w14:paraId="5A1E97A2"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w:t>
            </w:r>
            <w:r>
              <w:rPr>
                <w:rFonts w:ascii="Times New Roman" w:hAnsi="Times New Roman" w:cs="Times New Roman"/>
                <w:kern w:val="2"/>
                <w:sz w:val="24"/>
                <w:szCs w:val="24"/>
              </w:rPr>
              <w:t>a</w:t>
            </w:r>
          </w:p>
        </w:tc>
      </w:tr>
      <w:tr w:rsidR="006A1682" w:rsidRPr="003073AB" w14:paraId="21A4EA06" w14:textId="77777777" w:rsidTr="00B64E2A">
        <w:trPr>
          <w:trHeight w:val="300"/>
        </w:trPr>
        <w:tc>
          <w:tcPr>
            <w:tcW w:w="3094" w:type="dxa"/>
            <w:gridSpan w:val="2"/>
          </w:tcPr>
          <w:p w14:paraId="7B8D1F57"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8.3. Sutarties įvykdymo užtikrinimo pateikimas</w:t>
            </w:r>
          </w:p>
        </w:tc>
        <w:tc>
          <w:tcPr>
            <w:tcW w:w="6441" w:type="dxa"/>
            <w:gridSpan w:val="2"/>
          </w:tcPr>
          <w:p w14:paraId="6FF83F65"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364C3F38" w14:textId="77777777" w:rsidTr="00B64E2A">
        <w:trPr>
          <w:trHeight w:val="300"/>
        </w:trPr>
        <w:tc>
          <w:tcPr>
            <w:tcW w:w="9535" w:type="dxa"/>
            <w:gridSpan w:val="4"/>
          </w:tcPr>
          <w:p w14:paraId="4EB2A40C"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9. ŠALIŲ ATSAKOMYBĖ</w:t>
            </w:r>
          </w:p>
        </w:tc>
      </w:tr>
      <w:tr w:rsidR="006A1682" w:rsidRPr="003073AB" w14:paraId="2C24342F" w14:textId="77777777" w:rsidTr="00B64E2A">
        <w:trPr>
          <w:trHeight w:val="300"/>
        </w:trPr>
        <w:tc>
          <w:tcPr>
            <w:tcW w:w="3094" w:type="dxa"/>
            <w:gridSpan w:val="2"/>
          </w:tcPr>
          <w:p w14:paraId="26221F89"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9.1. Pirkėjui taikomos netesybos už mokėjimų pagal Sutartį vėlavimą</w:t>
            </w:r>
          </w:p>
        </w:tc>
        <w:tc>
          <w:tcPr>
            <w:tcW w:w="6441" w:type="dxa"/>
            <w:gridSpan w:val="2"/>
          </w:tcPr>
          <w:p w14:paraId="06209C98"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C8761E">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PVM už kiekvieną vėlavimo dieną </w:t>
            </w:r>
          </w:p>
        </w:tc>
      </w:tr>
      <w:tr w:rsidR="006A1682" w:rsidRPr="003073AB" w14:paraId="3DC0F270" w14:textId="77777777" w:rsidTr="00B64E2A">
        <w:trPr>
          <w:trHeight w:val="300"/>
        </w:trPr>
        <w:tc>
          <w:tcPr>
            <w:tcW w:w="3094" w:type="dxa"/>
            <w:gridSpan w:val="2"/>
          </w:tcPr>
          <w:p w14:paraId="03F2B510"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sz w:val="24"/>
                <w:szCs w:val="24"/>
              </w:rPr>
              <w:t>9.2. Tiekėjui taikomos netesybos</w:t>
            </w:r>
          </w:p>
        </w:tc>
        <w:tc>
          <w:tcPr>
            <w:tcW w:w="6441" w:type="dxa"/>
            <w:gridSpan w:val="2"/>
          </w:tcPr>
          <w:p w14:paraId="1118CCF4" w14:textId="77777777" w:rsidR="006A1682" w:rsidRPr="003073AB" w:rsidRDefault="006A1682" w:rsidP="00B64E2A">
            <w:pPr>
              <w:rPr>
                <w:rFonts w:ascii="Times New Roman" w:hAnsi="Times New Roman" w:cs="Times New Roman"/>
                <w:color w:val="000000"/>
                <w:kern w:val="2"/>
                <w:sz w:val="24"/>
                <w:szCs w:val="24"/>
              </w:rPr>
            </w:pPr>
            <w:r w:rsidRPr="003073AB">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C8761E">
              <w:rPr>
                <w:rFonts w:ascii="Times New Roman" w:hAnsi="Times New Roman" w:cs="Times New Roman"/>
                <w:kern w:val="2"/>
                <w:sz w:val="24"/>
                <w:szCs w:val="24"/>
              </w:rPr>
              <w:t>0,02 (dvi šimtosios) procento</w:t>
            </w:r>
            <w:r w:rsidRPr="003073AB">
              <w:rPr>
                <w:rFonts w:ascii="Times New Roman" w:hAnsi="Times New Roman" w:cs="Times New Roman"/>
                <w:kern w:val="2"/>
                <w:sz w:val="24"/>
                <w:szCs w:val="24"/>
              </w:rPr>
              <w:t xml:space="preserve"> </w:t>
            </w:r>
            <w:r w:rsidRPr="003073AB">
              <w:rPr>
                <w:rFonts w:ascii="Times New Roman" w:hAnsi="Times New Roman" w:cs="Times New Roman"/>
                <w:color w:val="000000"/>
                <w:kern w:val="2"/>
                <w:sz w:val="24"/>
                <w:szCs w:val="24"/>
              </w:rPr>
              <w:t xml:space="preserve">dydžio delspinigius už kiekvieną uždelstą nuo laiku </w:t>
            </w:r>
            <w:r w:rsidRPr="003073AB">
              <w:rPr>
                <w:rFonts w:ascii="Times New Roman" w:hAnsi="Times New Roman" w:cs="Times New Roman"/>
                <w:color w:val="000000"/>
                <w:kern w:val="2"/>
                <w:sz w:val="24"/>
                <w:szCs w:val="24"/>
              </w:rPr>
              <w:lastRenderedPageBreak/>
              <w:t>nesuteiktų Paslaugų ar kitų sutartinių įsipareigojimų nevykdymo kainos be PVM.</w:t>
            </w:r>
          </w:p>
          <w:p w14:paraId="7F7B7192"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color w:val="000000"/>
                <w:kern w:val="2"/>
                <w:sz w:val="24"/>
                <w:szCs w:val="24"/>
              </w:rPr>
              <w:t xml:space="preserve">9.2.2. Tiekėjas privalo sumokėti Pirkėjui netesybas </w:t>
            </w:r>
            <w:r>
              <w:rPr>
                <w:rFonts w:ascii="Times New Roman" w:hAnsi="Times New Roman" w:cs="Times New Roman"/>
                <w:color w:val="000000"/>
                <w:kern w:val="2"/>
                <w:sz w:val="24"/>
                <w:szCs w:val="24"/>
              </w:rPr>
              <w:t>30</w:t>
            </w:r>
            <w:r w:rsidRPr="003073AB">
              <w:rPr>
                <w:rFonts w:ascii="Times New Roman" w:hAnsi="Times New Roman" w:cs="Times New Roman"/>
                <w:kern w:val="2"/>
                <w:sz w:val="24"/>
                <w:szCs w:val="24"/>
              </w:rPr>
              <w:t xml:space="preserve"> </w:t>
            </w:r>
            <w:r w:rsidRPr="003073AB">
              <w:rPr>
                <w:rFonts w:ascii="Times New Roman" w:hAnsi="Times New Roman" w:cs="Times New Roman"/>
                <w:color w:val="000000"/>
                <w:kern w:val="2"/>
                <w:sz w:val="24"/>
                <w:szCs w:val="24"/>
              </w:rPr>
              <w:t xml:space="preserve">dienų nuo Pirkėjo pareikalavimo, jeigu netesybų suma nėra </w:t>
            </w:r>
            <w:r w:rsidRPr="003073AB">
              <w:rPr>
                <w:rFonts w:ascii="Times New Roman" w:hAnsi="Times New Roman" w:cs="Times New Roman"/>
                <w:sz w:val="24"/>
                <w:szCs w:val="24"/>
              </w:rPr>
              <w:t>išskaitoma iš Tiekėjui mokėtinos sumos.</w:t>
            </w:r>
          </w:p>
        </w:tc>
      </w:tr>
      <w:tr w:rsidR="006A1682" w:rsidRPr="003073AB" w14:paraId="57ED2E2E" w14:textId="77777777" w:rsidTr="00B64E2A">
        <w:trPr>
          <w:trHeight w:val="300"/>
        </w:trPr>
        <w:tc>
          <w:tcPr>
            <w:tcW w:w="3094" w:type="dxa"/>
            <w:gridSpan w:val="2"/>
          </w:tcPr>
          <w:p w14:paraId="2E218B08"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7DF6B4D" w14:textId="77777777" w:rsidR="006A1682" w:rsidRPr="003B082F" w:rsidRDefault="006A1682" w:rsidP="00B64E2A">
            <w:pPr>
              <w:rPr>
                <w:rFonts w:ascii="Times New Roman" w:hAnsi="Times New Roman" w:cs="Times New Roman"/>
                <w:color w:val="000000" w:themeColor="text1"/>
                <w:sz w:val="24"/>
                <w:szCs w:val="24"/>
              </w:rPr>
            </w:pPr>
            <w:r w:rsidRPr="003073AB">
              <w:rPr>
                <w:rFonts w:ascii="Times New Roman" w:hAnsi="Times New Roman" w:cs="Times New Roman"/>
                <w:kern w:val="2"/>
                <w:sz w:val="24"/>
                <w:szCs w:val="24"/>
              </w:rPr>
              <w:t xml:space="preserve">9.3.1. Nutraukus Sutartį dėl esminio Sutarties pažeidimo, nustatyto </w:t>
            </w:r>
            <w:r w:rsidRPr="003B082F">
              <w:rPr>
                <w:rFonts w:ascii="Times New Roman" w:hAnsi="Times New Roman" w:cs="Times New Roman"/>
                <w:color w:val="000000" w:themeColor="text1"/>
                <w:kern w:val="2"/>
                <w:sz w:val="24"/>
                <w:szCs w:val="24"/>
              </w:rPr>
              <w:t>Sutarties Specialiosiose sąlygose, mokama 20 procentų dydžio bauda nuo Pradinės Sutarties vertės, nurodytos Specialiųjų sąlygų 5.2 punkte.</w:t>
            </w:r>
          </w:p>
          <w:p w14:paraId="3124480F" w14:textId="77777777" w:rsidR="006A1682" w:rsidRPr="00C8761E" w:rsidRDefault="006A1682" w:rsidP="00B64E2A">
            <w:pPr>
              <w:rPr>
                <w:rFonts w:ascii="Times New Roman" w:hAnsi="Times New Roman" w:cs="Times New Roman"/>
                <w:sz w:val="24"/>
                <w:szCs w:val="24"/>
              </w:rPr>
            </w:pPr>
            <w:r w:rsidRPr="003B082F">
              <w:rPr>
                <w:rFonts w:ascii="Times New Roman" w:hAnsi="Times New Roman" w:cs="Times New Roman"/>
                <w:color w:val="000000" w:themeColor="text1"/>
                <w:sz w:val="24"/>
                <w:szCs w:val="24"/>
              </w:rPr>
              <w:t xml:space="preserve">9.3.2. Nepagrįstai nutraukus Sutarties vykdymą ne Sutartyje nustatyta tvarka, mokama </w:t>
            </w:r>
            <w:r w:rsidRPr="003B082F">
              <w:rPr>
                <w:rFonts w:ascii="Times New Roman" w:hAnsi="Times New Roman" w:cs="Times New Roman"/>
                <w:color w:val="000000" w:themeColor="text1"/>
                <w:kern w:val="2"/>
                <w:sz w:val="24"/>
                <w:szCs w:val="24"/>
              </w:rPr>
              <w:t xml:space="preserve">20 procentų dydžio bauda nuo Pradinės Sutarties vertės, nurodytos </w:t>
            </w:r>
            <w:r w:rsidRPr="003073AB">
              <w:rPr>
                <w:rFonts w:ascii="Times New Roman" w:hAnsi="Times New Roman" w:cs="Times New Roman"/>
                <w:kern w:val="2"/>
                <w:sz w:val="24"/>
                <w:szCs w:val="24"/>
              </w:rPr>
              <w:t>Specialiųjų sąlygų 5.2 punkte.</w:t>
            </w:r>
          </w:p>
        </w:tc>
      </w:tr>
      <w:tr w:rsidR="006A1682" w:rsidRPr="003073AB" w14:paraId="67CB6E57" w14:textId="77777777" w:rsidTr="00B64E2A">
        <w:trPr>
          <w:trHeight w:val="300"/>
        </w:trPr>
        <w:tc>
          <w:tcPr>
            <w:tcW w:w="3094" w:type="dxa"/>
            <w:gridSpan w:val="2"/>
          </w:tcPr>
          <w:p w14:paraId="41118688"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862F7DB" w14:textId="77777777" w:rsidR="006A1682" w:rsidRPr="00C8761E" w:rsidRDefault="006A1682" w:rsidP="00B64E2A">
            <w:pPr>
              <w:rPr>
                <w:rFonts w:ascii="Times New Roman" w:hAnsi="Times New Roman" w:cs="Times New Roman"/>
                <w:color w:val="000000"/>
                <w:kern w:val="2"/>
                <w:sz w:val="24"/>
                <w:szCs w:val="24"/>
              </w:rPr>
            </w:pPr>
            <w:r w:rsidRPr="003073AB">
              <w:rPr>
                <w:rFonts w:ascii="Times New Roman" w:hAnsi="Times New Roman" w:cs="Times New Roman"/>
                <w:color w:val="000000"/>
                <w:kern w:val="2"/>
                <w:sz w:val="24"/>
                <w:szCs w:val="24"/>
              </w:rPr>
              <w:t>Netaikoma</w:t>
            </w:r>
          </w:p>
        </w:tc>
      </w:tr>
      <w:tr w:rsidR="006A1682" w:rsidRPr="003073AB" w14:paraId="50D12116" w14:textId="77777777" w:rsidTr="00B64E2A">
        <w:trPr>
          <w:trHeight w:val="300"/>
        </w:trPr>
        <w:tc>
          <w:tcPr>
            <w:tcW w:w="3094" w:type="dxa"/>
            <w:gridSpan w:val="2"/>
          </w:tcPr>
          <w:p w14:paraId="0254DB06"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0C631960" w14:textId="77777777" w:rsidR="006A1682" w:rsidRPr="003073AB" w:rsidRDefault="006A1682" w:rsidP="00B64E2A">
            <w:pPr>
              <w:rPr>
                <w:rFonts w:ascii="Times New Roman" w:hAnsi="Times New Roman" w:cs="Times New Roman"/>
                <w:color w:val="4472C4"/>
                <w:kern w:val="2"/>
                <w:sz w:val="24"/>
                <w:szCs w:val="24"/>
              </w:rPr>
            </w:pPr>
            <w:r w:rsidRPr="001E0373">
              <w:rPr>
                <w:rFonts w:ascii="Times New Roman" w:hAnsi="Times New Roman" w:cs="Times New Roman"/>
                <w:color w:val="000000"/>
                <w:kern w:val="2"/>
                <w:sz w:val="24"/>
                <w:szCs w:val="24"/>
              </w:rPr>
              <w:t>Tiekėjui nesilaikant/netaikant Specialiųjų sąlygų 13. Skyriaus 13.1. punkte nurodytų aplinkos apsaugos reikalavimų bus taikoma bauda - 500,00 Eur (penki šimtai eurų).</w:t>
            </w:r>
          </w:p>
        </w:tc>
      </w:tr>
      <w:tr w:rsidR="006A1682" w:rsidRPr="003073AB" w14:paraId="3A76FB24" w14:textId="77777777" w:rsidTr="00B64E2A">
        <w:trPr>
          <w:trHeight w:val="300"/>
        </w:trPr>
        <w:tc>
          <w:tcPr>
            <w:tcW w:w="3094" w:type="dxa"/>
            <w:gridSpan w:val="2"/>
          </w:tcPr>
          <w:p w14:paraId="01EF3615"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50FA79CD" w14:textId="77777777" w:rsidR="006A1682" w:rsidRPr="003073AB" w:rsidRDefault="006A1682" w:rsidP="00B64E2A">
            <w:pPr>
              <w:rPr>
                <w:rFonts w:ascii="Times New Roman" w:hAnsi="Times New Roman" w:cs="Times New Roman"/>
                <w:kern w:val="2"/>
                <w:sz w:val="24"/>
                <w:szCs w:val="24"/>
              </w:rPr>
            </w:pPr>
            <w:r w:rsidRPr="001E0373">
              <w:rPr>
                <w:rFonts w:ascii="Times New Roman" w:hAnsi="Times New Roman" w:cs="Times New Roman"/>
                <w:kern w:val="2"/>
                <w:sz w:val="24"/>
                <w:szCs w:val="24"/>
              </w:rPr>
              <w:t>100,00 Eur (vienas šimtas eurų).</w:t>
            </w:r>
          </w:p>
          <w:p w14:paraId="341F93D4"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3BE2F13A" w14:textId="77777777" w:rsidTr="00B64E2A">
        <w:trPr>
          <w:trHeight w:val="300"/>
        </w:trPr>
        <w:tc>
          <w:tcPr>
            <w:tcW w:w="3094" w:type="dxa"/>
            <w:gridSpan w:val="2"/>
          </w:tcPr>
          <w:p w14:paraId="018D66BA"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9.7. Tiekėjui taikomos netesybos dėl pirkimo dokumentuose nustatytų kokybinių kriterijų </w:t>
            </w:r>
            <w:proofErr w:type="spellStart"/>
            <w:r w:rsidRPr="003073AB">
              <w:rPr>
                <w:rFonts w:ascii="Times New Roman" w:hAnsi="Times New Roman" w:cs="Times New Roman"/>
                <w:b/>
                <w:kern w:val="2"/>
                <w:sz w:val="24"/>
                <w:szCs w:val="24"/>
              </w:rPr>
              <w:t>nepasiekimo</w:t>
            </w:r>
            <w:proofErr w:type="spellEnd"/>
            <w:r w:rsidRPr="003073AB">
              <w:rPr>
                <w:rFonts w:ascii="Times New Roman" w:hAnsi="Times New Roman" w:cs="Times New Roman"/>
                <w:b/>
                <w:kern w:val="2"/>
                <w:sz w:val="24"/>
                <w:szCs w:val="24"/>
              </w:rPr>
              <w:t xml:space="preserve"> Sutarties vykdymo metu</w:t>
            </w:r>
          </w:p>
        </w:tc>
        <w:tc>
          <w:tcPr>
            <w:tcW w:w="6441" w:type="dxa"/>
            <w:gridSpan w:val="2"/>
          </w:tcPr>
          <w:p w14:paraId="28AAAE76" w14:textId="77777777" w:rsidR="006A1682" w:rsidRPr="00C8761E" w:rsidRDefault="006A1682" w:rsidP="00B64E2A">
            <w:pPr>
              <w:rPr>
                <w:rFonts w:ascii="Times New Roman" w:hAnsi="Times New Roman" w:cs="Times New Roman"/>
                <w:color w:val="FF0000"/>
                <w:kern w:val="2"/>
                <w:sz w:val="24"/>
                <w:szCs w:val="24"/>
              </w:rPr>
            </w:pPr>
            <w:r w:rsidRPr="003073AB">
              <w:rPr>
                <w:rFonts w:ascii="Times New Roman" w:hAnsi="Times New Roman" w:cs="Times New Roman"/>
                <w:sz w:val="24"/>
                <w:szCs w:val="24"/>
              </w:rPr>
              <w:t xml:space="preserve">Netaikoma </w:t>
            </w:r>
          </w:p>
          <w:p w14:paraId="36F3A3E2"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765F878B" w14:textId="77777777" w:rsidTr="00B64E2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C4D113F"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 xml:space="preserve">9.8. Tiekėjui taikomos netesybos dėl Sutarties įvykdymo užtikrinimo </w:t>
            </w:r>
            <w:r w:rsidRPr="003073AB">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9B42D5" w14:textId="77777777" w:rsidR="006A1682" w:rsidRPr="00C8761E"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tc>
      </w:tr>
      <w:tr w:rsidR="006A1682" w:rsidRPr="003073AB" w14:paraId="3EE44A25" w14:textId="77777777" w:rsidTr="00B64E2A">
        <w:trPr>
          <w:trHeight w:val="300"/>
        </w:trPr>
        <w:tc>
          <w:tcPr>
            <w:tcW w:w="3094" w:type="dxa"/>
            <w:gridSpan w:val="2"/>
          </w:tcPr>
          <w:p w14:paraId="49DFD91B" w14:textId="77777777" w:rsidR="006A1682" w:rsidRPr="003073AB" w:rsidRDefault="006A1682" w:rsidP="00B64E2A">
            <w:pPr>
              <w:rPr>
                <w:rFonts w:ascii="Times New Roman" w:hAnsi="Times New Roman" w:cs="Times New Roman"/>
                <w:b/>
                <w:bCs/>
                <w:kern w:val="2"/>
                <w:sz w:val="24"/>
                <w:szCs w:val="24"/>
              </w:rPr>
            </w:pPr>
            <w:r w:rsidRPr="003073A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B98B328" w14:textId="77777777" w:rsidR="006A1682" w:rsidRPr="003073AB" w:rsidRDefault="006A1682" w:rsidP="00B64E2A">
            <w:pPr>
              <w:rPr>
                <w:rFonts w:ascii="Times New Roman" w:hAnsi="Times New Roman" w:cs="Times New Roman"/>
                <w:sz w:val="24"/>
                <w:szCs w:val="24"/>
              </w:rPr>
            </w:pPr>
            <w:r>
              <w:rPr>
                <w:rFonts w:ascii="Times New Roman" w:hAnsi="Times New Roman" w:cs="Times New Roman"/>
                <w:sz w:val="24"/>
                <w:szCs w:val="24"/>
              </w:rPr>
              <w:t>100 Eurų</w:t>
            </w:r>
          </w:p>
          <w:p w14:paraId="1C1DD0E9" w14:textId="77777777" w:rsidR="006A1682" w:rsidRPr="003073AB" w:rsidRDefault="006A1682" w:rsidP="00B64E2A">
            <w:pPr>
              <w:rPr>
                <w:rFonts w:ascii="Times New Roman" w:hAnsi="Times New Roman" w:cs="Times New Roman"/>
                <w:color w:val="4472C4"/>
                <w:kern w:val="2"/>
                <w:sz w:val="24"/>
                <w:szCs w:val="24"/>
              </w:rPr>
            </w:pPr>
          </w:p>
        </w:tc>
      </w:tr>
      <w:tr w:rsidR="006A1682" w:rsidRPr="003073AB" w14:paraId="1DB4860B" w14:textId="77777777" w:rsidTr="00B64E2A">
        <w:trPr>
          <w:trHeight w:val="300"/>
        </w:trPr>
        <w:tc>
          <w:tcPr>
            <w:tcW w:w="3094" w:type="dxa"/>
            <w:gridSpan w:val="2"/>
          </w:tcPr>
          <w:p w14:paraId="56FD3C91" w14:textId="77777777" w:rsidR="006A1682" w:rsidRPr="003073AB" w:rsidRDefault="006A1682" w:rsidP="00B64E2A">
            <w:pPr>
              <w:rPr>
                <w:rFonts w:ascii="Times New Roman" w:hAnsi="Times New Roman" w:cs="Times New Roman"/>
                <w:b/>
                <w:kern w:val="2"/>
                <w:sz w:val="24"/>
                <w:szCs w:val="24"/>
                <w:lang w:val="en-US"/>
              </w:rPr>
            </w:pPr>
            <w:r w:rsidRPr="003073AB">
              <w:rPr>
                <w:rFonts w:ascii="Times New Roman" w:hAnsi="Times New Roman" w:cs="Times New Roman"/>
                <w:b/>
                <w:kern w:val="2"/>
                <w:sz w:val="24"/>
                <w:szCs w:val="24"/>
                <w:lang w:val="en-US"/>
              </w:rPr>
              <w:t xml:space="preserve">9.9. </w:t>
            </w:r>
            <w:r w:rsidRPr="003073AB">
              <w:rPr>
                <w:rFonts w:ascii="Times New Roman" w:hAnsi="Times New Roman" w:cs="Times New Roman"/>
                <w:b/>
                <w:kern w:val="2"/>
                <w:sz w:val="24"/>
                <w:szCs w:val="24"/>
              </w:rPr>
              <w:t>Kitos netesybos</w:t>
            </w:r>
          </w:p>
        </w:tc>
        <w:tc>
          <w:tcPr>
            <w:tcW w:w="6441" w:type="dxa"/>
            <w:gridSpan w:val="2"/>
          </w:tcPr>
          <w:p w14:paraId="4C095952" w14:textId="77777777" w:rsidR="006A1682" w:rsidRPr="003073AB" w:rsidRDefault="006A1682" w:rsidP="00B64E2A">
            <w:pP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w:t>
            </w:r>
          </w:p>
        </w:tc>
      </w:tr>
      <w:tr w:rsidR="006A1682" w:rsidRPr="003073AB" w14:paraId="25F12AB7" w14:textId="77777777" w:rsidTr="00B64E2A">
        <w:trPr>
          <w:trHeight w:val="300"/>
        </w:trPr>
        <w:tc>
          <w:tcPr>
            <w:tcW w:w="9535" w:type="dxa"/>
            <w:gridSpan w:val="4"/>
          </w:tcPr>
          <w:p w14:paraId="31871303" w14:textId="77777777" w:rsidR="006A1682" w:rsidRPr="003073AB" w:rsidRDefault="006A1682" w:rsidP="00B64E2A">
            <w:pPr>
              <w:jc w:val="center"/>
              <w:rPr>
                <w:rFonts w:ascii="Times New Roman" w:hAnsi="Times New Roman" w:cs="Times New Roman"/>
                <w:color w:val="4472C4"/>
                <w:kern w:val="2"/>
                <w:sz w:val="24"/>
                <w:szCs w:val="24"/>
              </w:rPr>
            </w:pPr>
            <w:r w:rsidRPr="003073AB">
              <w:rPr>
                <w:rFonts w:ascii="Times New Roman" w:hAnsi="Times New Roman" w:cs="Times New Roman"/>
                <w:b/>
                <w:kern w:val="2"/>
                <w:sz w:val="24"/>
                <w:szCs w:val="24"/>
              </w:rPr>
              <w:t>10. ESMINĖS SUTARTIES SĄLYGOS</w:t>
            </w:r>
          </w:p>
        </w:tc>
      </w:tr>
      <w:tr w:rsidR="006A1682" w:rsidRPr="003073AB" w14:paraId="63F4A64E" w14:textId="77777777" w:rsidTr="00B64E2A">
        <w:trPr>
          <w:trHeight w:val="300"/>
        </w:trPr>
        <w:tc>
          <w:tcPr>
            <w:tcW w:w="3094" w:type="dxa"/>
            <w:gridSpan w:val="2"/>
          </w:tcPr>
          <w:p w14:paraId="3000730B" w14:textId="77777777" w:rsidR="006A1682" w:rsidRPr="003073AB" w:rsidRDefault="006A1682" w:rsidP="00B64E2A">
            <w:pPr>
              <w:rPr>
                <w:rFonts w:ascii="Times New Roman" w:hAnsi="Times New Roman" w:cs="Times New Roman"/>
                <w:b/>
                <w:kern w:val="2"/>
                <w:sz w:val="24"/>
                <w:szCs w:val="24"/>
                <w:lang w:val="en-US"/>
              </w:rPr>
            </w:pPr>
            <w:r w:rsidRPr="003073AB">
              <w:rPr>
                <w:rFonts w:ascii="Times New Roman" w:hAnsi="Times New Roman" w:cs="Times New Roman"/>
                <w:b/>
                <w:kern w:val="2"/>
                <w:sz w:val="24"/>
                <w:szCs w:val="24"/>
                <w:lang w:val="en-US"/>
              </w:rPr>
              <w:t xml:space="preserve">10.1. </w:t>
            </w:r>
            <w:r w:rsidRPr="003073AB">
              <w:rPr>
                <w:rFonts w:ascii="Times New Roman" w:hAnsi="Times New Roman" w:cs="Times New Roman"/>
                <w:b/>
                <w:kern w:val="2"/>
                <w:sz w:val="24"/>
                <w:szCs w:val="24"/>
              </w:rPr>
              <w:t>Esminės Sutarties sąlygos</w:t>
            </w:r>
          </w:p>
        </w:tc>
        <w:tc>
          <w:tcPr>
            <w:tcW w:w="6441" w:type="dxa"/>
            <w:gridSpan w:val="2"/>
          </w:tcPr>
          <w:p w14:paraId="1C4A2831" w14:textId="77777777" w:rsidR="006A1682" w:rsidRPr="00C8761E" w:rsidRDefault="006A1682" w:rsidP="00B64E2A">
            <w:pPr>
              <w:rPr>
                <w:rFonts w:ascii="Times New Roman" w:hAnsi="Times New Roman" w:cs="Times New Roman"/>
                <w:color w:val="4472C4"/>
                <w:kern w:val="2"/>
                <w:sz w:val="24"/>
                <w:szCs w:val="24"/>
                <w:highlight w:val="yellow"/>
              </w:rPr>
            </w:pPr>
            <w:r w:rsidRPr="001E0373">
              <w:rPr>
                <w:rFonts w:ascii="Times New Roman" w:hAnsi="Times New Roman" w:cs="Times New Roman"/>
                <w:kern w:val="2"/>
                <w:sz w:val="24"/>
                <w:szCs w:val="24"/>
              </w:rPr>
              <w:t>Tiekėjas suteikia paslaugas nurodytas Sutarties priede Nr. 1 „Techninė specifikacija“ ir laikosi nurodytų terminų.</w:t>
            </w:r>
          </w:p>
        </w:tc>
      </w:tr>
      <w:tr w:rsidR="006A1682" w:rsidRPr="003073AB" w14:paraId="106DAADA" w14:textId="77777777" w:rsidTr="00B64E2A">
        <w:trPr>
          <w:trHeight w:val="300"/>
        </w:trPr>
        <w:tc>
          <w:tcPr>
            <w:tcW w:w="9535" w:type="dxa"/>
            <w:gridSpan w:val="4"/>
          </w:tcPr>
          <w:p w14:paraId="3B9CFB9E"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11. SUTARTIES GALIOJIMAS IR KEITIMAS</w:t>
            </w:r>
          </w:p>
        </w:tc>
      </w:tr>
      <w:tr w:rsidR="006A1682" w:rsidRPr="003073AB" w14:paraId="5CD8C169" w14:textId="77777777" w:rsidTr="00B64E2A">
        <w:trPr>
          <w:trHeight w:val="300"/>
        </w:trPr>
        <w:tc>
          <w:tcPr>
            <w:tcW w:w="3094" w:type="dxa"/>
            <w:gridSpan w:val="2"/>
          </w:tcPr>
          <w:p w14:paraId="5A40277D"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sz w:val="24"/>
                <w:szCs w:val="24"/>
              </w:rPr>
              <w:t>11.1. Sutarties sudarymas ir įsigaliojimas</w:t>
            </w:r>
          </w:p>
        </w:tc>
        <w:tc>
          <w:tcPr>
            <w:tcW w:w="6441" w:type="dxa"/>
            <w:gridSpan w:val="2"/>
          </w:tcPr>
          <w:p w14:paraId="6A37CC63"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Ši Sutartis laikoma sudaryta ir įsigalioja nuo Sutarties pasirašymo dienos (antrosios Šalies pasirašymo dieną).</w:t>
            </w:r>
          </w:p>
          <w:p w14:paraId="79A8D3F8" w14:textId="77777777" w:rsidR="006A1682" w:rsidRPr="003073AB" w:rsidRDefault="006A1682" w:rsidP="00B64E2A">
            <w:pPr>
              <w:rPr>
                <w:rFonts w:ascii="Times New Roman" w:hAnsi="Times New Roman" w:cs="Times New Roman"/>
                <w:color w:val="4472C4"/>
                <w:kern w:val="2"/>
                <w:sz w:val="24"/>
                <w:szCs w:val="24"/>
              </w:rPr>
            </w:pPr>
            <w:r w:rsidRPr="003073AB">
              <w:rPr>
                <w:rFonts w:ascii="Times New Roman" w:hAnsi="Times New Roman" w:cs="Times New Roman"/>
                <w:color w:val="000000"/>
                <w:kern w:val="2"/>
                <w:sz w:val="24"/>
                <w:szCs w:val="24"/>
              </w:rPr>
              <w:t>Sutartis galioja iki visiško prievolių įvykdymo</w:t>
            </w:r>
            <w:r>
              <w:rPr>
                <w:rFonts w:ascii="Times New Roman" w:hAnsi="Times New Roman" w:cs="Times New Roman"/>
                <w:color w:val="000000"/>
                <w:kern w:val="2"/>
                <w:sz w:val="24"/>
                <w:szCs w:val="24"/>
              </w:rPr>
              <w:t>.</w:t>
            </w:r>
          </w:p>
        </w:tc>
      </w:tr>
      <w:tr w:rsidR="006A1682" w:rsidRPr="003073AB" w14:paraId="1F26CEBA" w14:textId="77777777" w:rsidTr="00B64E2A">
        <w:trPr>
          <w:trHeight w:val="300"/>
        </w:trPr>
        <w:tc>
          <w:tcPr>
            <w:tcW w:w="3094" w:type="dxa"/>
            <w:gridSpan w:val="2"/>
          </w:tcPr>
          <w:p w14:paraId="0280BDC7"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11.2. Sutarties galiojimo termino pratęsimas</w:t>
            </w:r>
          </w:p>
        </w:tc>
        <w:tc>
          <w:tcPr>
            <w:tcW w:w="6441" w:type="dxa"/>
            <w:gridSpan w:val="2"/>
          </w:tcPr>
          <w:p w14:paraId="1FFD2C99" w14:textId="77777777" w:rsidR="006A1682" w:rsidRPr="003073AB"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Netaikoma</w:t>
            </w:r>
          </w:p>
          <w:p w14:paraId="4EA4B0FE" w14:textId="77777777" w:rsidR="006A1682" w:rsidRPr="003073AB" w:rsidRDefault="006A1682" w:rsidP="00B64E2A">
            <w:pPr>
              <w:rPr>
                <w:rFonts w:ascii="Times New Roman" w:hAnsi="Times New Roman" w:cs="Times New Roman"/>
                <w:kern w:val="2"/>
                <w:sz w:val="24"/>
                <w:szCs w:val="24"/>
              </w:rPr>
            </w:pPr>
          </w:p>
        </w:tc>
      </w:tr>
      <w:tr w:rsidR="006A1682" w:rsidRPr="003073AB" w14:paraId="4D315743" w14:textId="77777777" w:rsidTr="00B64E2A">
        <w:trPr>
          <w:trHeight w:val="300"/>
        </w:trPr>
        <w:tc>
          <w:tcPr>
            <w:tcW w:w="9535" w:type="dxa"/>
            <w:gridSpan w:val="4"/>
          </w:tcPr>
          <w:p w14:paraId="2ED56FDE"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12. SUTARTIES NUTRAUKIMAS</w:t>
            </w:r>
          </w:p>
        </w:tc>
      </w:tr>
      <w:tr w:rsidR="006A1682" w:rsidRPr="003073AB" w14:paraId="5C7F7426" w14:textId="77777777" w:rsidTr="00B64E2A">
        <w:trPr>
          <w:trHeight w:val="300"/>
        </w:trPr>
        <w:tc>
          <w:tcPr>
            <w:tcW w:w="3058" w:type="dxa"/>
            <w:tcBorders>
              <w:top w:val="single" w:sz="4" w:space="0" w:color="auto"/>
              <w:left w:val="single" w:sz="4" w:space="0" w:color="auto"/>
              <w:bottom w:val="single" w:sz="4" w:space="0" w:color="auto"/>
              <w:right w:val="single" w:sz="4" w:space="0" w:color="auto"/>
            </w:tcBorders>
          </w:tcPr>
          <w:p w14:paraId="78ED8758"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B6E2B49" w14:textId="77777777" w:rsidR="006A1682" w:rsidRPr="00E13F94" w:rsidRDefault="006A1682" w:rsidP="00B64E2A">
            <w:pPr>
              <w:rPr>
                <w:rFonts w:ascii="Times New Roman" w:hAnsi="Times New Roman" w:cs="Times New Roman"/>
                <w:kern w:val="2"/>
                <w:sz w:val="24"/>
                <w:szCs w:val="24"/>
              </w:rPr>
            </w:pPr>
            <w:r w:rsidRPr="003073AB">
              <w:rPr>
                <w:rFonts w:ascii="Times New Roman" w:hAnsi="Times New Roman" w:cs="Times New Roman"/>
                <w:kern w:val="2"/>
                <w:sz w:val="24"/>
                <w:szCs w:val="24"/>
              </w:rPr>
              <w:t>Sutartis gali būti nutraukiama rašytiniu Šalių susitarimu arba vienašališkai, Bendrosiose sąlygose nustatyta tvarka.</w:t>
            </w:r>
          </w:p>
        </w:tc>
      </w:tr>
      <w:tr w:rsidR="006A1682" w:rsidRPr="003073AB" w14:paraId="327A8210" w14:textId="77777777" w:rsidTr="00B64E2A">
        <w:trPr>
          <w:trHeight w:val="300"/>
        </w:trPr>
        <w:tc>
          <w:tcPr>
            <w:tcW w:w="3058" w:type="dxa"/>
            <w:tcBorders>
              <w:top w:val="single" w:sz="4" w:space="0" w:color="auto"/>
              <w:left w:val="single" w:sz="4" w:space="0" w:color="auto"/>
              <w:bottom w:val="single" w:sz="4" w:space="0" w:color="auto"/>
              <w:right w:val="single" w:sz="4" w:space="0" w:color="auto"/>
            </w:tcBorders>
          </w:tcPr>
          <w:p w14:paraId="2097AD79"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12.2. Esminiai Sutarties </w:t>
            </w:r>
            <w:r w:rsidRPr="003073AB">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E6C25C" w14:textId="77777777" w:rsidR="006A1682" w:rsidRPr="00C8761E" w:rsidRDefault="006A1682" w:rsidP="00B64E2A">
            <w:pPr>
              <w:rPr>
                <w:rFonts w:ascii="Times New Roman" w:hAnsi="Times New Roman" w:cs="Times New Roman"/>
                <w:kern w:val="2"/>
                <w:sz w:val="24"/>
                <w:szCs w:val="24"/>
              </w:rPr>
            </w:pPr>
            <w:r w:rsidRPr="00C8761E">
              <w:rPr>
                <w:rFonts w:ascii="Times New Roman" w:hAnsi="Times New Roman" w:cs="Times New Roman"/>
                <w:kern w:val="2"/>
                <w:sz w:val="24"/>
                <w:szCs w:val="24"/>
              </w:rPr>
              <w:t>12.2.1. jeigu Tiekėjas nevykdo prisiimtų įsipareigojimų už Sutartyje nustatytą Sutarties kainą / įkainius;</w:t>
            </w:r>
          </w:p>
          <w:p w14:paraId="30BB4799" w14:textId="77777777" w:rsidR="006A1682" w:rsidRPr="00B248F7" w:rsidRDefault="006A1682" w:rsidP="00B64E2A">
            <w:pPr>
              <w:spacing w:line="257" w:lineRule="auto"/>
              <w:jc w:val="both"/>
              <w:rPr>
                <w:rFonts w:ascii="Times New Roman" w:eastAsia="Arial" w:hAnsi="Times New Roman" w:cs="Times New Roman"/>
                <w:kern w:val="2"/>
                <w:sz w:val="24"/>
                <w:szCs w:val="24"/>
                <w:lang w:val="lt"/>
              </w:rPr>
            </w:pPr>
            <w:r w:rsidRPr="00C8761E">
              <w:rPr>
                <w:rFonts w:ascii="Times New Roman" w:eastAsia="Arial" w:hAnsi="Times New Roman" w:cs="Times New Roman"/>
                <w:kern w:val="2"/>
                <w:sz w:val="24"/>
                <w:szCs w:val="24"/>
                <w:lang w:val="lt"/>
              </w:rPr>
              <w:t xml:space="preserve">12.2.2. jeigu Tiekėjas nesilaiko Sutartyje nustatytų Paslaugų teikimo terminų 2 (du) kartus iš eilės arba vėluoja suteikti Paslaugas daugiau nei 20 dienų nuo Sutartyje nustatyto Paslaugų </w:t>
            </w:r>
            <w:r w:rsidRPr="00B248F7">
              <w:rPr>
                <w:rFonts w:ascii="Times New Roman" w:eastAsia="Arial" w:hAnsi="Times New Roman" w:cs="Times New Roman"/>
                <w:kern w:val="2"/>
                <w:sz w:val="24"/>
                <w:szCs w:val="24"/>
                <w:lang w:val="lt"/>
              </w:rPr>
              <w:t>suteikimo termino;</w:t>
            </w:r>
          </w:p>
          <w:p w14:paraId="1BB67BF2" w14:textId="77777777" w:rsidR="006A1682" w:rsidRPr="00B248F7" w:rsidRDefault="006A1682" w:rsidP="00B64E2A">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B248F7">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42BDB1B4" w14:textId="77777777" w:rsidR="006A1682" w:rsidRPr="00B248F7" w:rsidRDefault="006A1682" w:rsidP="00B64E2A">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B248F7">
              <w:rPr>
                <w:rFonts w:ascii="Times New Roman" w:eastAsia="Arial" w:hAnsi="Times New Roman" w:cs="Times New Roman"/>
                <w:kern w:val="2"/>
                <w:sz w:val="24"/>
                <w:szCs w:val="24"/>
                <w:lang w:val="lt"/>
              </w:rPr>
              <w:lastRenderedPageBreak/>
              <w:t>12.2.4. Tiekėjas pažeidžia Paslaugų suteikimo terminus ir dėl Paslaugų suteikimo vėlavimo Paslaugos tampa nebereikalingos;</w:t>
            </w:r>
          </w:p>
          <w:p w14:paraId="0257287A" w14:textId="77777777" w:rsidR="006A1682" w:rsidRPr="00B248F7" w:rsidRDefault="006A1682" w:rsidP="00B64E2A">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B248F7">
              <w:rPr>
                <w:rFonts w:ascii="Times New Roman" w:eastAsia="Arial" w:hAnsi="Times New Roman" w:cs="Times New Roman"/>
                <w:kern w:val="2"/>
                <w:sz w:val="24"/>
                <w:szCs w:val="24"/>
                <w:lang w:val="lt"/>
              </w:rPr>
              <w:t>12.2.5. Tiekėjas daugiau kaip 2 (du) kartus suteikia Paslaugas, kurios neatitinka Sutartyje ir (ar) įstatymuose nustatytų reikalavimų Paslaugoms;</w:t>
            </w:r>
          </w:p>
          <w:p w14:paraId="64B87AE1" w14:textId="77777777" w:rsidR="006A1682" w:rsidRPr="00B248F7" w:rsidRDefault="006A1682" w:rsidP="00B64E2A">
            <w:pPr>
              <w:spacing w:line="257" w:lineRule="auto"/>
              <w:rPr>
                <w:rFonts w:ascii="Times New Roman" w:eastAsia="Arial" w:hAnsi="Times New Roman" w:cs="Times New Roman"/>
                <w:kern w:val="2"/>
                <w:sz w:val="24"/>
                <w:szCs w:val="24"/>
                <w:lang w:val="lt"/>
              </w:rPr>
            </w:pPr>
            <w:r w:rsidRPr="00B248F7">
              <w:rPr>
                <w:rFonts w:ascii="Times New Roman" w:eastAsia="Arial" w:hAnsi="Times New Roman" w:cs="Times New Roman"/>
                <w:kern w:val="2"/>
                <w:sz w:val="24"/>
                <w:szCs w:val="24"/>
                <w:lang w:val="lt"/>
              </w:rPr>
              <w:t>12.2.6. Tiekėjas pažeidžia Bendrųjų sąlygų nuostatas dėl Sutarties vykdymui pasitelkiamų naujų subtiekėjų ir (ar) specialistų / esamų subtiekėjų ir (ar) specialistų keitimo;</w:t>
            </w:r>
          </w:p>
          <w:p w14:paraId="144EEA2D" w14:textId="77777777" w:rsidR="006A1682" w:rsidRPr="003073AB" w:rsidRDefault="006A1682" w:rsidP="00B64E2A">
            <w:pPr>
              <w:spacing w:line="257" w:lineRule="auto"/>
              <w:rPr>
                <w:rFonts w:ascii="Times New Roman" w:eastAsia="Arial" w:hAnsi="Times New Roman" w:cs="Times New Roman"/>
                <w:color w:val="FF0000"/>
                <w:kern w:val="2"/>
                <w:sz w:val="24"/>
                <w:szCs w:val="24"/>
              </w:rPr>
            </w:pPr>
            <w:r w:rsidRPr="00B248F7">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7</w:t>
            </w:r>
            <w:r w:rsidRPr="00B248F7">
              <w:rPr>
                <w:rFonts w:ascii="Times New Roman" w:eastAsia="Arial" w:hAnsi="Times New Roman" w:cs="Times New Roman"/>
                <w:kern w:val="2"/>
                <w:sz w:val="24"/>
                <w:szCs w:val="24"/>
                <w:lang w:val="lt"/>
              </w:rPr>
              <w:t>. Tiekėjas 2 (du) kartus pažeidžia esminę Sutarties sąlygą.</w:t>
            </w:r>
          </w:p>
        </w:tc>
      </w:tr>
      <w:tr w:rsidR="006A1682" w:rsidRPr="003073AB" w14:paraId="412BDBC5" w14:textId="77777777" w:rsidTr="00B64E2A">
        <w:trPr>
          <w:trHeight w:val="300"/>
        </w:trPr>
        <w:tc>
          <w:tcPr>
            <w:tcW w:w="9535" w:type="dxa"/>
            <w:gridSpan w:val="4"/>
          </w:tcPr>
          <w:p w14:paraId="20DC5EC1" w14:textId="77777777" w:rsidR="006A1682" w:rsidRPr="003073AB" w:rsidRDefault="006A1682" w:rsidP="00B64E2A">
            <w:pPr>
              <w:jc w:val="center"/>
              <w:rPr>
                <w:rFonts w:ascii="Times New Roman" w:hAnsi="Times New Roman" w:cs="Times New Roman"/>
                <w:kern w:val="2"/>
                <w:sz w:val="24"/>
                <w:szCs w:val="24"/>
              </w:rPr>
            </w:pPr>
            <w:r w:rsidRPr="003073AB">
              <w:rPr>
                <w:rFonts w:ascii="Times New Roman" w:hAnsi="Times New Roman" w:cs="Times New Roman"/>
                <w:b/>
                <w:kern w:val="2"/>
                <w:sz w:val="24"/>
                <w:szCs w:val="24"/>
              </w:rPr>
              <w:lastRenderedPageBreak/>
              <w:t xml:space="preserve">13. APLINKOS APSAUGOS IR SOCIALINIAI KRITERIJAI </w:t>
            </w:r>
            <w:r w:rsidRPr="003073AB">
              <w:rPr>
                <w:rFonts w:ascii="Times New Roman" w:hAnsi="Times New Roman" w:cs="Times New Roman"/>
                <w:kern w:val="2"/>
                <w:sz w:val="24"/>
                <w:szCs w:val="24"/>
              </w:rPr>
              <w:t>(</w:t>
            </w:r>
            <w:r w:rsidRPr="003073AB">
              <w:rPr>
                <w:rFonts w:ascii="Times New Roman" w:hAnsi="Times New Roman" w:cs="Times New Roman"/>
                <w:color w:val="0070C0"/>
                <w:kern w:val="2"/>
                <w:sz w:val="24"/>
                <w:szCs w:val="24"/>
              </w:rPr>
              <w:t>taikoma, jeigu aplinkosauginiai ir (arba) socialiniai kriterijai nustatomi kaip Sutarties vykdymo sąlygos)</w:t>
            </w:r>
          </w:p>
        </w:tc>
      </w:tr>
      <w:tr w:rsidR="006A1682" w:rsidRPr="003073AB" w14:paraId="31DC221B" w14:textId="77777777" w:rsidTr="00B64E2A">
        <w:trPr>
          <w:trHeight w:val="300"/>
        </w:trPr>
        <w:tc>
          <w:tcPr>
            <w:tcW w:w="3058" w:type="dxa"/>
          </w:tcPr>
          <w:p w14:paraId="4A9ADD3F"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32269B12" w14:textId="77777777" w:rsidR="006A1682" w:rsidRPr="00E13F94" w:rsidRDefault="006A1682" w:rsidP="00B64E2A">
            <w:pPr>
              <w:rPr>
                <w:rFonts w:ascii="Times New Roman" w:hAnsi="Times New Roman" w:cs="Times New Roman"/>
                <w:kern w:val="2"/>
                <w:sz w:val="24"/>
                <w:szCs w:val="24"/>
                <w:shd w:val="clear" w:color="auto" w:fill="FFFFFF"/>
              </w:rPr>
            </w:pPr>
            <w:r w:rsidRPr="00E13F94">
              <w:rPr>
                <w:rFonts w:ascii="Times New Roman" w:hAnsi="Times New Roman" w:cs="Times New Roman"/>
                <w:kern w:val="2"/>
                <w:sz w:val="24"/>
                <w:szCs w:val="24"/>
                <w:shd w:val="clear" w:color="auto" w:fill="FFFFFF"/>
              </w:rPr>
              <w:t>Atliekamas žaliasis pirkimas. Žalias pirkimas, nes pirkime taikomas aplinkos apsaugos priemonių įgyvendinimas: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p>
          <w:p w14:paraId="0E17CB92" w14:textId="77777777" w:rsidR="006A1682" w:rsidRDefault="006A1682" w:rsidP="00B64E2A">
            <w:pPr>
              <w:rPr>
                <w:rFonts w:ascii="Times New Roman" w:hAnsi="Times New Roman" w:cs="Times New Roman"/>
                <w:kern w:val="2"/>
                <w:sz w:val="24"/>
                <w:szCs w:val="24"/>
                <w:shd w:val="clear" w:color="auto" w:fill="FFFFFF"/>
              </w:rPr>
            </w:pPr>
            <w:r w:rsidRPr="00E13F94">
              <w:rPr>
                <w:rFonts w:ascii="Times New Roman" w:hAnsi="Times New Roman" w:cs="Times New Roman"/>
                <w:kern w:val="2"/>
                <w:sz w:val="24"/>
                <w:szCs w:val="24"/>
                <w:shd w:val="clear" w:color="auto" w:fill="FFFFFF"/>
              </w:rPr>
              <w:t>vadovaujantis Tvarkos aprašo 4.4.3.punktu, nes perkama nematerialaus pobūdžio (intelektualinė) paslauga, nesusijusi su materialaus objekto sukūrimu, kurios teikimo metu nėra numatomas reikšmingas neigiamas poveikis aplinkai, nesukuriamas taršos šaltinis ir negeneruojamos atliekos.</w:t>
            </w:r>
          </w:p>
          <w:p w14:paraId="41E96533" w14:textId="77777777" w:rsidR="006A1682" w:rsidRPr="00E13F94" w:rsidRDefault="006A1682" w:rsidP="00B64E2A">
            <w:pPr>
              <w:rPr>
                <w:rFonts w:ascii="Times New Roman" w:hAnsi="Times New Roman" w:cs="Times New Roman"/>
                <w:color w:val="000000"/>
                <w:kern w:val="2"/>
                <w:sz w:val="24"/>
                <w:szCs w:val="24"/>
                <w:shd w:val="clear" w:color="auto" w:fill="FFFFFF"/>
              </w:rPr>
            </w:pPr>
            <w:r w:rsidRPr="003073AB">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6A1682" w:rsidRPr="003073AB" w14:paraId="7F32248B" w14:textId="77777777" w:rsidTr="00B64E2A">
        <w:trPr>
          <w:trHeight w:val="300"/>
        </w:trPr>
        <w:tc>
          <w:tcPr>
            <w:tcW w:w="3058" w:type="dxa"/>
          </w:tcPr>
          <w:p w14:paraId="651531B6"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13.2. Su perkamomis Paslaugomis susiję socialiniai kriterijai</w:t>
            </w:r>
          </w:p>
        </w:tc>
        <w:tc>
          <w:tcPr>
            <w:tcW w:w="6477" w:type="dxa"/>
            <w:gridSpan w:val="3"/>
          </w:tcPr>
          <w:p w14:paraId="7920ED07" w14:textId="77777777" w:rsidR="006A1682" w:rsidRPr="00B248F7" w:rsidRDefault="006A1682" w:rsidP="00B64E2A">
            <w:pPr>
              <w:rPr>
                <w:rFonts w:ascii="Times New Roman" w:hAnsi="Times New Roman" w:cs="Times New Roman"/>
                <w:color w:val="000000"/>
                <w:kern w:val="2"/>
                <w:sz w:val="24"/>
                <w:szCs w:val="24"/>
                <w:shd w:val="clear" w:color="auto" w:fill="FFFFFF"/>
              </w:rPr>
            </w:pPr>
            <w:r w:rsidRPr="003073AB">
              <w:rPr>
                <w:rFonts w:ascii="Times New Roman" w:hAnsi="Times New Roman" w:cs="Times New Roman"/>
                <w:color w:val="000000"/>
                <w:kern w:val="2"/>
                <w:sz w:val="24"/>
                <w:szCs w:val="24"/>
                <w:shd w:val="clear" w:color="auto" w:fill="FFFFFF"/>
              </w:rPr>
              <w:t>Netaikoma</w:t>
            </w:r>
          </w:p>
        </w:tc>
      </w:tr>
      <w:tr w:rsidR="006A1682" w:rsidRPr="003073AB" w14:paraId="499676D9" w14:textId="77777777" w:rsidTr="00B64E2A">
        <w:trPr>
          <w:trHeight w:val="300"/>
        </w:trPr>
        <w:tc>
          <w:tcPr>
            <w:tcW w:w="9535" w:type="dxa"/>
            <w:gridSpan w:val="4"/>
          </w:tcPr>
          <w:p w14:paraId="41B0E434"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14. BENDRŲJŲ SĄLYGŲ PAKEITIMAI IR PAPILDYMAI </w:t>
            </w:r>
          </w:p>
          <w:p w14:paraId="3A2F7489" w14:textId="77777777" w:rsidR="006A1682" w:rsidRPr="003073AB" w:rsidRDefault="006A1682" w:rsidP="00B64E2A">
            <w:pPr>
              <w:jc w:val="center"/>
              <w:rPr>
                <w:rFonts w:ascii="Times New Roman" w:hAnsi="Times New Roman" w:cs="Times New Roman"/>
                <w:kern w:val="2"/>
                <w:sz w:val="24"/>
                <w:szCs w:val="24"/>
              </w:rPr>
            </w:pPr>
            <w:r w:rsidRPr="003073AB">
              <w:rPr>
                <w:rFonts w:ascii="Times New Roman" w:hAnsi="Times New Roman" w:cs="Times New Roman"/>
                <w:color w:val="4472C4"/>
                <w:kern w:val="2"/>
                <w:sz w:val="24"/>
                <w:szCs w:val="24"/>
              </w:rPr>
              <w:t xml:space="preserve">(jeigu būtina dėl konkretaus Sutarties dalyko specifikos) </w:t>
            </w:r>
          </w:p>
        </w:tc>
      </w:tr>
      <w:tr w:rsidR="006A1682" w:rsidRPr="003073AB" w14:paraId="4459FFB4" w14:textId="77777777" w:rsidTr="00B64E2A">
        <w:trPr>
          <w:trHeight w:val="300"/>
        </w:trPr>
        <w:tc>
          <w:tcPr>
            <w:tcW w:w="3058" w:type="dxa"/>
          </w:tcPr>
          <w:p w14:paraId="2C5A3CD3" w14:textId="77777777" w:rsidR="006A1682" w:rsidRPr="003073AB" w:rsidRDefault="006A1682" w:rsidP="00B64E2A">
            <w:pPr>
              <w:rPr>
                <w:rFonts w:ascii="Times New Roman" w:hAnsi="Times New Roman" w:cs="Times New Roman"/>
                <w:b/>
                <w:kern w:val="2"/>
                <w:sz w:val="24"/>
                <w:szCs w:val="24"/>
              </w:rPr>
            </w:pPr>
            <w:r w:rsidRPr="003073AB">
              <w:rPr>
                <w:rFonts w:ascii="Times New Roman" w:hAnsi="Times New Roman" w:cs="Times New Roman"/>
                <w:b/>
                <w:kern w:val="2"/>
                <w:sz w:val="24"/>
                <w:szCs w:val="24"/>
              </w:rPr>
              <w:t xml:space="preserve">14.1. </w:t>
            </w:r>
          </w:p>
        </w:tc>
        <w:tc>
          <w:tcPr>
            <w:tcW w:w="6477" w:type="dxa"/>
            <w:gridSpan w:val="3"/>
          </w:tcPr>
          <w:p w14:paraId="1CDC23E6" w14:textId="77777777" w:rsidR="006A1682" w:rsidRPr="003073AB" w:rsidRDefault="006A1682" w:rsidP="00B64E2A">
            <w:pPr>
              <w:rPr>
                <w:rFonts w:ascii="Times New Roman" w:hAnsi="Times New Roman" w:cs="Times New Roman"/>
                <w:kern w:val="2"/>
                <w:sz w:val="24"/>
                <w:szCs w:val="24"/>
              </w:rPr>
            </w:pPr>
            <w:r w:rsidRPr="001E0373">
              <w:rPr>
                <w:rFonts w:ascii="Times New Roman" w:hAnsi="Times New Roman" w:cs="Times New Roman"/>
                <w:color w:val="000000" w:themeColor="text1"/>
                <w:kern w:val="2"/>
                <w:sz w:val="24"/>
                <w:szCs w:val="24"/>
              </w:rPr>
              <w:t>Sutarties Bendrosiose sąlygose nurodytos alternatyvios nuostatos (su prierašu „jei taikoma“ ir pan.) taikomos tik tokiu atveju, jeigu jos konkrečiai aprašomos Sutarties Specialiosiose sąlygose arba prieduose.</w:t>
            </w:r>
          </w:p>
        </w:tc>
      </w:tr>
      <w:tr w:rsidR="006A1682" w:rsidRPr="003073AB" w14:paraId="3D2AB9DC" w14:textId="77777777" w:rsidTr="00B64E2A">
        <w:trPr>
          <w:trHeight w:val="300"/>
        </w:trPr>
        <w:tc>
          <w:tcPr>
            <w:tcW w:w="9535" w:type="dxa"/>
            <w:gridSpan w:val="4"/>
          </w:tcPr>
          <w:p w14:paraId="4BB36B5D"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lastRenderedPageBreak/>
              <w:t>15. SUTARTIES PRIEDAI</w:t>
            </w:r>
          </w:p>
        </w:tc>
      </w:tr>
      <w:tr w:rsidR="006A1682" w:rsidRPr="003073AB" w14:paraId="4E2F955C" w14:textId="77777777" w:rsidTr="00B64E2A">
        <w:trPr>
          <w:trHeight w:val="300"/>
        </w:trPr>
        <w:tc>
          <w:tcPr>
            <w:tcW w:w="3058" w:type="dxa"/>
          </w:tcPr>
          <w:p w14:paraId="2B28F60E"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15.1. Priedas Nr. 1</w:t>
            </w:r>
          </w:p>
        </w:tc>
        <w:tc>
          <w:tcPr>
            <w:tcW w:w="6477" w:type="dxa"/>
            <w:gridSpan w:val="3"/>
          </w:tcPr>
          <w:p w14:paraId="5D74355A"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color w:val="000000"/>
                <w:kern w:val="2"/>
                <w:sz w:val="24"/>
                <w:szCs w:val="24"/>
              </w:rPr>
              <w:t>Techninė specifikacija</w:t>
            </w:r>
          </w:p>
        </w:tc>
      </w:tr>
      <w:tr w:rsidR="006A1682" w:rsidRPr="003073AB" w14:paraId="7DC42364" w14:textId="77777777" w:rsidTr="00B64E2A">
        <w:trPr>
          <w:trHeight w:val="300"/>
        </w:trPr>
        <w:tc>
          <w:tcPr>
            <w:tcW w:w="3058" w:type="dxa"/>
          </w:tcPr>
          <w:p w14:paraId="1281D832"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15.2. Priedas Nr. 2</w:t>
            </w:r>
          </w:p>
        </w:tc>
        <w:tc>
          <w:tcPr>
            <w:tcW w:w="6477" w:type="dxa"/>
            <w:gridSpan w:val="3"/>
          </w:tcPr>
          <w:p w14:paraId="1A4FAD9D"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color w:val="000000"/>
                <w:kern w:val="2"/>
                <w:sz w:val="24"/>
                <w:szCs w:val="24"/>
              </w:rPr>
              <w:t>Pasiūlymas</w:t>
            </w:r>
          </w:p>
        </w:tc>
      </w:tr>
      <w:tr w:rsidR="006A1682" w:rsidRPr="003073AB" w14:paraId="6E711FE2" w14:textId="77777777" w:rsidTr="00B64E2A">
        <w:trPr>
          <w:trHeight w:val="300"/>
        </w:trPr>
        <w:tc>
          <w:tcPr>
            <w:tcW w:w="3058" w:type="dxa"/>
          </w:tcPr>
          <w:p w14:paraId="688EBED8"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15.3. Priedas Nr. 3</w:t>
            </w:r>
          </w:p>
        </w:tc>
        <w:tc>
          <w:tcPr>
            <w:tcW w:w="6477" w:type="dxa"/>
            <w:gridSpan w:val="3"/>
          </w:tcPr>
          <w:p w14:paraId="473C46B3" w14:textId="77777777" w:rsidR="006A1682" w:rsidRPr="003073AB" w:rsidRDefault="006A1682" w:rsidP="00B64E2A">
            <w:pPr>
              <w:jc w:val="center"/>
              <w:rPr>
                <w:rFonts w:ascii="Times New Roman" w:hAnsi="Times New Roman" w:cs="Times New Roman"/>
                <w:b/>
                <w:kern w:val="2"/>
                <w:sz w:val="24"/>
                <w:szCs w:val="24"/>
              </w:rPr>
            </w:pPr>
          </w:p>
        </w:tc>
      </w:tr>
      <w:tr w:rsidR="006A1682" w:rsidRPr="003073AB" w14:paraId="45560F64" w14:textId="77777777" w:rsidTr="00B64E2A">
        <w:trPr>
          <w:trHeight w:val="300"/>
        </w:trPr>
        <w:tc>
          <w:tcPr>
            <w:tcW w:w="3058" w:type="dxa"/>
          </w:tcPr>
          <w:p w14:paraId="04E11FA9"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15.4. Priedas Nr. 4</w:t>
            </w:r>
          </w:p>
        </w:tc>
        <w:tc>
          <w:tcPr>
            <w:tcW w:w="6477" w:type="dxa"/>
            <w:gridSpan w:val="3"/>
          </w:tcPr>
          <w:p w14:paraId="4B8841ED" w14:textId="77777777" w:rsidR="006A1682" w:rsidRPr="003073AB" w:rsidRDefault="006A1682" w:rsidP="00B64E2A">
            <w:pPr>
              <w:jc w:val="center"/>
              <w:rPr>
                <w:rFonts w:ascii="Times New Roman" w:hAnsi="Times New Roman" w:cs="Times New Roman"/>
                <w:b/>
                <w:kern w:val="2"/>
                <w:sz w:val="24"/>
                <w:szCs w:val="24"/>
              </w:rPr>
            </w:pPr>
          </w:p>
        </w:tc>
      </w:tr>
      <w:tr w:rsidR="006A1682" w:rsidRPr="003073AB" w14:paraId="751829A4" w14:textId="77777777" w:rsidTr="00B64E2A">
        <w:trPr>
          <w:trHeight w:val="300"/>
        </w:trPr>
        <w:tc>
          <w:tcPr>
            <w:tcW w:w="3058" w:type="dxa"/>
          </w:tcPr>
          <w:p w14:paraId="1199578E"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15.5. Priedas Nr. 5</w:t>
            </w:r>
          </w:p>
        </w:tc>
        <w:tc>
          <w:tcPr>
            <w:tcW w:w="6477" w:type="dxa"/>
            <w:gridSpan w:val="3"/>
          </w:tcPr>
          <w:p w14:paraId="42C0AF76" w14:textId="77777777" w:rsidR="006A1682" w:rsidRPr="003073AB" w:rsidRDefault="006A1682" w:rsidP="00B64E2A">
            <w:pPr>
              <w:jc w:val="center"/>
              <w:rPr>
                <w:rFonts w:ascii="Times New Roman" w:hAnsi="Times New Roman" w:cs="Times New Roman"/>
                <w:b/>
                <w:kern w:val="2"/>
                <w:sz w:val="24"/>
                <w:szCs w:val="24"/>
              </w:rPr>
            </w:pPr>
          </w:p>
        </w:tc>
      </w:tr>
      <w:tr w:rsidR="006A1682" w:rsidRPr="003073AB" w14:paraId="666ADEA6" w14:textId="77777777" w:rsidTr="00B64E2A">
        <w:tc>
          <w:tcPr>
            <w:tcW w:w="9535" w:type="dxa"/>
            <w:gridSpan w:val="4"/>
          </w:tcPr>
          <w:p w14:paraId="3B02685F"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16. ŠALIŲ ATSTOVŲ PARAŠAI</w:t>
            </w:r>
          </w:p>
        </w:tc>
      </w:tr>
      <w:tr w:rsidR="006A1682" w:rsidRPr="003073AB" w14:paraId="5D59242B" w14:textId="77777777" w:rsidTr="00B64E2A">
        <w:tc>
          <w:tcPr>
            <w:tcW w:w="5224" w:type="dxa"/>
            <w:gridSpan w:val="3"/>
          </w:tcPr>
          <w:p w14:paraId="2CEC73DA"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PIRKĖJAS</w:t>
            </w:r>
          </w:p>
        </w:tc>
        <w:tc>
          <w:tcPr>
            <w:tcW w:w="4311" w:type="dxa"/>
          </w:tcPr>
          <w:p w14:paraId="06253B1B"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b/>
                <w:kern w:val="2"/>
                <w:sz w:val="24"/>
                <w:szCs w:val="24"/>
              </w:rPr>
              <w:t>TIEKĖJAS</w:t>
            </w:r>
          </w:p>
        </w:tc>
      </w:tr>
      <w:tr w:rsidR="006A1682" w:rsidRPr="003073AB" w14:paraId="7E90E47A" w14:textId="77777777" w:rsidTr="00B64E2A">
        <w:tc>
          <w:tcPr>
            <w:tcW w:w="5224" w:type="dxa"/>
            <w:gridSpan w:val="3"/>
          </w:tcPr>
          <w:p w14:paraId="3FCD69A7" w14:textId="77777777" w:rsidR="006A1682" w:rsidRPr="003073AB" w:rsidRDefault="006A1682" w:rsidP="00B64E2A">
            <w:pPr>
              <w:spacing w:line="240" w:lineRule="auto"/>
              <w:jc w:val="center"/>
              <w:rPr>
                <w:rFonts w:ascii="Times New Roman" w:hAnsi="Times New Roman" w:cs="Times New Roman"/>
                <w:kern w:val="2"/>
                <w:sz w:val="24"/>
                <w:szCs w:val="24"/>
              </w:rPr>
            </w:pPr>
            <w:r w:rsidRPr="003073AB">
              <w:rPr>
                <w:rFonts w:ascii="Times New Roman" w:hAnsi="Times New Roman" w:cs="Times New Roman"/>
                <w:kern w:val="2"/>
                <w:sz w:val="24"/>
                <w:szCs w:val="24"/>
              </w:rPr>
              <w:t xml:space="preserve">Administracijos direktorė </w:t>
            </w:r>
          </w:p>
          <w:p w14:paraId="465AF1F3" w14:textId="77777777" w:rsidR="006A1682" w:rsidRPr="003073AB" w:rsidRDefault="006A1682" w:rsidP="00B64E2A">
            <w:pPr>
              <w:jc w:val="center"/>
              <w:rPr>
                <w:rFonts w:ascii="Times New Roman" w:hAnsi="Times New Roman" w:cs="Times New Roman"/>
                <w:color w:val="4472C4"/>
                <w:kern w:val="2"/>
                <w:sz w:val="24"/>
                <w:szCs w:val="24"/>
              </w:rPr>
            </w:pPr>
            <w:r w:rsidRPr="003073AB">
              <w:rPr>
                <w:rFonts w:ascii="Times New Roman" w:hAnsi="Times New Roman" w:cs="Times New Roman"/>
                <w:kern w:val="2"/>
                <w:sz w:val="24"/>
                <w:szCs w:val="24"/>
              </w:rPr>
              <w:t>Dovilė Daudaitė</w:t>
            </w:r>
          </w:p>
        </w:tc>
        <w:tc>
          <w:tcPr>
            <w:tcW w:w="4311" w:type="dxa"/>
          </w:tcPr>
          <w:p w14:paraId="2A00DFA7" w14:textId="77777777" w:rsidR="006A1682" w:rsidRPr="003073AB" w:rsidRDefault="006A1682" w:rsidP="00B64E2A">
            <w:pPr>
              <w:jc w:val="center"/>
              <w:rPr>
                <w:rFonts w:ascii="Times New Roman" w:hAnsi="Times New Roman" w:cs="Times New Roman"/>
                <w:b/>
                <w:kern w:val="2"/>
                <w:sz w:val="24"/>
                <w:szCs w:val="24"/>
              </w:rPr>
            </w:pPr>
            <w:r w:rsidRPr="003073AB">
              <w:rPr>
                <w:rFonts w:ascii="Times New Roman" w:hAnsi="Times New Roman" w:cs="Times New Roman"/>
                <w:color w:val="4472C4"/>
                <w:kern w:val="2"/>
                <w:sz w:val="24"/>
                <w:szCs w:val="24"/>
              </w:rPr>
              <w:t>(nurodomos atstovo pareigos, vardas, pavardė)</w:t>
            </w:r>
          </w:p>
        </w:tc>
      </w:tr>
      <w:tr w:rsidR="006A1682" w:rsidRPr="003073AB" w14:paraId="1D39FFFB" w14:textId="77777777" w:rsidTr="00B64E2A">
        <w:tc>
          <w:tcPr>
            <w:tcW w:w="5224" w:type="dxa"/>
            <w:gridSpan w:val="3"/>
          </w:tcPr>
          <w:p w14:paraId="179A2238" w14:textId="77777777" w:rsidR="006A1682" w:rsidRPr="003073AB" w:rsidRDefault="006A1682" w:rsidP="00B64E2A">
            <w:pPr>
              <w:jc w:val="center"/>
              <w:rPr>
                <w:rFonts w:ascii="Times New Roman" w:hAnsi="Times New Roman" w:cs="Times New Roman"/>
                <w:b/>
                <w:color w:val="4472C4"/>
                <w:kern w:val="2"/>
                <w:sz w:val="24"/>
                <w:szCs w:val="24"/>
              </w:rPr>
            </w:pPr>
          </w:p>
          <w:p w14:paraId="0F1F889A" w14:textId="77777777" w:rsidR="006A1682" w:rsidRPr="003073AB" w:rsidRDefault="006A1682" w:rsidP="00B64E2A">
            <w:pPr>
              <w:jc w:val="center"/>
              <w:rPr>
                <w:rFonts w:ascii="Times New Roman" w:hAnsi="Times New Roman" w:cs="Times New Roman"/>
                <w:b/>
                <w:color w:val="4472C4"/>
                <w:kern w:val="2"/>
                <w:sz w:val="24"/>
                <w:szCs w:val="24"/>
              </w:rPr>
            </w:pPr>
            <w:r w:rsidRPr="003073AB">
              <w:rPr>
                <w:rFonts w:ascii="Times New Roman" w:hAnsi="Times New Roman" w:cs="Times New Roman"/>
                <w:b/>
                <w:color w:val="4472C4"/>
                <w:kern w:val="2"/>
                <w:sz w:val="24"/>
                <w:szCs w:val="24"/>
              </w:rPr>
              <w:t>(parašas)</w:t>
            </w:r>
          </w:p>
          <w:p w14:paraId="47C82FA5" w14:textId="77777777" w:rsidR="006A1682" w:rsidRPr="003073AB" w:rsidRDefault="006A1682" w:rsidP="00B64E2A">
            <w:pPr>
              <w:jc w:val="center"/>
              <w:rPr>
                <w:rFonts w:ascii="Times New Roman" w:hAnsi="Times New Roman" w:cs="Times New Roman"/>
                <w:b/>
                <w:color w:val="4472C4"/>
                <w:kern w:val="2"/>
                <w:sz w:val="24"/>
                <w:szCs w:val="24"/>
              </w:rPr>
            </w:pPr>
          </w:p>
          <w:p w14:paraId="65D8B384" w14:textId="77777777" w:rsidR="006A1682" w:rsidRPr="003073AB" w:rsidRDefault="006A1682" w:rsidP="00B64E2A">
            <w:pPr>
              <w:jc w:val="center"/>
              <w:rPr>
                <w:rFonts w:ascii="Times New Roman" w:hAnsi="Times New Roman" w:cs="Times New Roman"/>
                <w:b/>
                <w:color w:val="4472C4"/>
                <w:kern w:val="2"/>
                <w:sz w:val="24"/>
                <w:szCs w:val="24"/>
              </w:rPr>
            </w:pPr>
          </w:p>
        </w:tc>
        <w:tc>
          <w:tcPr>
            <w:tcW w:w="4311" w:type="dxa"/>
          </w:tcPr>
          <w:p w14:paraId="456BC258" w14:textId="77777777" w:rsidR="006A1682" w:rsidRPr="003073AB" w:rsidRDefault="006A1682" w:rsidP="00B64E2A">
            <w:pPr>
              <w:jc w:val="center"/>
              <w:rPr>
                <w:rFonts w:ascii="Times New Roman" w:hAnsi="Times New Roman" w:cs="Times New Roman"/>
                <w:b/>
                <w:color w:val="4472C4"/>
                <w:kern w:val="2"/>
                <w:sz w:val="24"/>
                <w:szCs w:val="24"/>
              </w:rPr>
            </w:pPr>
          </w:p>
          <w:p w14:paraId="520B7951" w14:textId="77777777" w:rsidR="006A1682" w:rsidRPr="003073AB" w:rsidRDefault="006A1682" w:rsidP="00B64E2A">
            <w:pPr>
              <w:jc w:val="center"/>
              <w:rPr>
                <w:rFonts w:ascii="Times New Roman" w:hAnsi="Times New Roman" w:cs="Times New Roman"/>
                <w:b/>
                <w:color w:val="4472C4"/>
                <w:kern w:val="2"/>
                <w:sz w:val="24"/>
                <w:szCs w:val="24"/>
              </w:rPr>
            </w:pPr>
            <w:r w:rsidRPr="003073AB">
              <w:rPr>
                <w:rFonts w:ascii="Times New Roman" w:hAnsi="Times New Roman" w:cs="Times New Roman"/>
                <w:b/>
                <w:color w:val="4472C4"/>
                <w:kern w:val="2"/>
                <w:sz w:val="24"/>
                <w:szCs w:val="24"/>
              </w:rPr>
              <w:t>(parašas)</w:t>
            </w:r>
          </w:p>
        </w:tc>
      </w:tr>
    </w:tbl>
    <w:p w14:paraId="551DF4B5" w14:textId="77777777" w:rsidR="006A1682" w:rsidRPr="003073AB" w:rsidRDefault="006A1682" w:rsidP="006A1682">
      <w:pPr>
        <w:rPr>
          <w:rFonts w:ascii="Times New Roman" w:hAnsi="Times New Roman" w:cs="Times New Roman"/>
          <w:sz w:val="24"/>
          <w:szCs w:val="24"/>
        </w:rPr>
      </w:pPr>
    </w:p>
    <w:p w14:paraId="7941AA41" w14:textId="77777777" w:rsidR="006A1682" w:rsidRDefault="006A1682" w:rsidP="006A1682">
      <w:pPr>
        <w:tabs>
          <w:tab w:val="left" w:pos="5400"/>
        </w:tabs>
        <w:jc w:val="center"/>
        <w:textAlignment w:val="center"/>
        <w:rPr>
          <w:rFonts w:ascii="Times New Roman" w:hAnsi="Times New Roman" w:cs="Times New Roman"/>
          <w:sz w:val="24"/>
          <w:szCs w:val="24"/>
        </w:rPr>
      </w:pPr>
    </w:p>
    <w:p w14:paraId="672D6C08"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549668D0"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293FE1B5"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12C2B70C"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52F4F61D"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1A929D90" w14:textId="77777777" w:rsidR="006A1682" w:rsidRDefault="006A1682" w:rsidP="006A1682">
      <w:pPr>
        <w:tabs>
          <w:tab w:val="left" w:pos="5400"/>
        </w:tabs>
        <w:jc w:val="center"/>
        <w:textAlignment w:val="center"/>
        <w:rPr>
          <w:rFonts w:ascii="Times New Roman" w:hAnsi="Times New Roman" w:cs="Times New Roman"/>
          <w:b/>
          <w:bCs/>
          <w:sz w:val="24"/>
          <w:szCs w:val="24"/>
        </w:rPr>
      </w:pPr>
    </w:p>
    <w:p w14:paraId="05B36DCA" w14:textId="77777777" w:rsidR="006A1682" w:rsidRPr="00E05A95" w:rsidRDefault="006A1682" w:rsidP="006A1682">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4"/>
          <w:szCs w:val="24"/>
          <w:bdr w:val="nil"/>
        </w:rPr>
      </w:pPr>
    </w:p>
    <w:p w14:paraId="4F879501" w14:textId="77777777" w:rsidR="006A1682" w:rsidRPr="00E05A95" w:rsidRDefault="006A1682" w:rsidP="006A168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F6C312A" w14:textId="77777777" w:rsidR="006A1682" w:rsidRPr="00E05A95" w:rsidRDefault="006A1682" w:rsidP="006A168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3073AB">
        <w:rPr>
          <w:rFonts w:ascii="Times New Roman" w:eastAsia="Arial Unicode MS" w:hAnsi="Times New Roman" w:cs="Times New Roman"/>
          <w:b/>
          <w:bCs/>
          <w:sz w:val="24"/>
          <w:szCs w:val="24"/>
          <w:bdr w:val="nil"/>
        </w:rPr>
        <w:t>JAUNIMO NARDYMO STOVYKLOS, TRAKŲ EŽERO DUGNO VALYMO ORGANIZAVIMO</w:t>
      </w:r>
      <w:r>
        <w:rPr>
          <w:rFonts w:ascii="Times New Roman" w:eastAsia="Arial Unicode MS" w:hAnsi="Times New Roman" w:cs="Times New Roman"/>
          <w:b/>
          <w:bCs/>
          <w:sz w:val="24"/>
          <w:szCs w:val="24"/>
          <w:bdr w:val="nil"/>
        </w:rPr>
        <w:t xml:space="preserve"> </w:t>
      </w:r>
      <w:r w:rsidRPr="00E05A95">
        <w:rPr>
          <w:rFonts w:ascii="Times New Roman" w:eastAsia="Arial Unicode MS" w:hAnsi="Times New Roman" w:cs="Times New Roman"/>
          <w:b/>
          <w:bCs/>
          <w:sz w:val="24"/>
          <w:szCs w:val="24"/>
          <w:bdr w:val="nil"/>
        </w:rPr>
        <w:t>PASLAUGŲ VIEŠOJO PIRKIMO–PARDAVIMO SUTARTIES</w:t>
      </w:r>
    </w:p>
    <w:p w14:paraId="14A6DE05" w14:textId="77777777" w:rsidR="006A1682" w:rsidRPr="00E05A95" w:rsidRDefault="006A1682" w:rsidP="006A168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BENDROSIOS SĄLYGOS</w:t>
      </w:r>
    </w:p>
    <w:p w14:paraId="60A01D69" w14:textId="77777777" w:rsidR="006A1682" w:rsidRPr="003073AB" w:rsidRDefault="006A1682" w:rsidP="006A1682">
      <w:pPr>
        <w:rPr>
          <w:rFonts w:ascii="Times New Roman" w:hAnsi="Times New Roman" w:cs="Times New Roman"/>
          <w:sz w:val="24"/>
          <w:szCs w:val="24"/>
        </w:rPr>
      </w:pPr>
    </w:p>
    <w:p w14:paraId="79953CCD" w14:textId="77777777" w:rsidR="006A1682" w:rsidRPr="003073AB" w:rsidRDefault="006A1682" w:rsidP="006A1682">
      <w:pPr>
        <w:keepNext/>
        <w:keepLines/>
        <w:tabs>
          <w:tab w:val="left" w:pos="426"/>
        </w:tabs>
        <w:jc w:val="center"/>
        <w:rPr>
          <w:rFonts w:ascii="Times New Roman" w:eastAsia="Cambria" w:hAnsi="Times New Roman" w:cs="Times New Roman"/>
          <w:b/>
          <w:bCs/>
          <w:caps/>
          <w:sz w:val="24"/>
          <w:szCs w:val="24"/>
          <w14:numSpacing w14:val="tabular"/>
        </w:rPr>
      </w:pPr>
      <w:r w:rsidRPr="003073AB">
        <w:rPr>
          <w:rFonts w:ascii="Times New Roman" w:eastAsia="Cambria" w:hAnsi="Times New Roman" w:cs="Times New Roman"/>
          <w:b/>
          <w:bCs/>
          <w:caps/>
          <w:sz w:val="24"/>
          <w:szCs w:val="24"/>
          <w14:numSpacing w14:val="tabular"/>
        </w:rPr>
        <w:t>1.</w:t>
      </w:r>
      <w:r w:rsidRPr="003073AB">
        <w:rPr>
          <w:rFonts w:ascii="Times New Roman" w:eastAsia="Cambria" w:hAnsi="Times New Roman" w:cs="Times New Roman"/>
          <w:b/>
          <w:bCs/>
          <w:caps/>
          <w:sz w:val="24"/>
          <w:szCs w:val="24"/>
          <w14:numSpacing w14:val="tabular"/>
        </w:rPr>
        <w:tab/>
        <w:t>Pagrindinės sąvokos ir Sutarties aiškinimas</w:t>
      </w:r>
    </w:p>
    <w:p w14:paraId="6D4A87BF" w14:textId="77777777" w:rsidR="006A1682" w:rsidRPr="003073AB" w:rsidRDefault="006A1682" w:rsidP="006A1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1.1.</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Sąvokos</w:t>
      </w:r>
    </w:p>
    <w:p w14:paraId="5F468D37" w14:textId="77777777" w:rsidR="006A1682" w:rsidRPr="003073AB" w:rsidRDefault="006A1682" w:rsidP="006A1682">
      <w:pPr>
        <w:widowControl w:val="0"/>
        <w:tabs>
          <w:tab w:val="left" w:pos="567"/>
        </w:tabs>
        <w:jc w:val="both"/>
        <w:rPr>
          <w:rFonts w:ascii="Times New Roman" w:eastAsia="Cambria" w:hAnsi="Times New Roman" w:cs="Times New Roman"/>
          <w:b/>
          <w:bCs/>
          <w:sz w:val="24"/>
          <w:szCs w:val="24"/>
        </w:rPr>
      </w:pPr>
      <w:r w:rsidRPr="003073AB">
        <w:rPr>
          <w:rFonts w:ascii="Times New Roman" w:eastAsia="Cambria" w:hAnsi="Times New Roman" w:cs="Times New Roman"/>
          <w:sz w:val="24"/>
          <w:szCs w:val="24"/>
        </w:rPr>
        <w:t>1.1.1. Šioje Sutartyje didžiąja raide rašomos sąvokos turi šias nurodytas reikšmes:</w:t>
      </w:r>
    </w:p>
    <w:p w14:paraId="30A4674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1.1.1.1.</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Bendrosios sąlygos</w:t>
      </w:r>
      <w:r w:rsidRPr="003073AB">
        <w:rPr>
          <w:rFonts w:ascii="Times New Roman" w:eastAsia="Arial" w:hAnsi="Times New Roman" w:cs="Times New Roman"/>
          <w:sz w:val="24"/>
          <w:szCs w:val="24"/>
        </w:rPr>
        <w:t xml:space="preserve"> – Sutarties dalis, kuri vadinasi „Paslaugų pirkimo–pardavimo sutarties Bendrosios sąlygos“;</w:t>
      </w:r>
    </w:p>
    <w:p w14:paraId="2E1BB32A"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1.1.1.2.</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Pirkėjas</w:t>
      </w:r>
      <w:r w:rsidRPr="003073AB">
        <w:rPr>
          <w:rFonts w:ascii="Times New Roman" w:eastAsia="Arial" w:hAnsi="Times New Roman" w:cs="Times New Roman"/>
          <w:sz w:val="24"/>
          <w:szCs w:val="24"/>
        </w:rPr>
        <w:t xml:space="preserve"> – asmuo, kuris Specialiosiose sąlygose yra įvardytas kaip Pirkėjas, </w:t>
      </w:r>
      <w:r w:rsidRPr="003073AB">
        <w:rPr>
          <w:rFonts w:ascii="Times New Roman" w:hAnsi="Times New Roman" w:cs="Times New Roman"/>
          <w:sz w:val="24"/>
          <w:szCs w:val="24"/>
        </w:rPr>
        <w:t>įsigyjantis Specialiosiose sąlygose ir Sutarties prieduose nurodytas Paslaugas</w:t>
      </w:r>
      <w:r w:rsidRPr="003073AB">
        <w:rPr>
          <w:rFonts w:ascii="Times New Roman" w:eastAsia="Arial" w:hAnsi="Times New Roman" w:cs="Times New Roman"/>
          <w:sz w:val="24"/>
          <w:szCs w:val="24"/>
        </w:rPr>
        <w:t>;</w:t>
      </w:r>
    </w:p>
    <w:p w14:paraId="77B522F4"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3073AB">
        <w:rPr>
          <w:rFonts w:ascii="Times New Roman" w:eastAsia="Arial" w:hAnsi="Times New Roman" w:cs="Times New Roman"/>
          <w:sz w:val="24"/>
          <w:szCs w:val="24"/>
        </w:rPr>
        <w:t>1.1.1.3.</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 xml:space="preserve">Pradinės sutarties vertė </w:t>
      </w:r>
      <w:r w:rsidRPr="003073AB">
        <w:rPr>
          <w:rFonts w:ascii="Times New Roman" w:eastAsia="Arial" w:hAnsi="Times New Roman" w:cs="Times New Roman"/>
          <w:sz w:val="24"/>
          <w:szCs w:val="24"/>
        </w:rPr>
        <w:t>– Specialiosiose sąlygose nurodyta</w:t>
      </w:r>
      <w:r w:rsidRPr="003073AB">
        <w:rPr>
          <w:rFonts w:ascii="Times New Roman" w:eastAsia="Arial" w:hAnsi="Times New Roman" w:cs="Times New Roman"/>
          <w:b/>
          <w:bCs/>
          <w:sz w:val="24"/>
          <w:szCs w:val="24"/>
        </w:rPr>
        <w:t xml:space="preserve"> </w:t>
      </w:r>
      <w:r w:rsidRPr="003073AB">
        <w:rPr>
          <w:rFonts w:ascii="Times New Roman" w:eastAsia="Arial" w:hAnsi="Times New Roman" w:cs="Times New Roman"/>
          <w:sz w:val="24"/>
          <w:szCs w:val="24"/>
        </w:rPr>
        <w:t>vertė be pridėtinės vertės mokesčio (toliau – PVM);</w:t>
      </w:r>
    </w:p>
    <w:p w14:paraId="7B0ADC87"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 xml:space="preserve">1.1.1.4. </w:t>
      </w:r>
      <w:r w:rsidRPr="003073AB">
        <w:rPr>
          <w:rFonts w:ascii="Times New Roman" w:eastAsia="Arial" w:hAnsi="Times New Roman" w:cs="Times New Roman"/>
          <w:b/>
          <w:bCs/>
          <w:sz w:val="24"/>
          <w:szCs w:val="24"/>
        </w:rPr>
        <w:t>Paslaugos</w:t>
      </w:r>
      <w:r w:rsidRPr="003073AB">
        <w:rPr>
          <w:rFonts w:ascii="Times New Roman" w:eastAsia="Arial" w:hAnsi="Times New Roman" w:cs="Times New Roman"/>
          <w:sz w:val="24"/>
          <w:szCs w:val="24"/>
        </w:rPr>
        <w:t xml:space="preserve"> – </w:t>
      </w:r>
      <w:r w:rsidRPr="003073AB">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BB2AD7"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hAnsi="Times New Roman" w:cs="Times New Roman"/>
          <w:sz w:val="24"/>
          <w:szCs w:val="24"/>
        </w:rPr>
        <w:t>1.1.1.5.</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 xml:space="preserve">Paslaugų perdavimo–priėmimo aktas </w:t>
      </w:r>
      <w:r w:rsidRPr="003073AB">
        <w:rPr>
          <w:rFonts w:ascii="Times New Roman" w:eastAsia="Arial" w:hAnsi="Times New Roman" w:cs="Times New Roman"/>
          <w:sz w:val="24"/>
          <w:szCs w:val="24"/>
        </w:rPr>
        <w:t>– dokumentas,</w:t>
      </w:r>
      <w:r w:rsidRPr="003073AB">
        <w:rPr>
          <w:rFonts w:ascii="Times New Roman" w:eastAsia="Arial" w:hAnsi="Times New Roman" w:cs="Times New Roman"/>
          <w:b/>
          <w:bCs/>
          <w:sz w:val="24"/>
          <w:szCs w:val="24"/>
        </w:rPr>
        <w:t xml:space="preserve"> </w:t>
      </w:r>
      <w:r w:rsidRPr="003073AB">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67676D" w14:textId="77777777" w:rsidR="006A1682" w:rsidRPr="003073AB" w:rsidRDefault="006A1682" w:rsidP="006A1682">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1.1.1.6.</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Paslaugų trūkumai</w:t>
      </w:r>
      <w:r w:rsidRPr="003073AB">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F79AF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3073AB">
        <w:rPr>
          <w:rFonts w:ascii="Times New Roman" w:eastAsia="Arial" w:hAnsi="Times New Roman" w:cs="Times New Roman"/>
          <w:sz w:val="24"/>
          <w:szCs w:val="24"/>
        </w:rPr>
        <w:t>1.1.1.7.</w:t>
      </w:r>
      <w:r w:rsidRPr="003073AB">
        <w:rPr>
          <w:rFonts w:ascii="Times New Roman" w:eastAsia="Arial" w:hAnsi="Times New Roman" w:cs="Times New Roman"/>
          <w:sz w:val="24"/>
          <w:szCs w:val="24"/>
        </w:rPr>
        <w:tab/>
      </w:r>
      <w:r w:rsidRPr="003073AB">
        <w:rPr>
          <w:rFonts w:ascii="Times New Roman" w:eastAsia="Arial" w:hAnsi="Times New Roman" w:cs="Times New Roman"/>
          <w:b/>
          <w:sz w:val="24"/>
          <w:szCs w:val="24"/>
        </w:rPr>
        <w:t xml:space="preserve">Sąskaita </w:t>
      </w:r>
      <w:r w:rsidRPr="003073AB">
        <w:rPr>
          <w:rFonts w:ascii="Times New Roman" w:eastAsia="Arial" w:hAnsi="Times New Roman" w:cs="Times New Roman"/>
          <w:sz w:val="24"/>
          <w:szCs w:val="24"/>
        </w:rPr>
        <w:t>–</w:t>
      </w:r>
      <w:r w:rsidRPr="003073AB">
        <w:rPr>
          <w:rFonts w:ascii="Times New Roman" w:eastAsia="Arial" w:hAnsi="Times New Roman" w:cs="Times New Roman"/>
          <w:b/>
          <w:sz w:val="24"/>
          <w:szCs w:val="24"/>
        </w:rPr>
        <w:t xml:space="preserve"> </w:t>
      </w:r>
      <w:r w:rsidRPr="003073AB">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3073AB">
        <w:rPr>
          <w:rFonts w:ascii="Times New Roman" w:eastAsia="Arial" w:hAnsi="Times New Roman" w:cs="Times New Roman"/>
          <w:sz w:val="24"/>
          <w:szCs w:val="24"/>
        </w:rPr>
        <w:t>Paslaugas</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C00AB73"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1.1.1.8.</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Specialiosios sąlygos</w:t>
      </w:r>
      <w:r w:rsidRPr="003073AB">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BE641F"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3073AB">
        <w:rPr>
          <w:rFonts w:ascii="Times New Roman" w:eastAsia="Arial" w:hAnsi="Times New Roman" w:cs="Times New Roman"/>
          <w:sz w:val="24"/>
          <w:szCs w:val="24"/>
        </w:rPr>
        <w:t>1.1.1.9.</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 xml:space="preserve">Susitarimas </w:t>
      </w:r>
      <w:r w:rsidRPr="003073AB">
        <w:rPr>
          <w:rFonts w:ascii="Times New Roman" w:eastAsia="Arial" w:hAnsi="Times New Roman" w:cs="Times New Roman"/>
          <w:sz w:val="24"/>
          <w:szCs w:val="24"/>
        </w:rPr>
        <w:t>– tai dokumentas, kurį Šalys sudaro keisdamos Sutarties sąlygas VPĮ leidžiama apimtimi;</w:t>
      </w:r>
    </w:p>
    <w:p w14:paraId="6313D127"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3073AB">
        <w:rPr>
          <w:rFonts w:ascii="Times New Roman" w:eastAsia="Arial" w:hAnsi="Times New Roman" w:cs="Times New Roman"/>
          <w:sz w:val="24"/>
          <w:szCs w:val="24"/>
        </w:rPr>
        <w:t>1.1.1.10.</w:t>
      </w:r>
      <w:r w:rsidRPr="003073AB">
        <w:rPr>
          <w:rFonts w:ascii="Times New Roman" w:eastAsia="Arial" w:hAnsi="Times New Roman" w:cs="Times New Roman"/>
          <w:sz w:val="24"/>
          <w:szCs w:val="24"/>
        </w:rPr>
        <w:tab/>
        <w:t xml:space="preserve"> </w:t>
      </w:r>
      <w:r w:rsidRPr="003073AB">
        <w:rPr>
          <w:rFonts w:ascii="Times New Roman" w:eastAsia="Arial" w:hAnsi="Times New Roman" w:cs="Times New Roman"/>
          <w:b/>
          <w:bCs/>
          <w:sz w:val="24"/>
          <w:szCs w:val="24"/>
        </w:rPr>
        <w:t>Sutarties kaina</w:t>
      </w:r>
      <w:r w:rsidRPr="003073AB">
        <w:rPr>
          <w:rFonts w:ascii="Times New Roman" w:eastAsia="Arial" w:hAnsi="Times New Roman" w:cs="Times New Roman"/>
          <w:sz w:val="24"/>
          <w:szCs w:val="24"/>
        </w:rPr>
        <w:t xml:space="preserve"> – pagal Sutartį Tiekėjui mokėtina suma, įskaitant visus privalomus mokesčius ir išlaidas;</w:t>
      </w:r>
    </w:p>
    <w:p w14:paraId="0A4BA17C"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1.1.1.11.</w:t>
      </w:r>
      <w:r w:rsidRPr="003073AB">
        <w:rPr>
          <w:rFonts w:ascii="Times New Roman" w:eastAsia="Arial" w:hAnsi="Times New Roman" w:cs="Times New Roman"/>
          <w:sz w:val="24"/>
          <w:szCs w:val="24"/>
        </w:rPr>
        <w:tab/>
        <w:t xml:space="preserve"> </w:t>
      </w:r>
      <w:r w:rsidRPr="003073AB">
        <w:rPr>
          <w:rFonts w:ascii="Times New Roman" w:eastAsia="Arial" w:hAnsi="Times New Roman" w:cs="Times New Roman"/>
          <w:b/>
          <w:bCs/>
          <w:sz w:val="24"/>
          <w:szCs w:val="24"/>
        </w:rPr>
        <w:t xml:space="preserve">Sutarties sąlygos </w:t>
      </w:r>
      <w:r w:rsidRPr="003073AB">
        <w:rPr>
          <w:rFonts w:ascii="Times New Roman" w:eastAsia="Arial" w:hAnsi="Times New Roman" w:cs="Times New Roman"/>
          <w:sz w:val="24"/>
          <w:szCs w:val="24"/>
        </w:rPr>
        <w:t>– Bendrosios sąlygos ir Specialiosios sąlygos kartu;</w:t>
      </w:r>
    </w:p>
    <w:p w14:paraId="127EBD2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1.1.1.12.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 </w:t>
      </w:r>
      <w:r w:rsidRPr="003073AB">
        <w:rPr>
          <w:rFonts w:ascii="Times New Roman" w:eastAsia="Arial" w:hAnsi="Times New Roman" w:cs="Times New Roman"/>
          <w:b/>
          <w:bCs/>
          <w:sz w:val="24"/>
          <w:szCs w:val="24"/>
        </w:rPr>
        <w:t xml:space="preserve">Sutartis </w:t>
      </w:r>
      <w:r w:rsidRPr="003073AB">
        <w:rPr>
          <w:rFonts w:ascii="Times New Roman" w:eastAsia="Arial" w:hAnsi="Times New Roman" w:cs="Times New Roman"/>
          <w:sz w:val="24"/>
          <w:szCs w:val="24"/>
        </w:rPr>
        <w:t>– Paslaugų pirkimo–pardavimo sutartis, kurią sudaro Sutarties sąlygos, Specialiosiose sąlygose išvardyti priedai ir Susitarimai;</w:t>
      </w:r>
    </w:p>
    <w:p w14:paraId="232A85D7"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 xml:space="preserve">1.1.1.13. </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Šalis</w:t>
      </w:r>
      <w:r w:rsidRPr="003073AB">
        <w:rPr>
          <w:rFonts w:ascii="Times New Roman" w:eastAsia="Arial" w:hAnsi="Times New Roman" w:cs="Times New Roman"/>
          <w:sz w:val="24"/>
          <w:szCs w:val="24"/>
        </w:rPr>
        <w:t xml:space="preserve"> – Pirkėjas arba Tiekėjas, kiekvienas atskirai, priklausomai nuo konteksto;</w:t>
      </w:r>
    </w:p>
    <w:p w14:paraId="315D3D5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 xml:space="preserve">1.1.1.14. </w:t>
      </w:r>
      <w:r w:rsidRPr="003073AB">
        <w:rPr>
          <w:rFonts w:ascii="Times New Roman" w:eastAsia="Arial" w:hAnsi="Times New Roman" w:cs="Times New Roman"/>
          <w:sz w:val="24"/>
          <w:szCs w:val="24"/>
        </w:rPr>
        <w:tab/>
      </w:r>
      <w:r w:rsidRPr="003073AB">
        <w:rPr>
          <w:rFonts w:ascii="Times New Roman" w:eastAsia="Arial" w:hAnsi="Times New Roman" w:cs="Times New Roman"/>
          <w:b/>
          <w:bCs/>
          <w:sz w:val="24"/>
          <w:szCs w:val="24"/>
        </w:rPr>
        <w:t>Šalys</w:t>
      </w:r>
      <w:r w:rsidRPr="003073AB">
        <w:rPr>
          <w:rFonts w:ascii="Times New Roman" w:eastAsia="Arial" w:hAnsi="Times New Roman" w:cs="Times New Roman"/>
          <w:sz w:val="24"/>
          <w:szCs w:val="24"/>
        </w:rPr>
        <w:t xml:space="preserve"> – Pirkėjas ir Tiekėjas kartu;</w:t>
      </w:r>
    </w:p>
    <w:p w14:paraId="6106B081" w14:textId="77777777" w:rsidR="006A1682" w:rsidRPr="003073AB" w:rsidRDefault="006A1682" w:rsidP="006A1682">
      <w:pPr>
        <w:widowControl w:val="0"/>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1.1.1.15.</w:t>
      </w:r>
      <w:r w:rsidRPr="003073AB">
        <w:rPr>
          <w:rFonts w:ascii="Times New Roman" w:hAnsi="Times New Roman" w:cs="Times New Roman"/>
          <w:sz w:val="24"/>
          <w:szCs w:val="24"/>
        </w:rPr>
        <w:tab/>
        <w:t xml:space="preserve"> </w:t>
      </w:r>
      <w:r w:rsidRPr="003073AB">
        <w:rPr>
          <w:rFonts w:ascii="Times New Roman" w:eastAsia="Arial" w:hAnsi="Times New Roman" w:cs="Times New Roman"/>
          <w:b/>
          <w:sz w:val="24"/>
          <w:szCs w:val="24"/>
        </w:rPr>
        <w:t>Tiekėjas</w:t>
      </w:r>
      <w:r w:rsidRPr="003073AB">
        <w:rPr>
          <w:rFonts w:ascii="Times New Roman" w:eastAsia="Arial" w:hAnsi="Times New Roman" w:cs="Times New Roman"/>
          <w:sz w:val="24"/>
          <w:szCs w:val="24"/>
        </w:rPr>
        <w:t xml:space="preserve"> – asmuo, kuris Specialiosiose sąlygose yra įvardytas kaip Tiekėjas, </w:t>
      </w:r>
      <w:r w:rsidRPr="003073AB">
        <w:rPr>
          <w:rFonts w:ascii="Times New Roman" w:hAnsi="Times New Roman" w:cs="Times New Roman"/>
          <w:sz w:val="24"/>
          <w:szCs w:val="24"/>
        </w:rPr>
        <w:t xml:space="preserve">teikiantis Specialiosiose sąlygose nurodytas </w:t>
      </w:r>
      <w:r w:rsidRPr="003073AB">
        <w:rPr>
          <w:rFonts w:ascii="Times New Roman" w:eastAsia="Arial" w:hAnsi="Times New Roman" w:cs="Times New Roman"/>
          <w:sz w:val="24"/>
          <w:szCs w:val="24"/>
        </w:rPr>
        <w:t>Paslaugas</w:t>
      </w:r>
      <w:r w:rsidRPr="003073AB">
        <w:rPr>
          <w:rFonts w:ascii="Times New Roman" w:hAnsi="Times New Roman" w:cs="Times New Roman"/>
          <w:sz w:val="24"/>
          <w:szCs w:val="24"/>
        </w:rPr>
        <w:t>;</w:t>
      </w:r>
    </w:p>
    <w:p w14:paraId="58AE41C4" w14:textId="77777777" w:rsidR="006A1682" w:rsidRPr="003073AB" w:rsidRDefault="006A1682" w:rsidP="006A1682">
      <w:pPr>
        <w:widowControl w:val="0"/>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 xml:space="preserve">1.1.1.16. </w:t>
      </w:r>
      <w:r w:rsidRPr="003073AB">
        <w:rPr>
          <w:rFonts w:ascii="Times New Roman" w:hAnsi="Times New Roman" w:cs="Times New Roman"/>
          <w:b/>
          <w:bCs/>
          <w:sz w:val="24"/>
          <w:szCs w:val="24"/>
        </w:rPr>
        <w:t xml:space="preserve">Užsakymas </w:t>
      </w:r>
      <w:r w:rsidRPr="003073AB">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1DF48A"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3073AB">
        <w:rPr>
          <w:rFonts w:ascii="Times New Roman" w:eastAsia="Arial" w:hAnsi="Times New Roman" w:cs="Times New Roman"/>
          <w:sz w:val="24"/>
          <w:szCs w:val="24"/>
        </w:rPr>
        <w:t>1.1.1.17.</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 </w:t>
      </w:r>
      <w:r w:rsidRPr="003073AB">
        <w:rPr>
          <w:rFonts w:ascii="Times New Roman" w:eastAsia="Arial" w:hAnsi="Times New Roman" w:cs="Times New Roman"/>
          <w:b/>
          <w:bCs/>
          <w:sz w:val="24"/>
          <w:szCs w:val="24"/>
        </w:rPr>
        <w:t xml:space="preserve">VPĮ </w:t>
      </w:r>
      <w:r w:rsidRPr="003073AB">
        <w:rPr>
          <w:rFonts w:ascii="Times New Roman" w:eastAsia="Arial" w:hAnsi="Times New Roman" w:cs="Times New Roman"/>
          <w:sz w:val="24"/>
          <w:szCs w:val="24"/>
        </w:rPr>
        <w:t>– Lietuvos Respublikos viešųjų pirkimų įstatymas.</w:t>
      </w:r>
    </w:p>
    <w:p w14:paraId="083B210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1.1.1.18.</w:t>
      </w:r>
      <w:r w:rsidRPr="003073AB">
        <w:rPr>
          <w:rFonts w:ascii="Times New Roman" w:eastAsia="Arial" w:hAnsi="Times New Roman" w:cs="Times New Roman"/>
          <w:sz w:val="24"/>
          <w:szCs w:val="24"/>
        </w:rPr>
        <w:tab/>
        <w:t xml:space="preserve"> Kitų Sutartyje didžiąja raide rašomų sąvokų reikšmės yra nurodytos Sutarties tekste.</w:t>
      </w:r>
    </w:p>
    <w:p w14:paraId="5F6F1402" w14:textId="77777777" w:rsidR="006A1682" w:rsidRPr="003073AB" w:rsidRDefault="006A1682" w:rsidP="006A1682">
      <w:pPr>
        <w:widowControl w:val="0"/>
        <w:tabs>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Sutartyje neapibrėžtos sąvokos suprantamos ir aiškinamos taip, kaip jas apibrėžia VPĮ ir kiti </w:t>
      </w:r>
      <w:r w:rsidRPr="003073AB">
        <w:rPr>
          <w:rFonts w:ascii="Times New Roman" w:hAnsi="Times New Roman" w:cs="Times New Roman"/>
          <w:sz w:val="24"/>
          <w:szCs w:val="24"/>
        </w:rPr>
        <w:t>įstatymai bei teisės aktai</w:t>
      </w:r>
      <w:r w:rsidRPr="003073AB">
        <w:rPr>
          <w:rFonts w:ascii="Times New Roman" w:eastAsia="Arial" w:hAnsi="Times New Roman" w:cs="Times New Roman"/>
          <w:sz w:val="24"/>
          <w:szCs w:val="24"/>
        </w:rPr>
        <w:t>, galiojantys Sutarties sudarymo ir vykdymo metu.</w:t>
      </w:r>
    </w:p>
    <w:p w14:paraId="435F8457" w14:textId="77777777" w:rsidR="006A1682" w:rsidRPr="003073AB" w:rsidRDefault="006A1682" w:rsidP="006A1682">
      <w:pPr>
        <w:widowControl w:val="0"/>
        <w:tabs>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1.1.3.</w:t>
      </w:r>
      <w:r w:rsidRPr="003073AB">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264E1DC"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339901C" w14:textId="77777777" w:rsidR="006A1682" w:rsidRPr="003073AB" w:rsidRDefault="006A1682" w:rsidP="006A1682">
      <w:pPr>
        <w:keepNext/>
        <w:keepLines/>
        <w:tabs>
          <w:tab w:val="left" w:pos="567"/>
        </w:tabs>
        <w:jc w:val="center"/>
        <w:rPr>
          <w:rFonts w:ascii="Times New Roman" w:eastAsia="Cambria" w:hAnsi="Times New Roman" w:cs="Times New Roman"/>
          <w:b/>
          <w:bCs/>
          <w:sz w:val="24"/>
          <w:szCs w:val="24"/>
          <w14:numSpacing w14:val="tabular"/>
        </w:rPr>
      </w:pPr>
      <w:r w:rsidRPr="003073AB">
        <w:rPr>
          <w:rFonts w:ascii="Times New Roman" w:eastAsia="Cambria" w:hAnsi="Times New Roman" w:cs="Times New Roman"/>
          <w:b/>
          <w:bCs/>
          <w:sz w:val="24"/>
          <w:szCs w:val="24"/>
          <w14:numSpacing w14:val="tabular"/>
        </w:rPr>
        <w:t>1.2.</w:t>
      </w:r>
      <w:r w:rsidRPr="003073AB">
        <w:rPr>
          <w:rFonts w:ascii="Times New Roman" w:eastAsia="Cambria" w:hAnsi="Times New Roman" w:cs="Times New Roman"/>
          <w:b/>
          <w:bCs/>
          <w:sz w:val="24"/>
          <w:szCs w:val="24"/>
          <w14:numSpacing w14:val="tabular"/>
        </w:rPr>
        <w:tab/>
        <w:t>Sutarties aiškinimas</w:t>
      </w:r>
    </w:p>
    <w:p w14:paraId="425A5E2F" w14:textId="77777777" w:rsidR="006A1682" w:rsidRPr="003073AB" w:rsidRDefault="006A1682" w:rsidP="006A1682">
      <w:pPr>
        <w:keepNext/>
        <w:keepLines/>
        <w:tabs>
          <w:tab w:val="left" w:pos="567"/>
        </w:tabs>
        <w:ind w:left="792"/>
        <w:jc w:val="both"/>
        <w:rPr>
          <w:rFonts w:ascii="Times New Roman" w:eastAsia="Cambria" w:hAnsi="Times New Roman" w:cs="Times New Roman"/>
          <w:b/>
          <w:bCs/>
          <w:sz w:val="24"/>
          <w:szCs w:val="24"/>
          <w14:numSpacing w14:val="tabular"/>
        </w:rPr>
      </w:pPr>
    </w:p>
    <w:p w14:paraId="1FDC0D03"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1.2.1.</w:t>
      </w:r>
      <w:r w:rsidRPr="003073AB">
        <w:rPr>
          <w:rFonts w:ascii="Times New Roman" w:eastAsia="Arial" w:hAnsi="Times New Roman" w:cs="Times New Roman"/>
          <w:sz w:val="24"/>
          <w:szCs w:val="24"/>
        </w:rPr>
        <w:tab/>
        <w:t>Sutartis yra sudaryta ir turi būti aiškinama pagal Lietuvos Respublikos teisės aktus.</w:t>
      </w:r>
    </w:p>
    <w:p w14:paraId="57EC010F"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w:t>
      </w:r>
      <w:r w:rsidRPr="003073AB">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13F1758B"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1.2.3.</w:t>
      </w:r>
      <w:r w:rsidRPr="003073AB">
        <w:rPr>
          <w:rFonts w:ascii="Times New Roman" w:eastAsia="Arial" w:hAnsi="Times New Roman" w:cs="Times New Roman"/>
          <w:sz w:val="24"/>
          <w:szCs w:val="24"/>
        </w:rPr>
        <w:tab/>
        <w:t>Diena Sutartyje reiškia kalendorinę dieną.</w:t>
      </w:r>
    </w:p>
    <w:p w14:paraId="313707D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1.2.4.</w:t>
      </w:r>
      <w:r w:rsidRPr="003073AB">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734EC1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1.2.5.</w:t>
      </w:r>
      <w:r w:rsidRPr="003073AB">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451390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1.2.6.</w:t>
      </w:r>
      <w:r w:rsidRPr="003073AB">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B053D6C"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1.2.7.</w:t>
      </w:r>
      <w:r w:rsidRPr="003073AB">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123274"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1.2.8.</w:t>
      </w:r>
      <w:r w:rsidRPr="003073AB">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C2633E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1.2.9.</w:t>
      </w:r>
      <w:r w:rsidRPr="003073AB">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0A2F640"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1.2.10.</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CDB610"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1.2.11.</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CCE623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1.2.12.</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49AF974"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8609B53"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1.3.</w:t>
      </w:r>
      <w:r w:rsidRPr="003073AB">
        <w:rPr>
          <w:rFonts w:ascii="Times New Roman" w:eastAsia="Arial" w:hAnsi="Times New Roman" w:cs="Times New Roman"/>
          <w:b/>
          <w:sz w:val="24"/>
          <w:szCs w:val="24"/>
        </w:rPr>
        <w:tab/>
        <w:t>Dokumentų viršenybė</w:t>
      </w:r>
    </w:p>
    <w:p w14:paraId="3D33A43B"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0130468D"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1.3.1.</w:t>
      </w:r>
      <w:r w:rsidRPr="003073AB">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40F3DE7"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sz w:val="24"/>
          <w:szCs w:val="24"/>
        </w:rPr>
        <w:t xml:space="preserve">1.3.1.1. </w:t>
      </w:r>
      <w:r w:rsidRPr="003073AB">
        <w:rPr>
          <w:rFonts w:ascii="Times New Roman" w:eastAsia="Trebuchet MS" w:hAnsi="Times New Roman" w:cs="Times New Roman"/>
          <w:bCs/>
          <w:sz w:val="24"/>
          <w:szCs w:val="24"/>
        </w:rPr>
        <w:t>Techninė specifikacija;</w:t>
      </w:r>
    </w:p>
    <w:p w14:paraId="47C6A6FA"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bCs/>
          <w:sz w:val="24"/>
          <w:szCs w:val="24"/>
        </w:rPr>
        <w:t>1.3.1.2. Specialiosios sąlygos;</w:t>
      </w:r>
    </w:p>
    <w:p w14:paraId="2B00A4EB"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bCs/>
          <w:sz w:val="24"/>
          <w:szCs w:val="24"/>
        </w:rPr>
        <w:t>1.3.1.3. Bendrosios sąlygos;</w:t>
      </w:r>
    </w:p>
    <w:p w14:paraId="52C3904E"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bCs/>
          <w:sz w:val="24"/>
          <w:szCs w:val="24"/>
        </w:rPr>
        <w:t>1.3.1.4. Pirkimo dokumentai (išskyrus techninę specifikaciją);</w:t>
      </w:r>
    </w:p>
    <w:p w14:paraId="3383DE5F"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bCs/>
          <w:sz w:val="24"/>
          <w:szCs w:val="24"/>
        </w:rPr>
        <w:t>1.3.1.5. Pasiūlymas;</w:t>
      </w:r>
    </w:p>
    <w:p w14:paraId="64F6BAC6" w14:textId="77777777" w:rsidR="006A1682" w:rsidRPr="003073AB" w:rsidRDefault="006A1682" w:rsidP="006A1682">
      <w:pPr>
        <w:tabs>
          <w:tab w:val="left" w:pos="709"/>
        </w:tabs>
        <w:jc w:val="both"/>
        <w:outlineLvl w:val="2"/>
        <w:rPr>
          <w:rFonts w:ascii="Times New Roman" w:eastAsia="Trebuchet MS" w:hAnsi="Times New Roman" w:cs="Times New Roman"/>
          <w:bCs/>
          <w:sz w:val="24"/>
          <w:szCs w:val="24"/>
        </w:rPr>
      </w:pPr>
      <w:r w:rsidRPr="003073AB">
        <w:rPr>
          <w:rFonts w:ascii="Times New Roman" w:eastAsia="Trebuchet MS" w:hAnsi="Times New Roman" w:cs="Times New Roman"/>
          <w:bCs/>
          <w:sz w:val="24"/>
          <w:szCs w:val="24"/>
        </w:rPr>
        <w:t>1.3.1.6. Kiti Specialiosiose sąlygose išvardinti priedai.</w:t>
      </w:r>
    </w:p>
    <w:p w14:paraId="68683D15"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1.3.2.</w:t>
      </w:r>
      <w:r w:rsidRPr="003073AB">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1FC31D7"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1.3.3.</w:t>
      </w:r>
      <w:r w:rsidRPr="003073AB">
        <w:rPr>
          <w:rFonts w:ascii="Times New Roman" w:hAnsi="Times New Roman" w:cs="Times New Roman"/>
          <w:sz w:val="24"/>
          <w:szCs w:val="24"/>
        </w:rPr>
        <w:tab/>
      </w:r>
      <w:r w:rsidRPr="003073AB">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310A51A"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1.3.4.</w:t>
      </w:r>
      <w:r w:rsidRPr="003073AB">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73AB">
        <w:rPr>
          <w:rFonts w:ascii="Times New Roman" w:eastAsia="Arial" w:hAnsi="Times New Roman" w:cs="Times New Roman"/>
          <w:sz w:val="24"/>
          <w:szCs w:val="24"/>
          <w:vertAlign w:val="superscript"/>
        </w:rPr>
        <w:t>1</w:t>
      </w:r>
      <w:r w:rsidRPr="003073AB">
        <w:rPr>
          <w:rFonts w:ascii="Times New Roman" w:eastAsia="Arial" w:hAnsi="Times New Roman" w:cs="Times New Roman"/>
          <w:sz w:val="24"/>
          <w:szCs w:val="24"/>
        </w:rPr>
        <w:t>).</w:t>
      </w:r>
    </w:p>
    <w:p w14:paraId="709A9F6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6E3064A"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caps/>
          <w:sz w:val="24"/>
          <w:szCs w:val="24"/>
        </w:rPr>
        <w:t>2.</w:t>
      </w:r>
      <w:r w:rsidRPr="003073AB">
        <w:rPr>
          <w:rFonts w:ascii="Times New Roman" w:eastAsia="Arial" w:hAnsi="Times New Roman" w:cs="Times New Roman"/>
          <w:b/>
          <w:caps/>
          <w:sz w:val="24"/>
          <w:szCs w:val="24"/>
        </w:rPr>
        <w:tab/>
        <w:t>Sutarties dalykas</w:t>
      </w:r>
    </w:p>
    <w:p w14:paraId="7E754216" w14:textId="77777777" w:rsidR="006A1682" w:rsidRPr="003073AB" w:rsidRDefault="006A1682" w:rsidP="006A1682">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2.1.</w:t>
      </w:r>
      <w:r w:rsidRPr="003073AB">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w:t>
      </w:r>
      <w:r w:rsidRPr="003073AB">
        <w:rPr>
          <w:rFonts w:ascii="Times New Roman" w:eastAsia="Cambria" w:hAnsi="Times New Roman" w:cs="Times New Roman"/>
          <w:sz w:val="24"/>
          <w:szCs w:val="24"/>
        </w:rPr>
        <w:lastRenderedPageBreak/>
        <w:t xml:space="preserve">atitinkančias ir tinkamai suteiktas </w:t>
      </w:r>
      <w:r w:rsidRPr="003073AB">
        <w:rPr>
          <w:rFonts w:ascii="Times New Roman" w:eastAsia="Arial" w:hAnsi="Times New Roman" w:cs="Times New Roman"/>
          <w:sz w:val="24"/>
          <w:szCs w:val="24"/>
        </w:rPr>
        <w:t>Paslaugas</w:t>
      </w:r>
      <w:r w:rsidRPr="003073AB">
        <w:rPr>
          <w:rFonts w:ascii="Times New Roman" w:eastAsia="Cambria" w:hAnsi="Times New Roman" w:cs="Times New Roman"/>
          <w:sz w:val="24"/>
          <w:szCs w:val="24"/>
        </w:rPr>
        <w:t xml:space="preserve"> bei sumokėti Tiekėjui Sutartyje nurodytą kainą Sutartyje nustatytomis sąlygomis ir tvarka.</w:t>
      </w:r>
    </w:p>
    <w:p w14:paraId="737533E9" w14:textId="77777777" w:rsidR="006A1682" w:rsidRPr="003073AB" w:rsidRDefault="006A1682" w:rsidP="006A168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2.2.</w:t>
      </w:r>
      <w:r w:rsidRPr="003073AB">
        <w:rPr>
          <w:rFonts w:ascii="Times New Roman" w:eastAsia="Arial" w:hAnsi="Times New Roman" w:cs="Times New Roman"/>
          <w:sz w:val="24"/>
          <w:szCs w:val="24"/>
        </w:rPr>
        <w:tab/>
        <w:t xml:space="preserve">Šalys, vykdydamos Sutartį, įsipareigoja laikytis visų Sutarties vykdymui taikytinų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reikalavimų. Šalis turi teisę reikalauti, kad kita Šalis įvykdytų visus</w:t>
      </w:r>
      <w:r w:rsidRPr="003073AB">
        <w:rPr>
          <w:rFonts w:ascii="Times New Roman" w:hAnsi="Times New Roman" w:cs="Times New Roman"/>
          <w:sz w:val="24"/>
          <w:szCs w:val="24"/>
        </w:rPr>
        <w:t xml:space="preserve"> įstatymų bei kitų teisės aktų</w:t>
      </w:r>
      <w:r w:rsidRPr="003073AB">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3073AB">
        <w:rPr>
          <w:rFonts w:ascii="Times New Roman" w:hAnsi="Times New Roman" w:cs="Times New Roman"/>
          <w:sz w:val="24"/>
          <w:szCs w:val="24"/>
        </w:rPr>
        <w:t>įstatymuose bei kituose teisės aktuose</w:t>
      </w:r>
      <w:r w:rsidRPr="003073AB">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3073AB">
        <w:rPr>
          <w:rFonts w:ascii="Times New Roman" w:hAnsi="Times New Roman" w:cs="Times New Roman"/>
          <w:sz w:val="24"/>
          <w:szCs w:val="24"/>
        </w:rPr>
        <w:t>įstatymuose bei kituose teisės aktuose</w:t>
      </w:r>
      <w:r w:rsidRPr="003073AB">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2555D77" w14:textId="77777777" w:rsidR="006A1682" w:rsidRPr="003073AB" w:rsidRDefault="006A1682" w:rsidP="006A168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2.3.</w:t>
      </w:r>
      <w:r w:rsidRPr="003073AB">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EF86C1" w14:textId="77777777" w:rsidR="006A1682" w:rsidRPr="003073AB" w:rsidRDefault="006A1682" w:rsidP="006A168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331182F0"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caps/>
          <w:sz w:val="24"/>
          <w:szCs w:val="24"/>
        </w:rPr>
        <w:t>3.</w:t>
      </w:r>
      <w:r w:rsidRPr="003073AB">
        <w:rPr>
          <w:rFonts w:ascii="Times New Roman" w:eastAsia="Arial" w:hAnsi="Times New Roman" w:cs="Times New Roman"/>
          <w:b/>
          <w:caps/>
          <w:sz w:val="24"/>
          <w:szCs w:val="24"/>
        </w:rPr>
        <w:tab/>
        <w:t>TIEKĖJAS ir kiti Sutarties vykdymui pasitelkiami asmenys</w:t>
      </w:r>
    </w:p>
    <w:p w14:paraId="41D90F73"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3F327596" w14:textId="77777777" w:rsidR="006A1682" w:rsidRPr="003073AB" w:rsidRDefault="006A1682" w:rsidP="006A1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3.1.</w:t>
      </w:r>
      <w:r w:rsidRPr="003073AB">
        <w:rPr>
          <w:rFonts w:ascii="Times New Roman" w:eastAsia="Arial" w:hAnsi="Times New Roman" w:cs="Times New Roman"/>
          <w:b/>
          <w:sz w:val="24"/>
          <w:szCs w:val="24"/>
        </w:rPr>
        <w:tab/>
        <w:t>Kvalifikacija ir kiti Tiekėjo pasiūlymu prisiimti įsipareigojimai</w:t>
      </w:r>
    </w:p>
    <w:p w14:paraId="0DD5C7EC" w14:textId="77777777" w:rsidR="006A1682" w:rsidRPr="003073AB" w:rsidRDefault="006A1682" w:rsidP="006A1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5D6366B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3.1.1.</w:t>
      </w:r>
      <w:r w:rsidRPr="003073AB">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967C32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3.1.1.1.</w:t>
      </w:r>
      <w:r w:rsidRPr="003073AB">
        <w:rPr>
          <w:rFonts w:ascii="Times New Roman" w:eastAsia="Arial" w:hAnsi="Times New Roman" w:cs="Times New Roman"/>
          <w:sz w:val="24"/>
          <w:szCs w:val="24"/>
        </w:rPr>
        <w:tab/>
        <w:t>turėtų teisę verstis ta veikla, kuri yra reikalinga Sutarčiai įvykdyti.</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rPr>
        <w:t>Pirkėjui pareikalavus, Tiekėjas turi pateikti dokumentus, įrodančius, kad Sutartį vykdo tik tokią teisę turintys asmenys;</w:t>
      </w:r>
    </w:p>
    <w:p w14:paraId="2CB7B9F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3.1.1.2.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F66150B"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3.1.1.3.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3073AB">
        <w:rPr>
          <w:rFonts w:ascii="Times New Roman" w:eastAsia="Arial" w:hAnsi="Times New Roman" w:cs="Times New Roman"/>
          <w:b/>
          <w:bCs/>
          <w:sz w:val="24"/>
          <w:szCs w:val="24"/>
        </w:rPr>
        <w:t>kokybiniai kriterijai</w:t>
      </w:r>
      <w:r w:rsidRPr="003073AB">
        <w:rPr>
          <w:rFonts w:ascii="Times New Roman" w:eastAsia="Arial" w:hAnsi="Times New Roman" w:cs="Times New Roman"/>
          <w:sz w:val="24"/>
          <w:szCs w:val="24"/>
        </w:rPr>
        <w:t>) reikšmes ir parametrus. Šiame papunktyje nurodytų įsipareigojimų laikymosi tikrinimo tvarka nustatoma Specialiosiose sąlygose;</w:t>
      </w:r>
    </w:p>
    <w:p w14:paraId="2A421872"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3.1.1.4.</w:t>
      </w:r>
      <w:r w:rsidRPr="003073AB">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4B091E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 xml:space="preserve">3.1.1.5. </w:t>
      </w:r>
      <w:r w:rsidRPr="003073AB">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073AB">
        <w:rPr>
          <w:rFonts w:ascii="Times New Roman" w:hAnsi="Times New Roman" w:cs="Times New Roman"/>
          <w:sz w:val="24"/>
          <w:szCs w:val="24"/>
        </w:rPr>
        <w:t>.</w:t>
      </w:r>
    </w:p>
    <w:p w14:paraId="44D9FF2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3.1.2.</w:t>
      </w:r>
      <w:r w:rsidRPr="003073AB">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3073AB">
        <w:rPr>
          <w:rFonts w:ascii="Times New Roman" w:eastAsia="Arial" w:hAnsi="Times New Roman" w:cs="Times New Roman"/>
          <w:sz w:val="24"/>
          <w:szCs w:val="24"/>
          <w:shd w:val="clear" w:color="auto" w:fill="FFFFFF"/>
        </w:rPr>
        <w:t xml:space="preserve">Jeigu Tiekėjas remiasi </w:t>
      </w:r>
      <w:r w:rsidRPr="003073AB">
        <w:rPr>
          <w:rFonts w:ascii="Times New Roman" w:eastAsia="Arial" w:hAnsi="Times New Roman" w:cs="Times New Roman"/>
          <w:sz w:val="24"/>
          <w:szCs w:val="24"/>
        </w:rPr>
        <w:t xml:space="preserve">ūkio </w:t>
      </w:r>
      <w:r w:rsidRPr="003073AB">
        <w:rPr>
          <w:rFonts w:ascii="Times New Roman" w:eastAsia="Arial" w:hAnsi="Times New Roman" w:cs="Times New Roman"/>
          <w:sz w:val="24"/>
          <w:szCs w:val="24"/>
          <w:shd w:val="clear" w:color="auto" w:fill="FFFFFF"/>
        </w:rPr>
        <w:t xml:space="preserve">subjektų </w:t>
      </w:r>
      <w:r w:rsidRPr="003073AB">
        <w:rPr>
          <w:rFonts w:ascii="Times New Roman" w:eastAsia="Arial" w:hAnsi="Times New Roman" w:cs="Times New Roman"/>
          <w:sz w:val="24"/>
          <w:szCs w:val="24"/>
          <w:shd w:val="clear" w:color="auto" w:fill="FFFFFF"/>
        </w:rPr>
        <w:lastRenderedPageBreak/>
        <w:t xml:space="preserve">pajėgumais, siekdamas atitikti finansinio ir ekonominio pajėgumo reikalavimus, Tiekėjas su tokiais </w:t>
      </w:r>
      <w:r w:rsidRPr="003073AB">
        <w:rPr>
          <w:rFonts w:ascii="Times New Roman" w:eastAsia="Arial" w:hAnsi="Times New Roman" w:cs="Times New Roman"/>
          <w:sz w:val="24"/>
          <w:szCs w:val="24"/>
        </w:rPr>
        <w:t xml:space="preserve">ūkio </w:t>
      </w:r>
      <w:r w:rsidRPr="003073AB">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A1DF91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3.1.3.</w:t>
      </w:r>
      <w:r w:rsidRPr="003073AB">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AE8FE14"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07683DAE"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3.2.</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Subtiekėjų bei specialistų pasitelkimas ir keitimas</w:t>
      </w:r>
    </w:p>
    <w:p w14:paraId="4512EBCA"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01EC8B5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rPr>
        <w:t>3.2.1.</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Tiekėjas įsipareigoja užtikrinti, kad Sutartį vykdys pirkime pasiūlyti ir kvalifikaci</w:t>
      </w:r>
      <w:r w:rsidRPr="003073AB">
        <w:rPr>
          <w:rFonts w:ascii="Times New Roman" w:eastAsia="Arial" w:hAnsi="Times New Roman" w:cs="Times New Roman"/>
          <w:sz w:val="24"/>
          <w:szCs w:val="24"/>
        </w:rPr>
        <w:t>jos</w:t>
      </w:r>
      <w:r w:rsidRPr="003073AB">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73AB">
        <w:rPr>
          <w:rFonts w:ascii="Times New Roman" w:eastAsia="Arial" w:hAnsi="Times New Roman" w:cs="Times New Roman"/>
          <w:sz w:val="24"/>
          <w:szCs w:val="24"/>
        </w:rPr>
        <w:t xml:space="preserve">ir specialistų </w:t>
      </w:r>
      <w:r w:rsidRPr="003073AB">
        <w:rPr>
          <w:rFonts w:ascii="Times New Roman" w:eastAsia="Arial" w:hAnsi="Times New Roman" w:cs="Times New Roman"/>
          <w:sz w:val="24"/>
          <w:szCs w:val="24"/>
          <w:shd w:val="clear" w:color="auto" w:fill="FFFFFF"/>
        </w:rPr>
        <w:t>veiksmus ar neveikimą.</w:t>
      </w:r>
    </w:p>
    <w:p w14:paraId="6AAA2BB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rPr>
        <w:t>3.2.2.</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1D5D1F8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3.2.3.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188E2534" w14:textId="77777777" w:rsidR="006A1682" w:rsidRPr="003073AB" w:rsidRDefault="006A1682" w:rsidP="006A168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3073AB">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035FC1B" w14:textId="77777777" w:rsidR="006A1682" w:rsidRPr="003073AB" w:rsidRDefault="006A1682" w:rsidP="006A168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73AB">
        <w:rPr>
          <w:rFonts w:ascii="Times New Roman" w:eastAsia="Cambria" w:hAnsi="Times New Roman" w:cs="Times New Roman"/>
          <w:sz w:val="24"/>
          <w:szCs w:val="24"/>
        </w:rPr>
        <w:t>,</w:t>
      </w:r>
      <w:r w:rsidRPr="003073AB">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3073AB">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3073AB">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3073AB">
        <w:rPr>
          <w:rFonts w:ascii="Times New Roman" w:eastAsia="Cambria" w:hAnsi="Times New Roman" w:cs="Times New Roman"/>
          <w:sz w:val="24"/>
          <w:szCs w:val="24"/>
        </w:rPr>
        <w:t>(jei taikoma) ir Tiekėjo pasiūlyme nurodytų sąlygų pirkimo dokumentuose nustatytiems kokybiniams kriterijams pagrįsti (jei taikoma)</w:t>
      </w:r>
      <w:r w:rsidRPr="003073AB">
        <w:rPr>
          <w:rFonts w:ascii="Times New Roman" w:eastAsia="Cambria" w:hAnsi="Times New Roman" w:cs="Times New Roman"/>
          <w:sz w:val="24"/>
          <w:szCs w:val="24"/>
          <w:shd w:val="clear" w:color="auto" w:fill="FFFFFF"/>
        </w:rPr>
        <w:t>, Tiekėjui taikoma Specialiosiose sąlygose nustatyto dydžio bauda.</w:t>
      </w:r>
    </w:p>
    <w:p w14:paraId="521564D6" w14:textId="77777777" w:rsidR="006A1682" w:rsidRPr="003073AB" w:rsidRDefault="006A1682" w:rsidP="006A1682">
      <w:pPr>
        <w:widowControl w:val="0"/>
        <w:tabs>
          <w:tab w:val="left" w:pos="993"/>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3073AB">
        <w:rPr>
          <w:rFonts w:ascii="Times New Roman" w:eastAsia="Cambria" w:hAnsi="Times New Roman" w:cs="Times New Roman"/>
          <w:sz w:val="24"/>
          <w:szCs w:val="24"/>
          <w:shd w:val="clear" w:color="auto" w:fill="FFFFFF"/>
        </w:rPr>
        <w:t>nesirėmė pirkimo dokumentuose numatytiems kvalifikacijos reikalavimams pagrįsti.</w:t>
      </w:r>
    </w:p>
    <w:p w14:paraId="19CA3518" w14:textId="77777777" w:rsidR="006A1682" w:rsidRPr="003073AB" w:rsidRDefault="006A1682" w:rsidP="006A1682">
      <w:pPr>
        <w:widowControl w:val="0"/>
        <w:tabs>
          <w:tab w:val="left" w:pos="993"/>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3073AB">
        <w:rPr>
          <w:rFonts w:ascii="Times New Roman" w:eastAsia="Cambria" w:hAnsi="Times New Roman" w:cs="Times New Roman"/>
          <w:sz w:val="24"/>
          <w:szCs w:val="24"/>
          <w:shd w:val="clear" w:color="auto" w:fill="FFFFFF"/>
        </w:rPr>
        <w:t>nesirėmė pirkimo dokumentuose numatytiems kvalifikacijos reikalavimams pagrįsti,</w:t>
      </w:r>
      <w:r w:rsidRPr="003073AB">
        <w:rPr>
          <w:rFonts w:ascii="Times New Roman" w:eastAsia="Arial" w:hAnsi="Times New Roman" w:cs="Times New Roman"/>
          <w:sz w:val="24"/>
          <w:szCs w:val="24"/>
          <w:shd w:val="clear" w:color="auto" w:fill="FFFFFF"/>
        </w:rPr>
        <w:t xml:space="preserve"> pavadinimus, </w:t>
      </w:r>
      <w:r w:rsidRPr="003073AB">
        <w:rPr>
          <w:rFonts w:ascii="Times New Roman" w:eastAsia="Arial" w:hAnsi="Times New Roman" w:cs="Times New Roman"/>
          <w:sz w:val="24"/>
          <w:szCs w:val="24"/>
        </w:rPr>
        <w:t xml:space="preserve">juridinio asmens kodą, </w:t>
      </w:r>
      <w:r w:rsidRPr="003073AB">
        <w:rPr>
          <w:rFonts w:ascii="Times New Roman" w:eastAsia="Arial" w:hAnsi="Times New Roman" w:cs="Times New Roman"/>
          <w:sz w:val="24"/>
          <w:szCs w:val="24"/>
          <w:shd w:val="clear" w:color="auto" w:fill="FFFFFF"/>
        </w:rPr>
        <w:t>kontaktinius duomenis</w:t>
      </w:r>
      <w:r w:rsidRPr="003073AB">
        <w:rPr>
          <w:rFonts w:ascii="Times New Roman" w:eastAsia="Arial" w:hAnsi="Times New Roman" w:cs="Times New Roman"/>
          <w:sz w:val="24"/>
          <w:szCs w:val="24"/>
        </w:rPr>
        <w:t>,</w:t>
      </w:r>
      <w:r w:rsidRPr="003073AB">
        <w:rPr>
          <w:rFonts w:ascii="Times New Roman" w:eastAsia="Arial" w:hAnsi="Times New Roman" w:cs="Times New Roman"/>
          <w:sz w:val="24"/>
          <w:szCs w:val="24"/>
          <w:shd w:val="clear" w:color="auto" w:fill="FFFFFF"/>
        </w:rPr>
        <w:t xml:space="preserve"> jų atstovus.</w:t>
      </w:r>
    </w:p>
    <w:p w14:paraId="7D639AE7" w14:textId="77777777" w:rsidR="006A1682" w:rsidRPr="003073AB" w:rsidRDefault="006A1682" w:rsidP="006A1682">
      <w:pPr>
        <w:widowControl w:val="0"/>
        <w:tabs>
          <w:tab w:val="left" w:pos="993"/>
        </w:tabs>
        <w:jc w:val="both"/>
        <w:rPr>
          <w:rFonts w:ascii="Times New Roman" w:eastAsia="Cambria" w:hAnsi="Times New Roman" w:cs="Times New Roman"/>
          <w:sz w:val="24"/>
          <w:szCs w:val="24"/>
          <w:shd w:val="clear" w:color="auto" w:fill="FFFFFF"/>
        </w:rPr>
      </w:pPr>
      <w:r w:rsidRPr="003073AB">
        <w:rPr>
          <w:rFonts w:ascii="Times New Roman" w:eastAsia="Arial" w:hAnsi="Times New Roman" w:cs="Times New Roman"/>
          <w:sz w:val="24"/>
          <w:szCs w:val="24"/>
          <w:shd w:val="clear" w:color="auto" w:fill="FFFFFF"/>
        </w:rPr>
        <w:t>3.2.8. Tiekėjas, bet kuriuo Sutarties vykdymo metu,</w:t>
      </w:r>
      <w:r w:rsidRPr="003073AB">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13A912B" w14:textId="77777777" w:rsidR="006A1682" w:rsidRPr="003073AB" w:rsidRDefault="006A1682" w:rsidP="006A1682">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3073AB">
        <w:rPr>
          <w:rFonts w:ascii="Times New Roman" w:eastAsia="Arial" w:hAnsi="Times New Roman" w:cs="Times New Roman"/>
          <w:sz w:val="24"/>
          <w:szCs w:val="24"/>
          <w:shd w:val="clear" w:color="auto" w:fill="FFFFFF"/>
        </w:rPr>
        <w:lastRenderedPageBreak/>
        <w:t>3.2.9. Tiekėjas</w:t>
      </w:r>
      <w:r w:rsidRPr="003073AB">
        <w:rPr>
          <w:rFonts w:ascii="Times New Roman" w:eastAsia="Arial" w:hAnsi="Times New Roman" w:cs="Times New Roman"/>
          <w:sz w:val="24"/>
          <w:szCs w:val="24"/>
        </w:rPr>
        <w:t>,</w:t>
      </w:r>
      <w:r w:rsidRPr="003073AB">
        <w:rPr>
          <w:rFonts w:ascii="Times New Roman" w:eastAsia="Arial" w:hAnsi="Times New Roman" w:cs="Times New Roman"/>
          <w:sz w:val="24"/>
          <w:szCs w:val="24"/>
          <w:shd w:val="clear" w:color="auto" w:fill="FFFFFF"/>
        </w:rPr>
        <w:t xml:space="preserve"> </w:t>
      </w:r>
      <w:r w:rsidRPr="003073AB">
        <w:rPr>
          <w:rFonts w:ascii="Times New Roman" w:eastAsia="Arial" w:hAnsi="Times New Roman" w:cs="Times New Roman"/>
          <w:sz w:val="24"/>
          <w:szCs w:val="24"/>
        </w:rPr>
        <w:t>bet kuriuo Sutarties vykdymo metu,</w:t>
      </w:r>
      <w:r w:rsidRPr="003073AB">
        <w:rPr>
          <w:rFonts w:ascii="Times New Roman" w:eastAsia="Cambria" w:hAnsi="Times New Roman" w:cs="Times New Roman"/>
          <w:sz w:val="24"/>
          <w:szCs w:val="24"/>
        </w:rPr>
        <w:t xml:space="preserve"> </w:t>
      </w:r>
      <w:r w:rsidRPr="003073AB">
        <w:rPr>
          <w:rFonts w:ascii="Times New Roman" w:eastAsia="Cambria" w:hAnsi="Times New Roman" w:cs="Times New Roman"/>
          <w:sz w:val="24"/>
          <w:szCs w:val="24"/>
          <w:shd w:val="clear" w:color="auto" w:fill="FFFFFF"/>
        </w:rPr>
        <w:t>ne vėliau nei prieš 5 (penkias) darbo dienas</w:t>
      </w:r>
      <w:r w:rsidRPr="003073AB">
        <w:rPr>
          <w:rFonts w:ascii="Times New Roman" w:eastAsia="Arial" w:hAnsi="Times New Roman" w:cs="Times New Roman"/>
          <w:sz w:val="24"/>
          <w:szCs w:val="24"/>
          <w:shd w:val="clear" w:color="auto" w:fill="FFFFFF"/>
        </w:rPr>
        <w:t xml:space="preserve"> iki numatomo naujo subtiekėjo, kurio pajėgumais Tiekėjas </w:t>
      </w:r>
      <w:r w:rsidRPr="003073AB">
        <w:rPr>
          <w:rFonts w:ascii="Times New Roman" w:eastAsia="Cambria" w:hAnsi="Times New Roman" w:cs="Times New Roman"/>
          <w:sz w:val="24"/>
          <w:szCs w:val="24"/>
          <w:shd w:val="clear" w:color="auto" w:fill="FFFFFF"/>
        </w:rPr>
        <w:t>nesirėmė pirkimo dokumentuose numatytiems kvalifikacijos reikalavimams pagrįsti,</w:t>
      </w:r>
      <w:r w:rsidRPr="003073AB">
        <w:rPr>
          <w:rFonts w:ascii="Times New Roman" w:eastAsia="Arial" w:hAnsi="Times New Roman" w:cs="Times New Roman"/>
          <w:sz w:val="24"/>
          <w:szCs w:val="24"/>
          <w:shd w:val="clear" w:color="auto" w:fill="FFFFFF"/>
        </w:rPr>
        <w:t xml:space="preserve"> pasitelkimo</w:t>
      </w:r>
      <w:r w:rsidRPr="003073AB">
        <w:rPr>
          <w:rFonts w:ascii="Times New Roman" w:eastAsia="Arial" w:hAnsi="Times New Roman" w:cs="Times New Roman"/>
          <w:sz w:val="24"/>
          <w:szCs w:val="24"/>
        </w:rPr>
        <w:t xml:space="preserve"> ir (arba) keitimo</w:t>
      </w:r>
      <w:r w:rsidRPr="003073AB">
        <w:rPr>
          <w:rFonts w:ascii="Times New Roman" w:eastAsia="Arial" w:hAnsi="Times New Roman" w:cs="Times New Roman"/>
          <w:sz w:val="24"/>
          <w:szCs w:val="24"/>
          <w:shd w:val="clear" w:color="auto" w:fill="FFFFFF"/>
        </w:rPr>
        <w:t xml:space="preserve"> apie tai privalo informuoti </w:t>
      </w:r>
      <w:r w:rsidRPr="003073AB">
        <w:rPr>
          <w:rFonts w:ascii="Times New Roman" w:hAnsi="Times New Roman" w:cs="Times New Roman"/>
          <w:sz w:val="24"/>
          <w:szCs w:val="24"/>
        </w:rPr>
        <w:t>Pirkėją</w:t>
      </w:r>
      <w:r w:rsidRPr="003073AB">
        <w:rPr>
          <w:rFonts w:ascii="Times New Roman" w:eastAsia="Arial" w:hAnsi="Times New Roman" w:cs="Times New Roman"/>
          <w:sz w:val="24"/>
          <w:szCs w:val="24"/>
          <w:shd w:val="clear" w:color="auto" w:fill="FFFFFF"/>
        </w:rPr>
        <w:t xml:space="preserve">. </w:t>
      </w:r>
      <w:r w:rsidRPr="003073AB">
        <w:rPr>
          <w:rFonts w:ascii="Times New Roman" w:hAnsi="Times New Roman" w:cs="Times New Roman"/>
          <w:sz w:val="24"/>
          <w:szCs w:val="24"/>
        </w:rPr>
        <w:t xml:space="preserve">Pirkėjas (jeigu buvo taikoma pirkimo dokumentuose) turi patikrinti, ar nėra </w:t>
      </w:r>
      <w:r w:rsidRPr="003073AB">
        <w:rPr>
          <w:rFonts w:ascii="Times New Roman" w:eastAsia="Cambria" w:hAnsi="Times New Roman" w:cs="Times New Roman"/>
          <w:sz w:val="24"/>
          <w:szCs w:val="24"/>
        </w:rPr>
        <w:t xml:space="preserve">subtiekėjo pašalinimo pagrindų ir subtiekėjo atitiktį nacionalinio saugumo interesams ir reikalavimams </w:t>
      </w:r>
      <w:r w:rsidRPr="003073A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73AB">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3073AB">
        <w:rPr>
          <w:rFonts w:ascii="Times New Roman" w:hAnsi="Times New Roman" w:cs="Times New Roman"/>
          <w:sz w:val="24"/>
          <w:szCs w:val="24"/>
        </w:rPr>
        <w:t xml:space="preserve"> </w:t>
      </w:r>
      <w:r w:rsidRPr="003073AB">
        <w:rPr>
          <w:rFonts w:ascii="Times New Roman" w:eastAsia="Cambria" w:hAnsi="Times New Roman" w:cs="Times New Roman"/>
          <w:sz w:val="24"/>
          <w:szCs w:val="24"/>
        </w:rPr>
        <w:t>Pirkėjas</w:t>
      </w:r>
      <w:r w:rsidRPr="003073AB">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073AB">
        <w:rPr>
          <w:rFonts w:ascii="Times New Roman" w:eastAsia="Cambria" w:hAnsi="Times New Roman" w:cs="Times New Roman"/>
          <w:sz w:val="24"/>
          <w:szCs w:val="24"/>
        </w:rPr>
        <w:t>Pirkėjui sutikus, Šalys pasirašo Susitarimą, kuris laikomas neatsiejama Sutarties dalimi.</w:t>
      </w:r>
    </w:p>
    <w:p w14:paraId="6EE00532" w14:textId="77777777" w:rsidR="006A1682" w:rsidRPr="003073AB" w:rsidRDefault="006A1682" w:rsidP="006A168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rPr>
        <w:t>3.2.10. Subtiekėjai</w:t>
      </w:r>
      <w:r w:rsidRPr="003073AB">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3073AB">
        <w:rPr>
          <w:rFonts w:ascii="Times New Roman" w:eastAsia="Arial" w:hAnsi="Times New Roman" w:cs="Times New Roman"/>
          <w:sz w:val="24"/>
          <w:szCs w:val="24"/>
        </w:rPr>
        <w:t xml:space="preserve">keičiami </w:t>
      </w:r>
      <w:r w:rsidRPr="003073AB">
        <w:rPr>
          <w:rFonts w:ascii="Times New Roman" w:eastAsia="Arial" w:hAnsi="Times New Roman" w:cs="Times New Roman"/>
          <w:sz w:val="24"/>
          <w:szCs w:val="24"/>
          <w:shd w:val="clear" w:color="auto" w:fill="FFFFFF"/>
        </w:rPr>
        <w:t>tik šiais atvejais:</w:t>
      </w:r>
    </w:p>
    <w:p w14:paraId="233442A1" w14:textId="77777777" w:rsidR="006A1682" w:rsidRPr="003073AB" w:rsidRDefault="006A1682" w:rsidP="006A168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3073AB">
        <w:rPr>
          <w:rFonts w:ascii="Times New Roman" w:eastAsia="Cambria" w:hAnsi="Times New Roman" w:cs="Times New Roman"/>
          <w:sz w:val="24"/>
          <w:szCs w:val="24"/>
          <w:shd w:val="clear" w:color="auto" w:fill="FFFFFF"/>
        </w:rPr>
        <w:t xml:space="preserve">3.2.10.1. kai subtiekėjui </w:t>
      </w:r>
      <w:r w:rsidRPr="003073AB">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073AB">
        <w:rPr>
          <w:rFonts w:ascii="Times New Roman" w:eastAsia="Cambria" w:hAnsi="Times New Roman" w:cs="Times New Roman"/>
          <w:sz w:val="24"/>
          <w:szCs w:val="24"/>
          <w:shd w:val="clear" w:color="auto" w:fill="FFFFFF"/>
        </w:rPr>
        <w:t>;</w:t>
      </w:r>
    </w:p>
    <w:p w14:paraId="26ECF0E2" w14:textId="77777777" w:rsidR="006A1682" w:rsidRPr="003073AB" w:rsidRDefault="006A1682" w:rsidP="006A168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3073AB">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E1D222" w14:textId="77777777" w:rsidR="006A1682" w:rsidRPr="003073AB" w:rsidRDefault="006A1682" w:rsidP="006A168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3073AB">
        <w:rPr>
          <w:rFonts w:ascii="Times New Roman" w:eastAsia="Cambria" w:hAnsi="Times New Roman" w:cs="Times New Roman"/>
          <w:sz w:val="24"/>
          <w:szCs w:val="24"/>
          <w:shd w:val="clear" w:color="auto" w:fill="FFFFFF"/>
        </w:rPr>
        <w:t xml:space="preserve">3.2.10.3. </w:t>
      </w:r>
      <w:r w:rsidRPr="003073AB">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475FDB" w14:textId="77777777" w:rsidR="006A1682" w:rsidRPr="003073AB" w:rsidRDefault="006A1682" w:rsidP="006A168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3.2.11.</w:t>
      </w:r>
      <w:r w:rsidRPr="003073AB">
        <w:rPr>
          <w:rFonts w:ascii="Times New Roman" w:eastAsia="Cambria" w:hAnsi="Times New Roman" w:cs="Times New Roman"/>
          <w:sz w:val="24"/>
          <w:szCs w:val="24"/>
        </w:rPr>
        <w:tab/>
      </w:r>
      <w:r w:rsidRPr="003073AB">
        <w:rPr>
          <w:rFonts w:ascii="Times New Roman" w:eastAsia="Cambria" w:hAnsi="Times New Roman" w:cs="Times New Roman"/>
          <w:sz w:val="24"/>
          <w:szCs w:val="24"/>
          <w:shd w:val="clear" w:color="auto" w:fill="FFFFFF"/>
        </w:rPr>
        <w:t>Tiekėjo (ar subtiekėjų) specialista</w:t>
      </w:r>
      <w:r w:rsidRPr="003073AB">
        <w:rPr>
          <w:rFonts w:ascii="Times New Roman" w:eastAsia="Cambria" w:hAnsi="Times New Roman" w:cs="Times New Roman"/>
          <w:sz w:val="24"/>
          <w:szCs w:val="24"/>
        </w:rPr>
        <w:t>i,</w:t>
      </w:r>
      <w:r w:rsidRPr="003073AB">
        <w:rPr>
          <w:rFonts w:ascii="Times New Roman" w:eastAsia="Cambria" w:hAnsi="Times New Roman" w:cs="Times New Roman"/>
          <w:sz w:val="24"/>
          <w:szCs w:val="24"/>
          <w:shd w:val="clear" w:color="auto" w:fill="FFFFFF"/>
        </w:rPr>
        <w:t xml:space="preserve"> vykd</w:t>
      </w:r>
      <w:r w:rsidRPr="003073AB">
        <w:rPr>
          <w:rFonts w:ascii="Times New Roman" w:eastAsia="Cambria" w:hAnsi="Times New Roman" w:cs="Times New Roman"/>
          <w:sz w:val="24"/>
          <w:szCs w:val="24"/>
        </w:rPr>
        <w:t>antys</w:t>
      </w:r>
      <w:r w:rsidRPr="003073AB">
        <w:rPr>
          <w:rFonts w:ascii="Times New Roman" w:eastAsia="Cambria" w:hAnsi="Times New Roman" w:cs="Times New Roman"/>
          <w:sz w:val="24"/>
          <w:szCs w:val="24"/>
          <w:shd w:val="clear" w:color="auto" w:fill="FFFFFF"/>
        </w:rPr>
        <w:t xml:space="preserve"> Sutartį, gali būti keičiami šiais atvejais:</w:t>
      </w:r>
    </w:p>
    <w:p w14:paraId="713537FC" w14:textId="77777777" w:rsidR="006A1682" w:rsidRPr="003073AB" w:rsidRDefault="006A1682" w:rsidP="006A168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B1C040" w14:textId="77777777" w:rsidR="006A1682" w:rsidRPr="003073AB" w:rsidRDefault="006A1682" w:rsidP="006A168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3B291AE9" w14:textId="77777777" w:rsidR="006A1682" w:rsidRPr="003073AB" w:rsidRDefault="006A1682" w:rsidP="006A168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 xml:space="preserve">3.2.11.3. </w:t>
      </w:r>
      <w:r w:rsidRPr="003073AB">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2FA374F" w14:textId="77777777" w:rsidR="006A1682" w:rsidRPr="003073AB" w:rsidRDefault="006A1682" w:rsidP="006A168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3073AB">
        <w:rPr>
          <w:rFonts w:ascii="Times New Roman" w:eastAsia="Cambria" w:hAnsi="Times New Roman" w:cs="Times New Roman"/>
          <w:color w:val="000000"/>
          <w:sz w:val="24"/>
          <w:szCs w:val="24"/>
          <w:shd w:val="clear" w:color="auto" w:fill="FFFFFF"/>
        </w:rPr>
        <w:t>3.2.12. Naujas specialistas</w:t>
      </w:r>
      <w:r w:rsidRPr="003073AB">
        <w:rPr>
          <w:rFonts w:ascii="Times New Roman" w:eastAsia="Cambria" w:hAnsi="Times New Roman" w:cs="Times New Roman"/>
          <w:color w:val="000000"/>
          <w:sz w:val="24"/>
          <w:szCs w:val="24"/>
        </w:rPr>
        <w:t xml:space="preserve"> ir (ar) subtiekėjas, Tiekėjo prašymo pakeisti specialistą ir (ar) subtiekėją pateikimo metu</w:t>
      </w:r>
      <w:r w:rsidRPr="003073AB">
        <w:rPr>
          <w:rFonts w:ascii="Times New Roman" w:eastAsia="Cambria" w:hAnsi="Times New Roman" w:cs="Times New Roman"/>
          <w:color w:val="000000"/>
          <w:sz w:val="24"/>
          <w:szCs w:val="24"/>
          <w:shd w:val="clear" w:color="auto" w:fill="FFFFFF"/>
        </w:rPr>
        <w:t xml:space="preserve"> turi atitikti pirkimo dokumentuose </w:t>
      </w:r>
      <w:r w:rsidRPr="003073AB">
        <w:rPr>
          <w:rFonts w:ascii="Times New Roman" w:eastAsia="Cambria" w:hAnsi="Times New Roman" w:cs="Times New Roman"/>
          <w:color w:val="000000"/>
          <w:sz w:val="24"/>
          <w:szCs w:val="24"/>
        </w:rPr>
        <w:t>specialistui ir (ar) subtiekėjui keliamus reikalavimus.</w:t>
      </w:r>
    </w:p>
    <w:p w14:paraId="4428A34C" w14:textId="77777777" w:rsidR="006A1682" w:rsidRPr="003073AB" w:rsidRDefault="006A1682" w:rsidP="006A168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3073A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073AB">
        <w:rPr>
          <w:rFonts w:ascii="Times New Roman" w:eastAsia="Cambria" w:hAnsi="Times New Roman" w:cs="Times New Roman"/>
          <w:sz w:val="24"/>
          <w:szCs w:val="24"/>
          <w:shd w:val="clear" w:color="auto" w:fill="FFFFFF"/>
        </w:rPr>
        <w:t xml:space="preserve"> </w:t>
      </w:r>
      <w:r w:rsidRPr="003073AB">
        <w:rPr>
          <w:rFonts w:ascii="Times New Roman" w:eastAsia="Arial" w:hAnsi="Times New Roman" w:cs="Times New Roman"/>
          <w:sz w:val="24"/>
          <w:szCs w:val="24"/>
          <w:shd w:val="clear" w:color="auto" w:fill="FFFFFF"/>
        </w:rPr>
        <w:t xml:space="preserve">ir (ar) specialisto </w:t>
      </w:r>
      <w:r w:rsidRPr="003073AB">
        <w:rPr>
          <w:rFonts w:ascii="Times New Roman" w:eastAsia="Cambria" w:hAnsi="Times New Roman" w:cs="Times New Roman"/>
          <w:sz w:val="24"/>
          <w:szCs w:val="24"/>
          <w:shd w:val="clear" w:color="auto" w:fill="FFFFFF"/>
        </w:rPr>
        <w:t>keitimo pateikti Pirkėjui šiuos dokumentus:</w:t>
      </w:r>
    </w:p>
    <w:p w14:paraId="660D6D07" w14:textId="77777777" w:rsidR="006A1682" w:rsidRPr="003073AB" w:rsidRDefault="006A1682" w:rsidP="006A168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C1C9E41" w14:textId="77777777" w:rsidR="006A1682" w:rsidRPr="003073AB" w:rsidRDefault="006A1682" w:rsidP="006A168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 xml:space="preserve">3.2.13.2. </w:t>
      </w:r>
      <w:r w:rsidRPr="003073AB">
        <w:rPr>
          <w:rFonts w:ascii="Times New Roman" w:eastAsia="Cambria" w:hAnsi="Times New Roman" w:cs="Times New Roman"/>
          <w:sz w:val="24"/>
          <w:szCs w:val="24"/>
        </w:rPr>
        <w:t xml:space="preserve">naujo subtiekėjo ir (ar) specialisto kvalifikaciją, atitiktį </w:t>
      </w:r>
      <w:r w:rsidRPr="003073AB">
        <w:rPr>
          <w:rFonts w:ascii="Times New Roman" w:eastAsia="Cambria" w:hAnsi="Times New Roman" w:cs="Times New Roman"/>
          <w:sz w:val="24"/>
          <w:szCs w:val="24"/>
          <w:shd w:val="clear" w:color="auto" w:fill="FFFFFF"/>
        </w:rPr>
        <w:t xml:space="preserve">reikalaujamiems kokybės vadybos </w:t>
      </w:r>
      <w:r w:rsidRPr="003073AB">
        <w:rPr>
          <w:rFonts w:ascii="Times New Roman" w:eastAsia="Cambria" w:hAnsi="Times New Roman" w:cs="Times New Roman"/>
          <w:sz w:val="24"/>
          <w:szCs w:val="24"/>
          <w:shd w:val="clear" w:color="auto" w:fill="FFFFFF"/>
        </w:rPr>
        <w:lastRenderedPageBreak/>
        <w:t xml:space="preserve">sistemos ir (arba) aplinkos apsaugos vadybos sistemos standartams (jei taikoma), </w:t>
      </w:r>
      <w:r w:rsidRPr="003073AB">
        <w:rPr>
          <w:rFonts w:ascii="Times New Roman" w:eastAsia="Cambria" w:hAnsi="Times New Roman" w:cs="Times New Roman"/>
          <w:sz w:val="24"/>
          <w:szCs w:val="24"/>
        </w:rPr>
        <w:t xml:space="preserve">pašalinimo pagrindų nebuvimą ir atitiktį </w:t>
      </w:r>
      <w:r w:rsidRPr="003073AB">
        <w:rPr>
          <w:rFonts w:ascii="Times New Roman" w:eastAsia="Arial" w:hAnsi="Times New Roman" w:cs="Times New Roman"/>
          <w:sz w:val="24"/>
          <w:szCs w:val="24"/>
          <w:shd w:val="clear" w:color="auto" w:fill="FFFFFF"/>
        </w:rPr>
        <w:t>nacionalinio saugumo interesams bei reikalavimams</w:t>
      </w:r>
      <w:r w:rsidRPr="003073AB">
        <w:rPr>
          <w:rFonts w:ascii="Times New Roman" w:eastAsia="Cambria" w:hAnsi="Times New Roman" w:cs="Times New Roman"/>
          <w:sz w:val="24"/>
          <w:szCs w:val="24"/>
        </w:rPr>
        <w:t xml:space="preserve"> </w:t>
      </w:r>
      <w:r w:rsidRPr="003073A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73AB">
        <w:rPr>
          <w:rFonts w:ascii="Times New Roman" w:eastAsia="Cambria" w:hAnsi="Times New Roman" w:cs="Times New Roman"/>
          <w:sz w:val="24"/>
          <w:szCs w:val="24"/>
        </w:rPr>
        <w:t xml:space="preserve"> (jei taikoma) įrodančius dokumentus pagal Sutarties reikalavimus.</w:t>
      </w:r>
    </w:p>
    <w:p w14:paraId="60EFEEFD" w14:textId="77777777" w:rsidR="006A1682" w:rsidRPr="003073AB" w:rsidRDefault="006A1682" w:rsidP="006A168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3073A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073AB">
        <w:rPr>
          <w:rFonts w:ascii="Times New Roman" w:eastAsia="Cambria" w:hAnsi="Times New Roman" w:cs="Times New Roman"/>
          <w:sz w:val="24"/>
          <w:szCs w:val="24"/>
        </w:rPr>
        <w:t xml:space="preserve"> ir (ar) specialistą. Pirkėjui sutikus, Šalys pasirašo Susitarimą, kuris laikomas neatsiejama Sutarties dalimi.</w:t>
      </w:r>
    </w:p>
    <w:p w14:paraId="6FB055C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5AD75C0D"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3073AB">
        <w:rPr>
          <w:rFonts w:ascii="Times New Roman" w:eastAsia="Cambria" w:hAnsi="Times New Roman" w:cs="Times New Roman"/>
          <w:b/>
          <w:bCs/>
          <w:sz w:val="24"/>
          <w:szCs w:val="24"/>
        </w:rPr>
        <w:t>3.3. Jungtinės veiklos partnerių keitimas</w:t>
      </w:r>
    </w:p>
    <w:p w14:paraId="12F357BC" w14:textId="77777777" w:rsidR="006A1682" w:rsidRPr="003073AB" w:rsidRDefault="006A1682" w:rsidP="006A1682">
      <w:pPr>
        <w:widowControl w:val="0"/>
        <w:pBdr>
          <w:top w:val="nil"/>
          <w:left w:val="nil"/>
          <w:bottom w:val="nil"/>
          <w:right w:val="nil"/>
          <w:between w:val="nil"/>
        </w:pBdr>
        <w:tabs>
          <w:tab w:val="left" w:pos="567"/>
        </w:tabs>
        <w:jc w:val="both"/>
        <w:rPr>
          <w:rFonts w:ascii="Times New Roman" w:eastAsia="Cambria" w:hAnsi="Times New Roman" w:cs="Times New Roman"/>
          <w:b/>
          <w:bCs/>
          <w:sz w:val="24"/>
          <w:szCs w:val="24"/>
        </w:rPr>
      </w:pPr>
    </w:p>
    <w:p w14:paraId="1C798830" w14:textId="77777777" w:rsidR="006A1682" w:rsidRPr="003073AB" w:rsidRDefault="006A1682" w:rsidP="006A1682">
      <w:pPr>
        <w:widowControl w:val="0"/>
        <w:pBdr>
          <w:top w:val="nil"/>
          <w:left w:val="nil"/>
          <w:bottom w:val="nil"/>
          <w:right w:val="nil"/>
          <w:between w:val="nil"/>
        </w:pBdr>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 xml:space="preserve">3.3.1. Tiekėjas, vykdantis Sutartį </w:t>
      </w:r>
      <w:r w:rsidRPr="003073AB">
        <w:rPr>
          <w:rFonts w:ascii="Times New Roman" w:eastAsia="Cambria" w:hAnsi="Times New Roman" w:cs="Times New Roman"/>
          <w:sz w:val="24"/>
          <w:szCs w:val="24"/>
        </w:rPr>
        <w:t xml:space="preserve">kaip tiekėjų grupė, veikianti </w:t>
      </w:r>
      <w:r w:rsidRPr="003073AB">
        <w:rPr>
          <w:rFonts w:ascii="Times New Roman" w:eastAsia="Cambria" w:hAnsi="Times New Roman" w:cs="Times New Roman"/>
          <w:sz w:val="24"/>
          <w:szCs w:val="24"/>
          <w:shd w:val="clear" w:color="auto" w:fill="FFFFFF"/>
        </w:rPr>
        <w:t>jungtinės veiklos</w:t>
      </w:r>
      <w:r w:rsidRPr="003073AB">
        <w:rPr>
          <w:rFonts w:ascii="Times New Roman" w:eastAsia="Cambria" w:hAnsi="Times New Roman" w:cs="Times New Roman"/>
          <w:sz w:val="24"/>
          <w:szCs w:val="24"/>
        </w:rPr>
        <w:t xml:space="preserve"> sutarties</w:t>
      </w:r>
      <w:r w:rsidRPr="003073AB">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3073AB">
        <w:rPr>
          <w:rFonts w:ascii="Times New Roman" w:eastAsia="Cambria" w:hAnsi="Times New Roman" w:cs="Times New Roman"/>
          <w:sz w:val="24"/>
          <w:szCs w:val="24"/>
        </w:rPr>
        <w:t>P</w:t>
      </w:r>
      <w:r w:rsidRPr="003073AB">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6A587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D02AC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40565C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E1DCB79"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13AE6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3073AB">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3073AB">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3073AB">
        <w:rPr>
          <w:rFonts w:ascii="Times New Roman" w:eastAsia="Cambria" w:hAnsi="Times New Roman" w:cs="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3073AB">
        <w:rPr>
          <w:rFonts w:ascii="Times New Roman" w:eastAsia="Cambria" w:hAnsi="Times New Roman" w:cs="Times New Roman"/>
          <w:sz w:val="24"/>
          <w:szCs w:val="24"/>
        </w:rPr>
        <w:t xml:space="preserve">nacionalinio saugumo interesams bei reikalavimams </w:t>
      </w:r>
      <w:r w:rsidRPr="003073A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73AB">
        <w:rPr>
          <w:rFonts w:ascii="Times New Roman" w:eastAsia="Cambria" w:hAnsi="Times New Roman" w:cs="Times New Roman"/>
          <w:sz w:val="24"/>
          <w:szCs w:val="24"/>
          <w:shd w:val="clear" w:color="auto" w:fill="FFFFFF"/>
        </w:rPr>
        <w:t xml:space="preserve"> (jei taikoma).</w:t>
      </w:r>
    </w:p>
    <w:p w14:paraId="3617AB1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3073AB">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073AB">
        <w:rPr>
          <w:rFonts w:ascii="Times New Roman" w:eastAsia="Cambria" w:hAnsi="Times New Roman" w:cs="Times New Roman"/>
          <w:sz w:val="24"/>
          <w:szCs w:val="24"/>
        </w:rPr>
        <w:t xml:space="preserve">sutikimą </w:t>
      </w:r>
      <w:r w:rsidRPr="003073AB">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50C931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0E739022"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3.4.</w:t>
      </w:r>
      <w:r w:rsidRPr="003073AB">
        <w:rPr>
          <w:rFonts w:ascii="Times New Roman" w:eastAsia="Arial" w:hAnsi="Times New Roman" w:cs="Times New Roman"/>
          <w:b/>
          <w:sz w:val="24"/>
          <w:szCs w:val="24"/>
        </w:rPr>
        <w:tab/>
        <w:t>Susitarimai dėl tiesioginio atsiskaitymo su subtiekėjais</w:t>
      </w:r>
    </w:p>
    <w:p w14:paraId="026D135D"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2D8C944E"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3.4.1.</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5222CB0"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3.4.1.1.</w:t>
      </w:r>
      <w:r w:rsidRPr="003073AB">
        <w:rPr>
          <w:rFonts w:ascii="Times New Roman" w:eastAsia="Cambria" w:hAnsi="Times New Roman" w:cs="Times New Roman"/>
          <w:sz w:val="24"/>
          <w:szCs w:val="24"/>
        </w:rPr>
        <w:tab/>
      </w:r>
      <w:r w:rsidRPr="003073AB">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1916D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3.4.1.2.</w:t>
      </w:r>
      <w:r w:rsidRPr="003073AB">
        <w:rPr>
          <w:rFonts w:ascii="Times New Roman" w:eastAsia="Cambria" w:hAnsi="Times New Roman" w:cs="Times New Roman"/>
          <w:sz w:val="24"/>
          <w:szCs w:val="24"/>
        </w:rPr>
        <w:tab/>
      </w:r>
      <w:r w:rsidRPr="003073AB">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C8DBA6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3.4.1.3.</w:t>
      </w:r>
      <w:r w:rsidRPr="003073AB">
        <w:rPr>
          <w:rFonts w:ascii="Times New Roman" w:eastAsia="Cambria" w:hAnsi="Times New Roman" w:cs="Times New Roman"/>
          <w:sz w:val="24"/>
          <w:szCs w:val="24"/>
        </w:rPr>
        <w:tab/>
      </w:r>
      <w:r w:rsidRPr="003073AB">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073AB">
        <w:rPr>
          <w:rFonts w:ascii="Times New Roman" w:eastAsia="Cambria" w:hAnsi="Times New Roman" w:cs="Times New Roman"/>
          <w:sz w:val="24"/>
          <w:szCs w:val="24"/>
          <w:shd w:val="clear" w:color="auto" w:fill="FFFFFF"/>
        </w:rPr>
        <w:t>subtiekimo</w:t>
      </w:r>
      <w:proofErr w:type="spellEnd"/>
      <w:r w:rsidRPr="003073AB">
        <w:rPr>
          <w:rFonts w:ascii="Times New Roman" w:eastAsia="Cambria" w:hAnsi="Times New Roman" w:cs="Times New Roman"/>
          <w:sz w:val="24"/>
          <w:szCs w:val="24"/>
          <w:shd w:val="clear" w:color="auto" w:fill="FFFFFF"/>
        </w:rPr>
        <w:t xml:space="preserve"> sutartyje nustatytus reikalavimus;</w:t>
      </w:r>
    </w:p>
    <w:p w14:paraId="4433DC4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3.4.1.4.</w:t>
      </w:r>
      <w:r w:rsidRPr="003073AB">
        <w:rPr>
          <w:rFonts w:ascii="Times New Roman" w:eastAsia="Cambria" w:hAnsi="Times New Roman" w:cs="Times New Roman"/>
          <w:sz w:val="24"/>
          <w:szCs w:val="24"/>
        </w:rPr>
        <w:tab/>
      </w:r>
      <w:r w:rsidRPr="003073AB">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4965CB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6770D3C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3073AB">
        <w:rPr>
          <w:rFonts w:ascii="Times New Roman" w:eastAsia="Arial" w:hAnsi="Times New Roman" w:cs="Times New Roman"/>
          <w:b/>
          <w:caps/>
          <w:sz w:val="24"/>
          <w:szCs w:val="24"/>
        </w:rPr>
        <w:t>4.</w:t>
      </w:r>
      <w:r w:rsidRPr="003073AB">
        <w:rPr>
          <w:rFonts w:ascii="Times New Roman" w:eastAsia="Arial" w:hAnsi="Times New Roman" w:cs="Times New Roman"/>
          <w:b/>
          <w:caps/>
          <w:sz w:val="24"/>
          <w:szCs w:val="24"/>
        </w:rPr>
        <w:tab/>
        <w:t>Šalių bendradarbiavimas</w:t>
      </w:r>
    </w:p>
    <w:p w14:paraId="6E78F1D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4"/>
          <w:szCs w:val="24"/>
        </w:rPr>
      </w:pPr>
    </w:p>
    <w:p w14:paraId="30E3F8E4"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4.1.</w:t>
      </w:r>
      <w:r w:rsidRPr="003073AB">
        <w:rPr>
          <w:rFonts w:ascii="Times New Roman" w:eastAsia="Arial" w:hAnsi="Times New Roman" w:cs="Times New Roman"/>
          <w:b/>
          <w:sz w:val="24"/>
          <w:szCs w:val="24"/>
        </w:rPr>
        <w:tab/>
        <w:t>Šalių bendradarbiavimo pareiga</w:t>
      </w:r>
    </w:p>
    <w:p w14:paraId="34D0067D"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2B95C41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4.1.1.</w:t>
      </w:r>
      <w:r w:rsidRPr="003073AB">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8FDE8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4.1.2.</w:t>
      </w:r>
      <w:r w:rsidRPr="003073AB">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957A6E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4.1.3.</w:t>
      </w:r>
      <w:r w:rsidRPr="003073AB">
        <w:rPr>
          <w:rFonts w:ascii="Times New Roman" w:eastAsia="Arial" w:hAnsi="Times New Roman" w:cs="Times New Roman"/>
          <w:sz w:val="24"/>
          <w:szCs w:val="24"/>
        </w:rPr>
        <w:tab/>
      </w:r>
      <w:r w:rsidRPr="003073AB">
        <w:rPr>
          <w:rFonts w:ascii="Times New Roman" w:eastAsia="Arial" w:hAnsi="Times New Roman" w:cs="Times New Roman"/>
          <w:sz w:val="24"/>
          <w:szCs w:val="24"/>
          <w:shd w:val="clear" w:color="auto" w:fill="FFFFFF"/>
        </w:rPr>
        <w:t xml:space="preserve">Jeigu Šalis susiduria su </w:t>
      </w:r>
      <w:r w:rsidRPr="003073AB">
        <w:rPr>
          <w:rFonts w:ascii="Times New Roman" w:eastAsia="Arial" w:hAnsi="Times New Roman" w:cs="Times New Roman"/>
          <w:sz w:val="24"/>
          <w:szCs w:val="24"/>
        </w:rPr>
        <w:t>S</w:t>
      </w:r>
      <w:r w:rsidRPr="003073AB">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3073AB">
        <w:rPr>
          <w:rFonts w:ascii="Times New Roman" w:eastAsia="Arial" w:hAnsi="Times New Roman" w:cs="Times New Roman"/>
          <w:sz w:val="24"/>
          <w:szCs w:val="24"/>
        </w:rPr>
        <w:t>s</w:t>
      </w:r>
      <w:r w:rsidRPr="003073AB">
        <w:rPr>
          <w:rFonts w:ascii="Times New Roman" w:eastAsia="Arial" w:hAnsi="Times New Roman" w:cs="Times New Roman"/>
          <w:sz w:val="24"/>
          <w:szCs w:val="24"/>
          <w:shd w:val="clear" w:color="auto" w:fill="FFFFFF"/>
        </w:rPr>
        <w:t xml:space="preserve"> kliūtis</w:t>
      </w:r>
      <w:r w:rsidRPr="003073AB">
        <w:rPr>
          <w:rFonts w:ascii="Times New Roman" w:eastAsia="Arial" w:hAnsi="Times New Roman" w:cs="Times New Roman"/>
          <w:sz w:val="24"/>
          <w:szCs w:val="24"/>
        </w:rPr>
        <w:t xml:space="preserve"> ir imtis visų nuo jos priklausančių protingų priemonių toms kliūtims pašalinti.</w:t>
      </w:r>
    </w:p>
    <w:p w14:paraId="42AB7E1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4810B702"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4.2.</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Kontaktiniai asmenys</w:t>
      </w:r>
    </w:p>
    <w:p w14:paraId="4449973A"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563B5B32"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4.2.1.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265FCF"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4.2.2.</w:t>
      </w:r>
      <w:r w:rsidRPr="003073AB">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rPr>
        <w:t>vardą, pavardę, el. paštą ir telefono numerį.</w:t>
      </w:r>
    </w:p>
    <w:p w14:paraId="61366F73"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4.2.3.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5E7429"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429AF327"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3073AB">
        <w:rPr>
          <w:rFonts w:ascii="Times New Roman" w:eastAsia="Arial" w:hAnsi="Times New Roman" w:cs="Times New Roman"/>
          <w:b/>
          <w:bCs/>
          <w:caps/>
          <w:sz w:val="24"/>
          <w:szCs w:val="24"/>
        </w:rPr>
        <w:t>5.</w:t>
      </w:r>
      <w:r w:rsidRPr="003073AB">
        <w:rPr>
          <w:rFonts w:ascii="Times New Roman" w:hAnsi="Times New Roman" w:cs="Times New Roman"/>
          <w:sz w:val="24"/>
          <w:szCs w:val="24"/>
        </w:rPr>
        <w:tab/>
      </w:r>
      <w:r w:rsidRPr="003073AB">
        <w:rPr>
          <w:rFonts w:ascii="Times New Roman" w:eastAsia="Arial" w:hAnsi="Times New Roman" w:cs="Times New Roman"/>
          <w:b/>
          <w:bCs/>
          <w:caps/>
          <w:sz w:val="24"/>
          <w:szCs w:val="24"/>
        </w:rPr>
        <w:t>SUTARTIES VYKDYMO METU PATEIKIAMI dokumentai</w:t>
      </w:r>
    </w:p>
    <w:p w14:paraId="4D6F0A17" w14:textId="77777777" w:rsidR="006A1682" w:rsidRPr="003073AB" w:rsidRDefault="006A1682" w:rsidP="006A168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37E3044D"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5.1.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B28BFB0"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5.2.</w:t>
      </w:r>
      <w:r w:rsidRPr="003073AB">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4E81E2"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5.3.</w:t>
      </w:r>
      <w:r w:rsidRPr="003073AB">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D95E65"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4107115F"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caps/>
          <w:sz w:val="24"/>
          <w:szCs w:val="24"/>
        </w:rPr>
        <w:lastRenderedPageBreak/>
        <w:t>6.</w:t>
      </w:r>
      <w:r w:rsidRPr="003073AB">
        <w:rPr>
          <w:rFonts w:ascii="Times New Roman" w:eastAsia="Arial" w:hAnsi="Times New Roman" w:cs="Times New Roman"/>
          <w:b/>
          <w:caps/>
          <w:sz w:val="24"/>
          <w:szCs w:val="24"/>
        </w:rPr>
        <w:tab/>
      </w:r>
      <w:r w:rsidRPr="003073AB">
        <w:rPr>
          <w:rFonts w:ascii="Times New Roman" w:eastAsia="Arial" w:hAnsi="Times New Roman" w:cs="Times New Roman"/>
          <w:b/>
          <w:bCs/>
          <w:sz w:val="24"/>
          <w:szCs w:val="24"/>
        </w:rPr>
        <w:t>PASLAUGŲ</w:t>
      </w:r>
      <w:r w:rsidRPr="003073AB">
        <w:rPr>
          <w:rFonts w:ascii="Times New Roman" w:eastAsia="Arial" w:hAnsi="Times New Roman" w:cs="Times New Roman"/>
          <w:b/>
          <w:caps/>
          <w:sz w:val="24"/>
          <w:szCs w:val="24"/>
        </w:rPr>
        <w:t xml:space="preserve"> </w:t>
      </w:r>
      <w:r w:rsidRPr="003073AB">
        <w:rPr>
          <w:rFonts w:ascii="Times New Roman" w:eastAsia="Arial" w:hAnsi="Times New Roman" w:cs="Times New Roman"/>
          <w:b/>
          <w:bCs/>
          <w:sz w:val="24"/>
          <w:szCs w:val="24"/>
        </w:rPr>
        <w:t>TEIKIMO</w:t>
      </w:r>
      <w:r w:rsidRPr="003073AB">
        <w:rPr>
          <w:rFonts w:ascii="Times New Roman" w:eastAsia="Arial" w:hAnsi="Times New Roman" w:cs="Times New Roman"/>
          <w:b/>
          <w:caps/>
          <w:sz w:val="24"/>
          <w:szCs w:val="24"/>
        </w:rPr>
        <w:t xml:space="preserve"> PABAIGA IR </w:t>
      </w:r>
      <w:r w:rsidRPr="003073AB">
        <w:rPr>
          <w:rFonts w:ascii="Times New Roman" w:eastAsia="Arial" w:hAnsi="Times New Roman" w:cs="Times New Roman"/>
          <w:b/>
          <w:bCs/>
          <w:sz w:val="24"/>
          <w:szCs w:val="24"/>
        </w:rPr>
        <w:t>PASLAUGŲ REZULTATO</w:t>
      </w:r>
      <w:r w:rsidRPr="003073AB">
        <w:rPr>
          <w:rFonts w:ascii="Times New Roman" w:eastAsia="Arial" w:hAnsi="Times New Roman" w:cs="Times New Roman"/>
          <w:b/>
          <w:sz w:val="24"/>
          <w:szCs w:val="24"/>
        </w:rPr>
        <w:t xml:space="preserve"> </w:t>
      </w:r>
      <w:r w:rsidRPr="003073AB">
        <w:rPr>
          <w:rFonts w:ascii="Times New Roman" w:eastAsia="Arial" w:hAnsi="Times New Roman" w:cs="Times New Roman"/>
          <w:b/>
          <w:caps/>
          <w:sz w:val="24"/>
          <w:szCs w:val="24"/>
        </w:rPr>
        <w:t>priėmimas</w:t>
      </w:r>
    </w:p>
    <w:p w14:paraId="47324AB2"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4"/>
          <w:szCs w:val="24"/>
        </w:rPr>
      </w:pPr>
    </w:p>
    <w:p w14:paraId="6F6858B1"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6.1.</w:t>
      </w:r>
      <w:r w:rsidRPr="003073AB">
        <w:rPr>
          <w:rFonts w:ascii="Times New Roman" w:eastAsia="Arial" w:hAnsi="Times New Roman" w:cs="Times New Roman"/>
          <w:b/>
          <w:sz w:val="24"/>
          <w:szCs w:val="24"/>
        </w:rPr>
        <w:tab/>
      </w:r>
      <w:r w:rsidRPr="003073AB">
        <w:rPr>
          <w:rFonts w:ascii="Times New Roman" w:eastAsia="Arial" w:hAnsi="Times New Roman" w:cs="Times New Roman"/>
          <w:b/>
          <w:bCs/>
          <w:sz w:val="24"/>
          <w:szCs w:val="24"/>
        </w:rPr>
        <w:t>Paslaugų</w:t>
      </w:r>
      <w:r w:rsidRPr="003073AB">
        <w:rPr>
          <w:rFonts w:ascii="Times New Roman" w:eastAsia="Arial" w:hAnsi="Times New Roman" w:cs="Times New Roman"/>
          <w:b/>
          <w:sz w:val="24"/>
          <w:szCs w:val="24"/>
        </w:rPr>
        <w:t xml:space="preserve"> teikimo pabaiga</w:t>
      </w:r>
    </w:p>
    <w:p w14:paraId="111F69D3"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7D2B904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w:t>
      </w:r>
      <w:r w:rsidRPr="003073AB">
        <w:rPr>
          <w:rFonts w:ascii="Times New Roman" w:eastAsia="Arial" w:hAnsi="Times New Roman" w:cs="Times New Roman"/>
          <w:sz w:val="24"/>
          <w:szCs w:val="24"/>
        </w:rPr>
        <w:tab/>
        <w:t>Paslaugų teikimas laikomas užbaigtu, kai yra įvykdytos visos šios sąlygos:</w:t>
      </w:r>
    </w:p>
    <w:p w14:paraId="0B4BD336"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6.1.1.1.</w:t>
      </w:r>
      <w:r w:rsidRPr="003073AB">
        <w:rPr>
          <w:rFonts w:ascii="Times New Roman" w:eastAsia="Arial" w:hAnsi="Times New Roman" w:cs="Times New Roman"/>
          <w:sz w:val="24"/>
          <w:szCs w:val="24"/>
        </w:rPr>
        <w:tab/>
        <w:t xml:space="preserve">Tiekėjas suteikė visas Paslaugas pagal Sutarties ir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reikalavimus;</w:t>
      </w:r>
    </w:p>
    <w:p w14:paraId="76F26E3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6.1.1.2.</w:t>
      </w:r>
      <w:r w:rsidRPr="003073AB">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D7A5B1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Tiekėjas apmokė Pirkėjo personalą, kaip naudotis Paslaugų rezultatu (jeigu to reikalaujama);</w:t>
      </w:r>
    </w:p>
    <w:p w14:paraId="6A06578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6.1.1.4.</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059AB4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6.1.1.5.</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Tiekėjas įvykdė kitas sąlygas, numatytas </w:t>
      </w:r>
      <w:r w:rsidRPr="003073AB">
        <w:rPr>
          <w:rFonts w:ascii="Times New Roman" w:hAnsi="Times New Roman" w:cs="Times New Roman"/>
          <w:sz w:val="24"/>
          <w:szCs w:val="24"/>
        </w:rPr>
        <w:t>įstatymuose bei kituose teisės aktuose</w:t>
      </w:r>
      <w:r w:rsidRPr="003073AB">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B0C30E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DBC3E7E"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6.2.</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Paslaugų, kurios yra vienkartinio pobūdžio, teikiamos periodiškai arba pagal Pirkėjo Užsakymą perdavimas–priėmimas</w:t>
      </w:r>
    </w:p>
    <w:p w14:paraId="39B6534C"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22A65743"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Tiekėjas privalo </w:t>
      </w:r>
      <w:r w:rsidRPr="003073AB">
        <w:rPr>
          <w:rFonts w:ascii="Times New Roman" w:hAnsi="Times New Roman" w:cs="Times New Roman"/>
          <w:sz w:val="24"/>
          <w:szCs w:val="24"/>
        </w:rPr>
        <w:t>suteikti Paslaugas ir perduoti Paslaugų rezultatą (jei taikoma) Pirkėjui</w:t>
      </w:r>
      <w:r w:rsidRPr="003073AB">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626E7835"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68569"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6.2.3.</w:t>
      </w:r>
      <w:r w:rsidRPr="003073AB">
        <w:rPr>
          <w:rFonts w:ascii="Times New Roman" w:eastAsia="Arial" w:hAnsi="Times New Roman" w:cs="Times New Roman"/>
          <w:sz w:val="24"/>
          <w:szCs w:val="24"/>
        </w:rPr>
        <w:tab/>
        <w:t>Tiekėjui suteikus Paslaugas, Pirkėjas atlieka jų patikrinimą ir privalo:</w:t>
      </w:r>
    </w:p>
    <w:p w14:paraId="6C38E628"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6.2.3.1.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DE284A4"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6.2.3.2.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sidRPr="003073AB">
        <w:rPr>
          <w:rFonts w:ascii="Times New Roman" w:eastAsia="Arial" w:hAnsi="Times New Roman" w:cs="Times New Roman"/>
          <w:sz w:val="24"/>
          <w:szCs w:val="24"/>
        </w:rPr>
        <w:lastRenderedPageBreak/>
        <w:t>tvarką (</w:t>
      </w:r>
      <w:r w:rsidRPr="003073AB">
        <w:rPr>
          <w:rFonts w:ascii="Times New Roman" w:eastAsia="Arial" w:hAnsi="Times New Roman" w:cs="Times New Roman"/>
          <w:b/>
          <w:bCs/>
          <w:sz w:val="24"/>
          <w:szCs w:val="24"/>
        </w:rPr>
        <w:t>toliau – Defektų aktas</w:t>
      </w:r>
      <w:r w:rsidRPr="003073AB">
        <w:rPr>
          <w:rFonts w:ascii="Times New Roman" w:eastAsia="Arial" w:hAnsi="Times New Roman" w:cs="Times New Roman"/>
          <w:sz w:val="24"/>
          <w:szCs w:val="24"/>
        </w:rPr>
        <w:t>); arba</w:t>
      </w:r>
    </w:p>
    <w:p w14:paraId="56076803"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6.2.3.3.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atsisakyti priimti Paslaugų rezultatą ir įteikti (arba išsiųsti) Defektų aktą Tiekėjui dėl netinkamų Paslaugų ar jų dalies.</w:t>
      </w:r>
    </w:p>
    <w:p w14:paraId="752E0C2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6.2.4.</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Paslaugų perdavimo–priėmimo akte turi būti nurodoma data, kada Tiekėjas suteikė Paslaugas ir pateikė visus reikiamus dokumentus.</w:t>
      </w:r>
    </w:p>
    <w:p w14:paraId="02956F4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6.2.5.</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DA4C9C"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6.2.6.</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6B9CC67"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6.2.7.</w:t>
      </w:r>
      <w:r w:rsidRPr="003073AB">
        <w:rPr>
          <w:rFonts w:ascii="Times New Roman" w:hAnsi="Times New Roman" w:cs="Times New Roman"/>
          <w:sz w:val="24"/>
          <w:szCs w:val="24"/>
        </w:rPr>
        <w:tab/>
        <w:t xml:space="preserve">Su Paslaugomis susijusių prekių </w:t>
      </w:r>
      <w:r w:rsidRPr="003073AB">
        <w:rPr>
          <w:rFonts w:ascii="Times New Roman" w:eastAsia="Arial" w:hAnsi="Times New Roman" w:cs="Times New Roman"/>
          <w:sz w:val="24"/>
          <w:szCs w:val="24"/>
        </w:rPr>
        <w:t>praradimo ar sugadinimo ar atsitiktinio žuvimo rizika Pirkėjui iš Tiekėjo pereina nuo faktinio tokių Paslaugų priėmimo momento.</w:t>
      </w:r>
    </w:p>
    <w:p w14:paraId="20E339BA"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6.2.8.</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Pirkėjas turi teisę naudotis Paslaugų rezultatu (jei taikoma) tik po Paslaugų perdavimo–priėmimo akto pasirašymo.</w:t>
      </w:r>
    </w:p>
    <w:p w14:paraId="482A51C9"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907539"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32EDC015"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sz w:val="24"/>
          <w:szCs w:val="24"/>
        </w:rPr>
        <w:t>6.3.</w:t>
      </w:r>
      <w:r w:rsidRPr="003073AB">
        <w:rPr>
          <w:rFonts w:ascii="Times New Roman" w:eastAsia="Arial" w:hAnsi="Times New Roman" w:cs="Times New Roman"/>
          <w:b/>
          <w:sz w:val="24"/>
          <w:szCs w:val="24"/>
        </w:rPr>
        <w:tab/>
      </w:r>
      <w:r w:rsidRPr="003073AB">
        <w:rPr>
          <w:rFonts w:ascii="Times New Roman" w:eastAsia="Arial" w:hAnsi="Times New Roman" w:cs="Times New Roman"/>
          <w:b/>
          <w:bCs/>
          <w:sz w:val="24"/>
          <w:szCs w:val="24"/>
        </w:rPr>
        <w:t>Paslaugų</w:t>
      </w:r>
      <w:r w:rsidRPr="003073AB">
        <w:rPr>
          <w:rFonts w:ascii="Times New Roman" w:eastAsia="Arial" w:hAnsi="Times New Roman" w:cs="Times New Roman"/>
          <w:b/>
          <w:sz w:val="24"/>
          <w:szCs w:val="24"/>
        </w:rPr>
        <w:t>, kurios teikiamos etapais, perdavimas–priėmimas</w:t>
      </w:r>
    </w:p>
    <w:p w14:paraId="65EEBE31"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bCs/>
          <w:sz w:val="24"/>
          <w:szCs w:val="24"/>
        </w:rPr>
      </w:pPr>
    </w:p>
    <w:p w14:paraId="13035278" w14:textId="77777777" w:rsidR="006A1682" w:rsidRPr="003073AB" w:rsidRDefault="006A1682" w:rsidP="006A1682">
      <w:pPr>
        <w:rPr>
          <w:rFonts w:ascii="Times New Roman" w:eastAsia="Arial" w:hAnsi="Times New Roman" w:cs="Times New Roman"/>
          <w:sz w:val="24"/>
          <w:szCs w:val="24"/>
        </w:rPr>
      </w:pPr>
      <w:r w:rsidRPr="003073AB">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7F71F5"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436580" w14:textId="77777777" w:rsidR="006A1682" w:rsidRPr="003073AB" w:rsidRDefault="006A1682" w:rsidP="006A1682">
      <w:pPr>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6.3.3. Pirkėjas pasirašo kiekvieną Paslaugų perdavimo–priėmimo aktą su sąlyga, kad buvo priimti visi ankstesni etapai, jeigu Specialiosiose sąlygose nėra nurodyta kitaip.</w:t>
      </w:r>
    </w:p>
    <w:p w14:paraId="61999A65" w14:textId="77777777" w:rsidR="006A1682" w:rsidRPr="003073AB" w:rsidRDefault="006A1682" w:rsidP="006A1682">
      <w:pPr>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CC4F130"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6.3.5.</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Tiekėjui suteikus Paslaugas konkrečiame etape, Pirkėjas atlieka Paslaugų rezultato patikrinimą ir privalo:</w:t>
      </w:r>
    </w:p>
    <w:p w14:paraId="0A65B487"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ACB5CB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6.3.5.2.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73AB">
        <w:rPr>
          <w:rFonts w:ascii="Times New Roman" w:eastAsia="Arial" w:hAnsi="Times New Roman" w:cs="Times New Roman"/>
          <w:b/>
          <w:bCs/>
          <w:sz w:val="24"/>
          <w:szCs w:val="24"/>
        </w:rPr>
        <w:t>Defektų aktas</w:t>
      </w:r>
      <w:r w:rsidRPr="003073AB">
        <w:rPr>
          <w:rFonts w:ascii="Times New Roman" w:eastAsia="Arial" w:hAnsi="Times New Roman" w:cs="Times New Roman"/>
          <w:sz w:val="24"/>
          <w:szCs w:val="24"/>
        </w:rPr>
        <w:t>); arba</w:t>
      </w:r>
    </w:p>
    <w:p w14:paraId="66B07866"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B07C99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6.3.6.</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4CD1B8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6.3.7.</w:t>
      </w:r>
      <w:r w:rsidRPr="003073AB">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A56E3F"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6.3.8.</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48331D1"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6.3.9.</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3073AB">
        <w:rPr>
          <w:rFonts w:ascii="Times New Roman" w:hAnsi="Times New Roman" w:cs="Times New Roman"/>
          <w:sz w:val="24"/>
          <w:szCs w:val="24"/>
        </w:rPr>
        <w:t>jeigu kitaip nenumatyta Specialiosiose sąlygose.</w:t>
      </w:r>
    </w:p>
    <w:p w14:paraId="281AEAFB" w14:textId="77777777" w:rsidR="006A1682" w:rsidRPr="003073AB" w:rsidRDefault="006A1682" w:rsidP="006A1682">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3073AB">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B560A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4A76E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BBF921F"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3073AB">
        <w:rPr>
          <w:rFonts w:ascii="Times New Roman" w:eastAsia="Arial" w:hAnsi="Times New Roman" w:cs="Times New Roman"/>
          <w:b/>
          <w:bCs/>
          <w:caps/>
          <w:sz w:val="24"/>
          <w:szCs w:val="24"/>
        </w:rPr>
        <w:lastRenderedPageBreak/>
        <w:t>7.</w:t>
      </w:r>
      <w:r w:rsidRPr="003073AB">
        <w:rPr>
          <w:rFonts w:ascii="Times New Roman" w:hAnsi="Times New Roman" w:cs="Times New Roman"/>
          <w:sz w:val="24"/>
          <w:szCs w:val="24"/>
        </w:rPr>
        <w:tab/>
      </w:r>
      <w:r w:rsidRPr="003073AB">
        <w:rPr>
          <w:rFonts w:ascii="Times New Roman" w:eastAsia="Arial" w:hAnsi="Times New Roman" w:cs="Times New Roman"/>
          <w:b/>
          <w:bCs/>
          <w:caps/>
          <w:sz w:val="24"/>
          <w:szCs w:val="24"/>
        </w:rPr>
        <w:t>Tiekėjo garantiniai įsipareigojimai</w:t>
      </w:r>
    </w:p>
    <w:p w14:paraId="4F5576D1"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1CBC1BAD"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7.1.</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Garantiniai terminai (jei taikoma)</w:t>
      </w:r>
    </w:p>
    <w:p w14:paraId="777E76F7"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4"/>
          <w:szCs w:val="24"/>
        </w:rPr>
      </w:pPr>
    </w:p>
    <w:p w14:paraId="49A6C7A2" w14:textId="77777777" w:rsidR="006A1682" w:rsidRPr="003073AB" w:rsidRDefault="006A1682" w:rsidP="006A168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7.1.1.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456CE4" w14:textId="77777777" w:rsidR="006A1682" w:rsidRPr="003073AB" w:rsidRDefault="006A1682" w:rsidP="006A168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7.1.2.</w:t>
      </w:r>
      <w:r w:rsidRPr="003073AB">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6F34E7" w14:textId="77777777" w:rsidR="006A1682" w:rsidRPr="003073AB" w:rsidRDefault="006A1682" w:rsidP="006A168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7.1.3.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4D661A" w14:textId="77777777" w:rsidR="006A1682" w:rsidRPr="003073AB" w:rsidRDefault="006A1682" w:rsidP="006A168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D52A14D"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7.2.</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Pretenzijos dėl Paslaugų trūkumų</w:t>
      </w:r>
    </w:p>
    <w:p w14:paraId="1602E71C"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868D27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7.2.1.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85E3EE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7.2.2.</w:t>
      </w:r>
      <w:r w:rsidRPr="003073AB">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9EDA97"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 xml:space="preserve">7.2.3. Jei Tiekėjas nepripažįsta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3483B5"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 xml:space="preserve">7.2.3.1. jei </w:t>
      </w:r>
      <w:r w:rsidRPr="003073AB">
        <w:rPr>
          <w:rFonts w:ascii="Times New Roman" w:eastAsia="Arial" w:hAnsi="Times New Roman" w:cs="Times New Roman"/>
          <w:sz w:val="24"/>
          <w:szCs w:val="24"/>
        </w:rPr>
        <w:t>Paslaugų rezultatas</w:t>
      </w:r>
      <w:r w:rsidRPr="003073AB">
        <w:rPr>
          <w:rFonts w:ascii="Times New Roman" w:hAnsi="Times New Roman" w:cs="Times New Roman"/>
          <w:sz w:val="24"/>
          <w:szCs w:val="24"/>
        </w:rPr>
        <w:t xml:space="preserve"> atitinka Sutartyje ir įstatymuose bei kituose teisės aktuose nurodytus reikalavimus – Pirkėjas;</w:t>
      </w:r>
    </w:p>
    <w:p w14:paraId="40ADA114"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 xml:space="preserve">7.2.3.2. jei </w:t>
      </w:r>
      <w:r w:rsidRPr="003073AB">
        <w:rPr>
          <w:rFonts w:ascii="Times New Roman" w:eastAsia="Arial" w:hAnsi="Times New Roman" w:cs="Times New Roman"/>
          <w:sz w:val="24"/>
          <w:szCs w:val="24"/>
        </w:rPr>
        <w:t>Paslaugų rezultatas</w:t>
      </w:r>
      <w:r w:rsidRPr="003073AB">
        <w:rPr>
          <w:rFonts w:ascii="Times New Roman" w:hAnsi="Times New Roman" w:cs="Times New Roman"/>
          <w:sz w:val="24"/>
          <w:szCs w:val="24"/>
        </w:rPr>
        <w:t xml:space="preserve"> neatitinka Sutartyje ir įstatymuose bei kituose teisės aktuose nurodytų reikalavimų – Tiekėjas.</w:t>
      </w:r>
    </w:p>
    <w:p w14:paraId="60094C83"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7.2.4. Ekspertizės išvados Šalims yra privalomos.</w:t>
      </w:r>
    </w:p>
    <w:p w14:paraId="5FC92C08"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AB2511" w14:textId="77777777" w:rsidR="006A1682" w:rsidRPr="003073AB" w:rsidRDefault="006A1682" w:rsidP="006A1682">
      <w:pPr>
        <w:tabs>
          <w:tab w:val="left" w:pos="567"/>
          <w:tab w:val="left" w:pos="851"/>
          <w:tab w:val="left" w:pos="992"/>
          <w:tab w:val="left" w:pos="1134"/>
        </w:tabs>
        <w:jc w:val="both"/>
        <w:rPr>
          <w:rFonts w:ascii="Times New Roman" w:eastAsia="Arial" w:hAnsi="Times New Roman" w:cs="Times New Roman"/>
          <w:b/>
          <w:bCs/>
          <w:sz w:val="24"/>
          <w:szCs w:val="24"/>
        </w:rPr>
      </w:pPr>
    </w:p>
    <w:p w14:paraId="17B9E82D"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7.3.</w:t>
      </w:r>
      <w:r w:rsidRPr="003073AB">
        <w:rPr>
          <w:rFonts w:ascii="Times New Roman" w:eastAsia="Arial" w:hAnsi="Times New Roman" w:cs="Times New Roman"/>
          <w:b/>
          <w:bCs/>
          <w:sz w:val="24"/>
          <w:szCs w:val="24"/>
        </w:rPr>
        <w:tab/>
        <w:t xml:space="preserve">Paslaugų </w:t>
      </w:r>
      <w:r w:rsidRPr="003073AB">
        <w:rPr>
          <w:rFonts w:ascii="Times New Roman" w:eastAsia="Arial" w:hAnsi="Times New Roman" w:cs="Times New Roman"/>
          <w:b/>
          <w:sz w:val="24"/>
          <w:szCs w:val="24"/>
        </w:rPr>
        <w:t>trūkumų šalinimas</w:t>
      </w:r>
    </w:p>
    <w:p w14:paraId="520CC882"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F750BFA"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7.3.1.</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Tiekėjas privalo nemokamai pašalinti Paslaugų rezultato trūkumus. Jeigu nustatomi s</w:t>
      </w:r>
      <w:r w:rsidRPr="003073AB">
        <w:rPr>
          <w:rFonts w:ascii="Times New Roman" w:hAnsi="Times New Roman" w:cs="Times New Roman"/>
          <w:sz w:val="24"/>
          <w:szCs w:val="24"/>
        </w:rPr>
        <w:t xml:space="preserve">u Paslaugomis susijusių prekių trūkumai, Tiekėjas privalo </w:t>
      </w:r>
      <w:r w:rsidRPr="003073AB">
        <w:rPr>
          <w:rFonts w:ascii="Times New Roman" w:eastAsia="Arial" w:hAnsi="Times New Roman" w:cs="Times New Roman"/>
          <w:sz w:val="24"/>
          <w:szCs w:val="24"/>
        </w:rPr>
        <w:t xml:space="preserve">pašalinti </w:t>
      </w:r>
      <w:r w:rsidRPr="003073AB">
        <w:rPr>
          <w:rFonts w:ascii="Times New Roman" w:hAnsi="Times New Roman" w:cs="Times New Roman"/>
          <w:sz w:val="24"/>
          <w:szCs w:val="24"/>
        </w:rPr>
        <w:t>jų</w:t>
      </w:r>
      <w:r w:rsidRPr="003073AB">
        <w:rPr>
          <w:rFonts w:ascii="Times New Roman" w:eastAsia="Arial" w:hAnsi="Times New Roman" w:cs="Times New Roman"/>
          <w:sz w:val="24"/>
          <w:szCs w:val="24"/>
        </w:rPr>
        <w:t xml:space="preserve"> trūkumus, sutaisydamas prekes ar jų dalį arba pakeisdamas prekę nauja preke ar jos dalimi.</w:t>
      </w:r>
    </w:p>
    <w:p w14:paraId="58594D1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7.3.2.</w:t>
      </w:r>
      <w:r w:rsidRPr="003073AB">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F01C76"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A80CD4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7.3.4.</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502B1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7.3.5.</w:t>
      </w:r>
      <w:r w:rsidRPr="003073AB">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919BFE"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7.3.6.</w:t>
      </w:r>
      <w:r w:rsidRPr="003073AB">
        <w:rPr>
          <w:rFonts w:ascii="Times New Roman" w:eastAsia="Arial" w:hAnsi="Times New Roman" w:cs="Times New Roman"/>
          <w:sz w:val="24"/>
          <w:szCs w:val="24"/>
        </w:rPr>
        <w:tab/>
        <w:t>Tiekėjas, pašalinęs visus Paslaugų trūkumus, privalo apie tai informuoti Pirkėją.</w:t>
      </w:r>
    </w:p>
    <w:p w14:paraId="1D1A57B0"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7.3.7.</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6A2AA85"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97470E7"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7.4.</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Pirkėjo teisės, Tiekėjui nepašalinus Paslaugų trūkumų</w:t>
      </w:r>
    </w:p>
    <w:p w14:paraId="031C3DCA"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D7B293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7.4.1.</w:t>
      </w:r>
      <w:r w:rsidRPr="003073AB">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8E879ED"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7.4.1.1.</w:t>
      </w:r>
      <w:r w:rsidRPr="003073AB">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9A2EF8"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3073AB">
        <w:rPr>
          <w:rFonts w:ascii="Times New Roman" w:eastAsia="Arial" w:hAnsi="Times New Roman" w:cs="Times New Roman"/>
          <w:sz w:val="24"/>
          <w:szCs w:val="24"/>
        </w:rPr>
        <w:t>7.4.1.2.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 xml:space="preserve">reikalauti sumažinti Tiekėjui mokėtiną sumą ir grąžinti dėl šios sumos sumažinimo </w:t>
      </w:r>
      <w:r w:rsidRPr="003073AB">
        <w:rPr>
          <w:rFonts w:ascii="Times New Roman" w:eastAsia="Arial" w:hAnsi="Times New Roman" w:cs="Times New Roman"/>
          <w:sz w:val="24"/>
          <w:szCs w:val="24"/>
        </w:rPr>
        <w:lastRenderedPageBreak/>
        <w:t>susidariusią permoką per 30 (trisdešimt) dienų nuo Tiekėjui nustatyto termino pašalinti Paslaugų trūkumus pabaigos, jeigu tai neprieštarauja VPĮ įtvirtintiems principams; arba</w:t>
      </w:r>
    </w:p>
    <w:p w14:paraId="2B08D0F0"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0C444FF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7.4.2.</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BBB8B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7.4.3.</w:t>
      </w:r>
      <w:r w:rsidRPr="003073AB">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3A9974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7.4.4.</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C1E2A8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C518649"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3073AB">
        <w:rPr>
          <w:rFonts w:ascii="Times New Roman" w:eastAsia="Arial" w:hAnsi="Times New Roman" w:cs="Times New Roman"/>
          <w:b/>
          <w:bCs/>
          <w:caps/>
          <w:sz w:val="24"/>
          <w:szCs w:val="24"/>
        </w:rPr>
        <w:t>8.</w:t>
      </w:r>
      <w:r w:rsidRPr="003073AB">
        <w:rPr>
          <w:rFonts w:ascii="Times New Roman" w:hAnsi="Times New Roman" w:cs="Times New Roman"/>
          <w:sz w:val="24"/>
          <w:szCs w:val="24"/>
        </w:rPr>
        <w:tab/>
      </w:r>
      <w:r w:rsidRPr="003073AB">
        <w:rPr>
          <w:rFonts w:ascii="Times New Roman" w:eastAsia="Arial" w:hAnsi="Times New Roman" w:cs="Times New Roman"/>
          <w:b/>
          <w:bCs/>
          <w:caps/>
          <w:sz w:val="24"/>
          <w:szCs w:val="24"/>
        </w:rPr>
        <w:t>PASLAUGŲ SUTEIKIMO TERMINAI</w:t>
      </w:r>
    </w:p>
    <w:p w14:paraId="2E9955D1"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4B7E0EB6"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8.1.</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Paslaugų terminai ir teikimo grafikas</w:t>
      </w:r>
    </w:p>
    <w:p w14:paraId="3E074983"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89C07E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8.1.1.</w:t>
      </w:r>
      <w:r w:rsidRPr="003073AB">
        <w:rPr>
          <w:rFonts w:ascii="Times New Roman" w:eastAsia="Arial" w:hAnsi="Times New Roman" w:cs="Times New Roman"/>
          <w:sz w:val="24"/>
          <w:szCs w:val="24"/>
        </w:rPr>
        <w:tab/>
        <w:t>Tiekėjas privalo suteikti Paslaugas laikydamasis terminų, nurodytų Specialiosiose sąlygose.</w:t>
      </w:r>
    </w:p>
    <w:p w14:paraId="54E8C0B3"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8.1.2.</w:t>
      </w:r>
      <w:r w:rsidRPr="003073AB">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73AB">
        <w:rPr>
          <w:rFonts w:ascii="Times New Roman" w:eastAsia="Arial" w:hAnsi="Times New Roman" w:cs="Times New Roman"/>
          <w:b/>
          <w:bCs/>
          <w:sz w:val="24"/>
          <w:szCs w:val="24"/>
        </w:rPr>
        <w:t>Grafikas</w:t>
      </w:r>
      <w:r w:rsidRPr="003073AB">
        <w:rPr>
          <w:rFonts w:ascii="Times New Roman" w:eastAsia="Arial" w:hAnsi="Times New Roman" w:cs="Times New Roman"/>
          <w:sz w:val="24"/>
          <w:szCs w:val="24"/>
        </w:rPr>
        <w:t>).</w:t>
      </w:r>
    </w:p>
    <w:p w14:paraId="0035765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8.1.3.</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1E08820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7710B67"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8.2.</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 xml:space="preserve">Netesybos už </w:t>
      </w:r>
      <w:r w:rsidRPr="003073AB">
        <w:rPr>
          <w:rFonts w:ascii="Times New Roman" w:eastAsia="Arial" w:hAnsi="Times New Roman" w:cs="Times New Roman"/>
          <w:b/>
          <w:bCs/>
          <w:sz w:val="24"/>
          <w:szCs w:val="24"/>
        </w:rPr>
        <w:t>Paslaugų teikimo</w:t>
      </w:r>
      <w:r w:rsidRPr="003073AB">
        <w:rPr>
          <w:rFonts w:ascii="Times New Roman" w:eastAsia="Arial" w:hAnsi="Times New Roman" w:cs="Times New Roman"/>
          <w:b/>
          <w:sz w:val="24"/>
          <w:szCs w:val="24"/>
        </w:rPr>
        <w:t xml:space="preserve"> vėlavimą</w:t>
      </w:r>
    </w:p>
    <w:p w14:paraId="56CF53DF" w14:textId="77777777" w:rsidR="006A1682" w:rsidRPr="003073AB" w:rsidRDefault="006A1682" w:rsidP="006A168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eastAsia="Arial" w:hAnsi="Times New Roman" w:cs="Times New Roman"/>
          <w:b/>
          <w:sz w:val="24"/>
          <w:szCs w:val="24"/>
        </w:rPr>
      </w:pPr>
    </w:p>
    <w:p w14:paraId="6AD1699A" w14:textId="77777777" w:rsidR="006A1682" w:rsidRPr="003073AB" w:rsidRDefault="006A1682" w:rsidP="006A168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8.2.1.</w:t>
      </w:r>
      <w:r w:rsidRPr="003073AB">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ECD1FBE" w14:textId="77777777" w:rsidR="006A1682" w:rsidRPr="003073AB" w:rsidRDefault="006A1682" w:rsidP="006A168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8.2.2.</w:t>
      </w:r>
      <w:r w:rsidRPr="003073AB">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47C452"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hAnsi="Times New Roman" w:cs="Times New Roman"/>
          <w:sz w:val="24"/>
          <w:szCs w:val="24"/>
        </w:rPr>
        <w:t xml:space="preserve">8.2.3. Jei Tiekėjui pagal šią Sutartį yra priskaičiuotos netesybos, Pirkėjo už </w:t>
      </w:r>
      <w:r w:rsidRPr="003073AB">
        <w:rPr>
          <w:rFonts w:ascii="Times New Roman" w:eastAsia="Arial" w:hAnsi="Times New Roman" w:cs="Times New Roman"/>
          <w:sz w:val="24"/>
          <w:szCs w:val="24"/>
        </w:rPr>
        <w:t>Paslaugas</w:t>
      </w:r>
      <w:r w:rsidRPr="003073AB">
        <w:rPr>
          <w:rFonts w:ascii="Times New Roman" w:hAnsi="Times New Roman" w:cs="Times New Roman"/>
          <w:sz w:val="24"/>
          <w:szCs w:val="24"/>
        </w:rPr>
        <w:t xml:space="preserve"> mokėtina suma mažinama priskaičiuotų netesybų suma. Taip pat Pirkėjas turi teisę priskaičiuotas netesybas </w:t>
      </w:r>
      <w:r w:rsidRPr="003073AB">
        <w:rPr>
          <w:rFonts w:ascii="Times New Roman" w:hAnsi="Times New Roman" w:cs="Times New Roman"/>
          <w:sz w:val="24"/>
          <w:szCs w:val="24"/>
        </w:rPr>
        <w:lastRenderedPageBreak/>
        <w:t>vienašališkai išskaičiuoti iš bet kokių Tiekėjui atliekamų mokėjimų teisės aktų nustatyta tvarka, pranešant Tiekėjui raštu apie tokių netesybų įskaitymą.</w:t>
      </w:r>
    </w:p>
    <w:p w14:paraId="424340D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91BB47A"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9.</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Prievolių pagal Sutartį įvykdymo užtikrinimo būdai</w:t>
      </w:r>
    </w:p>
    <w:p w14:paraId="26E77886" w14:textId="77777777" w:rsidR="006A1682" w:rsidRPr="003073AB" w:rsidRDefault="006A1682" w:rsidP="006A168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19077C1B"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30DFF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10CDD80"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10.</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Sutarties įvykdymo užtikrinimas (JEI TAIKOMA)</w:t>
      </w:r>
    </w:p>
    <w:p w14:paraId="059A3804"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0863B3FE"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3073AB">
        <w:rPr>
          <w:rFonts w:ascii="Times New Roman" w:eastAsia="Cambria" w:hAnsi="Times New Roman" w:cs="Times New Roman"/>
          <w:sz w:val="24"/>
          <w:szCs w:val="24"/>
          <w:shd w:val="clear" w:color="auto" w:fill="FFFFFF"/>
        </w:rPr>
        <w:t xml:space="preserve">pirmo pareikalavimo </w:t>
      </w:r>
      <w:r w:rsidRPr="003073AB">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3FCD62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3073AB">
        <w:rPr>
          <w:rFonts w:ascii="Times New Roman" w:hAnsi="Times New Roman" w:cs="Times New Roman"/>
          <w:b/>
          <w:bCs/>
          <w:sz w:val="24"/>
          <w:szCs w:val="24"/>
        </w:rPr>
        <w:t>Pastaba.</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AFE5C4" w14:textId="77777777" w:rsidR="006A1682" w:rsidRPr="003073AB" w:rsidRDefault="006A1682" w:rsidP="006A1682">
      <w:pPr>
        <w:tabs>
          <w:tab w:val="left" w:pos="567"/>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073AB">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3073AB">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3073AB">
        <w:rPr>
          <w:rFonts w:ascii="Times New Roman" w:eastAsia="Cambria" w:hAnsi="Times New Roman" w:cs="Times New Roman"/>
          <w:b/>
          <w:bCs/>
          <w:sz w:val="24"/>
          <w:szCs w:val="24"/>
          <w:shd w:val="clear" w:color="auto" w:fill="FFFFFF"/>
        </w:rPr>
        <w:t>Sutarties įvykdymo užtikrinimas</w:t>
      </w:r>
      <w:r w:rsidRPr="003073AB">
        <w:rPr>
          <w:rFonts w:ascii="Times New Roman" w:eastAsia="Cambria" w:hAnsi="Times New Roman" w:cs="Times New Roman"/>
          <w:sz w:val="24"/>
          <w:szCs w:val="24"/>
          <w:shd w:val="clear" w:color="auto" w:fill="FFFFFF"/>
        </w:rPr>
        <w:t>).</w:t>
      </w:r>
    </w:p>
    <w:p w14:paraId="080E5D2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188FE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55C952"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3073AB">
        <w:rPr>
          <w:rFonts w:ascii="Times New Roman" w:hAnsi="Times New Roman" w:cs="Times New Roman"/>
          <w:sz w:val="24"/>
          <w:szCs w:val="24"/>
        </w:rPr>
        <w:lastRenderedPageBreak/>
        <w:t>vykdymą gavimo dienos sumokėti Pirkėjui Sutarties įvykdymo užtikrinime nurodytą sumą, pinigus pervedant į Pirkėjo sąskaitą.</w:t>
      </w:r>
    </w:p>
    <w:p w14:paraId="751902F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929B3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10.7. Sutarties įvykdymo užtikrinimas turi įsigalioti ne vėliau negu jo pateikimo Pirkėjui dieną.</w:t>
      </w:r>
    </w:p>
    <w:p w14:paraId="2259415C"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10.8. Sutarties įvykdymo užtikrinimo suma turi būti nurodoma ir išmokama eurais.</w:t>
      </w:r>
    </w:p>
    <w:p w14:paraId="552D189F"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E16806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10.10. Sutarties įvykdymo užtikrinime nurodytas jo galiojimo terminas turi būti ne trumpesnis nei nurodytas Specialiosiose sąlygose.</w:t>
      </w:r>
    </w:p>
    <w:p w14:paraId="0049A853"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CB19A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10.12. Jeigu Sutartyje nustatytomis sąlygomis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suteikimo terminas yra pratęsiamas arba nukeliamas dėl Sutarties sustabdymo, arba suteikti </w:t>
      </w:r>
      <w:r w:rsidRPr="003073AB">
        <w:rPr>
          <w:rFonts w:ascii="Times New Roman" w:eastAsia="Arial" w:hAnsi="Times New Roman" w:cs="Times New Roman"/>
          <w:sz w:val="24"/>
          <w:szCs w:val="24"/>
        </w:rPr>
        <w:t>Paslaugas</w:t>
      </w:r>
      <w:r w:rsidRPr="003073AB">
        <w:rPr>
          <w:rFonts w:ascii="Times New Roman" w:hAnsi="Times New Roman" w:cs="Times New Roman"/>
          <w:sz w:val="24"/>
          <w:szCs w:val="24"/>
        </w:rPr>
        <w:t xml:space="preserve"> arba taisyti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A3B034"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AB73EA" w14:textId="77777777" w:rsidR="006A1682" w:rsidRPr="003073AB" w:rsidRDefault="006A1682" w:rsidP="006A1682">
      <w:pPr>
        <w:tabs>
          <w:tab w:val="left" w:pos="567"/>
        </w:tabs>
        <w:jc w:val="both"/>
        <w:rPr>
          <w:rFonts w:ascii="Times New Roman" w:hAnsi="Times New Roman" w:cs="Times New Roman"/>
          <w:sz w:val="24"/>
          <w:szCs w:val="24"/>
        </w:rPr>
      </w:pPr>
      <w:r w:rsidRPr="003073AB">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8A944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3073AB">
        <w:rPr>
          <w:rFonts w:ascii="Times New Roman" w:hAnsi="Times New Roman" w:cs="Times New Roman"/>
          <w:sz w:val="24"/>
          <w:szCs w:val="24"/>
        </w:rPr>
        <w:lastRenderedPageBreak/>
        <w:t>gavimo dienos pateikti Pirkėjui naują Specialiosiose sąlygose nurodyto dydžio Sutarties įvykdymo užtikrinimą.</w:t>
      </w:r>
    </w:p>
    <w:p w14:paraId="4366369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10.16. Pirkėjas gali pasinaudoti Sutarties įvykdymo užtikrinimu, esant bet kuriai iš žemiau nurodytų aplinkybių:</w:t>
      </w:r>
    </w:p>
    <w:p w14:paraId="43490271"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10.16.1. Tiekėjas neįvykdė, nevykdo arba netinkamai vykdo savo įsipareigojimus pagal Sutartį;</w:t>
      </w:r>
    </w:p>
    <w:p w14:paraId="62EF7CB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10.16.2. Tiekėjas per protingai nustatytą laikotarpį neįvykdo Pirkėjo nurodymo ištaisyti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trūkumus;</w:t>
      </w:r>
    </w:p>
    <w:p w14:paraId="1891811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12BAD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10.16.4. Tiekėjas be pateisinamos priežasties (ne Sutartyje nustatytais atvejais) vienašališkai nutraukia Sutartį.</w:t>
      </w:r>
    </w:p>
    <w:p w14:paraId="6697396D"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5282EA94" w14:textId="77777777" w:rsidR="006A1682" w:rsidRPr="003073AB" w:rsidRDefault="006A1682" w:rsidP="006A1682">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3073AB">
        <w:rPr>
          <w:rFonts w:ascii="Times New Roman" w:eastAsia="Cambria" w:hAnsi="Times New Roman" w:cs="Times New Roman"/>
          <w:b/>
          <w:bCs/>
          <w:caps/>
          <w:sz w:val="24"/>
          <w:szCs w:val="24"/>
          <w14:numSpacing w14:val="tabular"/>
        </w:rPr>
        <w:t>11.</w:t>
      </w:r>
      <w:r w:rsidRPr="003073AB">
        <w:rPr>
          <w:rFonts w:ascii="Times New Roman" w:eastAsia="Cambria" w:hAnsi="Times New Roman" w:cs="Times New Roman"/>
          <w:b/>
          <w:bCs/>
          <w:caps/>
          <w:sz w:val="24"/>
          <w:szCs w:val="24"/>
          <w14:numSpacing w14:val="tabular"/>
        </w:rPr>
        <w:tab/>
        <w:t>SUTARTIES KAINA IR JOS PERSKAIČIAVIMAS</w:t>
      </w:r>
    </w:p>
    <w:p w14:paraId="036E23C2"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35E83D9"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F4E26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11.2. Pradinės sutarties vertė yra nurodyta Specialiosiose sąlygose.</w:t>
      </w:r>
    </w:p>
    <w:p w14:paraId="0C9EDA6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2D1F0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11.4. Sutarties kainos peržiūra atliekama Specialiosiose sąlygose nustatyta tvarka.</w:t>
      </w:r>
    </w:p>
    <w:p w14:paraId="6F0BE3D9"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630DE4A" w14:textId="77777777" w:rsidR="006A1682" w:rsidRPr="003073AB" w:rsidRDefault="006A1682" w:rsidP="006A1682">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3073AB">
        <w:rPr>
          <w:rFonts w:ascii="Times New Roman" w:eastAsia="Cambria" w:hAnsi="Times New Roman" w:cs="Times New Roman"/>
          <w:b/>
          <w:bCs/>
          <w:caps/>
          <w:sz w:val="24"/>
          <w:szCs w:val="24"/>
          <w14:numSpacing w14:val="tabular"/>
        </w:rPr>
        <w:t>12.</w:t>
      </w:r>
      <w:r w:rsidRPr="003073AB">
        <w:rPr>
          <w:rFonts w:ascii="Times New Roman" w:eastAsia="Cambria" w:hAnsi="Times New Roman" w:cs="Times New Roman"/>
          <w:b/>
          <w:bCs/>
          <w:caps/>
          <w:sz w:val="24"/>
          <w:szCs w:val="24"/>
          <w14:numSpacing w14:val="tabular"/>
        </w:rPr>
        <w:tab/>
        <w:t>ATSISKAITYMO TVARKA</w:t>
      </w:r>
    </w:p>
    <w:p w14:paraId="0BCC8A70" w14:textId="77777777" w:rsidR="006A1682" w:rsidRPr="003073AB" w:rsidRDefault="006A1682" w:rsidP="006A1682">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p>
    <w:p w14:paraId="40E79E17"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12.1.</w:t>
      </w:r>
      <w:r w:rsidRPr="003073AB">
        <w:rPr>
          <w:rFonts w:ascii="Times New Roman" w:hAnsi="Times New Roman" w:cs="Times New Roman"/>
          <w:sz w:val="24"/>
          <w:szCs w:val="24"/>
        </w:rPr>
        <w:tab/>
      </w:r>
      <w:r w:rsidRPr="003073AB">
        <w:rPr>
          <w:rFonts w:ascii="Times New Roman" w:eastAsia="Arial" w:hAnsi="Times New Roman" w:cs="Times New Roman"/>
          <w:b/>
          <w:bCs/>
          <w:sz w:val="24"/>
          <w:szCs w:val="24"/>
        </w:rPr>
        <w:t>Išankstinis mokėjimas (avansas) (jei taikoma)</w:t>
      </w:r>
    </w:p>
    <w:p w14:paraId="10A8A310"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08453F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3073AB">
        <w:rPr>
          <w:rFonts w:ascii="Times New Roman" w:hAnsi="Times New Roman" w:cs="Times New Roman"/>
          <w:b/>
          <w:bCs/>
          <w:sz w:val="24"/>
          <w:szCs w:val="24"/>
        </w:rPr>
        <w:t xml:space="preserve"> Avansas</w:t>
      </w:r>
      <w:r w:rsidRPr="003073AB">
        <w:rPr>
          <w:rFonts w:ascii="Times New Roman" w:hAnsi="Times New Roman" w:cs="Times New Roman"/>
          <w:sz w:val="24"/>
          <w:szCs w:val="24"/>
        </w:rPr>
        <w:t>).</w:t>
      </w:r>
    </w:p>
    <w:p w14:paraId="5F95D23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12.1.2. Pirkėjas sumoka Tiekėjui ne didesnį kaip Specialiosiose sąlygose nurodyto dydžio Avansą.</w:t>
      </w:r>
    </w:p>
    <w:p w14:paraId="11AE7D9F"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w:t>
      </w:r>
      <w:r w:rsidRPr="003073AB">
        <w:rPr>
          <w:rFonts w:ascii="Times New Roman" w:hAnsi="Times New Roman" w:cs="Times New Roman"/>
          <w:sz w:val="24"/>
          <w:szCs w:val="24"/>
        </w:rPr>
        <w:lastRenderedPageBreak/>
        <w:t xml:space="preserve">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73AB">
        <w:rPr>
          <w:rFonts w:ascii="Times New Roman" w:hAnsi="Times New Roman" w:cs="Times New Roman"/>
          <w:b/>
          <w:sz w:val="24"/>
          <w:szCs w:val="24"/>
        </w:rPr>
        <w:t>Avanso užtikrinimas</w:t>
      </w:r>
      <w:r w:rsidRPr="003073AB">
        <w:rPr>
          <w:rFonts w:ascii="Times New Roman" w:hAnsi="Times New Roman" w:cs="Times New Roman"/>
          <w:sz w:val="24"/>
          <w:szCs w:val="24"/>
        </w:rPr>
        <w:t>).</w:t>
      </w:r>
    </w:p>
    <w:p w14:paraId="6E15F6F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b/>
          <w:bCs/>
          <w:sz w:val="24"/>
          <w:szCs w:val="24"/>
        </w:rPr>
        <w:t>Pastaba.</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73AB">
        <w:rPr>
          <w:rFonts w:ascii="Times New Roman" w:hAnsi="Times New Roman" w:cs="Times New Roman"/>
          <w:sz w:val="24"/>
          <w:szCs w:val="24"/>
        </w:rPr>
        <w:t xml:space="preserve"> </w:t>
      </w:r>
      <w:r w:rsidRPr="003073AB">
        <w:rPr>
          <w:rFonts w:ascii="Times New Roman" w:eastAsia="Arial" w:hAnsi="Times New Roman" w:cs="Times New Roman"/>
          <w:sz w:val="24"/>
          <w:szCs w:val="24"/>
          <w:shd w:val="clear" w:color="auto" w:fill="FFFFFF"/>
        </w:rPr>
        <w:t>įstatymų bei kitų teisės aktų</w:t>
      </w:r>
      <w:r w:rsidRPr="003073AB">
        <w:rPr>
          <w:rFonts w:ascii="Times New Roman" w:eastAsia="Arial" w:hAnsi="Times New Roman" w:cs="Times New Roman"/>
          <w:sz w:val="24"/>
          <w:szCs w:val="24"/>
        </w:rPr>
        <w:t xml:space="preserve"> </w:t>
      </w:r>
      <w:r w:rsidRPr="003073AB">
        <w:rPr>
          <w:rFonts w:ascii="Times New Roman" w:eastAsia="Arial" w:hAnsi="Times New Roman" w:cs="Times New Roman"/>
          <w:sz w:val="24"/>
          <w:szCs w:val="24"/>
          <w:shd w:val="clear" w:color="auto" w:fill="FFFFFF"/>
        </w:rPr>
        <w:t>nuostatas.</w:t>
      </w:r>
    </w:p>
    <w:p w14:paraId="5BB0DA31"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AF6FE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65C70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691B2B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12.1.7. Avanso užtikrinimo suma turi būti nurodoma ir išmokama eurais.</w:t>
      </w:r>
    </w:p>
    <w:p w14:paraId="1E81AF0F"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12.1.8. Avanso užtikrinimas turi būti surašytas lietuvių arba kita kalba (esant Pirkėjo prašymui, turi būti pateiktas vertimas į lietuvių kalbą).</w:t>
      </w:r>
    </w:p>
    <w:p w14:paraId="70259C1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12.1.9. Avanso užtikrinimas, neatitinkantis šiame Sutarties poskyryje nustatytų reikalavimų, nebus priimamas.</w:t>
      </w:r>
    </w:p>
    <w:p w14:paraId="6DE2807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681CB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6237D11"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12.1.12. Nutraukus Sutartį, Tiekėjas privalo grąžinti Pirkėjui gautą Avansą per 5 (penkias) darbo dienas (jeigu dalis </w:t>
      </w:r>
      <w:r w:rsidRPr="003073AB">
        <w:rPr>
          <w:rFonts w:ascii="Times New Roman" w:eastAsia="Arial" w:hAnsi="Times New Roman" w:cs="Times New Roman"/>
          <w:sz w:val="24"/>
          <w:szCs w:val="24"/>
        </w:rPr>
        <w:t>Paslaugų yra suteikta</w:t>
      </w:r>
      <w:r w:rsidRPr="003073AB">
        <w:rPr>
          <w:rFonts w:ascii="Times New Roman" w:hAnsi="Times New Roman" w:cs="Times New Roman"/>
          <w:sz w:val="24"/>
          <w:szCs w:val="24"/>
        </w:rPr>
        <w:t xml:space="preserve">, Pirkėjas jas yra priėmęs ir </w:t>
      </w:r>
      <w:r w:rsidRPr="003073AB">
        <w:rPr>
          <w:rFonts w:ascii="Times New Roman" w:eastAsia="Arial" w:hAnsi="Times New Roman" w:cs="Times New Roman"/>
          <w:sz w:val="24"/>
          <w:szCs w:val="24"/>
        </w:rPr>
        <w:t>Paslaugų rezultatu</w:t>
      </w:r>
      <w:r w:rsidRPr="003073AB">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81B91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p>
    <w:p w14:paraId="1DA56405"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lastRenderedPageBreak/>
        <w:t>12.2.</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Mokėjimų tvarka</w:t>
      </w:r>
    </w:p>
    <w:p w14:paraId="6CFAD90C"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E659B4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12.2.1.</w:t>
      </w:r>
      <w:r w:rsidRPr="003073AB">
        <w:rPr>
          <w:rFonts w:ascii="Times New Roman" w:eastAsia="Arial" w:hAnsi="Times New Roman" w:cs="Times New Roman"/>
          <w:sz w:val="24"/>
          <w:szCs w:val="24"/>
        </w:rPr>
        <w:tab/>
      </w:r>
      <w:r w:rsidRPr="003073AB">
        <w:rPr>
          <w:rFonts w:ascii="Times New Roman" w:hAnsi="Times New Roman" w:cs="Times New Roman"/>
          <w:sz w:val="24"/>
          <w:szCs w:val="24"/>
        </w:rPr>
        <w:t xml:space="preserve">Tiekėjas išrašo Sąskaitą tik Šalims pasirašius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perdavimo–priėmimo aktą, jeigu kitaip nenumatyta Specialiosiose sąlygose</w:t>
      </w:r>
      <w:r w:rsidRPr="003073AB">
        <w:rPr>
          <w:rFonts w:ascii="Times New Roman" w:eastAsia="Arial" w:hAnsi="Times New Roman" w:cs="Times New Roman"/>
          <w:sz w:val="24"/>
          <w:szCs w:val="24"/>
        </w:rPr>
        <w:t>:</w:t>
      </w:r>
    </w:p>
    <w:p w14:paraId="4B026DE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12.2.1.1.</w:t>
      </w:r>
      <w:r w:rsidRPr="003073AB">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3FD81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 xml:space="preserve">12.2.1.2. </w:t>
      </w:r>
      <w:r w:rsidRPr="003073AB">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2750DC2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12.2.2.</w:t>
      </w:r>
      <w:r w:rsidRPr="003073AB">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1A345B"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12.2.3.</w:t>
      </w:r>
      <w:r w:rsidRPr="003073AB">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C577AB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12.2.4.</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Pirkėjas atlieka mokėjimus už Paslaugas Specialiosiose sąlygose nustatytais terminais.</w:t>
      </w:r>
    </w:p>
    <w:p w14:paraId="230CDC9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12.2.5.</w:t>
      </w:r>
      <w:r w:rsidRPr="003073AB">
        <w:rPr>
          <w:rFonts w:ascii="Times New Roman" w:eastAsia="Arial" w:hAnsi="Times New Roman" w:cs="Times New Roman"/>
          <w:sz w:val="24"/>
          <w:szCs w:val="24"/>
        </w:rPr>
        <w:tab/>
        <w:t>Už mokėjimų pagal Sutartį vėlavimus Pirkėjui taikomos netesybos Specialiosiose sąlygose nustatyta tvarka.</w:t>
      </w:r>
    </w:p>
    <w:p w14:paraId="3F7823BD"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12.2.6.</w:t>
      </w:r>
      <w:r w:rsidRPr="003073AB">
        <w:rPr>
          <w:rFonts w:ascii="Times New Roman" w:hAnsi="Times New Roman" w:cs="Times New Roman"/>
          <w:sz w:val="24"/>
          <w:szCs w:val="24"/>
        </w:rPr>
        <w:tab/>
      </w:r>
      <w:r w:rsidRPr="003073AB">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EFFE60B" w14:textId="77777777" w:rsidR="006A1682" w:rsidRPr="003073AB" w:rsidRDefault="006A1682" w:rsidP="006A168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12.2.7.</w:t>
      </w:r>
      <w:r w:rsidRPr="003073AB">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A2932C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98DBCA8"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12.3.</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Kiti atsiskaitymo klausimai</w:t>
      </w:r>
    </w:p>
    <w:p w14:paraId="2D8B53FF"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552224BE"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12.3.1.</w:t>
      </w:r>
      <w:r w:rsidRPr="003073AB">
        <w:rPr>
          <w:rFonts w:ascii="Times New Roman" w:eastAsia="Arial" w:hAnsi="Times New Roman" w:cs="Times New Roman"/>
          <w:sz w:val="24"/>
          <w:szCs w:val="24"/>
        </w:rPr>
        <w:tab/>
        <w:t>Pirkėjas privalo pervesti mokėjimus Tiekėjui į Tiekėjo banko sąskaitą, nurodytą Specialiosiose sąlygose.</w:t>
      </w:r>
    </w:p>
    <w:p w14:paraId="19E8755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12.3.2.</w:t>
      </w:r>
      <w:r w:rsidRPr="003073AB">
        <w:rPr>
          <w:rFonts w:ascii="Times New Roman" w:eastAsia="Arial" w:hAnsi="Times New Roman" w:cs="Times New Roman"/>
          <w:sz w:val="24"/>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w:t>
      </w:r>
      <w:r w:rsidRPr="003073AB">
        <w:rPr>
          <w:rFonts w:ascii="Times New Roman" w:eastAsia="Arial" w:hAnsi="Times New Roman" w:cs="Times New Roman"/>
          <w:sz w:val="24"/>
          <w:szCs w:val="24"/>
        </w:rPr>
        <w:lastRenderedPageBreak/>
        <w:t>be Pirkėjo sutikimo.</w:t>
      </w:r>
    </w:p>
    <w:p w14:paraId="05E9C50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12.3.3.</w:t>
      </w:r>
      <w:r w:rsidRPr="003073AB">
        <w:rPr>
          <w:rFonts w:ascii="Times New Roman" w:eastAsia="Arial" w:hAnsi="Times New Roman" w:cs="Times New Roman"/>
          <w:sz w:val="24"/>
          <w:szCs w:val="24"/>
        </w:rPr>
        <w:tab/>
        <w:t>Visi mokėjimai pagal Sutartį atliekami eurais.</w:t>
      </w:r>
    </w:p>
    <w:p w14:paraId="74374E4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12.3.4.</w:t>
      </w:r>
      <w:r w:rsidRPr="003073AB">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8C35D0E"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9D5926A"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13.</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Konfidenciali informacija</w:t>
      </w:r>
    </w:p>
    <w:p w14:paraId="215ECC6B"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4CD4EB8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13.1.</w:t>
      </w:r>
      <w:r w:rsidRPr="003073AB">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5C7EE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13.2.</w:t>
      </w:r>
      <w:r w:rsidRPr="003073AB">
        <w:rPr>
          <w:rFonts w:ascii="Times New Roman" w:eastAsia="Arial" w:hAnsi="Times New Roman" w:cs="Times New Roman"/>
          <w:sz w:val="24"/>
          <w:szCs w:val="24"/>
        </w:rPr>
        <w:tab/>
        <w:t>Šalis turi teisę atskleisti kitos Šalies konfidencialią informaciją šiais atvejais:</w:t>
      </w:r>
    </w:p>
    <w:p w14:paraId="3A7D03C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13.2.1.</w:t>
      </w:r>
      <w:r w:rsidRPr="003073AB">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06313F"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13.2.2.</w:t>
      </w:r>
      <w:r w:rsidRPr="003073AB">
        <w:rPr>
          <w:rFonts w:ascii="Times New Roman" w:eastAsia="Arial" w:hAnsi="Times New Roman" w:cs="Times New Roman"/>
          <w:sz w:val="24"/>
          <w:szCs w:val="24"/>
        </w:rPr>
        <w:tab/>
        <w:t xml:space="preserve">konfidencialią informaciją yra būtina atskleisti pagal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D9C1CD3"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13.3.</w:t>
      </w:r>
      <w:r w:rsidRPr="003073AB">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3073AB">
        <w:rPr>
          <w:rFonts w:ascii="Times New Roman" w:hAnsi="Times New Roman" w:cs="Times New Roman"/>
          <w:sz w:val="24"/>
          <w:szCs w:val="24"/>
        </w:rPr>
        <w:t>įstatymus bei kitus teisės aktus</w:t>
      </w:r>
      <w:r w:rsidRPr="003073AB">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90A8372"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13.4.</w:t>
      </w:r>
      <w:r w:rsidRPr="003073AB">
        <w:rPr>
          <w:rFonts w:ascii="Times New Roman" w:eastAsia="Arial" w:hAnsi="Times New Roman" w:cs="Times New Roman"/>
          <w:sz w:val="24"/>
          <w:szCs w:val="24"/>
        </w:rPr>
        <w:tab/>
        <w:t>Šalis atsako:</w:t>
      </w:r>
    </w:p>
    <w:p w14:paraId="0361A07B"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13.4.1.</w:t>
      </w:r>
      <w:r w:rsidRPr="003073AB">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356500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13.4.2.</w:t>
      </w:r>
      <w:r w:rsidRPr="003073AB">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148B8A4"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13.5.</w:t>
      </w:r>
      <w:r w:rsidRPr="003073AB">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4DE049D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07D83EA"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lastRenderedPageBreak/>
        <w:t>14.</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Asmens duomenų apsauga</w:t>
      </w:r>
    </w:p>
    <w:p w14:paraId="5A3A746F"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0F91AAA8"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14.1.</w:t>
      </w:r>
      <w:r w:rsidRPr="003073AB">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4CAAD2" w14:textId="77777777" w:rsidR="006A1682" w:rsidRPr="003073AB" w:rsidRDefault="006A1682" w:rsidP="006A1682">
      <w:pPr>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14.2.</w:t>
      </w:r>
      <w:r w:rsidRPr="003073AB">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42388B" w14:textId="77777777" w:rsidR="006A1682" w:rsidRPr="003073AB" w:rsidRDefault="006A1682" w:rsidP="006A1682">
      <w:pPr>
        <w:tabs>
          <w:tab w:val="left" w:pos="0"/>
          <w:tab w:val="left" w:pos="851"/>
          <w:tab w:val="left" w:pos="992"/>
          <w:tab w:val="left" w:pos="1134"/>
        </w:tabs>
        <w:jc w:val="both"/>
        <w:rPr>
          <w:rFonts w:ascii="Times New Roman" w:eastAsia="Arial" w:hAnsi="Times New Roman" w:cs="Times New Roman"/>
          <w:b/>
          <w:bCs/>
          <w:sz w:val="24"/>
          <w:szCs w:val="24"/>
        </w:rPr>
      </w:pPr>
    </w:p>
    <w:p w14:paraId="318008CF"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3073AB">
        <w:rPr>
          <w:rFonts w:ascii="Times New Roman" w:eastAsia="Arial" w:hAnsi="Times New Roman" w:cs="Times New Roman"/>
          <w:b/>
          <w:bCs/>
          <w:caps/>
          <w:sz w:val="24"/>
          <w:szCs w:val="24"/>
        </w:rPr>
        <w:t>15.</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INTELEKTINĖ NUOSAVYBĖ</w:t>
      </w:r>
    </w:p>
    <w:p w14:paraId="17DEBEA6"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4"/>
          <w:szCs w:val="24"/>
        </w:rPr>
      </w:pPr>
    </w:p>
    <w:p w14:paraId="5744AAC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pobūdžio ar (ir) išimtinių teisių, patentų ir kt.</w:t>
      </w:r>
    </w:p>
    <w:p w14:paraId="0058E1F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073AB">
        <w:rPr>
          <w:rFonts w:ascii="Times New Roman" w:hAnsi="Times New Roman" w:cs="Times New Roman"/>
          <w:sz w:val="24"/>
          <w:szCs w:val="24"/>
        </w:rPr>
        <w:t>sui</w:t>
      </w:r>
      <w:proofErr w:type="spellEnd"/>
      <w:r w:rsidRPr="003073AB">
        <w:rPr>
          <w:rFonts w:ascii="Times New Roman" w:hAnsi="Times New Roman" w:cs="Times New Roman"/>
          <w:sz w:val="24"/>
          <w:szCs w:val="24"/>
        </w:rPr>
        <w:t xml:space="preserve"> </w:t>
      </w:r>
      <w:proofErr w:type="spellStart"/>
      <w:r w:rsidRPr="003073AB">
        <w:rPr>
          <w:rFonts w:ascii="Times New Roman" w:hAnsi="Times New Roman" w:cs="Times New Roman"/>
          <w:sz w:val="24"/>
          <w:szCs w:val="24"/>
        </w:rPr>
        <w:t>generis</w:t>
      </w:r>
      <w:proofErr w:type="spellEnd"/>
      <w:r w:rsidRPr="003073AB">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E1D815"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2B9A8A"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36D45A34"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16.</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Pareiškimai ir garantijos</w:t>
      </w:r>
    </w:p>
    <w:p w14:paraId="0B954DF7"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79DCC4B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 Kiekviena iš Šalių pareiškia ir garantuoja kitai Šaliai, kad:</w:t>
      </w:r>
    </w:p>
    <w:p w14:paraId="25744F7E"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A1A5D87"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 xml:space="preserve">16.1.2. sudarydama Sutartį, Šalis neviršija savo kompetencijos ir nepažeidžia jai taikomų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082EC3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AC003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915E2D"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D6CB86"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84AB22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3073AB">
        <w:rPr>
          <w:rFonts w:ascii="Times New Roman" w:hAnsi="Times New Roman" w:cs="Times New Roman"/>
          <w:sz w:val="24"/>
          <w:szCs w:val="24"/>
        </w:rPr>
        <w:t>įstatymuose bei kituose teisės aktuose</w:t>
      </w:r>
      <w:r w:rsidRPr="003073AB">
        <w:rPr>
          <w:rFonts w:ascii="Times New Roman" w:eastAsia="Arial" w:hAnsi="Times New Roman" w:cs="Times New Roman"/>
          <w:sz w:val="24"/>
          <w:szCs w:val="24"/>
        </w:rPr>
        <w:t xml:space="preserve"> numatytus leidimus, licencijas, atestatus, teisės pripažinimo dokumentus, reikalingus vykdant Sutartį.</w:t>
      </w:r>
    </w:p>
    <w:p w14:paraId="14A1D0F9"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shd w:val="clear" w:color="auto" w:fill="FFFFFF"/>
        </w:rPr>
        <w:t xml:space="preserve">16.3. </w:t>
      </w:r>
      <w:r w:rsidRPr="003073AB">
        <w:rPr>
          <w:rFonts w:ascii="Times New Roman" w:hAnsi="Times New Roman" w:cs="Times New Roman"/>
          <w:sz w:val="24"/>
          <w:szCs w:val="24"/>
        </w:rPr>
        <w:t>Tiekėjas pareiškia, kad suteiktų Paslaugų rezultato disponavimo, valdymo ir naudojimosi teisės nėra apribotos</w:t>
      </w:r>
      <w:r w:rsidRPr="003073AB">
        <w:rPr>
          <w:rFonts w:ascii="Times New Roman" w:eastAsia="Arial" w:hAnsi="Times New Roman" w:cs="Times New Roman"/>
          <w:sz w:val="24"/>
          <w:szCs w:val="24"/>
        </w:rPr>
        <w:t xml:space="preserve"> </w:t>
      </w:r>
      <w:r w:rsidRPr="003073AB">
        <w:rPr>
          <w:rFonts w:ascii="Times New Roman" w:eastAsia="Arial" w:hAnsi="Times New Roman" w:cs="Times New Roman"/>
          <w:sz w:val="24"/>
          <w:szCs w:val="24"/>
          <w:shd w:val="clear" w:color="auto" w:fill="FFFFFF"/>
        </w:rPr>
        <w:t xml:space="preserve">ir jokie tretieji asmenys neturi pretenzijų į Sutartimi perduodamą </w:t>
      </w:r>
      <w:r w:rsidRPr="003073AB">
        <w:rPr>
          <w:rFonts w:ascii="Times New Roman" w:eastAsia="Arial" w:hAnsi="Times New Roman" w:cs="Times New Roman"/>
          <w:sz w:val="24"/>
          <w:szCs w:val="24"/>
        </w:rPr>
        <w:t>Paslaugų rezultatą</w:t>
      </w:r>
      <w:r w:rsidRPr="003073AB">
        <w:rPr>
          <w:rFonts w:ascii="Times New Roman" w:eastAsia="Arial" w:hAnsi="Times New Roman" w:cs="Times New Roman"/>
          <w:sz w:val="24"/>
          <w:szCs w:val="24"/>
          <w:shd w:val="clear" w:color="auto" w:fill="FFFFFF"/>
        </w:rPr>
        <w:t>.</w:t>
      </w:r>
    </w:p>
    <w:p w14:paraId="1EDAA086" w14:textId="77777777" w:rsidR="006A1682" w:rsidRPr="003073AB" w:rsidRDefault="006A1682" w:rsidP="006A1682">
      <w:pPr>
        <w:widowControl w:val="0"/>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eastAsia="Arial" w:hAnsi="Times New Roman" w:cs="Times New Roman"/>
          <w:sz w:val="24"/>
          <w:szCs w:val="24"/>
        </w:rPr>
        <w:t>16.4. T</w:t>
      </w:r>
      <w:r w:rsidRPr="003073AB">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44CF3C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5730A428"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17.</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Bendrieji atsakomybės klausimai</w:t>
      </w:r>
    </w:p>
    <w:p w14:paraId="00167956"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793993CF"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0E8558D" w14:textId="77777777" w:rsidR="006A1682" w:rsidRPr="003073AB" w:rsidRDefault="006A1682" w:rsidP="006A1682">
      <w:pPr>
        <w:widowControl w:val="0"/>
        <w:tabs>
          <w:tab w:val="left" w:pos="567"/>
          <w:tab w:val="left" w:pos="851"/>
          <w:tab w:val="left" w:pos="992"/>
          <w:tab w:val="left" w:pos="1134"/>
        </w:tabs>
        <w:jc w:val="both"/>
        <w:rPr>
          <w:rFonts w:ascii="Times New Roman" w:hAnsi="Times New Roman" w:cs="Times New Roman"/>
          <w:sz w:val="24"/>
          <w:szCs w:val="24"/>
        </w:rPr>
      </w:pPr>
      <w:r w:rsidRPr="003073AB">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73AB">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26D252"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5F744C"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0FD5FA6"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4B4D8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EB09CB" w14:textId="77777777" w:rsidR="006A1682" w:rsidRPr="003073AB" w:rsidRDefault="006A1682" w:rsidP="006A1682">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15E3760F"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18.</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Nenugalima jėga (FORCE MAJEURE)</w:t>
      </w:r>
    </w:p>
    <w:p w14:paraId="5234D199"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4F59C49B"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18.1.</w:t>
      </w:r>
      <w:r w:rsidRPr="003073AB">
        <w:rPr>
          <w:rFonts w:ascii="Times New Roman" w:eastAsia="Arial" w:hAnsi="Times New Roman" w:cs="Times New Roman"/>
          <w:b/>
          <w:bCs/>
          <w:sz w:val="24"/>
          <w:szCs w:val="24"/>
        </w:rPr>
        <w:tab/>
      </w:r>
      <w:r w:rsidRPr="003073AB">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1D848F9"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18.1.1.</w:t>
      </w:r>
      <w:r w:rsidRPr="003073AB">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744A0E" w14:textId="77777777" w:rsidR="006A1682" w:rsidRPr="003073AB" w:rsidRDefault="006A1682" w:rsidP="006A168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3073AB">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49CD83"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18.2.</w:t>
      </w:r>
      <w:r w:rsidRPr="003073AB">
        <w:rPr>
          <w:rFonts w:ascii="Times New Roman" w:eastAsia="Arial" w:hAnsi="Times New Roman" w:cs="Times New Roman"/>
          <w:b/>
          <w:bCs/>
          <w:sz w:val="24"/>
          <w:szCs w:val="24"/>
        </w:rPr>
        <w:tab/>
      </w:r>
      <w:r w:rsidRPr="003073AB">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5DC692" w14:textId="77777777" w:rsidR="006A1682" w:rsidRPr="003073AB" w:rsidRDefault="006A1682" w:rsidP="006A168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18.3.</w:t>
      </w:r>
      <w:r w:rsidRPr="003073AB">
        <w:rPr>
          <w:rFonts w:ascii="Times New Roman" w:eastAsia="Arial" w:hAnsi="Times New Roman" w:cs="Times New Roman"/>
          <w:b/>
          <w:bCs/>
          <w:sz w:val="24"/>
          <w:szCs w:val="24"/>
        </w:rPr>
        <w:tab/>
      </w:r>
      <w:r w:rsidRPr="003073AB">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97C0C7"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18.4.</w:t>
      </w:r>
      <w:r w:rsidRPr="003073AB">
        <w:rPr>
          <w:rFonts w:ascii="Times New Roman" w:eastAsia="Arial" w:hAnsi="Times New Roman" w:cs="Times New Roman"/>
          <w:sz w:val="24"/>
          <w:szCs w:val="24"/>
        </w:rPr>
        <w:tab/>
        <w:t>Jeigu nenugalimos jėgos (</w:t>
      </w:r>
      <w:r w:rsidRPr="003073AB">
        <w:rPr>
          <w:rFonts w:ascii="Times New Roman" w:eastAsia="Arial" w:hAnsi="Times New Roman" w:cs="Times New Roman"/>
          <w:iCs/>
          <w:sz w:val="24"/>
          <w:szCs w:val="24"/>
        </w:rPr>
        <w:t>force majeure</w:t>
      </w:r>
      <w:r w:rsidRPr="003073AB">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3073AB">
        <w:rPr>
          <w:rFonts w:ascii="Times New Roman" w:eastAsia="Arial" w:hAnsi="Times New Roman" w:cs="Times New Roman"/>
          <w:sz w:val="24"/>
          <w:szCs w:val="24"/>
        </w:rPr>
        <w:lastRenderedPageBreak/>
        <w:t>išteklių arba skolininko kontrahentai pažeidžia savo prievoles, arba skolininkas pažeidžia savo prievoles kontrahentams.</w:t>
      </w:r>
    </w:p>
    <w:p w14:paraId="73CB884D"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6238F565"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19.</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Sutarties nuostatų negaliojimas</w:t>
      </w:r>
    </w:p>
    <w:p w14:paraId="3E2B149C"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5C27440"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19.1.</w:t>
      </w:r>
      <w:r w:rsidRPr="003073AB">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FF26AFA"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19.2.</w:t>
      </w:r>
      <w:r w:rsidRPr="003073AB">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EEDB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BF22061"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20.</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Sutarties pakeitimai</w:t>
      </w:r>
    </w:p>
    <w:p w14:paraId="72D10B2B"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58A659F8" w14:textId="77777777" w:rsidR="006A1682" w:rsidRPr="003073AB" w:rsidRDefault="006A1682" w:rsidP="006A1682">
      <w:pPr>
        <w:tabs>
          <w:tab w:val="left" w:pos="284"/>
          <w:tab w:val="left" w:pos="567"/>
        </w:tabs>
        <w:jc w:val="both"/>
        <w:rPr>
          <w:rFonts w:ascii="Times New Roman" w:hAnsi="Times New Roman" w:cs="Times New Roman"/>
          <w:sz w:val="24"/>
          <w:szCs w:val="24"/>
        </w:rPr>
      </w:pPr>
      <w:r w:rsidRPr="003073AB">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0D667EC"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20.2. Sutarties pakeitimai įforminami Šalims sudarant Susitarimą.</w:t>
      </w:r>
    </w:p>
    <w:p w14:paraId="3C5D80A2"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73AB">
        <w:rPr>
          <w:rFonts w:ascii="Times New Roman" w:hAnsi="Times New Roman" w:cs="Times New Roman"/>
          <w:sz w:val="24"/>
          <w:szCs w:val="24"/>
        </w:rPr>
        <w:t>įstatymų bei kitų teisės aktų</w:t>
      </w:r>
      <w:r w:rsidRPr="003073AB">
        <w:rPr>
          <w:rFonts w:ascii="Times New Roman" w:eastAsia="Arial" w:hAnsi="Times New Roman" w:cs="Times New Roman"/>
          <w:sz w:val="24"/>
          <w:szCs w:val="24"/>
        </w:rPr>
        <w:t xml:space="preserve"> nuostatomis.</w:t>
      </w:r>
    </w:p>
    <w:p w14:paraId="6A1C8DA8"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4736449"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DB20D5"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6875CD4"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lastRenderedPageBreak/>
        <w:t>21.</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Sutarties sUSTABDYMAS</w:t>
      </w:r>
    </w:p>
    <w:p w14:paraId="3200F580"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69D70A1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(jų dalies) teikimo sustabdymą iki atitinkamų aplinkybių pasibaigimo.</w:t>
      </w:r>
    </w:p>
    <w:p w14:paraId="79AADEF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21.2.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(jų dalies) teikimas gali būti stabdomas esant bent vienai iš šių aplinkybių:</w:t>
      </w:r>
    </w:p>
    <w:p w14:paraId="2B39401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5C846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E50394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21.2.3. dėl nenumatytų prekių, paslaugų ir (ar) darbų, susijusių su perkamu objektu, kurių poreikis paaiškėjo tik vykdant Sutartį, įsigijimo;</w:t>
      </w:r>
    </w:p>
    <w:p w14:paraId="76B2858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21.2.4. ne dėl Pirkėjo kaltės vėluoja kitos Pirkėjo pirkimo sutarties, turinčios tiesioginės įtakos šiai Sutarčiai, vykdymas;</w:t>
      </w:r>
    </w:p>
    <w:p w14:paraId="39B8737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74336324"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21.2.6. pasikeitus galiojančiam teisės aktui ar įsigaliojus naujam teisės aktui, kuris turi įtakos šios Sutarties vykdymui;</w:t>
      </w:r>
    </w:p>
    <w:p w14:paraId="726F4905"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251493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21.2.8. dėl teisminių (arbitražinių) ginčų su Pirkėju ar trečiaisiais asmenimis, kurių dalykas yra tiesiogiai susijęs su Sutarties vykdymu.</w:t>
      </w:r>
    </w:p>
    <w:p w14:paraId="73729B51"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21.3. Jei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BD788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21.4. Jei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C6721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21.5. Sutartinių įsipareigojimų vykdymas gali būti stabdomas tik Sutarties galiojimo laikotarpiu tokia tvarka:</w:t>
      </w:r>
    </w:p>
    <w:p w14:paraId="7913D762"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3AD48C"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F8C1C6"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2E8446"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545DF"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21.7. Sutartinių įsipareigojimų vykdymas sustabdomas ne ilgesniam kaip konkrečios, pagrįstos aplinkybės egzistavimo laikotarpiui.</w:t>
      </w:r>
    </w:p>
    <w:p w14:paraId="42A6710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4BCEE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4E0D5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E62F27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FC7E9E"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159266DE"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22.</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Sutarties nutraukimas</w:t>
      </w:r>
    </w:p>
    <w:p w14:paraId="2C8102AE"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6C50913E" w14:textId="77777777" w:rsidR="006A1682" w:rsidRPr="003073AB" w:rsidRDefault="006A1682" w:rsidP="006A1682">
      <w:pPr>
        <w:tabs>
          <w:tab w:val="left" w:pos="567"/>
          <w:tab w:val="left" w:pos="851"/>
          <w:tab w:val="left" w:pos="992"/>
          <w:tab w:val="left" w:pos="1134"/>
        </w:tabs>
        <w:jc w:val="both"/>
        <w:rPr>
          <w:rFonts w:ascii="Times New Roman" w:eastAsia="Cambria" w:hAnsi="Times New Roman" w:cs="Times New Roman"/>
          <w:b/>
          <w:bCs/>
          <w:sz w:val="24"/>
          <w:szCs w:val="24"/>
        </w:rPr>
      </w:pPr>
      <w:r w:rsidRPr="003073AB">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9E0F507" w14:textId="77777777" w:rsidR="006A1682" w:rsidRPr="003073AB" w:rsidRDefault="006A1682" w:rsidP="006A1682">
      <w:pPr>
        <w:tabs>
          <w:tab w:val="left" w:pos="567"/>
          <w:tab w:val="left" w:pos="851"/>
          <w:tab w:val="left" w:pos="992"/>
          <w:tab w:val="left" w:pos="1134"/>
        </w:tabs>
        <w:jc w:val="both"/>
        <w:rPr>
          <w:rFonts w:ascii="Times New Roman" w:eastAsia="Cambria" w:hAnsi="Times New Roman" w:cs="Times New Roman"/>
          <w:b/>
          <w:bCs/>
          <w:sz w:val="24"/>
          <w:szCs w:val="24"/>
        </w:rPr>
      </w:pPr>
    </w:p>
    <w:p w14:paraId="7624F0F8"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22.1.</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Pretenzijos dėl Sutarties pažeidimų</w:t>
      </w:r>
    </w:p>
    <w:p w14:paraId="023D5BB9"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6F484F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9E2A3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73AB">
        <w:rPr>
          <w:rFonts w:ascii="Times New Roman" w:hAnsi="Times New Roman" w:cs="Times New Roman"/>
          <w:bCs/>
          <w:sz w:val="24"/>
          <w:szCs w:val="24"/>
        </w:rPr>
        <w:t xml:space="preserve"> </w:t>
      </w:r>
      <w:r w:rsidRPr="003073AB">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7C63DB6"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3B3A5399"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22.2.</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Sutarties nutraukimas Pirkėjo iniciatyva</w:t>
      </w:r>
    </w:p>
    <w:p w14:paraId="47A5DE50"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14E72B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938D2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C9BE81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3073AB">
        <w:rPr>
          <w:rFonts w:ascii="Times New Roman" w:hAnsi="Times New Roman" w:cs="Times New Roman"/>
          <w:bCs/>
          <w:sz w:val="24"/>
          <w:szCs w:val="24"/>
        </w:rPr>
        <w:t xml:space="preserve"> </w:t>
      </w:r>
      <w:r w:rsidRPr="003073AB">
        <w:rPr>
          <w:rFonts w:ascii="Times New Roman" w:hAnsi="Times New Roman" w:cs="Times New Roman"/>
          <w:sz w:val="24"/>
          <w:szCs w:val="24"/>
        </w:rPr>
        <w:t>įstatymuose ir kituose teisės aktuose nustatyta tvarka analogiška situacija</w:t>
      </w:r>
      <w:r w:rsidRPr="003073AB">
        <w:rPr>
          <w:rFonts w:ascii="Times New Roman" w:hAnsi="Times New Roman" w:cs="Times New Roman"/>
          <w:sz w:val="24"/>
          <w:szCs w:val="24"/>
          <w:shd w:val="clear" w:color="auto" w:fill="FFFFFF"/>
        </w:rPr>
        <w:t>;</w:t>
      </w:r>
    </w:p>
    <w:p w14:paraId="7424889C" w14:textId="77777777" w:rsidR="006A1682" w:rsidRPr="003073AB" w:rsidRDefault="006A1682" w:rsidP="006A1682">
      <w:pPr>
        <w:tabs>
          <w:tab w:val="left" w:pos="567"/>
        </w:tabs>
        <w:jc w:val="both"/>
        <w:rPr>
          <w:rFonts w:ascii="Times New Roman" w:hAnsi="Times New Roman" w:cs="Times New Roman"/>
          <w:sz w:val="24"/>
          <w:szCs w:val="24"/>
        </w:rPr>
      </w:pPr>
      <w:r w:rsidRPr="003073AB">
        <w:rPr>
          <w:rFonts w:ascii="Times New Roman" w:hAnsi="Times New Roman" w:cs="Times New Roman"/>
          <w:sz w:val="24"/>
          <w:szCs w:val="24"/>
        </w:rPr>
        <w:t>22.2.2.2. Tiekėjo padėtis pasikeičia ir jis atitinka pirkimo dokumentuose nustatytą pašalinimo pagrindą;</w:t>
      </w:r>
    </w:p>
    <w:p w14:paraId="3899ADF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AB4197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22.2.2.4. Pirkėjas nusprendžia nebevykdyti veiklos, kurios vykdymui Sutartimi įsigyjamos Paslaugos ir Sutarties poreikis išnyksta;</w:t>
      </w:r>
    </w:p>
    <w:p w14:paraId="6A42260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lastRenderedPageBreak/>
        <w:t>22.2.2.5. Pirkėjo valdymo organas priima sprendimą, dėl kurio Sutarties poreikis išnyksta;</w:t>
      </w:r>
    </w:p>
    <w:p w14:paraId="06B8AF5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62B27D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0A46CBF"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22.2.2.8. nebelieka perkamų </w:t>
      </w:r>
      <w:r w:rsidRPr="003073AB">
        <w:rPr>
          <w:rFonts w:ascii="Times New Roman" w:eastAsia="Arial" w:hAnsi="Times New Roman" w:cs="Times New Roman"/>
          <w:sz w:val="24"/>
          <w:szCs w:val="24"/>
        </w:rPr>
        <w:t>Paslaugų</w:t>
      </w:r>
      <w:r w:rsidRPr="003073AB">
        <w:rPr>
          <w:rFonts w:ascii="Times New Roman" w:hAnsi="Times New Roman" w:cs="Times New Roman"/>
          <w:sz w:val="24"/>
          <w:szCs w:val="24"/>
        </w:rPr>
        <w:t xml:space="preserve"> poreikio;</w:t>
      </w:r>
    </w:p>
    <w:p w14:paraId="6EECCF2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22.2.2.9. Pirkėjas iš pirkimų priežiūrą atliekančių institucijų gauna nurodymą ar rekomendaciją nutraukti Sutartį;</w:t>
      </w:r>
    </w:p>
    <w:p w14:paraId="0DD3D713"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2EEA788" w14:textId="77777777" w:rsidR="006A1682" w:rsidRPr="003073AB" w:rsidRDefault="006A1682" w:rsidP="006A1682">
      <w:pPr>
        <w:tabs>
          <w:tab w:val="left" w:pos="567"/>
        </w:tabs>
        <w:jc w:val="both"/>
        <w:textAlignment w:val="baseline"/>
        <w:rPr>
          <w:rFonts w:ascii="Times New Roman" w:eastAsia="Arial" w:hAnsi="Times New Roman" w:cs="Times New Roman"/>
          <w:sz w:val="24"/>
          <w:szCs w:val="24"/>
        </w:rPr>
      </w:pPr>
      <w:r w:rsidRPr="003073AB">
        <w:rPr>
          <w:rFonts w:ascii="Times New Roman" w:hAnsi="Times New Roman" w:cs="Times New Roman"/>
          <w:sz w:val="24"/>
          <w:szCs w:val="24"/>
        </w:rPr>
        <w:t>22.2.2.11.</w:t>
      </w:r>
      <w:r w:rsidRPr="003073AB">
        <w:rPr>
          <w:rFonts w:ascii="Times New Roman" w:eastAsia="Arial" w:hAnsi="Times New Roman" w:cs="Times New Roman"/>
          <w:sz w:val="24"/>
          <w:szCs w:val="24"/>
        </w:rPr>
        <w:t xml:space="preserve"> Tiekėjas atsisako pašalinti arba nepašalina Paslaugų trūkumų per Pirkėjo nustatytus protingus terminus;</w:t>
      </w:r>
    </w:p>
    <w:p w14:paraId="689DC5A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7B468D2" w14:textId="77777777" w:rsidR="006A1682" w:rsidRPr="003073AB" w:rsidRDefault="006A1682" w:rsidP="006A1682">
      <w:pPr>
        <w:tabs>
          <w:tab w:val="left" w:pos="567"/>
        </w:tabs>
        <w:jc w:val="both"/>
        <w:textAlignment w:val="baseline"/>
        <w:rPr>
          <w:rFonts w:ascii="Times New Roman" w:hAnsi="Times New Roman" w:cs="Times New Roman"/>
          <w:iCs/>
          <w:sz w:val="24"/>
          <w:szCs w:val="24"/>
        </w:rPr>
      </w:pPr>
      <w:r w:rsidRPr="003073AB">
        <w:rPr>
          <w:rFonts w:ascii="Times New Roman" w:hAnsi="Times New Roman" w:cs="Times New Roman"/>
          <w:sz w:val="24"/>
          <w:szCs w:val="24"/>
        </w:rPr>
        <w:t xml:space="preserve">22.2.2.13. </w:t>
      </w:r>
      <w:r w:rsidRPr="003073AB">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5E8E7" w14:textId="77777777" w:rsidR="006A1682" w:rsidRPr="003073AB" w:rsidRDefault="006A1682" w:rsidP="006A1682">
      <w:pPr>
        <w:tabs>
          <w:tab w:val="left" w:pos="567"/>
        </w:tabs>
        <w:jc w:val="both"/>
        <w:textAlignment w:val="baseline"/>
        <w:rPr>
          <w:rFonts w:ascii="Times New Roman" w:hAnsi="Times New Roman" w:cs="Times New Roman"/>
          <w:iCs/>
          <w:sz w:val="24"/>
          <w:szCs w:val="24"/>
        </w:rPr>
      </w:pPr>
      <w:r w:rsidRPr="003073AB">
        <w:rPr>
          <w:rFonts w:ascii="Times New Roman" w:hAnsi="Times New Roman" w:cs="Times New Roman"/>
          <w:iCs/>
          <w:sz w:val="24"/>
          <w:szCs w:val="24"/>
        </w:rPr>
        <w:t>22.2.2.14. paaiškėja VPĮ 37 straipsnio 8 dalyje ir (ar) 47 straipsnio 8 dalyje nurodytos aplinkybės.</w:t>
      </w:r>
    </w:p>
    <w:p w14:paraId="5C64AAA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F2AB9F"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AEB107"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3073AB">
        <w:rPr>
          <w:rFonts w:ascii="Times New Roman" w:hAnsi="Times New Roman" w:cs="Times New Roman"/>
          <w:sz w:val="24"/>
          <w:szCs w:val="24"/>
        </w:rPr>
        <w:lastRenderedPageBreak/>
        <w:t>nutraukimu, kiek jų nepadengia Sutarties įvykdymo užtikrinimas. Pirkėjui pareiškus reikalavimą atlyginti patirtus nuostolius, baudos suma įskaitoma į nuostolių atlyginimą.</w:t>
      </w:r>
    </w:p>
    <w:p w14:paraId="5CCA3135"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53CEAC0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22.2.7. Sutartis laikoma nutraukta kitą dieną po to, kai pasibaigia įspėjimo apie Sutarties nutraukimą terminas.</w:t>
      </w:r>
    </w:p>
    <w:p w14:paraId="3AAA3FF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65B6A3"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491C4A0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3073AB">
        <w:rPr>
          <w:rFonts w:ascii="Times New Roman" w:eastAsia="Arial" w:hAnsi="Times New Roman" w:cs="Times New Roman"/>
          <w:b/>
          <w:bCs/>
          <w:sz w:val="24"/>
          <w:szCs w:val="24"/>
        </w:rPr>
        <w:t>22.3.</w:t>
      </w:r>
      <w:r w:rsidRPr="003073AB">
        <w:rPr>
          <w:rFonts w:ascii="Times New Roman" w:eastAsia="Arial" w:hAnsi="Times New Roman" w:cs="Times New Roman"/>
          <w:b/>
          <w:bCs/>
          <w:sz w:val="24"/>
          <w:szCs w:val="24"/>
        </w:rPr>
        <w:tab/>
        <w:t>Sutarties nutraukimas Tiekėjo iniciatyva</w:t>
      </w:r>
    </w:p>
    <w:p w14:paraId="5D4FEA71" w14:textId="77777777" w:rsidR="006A1682" w:rsidRPr="003073AB" w:rsidRDefault="006A1682" w:rsidP="006A168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DE1E856"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9B0BAD"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1BBCEB"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2B71B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9B74ED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858F051"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22.3.4. Tiekėjas turi teisę vienašališkai nutraukti Sutartį ir kitais įstatymuose bei kituose teisės aktuose įtvirtintais atvejais.</w:t>
      </w:r>
    </w:p>
    <w:p w14:paraId="5708154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2584C2"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22.3.6. Sutartis laikoma nutraukta kitą dieną po to, kai pasibaigia įspėjimo apie Sutarties nutraukimą terminas.</w:t>
      </w:r>
    </w:p>
    <w:p w14:paraId="7662EE4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5AFD1E"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59AD4914"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3073AB">
        <w:rPr>
          <w:rFonts w:ascii="Times New Roman" w:eastAsia="Arial" w:hAnsi="Times New Roman" w:cs="Times New Roman"/>
          <w:b/>
          <w:bCs/>
          <w:sz w:val="24"/>
          <w:szCs w:val="24"/>
        </w:rPr>
        <w:t>22.4.</w:t>
      </w:r>
      <w:r w:rsidRPr="003073AB">
        <w:rPr>
          <w:rFonts w:ascii="Times New Roman" w:eastAsia="Arial" w:hAnsi="Times New Roman" w:cs="Times New Roman"/>
          <w:b/>
          <w:bCs/>
          <w:sz w:val="24"/>
          <w:szCs w:val="24"/>
        </w:rPr>
        <w:tab/>
      </w:r>
      <w:r w:rsidRPr="003073AB">
        <w:rPr>
          <w:rFonts w:ascii="Times New Roman" w:eastAsia="Arial" w:hAnsi="Times New Roman" w:cs="Times New Roman"/>
          <w:b/>
          <w:sz w:val="24"/>
          <w:szCs w:val="24"/>
        </w:rPr>
        <w:t>Šalių teisės ir pareigos Sutarties nutraukimo atveju</w:t>
      </w:r>
    </w:p>
    <w:p w14:paraId="67D974A8" w14:textId="77777777" w:rsidR="006A1682" w:rsidRPr="003073AB" w:rsidRDefault="006A1682" w:rsidP="006A16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1C5D3C8E"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FE8E02A"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22.4.2. Nutraukus Sutartį, Šalys privalo:</w:t>
      </w:r>
    </w:p>
    <w:p w14:paraId="63EC7729"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22.4.2.1. įsitikinti, jog iki Sutarties nutraukimo dienos suteiktos </w:t>
      </w:r>
      <w:r w:rsidRPr="003073AB">
        <w:rPr>
          <w:rFonts w:ascii="Times New Roman" w:eastAsia="Arial" w:hAnsi="Times New Roman" w:cs="Times New Roman"/>
          <w:sz w:val="24"/>
          <w:szCs w:val="24"/>
        </w:rPr>
        <w:t>Paslaugos</w:t>
      </w:r>
      <w:r w:rsidRPr="003073AB">
        <w:rPr>
          <w:rFonts w:ascii="Times New Roman" w:hAnsi="Times New Roman" w:cs="Times New Roman"/>
          <w:sz w:val="24"/>
          <w:szCs w:val="24"/>
        </w:rPr>
        <w:t xml:space="preserve"> ir kiti atlikti veiksmai atitinka Sutarties reikalavimus ir Šalys dėl to viena kitai nebereikš pretenzijų;</w:t>
      </w:r>
    </w:p>
    <w:p w14:paraId="01A439D0"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 xml:space="preserve">22.4.2.2. atsiskaityti už iki Sutarties nutraukimo suteiktas </w:t>
      </w:r>
      <w:r w:rsidRPr="003073AB">
        <w:rPr>
          <w:rFonts w:ascii="Times New Roman" w:eastAsia="Arial" w:hAnsi="Times New Roman" w:cs="Times New Roman"/>
          <w:sz w:val="24"/>
          <w:szCs w:val="24"/>
        </w:rPr>
        <w:t>Paslaugas</w:t>
      </w:r>
      <w:r w:rsidRPr="003073AB">
        <w:rPr>
          <w:rFonts w:ascii="Times New Roman" w:hAnsi="Times New Roman" w:cs="Times New Roman"/>
          <w:sz w:val="24"/>
          <w:szCs w:val="24"/>
        </w:rPr>
        <w:t>, atitinkančias Sutarties reikalavimus;</w:t>
      </w:r>
    </w:p>
    <w:p w14:paraId="144A92D8" w14:textId="77777777" w:rsidR="006A1682" w:rsidRPr="003073AB" w:rsidRDefault="006A1682" w:rsidP="006A1682">
      <w:pPr>
        <w:tabs>
          <w:tab w:val="left" w:pos="567"/>
        </w:tabs>
        <w:jc w:val="both"/>
        <w:textAlignment w:val="baseline"/>
        <w:rPr>
          <w:rFonts w:ascii="Times New Roman" w:hAnsi="Times New Roman" w:cs="Times New Roman"/>
          <w:sz w:val="24"/>
          <w:szCs w:val="24"/>
        </w:rPr>
      </w:pPr>
      <w:r w:rsidRPr="003073AB">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BF01761" w14:textId="77777777" w:rsidR="006A1682" w:rsidRPr="003073AB" w:rsidRDefault="006A1682" w:rsidP="006A1682">
      <w:pPr>
        <w:tabs>
          <w:tab w:val="left" w:pos="567"/>
        </w:tabs>
        <w:jc w:val="both"/>
        <w:textAlignment w:val="baseline"/>
        <w:rPr>
          <w:rFonts w:ascii="Times New Roman" w:hAnsi="Times New Roman" w:cs="Times New Roman"/>
          <w:b/>
          <w:bCs/>
          <w:sz w:val="24"/>
          <w:szCs w:val="24"/>
        </w:rPr>
      </w:pPr>
    </w:p>
    <w:p w14:paraId="14BD97FB"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3073AB">
        <w:rPr>
          <w:rFonts w:ascii="Times New Roman" w:eastAsia="Arial" w:hAnsi="Times New Roman" w:cs="Times New Roman"/>
          <w:b/>
          <w:bCs/>
          <w:caps/>
          <w:sz w:val="24"/>
          <w:szCs w:val="24"/>
        </w:rPr>
        <w:t>23.</w:t>
      </w:r>
      <w:r w:rsidRPr="003073AB">
        <w:rPr>
          <w:rFonts w:ascii="Times New Roman" w:hAnsi="Times New Roman" w:cs="Times New Roman"/>
          <w:sz w:val="24"/>
          <w:szCs w:val="24"/>
        </w:rPr>
        <w:tab/>
      </w:r>
      <w:r w:rsidRPr="003073AB">
        <w:rPr>
          <w:rFonts w:ascii="Times New Roman" w:eastAsia="Arial" w:hAnsi="Times New Roman" w:cs="Times New Roman"/>
          <w:b/>
          <w:bCs/>
          <w:caps/>
          <w:sz w:val="24"/>
          <w:szCs w:val="24"/>
        </w:rPr>
        <w:t>PREKIŲ MODELIO AR GAMINTOJO KEITIMAS</w:t>
      </w:r>
    </w:p>
    <w:p w14:paraId="487C28B3"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5E32392C" w14:textId="77777777" w:rsidR="006A1682" w:rsidRPr="003073AB" w:rsidRDefault="006A1682" w:rsidP="006A1682">
      <w:pPr>
        <w:jc w:val="both"/>
        <w:rPr>
          <w:rFonts w:ascii="Times New Roman" w:hAnsi="Times New Roman" w:cs="Times New Roman"/>
          <w:sz w:val="24"/>
          <w:szCs w:val="24"/>
        </w:rPr>
      </w:pPr>
      <w:r w:rsidRPr="003073AB">
        <w:rPr>
          <w:rFonts w:ascii="Times New Roman" w:eastAsia="Arial" w:hAnsi="Times New Roman" w:cs="Times New Roman"/>
          <w:caps/>
          <w:sz w:val="24"/>
          <w:szCs w:val="24"/>
        </w:rPr>
        <w:t xml:space="preserve">23.1. </w:t>
      </w:r>
      <w:r w:rsidRPr="003073AB">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C842EC"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073AB">
        <w:rPr>
          <w:rFonts w:ascii="Times New Roman" w:hAnsi="Times New Roman" w:cs="Times New Roman"/>
          <w:sz w:val="24"/>
          <w:szCs w:val="24"/>
          <w:vertAlign w:val="superscript"/>
        </w:rPr>
        <w:t xml:space="preserve">1 </w:t>
      </w:r>
      <w:r w:rsidRPr="003073AB">
        <w:rPr>
          <w:rFonts w:ascii="Times New Roman" w:hAnsi="Times New Roman" w:cs="Times New Roman"/>
          <w:sz w:val="24"/>
          <w:szCs w:val="24"/>
        </w:rPr>
        <w:t>dalies nuostatų;</w:t>
      </w:r>
    </w:p>
    <w:p w14:paraId="68BC2DD3"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36EC8B"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3073AB">
        <w:rPr>
          <w:rFonts w:ascii="Times New Roman" w:hAnsi="Times New Roman" w:cs="Times New Roman"/>
          <w:sz w:val="24"/>
          <w:szCs w:val="24"/>
        </w:rPr>
        <w:lastRenderedPageBreak/>
        <w:t xml:space="preserve">įrodymų ar jų pateikimas nepagrindžia keičiamos prekės atitikimo pirkimo dokumentams </w:t>
      </w:r>
      <w:r w:rsidRPr="003073AB">
        <w:rPr>
          <w:rFonts w:ascii="Times New Roman" w:hAnsi="Times New Roman" w:cs="Times New Roman"/>
          <w:sz w:val="24"/>
          <w:szCs w:val="24"/>
          <w:shd w:val="clear" w:color="auto" w:fill="FFFFFF"/>
        </w:rPr>
        <w:t>ir lygiavertiškumo ar geresnės kokybės nei Sutartyje nurodytos prekės</w:t>
      </w:r>
      <w:r w:rsidRPr="003073AB">
        <w:rPr>
          <w:rFonts w:ascii="Times New Roman" w:hAnsi="Times New Roman" w:cs="Times New Roman"/>
          <w:sz w:val="24"/>
          <w:szCs w:val="24"/>
        </w:rPr>
        <w:t>;</w:t>
      </w:r>
    </w:p>
    <w:p w14:paraId="541D51C2"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23.1.4. Šalys sudarė rašytinį Susitarimą prie Sutarties dėl prekių keitimo.</w:t>
      </w:r>
    </w:p>
    <w:p w14:paraId="03D66156" w14:textId="77777777" w:rsidR="006A1682" w:rsidRPr="003073AB" w:rsidRDefault="006A1682" w:rsidP="006A1682">
      <w:pPr>
        <w:jc w:val="both"/>
        <w:rPr>
          <w:rFonts w:ascii="Times New Roman" w:hAnsi="Times New Roman" w:cs="Times New Roman"/>
          <w:sz w:val="24"/>
          <w:szCs w:val="24"/>
        </w:rPr>
      </w:pPr>
      <w:r w:rsidRPr="003073AB">
        <w:rPr>
          <w:rFonts w:ascii="Times New Roman" w:hAnsi="Times New Roman" w:cs="Times New Roman"/>
          <w:sz w:val="24"/>
          <w:szCs w:val="24"/>
        </w:rPr>
        <w:t>23.2. Šiame Bendrųjų sąlygų skyriuje nurodytu atveju prekės turi būti pristatytos už ne didesnę nei pasiūlyme nurodytą kainą.</w:t>
      </w:r>
    </w:p>
    <w:p w14:paraId="5260DC42"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68EEBCC5"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24.</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Bendravimo tvarka ir kalba</w:t>
      </w:r>
    </w:p>
    <w:p w14:paraId="29CCC7E1"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301CD550" w14:textId="77777777" w:rsidR="006A1682" w:rsidRPr="003073AB" w:rsidRDefault="006A1682" w:rsidP="006A1682">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3073AB">
        <w:rPr>
          <w:rFonts w:ascii="Times New Roman" w:eastAsia="Arial" w:hAnsi="Times New Roman" w:cs="Times New Roman"/>
          <w:sz w:val="24"/>
          <w:szCs w:val="24"/>
        </w:rPr>
        <w:t>24.1.</w:t>
      </w:r>
      <w:r w:rsidRPr="003073AB">
        <w:rPr>
          <w:rFonts w:ascii="Times New Roman" w:eastAsia="Arial" w:hAnsi="Times New Roman" w:cs="Times New Roman"/>
          <w:sz w:val="24"/>
          <w:szCs w:val="24"/>
        </w:rPr>
        <w:tab/>
      </w:r>
      <w:r w:rsidRPr="003073AB">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3073AB">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D3017FB" w14:textId="77777777" w:rsidR="006A1682" w:rsidRPr="003073AB" w:rsidRDefault="006A1682" w:rsidP="006A1682">
      <w:pPr>
        <w:widowControl w:val="0"/>
        <w:tabs>
          <w:tab w:val="left" w:pos="567"/>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14E1AF" w14:textId="77777777" w:rsidR="006A1682" w:rsidRPr="003073AB" w:rsidRDefault="006A1682" w:rsidP="006A1682">
      <w:pPr>
        <w:widowControl w:val="0"/>
        <w:tabs>
          <w:tab w:val="left" w:pos="0"/>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122C6D2" w14:textId="77777777" w:rsidR="006A1682" w:rsidRPr="003073AB" w:rsidRDefault="006A1682" w:rsidP="006A1682">
      <w:pPr>
        <w:widowControl w:val="0"/>
        <w:tabs>
          <w:tab w:val="left" w:pos="0"/>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24.4. Jeigu pranešimas siunčiamas el. paštu, laikoma, kad Šalis jį gavo kitą darbo dieną.</w:t>
      </w:r>
    </w:p>
    <w:p w14:paraId="3E3254BC" w14:textId="77777777" w:rsidR="006A1682" w:rsidRPr="003073AB" w:rsidRDefault="006A1682" w:rsidP="006A1682">
      <w:pPr>
        <w:widowControl w:val="0"/>
        <w:tabs>
          <w:tab w:val="left" w:pos="0"/>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24.5. Jeigu pranešimas siunčiamas keliais skirtingais būdais, laikoma, kad gavėjas jį gavo tada, kai jis gavo pirmesnįjį pranešimą.</w:t>
      </w:r>
    </w:p>
    <w:p w14:paraId="2BE98019" w14:textId="77777777" w:rsidR="006A1682" w:rsidRPr="003073AB" w:rsidRDefault="006A1682" w:rsidP="006A1682">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37E403B8"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3073AB">
        <w:rPr>
          <w:rFonts w:ascii="Times New Roman" w:eastAsia="Arial" w:hAnsi="Times New Roman" w:cs="Times New Roman"/>
          <w:b/>
          <w:bCs/>
          <w:caps/>
          <w:sz w:val="24"/>
          <w:szCs w:val="24"/>
        </w:rPr>
        <w:t>25.</w:t>
      </w:r>
      <w:r w:rsidRPr="003073AB">
        <w:rPr>
          <w:rFonts w:ascii="Times New Roman" w:eastAsia="Arial" w:hAnsi="Times New Roman" w:cs="Times New Roman"/>
          <w:b/>
          <w:bCs/>
          <w:caps/>
          <w:sz w:val="24"/>
          <w:szCs w:val="24"/>
        </w:rPr>
        <w:tab/>
      </w:r>
      <w:r w:rsidRPr="003073AB">
        <w:rPr>
          <w:rFonts w:ascii="Times New Roman" w:eastAsia="Arial" w:hAnsi="Times New Roman" w:cs="Times New Roman"/>
          <w:b/>
          <w:caps/>
          <w:sz w:val="24"/>
          <w:szCs w:val="24"/>
        </w:rPr>
        <w:t>Pretenzijos ir ginčų sprendimas</w:t>
      </w:r>
    </w:p>
    <w:p w14:paraId="416F6C01" w14:textId="77777777" w:rsidR="006A1682" w:rsidRPr="003073AB" w:rsidRDefault="006A1682" w:rsidP="006A16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6A8F4B1C" w14:textId="77777777" w:rsidR="006A1682" w:rsidRPr="003073AB" w:rsidRDefault="006A1682" w:rsidP="006A1682">
      <w:pPr>
        <w:widowControl w:val="0"/>
        <w:tabs>
          <w:tab w:val="left" w:pos="0"/>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6416ED4" w14:textId="77777777" w:rsidR="006A1682" w:rsidRPr="003073AB" w:rsidRDefault="006A1682" w:rsidP="006A1682">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3073AB">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73AB">
        <w:rPr>
          <w:rFonts w:ascii="Times New Roman" w:hAnsi="Times New Roman" w:cs="Times New Roman"/>
          <w:sz w:val="24"/>
          <w:szCs w:val="24"/>
        </w:rPr>
        <w:t xml:space="preserve"> </w:t>
      </w:r>
      <w:r w:rsidRPr="003073AB">
        <w:rPr>
          <w:rFonts w:ascii="Times New Roman" w:eastAsia="Cambria" w:hAnsi="Times New Roman" w:cs="Times New Roman"/>
          <w:sz w:val="24"/>
          <w:szCs w:val="24"/>
        </w:rPr>
        <w:t>Lietuvos Respublikos įstatymuose nustatyta tvarka.</w:t>
      </w:r>
    </w:p>
    <w:p w14:paraId="674585F1" w14:textId="77777777" w:rsidR="006A1682" w:rsidRPr="003073AB" w:rsidRDefault="006A1682" w:rsidP="006A168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3073AB">
        <w:rPr>
          <w:rFonts w:ascii="Times New Roman" w:eastAsia="Arial" w:hAnsi="Times New Roman" w:cs="Times New Roman"/>
          <w:sz w:val="24"/>
          <w:szCs w:val="24"/>
        </w:rPr>
        <w:t>25.3. Kilę ginčai nesudaro pagrindo Šalims atsisakyti vykdyti savo prievoles pagal Sutartį.</w:t>
      </w:r>
    </w:p>
    <w:p w14:paraId="0AF77683" w14:textId="77777777" w:rsidR="001B048B" w:rsidRDefault="001B048B"/>
    <w:sectPr w:rsidR="001B048B">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0E95"/>
    <w:multiLevelType w:val="hybridMultilevel"/>
    <w:tmpl w:val="6804F122"/>
    <w:lvl w:ilvl="0" w:tplc="4254F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4307"/>
    <w:multiLevelType w:val="hybridMultilevel"/>
    <w:tmpl w:val="231089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D62A9"/>
    <w:multiLevelType w:val="hybridMultilevel"/>
    <w:tmpl w:val="BFD83F0A"/>
    <w:lvl w:ilvl="0" w:tplc="264A28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192FBA"/>
    <w:multiLevelType w:val="multilevel"/>
    <w:tmpl w:val="22E2A1F0"/>
    <w:lvl w:ilvl="0">
      <w:start w:val="2"/>
      <w:numFmt w:val="decimal"/>
      <w:lvlText w:val="%1."/>
      <w:lvlJc w:val="left"/>
      <w:pPr>
        <w:tabs>
          <w:tab w:val="num" w:pos="570"/>
        </w:tabs>
        <w:ind w:left="570" w:hanging="570"/>
      </w:pPr>
      <w:rPr>
        <w:b/>
      </w:rPr>
    </w:lvl>
    <w:lvl w:ilvl="1">
      <w:start w:val="1"/>
      <w:numFmt w:val="decimal"/>
      <w:lvlText w:val="%1.%2."/>
      <w:lvlJc w:val="left"/>
      <w:pPr>
        <w:tabs>
          <w:tab w:val="num" w:pos="570"/>
        </w:tabs>
        <w:ind w:left="570" w:hanging="570"/>
      </w:pPr>
      <w:rPr>
        <w:b/>
      </w:rPr>
    </w:lvl>
    <w:lvl w:ilvl="2">
      <w:start w:val="1"/>
      <w:numFmt w:val="decimal"/>
      <w:pStyle w:val="Style3"/>
      <w:lvlText w:val="%1.%2.%3."/>
      <w:lvlJc w:val="left"/>
      <w:pPr>
        <w:tabs>
          <w:tab w:val="num" w:pos="720"/>
        </w:tabs>
        <w:ind w:left="720" w:hanging="720"/>
      </w:pPr>
      <w:rPr>
        <w:b w:val="0"/>
      </w:rPr>
    </w:lvl>
    <w:lvl w:ilvl="3">
      <w:start w:val="1"/>
      <w:numFmt w:val="decimal"/>
      <w:lvlText w:val="%1.%2.%3.%4."/>
      <w:lvlJc w:val="left"/>
      <w:pPr>
        <w:tabs>
          <w:tab w:val="num" w:pos="2250"/>
        </w:tabs>
        <w:ind w:left="2250" w:hanging="720"/>
      </w:pPr>
      <w:rPr>
        <w:b w:val="0"/>
        <w:i w:val="0"/>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BF11798"/>
    <w:multiLevelType w:val="multilevel"/>
    <w:tmpl w:val="BB8450E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456805"/>
    <w:multiLevelType w:val="multilevel"/>
    <w:tmpl w:val="62A00F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B53B6"/>
    <w:multiLevelType w:val="hybridMultilevel"/>
    <w:tmpl w:val="BB3CA27E"/>
    <w:lvl w:ilvl="0" w:tplc="2830054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29736CAD"/>
    <w:multiLevelType w:val="multilevel"/>
    <w:tmpl w:val="2EB42FB2"/>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92390"/>
    <w:multiLevelType w:val="hybridMultilevel"/>
    <w:tmpl w:val="A5D0876C"/>
    <w:lvl w:ilvl="0" w:tplc="85AC9FF2">
      <w:start w:val="30"/>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5" w15:restartNumberingAfterBreak="0">
    <w:nsid w:val="34777529"/>
    <w:multiLevelType w:val="hybridMultilevel"/>
    <w:tmpl w:val="D542E458"/>
    <w:lvl w:ilvl="0" w:tplc="93B85EF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7764A"/>
    <w:multiLevelType w:val="multilevel"/>
    <w:tmpl w:val="B37A0776"/>
    <w:lvl w:ilvl="0">
      <w:start w:val="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795560C"/>
    <w:multiLevelType w:val="multilevel"/>
    <w:tmpl w:val="A27009FC"/>
    <w:lvl w:ilvl="0">
      <w:start w:val="1"/>
      <w:numFmt w:val="decimal"/>
      <w:lvlText w:val="%1."/>
      <w:lvlJc w:val="left"/>
      <w:pPr>
        <w:ind w:left="499" w:hanging="361"/>
      </w:pPr>
      <w:rPr>
        <w:rFonts w:hint="default"/>
        <w:spacing w:val="-2"/>
        <w:w w:val="100"/>
        <w:lang w:val="lt-LT" w:eastAsia="en-US" w:bidi="ar-SA"/>
      </w:rPr>
    </w:lvl>
    <w:lvl w:ilvl="1">
      <w:start w:val="1"/>
      <w:numFmt w:val="decimal"/>
      <w:lvlText w:val="%1.%2"/>
      <w:lvlJc w:val="left"/>
      <w:pPr>
        <w:ind w:left="801" w:hanging="303"/>
      </w:pPr>
      <w:rPr>
        <w:rFonts w:ascii="Calibri Light" w:eastAsia="Calibri Light" w:hAnsi="Calibri Light" w:cs="Calibri Light" w:hint="default"/>
        <w:b w:val="0"/>
        <w:bCs w:val="0"/>
        <w:i w:val="0"/>
        <w:iCs w:val="0"/>
        <w:spacing w:val="-2"/>
        <w:w w:val="100"/>
        <w:sz w:val="21"/>
        <w:szCs w:val="21"/>
        <w:lang w:val="lt-LT" w:eastAsia="en-US" w:bidi="ar-SA"/>
      </w:rPr>
    </w:lvl>
    <w:lvl w:ilvl="2">
      <w:numFmt w:val="bullet"/>
      <w:lvlText w:val="•"/>
      <w:lvlJc w:val="left"/>
      <w:pPr>
        <w:ind w:left="1873" w:hanging="303"/>
      </w:pPr>
      <w:rPr>
        <w:rFonts w:hint="default"/>
        <w:lang w:val="lt-LT" w:eastAsia="en-US" w:bidi="ar-SA"/>
      </w:rPr>
    </w:lvl>
    <w:lvl w:ilvl="3">
      <w:numFmt w:val="bullet"/>
      <w:lvlText w:val="•"/>
      <w:lvlJc w:val="left"/>
      <w:pPr>
        <w:ind w:left="2946" w:hanging="303"/>
      </w:pPr>
      <w:rPr>
        <w:rFonts w:hint="default"/>
        <w:lang w:val="lt-LT" w:eastAsia="en-US" w:bidi="ar-SA"/>
      </w:rPr>
    </w:lvl>
    <w:lvl w:ilvl="4">
      <w:numFmt w:val="bullet"/>
      <w:lvlText w:val="•"/>
      <w:lvlJc w:val="left"/>
      <w:pPr>
        <w:ind w:left="4020" w:hanging="303"/>
      </w:pPr>
      <w:rPr>
        <w:rFonts w:hint="default"/>
        <w:lang w:val="lt-LT" w:eastAsia="en-US" w:bidi="ar-SA"/>
      </w:rPr>
    </w:lvl>
    <w:lvl w:ilvl="5">
      <w:numFmt w:val="bullet"/>
      <w:lvlText w:val="•"/>
      <w:lvlJc w:val="left"/>
      <w:pPr>
        <w:ind w:left="5093" w:hanging="303"/>
      </w:pPr>
      <w:rPr>
        <w:rFonts w:hint="default"/>
        <w:lang w:val="lt-LT" w:eastAsia="en-US" w:bidi="ar-SA"/>
      </w:rPr>
    </w:lvl>
    <w:lvl w:ilvl="6">
      <w:numFmt w:val="bullet"/>
      <w:lvlText w:val="•"/>
      <w:lvlJc w:val="left"/>
      <w:pPr>
        <w:ind w:left="6166" w:hanging="303"/>
      </w:pPr>
      <w:rPr>
        <w:rFonts w:hint="default"/>
        <w:lang w:val="lt-LT" w:eastAsia="en-US" w:bidi="ar-SA"/>
      </w:rPr>
    </w:lvl>
    <w:lvl w:ilvl="7">
      <w:numFmt w:val="bullet"/>
      <w:lvlText w:val="•"/>
      <w:lvlJc w:val="left"/>
      <w:pPr>
        <w:ind w:left="7240" w:hanging="303"/>
      </w:pPr>
      <w:rPr>
        <w:rFonts w:hint="default"/>
        <w:lang w:val="lt-LT" w:eastAsia="en-US" w:bidi="ar-SA"/>
      </w:rPr>
    </w:lvl>
    <w:lvl w:ilvl="8">
      <w:numFmt w:val="bullet"/>
      <w:lvlText w:val="•"/>
      <w:lvlJc w:val="left"/>
      <w:pPr>
        <w:ind w:left="8313" w:hanging="303"/>
      </w:pPr>
      <w:rPr>
        <w:rFonts w:hint="default"/>
        <w:lang w:val="lt-LT" w:eastAsia="en-US" w:bidi="ar-SA"/>
      </w:rPr>
    </w:lvl>
  </w:abstractNum>
  <w:abstractNum w:abstractNumId="20"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BA671F"/>
    <w:multiLevelType w:val="hybridMultilevel"/>
    <w:tmpl w:val="97F89300"/>
    <w:lvl w:ilvl="0" w:tplc="FFE24B36">
      <w:numFmt w:val="bullet"/>
      <w:lvlText w:val="-"/>
      <w:lvlJc w:val="left"/>
      <w:pPr>
        <w:ind w:left="139" w:hanging="202"/>
      </w:pPr>
      <w:rPr>
        <w:rFonts w:ascii="Calibri Light" w:eastAsia="Calibri Light" w:hAnsi="Calibri Light" w:cs="Calibri Light" w:hint="default"/>
        <w:b w:val="0"/>
        <w:bCs w:val="0"/>
        <w:i w:val="0"/>
        <w:iCs w:val="0"/>
        <w:spacing w:val="0"/>
        <w:w w:val="100"/>
        <w:sz w:val="21"/>
        <w:szCs w:val="21"/>
        <w:lang w:val="lt-LT" w:eastAsia="en-US" w:bidi="ar-SA"/>
      </w:rPr>
    </w:lvl>
    <w:lvl w:ilvl="1" w:tplc="AD3458A6">
      <w:numFmt w:val="bullet"/>
      <w:lvlText w:val="•"/>
      <w:lvlJc w:val="left"/>
      <w:pPr>
        <w:ind w:left="1172" w:hanging="202"/>
      </w:pPr>
      <w:rPr>
        <w:rFonts w:hint="default"/>
        <w:lang w:val="lt-LT" w:eastAsia="en-US" w:bidi="ar-SA"/>
      </w:rPr>
    </w:lvl>
    <w:lvl w:ilvl="2" w:tplc="740EDBE8">
      <w:numFmt w:val="bullet"/>
      <w:lvlText w:val="•"/>
      <w:lvlJc w:val="left"/>
      <w:pPr>
        <w:ind w:left="2204" w:hanging="202"/>
      </w:pPr>
      <w:rPr>
        <w:rFonts w:hint="default"/>
        <w:lang w:val="lt-LT" w:eastAsia="en-US" w:bidi="ar-SA"/>
      </w:rPr>
    </w:lvl>
    <w:lvl w:ilvl="3" w:tplc="EF901FAE">
      <w:numFmt w:val="bullet"/>
      <w:lvlText w:val="•"/>
      <w:lvlJc w:val="left"/>
      <w:pPr>
        <w:ind w:left="3236" w:hanging="202"/>
      </w:pPr>
      <w:rPr>
        <w:rFonts w:hint="default"/>
        <w:lang w:val="lt-LT" w:eastAsia="en-US" w:bidi="ar-SA"/>
      </w:rPr>
    </w:lvl>
    <w:lvl w:ilvl="4" w:tplc="970C4700">
      <w:numFmt w:val="bullet"/>
      <w:lvlText w:val="•"/>
      <w:lvlJc w:val="left"/>
      <w:pPr>
        <w:ind w:left="4268" w:hanging="202"/>
      </w:pPr>
      <w:rPr>
        <w:rFonts w:hint="default"/>
        <w:lang w:val="lt-LT" w:eastAsia="en-US" w:bidi="ar-SA"/>
      </w:rPr>
    </w:lvl>
    <w:lvl w:ilvl="5" w:tplc="253E27A4">
      <w:numFmt w:val="bullet"/>
      <w:lvlText w:val="•"/>
      <w:lvlJc w:val="left"/>
      <w:pPr>
        <w:ind w:left="5300" w:hanging="202"/>
      </w:pPr>
      <w:rPr>
        <w:rFonts w:hint="default"/>
        <w:lang w:val="lt-LT" w:eastAsia="en-US" w:bidi="ar-SA"/>
      </w:rPr>
    </w:lvl>
    <w:lvl w:ilvl="6" w:tplc="16B2029A">
      <w:numFmt w:val="bullet"/>
      <w:lvlText w:val="•"/>
      <w:lvlJc w:val="left"/>
      <w:pPr>
        <w:ind w:left="6332" w:hanging="202"/>
      </w:pPr>
      <w:rPr>
        <w:rFonts w:hint="default"/>
        <w:lang w:val="lt-LT" w:eastAsia="en-US" w:bidi="ar-SA"/>
      </w:rPr>
    </w:lvl>
    <w:lvl w:ilvl="7" w:tplc="0D1A2124">
      <w:numFmt w:val="bullet"/>
      <w:lvlText w:val="•"/>
      <w:lvlJc w:val="left"/>
      <w:pPr>
        <w:ind w:left="7364" w:hanging="202"/>
      </w:pPr>
      <w:rPr>
        <w:rFonts w:hint="default"/>
        <w:lang w:val="lt-LT" w:eastAsia="en-US" w:bidi="ar-SA"/>
      </w:rPr>
    </w:lvl>
    <w:lvl w:ilvl="8" w:tplc="BB90F8FC">
      <w:numFmt w:val="bullet"/>
      <w:lvlText w:val="•"/>
      <w:lvlJc w:val="left"/>
      <w:pPr>
        <w:ind w:left="8396" w:hanging="202"/>
      </w:pPr>
      <w:rPr>
        <w:rFonts w:hint="default"/>
        <w:lang w:val="lt-LT" w:eastAsia="en-US" w:bidi="ar-SA"/>
      </w:rPr>
    </w:lvl>
  </w:abstractNum>
  <w:abstractNum w:abstractNumId="24" w15:restartNumberingAfterBreak="0">
    <w:nsid w:val="5B1E6808"/>
    <w:multiLevelType w:val="multilevel"/>
    <w:tmpl w:val="2F02D20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91D87"/>
    <w:multiLevelType w:val="multilevel"/>
    <w:tmpl w:val="D5DE4836"/>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4C0B24"/>
    <w:multiLevelType w:val="multilevel"/>
    <w:tmpl w:val="F446A4CA"/>
    <w:lvl w:ilvl="0">
      <w:start w:val="2"/>
      <w:numFmt w:val="decimal"/>
      <w:pStyle w:val="Style1"/>
      <w:lvlText w:val="%1."/>
      <w:lvlJc w:val="left"/>
      <w:pPr>
        <w:tabs>
          <w:tab w:val="num" w:pos="1080"/>
        </w:tabs>
        <w:ind w:left="1080" w:hanging="360"/>
      </w:pPr>
    </w:lvl>
    <w:lvl w:ilvl="1">
      <w:start w:val="6"/>
      <w:numFmt w:val="decimal"/>
      <w:isLgl/>
      <w:lvlText w:val="%1.%2"/>
      <w:lvlJc w:val="left"/>
      <w:pPr>
        <w:tabs>
          <w:tab w:val="num" w:pos="1260"/>
        </w:tabs>
        <w:ind w:left="1260" w:hanging="540"/>
      </w:pPr>
    </w:lvl>
    <w:lvl w:ilvl="2">
      <w:start w:val="1"/>
      <w:numFmt w:val="decimal"/>
      <w:isLgl/>
      <w:lvlText w:val="%3.%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2" w15:restartNumberingAfterBreak="0">
    <w:nsid w:val="68AC60B3"/>
    <w:multiLevelType w:val="multilevel"/>
    <w:tmpl w:val="0DB05CB2"/>
    <w:lvl w:ilvl="0">
      <w:start w:val="1"/>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8" w15:restartNumberingAfterBreak="0">
    <w:nsid w:val="6F5A0E56"/>
    <w:multiLevelType w:val="hybridMultilevel"/>
    <w:tmpl w:val="F898A256"/>
    <w:lvl w:ilvl="0" w:tplc="9530C31E">
      <w:start w:val="30"/>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9" w15:restartNumberingAfterBreak="0">
    <w:nsid w:val="6F7E101B"/>
    <w:multiLevelType w:val="multilevel"/>
    <w:tmpl w:val="390E24F0"/>
    <w:lvl w:ilvl="0">
      <w:start w:val="1"/>
      <w:numFmt w:val="decimal"/>
      <w:lvlText w:val="%1."/>
      <w:lvlJc w:val="left"/>
      <w:pPr>
        <w:tabs>
          <w:tab w:val="num" w:pos="930"/>
        </w:tabs>
        <w:ind w:left="930" w:hanging="570"/>
      </w:pPr>
      <w:rPr>
        <w:b/>
        <w:bCs/>
      </w:rPr>
    </w:lvl>
    <w:lvl w:ilvl="1">
      <w:start w:val="1"/>
      <w:numFmt w:val="decimal"/>
      <w:isLgl/>
      <w:lvlText w:val="%1.%2."/>
      <w:lvlJc w:val="left"/>
      <w:pPr>
        <w:tabs>
          <w:tab w:val="num" w:pos="900"/>
        </w:tabs>
        <w:ind w:left="900" w:hanging="54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40" w15:restartNumberingAfterBreak="0">
    <w:nsid w:val="72C11869"/>
    <w:multiLevelType w:val="multilevel"/>
    <w:tmpl w:val="33B8846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F20E16"/>
    <w:multiLevelType w:val="hybridMultilevel"/>
    <w:tmpl w:val="6F603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C4360AF"/>
    <w:multiLevelType w:val="multilevel"/>
    <w:tmpl w:val="A76EBA38"/>
    <w:lvl w:ilvl="0">
      <w:start w:val="2"/>
      <w:numFmt w:val="decimal"/>
      <w:lvlText w:val="%1"/>
      <w:lvlJc w:val="left"/>
      <w:pPr>
        <w:ind w:left="139" w:hanging="404"/>
      </w:pPr>
      <w:rPr>
        <w:rFonts w:hint="default"/>
        <w:lang w:val="lt-LT" w:eastAsia="en-US" w:bidi="ar-SA"/>
      </w:rPr>
    </w:lvl>
    <w:lvl w:ilvl="1">
      <w:start w:val="2"/>
      <w:numFmt w:val="decimal"/>
      <w:lvlText w:val="%1.%2."/>
      <w:lvlJc w:val="left"/>
      <w:pPr>
        <w:ind w:left="139" w:hanging="404"/>
      </w:pPr>
      <w:rPr>
        <w:rFonts w:ascii="Calibri" w:eastAsia="Calibri" w:hAnsi="Calibri" w:cs="Calibri" w:hint="default"/>
        <w:b w:val="0"/>
        <w:bCs w:val="0"/>
        <w:i w:val="0"/>
        <w:iCs w:val="0"/>
        <w:spacing w:val="-2"/>
        <w:w w:val="100"/>
        <w:sz w:val="21"/>
        <w:szCs w:val="21"/>
        <w:lang w:val="lt-LT" w:eastAsia="en-US" w:bidi="ar-SA"/>
      </w:rPr>
    </w:lvl>
    <w:lvl w:ilvl="2">
      <w:numFmt w:val="bullet"/>
      <w:lvlText w:val="•"/>
      <w:lvlJc w:val="left"/>
      <w:pPr>
        <w:ind w:left="2204" w:hanging="404"/>
      </w:pPr>
      <w:rPr>
        <w:rFonts w:hint="default"/>
        <w:lang w:val="lt-LT" w:eastAsia="en-US" w:bidi="ar-SA"/>
      </w:rPr>
    </w:lvl>
    <w:lvl w:ilvl="3">
      <w:numFmt w:val="bullet"/>
      <w:lvlText w:val="•"/>
      <w:lvlJc w:val="left"/>
      <w:pPr>
        <w:ind w:left="3236" w:hanging="404"/>
      </w:pPr>
      <w:rPr>
        <w:rFonts w:hint="default"/>
        <w:lang w:val="lt-LT" w:eastAsia="en-US" w:bidi="ar-SA"/>
      </w:rPr>
    </w:lvl>
    <w:lvl w:ilvl="4">
      <w:numFmt w:val="bullet"/>
      <w:lvlText w:val="•"/>
      <w:lvlJc w:val="left"/>
      <w:pPr>
        <w:ind w:left="4268" w:hanging="404"/>
      </w:pPr>
      <w:rPr>
        <w:rFonts w:hint="default"/>
        <w:lang w:val="lt-LT" w:eastAsia="en-US" w:bidi="ar-SA"/>
      </w:rPr>
    </w:lvl>
    <w:lvl w:ilvl="5">
      <w:numFmt w:val="bullet"/>
      <w:lvlText w:val="•"/>
      <w:lvlJc w:val="left"/>
      <w:pPr>
        <w:ind w:left="5300" w:hanging="404"/>
      </w:pPr>
      <w:rPr>
        <w:rFonts w:hint="default"/>
        <w:lang w:val="lt-LT" w:eastAsia="en-US" w:bidi="ar-SA"/>
      </w:rPr>
    </w:lvl>
    <w:lvl w:ilvl="6">
      <w:numFmt w:val="bullet"/>
      <w:lvlText w:val="•"/>
      <w:lvlJc w:val="left"/>
      <w:pPr>
        <w:ind w:left="6332" w:hanging="404"/>
      </w:pPr>
      <w:rPr>
        <w:rFonts w:hint="default"/>
        <w:lang w:val="lt-LT" w:eastAsia="en-US" w:bidi="ar-SA"/>
      </w:rPr>
    </w:lvl>
    <w:lvl w:ilvl="7">
      <w:numFmt w:val="bullet"/>
      <w:lvlText w:val="•"/>
      <w:lvlJc w:val="left"/>
      <w:pPr>
        <w:ind w:left="7364" w:hanging="404"/>
      </w:pPr>
      <w:rPr>
        <w:rFonts w:hint="default"/>
        <w:lang w:val="lt-LT" w:eastAsia="en-US" w:bidi="ar-SA"/>
      </w:rPr>
    </w:lvl>
    <w:lvl w:ilvl="8">
      <w:numFmt w:val="bullet"/>
      <w:lvlText w:val="•"/>
      <w:lvlJc w:val="left"/>
      <w:pPr>
        <w:ind w:left="8396" w:hanging="404"/>
      </w:pPr>
      <w:rPr>
        <w:rFonts w:hint="default"/>
        <w:lang w:val="lt-LT" w:eastAsia="en-US" w:bidi="ar-SA"/>
      </w:rPr>
    </w:lvl>
  </w:abstractNum>
  <w:abstractNum w:abstractNumId="45"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8"/>
  </w:num>
  <w:num w:numId="3" w16cid:durableId="1484615006">
    <w:abstractNumId w:val="33"/>
  </w:num>
  <w:num w:numId="4" w16cid:durableId="607934237">
    <w:abstractNumId w:val="22"/>
  </w:num>
  <w:num w:numId="5" w16cid:durableId="408162091">
    <w:abstractNumId w:val="43"/>
  </w:num>
  <w:num w:numId="6" w16cid:durableId="749809940">
    <w:abstractNumId w:val="4"/>
  </w:num>
  <w:num w:numId="7" w16cid:durableId="1864435576">
    <w:abstractNumId w:val="35"/>
  </w:num>
  <w:num w:numId="8" w16cid:durableId="1309506921">
    <w:abstractNumId w:val="2"/>
  </w:num>
  <w:num w:numId="9" w16cid:durableId="1516917841">
    <w:abstractNumId w:val="16"/>
  </w:num>
  <w:num w:numId="10" w16cid:durableId="2105684055">
    <w:abstractNumId w:val="30"/>
  </w:num>
  <w:num w:numId="11" w16cid:durableId="371005059">
    <w:abstractNumId w:val="25"/>
  </w:num>
  <w:num w:numId="12" w16cid:durableId="1789858266">
    <w:abstractNumId w:val="36"/>
  </w:num>
  <w:num w:numId="13" w16cid:durableId="1884630571">
    <w:abstractNumId w:val="21"/>
  </w:num>
  <w:num w:numId="14" w16cid:durableId="494614562">
    <w:abstractNumId w:val="27"/>
  </w:num>
  <w:num w:numId="15" w16cid:durableId="1473055655">
    <w:abstractNumId w:val="34"/>
  </w:num>
  <w:num w:numId="16" w16cid:durableId="510532351">
    <w:abstractNumId w:val="1"/>
  </w:num>
  <w:num w:numId="17" w16cid:durableId="27336016">
    <w:abstractNumId w:val="15"/>
  </w:num>
  <w:num w:numId="18" w16cid:durableId="950672359">
    <w:abstractNumId w:val="3"/>
  </w:num>
  <w:num w:numId="19" w16cid:durableId="2031952681">
    <w:abstractNumId w:val="6"/>
  </w:num>
  <w:num w:numId="20" w16cid:durableId="420835512">
    <w:abstractNumId w:val="37"/>
  </w:num>
  <w:num w:numId="21" w16cid:durableId="1176001036">
    <w:abstractNumId w:val="42"/>
  </w:num>
  <w:num w:numId="22" w16cid:durableId="1345354542">
    <w:abstractNumId w:val="18"/>
  </w:num>
  <w:num w:numId="23" w16cid:durableId="275797369">
    <w:abstractNumId w:val="26"/>
  </w:num>
  <w:num w:numId="24" w16cid:durableId="1776707984">
    <w:abstractNumId w:val="0"/>
  </w:num>
  <w:num w:numId="25" w16cid:durableId="750007536">
    <w:abstractNumId w:val="20"/>
  </w:num>
  <w:num w:numId="26" w16cid:durableId="289094228">
    <w:abstractNumId w:val="19"/>
  </w:num>
  <w:num w:numId="27" w16cid:durableId="422916951">
    <w:abstractNumId w:val="23"/>
  </w:num>
  <w:num w:numId="28" w16cid:durableId="1506245395">
    <w:abstractNumId w:val="28"/>
  </w:num>
  <w:num w:numId="29" w16cid:durableId="1234512445">
    <w:abstractNumId w:val="32"/>
  </w:num>
  <w:num w:numId="30" w16cid:durableId="2143762350">
    <w:abstractNumId w:val="44"/>
  </w:num>
  <w:num w:numId="31" w16cid:durableId="2059552233">
    <w:abstractNumId w:val="41"/>
  </w:num>
  <w:num w:numId="32" w16cid:durableId="280262375">
    <w:abstractNumId w:val="45"/>
  </w:num>
  <w:num w:numId="33" w16cid:durableId="1852983654">
    <w:abstractNumId w:val="29"/>
  </w:num>
  <w:num w:numId="34" w16cid:durableId="2049835484">
    <w:abstractNumId w:val="5"/>
  </w:num>
  <w:num w:numId="35" w16cid:durableId="538394760">
    <w:abstractNumId w:val="3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3389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04632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3446053">
    <w:abstractNumId w:val="24"/>
  </w:num>
  <w:num w:numId="39" w16cid:durableId="834804394">
    <w:abstractNumId w:val="10"/>
  </w:num>
  <w:num w:numId="40" w16cid:durableId="986126874">
    <w:abstractNumId w:val="11"/>
  </w:num>
  <w:num w:numId="41" w16cid:durableId="1959985769">
    <w:abstractNumId w:val="12"/>
  </w:num>
  <w:num w:numId="42" w16cid:durableId="795411243">
    <w:abstractNumId w:val="9"/>
  </w:num>
  <w:num w:numId="43" w16cid:durableId="1169371414">
    <w:abstractNumId w:val="17"/>
  </w:num>
  <w:num w:numId="44" w16cid:durableId="943918901">
    <w:abstractNumId w:val="40"/>
  </w:num>
  <w:num w:numId="45" w16cid:durableId="249894003">
    <w:abstractNumId w:val="14"/>
  </w:num>
  <w:num w:numId="46" w16cid:durableId="2111570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E7"/>
    <w:rsid w:val="001B048B"/>
    <w:rsid w:val="003A7656"/>
    <w:rsid w:val="003E2289"/>
    <w:rsid w:val="00400817"/>
    <w:rsid w:val="0044431E"/>
    <w:rsid w:val="006A1682"/>
    <w:rsid w:val="007219E1"/>
    <w:rsid w:val="008918E7"/>
    <w:rsid w:val="00931549"/>
    <w:rsid w:val="009B5D16"/>
    <w:rsid w:val="00BE5091"/>
    <w:rsid w:val="00CC0C19"/>
    <w:rsid w:val="00D16AB9"/>
    <w:rsid w:val="00DA250A"/>
    <w:rsid w:val="00E7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51CBB-1D9B-43FA-B762-B251AA65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68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91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91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18E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18E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18E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18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18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18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18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18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918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18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18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18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18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18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18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18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18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18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18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18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18E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18E7"/>
    <w:pPr>
      <w:ind w:left="720"/>
      <w:contextualSpacing/>
    </w:pPr>
  </w:style>
  <w:style w:type="character" w:styleId="Rykuspabraukimas">
    <w:name w:val="Intense Emphasis"/>
    <w:basedOn w:val="Numatytasispastraiposriftas"/>
    <w:uiPriority w:val="21"/>
    <w:qFormat/>
    <w:rsid w:val="008918E7"/>
    <w:rPr>
      <w:i/>
      <w:iCs/>
      <w:color w:val="2F5496" w:themeColor="accent1" w:themeShade="BF"/>
    </w:rPr>
  </w:style>
  <w:style w:type="paragraph" w:styleId="Iskirtacitata">
    <w:name w:val="Intense Quote"/>
    <w:basedOn w:val="prastasis"/>
    <w:next w:val="prastasis"/>
    <w:link w:val="IskirtacitataDiagrama"/>
    <w:uiPriority w:val="30"/>
    <w:qFormat/>
    <w:rsid w:val="00891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18E7"/>
    <w:rPr>
      <w:i/>
      <w:iCs/>
      <w:color w:val="2F5496" w:themeColor="accent1" w:themeShade="BF"/>
    </w:rPr>
  </w:style>
  <w:style w:type="character" w:styleId="Rykinuoroda">
    <w:name w:val="Intense Reference"/>
    <w:basedOn w:val="Numatytasispastraiposriftas"/>
    <w:uiPriority w:val="32"/>
    <w:qFormat/>
    <w:rsid w:val="008918E7"/>
    <w:rPr>
      <w:b/>
      <w:bCs/>
      <w:smallCaps/>
      <w:color w:val="2F5496" w:themeColor="accent1" w:themeShade="BF"/>
      <w:spacing w:val="5"/>
    </w:rPr>
  </w:style>
  <w:style w:type="character" w:styleId="Hipersaitas">
    <w:name w:val="Hyperlink"/>
    <w:basedOn w:val="Numatytasispastraiposriftas"/>
    <w:uiPriority w:val="99"/>
    <w:unhideWhenUsed/>
    <w:rsid w:val="006A1682"/>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6A1682"/>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6A168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6A1682"/>
    <w:rPr>
      <w:sz w:val="20"/>
      <w:szCs w:val="20"/>
    </w:rPr>
  </w:style>
  <w:style w:type="character" w:customStyle="1" w:styleId="KomentarotekstasDiagrama">
    <w:name w:val="Komentaro tekstas Diagrama"/>
    <w:basedOn w:val="Numatytasispastraiposriftas"/>
    <w:link w:val="Komentarotekstas"/>
    <w:uiPriority w:val="99"/>
    <w:rsid w:val="006A168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168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A1682"/>
    <w:rPr>
      <w:vertAlign w:val="superscript"/>
    </w:rPr>
  </w:style>
  <w:style w:type="character" w:styleId="Komentaronuoroda">
    <w:name w:val="annotation reference"/>
    <w:basedOn w:val="Numatytasispastraiposriftas"/>
    <w:uiPriority w:val="99"/>
    <w:unhideWhenUsed/>
    <w:rsid w:val="006A1682"/>
    <w:rPr>
      <w:sz w:val="16"/>
      <w:szCs w:val="16"/>
    </w:rPr>
  </w:style>
  <w:style w:type="table" w:styleId="Lentelstinklelis">
    <w:name w:val="Table Grid"/>
    <w:basedOn w:val="prastojilentel"/>
    <w:uiPriority w:val="59"/>
    <w:rsid w:val="006A168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A16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68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6A168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A1682"/>
    <w:rPr>
      <w:b/>
      <w:bCs/>
    </w:rPr>
  </w:style>
  <w:style w:type="character" w:customStyle="1" w:styleId="KomentarotemaDiagrama">
    <w:name w:val="Komentaro tema Diagrama"/>
    <w:basedOn w:val="KomentarotekstasDiagrama"/>
    <w:link w:val="Komentarotema"/>
    <w:uiPriority w:val="99"/>
    <w:semiHidden/>
    <w:rsid w:val="006A168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6A1682"/>
    <w:pPr>
      <w:spacing w:before="100" w:beforeAutospacing="1" w:after="100" w:afterAutospacing="1"/>
    </w:pPr>
  </w:style>
  <w:style w:type="character" w:customStyle="1" w:styleId="pildymui">
    <w:name w:val="pildymui"/>
    <w:basedOn w:val="Numatytasispastraiposriftas"/>
    <w:rsid w:val="006A168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A16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A1682"/>
    <w:rPr>
      <w:rFonts w:eastAsiaTheme="minorEastAsia"/>
      <w:kern w:val="0"/>
      <w:sz w:val="21"/>
      <w:szCs w:val="20"/>
      <w:lang w:val="lt-LT" w:eastAsia="lt-LT"/>
      <w14:ligatures w14:val="none"/>
    </w:rPr>
  </w:style>
  <w:style w:type="character" w:customStyle="1" w:styleId="Internetlink">
    <w:name w:val="Internet link"/>
    <w:rsid w:val="006A1682"/>
    <w:rPr>
      <w:color w:val="000080"/>
      <w:u w:val="single"/>
    </w:rPr>
  </w:style>
  <w:style w:type="paragraph" w:styleId="Antrats">
    <w:name w:val="header"/>
    <w:basedOn w:val="prastasis"/>
    <w:link w:val="AntratsDiagrama"/>
    <w:uiPriority w:val="99"/>
    <w:unhideWhenUsed/>
    <w:rsid w:val="006A1682"/>
    <w:pPr>
      <w:tabs>
        <w:tab w:val="center" w:pos="4513"/>
        <w:tab w:val="right" w:pos="9026"/>
      </w:tabs>
    </w:pPr>
  </w:style>
  <w:style w:type="character" w:customStyle="1" w:styleId="AntratsDiagrama">
    <w:name w:val="Antraštės Diagrama"/>
    <w:basedOn w:val="Numatytasispastraiposriftas"/>
    <w:link w:val="Antrats"/>
    <w:uiPriority w:val="99"/>
    <w:rsid w:val="006A1682"/>
    <w:rPr>
      <w:rFonts w:eastAsiaTheme="minorEastAsia"/>
      <w:kern w:val="0"/>
      <w:sz w:val="21"/>
      <w:szCs w:val="21"/>
      <w:lang w:val="lt-LT" w:eastAsia="lt-LT"/>
      <w14:ligatures w14:val="none"/>
    </w:rPr>
  </w:style>
  <w:style w:type="paragraph" w:styleId="Porat">
    <w:name w:val="footer"/>
    <w:basedOn w:val="prastasis"/>
    <w:link w:val="PoratDiagrama"/>
    <w:unhideWhenUsed/>
    <w:rsid w:val="006A1682"/>
    <w:pPr>
      <w:tabs>
        <w:tab w:val="center" w:pos="4513"/>
        <w:tab w:val="right" w:pos="9026"/>
      </w:tabs>
    </w:pPr>
  </w:style>
  <w:style w:type="character" w:customStyle="1" w:styleId="PoratDiagrama">
    <w:name w:val="Poraštė Diagrama"/>
    <w:basedOn w:val="Numatytasispastraiposriftas"/>
    <w:link w:val="Porat"/>
    <w:rsid w:val="006A1682"/>
    <w:rPr>
      <w:rFonts w:eastAsiaTheme="minorEastAsia"/>
      <w:kern w:val="0"/>
      <w:sz w:val="21"/>
      <w:szCs w:val="21"/>
      <w:lang w:val="lt-LT" w:eastAsia="lt-LT"/>
      <w14:ligatures w14:val="none"/>
    </w:rPr>
  </w:style>
  <w:style w:type="paragraph" w:styleId="Pataisymai">
    <w:name w:val="Revision"/>
    <w:hidden/>
    <w:uiPriority w:val="99"/>
    <w:semiHidden/>
    <w:rsid w:val="006A168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6A1682"/>
    <w:rPr>
      <w:i/>
      <w:iCs/>
      <w:color w:val="595959" w:themeColor="text1" w:themeTint="A6"/>
    </w:rPr>
  </w:style>
  <w:style w:type="paragraph" w:styleId="Antrat">
    <w:name w:val="caption"/>
    <w:basedOn w:val="prastasis"/>
    <w:next w:val="prastasis"/>
    <w:uiPriority w:val="35"/>
    <w:semiHidden/>
    <w:unhideWhenUsed/>
    <w:qFormat/>
    <w:rsid w:val="006A1682"/>
    <w:pPr>
      <w:spacing w:line="240" w:lineRule="auto"/>
    </w:pPr>
    <w:rPr>
      <w:b/>
      <w:bCs/>
      <w:color w:val="404040" w:themeColor="text1" w:themeTint="BF"/>
      <w:sz w:val="16"/>
      <w:szCs w:val="16"/>
    </w:rPr>
  </w:style>
  <w:style w:type="character" w:styleId="Grietas">
    <w:name w:val="Strong"/>
    <w:basedOn w:val="Numatytasispastraiposriftas"/>
    <w:uiPriority w:val="22"/>
    <w:qFormat/>
    <w:rsid w:val="006A1682"/>
    <w:rPr>
      <w:b/>
      <w:bCs/>
    </w:rPr>
  </w:style>
  <w:style w:type="character" w:styleId="Emfaz">
    <w:name w:val="Emphasis"/>
    <w:basedOn w:val="Numatytasispastraiposriftas"/>
    <w:uiPriority w:val="20"/>
    <w:qFormat/>
    <w:rsid w:val="006A1682"/>
    <w:rPr>
      <w:i/>
      <w:iCs/>
      <w:color w:val="000000" w:themeColor="text1"/>
    </w:rPr>
  </w:style>
  <w:style w:type="paragraph" w:styleId="Betarp">
    <w:name w:val="No Spacing"/>
    <w:link w:val="BetarpDiagrama"/>
    <w:uiPriority w:val="1"/>
    <w:qFormat/>
    <w:rsid w:val="006A1682"/>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6A168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A1682"/>
    <w:rPr>
      <w:b/>
      <w:bCs/>
      <w:caps w:val="0"/>
      <w:smallCaps/>
      <w:spacing w:val="0"/>
    </w:rPr>
  </w:style>
  <w:style w:type="paragraph" w:styleId="Turinioantrat">
    <w:name w:val="TOC Heading"/>
    <w:basedOn w:val="Antrat1"/>
    <w:next w:val="prastasis"/>
    <w:uiPriority w:val="39"/>
    <w:unhideWhenUsed/>
    <w:qFormat/>
    <w:rsid w:val="006A168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A1682"/>
    <w:rPr>
      <w:rFonts w:eastAsiaTheme="minorEastAsia"/>
      <w:kern w:val="0"/>
      <w:sz w:val="21"/>
      <w:szCs w:val="21"/>
      <w:lang w:val="lt-LT" w:eastAsia="lt-LT"/>
      <w14:ligatures w14:val="none"/>
    </w:rPr>
  </w:style>
  <w:style w:type="character" w:styleId="Vietosrezervavimoenklotekstas">
    <w:name w:val="Placeholder Text"/>
    <w:basedOn w:val="Numatytasispastraiposriftas"/>
    <w:rsid w:val="006A1682"/>
    <w:rPr>
      <w:color w:val="808080"/>
    </w:rPr>
  </w:style>
  <w:style w:type="paragraph" w:styleId="Turinys1">
    <w:name w:val="toc 1"/>
    <w:basedOn w:val="prastasis"/>
    <w:next w:val="prastasis"/>
    <w:autoRedefine/>
    <w:uiPriority w:val="39"/>
    <w:unhideWhenUsed/>
    <w:rsid w:val="006A1682"/>
    <w:pPr>
      <w:tabs>
        <w:tab w:val="left" w:pos="142"/>
        <w:tab w:val="right" w:leader="dot" w:pos="9962"/>
      </w:tabs>
      <w:spacing w:after="0"/>
      <w:ind w:left="426" w:hanging="284"/>
    </w:pPr>
  </w:style>
  <w:style w:type="paragraph" w:customStyle="1" w:styleId="tajtip">
    <w:name w:val="tajtip"/>
    <w:basedOn w:val="prastasis"/>
    <w:rsid w:val="006A168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A1682"/>
    <w:rPr>
      <w:color w:val="954F72" w:themeColor="followedHyperlink"/>
      <w:u w:val="single"/>
    </w:rPr>
  </w:style>
  <w:style w:type="paragraph" w:customStyle="1" w:styleId="Body2">
    <w:name w:val="Body 2"/>
    <w:rsid w:val="006A168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A1682"/>
    <w:pPr>
      <w:numPr>
        <w:numId w:val="2"/>
      </w:numPr>
    </w:pPr>
  </w:style>
  <w:style w:type="paragraph" w:styleId="Turinys2">
    <w:name w:val="toc 2"/>
    <w:basedOn w:val="prastasis"/>
    <w:next w:val="prastasis"/>
    <w:autoRedefine/>
    <w:uiPriority w:val="39"/>
    <w:unhideWhenUsed/>
    <w:rsid w:val="006A1682"/>
    <w:pPr>
      <w:tabs>
        <w:tab w:val="right" w:leader="dot" w:pos="9962"/>
      </w:tabs>
      <w:spacing w:after="0"/>
      <w:ind w:left="220"/>
    </w:pPr>
  </w:style>
  <w:style w:type="table" w:customStyle="1" w:styleId="TableGrid2">
    <w:name w:val="Table Grid2"/>
    <w:basedOn w:val="prastojilentel"/>
    <w:next w:val="Lentelstinklelis"/>
    <w:uiPriority w:val="39"/>
    <w:rsid w:val="006A168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A168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A1682"/>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A1682"/>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A1682"/>
    <w:pPr>
      <w:numPr>
        <w:ilvl w:val="2"/>
      </w:numPr>
    </w:pPr>
  </w:style>
  <w:style w:type="paragraph" w:customStyle="1" w:styleId="Heading">
    <w:name w:val="Heading"/>
    <w:next w:val="Body2"/>
    <w:rsid w:val="006A168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A168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A168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A1682"/>
    <w:rPr>
      <w:vertAlign w:val="superscript"/>
    </w:rPr>
  </w:style>
  <w:style w:type="character" w:customStyle="1" w:styleId="Normal12ptChar">
    <w:name w:val="Normal + 12 pt Char"/>
    <w:basedOn w:val="Numatytasispastraiposriftas"/>
    <w:link w:val="Normal12pt"/>
    <w:locked/>
    <w:rsid w:val="006A1682"/>
  </w:style>
  <w:style w:type="paragraph" w:customStyle="1" w:styleId="Normal12pt">
    <w:name w:val="Normal + 12 pt"/>
    <w:basedOn w:val="prastasis"/>
    <w:link w:val="Normal12ptChar"/>
    <w:rsid w:val="006A168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6A16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A1682"/>
    <w:rPr>
      <w:rFonts w:ascii="Segoe UI" w:hAnsi="Segoe UI" w:cs="Segoe UI" w:hint="default"/>
      <w:sz w:val="18"/>
      <w:szCs w:val="18"/>
    </w:rPr>
  </w:style>
  <w:style w:type="character" w:styleId="Paminjimas">
    <w:name w:val="Mention"/>
    <w:basedOn w:val="Numatytasispastraiposriftas"/>
    <w:uiPriority w:val="99"/>
    <w:unhideWhenUsed/>
    <w:rsid w:val="006A1682"/>
    <w:rPr>
      <w:color w:val="2B579A"/>
      <w:shd w:val="clear" w:color="auto" w:fill="E6E6E6"/>
    </w:rPr>
  </w:style>
  <w:style w:type="table" w:customStyle="1" w:styleId="3">
    <w:name w:val="3"/>
    <w:basedOn w:val="prastojilentel"/>
    <w:rsid w:val="006A168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A168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A168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6A168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A1682"/>
    <w:rPr>
      <w:rFonts w:eastAsiaTheme="minorEastAsia"/>
      <w:kern w:val="0"/>
      <w:sz w:val="21"/>
      <w:szCs w:val="21"/>
      <w:lang w:val="lt-LT" w:eastAsia="lt-LT"/>
      <w14:ligatures w14:val="none"/>
    </w:rPr>
  </w:style>
  <w:style w:type="character" w:customStyle="1" w:styleId="cf11">
    <w:name w:val="cf11"/>
    <w:basedOn w:val="Numatytasispastraiposriftas"/>
    <w:rsid w:val="006A1682"/>
    <w:rPr>
      <w:rFonts w:ascii="Segoe UI" w:hAnsi="Segoe UI" w:cs="Segoe UI" w:hint="default"/>
      <w:color w:val="0000FF"/>
      <w:sz w:val="18"/>
      <w:szCs w:val="18"/>
    </w:rPr>
  </w:style>
  <w:style w:type="character" w:customStyle="1" w:styleId="cf21">
    <w:name w:val="cf21"/>
    <w:basedOn w:val="Numatytasispastraiposriftas"/>
    <w:rsid w:val="006A1682"/>
    <w:rPr>
      <w:rFonts w:ascii="Segoe UI" w:hAnsi="Segoe UI" w:cs="Segoe UI" w:hint="default"/>
      <w:color w:val="538135"/>
      <w:sz w:val="18"/>
      <w:szCs w:val="18"/>
    </w:rPr>
  </w:style>
  <w:style w:type="table" w:customStyle="1" w:styleId="TableGrid1">
    <w:name w:val="Table Grid1"/>
    <w:basedOn w:val="prastojilentel"/>
    <w:uiPriority w:val="99"/>
    <w:rsid w:val="006A168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A168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A1682"/>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6A1682"/>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6A16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6A168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6A1682"/>
  </w:style>
  <w:style w:type="numbering" w:customStyle="1" w:styleId="NoList1">
    <w:name w:val="No List1"/>
    <w:next w:val="Sraonra"/>
    <w:uiPriority w:val="99"/>
    <w:semiHidden/>
    <w:unhideWhenUsed/>
    <w:rsid w:val="006A1682"/>
  </w:style>
  <w:style w:type="character" w:styleId="Puslapionumeris">
    <w:name w:val="page number"/>
    <w:basedOn w:val="Numatytasispastraiposriftas"/>
    <w:rsid w:val="006A1682"/>
  </w:style>
  <w:style w:type="table" w:customStyle="1" w:styleId="TableGrid6">
    <w:name w:val="Table Grid6"/>
    <w:basedOn w:val="prastojilentel"/>
    <w:next w:val="Lentelstinklelis"/>
    <w:uiPriority w:val="39"/>
    <w:rsid w:val="006A1682"/>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6A168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6A1682"/>
    <w:pPr>
      <w:numPr>
        <w:numId w:val="20"/>
      </w:numPr>
    </w:pPr>
  </w:style>
  <w:style w:type="numbering" w:customStyle="1" w:styleId="IIIstilius1">
    <w:name w:val="III stilius1"/>
    <w:uiPriority w:val="99"/>
    <w:rsid w:val="006A1682"/>
  </w:style>
  <w:style w:type="character" w:customStyle="1" w:styleId="normaltextrun">
    <w:name w:val="normaltextrun"/>
    <w:basedOn w:val="Numatytasispastraiposriftas"/>
    <w:rsid w:val="006A1682"/>
  </w:style>
  <w:style w:type="character" w:customStyle="1" w:styleId="eop">
    <w:name w:val="eop"/>
    <w:basedOn w:val="Numatytasispastraiposriftas"/>
    <w:rsid w:val="006A1682"/>
  </w:style>
  <w:style w:type="paragraph" w:customStyle="1" w:styleId="paragraph">
    <w:name w:val="paragraph"/>
    <w:basedOn w:val="prastasis"/>
    <w:rsid w:val="006A16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6A1682"/>
    <w:rPr>
      <w:rFonts w:ascii="Tahoma" w:eastAsia="Tahoma" w:hAnsi="Tahoma" w:cs="Tahoma"/>
      <w:sz w:val="16"/>
      <w:szCs w:val="16"/>
    </w:rPr>
  </w:style>
  <w:style w:type="paragraph" w:customStyle="1" w:styleId="1">
    <w:name w:val="Основной текст1"/>
    <w:basedOn w:val="prastasis"/>
    <w:link w:val="a"/>
    <w:rsid w:val="006A1682"/>
    <w:pPr>
      <w:widowControl w:val="0"/>
      <w:spacing w:after="40" w:line="240" w:lineRule="auto"/>
    </w:pPr>
    <w:rPr>
      <w:rFonts w:ascii="Tahoma" w:eastAsia="Tahoma" w:hAnsi="Tahoma" w:cs="Tahoma"/>
      <w:kern w:val="2"/>
      <w:sz w:val="16"/>
      <w:szCs w:val="16"/>
      <w:lang w:val="en-GB" w:eastAsia="en-US"/>
      <w14:ligatures w14:val="standardContextual"/>
    </w:rPr>
  </w:style>
  <w:style w:type="paragraph" w:customStyle="1" w:styleId="Style1">
    <w:name w:val="Style1"/>
    <w:basedOn w:val="prastasis"/>
    <w:rsid w:val="006A1682"/>
    <w:pPr>
      <w:numPr>
        <w:numId w:val="35"/>
      </w:numPr>
      <w:spacing w:after="0" w:line="360" w:lineRule="auto"/>
      <w:jc w:val="both"/>
    </w:pPr>
    <w:rPr>
      <w:rFonts w:ascii="Times New Roman" w:eastAsia="Calibri" w:hAnsi="Times New Roman" w:cs="Times New Roman"/>
      <w:b/>
      <w:sz w:val="24"/>
      <w:szCs w:val="22"/>
      <w:lang w:eastAsia="en-US"/>
    </w:rPr>
  </w:style>
  <w:style w:type="paragraph" w:customStyle="1" w:styleId="Style3">
    <w:name w:val="Style3"/>
    <w:basedOn w:val="prastasis"/>
    <w:rsid w:val="006A1682"/>
    <w:pPr>
      <w:numPr>
        <w:ilvl w:val="2"/>
        <w:numId w:val="36"/>
      </w:numPr>
      <w:tabs>
        <w:tab w:val="left" w:pos="1260"/>
      </w:tabs>
      <w:spacing w:after="200" w:line="360" w:lineRule="auto"/>
      <w:jc w:val="both"/>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15125</Words>
  <Characters>86217</Characters>
  <Application>Microsoft Office Word</Application>
  <DocSecurity>0</DocSecurity>
  <Lines>718</Lines>
  <Paragraphs>202</Paragraphs>
  <ScaleCrop>false</ScaleCrop>
  <Company/>
  <LinksUpToDate>false</LinksUpToDate>
  <CharactersWithSpaces>101140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Korytčenko</dc:creator>
  <cp:keywords/>
  <dc:description/>
  <cp:lastModifiedBy>Anastasija Korytčenko</cp:lastModifiedBy>
  <cp:revision>3</cp:revision>
  <dcterms:created xsi:type="dcterms:W3CDTF">2025-04-16T06:02:00Z</dcterms:created>
  <dcterms:modified xsi:type="dcterms:W3CDTF">2025-04-16T12:07:00Z</dcterms:modified>
</cp:coreProperties>
</file>