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2741945D"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396</w:t>
          </w:r>
          <w:r w:rsidR="00CA68C1">
            <w:rPr>
              <w:rFonts w:ascii="Times New Roman" w:eastAsia="Times New Roman" w:hAnsi="Times New Roman" w:cs="Times New Roman"/>
              <w:sz w:val="20"/>
              <w:szCs w:val="20"/>
            </w:rPr>
            <w:t> 600,</w:t>
          </w:r>
          <w:r w:rsidRPr="00D51822">
            <w:rPr>
              <w:rFonts w:ascii="Times New Roman" w:eastAsia="Times New Roman" w:hAnsi="Times New Roman" w:cs="Times New Roman"/>
              <w:sz w:val="20"/>
              <w:szCs w:val="20"/>
            </w:rPr>
            <w:t xml:space="preserve"> </w:t>
          </w:r>
          <w:hyperlink r:id="rId12" w:history="1">
            <w:r w:rsidR="00CA68C1" w:rsidRPr="00ED3D51">
              <w:rPr>
                <w:rStyle w:val="Hyperlink"/>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5B2EFC3F"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1B31E1">
            <w:rPr>
              <w:rFonts w:ascii="Times New Roman" w:eastAsia="Times New Roman" w:hAnsi="Times New Roman" w:cs="Times New Roman"/>
              <w:noProof/>
              <w:sz w:val="24"/>
              <w:szCs w:val="24"/>
            </w:rPr>
            <w:t>5-0</w:t>
          </w:r>
          <w:r w:rsidR="00633FDF">
            <w:rPr>
              <w:rFonts w:ascii="Times New Roman" w:eastAsia="Times New Roman" w:hAnsi="Times New Roman" w:cs="Times New Roman"/>
              <w:noProof/>
              <w:sz w:val="24"/>
              <w:szCs w:val="24"/>
            </w:rPr>
            <w:t>5</w:t>
          </w:r>
        </w:p>
        <w:p w14:paraId="2B84068B" w14:textId="55105BBF"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758B19DB" w14:textId="29445574" w:rsidR="00633FDF" w:rsidRPr="00633FDF" w:rsidRDefault="008D4B2F" w:rsidP="00633FDF">
          <w:pPr>
            <w:spacing w:after="120" w:line="20" w:lineRule="atLeast"/>
            <w:contextualSpacing/>
            <w:jc w:val="center"/>
            <w:rPr>
              <w:rFonts w:ascii="Times New Roman" w:hAnsi="Times New Roman" w:cs="Times New Roman"/>
              <w:b/>
              <w:bCs/>
              <w:caps/>
              <w:sz w:val="28"/>
              <w:szCs w:val="28"/>
            </w:rPr>
          </w:pPr>
          <w:r w:rsidRPr="006E6B5D">
            <w:rPr>
              <w:rFonts w:ascii="Times New Roman" w:hAnsi="Times New Roman" w:cs="Times New Roman"/>
              <w:b/>
              <w:bCs/>
              <w:sz w:val="28"/>
              <w:szCs w:val="28"/>
            </w:rPr>
            <w:t>SUP</w:t>
          </w:r>
          <w:r w:rsidR="00FB199C" w:rsidRPr="006E6B5D">
            <w:rPr>
              <w:rFonts w:ascii="Times New Roman" w:hAnsi="Times New Roman" w:cs="Times New Roman"/>
              <w:b/>
              <w:bCs/>
              <w:sz w:val="28"/>
              <w:szCs w:val="28"/>
            </w:rPr>
            <w:t>A</w:t>
          </w:r>
          <w:r w:rsidRPr="006E6B5D">
            <w:rPr>
              <w:rFonts w:ascii="Times New Roman" w:hAnsi="Times New Roman" w:cs="Times New Roman"/>
              <w:b/>
              <w:bCs/>
              <w:sz w:val="28"/>
              <w:szCs w:val="28"/>
            </w:rPr>
            <w:t>PRASTINTO</w:t>
          </w:r>
          <w:r w:rsidR="007A130B" w:rsidRPr="006E6B5D">
            <w:rPr>
              <w:rFonts w:ascii="Times New Roman" w:hAnsi="Times New Roman" w:cs="Times New Roman"/>
              <w:b/>
              <w:bCs/>
              <w:sz w:val="28"/>
              <w:szCs w:val="28"/>
            </w:rPr>
            <w:t xml:space="preserve"> </w:t>
          </w:r>
          <w:r w:rsidR="00D526C8" w:rsidRPr="006E6B5D">
            <w:rPr>
              <w:rFonts w:ascii="Times New Roman" w:hAnsi="Times New Roman" w:cs="Times New Roman"/>
              <w:b/>
              <w:bCs/>
              <w:sz w:val="28"/>
              <w:szCs w:val="28"/>
            </w:rPr>
            <w:t>VIEŠOJO PIRKIMO „</w:t>
          </w:r>
          <w:r w:rsidR="00851120">
            <w:rPr>
              <w:rFonts w:ascii="Times New Roman" w:hAnsi="Times New Roman" w:cs="Times New Roman"/>
              <w:b/>
              <w:caps/>
              <w:sz w:val="28"/>
              <w:szCs w:val="28"/>
            </w:rPr>
            <w:t>INSTRUMENTŲ STALIUKAS</w:t>
          </w:r>
          <w:r w:rsidR="00633FDF">
            <w:rPr>
              <w:rFonts w:ascii="Times New Roman" w:hAnsi="Times New Roman" w:cs="Times New Roman"/>
              <w:b/>
              <w:caps/>
              <w:sz w:val="28"/>
              <w:szCs w:val="28"/>
            </w:rPr>
            <w:t>“</w:t>
          </w:r>
        </w:p>
        <w:p w14:paraId="1D1BF965" w14:textId="2F6BBD65" w:rsidR="00D526C8" w:rsidRPr="006E6B5D" w:rsidRDefault="00D526C8" w:rsidP="004E4612">
          <w:pPr>
            <w:spacing w:after="120" w:line="20" w:lineRule="atLeast"/>
            <w:contextualSpacing/>
            <w:jc w:val="center"/>
            <w:rPr>
              <w:rFonts w:ascii="Times New Roman" w:hAnsi="Times New Roman" w:cs="Times New Roman"/>
              <w:b/>
              <w:bCs/>
              <w:sz w:val="28"/>
              <w:szCs w:val="28"/>
            </w:rPr>
          </w:pP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OCHeading"/>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OC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A352C7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yperlink"/>
                  </w:rPr>
                  <w:t>1.</w:t>
                </w:r>
                <w:r>
                  <w:rPr>
                    <w:rFonts w:asciiTheme="minorHAnsi" w:eastAsiaTheme="minorEastAsia" w:hAnsiTheme="minorHAnsi" w:cstheme="minorBidi"/>
                    <w:b w:val="0"/>
                    <w:bCs w:val="0"/>
                    <w:kern w:val="2"/>
                    <w:sz w:val="22"/>
                    <w:szCs w:val="22"/>
                    <w14:ligatures w14:val="standardContextual"/>
                  </w:rPr>
                  <w:tab/>
                </w:r>
                <w:r w:rsidRPr="00BE251C">
                  <w:rPr>
                    <w:rStyle w:val="Hyperlink"/>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883AEB">
                  <w:rPr>
                    <w:webHidden/>
                  </w:rPr>
                  <w:t>1</w:t>
                </w:r>
                <w:r>
                  <w:rPr>
                    <w:webHidden/>
                  </w:rPr>
                  <w:fldChar w:fldCharType="end"/>
                </w:r>
              </w:hyperlink>
            </w:p>
            <w:p w14:paraId="7BFDF340" w14:textId="3A8983CB"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yperlink"/>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883AEB">
                  <w:rPr>
                    <w:webHidden/>
                  </w:rPr>
                  <w:t>1</w:t>
                </w:r>
                <w:r>
                  <w:rPr>
                    <w:webHidden/>
                  </w:rPr>
                  <w:fldChar w:fldCharType="end"/>
                </w:r>
              </w:hyperlink>
            </w:p>
            <w:p w14:paraId="5869CFD7" w14:textId="1B02639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yperlink"/>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883AEB">
                  <w:rPr>
                    <w:webHidden/>
                  </w:rPr>
                  <w:t>1</w:t>
                </w:r>
                <w:r>
                  <w:rPr>
                    <w:webHidden/>
                  </w:rPr>
                  <w:fldChar w:fldCharType="end"/>
                </w:r>
              </w:hyperlink>
            </w:p>
            <w:p w14:paraId="6E575307" w14:textId="38D47667"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yperlink"/>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883AEB">
                  <w:rPr>
                    <w:webHidden/>
                  </w:rPr>
                  <w:t>1</w:t>
                </w:r>
                <w:r>
                  <w:rPr>
                    <w:webHidden/>
                  </w:rPr>
                  <w:fldChar w:fldCharType="end"/>
                </w:r>
              </w:hyperlink>
            </w:p>
            <w:p w14:paraId="27193146" w14:textId="281F834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yperlink"/>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883AEB">
                  <w:rPr>
                    <w:webHidden/>
                  </w:rPr>
                  <w:t>2</w:t>
                </w:r>
                <w:r>
                  <w:rPr>
                    <w:webHidden/>
                  </w:rPr>
                  <w:fldChar w:fldCharType="end"/>
                </w:r>
              </w:hyperlink>
            </w:p>
            <w:p w14:paraId="0C841C7B" w14:textId="1D66998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yperlink"/>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yperlink"/>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883AEB">
                  <w:rPr>
                    <w:webHidden/>
                  </w:rPr>
                  <w:t>2</w:t>
                </w:r>
                <w:r>
                  <w:rPr>
                    <w:webHidden/>
                  </w:rPr>
                  <w:fldChar w:fldCharType="end"/>
                </w:r>
              </w:hyperlink>
            </w:p>
            <w:p w14:paraId="43454A30" w14:textId="78C5BA2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yperlink"/>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883AEB">
                  <w:rPr>
                    <w:webHidden/>
                  </w:rPr>
                  <w:t>3</w:t>
                </w:r>
                <w:r>
                  <w:rPr>
                    <w:webHidden/>
                  </w:rPr>
                  <w:fldChar w:fldCharType="end"/>
                </w:r>
              </w:hyperlink>
            </w:p>
            <w:p w14:paraId="543BF36B" w14:textId="73A2BC80"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yperlink"/>
                  </w:rPr>
                  <w:t>8.</w:t>
                </w:r>
                <w:r>
                  <w:rPr>
                    <w:rFonts w:asciiTheme="minorHAnsi" w:eastAsiaTheme="minorEastAsia" w:hAnsiTheme="minorHAnsi" w:cstheme="minorBidi"/>
                    <w:b w:val="0"/>
                    <w:bCs w:val="0"/>
                    <w:kern w:val="2"/>
                    <w:sz w:val="22"/>
                    <w:szCs w:val="22"/>
                    <w14:ligatures w14:val="standardContextual"/>
                  </w:rPr>
                  <w:tab/>
                </w:r>
                <w:r w:rsidRPr="00BE251C">
                  <w:rPr>
                    <w:rStyle w:val="Hyperlink"/>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883AEB">
                  <w:rPr>
                    <w:webHidden/>
                  </w:rPr>
                  <w:t>3</w:t>
                </w:r>
                <w:r>
                  <w:rPr>
                    <w:webHidden/>
                  </w:rPr>
                  <w:fldChar w:fldCharType="end"/>
                </w:r>
              </w:hyperlink>
            </w:p>
            <w:p w14:paraId="1AF643DD" w14:textId="6F160A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yperlink"/>
                  </w:rPr>
                  <w:t>9.</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883AEB">
                  <w:rPr>
                    <w:webHidden/>
                  </w:rPr>
                  <w:t>3</w:t>
                </w:r>
                <w:r>
                  <w:rPr>
                    <w:webHidden/>
                  </w:rPr>
                  <w:fldChar w:fldCharType="end"/>
                </w:r>
              </w:hyperlink>
            </w:p>
            <w:p w14:paraId="74962FA7" w14:textId="7E71FC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yperlink"/>
                  </w:rPr>
                  <w:t>10.</w:t>
                </w:r>
                <w:r>
                  <w:rPr>
                    <w:rFonts w:asciiTheme="minorHAnsi" w:eastAsiaTheme="minorEastAsia" w:hAnsiTheme="minorHAnsi" w:cstheme="minorBidi"/>
                    <w:b w:val="0"/>
                    <w:bCs w:val="0"/>
                    <w:kern w:val="2"/>
                    <w:sz w:val="22"/>
                    <w:szCs w:val="22"/>
                    <w14:ligatures w14:val="standardContextual"/>
                  </w:rPr>
                  <w:tab/>
                </w:r>
                <w:r w:rsidRPr="00BE251C">
                  <w:rPr>
                    <w:rStyle w:val="Hyperlink"/>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883AEB">
                  <w:rPr>
                    <w:webHidden/>
                  </w:rPr>
                  <w:t>3</w:t>
                </w:r>
                <w:r>
                  <w:rPr>
                    <w:webHidden/>
                  </w:rPr>
                  <w:fldChar w:fldCharType="end"/>
                </w:r>
              </w:hyperlink>
            </w:p>
            <w:p w14:paraId="40AF069D" w14:textId="79D7A636"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yperlink"/>
                  </w:rPr>
                  <w:t>11.</w:t>
                </w:r>
                <w:r>
                  <w:rPr>
                    <w:rFonts w:asciiTheme="minorHAnsi" w:eastAsiaTheme="minorEastAsia" w:hAnsiTheme="minorHAnsi" w:cstheme="minorBidi"/>
                    <w:b w:val="0"/>
                    <w:bCs w:val="0"/>
                    <w:kern w:val="2"/>
                    <w:sz w:val="22"/>
                    <w:szCs w:val="22"/>
                    <w14:ligatures w14:val="standardContextual"/>
                  </w:rPr>
                  <w:tab/>
                </w:r>
                <w:r w:rsidRPr="00BE251C">
                  <w:rPr>
                    <w:rStyle w:val="Hyperlink"/>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883AEB">
                  <w:rPr>
                    <w:webHidden/>
                  </w:rPr>
                  <w:t>4</w:t>
                </w:r>
                <w:r>
                  <w:rPr>
                    <w:webHidden/>
                  </w:rPr>
                  <w:fldChar w:fldCharType="end"/>
                </w:r>
              </w:hyperlink>
            </w:p>
            <w:p w14:paraId="159D9313" w14:textId="4A78998E" w:rsidR="00427DE0" w:rsidRDefault="001D19AB">
              <w:pPr>
                <w:pStyle w:val="TOC1"/>
                <w:rPr>
                  <w:rFonts w:asciiTheme="minorHAnsi" w:eastAsiaTheme="minorEastAsia" w:hAnsiTheme="minorHAnsi" w:cstheme="minorBidi"/>
                  <w:b w:val="0"/>
                  <w:bCs w:val="0"/>
                  <w:kern w:val="2"/>
                  <w:sz w:val="22"/>
                  <w:szCs w:val="22"/>
                  <w14:ligatures w14:val="standardContextual"/>
                </w:rPr>
              </w:pPr>
              <w:r>
                <w:rPr>
                  <w:rStyle w:val="Hyperlink"/>
                </w:rPr>
                <w:t xml:space="preserve"> </w:t>
              </w:r>
              <w:hyperlink w:anchor="_Toc166755526" w:history="1">
                <w:r w:rsidR="00427DE0" w:rsidRPr="00BE251C">
                  <w:rPr>
                    <w:rStyle w:val="Hyperlink"/>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83AEB">
                  <w:rPr>
                    <w:webHidden/>
                  </w:rPr>
                  <w:t>5</w:t>
                </w:r>
                <w:r w:rsidR="00427DE0">
                  <w:rPr>
                    <w:webHidden/>
                  </w:rPr>
                  <w:fldChar w:fldCharType="end"/>
                </w:r>
              </w:hyperlink>
            </w:p>
            <w:p w14:paraId="591FF1CE" w14:textId="330DC2BE" w:rsidR="00427DE0" w:rsidRDefault="00427DE0">
              <w:pPr>
                <w:pStyle w:val="TOC2"/>
                <w:rPr>
                  <w:noProof/>
                  <w:kern w:val="2"/>
                  <w:sz w:val="22"/>
                  <w:szCs w:val="22"/>
                  <w14:ligatures w14:val="standardContextual"/>
                </w:rPr>
              </w:pPr>
              <w:hyperlink w:anchor="_Toc166755527" w:history="1">
                <w:r w:rsidRPr="00BE251C">
                  <w:rPr>
                    <w:rStyle w:val="Hyperlink"/>
                    <w:rFonts w:ascii="Times New Roman" w:eastAsia="Calibri" w:hAnsi="Times New Roman" w:cs="Times New Roman"/>
                    <w:b/>
                    <w:bCs/>
                    <w:noProof/>
                  </w:rPr>
                  <w:t>Pirkimo sąlygų 2 priedas „</w:t>
                </w:r>
                <w:r w:rsidR="00123B18" w:rsidRPr="00123B18">
                  <w:rPr>
                    <w:rStyle w:val="Hyperlink"/>
                    <w:rFonts w:ascii="Times New Roman" w:eastAsia="Calibri" w:hAnsi="Times New Roman" w:cs="Times New Roman"/>
                    <w:b/>
                    <w:bCs/>
                    <w:noProof/>
                  </w:rPr>
                  <w:t>Pasiūlymo forma, techninė specifikacija</w:t>
                </w:r>
                <w:r w:rsidRPr="00BE251C">
                  <w:rPr>
                    <w:rStyle w:val="Hyperlink"/>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883AEB">
                  <w:rPr>
                    <w:noProof/>
                    <w:webHidden/>
                  </w:rPr>
                  <w:t>8</w:t>
                </w:r>
                <w:r>
                  <w:rPr>
                    <w:noProof/>
                    <w:webHidden/>
                  </w:rPr>
                  <w:fldChar w:fldCharType="end"/>
                </w:r>
              </w:hyperlink>
            </w:p>
            <w:p w14:paraId="398C44A0" w14:textId="136799DF" w:rsidR="00427DE0" w:rsidRDefault="00427DE0">
              <w:pPr>
                <w:pStyle w:val="TOC2"/>
                <w:rPr>
                  <w:noProof/>
                  <w:kern w:val="2"/>
                  <w:sz w:val="22"/>
                  <w:szCs w:val="22"/>
                  <w14:ligatures w14:val="standardContextual"/>
                </w:rPr>
              </w:pPr>
              <w:hyperlink w:anchor="_Toc166755528" w:history="1">
                <w:r w:rsidRPr="00BE251C">
                  <w:rPr>
                    <w:rStyle w:val="Hyperlink"/>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883AEB">
                  <w:rPr>
                    <w:noProof/>
                    <w:webHidden/>
                  </w:rPr>
                  <w:t>9</w:t>
                </w:r>
                <w:r>
                  <w:rPr>
                    <w:noProof/>
                    <w:webHidden/>
                  </w:rPr>
                  <w:fldChar w:fldCharType="end"/>
                </w:r>
              </w:hyperlink>
            </w:p>
            <w:p w14:paraId="55319154" w14:textId="3355ABF0" w:rsidR="00427DE0" w:rsidRDefault="00427DE0">
              <w:pPr>
                <w:pStyle w:val="TOC2"/>
                <w:rPr>
                  <w:noProof/>
                  <w:kern w:val="2"/>
                  <w:sz w:val="22"/>
                  <w:szCs w:val="22"/>
                  <w14:ligatures w14:val="standardContextual"/>
                </w:rPr>
              </w:pPr>
              <w:hyperlink w:anchor="_Toc166755529" w:history="1">
                <w:r w:rsidRPr="00BE251C">
                  <w:rPr>
                    <w:rStyle w:val="Hyperlink"/>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883AEB">
                  <w:rPr>
                    <w:noProof/>
                    <w:webHidden/>
                  </w:rPr>
                  <w:t>18</w:t>
                </w:r>
                <w:r>
                  <w:rPr>
                    <w:noProof/>
                    <w:webHidden/>
                  </w:rPr>
                  <w:fldChar w:fldCharType="end"/>
                </w:r>
              </w:hyperlink>
            </w:p>
            <w:p w14:paraId="69A1303C" w14:textId="58D721D1" w:rsidR="00427DE0" w:rsidRDefault="00427DE0">
              <w:pPr>
                <w:pStyle w:val="TOC2"/>
                <w:rPr>
                  <w:noProof/>
                  <w:kern w:val="2"/>
                  <w:sz w:val="22"/>
                  <w:szCs w:val="22"/>
                  <w14:ligatures w14:val="standardContextual"/>
                </w:rPr>
              </w:pPr>
              <w:hyperlink w:anchor="_Toc166755530" w:history="1">
                <w:r w:rsidRPr="00BE251C">
                  <w:rPr>
                    <w:rStyle w:val="Hyperlink"/>
                    <w:rFonts w:ascii="Times New Roman" w:eastAsia="Calibri" w:hAnsi="Times New Roman" w:cs="Times New Roman"/>
                    <w:b/>
                    <w:bCs/>
                    <w:noProof/>
                  </w:rPr>
                  <w:t xml:space="preserve">Pirkimo sąlygų 5 priedas „EBVPD“ </w:t>
                </w:r>
                <w:r w:rsidRPr="00BE251C">
                  <w:rPr>
                    <w:rStyle w:val="Hyperlink"/>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883AEB">
                  <w:rPr>
                    <w:noProof/>
                    <w:webHidden/>
                  </w:rPr>
                  <w:t>19</w:t>
                </w:r>
                <w:r>
                  <w:rPr>
                    <w:noProof/>
                    <w:webHidden/>
                  </w:rPr>
                  <w:fldChar w:fldCharType="end"/>
                </w:r>
              </w:hyperlink>
            </w:p>
            <w:p w14:paraId="733604C4" w14:textId="5DEFBDC3" w:rsidR="00427DE0" w:rsidRDefault="00427DE0">
              <w:pPr>
                <w:pStyle w:val="TOC2"/>
                <w:rPr>
                  <w:noProof/>
                  <w:kern w:val="2"/>
                  <w:sz w:val="22"/>
                  <w:szCs w:val="22"/>
                  <w14:ligatures w14:val="standardContextual"/>
                </w:rPr>
              </w:pPr>
              <w:hyperlink w:anchor="_Toc166755532" w:history="1">
                <w:r w:rsidRPr="00BE251C">
                  <w:rPr>
                    <w:rStyle w:val="Hyperlink"/>
                    <w:rFonts w:ascii="Times New Roman" w:eastAsia="Calibri" w:hAnsi="Times New Roman" w:cs="Times New Roman"/>
                    <w:b/>
                    <w:bCs/>
                    <w:noProof/>
                  </w:rPr>
                  <w:t xml:space="preserve">Pirkimo sąlygų </w:t>
                </w:r>
                <w:r w:rsidR="001F7CA5">
                  <w:rPr>
                    <w:rStyle w:val="Hyperlink"/>
                    <w:rFonts w:ascii="Times New Roman" w:eastAsia="Calibri" w:hAnsi="Times New Roman" w:cs="Times New Roman"/>
                    <w:b/>
                    <w:bCs/>
                    <w:noProof/>
                  </w:rPr>
                  <w:t>6</w:t>
                </w:r>
                <w:r w:rsidRPr="00BE251C">
                  <w:rPr>
                    <w:rStyle w:val="Hyperlink"/>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0</w:t>
              </w:r>
            </w:p>
            <w:p w14:paraId="7A61D979" w14:textId="7C4163F9" w:rsidR="00427DE0" w:rsidRDefault="00427DE0">
              <w:pPr>
                <w:pStyle w:val="TOC2"/>
                <w:rPr>
                  <w:noProof/>
                  <w:kern w:val="2"/>
                  <w:sz w:val="22"/>
                  <w:szCs w:val="22"/>
                  <w14:ligatures w14:val="standardContextual"/>
                </w:rPr>
              </w:pPr>
              <w:hyperlink w:anchor="_Toc166755533" w:history="1">
                <w:r w:rsidRPr="00BE251C">
                  <w:rPr>
                    <w:rStyle w:val="Hyperlink"/>
                    <w:rFonts w:ascii="Times New Roman" w:hAnsi="Times New Roman" w:cs="Times New Roman"/>
                    <w:b/>
                    <w:bCs/>
                    <w:noProof/>
                  </w:rPr>
                  <w:t xml:space="preserve">Pirkimo sąlygų </w:t>
                </w:r>
                <w:r w:rsidR="001F7CA5">
                  <w:rPr>
                    <w:rStyle w:val="Hyperlink"/>
                    <w:rFonts w:ascii="Times New Roman" w:hAnsi="Times New Roman" w:cs="Times New Roman"/>
                    <w:b/>
                    <w:bCs/>
                    <w:noProof/>
                  </w:rPr>
                  <w:t>7</w:t>
                </w:r>
                <w:r w:rsidRPr="00BE251C">
                  <w:rPr>
                    <w:rStyle w:val="Hyperlink"/>
                    <w:rFonts w:ascii="Times New Roman" w:hAnsi="Times New Roman" w:cs="Times New Roman"/>
                    <w:b/>
                    <w:bCs/>
                    <w:noProof/>
                  </w:rPr>
                  <w:t xml:space="preserve"> priedas „Tiekėjo deklaracija dėl atitikties Reglamento nuostatoms juridiniam asmeniui“</w:t>
                </w:r>
                <w:r>
                  <w:rPr>
                    <w:noProof/>
                    <w:webHidden/>
                  </w:rPr>
                  <w:tab/>
                </w:r>
                <w:r>
                  <w:rPr>
                    <w:noProof/>
                    <w:webHidden/>
                  </w:rPr>
                  <w:fldChar w:fldCharType="begin"/>
                </w:r>
                <w:r>
                  <w:rPr>
                    <w:noProof/>
                    <w:webHidden/>
                  </w:rPr>
                  <w:instrText xml:space="preserve"> PAGEREF _Toc166755533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1</w:t>
              </w:r>
            </w:p>
            <w:p w14:paraId="4C96D2C0" w14:textId="25705EF1" w:rsidR="00427DE0" w:rsidRDefault="00427DE0">
              <w:pPr>
                <w:pStyle w:val="TOC2"/>
                <w:rPr>
                  <w:noProof/>
                  <w:kern w:val="2"/>
                  <w:sz w:val="22"/>
                  <w:szCs w:val="22"/>
                  <w14:ligatures w14:val="standardContextual"/>
                </w:rPr>
              </w:pPr>
              <w:hyperlink w:anchor="_Toc166755535" w:history="1">
                <w:r w:rsidRPr="00BE251C">
                  <w:rPr>
                    <w:rStyle w:val="Hyperlink"/>
                    <w:rFonts w:ascii="Times New Roman" w:hAnsi="Times New Roman" w:cs="Times New Roman"/>
                    <w:b/>
                    <w:bCs/>
                    <w:noProof/>
                  </w:rPr>
                  <w:t xml:space="preserve">Pirkimo sąlygų </w:t>
                </w:r>
                <w:r w:rsidR="001F7CA5">
                  <w:rPr>
                    <w:rStyle w:val="Hyperlink"/>
                    <w:rFonts w:ascii="Times New Roman" w:hAnsi="Times New Roman" w:cs="Times New Roman"/>
                    <w:b/>
                    <w:bCs/>
                    <w:noProof/>
                  </w:rPr>
                  <w:t>8</w:t>
                </w:r>
                <w:r w:rsidRPr="00BE251C">
                  <w:rPr>
                    <w:rStyle w:val="Hyperlink"/>
                    <w:rFonts w:ascii="Times New Roman" w:hAnsi="Times New Roman" w:cs="Times New Roman"/>
                    <w:b/>
                    <w:bCs/>
                    <w:noProof/>
                  </w:rPr>
                  <w:t xml:space="preserve"> priedas „Tiekėjo deklaracija dėl atitikties Reglamento nuostatoms fiziniam asmeniui“</w:t>
                </w:r>
                <w:r>
                  <w:rPr>
                    <w:noProof/>
                    <w:webHidden/>
                  </w:rPr>
                  <w:tab/>
                </w:r>
                <w:r>
                  <w:rPr>
                    <w:noProof/>
                    <w:webHidden/>
                  </w:rPr>
                  <w:fldChar w:fldCharType="begin"/>
                </w:r>
                <w:r>
                  <w:rPr>
                    <w:noProof/>
                    <w:webHidden/>
                  </w:rPr>
                  <w:instrText xml:space="preserve"> PAGEREF _Toc166755535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3</w:t>
              </w:r>
            </w:p>
            <w:p w14:paraId="511FDCED" w14:textId="39698274" w:rsidR="00427DE0" w:rsidRDefault="00427DE0">
              <w:pPr>
                <w:pStyle w:val="TOC2"/>
                <w:rPr>
                  <w:noProof/>
                  <w:kern w:val="2"/>
                  <w:sz w:val="22"/>
                  <w:szCs w:val="22"/>
                  <w14:ligatures w14:val="standardContextual"/>
                </w:rPr>
              </w:pPr>
              <w:hyperlink w:anchor="_Toc166755536" w:history="1">
                <w:r w:rsidRPr="00BE251C">
                  <w:rPr>
                    <w:rStyle w:val="Hyperlink"/>
                    <w:rFonts w:ascii="Times New Roman" w:hAnsi="Times New Roman" w:cs="Times New Roman"/>
                    <w:b/>
                    <w:bCs/>
                    <w:noProof/>
                  </w:rPr>
                  <w:t xml:space="preserve">Pirkimo sąlygų </w:t>
                </w:r>
                <w:r w:rsidR="001F7CA5">
                  <w:rPr>
                    <w:rStyle w:val="Hyperlink"/>
                    <w:rFonts w:ascii="Times New Roman" w:hAnsi="Times New Roman" w:cs="Times New Roman"/>
                    <w:b/>
                    <w:bCs/>
                    <w:noProof/>
                  </w:rPr>
                  <w:t>9</w:t>
                </w:r>
                <w:r w:rsidRPr="00BE251C">
                  <w:rPr>
                    <w:rStyle w:val="Hyperlink"/>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4</w:t>
              </w:r>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Heading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0C296D" w:rsidRDefault="007D6857" w:rsidP="009642C9">
      <w:pPr>
        <w:pStyle w:val="ListParagraph"/>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356AFD" w:rsidRPr="000C296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64B3AE4C" w:rsidR="005E62F0" w:rsidRPr="00117D5E" w:rsidRDefault="005E62F0" w:rsidP="00ED5D68">
      <w:pPr>
        <w:pStyle w:val="ListParagraph"/>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w:t>
      </w:r>
      <w:r w:rsidR="00F826B7" w:rsidRPr="00117D5E">
        <w:rPr>
          <w:rFonts w:ascii="Times New Roman" w:hAnsi="Times New Roman" w:cs="Times New Roman"/>
          <w:sz w:val="24"/>
          <w:szCs w:val="24"/>
        </w:rPr>
        <w:t xml:space="preserve">nustatyti specialiųjų sąlygų </w:t>
      </w:r>
      <w:r w:rsidR="00A51AB6" w:rsidRPr="00117D5E">
        <w:rPr>
          <w:rFonts w:ascii="Times New Roman" w:hAnsi="Times New Roman" w:cs="Times New Roman"/>
          <w:sz w:val="24"/>
          <w:szCs w:val="24"/>
        </w:rPr>
        <w:t>9</w:t>
      </w:r>
      <w:r w:rsidR="00F826B7" w:rsidRPr="00117D5E">
        <w:rPr>
          <w:rFonts w:ascii="Times New Roman" w:hAnsi="Times New Roman" w:cs="Times New Roman"/>
          <w:sz w:val="24"/>
          <w:szCs w:val="24"/>
        </w:rPr>
        <w:t xml:space="preserve"> priede – Sutarties projekte</w:t>
      </w:r>
      <w:r w:rsidR="00321D07" w:rsidRPr="00117D5E">
        <w:rPr>
          <w:rFonts w:ascii="Times New Roman" w:hAnsi="Times New Roman" w:cs="Times New Roman"/>
          <w:sz w:val="24"/>
          <w:szCs w:val="24"/>
        </w:rPr>
        <w:t>.</w:t>
      </w:r>
    </w:p>
    <w:p w14:paraId="2413C02D" w14:textId="627446C4" w:rsidR="00E32C8E" w:rsidRPr="00117D5E" w:rsidRDefault="00E32C8E" w:rsidP="00ED5D68">
      <w:pPr>
        <w:pStyle w:val="ListParagraph"/>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117D5E">
        <w:rPr>
          <w:rFonts w:ascii="Times New Roman" w:eastAsia="Arial" w:hAnsi="Times New Roman" w:cs="Times New Roman"/>
          <w:sz w:val="24"/>
          <w:szCs w:val="24"/>
        </w:rPr>
        <w:t xml:space="preserve">Išankstinis skelbimas apie </w:t>
      </w:r>
      <w:r w:rsidR="007A68AD" w:rsidRPr="00117D5E">
        <w:rPr>
          <w:rFonts w:ascii="Times New Roman" w:eastAsia="Arial" w:hAnsi="Times New Roman" w:cs="Times New Roman"/>
          <w:sz w:val="24"/>
          <w:szCs w:val="24"/>
        </w:rPr>
        <w:t>p</w:t>
      </w:r>
      <w:r w:rsidRPr="00117D5E">
        <w:rPr>
          <w:rFonts w:ascii="Times New Roman" w:eastAsia="Arial" w:hAnsi="Times New Roman" w:cs="Times New Roman"/>
          <w:sz w:val="24"/>
          <w:szCs w:val="24"/>
        </w:rPr>
        <w:t>irkimą nebuvo paskelbtas</w:t>
      </w:r>
      <w:r w:rsidR="006D7B59" w:rsidRPr="00117D5E">
        <w:rPr>
          <w:rFonts w:ascii="Times New Roman" w:eastAsia="Arial" w:hAnsi="Times New Roman" w:cs="Times New Roman"/>
          <w:sz w:val="24"/>
          <w:szCs w:val="24"/>
        </w:rPr>
        <w:t>.</w:t>
      </w:r>
    </w:p>
    <w:p w14:paraId="72EF28E7" w14:textId="29B97633" w:rsidR="00AF1430" w:rsidRPr="00117D5E" w:rsidRDefault="00015FC9" w:rsidP="00324A62">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117D5E">
        <w:rPr>
          <w:rFonts w:ascii="Times New Roman" w:hAnsi="Times New Roman" w:cs="Times New Roman"/>
          <w:sz w:val="24"/>
          <w:szCs w:val="24"/>
          <w:lang w:eastAsia="en-US"/>
        </w:rPr>
        <w:t>P</w:t>
      </w:r>
      <w:r w:rsidR="00E32C8E" w:rsidRPr="00117D5E">
        <w:rPr>
          <w:rFonts w:ascii="Times New Roman" w:hAnsi="Times New Roman" w:cs="Times New Roman"/>
          <w:sz w:val="24"/>
          <w:szCs w:val="24"/>
          <w:lang w:eastAsia="en-US"/>
        </w:rPr>
        <w:t xml:space="preserve">irkime </w:t>
      </w:r>
      <w:r w:rsidR="007A68AD" w:rsidRPr="00117D5E">
        <w:rPr>
          <w:rFonts w:ascii="Times New Roman" w:hAnsi="Times New Roman" w:cs="Times New Roman"/>
          <w:sz w:val="24"/>
          <w:szCs w:val="24"/>
        </w:rPr>
        <w:t>perkančioji organizacija</w:t>
      </w:r>
      <w:r w:rsidR="00E32C8E" w:rsidRPr="00117D5E">
        <w:rPr>
          <w:rFonts w:ascii="Times New Roman" w:hAnsi="Times New Roman" w:cs="Times New Roman"/>
          <w:sz w:val="24"/>
          <w:szCs w:val="24"/>
          <w:lang w:eastAsia="en-US"/>
        </w:rPr>
        <w:t xml:space="preserve"> nenumato skelbti pranešimo dėl savanoriško </w:t>
      </w:r>
      <w:proofErr w:type="spellStart"/>
      <w:r w:rsidR="00E32C8E" w:rsidRPr="00117D5E">
        <w:rPr>
          <w:rFonts w:ascii="Times New Roman" w:hAnsi="Times New Roman" w:cs="Times New Roman"/>
          <w:i/>
          <w:iCs/>
          <w:sz w:val="24"/>
          <w:szCs w:val="24"/>
          <w:lang w:eastAsia="en-US"/>
        </w:rPr>
        <w:t>ex</w:t>
      </w:r>
      <w:proofErr w:type="spellEnd"/>
      <w:r w:rsidR="00E32C8E" w:rsidRPr="00117D5E">
        <w:rPr>
          <w:rFonts w:ascii="Times New Roman" w:hAnsi="Times New Roman" w:cs="Times New Roman"/>
          <w:i/>
          <w:iCs/>
          <w:sz w:val="24"/>
          <w:szCs w:val="24"/>
          <w:lang w:eastAsia="en-US"/>
        </w:rPr>
        <w:t xml:space="preserve"> ante</w:t>
      </w:r>
      <w:r w:rsidR="00E32C8E" w:rsidRPr="00117D5E">
        <w:rPr>
          <w:rFonts w:ascii="Times New Roman" w:hAnsi="Times New Roman" w:cs="Times New Roman"/>
          <w:sz w:val="24"/>
          <w:szCs w:val="24"/>
          <w:lang w:eastAsia="en-US"/>
        </w:rPr>
        <w:t xml:space="preserve"> skaidrumo.</w:t>
      </w:r>
    </w:p>
    <w:p w14:paraId="278EA4A0" w14:textId="524E9FA6" w:rsidR="00AF1430" w:rsidRPr="00117D5E" w:rsidRDefault="007466F8" w:rsidP="00ED5D68">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117D5E">
        <w:rPr>
          <w:rFonts w:ascii="Times New Roman" w:hAnsi="Times New Roman" w:cs="Times New Roman"/>
          <w:sz w:val="24"/>
          <w:szCs w:val="24"/>
        </w:rPr>
        <w:t>Pirkime neleidžia</w:t>
      </w:r>
      <w:r w:rsidR="00216820" w:rsidRPr="00117D5E">
        <w:rPr>
          <w:rFonts w:ascii="Times New Roman" w:hAnsi="Times New Roman" w:cs="Times New Roman"/>
          <w:sz w:val="24"/>
          <w:szCs w:val="24"/>
        </w:rPr>
        <w:t>ma</w:t>
      </w:r>
      <w:r w:rsidRPr="00117D5E">
        <w:rPr>
          <w:rFonts w:ascii="Times New Roman" w:hAnsi="Times New Roman" w:cs="Times New Roman"/>
          <w:sz w:val="24"/>
          <w:szCs w:val="24"/>
        </w:rPr>
        <w:t xml:space="preserve"> pateikti alternatyvių </w:t>
      </w:r>
      <w:r w:rsidR="00D27E76" w:rsidRPr="00117D5E">
        <w:rPr>
          <w:rFonts w:ascii="Times New Roman" w:hAnsi="Times New Roman" w:cs="Times New Roman"/>
          <w:sz w:val="24"/>
          <w:szCs w:val="24"/>
        </w:rPr>
        <w:t>p</w:t>
      </w:r>
      <w:r w:rsidRPr="00117D5E">
        <w:rPr>
          <w:rFonts w:ascii="Times New Roman" w:hAnsi="Times New Roman" w:cs="Times New Roman"/>
          <w:sz w:val="24"/>
          <w:szCs w:val="24"/>
        </w:rPr>
        <w:t xml:space="preserve">asiūlymų. </w:t>
      </w:r>
    </w:p>
    <w:p w14:paraId="0C002F05" w14:textId="68A15AD1" w:rsidR="00E32C8E" w:rsidRPr="00117D5E" w:rsidRDefault="00E32C8E" w:rsidP="00ED5D68">
      <w:pPr>
        <w:pStyle w:val="ListParagraph"/>
        <w:numPr>
          <w:ilvl w:val="1"/>
          <w:numId w:val="1"/>
        </w:numPr>
        <w:tabs>
          <w:tab w:val="left" w:pos="993"/>
        </w:tabs>
        <w:spacing w:after="0" w:line="240" w:lineRule="auto"/>
        <w:ind w:firstLine="207"/>
        <w:jc w:val="both"/>
        <w:rPr>
          <w:rFonts w:ascii="Times New Roman" w:hAnsi="Times New Roman" w:cs="Times New Roman"/>
          <w:sz w:val="24"/>
          <w:szCs w:val="24"/>
        </w:rPr>
      </w:pPr>
      <w:r w:rsidRPr="00117D5E">
        <w:rPr>
          <w:rFonts w:ascii="Times New Roman" w:eastAsia="Arial" w:hAnsi="Times New Roman" w:cs="Times New Roman"/>
          <w:color w:val="333333"/>
          <w:sz w:val="24"/>
          <w:szCs w:val="24"/>
        </w:rPr>
        <w:t xml:space="preserve">Bendrosios </w:t>
      </w:r>
      <w:r w:rsidR="007E5F55" w:rsidRPr="00117D5E">
        <w:rPr>
          <w:rFonts w:ascii="Times New Roman" w:eastAsia="Arial" w:hAnsi="Times New Roman" w:cs="Times New Roman"/>
          <w:color w:val="333333"/>
          <w:sz w:val="24"/>
          <w:szCs w:val="24"/>
        </w:rPr>
        <w:t xml:space="preserve">pirkimo </w:t>
      </w:r>
      <w:r w:rsidRPr="00117D5E">
        <w:rPr>
          <w:rFonts w:ascii="Times New Roman" w:eastAsia="Arial" w:hAnsi="Times New Roman" w:cs="Times New Roman"/>
          <w:color w:val="333333"/>
          <w:sz w:val="24"/>
          <w:szCs w:val="24"/>
        </w:rPr>
        <w:t>sąlygos yra neatskiriama ši</w:t>
      </w:r>
      <w:r w:rsidR="00C07F25" w:rsidRPr="00117D5E">
        <w:rPr>
          <w:rFonts w:ascii="Times New Roman" w:eastAsia="Arial" w:hAnsi="Times New Roman" w:cs="Times New Roman"/>
          <w:color w:val="333333"/>
          <w:sz w:val="24"/>
          <w:szCs w:val="24"/>
        </w:rPr>
        <w:t>ų</w:t>
      </w:r>
      <w:r w:rsidRPr="00117D5E">
        <w:rPr>
          <w:rFonts w:ascii="Times New Roman" w:eastAsia="Arial" w:hAnsi="Times New Roman" w:cs="Times New Roman"/>
          <w:color w:val="333333"/>
          <w:sz w:val="24"/>
          <w:szCs w:val="24"/>
        </w:rPr>
        <w:t xml:space="preserve"> </w:t>
      </w:r>
      <w:r w:rsidR="00F4541C" w:rsidRPr="00117D5E">
        <w:rPr>
          <w:rFonts w:ascii="Times New Roman" w:eastAsia="Arial" w:hAnsi="Times New Roman" w:cs="Times New Roman"/>
          <w:color w:val="333333"/>
          <w:sz w:val="24"/>
          <w:szCs w:val="24"/>
        </w:rPr>
        <w:t>p</w:t>
      </w:r>
      <w:r w:rsidRPr="00117D5E">
        <w:rPr>
          <w:rFonts w:ascii="Times New Roman" w:eastAsia="Arial" w:hAnsi="Times New Roman" w:cs="Times New Roman"/>
          <w:color w:val="333333"/>
          <w:sz w:val="24"/>
          <w:szCs w:val="24"/>
        </w:rPr>
        <w:t>irkimo sąlygų dalis.</w:t>
      </w:r>
    </w:p>
    <w:p w14:paraId="5DEDEBC7" w14:textId="1ED44FB6" w:rsidR="00B41C66" w:rsidRPr="00117D5E" w:rsidRDefault="00507DC9" w:rsidP="00717DCC">
      <w:pPr>
        <w:pStyle w:val="Heading1"/>
        <w:spacing w:line="20" w:lineRule="atLeast"/>
        <w:contextualSpacing/>
        <w:rPr>
          <w:rFonts w:ascii="Times New Roman" w:hAnsi="Times New Roman" w:cs="Times New Roman"/>
          <w:b/>
          <w:bCs/>
          <w:sz w:val="24"/>
          <w:szCs w:val="24"/>
        </w:rPr>
      </w:pPr>
      <w:bookmarkStart w:id="4" w:name="_Ref39426332"/>
      <w:bookmarkStart w:id="5" w:name="_Ref39426338"/>
      <w:bookmarkStart w:id="6" w:name="_Toc166755516"/>
      <w:bookmarkEnd w:id="2"/>
      <w:r w:rsidRPr="00117D5E">
        <w:rPr>
          <w:rFonts w:ascii="Times New Roman" w:hAnsi="Times New Roman" w:cs="Times New Roman"/>
          <w:b/>
          <w:bCs/>
          <w:sz w:val="24"/>
          <w:szCs w:val="24"/>
        </w:rPr>
        <w:t xml:space="preserve">2. </w:t>
      </w:r>
      <w:r w:rsidR="00B41C66" w:rsidRPr="00117D5E">
        <w:rPr>
          <w:rFonts w:ascii="Times New Roman" w:hAnsi="Times New Roman" w:cs="Times New Roman"/>
          <w:b/>
          <w:bCs/>
          <w:sz w:val="24"/>
          <w:szCs w:val="24"/>
        </w:rPr>
        <w:t>Pirkimo objektas</w:t>
      </w:r>
      <w:bookmarkEnd w:id="4"/>
      <w:bookmarkEnd w:id="5"/>
      <w:bookmarkEnd w:id="6"/>
    </w:p>
    <w:p w14:paraId="0B7B0A50" w14:textId="68EC57F9" w:rsidR="00B41C66" w:rsidRPr="00117D5E" w:rsidRDefault="00B76FBB" w:rsidP="00A54823">
      <w:pPr>
        <w:tabs>
          <w:tab w:val="left" w:pos="284"/>
          <w:tab w:val="left" w:pos="1985"/>
        </w:tabs>
        <w:jc w:val="both"/>
        <w:rPr>
          <w:rFonts w:ascii="Times New Roman" w:hAnsi="Times New Roman" w:cs="Times New Roman"/>
          <w:color w:val="FF0000"/>
          <w:sz w:val="24"/>
          <w:szCs w:val="24"/>
        </w:rPr>
      </w:pPr>
      <w:r w:rsidRPr="00117D5E">
        <w:rPr>
          <w:rFonts w:ascii="Times New Roman" w:eastAsia="Calibri" w:hAnsi="Times New Roman" w:cs="Times New Roman"/>
          <w:color w:val="000000" w:themeColor="text1"/>
          <w:sz w:val="24"/>
          <w:szCs w:val="24"/>
        </w:rPr>
        <w:t>2.1.</w:t>
      </w:r>
      <w:r w:rsidR="00842406" w:rsidRPr="00117D5E">
        <w:rPr>
          <w:rFonts w:ascii="Times New Roman" w:eastAsia="Calibri" w:hAnsi="Times New Roman" w:cs="Times New Roman"/>
          <w:color w:val="000000" w:themeColor="text1"/>
          <w:sz w:val="24"/>
          <w:szCs w:val="24"/>
        </w:rPr>
        <w:t xml:space="preserve"> </w:t>
      </w:r>
      <w:r w:rsidR="00B41C66" w:rsidRPr="00117D5E">
        <w:rPr>
          <w:rFonts w:ascii="Times New Roman" w:eastAsia="Calibri" w:hAnsi="Times New Roman" w:cs="Times New Roman"/>
          <w:color w:val="000000" w:themeColor="text1"/>
          <w:sz w:val="24"/>
          <w:szCs w:val="24"/>
        </w:rPr>
        <w:t xml:space="preserve">Perkančioji organizacija numato įsigyti </w:t>
      </w:r>
      <w:bookmarkStart w:id="7" w:name="_Hlk158887411"/>
      <w:r w:rsidR="00851120">
        <w:rPr>
          <w:rFonts w:ascii="Times New Roman" w:hAnsi="Times New Roman" w:cs="Times New Roman"/>
          <w:sz w:val="24"/>
          <w:szCs w:val="24"/>
        </w:rPr>
        <w:t>instrumentų staliukus</w:t>
      </w:r>
      <w:r w:rsidR="00A54823" w:rsidRPr="00117D5E">
        <w:rPr>
          <w:rFonts w:ascii="Times New Roman" w:hAnsi="Times New Roman" w:cs="Times New Roman"/>
          <w:sz w:val="24"/>
          <w:szCs w:val="24"/>
        </w:rPr>
        <w:t xml:space="preserve">. </w:t>
      </w:r>
      <w:bookmarkEnd w:id="7"/>
      <w:r w:rsidR="00B41C66" w:rsidRPr="00117D5E">
        <w:rPr>
          <w:rFonts w:ascii="Times New Roman" w:hAnsi="Times New Roman" w:cs="Times New Roman"/>
          <w:sz w:val="24"/>
          <w:szCs w:val="24"/>
        </w:rPr>
        <w:t xml:space="preserve">Reikalavimai pirkimo objektui nustatyti </w:t>
      </w:r>
      <w:r w:rsidR="00704310" w:rsidRPr="00117D5E">
        <w:rPr>
          <w:rFonts w:ascii="Times New Roman" w:hAnsi="Times New Roman" w:cs="Times New Roman"/>
          <w:sz w:val="24"/>
          <w:szCs w:val="24"/>
        </w:rPr>
        <w:t>s</w:t>
      </w:r>
      <w:r w:rsidR="00444CAF" w:rsidRPr="00117D5E">
        <w:rPr>
          <w:rFonts w:ascii="Times New Roman" w:hAnsi="Times New Roman" w:cs="Times New Roman"/>
          <w:sz w:val="24"/>
          <w:szCs w:val="24"/>
        </w:rPr>
        <w:t xml:space="preserve">pecialiųjų </w:t>
      </w:r>
      <w:r w:rsidR="00CE7209" w:rsidRPr="00117D5E">
        <w:rPr>
          <w:rFonts w:ascii="Times New Roman" w:hAnsi="Times New Roman" w:cs="Times New Roman"/>
          <w:sz w:val="24"/>
          <w:szCs w:val="24"/>
        </w:rPr>
        <w:t xml:space="preserve">pirkimo </w:t>
      </w:r>
      <w:r w:rsidR="00444CAF" w:rsidRPr="00117D5E">
        <w:rPr>
          <w:rFonts w:ascii="Times New Roman" w:hAnsi="Times New Roman" w:cs="Times New Roman"/>
          <w:sz w:val="24"/>
          <w:szCs w:val="24"/>
        </w:rPr>
        <w:t xml:space="preserve">sąlygų </w:t>
      </w:r>
      <w:r w:rsidR="00763835" w:rsidRPr="00117D5E">
        <w:rPr>
          <w:rFonts w:ascii="Times New Roman" w:hAnsi="Times New Roman" w:cs="Times New Roman"/>
          <w:sz w:val="24"/>
          <w:szCs w:val="24"/>
        </w:rPr>
        <w:t>2</w:t>
      </w:r>
      <w:r w:rsidR="00FA7D78" w:rsidRPr="00117D5E">
        <w:rPr>
          <w:rFonts w:ascii="Times New Roman" w:hAnsi="Times New Roman" w:cs="Times New Roman"/>
          <w:color w:val="00B050"/>
          <w:sz w:val="24"/>
          <w:szCs w:val="24"/>
        </w:rPr>
        <w:t xml:space="preserve"> </w:t>
      </w:r>
      <w:r w:rsidR="00444CAF" w:rsidRPr="00117D5E">
        <w:rPr>
          <w:rFonts w:ascii="Times New Roman" w:hAnsi="Times New Roman" w:cs="Times New Roman"/>
          <w:sz w:val="24"/>
          <w:szCs w:val="24"/>
        </w:rPr>
        <w:t>priede</w:t>
      </w:r>
      <w:r w:rsidR="00B41C66" w:rsidRPr="00117D5E">
        <w:rPr>
          <w:rFonts w:ascii="Times New Roman" w:hAnsi="Times New Roman" w:cs="Times New Roman"/>
          <w:sz w:val="24"/>
          <w:szCs w:val="24"/>
        </w:rPr>
        <w:t>.</w:t>
      </w:r>
    </w:p>
    <w:p w14:paraId="49B1DD57" w14:textId="7C51C577" w:rsidR="00E93F89" w:rsidRPr="00117D5E" w:rsidRDefault="00507DC9" w:rsidP="00842406">
      <w:pPr>
        <w:pStyle w:val="NoSpacing"/>
        <w:spacing w:after="120"/>
        <w:ind w:firstLine="567"/>
        <w:contextualSpacing/>
        <w:jc w:val="both"/>
        <w:rPr>
          <w:rFonts w:ascii="Times New Roman" w:hAnsi="Times New Roman" w:cs="Times New Roman"/>
          <w:sz w:val="24"/>
          <w:szCs w:val="24"/>
        </w:rPr>
      </w:pPr>
      <w:r w:rsidRPr="00117D5E">
        <w:rPr>
          <w:rFonts w:ascii="Times New Roman" w:hAnsi="Times New Roman" w:cs="Times New Roman"/>
          <w:sz w:val="24"/>
          <w:szCs w:val="24"/>
        </w:rPr>
        <w:t>2.2</w:t>
      </w:r>
      <w:r w:rsidR="00B76FBB" w:rsidRPr="00117D5E">
        <w:rPr>
          <w:rFonts w:ascii="Times New Roman" w:hAnsi="Times New Roman" w:cs="Times New Roman"/>
          <w:sz w:val="24"/>
          <w:szCs w:val="24"/>
        </w:rPr>
        <w:t>.</w:t>
      </w:r>
      <w:r w:rsidR="00C70DD0" w:rsidRPr="00117D5E">
        <w:rPr>
          <w:rFonts w:ascii="Times New Roman" w:hAnsi="Times New Roman" w:cs="Times New Roman"/>
          <w:sz w:val="24"/>
          <w:szCs w:val="24"/>
        </w:rPr>
        <w:t xml:space="preserve"> </w:t>
      </w:r>
      <w:r w:rsidR="00DF35F4" w:rsidRPr="00117D5E">
        <w:rPr>
          <w:rFonts w:ascii="Times New Roman" w:hAnsi="Times New Roman" w:cs="Times New Roman"/>
          <w:sz w:val="24"/>
          <w:szCs w:val="24"/>
        </w:rPr>
        <w:t xml:space="preserve"> </w:t>
      </w:r>
      <w:r w:rsidR="00863B23" w:rsidRPr="00117D5E">
        <w:rPr>
          <w:rFonts w:ascii="Times New Roman" w:hAnsi="Times New Roman" w:cs="Times New Roman"/>
          <w:sz w:val="24"/>
          <w:szCs w:val="24"/>
        </w:rPr>
        <w:t xml:space="preserve">Pirkimo objektas </w:t>
      </w:r>
      <w:r w:rsidR="00633FDF">
        <w:rPr>
          <w:rFonts w:ascii="Times New Roman" w:hAnsi="Times New Roman" w:cs="Times New Roman"/>
          <w:sz w:val="24"/>
          <w:szCs w:val="24"/>
        </w:rPr>
        <w:t>ne</w:t>
      </w:r>
      <w:r w:rsidR="00863B23" w:rsidRPr="00117D5E">
        <w:rPr>
          <w:rFonts w:ascii="Times New Roman" w:hAnsi="Times New Roman" w:cs="Times New Roman"/>
          <w:sz w:val="24"/>
          <w:szCs w:val="24"/>
        </w:rPr>
        <w:t xml:space="preserve">skaidomas į </w:t>
      </w:r>
      <w:r w:rsidR="00117D5E">
        <w:rPr>
          <w:rFonts w:ascii="Times New Roman" w:hAnsi="Times New Roman" w:cs="Times New Roman"/>
          <w:sz w:val="24"/>
          <w:szCs w:val="24"/>
        </w:rPr>
        <w:t xml:space="preserve"> </w:t>
      </w:r>
      <w:r w:rsidR="00863B23" w:rsidRPr="00117D5E">
        <w:rPr>
          <w:rFonts w:ascii="Times New Roman" w:hAnsi="Times New Roman" w:cs="Times New Roman"/>
          <w:sz w:val="24"/>
          <w:szCs w:val="24"/>
        </w:rPr>
        <w:t>dalis</w:t>
      </w:r>
      <w:r w:rsidR="001B31E1" w:rsidRPr="00117D5E">
        <w:rPr>
          <w:rFonts w:ascii="Times New Roman" w:hAnsi="Times New Roman" w:cs="Times New Roman"/>
          <w:sz w:val="24"/>
          <w:szCs w:val="24"/>
        </w:rPr>
        <w:t>. Prekių</w:t>
      </w:r>
      <w:r w:rsidR="00863B23" w:rsidRPr="00117D5E">
        <w:rPr>
          <w:rFonts w:ascii="Times New Roman" w:hAnsi="Times New Roman" w:cs="Times New Roman"/>
          <w:sz w:val="24"/>
          <w:szCs w:val="24"/>
        </w:rPr>
        <w:t xml:space="preserve"> apimtys</w:t>
      </w:r>
      <w:r w:rsidR="001B31E1" w:rsidRPr="00117D5E">
        <w:rPr>
          <w:rFonts w:ascii="Times New Roman" w:hAnsi="Times New Roman" w:cs="Times New Roman"/>
          <w:sz w:val="24"/>
          <w:szCs w:val="24"/>
        </w:rPr>
        <w:t>,</w:t>
      </w:r>
      <w:r w:rsidR="00863B23" w:rsidRPr="00117D5E">
        <w:rPr>
          <w:rFonts w:ascii="Times New Roman" w:hAnsi="Times New Roman" w:cs="Times New Roman"/>
          <w:sz w:val="24"/>
          <w:szCs w:val="24"/>
        </w:rPr>
        <w:t xml:space="preserve"> reikalavimai ir techninė specifikacija apibrėžti </w:t>
      </w:r>
      <w:bookmarkStart w:id="8" w:name="_Hlk91152632"/>
      <w:r w:rsidR="00863B23" w:rsidRPr="00117D5E">
        <w:rPr>
          <w:rFonts w:ascii="Times New Roman" w:hAnsi="Times New Roman" w:cs="Times New Roman"/>
          <w:sz w:val="24"/>
          <w:szCs w:val="24"/>
        </w:rPr>
        <w:t>specialiųjų pirkimo sąlygų 2 priede</w:t>
      </w:r>
      <w:bookmarkEnd w:id="8"/>
      <w:r w:rsidR="00863B23" w:rsidRPr="00117D5E">
        <w:rPr>
          <w:rFonts w:ascii="Times New Roman" w:hAnsi="Times New Roman" w:cs="Times New Roman"/>
          <w:sz w:val="24"/>
          <w:szCs w:val="24"/>
        </w:rPr>
        <w:t xml:space="preserve">. </w:t>
      </w:r>
    </w:p>
    <w:p w14:paraId="0CA81FB8" w14:textId="708D3FDF" w:rsidR="00325243" w:rsidRPr="00117D5E" w:rsidRDefault="00325243" w:rsidP="00DE7037">
      <w:pPr>
        <w:pStyle w:val="ListParagraph"/>
        <w:spacing w:after="0" w:line="240" w:lineRule="auto"/>
        <w:ind w:left="0" w:firstLine="567"/>
        <w:jc w:val="both"/>
        <w:rPr>
          <w:rFonts w:ascii="Times New Roman" w:hAnsi="Times New Roman" w:cs="Times New Roman"/>
          <w:sz w:val="24"/>
          <w:szCs w:val="24"/>
        </w:rPr>
      </w:pPr>
      <w:r w:rsidRPr="00117D5E">
        <w:rPr>
          <w:rFonts w:ascii="Times New Roman" w:hAnsi="Times New Roman" w:cs="Times New Roman"/>
          <w:sz w:val="24"/>
          <w:szCs w:val="24"/>
        </w:rPr>
        <w:t>2.</w:t>
      </w:r>
      <w:r w:rsidR="00C70DD0" w:rsidRPr="00117D5E">
        <w:rPr>
          <w:rFonts w:ascii="Times New Roman" w:hAnsi="Times New Roman" w:cs="Times New Roman"/>
          <w:sz w:val="24"/>
          <w:szCs w:val="24"/>
        </w:rPr>
        <w:t>3</w:t>
      </w:r>
      <w:r w:rsidRPr="00117D5E">
        <w:rPr>
          <w:rFonts w:ascii="Times New Roman" w:hAnsi="Times New Roman" w:cs="Times New Roman"/>
          <w:sz w:val="24"/>
          <w:szCs w:val="24"/>
        </w:rPr>
        <w:t>.</w:t>
      </w:r>
      <w:r w:rsidR="00E53E12" w:rsidRPr="00117D5E">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117D5E">
        <w:rPr>
          <w:rFonts w:ascii="Times New Roman" w:hAnsi="Times New Roman" w:cs="Times New Roman"/>
          <w:sz w:val="24"/>
          <w:szCs w:val="24"/>
        </w:rPr>
        <w:t xml:space="preserve">turi būti </w:t>
      </w:r>
      <w:r w:rsidR="00AE7624" w:rsidRPr="00117D5E">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ListParagraph"/>
        <w:spacing w:after="0" w:line="240" w:lineRule="auto"/>
        <w:ind w:left="0" w:firstLine="567"/>
        <w:jc w:val="both"/>
        <w:rPr>
          <w:rFonts w:ascii="Times New Roman" w:hAnsi="Times New Roman" w:cs="Times New Roman"/>
          <w:sz w:val="24"/>
          <w:szCs w:val="24"/>
        </w:rPr>
      </w:pPr>
      <w:r w:rsidRPr="00117D5E">
        <w:rPr>
          <w:rFonts w:ascii="Times New Roman" w:hAnsi="Times New Roman" w:cs="Times New Roman"/>
          <w:sz w:val="24"/>
          <w:szCs w:val="24"/>
        </w:rPr>
        <w:t>2.</w:t>
      </w:r>
      <w:r w:rsidR="00C70DD0" w:rsidRPr="00117D5E">
        <w:rPr>
          <w:rFonts w:ascii="Times New Roman" w:hAnsi="Times New Roman" w:cs="Times New Roman"/>
          <w:sz w:val="24"/>
          <w:szCs w:val="24"/>
        </w:rPr>
        <w:t>4</w:t>
      </w:r>
      <w:r w:rsidRPr="00117D5E">
        <w:rPr>
          <w:rFonts w:ascii="Times New Roman" w:hAnsi="Times New Roman" w:cs="Times New Roman"/>
          <w:sz w:val="24"/>
          <w:szCs w:val="24"/>
        </w:rPr>
        <w:t>. Jeigu apibūdinant pirkimo objektą techninėje specifikacijoje nurodytas standartas</w:t>
      </w:r>
      <w:r w:rsidR="00245655" w:rsidRPr="00117D5E">
        <w:rPr>
          <w:rFonts w:ascii="Times New Roman" w:hAnsi="Times New Roman" w:cs="Times New Roman"/>
          <w:sz w:val="24"/>
          <w:szCs w:val="24"/>
        </w:rPr>
        <w:t xml:space="preserve">, </w:t>
      </w:r>
      <w:r w:rsidR="00245655" w:rsidRPr="00117D5E">
        <w:rPr>
          <w:rFonts w:ascii="Times New Roman" w:hAnsi="Times New Roman" w:cs="Times New Roman"/>
          <w:color w:val="000000"/>
          <w:sz w:val="24"/>
          <w:szCs w:val="24"/>
        </w:rPr>
        <w:t>techninis liudijimas ar bendrosios techninės specifikacijos</w:t>
      </w:r>
      <w:r w:rsidR="00046522" w:rsidRPr="00117D5E">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w:t>
      </w:r>
      <w:r w:rsidR="00046522" w:rsidRPr="000C296D">
        <w:rPr>
          <w:rFonts w:ascii="Times New Roman" w:hAnsi="Times New Roman" w:cs="Times New Roman"/>
          <w:color w:val="000000"/>
          <w:sz w:val="24"/>
          <w:szCs w:val="24"/>
        </w:rPr>
        <w:t xml:space="preserve">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Heading1"/>
        <w:spacing w:line="20" w:lineRule="atLeast"/>
        <w:contextualSpacing/>
        <w:rPr>
          <w:rFonts w:ascii="Times New Roman" w:hAnsi="Times New Roman" w:cs="Times New Roman"/>
          <w:b/>
          <w:bCs/>
          <w:color w:val="auto"/>
          <w:sz w:val="28"/>
          <w:szCs w:val="28"/>
        </w:rPr>
      </w:pPr>
      <w:bookmarkStart w:id="9"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10" w:name="_Ref39427921"/>
      <w:bookmarkStart w:id="11" w:name="_Ref39427927"/>
      <w:bookmarkStart w:id="12" w:name="_Ref39740354"/>
      <w:r w:rsidR="00D22226" w:rsidRPr="00AA727A">
        <w:rPr>
          <w:rFonts w:ascii="Times New Roman" w:hAnsi="Times New Roman" w:cs="Times New Roman"/>
          <w:b/>
          <w:bCs/>
          <w:color w:val="auto"/>
          <w:sz w:val="28"/>
          <w:szCs w:val="28"/>
        </w:rPr>
        <w:t>Susitikimai su tiekėjais</w:t>
      </w:r>
      <w:bookmarkEnd w:id="10"/>
      <w:bookmarkEnd w:id="11"/>
      <w:r w:rsidR="003B6924" w:rsidRPr="00AA727A">
        <w:rPr>
          <w:rFonts w:ascii="Times New Roman" w:hAnsi="Times New Roman" w:cs="Times New Roman"/>
          <w:b/>
          <w:bCs/>
          <w:color w:val="auto"/>
          <w:sz w:val="28"/>
          <w:szCs w:val="28"/>
        </w:rPr>
        <w:t xml:space="preserve"> ir objekto apžiūra</w:t>
      </w:r>
      <w:bookmarkEnd w:id="9"/>
      <w:bookmarkEnd w:id="12"/>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3" w:name="_Ref39473754"/>
      <w:bookmarkStart w:id="14" w:name="_Ref39473761"/>
      <w:bookmarkStart w:id="15"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Heading1"/>
        <w:spacing w:line="20" w:lineRule="atLeast"/>
        <w:contextualSpacing/>
        <w:rPr>
          <w:rFonts w:ascii="Times New Roman" w:hAnsi="Times New Roman" w:cs="Times New Roman"/>
          <w:b/>
          <w:bCs/>
          <w:sz w:val="28"/>
          <w:szCs w:val="28"/>
        </w:rPr>
      </w:pPr>
      <w:bookmarkStart w:id="16"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3"/>
      <w:bookmarkEnd w:id="14"/>
      <w:bookmarkEnd w:id="15"/>
      <w:r w:rsidR="00975F1F" w:rsidRPr="00D51822">
        <w:rPr>
          <w:rFonts w:ascii="Times New Roman" w:hAnsi="Times New Roman" w:cs="Times New Roman"/>
          <w:b/>
          <w:bCs/>
          <w:sz w:val="28"/>
          <w:szCs w:val="28"/>
        </w:rPr>
        <w:t xml:space="preserve"> ir kvalifikacijos reikalavimai</w:t>
      </w:r>
      <w:bookmarkEnd w:id="16"/>
    </w:p>
    <w:p w14:paraId="53882565" w14:textId="228B0A36" w:rsidR="0095245F" w:rsidRPr="000C296D" w:rsidRDefault="009D2F13" w:rsidP="001004C3">
      <w:pPr>
        <w:pStyle w:val="ListParagraph"/>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7"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7"/>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ListParagraph"/>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lastRenderedPageBreak/>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Heading1"/>
        <w:tabs>
          <w:tab w:val="left" w:pos="567"/>
        </w:tabs>
        <w:spacing w:after="0"/>
        <w:contextualSpacing/>
        <w:jc w:val="both"/>
        <w:rPr>
          <w:rFonts w:ascii="Times New Roman" w:hAnsi="Times New Roman" w:cs="Times New Roman"/>
          <w:b/>
          <w:bCs/>
          <w:sz w:val="28"/>
          <w:szCs w:val="28"/>
        </w:rPr>
      </w:pPr>
      <w:bookmarkStart w:id="18" w:name="_Toc166755519"/>
      <w:bookmarkStart w:id="19"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8"/>
      <w:r w:rsidR="009743D3" w:rsidRPr="00D51822">
        <w:rPr>
          <w:rFonts w:ascii="Times New Roman" w:hAnsi="Times New Roman" w:cs="Times New Roman"/>
          <w:b/>
          <w:bCs/>
          <w:sz w:val="28"/>
          <w:szCs w:val="28"/>
        </w:rPr>
        <w:t xml:space="preserve"> </w:t>
      </w:r>
    </w:p>
    <w:bookmarkEnd w:id="19"/>
    <w:p w14:paraId="53EE35CD" w14:textId="3B4F0BD0" w:rsidR="00851548" w:rsidRPr="000C296D"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 xml:space="preserve">5.1. Pirkimui taikomos Reglamento nuostatos. Kartu su pasiūlymu tiekėjas, ūkio subjektai, kurių pajėgumais remiamasi kvalifikacijai pagrįsti, subtiekėjai (išviešinti pasiūlyme), </w:t>
      </w:r>
      <w:proofErr w:type="spellStart"/>
      <w:r w:rsidRPr="000C296D">
        <w:rPr>
          <w:rFonts w:ascii="Times New Roman" w:eastAsia="Times New Roman" w:hAnsi="Times New Roman" w:cs="Times New Roman"/>
          <w:sz w:val="24"/>
          <w:szCs w:val="24"/>
          <w:lang w:eastAsia="en-US"/>
        </w:rPr>
        <w:t>kvazisubtiekėjai</w:t>
      </w:r>
      <w:proofErr w:type="spellEnd"/>
      <w:r w:rsidRPr="000C296D">
        <w:rPr>
          <w:rFonts w:ascii="Times New Roman" w:eastAsia="Times New Roman" w:hAnsi="Times New Roman" w:cs="Times New Roman"/>
          <w:sz w:val="24"/>
          <w:szCs w:val="24"/>
          <w:lang w:eastAsia="en-US"/>
        </w:rPr>
        <w:t xml:space="preserve"> turi pateikti užpildytą deklaraciją dėl (ne)atitikties Reglamento nuostatoms, kuri pateikta specialiųjų pirkimo sąlygų</w:t>
      </w:r>
      <w:r w:rsidR="00FE514B" w:rsidRPr="000C296D">
        <w:rPr>
          <w:rFonts w:ascii="Times New Roman" w:eastAsia="Times New Roman" w:hAnsi="Times New Roman" w:cs="Times New Roman"/>
          <w:sz w:val="24"/>
          <w:szCs w:val="24"/>
          <w:lang w:eastAsia="en-US"/>
        </w:rPr>
        <w:t xml:space="preserve"> </w:t>
      </w:r>
      <w:r w:rsidR="005732BE" w:rsidRPr="000C296D">
        <w:rPr>
          <w:rFonts w:ascii="Times New Roman" w:eastAsia="Times New Roman" w:hAnsi="Times New Roman" w:cs="Times New Roman"/>
          <w:sz w:val="24"/>
          <w:szCs w:val="24"/>
          <w:lang w:eastAsia="en-US"/>
        </w:rPr>
        <w:t>7</w:t>
      </w:r>
      <w:r w:rsidRPr="000C296D">
        <w:rPr>
          <w:rFonts w:ascii="Times New Roman" w:eastAsia="Times New Roman" w:hAnsi="Times New Roman" w:cs="Times New Roman"/>
          <w:sz w:val="24"/>
          <w:szCs w:val="24"/>
          <w:lang w:eastAsia="en-US"/>
        </w:rPr>
        <w:t xml:space="preserve"> ir</w:t>
      </w:r>
      <w:r w:rsidR="00FE514B" w:rsidRPr="000C296D">
        <w:rPr>
          <w:rFonts w:ascii="Times New Roman" w:eastAsia="Times New Roman" w:hAnsi="Times New Roman" w:cs="Times New Roman"/>
          <w:sz w:val="24"/>
          <w:szCs w:val="24"/>
          <w:lang w:eastAsia="en-US"/>
        </w:rPr>
        <w:t xml:space="preserve"> </w:t>
      </w:r>
      <w:r w:rsidR="005732BE" w:rsidRPr="000C296D">
        <w:rPr>
          <w:rFonts w:ascii="Times New Roman" w:eastAsia="Times New Roman" w:hAnsi="Times New Roman" w:cs="Times New Roman"/>
          <w:sz w:val="24"/>
          <w:szCs w:val="24"/>
          <w:lang w:eastAsia="en-US"/>
        </w:rPr>
        <w:t>8</w:t>
      </w:r>
      <w:r w:rsidRPr="000C296D">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0C296D" w:rsidRDefault="00851548" w:rsidP="008416A0">
      <w:pPr>
        <w:spacing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D51822" w:rsidRDefault="008416A0" w:rsidP="008416A0">
      <w:pPr>
        <w:pStyle w:val="Heading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20" w:name="_Toc166755520"/>
      <w:bookmarkStart w:id="21" w:name="_Ref39666794"/>
      <w:bookmarkStart w:id="22" w:name="_Ref39666796"/>
      <w:r w:rsidRPr="00D51822">
        <w:rPr>
          <w:rFonts w:ascii="Times New Roman" w:hAnsi="Times New Roman" w:cs="Times New Roman"/>
          <w:b/>
          <w:bCs/>
          <w:sz w:val="28"/>
          <w:szCs w:val="28"/>
        </w:rPr>
        <w:t>Specialieji reikalavimai pasiūlymų rengimui ir pateikimui</w:t>
      </w:r>
      <w:bookmarkEnd w:id="20"/>
      <w:r w:rsidRPr="00D51822">
        <w:rPr>
          <w:rFonts w:ascii="Times New Roman" w:hAnsi="Times New Roman" w:cs="Times New Roman"/>
          <w:b/>
          <w:bCs/>
          <w:sz w:val="28"/>
          <w:szCs w:val="28"/>
        </w:rPr>
        <w:t xml:space="preserve"> </w:t>
      </w:r>
    </w:p>
    <w:bookmarkEnd w:id="21"/>
    <w:bookmarkEnd w:id="22"/>
    <w:p w14:paraId="097897DC" w14:textId="77777777" w:rsidR="006805F1" w:rsidRPr="000C296D" w:rsidRDefault="00192AF9" w:rsidP="006805F1">
      <w:pPr>
        <w:tabs>
          <w:tab w:val="left" w:pos="2492"/>
        </w:tabs>
        <w:spacing w:after="0" w:line="20" w:lineRule="atLeast"/>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6.1. </w:t>
      </w:r>
      <w:r w:rsidR="00EF5623" w:rsidRPr="000C296D">
        <w:rPr>
          <w:rFonts w:ascii="Times New Roman" w:hAnsi="Times New Roman" w:cs="Times New Roman"/>
          <w:sz w:val="24"/>
          <w:szCs w:val="24"/>
        </w:rPr>
        <w:t xml:space="preserve">Tiekėjo </w:t>
      </w:r>
      <w:r w:rsidR="0058726C" w:rsidRPr="000C296D">
        <w:rPr>
          <w:rFonts w:ascii="Times New Roman" w:hAnsi="Times New Roman" w:cs="Times New Roman"/>
          <w:sz w:val="24"/>
          <w:szCs w:val="24"/>
        </w:rPr>
        <w:t>p</w:t>
      </w:r>
      <w:r w:rsidR="00EF5623" w:rsidRPr="000C296D">
        <w:rPr>
          <w:rFonts w:ascii="Times New Roman" w:hAnsi="Times New Roman" w:cs="Times New Roman"/>
          <w:sz w:val="24"/>
          <w:szCs w:val="24"/>
        </w:rPr>
        <w:t>asiūlymą sudaro CVP IS pateikiamų ir žemiau nurodytų dokumentų visuma</w:t>
      </w:r>
      <w:r w:rsidR="00FD53CF" w:rsidRPr="000C296D">
        <w:rPr>
          <w:rFonts w:ascii="Times New Roman" w:hAnsi="Times New Roman" w:cs="Times New Roman"/>
          <w:sz w:val="24"/>
          <w:szCs w:val="24"/>
        </w:rPr>
        <w:t>:</w:t>
      </w:r>
    </w:p>
    <w:p w14:paraId="7334FB4E" w14:textId="77777777" w:rsidR="00633FDF" w:rsidRPr="00633FDF" w:rsidRDefault="00633FDF" w:rsidP="00633FDF">
      <w:pPr>
        <w:pStyle w:val="ListParagraph"/>
        <w:tabs>
          <w:tab w:val="left" w:pos="2492"/>
        </w:tabs>
        <w:spacing w:after="0" w:line="20" w:lineRule="atLeast"/>
        <w:ind w:left="504"/>
        <w:jc w:val="both"/>
        <w:rPr>
          <w:rFonts w:ascii="Times New Roman" w:hAnsi="Times New Roman" w:cs="Times New Roman"/>
          <w:sz w:val="24"/>
          <w:szCs w:val="24"/>
          <w:u w:val="single"/>
        </w:rPr>
      </w:pPr>
      <w:r w:rsidRPr="00633FDF">
        <w:rPr>
          <w:rFonts w:ascii="Times New Roman" w:hAnsi="Times New Roman" w:cs="Times New Roman"/>
          <w:sz w:val="24"/>
          <w:szCs w:val="24"/>
        </w:rPr>
        <w:t xml:space="preserve">6.1.1. tiekėjo pasirašytas pasiūlymas, parengtas pagal specialiųjų pirkimo sąlygų </w:t>
      </w:r>
      <w:r w:rsidRPr="00633FDF">
        <w:rPr>
          <w:rFonts w:ascii="Times New Roman" w:hAnsi="Times New Roman" w:cs="Times New Roman"/>
          <w:sz w:val="24"/>
          <w:szCs w:val="24"/>
          <w:shd w:val="clear" w:color="auto" w:fill="FFFFFF"/>
        </w:rPr>
        <w:t xml:space="preserve">6 </w:t>
      </w:r>
      <w:r w:rsidRPr="00633FDF">
        <w:rPr>
          <w:rFonts w:ascii="Times New Roman" w:hAnsi="Times New Roman" w:cs="Times New Roman"/>
          <w:sz w:val="24"/>
          <w:szCs w:val="24"/>
        </w:rPr>
        <w:t xml:space="preserve">priede pateiktą pasiūlymo formą, </w:t>
      </w:r>
      <w:r w:rsidRPr="00633FDF">
        <w:rPr>
          <w:rFonts w:ascii="Times New Roman" w:hAnsi="Times New Roman" w:cs="Times New Roman"/>
          <w:color w:val="FF0000"/>
          <w:sz w:val="24"/>
          <w:szCs w:val="24"/>
        </w:rPr>
        <w:t>pateikiama EXEL formatu</w:t>
      </w:r>
      <w:r w:rsidRPr="00633FDF">
        <w:rPr>
          <w:rFonts w:ascii="Times New Roman" w:hAnsi="Times New Roman" w:cs="Times New Roman"/>
          <w:sz w:val="24"/>
          <w:szCs w:val="24"/>
        </w:rPr>
        <w:t>.</w:t>
      </w:r>
    </w:p>
    <w:p w14:paraId="3459FD0B" w14:textId="19AC6444" w:rsidR="009C1155" w:rsidRPr="000C296D" w:rsidRDefault="009C1155">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užpildytas EBVPD (specialiųjų pirkimo sąlygų </w:t>
      </w:r>
      <w:r w:rsidR="00500D46" w:rsidRPr="000C296D">
        <w:rPr>
          <w:rFonts w:ascii="Times New Roman" w:hAnsi="Times New Roman" w:cs="Times New Roman"/>
          <w:sz w:val="24"/>
          <w:szCs w:val="24"/>
        </w:rPr>
        <w:t>5</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 xml:space="preserve">priedas). Pasirašydamas </w:t>
      </w:r>
      <w:r w:rsidR="00C35C26" w:rsidRPr="000C296D">
        <w:rPr>
          <w:rFonts w:ascii="Times New Roman" w:hAnsi="Times New Roman" w:cs="Times New Roman"/>
          <w:sz w:val="24"/>
          <w:szCs w:val="24"/>
        </w:rPr>
        <w:t>p</w:t>
      </w:r>
      <w:r w:rsidRPr="000C296D">
        <w:rPr>
          <w:rFonts w:ascii="Times New Roman" w:hAnsi="Times New Roman" w:cs="Times New Roman"/>
          <w:sz w:val="24"/>
          <w:szCs w:val="24"/>
        </w:rPr>
        <w:t>asiūlymą, tiekėjas patvirtina ir EBVPD tikrumą;</w:t>
      </w:r>
    </w:p>
    <w:p w14:paraId="021CA68F" w14:textId="7BD07B5D" w:rsidR="007C1C57" w:rsidRPr="000C296D"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6.1.3. </w:t>
      </w:r>
      <w:r w:rsidR="000C55D6" w:rsidRPr="000C296D">
        <w:rPr>
          <w:rFonts w:ascii="Times New Roman" w:hAnsi="Times New Roman" w:cs="Times New Roman"/>
          <w:sz w:val="24"/>
          <w:szCs w:val="24"/>
        </w:rPr>
        <w:t xml:space="preserve">jungtinės veiklos sutarties kopija (jeigu </w:t>
      </w:r>
      <w:r w:rsidR="00C35C26" w:rsidRPr="000C296D">
        <w:rPr>
          <w:rFonts w:ascii="Times New Roman" w:hAnsi="Times New Roman" w:cs="Times New Roman"/>
          <w:sz w:val="24"/>
          <w:szCs w:val="24"/>
        </w:rPr>
        <w:t>p</w:t>
      </w:r>
      <w:r w:rsidR="000C55D6" w:rsidRPr="000C296D">
        <w:rPr>
          <w:rFonts w:ascii="Times New Roman" w:hAnsi="Times New Roman" w:cs="Times New Roman"/>
          <w:sz w:val="24"/>
          <w:szCs w:val="24"/>
        </w:rPr>
        <w:t>irkime dalyvauja ūkio subjektų grupė jungtinės veiklos sutarties pagrindu)</w:t>
      </w:r>
      <w:r w:rsidR="007C1C57" w:rsidRPr="000C296D">
        <w:rPr>
          <w:rFonts w:ascii="Times New Roman" w:hAnsi="Times New Roman" w:cs="Times New Roman"/>
          <w:sz w:val="24"/>
          <w:szCs w:val="24"/>
        </w:rPr>
        <w:t>;</w:t>
      </w:r>
    </w:p>
    <w:p w14:paraId="50A0B33A" w14:textId="30605CAF" w:rsidR="006D0EC0" w:rsidRPr="000C296D"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6.1.4. </w:t>
      </w:r>
      <w:r w:rsidR="006D0EC0" w:rsidRPr="000C296D">
        <w:rPr>
          <w:rFonts w:ascii="Times New Roman" w:hAnsi="Times New Roman" w:cs="Times New Roman"/>
          <w:sz w:val="24"/>
          <w:szCs w:val="24"/>
        </w:rPr>
        <w:t xml:space="preserve">dokumentas, patvirtinantis, kad asmuo, kuris pasirašė </w:t>
      </w:r>
      <w:r w:rsidR="00212F68"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asiūlymą (jei jis ne tiekėjo vadovas), turėjo teisę jį pasirašyti;</w:t>
      </w:r>
    </w:p>
    <w:p w14:paraId="0997451A" w14:textId="0E77D9BA" w:rsidR="006D0EC0" w:rsidRPr="000C296D" w:rsidRDefault="00212F68">
      <w:pPr>
        <w:pStyle w:val="ListParagraph"/>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asiūlymo galiojimą užtikrinantis dokumentas (jeigu reikalaujama);</w:t>
      </w:r>
    </w:p>
    <w:p w14:paraId="53A8B5A3" w14:textId="48004E3A" w:rsidR="00450415" w:rsidRPr="000C296D" w:rsidRDefault="00450415">
      <w:pPr>
        <w:pStyle w:val="ListParagraph"/>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C296D"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C296D">
        <w:rPr>
          <w:rFonts w:ascii="Times New Roman" w:hAnsi="Times New Roman" w:cs="Times New Roman"/>
          <w:sz w:val="24"/>
          <w:szCs w:val="24"/>
        </w:rPr>
        <w:t>p</w:t>
      </w:r>
      <w:r w:rsidRPr="000C296D">
        <w:rPr>
          <w:rFonts w:ascii="Times New Roman" w:hAnsi="Times New Roman" w:cs="Times New Roman"/>
          <w:sz w:val="24"/>
          <w:szCs w:val="24"/>
        </w:rPr>
        <w:t>irkime;</w:t>
      </w:r>
    </w:p>
    <w:p w14:paraId="054A3B95" w14:textId="78A12233" w:rsidR="00450415" w:rsidRPr="000C296D"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C296D">
        <w:rPr>
          <w:rFonts w:ascii="Times New Roman" w:hAnsi="Times New Roman" w:cs="Times New Roman"/>
          <w:sz w:val="24"/>
          <w:szCs w:val="24"/>
        </w:rPr>
        <w:t>4</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C296D">
        <w:rPr>
          <w:rFonts w:ascii="Times New Roman" w:hAnsi="Times New Roman" w:cs="Times New Roman"/>
          <w:i/>
          <w:iCs/>
          <w:sz w:val="24"/>
          <w:szCs w:val="24"/>
        </w:rPr>
        <w:t xml:space="preserve"> </w:t>
      </w:r>
    </w:p>
    <w:p w14:paraId="4A9E420C" w14:textId="77777777" w:rsidR="00633FDF" w:rsidRPr="00E22C80" w:rsidRDefault="00633FDF" w:rsidP="00633FDF">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E22C80">
        <w:rPr>
          <w:rFonts w:ascii="Times New Roman" w:hAnsi="Times New Roman" w:cs="Times New Roman"/>
          <w:sz w:val="24"/>
          <w:szCs w:val="24"/>
        </w:rPr>
        <w:t xml:space="preserve">techninė specifikacija, užpildyta pagal specialiųjų pirkimo sąlygų priedą </w:t>
      </w:r>
      <w:r>
        <w:rPr>
          <w:rFonts w:ascii="Times New Roman" w:hAnsi="Times New Roman" w:cs="Times New Roman"/>
          <w:sz w:val="24"/>
          <w:szCs w:val="24"/>
        </w:rPr>
        <w:t xml:space="preserve">„Pasiūlymo forma ir techninė specifikacija“ </w:t>
      </w:r>
      <w:r w:rsidRPr="00E22C80">
        <w:rPr>
          <w:rFonts w:ascii="Times New Roman" w:hAnsi="Times New Roman" w:cs="Times New Roman"/>
          <w:color w:val="FF0000"/>
          <w:sz w:val="24"/>
          <w:szCs w:val="24"/>
        </w:rPr>
        <w:t>(pateikti Excel formatu)</w:t>
      </w:r>
      <w:r w:rsidRPr="00E22C80">
        <w:rPr>
          <w:rFonts w:ascii="Times New Roman" w:hAnsi="Times New Roman" w:cs="Times New Roman"/>
          <w:i/>
          <w:iCs/>
          <w:sz w:val="24"/>
          <w:szCs w:val="24"/>
        </w:rPr>
        <w:t>;</w:t>
      </w:r>
    </w:p>
    <w:p w14:paraId="77684BB1" w14:textId="05C1C2F4" w:rsidR="00673212" w:rsidRPr="000C296D" w:rsidRDefault="00673212" w:rsidP="00587246">
      <w:pPr>
        <w:pStyle w:val="ListParagraph"/>
        <w:numPr>
          <w:ilvl w:val="2"/>
          <w:numId w:val="12"/>
        </w:numPr>
        <w:tabs>
          <w:tab w:val="left" w:pos="1276"/>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b/>
          <w:bCs/>
          <w:sz w:val="24"/>
          <w:szCs w:val="24"/>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0C296D">
        <w:rPr>
          <w:rFonts w:ascii="Times New Roman" w:hAnsi="Times New Roman" w:cs="Times New Roman"/>
          <w:sz w:val="24"/>
          <w:szCs w:val="24"/>
        </w:rPr>
        <w:t>(specialiųjų pirkimo sąlygų 2 priedą).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r w:rsidR="00BE01C3" w:rsidRPr="000C296D">
        <w:rPr>
          <w:rFonts w:ascii="Times New Roman" w:hAnsi="Times New Roman" w:cs="Times New Roman"/>
          <w:sz w:val="24"/>
          <w:szCs w:val="24"/>
        </w:rPr>
        <w:t>.</w:t>
      </w:r>
    </w:p>
    <w:p w14:paraId="647F78F2" w14:textId="226FC730" w:rsidR="0034674D" w:rsidRPr="000C296D" w:rsidRDefault="0034674D" w:rsidP="00587246">
      <w:pPr>
        <w:pStyle w:val="ListParagraph"/>
        <w:numPr>
          <w:ilvl w:val="2"/>
          <w:numId w:val="12"/>
        </w:numPr>
        <w:tabs>
          <w:tab w:val="left" w:pos="1276"/>
          <w:tab w:val="left" w:pos="2492"/>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Prekių kokybė turi atitikti Europos Sąjungos ar tarptautinius standartus. Pateikiami: CE sertifikatai arba lygiaverčiai dokumentai. Pateikiama skaitmeninė dokumento kopija.</w:t>
      </w:r>
    </w:p>
    <w:p w14:paraId="1CAB3B82" w14:textId="1FE66362" w:rsidR="006E1F24" w:rsidRPr="000C296D" w:rsidRDefault="006E1F24" w:rsidP="00587246">
      <w:pPr>
        <w:pStyle w:val="ListParagraph"/>
        <w:numPr>
          <w:ilvl w:val="2"/>
          <w:numId w:val="12"/>
        </w:numPr>
        <w:tabs>
          <w:tab w:val="left" w:pos="1276"/>
          <w:tab w:val="left" w:pos="2492"/>
        </w:tabs>
        <w:spacing w:after="0" w:line="240" w:lineRule="auto"/>
        <w:ind w:left="1418" w:hanging="851"/>
        <w:jc w:val="both"/>
        <w:rPr>
          <w:rFonts w:ascii="Times New Roman" w:hAnsi="Times New Roman" w:cs="Times New Roman"/>
          <w:sz w:val="24"/>
          <w:szCs w:val="24"/>
        </w:rPr>
      </w:pPr>
      <w:r w:rsidRPr="000C296D">
        <w:rPr>
          <w:rFonts w:ascii="Times New Roman" w:hAnsi="Times New Roman" w:cs="Times New Roman"/>
          <w:sz w:val="24"/>
          <w:szCs w:val="24"/>
        </w:rPr>
        <w:t>šių pirkimo sąlygų 5 dalyje nurodyti dokumentai;</w:t>
      </w:r>
    </w:p>
    <w:p w14:paraId="23830027" w14:textId="3B5EADF1" w:rsidR="00166F02" w:rsidRPr="000C296D" w:rsidRDefault="00166F02" w:rsidP="00587246">
      <w:pPr>
        <w:tabs>
          <w:tab w:val="left" w:pos="1276"/>
          <w:tab w:val="left" w:pos="2492"/>
        </w:tabs>
        <w:spacing w:after="0"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6.1.1</w:t>
      </w:r>
      <w:r w:rsidR="00587246" w:rsidRPr="000C296D">
        <w:rPr>
          <w:rFonts w:ascii="Times New Roman" w:hAnsi="Times New Roman" w:cs="Times New Roman"/>
          <w:sz w:val="24"/>
          <w:szCs w:val="24"/>
        </w:rPr>
        <w:t>3</w:t>
      </w:r>
      <w:r w:rsidRPr="000C296D">
        <w:rPr>
          <w:rFonts w:ascii="Times New Roman" w:hAnsi="Times New Roman" w:cs="Times New Roman"/>
          <w:sz w:val="24"/>
          <w:szCs w:val="24"/>
        </w:rPr>
        <w:t>. kiti reikiami dokumentai.</w:t>
      </w:r>
    </w:p>
    <w:p w14:paraId="75686DC0" w14:textId="0F79B1AE" w:rsidR="002D27BC" w:rsidRPr="000C296D" w:rsidRDefault="004C63E0" w:rsidP="00587246">
      <w:pPr>
        <w:tabs>
          <w:tab w:val="left" w:pos="567"/>
          <w:tab w:val="left" w:pos="709"/>
        </w:tabs>
        <w:spacing w:after="0" w:line="240" w:lineRule="auto"/>
        <w:ind w:firstLine="567"/>
        <w:jc w:val="both"/>
        <w:rPr>
          <w:rFonts w:ascii="Times New Roman" w:eastAsia="Calibri" w:hAnsi="Times New Roman" w:cs="Times New Roman"/>
          <w:b/>
          <w:sz w:val="24"/>
          <w:szCs w:val="24"/>
          <w:lang w:eastAsia="en-US"/>
        </w:rPr>
      </w:pPr>
      <w:r w:rsidRPr="000C296D">
        <w:rPr>
          <w:rFonts w:ascii="Times New Roman" w:hAnsi="Times New Roman" w:cs="Times New Roman"/>
          <w:sz w:val="24"/>
          <w:szCs w:val="24"/>
        </w:rPr>
        <w:lastRenderedPageBreak/>
        <w:t>6.2.</w:t>
      </w:r>
      <w:r w:rsidR="002D27BC" w:rsidRPr="000C296D">
        <w:rPr>
          <w:rFonts w:ascii="Times New Roman" w:hAnsi="Times New Roman" w:cs="Times New Roman"/>
          <w:sz w:val="24"/>
          <w:szCs w:val="24"/>
        </w:rPr>
        <w:t xml:space="preserve"> </w:t>
      </w:r>
      <w:r w:rsidR="002D27BC" w:rsidRPr="000C296D">
        <w:rPr>
          <w:rFonts w:ascii="Times New Roman" w:eastAsia="Arial Unicode MS" w:hAnsi="Times New Roman" w:cs="Times New Roman"/>
          <w:sz w:val="24"/>
          <w:szCs w:val="24"/>
          <w:bdr w:val="nil"/>
        </w:rPr>
        <w:t>Pasiūlymas turi būti pasirašytas kvalifikuotu elektroniniu parašu, atitinkančiu Lietuvos Respublikos elektroninio parašo įstatymo nustatytus reikalavimus.</w:t>
      </w:r>
      <w:r w:rsidR="002D27BC" w:rsidRPr="000C296D">
        <w:rPr>
          <w:rFonts w:ascii="Times New Roman" w:eastAsia="Arial Unicode MS" w:hAnsi="Times New Roman" w:cs="Times New Roman"/>
          <w:iCs/>
          <w:color w:val="000000"/>
          <w:sz w:val="24"/>
          <w:szCs w:val="24"/>
          <w:bdr w:val="nil"/>
        </w:rPr>
        <w:t xml:space="preserve"> </w:t>
      </w:r>
      <w:r w:rsidR="002D27BC" w:rsidRPr="000C296D">
        <w:rPr>
          <w:rFonts w:ascii="Times New Roman" w:eastAsia="Calibri" w:hAnsi="Times New Roman" w:cs="Times New Roman"/>
          <w:spacing w:val="-4"/>
          <w:sz w:val="24"/>
          <w:szCs w:val="24"/>
          <w:lang w:eastAsia="en-US"/>
        </w:rPr>
        <w:t>Pasirašydamas CVP IS priemonėmis pateiktą pasiūlymą saugiu elektroniniu parašu, tiekėjas patvirtina, kad dokumentų skaitmeninės</w:t>
      </w:r>
      <w:r w:rsidR="002D27BC" w:rsidRPr="000C296D">
        <w:rPr>
          <w:rFonts w:ascii="Times New Roman" w:eastAsia="Calibri" w:hAnsi="Times New Roman" w:cs="Times New Roman"/>
          <w:sz w:val="24"/>
          <w:szCs w:val="24"/>
          <w:lang w:eastAsia="en-US"/>
        </w:rPr>
        <w:t xml:space="preserve"> kopijos ir elektroninėmis priemonėmis pateikti duomenys yra tikri.</w:t>
      </w:r>
    </w:p>
    <w:p w14:paraId="450566A9" w14:textId="40A75EE7" w:rsidR="004C63E0" w:rsidRPr="000C296D" w:rsidRDefault="002D27BC" w:rsidP="002D27BC">
      <w:pPr>
        <w:spacing w:after="0"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6.3. </w:t>
      </w:r>
      <w:r w:rsidR="004C63E0" w:rsidRPr="000C296D">
        <w:rPr>
          <w:rFonts w:ascii="Times New Roman" w:hAnsi="Times New Roman" w:cs="Times New Roman"/>
          <w:sz w:val="24"/>
          <w:szCs w:val="24"/>
        </w:rPr>
        <w:t>Pasiūlymas turi būti parengtas lietuvių kalba</w:t>
      </w:r>
      <w:r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 xml:space="preserve"> Jei kurie nors su pasiūlymu teikiami dokumentai parengti ne </w:t>
      </w:r>
      <w:r w:rsidR="006A7147" w:rsidRPr="000C296D">
        <w:rPr>
          <w:rFonts w:ascii="Times New Roman" w:eastAsia="Arial" w:hAnsi="Times New Roman" w:cs="Times New Roman"/>
          <w:sz w:val="24"/>
          <w:szCs w:val="24"/>
        </w:rPr>
        <w:t>lietuvių</w:t>
      </w:r>
      <w:r w:rsidR="004C63E0" w:rsidRPr="000C296D">
        <w:rPr>
          <w:rFonts w:ascii="Times New Roman" w:eastAsia="Arial" w:hAnsi="Times New Roman" w:cs="Times New Roman"/>
          <w:sz w:val="24"/>
          <w:szCs w:val="24"/>
        </w:rPr>
        <w:t xml:space="preserve"> kalba, turi būti pateiktas tikslus vertimas į </w:t>
      </w:r>
      <w:r w:rsidR="006A7147" w:rsidRPr="000C296D">
        <w:rPr>
          <w:rFonts w:ascii="Times New Roman" w:eastAsia="Arial" w:hAnsi="Times New Roman" w:cs="Times New Roman"/>
          <w:sz w:val="24"/>
          <w:szCs w:val="24"/>
        </w:rPr>
        <w:t>lietuvių</w:t>
      </w:r>
      <w:r w:rsidR="004C63E0" w:rsidRPr="000C296D">
        <w:rPr>
          <w:rFonts w:ascii="Times New Roman" w:eastAsia="Arial" w:hAnsi="Times New Roman" w:cs="Times New Roman"/>
          <w:sz w:val="24"/>
          <w:szCs w:val="24"/>
        </w:rPr>
        <w:t xml:space="preserve"> kalbą. </w:t>
      </w:r>
      <w:r w:rsidR="004C63E0" w:rsidRPr="000C296D">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w:t>
      </w:r>
      <w:r w:rsidR="00C877E5" w:rsidRPr="000C296D">
        <w:rPr>
          <w:rFonts w:ascii="Times New Roman" w:hAnsi="Times New Roman" w:cs="Times New Roman"/>
          <w:sz w:val="24"/>
          <w:szCs w:val="24"/>
        </w:rPr>
        <w:t>s</w:t>
      </w:r>
      <w:r w:rsidR="004C63E0" w:rsidRPr="000C296D">
        <w:rPr>
          <w:rFonts w:ascii="Times New Roman" w:hAnsi="Times New Roman" w:cs="Times New Roman"/>
          <w:sz w:val="24"/>
          <w:szCs w:val="24"/>
        </w:rPr>
        <w:t xml:space="preserve"> pateikti vertimą atlikusio asmens parašu ir vertimų biuro antspaudu (jei turi) patvirtintą šio dokumento vertimą</w:t>
      </w:r>
      <w:r w:rsidR="00F74A7E" w:rsidRPr="000C296D">
        <w:rPr>
          <w:rFonts w:ascii="Times New Roman" w:hAnsi="Times New Roman" w:cs="Times New Roman"/>
          <w:sz w:val="24"/>
          <w:szCs w:val="24"/>
        </w:rPr>
        <w:t>.</w:t>
      </w:r>
      <w:r w:rsidR="004C63E0" w:rsidRPr="000C296D">
        <w:rPr>
          <w:rFonts w:ascii="Times New Roman" w:hAnsi="Times New Roman" w:cs="Times New Roman"/>
          <w:sz w:val="24"/>
          <w:szCs w:val="24"/>
        </w:rPr>
        <w:t xml:space="preserve"> </w:t>
      </w:r>
    </w:p>
    <w:p w14:paraId="7B4034A3" w14:textId="0DFE4536" w:rsidR="004C63E0" w:rsidRPr="000C296D" w:rsidRDefault="002D27BC" w:rsidP="00587246">
      <w:pPr>
        <w:spacing w:line="240" w:lineRule="auto"/>
        <w:ind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6.4. </w:t>
      </w:r>
      <w:r w:rsidR="004C63E0" w:rsidRPr="000C296D">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w:t>
      </w:r>
      <w:r w:rsidR="004C63E0" w:rsidRPr="000C296D">
        <w:rPr>
          <w:rFonts w:ascii="Times New Roman" w:hAnsi="Times New Roman" w:cs="Times New Roman"/>
          <w:sz w:val="24"/>
          <w:szCs w:val="24"/>
        </w:rPr>
        <w:t xml:space="preserve"> </w:t>
      </w:r>
      <w:r w:rsidR="004C63E0" w:rsidRPr="000C296D">
        <w:rPr>
          <w:rFonts w:ascii="Times New Roman" w:eastAsia="Arial" w:hAnsi="Times New Roman" w:cs="Times New Roman"/>
          <w:sz w:val="24"/>
          <w:szCs w:val="24"/>
        </w:rPr>
        <w:t xml:space="preserve">gali </w:t>
      </w:r>
      <w:r w:rsidR="00C877E5" w:rsidRPr="000C296D">
        <w:rPr>
          <w:rFonts w:ascii="Times New Roman" w:eastAsia="Arial" w:hAnsi="Times New Roman" w:cs="Times New Roman"/>
          <w:sz w:val="24"/>
          <w:szCs w:val="24"/>
        </w:rPr>
        <w:t xml:space="preserve">būti </w:t>
      </w:r>
      <w:r w:rsidR="004C63E0" w:rsidRPr="000C296D">
        <w:rPr>
          <w:rFonts w:ascii="Times New Roman" w:eastAsia="Arial" w:hAnsi="Times New Roman" w:cs="Times New Roman"/>
          <w:sz w:val="24"/>
          <w:szCs w:val="24"/>
        </w:rPr>
        <w:t>nustatyt</w:t>
      </w:r>
      <w:r w:rsidR="00C877E5" w:rsidRPr="000C296D">
        <w:rPr>
          <w:rFonts w:ascii="Times New Roman" w:eastAsia="Arial" w:hAnsi="Times New Roman" w:cs="Times New Roman"/>
          <w:sz w:val="24"/>
          <w:szCs w:val="24"/>
        </w:rPr>
        <w:t>os</w:t>
      </w:r>
      <w:r w:rsidR="00027BAD"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ir kitoki</w:t>
      </w:r>
      <w:r w:rsidR="00C877E5" w:rsidRPr="000C296D">
        <w:rPr>
          <w:rFonts w:ascii="Times New Roman" w:eastAsia="Arial" w:hAnsi="Times New Roman" w:cs="Times New Roman"/>
          <w:sz w:val="24"/>
          <w:szCs w:val="24"/>
        </w:rPr>
        <w:t>o</w:t>
      </w:r>
      <w:r w:rsidR="004C63E0" w:rsidRPr="000C296D">
        <w:rPr>
          <w:rFonts w:ascii="Times New Roman" w:eastAsia="Arial" w:hAnsi="Times New Roman" w:cs="Times New Roman"/>
          <w:sz w:val="24"/>
          <w:szCs w:val="24"/>
        </w:rPr>
        <w:t>s taisykles dėl atskirų įkainių tikslumo ir apvalinimo.</w:t>
      </w:r>
    </w:p>
    <w:p w14:paraId="693049D9" w14:textId="07167828" w:rsidR="004C63E0" w:rsidRPr="000C296D" w:rsidRDefault="004C63E0" w:rsidP="00587246">
      <w:pPr>
        <w:pStyle w:val="ListParagraph"/>
        <w:numPr>
          <w:ilvl w:val="1"/>
          <w:numId w:val="24"/>
        </w:numPr>
        <w:tabs>
          <w:tab w:val="left" w:pos="1276"/>
        </w:tabs>
        <w:spacing w:line="240" w:lineRule="auto"/>
        <w:ind w:left="0"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Tiekėjų pasiūlymuose nurodytos kainos bus vertinamos </w:t>
      </w:r>
      <w:r w:rsidRPr="000C296D">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Heading1"/>
        <w:numPr>
          <w:ilvl w:val="0"/>
          <w:numId w:val="8"/>
        </w:numPr>
        <w:tabs>
          <w:tab w:val="left" w:pos="709"/>
        </w:tabs>
        <w:rPr>
          <w:rFonts w:ascii="Times New Roman" w:hAnsi="Times New Roman" w:cs="Times New Roman"/>
          <w:b/>
          <w:bCs/>
          <w:sz w:val="28"/>
          <w:szCs w:val="28"/>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66755521"/>
      <w:bookmarkEnd w:id="23"/>
      <w:bookmarkEnd w:id="24"/>
      <w:bookmarkEnd w:id="25"/>
      <w:bookmarkEnd w:id="26"/>
      <w:bookmarkEnd w:id="27"/>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8"/>
      <w:bookmarkEnd w:id="29"/>
      <w:bookmarkEnd w:id="30"/>
    </w:p>
    <w:p w14:paraId="7181BB48" w14:textId="263A3748" w:rsidR="00BB6A54" w:rsidRPr="000C296D" w:rsidRDefault="00BB6A54">
      <w:pPr>
        <w:pStyle w:val="ListParagraph"/>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Heading1"/>
        <w:numPr>
          <w:ilvl w:val="0"/>
          <w:numId w:val="13"/>
        </w:numPr>
        <w:tabs>
          <w:tab w:val="left" w:pos="709"/>
        </w:tabs>
        <w:spacing w:line="20" w:lineRule="atLeast"/>
        <w:contextualSpacing/>
        <w:rPr>
          <w:rFonts w:ascii="Times New Roman" w:hAnsi="Times New Roman" w:cs="Times New Roman"/>
          <w:b/>
          <w:bCs/>
          <w:sz w:val="28"/>
          <w:szCs w:val="28"/>
        </w:rPr>
      </w:pPr>
      <w:bookmarkStart w:id="31" w:name="_Ref39658218"/>
      <w:bookmarkStart w:id="32" w:name="_Ref39658226"/>
      <w:bookmarkStart w:id="33" w:name="_Ref39658248"/>
      <w:bookmarkStart w:id="34" w:name="_Ref39658251"/>
      <w:bookmarkStart w:id="35" w:name="_Toc166755522"/>
      <w:bookmarkStart w:id="36" w:name="_Ref39485250"/>
      <w:bookmarkStart w:id="37" w:name="_Ref39485258"/>
      <w:r w:rsidRPr="00D51822">
        <w:rPr>
          <w:rFonts w:ascii="Times New Roman" w:hAnsi="Times New Roman" w:cs="Times New Roman"/>
          <w:b/>
          <w:bCs/>
          <w:sz w:val="28"/>
          <w:szCs w:val="28"/>
        </w:rPr>
        <w:t>Elektroninis aukcionas</w:t>
      </w:r>
      <w:bookmarkEnd w:id="31"/>
      <w:bookmarkEnd w:id="32"/>
      <w:bookmarkEnd w:id="33"/>
      <w:bookmarkEnd w:id="34"/>
      <w:bookmarkEnd w:id="35"/>
    </w:p>
    <w:p w14:paraId="2C1BFE44" w14:textId="5B743753" w:rsidR="00BB6A54" w:rsidRPr="000C296D" w:rsidRDefault="00BB6A54">
      <w:pPr>
        <w:pStyle w:val="ListParagraph"/>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Heading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8" w:name="_Ref39667303"/>
      <w:bookmarkStart w:id="39" w:name="_Ref39667308"/>
      <w:bookmarkStart w:id="40"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6"/>
      <w:bookmarkEnd w:id="37"/>
      <w:bookmarkEnd w:id="38"/>
      <w:bookmarkEnd w:id="39"/>
      <w:bookmarkEnd w:id="40"/>
    </w:p>
    <w:p w14:paraId="2988E4A1" w14:textId="5032F54C" w:rsidR="00DD0E2C" w:rsidRPr="000C296D" w:rsidRDefault="00DD0E2C" w:rsidP="00DD0E2C">
      <w:pPr>
        <w:spacing w:after="0" w:line="240" w:lineRule="auto"/>
        <w:ind w:firstLine="709"/>
        <w:jc w:val="both"/>
        <w:rPr>
          <w:rFonts w:ascii="Times New Roman" w:hAnsi="Times New Roman" w:cs="Times New Roman"/>
          <w:iCs/>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1" w:name="_Hlk91157291"/>
      <w:r w:rsidRPr="000C296D">
        <w:rPr>
          <w:rFonts w:ascii="Times New Roman" w:eastAsia="Calibri" w:hAnsi="Times New Roman" w:cs="Times New Roman"/>
          <w:sz w:val="24"/>
          <w:szCs w:val="24"/>
        </w:rPr>
        <w:t xml:space="preserve">specialiųjų pirkimo sąlygų </w:t>
      </w:r>
      <w:bookmarkEnd w:id="41"/>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185E6DFE"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galės būti pripažinti tik po 1 (vieną) ekonomiškai naudingiausią pasiūlymą</w:t>
      </w:r>
      <w:r w:rsidR="00A41B1A">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ListParagraph"/>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Heading1"/>
        <w:numPr>
          <w:ilvl w:val="0"/>
          <w:numId w:val="23"/>
        </w:numPr>
        <w:tabs>
          <w:tab w:val="left" w:pos="567"/>
        </w:tabs>
        <w:spacing w:line="20" w:lineRule="atLeast"/>
        <w:contextualSpacing/>
        <w:rPr>
          <w:rFonts w:ascii="Times New Roman" w:hAnsi="Times New Roman" w:cs="Times New Roman"/>
          <w:b/>
          <w:bCs/>
          <w:sz w:val="28"/>
          <w:szCs w:val="28"/>
        </w:rPr>
      </w:pPr>
      <w:bookmarkStart w:id="42" w:name="_Ref39425999"/>
      <w:bookmarkStart w:id="43" w:name="_Ref39426005"/>
      <w:r>
        <w:rPr>
          <w:rFonts w:ascii="Times New Roman" w:hAnsi="Times New Roman" w:cs="Times New Roman"/>
          <w:b/>
          <w:bCs/>
          <w:sz w:val="28"/>
          <w:szCs w:val="28"/>
        </w:rPr>
        <w:t xml:space="preserve"> </w:t>
      </w:r>
      <w:bookmarkStart w:id="44"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2"/>
      <w:bookmarkEnd w:id="43"/>
      <w:bookmarkEnd w:id="44"/>
    </w:p>
    <w:p w14:paraId="0D083BAD" w14:textId="018F7E03"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732BE" w:rsidRPr="000C296D">
        <w:rPr>
          <w:rFonts w:ascii="Times New Roman" w:hAnsi="Times New Roman" w:cs="Times New Roman"/>
          <w:sz w:val="24"/>
          <w:szCs w:val="24"/>
        </w:rPr>
        <w:t>9</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Heading1"/>
        <w:numPr>
          <w:ilvl w:val="0"/>
          <w:numId w:val="23"/>
        </w:numPr>
        <w:tabs>
          <w:tab w:val="left" w:pos="567"/>
        </w:tabs>
        <w:spacing w:line="20" w:lineRule="atLeast"/>
        <w:contextualSpacing/>
        <w:jc w:val="both"/>
        <w:rPr>
          <w:rFonts w:ascii="Times New Roman" w:hAnsi="Times New Roman" w:cs="Times New Roman"/>
          <w:b/>
          <w:bCs/>
          <w:sz w:val="28"/>
          <w:szCs w:val="28"/>
        </w:rPr>
      </w:pPr>
      <w:bookmarkStart w:id="45" w:name="_Toc126333938"/>
      <w:bookmarkStart w:id="46" w:name="_Toc165356983"/>
      <w:bookmarkStart w:id="47" w:name="_Toc166755525"/>
      <w:r w:rsidRPr="00E43A7C">
        <w:rPr>
          <w:rFonts w:ascii="Times New Roman" w:hAnsi="Times New Roman" w:cs="Times New Roman"/>
          <w:b/>
          <w:bCs/>
          <w:sz w:val="28"/>
          <w:szCs w:val="28"/>
        </w:rPr>
        <w:lastRenderedPageBreak/>
        <w:t>Kitos sąlygos</w:t>
      </w:r>
      <w:bookmarkEnd w:id="45"/>
      <w:bookmarkEnd w:id="46"/>
      <w:bookmarkEnd w:id="47"/>
    </w:p>
    <w:p w14:paraId="6F6787C9" w14:textId="3BF9F041" w:rsidR="00673212" w:rsidRPr="00673212" w:rsidRDefault="00673212" w:rsidP="0012679A">
      <w:pPr>
        <w:pStyle w:val="Body2"/>
        <w:tabs>
          <w:tab w:val="left" w:pos="851"/>
        </w:tabs>
        <w:rPr>
          <w:rFonts w:cs="Times New Roman"/>
          <w:sz w:val="24"/>
          <w:szCs w:val="24"/>
        </w:rPr>
      </w:pPr>
    </w:p>
    <w:bookmarkEnd w:id="3"/>
    <w:p w14:paraId="7881FCAE" w14:textId="21B24B58"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B05A1B">
          <w:pgSz w:w="12240" w:h="15840"/>
          <w:pgMar w:top="851" w:right="567" w:bottom="1134"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Heading1"/>
        <w:jc w:val="right"/>
        <w:rPr>
          <w:rFonts w:ascii="Times New Roman" w:hAnsi="Times New Roman" w:cs="Times New Roman"/>
          <w:b/>
          <w:bCs/>
          <w:color w:val="auto"/>
          <w:sz w:val="24"/>
          <w:szCs w:val="24"/>
        </w:rPr>
      </w:pPr>
      <w:bookmarkStart w:id="48"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8"/>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7777777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Pradedamas ne anksčiau nei po 45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1A28D4"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1A28D4" w:rsidRPr="00D51822" w:rsidRDefault="001A28D4" w:rsidP="001A28D4">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1A28D4" w:rsidRPr="00D51822" w:rsidRDefault="001A28D4" w:rsidP="001A28D4">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23A1C003" w:rsidR="001A28D4" w:rsidRPr="00D51822" w:rsidRDefault="001A28D4" w:rsidP="001A28D4">
            <w:pPr>
              <w:spacing w:after="0" w:line="240" w:lineRule="auto"/>
              <w:rPr>
                <w:rFonts w:ascii="Times New Roman" w:hAnsi="Times New Roman" w:cs="Times New Roman"/>
                <w:iCs/>
                <w:color w:val="00B050"/>
                <w:sz w:val="22"/>
                <w:szCs w:val="22"/>
              </w:rPr>
            </w:pPr>
            <w:r w:rsidRPr="00F97C4F">
              <w:rPr>
                <w:rFonts w:ascii="Times New Roman" w:hAnsi="Times New Roman" w:cs="Times New Roman"/>
                <w:iCs/>
                <w:sz w:val="22"/>
                <w:szCs w:val="22"/>
              </w:rPr>
              <w:t>Pasiūlymų vertinimo metu, perkančiajai organizacijai paprašius, per 3 darbo dienas</w:t>
            </w:r>
          </w:p>
        </w:tc>
        <w:tc>
          <w:tcPr>
            <w:tcW w:w="2737" w:type="dxa"/>
          </w:tcPr>
          <w:p w14:paraId="666E941E" w14:textId="77777777" w:rsidR="001A28D4" w:rsidRPr="00D51822" w:rsidRDefault="001A28D4" w:rsidP="001A28D4">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w:t>
            </w:r>
            <w:r w:rsidRPr="00D51822">
              <w:rPr>
                <w:rFonts w:ascii="Times New Roman" w:hAnsi="Times New Roman" w:cs="Times New Roman"/>
                <w:bCs/>
                <w:sz w:val="22"/>
                <w:szCs w:val="22"/>
              </w:rPr>
              <w:lastRenderedPageBreak/>
              <w:t xml:space="preserve">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D51822">
              <w:rPr>
                <w:rFonts w:ascii="Times New Roman" w:hAnsi="Times New Roman" w:cs="Times New Roman"/>
                <w:sz w:val="22"/>
                <w:szCs w:val="22"/>
              </w:rPr>
              <w:lastRenderedPageBreak/>
              <w:t>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B05A1B">
          <w:headerReference w:type="first" r:id="rId14"/>
          <w:footerReference w:type="first" r:id="rId15"/>
          <w:pgSz w:w="12240" w:h="15840"/>
          <w:pgMar w:top="709" w:right="567" w:bottom="1134" w:left="1701" w:header="720" w:footer="720" w:gutter="0"/>
          <w:cols w:space="720"/>
          <w:titlePg/>
          <w:docGrid w:linePitch="360"/>
        </w:sectPr>
      </w:pPr>
      <w:bookmarkStart w:id="49" w:name="_Ref38539939"/>
      <w:bookmarkStart w:id="50" w:name="_Ref38541068"/>
      <w:bookmarkStart w:id="51" w:name="_Ref38885053"/>
      <w:bookmarkStart w:id="52" w:name="_Ref38899023"/>
    </w:p>
    <w:p w14:paraId="01D56E47" w14:textId="504E6504" w:rsidR="008D704D" w:rsidRPr="006F43B3" w:rsidRDefault="008D704D" w:rsidP="00890985">
      <w:pPr>
        <w:pStyle w:val="Heading2"/>
        <w:jc w:val="right"/>
        <w:rPr>
          <w:rFonts w:ascii="Times New Roman" w:eastAsia="Calibri" w:hAnsi="Times New Roman" w:cs="Times New Roman"/>
          <w:b/>
          <w:bCs/>
          <w:color w:val="auto"/>
          <w:sz w:val="24"/>
          <w:szCs w:val="24"/>
        </w:rPr>
      </w:pPr>
      <w:bookmarkStart w:id="53"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9"/>
      <w:bookmarkEnd w:id="50"/>
      <w:bookmarkEnd w:id="51"/>
      <w:bookmarkEnd w:id="52"/>
      <w:bookmarkEnd w:id="53"/>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Subtitle"/>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Subtitle"/>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4" w:name="_Ref38285444"/>
      <w:bookmarkStart w:id="55" w:name="_Ref38291496"/>
    </w:p>
    <w:p w14:paraId="73F43DFB" w14:textId="32302501" w:rsidR="008D704D" w:rsidRPr="00E24B93" w:rsidRDefault="008D704D" w:rsidP="00890985">
      <w:pPr>
        <w:pStyle w:val="Heading2"/>
        <w:jc w:val="right"/>
        <w:rPr>
          <w:rFonts w:ascii="Times New Roman" w:eastAsia="Calibri" w:hAnsi="Times New Roman" w:cs="Times New Roman"/>
          <w:b/>
          <w:bCs/>
          <w:color w:val="auto"/>
          <w:sz w:val="21"/>
          <w:szCs w:val="21"/>
        </w:rPr>
      </w:pPr>
      <w:bookmarkStart w:id="56"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4"/>
      <w:bookmarkEnd w:id="55"/>
      <w:bookmarkEnd w:id="56"/>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Subtitle"/>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ListParagraph"/>
        <w:numPr>
          <w:ilvl w:val="0"/>
          <w:numId w:val="21"/>
        </w:numPr>
        <w:spacing w:after="0" w:line="240" w:lineRule="auto"/>
        <w:ind w:left="0" w:firstLine="851"/>
        <w:jc w:val="both"/>
        <w:rPr>
          <w:rFonts w:ascii="Times New Roman" w:eastAsia="Yu Mincho" w:hAnsi="Times New Roman" w:cs="Times New Roman"/>
          <w:sz w:val="24"/>
          <w:szCs w:val="24"/>
        </w:rPr>
      </w:pPr>
      <w:bookmarkStart w:id="57" w:name="_Ref38291223"/>
      <w:bookmarkStart w:id="58" w:name="_Ref38291334"/>
      <w:bookmarkStart w:id="59"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4853A7" w:rsidRPr="00D51822" w14:paraId="271AB3E4"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5A36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A22B" w14:textId="371B7F02"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44F69" w14:textId="77777777" w:rsidR="004853A7" w:rsidRPr="00B46177" w:rsidRDefault="004853A7" w:rsidP="004853A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5C74743" w14:textId="77777777" w:rsidR="004853A7" w:rsidRPr="00B46177" w:rsidRDefault="004853A7" w:rsidP="004853A7">
            <w:pPr>
              <w:pStyle w:val="NoSpacing"/>
              <w:jc w:val="both"/>
              <w:rPr>
                <w:rFonts w:ascii="Times New Roman" w:eastAsia="Yu Mincho" w:hAnsi="Times New Roman" w:cs="Times New Roman"/>
                <w:b/>
                <w:bCs/>
                <w:sz w:val="22"/>
                <w:szCs w:val="22"/>
              </w:rPr>
            </w:pPr>
          </w:p>
          <w:p w14:paraId="34CF34F9" w14:textId="3905A032" w:rsidR="004853A7" w:rsidRPr="00D51822" w:rsidRDefault="004853A7" w:rsidP="004853A7">
            <w:pPr>
              <w:spacing w:after="0" w:line="240" w:lineRule="auto"/>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FF6C6" w14:textId="27DF6340"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4853A7"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0FAAAD"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C13AA5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Laikoma, kad tiekėjas nuteistas už aukščiau nurodytą nusikalstamą veiką, kai dėl:</w:t>
            </w:r>
          </w:p>
          <w:p w14:paraId="697A3F8A" w14:textId="77777777" w:rsidR="004853A7" w:rsidRPr="00D51822" w:rsidRDefault="004853A7" w:rsidP="004853A7">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1E487F9"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D36FE78" w14:textId="77777777" w:rsidR="004853A7" w:rsidRPr="00145C98"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4853A7" w:rsidRPr="00D51822" w:rsidRDefault="004853A7" w:rsidP="004853A7">
            <w:pPr>
              <w:spacing w:after="0" w:line="240" w:lineRule="auto"/>
              <w:jc w:val="both"/>
              <w:rPr>
                <w:rFonts w:ascii="Times New Roman" w:eastAsia="Arial" w:hAnsi="Times New Roman" w:cs="Times New Roman"/>
                <w:sz w:val="22"/>
                <w:szCs w:val="22"/>
              </w:rPr>
            </w:pPr>
          </w:p>
          <w:p w14:paraId="5CEE7851"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ED8449F" w14:textId="77777777" w:rsidR="004853A7" w:rsidRPr="00D51822" w:rsidRDefault="004853A7" w:rsidP="004853A7">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CD7502" w14:textId="77777777" w:rsidR="004853A7" w:rsidRPr="00D51822" w:rsidRDefault="004853A7" w:rsidP="004853A7">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w:t>
            </w:r>
            <w:r w:rsidRPr="00D51822">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4A0EA11F" w14:textId="77777777" w:rsidR="004853A7" w:rsidRPr="00D51822" w:rsidRDefault="004853A7" w:rsidP="004853A7">
            <w:pPr>
              <w:spacing w:after="0" w:line="240" w:lineRule="auto"/>
              <w:jc w:val="both"/>
              <w:rPr>
                <w:rFonts w:ascii="Times New Roman" w:hAnsi="Times New Roman" w:cs="Times New Roman"/>
                <w:sz w:val="22"/>
                <w:szCs w:val="22"/>
              </w:rPr>
            </w:pPr>
          </w:p>
          <w:p w14:paraId="2E48027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44E1959" w14:textId="77777777" w:rsidR="004853A7" w:rsidRPr="00D51822" w:rsidRDefault="004853A7" w:rsidP="004853A7">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p>
          <w:p w14:paraId="10C3A82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FD84C0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w:t>
            </w:r>
            <w:r w:rsidRPr="00D51822">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5F2ED05"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4853A7" w:rsidRPr="00D51822" w:rsidRDefault="004853A7" w:rsidP="004853A7">
            <w:pPr>
              <w:spacing w:after="0" w:line="240" w:lineRule="auto"/>
              <w:jc w:val="both"/>
              <w:rPr>
                <w:rFonts w:ascii="Times New Roman" w:hAnsi="Times New Roman" w:cs="Times New Roman"/>
                <w:b/>
                <w:bCs/>
                <w:sz w:val="22"/>
                <w:szCs w:val="22"/>
              </w:rPr>
            </w:pPr>
          </w:p>
          <w:p w14:paraId="4010B446"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4F0951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4853A7" w:rsidRPr="00D51822" w:rsidRDefault="004853A7" w:rsidP="004853A7">
            <w:pPr>
              <w:spacing w:after="0" w:line="240" w:lineRule="auto"/>
              <w:jc w:val="both"/>
              <w:rPr>
                <w:rFonts w:ascii="Times New Roman" w:hAnsi="Times New Roman" w:cs="Times New Roman"/>
                <w:b/>
                <w:bCs/>
                <w:sz w:val="22"/>
                <w:szCs w:val="22"/>
              </w:rPr>
            </w:pPr>
          </w:p>
          <w:p w14:paraId="30A6FC45"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05FFEE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4853A7" w:rsidRPr="00D51822" w:rsidRDefault="004853A7" w:rsidP="004853A7">
            <w:pPr>
              <w:spacing w:after="0" w:line="240" w:lineRule="auto"/>
              <w:jc w:val="both"/>
              <w:rPr>
                <w:rFonts w:ascii="Times New Roman" w:hAnsi="Times New Roman" w:cs="Times New Roman"/>
                <w:sz w:val="22"/>
                <w:szCs w:val="22"/>
              </w:rPr>
            </w:pPr>
          </w:p>
          <w:p w14:paraId="0ADB6D74" w14:textId="77777777" w:rsidR="004853A7" w:rsidRPr="00145C98" w:rsidRDefault="004853A7" w:rsidP="004853A7">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4853A7" w:rsidRPr="00145C98" w:rsidRDefault="004853A7" w:rsidP="004853A7">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01835F4B"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5A8FA7E1"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D51822">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2482CC90"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48EE83DB"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BDF1555"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2CDCE66A"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7B883E0"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4FAEAD59"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7B3D0785"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24D22D3" w14:textId="77777777" w:rsidR="004853A7" w:rsidRPr="00D51822" w:rsidRDefault="004853A7" w:rsidP="004853A7">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443DE513"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D51822">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23E12C74"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0731CDC"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0E0C4FA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Iš Lietuvoje įsteigtų subjektų įrodančių dokumentų nereikalaujama. Užtenka pateikto EBVPD.</w:t>
            </w:r>
          </w:p>
          <w:p w14:paraId="499C8B2A"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26F54ED"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3419FBA3"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5C62C28C"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2AA3B3D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4853A7" w:rsidRPr="00D51822" w:rsidRDefault="004853A7" w:rsidP="004853A7">
            <w:pPr>
              <w:spacing w:after="0" w:line="240" w:lineRule="auto"/>
              <w:jc w:val="both"/>
              <w:rPr>
                <w:rFonts w:ascii="Times New Roman" w:hAnsi="Times New Roman" w:cs="Times New Roman"/>
                <w:sz w:val="22"/>
                <w:szCs w:val="22"/>
              </w:rPr>
            </w:pPr>
          </w:p>
          <w:p w14:paraId="0CF2F708" w14:textId="77777777" w:rsidR="004853A7" w:rsidRPr="00D51822" w:rsidRDefault="004853A7" w:rsidP="004853A7">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5FFB9ADD" w14:textId="77777777" w:rsidR="004853A7" w:rsidRPr="00D51822" w:rsidRDefault="004853A7" w:rsidP="004853A7">
            <w:pPr>
              <w:spacing w:after="0" w:line="240" w:lineRule="auto"/>
              <w:jc w:val="both"/>
              <w:rPr>
                <w:rFonts w:ascii="Times New Roman" w:hAnsi="Times New Roman" w:cs="Times New Roman"/>
                <w:sz w:val="22"/>
                <w:szCs w:val="22"/>
              </w:rPr>
            </w:pPr>
          </w:p>
          <w:p w14:paraId="5270E986" w14:textId="77777777" w:rsidR="004853A7" w:rsidRPr="00D51822" w:rsidRDefault="004853A7" w:rsidP="004853A7">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4853A7" w:rsidRPr="00D51822" w:rsidRDefault="004853A7" w:rsidP="004853A7">
            <w:pPr>
              <w:spacing w:after="0" w:line="240" w:lineRule="auto"/>
              <w:jc w:val="both"/>
              <w:rPr>
                <w:rFonts w:ascii="Times New Roman" w:hAnsi="Times New Roman" w:cs="Times New Roman"/>
                <w:bCs/>
                <w:sz w:val="22"/>
                <w:szCs w:val="22"/>
              </w:rPr>
            </w:pPr>
          </w:p>
          <w:p w14:paraId="4902B0E0"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p w14:paraId="1A621D61" w14:textId="77777777" w:rsidR="004853A7" w:rsidRPr="00D51822" w:rsidRDefault="004853A7" w:rsidP="004853A7">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4853A7" w:rsidRPr="00D51822" w:rsidRDefault="004853A7" w:rsidP="004853A7">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295DE2E8"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1D698A7"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6BF54622"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4853A7" w:rsidRPr="00D51822" w:rsidRDefault="004853A7" w:rsidP="004853A7">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4853A7" w:rsidRPr="00D51822" w:rsidRDefault="004853A7" w:rsidP="004853A7">
            <w:pPr>
              <w:spacing w:after="0" w:line="240" w:lineRule="auto"/>
              <w:jc w:val="both"/>
              <w:rPr>
                <w:rFonts w:ascii="Times New Roman" w:hAnsi="Times New Roman" w:cs="Times New Roman"/>
                <w:b/>
                <w:bCs/>
                <w:iCs/>
                <w:sz w:val="22"/>
                <w:szCs w:val="22"/>
              </w:rPr>
            </w:pPr>
          </w:p>
        </w:tc>
      </w:tr>
      <w:tr w:rsidR="004853A7"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FCB82F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p w14:paraId="036A99F1"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4853A7"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1AB8568"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487EA5C" w14:textId="77777777" w:rsidR="004853A7" w:rsidRPr="00D51822" w:rsidRDefault="004853A7" w:rsidP="004853A7">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4853A7" w:rsidRPr="00D51822" w:rsidRDefault="004853A7" w:rsidP="004853A7">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Heading2"/>
        <w:ind w:left="5103"/>
        <w:rPr>
          <w:rFonts w:ascii="Times New Roman" w:eastAsia="Calibri" w:hAnsi="Times New Roman" w:cs="Times New Roman"/>
          <w:b/>
          <w:bCs/>
          <w:color w:val="auto"/>
          <w:sz w:val="24"/>
          <w:szCs w:val="24"/>
        </w:rPr>
      </w:pPr>
      <w:bookmarkStart w:id="60"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7"/>
      <w:bookmarkEnd w:id="58"/>
      <w:bookmarkEnd w:id="59"/>
      <w:bookmarkEnd w:id="60"/>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Subtitle"/>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ListParagraph"/>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ListParagraph"/>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Heading2"/>
        <w:ind w:left="5103"/>
        <w:rPr>
          <w:rFonts w:ascii="Times New Roman" w:hAnsi="Times New Roman" w:cs="Times New Roman"/>
          <w:b/>
          <w:bCs/>
          <w:color w:val="auto"/>
          <w:sz w:val="24"/>
          <w:szCs w:val="24"/>
        </w:rPr>
      </w:pPr>
      <w:bookmarkStart w:id="61" w:name="_Ref38291379"/>
      <w:bookmarkStart w:id="62" w:name="_Ref38291394"/>
      <w:bookmarkStart w:id="63" w:name="_Ref38898251"/>
      <w:bookmarkStart w:id="64"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1"/>
      <w:bookmarkEnd w:id="62"/>
      <w:bookmarkEnd w:id="63"/>
      <w:bookmarkEnd w:id="64"/>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Heading2"/>
        <w:ind w:left="5103"/>
        <w:rPr>
          <w:rFonts w:ascii="Times New Roman" w:eastAsia="Calibri" w:hAnsi="Times New Roman" w:cs="Times New Roman"/>
          <w:b/>
          <w:bCs/>
          <w:color w:val="auto"/>
          <w:sz w:val="21"/>
          <w:szCs w:val="21"/>
        </w:rPr>
      </w:pPr>
      <w:bookmarkStart w:id="65" w:name="_Ref39484039"/>
      <w:bookmarkStart w:id="66" w:name="_Ref40278562"/>
      <w:bookmarkStart w:id="67" w:name="_Toc166755532"/>
      <w:bookmarkStart w:id="68" w:name="_Ref39586171"/>
      <w:bookmarkStart w:id="69" w:name="_Ref39673580"/>
      <w:bookmarkStart w:id="70"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5"/>
      <w:bookmarkEnd w:id="66"/>
      <w:bookmarkEnd w:id="67"/>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Heading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Heading2"/>
        <w:ind w:left="5103"/>
        <w:rPr>
          <w:rFonts w:ascii="Times New Roman" w:eastAsia="Calibri" w:hAnsi="Times New Roman" w:cs="Times New Roman"/>
          <w:color w:val="auto"/>
          <w:sz w:val="22"/>
          <w:szCs w:val="22"/>
          <w:lang w:eastAsia="en-US"/>
        </w:rPr>
      </w:pPr>
    </w:p>
    <w:p w14:paraId="07E397BF" w14:textId="72F3D19D" w:rsidR="007545D6" w:rsidRDefault="00FE3D1F" w:rsidP="00AB5541">
      <w:pPr>
        <w:pStyle w:val="Heading2"/>
        <w:ind w:left="5103"/>
        <w:rPr>
          <w:rFonts w:ascii="Times New Roman" w:hAnsi="Times New Roman" w:cs="Times New Roman"/>
          <w:b/>
          <w:bCs/>
          <w:color w:val="auto"/>
          <w:sz w:val="22"/>
          <w:szCs w:val="22"/>
        </w:rPr>
      </w:pPr>
      <w:bookmarkStart w:id="71" w:name="_Toc166755533"/>
      <w:r w:rsidRPr="00AB604B">
        <w:rPr>
          <w:rFonts w:ascii="Times New Roman" w:hAnsi="Times New Roman" w:cs="Times New Roman"/>
          <w:b/>
          <w:bCs/>
          <w:color w:val="auto"/>
          <w:sz w:val="22"/>
          <w:szCs w:val="22"/>
        </w:rPr>
        <w:t xml:space="preserve">Pirkimo sąlygų </w:t>
      </w:r>
      <w:r w:rsidR="00883AEB">
        <w:rPr>
          <w:rFonts w:ascii="Times New Roman" w:hAnsi="Times New Roman" w:cs="Times New Roman"/>
          <w:b/>
          <w:bCs/>
          <w:color w:val="auto"/>
          <w:sz w:val="22"/>
          <w:szCs w:val="22"/>
        </w:rPr>
        <w:t>7</w:t>
      </w:r>
      <w:r w:rsidR="007545D6" w:rsidRPr="00AB604B">
        <w:rPr>
          <w:rFonts w:ascii="Times New Roman" w:hAnsi="Times New Roman" w:cs="Times New Roman"/>
          <w:b/>
          <w:bCs/>
          <w:color w:val="auto"/>
          <w:sz w:val="22"/>
          <w:szCs w:val="22"/>
        </w:rPr>
        <w:t xml:space="preserve"> priedas „</w:t>
      </w:r>
      <w:r w:rsidR="00FF607F" w:rsidRPr="00AB604B">
        <w:rPr>
          <w:rFonts w:ascii="Times New Roman" w:hAnsi="Times New Roman" w:cs="Times New Roman"/>
          <w:b/>
          <w:bCs/>
          <w:color w:val="auto"/>
          <w:sz w:val="22"/>
          <w:szCs w:val="22"/>
        </w:rPr>
        <w:t>Tiekėjo deklaracija</w:t>
      </w:r>
      <w:r w:rsidR="004D3BE3" w:rsidRPr="00AB604B">
        <w:rPr>
          <w:rFonts w:ascii="Times New Roman" w:hAnsi="Times New Roman" w:cs="Times New Roman"/>
          <w:b/>
          <w:bCs/>
          <w:color w:val="auto"/>
          <w:sz w:val="22"/>
          <w:szCs w:val="22"/>
        </w:rPr>
        <w:t xml:space="preserve"> </w:t>
      </w:r>
      <w:r w:rsidR="00B03CE0" w:rsidRPr="00AB604B">
        <w:rPr>
          <w:rFonts w:ascii="Times New Roman" w:hAnsi="Times New Roman" w:cs="Times New Roman"/>
          <w:b/>
          <w:bCs/>
          <w:color w:val="auto"/>
          <w:sz w:val="22"/>
          <w:szCs w:val="22"/>
        </w:rPr>
        <w:t xml:space="preserve">dėl </w:t>
      </w:r>
      <w:r w:rsidR="00596C27" w:rsidRPr="00AB604B">
        <w:rPr>
          <w:rFonts w:ascii="Times New Roman" w:hAnsi="Times New Roman" w:cs="Times New Roman"/>
          <w:b/>
          <w:bCs/>
          <w:color w:val="auto"/>
          <w:sz w:val="22"/>
          <w:szCs w:val="22"/>
        </w:rPr>
        <w:t xml:space="preserve">atitikties </w:t>
      </w:r>
      <w:r w:rsidR="00B03CE0" w:rsidRPr="00AB604B">
        <w:rPr>
          <w:rFonts w:ascii="Times New Roman" w:hAnsi="Times New Roman" w:cs="Times New Roman"/>
          <w:b/>
          <w:bCs/>
          <w:color w:val="auto"/>
          <w:sz w:val="22"/>
          <w:szCs w:val="22"/>
        </w:rPr>
        <w:t xml:space="preserve">Reglamento </w:t>
      </w:r>
      <w:r w:rsidR="00596C27" w:rsidRPr="00AB604B">
        <w:rPr>
          <w:rFonts w:ascii="Times New Roman" w:hAnsi="Times New Roman" w:cs="Times New Roman"/>
          <w:b/>
          <w:bCs/>
          <w:color w:val="auto"/>
          <w:sz w:val="22"/>
          <w:szCs w:val="22"/>
        </w:rPr>
        <w:t>nuostatoms</w:t>
      </w:r>
      <w:r w:rsidR="00B03CE0" w:rsidRPr="00AB604B">
        <w:rPr>
          <w:rFonts w:ascii="Times New Roman" w:hAnsi="Times New Roman" w:cs="Times New Roman"/>
          <w:b/>
          <w:bCs/>
          <w:color w:val="auto"/>
          <w:sz w:val="22"/>
          <w:szCs w:val="22"/>
        </w:rPr>
        <w:t xml:space="preserve"> </w:t>
      </w:r>
      <w:r w:rsidR="004D3BE3" w:rsidRPr="00AB604B">
        <w:rPr>
          <w:rFonts w:ascii="Times New Roman" w:hAnsi="Times New Roman" w:cs="Times New Roman"/>
          <w:b/>
          <w:bCs/>
          <w:color w:val="auto"/>
          <w:sz w:val="22"/>
          <w:szCs w:val="22"/>
        </w:rPr>
        <w:t>juridiniam asmeniui</w:t>
      </w:r>
      <w:r w:rsidR="00FF607F" w:rsidRPr="00AB604B">
        <w:rPr>
          <w:rFonts w:ascii="Times New Roman" w:hAnsi="Times New Roman" w:cs="Times New Roman"/>
          <w:b/>
          <w:bCs/>
          <w:color w:val="auto"/>
          <w:sz w:val="22"/>
          <w:szCs w:val="22"/>
        </w:rPr>
        <w:t>“</w:t>
      </w:r>
      <w:bookmarkEnd w:id="71"/>
    </w:p>
    <w:p w14:paraId="224D6F4F" w14:textId="77777777" w:rsidR="00890985" w:rsidRPr="00D51822" w:rsidRDefault="00890985" w:rsidP="00890985">
      <w:pPr>
        <w:pStyle w:val="Heading2"/>
        <w:ind w:left="5103"/>
        <w:rPr>
          <w:rFonts w:ascii="Times New Roman" w:eastAsia="Calibri" w:hAnsi="Times New Roman" w:cs="Times New Roman"/>
          <w:color w:val="auto"/>
          <w:sz w:val="22"/>
          <w:szCs w:val="22"/>
          <w:lang w:eastAsia="en-US"/>
        </w:rPr>
      </w:pPr>
      <w:bookmarkStart w:id="72" w:name="_Toc159230972"/>
      <w:bookmarkStart w:id="73" w:name="_Toc166755534"/>
      <w:r w:rsidRPr="00D51822">
        <w:rPr>
          <w:rFonts w:ascii="Times New Roman" w:eastAsia="Calibri" w:hAnsi="Times New Roman" w:cs="Times New Roman"/>
          <w:color w:val="auto"/>
          <w:sz w:val="22"/>
          <w:szCs w:val="22"/>
          <w:lang w:eastAsia="en-US"/>
        </w:rPr>
        <w:t>(Tiekėjo arba jo įgalioto asmens pareigų pavadinimas) ( Parašas)</w:t>
      </w:r>
      <w:bookmarkEnd w:id="72"/>
      <w:bookmarkEnd w:id="73"/>
    </w:p>
    <w:p w14:paraId="5B45E78B" w14:textId="77777777" w:rsidR="00210594" w:rsidRPr="00D51822" w:rsidRDefault="00210594" w:rsidP="00210594">
      <w:pPr>
        <w:rPr>
          <w:rFonts w:ascii="Times New Roman" w:hAnsi="Times New Roman" w:cs="Times New Roman"/>
          <w:sz w:val="22"/>
          <w:szCs w:val="22"/>
        </w:rPr>
      </w:pPr>
    </w:p>
    <w:p w14:paraId="2E56C74E" w14:textId="77777777"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00A9F200" w14:textId="24FC0045"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12B5AC17" w14:textId="77777777" w:rsidR="008C7C8C" w:rsidRPr="00D51822" w:rsidRDefault="008C7C8C" w:rsidP="008C7C8C">
      <w:pPr>
        <w:jc w:val="both"/>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51822" w:rsidRDefault="008C7C8C" w:rsidP="009D03EB">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F28F2A3" w14:textId="4D4758B1" w:rsidR="008C7C8C" w:rsidRPr="00D51822" w:rsidRDefault="008C7C8C" w:rsidP="009D03EB">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w:t>
      </w:r>
      <w:r w:rsidR="009D03EB" w:rsidRPr="00D51822">
        <w:rPr>
          <w:rFonts w:ascii="Times New Roman" w:hAnsi="Times New Roman" w:cs="Times New Roman"/>
          <w:i/>
          <w:iCs/>
          <w:sz w:val="22"/>
          <w:szCs w:val="22"/>
        </w:rPr>
        <w:t>erkančioji organizacija</w:t>
      </w:r>
      <w:r w:rsidRPr="00D51822">
        <w:rPr>
          <w:rFonts w:ascii="Times New Roman" w:hAnsi="Times New Roman" w:cs="Times New Roman"/>
          <w:i/>
          <w:iCs/>
          <w:sz w:val="22"/>
          <w:szCs w:val="22"/>
        </w:rPr>
        <w:t>))</w:t>
      </w:r>
    </w:p>
    <w:p w14:paraId="00F110B0" w14:textId="77777777" w:rsidR="008C7C8C" w:rsidRPr="00D51822" w:rsidRDefault="008C7C8C" w:rsidP="008C7C8C">
      <w:pPr>
        <w:jc w:val="center"/>
        <w:rPr>
          <w:rFonts w:ascii="Times New Roman" w:hAnsi="Times New Roman" w:cs="Times New Roman"/>
          <w:b/>
          <w:sz w:val="22"/>
          <w:szCs w:val="22"/>
        </w:rPr>
      </w:pPr>
    </w:p>
    <w:p w14:paraId="3B19EFA1" w14:textId="77777777" w:rsidR="008C7C8C" w:rsidRPr="00D51822" w:rsidRDefault="008C7C8C" w:rsidP="008C7C8C">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6D0AB619" w14:textId="77777777" w:rsidR="008C7C8C" w:rsidRPr="00D51822" w:rsidRDefault="008C7C8C" w:rsidP="009D03EB">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4EF8D4BE" w14:textId="77777777" w:rsidR="008C7C8C" w:rsidRPr="00D51822"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19BF9635" w14:textId="77777777" w:rsidR="009D03EB" w:rsidRPr="00D51822"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D51822"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7DB7E886" w14:textId="77777777" w:rsidR="008C7C8C" w:rsidRPr="00D51822"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136048CE" w14:textId="77777777" w:rsidR="008C7C8C" w:rsidRPr="00D51822" w:rsidRDefault="008C7C8C" w:rsidP="008C7C8C">
      <w:pPr>
        <w:shd w:val="clear" w:color="auto" w:fill="FFFFFF"/>
        <w:jc w:val="center"/>
        <w:rPr>
          <w:rFonts w:ascii="Times New Roman" w:hAnsi="Times New Roman" w:cs="Times New Roman"/>
          <w:bCs/>
          <w:color w:val="000000"/>
          <w:sz w:val="22"/>
          <w:szCs w:val="22"/>
        </w:rPr>
      </w:pPr>
    </w:p>
    <w:p w14:paraId="6FD5BE81" w14:textId="49B840F6" w:rsidR="008C7C8C" w:rsidRPr="00D51822" w:rsidRDefault="008C7C8C" w:rsidP="004346C6">
      <w:pPr>
        <w:tabs>
          <w:tab w:val="left" w:pos="851"/>
        </w:tabs>
        <w:snapToGrid w:val="0"/>
        <w:spacing w:after="0"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t>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0480FB7" w14:textId="520259CE" w:rsidR="008C7C8C" w:rsidRPr="00D51822" w:rsidRDefault="008C7C8C" w:rsidP="004346C6">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D51822" w:rsidRDefault="001C45C1" w:rsidP="004346C6">
      <w:pPr>
        <w:snapToGrid w:val="0"/>
        <w:spacing w:after="0" w:line="240" w:lineRule="auto"/>
        <w:rPr>
          <w:rFonts w:ascii="Times New Roman" w:hAnsi="Times New Roman" w:cs="Times New Roman"/>
          <w:spacing w:val="-2"/>
          <w:sz w:val="22"/>
          <w:szCs w:val="22"/>
        </w:rPr>
      </w:pPr>
    </w:p>
    <w:p w14:paraId="078FAA56" w14:textId="584D9A52"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D866A54" w14:textId="77777777"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0C9B4EF2" w14:textId="77777777" w:rsidR="00B015FC" w:rsidRPr="00D51822" w:rsidRDefault="00B015FC" w:rsidP="004346C6">
      <w:pPr>
        <w:snapToGrid w:val="0"/>
        <w:ind w:right="-1"/>
        <w:rPr>
          <w:rFonts w:ascii="Times New Roman" w:hAnsi="Times New Roman" w:cs="Times New Roman"/>
          <w:spacing w:val="-2"/>
          <w:sz w:val="22"/>
          <w:szCs w:val="22"/>
        </w:rPr>
      </w:pPr>
    </w:p>
    <w:p w14:paraId="18A9DE20" w14:textId="6AC280E9"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w:t>
      </w:r>
      <w:r w:rsidR="00B015FC" w:rsidRPr="00D51822">
        <w:rPr>
          <w:rFonts w:ascii="Times New Roman" w:hAnsi="Times New Roman" w:cs="Times New Roman"/>
          <w:spacing w:val="-2"/>
          <w:sz w:val="22"/>
          <w:szCs w:val="22"/>
        </w:rPr>
        <w:t>___________</w:t>
      </w:r>
    </w:p>
    <w:p w14:paraId="47BB41A6" w14:textId="2A2F87FA" w:rsidR="008C7C8C" w:rsidRPr="00D51822" w:rsidRDefault="008C7C8C" w:rsidP="004346C6">
      <w:pPr>
        <w:snapToGrid w:val="0"/>
        <w:spacing w:after="0"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w:t>
      </w:r>
      <w:r w:rsidR="00B015FC" w:rsidRPr="00D51822">
        <w:rPr>
          <w:rFonts w:ascii="Times New Roman" w:hAnsi="Times New Roman" w:cs="Times New Roman"/>
          <w:i/>
          <w:iCs/>
          <w:spacing w:val="-2"/>
          <w:sz w:val="22"/>
          <w:szCs w:val="22"/>
        </w:rPr>
        <w:t>erkančiosios organizacijos</w:t>
      </w:r>
      <w:r w:rsidRPr="00D51822">
        <w:rPr>
          <w:rFonts w:ascii="Times New Roman" w:hAnsi="Times New Roman" w:cs="Times New Roman"/>
          <w:i/>
          <w:iCs/>
          <w:spacing w:val="-2"/>
          <w:sz w:val="22"/>
          <w:szCs w:val="22"/>
        </w:rPr>
        <w:t xml:space="preserve"> pavadinimas)</w:t>
      </w:r>
    </w:p>
    <w:p w14:paraId="62CAB9C1" w14:textId="77777777" w:rsidR="00B015FC" w:rsidRPr="00D51822" w:rsidRDefault="00B015FC" w:rsidP="004346C6">
      <w:pPr>
        <w:snapToGrid w:val="0"/>
        <w:ind w:right="-1"/>
        <w:rPr>
          <w:rFonts w:ascii="Times New Roman" w:hAnsi="Times New Roman" w:cs="Times New Roman"/>
          <w:spacing w:val="-2"/>
          <w:sz w:val="22"/>
          <w:szCs w:val="22"/>
        </w:rPr>
      </w:pPr>
    </w:p>
    <w:p w14:paraId="75D256D7" w14:textId="00128057"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w:t>
      </w:r>
      <w:r w:rsidR="00B015FC" w:rsidRPr="00D51822">
        <w:rPr>
          <w:rFonts w:ascii="Times New Roman" w:hAnsi="Times New Roman" w:cs="Times New Roman"/>
          <w:spacing w:val="-2"/>
          <w:sz w:val="22"/>
          <w:szCs w:val="22"/>
        </w:rPr>
        <w:t>__________</w:t>
      </w:r>
    </w:p>
    <w:p w14:paraId="79B15640" w14:textId="1FE712D3" w:rsidR="008C7C8C" w:rsidRPr="00D51822" w:rsidRDefault="008C7C8C" w:rsidP="004346C6">
      <w:pPr>
        <w:snapToGrid w:val="0"/>
        <w:spacing w:after="0"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259DBB28" w14:textId="77777777" w:rsidR="00B015FC" w:rsidRPr="00D51822" w:rsidRDefault="00B015FC" w:rsidP="004346C6">
      <w:pPr>
        <w:snapToGrid w:val="0"/>
        <w:ind w:right="-1"/>
        <w:rPr>
          <w:rFonts w:ascii="Times New Roman" w:hAnsi="Times New Roman" w:cs="Times New Roman"/>
          <w:spacing w:val="-2"/>
          <w:sz w:val="22"/>
          <w:szCs w:val="22"/>
        </w:rPr>
      </w:pPr>
    </w:p>
    <w:p w14:paraId="2346CD36" w14:textId="6C1DC8D8"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w:t>
      </w:r>
      <w:r w:rsidR="00425CFB" w:rsidRPr="00D51822">
        <w:rPr>
          <w:rFonts w:ascii="Times New Roman" w:hAnsi="Times New Roman" w:cs="Times New Roman"/>
          <w:spacing w:val="-2"/>
          <w:sz w:val="22"/>
          <w:szCs w:val="22"/>
        </w:rPr>
        <w:t>___________</w:t>
      </w:r>
      <w:r w:rsidRPr="00D51822">
        <w:rPr>
          <w:rFonts w:ascii="Times New Roman" w:hAnsi="Times New Roman" w:cs="Times New Roman"/>
          <w:spacing w:val="-2"/>
          <w:sz w:val="22"/>
          <w:szCs w:val="22"/>
        </w:rPr>
        <w:t>,</w:t>
      </w:r>
    </w:p>
    <w:p w14:paraId="6E3B631C" w14:textId="16FE1440"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w:t>
      </w:r>
      <w:r w:rsidR="00425CFB" w:rsidRPr="00D51822">
        <w:rPr>
          <w:rFonts w:ascii="Times New Roman" w:hAnsi="Times New Roman" w:cs="Times New Roman"/>
          <w:i/>
          <w:iCs/>
          <w:spacing w:val="-2"/>
          <w:sz w:val="22"/>
          <w:szCs w:val="22"/>
        </w:rPr>
        <w:t>Skelbimo</w:t>
      </w:r>
      <w:r w:rsidRPr="00D51822">
        <w:rPr>
          <w:rFonts w:ascii="Times New Roman" w:hAnsi="Times New Roman" w:cs="Times New Roman"/>
          <w:i/>
          <w:iCs/>
          <w:spacing w:val="-2"/>
          <w:sz w:val="22"/>
          <w:szCs w:val="22"/>
        </w:rPr>
        <w:t xml:space="preserve"> data)</w:t>
      </w:r>
    </w:p>
    <w:p w14:paraId="007C44DC" w14:textId="77777777" w:rsidR="00425CFB" w:rsidRPr="00D51822" w:rsidRDefault="00425CFB" w:rsidP="004346C6">
      <w:pPr>
        <w:rPr>
          <w:rFonts w:ascii="Times New Roman" w:hAnsi="Times New Roman" w:cs="Times New Roman"/>
          <w:sz w:val="22"/>
          <w:szCs w:val="22"/>
        </w:rPr>
      </w:pPr>
    </w:p>
    <w:p w14:paraId="775628D9" w14:textId="791A495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3F69FA74" w14:textId="77777777"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51822">
        <w:rPr>
          <w:rFonts w:ascii="Times New Roman" w:hAnsi="Times New Roman" w:cs="Times New Roman"/>
          <w:color w:val="333333"/>
          <w:sz w:val="22"/>
          <w:szCs w:val="22"/>
          <w:shd w:val="clear" w:color="auto" w:fill="FFFFFF"/>
        </w:rPr>
        <w:t xml:space="preserve"> šios deklaracijos</w:t>
      </w:r>
      <w:r w:rsidRPr="00D51822">
        <w:rPr>
          <w:rFonts w:ascii="Times New Roman" w:hAnsi="Times New Roman" w:cs="Times New Roman"/>
          <w:color w:val="333333"/>
          <w:sz w:val="22"/>
          <w:szCs w:val="22"/>
          <w:shd w:val="clear" w:color="auto" w:fill="FFFFFF"/>
        </w:rPr>
        <w:t xml:space="preserve"> a) punkte nurodytam subjektui</w:t>
      </w:r>
      <w:r w:rsidRPr="00D51822">
        <w:rPr>
          <w:rFonts w:ascii="Times New Roman" w:hAnsi="Times New Roman" w:cs="Times New Roman"/>
          <w:sz w:val="22"/>
          <w:szCs w:val="22"/>
        </w:rPr>
        <w:t xml:space="preserve">; </w:t>
      </w:r>
    </w:p>
    <w:p w14:paraId="7E3BB8EC" w14:textId="27257B7F" w:rsidR="008C7C8C" w:rsidRPr="00D51822" w:rsidRDefault="008C7C8C" w:rsidP="004346C6">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 xml:space="preserve">fiziniu ar juridiniu asmeniu, subjektu ar organizacija, veikiančia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 punkte nurodyto subjekto vardu ar jo nurodymu</w:t>
      </w:r>
      <w:r w:rsidR="00C605A8" w:rsidRPr="00D51822">
        <w:rPr>
          <w:rFonts w:ascii="Times New Roman" w:hAnsi="Times New Roman" w:cs="Times New Roman"/>
          <w:sz w:val="22"/>
          <w:szCs w:val="22"/>
          <w:shd w:val="clear" w:color="auto" w:fill="FFFFFF"/>
        </w:rPr>
        <w:t>;</w:t>
      </w:r>
    </w:p>
    <w:p w14:paraId="54323C61" w14:textId="73AF897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xml:space="preserve">) subjektui (-tams), kurių pajėgumais remiasi, kurie priskirtini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w:t>
      </w:r>
      <w:r w:rsidR="00C605A8"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arba c) punktuose nurodytiems subjektams.</w:t>
      </w:r>
    </w:p>
    <w:p w14:paraId="156C0059" w14:textId="77777777" w:rsidR="00210594" w:rsidRPr="00D51822" w:rsidRDefault="00210594" w:rsidP="00210594">
      <w:pPr>
        <w:rPr>
          <w:rFonts w:ascii="Times New Roman" w:hAnsi="Times New Roman" w:cs="Times New Roman"/>
          <w:sz w:val="22"/>
          <w:szCs w:val="22"/>
        </w:rPr>
      </w:pPr>
    </w:p>
    <w:p w14:paraId="5EFC9948" w14:textId="46D846FD" w:rsidR="004D3BE3" w:rsidRPr="00D51822" w:rsidRDefault="004D3BE3">
      <w:pPr>
        <w:rPr>
          <w:rFonts w:ascii="Times New Roman" w:hAnsi="Times New Roman" w:cs="Times New Roman"/>
          <w:sz w:val="22"/>
          <w:szCs w:val="22"/>
        </w:rPr>
      </w:pPr>
      <w:r w:rsidRPr="00D51822">
        <w:rPr>
          <w:rFonts w:ascii="Times New Roman" w:hAnsi="Times New Roman" w:cs="Times New Roman"/>
          <w:sz w:val="22"/>
          <w:szCs w:val="22"/>
        </w:rPr>
        <w:br w:type="page"/>
      </w:r>
    </w:p>
    <w:p w14:paraId="3D5EE867" w14:textId="1180A39B" w:rsidR="004D3BE3" w:rsidRPr="00C43C7A" w:rsidRDefault="004D3BE3" w:rsidP="004D3BE3">
      <w:pPr>
        <w:pStyle w:val="Heading2"/>
        <w:ind w:left="5103"/>
        <w:rPr>
          <w:rFonts w:ascii="Times New Roman" w:hAnsi="Times New Roman" w:cs="Times New Roman"/>
          <w:b/>
          <w:bCs/>
          <w:color w:val="auto"/>
          <w:sz w:val="22"/>
          <w:szCs w:val="22"/>
        </w:rPr>
      </w:pPr>
      <w:bookmarkStart w:id="74" w:name="_Toc166755535"/>
      <w:r w:rsidRPr="00C43C7A">
        <w:rPr>
          <w:rFonts w:ascii="Times New Roman" w:hAnsi="Times New Roman" w:cs="Times New Roman"/>
          <w:b/>
          <w:bCs/>
          <w:color w:val="auto"/>
          <w:sz w:val="22"/>
          <w:szCs w:val="22"/>
        </w:rPr>
        <w:lastRenderedPageBreak/>
        <w:t xml:space="preserve">Pirkimo sąlygų </w:t>
      </w:r>
      <w:r w:rsidR="00883AEB">
        <w:rPr>
          <w:rFonts w:ascii="Times New Roman" w:hAnsi="Times New Roman" w:cs="Times New Roman"/>
          <w:b/>
          <w:bCs/>
          <w:color w:val="auto"/>
          <w:sz w:val="22"/>
          <w:szCs w:val="22"/>
        </w:rPr>
        <w:t>8</w:t>
      </w:r>
      <w:r w:rsidRPr="00C43C7A">
        <w:rPr>
          <w:rFonts w:ascii="Times New Roman" w:hAnsi="Times New Roman" w:cs="Times New Roman"/>
          <w:b/>
          <w:bCs/>
          <w:color w:val="auto"/>
          <w:sz w:val="22"/>
          <w:szCs w:val="22"/>
        </w:rPr>
        <w:t xml:space="preserve"> priedas „Tiekėjo deklaracija </w:t>
      </w:r>
      <w:r w:rsidR="002A25D9" w:rsidRPr="00C43C7A">
        <w:rPr>
          <w:rFonts w:ascii="Times New Roman" w:hAnsi="Times New Roman" w:cs="Times New Roman"/>
          <w:b/>
          <w:bCs/>
          <w:color w:val="auto"/>
          <w:sz w:val="22"/>
          <w:szCs w:val="22"/>
        </w:rPr>
        <w:t xml:space="preserve">dėl atitikties Reglamento nuostatoms </w:t>
      </w:r>
      <w:r w:rsidRPr="00C43C7A">
        <w:rPr>
          <w:rFonts w:ascii="Times New Roman" w:hAnsi="Times New Roman" w:cs="Times New Roman"/>
          <w:b/>
          <w:bCs/>
          <w:color w:val="auto"/>
          <w:sz w:val="22"/>
          <w:szCs w:val="22"/>
        </w:rPr>
        <w:t>fiziniam asmeniui“</w:t>
      </w:r>
      <w:bookmarkEnd w:id="74"/>
    </w:p>
    <w:p w14:paraId="722834BE" w14:textId="77777777" w:rsidR="00210594" w:rsidRPr="00D51822" w:rsidRDefault="00210594" w:rsidP="00210594">
      <w:pPr>
        <w:rPr>
          <w:rFonts w:ascii="Times New Roman" w:hAnsi="Times New Roman" w:cs="Times New Roman"/>
          <w:sz w:val="22"/>
          <w:szCs w:val="22"/>
        </w:rPr>
      </w:pPr>
    </w:p>
    <w:p w14:paraId="47F2FA43" w14:textId="77777777" w:rsidR="004D3BE3" w:rsidRPr="00D51822" w:rsidRDefault="004D3BE3" w:rsidP="00C75DE3">
      <w:pPr>
        <w:spacing w:after="0"/>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4F77BB46" w14:textId="0E18091D" w:rsidR="004D3BE3" w:rsidRPr="00D51822" w:rsidRDefault="004D3BE3" w:rsidP="00C75DE3">
      <w:pPr>
        <w:spacing w:after="0"/>
        <w:jc w:val="both"/>
        <w:rPr>
          <w:rFonts w:ascii="Times New Roman" w:hAnsi="Times New Roman" w:cs="Times New Roman"/>
          <w:sz w:val="22"/>
          <w:szCs w:val="22"/>
        </w:rPr>
      </w:pPr>
      <w:r w:rsidRPr="00D51822">
        <w:rPr>
          <w:rFonts w:ascii="Times New Roman" w:hAnsi="Times New Roman" w:cs="Times New Roman"/>
          <w:sz w:val="22"/>
          <w:szCs w:val="22"/>
        </w:rPr>
        <w:t>(</w:t>
      </w:r>
      <w:r w:rsidR="00F650C8" w:rsidRPr="00D51822">
        <w:rPr>
          <w:rFonts w:ascii="Times New Roman" w:hAnsi="Times New Roman" w:cs="Times New Roman"/>
          <w:sz w:val="22"/>
          <w:szCs w:val="22"/>
        </w:rPr>
        <w:t>Fizinio asmens vardas, pavardė</w:t>
      </w:r>
      <w:r w:rsidRPr="00D51822">
        <w:rPr>
          <w:rFonts w:ascii="Times New Roman" w:hAnsi="Times New Roman" w:cs="Times New Roman"/>
          <w:sz w:val="22"/>
          <w:szCs w:val="22"/>
        </w:rPr>
        <w:t>, kontaktinė informacija, registro, kuriame kaupiami ir saugomi duomenys apie tiekėją, pavadinimas)</w:t>
      </w:r>
    </w:p>
    <w:p w14:paraId="3958AD8F" w14:textId="77777777" w:rsidR="004D3BE3" w:rsidRPr="00D51822" w:rsidRDefault="004D3BE3" w:rsidP="00C75DE3">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A07084A" w14:textId="77777777" w:rsidR="004D3BE3" w:rsidRPr="00D51822" w:rsidRDefault="004D3BE3" w:rsidP="00C75DE3">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1AD5C159" w14:textId="77777777" w:rsidR="004D3BE3" w:rsidRPr="00D51822" w:rsidRDefault="004D3BE3" w:rsidP="00C75DE3">
      <w:pPr>
        <w:spacing w:after="0"/>
        <w:jc w:val="center"/>
        <w:rPr>
          <w:rFonts w:ascii="Times New Roman" w:hAnsi="Times New Roman" w:cs="Times New Roman"/>
          <w:b/>
          <w:sz w:val="22"/>
          <w:szCs w:val="22"/>
        </w:rPr>
      </w:pPr>
    </w:p>
    <w:p w14:paraId="15672B3B" w14:textId="77777777" w:rsidR="004D3BE3" w:rsidRPr="00D51822" w:rsidRDefault="004D3BE3" w:rsidP="00C75DE3">
      <w:pPr>
        <w:autoSpaceDE w:val="0"/>
        <w:autoSpaceDN w:val="0"/>
        <w:adjustRightInd w:val="0"/>
        <w:spacing w:after="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31F23D3E" w14:textId="77777777" w:rsidR="004D3BE3" w:rsidRPr="00D51822" w:rsidRDefault="004D3BE3" w:rsidP="00C75DE3">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35243FF4" w14:textId="77777777" w:rsidR="004D3BE3" w:rsidRPr="00D51822" w:rsidRDefault="004D3BE3" w:rsidP="00C75DE3">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4AB6319B" w14:textId="77777777" w:rsidR="004D3BE3" w:rsidRPr="00D51822" w:rsidRDefault="004D3BE3" w:rsidP="00C75D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D51822" w:rsidRDefault="004D3BE3" w:rsidP="00C75DE3">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0D9E5220" w14:textId="77777777" w:rsidR="004D3BE3" w:rsidRPr="00D51822" w:rsidRDefault="004D3BE3" w:rsidP="00C75DE3">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0DC14B94" w14:textId="77777777" w:rsidR="004D3BE3" w:rsidRPr="00D51822" w:rsidRDefault="004D3BE3" w:rsidP="00C75DE3">
      <w:pPr>
        <w:shd w:val="clear" w:color="auto" w:fill="FFFFFF"/>
        <w:spacing w:after="0"/>
        <w:jc w:val="center"/>
        <w:rPr>
          <w:rFonts w:ascii="Times New Roman" w:hAnsi="Times New Roman" w:cs="Times New Roman"/>
          <w:bCs/>
          <w:color w:val="000000"/>
          <w:sz w:val="22"/>
          <w:szCs w:val="22"/>
        </w:rPr>
      </w:pPr>
    </w:p>
    <w:p w14:paraId="4B7D17D9" w14:textId="15449543" w:rsidR="004D3BE3" w:rsidRPr="00D51822"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1908CAAF" w14:textId="2AB48D61" w:rsidR="004D3BE3" w:rsidRPr="00D51822" w:rsidRDefault="004D3BE3" w:rsidP="008305F0">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0618B927" w14:textId="371847BF" w:rsidR="004D3BE3" w:rsidRPr="00D51822" w:rsidRDefault="004D3BE3" w:rsidP="00895F31">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w:t>
      </w:r>
      <w:r w:rsidR="00CE07F5" w:rsidRPr="00D51822">
        <w:rPr>
          <w:rFonts w:ascii="Times New Roman" w:hAnsi="Times New Roman" w:cs="Times New Roman"/>
          <w:spacing w:val="-2"/>
          <w:sz w:val="22"/>
          <w:szCs w:val="22"/>
        </w:rPr>
        <w:t>dama</w:t>
      </w:r>
      <w:r w:rsidR="00A06AC2" w:rsidRPr="00D51822">
        <w:rPr>
          <w:rFonts w:ascii="Times New Roman" w:hAnsi="Times New Roman" w:cs="Times New Roman"/>
          <w:spacing w:val="-2"/>
          <w:sz w:val="22"/>
          <w:szCs w:val="22"/>
        </w:rPr>
        <w:t>s</w:t>
      </w:r>
      <w:r w:rsidRPr="00D51822">
        <w:rPr>
          <w:rFonts w:ascii="Times New Roman" w:hAnsi="Times New Roman" w:cs="Times New Roman"/>
          <w:spacing w:val="-2"/>
          <w:sz w:val="22"/>
          <w:szCs w:val="22"/>
        </w:rPr>
        <w:t xml:space="preserve"> (-</w:t>
      </w:r>
      <w:r w:rsidR="00A06AC2" w:rsidRPr="00D51822">
        <w:rPr>
          <w:rFonts w:ascii="Times New Roman" w:hAnsi="Times New Roman" w:cs="Times New Roman"/>
          <w:spacing w:val="-2"/>
          <w:sz w:val="22"/>
          <w:szCs w:val="22"/>
        </w:rPr>
        <w:t>a</w:t>
      </w:r>
      <w:r w:rsidRPr="00D51822">
        <w:rPr>
          <w:rFonts w:ascii="Times New Roman" w:hAnsi="Times New Roman" w:cs="Times New Roman"/>
          <w:spacing w:val="-2"/>
          <w:sz w:val="22"/>
          <w:szCs w:val="22"/>
        </w:rPr>
        <w:t>) _______________________________________________________________</w:t>
      </w:r>
      <w:r w:rsidR="00097431">
        <w:rPr>
          <w:rFonts w:ascii="Times New Roman" w:hAnsi="Times New Roman" w:cs="Times New Roman"/>
          <w:spacing w:val="-2"/>
          <w:sz w:val="22"/>
          <w:szCs w:val="22"/>
        </w:rPr>
        <w:t>___</w:t>
      </w:r>
    </w:p>
    <w:p w14:paraId="7D83CB51" w14:textId="674A82CD" w:rsidR="004D3BE3" w:rsidRPr="00D51822"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w:t>
      </w:r>
      <w:r w:rsidR="00A06AC2" w:rsidRPr="00D51822">
        <w:rPr>
          <w:rFonts w:ascii="Times New Roman" w:hAnsi="Times New Roman" w:cs="Times New Roman"/>
          <w:i/>
          <w:iCs/>
          <w:spacing w:val="-2"/>
          <w:sz w:val="22"/>
          <w:szCs w:val="22"/>
        </w:rPr>
        <w:t>P</w:t>
      </w:r>
      <w:r w:rsidRPr="00D51822">
        <w:rPr>
          <w:rFonts w:ascii="Times New Roman" w:hAnsi="Times New Roman" w:cs="Times New Roman"/>
          <w:i/>
          <w:iCs/>
          <w:spacing w:val="-2"/>
          <w:sz w:val="22"/>
          <w:szCs w:val="22"/>
        </w:rPr>
        <w:t>erkančiosios organizacijos pavadinimas)</w:t>
      </w:r>
    </w:p>
    <w:p w14:paraId="441BE92F" w14:textId="77777777" w:rsidR="004D3BE3" w:rsidRPr="00D51822" w:rsidRDefault="004D3BE3" w:rsidP="004D3BE3">
      <w:pPr>
        <w:snapToGrid w:val="0"/>
        <w:ind w:right="-1"/>
        <w:jc w:val="both"/>
        <w:rPr>
          <w:rFonts w:ascii="Times New Roman" w:hAnsi="Times New Roman" w:cs="Times New Roman"/>
          <w:spacing w:val="-2"/>
          <w:sz w:val="22"/>
          <w:szCs w:val="22"/>
        </w:rPr>
      </w:pPr>
    </w:p>
    <w:p w14:paraId="7DCD90F4" w14:textId="33FA0C6C"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sidR="00097431">
        <w:rPr>
          <w:rFonts w:ascii="Times New Roman" w:hAnsi="Times New Roman" w:cs="Times New Roman"/>
          <w:spacing w:val="-2"/>
          <w:sz w:val="22"/>
          <w:szCs w:val="22"/>
        </w:rPr>
        <w:t>_</w:t>
      </w:r>
    </w:p>
    <w:p w14:paraId="523EDB86" w14:textId="77777777" w:rsidR="004D3BE3" w:rsidRPr="00D51822"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50787952" w14:textId="77777777" w:rsidR="004D3BE3" w:rsidRPr="00D51822" w:rsidRDefault="004D3BE3" w:rsidP="004D3BE3">
      <w:pPr>
        <w:snapToGrid w:val="0"/>
        <w:ind w:right="-1"/>
        <w:jc w:val="both"/>
        <w:rPr>
          <w:rFonts w:ascii="Times New Roman" w:hAnsi="Times New Roman" w:cs="Times New Roman"/>
          <w:spacing w:val="-2"/>
          <w:sz w:val="22"/>
          <w:szCs w:val="22"/>
        </w:rPr>
      </w:pPr>
    </w:p>
    <w:p w14:paraId="38D3303B" w14:textId="307E2A10"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18EE216D" w14:textId="77777777" w:rsidR="004D3BE3" w:rsidRPr="00D51822" w:rsidRDefault="004D3BE3" w:rsidP="004D3BE3">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02850BD9" w14:textId="77777777" w:rsidR="004D3BE3" w:rsidRPr="00D51822" w:rsidRDefault="004D3BE3" w:rsidP="004D3BE3">
      <w:pPr>
        <w:jc w:val="both"/>
        <w:rPr>
          <w:rFonts w:ascii="Times New Roman" w:hAnsi="Times New Roman" w:cs="Times New Roman"/>
          <w:sz w:val="22"/>
          <w:szCs w:val="22"/>
        </w:rPr>
      </w:pPr>
    </w:p>
    <w:p w14:paraId="45242E9E" w14:textId="48A9C37D"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n</w:t>
      </w:r>
      <w:r w:rsidR="00A06AC2" w:rsidRPr="00D51822">
        <w:rPr>
          <w:rFonts w:ascii="Times New Roman" w:hAnsi="Times New Roman" w:cs="Times New Roman"/>
          <w:sz w:val="22"/>
          <w:szCs w:val="22"/>
        </w:rPr>
        <w:t>esu</w:t>
      </w:r>
      <w:r w:rsidRPr="00D51822">
        <w:rPr>
          <w:rFonts w:ascii="Times New Roman" w:hAnsi="Times New Roman" w:cs="Times New Roman"/>
          <w:sz w:val="22"/>
          <w:szCs w:val="22"/>
        </w:rPr>
        <w:t xml:space="preserve"> įtakojama</w:t>
      </w:r>
      <w:r w:rsidR="00A06AC2" w:rsidRPr="00D51822">
        <w:rPr>
          <w:rFonts w:ascii="Times New Roman" w:hAnsi="Times New Roman" w:cs="Times New Roman"/>
          <w:sz w:val="22"/>
          <w:szCs w:val="22"/>
        </w:rPr>
        <w:t>s (-a)</w:t>
      </w:r>
      <w:r w:rsidRPr="00D51822">
        <w:rPr>
          <w:rFonts w:ascii="Times New Roman" w:hAnsi="Times New Roman" w:cs="Times New Roman"/>
          <w:sz w:val="22"/>
          <w:szCs w:val="22"/>
        </w:rPr>
        <w:t xml:space="preserve">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181D3261" w14:textId="040C8DC1"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(a) </w:t>
      </w:r>
      <w:r w:rsidR="00A37503" w:rsidRPr="00D51822">
        <w:rPr>
          <w:rFonts w:ascii="Times New Roman" w:hAnsi="Times New Roman" w:cs="Times New Roman"/>
          <w:sz w:val="22"/>
          <w:szCs w:val="22"/>
        </w:rPr>
        <w:t xml:space="preserve">nesu </w:t>
      </w:r>
      <w:r w:rsidRPr="00D51822">
        <w:rPr>
          <w:rFonts w:ascii="Times New Roman" w:hAnsi="Times New Roman" w:cs="Times New Roman"/>
          <w:sz w:val="22"/>
          <w:szCs w:val="22"/>
        </w:rPr>
        <w:t>Rusijo</w:t>
      </w:r>
      <w:r w:rsidR="00A47A85" w:rsidRPr="00D51822">
        <w:rPr>
          <w:rFonts w:ascii="Times New Roman" w:hAnsi="Times New Roman" w:cs="Times New Roman"/>
          <w:sz w:val="22"/>
          <w:szCs w:val="22"/>
        </w:rPr>
        <w:t>s pilietis (-ė)</w:t>
      </w:r>
      <w:r w:rsidR="00752758" w:rsidRPr="00D51822">
        <w:rPr>
          <w:rFonts w:ascii="Times New Roman" w:hAnsi="Times New Roman" w:cs="Times New Roman"/>
          <w:sz w:val="22"/>
          <w:szCs w:val="22"/>
        </w:rPr>
        <w:t xml:space="preserve"> ar </w:t>
      </w:r>
      <w:r w:rsidR="001578F5" w:rsidRPr="00D51822">
        <w:rPr>
          <w:rFonts w:ascii="Times New Roman" w:hAnsi="Times New Roman" w:cs="Times New Roman"/>
          <w:sz w:val="22"/>
          <w:szCs w:val="22"/>
        </w:rPr>
        <w:t>įsisteigęs Rusijoje</w:t>
      </w:r>
      <w:r w:rsidRPr="00D51822">
        <w:rPr>
          <w:rFonts w:ascii="Times New Roman" w:hAnsi="Times New Roman" w:cs="Times New Roman"/>
          <w:sz w:val="22"/>
          <w:szCs w:val="22"/>
        </w:rPr>
        <w:t>;</w:t>
      </w:r>
    </w:p>
    <w:p w14:paraId="33226897" w14:textId="266A9A8A"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(b) </w:t>
      </w:r>
      <w:r w:rsidR="001578F5" w:rsidRPr="00D51822">
        <w:rPr>
          <w:rFonts w:ascii="Times New Roman" w:hAnsi="Times New Roman" w:cs="Times New Roman"/>
          <w:sz w:val="22"/>
          <w:szCs w:val="22"/>
        </w:rPr>
        <w:t xml:space="preserve">neveikiu </w:t>
      </w:r>
      <w:r w:rsidR="002907D9" w:rsidRPr="00D5182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51822" w:rsidRDefault="004D3BE3" w:rsidP="00E957CD">
      <w:pPr>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subjektui (-tams), kurių pajėgumais remia</w:t>
      </w:r>
      <w:r w:rsidR="00EE5FC7" w:rsidRPr="00D51822">
        <w:rPr>
          <w:rFonts w:ascii="Times New Roman" w:hAnsi="Times New Roman" w:cs="Times New Roman"/>
          <w:sz w:val="22"/>
          <w:szCs w:val="22"/>
          <w:shd w:val="clear" w:color="auto" w:fill="FFFFFF"/>
        </w:rPr>
        <w:t>masi</w:t>
      </w:r>
      <w:r w:rsidRPr="00D51822">
        <w:rPr>
          <w:rFonts w:ascii="Times New Roman" w:hAnsi="Times New Roman" w:cs="Times New Roman"/>
          <w:sz w:val="22"/>
          <w:szCs w:val="22"/>
          <w:shd w:val="clear" w:color="auto" w:fill="FFFFFF"/>
        </w:rPr>
        <w:t>, kurie priskirtini šios deklaracijos a) arba b</w:t>
      </w:r>
      <w:r w:rsidR="004712B7"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punktuose nurodytiems subjektams.</w:t>
      </w:r>
    </w:p>
    <w:p w14:paraId="7AFA0A93" w14:textId="77777777" w:rsidR="001F5B95" w:rsidRPr="00D51822" w:rsidRDefault="001F5B95" w:rsidP="001F5B95">
      <w:pPr>
        <w:tabs>
          <w:tab w:val="left" w:pos="284"/>
          <w:tab w:val="left" w:pos="426"/>
        </w:tabs>
        <w:suppressAutoHyphens/>
        <w:spacing w:after="150" w:line="240" w:lineRule="auto"/>
        <w:ind w:firstLine="851"/>
        <w:jc w:val="both"/>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096"/>
        <w:gridCol w:w="222"/>
        <w:gridCol w:w="222"/>
        <w:gridCol w:w="2996"/>
        <w:gridCol w:w="2993"/>
        <w:gridCol w:w="222"/>
      </w:tblGrid>
      <w:tr w:rsidR="001F5B95" w:rsidRPr="00D51822" w14:paraId="66F44927" w14:textId="77777777" w:rsidTr="00266F56">
        <w:trPr>
          <w:trHeight w:val="186"/>
        </w:trPr>
        <w:tc>
          <w:tcPr>
            <w:tcW w:w="0" w:type="auto"/>
            <w:tcBorders>
              <w:top w:val="single" w:sz="4" w:space="0" w:color="000000"/>
              <w:left w:val="nil"/>
              <w:bottom w:val="nil"/>
              <w:right w:val="nil"/>
            </w:tcBorders>
            <w:hideMark/>
          </w:tcPr>
          <w:p w14:paraId="6574A9FA" w14:textId="77777777" w:rsidR="001F5B95" w:rsidRPr="00D51822" w:rsidRDefault="001F5B95" w:rsidP="001F5B95">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47A9D055" w14:textId="77777777" w:rsidR="001F5B95" w:rsidRPr="00D51822" w:rsidRDefault="001F5B95" w:rsidP="001F5B95">
            <w:pPr>
              <w:suppressAutoHyphens/>
              <w:spacing w:after="200"/>
              <w:rPr>
                <w:rFonts w:ascii="Times New Roman" w:eastAsia="Times New Roman" w:hAnsi="Times New Roman" w:cs="Times New Roman"/>
                <w:sz w:val="24"/>
                <w:szCs w:val="24"/>
              </w:rPr>
            </w:pPr>
          </w:p>
        </w:tc>
        <w:tc>
          <w:tcPr>
            <w:tcW w:w="0" w:type="auto"/>
            <w:hideMark/>
          </w:tcPr>
          <w:p w14:paraId="58AA3806"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2996" w:type="dxa"/>
            <w:hideMark/>
          </w:tcPr>
          <w:p w14:paraId="153434A5"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0ED45817" w14:textId="77777777" w:rsidR="001F5B95" w:rsidRPr="00D51822" w:rsidRDefault="001F5B95" w:rsidP="00890985">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03441C09" w14:textId="77777777" w:rsidR="001F5B95" w:rsidRPr="00D51822" w:rsidRDefault="001F5B95" w:rsidP="001F5B95">
            <w:pPr>
              <w:suppressAutoHyphens/>
              <w:spacing w:after="200"/>
              <w:rPr>
                <w:rFonts w:ascii="Times New Roman" w:eastAsia="Times New Roman" w:hAnsi="Times New Roman" w:cs="Times New Roman"/>
                <w:sz w:val="24"/>
                <w:szCs w:val="24"/>
              </w:rPr>
            </w:pPr>
          </w:p>
        </w:tc>
      </w:tr>
    </w:tbl>
    <w:p w14:paraId="781822D2" w14:textId="77777777" w:rsidR="001F5B95" w:rsidRPr="00D51822" w:rsidRDefault="001F5B95" w:rsidP="00E957CD">
      <w:pPr>
        <w:jc w:val="both"/>
        <w:rPr>
          <w:rFonts w:ascii="Times New Roman" w:hAnsi="Times New Roman" w:cs="Times New Roman"/>
          <w:sz w:val="22"/>
          <w:szCs w:val="22"/>
        </w:rPr>
      </w:pPr>
    </w:p>
    <w:p w14:paraId="4763C7B8" w14:textId="77777777" w:rsidR="006D239C" w:rsidRDefault="006D239C" w:rsidP="00FA78CB">
      <w:pPr>
        <w:pStyle w:val="Heading2"/>
        <w:ind w:left="5103"/>
        <w:rPr>
          <w:rFonts w:ascii="Times New Roman" w:hAnsi="Times New Roman" w:cs="Times New Roman"/>
          <w:b/>
          <w:bCs/>
          <w:color w:val="auto"/>
          <w:sz w:val="24"/>
          <w:szCs w:val="24"/>
        </w:rPr>
      </w:pPr>
      <w:bookmarkStart w:id="75" w:name="_Toc126333948"/>
      <w:bookmarkStart w:id="76" w:name="_Toc166755536"/>
      <w:bookmarkEnd w:id="68"/>
      <w:bookmarkEnd w:id="69"/>
      <w:bookmarkEnd w:id="70"/>
    </w:p>
    <w:p w14:paraId="3F478050" w14:textId="77777777" w:rsidR="00883AEB" w:rsidRPr="00883AEB" w:rsidRDefault="00883AEB" w:rsidP="00883AEB"/>
    <w:p w14:paraId="3C2B9019" w14:textId="77777777" w:rsidR="00725928" w:rsidRPr="00725928" w:rsidRDefault="00725928" w:rsidP="00725928"/>
    <w:p w14:paraId="1492F50A" w14:textId="63F50350" w:rsidR="00FA78CB" w:rsidRPr="00C43C7A" w:rsidRDefault="00FA78CB" w:rsidP="00FA78CB">
      <w:pPr>
        <w:pStyle w:val="Heading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lastRenderedPageBreak/>
        <w:t xml:space="preserve">Pirkimo sąlygų </w:t>
      </w:r>
      <w:r w:rsidR="00883AEB">
        <w:rPr>
          <w:rFonts w:ascii="Times New Roman" w:hAnsi="Times New Roman" w:cs="Times New Roman"/>
          <w:b/>
          <w:bCs/>
          <w:color w:val="auto"/>
          <w:sz w:val="24"/>
          <w:szCs w:val="24"/>
        </w:rPr>
        <w:t>9</w:t>
      </w:r>
      <w:r w:rsidRPr="00C43C7A">
        <w:rPr>
          <w:rFonts w:ascii="Times New Roman" w:hAnsi="Times New Roman" w:cs="Times New Roman"/>
          <w:b/>
          <w:bCs/>
          <w:color w:val="auto"/>
          <w:sz w:val="24"/>
          <w:szCs w:val="24"/>
        </w:rPr>
        <w:t xml:space="preserve"> priedas „Sutarties projektas“</w:t>
      </w:r>
      <w:bookmarkEnd w:id="75"/>
      <w:bookmarkEnd w:id="76"/>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ListParagraph"/>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F045A1">
      <w:footerReference w:type="first" r:id="rId25"/>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FootnoteText"/>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FootnoteText"/>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4853A7" w:rsidRPr="001620D3" w:rsidRDefault="004853A7" w:rsidP="008A11A8">
      <w:pPr>
        <w:pStyle w:val="FootnoteText"/>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4853A7" w:rsidRDefault="004853A7" w:rsidP="008A11A8">
      <w:pPr>
        <w:pStyle w:val="FootnoteText"/>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4853A7" w:rsidRPr="001620D3" w:rsidRDefault="004853A7" w:rsidP="008A11A8">
      <w:pPr>
        <w:pStyle w:val="FootnoteText"/>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4853A7" w:rsidRDefault="004853A7" w:rsidP="008A11A8">
      <w:pPr>
        <w:pStyle w:val="FootnoteText"/>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A14"/>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52B"/>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5E"/>
    <w:rsid w:val="00117DD0"/>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1E1"/>
    <w:rsid w:val="001B3250"/>
    <w:rsid w:val="001B33A4"/>
    <w:rsid w:val="001B370C"/>
    <w:rsid w:val="001B3C7D"/>
    <w:rsid w:val="001B3F4C"/>
    <w:rsid w:val="001B4266"/>
    <w:rsid w:val="001B4E14"/>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0C8F"/>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BB5"/>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3F4"/>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4A62"/>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0CA"/>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3A7"/>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AF4"/>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3FDF"/>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524"/>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0F1"/>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120"/>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3AEB"/>
    <w:rsid w:val="00884B13"/>
    <w:rsid w:val="00884D1B"/>
    <w:rsid w:val="0088536D"/>
    <w:rsid w:val="00885403"/>
    <w:rsid w:val="008877C1"/>
    <w:rsid w:val="00887B5D"/>
    <w:rsid w:val="00890985"/>
    <w:rsid w:val="0089177F"/>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748"/>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B1A"/>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AB6"/>
    <w:rsid w:val="00A51E81"/>
    <w:rsid w:val="00A52316"/>
    <w:rsid w:val="00A524F1"/>
    <w:rsid w:val="00A5253F"/>
    <w:rsid w:val="00A52B08"/>
    <w:rsid w:val="00A53041"/>
    <w:rsid w:val="00A53BAE"/>
    <w:rsid w:val="00A54823"/>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800"/>
    <w:rsid w:val="00AD0911"/>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E34"/>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97E"/>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68C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5FFE"/>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949"/>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0D96"/>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0D5"/>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0986258">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88619412">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25</Pages>
  <Words>28682</Words>
  <Characters>16349</Characters>
  <Application>Microsoft Office Word</Application>
  <DocSecurity>0</DocSecurity>
  <Lines>136</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34</cp:revision>
  <cp:lastPrinted>2024-05-31T08:19:00Z</cp:lastPrinted>
  <dcterms:created xsi:type="dcterms:W3CDTF">2024-05-30T07:50:00Z</dcterms:created>
  <dcterms:modified xsi:type="dcterms:W3CDTF">2025-05-05T07:20:00Z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