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0D69" w14:textId="1241DD5A" w:rsidR="00E96950" w:rsidRPr="007327A8" w:rsidRDefault="007327A8">
      <w:pPr>
        <w:rPr>
          <w:b/>
          <w:bCs/>
        </w:rPr>
      </w:pPr>
      <w:r w:rsidRPr="007327A8">
        <w:rPr>
          <w:b/>
          <w:bCs/>
        </w:rPr>
        <w:t>Dėl</w:t>
      </w:r>
      <w:r w:rsidRPr="007327A8">
        <w:rPr>
          <w:b/>
          <w:bCs/>
        </w:rPr>
        <w:t> </w:t>
      </w:r>
      <w:r w:rsidRPr="007327A8">
        <w:rPr>
          <w:b/>
          <w:bCs/>
        </w:rPr>
        <w:t xml:space="preserve">paslaugų </w:t>
      </w:r>
      <w:r w:rsidRPr="007327A8">
        <w:rPr>
          <w:b/>
          <w:bCs/>
        </w:rPr>
        <w:t>Stažuotės Danijoje paslaugos. "Įtraukiojo ugdymo organizavimas ir praktika bendrajame ugdyme"</w:t>
      </w:r>
      <w:r w:rsidRPr="007327A8">
        <w:rPr>
          <w:b/>
          <w:bCs/>
        </w:rPr>
        <w:t xml:space="preserve"> pirkimo nutraukimo.</w:t>
      </w:r>
    </w:p>
    <w:p w14:paraId="3295DC21" w14:textId="77777777" w:rsidR="007327A8" w:rsidRDefault="007327A8"/>
    <w:p w14:paraId="0FDE9F9A" w14:textId="77777777" w:rsidR="007327A8" w:rsidRDefault="007327A8"/>
    <w:p w14:paraId="366B64AC" w14:textId="77777777" w:rsidR="007327A8" w:rsidRDefault="007327A8"/>
    <w:p w14:paraId="7BD4FFAC" w14:textId="77777777" w:rsidR="007327A8" w:rsidRPr="007327A8" w:rsidRDefault="007327A8" w:rsidP="007327A8">
      <w:pPr>
        <w:ind w:firstLine="1296"/>
      </w:pPr>
      <w:r w:rsidRPr="007327A8">
        <w:t xml:space="preserve">Vadovaujantis pirkimo metu galiojančios  redakcijos Viešųjų pirkimų įstatymo 29 straipsnio 4 dalimi, </w:t>
      </w:r>
      <w:r w:rsidRPr="007327A8">
        <w:rPr>
          <w:bCs/>
        </w:rPr>
        <w:t xml:space="preserve">Perkančioji organizacija turi teisę savo iniciatyva nutraukti pradėtas pirkimo ar projekto konkurso procedūras, </w:t>
      </w:r>
      <w:r w:rsidRPr="007327A8">
        <w:t xml:space="preserve">jeigu atsirado aplinkybių, kurių nebuvo galima numatyti arba </w:t>
      </w:r>
      <w:r w:rsidRPr="007327A8">
        <w:rPr>
          <w:bCs/>
        </w:rPr>
        <w:t>jeigu pirkimo dokumentuose padaryta esminių klaidų, dėl kurių pirkimas tampa nebetikslingas ar jį įvykdžius būtų įsigytas perkančiosios organizacijos poreikių neatitinkantis pirkimo objektas</w:t>
      </w:r>
      <w:r w:rsidRPr="007327A8">
        <w:t xml:space="preserve"> ir privalo tai padaryti, jeigu buvo pažeisti VPĮ 17 straipsnio 1 dalyje nustatyti principai ir atitinkamos padėties negalima ištaisyti.</w:t>
      </w:r>
    </w:p>
    <w:p w14:paraId="35616677" w14:textId="77777777" w:rsidR="007327A8" w:rsidRDefault="007327A8" w:rsidP="007327A8">
      <w:pPr>
        <w:rPr>
          <w:bCs/>
        </w:rPr>
      </w:pPr>
      <w:r w:rsidRPr="007327A8">
        <w:t>Dėl pirkimo dokumentuose ( skelbime) padarytų esminių (techninių) klaidų, dėl kurių pirkimas tampa nebetikslingas, Švenčionių CPO  nutraukia pirkimo procedūras</w:t>
      </w:r>
      <w:r w:rsidRPr="007327A8">
        <w:rPr>
          <w:bCs/>
        </w:rPr>
        <w:t>.</w:t>
      </w:r>
    </w:p>
    <w:p w14:paraId="79081E16" w14:textId="77777777" w:rsidR="007327A8" w:rsidRDefault="007327A8" w:rsidP="007327A8">
      <w:pPr>
        <w:rPr>
          <w:bCs/>
        </w:rPr>
      </w:pPr>
    </w:p>
    <w:p w14:paraId="3F7D7FFD" w14:textId="77777777" w:rsidR="007327A8" w:rsidRDefault="007327A8" w:rsidP="007327A8">
      <w:pPr>
        <w:rPr>
          <w:bCs/>
        </w:rPr>
      </w:pPr>
    </w:p>
    <w:p w14:paraId="44FDDAC3" w14:textId="77777777" w:rsidR="007327A8" w:rsidRDefault="007327A8" w:rsidP="007327A8">
      <w:pPr>
        <w:rPr>
          <w:bCs/>
        </w:rPr>
      </w:pPr>
    </w:p>
    <w:p w14:paraId="71B70BE4" w14:textId="77777777" w:rsidR="007327A8" w:rsidRDefault="007327A8" w:rsidP="007327A8">
      <w:pPr>
        <w:rPr>
          <w:bCs/>
        </w:rPr>
      </w:pPr>
    </w:p>
    <w:p w14:paraId="1B247558" w14:textId="77777777" w:rsidR="007327A8" w:rsidRDefault="007327A8" w:rsidP="007327A8">
      <w:pPr>
        <w:rPr>
          <w:bCs/>
        </w:rPr>
      </w:pPr>
    </w:p>
    <w:p w14:paraId="5309BAA0" w14:textId="77777777" w:rsidR="007327A8" w:rsidRDefault="007327A8" w:rsidP="007327A8">
      <w:pPr>
        <w:rPr>
          <w:bCs/>
        </w:rPr>
      </w:pPr>
    </w:p>
    <w:p w14:paraId="15FEE4B9" w14:textId="2B568319" w:rsidR="007327A8" w:rsidRDefault="007327A8" w:rsidP="007327A8">
      <w:pPr>
        <w:rPr>
          <w:bCs/>
        </w:rPr>
      </w:pPr>
      <w:r>
        <w:rPr>
          <w:bCs/>
        </w:rPr>
        <w:t>Pagarbiai,</w:t>
      </w:r>
    </w:p>
    <w:p w14:paraId="092C0541" w14:textId="4E87D451" w:rsidR="007327A8" w:rsidRPr="007327A8" w:rsidRDefault="007327A8" w:rsidP="007327A8">
      <w:r>
        <w:rPr>
          <w:bCs/>
        </w:rPr>
        <w:t>Viešųjų pirkimų komisija</w:t>
      </w:r>
    </w:p>
    <w:p w14:paraId="74A4BC2B" w14:textId="77777777" w:rsidR="007327A8" w:rsidRPr="007327A8" w:rsidRDefault="007327A8" w:rsidP="007327A8">
      <w:pPr>
        <w:rPr>
          <w:bCs/>
        </w:rPr>
      </w:pPr>
    </w:p>
    <w:p w14:paraId="52D04848" w14:textId="77777777" w:rsidR="007327A8" w:rsidRPr="007327A8" w:rsidRDefault="007327A8"/>
    <w:sectPr w:rsidR="007327A8" w:rsidRPr="007327A8" w:rsidSect="003249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8"/>
    <w:rsid w:val="003249BE"/>
    <w:rsid w:val="003D5B2A"/>
    <w:rsid w:val="007327A8"/>
    <w:rsid w:val="008475C0"/>
    <w:rsid w:val="00AC163E"/>
    <w:rsid w:val="00CB2AE8"/>
    <w:rsid w:val="00E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ACBD"/>
  <w15:chartTrackingRefBased/>
  <w15:docId w15:val="{6ADBA421-F8C9-40F9-9B86-2608D903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9BE"/>
    <w:pPr>
      <w:spacing w:after="0" w:line="240" w:lineRule="auto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27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27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27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27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27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27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27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2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2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27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27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27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27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27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27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2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27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2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27A8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27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327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2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27A8"/>
    <w:rPr>
      <w:rFonts w:ascii="Times New Roman" w:hAnsi="Times New Roman"/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2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Baroniūnienė</dc:creator>
  <cp:keywords/>
  <dc:description/>
  <cp:lastModifiedBy>Jelena Baroniūnienė</cp:lastModifiedBy>
  <cp:revision>1</cp:revision>
  <dcterms:created xsi:type="dcterms:W3CDTF">2025-05-05T07:09:00Z</dcterms:created>
  <dcterms:modified xsi:type="dcterms:W3CDTF">2025-05-05T07:11:00Z</dcterms:modified>
</cp:coreProperties>
</file>