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7777777" w:rsidR="00027B83" w:rsidRPr="0028375A" w:rsidRDefault="00027B83">
      <w:pPr>
        <w:tabs>
          <w:tab w:val="left" w:pos="5400"/>
        </w:tabs>
        <w:ind w:firstLine="62"/>
        <w:textAlignment w:val="center"/>
        <w:rPr>
          <w:rFonts w:ascii="Arial" w:hAnsi="Arial" w:cs="Arial"/>
          <w:sz w:val="22"/>
          <w:szCs w:val="22"/>
        </w:rPr>
      </w:pPr>
    </w:p>
    <w:p w14:paraId="1A6AC08A" w14:textId="77777777" w:rsidR="00027B83" w:rsidRPr="0028375A" w:rsidRDefault="00027B83">
      <w:pPr>
        <w:tabs>
          <w:tab w:val="left" w:pos="5400"/>
        </w:tabs>
        <w:textAlignment w:val="center"/>
        <w:rPr>
          <w:rFonts w:ascii="Arial" w:hAnsi="Arial" w:cs="Arial"/>
          <w:sz w:val="22"/>
          <w:szCs w:val="22"/>
        </w:rPr>
      </w:pPr>
    </w:p>
    <w:p w14:paraId="0C693432" w14:textId="04D52D47" w:rsidR="00027B83" w:rsidRPr="0028375A" w:rsidRDefault="0028375A">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28375A">
        <w:rPr>
          <w:rFonts w:ascii="Arial" w:hAnsi="Arial" w:cs="Arial"/>
          <w:b/>
          <w:bCs/>
          <w:caps/>
          <w:color w:val="000000" w:themeColor="text1"/>
          <w:sz w:val="22"/>
          <w:szCs w:val="22"/>
        </w:rPr>
        <w:t xml:space="preserve">virtualios atestacijos sistemos </w:t>
      </w:r>
      <w:r w:rsidRPr="0028375A">
        <w:rPr>
          <w:rFonts w:ascii="Arial" w:hAnsi="Arial" w:cs="Arial"/>
          <w:b/>
          <w:bCs/>
          <w:sz w:val="22"/>
          <w:szCs w:val="22"/>
        </w:rPr>
        <w:t xml:space="preserve">PRIEŽIŪROS IR MODIFIKAVIMO </w:t>
      </w:r>
      <w:r w:rsidR="000B0897" w:rsidRPr="0028375A">
        <w:rPr>
          <w:rFonts w:ascii="Arial" w:hAnsi="Arial" w:cs="Arial"/>
          <w:b/>
          <w:bCs/>
          <w:caps/>
          <w:sz w:val="22"/>
          <w:szCs w:val="22"/>
        </w:rPr>
        <w:t>paslaugų pirkimo-pardavimo sutarties Specialiosios sąlygos</w:t>
      </w:r>
    </w:p>
    <w:p w14:paraId="3B040F46" w14:textId="77777777" w:rsidR="00027B83" w:rsidRPr="0028375A" w:rsidRDefault="00027B8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2677734D" w14:textId="77777777" w:rsidR="00027B83" w:rsidRPr="0028375A"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28375A" w14:paraId="210B759A" w14:textId="77777777">
        <w:tc>
          <w:tcPr>
            <w:tcW w:w="2448" w:type="dxa"/>
          </w:tcPr>
          <w:p w14:paraId="4F8F16A8" w14:textId="77777777" w:rsidR="00027B83" w:rsidRPr="0028375A" w:rsidRDefault="000B0897">
            <w:pPr>
              <w:jc w:val="both"/>
              <w:rPr>
                <w:rFonts w:ascii="Arial" w:hAnsi="Arial" w:cs="Arial"/>
                <w:b/>
                <w:kern w:val="2"/>
                <w:sz w:val="22"/>
                <w:szCs w:val="22"/>
              </w:rPr>
            </w:pPr>
            <w:r w:rsidRPr="0028375A">
              <w:rPr>
                <w:rFonts w:ascii="Arial" w:hAnsi="Arial" w:cs="Arial"/>
                <w:b/>
                <w:kern w:val="2"/>
                <w:sz w:val="22"/>
                <w:szCs w:val="22"/>
              </w:rPr>
              <w:t>Sutarties pavadinimas</w:t>
            </w:r>
          </w:p>
        </w:tc>
        <w:tc>
          <w:tcPr>
            <w:tcW w:w="7110" w:type="dxa"/>
            <w:gridSpan w:val="3"/>
          </w:tcPr>
          <w:p w14:paraId="3F650206" w14:textId="202CE850" w:rsidR="00027B83" w:rsidRPr="0028375A" w:rsidRDefault="000A742E">
            <w:pPr>
              <w:jc w:val="both"/>
              <w:rPr>
                <w:rFonts w:ascii="Arial" w:hAnsi="Arial" w:cs="Arial"/>
                <w:kern w:val="2"/>
                <w:sz w:val="22"/>
                <w:szCs w:val="22"/>
              </w:rPr>
            </w:pPr>
            <w:bookmarkStart w:id="0" w:name="_Hlk186489188"/>
            <w:r w:rsidRPr="0028375A">
              <w:rPr>
                <w:rFonts w:ascii="Arial" w:hAnsi="Arial" w:cs="Arial"/>
                <w:b/>
                <w:bCs/>
                <w:caps/>
                <w:color w:val="000000" w:themeColor="text1"/>
                <w:sz w:val="22"/>
                <w:szCs w:val="22"/>
              </w:rPr>
              <w:t xml:space="preserve">virtualios atestacijos sistemos </w:t>
            </w:r>
            <w:r w:rsidRPr="0028375A">
              <w:rPr>
                <w:rFonts w:ascii="Arial" w:hAnsi="Arial" w:cs="Arial"/>
                <w:b/>
                <w:bCs/>
                <w:sz w:val="22"/>
                <w:szCs w:val="22"/>
              </w:rPr>
              <w:t>PRIEŽIŪROS IR MODIFIKAVIMO PA</w:t>
            </w:r>
            <w:r w:rsidRPr="0028375A">
              <w:rPr>
                <w:rFonts w:ascii="Arial" w:hAnsi="Arial" w:cs="Arial"/>
                <w:b/>
                <w:bCs/>
                <w:color w:val="000000" w:themeColor="text1"/>
                <w:sz w:val="22"/>
                <w:szCs w:val="22"/>
              </w:rPr>
              <w:t>SLAUGŲ PIRKIMAS</w:t>
            </w:r>
            <w:bookmarkEnd w:id="0"/>
          </w:p>
        </w:tc>
      </w:tr>
      <w:tr w:rsidR="00027B83" w:rsidRPr="0028375A" w14:paraId="676F0C19" w14:textId="77777777">
        <w:tc>
          <w:tcPr>
            <w:tcW w:w="2448" w:type="dxa"/>
          </w:tcPr>
          <w:p w14:paraId="4FAB4B1E" w14:textId="77777777" w:rsidR="00027B83" w:rsidRPr="0028375A" w:rsidRDefault="000B0897">
            <w:pPr>
              <w:jc w:val="both"/>
              <w:rPr>
                <w:rFonts w:ascii="Arial" w:hAnsi="Arial" w:cs="Arial"/>
                <w:b/>
                <w:kern w:val="2"/>
                <w:sz w:val="22"/>
                <w:szCs w:val="22"/>
              </w:rPr>
            </w:pPr>
            <w:r w:rsidRPr="0028375A">
              <w:rPr>
                <w:rFonts w:ascii="Arial" w:hAnsi="Arial" w:cs="Arial"/>
                <w:b/>
                <w:kern w:val="2"/>
                <w:sz w:val="22"/>
                <w:szCs w:val="22"/>
              </w:rPr>
              <w:t>Sutarties data</w:t>
            </w:r>
          </w:p>
        </w:tc>
        <w:tc>
          <w:tcPr>
            <w:tcW w:w="2177" w:type="dxa"/>
          </w:tcPr>
          <w:p w14:paraId="796DA43F" w14:textId="77777777" w:rsidR="00027B83" w:rsidRPr="0028375A" w:rsidRDefault="00027B83">
            <w:pPr>
              <w:jc w:val="both"/>
              <w:rPr>
                <w:rFonts w:ascii="Arial" w:hAnsi="Arial" w:cs="Arial"/>
                <w:kern w:val="2"/>
                <w:sz w:val="22"/>
                <w:szCs w:val="22"/>
              </w:rPr>
            </w:pPr>
          </w:p>
        </w:tc>
        <w:tc>
          <w:tcPr>
            <w:tcW w:w="2362" w:type="dxa"/>
          </w:tcPr>
          <w:p w14:paraId="7E4309BB" w14:textId="77777777" w:rsidR="00027B83" w:rsidRPr="0028375A" w:rsidRDefault="000B0897">
            <w:pPr>
              <w:jc w:val="both"/>
              <w:rPr>
                <w:rFonts w:ascii="Arial" w:hAnsi="Arial" w:cs="Arial"/>
                <w:b/>
                <w:kern w:val="2"/>
                <w:sz w:val="22"/>
                <w:szCs w:val="22"/>
              </w:rPr>
            </w:pPr>
            <w:r w:rsidRPr="0028375A">
              <w:rPr>
                <w:rFonts w:ascii="Arial" w:hAnsi="Arial" w:cs="Arial"/>
                <w:b/>
                <w:kern w:val="2"/>
                <w:sz w:val="22"/>
                <w:szCs w:val="22"/>
              </w:rPr>
              <w:t>Sutarties numeris</w:t>
            </w:r>
          </w:p>
        </w:tc>
        <w:tc>
          <w:tcPr>
            <w:tcW w:w="2571" w:type="dxa"/>
          </w:tcPr>
          <w:p w14:paraId="6CD94D15" w14:textId="77777777" w:rsidR="00027B83" w:rsidRPr="0028375A" w:rsidRDefault="00027B83">
            <w:pPr>
              <w:jc w:val="both"/>
              <w:rPr>
                <w:rFonts w:ascii="Arial" w:hAnsi="Arial" w:cs="Arial"/>
                <w:kern w:val="2"/>
                <w:sz w:val="22"/>
                <w:szCs w:val="22"/>
              </w:rPr>
            </w:pPr>
          </w:p>
        </w:tc>
      </w:tr>
    </w:tbl>
    <w:p w14:paraId="2A300375" w14:textId="77777777" w:rsidR="00027B83" w:rsidRPr="0028375A"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28375A" w14:paraId="46BE54F6" w14:textId="77777777">
        <w:tc>
          <w:tcPr>
            <w:tcW w:w="9558" w:type="dxa"/>
            <w:gridSpan w:val="3"/>
          </w:tcPr>
          <w:p w14:paraId="0F017A52"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1. SUTARTIES ŠALYS</w:t>
            </w:r>
          </w:p>
        </w:tc>
      </w:tr>
      <w:tr w:rsidR="000A742E" w:rsidRPr="0028375A" w14:paraId="04D436D4" w14:textId="77777777">
        <w:tc>
          <w:tcPr>
            <w:tcW w:w="2808" w:type="dxa"/>
            <w:vMerge w:val="restart"/>
          </w:tcPr>
          <w:p w14:paraId="0ECE2B8D" w14:textId="77777777" w:rsidR="000A742E" w:rsidRPr="0028375A" w:rsidRDefault="000A742E" w:rsidP="000A742E">
            <w:pPr>
              <w:jc w:val="center"/>
              <w:rPr>
                <w:rFonts w:ascii="Arial" w:hAnsi="Arial" w:cs="Arial"/>
                <w:b/>
                <w:kern w:val="2"/>
                <w:sz w:val="22"/>
                <w:szCs w:val="22"/>
              </w:rPr>
            </w:pPr>
          </w:p>
          <w:p w14:paraId="16696CF5" w14:textId="77777777" w:rsidR="000A742E" w:rsidRPr="0028375A" w:rsidRDefault="000A742E" w:rsidP="000A742E">
            <w:pPr>
              <w:jc w:val="center"/>
              <w:rPr>
                <w:rFonts w:ascii="Arial" w:hAnsi="Arial" w:cs="Arial"/>
                <w:b/>
                <w:kern w:val="2"/>
                <w:sz w:val="22"/>
                <w:szCs w:val="22"/>
              </w:rPr>
            </w:pPr>
          </w:p>
          <w:p w14:paraId="6585B756" w14:textId="77777777" w:rsidR="000A742E" w:rsidRPr="0028375A" w:rsidRDefault="000A742E" w:rsidP="000A742E">
            <w:pPr>
              <w:jc w:val="center"/>
              <w:rPr>
                <w:rFonts w:ascii="Arial" w:hAnsi="Arial" w:cs="Arial"/>
                <w:b/>
                <w:kern w:val="2"/>
                <w:sz w:val="22"/>
                <w:szCs w:val="22"/>
              </w:rPr>
            </w:pPr>
          </w:p>
          <w:p w14:paraId="55D75142" w14:textId="77777777" w:rsidR="000A742E" w:rsidRPr="0028375A" w:rsidRDefault="000A742E" w:rsidP="000A742E">
            <w:pPr>
              <w:rPr>
                <w:rFonts w:ascii="Arial" w:hAnsi="Arial" w:cs="Arial"/>
                <w:b/>
                <w:kern w:val="2"/>
                <w:sz w:val="22"/>
                <w:szCs w:val="22"/>
              </w:rPr>
            </w:pPr>
          </w:p>
          <w:p w14:paraId="405523D9" w14:textId="77777777" w:rsidR="000A742E" w:rsidRPr="0028375A" w:rsidRDefault="000A742E" w:rsidP="000A742E">
            <w:pPr>
              <w:rPr>
                <w:rFonts w:ascii="Arial" w:hAnsi="Arial" w:cs="Arial"/>
                <w:b/>
                <w:kern w:val="2"/>
                <w:sz w:val="22"/>
                <w:szCs w:val="22"/>
              </w:rPr>
            </w:pPr>
            <w:r w:rsidRPr="0028375A">
              <w:rPr>
                <w:rFonts w:ascii="Arial" w:hAnsi="Arial" w:cs="Arial"/>
                <w:b/>
                <w:kern w:val="2"/>
                <w:sz w:val="22"/>
                <w:szCs w:val="22"/>
              </w:rPr>
              <w:t>1.1. Pirkėjas</w:t>
            </w:r>
          </w:p>
        </w:tc>
        <w:tc>
          <w:tcPr>
            <w:tcW w:w="3240" w:type="dxa"/>
          </w:tcPr>
          <w:p w14:paraId="1D4D11A1"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1.1.1. Pavadinimas</w:t>
            </w:r>
          </w:p>
        </w:tc>
        <w:tc>
          <w:tcPr>
            <w:tcW w:w="3510" w:type="dxa"/>
          </w:tcPr>
          <w:p w14:paraId="30AA0024" w14:textId="171976BC" w:rsidR="000A742E" w:rsidRPr="0028375A" w:rsidRDefault="000A742E" w:rsidP="000A742E">
            <w:pPr>
              <w:jc w:val="center"/>
              <w:rPr>
                <w:rFonts w:ascii="Arial" w:hAnsi="Arial" w:cs="Arial"/>
                <w:kern w:val="2"/>
                <w:sz w:val="22"/>
                <w:szCs w:val="22"/>
              </w:rPr>
            </w:pPr>
            <w:r w:rsidRPr="0028375A">
              <w:rPr>
                <w:rFonts w:ascii="Arial" w:hAnsi="Arial" w:cs="Arial"/>
                <w:b/>
                <w:sz w:val="22"/>
                <w:szCs w:val="22"/>
              </w:rPr>
              <w:t>Lietuvos Respublikos valstybinė darbo inspekcija prie Socialinės apsaugos ir darbo ministerijos</w:t>
            </w:r>
          </w:p>
        </w:tc>
      </w:tr>
      <w:tr w:rsidR="000A742E" w:rsidRPr="0028375A" w14:paraId="05F15DB5" w14:textId="77777777">
        <w:tc>
          <w:tcPr>
            <w:tcW w:w="2808" w:type="dxa"/>
            <w:vMerge/>
          </w:tcPr>
          <w:p w14:paraId="5C481D02" w14:textId="77777777" w:rsidR="000A742E" w:rsidRPr="0028375A" w:rsidRDefault="000A742E" w:rsidP="000A742E">
            <w:pPr>
              <w:rPr>
                <w:rFonts w:ascii="Arial" w:hAnsi="Arial" w:cs="Arial"/>
                <w:kern w:val="2"/>
                <w:sz w:val="22"/>
                <w:szCs w:val="22"/>
              </w:rPr>
            </w:pPr>
          </w:p>
        </w:tc>
        <w:tc>
          <w:tcPr>
            <w:tcW w:w="3240" w:type="dxa"/>
          </w:tcPr>
          <w:p w14:paraId="558DC631"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1.1.2. Juridinio asmens kodas</w:t>
            </w:r>
          </w:p>
        </w:tc>
        <w:tc>
          <w:tcPr>
            <w:tcW w:w="3510" w:type="dxa"/>
          </w:tcPr>
          <w:p w14:paraId="3AF9384B" w14:textId="46ECBF59" w:rsidR="000A742E" w:rsidRPr="0028375A" w:rsidRDefault="000A742E" w:rsidP="000A742E">
            <w:pPr>
              <w:jc w:val="center"/>
              <w:rPr>
                <w:rFonts w:ascii="Arial" w:hAnsi="Arial" w:cs="Arial"/>
                <w:kern w:val="2"/>
                <w:sz w:val="22"/>
                <w:szCs w:val="22"/>
              </w:rPr>
            </w:pPr>
            <w:r w:rsidRPr="0028375A">
              <w:rPr>
                <w:rFonts w:ascii="Arial" w:hAnsi="Arial" w:cs="Arial"/>
                <w:sz w:val="22"/>
                <w:szCs w:val="22"/>
              </w:rPr>
              <w:t>188711163</w:t>
            </w:r>
          </w:p>
        </w:tc>
      </w:tr>
      <w:tr w:rsidR="000A742E" w:rsidRPr="0028375A" w14:paraId="1A1EAC0E" w14:textId="77777777">
        <w:tc>
          <w:tcPr>
            <w:tcW w:w="2808" w:type="dxa"/>
            <w:vMerge/>
          </w:tcPr>
          <w:p w14:paraId="17A48EAC" w14:textId="77777777" w:rsidR="000A742E" w:rsidRPr="0028375A" w:rsidRDefault="000A742E" w:rsidP="000A742E">
            <w:pPr>
              <w:rPr>
                <w:rFonts w:ascii="Arial" w:hAnsi="Arial" w:cs="Arial"/>
                <w:kern w:val="2"/>
                <w:sz w:val="22"/>
                <w:szCs w:val="22"/>
              </w:rPr>
            </w:pPr>
          </w:p>
        </w:tc>
        <w:tc>
          <w:tcPr>
            <w:tcW w:w="3240" w:type="dxa"/>
          </w:tcPr>
          <w:p w14:paraId="1F020C84"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1.1.3. Adresas</w:t>
            </w:r>
          </w:p>
        </w:tc>
        <w:tc>
          <w:tcPr>
            <w:tcW w:w="3510" w:type="dxa"/>
          </w:tcPr>
          <w:p w14:paraId="2CA6E7FD" w14:textId="037583E4" w:rsidR="000A742E" w:rsidRPr="0028375A" w:rsidRDefault="000A742E" w:rsidP="000A742E">
            <w:pPr>
              <w:jc w:val="center"/>
              <w:rPr>
                <w:rFonts w:ascii="Arial" w:hAnsi="Arial" w:cs="Arial"/>
                <w:kern w:val="2"/>
                <w:sz w:val="22"/>
                <w:szCs w:val="22"/>
              </w:rPr>
            </w:pPr>
            <w:r w:rsidRPr="0028375A">
              <w:rPr>
                <w:rFonts w:ascii="Arial" w:hAnsi="Arial" w:cs="Arial"/>
                <w:sz w:val="22"/>
                <w:szCs w:val="22"/>
              </w:rPr>
              <w:t>Algirdo g. 19, LT-03219 Vilnius</w:t>
            </w:r>
          </w:p>
        </w:tc>
      </w:tr>
      <w:tr w:rsidR="000A742E" w:rsidRPr="0028375A" w14:paraId="1511F02B" w14:textId="77777777">
        <w:tc>
          <w:tcPr>
            <w:tcW w:w="2808" w:type="dxa"/>
            <w:vMerge/>
          </w:tcPr>
          <w:p w14:paraId="25BB5214" w14:textId="77777777" w:rsidR="000A742E" w:rsidRPr="0028375A" w:rsidRDefault="000A742E" w:rsidP="000A742E">
            <w:pPr>
              <w:rPr>
                <w:rFonts w:ascii="Arial" w:hAnsi="Arial" w:cs="Arial"/>
                <w:kern w:val="2"/>
                <w:sz w:val="22"/>
                <w:szCs w:val="22"/>
              </w:rPr>
            </w:pPr>
          </w:p>
        </w:tc>
        <w:tc>
          <w:tcPr>
            <w:tcW w:w="3240" w:type="dxa"/>
          </w:tcPr>
          <w:p w14:paraId="1E489D90"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1.1.4. PVM mokėtojo kodas</w:t>
            </w:r>
          </w:p>
        </w:tc>
        <w:tc>
          <w:tcPr>
            <w:tcW w:w="3510" w:type="dxa"/>
          </w:tcPr>
          <w:p w14:paraId="62D15E0C" w14:textId="4E516B0A" w:rsidR="000A742E" w:rsidRPr="0028375A" w:rsidRDefault="000A742E" w:rsidP="000A742E">
            <w:pPr>
              <w:jc w:val="center"/>
              <w:rPr>
                <w:rFonts w:ascii="Arial" w:hAnsi="Arial" w:cs="Arial"/>
                <w:kern w:val="2"/>
                <w:sz w:val="22"/>
                <w:szCs w:val="22"/>
              </w:rPr>
            </w:pPr>
            <w:r w:rsidRPr="0028375A">
              <w:rPr>
                <w:rFonts w:ascii="Arial" w:hAnsi="Arial" w:cs="Arial"/>
                <w:sz w:val="22"/>
                <w:szCs w:val="22"/>
              </w:rPr>
              <w:t>Ne PVM mokėtojas</w:t>
            </w:r>
          </w:p>
        </w:tc>
      </w:tr>
      <w:tr w:rsidR="000A742E" w:rsidRPr="0028375A" w14:paraId="527B3A53" w14:textId="77777777">
        <w:tc>
          <w:tcPr>
            <w:tcW w:w="2808" w:type="dxa"/>
            <w:vMerge/>
          </w:tcPr>
          <w:p w14:paraId="6C37541F" w14:textId="77777777" w:rsidR="000A742E" w:rsidRPr="0028375A" w:rsidRDefault="000A742E" w:rsidP="000A742E">
            <w:pPr>
              <w:rPr>
                <w:rFonts w:ascii="Arial" w:hAnsi="Arial" w:cs="Arial"/>
                <w:kern w:val="2"/>
                <w:sz w:val="22"/>
                <w:szCs w:val="22"/>
              </w:rPr>
            </w:pPr>
          </w:p>
        </w:tc>
        <w:tc>
          <w:tcPr>
            <w:tcW w:w="3240" w:type="dxa"/>
          </w:tcPr>
          <w:p w14:paraId="21A31370"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1.1.5. Atsiskaitomoji sąskaita</w:t>
            </w:r>
          </w:p>
        </w:tc>
        <w:tc>
          <w:tcPr>
            <w:tcW w:w="3510" w:type="dxa"/>
          </w:tcPr>
          <w:p w14:paraId="082D7201" w14:textId="248434BA" w:rsidR="000A742E" w:rsidRPr="0028375A" w:rsidRDefault="000A742E" w:rsidP="000A742E">
            <w:pPr>
              <w:jc w:val="center"/>
              <w:rPr>
                <w:rFonts w:ascii="Arial" w:hAnsi="Arial" w:cs="Arial"/>
                <w:kern w:val="2"/>
                <w:sz w:val="22"/>
                <w:szCs w:val="22"/>
              </w:rPr>
            </w:pPr>
            <w:proofErr w:type="spellStart"/>
            <w:r w:rsidRPr="0028375A">
              <w:rPr>
                <w:rFonts w:ascii="Arial" w:hAnsi="Arial" w:cs="Arial"/>
                <w:sz w:val="22"/>
                <w:szCs w:val="22"/>
              </w:rPr>
              <w:t>Nr</w:t>
            </w:r>
            <w:proofErr w:type="spellEnd"/>
            <w:r w:rsidRPr="0028375A">
              <w:rPr>
                <w:rFonts w:ascii="Arial" w:hAnsi="Arial" w:cs="Arial"/>
                <w:sz w:val="22"/>
                <w:szCs w:val="22"/>
              </w:rPr>
              <w:t xml:space="preserve"> LT71 4040 0636 1000 0237</w:t>
            </w:r>
          </w:p>
        </w:tc>
      </w:tr>
      <w:tr w:rsidR="000A742E" w:rsidRPr="0028375A" w14:paraId="53D75A5D" w14:textId="77777777">
        <w:tc>
          <w:tcPr>
            <w:tcW w:w="2808" w:type="dxa"/>
            <w:vMerge/>
          </w:tcPr>
          <w:p w14:paraId="5C795133" w14:textId="77777777" w:rsidR="000A742E" w:rsidRPr="0028375A" w:rsidRDefault="000A742E" w:rsidP="000A742E">
            <w:pPr>
              <w:rPr>
                <w:rFonts w:ascii="Arial" w:hAnsi="Arial" w:cs="Arial"/>
                <w:kern w:val="2"/>
                <w:sz w:val="22"/>
                <w:szCs w:val="22"/>
              </w:rPr>
            </w:pPr>
          </w:p>
        </w:tc>
        <w:tc>
          <w:tcPr>
            <w:tcW w:w="3240" w:type="dxa"/>
          </w:tcPr>
          <w:p w14:paraId="352D0392"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1.1.6. Bankas, banko kodas</w:t>
            </w:r>
          </w:p>
        </w:tc>
        <w:tc>
          <w:tcPr>
            <w:tcW w:w="3510" w:type="dxa"/>
          </w:tcPr>
          <w:p w14:paraId="7EE79217" w14:textId="77777777" w:rsidR="000A742E" w:rsidRPr="0028375A" w:rsidRDefault="000A742E" w:rsidP="000A742E">
            <w:pPr>
              <w:rPr>
                <w:rFonts w:ascii="Arial" w:hAnsi="Arial" w:cs="Arial"/>
                <w:sz w:val="22"/>
                <w:szCs w:val="22"/>
              </w:rPr>
            </w:pPr>
            <w:r w:rsidRPr="0028375A">
              <w:rPr>
                <w:rFonts w:ascii="Arial" w:hAnsi="Arial" w:cs="Arial"/>
                <w:sz w:val="22"/>
                <w:szCs w:val="22"/>
              </w:rPr>
              <w:t>Lietuvos Respublikos finansų ministerija</w:t>
            </w:r>
          </w:p>
          <w:p w14:paraId="1AEEBD0D" w14:textId="14DC8A59" w:rsidR="000A742E" w:rsidRPr="0028375A" w:rsidRDefault="000A742E" w:rsidP="000A742E">
            <w:pPr>
              <w:jc w:val="center"/>
              <w:rPr>
                <w:rFonts w:ascii="Arial" w:hAnsi="Arial" w:cs="Arial"/>
                <w:kern w:val="2"/>
                <w:sz w:val="22"/>
                <w:szCs w:val="22"/>
              </w:rPr>
            </w:pPr>
            <w:r w:rsidRPr="0028375A">
              <w:rPr>
                <w:rFonts w:ascii="Arial" w:hAnsi="Arial" w:cs="Arial"/>
                <w:sz w:val="22"/>
                <w:szCs w:val="22"/>
              </w:rPr>
              <w:t>Finansų įstaigos kodas 40400</w:t>
            </w:r>
          </w:p>
        </w:tc>
      </w:tr>
      <w:tr w:rsidR="000A742E" w:rsidRPr="0028375A" w14:paraId="5776D650" w14:textId="77777777">
        <w:tc>
          <w:tcPr>
            <w:tcW w:w="2808" w:type="dxa"/>
            <w:vMerge/>
          </w:tcPr>
          <w:p w14:paraId="07B275EF" w14:textId="77777777" w:rsidR="000A742E" w:rsidRPr="0028375A" w:rsidRDefault="000A742E" w:rsidP="000A742E">
            <w:pPr>
              <w:rPr>
                <w:rFonts w:ascii="Arial" w:hAnsi="Arial" w:cs="Arial"/>
                <w:kern w:val="2"/>
                <w:sz w:val="22"/>
                <w:szCs w:val="22"/>
              </w:rPr>
            </w:pPr>
          </w:p>
        </w:tc>
        <w:tc>
          <w:tcPr>
            <w:tcW w:w="3240" w:type="dxa"/>
          </w:tcPr>
          <w:p w14:paraId="646304A0"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1.1.7. Telefonas</w:t>
            </w:r>
          </w:p>
        </w:tc>
        <w:tc>
          <w:tcPr>
            <w:tcW w:w="3510" w:type="dxa"/>
          </w:tcPr>
          <w:p w14:paraId="45B54DCF" w14:textId="6BB433E6" w:rsidR="000A742E" w:rsidRPr="0028375A" w:rsidRDefault="000A742E" w:rsidP="000A742E">
            <w:pPr>
              <w:jc w:val="center"/>
              <w:rPr>
                <w:rFonts w:ascii="Arial" w:hAnsi="Arial" w:cs="Arial"/>
                <w:kern w:val="2"/>
                <w:sz w:val="22"/>
                <w:szCs w:val="22"/>
              </w:rPr>
            </w:pPr>
            <w:r w:rsidRPr="0028375A">
              <w:rPr>
                <w:rFonts w:ascii="Arial" w:hAnsi="Arial" w:cs="Arial"/>
                <w:bCs/>
                <w:sz w:val="22"/>
                <w:szCs w:val="22"/>
              </w:rPr>
              <w:t>+370 52650193</w:t>
            </w:r>
          </w:p>
        </w:tc>
      </w:tr>
      <w:tr w:rsidR="000A742E" w:rsidRPr="0028375A" w14:paraId="37135B60" w14:textId="77777777">
        <w:tc>
          <w:tcPr>
            <w:tcW w:w="2808" w:type="dxa"/>
            <w:vMerge/>
          </w:tcPr>
          <w:p w14:paraId="0508AC48" w14:textId="77777777" w:rsidR="000A742E" w:rsidRPr="0028375A" w:rsidRDefault="000A742E" w:rsidP="000A742E">
            <w:pPr>
              <w:rPr>
                <w:rFonts w:ascii="Arial" w:hAnsi="Arial" w:cs="Arial"/>
                <w:kern w:val="2"/>
                <w:sz w:val="22"/>
                <w:szCs w:val="22"/>
              </w:rPr>
            </w:pPr>
          </w:p>
        </w:tc>
        <w:tc>
          <w:tcPr>
            <w:tcW w:w="3240" w:type="dxa"/>
          </w:tcPr>
          <w:p w14:paraId="38C60B3E"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1.1.8. El. paštas</w:t>
            </w:r>
          </w:p>
        </w:tc>
        <w:tc>
          <w:tcPr>
            <w:tcW w:w="3510" w:type="dxa"/>
          </w:tcPr>
          <w:p w14:paraId="20AA0F22" w14:textId="7B37E7E7" w:rsidR="000A742E" w:rsidRPr="0028375A" w:rsidRDefault="000A742E" w:rsidP="000A742E">
            <w:pPr>
              <w:jc w:val="center"/>
              <w:rPr>
                <w:rFonts w:ascii="Arial" w:hAnsi="Arial" w:cs="Arial"/>
                <w:kern w:val="2"/>
                <w:sz w:val="22"/>
                <w:szCs w:val="22"/>
              </w:rPr>
            </w:pPr>
            <w:r w:rsidRPr="0028375A">
              <w:rPr>
                <w:rFonts w:ascii="Arial" w:hAnsi="Arial" w:cs="Arial"/>
                <w:sz w:val="22"/>
                <w:szCs w:val="22"/>
              </w:rPr>
              <w:t>info@vdi.lt</w:t>
            </w:r>
          </w:p>
        </w:tc>
      </w:tr>
      <w:tr w:rsidR="000A742E" w:rsidRPr="0028375A" w14:paraId="57382D2E" w14:textId="77777777">
        <w:tc>
          <w:tcPr>
            <w:tcW w:w="2808" w:type="dxa"/>
            <w:vMerge/>
          </w:tcPr>
          <w:p w14:paraId="7CA54B69" w14:textId="77777777" w:rsidR="000A742E" w:rsidRPr="0028375A" w:rsidRDefault="000A742E" w:rsidP="000A742E">
            <w:pPr>
              <w:rPr>
                <w:rFonts w:ascii="Arial" w:hAnsi="Arial" w:cs="Arial"/>
                <w:kern w:val="2"/>
                <w:sz w:val="22"/>
                <w:szCs w:val="22"/>
              </w:rPr>
            </w:pPr>
          </w:p>
        </w:tc>
        <w:tc>
          <w:tcPr>
            <w:tcW w:w="3240" w:type="dxa"/>
          </w:tcPr>
          <w:p w14:paraId="6C4AFDAB"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1.1.9. Šalies atstovas</w:t>
            </w:r>
          </w:p>
        </w:tc>
        <w:tc>
          <w:tcPr>
            <w:tcW w:w="3510" w:type="dxa"/>
          </w:tcPr>
          <w:p w14:paraId="13F27326" w14:textId="2AC871BF" w:rsidR="000A742E" w:rsidRPr="0028375A" w:rsidRDefault="000A742E" w:rsidP="000A742E">
            <w:pPr>
              <w:jc w:val="center"/>
              <w:rPr>
                <w:rFonts w:ascii="Arial" w:hAnsi="Arial" w:cs="Arial"/>
                <w:kern w:val="2"/>
                <w:sz w:val="22"/>
                <w:szCs w:val="22"/>
              </w:rPr>
            </w:pPr>
            <w:r w:rsidRPr="0028375A">
              <w:rPr>
                <w:rFonts w:ascii="Arial" w:hAnsi="Arial" w:cs="Arial"/>
                <w:sz w:val="22"/>
                <w:szCs w:val="22"/>
              </w:rPr>
              <w:t xml:space="preserve">Kancleris </w:t>
            </w:r>
          </w:p>
        </w:tc>
      </w:tr>
      <w:tr w:rsidR="000A742E" w:rsidRPr="0028375A" w14:paraId="2B8B85E9" w14:textId="77777777">
        <w:tc>
          <w:tcPr>
            <w:tcW w:w="2808" w:type="dxa"/>
            <w:vMerge/>
          </w:tcPr>
          <w:p w14:paraId="212A1647" w14:textId="77777777" w:rsidR="000A742E" w:rsidRPr="0028375A" w:rsidRDefault="000A742E" w:rsidP="000A742E">
            <w:pPr>
              <w:rPr>
                <w:rFonts w:ascii="Arial" w:hAnsi="Arial" w:cs="Arial"/>
                <w:kern w:val="2"/>
                <w:sz w:val="22"/>
                <w:szCs w:val="22"/>
              </w:rPr>
            </w:pPr>
          </w:p>
        </w:tc>
        <w:tc>
          <w:tcPr>
            <w:tcW w:w="3240" w:type="dxa"/>
          </w:tcPr>
          <w:p w14:paraId="66A57017"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1.1.10. Atstovavimo pagrindas</w:t>
            </w:r>
          </w:p>
        </w:tc>
        <w:tc>
          <w:tcPr>
            <w:tcW w:w="3510" w:type="dxa"/>
          </w:tcPr>
          <w:p w14:paraId="73CA1B70" w14:textId="66C0645B" w:rsidR="000A742E" w:rsidRPr="0028375A" w:rsidRDefault="000A742E" w:rsidP="000A742E">
            <w:pPr>
              <w:jc w:val="center"/>
              <w:rPr>
                <w:rFonts w:ascii="Arial" w:hAnsi="Arial" w:cs="Arial"/>
                <w:kern w:val="2"/>
                <w:sz w:val="22"/>
                <w:szCs w:val="22"/>
              </w:rPr>
            </w:pPr>
            <w:r w:rsidRPr="0028375A">
              <w:rPr>
                <w:rFonts w:ascii="Arial" w:hAnsi="Arial" w:cs="Arial"/>
                <w:sz w:val="22"/>
                <w:szCs w:val="22"/>
                <w:lang w:val="pt-BR"/>
              </w:rPr>
              <w:t>Lietuvos Respublikos valstybinės darbo inspekcijos prie Socialinės apsaugos ir darbo ministerijos dokumentų valdymo tvarkos aprašo, patvirtinto Lietuvos Respublikos vyriausiojo valstybinio darbo inspektoriaus 2015 m. birželio 18 d. įsakymu Nr. V-211 „Dėl Lietuvos Respublikos valstybinės darbo inspekcijos prie socialinės apsaugos ir darbo ministerijos dokumentų valdymo tvarkos aprašo patvirtinimo”, 78.1 papunktis</w:t>
            </w:r>
          </w:p>
        </w:tc>
      </w:tr>
      <w:tr w:rsidR="000A742E" w:rsidRPr="0028375A" w14:paraId="16928910" w14:textId="77777777">
        <w:tc>
          <w:tcPr>
            <w:tcW w:w="2808" w:type="dxa"/>
            <w:vMerge w:val="restart"/>
          </w:tcPr>
          <w:p w14:paraId="726A738E" w14:textId="77777777" w:rsidR="000A742E" w:rsidRPr="0028375A" w:rsidRDefault="000A742E" w:rsidP="000A742E">
            <w:pPr>
              <w:rPr>
                <w:rFonts w:ascii="Arial" w:hAnsi="Arial" w:cs="Arial"/>
                <w:b/>
                <w:kern w:val="2"/>
                <w:sz w:val="22"/>
                <w:szCs w:val="22"/>
              </w:rPr>
            </w:pPr>
            <w:r w:rsidRPr="0028375A">
              <w:rPr>
                <w:rFonts w:ascii="Arial" w:hAnsi="Arial" w:cs="Arial"/>
                <w:b/>
                <w:kern w:val="2"/>
                <w:sz w:val="22"/>
                <w:szCs w:val="22"/>
              </w:rPr>
              <w:t>1.2. Tiekėjas</w:t>
            </w:r>
          </w:p>
          <w:p w14:paraId="78E000D9" w14:textId="77777777" w:rsidR="000A742E" w:rsidRPr="0028375A" w:rsidRDefault="000A742E" w:rsidP="000A742E">
            <w:pPr>
              <w:rPr>
                <w:rFonts w:ascii="Arial" w:hAnsi="Arial" w:cs="Arial"/>
                <w:color w:val="4472C4"/>
                <w:kern w:val="2"/>
                <w:sz w:val="22"/>
                <w:szCs w:val="22"/>
              </w:rPr>
            </w:pPr>
            <w:r w:rsidRPr="0028375A">
              <w:rPr>
                <w:rFonts w:ascii="Arial" w:hAnsi="Arial" w:cs="Arial"/>
                <w:color w:val="4472C4"/>
                <w:kern w:val="2"/>
                <w:sz w:val="22"/>
                <w:szCs w:val="22"/>
              </w:rPr>
              <w:t>(jei Tiekėjas yra fizinis asmuo, skiltys atitinkamai pakoreguojamos.</w:t>
            </w:r>
          </w:p>
          <w:p w14:paraId="448D852F" w14:textId="77777777" w:rsidR="000A742E" w:rsidRPr="0028375A" w:rsidRDefault="000A742E" w:rsidP="000A742E">
            <w:pPr>
              <w:rPr>
                <w:rFonts w:ascii="Arial" w:hAnsi="Arial" w:cs="Arial"/>
                <w:color w:val="4472C4"/>
                <w:kern w:val="2"/>
                <w:sz w:val="22"/>
                <w:szCs w:val="22"/>
              </w:rPr>
            </w:pPr>
            <w:r w:rsidRPr="0028375A">
              <w:rPr>
                <w:rFonts w:ascii="Arial" w:hAnsi="Arial" w:cs="Arial"/>
                <w:color w:val="4472C4"/>
                <w:kern w:val="2"/>
                <w:sz w:val="22"/>
                <w:szCs w:val="22"/>
              </w:rPr>
              <w:t>Jei Tiekėjas yra tiekėjų grupė, skiltys pildomos įterpiant kiekvieno grupės nario informaciją)</w:t>
            </w:r>
          </w:p>
          <w:p w14:paraId="043B3BC3" w14:textId="77777777" w:rsidR="000A742E" w:rsidRPr="0028375A" w:rsidRDefault="000A742E" w:rsidP="000A742E">
            <w:pPr>
              <w:rPr>
                <w:rFonts w:ascii="Arial" w:hAnsi="Arial" w:cs="Arial"/>
                <w:b/>
                <w:kern w:val="2"/>
                <w:sz w:val="22"/>
                <w:szCs w:val="22"/>
              </w:rPr>
            </w:pPr>
          </w:p>
        </w:tc>
        <w:tc>
          <w:tcPr>
            <w:tcW w:w="3240" w:type="dxa"/>
          </w:tcPr>
          <w:p w14:paraId="6F705997"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1.2.1. Pavadinimas</w:t>
            </w:r>
          </w:p>
        </w:tc>
        <w:tc>
          <w:tcPr>
            <w:tcW w:w="3510" w:type="dxa"/>
          </w:tcPr>
          <w:p w14:paraId="4429E712" w14:textId="77777777" w:rsidR="000A742E" w:rsidRPr="0028375A" w:rsidRDefault="000A742E" w:rsidP="000A742E">
            <w:pPr>
              <w:jc w:val="center"/>
              <w:rPr>
                <w:rFonts w:ascii="Arial" w:hAnsi="Arial" w:cs="Arial"/>
                <w:kern w:val="2"/>
                <w:sz w:val="22"/>
                <w:szCs w:val="22"/>
              </w:rPr>
            </w:pPr>
          </w:p>
        </w:tc>
      </w:tr>
      <w:tr w:rsidR="000A742E" w:rsidRPr="0028375A" w14:paraId="4CD656F9" w14:textId="77777777">
        <w:tc>
          <w:tcPr>
            <w:tcW w:w="2808" w:type="dxa"/>
            <w:vMerge/>
          </w:tcPr>
          <w:p w14:paraId="0EA0F764" w14:textId="77777777" w:rsidR="000A742E" w:rsidRPr="0028375A" w:rsidRDefault="000A742E" w:rsidP="000A742E">
            <w:pPr>
              <w:rPr>
                <w:rFonts w:ascii="Arial" w:hAnsi="Arial" w:cs="Arial"/>
                <w:b/>
                <w:kern w:val="2"/>
                <w:sz w:val="22"/>
                <w:szCs w:val="22"/>
              </w:rPr>
            </w:pPr>
          </w:p>
        </w:tc>
        <w:tc>
          <w:tcPr>
            <w:tcW w:w="3240" w:type="dxa"/>
          </w:tcPr>
          <w:p w14:paraId="503F833B"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1.2.2. Juridinio asmens kodas</w:t>
            </w:r>
          </w:p>
        </w:tc>
        <w:tc>
          <w:tcPr>
            <w:tcW w:w="3510" w:type="dxa"/>
          </w:tcPr>
          <w:p w14:paraId="2F9A4859" w14:textId="77777777" w:rsidR="000A742E" w:rsidRPr="0028375A" w:rsidRDefault="000A742E" w:rsidP="000A742E">
            <w:pPr>
              <w:jc w:val="center"/>
              <w:rPr>
                <w:rFonts w:ascii="Arial" w:hAnsi="Arial" w:cs="Arial"/>
                <w:kern w:val="2"/>
                <w:sz w:val="22"/>
                <w:szCs w:val="22"/>
              </w:rPr>
            </w:pPr>
          </w:p>
        </w:tc>
      </w:tr>
      <w:tr w:rsidR="000A742E" w:rsidRPr="0028375A" w14:paraId="6A3E88B7" w14:textId="77777777">
        <w:tc>
          <w:tcPr>
            <w:tcW w:w="2808" w:type="dxa"/>
            <w:vMerge/>
          </w:tcPr>
          <w:p w14:paraId="55D363B9" w14:textId="77777777" w:rsidR="000A742E" w:rsidRPr="0028375A" w:rsidRDefault="000A742E" w:rsidP="000A742E">
            <w:pPr>
              <w:rPr>
                <w:rFonts w:ascii="Arial" w:hAnsi="Arial" w:cs="Arial"/>
                <w:b/>
                <w:kern w:val="2"/>
                <w:sz w:val="22"/>
                <w:szCs w:val="22"/>
              </w:rPr>
            </w:pPr>
          </w:p>
        </w:tc>
        <w:tc>
          <w:tcPr>
            <w:tcW w:w="3240" w:type="dxa"/>
          </w:tcPr>
          <w:p w14:paraId="29A5A52C"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1.2.3. Adresas</w:t>
            </w:r>
          </w:p>
        </w:tc>
        <w:tc>
          <w:tcPr>
            <w:tcW w:w="3510" w:type="dxa"/>
          </w:tcPr>
          <w:p w14:paraId="52BE5137" w14:textId="77777777" w:rsidR="000A742E" w:rsidRPr="0028375A" w:rsidRDefault="000A742E" w:rsidP="000A742E">
            <w:pPr>
              <w:jc w:val="center"/>
              <w:rPr>
                <w:rFonts w:ascii="Arial" w:hAnsi="Arial" w:cs="Arial"/>
                <w:kern w:val="2"/>
                <w:sz w:val="22"/>
                <w:szCs w:val="22"/>
              </w:rPr>
            </w:pPr>
          </w:p>
        </w:tc>
      </w:tr>
      <w:tr w:rsidR="000A742E" w:rsidRPr="0028375A" w14:paraId="10BDDB35" w14:textId="77777777">
        <w:tc>
          <w:tcPr>
            <w:tcW w:w="2808" w:type="dxa"/>
            <w:vMerge/>
          </w:tcPr>
          <w:p w14:paraId="7C0FB73C" w14:textId="77777777" w:rsidR="000A742E" w:rsidRPr="0028375A" w:rsidRDefault="000A742E" w:rsidP="000A742E">
            <w:pPr>
              <w:rPr>
                <w:rFonts w:ascii="Arial" w:hAnsi="Arial" w:cs="Arial"/>
                <w:b/>
                <w:kern w:val="2"/>
                <w:sz w:val="22"/>
                <w:szCs w:val="22"/>
              </w:rPr>
            </w:pPr>
          </w:p>
        </w:tc>
        <w:tc>
          <w:tcPr>
            <w:tcW w:w="3240" w:type="dxa"/>
          </w:tcPr>
          <w:p w14:paraId="01F56213"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1.2.4. PVM mokėtojo kodas</w:t>
            </w:r>
          </w:p>
        </w:tc>
        <w:tc>
          <w:tcPr>
            <w:tcW w:w="3510" w:type="dxa"/>
          </w:tcPr>
          <w:p w14:paraId="3DC02E52" w14:textId="77777777" w:rsidR="000A742E" w:rsidRPr="0028375A" w:rsidRDefault="000A742E" w:rsidP="000A742E">
            <w:pPr>
              <w:jc w:val="center"/>
              <w:rPr>
                <w:rFonts w:ascii="Arial" w:hAnsi="Arial" w:cs="Arial"/>
                <w:kern w:val="2"/>
                <w:sz w:val="22"/>
                <w:szCs w:val="22"/>
              </w:rPr>
            </w:pPr>
          </w:p>
        </w:tc>
      </w:tr>
      <w:tr w:rsidR="000A742E" w:rsidRPr="0028375A" w14:paraId="4A389B23" w14:textId="77777777">
        <w:tc>
          <w:tcPr>
            <w:tcW w:w="2808" w:type="dxa"/>
            <w:vMerge/>
          </w:tcPr>
          <w:p w14:paraId="5E8F3B72" w14:textId="77777777" w:rsidR="000A742E" w:rsidRPr="0028375A" w:rsidRDefault="000A742E" w:rsidP="000A742E">
            <w:pPr>
              <w:rPr>
                <w:rFonts w:ascii="Arial" w:hAnsi="Arial" w:cs="Arial"/>
                <w:b/>
                <w:kern w:val="2"/>
                <w:sz w:val="22"/>
                <w:szCs w:val="22"/>
              </w:rPr>
            </w:pPr>
          </w:p>
        </w:tc>
        <w:tc>
          <w:tcPr>
            <w:tcW w:w="3240" w:type="dxa"/>
          </w:tcPr>
          <w:p w14:paraId="37E87149"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1.2.5. Atsiskaitomoji sąskaita</w:t>
            </w:r>
          </w:p>
        </w:tc>
        <w:tc>
          <w:tcPr>
            <w:tcW w:w="3510" w:type="dxa"/>
          </w:tcPr>
          <w:p w14:paraId="6B4ED46F" w14:textId="77777777" w:rsidR="000A742E" w:rsidRPr="0028375A" w:rsidRDefault="000A742E" w:rsidP="000A742E">
            <w:pPr>
              <w:jc w:val="center"/>
              <w:rPr>
                <w:rFonts w:ascii="Arial" w:hAnsi="Arial" w:cs="Arial"/>
                <w:kern w:val="2"/>
                <w:sz w:val="22"/>
                <w:szCs w:val="22"/>
              </w:rPr>
            </w:pPr>
          </w:p>
        </w:tc>
      </w:tr>
      <w:tr w:rsidR="000A742E" w:rsidRPr="0028375A" w14:paraId="53C6C3C5" w14:textId="77777777">
        <w:tc>
          <w:tcPr>
            <w:tcW w:w="2808" w:type="dxa"/>
            <w:vMerge/>
          </w:tcPr>
          <w:p w14:paraId="78A46E72" w14:textId="77777777" w:rsidR="000A742E" w:rsidRPr="0028375A" w:rsidRDefault="000A742E" w:rsidP="000A742E">
            <w:pPr>
              <w:rPr>
                <w:rFonts w:ascii="Arial" w:hAnsi="Arial" w:cs="Arial"/>
                <w:b/>
                <w:kern w:val="2"/>
                <w:sz w:val="22"/>
                <w:szCs w:val="22"/>
              </w:rPr>
            </w:pPr>
          </w:p>
        </w:tc>
        <w:tc>
          <w:tcPr>
            <w:tcW w:w="3240" w:type="dxa"/>
          </w:tcPr>
          <w:p w14:paraId="572DF85C"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1.2.6. Bankas, banko kodas</w:t>
            </w:r>
          </w:p>
        </w:tc>
        <w:tc>
          <w:tcPr>
            <w:tcW w:w="3510" w:type="dxa"/>
          </w:tcPr>
          <w:p w14:paraId="199DBF76" w14:textId="77777777" w:rsidR="000A742E" w:rsidRPr="0028375A" w:rsidRDefault="000A742E" w:rsidP="000A742E">
            <w:pPr>
              <w:jc w:val="center"/>
              <w:rPr>
                <w:rFonts w:ascii="Arial" w:hAnsi="Arial" w:cs="Arial"/>
                <w:kern w:val="2"/>
                <w:sz w:val="22"/>
                <w:szCs w:val="22"/>
              </w:rPr>
            </w:pPr>
          </w:p>
        </w:tc>
      </w:tr>
      <w:tr w:rsidR="000A742E" w:rsidRPr="0028375A" w14:paraId="0AD028CC" w14:textId="77777777">
        <w:tc>
          <w:tcPr>
            <w:tcW w:w="2808" w:type="dxa"/>
            <w:vMerge/>
          </w:tcPr>
          <w:p w14:paraId="0B51355C" w14:textId="77777777" w:rsidR="000A742E" w:rsidRPr="0028375A" w:rsidRDefault="000A742E" w:rsidP="000A742E">
            <w:pPr>
              <w:rPr>
                <w:rFonts w:ascii="Arial" w:hAnsi="Arial" w:cs="Arial"/>
                <w:b/>
                <w:kern w:val="2"/>
                <w:sz w:val="22"/>
                <w:szCs w:val="22"/>
              </w:rPr>
            </w:pPr>
          </w:p>
        </w:tc>
        <w:tc>
          <w:tcPr>
            <w:tcW w:w="3240" w:type="dxa"/>
          </w:tcPr>
          <w:p w14:paraId="4578C743"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1.2.7. Telefonas</w:t>
            </w:r>
          </w:p>
        </w:tc>
        <w:tc>
          <w:tcPr>
            <w:tcW w:w="3510" w:type="dxa"/>
          </w:tcPr>
          <w:p w14:paraId="45814210" w14:textId="77777777" w:rsidR="000A742E" w:rsidRPr="0028375A" w:rsidRDefault="000A742E" w:rsidP="000A742E">
            <w:pPr>
              <w:jc w:val="center"/>
              <w:rPr>
                <w:rFonts w:ascii="Arial" w:hAnsi="Arial" w:cs="Arial"/>
                <w:kern w:val="2"/>
                <w:sz w:val="22"/>
                <w:szCs w:val="22"/>
              </w:rPr>
            </w:pPr>
          </w:p>
        </w:tc>
      </w:tr>
      <w:tr w:rsidR="000A742E" w:rsidRPr="0028375A" w14:paraId="18884704" w14:textId="77777777">
        <w:tc>
          <w:tcPr>
            <w:tcW w:w="2808" w:type="dxa"/>
            <w:vMerge/>
          </w:tcPr>
          <w:p w14:paraId="6EB9CA70" w14:textId="77777777" w:rsidR="000A742E" w:rsidRPr="0028375A" w:rsidRDefault="000A742E" w:rsidP="000A742E">
            <w:pPr>
              <w:rPr>
                <w:rFonts w:ascii="Arial" w:hAnsi="Arial" w:cs="Arial"/>
                <w:b/>
                <w:kern w:val="2"/>
                <w:sz w:val="22"/>
                <w:szCs w:val="22"/>
              </w:rPr>
            </w:pPr>
          </w:p>
        </w:tc>
        <w:tc>
          <w:tcPr>
            <w:tcW w:w="3240" w:type="dxa"/>
          </w:tcPr>
          <w:p w14:paraId="68980A98"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1.2.8. El. paštas</w:t>
            </w:r>
          </w:p>
        </w:tc>
        <w:tc>
          <w:tcPr>
            <w:tcW w:w="3510" w:type="dxa"/>
          </w:tcPr>
          <w:p w14:paraId="2BDB563E" w14:textId="77777777" w:rsidR="000A742E" w:rsidRPr="0028375A" w:rsidRDefault="000A742E" w:rsidP="000A742E">
            <w:pPr>
              <w:jc w:val="center"/>
              <w:rPr>
                <w:rFonts w:ascii="Arial" w:hAnsi="Arial" w:cs="Arial"/>
                <w:kern w:val="2"/>
                <w:sz w:val="22"/>
                <w:szCs w:val="22"/>
              </w:rPr>
            </w:pPr>
          </w:p>
        </w:tc>
      </w:tr>
      <w:tr w:rsidR="000A742E" w:rsidRPr="0028375A" w14:paraId="460CF5F1" w14:textId="77777777">
        <w:tc>
          <w:tcPr>
            <w:tcW w:w="2808" w:type="dxa"/>
            <w:vMerge/>
          </w:tcPr>
          <w:p w14:paraId="3F192AA9" w14:textId="77777777" w:rsidR="000A742E" w:rsidRPr="0028375A" w:rsidRDefault="000A742E" w:rsidP="000A742E">
            <w:pPr>
              <w:rPr>
                <w:rFonts w:ascii="Arial" w:hAnsi="Arial" w:cs="Arial"/>
                <w:b/>
                <w:kern w:val="2"/>
                <w:sz w:val="22"/>
                <w:szCs w:val="22"/>
              </w:rPr>
            </w:pPr>
          </w:p>
        </w:tc>
        <w:tc>
          <w:tcPr>
            <w:tcW w:w="3240" w:type="dxa"/>
          </w:tcPr>
          <w:p w14:paraId="438676CD"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1.2.9. Šalies atstovas</w:t>
            </w:r>
          </w:p>
        </w:tc>
        <w:tc>
          <w:tcPr>
            <w:tcW w:w="3510" w:type="dxa"/>
          </w:tcPr>
          <w:p w14:paraId="18887569" w14:textId="77777777" w:rsidR="000A742E" w:rsidRPr="0028375A" w:rsidRDefault="000A742E" w:rsidP="000A742E">
            <w:pPr>
              <w:jc w:val="center"/>
              <w:rPr>
                <w:rFonts w:ascii="Arial" w:hAnsi="Arial" w:cs="Arial"/>
                <w:kern w:val="2"/>
                <w:sz w:val="22"/>
                <w:szCs w:val="22"/>
              </w:rPr>
            </w:pPr>
          </w:p>
        </w:tc>
      </w:tr>
      <w:tr w:rsidR="000A742E" w:rsidRPr="0028375A" w14:paraId="27B074B5" w14:textId="77777777">
        <w:tc>
          <w:tcPr>
            <w:tcW w:w="2808" w:type="dxa"/>
            <w:vMerge/>
          </w:tcPr>
          <w:p w14:paraId="7A43EC40" w14:textId="77777777" w:rsidR="000A742E" w:rsidRPr="0028375A" w:rsidRDefault="000A742E" w:rsidP="000A742E">
            <w:pPr>
              <w:rPr>
                <w:rFonts w:ascii="Arial" w:hAnsi="Arial" w:cs="Arial"/>
                <w:b/>
                <w:kern w:val="2"/>
                <w:sz w:val="22"/>
                <w:szCs w:val="22"/>
              </w:rPr>
            </w:pPr>
          </w:p>
        </w:tc>
        <w:tc>
          <w:tcPr>
            <w:tcW w:w="3240" w:type="dxa"/>
          </w:tcPr>
          <w:p w14:paraId="1ACB3AF4" w14:textId="77777777" w:rsidR="000A742E" w:rsidRPr="0028375A" w:rsidRDefault="000A742E" w:rsidP="000A742E">
            <w:pPr>
              <w:rPr>
                <w:rFonts w:ascii="Arial" w:hAnsi="Arial" w:cs="Arial"/>
                <w:kern w:val="2"/>
                <w:sz w:val="22"/>
                <w:szCs w:val="22"/>
              </w:rPr>
            </w:pPr>
            <w:r w:rsidRPr="0028375A">
              <w:rPr>
                <w:rFonts w:ascii="Arial" w:hAnsi="Arial" w:cs="Arial"/>
                <w:kern w:val="2"/>
                <w:sz w:val="22"/>
                <w:szCs w:val="22"/>
              </w:rPr>
              <w:t>1.2.10. Atstovavimo pagrindas</w:t>
            </w:r>
          </w:p>
        </w:tc>
        <w:tc>
          <w:tcPr>
            <w:tcW w:w="3510" w:type="dxa"/>
          </w:tcPr>
          <w:p w14:paraId="01A1651B" w14:textId="77777777" w:rsidR="000A742E" w:rsidRPr="0028375A" w:rsidRDefault="000A742E" w:rsidP="000A742E">
            <w:pPr>
              <w:jc w:val="center"/>
              <w:rPr>
                <w:rFonts w:ascii="Arial" w:hAnsi="Arial" w:cs="Arial"/>
                <w:kern w:val="2"/>
                <w:sz w:val="22"/>
                <w:szCs w:val="22"/>
              </w:rPr>
            </w:pPr>
          </w:p>
        </w:tc>
      </w:tr>
    </w:tbl>
    <w:p w14:paraId="377A0A90" w14:textId="77777777" w:rsidR="00027B83" w:rsidRPr="0028375A" w:rsidRDefault="00027B8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28375A" w14:paraId="30D32D1A" w14:textId="77777777">
        <w:trPr>
          <w:trHeight w:val="300"/>
        </w:trPr>
        <w:tc>
          <w:tcPr>
            <w:tcW w:w="9535" w:type="dxa"/>
            <w:gridSpan w:val="4"/>
          </w:tcPr>
          <w:p w14:paraId="5FF40E3D"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2. ATSAKINGI ASMENYS</w:t>
            </w:r>
          </w:p>
        </w:tc>
      </w:tr>
      <w:tr w:rsidR="00027B83" w:rsidRPr="0028375A" w14:paraId="7EC99386" w14:textId="77777777">
        <w:trPr>
          <w:trHeight w:val="300"/>
        </w:trPr>
        <w:tc>
          <w:tcPr>
            <w:tcW w:w="3094" w:type="dxa"/>
            <w:gridSpan w:val="2"/>
          </w:tcPr>
          <w:p w14:paraId="30760A59"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lastRenderedPageBreak/>
              <w:t xml:space="preserve">2.1. Pirkėjo kontaktiniai asmenys, atsakingi už Sutarties vykdymą, </w:t>
            </w:r>
            <w:r w:rsidRPr="0028375A">
              <w:rPr>
                <w:rFonts w:ascii="Arial" w:hAnsi="Arial" w:cs="Arial"/>
                <w:b/>
                <w:sz w:val="22"/>
                <w:szCs w:val="22"/>
              </w:rPr>
              <w:t>Paslaugų</w:t>
            </w:r>
            <w:r w:rsidRPr="0028375A">
              <w:rPr>
                <w:rFonts w:ascii="Arial" w:hAnsi="Arial" w:cs="Arial"/>
                <w:b/>
                <w:kern w:val="2"/>
                <w:sz w:val="22"/>
                <w:szCs w:val="22"/>
              </w:rPr>
              <w:t xml:space="preserve"> priėmimą, Sąskaitų per informacinę sistemą SABIS priėmimą</w:t>
            </w:r>
          </w:p>
        </w:tc>
        <w:tc>
          <w:tcPr>
            <w:tcW w:w="6441" w:type="dxa"/>
            <w:gridSpan w:val="2"/>
          </w:tcPr>
          <w:p w14:paraId="3B77D23F" w14:textId="77777777" w:rsidR="00027B83" w:rsidRPr="0028375A" w:rsidRDefault="000B0897">
            <w:pPr>
              <w:rPr>
                <w:rFonts w:ascii="Arial" w:hAnsi="Arial" w:cs="Arial"/>
                <w:color w:val="4472C4"/>
                <w:kern w:val="2"/>
                <w:sz w:val="22"/>
                <w:szCs w:val="22"/>
              </w:rPr>
            </w:pPr>
            <w:r w:rsidRPr="0028375A">
              <w:rPr>
                <w:rFonts w:ascii="Arial" w:hAnsi="Arial" w:cs="Arial"/>
                <w:color w:val="4472C4"/>
                <w:kern w:val="2"/>
                <w:sz w:val="22"/>
                <w:szCs w:val="22"/>
              </w:rPr>
              <w:t>(nurodyti padalinį / skyrių, pareigas, vardą, pavardę, tel., el. paštą)</w:t>
            </w:r>
          </w:p>
        </w:tc>
      </w:tr>
      <w:tr w:rsidR="00027B83" w:rsidRPr="0028375A" w14:paraId="64DD2FBA" w14:textId="77777777">
        <w:trPr>
          <w:trHeight w:val="300"/>
        </w:trPr>
        <w:tc>
          <w:tcPr>
            <w:tcW w:w="3094" w:type="dxa"/>
            <w:gridSpan w:val="2"/>
          </w:tcPr>
          <w:p w14:paraId="162D7750"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2.2. Tiekėjo kontaktiniai asmenys, atsakingi už Sutarties vykdymą</w:t>
            </w:r>
          </w:p>
        </w:tc>
        <w:tc>
          <w:tcPr>
            <w:tcW w:w="6441" w:type="dxa"/>
            <w:gridSpan w:val="2"/>
          </w:tcPr>
          <w:p w14:paraId="694706CF" w14:textId="77777777" w:rsidR="00027B83" w:rsidRPr="0028375A" w:rsidRDefault="000B0897">
            <w:pPr>
              <w:rPr>
                <w:rFonts w:ascii="Arial" w:hAnsi="Arial" w:cs="Arial"/>
                <w:color w:val="4472C4"/>
                <w:kern w:val="2"/>
                <w:sz w:val="22"/>
                <w:szCs w:val="22"/>
              </w:rPr>
            </w:pPr>
            <w:r w:rsidRPr="0028375A">
              <w:rPr>
                <w:rFonts w:ascii="Arial" w:hAnsi="Arial" w:cs="Arial"/>
                <w:color w:val="4472C4"/>
                <w:kern w:val="2"/>
                <w:sz w:val="22"/>
                <w:szCs w:val="22"/>
              </w:rPr>
              <w:t>(nurodyti padalinį / skyrių, pareigas, vardą, pavardę, tel., el. paštą)</w:t>
            </w:r>
          </w:p>
        </w:tc>
      </w:tr>
      <w:tr w:rsidR="00027B83" w:rsidRPr="0028375A" w14:paraId="17D3AF1B" w14:textId="77777777">
        <w:trPr>
          <w:trHeight w:val="300"/>
        </w:trPr>
        <w:tc>
          <w:tcPr>
            <w:tcW w:w="9535" w:type="dxa"/>
            <w:gridSpan w:val="4"/>
          </w:tcPr>
          <w:p w14:paraId="147CEE6E"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3. SUTARTIES DALYKAS</w:t>
            </w:r>
          </w:p>
        </w:tc>
      </w:tr>
      <w:tr w:rsidR="00027B83" w:rsidRPr="0028375A" w14:paraId="78BAF5CF" w14:textId="77777777">
        <w:trPr>
          <w:trHeight w:val="300"/>
        </w:trPr>
        <w:tc>
          <w:tcPr>
            <w:tcW w:w="3094" w:type="dxa"/>
            <w:gridSpan w:val="2"/>
          </w:tcPr>
          <w:p w14:paraId="2EF15AAD"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3.1. Sutarties dalykas</w:t>
            </w:r>
          </w:p>
        </w:tc>
        <w:tc>
          <w:tcPr>
            <w:tcW w:w="6441" w:type="dxa"/>
            <w:gridSpan w:val="2"/>
          </w:tcPr>
          <w:p w14:paraId="7C307DB4" w14:textId="40DFF195" w:rsidR="00027B83" w:rsidRPr="0028375A" w:rsidRDefault="000B0897">
            <w:pPr>
              <w:rPr>
                <w:rFonts w:ascii="Arial" w:hAnsi="Arial" w:cs="Arial"/>
                <w:color w:val="000000"/>
                <w:kern w:val="2"/>
                <w:sz w:val="22"/>
                <w:szCs w:val="22"/>
              </w:rPr>
            </w:pPr>
            <w:r w:rsidRPr="0028375A">
              <w:rPr>
                <w:rFonts w:ascii="Arial" w:hAnsi="Arial" w:cs="Arial"/>
                <w:kern w:val="2"/>
                <w:sz w:val="22"/>
                <w:szCs w:val="22"/>
              </w:rPr>
              <w:t xml:space="preserve">Tiekėjas įsipareigoja Sutartyje numatytomis sąlygomis suteikti Pirkėjui </w:t>
            </w:r>
            <w:r w:rsidR="000A742E" w:rsidRPr="0028375A">
              <w:rPr>
                <w:rFonts w:ascii="Arial" w:hAnsi="Arial" w:cs="Arial"/>
                <w:sz w:val="22"/>
                <w:szCs w:val="22"/>
              </w:rPr>
              <w:t>virtualios atestacijos sistemos (toliau – VASIS) priežiūros ir modifikavimo paslaugas. Taip pat testo laikymo metu turi būti teikiama nuotolinio egzamino laikymo sąžiningumą užtikrinanti paslauga</w:t>
            </w:r>
            <w:r w:rsidRPr="0028375A">
              <w:rPr>
                <w:rFonts w:ascii="Arial" w:hAnsi="Arial" w:cs="Arial"/>
                <w:color w:val="000000"/>
                <w:kern w:val="2"/>
                <w:sz w:val="22"/>
                <w:szCs w:val="22"/>
              </w:rPr>
              <w:t xml:space="preserve"> (toliau – Paslaugos).</w:t>
            </w:r>
          </w:p>
          <w:p w14:paraId="6B5360F1" w14:textId="77777777" w:rsidR="00027B83" w:rsidRPr="0028375A" w:rsidRDefault="000B0897">
            <w:pPr>
              <w:rPr>
                <w:rFonts w:ascii="Arial" w:hAnsi="Arial" w:cs="Arial"/>
                <w:color w:val="000000"/>
                <w:kern w:val="2"/>
                <w:sz w:val="22"/>
                <w:szCs w:val="22"/>
              </w:rPr>
            </w:pPr>
            <w:r w:rsidRPr="0028375A">
              <w:rPr>
                <w:rFonts w:ascii="Arial" w:hAnsi="Arial" w:cs="Arial"/>
                <w:color w:val="000000"/>
                <w:kern w:val="2"/>
                <w:sz w:val="22"/>
                <w:szCs w:val="22"/>
              </w:rPr>
              <w:t xml:space="preserve">Išsamus </w:t>
            </w:r>
            <w:r w:rsidRPr="0028375A">
              <w:rPr>
                <w:rFonts w:ascii="Arial" w:hAnsi="Arial" w:cs="Arial"/>
                <w:color w:val="000000"/>
                <w:sz w:val="22"/>
                <w:szCs w:val="22"/>
              </w:rPr>
              <w:t>Paslaugų</w:t>
            </w:r>
            <w:r w:rsidRPr="0028375A">
              <w:rPr>
                <w:rFonts w:ascii="Arial" w:hAnsi="Arial" w:cs="Arial"/>
                <w:color w:val="000000"/>
                <w:kern w:val="2"/>
                <w:sz w:val="22"/>
                <w:szCs w:val="22"/>
              </w:rPr>
              <w:t xml:space="preserve"> aprašymas ir kiti reikalavimai teikiamoms </w:t>
            </w:r>
            <w:r w:rsidRPr="0028375A">
              <w:rPr>
                <w:rFonts w:ascii="Arial" w:hAnsi="Arial" w:cs="Arial"/>
                <w:color w:val="000000"/>
                <w:sz w:val="22"/>
                <w:szCs w:val="22"/>
              </w:rPr>
              <w:t>Paslaugoms</w:t>
            </w:r>
            <w:r w:rsidRPr="0028375A">
              <w:rPr>
                <w:rFonts w:ascii="Arial" w:hAnsi="Arial" w:cs="Arial"/>
                <w:color w:val="000000"/>
                <w:kern w:val="2"/>
                <w:sz w:val="22"/>
                <w:szCs w:val="22"/>
              </w:rPr>
              <w:t xml:space="preserve"> nustatyti Sutarties priede Nr. </w:t>
            </w:r>
            <w:r w:rsidRPr="0028375A">
              <w:rPr>
                <w:rFonts w:ascii="Arial" w:hAnsi="Arial" w:cs="Arial"/>
                <w:color w:val="000000"/>
                <w:kern w:val="2"/>
                <w:sz w:val="22"/>
                <w:szCs w:val="22"/>
                <w:highlight w:val="yellow"/>
              </w:rPr>
              <w:t>[_]</w:t>
            </w:r>
            <w:r w:rsidRPr="0028375A">
              <w:rPr>
                <w:rFonts w:ascii="Arial" w:hAnsi="Arial" w:cs="Arial"/>
                <w:color w:val="000000"/>
                <w:kern w:val="2"/>
                <w:sz w:val="22"/>
                <w:szCs w:val="22"/>
              </w:rPr>
              <w:t xml:space="preserve"> „Techninė specifikacija“ (toliau – Techninė specifikacija) ir Sutarties priede Nr. </w:t>
            </w:r>
            <w:r w:rsidRPr="0028375A">
              <w:rPr>
                <w:rFonts w:ascii="Arial" w:hAnsi="Arial" w:cs="Arial"/>
                <w:color w:val="000000"/>
                <w:kern w:val="2"/>
                <w:sz w:val="22"/>
                <w:szCs w:val="22"/>
                <w:highlight w:val="yellow"/>
              </w:rPr>
              <w:t>[_]</w:t>
            </w:r>
            <w:r w:rsidRPr="0028375A">
              <w:rPr>
                <w:rFonts w:ascii="Arial" w:hAnsi="Arial" w:cs="Arial"/>
                <w:color w:val="000000"/>
                <w:kern w:val="2"/>
                <w:sz w:val="22"/>
                <w:szCs w:val="22"/>
              </w:rPr>
              <w:t xml:space="preserve"> „Pasiūlymas“.</w:t>
            </w:r>
          </w:p>
        </w:tc>
      </w:tr>
      <w:tr w:rsidR="00027B83" w:rsidRPr="0028375A" w14:paraId="0AD60CA4" w14:textId="77777777">
        <w:trPr>
          <w:trHeight w:val="300"/>
        </w:trPr>
        <w:tc>
          <w:tcPr>
            <w:tcW w:w="3094" w:type="dxa"/>
            <w:gridSpan w:val="2"/>
          </w:tcPr>
          <w:p w14:paraId="3774F492"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3.2. Pirkimo pavadinimas ir numeris</w:t>
            </w:r>
          </w:p>
        </w:tc>
        <w:tc>
          <w:tcPr>
            <w:tcW w:w="6441" w:type="dxa"/>
            <w:gridSpan w:val="2"/>
          </w:tcPr>
          <w:p w14:paraId="1CD74DF2" w14:textId="4A99D3D1" w:rsidR="00027B83" w:rsidRPr="0028375A" w:rsidRDefault="003A337D">
            <w:pPr>
              <w:rPr>
                <w:rFonts w:ascii="Arial" w:hAnsi="Arial" w:cs="Arial"/>
                <w:kern w:val="2"/>
                <w:sz w:val="22"/>
                <w:szCs w:val="22"/>
              </w:rPr>
            </w:pPr>
            <w:r w:rsidRPr="0028375A">
              <w:rPr>
                <w:rFonts w:ascii="Arial" w:hAnsi="Arial" w:cs="Arial"/>
                <w:b/>
                <w:bCs/>
                <w:caps/>
                <w:color w:val="000000" w:themeColor="text1"/>
                <w:sz w:val="22"/>
                <w:szCs w:val="22"/>
              </w:rPr>
              <w:t xml:space="preserve">virtualios atestacijos sistemos </w:t>
            </w:r>
            <w:r w:rsidRPr="0028375A">
              <w:rPr>
                <w:rFonts w:ascii="Arial" w:hAnsi="Arial" w:cs="Arial"/>
                <w:b/>
                <w:bCs/>
                <w:sz w:val="22"/>
                <w:szCs w:val="22"/>
              </w:rPr>
              <w:t>PRIEŽIŪROS IR MODIFIKAVIMO PA</w:t>
            </w:r>
            <w:r w:rsidRPr="0028375A">
              <w:rPr>
                <w:rFonts w:ascii="Arial" w:hAnsi="Arial" w:cs="Arial"/>
                <w:b/>
                <w:bCs/>
                <w:color w:val="000000" w:themeColor="text1"/>
                <w:sz w:val="22"/>
                <w:szCs w:val="22"/>
              </w:rPr>
              <w:t>SLAUGŲ PIRKIMAS ID</w:t>
            </w:r>
          </w:p>
        </w:tc>
      </w:tr>
      <w:tr w:rsidR="00027B83" w:rsidRPr="0028375A" w14:paraId="1D1A6B6A" w14:textId="77777777">
        <w:trPr>
          <w:trHeight w:val="300"/>
        </w:trPr>
        <w:tc>
          <w:tcPr>
            <w:tcW w:w="3094" w:type="dxa"/>
            <w:gridSpan w:val="2"/>
          </w:tcPr>
          <w:p w14:paraId="50AFAD3E"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3.3. Informacija apie Europos Sąjungos lėšomis finansuojamą projektą arba kitą projektą</w:t>
            </w:r>
          </w:p>
        </w:tc>
        <w:tc>
          <w:tcPr>
            <w:tcW w:w="6441" w:type="dxa"/>
            <w:gridSpan w:val="2"/>
          </w:tcPr>
          <w:p w14:paraId="7E96102A" w14:textId="77777777" w:rsidR="00027B83" w:rsidRPr="0028375A" w:rsidRDefault="000B0897">
            <w:pPr>
              <w:rPr>
                <w:rFonts w:ascii="Arial" w:hAnsi="Arial" w:cs="Arial"/>
                <w:kern w:val="2"/>
                <w:sz w:val="22"/>
                <w:szCs w:val="22"/>
              </w:rPr>
            </w:pPr>
            <w:r w:rsidRPr="0028375A">
              <w:rPr>
                <w:rFonts w:ascii="Arial" w:hAnsi="Arial" w:cs="Arial"/>
                <w:kern w:val="2"/>
                <w:sz w:val="22"/>
                <w:szCs w:val="22"/>
              </w:rPr>
              <w:t>Netaikoma</w:t>
            </w:r>
          </w:p>
          <w:p w14:paraId="4EA4A352" w14:textId="6A43C382" w:rsidR="00027B83" w:rsidRPr="0028375A" w:rsidRDefault="00027B83">
            <w:pPr>
              <w:rPr>
                <w:rFonts w:ascii="Arial" w:hAnsi="Arial" w:cs="Arial"/>
                <w:kern w:val="2"/>
                <w:sz w:val="22"/>
                <w:szCs w:val="22"/>
              </w:rPr>
            </w:pPr>
          </w:p>
        </w:tc>
      </w:tr>
      <w:tr w:rsidR="00027B83" w:rsidRPr="0028375A" w14:paraId="652A39CA" w14:textId="77777777">
        <w:trPr>
          <w:trHeight w:val="300"/>
        </w:trPr>
        <w:tc>
          <w:tcPr>
            <w:tcW w:w="9535" w:type="dxa"/>
            <w:gridSpan w:val="4"/>
          </w:tcPr>
          <w:p w14:paraId="19978732"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 xml:space="preserve">4. PASLAUGŲ SUTEIKIMO TERMINAI IR PASLAUGŲ PERDAVIMO </w:t>
            </w:r>
            <w:r w:rsidRPr="0028375A">
              <w:rPr>
                <w:rFonts w:ascii="Arial" w:hAnsi="Arial" w:cs="Arial"/>
                <w:color w:val="000000"/>
                <w:kern w:val="2"/>
                <w:sz w:val="22"/>
                <w:szCs w:val="22"/>
              </w:rPr>
              <w:t>–</w:t>
            </w:r>
            <w:r w:rsidRPr="0028375A">
              <w:rPr>
                <w:rFonts w:ascii="Arial" w:hAnsi="Arial" w:cs="Arial"/>
                <w:b/>
                <w:kern w:val="2"/>
                <w:sz w:val="22"/>
                <w:szCs w:val="22"/>
              </w:rPr>
              <w:t xml:space="preserve"> PRIĖMIMO TVARKA</w:t>
            </w:r>
          </w:p>
        </w:tc>
      </w:tr>
      <w:tr w:rsidR="00027B83" w:rsidRPr="0028375A" w14:paraId="061ACEE5" w14:textId="77777777">
        <w:trPr>
          <w:trHeight w:val="300"/>
        </w:trPr>
        <w:tc>
          <w:tcPr>
            <w:tcW w:w="3094" w:type="dxa"/>
            <w:gridSpan w:val="2"/>
          </w:tcPr>
          <w:p w14:paraId="3EF87ADF" w14:textId="7BB4B30B" w:rsidR="00027B83" w:rsidRPr="0028375A" w:rsidRDefault="000B0897" w:rsidP="003A337D">
            <w:pPr>
              <w:rPr>
                <w:rFonts w:ascii="Arial" w:hAnsi="Arial" w:cs="Arial"/>
                <w:b/>
                <w:color w:val="FF0000"/>
                <w:kern w:val="2"/>
                <w:sz w:val="22"/>
                <w:szCs w:val="22"/>
              </w:rPr>
            </w:pPr>
            <w:r w:rsidRPr="0028375A">
              <w:rPr>
                <w:rFonts w:ascii="Arial" w:hAnsi="Arial" w:cs="Arial"/>
                <w:b/>
                <w:kern w:val="2"/>
                <w:sz w:val="22"/>
                <w:szCs w:val="22"/>
              </w:rPr>
              <w:t xml:space="preserve">4.1. </w:t>
            </w:r>
            <w:r w:rsidRPr="0028375A">
              <w:rPr>
                <w:rFonts w:ascii="Arial" w:hAnsi="Arial" w:cs="Arial"/>
                <w:b/>
                <w:sz w:val="22"/>
                <w:szCs w:val="22"/>
              </w:rPr>
              <w:t>Paslaugų</w:t>
            </w:r>
            <w:r w:rsidRPr="0028375A">
              <w:rPr>
                <w:rFonts w:ascii="Arial" w:hAnsi="Arial" w:cs="Arial"/>
                <w:b/>
                <w:kern w:val="2"/>
                <w:sz w:val="22"/>
                <w:szCs w:val="22"/>
              </w:rPr>
              <w:t xml:space="preserve"> </w:t>
            </w:r>
            <w:r w:rsidRPr="0028375A">
              <w:rPr>
                <w:rFonts w:ascii="Arial" w:hAnsi="Arial" w:cs="Arial"/>
                <w:b/>
                <w:sz w:val="22"/>
                <w:szCs w:val="22"/>
              </w:rPr>
              <w:t>suteikimo</w:t>
            </w:r>
            <w:r w:rsidRPr="0028375A">
              <w:rPr>
                <w:rFonts w:ascii="Arial" w:hAnsi="Arial" w:cs="Arial"/>
                <w:b/>
                <w:kern w:val="2"/>
                <w:sz w:val="22"/>
                <w:szCs w:val="22"/>
              </w:rPr>
              <w:t xml:space="preserve"> terminas, kai </w:t>
            </w:r>
            <w:r w:rsidRPr="0028375A">
              <w:rPr>
                <w:rFonts w:ascii="Arial" w:hAnsi="Arial" w:cs="Arial"/>
                <w:b/>
                <w:sz w:val="22"/>
                <w:szCs w:val="22"/>
              </w:rPr>
              <w:t>Paslaugos yra vienkartinio pobūdžio, teikiamos periodiškai arba pagal Pirkėjo Užsakymą</w:t>
            </w:r>
          </w:p>
        </w:tc>
        <w:tc>
          <w:tcPr>
            <w:tcW w:w="6441" w:type="dxa"/>
            <w:gridSpan w:val="2"/>
          </w:tcPr>
          <w:p w14:paraId="69C6AE54" w14:textId="19C685A8" w:rsidR="00027B83" w:rsidRPr="0015647C" w:rsidRDefault="0015647C" w:rsidP="0015647C">
            <w:pPr>
              <w:rPr>
                <w:rFonts w:ascii="Arial" w:hAnsi="Arial" w:cs="Arial"/>
                <w:i/>
                <w:iCs/>
                <w:sz w:val="22"/>
                <w:szCs w:val="22"/>
                <w:lang w:val="en-US"/>
              </w:rPr>
            </w:pPr>
            <w:r>
              <w:rPr>
                <w:rFonts w:ascii="Arial" w:hAnsi="Arial" w:cs="Arial"/>
                <w:i/>
                <w:iCs/>
                <w:sz w:val="22"/>
                <w:szCs w:val="22"/>
              </w:rPr>
              <w:t>T</w:t>
            </w:r>
            <w:r w:rsidR="00617B56" w:rsidRPr="00617B56">
              <w:rPr>
                <w:rFonts w:ascii="Arial" w:hAnsi="Arial" w:cs="Arial"/>
                <w:i/>
                <w:iCs/>
                <w:sz w:val="22"/>
                <w:szCs w:val="22"/>
              </w:rPr>
              <w:t>iekėjas Paslaugas įsipareigoja teikti </w:t>
            </w:r>
            <w:r w:rsidR="00617B56" w:rsidRPr="00617B56">
              <w:rPr>
                <w:rFonts w:ascii="Arial" w:hAnsi="Arial" w:cs="Arial"/>
                <w:b/>
                <w:bCs/>
                <w:i/>
                <w:iCs/>
                <w:sz w:val="22"/>
                <w:szCs w:val="22"/>
              </w:rPr>
              <w:t>nuo</w:t>
            </w:r>
            <w:r w:rsidR="00617B56" w:rsidRPr="00617B56">
              <w:rPr>
                <w:rFonts w:ascii="Arial" w:hAnsi="Arial" w:cs="Arial"/>
                <w:i/>
                <w:iCs/>
                <w:sz w:val="22"/>
                <w:szCs w:val="22"/>
              </w:rPr>
              <w:t> </w:t>
            </w:r>
            <w:r>
              <w:rPr>
                <w:rFonts w:ascii="Arial" w:hAnsi="Arial" w:cs="Arial"/>
                <w:i/>
                <w:iCs/>
                <w:sz w:val="22"/>
                <w:szCs w:val="22"/>
              </w:rPr>
              <w:t>2025 m. birželio 12 d. iki 2028 m. birželio 11 d. (36 mėnesiai).</w:t>
            </w:r>
          </w:p>
        </w:tc>
      </w:tr>
      <w:tr w:rsidR="00027B83" w:rsidRPr="0028375A" w14:paraId="6409A4A9" w14:textId="77777777">
        <w:trPr>
          <w:trHeight w:val="300"/>
        </w:trPr>
        <w:tc>
          <w:tcPr>
            <w:tcW w:w="3094" w:type="dxa"/>
            <w:gridSpan w:val="2"/>
          </w:tcPr>
          <w:p w14:paraId="181ECC5C"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4.2. Paslaugų / jų dalies / etapo / periodo suteikimo termino pratęsimas</w:t>
            </w:r>
          </w:p>
        </w:tc>
        <w:tc>
          <w:tcPr>
            <w:tcW w:w="6441" w:type="dxa"/>
            <w:gridSpan w:val="2"/>
          </w:tcPr>
          <w:p w14:paraId="75A20794" w14:textId="0C39CA8B" w:rsidR="00027B83" w:rsidRPr="0028375A" w:rsidRDefault="003A337D">
            <w:pPr>
              <w:rPr>
                <w:rFonts w:ascii="Arial" w:hAnsi="Arial" w:cs="Arial"/>
                <w:sz w:val="22"/>
                <w:szCs w:val="22"/>
              </w:rPr>
            </w:pPr>
            <w:r w:rsidRPr="0028375A">
              <w:rPr>
                <w:rFonts w:ascii="Arial" w:hAnsi="Arial" w:cs="Arial"/>
                <w:sz w:val="22"/>
                <w:szCs w:val="22"/>
              </w:rPr>
              <w:t>Netaikoma</w:t>
            </w:r>
          </w:p>
        </w:tc>
      </w:tr>
      <w:tr w:rsidR="00027B83" w:rsidRPr="0028375A" w14:paraId="4D38D397" w14:textId="77777777">
        <w:trPr>
          <w:trHeight w:val="300"/>
        </w:trPr>
        <w:tc>
          <w:tcPr>
            <w:tcW w:w="3094" w:type="dxa"/>
            <w:gridSpan w:val="2"/>
          </w:tcPr>
          <w:p w14:paraId="60FED6D0" w14:textId="77777777" w:rsidR="00027B83" w:rsidRPr="0028375A" w:rsidRDefault="000B0897">
            <w:pPr>
              <w:rPr>
                <w:rFonts w:ascii="Arial" w:hAnsi="Arial" w:cs="Arial"/>
                <w:b/>
                <w:kern w:val="2"/>
                <w:sz w:val="22"/>
                <w:szCs w:val="22"/>
              </w:rPr>
            </w:pPr>
            <w:r w:rsidRPr="0015647C">
              <w:rPr>
                <w:rFonts w:ascii="Arial" w:hAnsi="Arial" w:cs="Arial"/>
                <w:b/>
                <w:kern w:val="2"/>
                <w:sz w:val="22"/>
                <w:szCs w:val="22"/>
              </w:rPr>
              <w:t>4.3. Užsakymų teikimo tvarka</w:t>
            </w:r>
          </w:p>
        </w:tc>
        <w:tc>
          <w:tcPr>
            <w:tcW w:w="6441" w:type="dxa"/>
            <w:gridSpan w:val="2"/>
          </w:tcPr>
          <w:p w14:paraId="44F02E9B" w14:textId="66AB6AD3" w:rsidR="00027B83" w:rsidRPr="0028375A" w:rsidRDefault="002526BB">
            <w:pPr>
              <w:rPr>
                <w:rFonts w:ascii="Arial" w:hAnsi="Arial" w:cs="Arial"/>
                <w:sz w:val="22"/>
                <w:szCs w:val="22"/>
              </w:rPr>
            </w:pPr>
            <w:r>
              <w:rPr>
                <w:rFonts w:ascii="Arial" w:hAnsi="Arial" w:cs="Arial"/>
                <w:kern w:val="2"/>
                <w:sz w:val="22"/>
                <w:szCs w:val="22"/>
              </w:rPr>
              <w:t>Modifikavimo paslaugos užsakomos pagal Pirkėjo poreikius užpildžius paraiškos formą (Sutarties priedas Nr. 2).</w:t>
            </w:r>
            <w:r w:rsidR="000B0897" w:rsidRPr="0028375A">
              <w:rPr>
                <w:rFonts w:ascii="Arial" w:hAnsi="Arial" w:cs="Arial"/>
                <w:color w:val="FF0000"/>
                <w:kern w:val="2"/>
                <w:sz w:val="22"/>
                <w:szCs w:val="22"/>
              </w:rPr>
              <w:t xml:space="preserve"> </w:t>
            </w:r>
            <w:r w:rsidR="000B0897" w:rsidRPr="0015647C">
              <w:rPr>
                <w:rFonts w:ascii="Arial" w:hAnsi="Arial" w:cs="Arial"/>
                <w:color w:val="000000" w:themeColor="text1"/>
                <w:kern w:val="2"/>
                <w:sz w:val="22"/>
                <w:szCs w:val="22"/>
              </w:rPr>
              <w:t>Tiekėjo nurodytu elektroniniu paštu/</w:t>
            </w:r>
            <w:r w:rsidR="000B0897" w:rsidRPr="0015647C">
              <w:rPr>
                <w:rFonts w:ascii="Arial" w:hAnsi="Arial" w:cs="Arial"/>
                <w:color w:val="000000" w:themeColor="text1"/>
                <w:sz w:val="22"/>
                <w:szCs w:val="22"/>
              </w:rPr>
              <w:t xml:space="preserve"> tekstiniu pranešimu</w:t>
            </w:r>
            <w:r w:rsidR="000B0897" w:rsidRPr="0015647C">
              <w:rPr>
                <w:rFonts w:ascii="Arial" w:hAnsi="Arial" w:cs="Arial"/>
                <w:color w:val="000000" w:themeColor="text1"/>
                <w:kern w:val="2"/>
                <w:sz w:val="22"/>
                <w:szCs w:val="22"/>
              </w:rPr>
              <w:t xml:space="preserve"> ir laikomi gautais nedelsiant / po 24 (dvidešimt keturių) valandų nuo </w:t>
            </w:r>
            <w:r w:rsidR="000B0897" w:rsidRPr="0028375A">
              <w:rPr>
                <w:rFonts w:ascii="Arial" w:hAnsi="Arial" w:cs="Arial"/>
                <w:kern w:val="2"/>
                <w:sz w:val="22"/>
                <w:szCs w:val="22"/>
              </w:rPr>
              <w:t>Užsakymo pateikimo.</w:t>
            </w:r>
          </w:p>
        </w:tc>
      </w:tr>
      <w:tr w:rsidR="00027B83" w:rsidRPr="0028375A" w14:paraId="3A8802D2" w14:textId="77777777" w:rsidTr="008D5763">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43E4EBE3" w:rsidR="00027B83" w:rsidRPr="0028375A" w:rsidRDefault="000B0897" w:rsidP="008D5763">
            <w:pPr>
              <w:rPr>
                <w:rFonts w:ascii="Arial" w:hAnsi="Arial" w:cs="Arial"/>
                <w:sz w:val="22"/>
                <w:szCs w:val="22"/>
              </w:rPr>
            </w:pPr>
            <w:r w:rsidRPr="0028375A">
              <w:rPr>
                <w:rFonts w:ascii="Arial" w:hAnsi="Arial" w:cs="Arial"/>
                <w:kern w:val="2"/>
                <w:sz w:val="22"/>
                <w:szCs w:val="22"/>
              </w:rPr>
              <w:t>Netaikoma</w:t>
            </w:r>
          </w:p>
        </w:tc>
      </w:tr>
      <w:tr w:rsidR="00027B83" w:rsidRPr="0028375A" w14:paraId="59F55181" w14:textId="77777777">
        <w:trPr>
          <w:trHeight w:val="300"/>
        </w:trPr>
        <w:tc>
          <w:tcPr>
            <w:tcW w:w="3094" w:type="dxa"/>
            <w:gridSpan w:val="2"/>
          </w:tcPr>
          <w:p w14:paraId="0EE1132D" w14:textId="77777777" w:rsidR="00027B83" w:rsidRPr="0028375A" w:rsidRDefault="000B0897">
            <w:pPr>
              <w:rPr>
                <w:rFonts w:ascii="Arial" w:hAnsi="Arial" w:cs="Arial"/>
                <w:b/>
                <w:kern w:val="2"/>
                <w:sz w:val="22"/>
                <w:szCs w:val="22"/>
              </w:rPr>
            </w:pPr>
            <w:r w:rsidRPr="0015647C">
              <w:rPr>
                <w:rFonts w:ascii="Arial" w:hAnsi="Arial" w:cs="Arial"/>
                <w:b/>
                <w:color w:val="000000" w:themeColor="text1"/>
                <w:kern w:val="2"/>
                <w:sz w:val="22"/>
                <w:szCs w:val="22"/>
              </w:rPr>
              <w:t>4.5. Pateikiami dokumentai</w:t>
            </w:r>
          </w:p>
        </w:tc>
        <w:tc>
          <w:tcPr>
            <w:tcW w:w="6441" w:type="dxa"/>
            <w:gridSpan w:val="2"/>
          </w:tcPr>
          <w:p w14:paraId="18E77250" w14:textId="77777777" w:rsidR="00144780" w:rsidRPr="0015647C" w:rsidRDefault="000B0897">
            <w:pPr>
              <w:rPr>
                <w:rFonts w:ascii="Arial" w:hAnsi="Arial" w:cs="Arial"/>
                <w:color w:val="000000" w:themeColor="text1"/>
                <w:kern w:val="2"/>
                <w:sz w:val="22"/>
                <w:szCs w:val="22"/>
              </w:rPr>
            </w:pPr>
            <w:r w:rsidRPr="0028375A">
              <w:rPr>
                <w:rFonts w:ascii="Arial" w:hAnsi="Arial" w:cs="Arial"/>
                <w:kern w:val="2"/>
                <w:sz w:val="22"/>
                <w:szCs w:val="22"/>
              </w:rPr>
              <w:t xml:space="preserve">Turi </w:t>
            </w:r>
            <w:r w:rsidRPr="0015647C">
              <w:rPr>
                <w:rFonts w:ascii="Arial" w:hAnsi="Arial" w:cs="Arial"/>
                <w:color w:val="000000" w:themeColor="text1"/>
                <w:kern w:val="2"/>
                <w:sz w:val="22"/>
                <w:szCs w:val="22"/>
              </w:rPr>
              <w:t xml:space="preserve">būti pateikiami šie dokumentai: </w:t>
            </w:r>
          </w:p>
          <w:p w14:paraId="5AC8A144" w14:textId="30B62C8D" w:rsidR="00144780" w:rsidRPr="0015647C" w:rsidRDefault="000B0897" w:rsidP="00144780">
            <w:pPr>
              <w:pStyle w:val="Sraopastraipa"/>
              <w:numPr>
                <w:ilvl w:val="0"/>
                <w:numId w:val="1"/>
              </w:numPr>
              <w:rPr>
                <w:rFonts w:ascii="Arial" w:hAnsi="Arial" w:cs="Arial"/>
                <w:color w:val="000000" w:themeColor="text1"/>
                <w:kern w:val="2"/>
                <w:sz w:val="22"/>
                <w:szCs w:val="22"/>
              </w:rPr>
            </w:pPr>
            <w:r w:rsidRPr="0015647C">
              <w:rPr>
                <w:rFonts w:ascii="Arial" w:hAnsi="Arial" w:cs="Arial"/>
                <w:color w:val="000000" w:themeColor="text1"/>
                <w:kern w:val="2"/>
                <w:sz w:val="22"/>
                <w:szCs w:val="22"/>
              </w:rPr>
              <w:t>Paslaugų perdavimo-priėmimo aktas</w:t>
            </w:r>
            <w:r w:rsidR="00BE4702" w:rsidRPr="0015647C">
              <w:rPr>
                <w:rFonts w:ascii="Arial" w:hAnsi="Arial" w:cs="Arial"/>
                <w:color w:val="000000" w:themeColor="text1"/>
                <w:kern w:val="2"/>
                <w:sz w:val="22"/>
                <w:szCs w:val="22"/>
              </w:rPr>
              <w:t>;</w:t>
            </w:r>
          </w:p>
          <w:p w14:paraId="3F7C26E5" w14:textId="03CCB65D" w:rsidR="00BE4702" w:rsidRPr="0015647C" w:rsidRDefault="000B0897" w:rsidP="00A37814">
            <w:pPr>
              <w:pStyle w:val="Sraopastraipa"/>
              <w:numPr>
                <w:ilvl w:val="0"/>
                <w:numId w:val="1"/>
              </w:numPr>
              <w:rPr>
                <w:rFonts w:ascii="Arial" w:hAnsi="Arial" w:cs="Arial"/>
                <w:color w:val="000000" w:themeColor="text1"/>
                <w:kern w:val="2"/>
                <w:sz w:val="22"/>
                <w:szCs w:val="22"/>
              </w:rPr>
            </w:pPr>
            <w:r w:rsidRPr="0015647C">
              <w:rPr>
                <w:rFonts w:ascii="Arial" w:hAnsi="Arial" w:cs="Arial"/>
                <w:color w:val="000000" w:themeColor="text1"/>
                <w:kern w:val="2"/>
                <w:sz w:val="22"/>
                <w:szCs w:val="22"/>
              </w:rPr>
              <w:t>Sąskaita</w:t>
            </w:r>
            <w:r w:rsidR="0015647C" w:rsidRPr="0015647C">
              <w:rPr>
                <w:rFonts w:ascii="Arial" w:hAnsi="Arial" w:cs="Arial"/>
                <w:color w:val="000000" w:themeColor="text1"/>
                <w:kern w:val="2"/>
                <w:sz w:val="22"/>
                <w:szCs w:val="22"/>
              </w:rPr>
              <w:t>.</w:t>
            </w:r>
          </w:p>
          <w:p w14:paraId="1B055B01" w14:textId="77777777" w:rsidR="00144780" w:rsidRDefault="00144780">
            <w:pPr>
              <w:rPr>
                <w:rFonts w:ascii="Arial" w:hAnsi="Arial" w:cs="Arial"/>
                <w:color w:val="4472C4"/>
                <w:kern w:val="2"/>
                <w:sz w:val="22"/>
                <w:szCs w:val="22"/>
              </w:rPr>
            </w:pPr>
          </w:p>
          <w:p w14:paraId="6BA95380" w14:textId="45F25AAC" w:rsidR="00027B83" w:rsidRPr="0028375A" w:rsidRDefault="000B0897">
            <w:pPr>
              <w:rPr>
                <w:rFonts w:ascii="Arial" w:hAnsi="Arial" w:cs="Arial"/>
                <w:sz w:val="22"/>
                <w:szCs w:val="22"/>
              </w:rPr>
            </w:pPr>
            <w:r w:rsidRPr="0028375A">
              <w:rPr>
                <w:rFonts w:ascii="Arial" w:hAnsi="Arial" w:cs="Arial"/>
                <w:kern w:val="2"/>
                <w:sz w:val="22"/>
                <w:szCs w:val="22"/>
              </w:rPr>
              <w:t>Tiekėjui nepateikus nurodytų dokumentų, laikoma, kad Paslaugos neatitinka Sutartyje nustatytų reikalavimų.</w:t>
            </w:r>
          </w:p>
        </w:tc>
      </w:tr>
      <w:tr w:rsidR="00027B83" w:rsidRPr="0028375A" w14:paraId="6DA27131" w14:textId="77777777">
        <w:trPr>
          <w:trHeight w:val="300"/>
        </w:trPr>
        <w:tc>
          <w:tcPr>
            <w:tcW w:w="9535" w:type="dxa"/>
            <w:gridSpan w:val="4"/>
          </w:tcPr>
          <w:p w14:paraId="3344B361"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5. SUTARTIES KAINA IR ATSISKAITYMO TVARKA</w:t>
            </w:r>
          </w:p>
        </w:tc>
      </w:tr>
      <w:tr w:rsidR="00027B83" w:rsidRPr="0028375A" w14:paraId="7A010749" w14:textId="77777777">
        <w:trPr>
          <w:trHeight w:val="300"/>
        </w:trPr>
        <w:tc>
          <w:tcPr>
            <w:tcW w:w="3094" w:type="dxa"/>
            <w:gridSpan w:val="2"/>
          </w:tcPr>
          <w:p w14:paraId="0BDD66A8"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lastRenderedPageBreak/>
              <w:t>5.1. Sutarčiai taikomas kainos apskaičiavimo būdas</w:t>
            </w:r>
          </w:p>
        </w:tc>
        <w:tc>
          <w:tcPr>
            <w:tcW w:w="6441" w:type="dxa"/>
            <w:gridSpan w:val="2"/>
          </w:tcPr>
          <w:p w14:paraId="407EB227" w14:textId="77777777" w:rsidR="00027B83" w:rsidRPr="0028375A" w:rsidRDefault="000B0897">
            <w:pPr>
              <w:rPr>
                <w:rFonts w:ascii="Arial" w:hAnsi="Arial" w:cs="Arial"/>
                <w:kern w:val="2"/>
                <w:sz w:val="22"/>
                <w:szCs w:val="22"/>
              </w:rPr>
            </w:pPr>
            <w:r w:rsidRPr="0028375A">
              <w:rPr>
                <w:rFonts w:ascii="Arial" w:hAnsi="Arial" w:cs="Arial"/>
                <w:kern w:val="2"/>
                <w:sz w:val="22"/>
                <w:szCs w:val="22"/>
              </w:rPr>
              <w:t>Fiksuoto įkainio kainodara</w:t>
            </w:r>
          </w:p>
          <w:p w14:paraId="3A26B52B" w14:textId="7F982E6F" w:rsidR="00027B83" w:rsidRPr="0028375A" w:rsidRDefault="00027B83">
            <w:pPr>
              <w:rPr>
                <w:rFonts w:ascii="Arial" w:hAnsi="Arial" w:cs="Arial"/>
                <w:color w:val="4472C4"/>
                <w:kern w:val="2"/>
                <w:sz w:val="22"/>
                <w:szCs w:val="22"/>
              </w:rPr>
            </w:pPr>
          </w:p>
        </w:tc>
      </w:tr>
      <w:tr w:rsidR="00027B83" w:rsidRPr="0028375A" w14:paraId="5B9972D4" w14:textId="77777777">
        <w:trPr>
          <w:trHeight w:val="300"/>
        </w:trPr>
        <w:tc>
          <w:tcPr>
            <w:tcW w:w="3094" w:type="dxa"/>
            <w:gridSpan w:val="2"/>
          </w:tcPr>
          <w:p w14:paraId="520DB156"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 xml:space="preserve">5.2. Pradinės Sutarties vertė ir Sutarties kaina, kai taikoma </w:t>
            </w:r>
            <w:r w:rsidRPr="0028375A">
              <w:rPr>
                <w:rFonts w:ascii="Arial" w:hAnsi="Arial" w:cs="Arial"/>
                <w:b/>
                <w:kern w:val="2"/>
                <w:sz w:val="22"/>
                <w:szCs w:val="22"/>
                <w:u w:val="single"/>
              </w:rPr>
              <w:t>fiksuoto įkainio</w:t>
            </w:r>
            <w:r w:rsidRPr="0028375A">
              <w:rPr>
                <w:rFonts w:ascii="Arial" w:hAnsi="Arial" w:cs="Arial"/>
                <w:b/>
                <w:kern w:val="2"/>
                <w:sz w:val="22"/>
                <w:szCs w:val="22"/>
              </w:rPr>
              <w:t xml:space="preserve"> kainodara</w:t>
            </w:r>
          </w:p>
          <w:p w14:paraId="72591E89" w14:textId="77777777" w:rsidR="00027B83" w:rsidRPr="0028375A" w:rsidRDefault="00027B83">
            <w:pPr>
              <w:rPr>
                <w:rFonts w:ascii="Arial" w:hAnsi="Arial" w:cs="Arial"/>
                <w:b/>
                <w:kern w:val="2"/>
                <w:sz w:val="22"/>
                <w:szCs w:val="22"/>
              </w:rPr>
            </w:pPr>
          </w:p>
          <w:p w14:paraId="5FF555FE" w14:textId="77777777" w:rsidR="00027B83" w:rsidRPr="0028375A" w:rsidRDefault="00027B83">
            <w:pPr>
              <w:rPr>
                <w:rFonts w:ascii="Arial" w:hAnsi="Arial" w:cs="Arial"/>
                <w:b/>
                <w:kern w:val="2"/>
                <w:sz w:val="22"/>
                <w:szCs w:val="22"/>
              </w:rPr>
            </w:pPr>
          </w:p>
          <w:p w14:paraId="61F0E496" w14:textId="77777777" w:rsidR="00027B83" w:rsidRPr="0028375A" w:rsidRDefault="00027B83">
            <w:pPr>
              <w:rPr>
                <w:rFonts w:ascii="Arial" w:hAnsi="Arial" w:cs="Arial"/>
                <w:b/>
                <w:kern w:val="2"/>
                <w:sz w:val="22"/>
                <w:szCs w:val="22"/>
              </w:rPr>
            </w:pPr>
          </w:p>
          <w:p w14:paraId="717E3D3C" w14:textId="77777777" w:rsidR="00027B83" w:rsidRPr="0028375A" w:rsidRDefault="00027B83">
            <w:pPr>
              <w:rPr>
                <w:rFonts w:ascii="Arial" w:hAnsi="Arial" w:cs="Arial"/>
                <w:b/>
                <w:kern w:val="2"/>
                <w:sz w:val="22"/>
                <w:szCs w:val="22"/>
              </w:rPr>
            </w:pPr>
          </w:p>
          <w:p w14:paraId="13001279" w14:textId="77777777" w:rsidR="00027B83" w:rsidRPr="0028375A" w:rsidRDefault="00027B83">
            <w:pPr>
              <w:rPr>
                <w:rFonts w:ascii="Arial" w:hAnsi="Arial" w:cs="Arial"/>
                <w:b/>
                <w:kern w:val="2"/>
                <w:sz w:val="22"/>
                <w:szCs w:val="22"/>
              </w:rPr>
            </w:pPr>
          </w:p>
          <w:p w14:paraId="04D16030" w14:textId="77777777" w:rsidR="00027B83" w:rsidRPr="0028375A" w:rsidRDefault="00027B83">
            <w:pPr>
              <w:rPr>
                <w:rFonts w:ascii="Arial" w:hAnsi="Arial" w:cs="Arial"/>
                <w:b/>
                <w:kern w:val="2"/>
                <w:sz w:val="22"/>
                <w:szCs w:val="22"/>
              </w:rPr>
            </w:pPr>
          </w:p>
          <w:p w14:paraId="6F63B5B3" w14:textId="77777777" w:rsidR="00027B83" w:rsidRPr="0028375A" w:rsidRDefault="00027B83">
            <w:pPr>
              <w:rPr>
                <w:rFonts w:ascii="Arial" w:hAnsi="Arial" w:cs="Arial"/>
                <w:b/>
                <w:kern w:val="2"/>
                <w:sz w:val="22"/>
                <w:szCs w:val="22"/>
              </w:rPr>
            </w:pPr>
          </w:p>
          <w:p w14:paraId="5F3E90EE" w14:textId="77777777" w:rsidR="00027B83" w:rsidRPr="0028375A" w:rsidRDefault="00027B83">
            <w:pPr>
              <w:rPr>
                <w:rFonts w:ascii="Arial" w:hAnsi="Arial" w:cs="Arial"/>
                <w:b/>
                <w:kern w:val="2"/>
                <w:sz w:val="22"/>
                <w:szCs w:val="22"/>
              </w:rPr>
            </w:pPr>
          </w:p>
          <w:p w14:paraId="7E4AF2DE" w14:textId="77777777" w:rsidR="00027B83" w:rsidRPr="0028375A" w:rsidRDefault="00027B83">
            <w:pPr>
              <w:rPr>
                <w:rFonts w:ascii="Arial" w:hAnsi="Arial" w:cs="Arial"/>
                <w:b/>
                <w:kern w:val="2"/>
                <w:sz w:val="22"/>
                <w:szCs w:val="22"/>
              </w:rPr>
            </w:pPr>
          </w:p>
          <w:p w14:paraId="1C542AE2" w14:textId="77777777" w:rsidR="00027B83" w:rsidRPr="0028375A" w:rsidRDefault="00027B83">
            <w:pPr>
              <w:rPr>
                <w:rFonts w:ascii="Arial" w:hAnsi="Arial" w:cs="Arial"/>
                <w:b/>
                <w:kern w:val="2"/>
                <w:sz w:val="22"/>
                <w:szCs w:val="22"/>
              </w:rPr>
            </w:pPr>
          </w:p>
          <w:p w14:paraId="63FDD9DF" w14:textId="77777777" w:rsidR="00027B83" w:rsidRPr="0028375A" w:rsidRDefault="00027B83">
            <w:pPr>
              <w:rPr>
                <w:rFonts w:ascii="Arial" w:hAnsi="Arial" w:cs="Arial"/>
                <w:b/>
                <w:kern w:val="2"/>
                <w:sz w:val="22"/>
                <w:szCs w:val="22"/>
              </w:rPr>
            </w:pPr>
          </w:p>
          <w:p w14:paraId="33D0FE0E" w14:textId="77777777" w:rsidR="00027B83" w:rsidRPr="0028375A" w:rsidRDefault="00027B83" w:rsidP="00D8514B">
            <w:pPr>
              <w:jc w:val="both"/>
              <w:rPr>
                <w:rFonts w:ascii="Arial" w:hAnsi="Arial" w:cs="Arial"/>
                <w:b/>
                <w:kern w:val="2"/>
                <w:sz w:val="22"/>
                <w:szCs w:val="22"/>
              </w:rPr>
            </w:pPr>
          </w:p>
        </w:tc>
        <w:tc>
          <w:tcPr>
            <w:tcW w:w="6441" w:type="dxa"/>
            <w:gridSpan w:val="2"/>
          </w:tcPr>
          <w:p w14:paraId="73AF3E51" w14:textId="6A6A3780" w:rsidR="00027B83" w:rsidRPr="0028375A" w:rsidRDefault="000B0897">
            <w:pPr>
              <w:rPr>
                <w:rFonts w:ascii="Arial" w:hAnsi="Arial" w:cs="Arial"/>
                <w:color w:val="000000" w:themeColor="text1"/>
                <w:sz w:val="22"/>
                <w:szCs w:val="22"/>
              </w:rPr>
            </w:pPr>
            <w:r w:rsidRPr="0028375A">
              <w:rPr>
                <w:rFonts w:ascii="Arial" w:hAnsi="Arial" w:cs="Arial"/>
                <w:kern w:val="2"/>
                <w:sz w:val="22"/>
                <w:szCs w:val="22"/>
              </w:rPr>
              <w:t xml:space="preserve">Pradinės Sutarties vertė yra </w:t>
            </w:r>
            <w:r w:rsidR="00D8514B" w:rsidRPr="0028375A">
              <w:rPr>
                <w:rFonts w:ascii="Arial" w:hAnsi="Arial" w:cs="Arial"/>
                <w:b/>
                <w:bCs/>
                <w:i/>
                <w:iCs/>
                <w:sz w:val="22"/>
                <w:szCs w:val="22"/>
              </w:rPr>
              <w:t>75 183,58 Eur be PVM</w:t>
            </w:r>
            <w:r w:rsidR="00D8514B" w:rsidRPr="0028375A">
              <w:rPr>
                <w:rFonts w:ascii="Arial" w:hAnsi="Arial" w:cs="Arial"/>
                <w:color w:val="4472C4"/>
                <w:kern w:val="2"/>
                <w:sz w:val="22"/>
                <w:szCs w:val="22"/>
              </w:rPr>
              <w:t xml:space="preserve"> </w:t>
            </w:r>
            <w:r w:rsidRPr="0028375A">
              <w:rPr>
                <w:rFonts w:ascii="Arial" w:hAnsi="Arial" w:cs="Arial"/>
                <w:kern w:val="2"/>
                <w:sz w:val="22"/>
                <w:szCs w:val="22"/>
              </w:rPr>
              <w:t xml:space="preserve"> Eur </w:t>
            </w:r>
            <w:r w:rsidRPr="0028375A">
              <w:rPr>
                <w:rFonts w:ascii="Arial" w:hAnsi="Arial" w:cs="Arial"/>
                <w:color w:val="000000" w:themeColor="text1"/>
                <w:kern w:val="2"/>
                <w:sz w:val="22"/>
                <w:szCs w:val="22"/>
              </w:rPr>
              <w:t>(</w:t>
            </w:r>
            <w:r w:rsidR="00D8514B" w:rsidRPr="0028375A">
              <w:rPr>
                <w:rFonts w:ascii="Arial" w:hAnsi="Arial" w:cs="Arial"/>
                <w:color w:val="000000" w:themeColor="text1"/>
                <w:kern w:val="2"/>
                <w:sz w:val="22"/>
                <w:szCs w:val="22"/>
              </w:rPr>
              <w:t>septyniasdešimt penki tūkstančiai vienas šimtas aštuoniasdešimt trys eurai ir penkiasdešimt aštuoni centai</w:t>
            </w:r>
            <w:r w:rsidRPr="0028375A">
              <w:rPr>
                <w:rFonts w:ascii="Arial" w:hAnsi="Arial" w:cs="Arial"/>
                <w:color w:val="000000" w:themeColor="text1"/>
                <w:kern w:val="2"/>
                <w:sz w:val="22"/>
                <w:szCs w:val="22"/>
              </w:rPr>
              <w:t>) be PVM.</w:t>
            </w:r>
          </w:p>
          <w:p w14:paraId="24F6A476" w14:textId="1DA966E4" w:rsidR="00027B83" w:rsidRPr="0028375A" w:rsidRDefault="000B0897">
            <w:pPr>
              <w:rPr>
                <w:rFonts w:ascii="Arial" w:hAnsi="Arial" w:cs="Arial"/>
                <w:color w:val="000000" w:themeColor="text1"/>
                <w:sz w:val="22"/>
                <w:szCs w:val="22"/>
              </w:rPr>
            </w:pPr>
            <w:r w:rsidRPr="0028375A">
              <w:rPr>
                <w:rFonts w:ascii="Arial" w:hAnsi="Arial" w:cs="Arial"/>
                <w:kern w:val="2"/>
                <w:sz w:val="22"/>
                <w:szCs w:val="22"/>
              </w:rPr>
              <w:t xml:space="preserve">PVM sudaro </w:t>
            </w:r>
            <w:r w:rsidR="00D8514B" w:rsidRPr="0028375A">
              <w:rPr>
                <w:rFonts w:ascii="Arial" w:hAnsi="Arial" w:cs="Arial"/>
                <w:b/>
                <w:bCs/>
                <w:i/>
                <w:iCs/>
                <w:kern w:val="2"/>
                <w:sz w:val="22"/>
                <w:szCs w:val="22"/>
              </w:rPr>
              <w:t>15 788,55</w:t>
            </w:r>
            <w:r w:rsidRPr="0028375A">
              <w:rPr>
                <w:rFonts w:ascii="Arial" w:hAnsi="Arial" w:cs="Arial"/>
                <w:b/>
                <w:bCs/>
                <w:i/>
                <w:iCs/>
                <w:kern w:val="2"/>
                <w:sz w:val="22"/>
                <w:szCs w:val="22"/>
              </w:rPr>
              <w:t xml:space="preserve"> </w:t>
            </w:r>
            <w:r w:rsidRPr="0028375A">
              <w:rPr>
                <w:rFonts w:ascii="Arial" w:hAnsi="Arial" w:cs="Arial"/>
                <w:b/>
                <w:bCs/>
                <w:i/>
                <w:iCs/>
                <w:color w:val="000000" w:themeColor="text1"/>
                <w:kern w:val="2"/>
                <w:sz w:val="22"/>
                <w:szCs w:val="22"/>
              </w:rPr>
              <w:t>Eur</w:t>
            </w:r>
            <w:r w:rsidRPr="0028375A">
              <w:rPr>
                <w:rFonts w:ascii="Arial" w:hAnsi="Arial" w:cs="Arial"/>
                <w:color w:val="000000" w:themeColor="text1"/>
                <w:kern w:val="2"/>
                <w:sz w:val="22"/>
                <w:szCs w:val="22"/>
              </w:rPr>
              <w:t xml:space="preserve"> (</w:t>
            </w:r>
            <w:r w:rsidR="00D8514B" w:rsidRPr="0028375A">
              <w:rPr>
                <w:rFonts w:ascii="Arial" w:hAnsi="Arial" w:cs="Arial"/>
                <w:color w:val="000000" w:themeColor="text1"/>
                <w:kern w:val="2"/>
                <w:sz w:val="22"/>
                <w:szCs w:val="22"/>
              </w:rPr>
              <w:t>penkiolika tūkstančių septyni šimtai aštuoniasdešimt aštuoni eurai ir penkiasdešimt penki centai</w:t>
            </w:r>
            <w:r w:rsidRPr="0028375A">
              <w:rPr>
                <w:rFonts w:ascii="Arial" w:hAnsi="Arial" w:cs="Arial"/>
                <w:color w:val="000000" w:themeColor="text1"/>
                <w:kern w:val="2"/>
                <w:sz w:val="22"/>
                <w:szCs w:val="22"/>
              </w:rPr>
              <w:t>).</w:t>
            </w:r>
          </w:p>
          <w:p w14:paraId="2510003C" w14:textId="1B487357" w:rsidR="00027B83" w:rsidRPr="0028375A" w:rsidRDefault="000B0897">
            <w:pPr>
              <w:rPr>
                <w:rFonts w:ascii="Arial" w:hAnsi="Arial" w:cs="Arial"/>
                <w:color w:val="000000" w:themeColor="text1"/>
                <w:sz w:val="22"/>
                <w:szCs w:val="22"/>
              </w:rPr>
            </w:pPr>
            <w:r w:rsidRPr="0028375A">
              <w:rPr>
                <w:rFonts w:ascii="Arial" w:hAnsi="Arial" w:cs="Arial"/>
                <w:color w:val="000000" w:themeColor="text1"/>
                <w:kern w:val="2"/>
                <w:sz w:val="22"/>
                <w:szCs w:val="22"/>
              </w:rPr>
              <w:t xml:space="preserve">Sutarties kaina yra </w:t>
            </w:r>
            <w:r w:rsidR="00D8514B" w:rsidRPr="0028375A">
              <w:rPr>
                <w:rFonts w:ascii="Arial" w:hAnsi="Arial" w:cs="Arial"/>
                <w:b/>
                <w:bCs/>
                <w:i/>
                <w:iCs/>
                <w:color w:val="000000" w:themeColor="text1"/>
                <w:kern w:val="2"/>
                <w:sz w:val="22"/>
                <w:szCs w:val="22"/>
              </w:rPr>
              <w:t>90 972,13</w:t>
            </w:r>
            <w:r w:rsidRPr="0028375A">
              <w:rPr>
                <w:rFonts w:ascii="Arial" w:hAnsi="Arial" w:cs="Arial"/>
                <w:b/>
                <w:bCs/>
                <w:i/>
                <w:iCs/>
                <w:color w:val="000000" w:themeColor="text1"/>
                <w:kern w:val="2"/>
                <w:sz w:val="22"/>
                <w:szCs w:val="22"/>
              </w:rPr>
              <w:t xml:space="preserve"> Eur</w:t>
            </w:r>
            <w:r w:rsidRPr="0028375A">
              <w:rPr>
                <w:rFonts w:ascii="Arial" w:hAnsi="Arial" w:cs="Arial"/>
                <w:color w:val="000000" w:themeColor="text1"/>
                <w:kern w:val="2"/>
                <w:sz w:val="22"/>
                <w:szCs w:val="22"/>
              </w:rPr>
              <w:t xml:space="preserve"> (</w:t>
            </w:r>
            <w:r w:rsidR="00D8514B" w:rsidRPr="0028375A">
              <w:rPr>
                <w:rFonts w:ascii="Arial" w:hAnsi="Arial" w:cs="Arial"/>
                <w:color w:val="000000" w:themeColor="text1"/>
                <w:kern w:val="2"/>
                <w:sz w:val="22"/>
                <w:szCs w:val="22"/>
              </w:rPr>
              <w:t>devyniasdešimt tūkstančių devyni šimtai septyniasdešimt du eurai ir trylika centų</w:t>
            </w:r>
            <w:r w:rsidRPr="0028375A">
              <w:rPr>
                <w:rFonts w:ascii="Arial" w:hAnsi="Arial" w:cs="Arial"/>
                <w:color w:val="000000" w:themeColor="text1"/>
                <w:kern w:val="2"/>
                <w:sz w:val="22"/>
                <w:szCs w:val="22"/>
              </w:rPr>
              <w:t>) su PVM.</w:t>
            </w:r>
          </w:p>
          <w:p w14:paraId="5840FB81" w14:textId="77777777" w:rsidR="00027B83" w:rsidRPr="0028375A" w:rsidRDefault="00027B83">
            <w:pPr>
              <w:rPr>
                <w:rFonts w:ascii="Arial" w:hAnsi="Arial" w:cs="Arial"/>
                <w:kern w:val="2"/>
                <w:sz w:val="22"/>
                <w:szCs w:val="22"/>
              </w:rPr>
            </w:pPr>
          </w:p>
          <w:p w14:paraId="2D7F6406" w14:textId="77777777" w:rsidR="00027B83" w:rsidRPr="0028375A" w:rsidRDefault="000B0897">
            <w:pPr>
              <w:rPr>
                <w:rFonts w:ascii="Arial" w:hAnsi="Arial" w:cs="Arial"/>
                <w:color w:val="000000"/>
                <w:kern w:val="2"/>
                <w:sz w:val="22"/>
                <w:szCs w:val="22"/>
              </w:rPr>
            </w:pPr>
            <w:r w:rsidRPr="0028375A">
              <w:rPr>
                <w:rFonts w:ascii="Arial" w:hAnsi="Arial" w:cs="Arial"/>
                <w:color w:val="000000"/>
                <w:kern w:val="2"/>
                <w:sz w:val="22"/>
                <w:szCs w:val="22"/>
              </w:rPr>
              <w:t xml:space="preserve">Šioje Sutartyje Pradinės Sutarties vertė yra lygi </w:t>
            </w:r>
            <w:r w:rsidRPr="0028375A">
              <w:rPr>
                <w:rFonts w:ascii="Arial" w:hAnsi="Arial" w:cs="Arial"/>
                <w:b/>
                <w:color w:val="000000"/>
                <w:kern w:val="2"/>
                <w:sz w:val="22"/>
                <w:szCs w:val="22"/>
              </w:rPr>
              <w:t xml:space="preserve">maksimaliai pirkimui skirtai lėšų sumai be PVM </w:t>
            </w:r>
            <w:r w:rsidRPr="0028375A">
              <w:rPr>
                <w:rFonts w:ascii="Arial" w:hAnsi="Arial" w:cs="Arial"/>
                <w:color w:val="000000"/>
                <w:kern w:val="2"/>
                <w:sz w:val="22"/>
                <w:szCs w:val="22"/>
              </w:rPr>
              <w:t xml:space="preserve">pirkimo dokumentuose ir Sutartyje nurodytų </w:t>
            </w:r>
            <w:r w:rsidRPr="0028375A">
              <w:rPr>
                <w:rFonts w:ascii="Arial" w:hAnsi="Arial" w:cs="Arial"/>
                <w:color w:val="000000"/>
                <w:sz w:val="22"/>
                <w:szCs w:val="22"/>
              </w:rPr>
              <w:t xml:space="preserve">Paslaugų </w:t>
            </w:r>
            <w:r w:rsidRPr="0028375A">
              <w:rPr>
                <w:rFonts w:ascii="Arial" w:hAnsi="Arial" w:cs="Arial"/>
                <w:color w:val="000000"/>
                <w:kern w:val="2"/>
                <w:sz w:val="22"/>
                <w:szCs w:val="22"/>
              </w:rPr>
              <w:t>įsigijimui Tiekėjo pasiūlyme nurodytais įkainiais be PVM.</w:t>
            </w:r>
            <w:r w:rsidRPr="0028375A">
              <w:rPr>
                <w:rFonts w:ascii="Arial" w:hAnsi="Arial" w:cs="Arial"/>
                <w:color w:val="2B579A"/>
                <w:kern w:val="2"/>
                <w:sz w:val="22"/>
                <w:szCs w:val="22"/>
              </w:rPr>
              <w:t xml:space="preserve"> </w:t>
            </w:r>
            <w:r w:rsidRPr="0028375A">
              <w:rPr>
                <w:rFonts w:ascii="Arial" w:hAnsi="Arial" w:cs="Arial"/>
                <w:color w:val="000000"/>
                <w:kern w:val="2"/>
                <w:sz w:val="22"/>
                <w:szCs w:val="22"/>
              </w:rPr>
              <w:t xml:space="preserve">Pirkėjas perka </w:t>
            </w:r>
            <w:r w:rsidRPr="0028375A">
              <w:rPr>
                <w:rFonts w:ascii="Arial" w:hAnsi="Arial" w:cs="Arial"/>
                <w:color w:val="000000"/>
                <w:sz w:val="22"/>
                <w:szCs w:val="22"/>
              </w:rPr>
              <w:t>Paslaugas</w:t>
            </w:r>
            <w:r w:rsidRPr="0028375A">
              <w:rPr>
                <w:rFonts w:ascii="Arial" w:hAnsi="Arial" w:cs="Arial"/>
                <w:color w:val="000000"/>
                <w:kern w:val="2"/>
                <w:sz w:val="22"/>
                <w:szCs w:val="22"/>
              </w:rPr>
              <w:t xml:space="preserve"> pagal poreikį Sutartyje arba jos priede Nr.</w:t>
            </w:r>
            <w:r w:rsidRPr="0028375A">
              <w:rPr>
                <w:rFonts w:ascii="Arial" w:hAnsi="Arial" w:cs="Arial"/>
                <w:kern w:val="2"/>
                <w:sz w:val="22"/>
                <w:szCs w:val="22"/>
                <w:highlight w:val="yellow"/>
              </w:rPr>
              <w:t xml:space="preserve"> [...]</w:t>
            </w:r>
            <w:r w:rsidRPr="0028375A">
              <w:rPr>
                <w:rFonts w:ascii="Arial" w:hAnsi="Arial" w:cs="Arial"/>
                <w:kern w:val="2"/>
                <w:sz w:val="22"/>
                <w:szCs w:val="22"/>
              </w:rPr>
              <w:t xml:space="preserve"> </w:t>
            </w:r>
            <w:r w:rsidRPr="0028375A">
              <w:rPr>
                <w:rFonts w:ascii="Arial" w:hAnsi="Arial" w:cs="Arial"/>
                <w:color w:val="000000"/>
                <w:kern w:val="2"/>
                <w:sz w:val="22"/>
                <w:szCs w:val="22"/>
              </w:rPr>
              <w:t xml:space="preserve">nurodytais įkainiais, neviršijant Sutarties kainos. Sutartyje arba jos priede Nr. </w:t>
            </w:r>
            <w:r w:rsidRPr="0028375A">
              <w:rPr>
                <w:rFonts w:ascii="Arial" w:hAnsi="Arial" w:cs="Arial"/>
                <w:kern w:val="2"/>
                <w:sz w:val="22"/>
                <w:szCs w:val="22"/>
                <w:highlight w:val="yellow"/>
              </w:rPr>
              <w:t>[...]</w:t>
            </w:r>
            <w:r w:rsidRPr="0028375A">
              <w:rPr>
                <w:rFonts w:ascii="Arial" w:hAnsi="Arial" w:cs="Arial"/>
                <w:kern w:val="2"/>
                <w:sz w:val="22"/>
                <w:szCs w:val="22"/>
              </w:rPr>
              <w:t xml:space="preserve"> </w:t>
            </w:r>
            <w:r w:rsidRPr="0028375A">
              <w:rPr>
                <w:rFonts w:ascii="Arial" w:hAnsi="Arial" w:cs="Arial"/>
                <w:color w:val="000000"/>
                <w:kern w:val="2"/>
                <w:sz w:val="22"/>
                <w:szCs w:val="22"/>
              </w:rPr>
              <w:t xml:space="preserve">atskirose eilutėse nurodytas </w:t>
            </w:r>
            <w:r w:rsidRPr="0028375A">
              <w:rPr>
                <w:rFonts w:ascii="Arial" w:hAnsi="Arial" w:cs="Arial"/>
                <w:color w:val="000000"/>
                <w:sz w:val="22"/>
                <w:szCs w:val="22"/>
              </w:rPr>
              <w:t>Paslaugų</w:t>
            </w:r>
            <w:r w:rsidRPr="0028375A">
              <w:rPr>
                <w:rFonts w:ascii="Arial" w:hAnsi="Arial" w:cs="Arial"/>
                <w:color w:val="000000"/>
                <w:kern w:val="2"/>
                <w:sz w:val="22"/>
                <w:szCs w:val="22"/>
              </w:rPr>
              <w:t xml:space="preserve"> kiekis gali būti keičiamas (didėti ar mažėti).</w:t>
            </w:r>
          </w:p>
          <w:p w14:paraId="4C4DB159" w14:textId="7B328BF2" w:rsidR="00027B83" w:rsidRPr="0028375A" w:rsidRDefault="00027B83">
            <w:pPr>
              <w:rPr>
                <w:rFonts w:ascii="Arial" w:hAnsi="Arial" w:cs="Arial"/>
                <w:color w:val="000000"/>
                <w:kern w:val="2"/>
                <w:sz w:val="22"/>
                <w:szCs w:val="22"/>
              </w:rPr>
            </w:pPr>
          </w:p>
        </w:tc>
      </w:tr>
      <w:tr w:rsidR="00027B83" w:rsidRPr="0028375A" w14:paraId="1A7054EB" w14:textId="77777777">
        <w:trPr>
          <w:trHeight w:val="300"/>
        </w:trPr>
        <w:tc>
          <w:tcPr>
            <w:tcW w:w="3094" w:type="dxa"/>
            <w:gridSpan w:val="2"/>
          </w:tcPr>
          <w:p w14:paraId="4F2F4A8F"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 xml:space="preserve">5.3. Sutarties kainos / įkainių perskaičiavimas taikant </w:t>
            </w:r>
            <w:r w:rsidRPr="0028375A">
              <w:rPr>
                <w:rFonts w:ascii="Arial" w:hAnsi="Arial" w:cs="Arial"/>
                <w:b/>
                <w:kern w:val="2"/>
                <w:sz w:val="22"/>
                <w:szCs w:val="22"/>
                <w:u w:val="single"/>
              </w:rPr>
              <w:t>peržiūros</w:t>
            </w:r>
            <w:r w:rsidRPr="0028375A">
              <w:rPr>
                <w:rFonts w:ascii="Arial" w:hAnsi="Arial" w:cs="Arial"/>
                <w:b/>
                <w:kern w:val="2"/>
                <w:sz w:val="22"/>
                <w:szCs w:val="22"/>
              </w:rPr>
              <w:t xml:space="preserve"> taisykles</w:t>
            </w:r>
          </w:p>
          <w:p w14:paraId="644C2358" w14:textId="77777777" w:rsidR="00027B83" w:rsidRPr="0028375A" w:rsidRDefault="00027B83">
            <w:pPr>
              <w:rPr>
                <w:rFonts w:ascii="Arial" w:hAnsi="Arial" w:cs="Arial"/>
                <w:b/>
                <w:kern w:val="2"/>
                <w:sz w:val="22"/>
                <w:szCs w:val="22"/>
              </w:rPr>
            </w:pPr>
          </w:p>
          <w:p w14:paraId="57F4DE2E" w14:textId="77777777" w:rsidR="00027B83" w:rsidRPr="0028375A" w:rsidRDefault="00027B83">
            <w:pPr>
              <w:rPr>
                <w:rFonts w:ascii="Arial" w:hAnsi="Arial" w:cs="Arial"/>
                <w:kern w:val="2"/>
                <w:sz w:val="22"/>
                <w:szCs w:val="22"/>
              </w:rPr>
            </w:pPr>
          </w:p>
        </w:tc>
        <w:tc>
          <w:tcPr>
            <w:tcW w:w="6441" w:type="dxa"/>
            <w:gridSpan w:val="2"/>
          </w:tcPr>
          <w:p w14:paraId="700E8720" w14:textId="55A27218" w:rsidR="00027B83" w:rsidRPr="0028375A" w:rsidRDefault="000B0897">
            <w:pPr>
              <w:rPr>
                <w:rFonts w:ascii="Arial" w:hAnsi="Arial" w:cs="Arial"/>
                <w:color w:val="000000" w:themeColor="text1"/>
                <w:sz w:val="22"/>
                <w:szCs w:val="22"/>
              </w:rPr>
            </w:pPr>
            <w:r w:rsidRPr="0028375A">
              <w:rPr>
                <w:rFonts w:ascii="Arial" w:hAnsi="Arial" w:cs="Arial"/>
                <w:color w:val="000000" w:themeColor="text1"/>
                <w:kern w:val="2"/>
                <w:sz w:val="22"/>
                <w:szCs w:val="22"/>
              </w:rPr>
              <w:t>Sutarties įkainiai bus perskaičiuojami:</w:t>
            </w:r>
          </w:p>
          <w:p w14:paraId="7862C956" w14:textId="77777777" w:rsidR="00027B83" w:rsidRPr="0028375A" w:rsidRDefault="000B0897">
            <w:pPr>
              <w:rPr>
                <w:rFonts w:ascii="Arial" w:hAnsi="Arial" w:cs="Arial"/>
                <w:color w:val="000000" w:themeColor="text1"/>
                <w:kern w:val="2"/>
                <w:sz w:val="22"/>
                <w:szCs w:val="22"/>
              </w:rPr>
            </w:pPr>
            <w:r w:rsidRPr="0028375A">
              <w:rPr>
                <w:rFonts w:ascii="Arial" w:hAnsi="Arial" w:cs="Arial"/>
                <w:color w:val="000000" w:themeColor="text1"/>
                <w:kern w:val="2"/>
                <w:sz w:val="22"/>
                <w:szCs w:val="22"/>
              </w:rPr>
              <w:t>5.3.1. dėl PVM tarifo pasikeitimo;</w:t>
            </w:r>
          </w:p>
          <w:p w14:paraId="36B628F4" w14:textId="26DD8792" w:rsidR="00027B83" w:rsidRPr="0028375A" w:rsidRDefault="000B0897">
            <w:pPr>
              <w:rPr>
                <w:rFonts w:ascii="Arial" w:hAnsi="Arial" w:cs="Arial"/>
                <w:color w:val="000000" w:themeColor="text1"/>
                <w:kern w:val="2"/>
                <w:sz w:val="22"/>
                <w:szCs w:val="22"/>
              </w:rPr>
            </w:pPr>
            <w:r w:rsidRPr="0028375A">
              <w:rPr>
                <w:rFonts w:ascii="Arial" w:hAnsi="Arial" w:cs="Arial"/>
                <w:color w:val="000000" w:themeColor="text1"/>
                <w:kern w:val="2"/>
                <w:sz w:val="22"/>
                <w:szCs w:val="22"/>
              </w:rPr>
              <w:t>5.3.</w:t>
            </w:r>
            <w:r w:rsidR="008D5763" w:rsidRPr="0028375A">
              <w:rPr>
                <w:rFonts w:ascii="Arial" w:hAnsi="Arial" w:cs="Arial"/>
                <w:color w:val="000000" w:themeColor="text1"/>
                <w:kern w:val="2"/>
                <w:sz w:val="22"/>
                <w:szCs w:val="22"/>
              </w:rPr>
              <w:t>2</w:t>
            </w:r>
            <w:r w:rsidRPr="0028375A">
              <w:rPr>
                <w:rFonts w:ascii="Arial" w:hAnsi="Arial" w:cs="Arial"/>
                <w:color w:val="000000" w:themeColor="text1"/>
                <w:kern w:val="2"/>
                <w:sz w:val="22"/>
                <w:szCs w:val="22"/>
              </w:rPr>
              <w:t>. dėl kainų lygio pokyčio</w:t>
            </w:r>
            <w:r w:rsidR="008D5763" w:rsidRPr="0028375A">
              <w:rPr>
                <w:rFonts w:ascii="Arial" w:hAnsi="Arial" w:cs="Arial"/>
                <w:color w:val="000000" w:themeColor="text1"/>
                <w:kern w:val="2"/>
                <w:sz w:val="22"/>
                <w:szCs w:val="22"/>
              </w:rPr>
              <w:t>.</w:t>
            </w:r>
          </w:p>
          <w:p w14:paraId="054DF302" w14:textId="29368C0B" w:rsidR="00027B83" w:rsidRPr="0028375A" w:rsidRDefault="00027B83">
            <w:pPr>
              <w:rPr>
                <w:rFonts w:ascii="Arial" w:hAnsi="Arial" w:cs="Arial"/>
                <w:color w:val="FF0000"/>
                <w:kern w:val="2"/>
                <w:sz w:val="22"/>
                <w:szCs w:val="22"/>
              </w:rPr>
            </w:pPr>
          </w:p>
        </w:tc>
      </w:tr>
      <w:tr w:rsidR="00027B83" w:rsidRPr="0028375A" w14:paraId="6AC8D1FA" w14:textId="77777777">
        <w:trPr>
          <w:trHeight w:val="300"/>
        </w:trPr>
        <w:tc>
          <w:tcPr>
            <w:tcW w:w="3094" w:type="dxa"/>
            <w:gridSpan w:val="2"/>
          </w:tcPr>
          <w:p w14:paraId="62766FE5"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5.3.1. Sutarties kainos / įkainių peržiūra dėl PVM tarifo pasikeitimo</w:t>
            </w:r>
          </w:p>
        </w:tc>
        <w:tc>
          <w:tcPr>
            <w:tcW w:w="6441" w:type="dxa"/>
            <w:gridSpan w:val="2"/>
          </w:tcPr>
          <w:p w14:paraId="74AF8AB1" w14:textId="214EB3B1" w:rsidR="00027B83" w:rsidRPr="0028375A" w:rsidRDefault="000B0897">
            <w:pPr>
              <w:rPr>
                <w:rFonts w:ascii="Arial" w:hAnsi="Arial" w:cs="Arial"/>
                <w:sz w:val="22"/>
                <w:szCs w:val="22"/>
              </w:rPr>
            </w:pPr>
            <w:r w:rsidRPr="0028375A">
              <w:rPr>
                <w:rFonts w:ascii="Arial" w:hAnsi="Arial" w:cs="Arial"/>
                <w:kern w:val="2"/>
                <w:sz w:val="22"/>
                <w:szCs w:val="22"/>
              </w:rPr>
              <w:t>Jeigu Sutarties vykdymo metu pasikeičia PVM mokėjimą reglamentuojantys teisės aktai, darantys tiesioginę įtaką Tiekėjo t</w:t>
            </w:r>
            <w:r w:rsidRPr="0028375A">
              <w:rPr>
                <w:rFonts w:ascii="Arial" w:hAnsi="Arial" w:cs="Arial"/>
                <w:sz w:val="22"/>
                <w:szCs w:val="22"/>
              </w:rPr>
              <w:t>ei</w:t>
            </w:r>
            <w:r w:rsidRPr="0028375A">
              <w:rPr>
                <w:rFonts w:ascii="Arial" w:hAnsi="Arial" w:cs="Arial"/>
                <w:kern w:val="2"/>
                <w:sz w:val="22"/>
                <w:szCs w:val="22"/>
              </w:rPr>
              <w:t>kiamų P</w:t>
            </w:r>
            <w:r w:rsidRPr="0028375A">
              <w:rPr>
                <w:rFonts w:ascii="Arial" w:hAnsi="Arial" w:cs="Arial"/>
                <w:sz w:val="22"/>
                <w:szCs w:val="22"/>
              </w:rPr>
              <w:t>aslaugų</w:t>
            </w:r>
            <w:r w:rsidRPr="0028375A">
              <w:rPr>
                <w:rFonts w:ascii="Arial" w:hAnsi="Arial" w:cs="Arial"/>
                <w:kern w:val="2"/>
                <w:sz w:val="22"/>
                <w:szCs w:val="22"/>
              </w:rPr>
              <w:t xml:space="preserve"> Sutartyje nurodytai įkainiams, Sutarties įkainiai perskaičiuojami nekeičiant P</w:t>
            </w:r>
            <w:r w:rsidRPr="0028375A">
              <w:rPr>
                <w:rFonts w:ascii="Arial" w:hAnsi="Arial" w:cs="Arial"/>
                <w:sz w:val="22"/>
                <w:szCs w:val="22"/>
              </w:rPr>
              <w:t>aslaugų</w:t>
            </w:r>
            <w:r w:rsidRPr="0028375A">
              <w:rPr>
                <w:rFonts w:ascii="Arial" w:hAnsi="Arial" w:cs="Arial"/>
                <w:kern w:val="2"/>
                <w:sz w:val="22"/>
                <w:szCs w:val="22"/>
              </w:rPr>
              <w:t xml:space="preserve"> įkainio be PVM.</w:t>
            </w:r>
          </w:p>
          <w:p w14:paraId="0D6894BA" w14:textId="77777777" w:rsidR="00027B83" w:rsidRPr="0028375A" w:rsidRDefault="00027B83">
            <w:pPr>
              <w:rPr>
                <w:rFonts w:ascii="Arial" w:hAnsi="Arial" w:cs="Arial"/>
                <w:kern w:val="2"/>
                <w:sz w:val="22"/>
                <w:szCs w:val="22"/>
              </w:rPr>
            </w:pPr>
          </w:p>
          <w:p w14:paraId="44A00C30" w14:textId="7A457317" w:rsidR="00027B83" w:rsidRPr="0028375A" w:rsidRDefault="000B0897">
            <w:pPr>
              <w:rPr>
                <w:rFonts w:ascii="Arial" w:hAnsi="Arial" w:cs="Arial"/>
                <w:kern w:val="2"/>
                <w:sz w:val="22"/>
                <w:szCs w:val="22"/>
              </w:rPr>
            </w:pPr>
            <w:r w:rsidRPr="0028375A">
              <w:rPr>
                <w:rFonts w:ascii="Arial" w:hAnsi="Arial" w:cs="Arial"/>
                <w:kern w:val="2"/>
                <w:sz w:val="22"/>
                <w:szCs w:val="22"/>
              </w:rPr>
              <w:t xml:space="preserve">Perskaičiavimas įforminamas Susitarimu ne vėliau kaip per </w:t>
            </w:r>
            <w:r w:rsidR="008D5763" w:rsidRPr="0028375A">
              <w:rPr>
                <w:rFonts w:ascii="Arial" w:hAnsi="Arial" w:cs="Arial"/>
                <w:kern w:val="2"/>
                <w:sz w:val="22"/>
                <w:szCs w:val="22"/>
              </w:rPr>
              <w:t>7 (septynias) darbo dienas</w:t>
            </w:r>
            <w:r w:rsidRPr="0028375A">
              <w:rPr>
                <w:rFonts w:ascii="Arial" w:hAnsi="Arial" w:cs="Arial"/>
                <w:color w:val="4472C4"/>
                <w:kern w:val="2"/>
                <w:sz w:val="22"/>
                <w:szCs w:val="22"/>
              </w:rPr>
              <w:t xml:space="preserve"> </w:t>
            </w:r>
            <w:r w:rsidRPr="0028375A">
              <w:rPr>
                <w:rFonts w:ascii="Arial" w:hAnsi="Arial" w:cs="Arial"/>
                <w:kern w:val="2"/>
                <w:sz w:val="22"/>
                <w:szCs w:val="22"/>
              </w:rPr>
              <w:t xml:space="preserve">nuo PVM mokėjimą reglamentuojančių teisės aktų pasikeitimo, kuris tampa neatskiriama Sutarties dalimi. </w:t>
            </w:r>
          </w:p>
          <w:p w14:paraId="4B006FAB" w14:textId="167669D1" w:rsidR="00027B83" w:rsidRPr="0028375A" w:rsidRDefault="000B0897">
            <w:pPr>
              <w:rPr>
                <w:rFonts w:ascii="Arial" w:hAnsi="Arial" w:cs="Arial"/>
                <w:sz w:val="22"/>
                <w:szCs w:val="22"/>
              </w:rPr>
            </w:pPr>
            <w:r w:rsidRPr="0028375A">
              <w:rPr>
                <w:rFonts w:ascii="Arial" w:hAnsi="Arial" w:cs="Arial"/>
                <w:kern w:val="2"/>
                <w:sz w:val="22"/>
                <w:szCs w:val="22"/>
              </w:rPr>
              <w:t>Perskaičiuota (-i) Sutarties įkainiai įforminama (-i) Susitarimu ir turi būti taikoma (-i) nuo naujo PVM įvedimo datos (nepriklausomai nuo to, kada pasirašytas Susitarimas).</w:t>
            </w:r>
          </w:p>
        </w:tc>
      </w:tr>
      <w:tr w:rsidR="00027B83" w:rsidRPr="0028375A" w14:paraId="6AF9A9F1" w14:textId="77777777">
        <w:trPr>
          <w:trHeight w:val="300"/>
        </w:trPr>
        <w:tc>
          <w:tcPr>
            <w:tcW w:w="3094" w:type="dxa"/>
            <w:gridSpan w:val="2"/>
          </w:tcPr>
          <w:p w14:paraId="352C6260" w14:textId="77777777" w:rsidR="00027B83" w:rsidRPr="0028375A" w:rsidRDefault="000B0897">
            <w:pPr>
              <w:rPr>
                <w:rFonts w:ascii="Arial" w:hAnsi="Arial" w:cs="Arial"/>
                <w:sz w:val="22"/>
                <w:szCs w:val="22"/>
              </w:rPr>
            </w:pPr>
            <w:r w:rsidRPr="0028375A">
              <w:rPr>
                <w:rFonts w:ascii="Arial" w:hAnsi="Arial" w:cs="Arial"/>
                <w:b/>
                <w:bCs/>
                <w:kern w:val="2"/>
                <w:sz w:val="22"/>
                <w:szCs w:val="22"/>
              </w:rPr>
              <w:t>5.3.2.</w:t>
            </w:r>
            <w:r w:rsidRPr="0028375A">
              <w:rPr>
                <w:rFonts w:ascii="Arial" w:hAnsi="Arial" w:cs="Arial"/>
                <w:kern w:val="2"/>
                <w:sz w:val="22"/>
                <w:szCs w:val="22"/>
              </w:rPr>
              <w:t xml:space="preserve"> </w:t>
            </w:r>
            <w:r w:rsidRPr="0028375A">
              <w:rPr>
                <w:rFonts w:ascii="Arial" w:hAnsi="Arial" w:cs="Arial"/>
                <w:b/>
                <w:bCs/>
                <w:kern w:val="2"/>
                <w:sz w:val="22"/>
                <w:szCs w:val="22"/>
              </w:rPr>
              <w:t>Sutarties kainos / įkainių peržiūra dėl kitų mokesčių, lemiančių Paslaugų kainos / įkainių pokytį, pasikeitimo</w:t>
            </w:r>
          </w:p>
        </w:tc>
        <w:tc>
          <w:tcPr>
            <w:tcW w:w="6441" w:type="dxa"/>
            <w:gridSpan w:val="2"/>
          </w:tcPr>
          <w:p w14:paraId="02C6CEC7" w14:textId="77777777" w:rsidR="00027B83" w:rsidRPr="0028375A" w:rsidRDefault="000B0897">
            <w:pPr>
              <w:rPr>
                <w:rFonts w:ascii="Arial" w:hAnsi="Arial" w:cs="Arial"/>
                <w:kern w:val="2"/>
                <w:sz w:val="22"/>
                <w:szCs w:val="22"/>
              </w:rPr>
            </w:pPr>
            <w:r w:rsidRPr="0028375A">
              <w:rPr>
                <w:rFonts w:ascii="Arial" w:hAnsi="Arial" w:cs="Arial"/>
                <w:kern w:val="2"/>
                <w:sz w:val="22"/>
                <w:szCs w:val="22"/>
              </w:rPr>
              <w:t>Netaikoma</w:t>
            </w:r>
          </w:p>
          <w:p w14:paraId="4CFB97C1" w14:textId="01A4E1BB" w:rsidR="00027B83" w:rsidRPr="0028375A" w:rsidRDefault="00027B83">
            <w:pPr>
              <w:rPr>
                <w:rFonts w:ascii="Arial" w:hAnsi="Arial" w:cs="Arial"/>
                <w:sz w:val="22"/>
                <w:szCs w:val="22"/>
              </w:rPr>
            </w:pPr>
          </w:p>
        </w:tc>
      </w:tr>
      <w:tr w:rsidR="00027B83" w:rsidRPr="0028375A" w14:paraId="3158E5C4" w14:textId="77777777">
        <w:trPr>
          <w:trHeight w:val="300"/>
        </w:trPr>
        <w:tc>
          <w:tcPr>
            <w:tcW w:w="3094" w:type="dxa"/>
            <w:gridSpan w:val="2"/>
          </w:tcPr>
          <w:p w14:paraId="17B35871" w14:textId="7C09D13D" w:rsidR="00027B83" w:rsidRPr="0028375A" w:rsidRDefault="000B0897">
            <w:pPr>
              <w:rPr>
                <w:rFonts w:ascii="Arial" w:hAnsi="Arial" w:cs="Arial"/>
                <w:b/>
                <w:kern w:val="2"/>
                <w:sz w:val="22"/>
                <w:szCs w:val="22"/>
              </w:rPr>
            </w:pPr>
            <w:r w:rsidRPr="0028375A">
              <w:rPr>
                <w:rFonts w:ascii="Arial" w:hAnsi="Arial" w:cs="Arial"/>
                <w:b/>
                <w:kern w:val="2"/>
                <w:sz w:val="22"/>
                <w:szCs w:val="22"/>
              </w:rPr>
              <w:t>5.3.3. Sutarties kainos / įkainių peržiūra dėl kainų lygio pokyčio</w:t>
            </w:r>
          </w:p>
        </w:tc>
        <w:tc>
          <w:tcPr>
            <w:tcW w:w="6441" w:type="dxa"/>
            <w:gridSpan w:val="2"/>
          </w:tcPr>
          <w:p w14:paraId="376015ED" w14:textId="10F7E38F" w:rsidR="00027B83" w:rsidRPr="0028375A" w:rsidRDefault="000B0897">
            <w:pPr>
              <w:rPr>
                <w:rFonts w:ascii="Arial" w:hAnsi="Arial" w:cs="Arial"/>
                <w:color w:val="000000" w:themeColor="text1"/>
                <w:sz w:val="22"/>
                <w:szCs w:val="22"/>
              </w:rPr>
            </w:pPr>
            <w:r w:rsidRPr="0028375A">
              <w:rPr>
                <w:rFonts w:ascii="Arial" w:hAnsi="Arial" w:cs="Arial"/>
                <w:color w:val="000000"/>
                <w:sz w:val="22"/>
                <w:szCs w:val="22"/>
              </w:rPr>
              <w:t>5.3.3.1. Bet</w:t>
            </w:r>
            <w:r w:rsidRPr="0028375A">
              <w:rPr>
                <w:rFonts w:ascii="Arial" w:hAnsi="Arial" w:cs="Arial"/>
                <w:sz w:val="22"/>
                <w:szCs w:val="22"/>
              </w:rPr>
              <w:t xml:space="preserve"> kuri </w:t>
            </w:r>
            <w:r w:rsidRPr="0028375A">
              <w:rPr>
                <w:rFonts w:ascii="Arial" w:hAnsi="Arial" w:cs="Arial"/>
                <w:color w:val="000000" w:themeColor="text1"/>
                <w:sz w:val="22"/>
                <w:szCs w:val="22"/>
              </w:rPr>
              <w:t xml:space="preserve">Sutarties Šalis Sutarties galiojimo metu turi teisę inicijuoti Sutarties įkainių peržiūrą (keitimą) ne anksčiau kaip po </w:t>
            </w:r>
            <w:r w:rsidR="00D73A5B" w:rsidRPr="0028375A">
              <w:rPr>
                <w:rFonts w:ascii="Arial" w:hAnsi="Arial" w:cs="Arial"/>
                <w:color w:val="000000" w:themeColor="text1"/>
                <w:sz w:val="22"/>
                <w:szCs w:val="22"/>
              </w:rPr>
              <w:t>6 (šešių) mėnesių</w:t>
            </w:r>
            <w:r w:rsidRPr="0028375A">
              <w:rPr>
                <w:rFonts w:ascii="Arial" w:hAnsi="Arial" w:cs="Arial"/>
                <w:color w:val="000000" w:themeColor="text1"/>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FF00E4">
              <w:rPr>
                <w:rFonts w:ascii="Arial" w:hAnsi="Arial" w:cs="Arial"/>
                <w:color w:val="000000" w:themeColor="text1"/>
                <w:sz w:val="22"/>
                <w:szCs w:val="22"/>
              </w:rPr>
              <w:t>5</w:t>
            </w:r>
            <w:r w:rsidRPr="0028375A">
              <w:rPr>
                <w:rFonts w:ascii="Arial" w:hAnsi="Arial" w:cs="Arial"/>
                <w:color w:val="000000" w:themeColor="text1"/>
                <w:sz w:val="22"/>
                <w:szCs w:val="22"/>
              </w:rPr>
              <w:t xml:space="preserve"> procentus. Sutarties įkainių peržiūra atliekama ne rečiau kaip kas</w:t>
            </w:r>
            <w:r w:rsidR="00D73A5B" w:rsidRPr="0028375A">
              <w:rPr>
                <w:rFonts w:ascii="Arial" w:hAnsi="Arial" w:cs="Arial"/>
                <w:color w:val="000000" w:themeColor="text1"/>
                <w:sz w:val="22"/>
                <w:szCs w:val="22"/>
              </w:rPr>
              <w:t xml:space="preserve"> 12 (dvylika) mėnesių.</w:t>
            </w:r>
          </w:p>
          <w:p w14:paraId="7C35FEC9" w14:textId="1C7CC804" w:rsidR="00027B83" w:rsidRPr="0028375A" w:rsidRDefault="000B0897">
            <w:pPr>
              <w:rPr>
                <w:rFonts w:ascii="Arial" w:hAnsi="Arial" w:cs="Arial"/>
                <w:color w:val="000000" w:themeColor="text1"/>
                <w:kern w:val="2"/>
                <w:sz w:val="22"/>
                <w:szCs w:val="22"/>
                <w:shd w:val="clear" w:color="auto" w:fill="FFFFFF"/>
              </w:rPr>
            </w:pPr>
            <w:r w:rsidRPr="0028375A">
              <w:rPr>
                <w:rFonts w:ascii="Arial" w:hAnsi="Arial" w:cs="Arial"/>
                <w:color w:val="000000" w:themeColor="text1"/>
                <w:kern w:val="2"/>
                <w:sz w:val="22"/>
                <w:szCs w:val="22"/>
              </w:rPr>
              <w:lastRenderedPageBreak/>
              <w:t xml:space="preserve">5.3.3.2. Sutarties </w:t>
            </w:r>
            <w:r w:rsidRPr="0028375A">
              <w:rPr>
                <w:rFonts w:ascii="Arial" w:hAnsi="Arial" w:cs="Arial"/>
                <w:color w:val="000000" w:themeColor="text1"/>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3E9CE699" w:rsidR="00027B83" w:rsidRPr="0028375A" w:rsidRDefault="000B0897">
            <w:pPr>
              <w:rPr>
                <w:rFonts w:ascii="Arial" w:hAnsi="Arial" w:cs="Arial"/>
                <w:color w:val="000000" w:themeColor="text1"/>
                <w:kern w:val="2"/>
                <w:sz w:val="22"/>
                <w:szCs w:val="22"/>
                <w:shd w:val="clear" w:color="auto" w:fill="FFFFFF"/>
              </w:rPr>
            </w:pPr>
            <w:r w:rsidRPr="0028375A">
              <w:rPr>
                <w:rFonts w:ascii="Arial" w:hAnsi="Arial" w:cs="Arial"/>
                <w:color w:val="000000" w:themeColor="text1"/>
                <w:kern w:val="2"/>
                <w:sz w:val="22"/>
                <w:szCs w:val="22"/>
              </w:rPr>
              <w:t xml:space="preserve">5.3.3.3. </w:t>
            </w:r>
            <w:r w:rsidRPr="0028375A">
              <w:rPr>
                <w:rFonts w:ascii="Arial" w:hAnsi="Arial" w:cs="Arial"/>
                <w:color w:val="000000" w:themeColor="text1"/>
                <w:kern w:val="2"/>
                <w:sz w:val="22"/>
                <w:szCs w:val="22"/>
                <w:shd w:val="clear" w:color="auto" w:fill="FFFFFF"/>
              </w:rPr>
              <w:t>Jeigu P</w:t>
            </w:r>
            <w:r w:rsidRPr="0028375A">
              <w:rPr>
                <w:rFonts w:ascii="Arial" w:hAnsi="Arial" w:cs="Arial"/>
                <w:color w:val="000000" w:themeColor="text1"/>
                <w:sz w:val="22"/>
                <w:szCs w:val="22"/>
              </w:rPr>
              <w:t>aslaugų teikimas</w:t>
            </w:r>
            <w:r w:rsidRPr="0028375A">
              <w:rPr>
                <w:rFonts w:ascii="Arial" w:hAnsi="Arial" w:cs="Arial"/>
                <w:color w:val="000000" w:themeColor="text1"/>
                <w:kern w:val="2"/>
                <w:sz w:val="22"/>
                <w:szCs w:val="22"/>
                <w:shd w:val="clear" w:color="auto" w:fill="FFFFFF"/>
              </w:rPr>
              <w:t xml:space="preserve"> vėluoja dėl Tiekėjo kaltės, uždelstų suteikti P</w:t>
            </w:r>
            <w:r w:rsidRPr="0028375A">
              <w:rPr>
                <w:rFonts w:ascii="Arial" w:hAnsi="Arial" w:cs="Arial"/>
                <w:color w:val="000000" w:themeColor="text1"/>
                <w:sz w:val="22"/>
                <w:szCs w:val="22"/>
              </w:rPr>
              <w:t>aslaugų</w:t>
            </w:r>
            <w:r w:rsidRPr="0028375A">
              <w:rPr>
                <w:rFonts w:ascii="Arial" w:hAnsi="Arial" w:cs="Arial"/>
                <w:color w:val="000000" w:themeColor="text1"/>
                <w:kern w:val="2"/>
                <w:sz w:val="22"/>
                <w:szCs w:val="22"/>
                <w:shd w:val="clear" w:color="auto" w:fill="FFFFFF"/>
              </w:rPr>
              <w:t xml:space="preserve"> įkainiai nėra perskaičiuojami dėl kainų lygio kilimo (gali būti mažinami, tačiau negali būti didinami).</w:t>
            </w:r>
          </w:p>
          <w:p w14:paraId="41F41388" w14:textId="7361BB74" w:rsidR="00027B83" w:rsidRPr="0028375A" w:rsidRDefault="000B0897">
            <w:pPr>
              <w:rPr>
                <w:rFonts w:ascii="Arial" w:hAnsi="Arial" w:cs="Arial"/>
                <w:color w:val="000000" w:themeColor="text1"/>
                <w:kern w:val="2"/>
                <w:sz w:val="22"/>
                <w:szCs w:val="22"/>
                <w:shd w:val="clear" w:color="auto" w:fill="FFFFFF"/>
              </w:rPr>
            </w:pPr>
            <w:r w:rsidRPr="0028375A">
              <w:rPr>
                <w:rFonts w:ascii="Arial" w:hAnsi="Arial" w:cs="Arial"/>
                <w:color w:val="000000" w:themeColor="text1"/>
                <w:kern w:val="2"/>
                <w:sz w:val="22"/>
                <w:szCs w:val="22"/>
              </w:rPr>
              <w:t xml:space="preserve">5.3.3.4. Atlikdamos Sutarties įkainių peržiūrą </w:t>
            </w:r>
            <w:r w:rsidRPr="0028375A">
              <w:rPr>
                <w:rFonts w:ascii="Arial" w:hAnsi="Arial" w:cs="Arial"/>
                <w:color w:val="000000" w:themeColor="text1"/>
                <w:kern w:val="2"/>
                <w:sz w:val="22"/>
                <w:szCs w:val="22"/>
                <w:shd w:val="clear" w:color="auto" w:fill="FFFFFF"/>
              </w:rPr>
              <w:t>Šalys vadovaujasi Valstybės duomenų agentūros viešai Oficialiosios statistikos portale paskelbtais Rodiklių duomenų bazės duomenimis</w:t>
            </w:r>
            <w:r w:rsidR="00D73A5B" w:rsidRPr="0028375A">
              <w:rPr>
                <w:rFonts w:ascii="Arial" w:hAnsi="Arial" w:cs="Arial"/>
                <w:color w:val="000000" w:themeColor="text1"/>
                <w:kern w:val="2"/>
                <w:sz w:val="22"/>
                <w:szCs w:val="22"/>
                <w:shd w:val="clear" w:color="auto" w:fill="FFFFFF"/>
              </w:rPr>
              <w:t>.</w:t>
            </w:r>
            <w:r w:rsidRPr="0028375A">
              <w:rPr>
                <w:rFonts w:ascii="Arial" w:hAnsi="Arial" w:cs="Arial"/>
                <w:color w:val="000000" w:themeColor="text1"/>
                <w:kern w:val="2"/>
                <w:sz w:val="22"/>
                <w:szCs w:val="22"/>
                <w:shd w:val="clear" w:color="auto" w:fill="FFFFFF"/>
              </w:rPr>
              <w:t xml:space="preserve"> Iš kitos Šalies</w:t>
            </w:r>
            <w:r w:rsidR="00D73A5B" w:rsidRPr="0028375A">
              <w:rPr>
                <w:rFonts w:ascii="Arial" w:hAnsi="Arial" w:cs="Arial"/>
                <w:color w:val="000000" w:themeColor="text1"/>
                <w:kern w:val="2"/>
                <w:sz w:val="22"/>
                <w:szCs w:val="22"/>
                <w:shd w:val="clear" w:color="auto" w:fill="FFFFFF"/>
              </w:rPr>
              <w:t xml:space="preserve"> </w:t>
            </w:r>
            <w:r w:rsidRPr="0028375A">
              <w:rPr>
                <w:rFonts w:ascii="Arial" w:hAnsi="Arial" w:cs="Arial"/>
                <w:color w:val="000000" w:themeColor="text1"/>
                <w:kern w:val="2"/>
                <w:sz w:val="22"/>
                <w:szCs w:val="22"/>
                <w:shd w:val="clear" w:color="auto" w:fill="FFFFFF"/>
              </w:rPr>
              <w:t>nereikalaujama pateikti oficialaus Valstybės duomenų agentūros ar kitos institucijos išduoto dokumento ar patvirtinimo</w:t>
            </w:r>
            <w:r w:rsidR="00D73A5B" w:rsidRPr="0028375A">
              <w:rPr>
                <w:rFonts w:ascii="Arial" w:hAnsi="Arial" w:cs="Arial"/>
                <w:color w:val="000000" w:themeColor="text1"/>
                <w:kern w:val="2"/>
                <w:sz w:val="22"/>
                <w:szCs w:val="22"/>
                <w:shd w:val="clear" w:color="auto" w:fill="FFFFFF"/>
              </w:rPr>
              <w:t>.</w:t>
            </w:r>
          </w:p>
          <w:p w14:paraId="4B9E15E2" w14:textId="697855EC" w:rsidR="00027B83" w:rsidRPr="0028375A" w:rsidRDefault="000B0897">
            <w:pPr>
              <w:rPr>
                <w:rFonts w:ascii="Arial" w:hAnsi="Arial" w:cs="Arial"/>
                <w:color w:val="000000" w:themeColor="text1"/>
                <w:kern w:val="2"/>
                <w:sz w:val="22"/>
                <w:szCs w:val="22"/>
                <w:shd w:val="clear" w:color="auto" w:fill="FFFFFF"/>
              </w:rPr>
            </w:pPr>
            <w:r w:rsidRPr="0028375A">
              <w:rPr>
                <w:rFonts w:ascii="Arial" w:hAnsi="Arial" w:cs="Arial"/>
                <w:color w:val="000000" w:themeColor="text1"/>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ABA51E7" w14:textId="2D009D42" w:rsidR="00027B83" w:rsidRPr="0028375A" w:rsidRDefault="000B0897">
            <w:pPr>
              <w:rPr>
                <w:rFonts w:ascii="Arial" w:hAnsi="Arial" w:cs="Arial"/>
                <w:color w:val="000000"/>
                <w:sz w:val="22"/>
                <w:szCs w:val="22"/>
              </w:rPr>
            </w:pPr>
            <w:r w:rsidRPr="0028375A">
              <w:rPr>
                <w:rFonts w:ascii="Arial" w:hAnsi="Arial" w:cs="Arial"/>
                <w:color w:val="000000" w:themeColor="text1"/>
                <w:kern w:val="2"/>
                <w:sz w:val="22"/>
                <w:szCs w:val="22"/>
                <w:shd w:val="clear" w:color="auto" w:fill="FFFFFF"/>
              </w:rPr>
              <w:t>5.3.3.6. Nauja Sutarties</w:t>
            </w:r>
            <w:r w:rsidR="0045682C" w:rsidRPr="0028375A">
              <w:rPr>
                <w:rFonts w:ascii="Arial" w:hAnsi="Arial" w:cs="Arial"/>
                <w:color w:val="000000" w:themeColor="text1"/>
                <w:kern w:val="2"/>
                <w:sz w:val="22"/>
                <w:szCs w:val="22"/>
                <w:shd w:val="clear" w:color="auto" w:fill="FFFFFF"/>
              </w:rPr>
              <w:t xml:space="preserve"> </w:t>
            </w:r>
            <w:r w:rsidRPr="0028375A">
              <w:rPr>
                <w:rFonts w:ascii="Arial" w:hAnsi="Arial" w:cs="Arial"/>
                <w:color w:val="000000" w:themeColor="text1"/>
                <w:kern w:val="2"/>
                <w:sz w:val="22"/>
                <w:szCs w:val="22"/>
                <w:shd w:val="clear" w:color="auto" w:fill="FFFFFF"/>
              </w:rPr>
              <w:t xml:space="preserve">įkainiai apskaičiuojami </w:t>
            </w:r>
            <w:r w:rsidRPr="0028375A">
              <w:rPr>
                <w:rFonts w:ascii="Arial" w:hAnsi="Arial" w:cs="Arial"/>
                <w:color w:val="000000"/>
                <w:kern w:val="2"/>
                <w:sz w:val="22"/>
                <w:szCs w:val="22"/>
                <w:shd w:val="clear" w:color="auto" w:fill="FFFFFF"/>
              </w:rPr>
              <w:t>pagal žemiau pateiktą formulę:</w:t>
            </w:r>
          </w:p>
          <w:p w14:paraId="28E4B362" w14:textId="77777777" w:rsidR="00027B83" w:rsidRPr="0028375A" w:rsidRDefault="00027B83">
            <w:pPr>
              <w:rPr>
                <w:rFonts w:ascii="Arial" w:hAnsi="Arial" w:cs="Arial"/>
                <w:color w:val="000000"/>
                <w:sz w:val="22"/>
                <w:szCs w:val="22"/>
              </w:rPr>
            </w:pPr>
          </w:p>
          <w:p w14:paraId="68C26D5F" w14:textId="10750571" w:rsidR="00027B83" w:rsidRPr="0028375A" w:rsidRDefault="00000000">
            <w:pPr>
              <w:jc w:val="both"/>
              <w:textAlignment w:val="baseline"/>
              <w:rPr>
                <w:rFonts w:ascii="Arial" w:hAnsi="Arial" w:cs="Arial"/>
                <w:color w:val="000000" w:themeColor="text1"/>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0B0897" w:rsidRPr="0028375A">
              <w:rPr>
                <w:rFonts w:ascii="Arial" w:hAnsi="Arial" w:cs="Arial"/>
                <w:kern w:val="2"/>
                <w:sz w:val="22"/>
                <w:szCs w:val="22"/>
              </w:rPr>
              <w:t xml:space="preserve">, kur a </w:t>
            </w:r>
            <w:r w:rsidR="000B0897" w:rsidRPr="0028375A">
              <w:rPr>
                <w:rFonts w:ascii="Arial" w:hAnsi="Arial" w:cs="Arial"/>
                <w:color w:val="000000" w:themeColor="text1"/>
                <w:kern w:val="2"/>
                <w:sz w:val="22"/>
                <w:szCs w:val="22"/>
              </w:rPr>
              <w:t>– įkainis (Eur be PVM) (jei peržiūra jau buvo atlikta, tai po paskutinio perskaičiavimo)</w:t>
            </w:r>
          </w:p>
          <w:p w14:paraId="05EACD40" w14:textId="7AACA059" w:rsidR="00027B83" w:rsidRPr="0028375A" w:rsidRDefault="000B0897">
            <w:pPr>
              <w:jc w:val="both"/>
              <w:textAlignment w:val="baseline"/>
              <w:rPr>
                <w:rFonts w:ascii="Arial" w:hAnsi="Arial" w:cs="Arial"/>
                <w:color w:val="000000" w:themeColor="text1"/>
                <w:sz w:val="22"/>
                <w:szCs w:val="22"/>
              </w:rPr>
            </w:pPr>
            <w:r w:rsidRPr="0028375A">
              <w:rPr>
                <w:rFonts w:ascii="Arial" w:hAnsi="Arial" w:cs="Arial"/>
                <w:color w:val="000000" w:themeColor="text1"/>
                <w:kern w:val="2"/>
                <w:sz w:val="22"/>
                <w:szCs w:val="22"/>
              </w:rPr>
              <w:t>a</w:t>
            </w:r>
            <w:r w:rsidRPr="0028375A">
              <w:rPr>
                <w:rFonts w:ascii="Arial" w:hAnsi="Arial" w:cs="Arial"/>
                <w:color w:val="000000" w:themeColor="text1"/>
                <w:kern w:val="2"/>
                <w:sz w:val="22"/>
                <w:szCs w:val="22"/>
                <w:vertAlign w:val="subscript"/>
              </w:rPr>
              <w:t>1</w:t>
            </w:r>
            <w:r w:rsidRPr="0028375A">
              <w:rPr>
                <w:rFonts w:ascii="Arial" w:hAnsi="Arial" w:cs="Arial"/>
                <w:color w:val="000000" w:themeColor="text1"/>
                <w:kern w:val="2"/>
                <w:sz w:val="22"/>
                <w:szCs w:val="22"/>
              </w:rPr>
              <w:t xml:space="preserve"> – perskaičiuota (pakeista) įkainis (Eur be PVM)</w:t>
            </w:r>
          </w:p>
          <w:p w14:paraId="1BD0CDC5" w14:textId="38872ED7" w:rsidR="00027B83" w:rsidRPr="0028375A" w:rsidRDefault="000B0897">
            <w:pPr>
              <w:jc w:val="both"/>
              <w:textAlignment w:val="baseline"/>
              <w:rPr>
                <w:rFonts w:ascii="Arial" w:hAnsi="Arial" w:cs="Arial"/>
                <w:color w:val="000000" w:themeColor="text1"/>
                <w:sz w:val="22"/>
                <w:szCs w:val="22"/>
              </w:rPr>
            </w:pPr>
            <w:r w:rsidRPr="0028375A">
              <w:rPr>
                <w:rFonts w:ascii="Arial" w:hAnsi="Arial" w:cs="Arial"/>
                <w:color w:val="000000" w:themeColor="text1"/>
                <w:kern w:val="2"/>
                <w:sz w:val="22"/>
                <w:szCs w:val="22"/>
              </w:rPr>
              <w:t>k – pagal vartotojų kainų indeksą</w:t>
            </w:r>
            <w:r w:rsidR="0045682C" w:rsidRPr="0028375A">
              <w:rPr>
                <w:rFonts w:ascii="Arial" w:hAnsi="Arial" w:cs="Arial"/>
                <w:color w:val="000000" w:themeColor="text1"/>
                <w:sz w:val="22"/>
                <w:szCs w:val="22"/>
              </w:rPr>
              <w:t xml:space="preserve"> (J62 Kompiuterių programavimo, konsultacinė ir susijusi veikla)</w:t>
            </w:r>
            <w:r w:rsidRPr="0028375A">
              <w:rPr>
                <w:rFonts w:ascii="Arial" w:hAnsi="Arial" w:cs="Arial"/>
                <w:color w:val="000000" w:themeColor="text1"/>
                <w:kern w:val="2"/>
                <w:sz w:val="22"/>
                <w:szCs w:val="22"/>
              </w:rPr>
              <w:t xml:space="preserve"> apskaičiuotas Vartojimo prekių ir paslaugų kainų pokytis (padidėjimas arba sumažėjimas) (%). „k“ reikšmė skaičiuojama pagal formulę:</w:t>
            </w:r>
          </w:p>
          <w:p w14:paraId="3472B6EA" w14:textId="77777777" w:rsidR="00027B83" w:rsidRPr="0028375A" w:rsidRDefault="000B0897">
            <w:pPr>
              <w:jc w:val="both"/>
              <w:textAlignment w:val="baseline"/>
              <w:rPr>
                <w:rFonts w:ascii="Arial" w:hAnsi="Arial" w:cs="Arial"/>
                <w:color w:val="000000" w:themeColor="text1"/>
                <w:kern w:val="2"/>
                <w:sz w:val="22"/>
                <w:szCs w:val="22"/>
              </w:rPr>
            </w:pPr>
            <m:oMath>
              <m:r>
                <m:rPr>
                  <m:sty m:val="p"/>
                </m:rPr>
                <w:rPr>
                  <w:rFonts w:ascii="Cambria Math" w:hAnsi="Cambria Math" w:cs="Arial"/>
                  <w:color w:val="000000" w:themeColor="text1"/>
                  <w:sz w:val="22"/>
                  <w:szCs w:val="22"/>
                </w:rPr>
                <m:t>k =</m:t>
              </m:r>
              <m:f>
                <m:fPr>
                  <m:ctrlPr>
                    <w:rPr>
                      <w:rFonts w:ascii="Cambria Math" w:eastAsiaTheme="minorEastAsia" w:hAnsi="Cambria Math" w:cs="Arial"/>
                      <w:color w:val="000000" w:themeColor="text1"/>
                      <w:sz w:val="22"/>
                      <w:szCs w:val="22"/>
                    </w:rPr>
                  </m:ctrlPr>
                </m:fPr>
                <m:num>
                  <m:sSub>
                    <m:sSubPr>
                      <m:ctrlPr>
                        <w:rPr>
                          <w:rFonts w:ascii="Cambria Math" w:eastAsiaTheme="minorEastAsia" w:hAnsi="Cambria Math" w:cs="Arial"/>
                          <w:color w:val="000000" w:themeColor="text1"/>
                          <w:sz w:val="22"/>
                          <w:szCs w:val="22"/>
                        </w:rPr>
                      </m:ctrlPr>
                    </m:sSubPr>
                    <m:e>
                      <m:r>
                        <m:rPr>
                          <m:sty m:val="p"/>
                        </m:rPr>
                        <w:rPr>
                          <w:rFonts w:ascii="Cambria Math" w:eastAsiaTheme="minorEastAsia" w:hAnsi="Cambria Math" w:cs="Arial"/>
                          <w:color w:val="000000" w:themeColor="text1"/>
                          <w:sz w:val="22"/>
                          <w:szCs w:val="22"/>
                        </w:rPr>
                        <m:t>Ind</m:t>
                      </m:r>
                    </m:e>
                    <m:sub>
                      <m:r>
                        <m:rPr>
                          <m:sty m:val="p"/>
                        </m:rPr>
                        <w:rPr>
                          <w:rFonts w:ascii="Cambria Math" w:eastAsiaTheme="minorEastAsia" w:hAnsi="Cambria Math" w:cs="Arial"/>
                          <w:color w:val="000000" w:themeColor="text1"/>
                          <w:sz w:val="22"/>
                          <w:szCs w:val="22"/>
                        </w:rPr>
                        <m:t>naujausias</m:t>
                      </m:r>
                    </m:sub>
                  </m:sSub>
                </m:num>
                <m:den>
                  <m:sSub>
                    <m:sSubPr>
                      <m:ctrlPr>
                        <w:rPr>
                          <w:rFonts w:ascii="Cambria Math" w:eastAsiaTheme="minorEastAsia" w:hAnsi="Cambria Math" w:cs="Arial"/>
                          <w:color w:val="000000" w:themeColor="text1"/>
                          <w:sz w:val="22"/>
                          <w:szCs w:val="22"/>
                        </w:rPr>
                      </m:ctrlPr>
                    </m:sSubPr>
                    <m:e>
                      <m:r>
                        <m:rPr>
                          <m:sty m:val="p"/>
                        </m:rPr>
                        <w:rPr>
                          <w:rFonts w:ascii="Cambria Math" w:eastAsiaTheme="minorEastAsia" w:hAnsi="Cambria Math" w:cs="Arial"/>
                          <w:color w:val="000000" w:themeColor="text1"/>
                          <w:sz w:val="22"/>
                          <w:szCs w:val="22"/>
                        </w:rPr>
                        <m:t>Ind</m:t>
                      </m:r>
                    </m:e>
                    <m:sub>
                      <m:r>
                        <m:rPr>
                          <m:sty m:val="p"/>
                        </m:rPr>
                        <w:rPr>
                          <w:rFonts w:ascii="Cambria Math" w:eastAsiaTheme="minorEastAsia" w:hAnsi="Cambria Math" w:cs="Arial"/>
                          <w:color w:val="000000" w:themeColor="text1"/>
                          <w:sz w:val="22"/>
                          <w:szCs w:val="22"/>
                        </w:rPr>
                        <m:t>pradžia</m:t>
                      </m:r>
                    </m:sub>
                  </m:sSub>
                </m:den>
              </m:f>
              <m:r>
                <m:rPr>
                  <m:sty m:val="p"/>
                </m:rPr>
                <w:rPr>
                  <w:rFonts w:ascii="Cambria Math" w:eastAsiaTheme="minorEastAsia" w:hAnsi="Cambria Math" w:cs="Arial"/>
                  <w:color w:val="000000" w:themeColor="text1"/>
                  <w:sz w:val="22"/>
                  <w:szCs w:val="22"/>
                </w:rPr>
                <m:t>×100-100</m:t>
              </m:r>
            </m:oMath>
            <w:r w:rsidRPr="0028375A">
              <w:rPr>
                <w:rFonts w:ascii="Arial" w:hAnsi="Arial" w:cs="Arial"/>
                <w:color w:val="000000" w:themeColor="text1"/>
                <w:kern w:val="2"/>
                <w:sz w:val="22"/>
                <w:szCs w:val="22"/>
              </w:rPr>
              <w:t>, (proc.) kur</w:t>
            </w:r>
          </w:p>
          <w:p w14:paraId="2FDFF943" w14:textId="56EDBC9B" w:rsidR="00027B83" w:rsidRPr="0028375A" w:rsidRDefault="000B0897">
            <w:pPr>
              <w:jc w:val="both"/>
              <w:textAlignment w:val="baseline"/>
              <w:rPr>
                <w:rFonts w:ascii="Arial" w:hAnsi="Arial" w:cs="Arial"/>
                <w:color w:val="000000" w:themeColor="text1"/>
                <w:sz w:val="22"/>
                <w:szCs w:val="22"/>
              </w:rPr>
            </w:pPr>
            <w:proofErr w:type="spellStart"/>
            <w:r w:rsidRPr="0028375A">
              <w:rPr>
                <w:rFonts w:ascii="Arial" w:hAnsi="Arial" w:cs="Arial"/>
                <w:color w:val="000000" w:themeColor="text1"/>
                <w:kern w:val="2"/>
                <w:sz w:val="22"/>
                <w:szCs w:val="22"/>
              </w:rPr>
              <w:t>Ind</w:t>
            </w:r>
            <w:r w:rsidRPr="0028375A">
              <w:rPr>
                <w:rFonts w:ascii="Arial" w:hAnsi="Arial" w:cs="Arial"/>
                <w:color w:val="000000" w:themeColor="text1"/>
                <w:kern w:val="2"/>
                <w:sz w:val="22"/>
                <w:szCs w:val="22"/>
                <w:vertAlign w:val="subscript"/>
              </w:rPr>
              <w:t>naujausias</w:t>
            </w:r>
            <w:proofErr w:type="spellEnd"/>
            <w:r w:rsidRPr="0028375A">
              <w:rPr>
                <w:rFonts w:ascii="Arial" w:hAnsi="Arial" w:cs="Arial"/>
                <w:color w:val="000000" w:themeColor="text1"/>
                <w:kern w:val="2"/>
                <w:sz w:val="22"/>
                <w:szCs w:val="22"/>
              </w:rPr>
              <w:t xml:space="preserve"> – kreipimosi dėl įkainių peržiūros išsiuntimo kitai Šaliai dieną paskelbtas naujausias vartojimo prekių ir paslaugų indeksas</w:t>
            </w:r>
            <w:r w:rsidR="0045682C" w:rsidRPr="0028375A">
              <w:rPr>
                <w:rFonts w:ascii="Arial" w:hAnsi="Arial" w:cs="Arial"/>
                <w:color w:val="000000" w:themeColor="text1"/>
                <w:kern w:val="2"/>
                <w:sz w:val="22"/>
                <w:szCs w:val="22"/>
              </w:rPr>
              <w:t xml:space="preserve"> </w:t>
            </w:r>
            <w:r w:rsidR="0045682C" w:rsidRPr="0028375A">
              <w:rPr>
                <w:rFonts w:ascii="Arial" w:hAnsi="Arial" w:cs="Arial"/>
                <w:color w:val="000000" w:themeColor="text1"/>
                <w:sz w:val="22"/>
                <w:szCs w:val="22"/>
              </w:rPr>
              <w:t>indeksą (J62 Kompiuterių programavimo, konsultacinė ir susijusi veikla)</w:t>
            </w:r>
            <w:r w:rsidRPr="0028375A">
              <w:rPr>
                <w:rFonts w:ascii="Arial" w:hAnsi="Arial" w:cs="Arial"/>
                <w:color w:val="000000" w:themeColor="text1"/>
                <w:kern w:val="2"/>
                <w:sz w:val="22"/>
                <w:szCs w:val="22"/>
              </w:rPr>
              <w:t>.</w:t>
            </w:r>
          </w:p>
          <w:p w14:paraId="3E6A5967" w14:textId="320E5881" w:rsidR="00027B83" w:rsidRPr="0028375A" w:rsidRDefault="000B0897">
            <w:pPr>
              <w:rPr>
                <w:rFonts w:ascii="Arial" w:hAnsi="Arial" w:cs="Arial"/>
                <w:color w:val="000000" w:themeColor="text1"/>
                <w:sz w:val="22"/>
                <w:szCs w:val="22"/>
              </w:rPr>
            </w:pPr>
            <w:proofErr w:type="spellStart"/>
            <w:r w:rsidRPr="0028375A">
              <w:rPr>
                <w:rFonts w:ascii="Arial" w:hAnsi="Arial" w:cs="Arial"/>
                <w:color w:val="000000" w:themeColor="text1"/>
                <w:kern w:val="2"/>
                <w:sz w:val="22"/>
                <w:szCs w:val="22"/>
              </w:rPr>
              <w:t>Ind</w:t>
            </w:r>
            <w:r w:rsidRPr="0028375A">
              <w:rPr>
                <w:rFonts w:ascii="Arial" w:hAnsi="Arial" w:cs="Arial"/>
                <w:color w:val="000000" w:themeColor="text1"/>
                <w:kern w:val="2"/>
                <w:sz w:val="22"/>
                <w:szCs w:val="22"/>
                <w:vertAlign w:val="subscript"/>
              </w:rPr>
              <w:t>pradžia</w:t>
            </w:r>
            <w:proofErr w:type="spellEnd"/>
            <w:r w:rsidRPr="0028375A">
              <w:rPr>
                <w:rFonts w:ascii="Arial" w:hAnsi="Arial" w:cs="Arial"/>
                <w:color w:val="000000" w:themeColor="text1"/>
                <w:kern w:val="2"/>
                <w:sz w:val="22"/>
                <w:szCs w:val="22"/>
              </w:rPr>
              <w:t xml:space="preserve"> – laikotarpio pradžios datos (mėnesio) vartojimo prekių ir paslaugų indeksas</w:t>
            </w:r>
            <w:r w:rsidR="0045682C" w:rsidRPr="0028375A">
              <w:rPr>
                <w:rFonts w:ascii="Arial" w:hAnsi="Arial" w:cs="Arial"/>
                <w:color w:val="000000" w:themeColor="text1"/>
                <w:kern w:val="2"/>
                <w:sz w:val="22"/>
                <w:szCs w:val="22"/>
              </w:rPr>
              <w:t xml:space="preserve"> </w:t>
            </w:r>
            <w:r w:rsidR="0045682C" w:rsidRPr="0028375A">
              <w:rPr>
                <w:rFonts w:ascii="Arial" w:hAnsi="Arial" w:cs="Arial"/>
                <w:color w:val="000000" w:themeColor="text1"/>
                <w:sz w:val="22"/>
                <w:szCs w:val="22"/>
              </w:rPr>
              <w:t>indeksą (J62 Kompiuterių programavimo, konsultacinė ir susijusi veikla)</w:t>
            </w:r>
            <w:r w:rsidRPr="0028375A">
              <w:rPr>
                <w:rFonts w:ascii="Arial" w:hAnsi="Arial" w:cs="Arial"/>
                <w:color w:val="000000" w:themeColor="text1"/>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E626F84" w:rsidR="00027B83" w:rsidRPr="0028375A" w:rsidRDefault="000B0897">
            <w:pPr>
              <w:rPr>
                <w:rFonts w:ascii="Arial" w:hAnsi="Arial" w:cs="Arial"/>
                <w:color w:val="000000" w:themeColor="text1"/>
                <w:kern w:val="2"/>
                <w:sz w:val="22"/>
                <w:szCs w:val="22"/>
                <w:shd w:val="clear" w:color="auto" w:fill="FFFFFF"/>
              </w:rPr>
            </w:pPr>
            <w:r w:rsidRPr="0028375A">
              <w:rPr>
                <w:rFonts w:ascii="Arial" w:hAnsi="Arial" w:cs="Arial"/>
                <w:color w:val="000000" w:themeColor="text1"/>
                <w:kern w:val="2"/>
                <w:sz w:val="22"/>
                <w:szCs w:val="22"/>
              </w:rPr>
              <w:t xml:space="preserve">5.3.3.7. </w:t>
            </w:r>
            <w:r w:rsidRPr="0028375A">
              <w:rPr>
                <w:rFonts w:ascii="Arial" w:hAnsi="Arial" w:cs="Arial"/>
                <w:color w:val="000000" w:themeColor="text1"/>
                <w:kern w:val="2"/>
                <w:sz w:val="22"/>
                <w:szCs w:val="22"/>
                <w:shd w:val="clear" w:color="auto" w:fill="FFFFFF"/>
              </w:rPr>
              <w:t xml:space="preserve">Skaičiavimams indeksų reikšmės imamos </w:t>
            </w:r>
            <w:r w:rsidRPr="0028375A">
              <w:rPr>
                <w:rFonts w:ascii="Arial" w:hAnsi="Arial" w:cs="Arial"/>
                <w:b/>
                <w:color w:val="000000" w:themeColor="text1"/>
                <w:kern w:val="2"/>
                <w:sz w:val="22"/>
                <w:szCs w:val="22"/>
                <w:shd w:val="clear" w:color="auto" w:fill="FFFFFF"/>
              </w:rPr>
              <w:t>keturių</w:t>
            </w:r>
            <w:r w:rsidRPr="0028375A">
              <w:rPr>
                <w:rFonts w:ascii="Arial" w:hAnsi="Arial" w:cs="Arial"/>
                <w:color w:val="000000" w:themeColor="text1"/>
                <w:kern w:val="2"/>
                <w:sz w:val="22"/>
                <w:szCs w:val="22"/>
                <w:shd w:val="clear" w:color="auto" w:fill="FFFFFF"/>
              </w:rPr>
              <w:t xml:space="preserve"> skaitmenų po kablelio tikslumu. Apskaičiuotas pokytis (k) tolimesniems skaičiavimams naudojamas suapvalinus iki </w:t>
            </w:r>
            <w:r w:rsidRPr="0028375A">
              <w:rPr>
                <w:rFonts w:ascii="Arial" w:hAnsi="Arial" w:cs="Arial"/>
                <w:b/>
                <w:color w:val="000000" w:themeColor="text1"/>
                <w:kern w:val="2"/>
                <w:sz w:val="22"/>
                <w:szCs w:val="22"/>
                <w:shd w:val="clear" w:color="auto" w:fill="FFFFFF"/>
              </w:rPr>
              <w:t>vieno</w:t>
            </w:r>
            <w:r w:rsidRPr="0028375A">
              <w:rPr>
                <w:rFonts w:ascii="Arial" w:hAnsi="Arial" w:cs="Arial"/>
                <w:color w:val="000000" w:themeColor="text1"/>
                <w:kern w:val="2"/>
                <w:sz w:val="22"/>
                <w:szCs w:val="22"/>
                <w:shd w:val="clear" w:color="auto" w:fill="FFFFFF"/>
              </w:rPr>
              <w:t xml:space="preserve">  skaitmens po kablelio, o apskaičiuotas įkainis „a</w:t>
            </w:r>
            <w:r w:rsidRPr="0028375A">
              <w:rPr>
                <w:rFonts w:ascii="Arial" w:hAnsi="Arial" w:cs="Arial"/>
                <w:color w:val="000000" w:themeColor="text1"/>
                <w:kern w:val="2"/>
                <w:sz w:val="22"/>
                <w:szCs w:val="22"/>
                <w:shd w:val="clear" w:color="auto" w:fill="FFFFFF"/>
                <w:vertAlign w:val="subscript"/>
              </w:rPr>
              <w:t>1</w:t>
            </w:r>
            <w:r w:rsidRPr="0028375A">
              <w:rPr>
                <w:rFonts w:ascii="Arial" w:hAnsi="Arial" w:cs="Arial"/>
                <w:color w:val="000000" w:themeColor="text1"/>
                <w:kern w:val="2"/>
                <w:sz w:val="22"/>
                <w:szCs w:val="22"/>
                <w:shd w:val="clear" w:color="auto" w:fill="FFFFFF"/>
              </w:rPr>
              <w:t xml:space="preserve">“ suapvalinamas iki </w:t>
            </w:r>
            <w:r w:rsidRPr="0028375A">
              <w:rPr>
                <w:rFonts w:ascii="Arial" w:hAnsi="Arial" w:cs="Arial"/>
                <w:b/>
                <w:color w:val="000000" w:themeColor="text1"/>
                <w:kern w:val="2"/>
                <w:sz w:val="22"/>
                <w:szCs w:val="22"/>
                <w:shd w:val="clear" w:color="auto" w:fill="FFFFFF"/>
              </w:rPr>
              <w:t xml:space="preserve">dviejų </w:t>
            </w:r>
            <w:r w:rsidRPr="0028375A">
              <w:rPr>
                <w:rFonts w:ascii="Arial" w:hAnsi="Arial" w:cs="Arial"/>
                <w:color w:val="000000" w:themeColor="text1"/>
                <w:kern w:val="2"/>
                <w:sz w:val="22"/>
                <w:szCs w:val="22"/>
                <w:shd w:val="clear" w:color="auto" w:fill="FFFFFF"/>
              </w:rPr>
              <w:t>skaitmenų po kablelio.</w:t>
            </w:r>
          </w:p>
          <w:p w14:paraId="1550C5AA" w14:textId="20BDA82F" w:rsidR="00027B83" w:rsidRPr="0028375A" w:rsidRDefault="000B0897">
            <w:pPr>
              <w:rPr>
                <w:rFonts w:ascii="Arial" w:hAnsi="Arial" w:cs="Arial"/>
                <w:color w:val="000000" w:themeColor="text1"/>
                <w:kern w:val="2"/>
                <w:sz w:val="22"/>
                <w:szCs w:val="22"/>
                <w:shd w:val="clear" w:color="auto" w:fill="FFFFFF"/>
              </w:rPr>
            </w:pPr>
            <w:r w:rsidRPr="0028375A">
              <w:rPr>
                <w:rFonts w:ascii="Arial" w:hAnsi="Arial" w:cs="Arial"/>
                <w:color w:val="000000" w:themeColor="text1"/>
                <w:kern w:val="2"/>
                <w:sz w:val="22"/>
                <w:szCs w:val="22"/>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45682C" w:rsidRPr="0028375A">
              <w:rPr>
                <w:rFonts w:ascii="Arial" w:hAnsi="Arial" w:cs="Arial"/>
                <w:color w:val="000000" w:themeColor="text1"/>
                <w:kern w:val="2"/>
                <w:sz w:val="22"/>
                <w:szCs w:val="22"/>
                <w:shd w:val="clear" w:color="auto" w:fill="FFFFFF"/>
              </w:rPr>
              <w:t>.</w:t>
            </w:r>
            <w:r w:rsidRPr="0028375A">
              <w:rPr>
                <w:rFonts w:ascii="Arial" w:hAnsi="Arial" w:cs="Arial"/>
                <w:color w:val="000000" w:themeColor="text1"/>
                <w:kern w:val="2"/>
                <w:sz w:val="22"/>
                <w:szCs w:val="22"/>
                <w:shd w:val="clear" w:color="auto" w:fill="FFFFFF"/>
              </w:rPr>
              <w:t xml:space="preserve"> Prašyme Šalis neturi teisės nurodyti kito </w:t>
            </w:r>
            <w:r w:rsidRPr="0028375A">
              <w:rPr>
                <w:rFonts w:ascii="Arial" w:hAnsi="Arial" w:cs="Arial"/>
                <w:color w:val="000000" w:themeColor="text1"/>
                <w:kern w:val="2"/>
                <w:sz w:val="22"/>
                <w:szCs w:val="22"/>
                <w:shd w:val="clear" w:color="auto" w:fill="FFFFFF"/>
              </w:rPr>
              <w:lastRenderedPageBreak/>
              <w:t>indekso ar prašyti perskaičiavimo pagal kitą indeksą nei nurodytas šioje procedūroje.</w:t>
            </w:r>
          </w:p>
          <w:p w14:paraId="56BBDA1B" w14:textId="3E55A150" w:rsidR="00027B83" w:rsidRPr="0028375A" w:rsidRDefault="000B0897">
            <w:pPr>
              <w:rPr>
                <w:rFonts w:ascii="Arial" w:hAnsi="Arial" w:cs="Arial"/>
                <w:color w:val="000000" w:themeColor="text1"/>
                <w:kern w:val="2"/>
                <w:sz w:val="22"/>
                <w:szCs w:val="22"/>
                <w:shd w:val="clear" w:color="auto" w:fill="FFFFFF"/>
              </w:rPr>
            </w:pPr>
            <w:r w:rsidRPr="0028375A">
              <w:rPr>
                <w:rFonts w:ascii="Arial" w:hAnsi="Arial" w:cs="Arial"/>
                <w:color w:val="000000" w:themeColor="text1"/>
                <w:kern w:val="2"/>
                <w:sz w:val="22"/>
                <w:szCs w:val="22"/>
                <w:shd w:val="clear" w:color="auto" w:fill="FFFFFF"/>
              </w:rPr>
              <w:t>5</w:t>
            </w:r>
            <w:r w:rsidRPr="0028375A">
              <w:rPr>
                <w:rFonts w:ascii="Arial" w:hAnsi="Arial" w:cs="Arial"/>
                <w:color w:val="000000" w:themeColor="text1"/>
                <w:kern w:val="2"/>
                <w:sz w:val="22"/>
                <w:szCs w:val="22"/>
              </w:rPr>
              <w:t xml:space="preserve">.3.3.9. </w:t>
            </w:r>
            <w:r w:rsidRPr="0028375A">
              <w:rPr>
                <w:rFonts w:ascii="Arial" w:hAnsi="Arial" w:cs="Arial"/>
                <w:color w:val="000000" w:themeColor="text1"/>
                <w:kern w:val="2"/>
                <w:sz w:val="22"/>
                <w:szCs w:val="22"/>
                <w:shd w:val="clear" w:color="auto" w:fill="FFFFFF"/>
              </w:rPr>
              <w:t xml:space="preserve">Susitarimas turi būti sudarytas per </w:t>
            </w:r>
            <w:r w:rsidR="0045682C" w:rsidRPr="0028375A">
              <w:rPr>
                <w:rFonts w:ascii="Arial" w:hAnsi="Arial" w:cs="Arial"/>
                <w:color w:val="000000" w:themeColor="text1"/>
                <w:kern w:val="2"/>
                <w:sz w:val="22"/>
                <w:szCs w:val="22"/>
                <w:shd w:val="clear" w:color="auto" w:fill="FFFFFF"/>
              </w:rPr>
              <w:t>7 (septynias) darbo dienas</w:t>
            </w:r>
            <w:r w:rsidRPr="0028375A">
              <w:rPr>
                <w:rFonts w:ascii="Arial" w:hAnsi="Arial" w:cs="Arial"/>
                <w:color w:val="000000" w:themeColor="text1"/>
                <w:kern w:val="2"/>
                <w:sz w:val="22"/>
                <w:szCs w:val="22"/>
                <w:shd w:val="clear" w:color="auto" w:fill="FFFFFF"/>
              </w:rPr>
              <w:t xml:space="preserve"> nuo Šalies pateikto tinkamo prašymo perskaičiuoti S</w:t>
            </w:r>
            <w:r w:rsidRPr="0028375A">
              <w:rPr>
                <w:rFonts w:ascii="Arial" w:hAnsi="Arial" w:cs="Arial"/>
                <w:color w:val="000000" w:themeColor="text1"/>
                <w:kern w:val="2"/>
                <w:sz w:val="22"/>
                <w:szCs w:val="22"/>
              </w:rPr>
              <w:t xml:space="preserve">utarties </w:t>
            </w:r>
            <w:r w:rsidRPr="0028375A">
              <w:rPr>
                <w:rFonts w:ascii="Arial" w:hAnsi="Arial" w:cs="Arial"/>
                <w:color w:val="000000" w:themeColor="text1"/>
                <w:kern w:val="2"/>
                <w:sz w:val="22"/>
                <w:szCs w:val="22"/>
                <w:shd w:val="clear" w:color="auto" w:fill="FFFFFF"/>
              </w:rPr>
              <w:t>įkainius gavimo dienos.</w:t>
            </w:r>
          </w:p>
          <w:p w14:paraId="7FAB255B" w14:textId="787FB0F1" w:rsidR="0045682C" w:rsidRPr="0028375A" w:rsidRDefault="000B0897" w:rsidP="0045682C">
            <w:pPr>
              <w:rPr>
                <w:rFonts w:ascii="Arial" w:hAnsi="Arial" w:cs="Arial"/>
                <w:color w:val="4472C4"/>
                <w:kern w:val="2"/>
                <w:sz w:val="22"/>
                <w:szCs w:val="22"/>
              </w:rPr>
            </w:pPr>
            <w:r w:rsidRPr="0028375A">
              <w:rPr>
                <w:rFonts w:ascii="Arial" w:hAnsi="Arial" w:cs="Arial"/>
                <w:color w:val="000000" w:themeColor="text1"/>
                <w:kern w:val="2"/>
                <w:sz w:val="22"/>
                <w:szCs w:val="22"/>
                <w:shd w:val="clear" w:color="auto" w:fill="FFFFFF"/>
              </w:rPr>
              <w:t xml:space="preserve">5.3.3.10. </w:t>
            </w:r>
            <w:r w:rsidRPr="0028375A">
              <w:rPr>
                <w:rFonts w:ascii="Arial" w:hAnsi="Arial" w:cs="Arial"/>
                <w:color w:val="000000" w:themeColor="text1"/>
                <w:kern w:val="2"/>
                <w:sz w:val="22"/>
                <w:szCs w:val="22"/>
                <w:bdr w:val="none" w:sz="0" w:space="0" w:color="auto" w:frame="1"/>
              </w:rPr>
              <w:t xml:space="preserve">Susitarimu Šalys neturi teisės keisti procedūroje </w:t>
            </w:r>
            <w:r w:rsidRPr="0028375A">
              <w:rPr>
                <w:rFonts w:ascii="Arial" w:hAnsi="Arial" w:cs="Arial"/>
                <w:color w:val="000000"/>
                <w:kern w:val="2"/>
                <w:sz w:val="22"/>
                <w:szCs w:val="22"/>
                <w:bdr w:val="none" w:sz="0" w:space="0" w:color="auto" w:frame="1"/>
              </w:rPr>
              <w:t>nurodytos tvarkos ar kitų Sutarties nuostatų, išskyrus, jei keitimas atliekamas pagal VPĮ nuostatas.</w:t>
            </w:r>
          </w:p>
          <w:p w14:paraId="3486C5A4" w14:textId="26E9D144" w:rsidR="00027B83" w:rsidRPr="0028375A" w:rsidRDefault="00027B83">
            <w:pPr>
              <w:rPr>
                <w:rFonts w:ascii="Arial" w:hAnsi="Arial" w:cs="Arial"/>
                <w:color w:val="4472C4"/>
                <w:kern w:val="2"/>
                <w:sz w:val="22"/>
                <w:szCs w:val="22"/>
              </w:rPr>
            </w:pPr>
          </w:p>
        </w:tc>
      </w:tr>
      <w:tr w:rsidR="00027B83" w:rsidRPr="0028375A" w14:paraId="416725C3" w14:textId="77777777">
        <w:trPr>
          <w:trHeight w:val="300"/>
        </w:trPr>
        <w:tc>
          <w:tcPr>
            <w:tcW w:w="3094" w:type="dxa"/>
            <w:gridSpan w:val="2"/>
          </w:tcPr>
          <w:p w14:paraId="3A736B18"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lastRenderedPageBreak/>
              <w:t xml:space="preserve">5.3.4. Sutarties kainos / įkainių peržiūra dėl kainų lygio pokyčio pagal </w:t>
            </w:r>
            <w:r w:rsidRPr="0028375A">
              <w:rPr>
                <w:rFonts w:ascii="Arial" w:hAnsi="Arial" w:cs="Arial"/>
                <w:b/>
                <w:bCs/>
                <w:kern w:val="2"/>
                <w:sz w:val="22"/>
                <w:szCs w:val="22"/>
              </w:rPr>
              <w:t>Paslaugų</w:t>
            </w:r>
            <w:r w:rsidRPr="0028375A">
              <w:rPr>
                <w:rFonts w:ascii="Arial" w:hAnsi="Arial" w:cs="Arial"/>
                <w:b/>
                <w:kern w:val="2"/>
                <w:sz w:val="22"/>
                <w:szCs w:val="22"/>
              </w:rPr>
              <w:t xml:space="preserve"> grupių kainų pokyčius</w:t>
            </w:r>
          </w:p>
        </w:tc>
        <w:tc>
          <w:tcPr>
            <w:tcW w:w="6441" w:type="dxa"/>
            <w:gridSpan w:val="2"/>
          </w:tcPr>
          <w:p w14:paraId="7E6D47C4" w14:textId="64B950CE" w:rsidR="00027B83" w:rsidRPr="0028375A" w:rsidRDefault="000B0897">
            <w:pPr>
              <w:rPr>
                <w:rFonts w:ascii="Arial" w:hAnsi="Arial" w:cs="Arial"/>
                <w:kern w:val="2"/>
                <w:sz w:val="22"/>
                <w:szCs w:val="22"/>
              </w:rPr>
            </w:pPr>
            <w:r w:rsidRPr="0028375A">
              <w:rPr>
                <w:rFonts w:ascii="Arial" w:hAnsi="Arial" w:cs="Arial"/>
                <w:kern w:val="2"/>
                <w:sz w:val="22"/>
                <w:szCs w:val="22"/>
              </w:rPr>
              <w:t>Netaikoma</w:t>
            </w:r>
          </w:p>
        </w:tc>
      </w:tr>
      <w:tr w:rsidR="00027B83" w:rsidRPr="0028375A" w14:paraId="104529C8" w14:textId="77777777">
        <w:trPr>
          <w:trHeight w:val="300"/>
        </w:trPr>
        <w:tc>
          <w:tcPr>
            <w:tcW w:w="3094" w:type="dxa"/>
            <w:gridSpan w:val="2"/>
          </w:tcPr>
          <w:p w14:paraId="2D20718C" w14:textId="77777777" w:rsidR="00027B83" w:rsidRPr="0028375A" w:rsidRDefault="000B0897">
            <w:pPr>
              <w:rPr>
                <w:rFonts w:ascii="Arial" w:hAnsi="Arial" w:cs="Arial"/>
                <w:b/>
                <w:bCs/>
                <w:kern w:val="2"/>
                <w:sz w:val="22"/>
                <w:szCs w:val="22"/>
              </w:rPr>
            </w:pPr>
            <w:r w:rsidRPr="0028375A">
              <w:rPr>
                <w:rFonts w:ascii="Arial" w:hAnsi="Arial" w:cs="Arial"/>
                <w:b/>
                <w:bCs/>
                <w:kern w:val="2"/>
                <w:sz w:val="22"/>
                <w:szCs w:val="22"/>
              </w:rPr>
              <w:t xml:space="preserve">5.4. Sutarties kainos / įkainių apskaičiavimas taikant </w:t>
            </w:r>
            <w:r w:rsidRPr="0028375A">
              <w:rPr>
                <w:rFonts w:ascii="Arial" w:hAnsi="Arial" w:cs="Arial"/>
                <w:b/>
                <w:bCs/>
                <w:kern w:val="2"/>
                <w:sz w:val="22"/>
                <w:szCs w:val="22"/>
                <w:u w:val="single"/>
              </w:rPr>
              <w:t>kiekio (apimties)</w:t>
            </w:r>
            <w:r w:rsidRPr="0028375A">
              <w:rPr>
                <w:rFonts w:ascii="Arial" w:hAnsi="Arial" w:cs="Arial"/>
                <w:b/>
                <w:bCs/>
                <w:kern w:val="2"/>
                <w:sz w:val="22"/>
                <w:szCs w:val="22"/>
              </w:rPr>
              <w:t xml:space="preserve"> keitimo taisykles</w:t>
            </w:r>
          </w:p>
        </w:tc>
        <w:tc>
          <w:tcPr>
            <w:tcW w:w="6441" w:type="dxa"/>
            <w:gridSpan w:val="2"/>
          </w:tcPr>
          <w:p w14:paraId="50B0DB2E" w14:textId="77777777" w:rsidR="00027B83" w:rsidRPr="0028375A" w:rsidRDefault="000B0897">
            <w:pPr>
              <w:rPr>
                <w:rFonts w:ascii="Arial" w:hAnsi="Arial" w:cs="Arial"/>
                <w:kern w:val="2"/>
                <w:sz w:val="22"/>
                <w:szCs w:val="22"/>
              </w:rPr>
            </w:pPr>
            <w:r w:rsidRPr="0028375A">
              <w:rPr>
                <w:rFonts w:ascii="Arial" w:hAnsi="Arial" w:cs="Arial"/>
                <w:kern w:val="2"/>
                <w:sz w:val="22"/>
                <w:szCs w:val="22"/>
              </w:rPr>
              <w:t>Netaikoma</w:t>
            </w:r>
          </w:p>
          <w:p w14:paraId="566C354A" w14:textId="2CF5A96C" w:rsidR="00027B83" w:rsidRPr="0028375A" w:rsidRDefault="00027B83">
            <w:pPr>
              <w:rPr>
                <w:rFonts w:ascii="Arial" w:hAnsi="Arial" w:cs="Arial"/>
                <w:sz w:val="22"/>
                <w:szCs w:val="22"/>
              </w:rPr>
            </w:pPr>
          </w:p>
        </w:tc>
      </w:tr>
      <w:tr w:rsidR="00027B83" w:rsidRPr="0028375A" w14:paraId="67EB98BC" w14:textId="77777777">
        <w:trPr>
          <w:trHeight w:val="300"/>
        </w:trPr>
        <w:tc>
          <w:tcPr>
            <w:tcW w:w="3094" w:type="dxa"/>
            <w:gridSpan w:val="2"/>
          </w:tcPr>
          <w:p w14:paraId="4860A596"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5.5. Atsiskaitymo su Tiekėju terminas ir tvarka</w:t>
            </w:r>
          </w:p>
        </w:tc>
        <w:tc>
          <w:tcPr>
            <w:tcW w:w="6441" w:type="dxa"/>
            <w:gridSpan w:val="2"/>
          </w:tcPr>
          <w:p w14:paraId="3EBD53B8" w14:textId="346BFFCA" w:rsidR="00027B83" w:rsidRPr="0028375A" w:rsidRDefault="000B0897">
            <w:pPr>
              <w:rPr>
                <w:rFonts w:ascii="Arial" w:hAnsi="Arial" w:cs="Arial"/>
                <w:color w:val="000000" w:themeColor="text1"/>
                <w:kern w:val="2"/>
                <w:sz w:val="22"/>
                <w:szCs w:val="22"/>
              </w:rPr>
            </w:pPr>
            <w:r w:rsidRPr="0028375A">
              <w:rPr>
                <w:rFonts w:ascii="Arial" w:hAnsi="Arial" w:cs="Arial"/>
                <w:kern w:val="2"/>
                <w:sz w:val="22"/>
                <w:szCs w:val="22"/>
              </w:rPr>
              <w:t xml:space="preserve">Pirkėjas atsiskaito su Tiekėju ne vėliau kaip </w:t>
            </w:r>
            <w:r w:rsidRPr="0028375A">
              <w:rPr>
                <w:rFonts w:ascii="Arial" w:hAnsi="Arial" w:cs="Arial"/>
                <w:color w:val="000000" w:themeColor="text1"/>
                <w:kern w:val="2"/>
                <w:sz w:val="22"/>
                <w:szCs w:val="22"/>
              </w:rPr>
              <w:t xml:space="preserve">per </w:t>
            </w:r>
            <w:r w:rsidR="00E9592F" w:rsidRPr="0028375A">
              <w:rPr>
                <w:rFonts w:ascii="Arial" w:hAnsi="Arial" w:cs="Arial"/>
                <w:color w:val="000000" w:themeColor="text1"/>
                <w:kern w:val="2"/>
                <w:sz w:val="22"/>
                <w:szCs w:val="22"/>
              </w:rPr>
              <w:t>30 kalendorinių dienų</w:t>
            </w:r>
            <w:r w:rsidRPr="0028375A">
              <w:rPr>
                <w:rFonts w:ascii="Arial" w:hAnsi="Arial" w:cs="Arial"/>
                <w:color w:val="000000" w:themeColor="text1"/>
                <w:kern w:val="2"/>
                <w:sz w:val="22"/>
                <w:szCs w:val="22"/>
              </w:rPr>
              <w:t xml:space="preserve"> nuo Sąskaitos gavimo dienos.</w:t>
            </w:r>
          </w:p>
          <w:p w14:paraId="6CDA289E" w14:textId="77777777" w:rsidR="00027B83" w:rsidRPr="0028375A" w:rsidRDefault="00027B83">
            <w:pPr>
              <w:rPr>
                <w:rFonts w:ascii="Arial" w:hAnsi="Arial" w:cs="Arial"/>
                <w:color w:val="000000" w:themeColor="text1"/>
                <w:kern w:val="2"/>
                <w:sz w:val="22"/>
                <w:szCs w:val="22"/>
                <w:shd w:val="clear" w:color="auto" w:fill="FFFFFF"/>
              </w:rPr>
            </w:pPr>
          </w:p>
          <w:p w14:paraId="5A2C6635" w14:textId="2B613702" w:rsidR="00027B83" w:rsidRPr="0028375A" w:rsidRDefault="000B0897">
            <w:pPr>
              <w:rPr>
                <w:rFonts w:ascii="Arial" w:hAnsi="Arial" w:cs="Arial"/>
                <w:color w:val="000000" w:themeColor="text1"/>
                <w:kern w:val="2"/>
                <w:sz w:val="22"/>
                <w:szCs w:val="22"/>
                <w:shd w:val="clear" w:color="auto" w:fill="FFFFFF"/>
              </w:rPr>
            </w:pPr>
            <w:r w:rsidRPr="0028375A">
              <w:rPr>
                <w:rFonts w:ascii="Arial" w:hAnsi="Arial" w:cs="Arial"/>
                <w:color w:val="000000" w:themeColor="text1"/>
                <w:kern w:val="2"/>
                <w:sz w:val="22"/>
                <w:szCs w:val="22"/>
                <w:shd w:val="clear" w:color="auto" w:fill="FFFFFF"/>
              </w:rPr>
              <w:t>Apmokėjimo sąlygos</w:t>
            </w:r>
            <w:r w:rsidR="00E9592F" w:rsidRPr="0028375A">
              <w:rPr>
                <w:rFonts w:ascii="Arial" w:hAnsi="Arial" w:cs="Arial"/>
                <w:color w:val="000000" w:themeColor="text1"/>
                <w:kern w:val="2"/>
                <w:sz w:val="22"/>
                <w:szCs w:val="22"/>
                <w:shd w:val="clear" w:color="auto" w:fill="FFFFFF"/>
              </w:rPr>
              <w:t>:</w:t>
            </w:r>
            <w:r w:rsidRPr="0028375A">
              <w:rPr>
                <w:rFonts w:ascii="Arial" w:hAnsi="Arial" w:cs="Arial"/>
                <w:color w:val="000000" w:themeColor="text1"/>
                <w:kern w:val="2"/>
                <w:sz w:val="22"/>
                <w:szCs w:val="22"/>
                <w:shd w:val="clear" w:color="auto" w:fill="FFFFFF"/>
              </w:rPr>
              <w:t xml:space="preserve"> už įvykdytus Užsakymus mokama kartą per mėnesį</w:t>
            </w:r>
            <w:r w:rsidR="00E9592F" w:rsidRPr="0028375A">
              <w:rPr>
                <w:rFonts w:ascii="Arial" w:hAnsi="Arial" w:cs="Arial"/>
                <w:color w:val="000000" w:themeColor="text1"/>
                <w:kern w:val="2"/>
                <w:sz w:val="22"/>
                <w:szCs w:val="22"/>
                <w:shd w:val="clear" w:color="auto" w:fill="FFFFFF"/>
              </w:rPr>
              <w:t>.</w:t>
            </w:r>
          </w:p>
          <w:p w14:paraId="38EC9A63" w14:textId="3C43B9FA" w:rsidR="00027B83" w:rsidRPr="0028375A" w:rsidRDefault="00E9592F">
            <w:pPr>
              <w:rPr>
                <w:rFonts w:ascii="Arial" w:hAnsi="Arial" w:cs="Arial"/>
                <w:color w:val="4472C4"/>
                <w:kern w:val="2"/>
                <w:sz w:val="22"/>
                <w:szCs w:val="22"/>
                <w:shd w:val="clear" w:color="auto" w:fill="FFFFFF"/>
              </w:rPr>
            </w:pPr>
            <w:r w:rsidRPr="0028375A">
              <w:rPr>
                <w:rFonts w:ascii="Arial" w:hAnsi="Arial" w:cs="Arial"/>
                <w:color w:val="FF0000"/>
                <w:kern w:val="2"/>
                <w:sz w:val="22"/>
                <w:szCs w:val="22"/>
                <w:shd w:val="clear" w:color="auto" w:fill="FFFFFF"/>
              </w:rPr>
              <w:t xml:space="preserve"> </w:t>
            </w:r>
          </w:p>
        </w:tc>
      </w:tr>
      <w:tr w:rsidR="00027B83" w:rsidRPr="0028375A" w14:paraId="01CA499D" w14:textId="77777777">
        <w:trPr>
          <w:trHeight w:val="300"/>
        </w:trPr>
        <w:tc>
          <w:tcPr>
            <w:tcW w:w="3094" w:type="dxa"/>
            <w:gridSpan w:val="2"/>
          </w:tcPr>
          <w:p w14:paraId="544F5D28"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5.6. Avansas</w:t>
            </w:r>
          </w:p>
        </w:tc>
        <w:tc>
          <w:tcPr>
            <w:tcW w:w="6441" w:type="dxa"/>
            <w:gridSpan w:val="2"/>
          </w:tcPr>
          <w:p w14:paraId="69E86C16" w14:textId="487C5F31" w:rsidR="00027B83" w:rsidRPr="0028375A" w:rsidRDefault="000B0897">
            <w:pPr>
              <w:rPr>
                <w:rFonts w:ascii="Arial" w:hAnsi="Arial" w:cs="Arial"/>
                <w:kern w:val="2"/>
                <w:sz w:val="22"/>
                <w:szCs w:val="22"/>
              </w:rPr>
            </w:pPr>
            <w:r w:rsidRPr="0028375A">
              <w:rPr>
                <w:rFonts w:ascii="Arial" w:hAnsi="Arial" w:cs="Arial"/>
                <w:kern w:val="2"/>
                <w:sz w:val="22"/>
                <w:szCs w:val="22"/>
              </w:rPr>
              <w:t>Netaikoma</w:t>
            </w:r>
          </w:p>
          <w:p w14:paraId="508462AC" w14:textId="0D426DD6" w:rsidR="00027B83" w:rsidRPr="0028375A" w:rsidRDefault="00027B83">
            <w:pPr>
              <w:spacing w:line="259" w:lineRule="auto"/>
              <w:rPr>
                <w:rFonts w:ascii="Arial" w:hAnsi="Arial" w:cs="Arial"/>
                <w:color w:val="000000"/>
                <w:kern w:val="2"/>
                <w:sz w:val="22"/>
                <w:szCs w:val="22"/>
                <w:shd w:val="clear" w:color="auto" w:fill="FFFFFF"/>
              </w:rPr>
            </w:pPr>
          </w:p>
        </w:tc>
      </w:tr>
      <w:tr w:rsidR="00027B83" w:rsidRPr="0028375A" w14:paraId="34D2DFF4" w14:textId="77777777">
        <w:trPr>
          <w:trHeight w:val="300"/>
        </w:trPr>
        <w:tc>
          <w:tcPr>
            <w:tcW w:w="3094" w:type="dxa"/>
            <w:gridSpan w:val="2"/>
          </w:tcPr>
          <w:p w14:paraId="4876B971"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5.7. Avanso užtikrinimas</w:t>
            </w:r>
          </w:p>
        </w:tc>
        <w:tc>
          <w:tcPr>
            <w:tcW w:w="6441" w:type="dxa"/>
            <w:gridSpan w:val="2"/>
          </w:tcPr>
          <w:p w14:paraId="0DB500BE" w14:textId="77777777" w:rsidR="00027B83" w:rsidRPr="0028375A" w:rsidRDefault="000B0897">
            <w:pPr>
              <w:rPr>
                <w:rFonts w:ascii="Arial" w:hAnsi="Arial" w:cs="Arial"/>
                <w:kern w:val="2"/>
                <w:sz w:val="22"/>
                <w:szCs w:val="22"/>
              </w:rPr>
            </w:pPr>
            <w:r w:rsidRPr="0028375A">
              <w:rPr>
                <w:rFonts w:ascii="Arial" w:hAnsi="Arial" w:cs="Arial"/>
                <w:kern w:val="2"/>
                <w:sz w:val="22"/>
                <w:szCs w:val="22"/>
              </w:rPr>
              <w:t>Netaikoma</w:t>
            </w:r>
          </w:p>
          <w:p w14:paraId="7BF65975" w14:textId="665CBA55" w:rsidR="00027B83" w:rsidRPr="0028375A" w:rsidRDefault="000B0897">
            <w:pPr>
              <w:rPr>
                <w:rFonts w:ascii="Arial" w:hAnsi="Arial" w:cs="Arial"/>
                <w:kern w:val="2"/>
                <w:sz w:val="22"/>
                <w:szCs w:val="22"/>
              </w:rPr>
            </w:pPr>
            <w:r w:rsidRPr="0028375A">
              <w:rPr>
                <w:rFonts w:ascii="Arial" w:hAnsi="Arial" w:cs="Arial"/>
                <w:color w:val="000000"/>
                <w:kern w:val="2"/>
                <w:sz w:val="22"/>
                <w:szCs w:val="22"/>
                <w:shd w:val="clear" w:color="auto" w:fill="FFFFFF"/>
              </w:rPr>
              <w:t xml:space="preserve"> </w:t>
            </w:r>
          </w:p>
        </w:tc>
      </w:tr>
      <w:tr w:rsidR="00027B83" w:rsidRPr="0028375A" w14:paraId="5C618994" w14:textId="77777777">
        <w:trPr>
          <w:trHeight w:val="300"/>
        </w:trPr>
        <w:tc>
          <w:tcPr>
            <w:tcW w:w="9535" w:type="dxa"/>
            <w:gridSpan w:val="4"/>
          </w:tcPr>
          <w:p w14:paraId="18E676A0"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6. PASLAUGŲ KOKYBĖ IR GARANTINIAI ĮSIPAREIGOJIMAI</w:t>
            </w:r>
          </w:p>
        </w:tc>
      </w:tr>
      <w:tr w:rsidR="00027B83" w:rsidRPr="0028375A" w14:paraId="6AFC27F7" w14:textId="77777777">
        <w:trPr>
          <w:trHeight w:val="300"/>
        </w:trPr>
        <w:tc>
          <w:tcPr>
            <w:tcW w:w="3094" w:type="dxa"/>
            <w:gridSpan w:val="2"/>
          </w:tcPr>
          <w:p w14:paraId="24E7C81C"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6.1. Garantinis terminas</w:t>
            </w:r>
          </w:p>
        </w:tc>
        <w:tc>
          <w:tcPr>
            <w:tcW w:w="6441" w:type="dxa"/>
            <w:gridSpan w:val="2"/>
          </w:tcPr>
          <w:p w14:paraId="6AF4AFBD" w14:textId="77777777" w:rsidR="00027B83" w:rsidRPr="0028375A" w:rsidRDefault="000B0897">
            <w:pPr>
              <w:rPr>
                <w:rFonts w:ascii="Arial" w:hAnsi="Arial" w:cs="Arial"/>
                <w:kern w:val="2"/>
                <w:sz w:val="22"/>
                <w:szCs w:val="22"/>
              </w:rPr>
            </w:pPr>
            <w:r w:rsidRPr="0028375A">
              <w:rPr>
                <w:rFonts w:ascii="Arial" w:hAnsi="Arial" w:cs="Arial"/>
                <w:kern w:val="2"/>
                <w:sz w:val="22"/>
                <w:szCs w:val="22"/>
              </w:rPr>
              <w:t>Netaikoma</w:t>
            </w:r>
          </w:p>
          <w:p w14:paraId="2A4317FE" w14:textId="41D931EE" w:rsidR="00027B83" w:rsidRPr="0028375A" w:rsidRDefault="00027B83">
            <w:pPr>
              <w:rPr>
                <w:rFonts w:ascii="Arial" w:hAnsi="Arial" w:cs="Arial"/>
                <w:sz w:val="22"/>
                <w:szCs w:val="22"/>
              </w:rPr>
            </w:pPr>
          </w:p>
        </w:tc>
      </w:tr>
      <w:tr w:rsidR="00027B83" w:rsidRPr="0028375A" w14:paraId="029C51DA" w14:textId="77777777">
        <w:trPr>
          <w:trHeight w:val="300"/>
        </w:trPr>
        <w:tc>
          <w:tcPr>
            <w:tcW w:w="3094" w:type="dxa"/>
            <w:gridSpan w:val="2"/>
          </w:tcPr>
          <w:p w14:paraId="66960D83" w14:textId="77777777" w:rsidR="00027B83" w:rsidRPr="0028375A" w:rsidRDefault="000B0897">
            <w:pPr>
              <w:rPr>
                <w:rFonts w:ascii="Arial" w:hAnsi="Arial" w:cs="Arial"/>
                <w:b/>
                <w:kern w:val="2"/>
                <w:sz w:val="22"/>
                <w:szCs w:val="22"/>
              </w:rPr>
            </w:pPr>
            <w:r w:rsidRPr="0028375A">
              <w:rPr>
                <w:rFonts w:ascii="Arial" w:hAnsi="Arial" w:cs="Arial"/>
                <w:b/>
                <w:sz w:val="22"/>
                <w:szCs w:val="22"/>
              </w:rPr>
              <w:t>6.2. Terminas Paslaugų trūkumams pašalinti</w:t>
            </w:r>
          </w:p>
        </w:tc>
        <w:tc>
          <w:tcPr>
            <w:tcW w:w="6441" w:type="dxa"/>
            <w:gridSpan w:val="2"/>
          </w:tcPr>
          <w:p w14:paraId="25915241" w14:textId="77777777" w:rsidR="00027B83" w:rsidRPr="0028375A" w:rsidRDefault="000B0897">
            <w:pPr>
              <w:rPr>
                <w:rFonts w:ascii="Arial" w:hAnsi="Arial" w:cs="Arial"/>
                <w:kern w:val="2"/>
                <w:sz w:val="22"/>
                <w:szCs w:val="22"/>
              </w:rPr>
            </w:pPr>
            <w:r w:rsidRPr="0028375A">
              <w:rPr>
                <w:rFonts w:ascii="Arial" w:hAnsi="Arial" w:cs="Arial"/>
                <w:kern w:val="2"/>
                <w:sz w:val="22"/>
                <w:szCs w:val="22"/>
              </w:rPr>
              <w:t>Netaikoma</w:t>
            </w:r>
          </w:p>
          <w:p w14:paraId="3DB5CD93" w14:textId="5B48F620" w:rsidR="00027B83" w:rsidRPr="0028375A" w:rsidRDefault="00027B83">
            <w:pPr>
              <w:rPr>
                <w:rFonts w:ascii="Arial" w:hAnsi="Arial" w:cs="Arial"/>
                <w:kern w:val="2"/>
                <w:sz w:val="22"/>
                <w:szCs w:val="22"/>
              </w:rPr>
            </w:pPr>
          </w:p>
        </w:tc>
      </w:tr>
      <w:tr w:rsidR="00027B83" w:rsidRPr="0028375A" w14:paraId="79A63541" w14:textId="77777777">
        <w:trPr>
          <w:trHeight w:val="300"/>
        </w:trPr>
        <w:tc>
          <w:tcPr>
            <w:tcW w:w="3094" w:type="dxa"/>
            <w:gridSpan w:val="2"/>
          </w:tcPr>
          <w:p w14:paraId="41FCDCAE" w14:textId="77777777" w:rsidR="00027B83" w:rsidRPr="0028375A" w:rsidRDefault="000B0897">
            <w:pPr>
              <w:rPr>
                <w:rFonts w:ascii="Arial" w:hAnsi="Arial" w:cs="Arial"/>
                <w:b/>
                <w:sz w:val="22"/>
                <w:szCs w:val="22"/>
              </w:rPr>
            </w:pPr>
            <w:r w:rsidRPr="0028375A">
              <w:rPr>
                <w:rFonts w:ascii="Arial" w:hAnsi="Arial" w:cs="Arial"/>
                <w:b/>
                <w:sz w:val="22"/>
                <w:szCs w:val="22"/>
              </w:rPr>
              <w:t xml:space="preserve">6.3. Kokybinių kriterijų įgyvendinimo </w:t>
            </w:r>
            <w:r w:rsidRPr="0028375A">
              <w:rPr>
                <w:rFonts w:ascii="Arial" w:hAnsi="Arial" w:cs="Arial"/>
                <w:b/>
                <w:bCs/>
                <w:sz w:val="22"/>
                <w:szCs w:val="22"/>
              </w:rPr>
              <w:t xml:space="preserve">ir </w:t>
            </w:r>
            <w:r w:rsidRPr="0028375A">
              <w:rPr>
                <w:rFonts w:ascii="Arial" w:hAnsi="Arial" w:cs="Arial"/>
                <w:b/>
                <w:sz w:val="22"/>
                <w:szCs w:val="22"/>
              </w:rPr>
              <w:t>tikrinimo tvarka</w:t>
            </w:r>
          </w:p>
        </w:tc>
        <w:tc>
          <w:tcPr>
            <w:tcW w:w="6441" w:type="dxa"/>
            <w:gridSpan w:val="2"/>
          </w:tcPr>
          <w:p w14:paraId="1CAAD9CE" w14:textId="50F0B236" w:rsidR="00E9592F" w:rsidRPr="0028375A" w:rsidRDefault="000B0897" w:rsidP="00E9592F">
            <w:pPr>
              <w:rPr>
                <w:rFonts w:ascii="Arial" w:hAnsi="Arial" w:cs="Arial"/>
                <w:kern w:val="2"/>
                <w:sz w:val="22"/>
                <w:szCs w:val="22"/>
              </w:rPr>
            </w:pPr>
            <w:r w:rsidRPr="0028375A">
              <w:rPr>
                <w:rFonts w:ascii="Arial" w:hAnsi="Arial" w:cs="Arial"/>
                <w:kern w:val="2"/>
                <w:sz w:val="22"/>
                <w:szCs w:val="22"/>
              </w:rPr>
              <w:t xml:space="preserve">Netaikoma </w:t>
            </w:r>
          </w:p>
          <w:p w14:paraId="5C105553" w14:textId="0E653F6D" w:rsidR="00027B83" w:rsidRPr="0028375A" w:rsidRDefault="00027B83">
            <w:pPr>
              <w:rPr>
                <w:rFonts w:ascii="Arial" w:hAnsi="Arial" w:cs="Arial"/>
                <w:kern w:val="2"/>
                <w:sz w:val="22"/>
                <w:szCs w:val="22"/>
              </w:rPr>
            </w:pPr>
          </w:p>
        </w:tc>
      </w:tr>
      <w:tr w:rsidR="00027B83" w:rsidRPr="0028375A" w14:paraId="143A7F67" w14:textId="77777777">
        <w:trPr>
          <w:trHeight w:val="300"/>
        </w:trPr>
        <w:tc>
          <w:tcPr>
            <w:tcW w:w="9535" w:type="dxa"/>
            <w:gridSpan w:val="4"/>
          </w:tcPr>
          <w:p w14:paraId="7855F239"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7. SUTARTIES VYKDYMUI PASITELKIAMI SUBTIEKĖJAI IR (AR) SPECIALISTAI</w:t>
            </w:r>
          </w:p>
        </w:tc>
      </w:tr>
      <w:tr w:rsidR="00027B83" w:rsidRPr="0028375A" w14:paraId="5D434D1C" w14:textId="77777777">
        <w:trPr>
          <w:trHeight w:val="300"/>
        </w:trPr>
        <w:tc>
          <w:tcPr>
            <w:tcW w:w="3094" w:type="dxa"/>
            <w:gridSpan w:val="2"/>
          </w:tcPr>
          <w:p w14:paraId="23364E4A" w14:textId="77777777" w:rsidR="00027B83" w:rsidRPr="0028375A" w:rsidRDefault="000B0897">
            <w:pPr>
              <w:rPr>
                <w:rFonts w:ascii="Arial" w:hAnsi="Arial" w:cs="Arial"/>
                <w:b/>
                <w:bCs/>
                <w:kern w:val="2"/>
                <w:sz w:val="22"/>
                <w:szCs w:val="22"/>
              </w:rPr>
            </w:pPr>
            <w:r w:rsidRPr="0028375A">
              <w:rPr>
                <w:rFonts w:ascii="Arial" w:hAnsi="Arial" w:cs="Arial"/>
                <w:b/>
                <w:bCs/>
                <w:kern w:val="2"/>
                <w:sz w:val="22"/>
                <w:szCs w:val="22"/>
              </w:rPr>
              <w:t>7.1. Sutarties vykdymui pasitelkiami subtiekėjai ir (ar) specialistai</w:t>
            </w:r>
          </w:p>
        </w:tc>
        <w:tc>
          <w:tcPr>
            <w:tcW w:w="6441" w:type="dxa"/>
            <w:gridSpan w:val="2"/>
          </w:tcPr>
          <w:p w14:paraId="75662560" w14:textId="77777777" w:rsidR="00027B83" w:rsidRPr="0028375A" w:rsidRDefault="000B0897">
            <w:pPr>
              <w:rPr>
                <w:rFonts w:ascii="Arial" w:hAnsi="Arial" w:cs="Arial"/>
                <w:kern w:val="2"/>
                <w:sz w:val="22"/>
                <w:szCs w:val="22"/>
              </w:rPr>
            </w:pPr>
            <w:r w:rsidRPr="0028375A">
              <w:rPr>
                <w:rFonts w:ascii="Arial" w:hAnsi="Arial" w:cs="Arial"/>
                <w:kern w:val="2"/>
                <w:sz w:val="22"/>
                <w:szCs w:val="22"/>
              </w:rPr>
              <w:t>Sutarties vykdymui subtiekėjai ir (ar) specialistai nepasitelkiami.</w:t>
            </w:r>
          </w:p>
          <w:p w14:paraId="6AB4D26D" w14:textId="77777777" w:rsidR="00027B83" w:rsidRPr="0028375A" w:rsidRDefault="00027B83">
            <w:pPr>
              <w:rPr>
                <w:rFonts w:ascii="Arial" w:hAnsi="Arial" w:cs="Arial"/>
                <w:kern w:val="2"/>
                <w:sz w:val="22"/>
                <w:szCs w:val="22"/>
              </w:rPr>
            </w:pPr>
          </w:p>
          <w:p w14:paraId="35F997DC" w14:textId="77777777" w:rsidR="00027B83" w:rsidRPr="0028375A" w:rsidRDefault="000B0897">
            <w:pPr>
              <w:rPr>
                <w:rFonts w:ascii="Arial" w:hAnsi="Arial" w:cs="Arial"/>
                <w:color w:val="FF0000"/>
                <w:kern w:val="2"/>
                <w:sz w:val="22"/>
                <w:szCs w:val="22"/>
              </w:rPr>
            </w:pPr>
            <w:r w:rsidRPr="0028375A">
              <w:rPr>
                <w:rFonts w:ascii="Arial" w:hAnsi="Arial" w:cs="Arial"/>
                <w:color w:val="FF0000"/>
                <w:kern w:val="2"/>
                <w:sz w:val="22"/>
                <w:szCs w:val="22"/>
              </w:rPr>
              <w:t>arba</w:t>
            </w:r>
          </w:p>
          <w:p w14:paraId="43439ADA" w14:textId="77777777" w:rsidR="00027B83" w:rsidRPr="0028375A" w:rsidRDefault="00027B83">
            <w:pPr>
              <w:rPr>
                <w:rFonts w:ascii="Arial" w:hAnsi="Arial" w:cs="Arial"/>
                <w:kern w:val="2"/>
                <w:sz w:val="22"/>
                <w:szCs w:val="22"/>
              </w:rPr>
            </w:pPr>
          </w:p>
          <w:p w14:paraId="1398856C" w14:textId="77777777" w:rsidR="00027B83" w:rsidRPr="0028375A" w:rsidRDefault="000B0897">
            <w:pPr>
              <w:rPr>
                <w:rFonts w:ascii="Arial" w:hAnsi="Arial" w:cs="Arial"/>
                <w:b/>
                <w:kern w:val="2"/>
                <w:sz w:val="22"/>
                <w:szCs w:val="22"/>
              </w:rPr>
            </w:pPr>
            <w:r w:rsidRPr="0028375A">
              <w:rPr>
                <w:rFonts w:ascii="Arial" w:hAnsi="Arial" w:cs="Arial"/>
                <w:kern w:val="2"/>
                <w:sz w:val="22"/>
                <w:szCs w:val="22"/>
              </w:rPr>
              <w:t xml:space="preserve">Sutarties vykdymui pasitelkiami subtiekėjai ir (ar) specialistai yra nurodyti Sutarties priede Nr. </w:t>
            </w:r>
            <w:r w:rsidRPr="0028375A">
              <w:rPr>
                <w:rFonts w:ascii="Arial" w:hAnsi="Arial" w:cs="Arial"/>
                <w:kern w:val="2"/>
                <w:sz w:val="22"/>
                <w:szCs w:val="22"/>
                <w:highlight w:val="yellow"/>
              </w:rPr>
              <w:t>[...]</w:t>
            </w:r>
            <w:r w:rsidRPr="0028375A">
              <w:rPr>
                <w:rFonts w:ascii="Arial" w:hAnsi="Arial" w:cs="Arial"/>
                <w:kern w:val="2"/>
                <w:sz w:val="22"/>
                <w:szCs w:val="22"/>
              </w:rPr>
              <w:t xml:space="preserve"> „Sutarties vykdymui pasitelkiami subtiekėjai ir (ar) specialistai“</w:t>
            </w:r>
          </w:p>
        </w:tc>
      </w:tr>
      <w:tr w:rsidR="00027B83" w:rsidRPr="0028375A" w14:paraId="56CDBDB5" w14:textId="77777777">
        <w:trPr>
          <w:trHeight w:val="300"/>
        </w:trPr>
        <w:tc>
          <w:tcPr>
            <w:tcW w:w="9535" w:type="dxa"/>
            <w:gridSpan w:val="4"/>
          </w:tcPr>
          <w:p w14:paraId="79F212F2"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8. PRIEVOLIŲ PAGAL SUTARTĮ ĮVYKDYMO UŽTIKRINIMAS</w:t>
            </w:r>
          </w:p>
        </w:tc>
      </w:tr>
      <w:tr w:rsidR="00027B83" w:rsidRPr="0028375A" w14:paraId="2550B9E9" w14:textId="77777777">
        <w:trPr>
          <w:trHeight w:val="300"/>
        </w:trPr>
        <w:tc>
          <w:tcPr>
            <w:tcW w:w="3094" w:type="dxa"/>
            <w:gridSpan w:val="2"/>
          </w:tcPr>
          <w:p w14:paraId="2DF3A2E5"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8.1. Prievolių pagal Sutartį įvykdymo užtikrinimas</w:t>
            </w:r>
          </w:p>
        </w:tc>
        <w:tc>
          <w:tcPr>
            <w:tcW w:w="6441" w:type="dxa"/>
            <w:gridSpan w:val="2"/>
          </w:tcPr>
          <w:p w14:paraId="76BCF25F" w14:textId="13126622" w:rsidR="00027B83" w:rsidRPr="0028375A" w:rsidRDefault="000B0897">
            <w:pPr>
              <w:rPr>
                <w:rFonts w:ascii="Arial" w:hAnsi="Arial" w:cs="Arial"/>
                <w:kern w:val="2"/>
                <w:sz w:val="22"/>
                <w:szCs w:val="22"/>
              </w:rPr>
            </w:pPr>
            <w:r w:rsidRPr="0028375A">
              <w:rPr>
                <w:rFonts w:ascii="Arial" w:hAnsi="Arial" w:cs="Arial"/>
                <w:kern w:val="2"/>
                <w:sz w:val="22"/>
                <w:szCs w:val="22"/>
              </w:rPr>
              <w:t>Prievolių pagal Sutartį įvykdymas užtikrinamas:</w:t>
            </w:r>
          </w:p>
          <w:p w14:paraId="49AB15C8" w14:textId="17254367" w:rsidR="00027B83" w:rsidRPr="0028375A" w:rsidRDefault="000B0897">
            <w:pPr>
              <w:rPr>
                <w:rFonts w:ascii="Arial" w:hAnsi="Arial" w:cs="Arial"/>
                <w:kern w:val="2"/>
                <w:sz w:val="22"/>
                <w:szCs w:val="22"/>
              </w:rPr>
            </w:pPr>
            <w:r w:rsidRPr="0028375A">
              <w:rPr>
                <w:rFonts w:ascii="Arial" w:hAnsi="Arial" w:cs="Arial"/>
                <w:kern w:val="2"/>
                <w:sz w:val="22"/>
                <w:szCs w:val="22"/>
              </w:rPr>
              <w:t>Netesybomis (delspinigiais, bauda)</w:t>
            </w:r>
            <w:r w:rsidR="00D16418" w:rsidRPr="0028375A">
              <w:rPr>
                <w:rFonts w:ascii="Arial" w:hAnsi="Arial" w:cs="Arial"/>
                <w:kern w:val="2"/>
                <w:sz w:val="22"/>
                <w:szCs w:val="22"/>
              </w:rPr>
              <w:t>.</w:t>
            </w:r>
          </w:p>
          <w:p w14:paraId="7E80913C" w14:textId="7313AFBF" w:rsidR="00027B83" w:rsidRPr="0028375A" w:rsidRDefault="00027B83">
            <w:pPr>
              <w:rPr>
                <w:rFonts w:ascii="Arial" w:hAnsi="Arial" w:cs="Arial"/>
                <w:kern w:val="2"/>
                <w:sz w:val="22"/>
                <w:szCs w:val="22"/>
              </w:rPr>
            </w:pPr>
          </w:p>
        </w:tc>
      </w:tr>
      <w:tr w:rsidR="00027B83" w:rsidRPr="0028375A" w14:paraId="00EE7F74" w14:textId="77777777">
        <w:trPr>
          <w:trHeight w:val="300"/>
        </w:trPr>
        <w:tc>
          <w:tcPr>
            <w:tcW w:w="3094" w:type="dxa"/>
            <w:gridSpan w:val="2"/>
          </w:tcPr>
          <w:p w14:paraId="24F8F716"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8.2 Sutarties įvykdymo užtikrinimo galiojimo terminas</w:t>
            </w:r>
          </w:p>
        </w:tc>
        <w:tc>
          <w:tcPr>
            <w:tcW w:w="6441" w:type="dxa"/>
            <w:gridSpan w:val="2"/>
          </w:tcPr>
          <w:p w14:paraId="49273A25" w14:textId="75B31AAF" w:rsidR="00027B83" w:rsidRPr="0028375A" w:rsidRDefault="000B0897">
            <w:pPr>
              <w:rPr>
                <w:rFonts w:ascii="Arial" w:hAnsi="Arial" w:cs="Arial"/>
                <w:kern w:val="2"/>
                <w:sz w:val="22"/>
                <w:szCs w:val="22"/>
              </w:rPr>
            </w:pPr>
            <w:r w:rsidRPr="0028375A">
              <w:rPr>
                <w:rFonts w:ascii="Arial" w:hAnsi="Arial" w:cs="Arial"/>
                <w:kern w:val="2"/>
                <w:sz w:val="22"/>
                <w:szCs w:val="22"/>
              </w:rPr>
              <w:t>Netaikoma</w:t>
            </w:r>
          </w:p>
        </w:tc>
      </w:tr>
      <w:tr w:rsidR="00027B83" w:rsidRPr="0028375A" w14:paraId="22BAE69C" w14:textId="77777777">
        <w:trPr>
          <w:trHeight w:val="300"/>
        </w:trPr>
        <w:tc>
          <w:tcPr>
            <w:tcW w:w="3094" w:type="dxa"/>
            <w:gridSpan w:val="2"/>
          </w:tcPr>
          <w:p w14:paraId="589C28BB"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lastRenderedPageBreak/>
              <w:t>8.3. Sutarties įvykdymo užtikrinimo pateikimas</w:t>
            </w:r>
          </w:p>
        </w:tc>
        <w:tc>
          <w:tcPr>
            <w:tcW w:w="6441" w:type="dxa"/>
            <w:gridSpan w:val="2"/>
          </w:tcPr>
          <w:p w14:paraId="79D3727C" w14:textId="77777777" w:rsidR="00027B83" w:rsidRPr="0028375A" w:rsidRDefault="000B0897">
            <w:pPr>
              <w:rPr>
                <w:rFonts w:ascii="Arial" w:hAnsi="Arial" w:cs="Arial"/>
                <w:kern w:val="2"/>
                <w:sz w:val="22"/>
                <w:szCs w:val="22"/>
              </w:rPr>
            </w:pPr>
            <w:r w:rsidRPr="0028375A">
              <w:rPr>
                <w:rFonts w:ascii="Arial" w:hAnsi="Arial" w:cs="Arial"/>
                <w:kern w:val="2"/>
                <w:sz w:val="22"/>
                <w:szCs w:val="22"/>
              </w:rPr>
              <w:t>Netaikoma</w:t>
            </w:r>
          </w:p>
          <w:p w14:paraId="196DC212" w14:textId="4BB28B76" w:rsidR="00027B83" w:rsidRPr="0028375A" w:rsidRDefault="00027B83">
            <w:pPr>
              <w:rPr>
                <w:rFonts w:ascii="Arial" w:hAnsi="Arial" w:cs="Arial"/>
                <w:sz w:val="22"/>
                <w:szCs w:val="22"/>
              </w:rPr>
            </w:pPr>
          </w:p>
        </w:tc>
      </w:tr>
      <w:tr w:rsidR="00027B83" w:rsidRPr="0028375A" w14:paraId="3121CA65" w14:textId="77777777">
        <w:trPr>
          <w:trHeight w:val="300"/>
        </w:trPr>
        <w:tc>
          <w:tcPr>
            <w:tcW w:w="9535" w:type="dxa"/>
            <w:gridSpan w:val="4"/>
          </w:tcPr>
          <w:p w14:paraId="772DBFBE"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9. ŠALIŲ ATSAKOMYBĖ</w:t>
            </w:r>
          </w:p>
        </w:tc>
      </w:tr>
      <w:tr w:rsidR="00027B83" w:rsidRPr="0028375A" w14:paraId="6E2F209E" w14:textId="77777777">
        <w:trPr>
          <w:trHeight w:val="300"/>
        </w:trPr>
        <w:tc>
          <w:tcPr>
            <w:tcW w:w="3094" w:type="dxa"/>
            <w:gridSpan w:val="2"/>
          </w:tcPr>
          <w:p w14:paraId="785E4D98"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9.1. Pirkėjui taikomos netesybos už mokėjimų pagal Sutartį vėlavimą</w:t>
            </w:r>
          </w:p>
        </w:tc>
        <w:tc>
          <w:tcPr>
            <w:tcW w:w="6441" w:type="dxa"/>
            <w:gridSpan w:val="2"/>
          </w:tcPr>
          <w:p w14:paraId="784E480D" w14:textId="4AD535FE" w:rsidR="00027B83" w:rsidRPr="0028375A" w:rsidRDefault="000B0897" w:rsidP="00D57F7E">
            <w:pPr>
              <w:rPr>
                <w:rFonts w:ascii="Arial" w:hAnsi="Arial" w:cs="Arial"/>
                <w:color w:val="000000"/>
                <w:kern w:val="2"/>
                <w:sz w:val="22"/>
                <w:szCs w:val="22"/>
              </w:rPr>
            </w:pPr>
            <w:r w:rsidRPr="0028375A">
              <w:rPr>
                <w:rFonts w:ascii="Arial" w:hAnsi="Arial" w:cs="Arial"/>
                <w:color w:val="000000"/>
                <w:kern w:val="2"/>
                <w:sz w:val="22"/>
                <w:szCs w:val="22"/>
              </w:rPr>
              <w:t xml:space="preserve">Jei Pirkėjas, gavęs tinkamai pateiktą ir užpildytą Sąskaitą, uždelsia atsiskaityti už tinkamai Tiekėjo suteiktas kokybiškas Paslaugas per </w:t>
            </w:r>
            <w:r w:rsidRPr="00D57F7E">
              <w:rPr>
                <w:rFonts w:ascii="Arial" w:hAnsi="Arial" w:cs="Arial"/>
                <w:color w:val="000000" w:themeColor="text1"/>
                <w:kern w:val="2"/>
                <w:sz w:val="22"/>
                <w:szCs w:val="22"/>
              </w:rPr>
              <w:t>Sutartyje nurodytą terminą, Tiekėjas nuo kitos nei nustatytas terminas dienos skaičiuoja Pirkėjui 0,02 (dvi šimtosios) procento dydžio delspinigius nuo neapmokėtos sumos be PVM už kiekvieną vėlavimo dieną</w:t>
            </w:r>
            <w:r w:rsidR="00D57F7E" w:rsidRPr="00D57F7E">
              <w:rPr>
                <w:rFonts w:ascii="Arial" w:hAnsi="Arial" w:cs="Arial"/>
                <w:color w:val="000000" w:themeColor="text1"/>
                <w:kern w:val="2"/>
                <w:sz w:val="22"/>
                <w:szCs w:val="22"/>
              </w:rPr>
              <w:t>.</w:t>
            </w:r>
          </w:p>
        </w:tc>
      </w:tr>
      <w:tr w:rsidR="00027B83" w:rsidRPr="0028375A" w14:paraId="791CF2E0" w14:textId="77777777">
        <w:trPr>
          <w:trHeight w:val="300"/>
        </w:trPr>
        <w:tc>
          <w:tcPr>
            <w:tcW w:w="3094" w:type="dxa"/>
            <w:gridSpan w:val="2"/>
          </w:tcPr>
          <w:p w14:paraId="21033E05" w14:textId="77777777" w:rsidR="00027B83" w:rsidRPr="0028375A" w:rsidRDefault="000B0897">
            <w:pPr>
              <w:rPr>
                <w:rFonts w:ascii="Arial" w:hAnsi="Arial" w:cs="Arial"/>
                <w:b/>
                <w:kern w:val="2"/>
                <w:sz w:val="22"/>
                <w:szCs w:val="22"/>
              </w:rPr>
            </w:pPr>
            <w:r w:rsidRPr="0028375A">
              <w:rPr>
                <w:rFonts w:ascii="Arial" w:hAnsi="Arial" w:cs="Arial"/>
                <w:b/>
                <w:sz w:val="22"/>
                <w:szCs w:val="22"/>
              </w:rPr>
              <w:t>9.2. Tiekėjui taikomos netesybos</w:t>
            </w:r>
          </w:p>
        </w:tc>
        <w:tc>
          <w:tcPr>
            <w:tcW w:w="6441" w:type="dxa"/>
            <w:gridSpan w:val="2"/>
          </w:tcPr>
          <w:p w14:paraId="146EF998" w14:textId="1D092CB9" w:rsidR="00027B83" w:rsidRDefault="000B0897">
            <w:pPr>
              <w:rPr>
                <w:rFonts w:ascii="Arial" w:hAnsi="Arial" w:cs="Arial"/>
                <w:color w:val="000000" w:themeColor="text1"/>
                <w:kern w:val="2"/>
                <w:sz w:val="22"/>
                <w:szCs w:val="22"/>
              </w:rPr>
            </w:pPr>
            <w:r w:rsidRPr="0028375A">
              <w:rPr>
                <w:rFonts w:ascii="Arial" w:hAnsi="Arial" w:cs="Arial"/>
                <w:color w:val="000000"/>
                <w:kern w:val="2"/>
                <w:sz w:val="22"/>
                <w:szCs w:val="22"/>
              </w:rPr>
              <w:t xml:space="preserve">9.2.1. Jeigu Tiekėjas vėluoja suteikti Paslaugas arba nevykdo kitų sutartinių įsipareigojimų, </w:t>
            </w:r>
            <w:r w:rsidRPr="00D57F7E">
              <w:rPr>
                <w:rFonts w:ascii="Arial" w:hAnsi="Arial" w:cs="Arial"/>
                <w:color w:val="000000" w:themeColor="text1"/>
                <w:kern w:val="2"/>
                <w:sz w:val="22"/>
                <w:szCs w:val="22"/>
              </w:rPr>
              <w:t>Pirkėjas nuo kitos nei nustatytas terminas dienos Tiekėjui skaičiuoja 0,0</w:t>
            </w:r>
            <w:r w:rsidR="00D57F7E" w:rsidRPr="00D57F7E">
              <w:rPr>
                <w:rFonts w:ascii="Arial" w:hAnsi="Arial" w:cs="Arial"/>
                <w:color w:val="000000" w:themeColor="text1"/>
                <w:kern w:val="2"/>
                <w:sz w:val="22"/>
                <w:szCs w:val="22"/>
              </w:rPr>
              <w:t>5</w:t>
            </w:r>
            <w:r w:rsidRPr="00D57F7E">
              <w:rPr>
                <w:rFonts w:ascii="Arial" w:hAnsi="Arial" w:cs="Arial"/>
                <w:color w:val="000000" w:themeColor="text1"/>
                <w:kern w:val="2"/>
                <w:sz w:val="22"/>
                <w:szCs w:val="22"/>
              </w:rPr>
              <w:t xml:space="preserve"> (</w:t>
            </w:r>
            <w:r w:rsidR="00D57F7E" w:rsidRPr="00D57F7E">
              <w:rPr>
                <w:rFonts w:ascii="Arial" w:hAnsi="Arial" w:cs="Arial"/>
                <w:color w:val="000000" w:themeColor="text1"/>
                <w:kern w:val="2"/>
                <w:sz w:val="22"/>
                <w:szCs w:val="22"/>
              </w:rPr>
              <w:t>penkios</w:t>
            </w:r>
            <w:r w:rsidRPr="00D57F7E">
              <w:rPr>
                <w:rFonts w:ascii="Arial" w:hAnsi="Arial" w:cs="Arial"/>
                <w:color w:val="000000" w:themeColor="text1"/>
                <w:kern w:val="2"/>
                <w:sz w:val="22"/>
                <w:szCs w:val="22"/>
              </w:rPr>
              <w:t xml:space="preserve"> šimtosios) procento dydžio delspinigius už kiekvieną uždelstą dieną nuo laiku nesuteiktų Paslaugų ar kitų sutartinių įsipareigojimų nevykdymo kainos be PVM.</w:t>
            </w:r>
          </w:p>
          <w:p w14:paraId="3C6D1F11" w14:textId="2ECD4CCC" w:rsidR="00FF00E4" w:rsidRPr="00D57F7E" w:rsidRDefault="00FF00E4">
            <w:pPr>
              <w:rPr>
                <w:rFonts w:ascii="Arial" w:hAnsi="Arial" w:cs="Arial"/>
                <w:color w:val="000000" w:themeColor="text1"/>
                <w:kern w:val="2"/>
                <w:sz w:val="22"/>
                <w:szCs w:val="22"/>
              </w:rPr>
            </w:pPr>
            <w:r w:rsidRPr="00FF00E4">
              <w:rPr>
                <w:rFonts w:ascii="Arial" w:hAnsi="Arial" w:cs="Arial"/>
                <w:color w:val="000000" w:themeColor="text1"/>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E114F52" w14:textId="6D4E87AB" w:rsidR="00027B83" w:rsidRPr="0028375A" w:rsidRDefault="000B0897">
            <w:pPr>
              <w:rPr>
                <w:rFonts w:ascii="Arial" w:hAnsi="Arial" w:cs="Arial"/>
                <w:b/>
                <w:kern w:val="2"/>
                <w:sz w:val="22"/>
                <w:szCs w:val="22"/>
              </w:rPr>
            </w:pPr>
            <w:r w:rsidRPr="0028375A">
              <w:rPr>
                <w:rFonts w:ascii="Arial" w:hAnsi="Arial" w:cs="Arial"/>
                <w:color w:val="000000"/>
                <w:kern w:val="2"/>
                <w:sz w:val="22"/>
                <w:szCs w:val="22"/>
              </w:rPr>
              <w:t>9.2.</w:t>
            </w:r>
            <w:r w:rsidR="00FF00E4">
              <w:rPr>
                <w:rFonts w:ascii="Arial" w:hAnsi="Arial" w:cs="Arial"/>
                <w:color w:val="000000"/>
                <w:kern w:val="2"/>
                <w:sz w:val="22"/>
                <w:szCs w:val="22"/>
              </w:rPr>
              <w:t>3</w:t>
            </w:r>
            <w:r w:rsidRPr="0028375A">
              <w:rPr>
                <w:rFonts w:ascii="Arial" w:hAnsi="Arial" w:cs="Arial"/>
                <w:color w:val="000000"/>
                <w:kern w:val="2"/>
                <w:sz w:val="22"/>
                <w:szCs w:val="22"/>
              </w:rPr>
              <w:t xml:space="preserve">. Tiekėjas privalo sumokėti Pirkėjui netesybas per </w:t>
            </w:r>
            <w:r w:rsidR="00D57F7E">
              <w:rPr>
                <w:rFonts w:ascii="Arial" w:hAnsi="Arial" w:cs="Arial"/>
                <w:color w:val="000000"/>
                <w:kern w:val="2"/>
                <w:sz w:val="22"/>
                <w:szCs w:val="22"/>
              </w:rPr>
              <w:t>14 (keturiolika)</w:t>
            </w:r>
            <w:r w:rsidRPr="0028375A">
              <w:rPr>
                <w:rFonts w:ascii="Arial" w:hAnsi="Arial" w:cs="Arial"/>
                <w:kern w:val="2"/>
                <w:sz w:val="22"/>
                <w:szCs w:val="22"/>
              </w:rPr>
              <w:t xml:space="preserve"> </w:t>
            </w:r>
            <w:r w:rsidRPr="0028375A">
              <w:rPr>
                <w:rFonts w:ascii="Arial" w:hAnsi="Arial" w:cs="Arial"/>
                <w:color w:val="000000"/>
                <w:kern w:val="2"/>
                <w:sz w:val="22"/>
                <w:szCs w:val="22"/>
              </w:rPr>
              <w:t xml:space="preserve">dienų nuo Pirkėjo pareikalavimo, jeigu netesybų suma nėra </w:t>
            </w:r>
            <w:r w:rsidRPr="0028375A">
              <w:rPr>
                <w:rFonts w:ascii="Arial" w:hAnsi="Arial" w:cs="Arial"/>
                <w:sz w:val="22"/>
                <w:szCs w:val="22"/>
              </w:rPr>
              <w:t>išskaitoma iš Tiekėjui mokėtinos sumos.</w:t>
            </w:r>
          </w:p>
        </w:tc>
      </w:tr>
      <w:tr w:rsidR="00027B83" w:rsidRPr="0028375A" w14:paraId="535564A9" w14:textId="77777777">
        <w:trPr>
          <w:trHeight w:val="300"/>
        </w:trPr>
        <w:tc>
          <w:tcPr>
            <w:tcW w:w="3094" w:type="dxa"/>
            <w:gridSpan w:val="2"/>
          </w:tcPr>
          <w:p w14:paraId="669E6DCA"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6E6C64E" w14:textId="509603FD" w:rsidR="00027B83" w:rsidRDefault="000B0897">
            <w:pPr>
              <w:rPr>
                <w:rFonts w:ascii="Arial" w:hAnsi="Arial" w:cs="Arial"/>
                <w:kern w:val="2"/>
                <w:sz w:val="22"/>
                <w:szCs w:val="22"/>
              </w:rPr>
            </w:pPr>
            <w:r w:rsidRPr="0028375A">
              <w:rPr>
                <w:rFonts w:ascii="Arial" w:hAnsi="Arial" w:cs="Arial"/>
                <w:kern w:val="2"/>
                <w:sz w:val="22"/>
                <w:szCs w:val="22"/>
              </w:rPr>
              <w:t>9.3.1. Nutraukus Sutartį dėl esminio Sutarties pažeidimo, nustatyto Sutarties Specialiosiose sąlygose, mokama</w:t>
            </w:r>
            <w:r w:rsidR="00D57F7E">
              <w:rPr>
                <w:rFonts w:ascii="Arial" w:hAnsi="Arial" w:cs="Arial"/>
                <w:kern w:val="2"/>
                <w:sz w:val="22"/>
                <w:szCs w:val="22"/>
              </w:rPr>
              <w:t xml:space="preserve"> 10 (dešimt) </w:t>
            </w:r>
            <w:r w:rsidRPr="0028375A">
              <w:rPr>
                <w:rFonts w:ascii="Arial" w:hAnsi="Arial" w:cs="Arial"/>
                <w:kern w:val="2"/>
                <w:sz w:val="22"/>
                <w:szCs w:val="22"/>
              </w:rPr>
              <w:t>procentų dydžio bauda nuo Pradinės Sutarties vertės, nurodytos Specialiųjų sąlygų 5.2 punkte.</w:t>
            </w:r>
          </w:p>
          <w:p w14:paraId="3468F80C" w14:textId="4CBE9B4E" w:rsidR="00FF00E4" w:rsidRPr="0028375A" w:rsidRDefault="00FF00E4">
            <w:pPr>
              <w:rPr>
                <w:rFonts w:ascii="Arial" w:hAnsi="Arial" w:cs="Arial"/>
                <w:sz w:val="22"/>
                <w:szCs w:val="22"/>
              </w:rPr>
            </w:pPr>
            <w:r w:rsidRPr="00FF00E4">
              <w:rPr>
                <w:rFonts w:ascii="Arial" w:hAnsi="Arial" w:cs="Arial"/>
                <w:sz w:val="22"/>
                <w:szCs w:val="22"/>
              </w:rPr>
              <w:t>9.3.2. Nepagrįstai nutraukus Sutarties vykdymą ne Sutartyje nustatyta tvarka, mokama </w:t>
            </w:r>
            <w:r>
              <w:rPr>
                <w:rFonts w:ascii="Arial" w:hAnsi="Arial" w:cs="Arial"/>
                <w:kern w:val="2"/>
                <w:sz w:val="22"/>
                <w:szCs w:val="22"/>
              </w:rPr>
              <w:t xml:space="preserve">10 (dešimt) </w:t>
            </w:r>
            <w:r w:rsidRPr="0028375A">
              <w:rPr>
                <w:rFonts w:ascii="Arial" w:hAnsi="Arial" w:cs="Arial"/>
                <w:kern w:val="2"/>
                <w:sz w:val="22"/>
                <w:szCs w:val="22"/>
              </w:rPr>
              <w:t>procentų dydžio bauda</w:t>
            </w:r>
            <w:r w:rsidRPr="00FF00E4">
              <w:rPr>
                <w:rFonts w:ascii="Arial" w:hAnsi="Arial" w:cs="Arial"/>
                <w:sz w:val="22"/>
                <w:szCs w:val="22"/>
              </w:rPr>
              <w:t xml:space="preserve"> </w:t>
            </w:r>
            <w:r w:rsidRPr="00FF00E4">
              <w:rPr>
                <w:rFonts w:ascii="Arial" w:hAnsi="Arial" w:cs="Arial"/>
                <w:sz w:val="22"/>
                <w:szCs w:val="22"/>
              </w:rPr>
              <w:t>nuo Pradinės Sutarties vertės, nurodytos Specialiųjų sąlygų 5.2 punkte.</w:t>
            </w:r>
          </w:p>
          <w:p w14:paraId="54EE418B" w14:textId="2623D415" w:rsidR="00027B83" w:rsidRPr="0028375A" w:rsidRDefault="00027B83">
            <w:pPr>
              <w:rPr>
                <w:rFonts w:ascii="Arial" w:hAnsi="Arial" w:cs="Arial"/>
                <w:kern w:val="2"/>
                <w:sz w:val="22"/>
                <w:szCs w:val="22"/>
              </w:rPr>
            </w:pPr>
          </w:p>
        </w:tc>
      </w:tr>
      <w:tr w:rsidR="00027B83" w:rsidRPr="0028375A" w14:paraId="0DE13579" w14:textId="77777777">
        <w:trPr>
          <w:trHeight w:val="300"/>
        </w:trPr>
        <w:tc>
          <w:tcPr>
            <w:tcW w:w="3094" w:type="dxa"/>
            <w:gridSpan w:val="2"/>
          </w:tcPr>
          <w:p w14:paraId="0E038835"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28375A" w:rsidRDefault="000B0897">
            <w:pPr>
              <w:rPr>
                <w:rFonts w:ascii="Arial" w:hAnsi="Arial" w:cs="Arial"/>
                <w:color w:val="000000"/>
                <w:kern w:val="2"/>
                <w:sz w:val="22"/>
                <w:szCs w:val="22"/>
              </w:rPr>
            </w:pPr>
            <w:r w:rsidRPr="0028375A">
              <w:rPr>
                <w:rFonts w:ascii="Arial" w:hAnsi="Arial" w:cs="Arial"/>
                <w:color w:val="000000"/>
                <w:kern w:val="2"/>
                <w:sz w:val="22"/>
                <w:szCs w:val="22"/>
              </w:rPr>
              <w:t>Netaikoma</w:t>
            </w:r>
          </w:p>
          <w:p w14:paraId="4970F7DA" w14:textId="4F09F2C0" w:rsidR="00027B83" w:rsidRPr="0028375A" w:rsidRDefault="00027B83">
            <w:pPr>
              <w:rPr>
                <w:rFonts w:ascii="Arial" w:hAnsi="Arial" w:cs="Arial"/>
                <w:kern w:val="2"/>
                <w:sz w:val="22"/>
                <w:szCs w:val="22"/>
              </w:rPr>
            </w:pPr>
          </w:p>
        </w:tc>
      </w:tr>
      <w:tr w:rsidR="00027B83" w:rsidRPr="0028375A" w14:paraId="335834C7" w14:textId="77777777">
        <w:trPr>
          <w:trHeight w:val="300"/>
        </w:trPr>
        <w:tc>
          <w:tcPr>
            <w:tcW w:w="3094" w:type="dxa"/>
            <w:gridSpan w:val="2"/>
          </w:tcPr>
          <w:p w14:paraId="13CD1D2E"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9.5. Tiekėjui taikomos baudos dėl aplinkosauginių ir (arba) socialinių kriterijų nesilaikymo</w:t>
            </w:r>
          </w:p>
        </w:tc>
        <w:tc>
          <w:tcPr>
            <w:tcW w:w="6441" w:type="dxa"/>
            <w:gridSpan w:val="2"/>
          </w:tcPr>
          <w:p w14:paraId="3EE5265B" w14:textId="77777777" w:rsidR="00027B83" w:rsidRPr="0028375A" w:rsidRDefault="000B0897">
            <w:pPr>
              <w:rPr>
                <w:rFonts w:ascii="Arial" w:hAnsi="Arial" w:cs="Arial"/>
                <w:color w:val="000000"/>
                <w:kern w:val="2"/>
                <w:sz w:val="22"/>
                <w:szCs w:val="22"/>
              </w:rPr>
            </w:pPr>
            <w:r w:rsidRPr="0028375A">
              <w:rPr>
                <w:rFonts w:ascii="Arial" w:hAnsi="Arial" w:cs="Arial"/>
                <w:color w:val="000000"/>
                <w:kern w:val="2"/>
                <w:sz w:val="22"/>
                <w:szCs w:val="22"/>
              </w:rPr>
              <w:t>Netaikoma</w:t>
            </w:r>
          </w:p>
          <w:p w14:paraId="4C8C0993" w14:textId="4BAE956A" w:rsidR="00027B83" w:rsidRPr="0028375A" w:rsidRDefault="00027B83">
            <w:pPr>
              <w:rPr>
                <w:rFonts w:ascii="Arial" w:hAnsi="Arial" w:cs="Arial"/>
                <w:color w:val="4472C4"/>
                <w:kern w:val="2"/>
                <w:sz w:val="22"/>
                <w:szCs w:val="22"/>
              </w:rPr>
            </w:pPr>
          </w:p>
        </w:tc>
      </w:tr>
      <w:tr w:rsidR="00027B83" w:rsidRPr="0028375A" w14:paraId="5CB34632" w14:textId="77777777">
        <w:trPr>
          <w:trHeight w:val="300"/>
        </w:trPr>
        <w:tc>
          <w:tcPr>
            <w:tcW w:w="3094" w:type="dxa"/>
            <w:gridSpan w:val="2"/>
          </w:tcPr>
          <w:p w14:paraId="59ED911B"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9.6. Tiekėjui / Pirkėjui taikoma bauda dėl konfidencialumo reikalavimų nesilaikymo</w:t>
            </w:r>
          </w:p>
        </w:tc>
        <w:tc>
          <w:tcPr>
            <w:tcW w:w="6441" w:type="dxa"/>
            <w:gridSpan w:val="2"/>
          </w:tcPr>
          <w:p w14:paraId="32D97D93" w14:textId="17771915" w:rsidR="00027B83" w:rsidRPr="0028375A" w:rsidRDefault="000B0897">
            <w:pPr>
              <w:rPr>
                <w:rFonts w:ascii="Arial" w:hAnsi="Arial" w:cs="Arial"/>
                <w:kern w:val="2"/>
                <w:sz w:val="22"/>
                <w:szCs w:val="22"/>
              </w:rPr>
            </w:pPr>
            <w:r w:rsidRPr="0028375A">
              <w:rPr>
                <w:rFonts w:ascii="Arial" w:hAnsi="Arial" w:cs="Arial"/>
                <w:kern w:val="2"/>
                <w:sz w:val="22"/>
                <w:szCs w:val="22"/>
              </w:rPr>
              <w:t>Netaikoma</w:t>
            </w:r>
          </w:p>
        </w:tc>
      </w:tr>
      <w:tr w:rsidR="00027B83" w:rsidRPr="0028375A" w14:paraId="2F664C56" w14:textId="77777777">
        <w:trPr>
          <w:trHeight w:val="300"/>
        </w:trPr>
        <w:tc>
          <w:tcPr>
            <w:tcW w:w="3094" w:type="dxa"/>
            <w:gridSpan w:val="2"/>
          </w:tcPr>
          <w:p w14:paraId="6498C52D"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 xml:space="preserve">9.7. Tiekėjui taikomos netesybos dėl pirkimo dokumentuose nustatytų </w:t>
            </w:r>
            <w:r w:rsidRPr="0028375A">
              <w:rPr>
                <w:rFonts w:ascii="Arial" w:hAnsi="Arial" w:cs="Arial"/>
                <w:b/>
                <w:kern w:val="2"/>
                <w:sz w:val="22"/>
                <w:szCs w:val="22"/>
              </w:rPr>
              <w:lastRenderedPageBreak/>
              <w:t xml:space="preserve">kokybinių kriterijų </w:t>
            </w:r>
            <w:proofErr w:type="spellStart"/>
            <w:r w:rsidRPr="0028375A">
              <w:rPr>
                <w:rFonts w:ascii="Arial" w:hAnsi="Arial" w:cs="Arial"/>
                <w:b/>
                <w:kern w:val="2"/>
                <w:sz w:val="22"/>
                <w:szCs w:val="22"/>
              </w:rPr>
              <w:t>nepasiekimo</w:t>
            </w:r>
            <w:proofErr w:type="spellEnd"/>
            <w:r w:rsidRPr="0028375A">
              <w:rPr>
                <w:rFonts w:ascii="Arial" w:hAnsi="Arial" w:cs="Arial"/>
                <w:b/>
                <w:kern w:val="2"/>
                <w:sz w:val="22"/>
                <w:szCs w:val="22"/>
              </w:rPr>
              <w:t xml:space="preserve"> Sutarties vykdymo metu</w:t>
            </w:r>
          </w:p>
        </w:tc>
        <w:tc>
          <w:tcPr>
            <w:tcW w:w="6441" w:type="dxa"/>
            <w:gridSpan w:val="2"/>
          </w:tcPr>
          <w:p w14:paraId="53D14775" w14:textId="6EACC6E2" w:rsidR="00A238CB" w:rsidRPr="0028375A" w:rsidRDefault="000B0897" w:rsidP="00A238CB">
            <w:pPr>
              <w:rPr>
                <w:rFonts w:ascii="Arial" w:hAnsi="Arial" w:cs="Arial"/>
                <w:color w:val="4472C4"/>
                <w:kern w:val="2"/>
                <w:sz w:val="22"/>
                <w:szCs w:val="22"/>
              </w:rPr>
            </w:pPr>
            <w:r w:rsidRPr="0028375A">
              <w:rPr>
                <w:rFonts w:ascii="Arial" w:hAnsi="Arial" w:cs="Arial"/>
                <w:sz w:val="22"/>
                <w:szCs w:val="22"/>
              </w:rPr>
              <w:lastRenderedPageBreak/>
              <w:t xml:space="preserve">Netaikoma </w:t>
            </w:r>
          </w:p>
          <w:p w14:paraId="003FECA6" w14:textId="03A6EC56" w:rsidR="00027B83" w:rsidRPr="0028375A" w:rsidRDefault="00027B83">
            <w:pPr>
              <w:rPr>
                <w:rFonts w:ascii="Arial" w:hAnsi="Arial" w:cs="Arial"/>
                <w:color w:val="4472C4"/>
                <w:kern w:val="2"/>
                <w:sz w:val="22"/>
                <w:szCs w:val="22"/>
              </w:rPr>
            </w:pPr>
          </w:p>
        </w:tc>
      </w:tr>
      <w:tr w:rsidR="00027B83" w:rsidRPr="0028375A"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 xml:space="preserve">9.8. Tiekėjui taikomos netesybos dėl Sutarties įvykdymo užtikrinimo </w:t>
            </w:r>
            <w:r w:rsidRPr="0028375A">
              <w:rPr>
                <w:rFonts w:ascii="Arial" w:hAnsi="Arial" w:cs="Arial"/>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1BE61529" w:rsidR="00027B83" w:rsidRPr="0028375A" w:rsidRDefault="000B0897">
            <w:pPr>
              <w:rPr>
                <w:rFonts w:ascii="Arial" w:hAnsi="Arial" w:cs="Arial"/>
                <w:kern w:val="2"/>
                <w:sz w:val="22"/>
                <w:szCs w:val="22"/>
              </w:rPr>
            </w:pPr>
            <w:r w:rsidRPr="0028375A">
              <w:rPr>
                <w:rFonts w:ascii="Arial" w:hAnsi="Arial" w:cs="Arial"/>
                <w:kern w:val="2"/>
                <w:sz w:val="22"/>
                <w:szCs w:val="22"/>
              </w:rPr>
              <w:t>Netaikoma</w:t>
            </w:r>
          </w:p>
        </w:tc>
      </w:tr>
      <w:tr w:rsidR="00027B83" w:rsidRPr="0028375A" w14:paraId="4DB25F24" w14:textId="77777777">
        <w:trPr>
          <w:trHeight w:val="300"/>
        </w:trPr>
        <w:tc>
          <w:tcPr>
            <w:tcW w:w="3094" w:type="dxa"/>
            <w:gridSpan w:val="2"/>
          </w:tcPr>
          <w:p w14:paraId="66FCCA71" w14:textId="77777777" w:rsidR="00027B83" w:rsidRPr="0028375A" w:rsidRDefault="000B0897">
            <w:pPr>
              <w:rPr>
                <w:rFonts w:ascii="Arial" w:hAnsi="Arial" w:cs="Arial"/>
                <w:b/>
                <w:bCs/>
                <w:kern w:val="2"/>
                <w:sz w:val="22"/>
                <w:szCs w:val="22"/>
              </w:rPr>
            </w:pPr>
            <w:r w:rsidRPr="0028375A">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39DF25F8" w:rsidR="00027B83" w:rsidRPr="0028375A" w:rsidRDefault="00D16418">
            <w:pPr>
              <w:rPr>
                <w:rFonts w:ascii="Arial" w:hAnsi="Arial" w:cs="Arial"/>
                <w:kern w:val="2"/>
                <w:sz w:val="22"/>
                <w:szCs w:val="22"/>
              </w:rPr>
            </w:pPr>
            <w:r w:rsidRPr="0028375A">
              <w:rPr>
                <w:rFonts w:ascii="Arial" w:hAnsi="Arial" w:cs="Arial"/>
                <w:kern w:val="2"/>
                <w:sz w:val="22"/>
                <w:szCs w:val="22"/>
              </w:rPr>
              <w:t>Netaikoma</w:t>
            </w:r>
          </w:p>
          <w:p w14:paraId="1121832F" w14:textId="77777777" w:rsidR="00027B83" w:rsidRPr="0028375A" w:rsidRDefault="00027B83">
            <w:pPr>
              <w:rPr>
                <w:rFonts w:ascii="Arial" w:hAnsi="Arial" w:cs="Arial"/>
                <w:color w:val="4472C4"/>
                <w:kern w:val="2"/>
                <w:sz w:val="22"/>
                <w:szCs w:val="22"/>
              </w:rPr>
            </w:pPr>
          </w:p>
        </w:tc>
      </w:tr>
      <w:tr w:rsidR="00027B83" w:rsidRPr="0028375A" w14:paraId="684028A3" w14:textId="77777777">
        <w:trPr>
          <w:trHeight w:val="300"/>
        </w:trPr>
        <w:tc>
          <w:tcPr>
            <w:tcW w:w="9535" w:type="dxa"/>
            <w:gridSpan w:val="4"/>
          </w:tcPr>
          <w:p w14:paraId="4FE3910B" w14:textId="77777777" w:rsidR="00027B83" w:rsidRPr="0028375A" w:rsidRDefault="000B0897">
            <w:pPr>
              <w:jc w:val="center"/>
              <w:rPr>
                <w:rFonts w:ascii="Arial" w:hAnsi="Arial" w:cs="Arial"/>
                <w:color w:val="4472C4"/>
                <w:kern w:val="2"/>
                <w:sz w:val="22"/>
                <w:szCs w:val="22"/>
              </w:rPr>
            </w:pPr>
            <w:r w:rsidRPr="0028375A">
              <w:rPr>
                <w:rFonts w:ascii="Arial" w:hAnsi="Arial" w:cs="Arial"/>
                <w:b/>
                <w:kern w:val="2"/>
                <w:sz w:val="22"/>
                <w:szCs w:val="22"/>
              </w:rPr>
              <w:t>10. ESMINĖS SUTARTIES SĄLYGOS</w:t>
            </w:r>
          </w:p>
        </w:tc>
      </w:tr>
      <w:tr w:rsidR="00027B83" w:rsidRPr="0028375A" w14:paraId="6E96BEC4" w14:textId="77777777">
        <w:trPr>
          <w:trHeight w:val="300"/>
        </w:trPr>
        <w:tc>
          <w:tcPr>
            <w:tcW w:w="3094" w:type="dxa"/>
            <w:gridSpan w:val="2"/>
          </w:tcPr>
          <w:p w14:paraId="0063E6A9" w14:textId="77777777" w:rsidR="00027B83" w:rsidRPr="0028375A" w:rsidRDefault="000B0897">
            <w:pPr>
              <w:rPr>
                <w:rFonts w:ascii="Arial" w:hAnsi="Arial" w:cs="Arial"/>
                <w:b/>
                <w:kern w:val="2"/>
                <w:sz w:val="22"/>
                <w:szCs w:val="22"/>
                <w:lang w:val="en-US"/>
              </w:rPr>
            </w:pPr>
            <w:r w:rsidRPr="0028375A">
              <w:rPr>
                <w:rFonts w:ascii="Arial" w:hAnsi="Arial" w:cs="Arial"/>
                <w:b/>
                <w:kern w:val="2"/>
                <w:sz w:val="22"/>
                <w:szCs w:val="22"/>
                <w:lang w:val="en-US"/>
              </w:rPr>
              <w:t xml:space="preserve">10.1. </w:t>
            </w:r>
            <w:r w:rsidRPr="0028375A">
              <w:rPr>
                <w:rFonts w:ascii="Arial" w:hAnsi="Arial" w:cs="Arial"/>
                <w:b/>
                <w:kern w:val="2"/>
                <w:sz w:val="22"/>
                <w:szCs w:val="22"/>
              </w:rPr>
              <w:t>Esminės Sutarties sąlygos</w:t>
            </w:r>
          </w:p>
        </w:tc>
        <w:tc>
          <w:tcPr>
            <w:tcW w:w="6441" w:type="dxa"/>
            <w:gridSpan w:val="2"/>
          </w:tcPr>
          <w:p w14:paraId="13949506" w14:textId="77777777" w:rsidR="00027B83" w:rsidRPr="0028375A" w:rsidRDefault="000B0897">
            <w:pPr>
              <w:rPr>
                <w:rFonts w:ascii="Arial" w:hAnsi="Arial" w:cs="Arial"/>
                <w:kern w:val="2"/>
                <w:sz w:val="22"/>
                <w:szCs w:val="22"/>
              </w:rPr>
            </w:pPr>
            <w:r w:rsidRPr="0028375A">
              <w:rPr>
                <w:rFonts w:ascii="Arial" w:hAnsi="Arial" w:cs="Arial"/>
                <w:kern w:val="2"/>
                <w:sz w:val="22"/>
                <w:szCs w:val="22"/>
              </w:rPr>
              <w:t>Netaikoma</w:t>
            </w:r>
          </w:p>
          <w:p w14:paraId="7E67C8FE" w14:textId="5A14F76F" w:rsidR="00027B83" w:rsidRPr="0028375A" w:rsidRDefault="00027B83">
            <w:pPr>
              <w:rPr>
                <w:rFonts w:ascii="Arial" w:hAnsi="Arial" w:cs="Arial"/>
                <w:color w:val="4472C4"/>
                <w:kern w:val="2"/>
                <w:sz w:val="22"/>
                <w:szCs w:val="22"/>
              </w:rPr>
            </w:pPr>
          </w:p>
        </w:tc>
      </w:tr>
      <w:tr w:rsidR="00047C69" w:rsidRPr="0028375A" w14:paraId="5BFB221D" w14:textId="77777777">
        <w:trPr>
          <w:trHeight w:val="300"/>
        </w:trPr>
        <w:tc>
          <w:tcPr>
            <w:tcW w:w="3094" w:type="dxa"/>
            <w:gridSpan w:val="2"/>
          </w:tcPr>
          <w:p w14:paraId="3890A98F" w14:textId="2A24EDC5" w:rsidR="00047C69" w:rsidRPr="0028375A" w:rsidRDefault="00047C69">
            <w:pPr>
              <w:rPr>
                <w:rFonts w:ascii="Arial" w:hAnsi="Arial" w:cs="Arial"/>
                <w:b/>
                <w:kern w:val="2"/>
                <w:sz w:val="22"/>
                <w:szCs w:val="22"/>
                <w:lang w:val="en-US"/>
              </w:rPr>
            </w:pPr>
            <w:r w:rsidRPr="00047C69">
              <w:rPr>
                <w:rFonts w:ascii="Arial" w:hAnsi="Arial" w:cs="Arial"/>
                <w:b/>
                <w:bCs/>
                <w:kern w:val="2"/>
                <w:sz w:val="22"/>
                <w:szCs w:val="22"/>
              </w:rPr>
              <w:t>10.2. Dideli arba nuolatiniai esminės Sutarties sąlygos vykdymo trūkumai</w:t>
            </w:r>
          </w:p>
        </w:tc>
        <w:tc>
          <w:tcPr>
            <w:tcW w:w="6441" w:type="dxa"/>
            <w:gridSpan w:val="2"/>
          </w:tcPr>
          <w:p w14:paraId="20C5B69B" w14:textId="70F941E9" w:rsidR="00047C69" w:rsidRPr="0028375A" w:rsidRDefault="00047C69">
            <w:pPr>
              <w:rPr>
                <w:rFonts w:ascii="Arial" w:hAnsi="Arial" w:cs="Arial"/>
                <w:kern w:val="2"/>
                <w:sz w:val="22"/>
                <w:szCs w:val="22"/>
              </w:rPr>
            </w:pPr>
            <w:r>
              <w:rPr>
                <w:rFonts w:ascii="Arial" w:hAnsi="Arial" w:cs="Arial"/>
                <w:kern w:val="2"/>
                <w:sz w:val="22"/>
                <w:szCs w:val="22"/>
              </w:rPr>
              <w:t>Netaikoma</w:t>
            </w:r>
          </w:p>
        </w:tc>
      </w:tr>
      <w:tr w:rsidR="00027B83" w:rsidRPr="0028375A" w14:paraId="2481156D" w14:textId="77777777">
        <w:trPr>
          <w:trHeight w:val="300"/>
        </w:trPr>
        <w:tc>
          <w:tcPr>
            <w:tcW w:w="9535" w:type="dxa"/>
            <w:gridSpan w:val="4"/>
          </w:tcPr>
          <w:p w14:paraId="28216735"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11. SUTARTIES GALIOJIMAS IR KEITIMAS</w:t>
            </w:r>
          </w:p>
        </w:tc>
      </w:tr>
      <w:tr w:rsidR="00027B83" w:rsidRPr="0028375A" w14:paraId="73E60D0E" w14:textId="77777777">
        <w:trPr>
          <w:trHeight w:val="300"/>
        </w:trPr>
        <w:tc>
          <w:tcPr>
            <w:tcW w:w="3094" w:type="dxa"/>
            <w:gridSpan w:val="2"/>
          </w:tcPr>
          <w:p w14:paraId="071FC0C8" w14:textId="77777777" w:rsidR="00027B83" w:rsidRPr="0028375A" w:rsidRDefault="000B0897">
            <w:pPr>
              <w:rPr>
                <w:rFonts w:ascii="Arial" w:hAnsi="Arial" w:cs="Arial"/>
                <w:b/>
                <w:kern w:val="2"/>
                <w:sz w:val="22"/>
                <w:szCs w:val="22"/>
              </w:rPr>
            </w:pPr>
            <w:r w:rsidRPr="0028375A">
              <w:rPr>
                <w:rFonts w:ascii="Arial" w:hAnsi="Arial" w:cs="Arial"/>
                <w:b/>
                <w:sz w:val="22"/>
                <w:szCs w:val="22"/>
              </w:rPr>
              <w:t>11.1. Sutarties sudarymas ir įsigaliojimas</w:t>
            </w:r>
          </w:p>
        </w:tc>
        <w:tc>
          <w:tcPr>
            <w:tcW w:w="6441" w:type="dxa"/>
            <w:gridSpan w:val="2"/>
          </w:tcPr>
          <w:p w14:paraId="16C571AA" w14:textId="77777777" w:rsidR="00027B83" w:rsidRPr="0028375A" w:rsidRDefault="000B0897">
            <w:pPr>
              <w:rPr>
                <w:rFonts w:ascii="Arial" w:hAnsi="Arial" w:cs="Arial"/>
                <w:kern w:val="2"/>
                <w:sz w:val="22"/>
                <w:szCs w:val="22"/>
              </w:rPr>
            </w:pPr>
            <w:r w:rsidRPr="0028375A">
              <w:rPr>
                <w:rFonts w:ascii="Arial" w:hAnsi="Arial" w:cs="Arial"/>
                <w:kern w:val="2"/>
                <w:sz w:val="22"/>
                <w:szCs w:val="22"/>
              </w:rPr>
              <w:t>Ši Sutartis laikoma sudaryta ir įsigalioja nuo Sutarties pasirašymo dienos (antrosios Šalies pasirašymo dieną).</w:t>
            </w:r>
          </w:p>
          <w:p w14:paraId="6403BF1D" w14:textId="723188BE" w:rsidR="00D16418" w:rsidRPr="0028375A" w:rsidRDefault="000B0897" w:rsidP="00D16418">
            <w:pPr>
              <w:rPr>
                <w:rFonts w:ascii="Arial" w:hAnsi="Arial" w:cs="Arial"/>
                <w:color w:val="4472C4"/>
                <w:kern w:val="2"/>
                <w:sz w:val="22"/>
                <w:szCs w:val="22"/>
              </w:rPr>
            </w:pPr>
            <w:r w:rsidRPr="0028375A">
              <w:rPr>
                <w:rFonts w:ascii="Arial" w:hAnsi="Arial" w:cs="Arial"/>
                <w:color w:val="000000"/>
                <w:kern w:val="2"/>
                <w:sz w:val="22"/>
                <w:szCs w:val="22"/>
              </w:rPr>
              <w:t xml:space="preserve">Sutartis galioja iki visiško prievolių įvykdymo (kol bus išnaudota Pradinės Sutarties vertė, bet jos terminas negali būti ilgesnis kaip </w:t>
            </w:r>
            <w:r w:rsidR="00D16418" w:rsidRPr="0028375A">
              <w:rPr>
                <w:rFonts w:ascii="Arial" w:hAnsi="Arial" w:cs="Arial"/>
                <w:color w:val="000000"/>
                <w:kern w:val="2"/>
                <w:sz w:val="22"/>
                <w:szCs w:val="22"/>
              </w:rPr>
              <w:t xml:space="preserve">37 mėnesiai. </w:t>
            </w:r>
          </w:p>
          <w:p w14:paraId="04094D45" w14:textId="7157D070" w:rsidR="00027B83" w:rsidRPr="0028375A" w:rsidRDefault="00027B83">
            <w:pPr>
              <w:rPr>
                <w:rFonts w:ascii="Arial" w:hAnsi="Arial" w:cs="Arial"/>
                <w:color w:val="4472C4"/>
                <w:kern w:val="2"/>
                <w:sz w:val="22"/>
                <w:szCs w:val="22"/>
              </w:rPr>
            </w:pPr>
          </w:p>
        </w:tc>
      </w:tr>
      <w:tr w:rsidR="00027B83" w:rsidRPr="0028375A" w14:paraId="27B67AC5" w14:textId="77777777">
        <w:trPr>
          <w:trHeight w:val="300"/>
        </w:trPr>
        <w:tc>
          <w:tcPr>
            <w:tcW w:w="3094" w:type="dxa"/>
            <w:gridSpan w:val="2"/>
          </w:tcPr>
          <w:p w14:paraId="5B8FCCBE"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11.2. Sutarties galiojimo termino pratęsimas</w:t>
            </w:r>
          </w:p>
        </w:tc>
        <w:tc>
          <w:tcPr>
            <w:tcW w:w="6441" w:type="dxa"/>
            <w:gridSpan w:val="2"/>
          </w:tcPr>
          <w:p w14:paraId="36AE7C33" w14:textId="77777777" w:rsidR="00027B83" w:rsidRPr="0028375A" w:rsidRDefault="000B0897">
            <w:pPr>
              <w:rPr>
                <w:rFonts w:ascii="Arial" w:hAnsi="Arial" w:cs="Arial"/>
                <w:kern w:val="2"/>
                <w:sz w:val="22"/>
                <w:szCs w:val="22"/>
              </w:rPr>
            </w:pPr>
            <w:r w:rsidRPr="0028375A">
              <w:rPr>
                <w:rFonts w:ascii="Arial" w:hAnsi="Arial" w:cs="Arial"/>
                <w:kern w:val="2"/>
                <w:sz w:val="22"/>
                <w:szCs w:val="22"/>
              </w:rPr>
              <w:t>Netaikoma</w:t>
            </w:r>
          </w:p>
          <w:p w14:paraId="6D566D92" w14:textId="3300B383" w:rsidR="00027B83" w:rsidRPr="0028375A" w:rsidRDefault="00027B83">
            <w:pPr>
              <w:rPr>
                <w:rFonts w:ascii="Arial" w:hAnsi="Arial" w:cs="Arial"/>
                <w:kern w:val="2"/>
                <w:sz w:val="22"/>
                <w:szCs w:val="22"/>
              </w:rPr>
            </w:pPr>
          </w:p>
        </w:tc>
      </w:tr>
      <w:tr w:rsidR="00027B83" w:rsidRPr="0028375A" w14:paraId="2CB119F6" w14:textId="77777777">
        <w:trPr>
          <w:trHeight w:val="300"/>
        </w:trPr>
        <w:tc>
          <w:tcPr>
            <w:tcW w:w="9535" w:type="dxa"/>
            <w:gridSpan w:val="4"/>
          </w:tcPr>
          <w:p w14:paraId="1E909BAE"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12. SUTARTIES NUTRAUKIMAS</w:t>
            </w:r>
          </w:p>
        </w:tc>
      </w:tr>
      <w:tr w:rsidR="00027B83" w:rsidRPr="0028375A"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6CBEF3C" w14:textId="77777777" w:rsidR="00027B83" w:rsidRPr="0028375A" w:rsidRDefault="000B0897">
            <w:pPr>
              <w:rPr>
                <w:rFonts w:ascii="Arial" w:hAnsi="Arial" w:cs="Arial"/>
                <w:kern w:val="2"/>
                <w:sz w:val="22"/>
                <w:szCs w:val="22"/>
              </w:rPr>
            </w:pPr>
            <w:r w:rsidRPr="0028375A">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3A951297" w14:textId="56AB2DC5" w:rsidR="00027B83" w:rsidRPr="0028375A" w:rsidRDefault="00027B83">
            <w:pPr>
              <w:rPr>
                <w:rFonts w:ascii="Arial" w:hAnsi="Arial" w:cs="Arial"/>
                <w:color w:val="4472C4"/>
                <w:kern w:val="2"/>
                <w:sz w:val="22"/>
                <w:szCs w:val="22"/>
              </w:rPr>
            </w:pPr>
          </w:p>
        </w:tc>
      </w:tr>
      <w:tr w:rsidR="00027B83" w:rsidRPr="0028375A"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 xml:space="preserve">12.2. Esminiai Sutarties </w:t>
            </w:r>
            <w:r w:rsidRPr="0028375A">
              <w:rPr>
                <w:rFonts w:ascii="Arial" w:hAnsi="Arial" w:cs="Arial"/>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9334BE1" w:rsidR="00027B83" w:rsidRPr="00D57F7E" w:rsidRDefault="000B0897">
            <w:pPr>
              <w:rPr>
                <w:rFonts w:ascii="Arial" w:hAnsi="Arial" w:cs="Arial"/>
                <w:color w:val="000000" w:themeColor="text1"/>
                <w:kern w:val="2"/>
                <w:sz w:val="22"/>
                <w:szCs w:val="22"/>
              </w:rPr>
            </w:pPr>
            <w:r w:rsidRPr="00D57F7E">
              <w:rPr>
                <w:rFonts w:ascii="Arial" w:hAnsi="Arial" w:cs="Arial"/>
                <w:color w:val="000000" w:themeColor="text1"/>
                <w:kern w:val="2"/>
                <w:sz w:val="22"/>
                <w:szCs w:val="22"/>
              </w:rPr>
              <w:t>12.2.1. jeigu Tiekėjas nevykdo prisiimtų įsipareigojimų už Sutartyje nustatyt</w:t>
            </w:r>
            <w:r w:rsidR="0028375A" w:rsidRPr="00D57F7E">
              <w:rPr>
                <w:rFonts w:ascii="Arial" w:hAnsi="Arial" w:cs="Arial"/>
                <w:color w:val="000000" w:themeColor="text1"/>
                <w:kern w:val="2"/>
                <w:sz w:val="22"/>
                <w:szCs w:val="22"/>
              </w:rPr>
              <w:t>us</w:t>
            </w:r>
            <w:r w:rsidRPr="00D57F7E">
              <w:rPr>
                <w:rFonts w:ascii="Arial" w:hAnsi="Arial" w:cs="Arial"/>
                <w:color w:val="000000" w:themeColor="text1"/>
                <w:kern w:val="2"/>
                <w:sz w:val="22"/>
                <w:szCs w:val="22"/>
              </w:rPr>
              <w:t xml:space="preserve"> Sutarties įkainius;</w:t>
            </w:r>
          </w:p>
          <w:p w14:paraId="73E20761" w14:textId="4F1F05C3" w:rsidR="00027B83" w:rsidRPr="00D57F7E" w:rsidRDefault="000B0897">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D57F7E">
              <w:rPr>
                <w:rFonts w:ascii="Arial" w:eastAsia="Arial" w:hAnsi="Arial" w:cs="Arial"/>
                <w:color w:val="000000" w:themeColor="text1"/>
                <w:kern w:val="2"/>
                <w:sz w:val="22"/>
                <w:szCs w:val="22"/>
                <w:lang w:val="lt"/>
              </w:rPr>
              <w:t>12.2.</w:t>
            </w:r>
            <w:r w:rsidR="00D57F7E" w:rsidRPr="00D57F7E">
              <w:rPr>
                <w:rFonts w:ascii="Arial" w:eastAsia="Arial" w:hAnsi="Arial" w:cs="Arial"/>
                <w:color w:val="000000" w:themeColor="text1"/>
                <w:kern w:val="2"/>
                <w:sz w:val="22"/>
                <w:szCs w:val="22"/>
                <w:lang w:val="lt"/>
              </w:rPr>
              <w:t>2</w:t>
            </w:r>
            <w:r w:rsidRPr="00D57F7E">
              <w:rPr>
                <w:rFonts w:ascii="Arial" w:eastAsia="Arial" w:hAnsi="Arial" w:cs="Arial"/>
                <w:color w:val="000000" w:themeColor="text1"/>
                <w:kern w:val="2"/>
                <w:sz w:val="22"/>
                <w:szCs w:val="22"/>
                <w:lang w:val="lt"/>
              </w:rPr>
              <w:t>. Tiekėjas daugiau kaip 2 (du) kartus suteikia Paslaugas, kurios neatitinka Sutartyje ir (ar) įstatymuose nustatytų reikalavimų Paslaugoms;</w:t>
            </w:r>
          </w:p>
          <w:p w14:paraId="41420C93" w14:textId="772A92C5" w:rsidR="00027B83" w:rsidRPr="00D57F7E" w:rsidRDefault="000B0897">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D57F7E">
              <w:rPr>
                <w:rFonts w:ascii="Arial" w:eastAsia="Arial" w:hAnsi="Arial" w:cs="Arial"/>
                <w:color w:val="000000" w:themeColor="text1"/>
                <w:kern w:val="2"/>
                <w:sz w:val="22"/>
                <w:szCs w:val="22"/>
                <w:lang w:val="lt"/>
              </w:rPr>
              <w:t>12.2.</w:t>
            </w:r>
            <w:r w:rsidR="00D57F7E" w:rsidRPr="00D57F7E">
              <w:rPr>
                <w:rFonts w:ascii="Arial" w:eastAsia="Arial" w:hAnsi="Arial" w:cs="Arial"/>
                <w:color w:val="000000" w:themeColor="text1"/>
                <w:kern w:val="2"/>
                <w:sz w:val="22"/>
                <w:szCs w:val="22"/>
                <w:lang w:val="lt"/>
              </w:rPr>
              <w:t>3</w:t>
            </w:r>
            <w:r w:rsidRPr="00D57F7E">
              <w:rPr>
                <w:rFonts w:ascii="Arial" w:eastAsia="Arial" w:hAnsi="Arial" w:cs="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35970A0E" w:rsidR="00027B83" w:rsidRPr="00D57F7E" w:rsidRDefault="000B0897">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D57F7E">
              <w:rPr>
                <w:rFonts w:ascii="Arial" w:eastAsia="Arial" w:hAnsi="Arial" w:cs="Arial"/>
                <w:color w:val="000000" w:themeColor="text1"/>
                <w:kern w:val="2"/>
                <w:sz w:val="22"/>
                <w:szCs w:val="22"/>
                <w:lang w:val="lt"/>
              </w:rPr>
              <w:t>12.2.</w:t>
            </w:r>
            <w:r w:rsidR="00D57F7E" w:rsidRPr="00D57F7E">
              <w:rPr>
                <w:rFonts w:ascii="Arial" w:eastAsia="Arial" w:hAnsi="Arial" w:cs="Arial"/>
                <w:color w:val="000000" w:themeColor="text1"/>
                <w:kern w:val="2"/>
                <w:sz w:val="22"/>
                <w:szCs w:val="22"/>
                <w:lang w:val="lt"/>
              </w:rPr>
              <w:t>4</w:t>
            </w:r>
            <w:r w:rsidRPr="00D57F7E">
              <w:rPr>
                <w:rFonts w:ascii="Arial" w:eastAsia="Arial" w:hAnsi="Arial" w:cs="Arial"/>
                <w:color w:val="000000" w:themeColor="text1"/>
                <w:kern w:val="2"/>
                <w:sz w:val="22"/>
                <w:szCs w:val="22"/>
                <w:lang w:val="lt"/>
              </w:rPr>
              <w:t>. Tiekėjas pažeidžia šios Sutarties nuostatas, reglamentuojančias konkurenciją, intelektinės nuosavybės ar konfidencialios informacijos valdymą;</w:t>
            </w:r>
          </w:p>
          <w:p w14:paraId="2AC0C09D" w14:textId="5F2CF08B" w:rsidR="00027B83" w:rsidRPr="00D57F7E" w:rsidRDefault="000B0897" w:rsidP="0028375A">
            <w:pPr>
              <w:spacing w:line="257" w:lineRule="auto"/>
              <w:rPr>
                <w:rFonts w:ascii="Arial" w:eastAsia="Arial" w:hAnsi="Arial" w:cs="Arial"/>
                <w:color w:val="FF0000"/>
                <w:kern w:val="2"/>
                <w:sz w:val="22"/>
                <w:szCs w:val="22"/>
                <w:lang w:val="lt"/>
              </w:rPr>
            </w:pPr>
            <w:r w:rsidRPr="00D57F7E">
              <w:rPr>
                <w:rFonts w:ascii="Arial" w:eastAsia="Arial" w:hAnsi="Arial" w:cs="Arial"/>
                <w:color w:val="000000" w:themeColor="text1"/>
                <w:kern w:val="2"/>
                <w:sz w:val="22"/>
                <w:szCs w:val="22"/>
                <w:lang w:val="lt"/>
              </w:rPr>
              <w:lastRenderedPageBreak/>
              <w:t>12.2.</w:t>
            </w:r>
            <w:r w:rsidR="00D57F7E" w:rsidRPr="00D57F7E">
              <w:rPr>
                <w:rFonts w:ascii="Arial" w:eastAsia="Arial" w:hAnsi="Arial" w:cs="Arial"/>
                <w:color w:val="000000" w:themeColor="text1"/>
                <w:kern w:val="2"/>
                <w:sz w:val="22"/>
                <w:szCs w:val="22"/>
                <w:lang w:val="lt"/>
              </w:rPr>
              <w:t>5</w:t>
            </w:r>
            <w:r w:rsidRPr="00D57F7E">
              <w:rPr>
                <w:rFonts w:ascii="Arial" w:eastAsia="Arial" w:hAnsi="Arial" w:cs="Arial"/>
                <w:color w:val="000000" w:themeColor="text1"/>
                <w:kern w:val="2"/>
                <w:sz w:val="22"/>
                <w:szCs w:val="22"/>
                <w:lang w:val="lt"/>
              </w:rPr>
              <w:t>. Tiekėjas pažeidžia Bendrųjų sąlygų nuostatas dėl Sutarties vykdymui pasitelkiamų naujų subtiekėjų ir (ar) specialistų / esamų subtiekėjų ir (ar) specialistų keitimo</w:t>
            </w:r>
            <w:r w:rsidR="00D57F7E" w:rsidRPr="00D57F7E">
              <w:rPr>
                <w:rFonts w:ascii="Arial" w:eastAsia="Arial" w:hAnsi="Arial" w:cs="Arial"/>
                <w:color w:val="000000" w:themeColor="text1"/>
                <w:kern w:val="2"/>
                <w:sz w:val="22"/>
                <w:szCs w:val="22"/>
                <w:lang w:val="lt"/>
              </w:rPr>
              <w:t>.</w:t>
            </w:r>
          </w:p>
        </w:tc>
      </w:tr>
      <w:tr w:rsidR="00027B83" w:rsidRPr="0028375A" w14:paraId="16E64D10" w14:textId="77777777">
        <w:trPr>
          <w:trHeight w:val="300"/>
        </w:trPr>
        <w:tc>
          <w:tcPr>
            <w:tcW w:w="9535" w:type="dxa"/>
            <w:gridSpan w:val="4"/>
          </w:tcPr>
          <w:p w14:paraId="7BE18CDF" w14:textId="64C681C3" w:rsidR="00027B83" w:rsidRPr="0028375A" w:rsidRDefault="000B0897">
            <w:pPr>
              <w:jc w:val="center"/>
              <w:rPr>
                <w:rFonts w:ascii="Arial" w:hAnsi="Arial" w:cs="Arial"/>
                <w:kern w:val="2"/>
                <w:sz w:val="22"/>
                <w:szCs w:val="22"/>
              </w:rPr>
            </w:pPr>
            <w:r w:rsidRPr="0028375A">
              <w:rPr>
                <w:rFonts w:ascii="Arial" w:hAnsi="Arial" w:cs="Arial"/>
                <w:b/>
                <w:kern w:val="2"/>
                <w:sz w:val="22"/>
                <w:szCs w:val="22"/>
              </w:rPr>
              <w:lastRenderedPageBreak/>
              <w:t xml:space="preserve">13. APLINKOS APSAUGOS IR SOCIALINIAI KRITERIJAI </w:t>
            </w:r>
          </w:p>
        </w:tc>
      </w:tr>
      <w:tr w:rsidR="00027B83" w:rsidRPr="0028375A" w14:paraId="05D8A05A" w14:textId="77777777">
        <w:trPr>
          <w:trHeight w:val="300"/>
        </w:trPr>
        <w:tc>
          <w:tcPr>
            <w:tcW w:w="3058" w:type="dxa"/>
          </w:tcPr>
          <w:p w14:paraId="1C2710A4"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 xml:space="preserve">13.1. Su perkamomis paslaugomis susiję  aplinkos apsaugos kriterijai </w:t>
            </w:r>
          </w:p>
        </w:tc>
        <w:tc>
          <w:tcPr>
            <w:tcW w:w="6477" w:type="dxa"/>
            <w:gridSpan w:val="3"/>
          </w:tcPr>
          <w:p w14:paraId="1E787B93" w14:textId="7D5F4A34" w:rsidR="00027B83" w:rsidRPr="0028375A" w:rsidRDefault="00E9592F">
            <w:pPr>
              <w:rPr>
                <w:rFonts w:ascii="Arial" w:hAnsi="Arial" w:cs="Arial"/>
                <w:color w:val="000000" w:themeColor="text1"/>
                <w:kern w:val="2"/>
                <w:sz w:val="22"/>
                <w:szCs w:val="22"/>
                <w:shd w:val="clear" w:color="auto" w:fill="FFFFFF"/>
              </w:rPr>
            </w:pPr>
            <w:r w:rsidRPr="0028375A">
              <w:rPr>
                <w:rFonts w:ascii="Arial" w:hAnsi="Arial" w:cs="Arial"/>
                <w:color w:val="000000" w:themeColor="text1"/>
                <w:sz w:val="22"/>
                <w:szCs w:val="22"/>
              </w:rPr>
              <w:t>Sutarties vykdymui taikomas su perkamomis Paslaugomis susijusius aplinkos apsaugos kriterijus</w:t>
            </w:r>
            <w:r w:rsidR="00A238CB" w:rsidRPr="0028375A">
              <w:rPr>
                <w:rFonts w:ascii="Arial" w:hAnsi="Arial" w:cs="Arial"/>
                <w:color w:val="000000" w:themeColor="text1"/>
                <w:sz w:val="22"/>
                <w:szCs w:val="22"/>
              </w:rPr>
              <w:t xml:space="preserve"> nustatytas </w:t>
            </w:r>
            <w:r w:rsidR="00A238CB" w:rsidRPr="0028375A">
              <w:rPr>
                <w:rFonts w:ascii="Arial" w:hAnsi="Arial" w:cs="Arial"/>
                <w:color w:val="000000" w:themeColor="text1"/>
                <w:kern w:val="2"/>
                <w:sz w:val="22"/>
                <w:szCs w:val="22"/>
                <w:shd w:val="clear" w:color="auto" w:fill="FFFFFF"/>
              </w:rPr>
              <w:t>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w:t>
            </w:r>
            <w:r w:rsidR="00A238CB" w:rsidRPr="0028375A">
              <w:rPr>
                <w:rFonts w:ascii="Arial" w:hAnsi="Arial" w:cs="Arial"/>
                <w:color w:val="000000" w:themeColor="text1"/>
                <w:sz w:val="22"/>
                <w:szCs w:val="22"/>
              </w:rPr>
              <w:t xml:space="preserve"> 4.4.3. </w:t>
            </w:r>
            <w:proofErr w:type="spellStart"/>
            <w:r w:rsidR="00A238CB" w:rsidRPr="0028375A">
              <w:rPr>
                <w:rFonts w:ascii="Arial" w:hAnsi="Arial" w:cs="Arial"/>
                <w:color w:val="000000" w:themeColor="text1"/>
                <w:sz w:val="22"/>
                <w:szCs w:val="22"/>
              </w:rPr>
              <w:t>pp</w:t>
            </w:r>
            <w:proofErr w:type="spellEnd"/>
            <w:r w:rsidR="00A238CB" w:rsidRPr="0028375A">
              <w:rPr>
                <w:rFonts w:ascii="Arial" w:hAnsi="Arial" w:cs="Arial"/>
                <w:color w:val="000000" w:themeColor="text1"/>
                <w:sz w:val="22"/>
                <w:szCs w:val="22"/>
              </w:rPr>
              <w:t>., t. y.  perkama tik nematerialaus pobūdžio (intelektinė) ar kitokia paslauga, nesusijusi su materialaus objekto sukūrimu, kurios teikimo metu nėra numatomas reikšmingas neigiamas poveikis aplinkai, nesukuriamas taršos šaltinis ir negeneruojamos atliekos.</w:t>
            </w:r>
            <w:r w:rsidR="000B0897" w:rsidRPr="0028375A">
              <w:rPr>
                <w:rFonts w:ascii="Arial" w:hAnsi="Arial" w:cs="Arial"/>
                <w:color w:val="000000" w:themeColor="text1"/>
                <w:kern w:val="2"/>
                <w:sz w:val="22"/>
                <w:szCs w:val="22"/>
                <w:shd w:val="clear" w:color="auto" w:fill="FFFFFF"/>
              </w:rPr>
              <w:t xml:space="preserve"> </w:t>
            </w:r>
          </w:p>
          <w:p w14:paraId="53C9F569" w14:textId="77777777" w:rsidR="00027B83" w:rsidRPr="0028375A" w:rsidRDefault="00027B83" w:rsidP="00A238CB">
            <w:pPr>
              <w:rPr>
                <w:rFonts w:ascii="Arial" w:hAnsi="Arial" w:cs="Arial"/>
                <w:color w:val="000000" w:themeColor="text1"/>
                <w:kern w:val="2"/>
                <w:sz w:val="22"/>
                <w:szCs w:val="22"/>
              </w:rPr>
            </w:pPr>
          </w:p>
        </w:tc>
      </w:tr>
      <w:tr w:rsidR="00027B83" w:rsidRPr="0028375A" w14:paraId="419E8DA3" w14:textId="77777777">
        <w:trPr>
          <w:trHeight w:val="300"/>
        </w:trPr>
        <w:tc>
          <w:tcPr>
            <w:tcW w:w="3058" w:type="dxa"/>
          </w:tcPr>
          <w:p w14:paraId="628C630D"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13.2. Su perkamomis Paslaugomis susiję socialiniai kriterijai</w:t>
            </w:r>
          </w:p>
        </w:tc>
        <w:tc>
          <w:tcPr>
            <w:tcW w:w="6477" w:type="dxa"/>
            <w:gridSpan w:val="3"/>
          </w:tcPr>
          <w:p w14:paraId="3EC0D911" w14:textId="77777777" w:rsidR="00027B83" w:rsidRPr="0028375A" w:rsidRDefault="000B0897">
            <w:pPr>
              <w:rPr>
                <w:rFonts w:ascii="Arial" w:hAnsi="Arial" w:cs="Arial"/>
                <w:color w:val="000000"/>
                <w:kern w:val="2"/>
                <w:sz w:val="22"/>
                <w:szCs w:val="22"/>
                <w:shd w:val="clear" w:color="auto" w:fill="FFFFFF"/>
              </w:rPr>
            </w:pPr>
            <w:r w:rsidRPr="0028375A">
              <w:rPr>
                <w:rFonts w:ascii="Arial" w:hAnsi="Arial" w:cs="Arial"/>
                <w:color w:val="000000"/>
                <w:kern w:val="2"/>
                <w:sz w:val="22"/>
                <w:szCs w:val="22"/>
                <w:shd w:val="clear" w:color="auto" w:fill="FFFFFF"/>
              </w:rPr>
              <w:t>Netaikoma</w:t>
            </w:r>
          </w:p>
          <w:p w14:paraId="2BF3C378" w14:textId="3CF1B4A2" w:rsidR="00027B83" w:rsidRPr="0028375A" w:rsidRDefault="00027B83">
            <w:pPr>
              <w:rPr>
                <w:rFonts w:ascii="Arial" w:hAnsi="Arial" w:cs="Arial"/>
                <w:color w:val="0070C0"/>
                <w:kern w:val="2"/>
                <w:sz w:val="22"/>
                <w:szCs w:val="22"/>
              </w:rPr>
            </w:pPr>
          </w:p>
        </w:tc>
      </w:tr>
      <w:tr w:rsidR="00027B83" w:rsidRPr="0028375A" w14:paraId="1CF58E95" w14:textId="77777777">
        <w:trPr>
          <w:trHeight w:val="300"/>
        </w:trPr>
        <w:tc>
          <w:tcPr>
            <w:tcW w:w="9535" w:type="dxa"/>
            <w:gridSpan w:val="4"/>
          </w:tcPr>
          <w:p w14:paraId="7AAC8525"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 xml:space="preserve">14. BENDRŲJŲ SĄLYGŲ PAKEITIMAI IR PAPILDYMAI </w:t>
            </w:r>
          </w:p>
          <w:p w14:paraId="477CE1F7" w14:textId="77777777" w:rsidR="00027B83" w:rsidRPr="0028375A" w:rsidRDefault="000B0897">
            <w:pPr>
              <w:jc w:val="center"/>
              <w:rPr>
                <w:rFonts w:ascii="Arial" w:hAnsi="Arial" w:cs="Arial"/>
                <w:kern w:val="2"/>
                <w:sz w:val="22"/>
                <w:szCs w:val="22"/>
              </w:rPr>
            </w:pPr>
            <w:r w:rsidRPr="0028375A">
              <w:rPr>
                <w:rFonts w:ascii="Arial" w:hAnsi="Arial" w:cs="Arial"/>
                <w:color w:val="4472C4"/>
                <w:kern w:val="2"/>
                <w:sz w:val="22"/>
                <w:szCs w:val="22"/>
              </w:rPr>
              <w:t xml:space="preserve">(jeigu būtina dėl konkretaus Sutarties dalyko specifikos) </w:t>
            </w:r>
          </w:p>
        </w:tc>
      </w:tr>
      <w:tr w:rsidR="00027B83" w:rsidRPr="0028375A" w14:paraId="3CC1A2DB" w14:textId="77777777">
        <w:trPr>
          <w:trHeight w:val="300"/>
        </w:trPr>
        <w:tc>
          <w:tcPr>
            <w:tcW w:w="3058" w:type="dxa"/>
          </w:tcPr>
          <w:p w14:paraId="136BB968"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 xml:space="preserve">14.1. </w:t>
            </w:r>
          </w:p>
        </w:tc>
        <w:tc>
          <w:tcPr>
            <w:tcW w:w="6477" w:type="dxa"/>
            <w:gridSpan w:val="3"/>
          </w:tcPr>
          <w:p w14:paraId="26B48501" w14:textId="77777777" w:rsidR="00027B83" w:rsidRPr="0028375A" w:rsidRDefault="000B0897">
            <w:pPr>
              <w:rPr>
                <w:rFonts w:ascii="Arial" w:hAnsi="Arial" w:cs="Arial"/>
                <w:color w:val="4472C4"/>
                <w:kern w:val="2"/>
                <w:sz w:val="22"/>
                <w:szCs w:val="22"/>
              </w:rPr>
            </w:pPr>
            <w:r w:rsidRPr="0028375A">
              <w:rPr>
                <w:rFonts w:ascii="Arial" w:hAnsi="Arial" w:cs="Arial"/>
                <w:color w:val="4472C4"/>
                <w:kern w:val="2"/>
                <w:sz w:val="22"/>
                <w:szCs w:val="22"/>
              </w:rPr>
              <w:t>(pildyti, jei keičiamas Sutarties Bendrųjų sąlygų punktas, jį išdėstant nauja redakcija):</w:t>
            </w:r>
          </w:p>
          <w:p w14:paraId="765F3002" w14:textId="77777777" w:rsidR="00027B83" w:rsidRPr="0028375A" w:rsidRDefault="000B0897">
            <w:pPr>
              <w:rPr>
                <w:rFonts w:ascii="Arial" w:hAnsi="Arial" w:cs="Arial"/>
                <w:kern w:val="2"/>
                <w:sz w:val="22"/>
                <w:szCs w:val="22"/>
              </w:rPr>
            </w:pPr>
            <w:r w:rsidRPr="0028375A">
              <w:rPr>
                <w:rFonts w:ascii="Arial" w:hAnsi="Arial" w:cs="Arial"/>
                <w:kern w:val="2"/>
                <w:sz w:val="22"/>
                <w:szCs w:val="22"/>
              </w:rPr>
              <w:t>Šalys susitaria pakeisti nurodytą Sutarties Bendrųjų sąlygų punktą ir išdėstyti jį nauja redakcija: ____.</w:t>
            </w:r>
          </w:p>
        </w:tc>
      </w:tr>
      <w:tr w:rsidR="00027B83" w:rsidRPr="0028375A" w14:paraId="12F09A8A" w14:textId="77777777">
        <w:trPr>
          <w:trHeight w:val="300"/>
        </w:trPr>
        <w:tc>
          <w:tcPr>
            <w:tcW w:w="3058" w:type="dxa"/>
          </w:tcPr>
          <w:p w14:paraId="6B917536"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14.2.</w:t>
            </w:r>
          </w:p>
        </w:tc>
        <w:tc>
          <w:tcPr>
            <w:tcW w:w="6477" w:type="dxa"/>
            <w:gridSpan w:val="3"/>
          </w:tcPr>
          <w:p w14:paraId="464A87A9" w14:textId="77777777" w:rsidR="00027B83" w:rsidRPr="0028375A" w:rsidRDefault="000B0897">
            <w:pPr>
              <w:rPr>
                <w:rFonts w:ascii="Arial" w:hAnsi="Arial" w:cs="Arial"/>
                <w:color w:val="4472C4"/>
                <w:kern w:val="2"/>
                <w:sz w:val="22"/>
                <w:szCs w:val="22"/>
              </w:rPr>
            </w:pPr>
            <w:r w:rsidRPr="0028375A">
              <w:rPr>
                <w:rFonts w:ascii="Arial" w:hAnsi="Arial" w:cs="Arial"/>
                <w:color w:val="4472C4"/>
                <w:kern w:val="2"/>
                <w:sz w:val="22"/>
                <w:szCs w:val="22"/>
              </w:rPr>
              <w:t>(pildyti, jei papildomos Sutarties Bendrosios sąlygos naujomis nuostatomis):</w:t>
            </w:r>
          </w:p>
          <w:p w14:paraId="34433FBA" w14:textId="77777777" w:rsidR="00027B83" w:rsidRPr="0028375A" w:rsidRDefault="000B0897">
            <w:pPr>
              <w:rPr>
                <w:rFonts w:ascii="Arial" w:hAnsi="Arial" w:cs="Arial"/>
                <w:kern w:val="2"/>
                <w:sz w:val="22"/>
                <w:szCs w:val="22"/>
              </w:rPr>
            </w:pPr>
            <w:r w:rsidRPr="0028375A">
              <w:rPr>
                <w:rFonts w:ascii="Arial" w:hAnsi="Arial" w:cs="Arial"/>
                <w:kern w:val="2"/>
                <w:sz w:val="22"/>
                <w:szCs w:val="22"/>
              </w:rPr>
              <w:t>Šalys susitaria papildyti Sutarties Bendrąsias sąlygas nurodytu punktu, tačiau kitų punktų numeracijos nekeisti: ________.</w:t>
            </w:r>
          </w:p>
        </w:tc>
      </w:tr>
      <w:tr w:rsidR="00027B83" w:rsidRPr="0028375A" w14:paraId="599D3732" w14:textId="77777777">
        <w:trPr>
          <w:trHeight w:val="300"/>
        </w:trPr>
        <w:tc>
          <w:tcPr>
            <w:tcW w:w="3058" w:type="dxa"/>
          </w:tcPr>
          <w:p w14:paraId="33655D0D"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14.3.</w:t>
            </w:r>
          </w:p>
        </w:tc>
        <w:tc>
          <w:tcPr>
            <w:tcW w:w="6477" w:type="dxa"/>
            <w:gridSpan w:val="3"/>
          </w:tcPr>
          <w:p w14:paraId="52AF890C" w14:textId="77777777" w:rsidR="00027B83" w:rsidRPr="0028375A" w:rsidRDefault="000B0897">
            <w:pPr>
              <w:rPr>
                <w:rFonts w:ascii="Arial" w:hAnsi="Arial" w:cs="Arial"/>
                <w:color w:val="4472C4"/>
                <w:kern w:val="2"/>
                <w:sz w:val="22"/>
                <w:szCs w:val="22"/>
              </w:rPr>
            </w:pPr>
            <w:r w:rsidRPr="0028375A">
              <w:rPr>
                <w:rFonts w:ascii="Arial" w:hAnsi="Arial" w:cs="Arial"/>
                <w:color w:val="4472C4"/>
                <w:kern w:val="2"/>
                <w:sz w:val="22"/>
                <w:szCs w:val="22"/>
              </w:rPr>
              <w:t>(pildyti, jei išbraukiamas Sutarties Bendrųjų sąlygų atitinkamas punktas:</w:t>
            </w:r>
          </w:p>
          <w:p w14:paraId="33297C95" w14:textId="77777777" w:rsidR="00027B83" w:rsidRPr="0028375A" w:rsidRDefault="000B0897">
            <w:pPr>
              <w:rPr>
                <w:rFonts w:ascii="Arial" w:hAnsi="Arial" w:cs="Arial"/>
                <w:kern w:val="2"/>
                <w:sz w:val="22"/>
                <w:szCs w:val="22"/>
              </w:rPr>
            </w:pPr>
            <w:r w:rsidRPr="0028375A">
              <w:rPr>
                <w:rFonts w:ascii="Arial" w:hAnsi="Arial" w:cs="Arial"/>
                <w:kern w:val="2"/>
                <w:sz w:val="22"/>
                <w:szCs w:val="22"/>
              </w:rPr>
              <w:t>Šalys susitaria išbraukti nurodytą Sutarties Bendrųjų sąlygų punktą, tačiau kitų punktų numeracijos nekeisti: _____.</w:t>
            </w:r>
          </w:p>
        </w:tc>
      </w:tr>
      <w:tr w:rsidR="00027B83" w:rsidRPr="0028375A" w14:paraId="58E985F1" w14:textId="77777777">
        <w:trPr>
          <w:trHeight w:val="300"/>
        </w:trPr>
        <w:tc>
          <w:tcPr>
            <w:tcW w:w="3058" w:type="dxa"/>
          </w:tcPr>
          <w:p w14:paraId="7F5B558C"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14.4.</w:t>
            </w:r>
          </w:p>
        </w:tc>
        <w:tc>
          <w:tcPr>
            <w:tcW w:w="6477" w:type="dxa"/>
            <w:gridSpan w:val="3"/>
          </w:tcPr>
          <w:p w14:paraId="6DEDDAA3" w14:textId="77777777" w:rsidR="00027B83" w:rsidRPr="0028375A" w:rsidRDefault="000B0897">
            <w:pPr>
              <w:rPr>
                <w:rFonts w:ascii="Arial" w:hAnsi="Arial" w:cs="Arial"/>
                <w:color w:val="0070C0"/>
                <w:kern w:val="2"/>
                <w:sz w:val="22"/>
                <w:szCs w:val="22"/>
              </w:rPr>
            </w:pPr>
            <w:r w:rsidRPr="0028375A">
              <w:rPr>
                <w:rFonts w:ascii="Arial" w:hAnsi="Arial" w:cs="Arial"/>
                <w:color w:val="4472C4"/>
                <w:kern w:val="2"/>
                <w:sz w:val="22"/>
                <w:szCs w:val="22"/>
              </w:rPr>
              <w:t>(pildyti, jei nustatomos kitokios nei Sutarties Bendrosiose sąlygose nustatytos nuostatos dėl Paslaugų intelektinės nuosavybės):</w:t>
            </w:r>
          </w:p>
        </w:tc>
      </w:tr>
      <w:tr w:rsidR="00027B83" w:rsidRPr="0028375A" w14:paraId="0D65D5A5" w14:textId="77777777">
        <w:trPr>
          <w:trHeight w:val="300"/>
        </w:trPr>
        <w:tc>
          <w:tcPr>
            <w:tcW w:w="3058" w:type="dxa"/>
          </w:tcPr>
          <w:p w14:paraId="11C44998" w14:textId="77777777" w:rsidR="00027B83" w:rsidRPr="0028375A" w:rsidRDefault="000B0897">
            <w:pPr>
              <w:rPr>
                <w:rFonts w:ascii="Arial" w:hAnsi="Arial" w:cs="Arial"/>
                <w:b/>
                <w:kern w:val="2"/>
                <w:sz w:val="22"/>
                <w:szCs w:val="22"/>
              </w:rPr>
            </w:pPr>
            <w:r w:rsidRPr="0028375A">
              <w:rPr>
                <w:rFonts w:ascii="Arial" w:hAnsi="Arial" w:cs="Arial"/>
                <w:b/>
                <w:kern w:val="2"/>
                <w:sz w:val="22"/>
                <w:szCs w:val="22"/>
              </w:rPr>
              <w:t>14.5.</w:t>
            </w:r>
          </w:p>
        </w:tc>
        <w:tc>
          <w:tcPr>
            <w:tcW w:w="6477" w:type="dxa"/>
            <w:gridSpan w:val="3"/>
          </w:tcPr>
          <w:p w14:paraId="3247F3EF" w14:textId="77777777" w:rsidR="00027B83" w:rsidRPr="0028375A" w:rsidRDefault="000B0897">
            <w:pPr>
              <w:rPr>
                <w:rFonts w:ascii="Arial" w:hAnsi="Arial" w:cs="Arial"/>
                <w:kern w:val="2"/>
                <w:sz w:val="22"/>
                <w:szCs w:val="22"/>
              </w:rPr>
            </w:pPr>
            <w:r w:rsidRPr="0028375A">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28375A" w14:paraId="23411A3F" w14:textId="77777777">
        <w:trPr>
          <w:trHeight w:val="300"/>
        </w:trPr>
        <w:tc>
          <w:tcPr>
            <w:tcW w:w="9535" w:type="dxa"/>
            <w:gridSpan w:val="4"/>
          </w:tcPr>
          <w:p w14:paraId="16C1C8CD"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15. SUTARTIES PRIEDAI</w:t>
            </w:r>
          </w:p>
        </w:tc>
      </w:tr>
      <w:tr w:rsidR="00027B83" w:rsidRPr="0028375A" w14:paraId="485BC861" w14:textId="77777777">
        <w:trPr>
          <w:trHeight w:val="300"/>
        </w:trPr>
        <w:tc>
          <w:tcPr>
            <w:tcW w:w="3058" w:type="dxa"/>
          </w:tcPr>
          <w:p w14:paraId="13989817"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15.1. Priedas Nr. 1</w:t>
            </w:r>
          </w:p>
        </w:tc>
        <w:tc>
          <w:tcPr>
            <w:tcW w:w="6477" w:type="dxa"/>
            <w:gridSpan w:val="3"/>
          </w:tcPr>
          <w:p w14:paraId="600F5C7B" w14:textId="0280C6E8" w:rsidR="00027B83" w:rsidRPr="0028375A" w:rsidRDefault="002526BB">
            <w:pPr>
              <w:jc w:val="center"/>
              <w:rPr>
                <w:rFonts w:ascii="Arial" w:hAnsi="Arial" w:cs="Arial"/>
                <w:b/>
                <w:kern w:val="2"/>
                <w:sz w:val="22"/>
                <w:szCs w:val="22"/>
              </w:rPr>
            </w:pPr>
            <w:r>
              <w:rPr>
                <w:rFonts w:ascii="Arial" w:hAnsi="Arial" w:cs="Arial"/>
                <w:b/>
                <w:kern w:val="2"/>
                <w:sz w:val="22"/>
                <w:szCs w:val="22"/>
              </w:rPr>
              <w:t>Pasiūlymas</w:t>
            </w:r>
          </w:p>
        </w:tc>
      </w:tr>
      <w:tr w:rsidR="00027B83" w:rsidRPr="0028375A" w14:paraId="617177F3" w14:textId="77777777">
        <w:trPr>
          <w:trHeight w:val="300"/>
        </w:trPr>
        <w:tc>
          <w:tcPr>
            <w:tcW w:w="3058" w:type="dxa"/>
          </w:tcPr>
          <w:p w14:paraId="04230816"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15.2. Priedas Nr. 2</w:t>
            </w:r>
          </w:p>
        </w:tc>
        <w:tc>
          <w:tcPr>
            <w:tcW w:w="6477" w:type="dxa"/>
            <w:gridSpan w:val="3"/>
          </w:tcPr>
          <w:p w14:paraId="4EF9D51C" w14:textId="26247BBD" w:rsidR="00027B83" w:rsidRPr="0028375A" w:rsidRDefault="002526BB">
            <w:pPr>
              <w:jc w:val="center"/>
              <w:rPr>
                <w:rFonts w:ascii="Arial" w:hAnsi="Arial" w:cs="Arial"/>
                <w:b/>
                <w:kern w:val="2"/>
                <w:sz w:val="22"/>
                <w:szCs w:val="22"/>
              </w:rPr>
            </w:pPr>
            <w:r>
              <w:rPr>
                <w:rFonts w:ascii="Arial" w:hAnsi="Arial" w:cs="Arial"/>
                <w:b/>
                <w:kern w:val="2"/>
                <w:sz w:val="22"/>
                <w:szCs w:val="22"/>
              </w:rPr>
              <w:t>Paraiškos forma</w:t>
            </w:r>
          </w:p>
        </w:tc>
      </w:tr>
      <w:tr w:rsidR="00027B83" w:rsidRPr="0028375A" w14:paraId="398D7243" w14:textId="77777777">
        <w:trPr>
          <w:trHeight w:val="300"/>
        </w:trPr>
        <w:tc>
          <w:tcPr>
            <w:tcW w:w="3058" w:type="dxa"/>
          </w:tcPr>
          <w:p w14:paraId="59138AE1"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15.3. Priedas Nr. 3</w:t>
            </w:r>
          </w:p>
        </w:tc>
        <w:tc>
          <w:tcPr>
            <w:tcW w:w="6477" w:type="dxa"/>
            <w:gridSpan w:val="3"/>
          </w:tcPr>
          <w:p w14:paraId="5DC3BF44" w14:textId="77777777" w:rsidR="00027B83" w:rsidRPr="0028375A" w:rsidRDefault="00027B83">
            <w:pPr>
              <w:jc w:val="center"/>
              <w:rPr>
                <w:rFonts w:ascii="Arial" w:hAnsi="Arial" w:cs="Arial"/>
                <w:b/>
                <w:kern w:val="2"/>
                <w:sz w:val="22"/>
                <w:szCs w:val="22"/>
              </w:rPr>
            </w:pPr>
          </w:p>
        </w:tc>
      </w:tr>
      <w:tr w:rsidR="00027B83" w:rsidRPr="0028375A" w14:paraId="10DDB418" w14:textId="77777777">
        <w:trPr>
          <w:trHeight w:val="300"/>
        </w:trPr>
        <w:tc>
          <w:tcPr>
            <w:tcW w:w="3058" w:type="dxa"/>
          </w:tcPr>
          <w:p w14:paraId="02655706"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15.4. Priedas Nr. 4</w:t>
            </w:r>
          </w:p>
        </w:tc>
        <w:tc>
          <w:tcPr>
            <w:tcW w:w="6477" w:type="dxa"/>
            <w:gridSpan w:val="3"/>
          </w:tcPr>
          <w:p w14:paraId="04C83D20" w14:textId="77777777" w:rsidR="00027B83" w:rsidRPr="0028375A" w:rsidRDefault="00027B83">
            <w:pPr>
              <w:jc w:val="center"/>
              <w:rPr>
                <w:rFonts w:ascii="Arial" w:hAnsi="Arial" w:cs="Arial"/>
                <w:b/>
                <w:kern w:val="2"/>
                <w:sz w:val="22"/>
                <w:szCs w:val="22"/>
              </w:rPr>
            </w:pPr>
          </w:p>
        </w:tc>
      </w:tr>
      <w:tr w:rsidR="00027B83" w:rsidRPr="0028375A" w14:paraId="5B9E7FBB" w14:textId="77777777">
        <w:trPr>
          <w:trHeight w:val="300"/>
        </w:trPr>
        <w:tc>
          <w:tcPr>
            <w:tcW w:w="3058" w:type="dxa"/>
          </w:tcPr>
          <w:p w14:paraId="2452C16C"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15.5. Priedas Nr. 5</w:t>
            </w:r>
          </w:p>
        </w:tc>
        <w:tc>
          <w:tcPr>
            <w:tcW w:w="6477" w:type="dxa"/>
            <w:gridSpan w:val="3"/>
          </w:tcPr>
          <w:p w14:paraId="15D3061F" w14:textId="77777777" w:rsidR="00027B83" w:rsidRPr="0028375A" w:rsidRDefault="00027B83">
            <w:pPr>
              <w:jc w:val="center"/>
              <w:rPr>
                <w:rFonts w:ascii="Arial" w:hAnsi="Arial" w:cs="Arial"/>
                <w:b/>
                <w:kern w:val="2"/>
                <w:sz w:val="22"/>
                <w:szCs w:val="22"/>
              </w:rPr>
            </w:pPr>
          </w:p>
        </w:tc>
      </w:tr>
      <w:tr w:rsidR="00027B83" w:rsidRPr="0028375A" w14:paraId="40113387" w14:textId="77777777">
        <w:tc>
          <w:tcPr>
            <w:tcW w:w="9535" w:type="dxa"/>
            <w:gridSpan w:val="4"/>
          </w:tcPr>
          <w:p w14:paraId="6A970E6C"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16. ŠALIŲ ATSTOVŲ PARAŠAI</w:t>
            </w:r>
          </w:p>
        </w:tc>
      </w:tr>
      <w:tr w:rsidR="00027B83" w:rsidRPr="0028375A" w14:paraId="7BD43679" w14:textId="77777777">
        <w:tc>
          <w:tcPr>
            <w:tcW w:w="5224" w:type="dxa"/>
            <w:gridSpan w:val="3"/>
          </w:tcPr>
          <w:p w14:paraId="6EF2AA44"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PIRKĖJAS</w:t>
            </w:r>
          </w:p>
        </w:tc>
        <w:tc>
          <w:tcPr>
            <w:tcW w:w="4311" w:type="dxa"/>
          </w:tcPr>
          <w:p w14:paraId="6E7AE5F1" w14:textId="77777777" w:rsidR="00027B83" w:rsidRPr="0028375A" w:rsidRDefault="000B0897">
            <w:pPr>
              <w:jc w:val="center"/>
              <w:rPr>
                <w:rFonts w:ascii="Arial" w:hAnsi="Arial" w:cs="Arial"/>
                <w:b/>
                <w:kern w:val="2"/>
                <w:sz w:val="22"/>
                <w:szCs w:val="22"/>
              </w:rPr>
            </w:pPr>
            <w:r w:rsidRPr="0028375A">
              <w:rPr>
                <w:rFonts w:ascii="Arial" w:hAnsi="Arial" w:cs="Arial"/>
                <w:b/>
                <w:kern w:val="2"/>
                <w:sz w:val="22"/>
                <w:szCs w:val="22"/>
              </w:rPr>
              <w:t>TIEKĖJAS</w:t>
            </w:r>
          </w:p>
        </w:tc>
      </w:tr>
      <w:tr w:rsidR="00027B83" w:rsidRPr="0028375A" w14:paraId="55A0556F" w14:textId="77777777">
        <w:tc>
          <w:tcPr>
            <w:tcW w:w="5224" w:type="dxa"/>
            <w:gridSpan w:val="3"/>
          </w:tcPr>
          <w:p w14:paraId="173ABDC4" w14:textId="6404288C" w:rsidR="00027B83" w:rsidRPr="0028375A" w:rsidRDefault="00281FC3">
            <w:pPr>
              <w:jc w:val="center"/>
              <w:rPr>
                <w:rFonts w:ascii="Arial" w:hAnsi="Arial" w:cs="Arial"/>
                <w:color w:val="4472C4"/>
                <w:kern w:val="2"/>
                <w:sz w:val="22"/>
                <w:szCs w:val="22"/>
              </w:rPr>
            </w:pPr>
            <w:r w:rsidRPr="001F6B8F">
              <w:rPr>
                <w:rFonts w:ascii="Arial" w:hAnsi="Arial" w:cs="Arial"/>
                <w:iCs/>
                <w:color w:val="000000" w:themeColor="text1"/>
                <w:szCs w:val="24"/>
              </w:rPr>
              <w:t xml:space="preserve">Kancleris </w:t>
            </w:r>
            <w:r>
              <w:rPr>
                <w:rFonts w:ascii="Arial" w:hAnsi="Arial" w:cs="Arial"/>
                <w:iCs/>
                <w:color w:val="000000" w:themeColor="text1"/>
                <w:szCs w:val="24"/>
              </w:rPr>
              <w:t>Šarūnas Orlavičius</w:t>
            </w:r>
          </w:p>
        </w:tc>
        <w:tc>
          <w:tcPr>
            <w:tcW w:w="4311" w:type="dxa"/>
          </w:tcPr>
          <w:p w14:paraId="438EBAC8" w14:textId="77777777" w:rsidR="00027B83" w:rsidRPr="0028375A" w:rsidRDefault="000B0897">
            <w:pPr>
              <w:jc w:val="center"/>
              <w:rPr>
                <w:rFonts w:ascii="Arial" w:hAnsi="Arial" w:cs="Arial"/>
                <w:b/>
                <w:kern w:val="2"/>
                <w:sz w:val="22"/>
                <w:szCs w:val="22"/>
              </w:rPr>
            </w:pPr>
            <w:r w:rsidRPr="0028375A">
              <w:rPr>
                <w:rFonts w:ascii="Arial" w:hAnsi="Arial" w:cs="Arial"/>
                <w:color w:val="4472C4"/>
                <w:kern w:val="2"/>
                <w:sz w:val="22"/>
                <w:szCs w:val="22"/>
              </w:rPr>
              <w:t>(nurodomos atstovo pareigos, vardas, pavardė)</w:t>
            </w:r>
          </w:p>
        </w:tc>
      </w:tr>
      <w:tr w:rsidR="00027B83" w:rsidRPr="0028375A" w14:paraId="7E437DD3" w14:textId="77777777">
        <w:tc>
          <w:tcPr>
            <w:tcW w:w="5224" w:type="dxa"/>
            <w:gridSpan w:val="3"/>
          </w:tcPr>
          <w:p w14:paraId="02FA67CF" w14:textId="77777777" w:rsidR="00027B83" w:rsidRPr="0028375A" w:rsidRDefault="00027B83">
            <w:pPr>
              <w:jc w:val="center"/>
              <w:rPr>
                <w:rFonts w:ascii="Arial" w:hAnsi="Arial" w:cs="Arial"/>
                <w:b/>
                <w:color w:val="4472C4"/>
                <w:kern w:val="2"/>
                <w:sz w:val="22"/>
                <w:szCs w:val="22"/>
              </w:rPr>
            </w:pPr>
          </w:p>
          <w:p w14:paraId="5B6D1390" w14:textId="77777777" w:rsidR="00027B83" w:rsidRPr="0028375A" w:rsidRDefault="000B0897">
            <w:pPr>
              <w:jc w:val="center"/>
              <w:rPr>
                <w:rFonts w:ascii="Arial" w:hAnsi="Arial" w:cs="Arial"/>
                <w:b/>
                <w:color w:val="4472C4"/>
                <w:kern w:val="2"/>
                <w:sz w:val="22"/>
                <w:szCs w:val="22"/>
              </w:rPr>
            </w:pPr>
            <w:r w:rsidRPr="0028375A">
              <w:rPr>
                <w:rFonts w:ascii="Arial" w:hAnsi="Arial" w:cs="Arial"/>
                <w:b/>
                <w:color w:val="4472C4"/>
                <w:kern w:val="2"/>
                <w:sz w:val="22"/>
                <w:szCs w:val="22"/>
              </w:rPr>
              <w:lastRenderedPageBreak/>
              <w:t>(parašas)</w:t>
            </w:r>
          </w:p>
          <w:p w14:paraId="02947155" w14:textId="77777777" w:rsidR="00027B83" w:rsidRPr="0028375A" w:rsidRDefault="00027B83">
            <w:pPr>
              <w:jc w:val="center"/>
              <w:rPr>
                <w:rFonts w:ascii="Arial" w:hAnsi="Arial" w:cs="Arial"/>
                <w:b/>
                <w:color w:val="4472C4"/>
                <w:kern w:val="2"/>
                <w:sz w:val="22"/>
                <w:szCs w:val="22"/>
              </w:rPr>
            </w:pPr>
          </w:p>
          <w:p w14:paraId="13CC7138" w14:textId="77777777" w:rsidR="00027B83" w:rsidRPr="0028375A" w:rsidRDefault="00027B83">
            <w:pPr>
              <w:jc w:val="center"/>
              <w:rPr>
                <w:rFonts w:ascii="Arial" w:hAnsi="Arial" w:cs="Arial"/>
                <w:b/>
                <w:color w:val="4472C4"/>
                <w:kern w:val="2"/>
                <w:sz w:val="22"/>
                <w:szCs w:val="22"/>
              </w:rPr>
            </w:pPr>
          </w:p>
        </w:tc>
        <w:tc>
          <w:tcPr>
            <w:tcW w:w="4311" w:type="dxa"/>
          </w:tcPr>
          <w:p w14:paraId="252032AF" w14:textId="77777777" w:rsidR="00027B83" w:rsidRPr="0028375A" w:rsidRDefault="00027B83">
            <w:pPr>
              <w:jc w:val="center"/>
              <w:rPr>
                <w:rFonts w:ascii="Arial" w:hAnsi="Arial" w:cs="Arial"/>
                <w:b/>
                <w:color w:val="4472C4"/>
                <w:kern w:val="2"/>
                <w:sz w:val="22"/>
                <w:szCs w:val="22"/>
              </w:rPr>
            </w:pPr>
          </w:p>
          <w:p w14:paraId="5F453D09" w14:textId="77777777" w:rsidR="00027B83" w:rsidRPr="0028375A" w:rsidRDefault="000B0897">
            <w:pPr>
              <w:jc w:val="center"/>
              <w:rPr>
                <w:rFonts w:ascii="Arial" w:hAnsi="Arial" w:cs="Arial"/>
                <w:b/>
                <w:color w:val="4472C4"/>
                <w:kern w:val="2"/>
                <w:sz w:val="22"/>
                <w:szCs w:val="22"/>
              </w:rPr>
            </w:pPr>
            <w:r w:rsidRPr="0028375A">
              <w:rPr>
                <w:rFonts w:ascii="Arial" w:hAnsi="Arial" w:cs="Arial"/>
                <w:b/>
                <w:color w:val="4472C4"/>
                <w:kern w:val="2"/>
                <w:sz w:val="22"/>
                <w:szCs w:val="22"/>
              </w:rPr>
              <w:lastRenderedPageBreak/>
              <w:t>(parašas)</w:t>
            </w:r>
          </w:p>
        </w:tc>
      </w:tr>
    </w:tbl>
    <w:p w14:paraId="2B7FF727" w14:textId="77777777" w:rsidR="00281FC3" w:rsidRDefault="00281FC3" w:rsidP="00281FC3">
      <w:pPr>
        <w:tabs>
          <w:tab w:val="left" w:pos="5400"/>
        </w:tabs>
        <w:textAlignment w:val="center"/>
        <w:rPr>
          <w:rFonts w:ascii="Arial" w:hAnsi="Arial" w:cs="Arial"/>
          <w:b/>
          <w:bCs/>
          <w:sz w:val="22"/>
          <w:szCs w:val="22"/>
        </w:rPr>
      </w:pPr>
    </w:p>
    <w:p w14:paraId="1D5A8277" w14:textId="77777777" w:rsidR="00281FC3" w:rsidRDefault="00281FC3" w:rsidP="00281FC3">
      <w:pPr>
        <w:tabs>
          <w:tab w:val="left" w:pos="5400"/>
        </w:tabs>
        <w:textAlignment w:val="center"/>
        <w:rPr>
          <w:rFonts w:ascii="Arial" w:hAnsi="Arial" w:cs="Arial"/>
          <w:b/>
          <w:bCs/>
          <w:sz w:val="22"/>
          <w:szCs w:val="22"/>
        </w:rPr>
      </w:pPr>
    </w:p>
    <w:p w14:paraId="09180435" w14:textId="77777777" w:rsidR="00281FC3" w:rsidRPr="00ED4B48" w:rsidRDefault="00281FC3" w:rsidP="00281FC3">
      <w:pPr>
        <w:spacing w:line="276" w:lineRule="auto"/>
        <w:ind w:left="5387" w:firstLine="283"/>
        <w:jc w:val="center"/>
        <w:rPr>
          <w:rFonts w:ascii="Arial" w:hAnsi="Arial" w:cs="Arial"/>
          <w:bCs/>
          <w:caps/>
          <w:sz w:val="22"/>
          <w:szCs w:val="22"/>
        </w:rPr>
      </w:pPr>
    </w:p>
    <w:p w14:paraId="7966197A" w14:textId="77777777" w:rsidR="00281FC3" w:rsidRPr="00ED4B48" w:rsidRDefault="00281FC3" w:rsidP="00281FC3">
      <w:pPr>
        <w:spacing w:line="276" w:lineRule="auto"/>
        <w:rPr>
          <w:rFonts w:ascii="Arial" w:hAnsi="Arial" w:cs="Arial"/>
          <w:b/>
          <w:caps/>
          <w:sz w:val="22"/>
          <w:szCs w:val="22"/>
        </w:rPr>
      </w:pPr>
    </w:p>
    <w:p w14:paraId="5CEC4E50" w14:textId="77777777" w:rsidR="00281FC3" w:rsidRPr="00ED4B48" w:rsidRDefault="00281FC3" w:rsidP="00281FC3">
      <w:pPr>
        <w:spacing w:line="276" w:lineRule="auto"/>
        <w:jc w:val="center"/>
        <w:rPr>
          <w:rFonts w:ascii="Arial" w:hAnsi="Arial" w:cs="Arial"/>
          <w:b/>
          <w:caps/>
          <w:sz w:val="22"/>
          <w:szCs w:val="22"/>
        </w:rPr>
      </w:pPr>
    </w:p>
    <w:p w14:paraId="7085299A" w14:textId="40454252" w:rsidR="00281FC3" w:rsidRPr="00ED4B48" w:rsidRDefault="00281FC3" w:rsidP="00281FC3">
      <w:pPr>
        <w:spacing w:line="276" w:lineRule="auto"/>
        <w:jc w:val="center"/>
        <w:rPr>
          <w:rFonts w:ascii="Arial" w:hAnsi="Arial" w:cs="Arial"/>
          <w:b/>
          <w:caps/>
          <w:sz w:val="22"/>
          <w:szCs w:val="22"/>
        </w:rPr>
      </w:pPr>
      <w:r w:rsidRPr="0028375A">
        <w:rPr>
          <w:rFonts w:ascii="Arial" w:hAnsi="Arial" w:cs="Arial"/>
          <w:b/>
          <w:bCs/>
          <w:caps/>
          <w:color w:val="000000" w:themeColor="text1"/>
          <w:sz w:val="22"/>
          <w:szCs w:val="22"/>
        </w:rPr>
        <w:t xml:space="preserve">virtualios atestacijos sistemos </w:t>
      </w:r>
      <w:r w:rsidRPr="0028375A">
        <w:rPr>
          <w:rFonts w:ascii="Arial" w:hAnsi="Arial" w:cs="Arial"/>
          <w:b/>
          <w:bCs/>
          <w:sz w:val="22"/>
          <w:szCs w:val="22"/>
        </w:rPr>
        <w:t>PRIEŽIŪROS IR MODIFIKAVIMO</w:t>
      </w:r>
      <w:r w:rsidRPr="00ED4B48">
        <w:rPr>
          <w:rFonts w:ascii="Arial" w:hAnsi="Arial" w:cs="Arial"/>
          <w:b/>
          <w:caps/>
          <w:sz w:val="22"/>
          <w:szCs w:val="22"/>
        </w:rPr>
        <w:t xml:space="preserve"> PASLAUGŲ pirkimo</w:t>
      </w:r>
      <w:r w:rsidRPr="00ED4B48">
        <w:rPr>
          <w:rFonts w:ascii="Arial" w:eastAsia="Arial" w:hAnsi="Arial" w:cs="Arial"/>
          <w:sz w:val="22"/>
          <w:szCs w:val="22"/>
        </w:rPr>
        <w:t>–</w:t>
      </w:r>
      <w:r w:rsidRPr="00ED4B48">
        <w:rPr>
          <w:rFonts w:ascii="Arial" w:hAnsi="Arial" w:cs="Arial"/>
          <w:b/>
          <w:caps/>
          <w:sz w:val="22"/>
          <w:szCs w:val="22"/>
        </w:rPr>
        <w:t>pardavimo sutarties Bendrosios sąlygos</w:t>
      </w:r>
    </w:p>
    <w:p w14:paraId="3F99F148" w14:textId="77777777" w:rsidR="00281FC3" w:rsidRPr="00ED4B48" w:rsidRDefault="00281FC3" w:rsidP="00281FC3">
      <w:pPr>
        <w:spacing w:line="276" w:lineRule="auto"/>
        <w:jc w:val="center"/>
        <w:rPr>
          <w:rFonts w:ascii="Arial" w:hAnsi="Arial" w:cs="Arial"/>
          <w:sz w:val="22"/>
          <w:szCs w:val="22"/>
        </w:rPr>
      </w:pPr>
    </w:p>
    <w:p w14:paraId="0FCA2635" w14:textId="77777777" w:rsidR="00281FC3" w:rsidRPr="00ED4B48" w:rsidRDefault="00281FC3" w:rsidP="00281FC3">
      <w:pPr>
        <w:keepNext/>
        <w:keepLines/>
        <w:tabs>
          <w:tab w:val="left" w:pos="426"/>
        </w:tabs>
        <w:spacing w:line="276" w:lineRule="auto"/>
        <w:jc w:val="center"/>
        <w:rPr>
          <w:rFonts w:ascii="Arial" w:eastAsia="Cambria" w:hAnsi="Arial" w:cs="Arial"/>
          <w:b/>
          <w:bCs/>
          <w:caps/>
          <w:sz w:val="22"/>
          <w:szCs w:val="22"/>
          <w14:numSpacing w14:val="tabular"/>
        </w:rPr>
      </w:pPr>
      <w:r w:rsidRPr="00ED4B48">
        <w:rPr>
          <w:rFonts w:ascii="Arial" w:eastAsia="Cambria" w:hAnsi="Arial" w:cs="Arial"/>
          <w:b/>
          <w:bCs/>
          <w:caps/>
          <w:sz w:val="22"/>
          <w:szCs w:val="22"/>
          <w14:numSpacing w14:val="tabular"/>
        </w:rPr>
        <w:t>1.</w:t>
      </w:r>
      <w:r w:rsidRPr="00ED4B48">
        <w:rPr>
          <w:rFonts w:ascii="Arial" w:eastAsia="Cambria" w:hAnsi="Arial" w:cs="Arial"/>
          <w:b/>
          <w:bCs/>
          <w:caps/>
          <w:sz w:val="22"/>
          <w:szCs w:val="22"/>
          <w14:numSpacing w14:val="tabular"/>
        </w:rPr>
        <w:tab/>
        <w:t>Pagrindinės sąvokos ir Sutarties aiškinimas</w:t>
      </w:r>
    </w:p>
    <w:p w14:paraId="59288AEE" w14:textId="77777777" w:rsidR="00281FC3" w:rsidRPr="00ED4B48" w:rsidRDefault="00281FC3" w:rsidP="00281FC3">
      <w:pPr>
        <w:keepNext/>
        <w:keepLines/>
        <w:tabs>
          <w:tab w:val="left" w:pos="426"/>
        </w:tabs>
        <w:spacing w:line="276" w:lineRule="auto"/>
        <w:jc w:val="both"/>
        <w:rPr>
          <w:rFonts w:ascii="Arial" w:eastAsia="Cambria" w:hAnsi="Arial" w:cs="Arial"/>
          <w:b/>
          <w:bCs/>
          <w:caps/>
          <w:sz w:val="22"/>
          <w:szCs w:val="22"/>
          <w14:numSpacing w14:val="tabular"/>
        </w:rPr>
      </w:pPr>
    </w:p>
    <w:p w14:paraId="0366B7D6" w14:textId="77777777" w:rsidR="00281FC3" w:rsidRPr="00ED4B48" w:rsidRDefault="00281FC3" w:rsidP="00281FC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ED4B48">
        <w:rPr>
          <w:rFonts w:ascii="Arial" w:eastAsia="Arial" w:hAnsi="Arial" w:cs="Arial"/>
          <w:b/>
          <w:bCs/>
          <w:sz w:val="22"/>
          <w:szCs w:val="22"/>
        </w:rPr>
        <w:t>1.1.</w:t>
      </w:r>
      <w:r w:rsidRPr="00ED4B48">
        <w:rPr>
          <w:rFonts w:ascii="Arial" w:eastAsia="Arial" w:hAnsi="Arial" w:cs="Arial"/>
          <w:b/>
          <w:bCs/>
          <w:sz w:val="22"/>
          <w:szCs w:val="22"/>
        </w:rPr>
        <w:tab/>
      </w:r>
      <w:r w:rsidRPr="00ED4B48">
        <w:rPr>
          <w:rFonts w:ascii="Arial" w:eastAsia="Arial" w:hAnsi="Arial" w:cs="Arial"/>
          <w:b/>
          <w:sz w:val="22"/>
          <w:szCs w:val="22"/>
        </w:rPr>
        <w:t>Sąvokos</w:t>
      </w:r>
    </w:p>
    <w:p w14:paraId="16A74B63" w14:textId="77777777" w:rsidR="00281FC3" w:rsidRPr="00ED4B48" w:rsidRDefault="00281FC3" w:rsidP="00281FC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2B03C2BF" w14:textId="77777777" w:rsidR="00281FC3" w:rsidRPr="00ED4B48" w:rsidRDefault="00281FC3" w:rsidP="00281FC3">
      <w:pPr>
        <w:widowControl w:val="0"/>
        <w:tabs>
          <w:tab w:val="left" w:pos="567"/>
        </w:tabs>
        <w:spacing w:line="276" w:lineRule="auto"/>
        <w:jc w:val="both"/>
        <w:rPr>
          <w:rFonts w:ascii="Arial" w:eastAsia="Cambria" w:hAnsi="Arial" w:cs="Arial"/>
          <w:b/>
          <w:bCs/>
          <w:sz w:val="22"/>
          <w:szCs w:val="22"/>
        </w:rPr>
      </w:pPr>
      <w:r w:rsidRPr="00ED4B48">
        <w:rPr>
          <w:rFonts w:ascii="Arial" w:eastAsia="Cambria" w:hAnsi="Arial" w:cs="Arial"/>
          <w:sz w:val="22"/>
          <w:szCs w:val="22"/>
        </w:rPr>
        <w:t>1.1.1. Šioje Sutartyje didžiąja raide rašomos sąvokos turi šias nurodytas reikšmes:</w:t>
      </w:r>
    </w:p>
    <w:p w14:paraId="4A52F28D"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1.1.1.1.</w:t>
      </w:r>
      <w:r w:rsidRPr="00ED4B48">
        <w:rPr>
          <w:rFonts w:ascii="Arial" w:hAnsi="Arial" w:cs="Arial"/>
          <w:sz w:val="22"/>
          <w:szCs w:val="22"/>
        </w:rPr>
        <w:tab/>
      </w:r>
      <w:r w:rsidRPr="00ED4B48">
        <w:rPr>
          <w:rFonts w:ascii="Arial" w:eastAsia="Arial" w:hAnsi="Arial" w:cs="Arial"/>
          <w:b/>
          <w:bCs/>
          <w:sz w:val="22"/>
          <w:szCs w:val="22"/>
        </w:rPr>
        <w:t>Bendrosios sąlygos</w:t>
      </w:r>
      <w:r w:rsidRPr="00ED4B48">
        <w:rPr>
          <w:rFonts w:ascii="Arial" w:eastAsia="Arial" w:hAnsi="Arial" w:cs="Arial"/>
          <w:sz w:val="22"/>
          <w:szCs w:val="22"/>
        </w:rPr>
        <w:t xml:space="preserve"> – Sutarties dalis, kuri vadinasi „Paslaugų pirkimo–pardavimo sutarties Bendrosios sąlygos“;</w:t>
      </w:r>
    </w:p>
    <w:p w14:paraId="6B2FEAE7"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1.1.1.2.</w:t>
      </w:r>
      <w:r w:rsidRPr="00ED4B48">
        <w:rPr>
          <w:rFonts w:ascii="Arial" w:eastAsia="Arial" w:hAnsi="Arial" w:cs="Arial"/>
          <w:sz w:val="22"/>
          <w:szCs w:val="22"/>
        </w:rPr>
        <w:tab/>
      </w:r>
      <w:r w:rsidRPr="00ED4B48">
        <w:rPr>
          <w:rFonts w:ascii="Arial" w:eastAsia="Arial" w:hAnsi="Arial" w:cs="Arial"/>
          <w:b/>
          <w:bCs/>
          <w:sz w:val="22"/>
          <w:szCs w:val="22"/>
        </w:rPr>
        <w:t>Pirkėjas</w:t>
      </w:r>
      <w:r w:rsidRPr="00ED4B48">
        <w:rPr>
          <w:rFonts w:ascii="Arial" w:eastAsia="Arial" w:hAnsi="Arial" w:cs="Arial"/>
          <w:sz w:val="22"/>
          <w:szCs w:val="22"/>
        </w:rPr>
        <w:t xml:space="preserve"> – asmuo, kuris Specialiosiose sąlygose yra įvardytas kaip Pirkėjas, </w:t>
      </w:r>
      <w:r w:rsidRPr="00ED4B48">
        <w:rPr>
          <w:rFonts w:ascii="Arial" w:hAnsi="Arial" w:cs="Arial"/>
          <w:sz w:val="22"/>
          <w:szCs w:val="22"/>
        </w:rPr>
        <w:t>įsigyjantis Specialiosiose sąlygose ir Sutarties prieduose nurodytas Paslaugas</w:t>
      </w:r>
      <w:r w:rsidRPr="00ED4B48">
        <w:rPr>
          <w:rFonts w:ascii="Arial" w:eastAsia="Arial" w:hAnsi="Arial" w:cs="Arial"/>
          <w:sz w:val="22"/>
          <w:szCs w:val="22"/>
        </w:rPr>
        <w:t>;</w:t>
      </w:r>
    </w:p>
    <w:p w14:paraId="28539E66"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ED4B48">
        <w:rPr>
          <w:rFonts w:ascii="Arial" w:eastAsia="Arial" w:hAnsi="Arial" w:cs="Arial"/>
          <w:sz w:val="22"/>
          <w:szCs w:val="22"/>
        </w:rPr>
        <w:t>1.1.1.3.</w:t>
      </w:r>
      <w:r w:rsidRPr="00ED4B48">
        <w:rPr>
          <w:rFonts w:ascii="Arial" w:eastAsia="Arial" w:hAnsi="Arial" w:cs="Arial"/>
          <w:sz w:val="22"/>
          <w:szCs w:val="22"/>
        </w:rPr>
        <w:tab/>
      </w:r>
      <w:r w:rsidRPr="00ED4B48">
        <w:rPr>
          <w:rFonts w:ascii="Arial" w:eastAsia="Arial" w:hAnsi="Arial" w:cs="Arial"/>
          <w:b/>
          <w:bCs/>
          <w:sz w:val="22"/>
          <w:szCs w:val="22"/>
        </w:rPr>
        <w:t xml:space="preserve">Pradinės sutarties vertė </w:t>
      </w:r>
      <w:r w:rsidRPr="00ED4B48">
        <w:rPr>
          <w:rFonts w:ascii="Arial" w:eastAsia="Arial" w:hAnsi="Arial" w:cs="Arial"/>
          <w:sz w:val="22"/>
          <w:szCs w:val="22"/>
        </w:rPr>
        <w:t>– Specialiosiose sąlygose nurodyta</w:t>
      </w:r>
      <w:r w:rsidRPr="00ED4B48">
        <w:rPr>
          <w:rFonts w:ascii="Arial" w:eastAsia="Arial" w:hAnsi="Arial" w:cs="Arial"/>
          <w:b/>
          <w:bCs/>
          <w:sz w:val="22"/>
          <w:szCs w:val="22"/>
        </w:rPr>
        <w:t xml:space="preserve"> </w:t>
      </w:r>
      <w:r w:rsidRPr="00ED4B48">
        <w:rPr>
          <w:rFonts w:ascii="Arial" w:eastAsia="Arial" w:hAnsi="Arial" w:cs="Arial"/>
          <w:sz w:val="22"/>
          <w:szCs w:val="22"/>
        </w:rPr>
        <w:t>vertė be pridėtinės vertės mokesčio (toliau – PVM);</w:t>
      </w:r>
    </w:p>
    <w:p w14:paraId="2AF079E9" w14:textId="77777777" w:rsidR="00281FC3" w:rsidRPr="00ED4B48" w:rsidRDefault="00281FC3" w:rsidP="00281FC3">
      <w:pPr>
        <w:spacing w:line="276" w:lineRule="auto"/>
        <w:jc w:val="both"/>
        <w:rPr>
          <w:rFonts w:ascii="Arial" w:hAnsi="Arial" w:cs="Arial"/>
          <w:sz w:val="22"/>
          <w:szCs w:val="22"/>
        </w:rPr>
      </w:pPr>
      <w:r w:rsidRPr="00ED4B48">
        <w:rPr>
          <w:rFonts w:ascii="Arial" w:hAnsi="Arial" w:cs="Arial"/>
          <w:sz w:val="22"/>
          <w:szCs w:val="22"/>
        </w:rPr>
        <w:t xml:space="preserve">1.1.1.4. </w:t>
      </w:r>
      <w:r w:rsidRPr="00ED4B48">
        <w:rPr>
          <w:rFonts w:ascii="Arial" w:eastAsia="Arial" w:hAnsi="Arial" w:cs="Arial"/>
          <w:b/>
          <w:bCs/>
          <w:sz w:val="22"/>
          <w:szCs w:val="22"/>
        </w:rPr>
        <w:t>Paslaugos</w:t>
      </w:r>
      <w:r w:rsidRPr="00ED4B48">
        <w:rPr>
          <w:rFonts w:ascii="Arial" w:eastAsia="Arial" w:hAnsi="Arial" w:cs="Arial"/>
          <w:sz w:val="22"/>
          <w:szCs w:val="22"/>
        </w:rPr>
        <w:t xml:space="preserve"> – </w:t>
      </w:r>
      <w:r w:rsidRPr="00ED4B48">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681A4BA"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hAnsi="Arial" w:cs="Arial"/>
          <w:sz w:val="22"/>
          <w:szCs w:val="22"/>
        </w:rPr>
        <w:t>1.1.1.5.</w:t>
      </w:r>
      <w:r w:rsidRPr="00ED4B48">
        <w:rPr>
          <w:rFonts w:ascii="Arial" w:hAnsi="Arial" w:cs="Arial"/>
          <w:sz w:val="22"/>
          <w:szCs w:val="22"/>
        </w:rPr>
        <w:tab/>
      </w:r>
      <w:r w:rsidRPr="00ED4B48">
        <w:rPr>
          <w:rFonts w:ascii="Arial" w:eastAsia="Arial" w:hAnsi="Arial" w:cs="Arial"/>
          <w:b/>
          <w:bCs/>
          <w:sz w:val="22"/>
          <w:szCs w:val="22"/>
        </w:rPr>
        <w:t xml:space="preserve">Paslaugų perdavimo–priėmimo aktas </w:t>
      </w:r>
      <w:r w:rsidRPr="00ED4B48">
        <w:rPr>
          <w:rFonts w:ascii="Arial" w:eastAsia="Arial" w:hAnsi="Arial" w:cs="Arial"/>
          <w:sz w:val="22"/>
          <w:szCs w:val="22"/>
        </w:rPr>
        <w:t>– dokumentas,</w:t>
      </w:r>
      <w:r w:rsidRPr="00ED4B48">
        <w:rPr>
          <w:rFonts w:ascii="Arial" w:eastAsia="Arial" w:hAnsi="Arial" w:cs="Arial"/>
          <w:b/>
          <w:bCs/>
          <w:sz w:val="22"/>
          <w:szCs w:val="22"/>
        </w:rPr>
        <w:t xml:space="preserve"> </w:t>
      </w:r>
      <w:r w:rsidRPr="00ED4B48">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6995F8B" w14:textId="3097FD80" w:rsidR="00281FC3" w:rsidRPr="00ED4B48" w:rsidRDefault="00281FC3" w:rsidP="00281FC3">
      <w:pPr>
        <w:tabs>
          <w:tab w:val="left" w:pos="284"/>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1.1.1.6.</w:t>
      </w:r>
      <w:r w:rsidRPr="00ED4B48">
        <w:rPr>
          <w:rFonts w:ascii="Arial" w:eastAsia="Arial" w:hAnsi="Arial" w:cs="Arial"/>
          <w:sz w:val="22"/>
          <w:szCs w:val="22"/>
        </w:rPr>
        <w:tab/>
      </w:r>
      <w:r w:rsidRPr="00ED4B48">
        <w:rPr>
          <w:rFonts w:ascii="Arial" w:eastAsia="Arial" w:hAnsi="Arial" w:cs="Arial"/>
          <w:b/>
          <w:bCs/>
          <w:sz w:val="22"/>
          <w:szCs w:val="22"/>
        </w:rPr>
        <w:t>Paslaugų trūkumai</w:t>
      </w:r>
      <w:r w:rsidRPr="00ED4B48">
        <w:rPr>
          <w:rFonts w:ascii="Arial" w:eastAsia="Arial" w:hAnsi="Arial" w:cs="Arial"/>
          <w:sz w:val="22"/>
          <w:szCs w:val="22"/>
        </w:rPr>
        <w:t xml:space="preserve"> –</w:t>
      </w:r>
      <w:r w:rsidR="004B0019" w:rsidRPr="004B0019">
        <w:rPr>
          <w:rFonts w:ascii="Arial" w:eastAsia="Arial" w:hAnsi="Arial" w:cs="Arial"/>
          <w:sz w:val="22"/>
          <w:szCs w:val="22"/>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4F32786"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b/>
          <w:sz w:val="22"/>
          <w:szCs w:val="22"/>
        </w:rPr>
      </w:pPr>
      <w:r w:rsidRPr="00ED4B48">
        <w:rPr>
          <w:rFonts w:ascii="Arial" w:eastAsia="Arial" w:hAnsi="Arial" w:cs="Arial"/>
          <w:sz w:val="22"/>
          <w:szCs w:val="22"/>
        </w:rPr>
        <w:t>1.1.1.7.</w:t>
      </w:r>
      <w:r w:rsidRPr="00ED4B48">
        <w:rPr>
          <w:rFonts w:ascii="Arial" w:eastAsia="Arial" w:hAnsi="Arial" w:cs="Arial"/>
          <w:sz w:val="22"/>
          <w:szCs w:val="22"/>
        </w:rPr>
        <w:tab/>
      </w:r>
      <w:r w:rsidRPr="00ED4B48">
        <w:rPr>
          <w:rFonts w:ascii="Arial" w:eastAsia="Arial" w:hAnsi="Arial" w:cs="Arial"/>
          <w:b/>
          <w:sz w:val="22"/>
          <w:szCs w:val="22"/>
        </w:rPr>
        <w:t xml:space="preserve">Sąskaita </w:t>
      </w:r>
      <w:r w:rsidRPr="00ED4B48">
        <w:rPr>
          <w:rFonts w:ascii="Arial" w:eastAsia="Arial" w:hAnsi="Arial" w:cs="Arial"/>
          <w:sz w:val="22"/>
          <w:szCs w:val="22"/>
        </w:rPr>
        <w:t>–</w:t>
      </w:r>
      <w:r w:rsidRPr="00ED4B48">
        <w:rPr>
          <w:rFonts w:ascii="Arial" w:eastAsia="Arial" w:hAnsi="Arial" w:cs="Arial"/>
          <w:b/>
          <w:sz w:val="22"/>
          <w:szCs w:val="22"/>
        </w:rPr>
        <w:t xml:space="preserve"> </w:t>
      </w:r>
      <w:r w:rsidRPr="00ED4B48">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ED4B48">
        <w:rPr>
          <w:rFonts w:ascii="Arial" w:eastAsia="Arial" w:hAnsi="Arial" w:cs="Arial"/>
          <w:sz w:val="22"/>
          <w:szCs w:val="22"/>
        </w:rPr>
        <w:t>Paslaugas</w:t>
      </w:r>
      <w:r w:rsidRPr="00ED4B48">
        <w:rPr>
          <w:rFonts w:ascii="Arial" w:hAnsi="Arial" w:cs="Arial"/>
          <w:sz w:val="22"/>
          <w:szCs w:val="22"/>
        </w:rPr>
        <w:t xml:space="preserve">. </w:t>
      </w:r>
      <w:r w:rsidRPr="00ED4B48">
        <w:rPr>
          <w:rFonts w:ascii="Arial" w:eastAsia="Arial" w:hAnsi="Arial" w:cs="Arial"/>
          <w:sz w:val="22"/>
          <w:szCs w:val="22"/>
        </w:rPr>
        <w:t>Jeigu Sutartyje yra numatytas Paslaugų teikimas etapais ar periodais, Sąskaita gali būti pateikiama dėl kiekvieno etapo ar periodo atskirai;</w:t>
      </w:r>
    </w:p>
    <w:p w14:paraId="4F3FF2DB"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1.1.1.8.</w:t>
      </w:r>
      <w:r w:rsidRPr="00ED4B48">
        <w:rPr>
          <w:rFonts w:ascii="Arial" w:eastAsia="Arial" w:hAnsi="Arial" w:cs="Arial"/>
          <w:sz w:val="22"/>
          <w:szCs w:val="22"/>
        </w:rPr>
        <w:tab/>
      </w:r>
      <w:r w:rsidRPr="00ED4B48">
        <w:rPr>
          <w:rFonts w:ascii="Arial" w:eastAsia="Arial" w:hAnsi="Arial" w:cs="Arial"/>
          <w:b/>
          <w:bCs/>
          <w:sz w:val="22"/>
          <w:szCs w:val="22"/>
        </w:rPr>
        <w:t>Specialiosios sąlygos</w:t>
      </w:r>
      <w:r w:rsidRPr="00ED4B48">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5497B8"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ED4B48">
        <w:rPr>
          <w:rFonts w:ascii="Arial" w:eastAsia="Arial" w:hAnsi="Arial" w:cs="Arial"/>
          <w:sz w:val="22"/>
          <w:szCs w:val="22"/>
        </w:rPr>
        <w:lastRenderedPageBreak/>
        <w:t>1.1.1.9.</w:t>
      </w:r>
      <w:r w:rsidRPr="00ED4B48">
        <w:rPr>
          <w:rFonts w:ascii="Arial" w:eastAsia="Arial" w:hAnsi="Arial" w:cs="Arial"/>
          <w:sz w:val="22"/>
          <w:szCs w:val="22"/>
        </w:rPr>
        <w:tab/>
      </w:r>
      <w:r w:rsidRPr="00ED4B48">
        <w:rPr>
          <w:rFonts w:ascii="Arial" w:eastAsia="Arial" w:hAnsi="Arial" w:cs="Arial"/>
          <w:b/>
          <w:bCs/>
          <w:sz w:val="22"/>
          <w:szCs w:val="22"/>
        </w:rPr>
        <w:t xml:space="preserve">Susitarimas </w:t>
      </w:r>
      <w:r w:rsidRPr="00ED4B48">
        <w:rPr>
          <w:rFonts w:ascii="Arial" w:eastAsia="Arial" w:hAnsi="Arial" w:cs="Arial"/>
          <w:sz w:val="22"/>
          <w:szCs w:val="22"/>
        </w:rPr>
        <w:t>– tai dokumentas, kurį Šalys sudaro keisdamos Sutarties sąlygas VPĮ leidžiama apimtimi;</w:t>
      </w:r>
    </w:p>
    <w:p w14:paraId="3F4D57B8"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ED4B48">
        <w:rPr>
          <w:rFonts w:ascii="Arial" w:eastAsia="Arial" w:hAnsi="Arial" w:cs="Arial"/>
          <w:sz w:val="22"/>
          <w:szCs w:val="22"/>
        </w:rPr>
        <w:t>1.1.1.10.</w:t>
      </w:r>
      <w:r w:rsidRPr="00ED4B48">
        <w:rPr>
          <w:rFonts w:ascii="Arial" w:eastAsia="Arial" w:hAnsi="Arial" w:cs="Arial"/>
          <w:sz w:val="22"/>
          <w:szCs w:val="22"/>
        </w:rPr>
        <w:tab/>
        <w:t xml:space="preserve"> </w:t>
      </w:r>
      <w:r w:rsidRPr="00ED4B48">
        <w:rPr>
          <w:rFonts w:ascii="Arial" w:eastAsia="Arial" w:hAnsi="Arial" w:cs="Arial"/>
          <w:b/>
          <w:bCs/>
          <w:sz w:val="22"/>
          <w:szCs w:val="22"/>
        </w:rPr>
        <w:t>Sutarties kaina</w:t>
      </w:r>
      <w:r w:rsidRPr="00ED4B48">
        <w:rPr>
          <w:rFonts w:ascii="Arial" w:eastAsia="Arial" w:hAnsi="Arial" w:cs="Arial"/>
          <w:sz w:val="22"/>
          <w:szCs w:val="22"/>
        </w:rPr>
        <w:t xml:space="preserve"> – pagal Sutartį Tiekėjui mokėtina suma, įskaitant visus privalomus mokesčius ir išlaidas;</w:t>
      </w:r>
    </w:p>
    <w:p w14:paraId="152AFA93"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1.1.1.11.</w:t>
      </w:r>
      <w:r w:rsidRPr="00ED4B48">
        <w:rPr>
          <w:rFonts w:ascii="Arial" w:eastAsia="Arial" w:hAnsi="Arial" w:cs="Arial"/>
          <w:sz w:val="22"/>
          <w:szCs w:val="22"/>
        </w:rPr>
        <w:tab/>
        <w:t xml:space="preserve"> </w:t>
      </w:r>
      <w:r w:rsidRPr="00ED4B48">
        <w:rPr>
          <w:rFonts w:ascii="Arial" w:eastAsia="Arial" w:hAnsi="Arial" w:cs="Arial"/>
          <w:b/>
          <w:bCs/>
          <w:sz w:val="22"/>
          <w:szCs w:val="22"/>
        </w:rPr>
        <w:t xml:space="preserve">Sutarties sąlygos </w:t>
      </w:r>
      <w:r w:rsidRPr="00ED4B48">
        <w:rPr>
          <w:rFonts w:ascii="Arial" w:eastAsia="Arial" w:hAnsi="Arial" w:cs="Arial"/>
          <w:sz w:val="22"/>
          <w:szCs w:val="22"/>
        </w:rPr>
        <w:t>– Bendrosios sąlygos ir Specialiosios sąlygos kartu;</w:t>
      </w:r>
    </w:p>
    <w:p w14:paraId="2CDB8CE1"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1.1.1.12.</w:t>
      </w:r>
      <w:r w:rsidRPr="00ED4B48">
        <w:rPr>
          <w:rFonts w:ascii="Arial" w:hAnsi="Arial" w:cs="Arial"/>
          <w:sz w:val="22"/>
          <w:szCs w:val="22"/>
        </w:rPr>
        <w:tab/>
      </w:r>
      <w:r w:rsidRPr="00ED4B48">
        <w:rPr>
          <w:rFonts w:ascii="Arial" w:eastAsia="Arial" w:hAnsi="Arial" w:cs="Arial"/>
          <w:sz w:val="22"/>
          <w:szCs w:val="22"/>
        </w:rPr>
        <w:t xml:space="preserve"> </w:t>
      </w:r>
      <w:r w:rsidRPr="00ED4B48">
        <w:rPr>
          <w:rFonts w:ascii="Arial" w:eastAsia="Arial" w:hAnsi="Arial" w:cs="Arial"/>
          <w:b/>
          <w:bCs/>
          <w:sz w:val="22"/>
          <w:szCs w:val="22"/>
        </w:rPr>
        <w:t xml:space="preserve">Sutartis </w:t>
      </w:r>
      <w:r w:rsidRPr="00ED4B48">
        <w:rPr>
          <w:rFonts w:ascii="Arial" w:eastAsia="Arial" w:hAnsi="Arial" w:cs="Arial"/>
          <w:sz w:val="22"/>
          <w:szCs w:val="22"/>
        </w:rPr>
        <w:t>– Paslaugų pirkimo–pardavimo sutartis, kurią sudaro Sutarties sąlygos, Specialiosiose sąlygose išvardyti priedai ir Susitarimai;</w:t>
      </w:r>
    </w:p>
    <w:p w14:paraId="7DB86568"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 xml:space="preserve">1.1.1.13. </w:t>
      </w:r>
      <w:r w:rsidRPr="00ED4B48">
        <w:rPr>
          <w:rFonts w:ascii="Arial" w:eastAsia="Arial" w:hAnsi="Arial" w:cs="Arial"/>
          <w:sz w:val="22"/>
          <w:szCs w:val="22"/>
        </w:rPr>
        <w:tab/>
      </w:r>
      <w:r w:rsidRPr="00ED4B48">
        <w:rPr>
          <w:rFonts w:ascii="Arial" w:eastAsia="Arial" w:hAnsi="Arial" w:cs="Arial"/>
          <w:b/>
          <w:bCs/>
          <w:sz w:val="22"/>
          <w:szCs w:val="22"/>
        </w:rPr>
        <w:t>Šalis</w:t>
      </w:r>
      <w:r w:rsidRPr="00ED4B48">
        <w:rPr>
          <w:rFonts w:ascii="Arial" w:eastAsia="Arial" w:hAnsi="Arial" w:cs="Arial"/>
          <w:sz w:val="22"/>
          <w:szCs w:val="22"/>
        </w:rPr>
        <w:t xml:space="preserve"> – Pirkėjas arba Tiekėjas, kiekvienas atskirai, priklausomai nuo konteksto;</w:t>
      </w:r>
    </w:p>
    <w:p w14:paraId="26174689"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 xml:space="preserve">1.1.1.14. </w:t>
      </w:r>
      <w:r w:rsidRPr="00ED4B48">
        <w:rPr>
          <w:rFonts w:ascii="Arial" w:eastAsia="Arial" w:hAnsi="Arial" w:cs="Arial"/>
          <w:sz w:val="22"/>
          <w:szCs w:val="22"/>
        </w:rPr>
        <w:tab/>
      </w:r>
      <w:r w:rsidRPr="00ED4B48">
        <w:rPr>
          <w:rFonts w:ascii="Arial" w:eastAsia="Arial" w:hAnsi="Arial" w:cs="Arial"/>
          <w:b/>
          <w:bCs/>
          <w:sz w:val="22"/>
          <w:szCs w:val="22"/>
        </w:rPr>
        <w:t>Šalys</w:t>
      </w:r>
      <w:r w:rsidRPr="00ED4B48">
        <w:rPr>
          <w:rFonts w:ascii="Arial" w:eastAsia="Arial" w:hAnsi="Arial" w:cs="Arial"/>
          <w:sz w:val="22"/>
          <w:szCs w:val="22"/>
        </w:rPr>
        <w:t xml:space="preserve"> – Pirkėjas ir Tiekėjas kartu;</w:t>
      </w:r>
    </w:p>
    <w:p w14:paraId="65F9C411"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hAnsi="Arial" w:cs="Arial"/>
          <w:sz w:val="22"/>
          <w:szCs w:val="22"/>
        </w:rPr>
      </w:pPr>
      <w:r w:rsidRPr="00ED4B48">
        <w:rPr>
          <w:rFonts w:ascii="Arial" w:hAnsi="Arial" w:cs="Arial"/>
          <w:sz w:val="22"/>
          <w:szCs w:val="22"/>
        </w:rPr>
        <w:t>1.1.1.15.</w:t>
      </w:r>
      <w:r w:rsidRPr="00ED4B48">
        <w:rPr>
          <w:rFonts w:ascii="Arial" w:hAnsi="Arial" w:cs="Arial"/>
          <w:sz w:val="22"/>
          <w:szCs w:val="22"/>
        </w:rPr>
        <w:tab/>
        <w:t xml:space="preserve"> </w:t>
      </w:r>
      <w:r w:rsidRPr="00ED4B48">
        <w:rPr>
          <w:rFonts w:ascii="Arial" w:eastAsia="Arial" w:hAnsi="Arial" w:cs="Arial"/>
          <w:b/>
          <w:sz w:val="22"/>
          <w:szCs w:val="22"/>
        </w:rPr>
        <w:t>Tiekėjas</w:t>
      </w:r>
      <w:r w:rsidRPr="00ED4B48">
        <w:rPr>
          <w:rFonts w:ascii="Arial" w:eastAsia="Arial" w:hAnsi="Arial" w:cs="Arial"/>
          <w:sz w:val="22"/>
          <w:szCs w:val="22"/>
        </w:rPr>
        <w:t xml:space="preserve"> – asmuo, kuris Specialiosiose sąlygose yra įvardytas kaip Tiekėjas, </w:t>
      </w:r>
      <w:r w:rsidRPr="00ED4B48">
        <w:rPr>
          <w:rFonts w:ascii="Arial" w:hAnsi="Arial" w:cs="Arial"/>
          <w:sz w:val="22"/>
          <w:szCs w:val="22"/>
        </w:rPr>
        <w:t xml:space="preserve">teikiantis Specialiosiose sąlygose nurodytas </w:t>
      </w:r>
      <w:r w:rsidRPr="00ED4B48">
        <w:rPr>
          <w:rFonts w:ascii="Arial" w:eastAsia="Arial" w:hAnsi="Arial" w:cs="Arial"/>
          <w:sz w:val="22"/>
          <w:szCs w:val="22"/>
        </w:rPr>
        <w:t>Paslaugas</w:t>
      </w:r>
      <w:r w:rsidRPr="00ED4B48">
        <w:rPr>
          <w:rFonts w:ascii="Arial" w:hAnsi="Arial" w:cs="Arial"/>
          <w:sz w:val="22"/>
          <w:szCs w:val="22"/>
        </w:rPr>
        <w:t>;</w:t>
      </w:r>
    </w:p>
    <w:p w14:paraId="39E3B943"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hAnsi="Arial" w:cs="Arial"/>
          <w:sz w:val="22"/>
          <w:szCs w:val="22"/>
        </w:rPr>
      </w:pPr>
      <w:r w:rsidRPr="00ED4B48">
        <w:rPr>
          <w:rFonts w:ascii="Arial" w:hAnsi="Arial" w:cs="Arial"/>
          <w:sz w:val="22"/>
          <w:szCs w:val="22"/>
        </w:rPr>
        <w:t xml:space="preserve">1.1.1.16. </w:t>
      </w:r>
      <w:r w:rsidRPr="00ED4B48">
        <w:rPr>
          <w:rFonts w:ascii="Arial" w:hAnsi="Arial" w:cs="Arial"/>
          <w:b/>
          <w:bCs/>
          <w:sz w:val="22"/>
          <w:szCs w:val="22"/>
        </w:rPr>
        <w:t xml:space="preserve">Užsakymas </w:t>
      </w:r>
      <w:r w:rsidRPr="00ED4B48">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0470732"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ED4B48">
        <w:rPr>
          <w:rFonts w:ascii="Arial" w:eastAsia="Arial" w:hAnsi="Arial" w:cs="Arial"/>
          <w:sz w:val="22"/>
          <w:szCs w:val="22"/>
        </w:rPr>
        <w:t>1.1.1.17.</w:t>
      </w:r>
      <w:r w:rsidRPr="00ED4B48">
        <w:rPr>
          <w:rFonts w:ascii="Arial" w:hAnsi="Arial" w:cs="Arial"/>
          <w:sz w:val="22"/>
          <w:szCs w:val="22"/>
        </w:rPr>
        <w:tab/>
      </w:r>
      <w:r w:rsidRPr="00ED4B48">
        <w:rPr>
          <w:rFonts w:ascii="Arial" w:eastAsia="Arial" w:hAnsi="Arial" w:cs="Arial"/>
          <w:sz w:val="22"/>
          <w:szCs w:val="22"/>
        </w:rPr>
        <w:t xml:space="preserve"> </w:t>
      </w:r>
      <w:r w:rsidRPr="00ED4B48">
        <w:rPr>
          <w:rFonts w:ascii="Arial" w:eastAsia="Arial" w:hAnsi="Arial" w:cs="Arial"/>
          <w:b/>
          <w:bCs/>
          <w:sz w:val="22"/>
          <w:szCs w:val="22"/>
        </w:rPr>
        <w:t xml:space="preserve">VPĮ </w:t>
      </w:r>
      <w:r w:rsidRPr="00ED4B48">
        <w:rPr>
          <w:rFonts w:ascii="Arial" w:eastAsia="Arial" w:hAnsi="Arial" w:cs="Arial"/>
          <w:sz w:val="22"/>
          <w:szCs w:val="22"/>
        </w:rPr>
        <w:t>– Lietuvos Respublikos viešųjų pirkimų įstatymas.</w:t>
      </w:r>
    </w:p>
    <w:p w14:paraId="6FEBEA6B"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1.1.1.18.</w:t>
      </w:r>
      <w:r w:rsidRPr="00ED4B48">
        <w:rPr>
          <w:rFonts w:ascii="Arial" w:eastAsia="Arial" w:hAnsi="Arial" w:cs="Arial"/>
          <w:sz w:val="22"/>
          <w:szCs w:val="22"/>
        </w:rPr>
        <w:tab/>
        <w:t xml:space="preserve"> Kitų Sutartyje didžiąja raide rašomų sąvokų reikšmės yra nurodytos Sutarties tekste.</w:t>
      </w:r>
    </w:p>
    <w:p w14:paraId="488D0262" w14:textId="77777777" w:rsidR="00281FC3" w:rsidRPr="00ED4B48" w:rsidRDefault="00281FC3" w:rsidP="00281FC3">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1.1.2.</w:t>
      </w:r>
      <w:r w:rsidRPr="00ED4B48">
        <w:rPr>
          <w:rFonts w:ascii="Arial" w:hAnsi="Arial" w:cs="Arial"/>
          <w:sz w:val="22"/>
          <w:szCs w:val="22"/>
        </w:rPr>
        <w:tab/>
      </w:r>
      <w:r w:rsidRPr="00ED4B48">
        <w:rPr>
          <w:rFonts w:ascii="Arial" w:eastAsia="Arial" w:hAnsi="Arial" w:cs="Arial"/>
          <w:sz w:val="22"/>
          <w:szCs w:val="22"/>
        </w:rPr>
        <w:t xml:space="preserve">Sutartyje neapibrėžtos sąvokos suprantamos ir aiškinamos taip, kaip jas apibrėžia VPĮ ir kiti </w:t>
      </w:r>
      <w:r w:rsidRPr="00ED4B48">
        <w:rPr>
          <w:rFonts w:ascii="Arial" w:hAnsi="Arial" w:cs="Arial"/>
          <w:sz w:val="22"/>
          <w:szCs w:val="22"/>
        </w:rPr>
        <w:t>įstatymai bei teisės aktai</w:t>
      </w:r>
      <w:r w:rsidRPr="00ED4B48">
        <w:rPr>
          <w:rFonts w:ascii="Arial" w:eastAsia="Arial" w:hAnsi="Arial" w:cs="Arial"/>
          <w:sz w:val="22"/>
          <w:szCs w:val="22"/>
        </w:rPr>
        <w:t>, galiojantys Sutarties sudarymo ir vykdymo metu.</w:t>
      </w:r>
    </w:p>
    <w:p w14:paraId="64A138A6" w14:textId="77777777" w:rsidR="00281FC3" w:rsidRPr="00ED4B48" w:rsidRDefault="00281FC3" w:rsidP="00281FC3">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1.1.3.</w:t>
      </w:r>
      <w:r w:rsidRPr="00ED4B48">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18072A59"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65F05D57" w14:textId="77777777" w:rsidR="00281FC3" w:rsidRPr="00ED4B48" w:rsidRDefault="00281FC3" w:rsidP="00281FC3">
      <w:pPr>
        <w:keepNext/>
        <w:keepLines/>
        <w:tabs>
          <w:tab w:val="left" w:pos="567"/>
        </w:tabs>
        <w:spacing w:line="276" w:lineRule="auto"/>
        <w:jc w:val="center"/>
        <w:rPr>
          <w:rFonts w:ascii="Arial" w:eastAsia="Cambria" w:hAnsi="Arial" w:cs="Arial"/>
          <w:b/>
          <w:bCs/>
          <w:sz w:val="22"/>
          <w:szCs w:val="22"/>
          <w14:numSpacing w14:val="tabular"/>
        </w:rPr>
      </w:pPr>
      <w:r w:rsidRPr="00ED4B48">
        <w:rPr>
          <w:rFonts w:ascii="Arial" w:eastAsia="Cambria" w:hAnsi="Arial" w:cs="Arial"/>
          <w:b/>
          <w:bCs/>
          <w:sz w:val="22"/>
          <w:szCs w:val="22"/>
          <w14:numSpacing w14:val="tabular"/>
        </w:rPr>
        <w:t>1.2.</w:t>
      </w:r>
      <w:r w:rsidRPr="00ED4B48">
        <w:rPr>
          <w:rFonts w:ascii="Arial" w:eastAsia="Cambria" w:hAnsi="Arial" w:cs="Arial"/>
          <w:b/>
          <w:bCs/>
          <w:sz w:val="22"/>
          <w:szCs w:val="22"/>
          <w14:numSpacing w14:val="tabular"/>
        </w:rPr>
        <w:tab/>
        <w:t>Sutarties aiškinimas</w:t>
      </w:r>
    </w:p>
    <w:p w14:paraId="5139B79C" w14:textId="77777777" w:rsidR="00281FC3" w:rsidRPr="00ED4B48" w:rsidRDefault="00281FC3" w:rsidP="00281FC3">
      <w:pPr>
        <w:keepNext/>
        <w:keepLines/>
        <w:tabs>
          <w:tab w:val="left" w:pos="567"/>
        </w:tabs>
        <w:spacing w:line="276" w:lineRule="auto"/>
        <w:ind w:left="792"/>
        <w:jc w:val="both"/>
        <w:rPr>
          <w:rFonts w:ascii="Arial" w:eastAsia="Cambria" w:hAnsi="Arial" w:cs="Arial"/>
          <w:b/>
          <w:bCs/>
          <w:sz w:val="22"/>
          <w:szCs w:val="22"/>
          <w14:numSpacing w14:val="tabular"/>
        </w:rPr>
      </w:pPr>
    </w:p>
    <w:p w14:paraId="2E45AFD1"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1.2.1.</w:t>
      </w:r>
      <w:r w:rsidRPr="00ED4B48">
        <w:rPr>
          <w:rFonts w:ascii="Arial" w:eastAsia="Arial" w:hAnsi="Arial" w:cs="Arial"/>
          <w:sz w:val="22"/>
          <w:szCs w:val="22"/>
        </w:rPr>
        <w:tab/>
        <w:t>Sutartis yra sudaryta ir turi būti aiškinama pagal Lietuvos Respublikos teisės aktus.</w:t>
      </w:r>
    </w:p>
    <w:p w14:paraId="4276BE17"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1.2.2.</w:t>
      </w:r>
      <w:r w:rsidRPr="00ED4B48">
        <w:rPr>
          <w:rFonts w:ascii="Arial" w:eastAsia="Arial" w:hAnsi="Arial" w:cs="Arial"/>
          <w:sz w:val="22"/>
          <w:szCs w:val="22"/>
        </w:rPr>
        <w:tab/>
        <w:t>Jei Bendrosios sąlygos ir (ar) Specialiosios sąlygos prieštarauja VPĮ ir kitų teisės aktų reikalavimams, taikomos VPĮ ir kitų teisės aktų nuostatos.</w:t>
      </w:r>
    </w:p>
    <w:p w14:paraId="6067580A"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1.2.3.</w:t>
      </w:r>
      <w:r w:rsidRPr="00ED4B48">
        <w:rPr>
          <w:rFonts w:ascii="Arial" w:eastAsia="Arial" w:hAnsi="Arial" w:cs="Arial"/>
          <w:sz w:val="22"/>
          <w:szCs w:val="22"/>
        </w:rPr>
        <w:tab/>
        <w:t>Diena Sutartyje reiškia kalendorinę dieną.</w:t>
      </w:r>
    </w:p>
    <w:p w14:paraId="77A94FBF"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1.2.4.</w:t>
      </w:r>
      <w:r w:rsidRPr="00ED4B48">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565439B"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1.2.5.</w:t>
      </w:r>
      <w:r w:rsidRPr="00ED4B48">
        <w:rPr>
          <w:rFonts w:ascii="Arial" w:eastAsia="Arial" w:hAnsi="Arial" w:cs="Arial"/>
          <w:sz w:val="22"/>
          <w:szCs w:val="22"/>
        </w:rPr>
        <w:tab/>
        <w:t>Terminai pagal Sutartį yra skaičiuojami metais, mėnesiais, savaitėmis, darbo dienomis, kalendorinėmis dienomis, valandomis ir minutėmis.</w:t>
      </w:r>
    </w:p>
    <w:p w14:paraId="08DF5679"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1.2.6.</w:t>
      </w:r>
      <w:r w:rsidRPr="00ED4B48">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7B05062B"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1.2.7.</w:t>
      </w:r>
      <w:r w:rsidRPr="00ED4B48">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ACA91E4"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1.2.8.</w:t>
      </w:r>
      <w:r w:rsidRPr="00ED4B48">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184B8B75"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1.2.9.</w:t>
      </w:r>
      <w:r w:rsidRPr="00ED4B48">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2531C0C0"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1.2.10.</w:t>
      </w:r>
      <w:r w:rsidRPr="00ED4B48">
        <w:rPr>
          <w:rFonts w:ascii="Arial" w:eastAsia="Arial" w:hAnsi="Arial" w:cs="Arial"/>
          <w:sz w:val="22"/>
          <w:szCs w:val="22"/>
        </w:rPr>
        <w:tab/>
      </w:r>
      <w:r w:rsidRPr="00ED4B48">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BC56E7"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1.2.11.</w:t>
      </w:r>
      <w:r w:rsidRPr="00ED4B48">
        <w:rPr>
          <w:rFonts w:ascii="Arial" w:eastAsia="Arial" w:hAnsi="Arial" w:cs="Arial"/>
          <w:sz w:val="22"/>
          <w:szCs w:val="22"/>
        </w:rPr>
        <w:tab/>
      </w:r>
      <w:r w:rsidRPr="00ED4B48">
        <w:rPr>
          <w:rFonts w:ascii="Arial" w:eastAsia="Arial" w:hAnsi="Arial" w:cs="Arial"/>
          <w:sz w:val="22"/>
          <w:szCs w:val="22"/>
          <w:shd w:val="clear" w:color="auto" w:fill="FFFFFF"/>
        </w:rPr>
        <w:t xml:space="preserve">Jeigu Sutartyje nurodyta reikšmė skaičiais ir žodžiais skiriasi, vadovaujamasi žodžiais nurodyta </w:t>
      </w:r>
      <w:r w:rsidRPr="00ED4B48">
        <w:rPr>
          <w:rFonts w:ascii="Arial" w:eastAsia="Arial" w:hAnsi="Arial" w:cs="Arial"/>
          <w:sz w:val="22"/>
          <w:szCs w:val="22"/>
          <w:shd w:val="clear" w:color="auto" w:fill="FFFFFF"/>
        </w:rPr>
        <w:lastRenderedPageBreak/>
        <w:t>reikšme.</w:t>
      </w:r>
    </w:p>
    <w:p w14:paraId="545E8487"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1.2.12.</w:t>
      </w:r>
      <w:r w:rsidRPr="00ED4B48">
        <w:rPr>
          <w:rFonts w:ascii="Arial" w:eastAsia="Arial" w:hAnsi="Arial" w:cs="Arial"/>
          <w:sz w:val="22"/>
          <w:szCs w:val="22"/>
        </w:rPr>
        <w:tab/>
      </w:r>
      <w:r w:rsidRPr="00ED4B48">
        <w:rPr>
          <w:rFonts w:ascii="Arial" w:eastAsia="Arial" w:hAnsi="Arial" w:cs="Arial"/>
          <w:sz w:val="22"/>
          <w:szCs w:val="22"/>
          <w:shd w:val="clear" w:color="auto" w:fill="FFFFFF"/>
        </w:rPr>
        <w:t>Jei pateikiamos nuorodos į teisės aktus, turi būti taikomos aktualios teisės aktų redakcijos, jeigu nenurodyta kitaip.</w:t>
      </w:r>
    </w:p>
    <w:p w14:paraId="490F1A1E"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6369C57E"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ED4B48">
        <w:rPr>
          <w:rFonts w:ascii="Arial" w:eastAsia="Arial" w:hAnsi="Arial" w:cs="Arial"/>
          <w:b/>
          <w:sz w:val="22"/>
          <w:szCs w:val="22"/>
        </w:rPr>
        <w:t>1.3.</w:t>
      </w:r>
      <w:r w:rsidRPr="00ED4B48">
        <w:rPr>
          <w:rFonts w:ascii="Arial" w:eastAsia="Arial" w:hAnsi="Arial" w:cs="Arial"/>
          <w:b/>
          <w:sz w:val="22"/>
          <w:szCs w:val="22"/>
        </w:rPr>
        <w:tab/>
        <w:t>Dokumentų viršenybė</w:t>
      </w:r>
    </w:p>
    <w:p w14:paraId="6BCA4F62"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4B544FEC"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rPr>
        <w:t>1.3.1.</w:t>
      </w:r>
      <w:r w:rsidRPr="00ED4B48">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8AEB2B" w14:textId="77777777" w:rsidR="00281FC3" w:rsidRPr="00ED4B48" w:rsidRDefault="00281FC3" w:rsidP="00281FC3">
      <w:pPr>
        <w:tabs>
          <w:tab w:val="left" w:pos="709"/>
        </w:tabs>
        <w:spacing w:line="276" w:lineRule="auto"/>
        <w:jc w:val="both"/>
        <w:outlineLvl w:val="2"/>
        <w:rPr>
          <w:rFonts w:ascii="Arial" w:eastAsia="Trebuchet MS" w:hAnsi="Arial" w:cs="Arial"/>
          <w:bCs/>
          <w:sz w:val="22"/>
          <w:szCs w:val="22"/>
        </w:rPr>
      </w:pPr>
      <w:r w:rsidRPr="00ED4B48">
        <w:rPr>
          <w:rFonts w:ascii="Arial" w:eastAsia="Trebuchet MS" w:hAnsi="Arial" w:cs="Arial"/>
          <w:sz w:val="22"/>
          <w:szCs w:val="22"/>
        </w:rPr>
        <w:t xml:space="preserve">1.3.1.1. </w:t>
      </w:r>
      <w:r w:rsidRPr="00ED4B48">
        <w:rPr>
          <w:rFonts w:ascii="Arial" w:eastAsia="Trebuchet MS" w:hAnsi="Arial" w:cs="Arial"/>
          <w:bCs/>
          <w:sz w:val="22"/>
          <w:szCs w:val="22"/>
        </w:rPr>
        <w:t>Techninė specifikacija;</w:t>
      </w:r>
    </w:p>
    <w:p w14:paraId="786CDA09" w14:textId="77777777" w:rsidR="00281FC3" w:rsidRPr="00ED4B48" w:rsidRDefault="00281FC3" w:rsidP="00281FC3">
      <w:pPr>
        <w:tabs>
          <w:tab w:val="left" w:pos="709"/>
        </w:tabs>
        <w:spacing w:line="276" w:lineRule="auto"/>
        <w:jc w:val="both"/>
        <w:outlineLvl w:val="2"/>
        <w:rPr>
          <w:rFonts w:ascii="Arial" w:eastAsia="Trebuchet MS" w:hAnsi="Arial" w:cs="Arial"/>
          <w:bCs/>
          <w:sz w:val="22"/>
          <w:szCs w:val="22"/>
        </w:rPr>
      </w:pPr>
      <w:r w:rsidRPr="00ED4B48">
        <w:rPr>
          <w:rFonts w:ascii="Arial" w:eastAsia="Trebuchet MS" w:hAnsi="Arial" w:cs="Arial"/>
          <w:bCs/>
          <w:sz w:val="22"/>
          <w:szCs w:val="22"/>
        </w:rPr>
        <w:t>1.3.1.2. Specialiosios sąlygos;</w:t>
      </w:r>
    </w:p>
    <w:p w14:paraId="02F59092" w14:textId="77777777" w:rsidR="00281FC3" w:rsidRPr="00ED4B48" w:rsidRDefault="00281FC3" w:rsidP="00281FC3">
      <w:pPr>
        <w:tabs>
          <w:tab w:val="left" w:pos="709"/>
        </w:tabs>
        <w:spacing w:line="276" w:lineRule="auto"/>
        <w:jc w:val="both"/>
        <w:outlineLvl w:val="2"/>
        <w:rPr>
          <w:rFonts w:ascii="Arial" w:eastAsia="Trebuchet MS" w:hAnsi="Arial" w:cs="Arial"/>
          <w:bCs/>
          <w:sz w:val="22"/>
          <w:szCs w:val="22"/>
        </w:rPr>
      </w:pPr>
      <w:r w:rsidRPr="00ED4B48">
        <w:rPr>
          <w:rFonts w:ascii="Arial" w:eastAsia="Trebuchet MS" w:hAnsi="Arial" w:cs="Arial"/>
          <w:bCs/>
          <w:sz w:val="22"/>
          <w:szCs w:val="22"/>
        </w:rPr>
        <w:t>1.3.1.3. Bendrosios sąlygos;</w:t>
      </w:r>
    </w:p>
    <w:p w14:paraId="21B7E9E9" w14:textId="77777777" w:rsidR="00281FC3" w:rsidRPr="00ED4B48" w:rsidRDefault="00281FC3" w:rsidP="00281FC3">
      <w:pPr>
        <w:tabs>
          <w:tab w:val="left" w:pos="709"/>
        </w:tabs>
        <w:spacing w:line="276" w:lineRule="auto"/>
        <w:jc w:val="both"/>
        <w:outlineLvl w:val="2"/>
        <w:rPr>
          <w:rFonts w:ascii="Arial" w:eastAsia="Trebuchet MS" w:hAnsi="Arial" w:cs="Arial"/>
          <w:bCs/>
          <w:sz w:val="22"/>
          <w:szCs w:val="22"/>
        </w:rPr>
      </w:pPr>
      <w:r w:rsidRPr="00ED4B48">
        <w:rPr>
          <w:rFonts w:ascii="Arial" w:eastAsia="Trebuchet MS" w:hAnsi="Arial" w:cs="Arial"/>
          <w:bCs/>
          <w:sz w:val="22"/>
          <w:szCs w:val="22"/>
        </w:rPr>
        <w:t>1.3.1.4. Pirkimo dokumentai (išskyrus techninę specifikaciją);</w:t>
      </w:r>
    </w:p>
    <w:p w14:paraId="27956451" w14:textId="77777777" w:rsidR="00281FC3" w:rsidRPr="00ED4B48" w:rsidRDefault="00281FC3" w:rsidP="00281FC3">
      <w:pPr>
        <w:tabs>
          <w:tab w:val="left" w:pos="709"/>
        </w:tabs>
        <w:spacing w:line="276" w:lineRule="auto"/>
        <w:jc w:val="both"/>
        <w:outlineLvl w:val="2"/>
        <w:rPr>
          <w:rFonts w:ascii="Arial" w:eastAsia="Trebuchet MS" w:hAnsi="Arial" w:cs="Arial"/>
          <w:bCs/>
          <w:sz w:val="22"/>
          <w:szCs w:val="22"/>
        </w:rPr>
      </w:pPr>
      <w:r w:rsidRPr="00ED4B48">
        <w:rPr>
          <w:rFonts w:ascii="Arial" w:eastAsia="Trebuchet MS" w:hAnsi="Arial" w:cs="Arial"/>
          <w:bCs/>
          <w:sz w:val="22"/>
          <w:szCs w:val="22"/>
        </w:rPr>
        <w:t>1.3.1.5. Pasiūlymas;</w:t>
      </w:r>
    </w:p>
    <w:p w14:paraId="29364BA6" w14:textId="77777777" w:rsidR="00281FC3" w:rsidRPr="00ED4B48" w:rsidRDefault="00281FC3" w:rsidP="00281FC3">
      <w:pPr>
        <w:tabs>
          <w:tab w:val="left" w:pos="709"/>
        </w:tabs>
        <w:spacing w:line="276" w:lineRule="auto"/>
        <w:jc w:val="both"/>
        <w:outlineLvl w:val="2"/>
        <w:rPr>
          <w:rFonts w:ascii="Arial" w:eastAsia="Trebuchet MS" w:hAnsi="Arial" w:cs="Arial"/>
          <w:bCs/>
          <w:sz w:val="22"/>
          <w:szCs w:val="22"/>
        </w:rPr>
      </w:pPr>
      <w:r w:rsidRPr="00ED4B48">
        <w:rPr>
          <w:rFonts w:ascii="Arial" w:eastAsia="Trebuchet MS" w:hAnsi="Arial" w:cs="Arial"/>
          <w:bCs/>
          <w:sz w:val="22"/>
          <w:szCs w:val="22"/>
        </w:rPr>
        <w:t>1.3.1.6. Kiti Specialiosiose sąlygose išvardinti priedai.</w:t>
      </w:r>
    </w:p>
    <w:p w14:paraId="2300D914"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rPr>
        <w:t>1.3.2.</w:t>
      </w:r>
      <w:r w:rsidRPr="00ED4B48">
        <w:rPr>
          <w:rFonts w:ascii="Arial" w:eastAsia="Cambria" w:hAnsi="Arial" w:cs="Arial"/>
          <w:sz w:val="22"/>
          <w:szCs w:val="22"/>
        </w:rPr>
        <w:tab/>
        <w:t xml:space="preserve"> Tuo atveju, kai Šalių Susitarimu yra keičiamos Sutarties sąlygos, naujai sutartos Sutarties sąlygos turi viršenybę prieš pakeistąsias.</w:t>
      </w:r>
    </w:p>
    <w:p w14:paraId="72948976"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rPr>
        <w:t>1.3.3.</w:t>
      </w:r>
      <w:r w:rsidRPr="00ED4B48">
        <w:rPr>
          <w:rFonts w:ascii="Arial" w:hAnsi="Arial" w:cs="Arial"/>
          <w:sz w:val="22"/>
          <w:szCs w:val="22"/>
        </w:rPr>
        <w:tab/>
      </w:r>
      <w:r w:rsidRPr="00ED4B48">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476A72B8"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1.3.4.</w:t>
      </w:r>
      <w:r w:rsidRPr="00ED4B48">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D4B48">
        <w:rPr>
          <w:rFonts w:ascii="Arial" w:eastAsia="Arial" w:hAnsi="Arial" w:cs="Arial"/>
          <w:sz w:val="22"/>
          <w:szCs w:val="22"/>
          <w:vertAlign w:val="superscript"/>
        </w:rPr>
        <w:t>1</w:t>
      </w:r>
      <w:r w:rsidRPr="00ED4B48">
        <w:rPr>
          <w:rFonts w:ascii="Arial" w:eastAsia="Arial" w:hAnsi="Arial" w:cs="Arial"/>
          <w:sz w:val="22"/>
          <w:szCs w:val="22"/>
        </w:rPr>
        <w:t>).</w:t>
      </w:r>
    </w:p>
    <w:p w14:paraId="59BFEA9D"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329866D9" w14:textId="77777777" w:rsidR="00281FC3" w:rsidRPr="00ED4B48" w:rsidRDefault="00281FC3" w:rsidP="00281F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ED4B48">
        <w:rPr>
          <w:rFonts w:ascii="Arial" w:eastAsia="Arial" w:hAnsi="Arial" w:cs="Arial"/>
          <w:b/>
          <w:caps/>
          <w:sz w:val="22"/>
          <w:szCs w:val="22"/>
        </w:rPr>
        <w:t>2.</w:t>
      </w:r>
      <w:r w:rsidRPr="00ED4B48">
        <w:rPr>
          <w:rFonts w:ascii="Arial" w:eastAsia="Arial" w:hAnsi="Arial" w:cs="Arial"/>
          <w:b/>
          <w:caps/>
          <w:sz w:val="22"/>
          <w:szCs w:val="22"/>
        </w:rPr>
        <w:tab/>
        <w:t>Sutarties dalykas</w:t>
      </w:r>
    </w:p>
    <w:p w14:paraId="1BAE5632" w14:textId="77777777" w:rsidR="00281FC3" w:rsidRPr="00ED4B48" w:rsidRDefault="00281FC3" w:rsidP="00281F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2"/>
          <w:szCs w:val="22"/>
        </w:rPr>
      </w:pPr>
    </w:p>
    <w:p w14:paraId="0A2D7AF5" w14:textId="77777777" w:rsidR="00281FC3" w:rsidRPr="00ED4B48" w:rsidRDefault="00281FC3" w:rsidP="00281FC3">
      <w:pPr>
        <w:widowControl w:val="0"/>
        <w:tabs>
          <w:tab w:val="left" w:pos="426"/>
          <w:tab w:val="left" w:pos="567"/>
          <w:tab w:val="left" w:pos="851"/>
          <w:tab w:val="left" w:pos="992"/>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rPr>
        <w:t>2.1.</w:t>
      </w:r>
      <w:r w:rsidRPr="00ED4B48">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D4B48">
        <w:rPr>
          <w:rFonts w:ascii="Arial" w:eastAsia="Arial" w:hAnsi="Arial" w:cs="Arial"/>
          <w:sz w:val="22"/>
          <w:szCs w:val="22"/>
        </w:rPr>
        <w:t>Paslaugas</w:t>
      </w:r>
      <w:r w:rsidRPr="00ED4B48">
        <w:rPr>
          <w:rFonts w:ascii="Arial" w:eastAsia="Cambria" w:hAnsi="Arial" w:cs="Arial"/>
          <w:sz w:val="22"/>
          <w:szCs w:val="22"/>
        </w:rPr>
        <w:t xml:space="preserve"> bei sumokėti Tiekėjui Sutartyje nurodytą kainą Sutartyje nustatytomis sąlygomis ir tvarka.</w:t>
      </w:r>
    </w:p>
    <w:p w14:paraId="0DD2C4BA" w14:textId="77777777" w:rsidR="00281FC3" w:rsidRPr="00ED4B48" w:rsidRDefault="00281FC3" w:rsidP="00281FC3">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2.2.</w:t>
      </w:r>
      <w:r w:rsidRPr="00ED4B48">
        <w:rPr>
          <w:rFonts w:ascii="Arial" w:eastAsia="Arial" w:hAnsi="Arial" w:cs="Arial"/>
          <w:sz w:val="22"/>
          <w:szCs w:val="22"/>
        </w:rPr>
        <w:tab/>
        <w:t xml:space="preserve">Šalys, vykdydamos Sutartį, įsipareigoja laikytis visų Sutarties vykdymui taikytinų </w:t>
      </w:r>
      <w:r w:rsidRPr="00ED4B48">
        <w:rPr>
          <w:rFonts w:ascii="Arial" w:hAnsi="Arial" w:cs="Arial"/>
          <w:sz w:val="22"/>
          <w:szCs w:val="22"/>
        </w:rPr>
        <w:t>įstatymų bei kitų teisės aktų</w:t>
      </w:r>
      <w:r w:rsidRPr="00ED4B48">
        <w:rPr>
          <w:rFonts w:ascii="Arial" w:eastAsia="Arial" w:hAnsi="Arial" w:cs="Arial"/>
          <w:sz w:val="22"/>
          <w:szCs w:val="22"/>
        </w:rPr>
        <w:t xml:space="preserve"> reikalavimų. Šalis turi teisę reikalauti, kad kita Šalis įvykdytų visus</w:t>
      </w:r>
      <w:r w:rsidRPr="00ED4B48">
        <w:rPr>
          <w:rFonts w:ascii="Arial" w:hAnsi="Arial" w:cs="Arial"/>
          <w:sz w:val="22"/>
          <w:szCs w:val="22"/>
        </w:rPr>
        <w:t xml:space="preserve"> įstatymų bei kitų teisės aktų</w:t>
      </w:r>
      <w:r w:rsidRPr="00ED4B48">
        <w:rPr>
          <w:rFonts w:ascii="Arial" w:eastAsia="Arial" w:hAnsi="Arial" w:cs="Arial"/>
          <w:sz w:val="22"/>
          <w:szCs w:val="22"/>
        </w:rPr>
        <w:t xml:space="preserve"> reikalavimus, taikomus Sutarties vykdymui. Nė viena iš Sutarties sąlygų nereiškia ir negali būti aiškinama kaip Pirkėjo atsisakymas </w:t>
      </w:r>
      <w:r w:rsidRPr="00ED4B48">
        <w:rPr>
          <w:rFonts w:ascii="Arial" w:hAnsi="Arial" w:cs="Arial"/>
          <w:sz w:val="22"/>
          <w:szCs w:val="22"/>
        </w:rPr>
        <w:t>įstatymuose bei kituose teisės aktuose</w:t>
      </w:r>
      <w:r w:rsidRPr="00ED4B48">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ED4B48">
        <w:rPr>
          <w:rFonts w:ascii="Arial" w:hAnsi="Arial" w:cs="Arial"/>
          <w:sz w:val="22"/>
          <w:szCs w:val="22"/>
        </w:rPr>
        <w:t>įstatymuose bei kituose teisės aktuose</w:t>
      </w:r>
      <w:r w:rsidRPr="00ED4B48">
        <w:rPr>
          <w:rFonts w:ascii="Arial" w:eastAsia="Arial" w:hAnsi="Arial" w:cs="Arial"/>
          <w:sz w:val="22"/>
          <w:szCs w:val="22"/>
        </w:rPr>
        <w:t xml:space="preserve"> numatytų ir Sutartimi neaptartų Tiekėjo kitų teisių ir garantijų dėl atlyginimo už suteiktas Paslaugas gavimo.</w:t>
      </w:r>
    </w:p>
    <w:p w14:paraId="69D1BE21" w14:textId="77777777" w:rsidR="00281FC3" w:rsidRPr="00ED4B48" w:rsidRDefault="00281FC3" w:rsidP="00281FC3">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2.3.</w:t>
      </w:r>
      <w:r w:rsidRPr="00ED4B48">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E77D86C" w14:textId="77777777" w:rsidR="00281FC3" w:rsidRPr="00ED4B48" w:rsidRDefault="00281FC3" w:rsidP="00281FC3">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p>
    <w:p w14:paraId="46B6784F" w14:textId="77777777" w:rsidR="00281FC3" w:rsidRPr="00ED4B48" w:rsidRDefault="00281FC3" w:rsidP="00281F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ED4B48">
        <w:rPr>
          <w:rFonts w:ascii="Arial" w:eastAsia="Arial" w:hAnsi="Arial" w:cs="Arial"/>
          <w:b/>
          <w:caps/>
          <w:sz w:val="22"/>
          <w:szCs w:val="22"/>
        </w:rPr>
        <w:lastRenderedPageBreak/>
        <w:t>3.</w:t>
      </w:r>
      <w:r w:rsidRPr="00ED4B48">
        <w:rPr>
          <w:rFonts w:ascii="Arial" w:eastAsia="Arial" w:hAnsi="Arial" w:cs="Arial"/>
          <w:b/>
          <w:caps/>
          <w:sz w:val="22"/>
          <w:szCs w:val="22"/>
        </w:rPr>
        <w:tab/>
        <w:t>TIEKĖJAS ir kiti Sutarties vykdymui pasitelkiami asmenys</w:t>
      </w:r>
    </w:p>
    <w:p w14:paraId="613236B4" w14:textId="77777777" w:rsidR="00281FC3" w:rsidRPr="00ED4B48" w:rsidRDefault="00281FC3" w:rsidP="00281F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5E698695" w14:textId="77777777" w:rsidR="00281FC3" w:rsidRPr="00ED4B48" w:rsidRDefault="00281FC3" w:rsidP="00281FC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ED4B48">
        <w:rPr>
          <w:rFonts w:ascii="Arial" w:eastAsia="Arial" w:hAnsi="Arial" w:cs="Arial"/>
          <w:b/>
          <w:sz w:val="22"/>
          <w:szCs w:val="22"/>
        </w:rPr>
        <w:t>3.1.</w:t>
      </w:r>
      <w:r w:rsidRPr="00ED4B48">
        <w:rPr>
          <w:rFonts w:ascii="Arial" w:eastAsia="Arial" w:hAnsi="Arial" w:cs="Arial"/>
          <w:b/>
          <w:sz w:val="22"/>
          <w:szCs w:val="22"/>
        </w:rPr>
        <w:tab/>
        <w:t>Kvalifikacija ir kiti Tiekėjo pasiūlymu prisiimti įsipareigojimai</w:t>
      </w:r>
    </w:p>
    <w:p w14:paraId="115CF140" w14:textId="77777777" w:rsidR="00281FC3" w:rsidRPr="00ED4B48" w:rsidRDefault="00281FC3" w:rsidP="00281FC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359FE60A"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rPr>
        <w:t>3.1.1.</w:t>
      </w:r>
      <w:r w:rsidRPr="00ED4B48">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248D38A"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3.1.1.1.</w:t>
      </w:r>
      <w:r w:rsidRPr="00ED4B48">
        <w:rPr>
          <w:rFonts w:ascii="Arial" w:eastAsia="Arial" w:hAnsi="Arial" w:cs="Arial"/>
          <w:sz w:val="22"/>
          <w:szCs w:val="22"/>
        </w:rPr>
        <w:tab/>
        <w:t>turėtų teisę verstis ta veikla, kuri yra reikalinga Sutarčiai įvykdyti.</w:t>
      </w:r>
      <w:r w:rsidRPr="00ED4B48">
        <w:rPr>
          <w:rFonts w:ascii="Arial" w:hAnsi="Arial" w:cs="Arial"/>
          <w:sz w:val="22"/>
          <w:szCs w:val="22"/>
        </w:rPr>
        <w:t xml:space="preserve"> </w:t>
      </w:r>
      <w:r w:rsidRPr="00ED4B48">
        <w:rPr>
          <w:rFonts w:ascii="Arial" w:eastAsia="Arial" w:hAnsi="Arial" w:cs="Arial"/>
          <w:sz w:val="22"/>
          <w:szCs w:val="22"/>
        </w:rPr>
        <w:t>Pirkėjui pareikalavus, Tiekėjas turi pateikti dokumentus, įrodančius, kad Sutartį vykdo tik tokią teisę turintys asmenys;</w:t>
      </w:r>
    </w:p>
    <w:p w14:paraId="4EE84107"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3.1.1.2.</w:t>
      </w:r>
      <w:r w:rsidRPr="00ED4B48">
        <w:rPr>
          <w:rFonts w:ascii="Arial" w:hAnsi="Arial" w:cs="Arial"/>
          <w:sz w:val="22"/>
          <w:szCs w:val="22"/>
        </w:rPr>
        <w:tab/>
      </w:r>
      <w:r w:rsidRPr="00ED4B48">
        <w:rPr>
          <w:rFonts w:ascii="Arial" w:eastAsia="Arial" w:hAnsi="Arial" w:cs="Arial"/>
          <w:sz w:val="22"/>
          <w:szCs w:val="22"/>
        </w:rPr>
        <w:t>atitiktų tiekėjų kvalifikacijai pirkimo dokumentuose nustatytus reikalavimus bei neturėtų pirkimo dokumentuose nustatytų pašalinimo pagrindų;</w:t>
      </w:r>
    </w:p>
    <w:p w14:paraId="3F1398F6" w14:textId="4B3FB8A0"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3.1.1.3.</w:t>
      </w:r>
      <w:r w:rsidRPr="00ED4B48">
        <w:rPr>
          <w:rFonts w:ascii="Arial" w:hAnsi="Arial" w:cs="Arial"/>
          <w:sz w:val="22"/>
          <w:szCs w:val="22"/>
        </w:rPr>
        <w:tab/>
      </w:r>
      <w:r w:rsidR="004B0019" w:rsidRPr="004B0019">
        <w:rPr>
          <w:rFonts w:ascii="Arial" w:hAnsi="Arial" w:cs="Arial"/>
          <w:sz w:val="22"/>
          <w:szCs w:val="22"/>
        </w:rPr>
        <w:t>laikytųsi Tiekėjo pasiūlyme nurodytų įsipareigojimų, įskaitant, bet neapsiribojant – atitiktų Tiekėjo pasiūlyme nurodytų kriterijų, dėl kurių jo pasiūlymas buvo išrinktas ekonomiškai naudingiausiu (toliau – </w:t>
      </w:r>
      <w:r w:rsidR="004B0019" w:rsidRPr="004B0019">
        <w:rPr>
          <w:rFonts w:ascii="Arial" w:hAnsi="Arial" w:cs="Arial"/>
          <w:b/>
          <w:bCs/>
          <w:sz w:val="22"/>
          <w:szCs w:val="22"/>
        </w:rPr>
        <w:t>Kokybiniai kriterijai</w:t>
      </w:r>
      <w:r w:rsidR="004B0019" w:rsidRPr="004B0019">
        <w:rPr>
          <w:rFonts w:ascii="Arial" w:hAnsi="Arial" w:cs="Arial"/>
          <w:sz w:val="22"/>
          <w:szCs w:val="22"/>
        </w:rPr>
        <w:t>), reikšmes ir parametrus. Šiame papunktyje nurodytų įsipareigojimų laikymosi tikrinimo tvarka nustatoma Specialiosiose sąlygose;</w:t>
      </w:r>
    </w:p>
    <w:p w14:paraId="6DDFF306"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3.1.1.4.</w:t>
      </w:r>
      <w:r w:rsidRPr="00ED4B48">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437B2F55"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 xml:space="preserve">3.1.1.5. </w:t>
      </w:r>
      <w:r w:rsidRPr="00ED4B48">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D4B48">
        <w:rPr>
          <w:rFonts w:ascii="Arial" w:hAnsi="Arial" w:cs="Arial"/>
          <w:sz w:val="22"/>
          <w:szCs w:val="22"/>
        </w:rPr>
        <w:t>.</w:t>
      </w:r>
    </w:p>
    <w:p w14:paraId="67D396FC"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3.1.2.</w:t>
      </w:r>
      <w:r w:rsidRPr="00ED4B48">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ED4B48">
        <w:rPr>
          <w:rFonts w:ascii="Arial" w:eastAsia="Arial" w:hAnsi="Arial" w:cs="Arial"/>
          <w:sz w:val="22"/>
          <w:szCs w:val="22"/>
          <w:shd w:val="clear" w:color="auto" w:fill="FFFFFF"/>
        </w:rPr>
        <w:t xml:space="preserve">Jeigu Tiekėjas remiasi </w:t>
      </w:r>
      <w:r w:rsidRPr="00ED4B48">
        <w:rPr>
          <w:rFonts w:ascii="Arial" w:eastAsia="Arial" w:hAnsi="Arial" w:cs="Arial"/>
          <w:sz w:val="22"/>
          <w:szCs w:val="22"/>
        </w:rPr>
        <w:t xml:space="preserve">ūkio </w:t>
      </w:r>
      <w:r w:rsidRPr="00ED4B48">
        <w:rPr>
          <w:rFonts w:ascii="Arial" w:eastAsia="Arial" w:hAnsi="Arial" w:cs="Arial"/>
          <w:sz w:val="22"/>
          <w:szCs w:val="22"/>
          <w:shd w:val="clear" w:color="auto" w:fill="FFFFFF"/>
        </w:rPr>
        <w:t xml:space="preserve">subjektų pajėgumais, siekdamas atitikti finansinio ir ekonominio pajėgumo reikalavimus, Tiekėjas su tokiais </w:t>
      </w:r>
      <w:r w:rsidRPr="00ED4B48">
        <w:rPr>
          <w:rFonts w:ascii="Arial" w:eastAsia="Arial" w:hAnsi="Arial" w:cs="Arial"/>
          <w:sz w:val="22"/>
          <w:szCs w:val="22"/>
        </w:rPr>
        <w:t xml:space="preserve">ūkio </w:t>
      </w:r>
      <w:r w:rsidRPr="00ED4B48">
        <w:rPr>
          <w:rFonts w:ascii="Arial" w:eastAsia="Arial" w:hAnsi="Arial" w:cs="Arial"/>
          <w:sz w:val="22"/>
          <w:szCs w:val="22"/>
          <w:shd w:val="clear" w:color="auto" w:fill="FFFFFF"/>
        </w:rPr>
        <w:t>subjektais už Sutarties vykdymą atsako solidariai (jeigu to buvo reikalaujama pirkimo dokumentuose).</w:t>
      </w:r>
    </w:p>
    <w:p w14:paraId="3B5429D9"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3.1.3.</w:t>
      </w:r>
      <w:r w:rsidRPr="00ED4B48">
        <w:rPr>
          <w:rFonts w:ascii="Arial" w:eastAsia="Arial" w:hAnsi="Arial" w:cs="Arial"/>
          <w:sz w:val="22"/>
          <w:szCs w:val="22"/>
        </w:rPr>
        <w:tab/>
        <w:t xml:space="preserve">Tiekėjas taip pat atsako už tai, kad Tiekėjas, Sutartį tiesiogiai vykdantys subtiekėjai ir specialistai atitiktų jiems </w:t>
      </w:r>
      <w:r w:rsidRPr="00ED4B48">
        <w:rPr>
          <w:rFonts w:ascii="Arial" w:hAnsi="Arial" w:cs="Arial"/>
          <w:sz w:val="22"/>
          <w:szCs w:val="22"/>
        </w:rPr>
        <w:t>įstatymų bei kitų teisės aktų</w:t>
      </w:r>
      <w:r w:rsidRPr="00ED4B48">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6D63DAE"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2"/>
          <w:szCs w:val="22"/>
        </w:rPr>
      </w:pPr>
    </w:p>
    <w:p w14:paraId="0408F982"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ED4B48">
        <w:rPr>
          <w:rFonts w:ascii="Arial" w:eastAsia="Arial" w:hAnsi="Arial" w:cs="Arial"/>
          <w:b/>
          <w:bCs/>
          <w:sz w:val="22"/>
          <w:szCs w:val="22"/>
        </w:rPr>
        <w:t>3.2.</w:t>
      </w:r>
      <w:r w:rsidRPr="00ED4B48">
        <w:rPr>
          <w:rFonts w:ascii="Arial" w:hAnsi="Arial" w:cs="Arial"/>
          <w:sz w:val="22"/>
          <w:szCs w:val="22"/>
        </w:rPr>
        <w:tab/>
      </w:r>
      <w:r w:rsidRPr="00ED4B48">
        <w:rPr>
          <w:rFonts w:ascii="Arial" w:eastAsia="Arial" w:hAnsi="Arial" w:cs="Arial"/>
          <w:b/>
          <w:bCs/>
          <w:sz w:val="22"/>
          <w:szCs w:val="22"/>
        </w:rPr>
        <w:t>Subtiekėjų bei specialistų pasitelkimas ir keitimas</w:t>
      </w:r>
    </w:p>
    <w:p w14:paraId="675893AA"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2"/>
          <w:szCs w:val="22"/>
        </w:rPr>
      </w:pPr>
    </w:p>
    <w:p w14:paraId="4C25DDBD"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ED4B48">
        <w:rPr>
          <w:rFonts w:ascii="Arial" w:eastAsia="Arial" w:hAnsi="Arial" w:cs="Arial"/>
          <w:sz w:val="22"/>
          <w:szCs w:val="22"/>
        </w:rPr>
        <w:t>3.2.1.</w:t>
      </w:r>
      <w:r w:rsidRPr="00ED4B48">
        <w:rPr>
          <w:rFonts w:ascii="Arial" w:eastAsia="Arial" w:hAnsi="Arial" w:cs="Arial"/>
          <w:sz w:val="22"/>
          <w:szCs w:val="22"/>
        </w:rPr>
        <w:tab/>
      </w:r>
      <w:r w:rsidRPr="00ED4B48">
        <w:rPr>
          <w:rFonts w:ascii="Arial" w:eastAsia="Arial" w:hAnsi="Arial" w:cs="Arial"/>
          <w:sz w:val="22"/>
          <w:szCs w:val="22"/>
          <w:shd w:val="clear" w:color="auto" w:fill="FFFFFF"/>
        </w:rPr>
        <w:t>Tiekėjas įsipareigoja užtikrinti, kad Sutartį vykdys pirkime pasiūlyti ir kvalifikaci</w:t>
      </w:r>
      <w:r w:rsidRPr="00ED4B48">
        <w:rPr>
          <w:rFonts w:ascii="Arial" w:eastAsia="Arial" w:hAnsi="Arial" w:cs="Arial"/>
          <w:sz w:val="22"/>
          <w:szCs w:val="22"/>
        </w:rPr>
        <w:t>jos</w:t>
      </w:r>
      <w:r w:rsidRPr="00ED4B48">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D4B48">
        <w:rPr>
          <w:rFonts w:ascii="Arial" w:eastAsia="Arial" w:hAnsi="Arial" w:cs="Arial"/>
          <w:sz w:val="22"/>
          <w:szCs w:val="22"/>
        </w:rPr>
        <w:t xml:space="preserve">ir specialistų </w:t>
      </w:r>
      <w:r w:rsidRPr="00ED4B48">
        <w:rPr>
          <w:rFonts w:ascii="Arial" w:eastAsia="Arial" w:hAnsi="Arial" w:cs="Arial"/>
          <w:sz w:val="22"/>
          <w:szCs w:val="22"/>
          <w:shd w:val="clear" w:color="auto" w:fill="FFFFFF"/>
        </w:rPr>
        <w:t>veiksmus ar neveikimą.</w:t>
      </w:r>
    </w:p>
    <w:p w14:paraId="63B87499"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ED4B48">
        <w:rPr>
          <w:rFonts w:ascii="Arial" w:eastAsia="Arial" w:hAnsi="Arial" w:cs="Arial"/>
          <w:sz w:val="22"/>
          <w:szCs w:val="22"/>
        </w:rPr>
        <w:t>3.2.2.</w:t>
      </w:r>
      <w:r w:rsidRPr="00ED4B48">
        <w:rPr>
          <w:rFonts w:ascii="Arial" w:eastAsia="Arial" w:hAnsi="Arial" w:cs="Arial"/>
          <w:sz w:val="22"/>
          <w:szCs w:val="22"/>
        </w:rPr>
        <w:tab/>
      </w:r>
      <w:r w:rsidRPr="00ED4B48">
        <w:rPr>
          <w:rFonts w:ascii="Arial" w:eastAsia="Arial" w:hAnsi="Arial" w:cs="Arial"/>
          <w:sz w:val="22"/>
          <w:szCs w:val="22"/>
          <w:shd w:val="clear" w:color="auto" w:fill="FFFFFF"/>
        </w:rPr>
        <w:t>Sutarties vykdymui pasitelkiami subtiekėjai ir (ar) specialistai (jeigu tokie pasitelkiami) nurodomi Specialiosiose sąlygose.</w:t>
      </w:r>
    </w:p>
    <w:p w14:paraId="365E02BA" w14:textId="5B09448E"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3.2.3.</w:t>
      </w:r>
      <w:r w:rsidRPr="00ED4B48">
        <w:rPr>
          <w:rFonts w:ascii="Arial" w:hAnsi="Arial" w:cs="Arial"/>
          <w:sz w:val="22"/>
          <w:szCs w:val="22"/>
        </w:rPr>
        <w:tab/>
      </w:r>
      <w:r w:rsidR="004B0019" w:rsidRPr="004B0019">
        <w:rPr>
          <w:rFonts w:ascii="Arial" w:hAnsi="Arial" w:cs="Arial"/>
          <w:sz w:val="22"/>
          <w:szCs w:val="22"/>
        </w:rPr>
        <w:t>Tiekėjas gali keisti ir (ar) pasitelkti subtiekėjus ir (ar) specialistus šiame Sutarties poskyryje nustatytais atvejais ir tvarka.</w:t>
      </w:r>
    </w:p>
    <w:p w14:paraId="4F9B57AF" w14:textId="77777777" w:rsidR="00281FC3" w:rsidRPr="00ED4B48" w:rsidRDefault="00281FC3" w:rsidP="00281FC3">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shd w:val="clear" w:color="auto" w:fill="FFFFFF"/>
        </w:rPr>
      </w:pPr>
      <w:r w:rsidRPr="00ED4B48">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157FC4AB" w14:textId="1F4F7779" w:rsidR="00281FC3" w:rsidRPr="00ED4B48" w:rsidRDefault="00281FC3" w:rsidP="00281FC3">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shd w:val="clear" w:color="auto" w:fill="FFFFFF"/>
        </w:rPr>
        <w:t xml:space="preserve">3.2.5. </w:t>
      </w:r>
      <w:r w:rsidR="004B0019" w:rsidRPr="004B0019">
        <w:rPr>
          <w:rFonts w:ascii="Arial" w:eastAsia="Cambria" w:hAnsi="Arial" w:cs="Arial"/>
          <w:sz w:val="22"/>
          <w:szCs w:val="22"/>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w:t>
      </w:r>
      <w:r w:rsidR="004B0019" w:rsidRPr="004B0019">
        <w:rPr>
          <w:rFonts w:ascii="Arial" w:eastAsia="Cambria" w:hAnsi="Arial" w:cs="Arial"/>
          <w:sz w:val="22"/>
          <w:szCs w:val="22"/>
          <w:shd w:val="clear" w:color="auto" w:fill="FFFFFF"/>
        </w:rPr>
        <w:lastRenderedPageBreak/>
        <w:t>teritorijose (jei taikoma) ir Tiekėjo pasiūlyme nurodytų sąlygų pirkimo dokumentuose nustatytiems Kokybiniams</w:t>
      </w:r>
      <w:r w:rsidR="004B0019" w:rsidRPr="004B0019">
        <w:rPr>
          <w:rFonts w:ascii="Arial" w:eastAsia="Cambria" w:hAnsi="Arial" w:cs="Arial"/>
          <w:b/>
          <w:bCs/>
          <w:sz w:val="22"/>
          <w:szCs w:val="22"/>
          <w:shd w:val="clear" w:color="auto" w:fill="FFFFFF"/>
        </w:rPr>
        <w:t> </w:t>
      </w:r>
      <w:r w:rsidR="004B0019" w:rsidRPr="004B0019">
        <w:rPr>
          <w:rFonts w:ascii="Arial" w:eastAsia="Cambria" w:hAnsi="Arial" w:cs="Arial"/>
          <w:sz w:val="22"/>
          <w:szCs w:val="22"/>
          <w:shd w:val="clear" w:color="auto" w:fill="FFFFFF"/>
        </w:rPr>
        <w:t>kriterijams pagrįsti (jei taikoma), Tiekėjui taikoma Specialiosiose sąlygose nustatyto dydžio bauda.</w:t>
      </w:r>
    </w:p>
    <w:p w14:paraId="61A8A3C5" w14:textId="77777777" w:rsidR="00281FC3" w:rsidRPr="00ED4B48" w:rsidRDefault="00281FC3" w:rsidP="00281FC3">
      <w:pPr>
        <w:widowControl w:val="0"/>
        <w:tabs>
          <w:tab w:val="left" w:pos="993"/>
        </w:tabs>
        <w:spacing w:line="276" w:lineRule="auto"/>
        <w:jc w:val="both"/>
        <w:rPr>
          <w:rFonts w:ascii="Arial" w:eastAsia="Arial" w:hAnsi="Arial" w:cs="Arial"/>
          <w:sz w:val="22"/>
          <w:szCs w:val="22"/>
          <w:shd w:val="clear" w:color="auto" w:fill="FFFFFF"/>
        </w:rPr>
      </w:pPr>
      <w:r w:rsidRPr="00ED4B48">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ED4B48">
        <w:rPr>
          <w:rFonts w:ascii="Arial" w:eastAsia="Cambria" w:hAnsi="Arial" w:cs="Arial"/>
          <w:sz w:val="22"/>
          <w:szCs w:val="22"/>
          <w:shd w:val="clear" w:color="auto" w:fill="FFFFFF"/>
        </w:rPr>
        <w:t>nesirėmė pirkimo dokumentuose numatytiems kvalifikacijos reikalavimams pagrįsti.</w:t>
      </w:r>
    </w:p>
    <w:p w14:paraId="1D9F99A1" w14:textId="77777777" w:rsidR="00281FC3" w:rsidRPr="00ED4B48" w:rsidRDefault="00281FC3" w:rsidP="00281FC3">
      <w:pPr>
        <w:widowControl w:val="0"/>
        <w:tabs>
          <w:tab w:val="left" w:pos="993"/>
        </w:tabs>
        <w:spacing w:line="276" w:lineRule="auto"/>
        <w:jc w:val="both"/>
        <w:rPr>
          <w:rFonts w:ascii="Arial" w:eastAsia="Arial" w:hAnsi="Arial" w:cs="Arial"/>
          <w:sz w:val="22"/>
          <w:szCs w:val="22"/>
          <w:shd w:val="clear" w:color="auto" w:fill="FFFFFF"/>
        </w:rPr>
      </w:pPr>
      <w:r w:rsidRPr="00ED4B48">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D4B48">
        <w:rPr>
          <w:rFonts w:ascii="Arial" w:eastAsia="Cambria" w:hAnsi="Arial" w:cs="Arial"/>
          <w:sz w:val="22"/>
          <w:szCs w:val="22"/>
          <w:shd w:val="clear" w:color="auto" w:fill="FFFFFF"/>
        </w:rPr>
        <w:t>nesirėmė pirkimo dokumentuose numatytiems kvalifikacijos reikalavimams pagrįsti,</w:t>
      </w:r>
      <w:r w:rsidRPr="00ED4B48">
        <w:rPr>
          <w:rFonts w:ascii="Arial" w:eastAsia="Arial" w:hAnsi="Arial" w:cs="Arial"/>
          <w:sz w:val="22"/>
          <w:szCs w:val="22"/>
          <w:shd w:val="clear" w:color="auto" w:fill="FFFFFF"/>
        </w:rPr>
        <w:t xml:space="preserve"> pavadinimus, </w:t>
      </w:r>
      <w:r w:rsidRPr="00ED4B48">
        <w:rPr>
          <w:rFonts w:ascii="Arial" w:eastAsia="Arial" w:hAnsi="Arial" w:cs="Arial"/>
          <w:sz w:val="22"/>
          <w:szCs w:val="22"/>
        </w:rPr>
        <w:t xml:space="preserve">juridinio asmens kodą, </w:t>
      </w:r>
      <w:r w:rsidRPr="00ED4B48">
        <w:rPr>
          <w:rFonts w:ascii="Arial" w:eastAsia="Arial" w:hAnsi="Arial" w:cs="Arial"/>
          <w:sz w:val="22"/>
          <w:szCs w:val="22"/>
          <w:shd w:val="clear" w:color="auto" w:fill="FFFFFF"/>
        </w:rPr>
        <w:t>kontaktinius duomenis</w:t>
      </w:r>
      <w:r w:rsidRPr="00ED4B48">
        <w:rPr>
          <w:rFonts w:ascii="Arial" w:eastAsia="Arial" w:hAnsi="Arial" w:cs="Arial"/>
          <w:sz w:val="22"/>
          <w:szCs w:val="22"/>
        </w:rPr>
        <w:t>,</w:t>
      </w:r>
      <w:r w:rsidRPr="00ED4B48">
        <w:rPr>
          <w:rFonts w:ascii="Arial" w:eastAsia="Arial" w:hAnsi="Arial" w:cs="Arial"/>
          <w:sz w:val="22"/>
          <w:szCs w:val="22"/>
          <w:shd w:val="clear" w:color="auto" w:fill="FFFFFF"/>
        </w:rPr>
        <w:t xml:space="preserve"> jų atstovus.</w:t>
      </w:r>
    </w:p>
    <w:p w14:paraId="0ED57FE5" w14:textId="77777777" w:rsidR="00281FC3" w:rsidRPr="00ED4B48" w:rsidRDefault="00281FC3" w:rsidP="00281FC3">
      <w:pPr>
        <w:widowControl w:val="0"/>
        <w:tabs>
          <w:tab w:val="left" w:pos="993"/>
        </w:tabs>
        <w:spacing w:line="276" w:lineRule="auto"/>
        <w:jc w:val="both"/>
        <w:rPr>
          <w:rFonts w:ascii="Arial" w:eastAsia="Cambria" w:hAnsi="Arial" w:cs="Arial"/>
          <w:sz w:val="22"/>
          <w:szCs w:val="22"/>
          <w:shd w:val="clear" w:color="auto" w:fill="FFFFFF"/>
        </w:rPr>
      </w:pPr>
      <w:r w:rsidRPr="00ED4B48">
        <w:rPr>
          <w:rFonts w:ascii="Arial" w:eastAsia="Arial" w:hAnsi="Arial" w:cs="Arial"/>
          <w:sz w:val="22"/>
          <w:szCs w:val="22"/>
          <w:shd w:val="clear" w:color="auto" w:fill="FFFFFF"/>
        </w:rPr>
        <w:t>3.2.8. Tiekėjas, bet kuriuo Sutarties vykdymo metu,</w:t>
      </w:r>
      <w:r w:rsidRPr="00ED4B48">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2F9835D4" w14:textId="77777777" w:rsidR="00281FC3" w:rsidRPr="00ED4B48" w:rsidRDefault="00281FC3" w:rsidP="00281FC3">
      <w:pPr>
        <w:widowControl w:val="0"/>
        <w:pBdr>
          <w:top w:val="nil"/>
          <w:left w:val="nil"/>
          <w:bottom w:val="nil"/>
          <w:right w:val="nil"/>
          <w:between w:val="nil"/>
        </w:pBdr>
        <w:tabs>
          <w:tab w:val="left" w:pos="993"/>
        </w:tabs>
        <w:spacing w:line="276" w:lineRule="auto"/>
        <w:jc w:val="both"/>
        <w:rPr>
          <w:rFonts w:ascii="Arial" w:eastAsia="Cambria" w:hAnsi="Arial" w:cs="Arial"/>
          <w:sz w:val="22"/>
          <w:szCs w:val="22"/>
        </w:rPr>
      </w:pPr>
      <w:r w:rsidRPr="00ED4B48">
        <w:rPr>
          <w:rFonts w:ascii="Arial" w:eastAsia="Arial" w:hAnsi="Arial" w:cs="Arial"/>
          <w:sz w:val="22"/>
          <w:szCs w:val="22"/>
          <w:shd w:val="clear" w:color="auto" w:fill="FFFFFF"/>
        </w:rPr>
        <w:t>3.2.9. Tiekėjas</w:t>
      </w:r>
      <w:r w:rsidRPr="00ED4B48">
        <w:rPr>
          <w:rFonts w:ascii="Arial" w:eastAsia="Arial" w:hAnsi="Arial" w:cs="Arial"/>
          <w:sz w:val="22"/>
          <w:szCs w:val="22"/>
        </w:rPr>
        <w:t>,</w:t>
      </w:r>
      <w:r w:rsidRPr="00ED4B48">
        <w:rPr>
          <w:rFonts w:ascii="Arial" w:eastAsia="Arial" w:hAnsi="Arial" w:cs="Arial"/>
          <w:sz w:val="22"/>
          <w:szCs w:val="22"/>
          <w:shd w:val="clear" w:color="auto" w:fill="FFFFFF"/>
        </w:rPr>
        <w:t xml:space="preserve"> </w:t>
      </w:r>
      <w:r w:rsidRPr="00ED4B48">
        <w:rPr>
          <w:rFonts w:ascii="Arial" w:eastAsia="Arial" w:hAnsi="Arial" w:cs="Arial"/>
          <w:sz w:val="22"/>
          <w:szCs w:val="22"/>
        </w:rPr>
        <w:t>bet kuriuo Sutarties vykdymo metu,</w:t>
      </w:r>
      <w:r w:rsidRPr="00ED4B48">
        <w:rPr>
          <w:rFonts w:ascii="Arial" w:eastAsia="Cambria" w:hAnsi="Arial" w:cs="Arial"/>
          <w:sz w:val="22"/>
          <w:szCs w:val="22"/>
        </w:rPr>
        <w:t xml:space="preserve"> </w:t>
      </w:r>
      <w:r w:rsidRPr="00ED4B48">
        <w:rPr>
          <w:rFonts w:ascii="Arial" w:eastAsia="Cambria" w:hAnsi="Arial" w:cs="Arial"/>
          <w:sz w:val="22"/>
          <w:szCs w:val="22"/>
          <w:shd w:val="clear" w:color="auto" w:fill="FFFFFF"/>
        </w:rPr>
        <w:t>ne vėliau nei prieš 5 (penkias) darbo dienas</w:t>
      </w:r>
      <w:r w:rsidRPr="00ED4B48">
        <w:rPr>
          <w:rFonts w:ascii="Arial" w:eastAsia="Arial" w:hAnsi="Arial" w:cs="Arial"/>
          <w:sz w:val="22"/>
          <w:szCs w:val="22"/>
          <w:shd w:val="clear" w:color="auto" w:fill="FFFFFF"/>
        </w:rPr>
        <w:t xml:space="preserve"> iki numatomo naujo subtiekėjo, kurio pajėgumais Tiekėjas </w:t>
      </w:r>
      <w:r w:rsidRPr="00ED4B48">
        <w:rPr>
          <w:rFonts w:ascii="Arial" w:eastAsia="Cambria" w:hAnsi="Arial" w:cs="Arial"/>
          <w:sz w:val="22"/>
          <w:szCs w:val="22"/>
          <w:shd w:val="clear" w:color="auto" w:fill="FFFFFF"/>
        </w:rPr>
        <w:t>nesirėmė pirkimo dokumentuose numatytiems kvalifikacijos reikalavimams pagrįsti,</w:t>
      </w:r>
      <w:r w:rsidRPr="00ED4B48">
        <w:rPr>
          <w:rFonts w:ascii="Arial" w:eastAsia="Arial" w:hAnsi="Arial" w:cs="Arial"/>
          <w:sz w:val="22"/>
          <w:szCs w:val="22"/>
          <w:shd w:val="clear" w:color="auto" w:fill="FFFFFF"/>
        </w:rPr>
        <w:t xml:space="preserve"> pasitelkimo</w:t>
      </w:r>
      <w:r w:rsidRPr="00ED4B48">
        <w:rPr>
          <w:rFonts w:ascii="Arial" w:eastAsia="Arial" w:hAnsi="Arial" w:cs="Arial"/>
          <w:sz w:val="22"/>
          <w:szCs w:val="22"/>
        </w:rPr>
        <w:t xml:space="preserve"> ir (arba) keitimo</w:t>
      </w:r>
      <w:r w:rsidRPr="00ED4B48">
        <w:rPr>
          <w:rFonts w:ascii="Arial" w:eastAsia="Arial" w:hAnsi="Arial" w:cs="Arial"/>
          <w:sz w:val="22"/>
          <w:szCs w:val="22"/>
          <w:shd w:val="clear" w:color="auto" w:fill="FFFFFF"/>
        </w:rPr>
        <w:t xml:space="preserve"> apie tai privalo informuoti </w:t>
      </w:r>
      <w:r w:rsidRPr="00ED4B48">
        <w:rPr>
          <w:rFonts w:ascii="Arial" w:hAnsi="Arial" w:cs="Arial"/>
          <w:sz w:val="22"/>
          <w:szCs w:val="22"/>
        </w:rPr>
        <w:t>Pirkėją</w:t>
      </w:r>
      <w:r w:rsidRPr="00ED4B48">
        <w:rPr>
          <w:rFonts w:ascii="Arial" w:eastAsia="Arial" w:hAnsi="Arial" w:cs="Arial"/>
          <w:sz w:val="22"/>
          <w:szCs w:val="22"/>
          <w:shd w:val="clear" w:color="auto" w:fill="FFFFFF"/>
        </w:rPr>
        <w:t xml:space="preserve">. </w:t>
      </w:r>
      <w:r w:rsidRPr="00ED4B48">
        <w:rPr>
          <w:rFonts w:ascii="Arial" w:hAnsi="Arial" w:cs="Arial"/>
          <w:sz w:val="22"/>
          <w:szCs w:val="22"/>
        </w:rPr>
        <w:t xml:space="preserve">Pirkėjas (jeigu buvo taikoma pirkimo dokumentuose) turi patikrinti, ar nėra </w:t>
      </w:r>
      <w:r w:rsidRPr="00ED4B48">
        <w:rPr>
          <w:rFonts w:ascii="Arial" w:eastAsia="Cambria" w:hAnsi="Arial" w:cs="Arial"/>
          <w:sz w:val="22"/>
          <w:szCs w:val="22"/>
        </w:rPr>
        <w:t xml:space="preserve">subtiekėjo pašalinimo pagrindų ir subtiekėjo atitiktį nacionalinio saugumo interesams ir reikalavimams </w:t>
      </w:r>
      <w:r w:rsidRPr="00ED4B48">
        <w:rPr>
          <w:rFonts w:ascii="Arial" w:eastAsia="Arial" w:hAnsi="Arial" w:cs="Arial"/>
          <w:sz w:val="22"/>
          <w:szCs w:val="22"/>
          <w:shd w:val="clear" w:color="auto" w:fill="FFFFFF"/>
        </w:rPr>
        <w:t>nebūti registruotu (nuolat gyvenančiu ar turinčiu pilietybę) nepatikimomis laikomose valstybėse ar teritorijose</w:t>
      </w:r>
      <w:r w:rsidRPr="00ED4B48">
        <w:rPr>
          <w:rFonts w:ascii="Arial" w:eastAsia="Cambria" w:hAnsi="Arial" w:cs="Arial"/>
          <w:sz w:val="22"/>
          <w:szCs w:val="22"/>
        </w:rPr>
        <w:t>. Jeigu subtiekėjo padėtis neatitinka bent vieno iš nurodytų reikalavimų, Pirkėjas reikalauja pakeisti šį subtiekėją reikalavimus atitinkančiu subtiekėju.</w:t>
      </w:r>
      <w:r w:rsidRPr="00ED4B48">
        <w:rPr>
          <w:rFonts w:ascii="Arial" w:hAnsi="Arial" w:cs="Arial"/>
          <w:sz w:val="22"/>
          <w:szCs w:val="22"/>
        </w:rPr>
        <w:t xml:space="preserve"> </w:t>
      </w:r>
      <w:r w:rsidRPr="00ED4B48">
        <w:rPr>
          <w:rFonts w:ascii="Arial" w:eastAsia="Cambria" w:hAnsi="Arial" w:cs="Arial"/>
          <w:sz w:val="22"/>
          <w:szCs w:val="22"/>
        </w:rPr>
        <w:t>Pirkėjas</w:t>
      </w:r>
      <w:r w:rsidRPr="00ED4B48">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D4B48">
        <w:rPr>
          <w:rFonts w:ascii="Arial" w:eastAsia="Cambria" w:hAnsi="Arial" w:cs="Arial"/>
          <w:sz w:val="22"/>
          <w:szCs w:val="22"/>
        </w:rPr>
        <w:t>Pirkėjui sutikus, Šalys pasirašo Susitarimą, kuris laikomas neatsiejama Sutarties dalimi.</w:t>
      </w:r>
    </w:p>
    <w:p w14:paraId="7D55E459" w14:textId="77777777" w:rsidR="00281FC3" w:rsidRPr="00ED4B48" w:rsidRDefault="00281FC3" w:rsidP="00281FC3">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2"/>
          <w:szCs w:val="22"/>
          <w:shd w:val="clear" w:color="auto" w:fill="FFFFFF"/>
        </w:rPr>
      </w:pPr>
      <w:r w:rsidRPr="00ED4B48">
        <w:rPr>
          <w:rFonts w:ascii="Arial" w:eastAsia="Arial" w:hAnsi="Arial" w:cs="Arial"/>
          <w:sz w:val="22"/>
          <w:szCs w:val="22"/>
        </w:rPr>
        <w:t>3.2.10. Subtiekėjai</w:t>
      </w:r>
      <w:r w:rsidRPr="00ED4B48">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ED4B48">
        <w:rPr>
          <w:rFonts w:ascii="Arial" w:eastAsia="Arial" w:hAnsi="Arial" w:cs="Arial"/>
          <w:sz w:val="22"/>
          <w:szCs w:val="22"/>
        </w:rPr>
        <w:t xml:space="preserve">keičiami </w:t>
      </w:r>
      <w:r w:rsidRPr="00ED4B48">
        <w:rPr>
          <w:rFonts w:ascii="Arial" w:eastAsia="Arial" w:hAnsi="Arial" w:cs="Arial"/>
          <w:sz w:val="22"/>
          <w:szCs w:val="22"/>
          <w:shd w:val="clear" w:color="auto" w:fill="FFFFFF"/>
        </w:rPr>
        <w:t>tik šiais atvejais:</w:t>
      </w:r>
    </w:p>
    <w:p w14:paraId="63261E78" w14:textId="77777777" w:rsidR="00281FC3" w:rsidRPr="00ED4B48" w:rsidRDefault="00281FC3" w:rsidP="00281FC3">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ED4B48">
        <w:rPr>
          <w:rFonts w:ascii="Arial" w:eastAsia="Cambria" w:hAnsi="Arial" w:cs="Arial"/>
          <w:sz w:val="22"/>
          <w:szCs w:val="22"/>
          <w:shd w:val="clear" w:color="auto" w:fill="FFFFFF"/>
        </w:rPr>
        <w:t xml:space="preserve">3.2.10.1. kai subtiekėjui </w:t>
      </w:r>
      <w:r w:rsidRPr="00ED4B48">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D4B48">
        <w:rPr>
          <w:rFonts w:ascii="Arial" w:eastAsia="Cambria" w:hAnsi="Arial" w:cs="Arial"/>
          <w:sz w:val="22"/>
          <w:szCs w:val="22"/>
          <w:shd w:val="clear" w:color="auto" w:fill="FFFFFF"/>
        </w:rPr>
        <w:t>;</w:t>
      </w:r>
    </w:p>
    <w:p w14:paraId="486BD06A" w14:textId="77777777" w:rsidR="00281FC3" w:rsidRPr="00ED4B48" w:rsidRDefault="00281FC3" w:rsidP="00281FC3">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ED4B48">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B273EC8" w14:textId="77777777" w:rsidR="00281FC3" w:rsidRPr="00ED4B48" w:rsidRDefault="00281FC3" w:rsidP="00281FC3">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ED4B48">
        <w:rPr>
          <w:rFonts w:ascii="Arial" w:eastAsia="Cambria" w:hAnsi="Arial" w:cs="Arial"/>
          <w:sz w:val="22"/>
          <w:szCs w:val="22"/>
          <w:shd w:val="clear" w:color="auto" w:fill="FFFFFF"/>
        </w:rPr>
        <w:t xml:space="preserve">3.2.10.3. </w:t>
      </w:r>
      <w:r w:rsidRPr="00ED4B48">
        <w:rPr>
          <w:rFonts w:ascii="Arial" w:eastAsia="Cambria" w:hAnsi="Arial" w:cs="Arial"/>
          <w:sz w:val="22"/>
          <w:szCs w:val="22"/>
        </w:rPr>
        <w:t>Tiekėjas ar subtiekėjas privalo pakeisti subtiekėją, jei paaiškėja, kad jis neatitinka jam pirkimo dokumentuose keliamų reikalavimų.</w:t>
      </w:r>
    </w:p>
    <w:p w14:paraId="5BA07B69" w14:textId="77777777" w:rsidR="00281FC3" w:rsidRPr="00ED4B48" w:rsidRDefault="00281FC3" w:rsidP="00281FC3">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2"/>
          <w:szCs w:val="22"/>
        </w:rPr>
      </w:pPr>
      <w:r w:rsidRPr="00ED4B48">
        <w:rPr>
          <w:rFonts w:ascii="Arial" w:eastAsia="Cambria" w:hAnsi="Arial" w:cs="Arial"/>
          <w:sz w:val="22"/>
          <w:szCs w:val="22"/>
        </w:rPr>
        <w:t>3.2.11.</w:t>
      </w:r>
      <w:r w:rsidRPr="00ED4B48">
        <w:rPr>
          <w:rFonts w:ascii="Arial" w:eastAsia="Cambria" w:hAnsi="Arial" w:cs="Arial"/>
          <w:sz w:val="22"/>
          <w:szCs w:val="22"/>
        </w:rPr>
        <w:tab/>
      </w:r>
      <w:r w:rsidRPr="00ED4B48">
        <w:rPr>
          <w:rFonts w:ascii="Arial" w:eastAsia="Cambria" w:hAnsi="Arial" w:cs="Arial"/>
          <w:sz w:val="22"/>
          <w:szCs w:val="22"/>
          <w:shd w:val="clear" w:color="auto" w:fill="FFFFFF"/>
        </w:rPr>
        <w:t>Tiekėjo (ar subtiekėjų) specialista</w:t>
      </w:r>
      <w:r w:rsidRPr="00ED4B48">
        <w:rPr>
          <w:rFonts w:ascii="Arial" w:eastAsia="Cambria" w:hAnsi="Arial" w:cs="Arial"/>
          <w:sz w:val="22"/>
          <w:szCs w:val="22"/>
        </w:rPr>
        <w:t>i,</w:t>
      </w:r>
      <w:r w:rsidRPr="00ED4B48">
        <w:rPr>
          <w:rFonts w:ascii="Arial" w:eastAsia="Cambria" w:hAnsi="Arial" w:cs="Arial"/>
          <w:sz w:val="22"/>
          <w:szCs w:val="22"/>
          <w:shd w:val="clear" w:color="auto" w:fill="FFFFFF"/>
        </w:rPr>
        <w:t xml:space="preserve"> vykd</w:t>
      </w:r>
      <w:r w:rsidRPr="00ED4B48">
        <w:rPr>
          <w:rFonts w:ascii="Arial" w:eastAsia="Cambria" w:hAnsi="Arial" w:cs="Arial"/>
          <w:sz w:val="22"/>
          <w:szCs w:val="22"/>
        </w:rPr>
        <w:t>antys</w:t>
      </w:r>
      <w:r w:rsidRPr="00ED4B48">
        <w:rPr>
          <w:rFonts w:ascii="Arial" w:eastAsia="Cambria" w:hAnsi="Arial" w:cs="Arial"/>
          <w:sz w:val="22"/>
          <w:szCs w:val="22"/>
          <w:shd w:val="clear" w:color="auto" w:fill="FFFFFF"/>
        </w:rPr>
        <w:t xml:space="preserve"> Sutartį, gali būti keičiami šiais atvejais:</w:t>
      </w:r>
    </w:p>
    <w:p w14:paraId="36AB559E" w14:textId="77777777" w:rsidR="00281FC3" w:rsidRPr="00ED4B48" w:rsidRDefault="00281FC3" w:rsidP="00281FC3">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006C82" w14:textId="77777777" w:rsidR="00281FC3" w:rsidRPr="00ED4B48" w:rsidRDefault="00281FC3" w:rsidP="00281FC3">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2"/>
          <w:szCs w:val="22"/>
        </w:rPr>
      </w:pPr>
      <w:r w:rsidRPr="00ED4B48">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394F9676" w14:textId="77777777" w:rsidR="00281FC3" w:rsidRPr="00ED4B48" w:rsidRDefault="00281FC3" w:rsidP="00281FC3">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2"/>
          <w:szCs w:val="22"/>
        </w:rPr>
      </w:pPr>
      <w:r w:rsidRPr="00ED4B48">
        <w:rPr>
          <w:rFonts w:ascii="Arial" w:eastAsia="Cambria" w:hAnsi="Arial" w:cs="Arial"/>
          <w:sz w:val="22"/>
          <w:szCs w:val="22"/>
          <w:shd w:val="clear" w:color="auto" w:fill="FFFFFF"/>
        </w:rPr>
        <w:t xml:space="preserve">3.2.11.3. </w:t>
      </w:r>
      <w:r w:rsidRPr="00ED4B48">
        <w:rPr>
          <w:rFonts w:ascii="Arial" w:eastAsia="Cambria" w:hAnsi="Arial" w:cs="Arial"/>
          <w:sz w:val="22"/>
          <w:szCs w:val="22"/>
        </w:rPr>
        <w:t>Tiekėjas ar subtiekėjas privalo pakeisti specialistą, jei paaiškėja, kad jis neatitinka jam pirkimo dokumentuose keliamų reikalavimų.</w:t>
      </w:r>
    </w:p>
    <w:p w14:paraId="3D4C0189" w14:textId="53BA5FCE" w:rsidR="00281FC3" w:rsidRPr="00ED4B48" w:rsidRDefault="00281FC3" w:rsidP="00281FC3">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2"/>
          <w:szCs w:val="22"/>
        </w:rPr>
      </w:pPr>
      <w:r w:rsidRPr="00ED4B48">
        <w:rPr>
          <w:rFonts w:ascii="Arial" w:eastAsia="Cambria" w:hAnsi="Arial" w:cs="Arial"/>
          <w:color w:val="000000"/>
          <w:sz w:val="22"/>
          <w:szCs w:val="22"/>
          <w:shd w:val="clear" w:color="auto" w:fill="FFFFFF"/>
        </w:rPr>
        <w:t>3.2.12.</w:t>
      </w:r>
      <w:r w:rsidR="004B0019" w:rsidRPr="004B0019">
        <w:rPr>
          <w:color w:val="000000"/>
        </w:rPr>
        <w:t xml:space="preserve"> </w:t>
      </w:r>
      <w:r w:rsidR="004B0019" w:rsidRPr="004B0019">
        <w:rPr>
          <w:rFonts w:ascii="Arial" w:eastAsia="Cambria" w:hAnsi="Arial" w:cs="Arial"/>
          <w:color w:val="000000"/>
          <w:sz w:val="22"/>
          <w:szCs w:val="22"/>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27E3C85A" w14:textId="77777777" w:rsidR="00281FC3" w:rsidRPr="00ED4B48" w:rsidRDefault="00281FC3" w:rsidP="00281FC3">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2"/>
          <w:szCs w:val="22"/>
        </w:rPr>
      </w:pPr>
      <w:r w:rsidRPr="00ED4B48">
        <w:rPr>
          <w:rFonts w:ascii="Arial" w:eastAsia="Cambria" w:hAnsi="Arial" w:cs="Arial"/>
          <w:sz w:val="22"/>
          <w:szCs w:val="22"/>
          <w:shd w:val="clear" w:color="auto" w:fill="FFFFFF"/>
        </w:rPr>
        <w:t xml:space="preserve">3.2.13. Tiekėjas privalo ne vėliau nei prieš 5 (penkias) darbo dienas iki numatomo subtiekėjo, </w:t>
      </w:r>
      <w:r w:rsidRPr="00ED4B48">
        <w:rPr>
          <w:rFonts w:ascii="Arial" w:eastAsia="Arial" w:hAnsi="Arial" w:cs="Arial"/>
          <w:sz w:val="22"/>
          <w:szCs w:val="22"/>
          <w:shd w:val="clear" w:color="auto" w:fill="FFFFFF"/>
        </w:rPr>
        <w:t>kurio pajėgumais Tiekėjas rėmėsi, kad atitiktų pirkimo dokumentuose nustatytus kvalifikacijos reikalavimus,</w:t>
      </w:r>
      <w:r w:rsidRPr="00ED4B48">
        <w:rPr>
          <w:rFonts w:ascii="Arial" w:eastAsia="Cambria" w:hAnsi="Arial" w:cs="Arial"/>
          <w:sz w:val="22"/>
          <w:szCs w:val="22"/>
          <w:shd w:val="clear" w:color="auto" w:fill="FFFFFF"/>
        </w:rPr>
        <w:t xml:space="preserve"> </w:t>
      </w:r>
      <w:r w:rsidRPr="00ED4B48">
        <w:rPr>
          <w:rFonts w:ascii="Arial" w:eastAsia="Arial" w:hAnsi="Arial" w:cs="Arial"/>
          <w:sz w:val="22"/>
          <w:szCs w:val="22"/>
          <w:shd w:val="clear" w:color="auto" w:fill="FFFFFF"/>
        </w:rPr>
        <w:lastRenderedPageBreak/>
        <w:t xml:space="preserve">ir (ar) specialisto </w:t>
      </w:r>
      <w:r w:rsidRPr="00ED4B48">
        <w:rPr>
          <w:rFonts w:ascii="Arial" w:eastAsia="Cambria" w:hAnsi="Arial" w:cs="Arial"/>
          <w:sz w:val="22"/>
          <w:szCs w:val="22"/>
          <w:shd w:val="clear" w:color="auto" w:fill="FFFFFF"/>
        </w:rPr>
        <w:t>keitimo pateikti Pirkėjui šiuos dokumentus:</w:t>
      </w:r>
    </w:p>
    <w:p w14:paraId="6889E787" w14:textId="77777777" w:rsidR="00281FC3" w:rsidRPr="00ED4B48" w:rsidRDefault="00281FC3" w:rsidP="00281FC3">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0D842726" w14:textId="09CFE071" w:rsidR="00281FC3" w:rsidRPr="00ED4B48" w:rsidRDefault="00281FC3" w:rsidP="00281FC3">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shd w:val="clear" w:color="auto" w:fill="FFFFFF"/>
        </w:rPr>
        <w:t>3.2.13.2.</w:t>
      </w:r>
      <w:r w:rsidR="004B0019" w:rsidRPr="004B0019">
        <w:rPr>
          <w:color w:val="000000"/>
        </w:rPr>
        <w:t xml:space="preserve"> </w:t>
      </w:r>
      <w:r w:rsidR="004B0019" w:rsidRPr="004B0019">
        <w:rPr>
          <w:rFonts w:ascii="Arial" w:eastAsia="Cambria" w:hAnsi="Arial" w:cs="Arial"/>
          <w:sz w:val="22"/>
          <w:szCs w:val="22"/>
          <w:shd w:val="clear" w:color="auto" w:fill="FFFFFF"/>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ED4B48">
        <w:rPr>
          <w:rFonts w:ascii="Arial" w:eastAsia="Cambria" w:hAnsi="Arial" w:cs="Arial"/>
          <w:sz w:val="22"/>
          <w:szCs w:val="22"/>
        </w:rPr>
        <w:t>.</w:t>
      </w:r>
    </w:p>
    <w:p w14:paraId="21DE8F02" w14:textId="77777777" w:rsidR="00281FC3" w:rsidRPr="00ED4B48" w:rsidRDefault="00281FC3" w:rsidP="00281FC3">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2"/>
          <w:szCs w:val="22"/>
        </w:rPr>
      </w:pPr>
      <w:r w:rsidRPr="00ED4B48">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ED4B48">
        <w:rPr>
          <w:rFonts w:ascii="Arial" w:eastAsia="Arial" w:hAnsi="Arial" w:cs="Arial"/>
          <w:sz w:val="22"/>
          <w:szCs w:val="22"/>
          <w:shd w:val="clear" w:color="auto" w:fill="FFFFFF"/>
        </w:rPr>
        <w:t>kurio pajėgumais Tiekėjas rėmėsi, kad atitiktų pirkimo dokumentuose nustatytus kvalifikacijos reikalavimus,</w:t>
      </w:r>
      <w:r w:rsidRPr="00ED4B48">
        <w:rPr>
          <w:rFonts w:ascii="Arial" w:eastAsia="Cambria" w:hAnsi="Arial" w:cs="Arial"/>
          <w:sz w:val="22"/>
          <w:szCs w:val="22"/>
        </w:rPr>
        <w:t xml:space="preserve"> ir (ar) specialistą. Pirkėjui sutikus, Šalys pasirašo Susitarimą, kuris laikomas neatsiejama Sutarties dalimi.</w:t>
      </w:r>
    </w:p>
    <w:p w14:paraId="72210E06"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shd w:val="clear" w:color="auto" w:fill="FFFFFF"/>
        </w:rPr>
      </w:pPr>
    </w:p>
    <w:p w14:paraId="7923F543"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2"/>
          <w:szCs w:val="22"/>
        </w:rPr>
      </w:pPr>
      <w:r w:rsidRPr="00ED4B48">
        <w:rPr>
          <w:rFonts w:ascii="Arial" w:eastAsia="Cambria" w:hAnsi="Arial" w:cs="Arial"/>
          <w:b/>
          <w:bCs/>
          <w:sz w:val="22"/>
          <w:szCs w:val="22"/>
        </w:rPr>
        <w:t>3.3. Jungtinės veiklos partnerių keitimas</w:t>
      </w:r>
    </w:p>
    <w:p w14:paraId="7384F98E" w14:textId="77777777" w:rsidR="00281FC3" w:rsidRPr="00ED4B48" w:rsidRDefault="00281FC3" w:rsidP="00281FC3">
      <w:pPr>
        <w:widowControl w:val="0"/>
        <w:pBdr>
          <w:top w:val="nil"/>
          <w:left w:val="nil"/>
          <w:bottom w:val="nil"/>
          <w:right w:val="nil"/>
          <w:between w:val="nil"/>
        </w:pBdr>
        <w:tabs>
          <w:tab w:val="left" w:pos="567"/>
        </w:tabs>
        <w:spacing w:line="276" w:lineRule="auto"/>
        <w:jc w:val="both"/>
        <w:rPr>
          <w:rFonts w:ascii="Arial" w:eastAsia="Cambria" w:hAnsi="Arial" w:cs="Arial"/>
          <w:b/>
          <w:bCs/>
          <w:sz w:val="22"/>
          <w:szCs w:val="22"/>
        </w:rPr>
      </w:pPr>
    </w:p>
    <w:p w14:paraId="4F66C448" w14:textId="77777777" w:rsidR="00281FC3" w:rsidRPr="00ED4B48" w:rsidRDefault="00281FC3" w:rsidP="00281FC3">
      <w:pPr>
        <w:widowControl w:val="0"/>
        <w:pBdr>
          <w:top w:val="nil"/>
          <w:left w:val="nil"/>
          <w:bottom w:val="nil"/>
          <w:right w:val="nil"/>
          <w:between w:val="nil"/>
        </w:pBdr>
        <w:spacing w:line="276" w:lineRule="auto"/>
        <w:jc w:val="both"/>
        <w:rPr>
          <w:rFonts w:ascii="Arial" w:eastAsia="Cambria" w:hAnsi="Arial" w:cs="Arial"/>
          <w:sz w:val="22"/>
          <w:szCs w:val="22"/>
        </w:rPr>
      </w:pPr>
      <w:r w:rsidRPr="00ED4B48">
        <w:rPr>
          <w:rFonts w:ascii="Arial" w:eastAsia="Cambria" w:hAnsi="Arial" w:cs="Arial"/>
          <w:sz w:val="22"/>
          <w:szCs w:val="22"/>
          <w:shd w:val="clear" w:color="auto" w:fill="FFFFFF"/>
        </w:rPr>
        <w:t xml:space="preserve">3.3.1. Tiekėjas, vykdantis Sutartį </w:t>
      </w:r>
      <w:r w:rsidRPr="00ED4B48">
        <w:rPr>
          <w:rFonts w:ascii="Arial" w:eastAsia="Cambria" w:hAnsi="Arial" w:cs="Arial"/>
          <w:sz w:val="22"/>
          <w:szCs w:val="22"/>
        </w:rPr>
        <w:t xml:space="preserve">kaip tiekėjų grupė, veikianti </w:t>
      </w:r>
      <w:r w:rsidRPr="00ED4B48">
        <w:rPr>
          <w:rFonts w:ascii="Arial" w:eastAsia="Cambria" w:hAnsi="Arial" w:cs="Arial"/>
          <w:sz w:val="22"/>
          <w:szCs w:val="22"/>
          <w:shd w:val="clear" w:color="auto" w:fill="FFFFFF"/>
        </w:rPr>
        <w:t>jungtinės veiklos</w:t>
      </w:r>
      <w:r w:rsidRPr="00ED4B48">
        <w:rPr>
          <w:rFonts w:ascii="Arial" w:eastAsia="Cambria" w:hAnsi="Arial" w:cs="Arial"/>
          <w:sz w:val="22"/>
          <w:szCs w:val="22"/>
        </w:rPr>
        <w:t xml:space="preserve"> sutarties</w:t>
      </w:r>
      <w:r w:rsidRPr="00ED4B48">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ED4B48">
        <w:rPr>
          <w:rFonts w:ascii="Arial" w:eastAsia="Cambria" w:hAnsi="Arial" w:cs="Arial"/>
          <w:sz w:val="22"/>
          <w:szCs w:val="22"/>
        </w:rPr>
        <w:t>P</w:t>
      </w:r>
      <w:r w:rsidRPr="00ED4B48">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84D633"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1A2669"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714079B6"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518A26B7"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BFC0E07" w14:textId="2193DD5B"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shd w:val="clear" w:color="auto" w:fill="FFFFFF"/>
        </w:rPr>
        <w:t xml:space="preserve">3.3.3.3. </w:t>
      </w:r>
      <w:r w:rsidR="004B0019" w:rsidRPr="004B0019">
        <w:rPr>
          <w:rFonts w:ascii="Arial" w:eastAsia="Cambria" w:hAnsi="Arial" w:cs="Arial"/>
          <w:sz w:val="22"/>
          <w:szCs w:val="22"/>
          <w:shd w:val="clear" w:color="auto" w:fill="FFFFFF"/>
        </w:rPr>
        <w:t xml:space="preserve">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w:t>
      </w:r>
      <w:r w:rsidR="004B0019" w:rsidRPr="004B0019">
        <w:rPr>
          <w:rFonts w:ascii="Arial" w:eastAsia="Cambria" w:hAnsi="Arial" w:cs="Arial"/>
          <w:sz w:val="22"/>
          <w:szCs w:val="22"/>
          <w:shd w:val="clear" w:color="auto" w:fill="FFFFFF"/>
        </w:rPr>
        <w:lastRenderedPageBreak/>
        <w:t>nepatikimomis laikomose valstybėse ar teritorijose (jei taikoma).</w:t>
      </w:r>
    </w:p>
    <w:p w14:paraId="4FB2EA53"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shd w:val="clear" w:color="auto" w:fill="FFFFFF"/>
        </w:rPr>
      </w:pPr>
      <w:r w:rsidRPr="00ED4B48">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ED4B48">
        <w:rPr>
          <w:rFonts w:ascii="Arial" w:eastAsia="Cambria" w:hAnsi="Arial" w:cs="Arial"/>
          <w:sz w:val="22"/>
          <w:szCs w:val="22"/>
        </w:rPr>
        <w:t xml:space="preserve">sutikimą </w:t>
      </w:r>
      <w:r w:rsidRPr="00ED4B48">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DD44C71"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7485602B"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D4B48">
        <w:rPr>
          <w:rFonts w:ascii="Arial" w:eastAsia="Arial" w:hAnsi="Arial" w:cs="Arial"/>
          <w:b/>
          <w:sz w:val="22"/>
          <w:szCs w:val="22"/>
        </w:rPr>
        <w:t>3.4.</w:t>
      </w:r>
      <w:r w:rsidRPr="00ED4B48">
        <w:rPr>
          <w:rFonts w:ascii="Arial" w:eastAsia="Arial" w:hAnsi="Arial" w:cs="Arial"/>
          <w:b/>
          <w:sz w:val="22"/>
          <w:szCs w:val="22"/>
        </w:rPr>
        <w:tab/>
        <w:t>Susitarimai dėl tiesioginio atsiskaitymo su subtiekėjais</w:t>
      </w:r>
    </w:p>
    <w:p w14:paraId="3BC738A6"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64D508DA"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3.4.1.</w:t>
      </w:r>
      <w:r w:rsidRPr="00ED4B48">
        <w:rPr>
          <w:rFonts w:ascii="Arial" w:eastAsia="Arial" w:hAnsi="Arial" w:cs="Arial"/>
          <w:sz w:val="22"/>
          <w:szCs w:val="22"/>
        </w:rPr>
        <w:tab/>
      </w:r>
      <w:r w:rsidRPr="00ED4B48">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BC17726"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rPr>
        <w:t>3.4.1.1.</w:t>
      </w:r>
      <w:r w:rsidRPr="00ED4B48">
        <w:rPr>
          <w:rFonts w:ascii="Arial" w:eastAsia="Cambria" w:hAnsi="Arial" w:cs="Arial"/>
          <w:sz w:val="22"/>
          <w:szCs w:val="22"/>
        </w:rPr>
        <w:tab/>
      </w:r>
      <w:r w:rsidRPr="00ED4B48">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04D27C"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rPr>
        <w:t>3.4.1.2.</w:t>
      </w:r>
      <w:r w:rsidRPr="00ED4B48">
        <w:rPr>
          <w:rFonts w:ascii="Arial" w:eastAsia="Cambria" w:hAnsi="Arial" w:cs="Arial"/>
          <w:sz w:val="22"/>
          <w:szCs w:val="22"/>
        </w:rPr>
        <w:tab/>
      </w:r>
      <w:r w:rsidRPr="00ED4B48">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C0BA52E"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rPr>
        <w:t>3.4.1.3.</w:t>
      </w:r>
      <w:r w:rsidRPr="00ED4B48">
        <w:rPr>
          <w:rFonts w:ascii="Arial" w:eastAsia="Cambria" w:hAnsi="Arial" w:cs="Arial"/>
          <w:sz w:val="22"/>
          <w:szCs w:val="22"/>
        </w:rPr>
        <w:tab/>
      </w:r>
      <w:r w:rsidRPr="00ED4B48">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D4B48">
        <w:rPr>
          <w:rFonts w:ascii="Arial" w:eastAsia="Cambria" w:hAnsi="Arial" w:cs="Arial"/>
          <w:sz w:val="22"/>
          <w:szCs w:val="22"/>
          <w:shd w:val="clear" w:color="auto" w:fill="FFFFFF"/>
        </w:rPr>
        <w:t>subtiekimo</w:t>
      </w:r>
      <w:proofErr w:type="spellEnd"/>
      <w:r w:rsidRPr="00ED4B48">
        <w:rPr>
          <w:rFonts w:ascii="Arial" w:eastAsia="Cambria" w:hAnsi="Arial" w:cs="Arial"/>
          <w:sz w:val="22"/>
          <w:szCs w:val="22"/>
          <w:shd w:val="clear" w:color="auto" w:fill="FFFFFF"/>
        </w:rPr>
        <w:t xml:space="preserve"> sutartyje nustatytus reikalavimus;</w:t>
      </w:r>
    </w:p>
    <w:p w14:paraId="45CCB026"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rPr>
        <w:t>3.4.1.4.</w:t>
      </w:r>
      <w:r w:rsidRPr="00ED4B48">
        <w:rPr>
          <w:rFonts w:ascii="Arial" w:eastAsia="Cambria" w:hAnsi="Arial" w:cs="Arial"/>
          <w:sz w:val="22"/>
          <w:szCs w:val="22"/>
        </w:rPr>
        <w:tab/>
      </w:r>
      <w:r w:rsidRPr="00ED4B48">
        <w:rPr>
          <w:rFonts w:ascii="Arial" w:eastAsia="Cambria" w:hAnsi="Arial" w:cs="Arial"/>
          <w:sz w:val="22"/>
          <w:szCs w:val="22"/>
          <w:shd w:val="clear" w:color="auto" w:fill="FFFFFF"/>
        </w:rPr>
        <w:t>tiesioginio atsiskaitymo su subtiekėjais galimybė nekeičia Tiekėjo atsakomybės dėl Sutarties įvykdymo.</w:t>
      </w:r>
    </w:p>
    <w:p w14:paraId="588E84DC"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6E8BCAB4"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ED4B48">
        <w:rPr>
          <w:rFonts w:ascii="Arial" w:eastAsia="Arial" w:hAnsi="Arial" w:cs="Arial"/>
          <w:b/>
          <w:caps/>
          <w:sz w:val="22"/>
          <w:szCs w:val="22"/>
        </w:rPr>
        <w:t>4.</w:t>
      </w:r>
      <w:r w:rsidRPr="00ED4B48">
        <w:rPr>
          <w:rFonts w:ascii="Arial" w:eastAsia="Arial" w:hAnsi="Arial" w:cs="Arial"/>
          <w:b/>
          <w:caps/>
          <w:sz w:val="22"/>
          <w:szCs w:val="22"/>
        </w:rPr>
        <w:tab/>
        <w:t>Šalių bendradarbiavimas</w:t>
      </w:r>
    </w:p>
    <w:p w14:paraId="03EC52FB"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2"/>
          <w:szCs w:val="22"/>
        </w:rPr>
      </w:pPr>
    </w:p>
    <w:p w14:paraId="1C3816C4"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D4B48">
        <w:rPr>
          <w:rFonts w:ascii="Arial" w:eastAsia="Arial" w:hAnsi="Arial" w:cs="Arial"/>
          <w:b/>
          <w:sz w:val="22"/>
          <w:szCs w:val="22"/>
        </w:rPr>
        <w:t>4.1.</w:t>
      </w:r>
      <w:r w:rsidRPr="00ED4B48">
        <w:rPr>
          <w:rFonts w:ascii="Arial" w:eastAsia="Arial" w:hAnsi="Arial" w:cs="Arial"/>
          <w:b/>
          <w:sz w:val="22"/>
          <w:szCs w:val="22"/>
        </w:rPr>
        <w:tab/>
        <w:t>Šalių bendradarbiavimo pareiga</w:t>
      </w:r>
    </w:p>
    <w:p w14:paraId="2ECE1DCB"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2"/>
          <w:szCs w:val="22"/>
        </w:rPr>
      </w:pPr>
    </w:p>
    <w:p w14:paraId="3459BE40"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4.1.1.</w:t>
      </w:r>
      <w:r w:rsidRPr="00ED4B48">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E47E5B"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4.1.2.</w:t>
      </w:r>
      <w:r w:rsidRPr="00ED4B48">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5D0527B"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4.1.3.</w:t>
      </w:r>
      <w:r w:rsidRPr="00ED4B48">
        <w:rPr>
          <w:rFonts w:ascii="Arial" w:eastAsia="Arial" w:hAnsi="Arial" w:cs="Arial"/>
          <w:sz w:val="22"/>
          <w:szCs w:val="22"/>
        </w:rPr>
        <w:tab/>
      </w:r>
      <w:r w:rsidRPr="00ED4B48">
        <w:rPr>
          <w:rFonts w:ascii="Arial" w:eastAsia="Arial" w:hAnsi="Arial" w:cs="Arial"/>
          <w:sz w:val="22"/>
          <w:szCs w:val="22"/>
          <w:shd w:val="clear" w:color="auto" w:fill="FFFFFF"/>
        </w:rPr>
        <w:t xml:space="preserve">Jeigu Šalis susiduria su </w:t>
      </w:r>
      <w:r w:rsidRPr="00ED4B48">
        <w:rPr>
          <w:rFonts w:ascii="Arial" w:eastAsia="Arial" w:hAnsi="Arial" w:cs="Arial"/>
          <w:sz w:val="22"/>
          <w:szCs w:val="22"/>
        </w:rPr>
        <w:t>S</w:t>
      </w:r>
      <w:r w:rsidRPr="00ED4B48">
        <w:rPr>
          <w:rFonts w:ascii="Arial" w:eastAsia="Arial" w:hAnsi="Arial" w:cs="Arial"/>
          <w:sz w:val="22"/>
          <w:szCs w:val="22"/>
          <w:shd w:val="clear" w:color="auto" w:fill="FFFFFF"/>
        </w:rPr>
        <w:t>utarties vykdymo kliūtimi, ji turi nedelsdama, bet ne vėliau kaip per 5 (penkias) darbo dienas, įspėti kitą Šalį apie tokia</w:t>
      </w:r>
      <w:r w:rsidRPr="00ED4B48">
        <w:rPr>
          <w:rFonts w:ascii="Arial" w:eastAsia="Arial" w:hAnsi="Arial" w:cs="Arial"/>
          <w:sz w:val="22"/>
          <w:szCs w:val="22"/>
        </w:rPr>
        <w:t>s</w:t>
      </w:r>
      <w:r w:rsidRPr="00ED4B48">
        <w:rPr>
          <w:rFonts w:ascii="Arial" w:eastAsia="Arial" w:hAnsi="Arial" w:cs="Arial"/>
          <w:sz w:val="22"/>
          <w:szCs w:val="22"/>
          <w:shd w:val="clear" w:color="auto" w:fill="FFFFFF"/>
        </w:rPr>
        <w:t xml:space="preserve"> kliūtis</w:t>
      </w:r>
      <w:r w:rsidRPr="00ED4B48">
        <w:rPr>
          <w:rFonts w:ascii="Arial" w:eastAsia="Arial" w:hAnsi="Arial" w:cs="Arial"/>
          <w:sz w:val="22"/>
          <w:szCs w:val="22"/>
        </w:rPr>
        <w:t xml:space="preserve"> ir imtis visų nuo jos priklausančių protingų priemonių toms kliūtims pašalinti.</w:t>
      </w:r>
    </w:p>
    <w:p w14:paraId="03F92868"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2"/>
          <w:szCs w:val="22"/>
        </w:rPr>
      </w:pPr>
    </w:p>
    <w:p w14:paraId="088FCA98"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ED4B48">
        <w:rPr>
          <w:rFonts w:ascii="Arial" w:eastAsia="Arial" w:hAnsi="Arial" w:cs="Arial"/>
          <w:b/>
          <w:bCs/>
          <w:sz w:val="22"/>
          <w:szCs w:val="22"/>
        </w:rPr>
        <w:t>4.2.</w:t>
      </w:r>
      <w:r w:rsidRPr="00ED4B48">
        <w:rPr>
          <w:rFonts w:ascii="Arial" w:hAnsi="Arial" w:cs="Arial"/>
          <w:sz w:val="22"/>
          <w:szCs w:val="22"/>
        </w:rPr>
        <w:tab/>
      </w:r>
      <w:r w:rsidRPr="00ED4B48">
        <w:rPr>
          <w:rFonts w:ascii="Arial" w:eastAsia="Arial" w:hAnsi="Arial" w:cs="Arial"/>
          <w:b/>
          <w:bCs/>
          <w:sz w:val="22"/>
          <w:szCs w:val="22"/>
        </w:rPr>
        <w:t>Kontaktiniai asmenys</w:t>
      </w:r>
    </w:p>
    <w:p w14:paraId="0F5BCE29"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5000C36D" w14:textId="77777777" w:rsidR="00281FC3" w:rsidRPr="00ED4B48" w:rsidRDefault="00281FC3" w:rsidP="00281FC3">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4.2.1.</w:t>
      </w:r>
      <w:r w:rsidRPr="00ED4B48">
        <w:rPr>
          <w:rFonts w:ascii="Arial" w:hAnsi="Arial" w:cs="Arial"/>
          <w:sz w:val="22"/>
          <w:szCs w:val="22"/>
        </w:rPr>
        <w:tab/>
      </w:r>
      <w:r w:rsidRPr="00ED4B48">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855FFD8" w14:textId="77777777" w:rsidR="00281FC3" w:rsidRPr="00ED4B48" w:rsidRDefault="00281FC3" w:rsidP="00281FC3">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4.2.2.</w:t>
      </w:r>
      <w:r w:rsidRPr="00ED4B48">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D4B48">
        <w:rPr>
          <w:rFonts w:ascii="Arial" w:hAnsi="Arial" w:cs="Arial"/>
          <w:sz w:val="22"/>
          <w:szCs w:val="22"/>
        </w:rPr>
        <w:t xml:space="preserve"> </w:t>
      </w:r>
      <w:r w:rsidRPr="00ED4B48">
        <w:rPr>
          <w:rFonts w:ascii="Arial" w:eastAsia="Arial" w:hAnsi="Arial" w:cs="Arial"/>
          <w:sz w:val="22"/>
          <w:szCs w:val="22"/>
        </w:rPr>
        <w:t>vardą, pavardę, el. paštą ir telefono numerį.</w:t>
      </w:r>
    </w:p>
    <w:p w14:paraId="2644D3BE" w14:textId="77777777" w:rsidR="00281FC3" w:rsidRPr="00ED4B48" w:rsidRDefault="00281FC3" w:rsidP="00281FC3">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4.2.3.</w:t>
      </w:r>
      <w:r w:rsidRPr="00ED4B48">
        <w:rPr>
          <w:rFonts w:ascii="Arial" w:hAnsi="Arial" w:cs="Arial"/>
          <w:sz w:val="22"/>
          <w:szCs w:val="22"/>
        </w:rPr>
        <w:tab/>
      </w:r>
      <w:r w:rsidRPr="00ED4B48">
        <w:rPr>
          <w:rFonts w:ascii="Arial" w:eastAsia="Arial" w:hAnsi="Arial" w:cs="Arial"/>
          <w:sz w:val="22"/>
          <w:szCs w:val="22"/>
        </w:rPr>
        <w:t xml:space="preserve">Tuo atveju, kai paaiškėja, kad Šalies kontaktinis asmuo laikinai negali vykdyti savo pareigų (dėl </w:t>
      </w:r>
      <w:r w:rsidRPr="00ED4B48">
        <w:rPr>
          <w:rFonts w:ascii="Arial" w:eastAsia="Arial" w:hAnsi="Arial" w:cs="Arial"/>
          <w:sz w:val="22"/>
          <w:szCs w:val="22"/>
        </w:rPr>
        <w:lastRenderedPageBreak/>
        <w:t>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97BE46F" w14:textId="77777777" w:rsidR="00281FC3" w:rsidRPr="00ED4B48" w:rsidRDefault="00281FC3" w:rsidP="00281FC3">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60F749F1" w14:textId="77777777" w:rsidR="00281FC3" w:rsidRPr="00ED4B48" w:rsidRDefault="00281FC3" w:rsidP="00281F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ED4B48">
        <w:rPr>
          <w:rFonts w:ascii="Arial" w:eastAsia="Arial" w:hAnsi="Arial" w:cs="Arial"/>
          <w:b/>
          <w:bCs/>
          <w:caps/>
          <w:sz w:val="22"/>
          <w:szCs w:val="22"/>
        </w:rPr>
        <w:t>5.</w:t>
      </w:r>
      <w:r w:rsidRPr="00ED4B48">
        <w:rPr>
          <w:rFonts w:ascii="Arial" w:hAnsi="Arial" w:cs="Arial"/>
          <w:sz w:val="22"/>
          <w:szCs w:val="22"/>
        </w:rPr>
        <w:tab/>
      </w:r>
      <w:r w:rsidRPr="00ED4B48">
        <w:rPr>
          <w:rFonts w:ascii="Arial" w:eastAsia="Arial" w:hAnsi="Arial" w:cs="Arial"/>
          <w:b/>
          <w:bCs/>
          <w:caps/>
          <w:sz w:val="22"/>
          <w:szCs w:val="22"/>
        </w:rPr>
        <w:t>SUTARTIES VYKDYMO METU PATEIKIAMI dokumentai</w:t>
      </w:r>
    </w:p>
    <w:p w14:paraId="09DC97AB" w14:textId="77777777" w:rsidR="00281FC3" w:rsidRPr="00ED4B48" w:rsidRDefault="00281FC3" w:rsidP="00281FC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6EB32AEC" w14:textId="77777777" w:rsidR="00281FC3" w:rsidRPr="00ED4B48" w:rsidRDefault="00281FC3" w:rsidP="00281FC3">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5.1.</w:t>
      </w:r>
      <w:r w:rsidRPr="00ED4B48">
        <w:rPr>
          <w:rFonts w:ascii="Arial" w:hAnsi="Arial" w:cs="Arial"/>
          <w:sz w:val="22"/>
          <w:szCs w:val="22"/>
        </w:rPr>
        <w:tab/>
      </w:r>
      <w:r w:rsidRPr="00ED4B48">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6A829B97" w14:textId="77777777" w:rsidR="00281FC3" w:rsidRPr="00ED4B48" w:rsidRDefault="00281FC3" w:rsidP="00281FC3">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5.2.</w:t>
      </w:r>
      <w:r w:rsidRPr="00ED4B48">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97D370" w14:textId="77777777" w:rsidR="00281FC3" w:rsidRPr="00ED4B48" w:rsidRDefault="00281FC3" w:rsidP="00281FC3">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5.3.</w:t>
      </w:r>
      <w:r w:rsidRPr="00ED4B48">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973285" w14:textId="77777777" w:rsidR="00281FC3" w:rsidRPr="00ED4B48" w:rsidRDefault="00281FC3" w:rsidP="00281FC3">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397A196B"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D4B48">
        <w:rPr>
          <w:rFonts w:ascii="Arial" w:eastAsia="Arial" w:hAnsi="Arial" w:cs="Arial"/>
          <w:b/>
          <w:caps/>
          <w:sz w:val="22"/>
          <w:szCs w:val="22"/>
        </w:rPr>
        <w:t>6.</w:t>
      </w:r>
      <w:r w:rsidRPr="00ED4B48">
        <w:rPr>
          <w:rFonts w:ascii="Arial" w:eastAsia="Arial" w:hAnsi="Arial" w:cs="Arial"/>
          <w:b/>
          <w:caps/>
          <w:sz w:val="22"/>
          <w:szCs w:val="22"/>
        </w:rPr>
        <w:tab/>
      </w:r>
      <w:r w:rsidRPr="00ED4B48">
        <w:rPr>
          <w:rFonts w:ascii="Arial" w:eastAsia="Arial" w:hAnsi="Arial" w:cs="Arial"/>
          <w:b/>
          <w:bCs/>
          <w:sz w:val="22"/>
          <w:szCs w:val="22"/>
        </w:rPr>
        <w:t>PASLAUGŲ</w:t>
      </w:r>
      <w:r w:rsidRPr="00ED4B48">
        <w:rPr>
          <w:rFonts w:ascii="Arial" w:eastAsia="Arial" w:hAnsi="Arial" w:cs="Arial"/>
          <w:b/>
          <w:caps/>
          <w:sz w:val="22"/>
          <w:szCs w:val="22"/>
        </w:rPr>
        <w:t xml:space="preserve"> </w:t>
      </w:r>
      <w:r w:rsidRPr="00ED4B48">
        <w:rPr>
          <w:rFonts w:ascii="Arial" w:eastAsia="Arial" w:hAnsi="Arial" w:cs="Arial"/>
          <w:b/>
          <w:bCs/>
          <w:sz w:val="22"/>
          <w:szCs w:val="22"/>
        </w:rPr>
        <w:t>TEIKIMO</w:t>
      </w:r>
      <w:r w:rsidRPr="00ED4B48">
        <w:rPr>
          <w:rFonts w:ascii="Arial" w:eastAsia="Arial" w:hAnsi="Arial" w:cs="Arial"/>
          <w:b/>
          <w:caps/>
          <w:sz w:val="22"/>
          <w:szCs w:val="22"/>
        </w:rPr>
        <w:t xml:space="preserve"> PABAIGA IR </w:t>
      </w:r>
      <w:r w:rsidRPr="00ED4B48">
        <w:rPr>
          <w:rFonts w:ascii="Arial" w:eastAsia="Arial" w:hAnsi="Arial" w:cs="Arial"/>
          <w:b/>
          <w:bCs/>
          <w:sz w:val="22"/>
          <w:szCs w:val="22"/>
        </w:rPr>
        <w:t>PASLAUGŲ REZULTATO</w:t>
      </w:r>
      <w:r w:rsidRPr="00ED4B48">
        <w:rPr>
          <w:rFonts w:ascii="Arial" w:eastAsia="Arial" w:hAnsi="Arial" w:cs="Arial"/>
          <w:b/>
          <w:sz w:val="22"/>
          <w:szCs w:val="22"/>
        </w:rPr>
        <w:t xml:space="preserve"> </w:t>
      </w:r>
      <w:r w:rsidRPr="00ED4B48">
        <w:rPr>
          <w:rFonts w:ascii="Arial" w:eastAsia="Arial" w:hAnsi="Arial" w:cs="Arial"/>
          <w:b/>
          <w:caps/>
          <w:sz w:val="22"/>
          <w:szCs w:val="22"/>
        </w:rPr>
        <w:t>priėmimas</w:t>
      </w:r>
    </w:p>
    <w:p w14:paraId="1C2DF684"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2"/>
          <w:szCs w:val="22"/>
        </w:rPr>
      </w:pPr>
    </w:p>
    <w:p w14:paraId="2A56D4DC"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D4B48">
        <w:rPr>
          <w:rFonts w:ascii="Arial" w:eastAsia="Arial" w:hAnsi="Arial" w:cs="Arial"/>
          <w:b/>
          <w:sz w:val="22"/>
          <w:szCs w:val="22"/>
        </w:rPr>
        <w:t>6.1.</w:t>
      </w:r>
      <w:r w:rsidRPr="00ED4B48">
        <w:rPr>
          <w:rFonts w:ascii="Arial" w:eastAsia="Arial" w:hAnsi="Arial" w:cs="Arial"/>
          <w:b/>
          <w:sz w:val="22"/>
          <w:szCs w:val="22"/>
        </w:rPr>
        <w:tab/>
      </w:r>
      <w:r w:rsidRPr="00ED4B48">
        <w:rPr>
          <w:rFonts w:ascii="Arial" w:eastAsia="Arial" w:hAnsi="Arial" w:cs="Arial"/>
          <w:b/>
          <w:bCs/>
          <w:sz w:val="22"/>
          <w:szCs w:val="22"/>
        </w:rPr>
        <w:t>Paslaugų</w:t>
      </w:r>
      <w:r w:rsidRPr="00ED4B48">
        <w:rPr>
          <w:rFonts w:ascii="Arial" w:eastAsia="Arial" w:hAnsi="Arial" w:cs="Arial"/>
          <w:b/>
          <w:sz w:val="22"/>
          <w:szCs w:val="22"/>
        </w:rPr>
        <w:t xml:space="preserve"> teikimo pabaiga</w:t>
      </w:r>
    </w:p>
    <w:p w14:paraId="6030CA85"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2"/>
          <w:szCs w:val="22"/>
        </w:rPr>
      </w:pPr>
    </w:p>
    <w:p w14:paraId="4AD63EE9"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6.1.1.</w:t>
      </w:r>
      <w:r w:rsidRPr="00ED4B48">
        <w:rPr>
          <w:rFonts w:ascii="Arial" w:eastAsia="Arial" w:hAnsi="Arial" w:cs="Arial"/>
          <w:sz w:val="22"/>
          <w:szCs w:val="22"/>
        </w:rPr>
        <w:tab/>
        <w:t>Paslaugų teikimas laikomas užbaigtu, kai yra įvykdytos visos šios sąlygos:</w:t>
      </w:r>
    </w:p>
    <w:p w14:paraId="18384E62"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6.1.1.1.</w:t>
      </w:r>
      <w:r w:rsidRPr="00ED4B48">
        <w:rPr>
          <w:rFonts w:ascii="Arial" w:eastAsia="Arial" w:hAnsi="Arial" w:cs="Arial"/>
          <w:sz w:val="22"/>
          <w:szCs w:val="22"/>
        </w:rPr>
        <w:tab/>
        <w:t xml:space="preserve">Tiekėjas suteikė visas Paslaugas pagal Sutarties ir </w:t>
      </w:r>
      <w:r w:rsidRPr="00ED4B48">
        <w:rPr>
          <w:rFonts w:ascii="Arial" w:hAnsi="Arial" w:cs="Arial"/>
          <w:sz w:val="22"/>
          <w:szCs w:val="22"/>
        </w:rPr>
        <w:t>įstatymų bei kitų teisės aktų</w:t>
      </w:r>
      <w:r w:rsidRPr="00ED4B48">
        <w:rPr>
          <w:rFonts w:ascii="Arial" w:eastAsia="Arial" w:hAnsi="Arial" w:cs="Arial"/>
          <w:sz w:val="22"/>
          <w:szCs w:val="22"/>
        </w:rPr>
        <w:t xml:space="preserve"> reikalavimus;</w:t>
      </w:r>
    </w:p>
    <w:p w14:paraId="4323C1FE"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6.1.1.2.</w:t>
      </w:r>
      <w:r w:rsidRPr="00ED4B48">
        <w:rPr>
          <w:rFonts w:ascii="Arial" w:eastAsia="Arial" w:hAnsi="Arial" w:cs="Arial"/>
          <w:sz w:val="22"/>
          <w:szCs w:val="22"/>
        </w:rPr>
        <w:tab/>
        <w:t>Tiekėjas perdavė Pirkėjui visą reikalingą dokumentaciją, įskaitant naudojimo instrukcijas, sertifikatus ir garantijas (jei to reikalaujama);</w:t>
      </w:r>
    </w:p>
    <w:p w14:paraId="4DD6168C"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6.1.1.3.</w:t>
      </w:r>
      <w:r w:rsidRPr="00ED4B48">
        <w:rPr>
          <w:rFonts w:ascii="Arial" w:hAnsi="Arial" w:cs="Arial"/>
          <w:sz w:val="22"/>
          <w:szCs w:val="22"/>
        </w:rPr>
        <w:tab/>
      </w:r>
      <w:r w:rsidRPr="00ED4B48">
        <w:rPr>
          <w:rFonts w:ascii="Arial" w:eastAsia="Arial" w:hAnsi="Arial" w:cs="Arial"/>
          <w:sz w:val="22"/>
          <w:szCs w:val="22"/>
        </w:rPr>
        <w:t>Tiekėjas apmokė Pirkėjo personalą, kaip naudotis Paslaugų rezultatu (jeigu to reikalaujama);</w:t>
      </w:r>
    </w:p>
    <w:p w14:paraId="292BDA91"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6.1.1.4.</w:t>
      </w:r>
      <w:r w:rsidRPr="00ED4B48">
        <w:rPr>
          <w:rFonts w:ascii="Arial" w:hAnsi="Arial" w:cs="Arial"/>
          <w:sz w:val="22"/>
          <w:szCs w:val="22"/>
        </w:rPr>
        <w:tab/>
      </w:r>
      <w:r w:rsidRPr="00ED4B48">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26CC120"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6.1.1.5.</w:t>
      </w:r>
      <w:r w:rsidRPr="00ED4B48">
        <w:rPr>
          <w:rFonts w:ascii="Arial" w:hAnsi="Arial" w:cs="Arial"/>
          <w:sz w:val="22"/>
          <w:szCs w:val="22"/>
        </w:rPr>
        <w:tab/>
      </w:r>
      <w:r w:rsidRPr="00ED4B48">
        <w:rPr>
          <w:rFonts w:ascii="Arial" w:eastAsia="Arial" w:hAnsi="Arial" w:cs="Arial"/>
          <w:sz w:val="22"/>
          <w:szCs w:val="22"/>
        </w:rPr>
        <w:t xml:space="preserve">Tiekėjas įvykdė kitas sąlygas, numatytas </w:t>
      </w:r>
      <w:r w:rsidRPr="00ED4B48">
        <w:rPr>
          <w:rFonts w:ascii="Arial" w:hAnsi="Arial" w:cs="Arial"/>
          <w:sz w:val="22"/>
          <w:szCs w:val="22"/>
        </w:rPr>
        <w:t>įstatymuose bei kituose teisės aktuose</w:t>
      </w:r>
      <w:r w:rsidRPr="00ED4B48">
        <w:rPr>
          <w:rFonts w:ascii="Arial" w:eastAsia="Arial" w:hAnsi="Arial" w:cs="Arial"/>
          <w:sz w:val="22"/>
          <w:szCs w:val="22"/>
        </w:rPr>
        <w:t>, Sutartyje ir pasiūlyme, kurios turi būti įvykdytos tam, kad būtų laikoma, jog Paslaugų teikimas yra užbaigtas, ir pateikė Pirkėjui tai įrodančius dokumentus.</w:t>
      </w:r>
    </w:p>
    <w:p w14:paraId="713990EF"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487A1663"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ED4B48">
        <w:rPr>
          <w:rFonts w:ascii="Arial" w:eastAsia="Arial" w:hAnsi="Arial" w:cs="Arial"/>
          <w:b/>
          <w:bCs/>
          <w:sz w:val="22"/>
          <w:szCs w:val="22"/>
        </w:rPr>
        <w:t>6.2.</w:t>
      </w:r>
      <w:r w:rsidRPr="00ED4B48">
        <w:rPr>
          <w:rFonts w:ascii="Arial" w:hAnsi="Arial" w:cs="Arial"/>
          <w:sz w:val="22"/>
          <w:szCs w:val="22"/>
        </w:rPr>
        <w:tab/>
      </w:r>
      <w:r w:rsidRPr="00ED4B48">
        <w:rPr>
          <w:rFonts w:ascii="Arial" w:eastAsia="Arial" w:hAnsi="Arial" w:cs="Arial"/>
          <w:b/>
          <w:bCs/>
          <w:sz w:val="22"/>
          <w:szCs w:val="22"/>
        </w:rPr>
        <w:t>Paslaugų, kurios yra vienkartinio pobūdžio, teikiamos periodiškai arba pagal Pirkėjo Užsakymą perdavimas–priėmimas</w:t>
      </w:r>
    </w:p>
    <w:p w14:paraId="0EB9ADA8"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0447C9C5" w14:textId="77777777" w:rsidR="00281FC3" w:rsidRPr="00ED4B48" w:rsidRDefault="00281FC3" w:rsidP="00281FC3">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6.2.1.</w:t>
      </w:r>
      <w:r w:rsidRPr="00ED4B48">
        <w:rPr>
          <w:rFonts w:ascii="Arial" w:hAnsi="Arial" w:cs="Arial"/>
          <w:sz w:val="22"/>
          <w:szCs w:val="22"/>
        </w:rPr>
        <w:tab/>
      </w:r>
      <w:r w:rsidRPr="00ED4B48">
        <w:rPr>
          <w:rFonts w:ascii="Arial" w:eastAsia="Arial" w:hAnsi="Arial" w:cs="Arial"/>
          <w:sz w:val="22"/>
          <w:szCs w:val="22"/>
        </w:rPr>
        <w:t xml:space="preserve">Tiekėjas privalo </w:t>
      </w:r>
      <w:r w:rsidRPr="00ED4B48">
        <w:rPr>
          <w:rFonts w:ascii="Arial" w:hAnsi="Arial" w:cs="Arial"/>
          <w:sz w:val="22"/>
          <w:szCs w:val="22"/>
        </w:rPr>
        <w:t>suteikti Paslaugas ir perduoti Paslaugų rezultatą (jei taikoma) Pirkėjui</w:t>
      </w:r>
      <w:r w:rsidRPr="00ED4B48">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511445D5" w14:textId="77777777" w:rsidR="00281FC3" w:rsidRPr="00ED4B48" w:rsidRDefault="00281FC3" w:rsidP="00281FC3">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6.2.2.</w:t>
      </w:r>
      <w:r w:rsidRPr="00ED4B48">
        <w:rPr>
          <w:rFonts w:ascii="Arial" w:hAnsi="Arial" w:cs="Arial"/>
          <w:sz w:val="22"/>
          <w:szCs w:val="22"/>
        </w:rPr>
        <w:tab/>
      </w:r>
      <w:r w:rsidRPr="00ED4B48">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C7F039" w14:textId="77777777" w:rsidR="00281FC3" w:rsidRPr="00ED4B48" w:rsidRDefault="00281FC3" w:rsidP="00281FC3">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6.2.3.</w:t>
      </w:r>
      <w:r w:rsidRPr="00ED4B48">
        <w:rPr>
          <w:rFonts w:ascii="Arial" w:eastAsia="Arial" w:hAnsi="Arial" w:cs="Arial"/>
          <w:sz w:val="22"/>
          <w:szCs w:val="22"/>
        </w:rPr>
        <w:tab/>
        <w:t>Tiekėjui suteikus Paslaugas, Pirkėjas atlieka jų patikrinimą ir privalo:</w:t>
      </w:r>
    </w:p>
    <w:p w14:paraId="3E576724"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lastRenderedPageBreak/>
        <w:t>6.2.3.1.</w:t>
      </w:r>
      <w:r w:rsidRPr="00ED4B48">
        <w:rPr>
          <w:rFonts w:ascii="Arial" w:hAnsi="Arial" w:cs="Arial"/>
          <w:sz w:val="22"/>
          <w:szCs w:val="22"/>
        </w:rPr>
        <w:tab/>
      </w:r>
      <w:r w:rsidRPr="00ED4B48">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A1C9EE7"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6.2.3.2.</w:t>
      </w:r>
      <w:r w:rsidRPr="00ED4B48">
        <w:rPr>
          <w:rFonts w:ascii="Arial" w:hAnsi="Arial" w:cs="Arial"/>
          <w:sz w:val="22"/>
          <w:szCs w:val="22"/>
        </w:rPr>
        <w:tab/>
      </w:r>
      <w:r w:rsidRPr="00ED4B48">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D4B48">
        <w:rPr>
          <w:rFonts w:ascii="Arial" w:eastAsia="Arial" w:hAnsi="Arial" w:cs="Arial"/>
          <w:b/>
          <w:bCs/>
          <w:sz w:val="22"/>
          <w:szCs w:val="22"/>
        </w:rPr>
        <w:t>toliau – Defektų aktas</w:t>
      </w:r>
      <w:r w:rsidRPr="00ED4B48">
        <w:rPr>
          <w:rFonts w:ascii="Arial" w:eastAsia="Arial" w:hAnsi="Arial" w:cs="Arial"/>
          <w:sz w:val="22"/>
          <w:szCs w:val="22"/>
        </w:rPr>
        <w:t>); arba</w:t>
      </w:r>
    </w:p>
    <w:p w14:paraId="7708E10D"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6.2.3.3.</w:t>
      </w:r>
      <w:r w:rsidRPr="00ED4B48">
        <w:rPr>
          <w:rFonts w:ascii="Arial" w:hAnsi="Arial" w:cs="Arial"/>
          <w:sz w:val="22"/>
          <w:szCs w:val="22"/>
        </w:rPr>
        <w:tab/>
      </w:r>
      <w:r w:rsidRPr="00ED4B48">
        <w:rPr>
          <w:rFonts w:ascii="Arial" w:eastAsia="Arial" w:hAnsi="Arial" w:cs="Arial"/>
          <w:sz w:val="22"/>
          <w:szCs w:val="22"/>
        </w:rPr>
        <w:t>atsisakyti priimti Paslaugų rezultatą ir įteikti (arba išsiųsti) Defektų aktą Tiekėjui dėl netinkamų Paslaugų ar jų dalies.</w:t>
      </w:r>
    </w:p>
    <w:p w14:paraId="2AAEA776"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6.2.4.</w:t>
      </w:r>
      <w:r w:rsidRPr="00ED4B48">
        <w:rPr>
          <w:rFonts w:ascii="Arial" w:hAnsi="Arial" w:cs="Arial"/>
          <w:sz w:val="22"/>
          <w:szCs w:val="22"/>
        </w:rPr>
        <w:tab/>
      </w:r>
      <w:r w:rsidRPr="00ED4B48">
        <w:rPr>
          <w:rFonts w:ascii="Arial" w:eastAsia="Arial" w:hAnsi="Arial" w:cs="Arial"/>
          <w:sz w:val="22"/>
          <w:szCs w:val="22"/>
        </w:rPr>
        <w:t>Paslaugų perdavimo–priėmimo akte turi būti nurodoma data, kada Tiekėjas suteikė Paslaugas ir pateikė visus reikiamus dokumentus.</w:t>
      </w:r>
    </w:p>
    <w:p w14:paraId="095B1789"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6.2.5.</w:t>
      </w:r>
      <w:r w:rsidRPr="00ED4B48">
        <w:rPr>
          <w:rFonts w:ascii="Arial" w:hAnsi="Arial" w:cs="Arial"/>
          <w:sz w:val="22"/>
          <w:szCs w:val="22"/>
        </w:rPr>
        <w:tab/>
      </w:r>
      <w:r w:rsidRPr="00ED4B48">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A2A90E"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6.2.6.</w:t>
      </w:r>
      <w:r w:rsidRPr="00ED4B48">
        <w:rPr>
          <w:rFonts w:ascii="Arial" w:hAnsi="Arial" w:cs="Arial"/>
          <w:sz w:val="22"/>
          <w:szCs w:val="22"/>
        </w:rPr>
        <w:tab/>
      </w:r>
      <w:r w:rsidRPr="00ED4B48">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293C4019" w14:textId="77777777" w:rsidR="00281FC3" w:rsidRPr="00ED4B48" w:rsidRDefault="00281FC3" w:rsidP="00281FC3">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6.2.7.</w:t>
      </w:r>
      <w:r w:rsidRPr="00ED4B48">
        <w:rPr>
          <w:rFonts w:ascii="Arial" w:hAnsi="Arial" w:cs="Arial"/>
          <w:sz w:val="22"/>
          <w:szCs w:val="22"/>
        </w:rPr>
        <w:tab/>
        <w:t xml:space="preserve">Su Paslaugomis susijusių prekių </w:t>
      </w:r>
      <w:r w:rsidRPr="00ED4B48">
        <w:rPr>
          <w:rFonts w:ascii="Arial" w:eastAsia="Arial" w:hAnsi="Arial" w:cs="Arial"/>
          <w:sz w:val="22"/>
          <w:szCs w:val="22"/>
        </w:rPr>
        <w:t>praradimo ar sugadinimo ar atsitiktinio žuvimo rizika Pirkėjui iš Tiekėjo pereina nuo faktinio tokių Paslaugų priėmimo momento.</w:t>
      </w:r>
    </w:p>
    <w:p w14:paraId="0773D9E6" w14:textId="77777777" w:rsidR="00281FC3" w:rsidRPr="00ED4B48" w:rsidRDefault="00281FC3" w:rsidP="00281FC3">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6.2.8.</w:t>
      </w:r>
      <w:r w:rsidRPr="00ED4B48">
        <w:rPr>
          <w:rFonts w:ascii="Arial" w:hAnsi="Arial" w:cs="Arial"/>
          <w:sz w:val="22"/>
          <w:szCs w:val="22"/>
        </w:rPr>
        <w:tab/>
      </w:r>
      <w:r w:rsidRPr="00ED4B48">
        <w:rPr>
          <w:rFonts w:ascii="Arial" w:eastAsia="Arial" w:hAnsi="Arial" w:cs="Arial"/>
          <w:sz w:val="22"/>
          <w:szCs w:val="22"/>
        </w:rPr>
        <w:t>Pirkėjas turi teisę naudotis Paslaugų rezultatu (jei taikoma) tik po Paslaugų perdavimo–priėmimo akto pasirašymo.</w:t>
      </w:r>
    </w:p>
    <w:p w14:paraId="027B05BB"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4977AC0" w14:textId="77777777" w:rsidR="00281FC3" w:rsidRPr="00ED4B48" w:rsidRDefault="00281FC3" w:rsidP="00281FC3">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024CEADA"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D4B48">
        <w:rPr>
          <w:rFonts w:ascii="Arial" w:eastAsia="Arial" w:hAnsi="Arial" w:cs="Arial"/>
          <w:b/>
          <w:sz w:val="22"/>
          <w:szCs w:val="22"/>
        </w:rPr>
        <w:t>6.3.</w:t>
      </w:r>
      <w:r w:rsidRPr="00ED4B48">
        <w:rPr>
          <w:rFonts w:ascii="Arial" w:eastAsia="Arial" w:hAnsi="Arial" w:cs="Arial"/>
          <w:b/>
          <w:sz w:val="22"/>
          <w:szCs w:val="22"/>
        </w:rPr>
        <w:tab/>
      </w:r>
      <w:r w:rsidRPr="00ED4B48">
        <w:rPr>
          <w:rFonts w:ascii="Arial" w:eastAsia="Arial" w:hAnsi="Arial" w:cs="Arial"/>
          <w:b/>
          <w:bCs/>
          <w:sz w:val="22"/>
          <w:szCs w:val="22"/>
        </w:rPr>
        <w:t>Paslaugų</w:t>
      </w:r>
      <w:r w:rsidRPr="00ED4B48">
        <w:rPr>
          <w:rFonts w:ascii="Arial" w:eastAsia="Arial" w:hAnsi="Arial" w:cs="Arial"/>
          <w:b/>
          <w:sz w:val="22"/>
          <w:szCs w:val="22"/>
        </w:rPr>
        <w:t>, kurios teikiamos etapais, perdavimas–priėmimas</w:t>
      </w:r>
    </w:p>
    <w:p w14:paraId="5BDA622B"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2"/>
          <w:szCs w:val="22"/>
        </w:rPr>
      </w:pPr>
    </w:p>
    <w:p w14:paraId="63F4F592" w14:textId="77777777" w:rsidR="00281FC3" w:rsidRPr="00ED4B48" w:rsidRDefault="00281FC3" w:rsidP="00281FC3">
      <w:pPr>
        <w:spacing w:line="276" w:lineRule="auto"/>
        <w:rPr>
          <w:rFonts w:ascii="Arial" w:eastAsia="Arial" w:hAnsi="Arial" w:cs="Arial"/>
          <w:sz w:val="22"/>
          <w:szCs w:val="22"/>
        </w:rPr>
      </w:pPr>
      <w:r w:rsidRPr="00ED4B48">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77DCCBD" w14:textId="77777777" w:rsidR="00281FC3" w:rsidRPr="00ED4B48" w:rsidRDefault="00281FC3" w:rsidP="00281FC3">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6.3.2.</w:t>
      </w:r>
      <w:r w:rsidRPr="00ED4B48">
        <w:rPr>
          <w:rFonts w:ascii="Arial" w:hAnsi="Arial" w:cs="Arial"/>
          <w:sz w:val="22"/>
          <w:szCs w:val="22"/>
        </w:rPr>
        <w:tab/>
      </w:r>
      <w:r w:rsidRPr="00ED4B48">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243B50" w14:textId="77777777" w:rsidR="00281FC3" w:rsidRPr="00ED4B48" w:rsidRDefault="00281FC3" w:rsidP="00281FC3">
      <w:pPr>
        <w:spacing w:line="276" w:lineRule="auto"/>
        <w:jc w:val="both"/>
        <w:rPr>
          <w:rFonts w:ascii="Arial" w:eastAsia="Arial" w:hAnsi="Arial" w:cs="Arial"/>
          <w:sz w:val="22"/>
          <w:szCs w:val="22"/>
        </w:rPr>
      </w:pPr>
      <w:r w:rsidRPr="00ED4B48">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49043EEF" w14:textId="77777777" w:rsidR="00281FC3" w:rsidRPr="00ED4B48" w:rsidRDefault="00281FC3" w:rsidP="00281FC3">
      <w:pPr>
        <w:spacing w:line="276" w:lineRule="auto"/>
        <w:jc w:val="both"/>
        <w:rPr>
          <w:rFonts w:ascii="Arial" w:eastAsia="Arial" w:hAnsi="Arial" w:cs="Arial"/>
          <w:sz w:val="22"/>
          <w:szCs w:val="22"/>
        </w:rPr>
      </w:pPr>
      <w:r w:rsidRPr="00ED4B48">
        <w:rPr>
          <w:rFonts w:ascii="Arial" w:eastAsia="Arial" w:hAnsi="Arial" w:cs="Arial"/>
          <w:sz w:val="22"/>
          <w:szCs w:val="22"/>
        </w:rPr>
        <w:t>6.3.4. Suteikus visuose etapuose numatytas Paslaugas, t. y. baigus teikti Paslaugas, pasirašomas galutinis suteiktų Paslaugų perdavimo–priėmimo aktas.</w:t>
      </w:r>
    </w:p>
    <w:p w14:paraId="42EF2C9E" w14:textId="77777777" w:rsidR="00281FC3" w:rsidRPr="00ED4B48" w:rsidRDefault="00281FC3" w:rsidP="00281FC3">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lastRenderedPageBreak/>
        <w:t>6.3.5.</w:t>
      </w:r>
      <w:r w:rsidRPr="00ED4B48">
        <w:rPr>
          <w:rFonts w:ascii="Arial" w:hAnsi="Arial" w:cs="Arial"/>
          <w:sz w:val="22"/>
          <w:szCs w:val="22"/>
        </w:rPr>
        <w:tab/>
      </w:r>
      <w:r w:rsidRPr="00ED4B48">
        <w:rPr>
          <w:rFonts w:ascii="Arial" w:eastAsia="Arial" w:hAnsi="Arial" w:cs="Arial"/>
          <w:sz w:val="22"/>
          <w:szCs w:val="22"/>
        </w:rPr>
        <w:t>Tiekėjui suteikus Paslaugas konkrečiame etape, Pirkėjas atlieka Paslaugų rezultato patikrinimą ir privalo:</w:t>
      </w:r>
    </w:p>
    <w:p w14:paraId="6C8F8269"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588AEE41"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6.3.5.2.</w:t>
      </w:r>
      <w:r w:rsidRPr="00ED4B48">
        <w:rPr>
          <w:rFonts w:ascii="Arial" w:hAnsi="Arial" w:cs="Arial"/>
          <w:sz w:val="22"/>
          <w:szCs w:val="22"/>
        </w:rPr>
        <w:tab/>
      </w:r>
      <w:r w:rsidRPr="00ED4B48">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D4B48">
        <w:rPr>
          <w:rFonts w:ascii="Arial" w:eastAsia="Arial" w:hAnsi="Arial" w:cs="Arial"/>
          <w:b/>
          <w:bCs/>
          <w:sz w:val="22"/>
          <w:szCs w:val="22"/>
        </w:rPr>
        <w:t>Defektų aktas</w:t>
      </w:r>
      <w:r w:rsidRPr="00ED4B48">
        <w:rPr>
          <w:rFonts w:ascii="Arial" w:eastAsia="Arial" w:hAnsi="Arial" w:cs="Arial"/>
          <w:sz w:val="22"/>
          <w:szCs w:val="22"/>
        </w:rPr>
        <w:t>); arba</w:t>
      </w:r>
    </w:p>
    <w:p w14:paraId="64E3140B"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6.3.5.3. atsisakyti priimti Paslaugų etapo rezultatą ir įteikti (arba išsiųsti) Defektų aktą Tiekėjui dėl netinkamai suteiktų šio etapo Paslaugų.</w:t>
      </w:r>
    </w:p>
    <w:p w14:paraId="7684E16E"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6.3.6.</w:t>
      </w:r>
      <w:r w:rsidRPr="00ED4B48">
        <w:rPr>
          <w:rFonts w:ascii="Arial" w:hAnsi="Arial" w:cs="Arial"/>
          <w:sz w:val="22"/>
          <w:szCs w:val="22"/>
        </w:rPr>
        <w:tab/>
      </w:r>
      <w:r w:rsidRPr="00ED4B48">
        <w:rPr>
          <w:rFonts w:ascii="Arial" w:eastAsia="Arial" w:hAnsi="Arial" w:cs="Arial"/>
          <w:sz w:val="22"/>
          <w:szCs w:val="22"/>
        </w:rPr>
        <w:t>Paslaugų perdavimo–priėmimo akte turi būti nurodoma data, kada Tiekėjas suteikė Paslaugas konkrečiame etape ir pateikė visus reikiamus dokumentus (jei taikoma).</w:t>
      </w:r>
    </w:p>
    <w:p w14:paraId="62C92754"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6.3.7.</w:t>
      </w:r>
      <w:r w:rsidRPr="00ED4B48">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F6B0C8"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6.3.8.</w:t>
      </w:r>
      <w:r w:rsidRPr="00ED4B48">
        <w:rPr>
          <w:rFonts w:ascii="Arial" w:hAnsi="Arial" w:cs="Arial"/>
          <w:sz w:val="22"/>
          <w:szCs w:val="22"/>
        </w:rPr>
        <w:tab/>
      </w:r>
      <w:r w:rsidRPr="00ED4B48">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7E8DEBE" w14:textId="77777777" w:rsidR="00281FC3" w:rsidRPr="00ED4B48" w:rsidRDefault="00281FC3" w:rsidP="00281FC3">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6.3.9.</w:t>
      </w:r>
      <w:r w:rsidRPr="00ED4B48">
        <w:rPr>
          <w:rFonts w:ascii="Arial" w:hAnsi="Arial" w:cs="Arial"/>
          <w:sz w:val="22"/>
          <w:szCs w:val="22"/>
        </w:rPr>
        <w:tab/>
      </w:r>
      <w:r w:rsidRPr="00ED4B48">
        <w:rPr>
          <w:rFonts w:ascii="Arial" w:eastAsia="Arial" w:hAnsi="Arial" w:cs="Arial"/>
          <w:sz w:val="22"/>
          <w:szCs w:val="22"/>
        </w:rPr>
        <w:t xml:space="preserve">Pirkėjas turi teisę naudotis Paslaugų, teikiamų etapais, rezultatu tik po galutinio Paslaugų perdavimo–priėmimo akto pasirašymo, </w:t>
      </w:r>
      <w:r w:rsidRPr="00ED4B48">
        <w:rPr>
          <w:rFonts w:ascii="Arial" w:hAnsi="Arial" w:cs="Arial"/>
          <w:sz w:val="22"/>
          <w:szCs w:val="22"/>
        </w:rPr>
        <w:t>jeigu kitaip nenumatyta Specialiosiose sąlygose.</w:t>
      </w:r>
    </w:p>
    <w:p w14:paraId="6BB6030D" w14:textId="77777777" w:rsidR="00281FC3" w:rsidRPr="00ED4B48" w:rsidRDefault="00281FC3" w:rsidP="00281FC3">
      <w:pPr>
        <w:keepNext/>
        <w:keepLines/>
        <w:tabs>
          <w:tab w:val="left" w:pos="567"/>
          <w:tab w:val="left" w:pos="851"/>
          <w:tab w:val="left" w:pos="992"/>
          <w:tab w:val="left" w:pos="1134"/>
        </w:tabs>
        <w:spacing w:line="276" w:lineRule="auto"/>
        <w:jc w:val="both"/>
        <w:rPr>
          <w:rFonts w:ascii="Arial" w:eastAsia="Arial" w:hAnsi="Arial" w:cs="Arial"/>
          <w:bCs/>
          <w:sz w:val="22"/>
          <w:szCs w:val="22"/>
        </w:rPr>
      </w:pPr>
      <w:r w:rsidRPr="00ED4B48">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09FF65E"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3BB5CAC"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55DF1B3C" w14:textId="77777777" w:rsidR="00281FC3" w:rsidRPr="00ED4B48" w:rsidRDefault="00281FC3" w:rsidP="00281F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ED4B48">
        <w:rPr>
          <w:rFonts w:ascii="Arial" w:eastAsia="Arial" w:hAnsi="Arial" w:cs="Arial"/>
          <w:b/>
          <w:bCs/>
          <w:caps/>
          <w:sz w:val="22"/>
          <w:szCs w:val="22"/>
        </w:rPr>
        <w:t>7.</w:t>
      </w:r>
      <w:r w:rsidRPr="00ED4B48">
        <w:rPr>
          <w:rFonts w:ascii="Arial" w:hAnsi="Arial" w:cs="Arial"/>
          <w:sz w:val="22"/>
          <w:szCs w:val="22"/>
        </w:rPr>
        <w:tab/>
      </w:r>
      <w:r w:rsidRPr="00ED4B48">
        <w:rPr>
          <w:rFonts w:ascii="Arial" w:eastAsia="Arial" w:hAnsi="Arial" w:cs="Arial"/>
          <w:b/>
          <w:bCs/>
          <w:caps/>
          <w:sz w:val="22"/>
          <w:szCs w:val="22"/>
        </w:rPr>
        <w:t>Tiekėjo garantiniai įsipareigojimai</w:t>
      </w:r>
    </w:p>
    <w:p w14:paraId="6B24A416" w14:textId="77777777" w:rsidR="00281FC3" w:rsidRPr="00ED4B48" w:rsidRDefault="00281FC3" w:rsidP="00281F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77B7D148"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2"/>
          <w:szCs w:val="22"/>
        </w:rPr>
      </w:pPr>
      <w:r w:rsidRPr="00ED4B48">
        <w:rPr>
          <w:rFonts w:ascii="Arial" w:eastAsia="Arial" w:hAnsi="Arial" w:cs="Arial"/>
          <w:b/>
          <w:bCs/>
          <w:sz w:val="22"/>
          <w:szCs w:val="22"/>
        </w:rPr>
        <w:t>7.1.</w:t>
      </w:r>
      <w:r w:rsidRPr="00ED4B48">
        <w:rPr>
          <w:rFonts w:ascii="Arial" w:eastAsia="Arial" w:hAnsi="Arial" w:cs="Arial"/>
          <w:b/>
          <w:bCs/>
          <w:sz w:val="22"/>
          <w:szCs w:val="22"/>
        </w:rPr>
        <w:tab/>
      </w:r>
      <w:r w:rsidRPr="00ED4B48">
        <w:rPr>
          <w:rFonts w:ascii="Arial" w:eastAsia="Arial" w:hAnsi="Arial" w:cs="Arial"/>
          <w:b/>
          <w:sz w:val="22"/>
          <w:szCs w:val="22"/>
        </w:rPr>
        <w:t>Garantiniai terminai (jei taikoma)</w:t>
      </w:r>
    </w:p>
    <w:p w14:paraId="61E4A992"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2"/>
          <w:szCs w:val="22"/>
        </w:rPr>
      </w:pPr>
    </w:p>
    <w:p w14:paraId="1C4A2DF8" w14:textId="77777777" w:rsidR="00281FC3" w:rsidRPr="00ED4B48" w:rsidRDefault="00281FC3" w:rsidP="00281FC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7.1.1.</w:t>
      </w:r>
      <w:r w:rsidRPr="00ED4B48">
        <w:rPr>
          <w:rFonts w:ascii="Arial" w:hAnsi="Arial" w:cs="Arial"/>
          <w:sz w:val="22"/>
          <w:szCs w:val="22"/>
        </w:rPr>
        <w:tab/>
      </w:r>
      <w:r w:rsidRPr="00ED4B48">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4D23418" w14:textId="77777777" w:rsidR="00281FC3" w:rsidRPr="00ED4B48" w:rsidRDefault="00281FC3" w:rsidP="00281FC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7.1.2.</w:t>
      </w:r>
      <w:r w:rsidRPr="00ED4B48">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F2574FA" w14:textId="77777777" w:rsidR="00281FC3" w:rsidRPr="00ED4B48" w:rsidRDefault="00281FC3" w:rsidP="00281FC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7.1.3.</w:t>
      </w:r>
      <w:r w:rsidRPr="00ED4B48">
        <w:rPr>
          <w:rFonts w:ascii="Arial" w:hAnsi="Arial" w:cs="Arial"/>
          <w:sz w:val="22"/>
          <w:szCs w:val="22"/>
        </w:rPr>
        <w:tab/>
      </w:r>
      <w:r w:rsidRPr="00ED4B48">
        <w:rPr>
          <w:rFonts w:ascii="Arial" w:eastAsia="Arial" w:hAnsi="Arial" w:cs="Arial"/>
          <w:sz w:val="22"/>
          <w:szCs w:val="22"/>
        </w:rPr>
        <w:t xml:space="preserve">Tiekėjas neatsako už Paslaugų trūkumus, kurie atsirado dėl netinkamo Paslaugų rezultato </w:t>
      </w:r>
      <w:r w:rsidRPr="00ED4B48">
        <w:rPr>
          <w:rFonts w:ascii="Arial" w:eastAsia="Arial" w:hAnsi="Arial" w:cs="Arial"/>
          <w:sz w:val="22"/>
          <w:szCs w:val="22"/>
        </w:rPr>
        <w:lastRenderedPageBreak/>
        <w:t>naudojimo ar priežiūros arba Pirkėjo, jo personalo arba trečiųjų asmenų kaltės, su sąlyga, kad nėra Tiekėjo kaltės dėl tokių Paslaugų trūkumų, Paslaugų rezultato netinkamo naudojimo ar priežiūros.</w:t>
      </w:r>
    </w:p>
    <w:p w14:paraId="0B05891E" w14:textId="77777777" w:rsidR="00281FC3" w:rsidRPr="00ED4B48" w:rsidRDefault="00281FC3" w:rsidP="00281FC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6E6A05C2"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ED4B48">
        <w:rPr>
          <w:rFonts w:ascii="Arial" w:eastAsia="Arial" w:hAnsi="Arial" w:cs="Arial"/>
          <w:b/>
          <w:bCs/>
          <w:sz w:val="22"/>
          <w:szCs w:val="22"/>
        </w:rPr>
        <w:t>7.2.</w:t>
      </w:r>
      <w:r w:rsidRPr="00ED4B48">
        <w:rPr>
          <w:rFonts w:ascii="Arial" w:hAnsi="Arial" w:cs="Arial"/>
          <w:sz w:val="22"/>
          <w:szCs w:val="22"/>
        </w:rPr>
        <w:tab/>
      </w:r>
      <w:r w:rsidRPr="00ED4B48">
        <w:rPr>
          <w:rFonts w:ascii="Arial" w:eastAsia="Arial" w:hAnsi="Arial" w:cs="Arial"/>
          <w:b/>
          <w:bCs/>
          <w:sz w:val="22"/>
          <w:szCs w:val="22"/>
        </w:rPr>
        <w:t>Pretenzijos dėl Paslaugų trūkumų</w:t>
      </w:r>
    </w:p>
    <w:p w14:paraId="746BD6B7"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68191267" w14:textId="0D09903E"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7.2.1.</w:t>
      </w:r>
      <w:r w:rsidRPr="00ED4B48">
        <w:rPr>
          <w:rFonts w:ascii="Arial" w:hAnsi="Arial" w:cs="Arial"/>
          <w:sz w:val="22"/>
          <w:szCs w:val="22"/>
        </w:rPr>
        <w:tab/>
      </w:r>
      <w:r w:rsidR="004B0019" w:rsidRPr="004B0019">
        <w:rPr>
          <w:rFonts w:ascii="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4E3F739"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7.2.2.</w:t>
      </w:r>
      <w:r w:rsidRPr="00ED4B48">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8901E92" w14:textId="77777777" w:rsidR="00281FC3" w:rsidRPr="00ED4B48" w:rsidRDefault="00281FC3" w:rsidP="00281FC3">
      <w:pPr>
        <w:tabs>
          <w:tab w:val="left" w:pos="567"/>
          <w:tab w:val="left" w:pos="851"/>
          <w:tab w:val="left" w:pos="992"/>
          <w:tab w:val="left" w:pos="1134"/>
        </w:tabs>
        <w:spacing w:line="276" w:lineRule="auto"/>
        <w:jc w:val="both"/>
        <w:rPr>
          <w:rFonts w:ascii="Arial" w:hAnsi="Arial" w:cs="Arial"/>
          <w:sz w:val="22"/>
          <w:szCs w:val="22"/>
        </w:rPr>
      </w:pPr>
      <w:r w:rsidRPr="00ED4B48">
        <w:rPr>
          <w:rFonts w:ascii="Arial" w:hAnsi="Arial" w:cs="Arial"/>
          <w:sz w:val="22"/>
          <w:szCs w:val="22"/>
        </w:rPr>
        <w:t xml:space="preserve">7.2.3. Jei Tiekėjas nepripažįsta </w:t>
      </w:r>
      <w:r w:rsidRPr="00ED4B48">
        <w:rPr>
          <w:rFonts w:ascii="Arial" w:eastAsia="Arial" w:hAnsi="Arial" w:cs="Arial"/>
          <w:sz w:val="22"/>
          <w:szCs w:val="22"/>
        </w:rPr>
        <w:t>Paslaugų</w:t>
      </w:r>
      <w:r w:rsidRPr="00ED4B48">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F1B137" w14:textId="77777777" w:rsidR="00281FC3" w:rsidRPr="00ED4B48" w:rsidRDefault="00281FC3" w:rsidP="00281FC3">
      <w:pPr>
        <w:tabs>
          <w:tab w:val="left" w:pos="567"/>
          <w:tab w:val="left" w:pos="851"/>
          <w:tab w:val="left" w:pos="992"/>
          <w:tab w:val="left" w:pos="1134"/>
        </w:tabs>
        <w:spacing w:line="276" w:lineRule="auto"/>
        <w:jc w:val="both"/>
        <w:rPr>
          <w:rFonts w:ascii="Arial" w:hAnsi="Arial" w:cs="Arial"/>
          <w:sz w:val="22"/>
          <w:szCs w:val="22"/>
        </w:rPr>
      </w:pPr>
      <w:r w:rsidRPr="00ED4B48">
        <w:rPr>
          <w:rFonts w:ascii="Arial" w:hAnsi="Arial" w:cs="Arial"/>
          <w:sz w:val="22"/>
          <w:szCs w:val="22"/>
        </w:rPr>
        <w:t xml:space="preserve">7.2.3.1. jei </w:t>
      </w:r>
      <w:r w:rsidRPr="00ED4B48">
        <w:rPr>
          <w:rFonts w:ascii="Arial" w:eastAsia="Arial" w:hAnsi="Arial" w:cs="Arial"/>
          <w:sz w:val="22"/>
          <w:szCs w:val="22"/>
        </w:rPr>
        <w:t>Paslaugų rezultatas</w:t>
      </w:r>
      <w:r w:rsidRPr="00ED4B48">
        <w:rPr>
          <w:rFonts w:ascii="Arial" w:hAnsi="Arial" w:cs="Arial"/>
          <w:sz w:val="22"/>
          <w:szCs w:val="22"/>
        </w:rPr>
        <w:t xml:space="preserve"> atitinka Sutartyje ir įstatymuose bei kituose teisės aktuose nurodytus reikalavimus – Pirkėjas;</w:t>
      </w:r>
    </w:p>
    <w:p w14:paraId="72284D37" w14:textId="77777777" w:rsidR="00281FC3" w:rsidRPr="00ED4B48" w:rsidRDefault="00281FC3" w:rsidP="00281FC3">
      <w:pPr>
        <w:tabs>
          <w:tab w:val="left" w:pos="567"/>
          <w:tab w:val="left" w:pos="851"/>
          <w:tab w:val="left" w:pos="992"/>
          <w:tab w:val="left" w:pos="1134"/>
        </w:tabs>
        <w:spacing w:line="276" w:lineRule="auto"/>
        <w:jc w:val="both"/>
        <w:rPr>
          <w:rFonts w:ascii="Arial" w:hAnsi="Arial" w:cs="Arial"/>
          <w:sz w:val="22"/>
          <w:szCs w:val="22"/>
        </w:rPr>
      </w:pPr>
      <w:r w:rsidRPr="00ED4B48">
        <w:rPr>
          <w:rFonts w:ascii="Arial" w:hAnsi="Arial" w:cs="Arial"/>
          <w:sz w:val="22"/>
          <w:szCs w:val="22"/>
        </w:rPr>
        <w:t xml:space="preserve">7.2.3.2. jei </w:t>
      </w:r>
      <w:r w:rsidRPr="00ED4B48">
        <w:rPr>
          <w:rFonts w:ascii="Arial" w:eastAsia="Arial" w:hAnsi="Arial" w:cs="Arial"/>
          <w:sz w:val="22"/>
          <w:szCs w:val="22"/>
        </w:rPr>
        <w:t>Paslaugų rezultatas</w:t>
      </w:r>
      <w:r w:rsidRPr="00ED4B48">
        <w:rPr>
          <w:rFonts w:ascii="Arial" w:hAnsi="Arial" w:cs="Arial"/>
          <w:sz w:val="22"/>
          <w:szCs w:val="22"/>
        </w:rPr>
        <w:t xml:space="preserve"> neatitinka Sutartyje ir įstatymuose bei kituose teisės aktuose nurodytų reikalavimų – Tiekėjas.</w:t>
      </w:r>
    </w:p>
    <w:p w14:paraId="0F2726B4" w14:textId="77777777" w:rsidR="00281FC3" w:rsidRPr="00ED4B48" w:rsidRDefault="00281FC3" w:rsidP="00281FC3">
      <w:pPr>
        <w:tabs>
          <w:tab w:val="left" w:pos="567"/>
          <w:tab w:val="left" w:pos="851"/>
          <w:tab w:val="left" w:pos="992"/>
          <w:tab w:val="left" w:pos="1134"/>
        </w:tabs>
        <w:spacing w:line="276" w:lineRule="auto"/>
        <w:jc w:val="both"/>
        <w:rPr>
          <w:rFonts w:ascii="Arial" w:hAnsi="Arial" w:cs="Arial"/>
          <w:sz w:val="22"/>
          <w:szCs w:val="22"/>
        </w:rPr>
      </w:pPr>
      <w:r w:rsidRPr="00ED4B48">
        <w:rPr>
          <w:rFonts w:ascii="Arial" w:hAnsi="Arial" w:cs="Arial"/>
          <w:sz w:val="22"/>
          <w:szCs w:val="22"/>
        </w:rPr>
        <w:t>7.2.4. Ekspertizės išvados Šalims yra privalomos.</w:t>
      </w:r>
    </w:p>
    <w:p w14:paraId="6C047445" w14:textId="77777777" w:rsidR="00281FC3" w:rsidRPr="00ED4B48" w:rsidRDefault="00281FC3" w:rsidP="00281FC3">
      <w:pPr>
        <w:tabs>
          <w:tab w:val="left" w:pos="567"/>
          <w:tab w:val="left" w:pos="851"/>
          <w:tab w:val="left" w:pos="992"/>
          <w:tab w:val="left" w:pos="1134"/>
        </w:tabs>
        <w:spacing w:line="276" w:lineRule="auto"/>
        <w:jc w:val="both"/>
        <w:rPr>
          <w:rFonts w:ascii="Arial" w:hAnsi="Arial" w:cs="Arial"/>
          <w:sz w:val="22"/>
          <w:szCs w:val="22"/>
        </w:rPr>
      </w:pPr>
      <w:r w:rsidRPr="00ED4B48">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1ED73B5" w14:textId="77777777" w:rsidR="00281FC3" w:rsidRPr="00ED4B48" w:rsidRDefault="00281FC3" w:rsidP="00281FC3">
      <w:pPr>
        <w:tabs>
          <w:tab w:val="left" w:pos="567"/>
          <w:tab w:val="left" w:pos="851"/>
          <w:tab w:val="left" w:pos="992"/>
          <w:tab w:val="left" w:pos="1134"/>
        </w:tabs>
        <w:spacing w:line="276" w:lineRule="auto"/>
        <w:jc w:val="both"/>
        <w:rPr>
          <w:rFonts w:ascii="Arial" w:eastAsia="Arial" w:hAnsi="Arial" w:cs="Arial"/>
          <w:b/>
          <w:bCs/>
          <w:sz w:val="22"/>
          <w:szCs w:val="22"/>
        </w:rPr>
      </w:pPr>
    </w:p>
    <w:p w14:paraId="0D7C84F4"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D4B48">
        <w:rPr>
          <w:rFonts w:ascii="Arial" w:eastAsia="Arial" w:hAnsi="Arial" w:cs="Arial"/>
          <w:b/>
          <w:bCs/>
          <w:sz w:val="22"/>
          <w:szCs w:val="22"/>
        </w:rPr>
        <w:t>7.3.</w:t>
      </w:r>
      <w:r w:rsidRPr="00ED4B48">
        <w:rPr>
          <w:rFonts w:ascii="Arial" w:eastAsia="Arial" w:hAnsi="Arial" w:cs="Arial"/>
          <w:b/>
          <w:bCs/>
          <w:sz w:val="22"/>
          <w:szCs w:val="22"/>
        </w:rPr>
        <w:tab/>
        <w:t xml:space="preserve">Paslaugų </w:t>
      </w:r>
      <w:r w:rsidRPr="00ED4B48">
        <w:rPr>
          <w:rFonts w:ascii="Arial" w:eastAsia="Arial" w:hAnsi="Arial" w:cs="Arial"/>
          <w:b/>
          <w:sz w:val="22"/>
          <w:szCs w:val="22"/>
        </w:rPr>
        <w:t>trūkumų šalinimas</w:t>
      </w:r>
    </w:p>
    <w:p w14:paraId="7D053FD5"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4D6ED241"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7.3.1.</w:t>
      </w:r>
      <w:r w:rsidRPr="00ED4B48">
        <w:rPr>
          <w:rFonts w:ascii="Arial" w:hAnsi="Arial" w:cs="Arial"/>
          <w:sz w:val="22"/>
          <w:szCs w:val="22"/>
        </w:rPr>
        <w:tab/>
      </w:r>
      <w:r w:rsidRPr="00ED4B48">
        <w:rPr>
          <w:rFonts w:ascii="Arial" w:eastAsia="Arial" w:hAnsi="Arial" w:cs="Arial"/>
          <w:sz w:val="22"/>
          <w:szCs w:val="22"/>
        </w:rPr>
        <w:t>Tiekėjas privalo nemokamai pašalinti Paslaugų rezultato trūkumus. Jeigu nustatomi s</w:t>
      </w:r>
      <w:r w:rsidRPr="00ED4B48">
        <w:rPr>
          <w:rFonts w:ascii="Arial" w:hAnsi="Arial" w:cs="Arial"/>
          <w:sz w:val="22"/>
          <w:szCs w:val="22"/>
        </w:rPr>
        <w:t xml:space="preserve">u Paslaugomis susijusių prekių trūkumai, Tiekėjas privalo </w:t>
      </w:r>
      <w:r w:rsidRPr="00ED4B48">
        <w:rPr>
          <w:rFonts w:ascii="Arial" w:eastAsia="Arial" w:hAnsi="Arial" w:cs="Arial"/>
          <w:sz w:val="22"/>
          <w:szCs w:val="22"/>
        </w:rPr>
        <w:t xml:space="preserve">pašalinti </w:t>
      </w:r>
      <w:r w:rsidRPr="00ED4B48">
        <w:rPr>
          <w:rFonts w:ascii="Arial" w:hAnsi="Arial" w:cs="Arial"/>
          <w:sz w:val="22"/>
          <w:szCs w:val="22"/>
        </w:rPr>
        <w:t>jų</w:t>
      </w:r>
      <w:r w:rsidRPr="00ED4B48">
        <w:rPr>
          <w:rFonts w:ascii="Arial" w:eastAsia="Arial" w:hAnsi="Arial" w:cs="Arial"/>
          <w:sz w:val="22"/>
          <w:szCs w:val="22"/>
        </w:rPr>
        <w:t xml:space="preserve"> trūkumus, sutaisydamas prekes ar jų dalį arba pakeisdamas prekę nauja preke ar jos dalimi.</w:t>
      </w:r>
    </w:p>
    <w:p w14:paraId="2F84D577"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7.3.2.</w:t>
      </w:r>
      <w:r w:rsidRPr="00ED4B48">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5FE0582"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7.3.3.</w:t>
      </w:r>
      <w:r w:rsidRPr="00ED4B48">
        <w:rPr>
          <w:rFonts w:ascii="Arial" w:hAnsi="Arial" w:cs="Arial"/>
          <w:sz w:val="22"/>
          <w:szCs w:val="22"/>
        </w:rPr>
        <w:tab/>
      </w:r>
      <w:r w:rsidRPr="00ED4B48">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D260672"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7.3.4.</w:t>
      </w:r>
      <w:r w:rsidRPr="00ED4B48">
        <w:rPr>
          <w:rFonts w:ascii="Arial" w:hAnsi="Arial" w:cs="Arial"/>
          <w:sz w:val="22"/>
          <w:szCs w:val="22"/>
        </w:rPr>
        <w:tab/>
      </w:r>
      <w:r w:rsidRPr="00ED4B48">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6D2226C"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7.3.5.</w:t>
      </w:r>
      <w:r w:rsidRPr="00ED4B48">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67F6F5E"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lastRenderedPageBreak/>
        <w:t>7.3.6.</w:t>
      </w:r>
      <w:r w:rsidRPr="00ED4B48">
        <w:rPr>
          <w:rFonts w:ascii="Arial" w:eastAsia="Arial" w:hAnsi="Arial" w:cs="Arial"/>
          <w:sz w:val="22"/>
          <w:szCs w:val="22"/>
        </w:rPr>
        <w:tab/>
        <w:t>Tiekėjas, pašalinęs visus Paslaugų trūkumus, privalo apie tai informuoti Pirkėją.</w:t>
      </w:r>
    </w:p>
    <w:p w14:paraId="61E00C5D"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7.3.7.</w:t>
      </w:r>
      <w:r w:rsidRPr="00ED4B48">
        <w:rPr>
          <w:rFonts w:ascii="Arial" w:hAnsi="Arial" w:cs="Arial"/>
          <w:sz w:val="22"/>
          <w:szCs w:val="22"/>
        </w:rPr>
        <w:tab/>
      </w:r>
      <w:r w:rsidRPr="00ED4B48">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B4733DC"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259D643A"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ED4B48">
        <w:rPr>
          <w:rFonts w:ascii="Arial" w:eastAsia="Arial" w:hAnsi="Arial" w:cs="Arial"/>
          <w:b/>
          <w:bCs/>
          <w:sz w:val="22"/>
          <w:szCs w:val="22"/>
        </w:rPr>
        <w:t>7.4.</w:t>
      </w:r>
      <w:r w:rsidRPr="00ED4B48">
        <w:rPr>
          <w:rFonts w:ascii="Arial" w:hAnsi="Arial" w:cs="Arial"/>
          <w:sz w:val="22"/>
          <w:szCs w:val="22"/>
        </w:rPr>
        <w:tab/>
      </w:r>
      <w:r w:rsidRPr="00ED4B48">
        <w:rPr>
          <w:rFonts w:ascii="Arial" w:eastAsia="Arial" w:hAnsi="Arial" w:cs="Arial"/>
          <w:b/>
          <w:bCs/>
          <w:sz w:val="22"/>
          <w:szCs w:val="22"/>
        </w:rPr>
        <w:t>Pirkėjo teisės, Tiekėjui nepašalinus Paslaugų trūkumų</w:t>
      </w:r>
    </w:p>
    <w:p w14:paraId="221ACEBA"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79797E3F"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7.4.1.</w:t>
      </w:r>
      <w:r w:rsidRPr="00ED4B48">
        <w:rPr>
          <w:rFonts w:ascii="Arial" w:eastAsia="Arial" w:hAnsi="Arial" w:cs="Arial"/>
          <w:sz w:val="22"/>
          <w:szCs w:val="22"/>
        </w:rPr>
        <w:tab/>
        <w:t>Jeigu Tiekėjas atsisako pašalinti arba nepašalina Paslaugų trūkumų per Pirkėjo nustatytus protingus terminus, Pirkėjas turi teisę:</w:t>
      </w:r>
    </w:p>
    <w:p w14:paraId="44ED3E6F"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7.4.1.1.</w:t>
      </w:r>
      <w:r w:rsidRPr="00ED4B48">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C80F26D"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2"/>
          <w:szCs w:val="22"/>
        </w:rPr>
      </w:pPr>
      <w:r w:rsidRPr="00ED4B48">
        <w:rPr>
          <w:rFonts w:ascii="Arial" w:eastAsia="Arial" w:hAnsi="Arial" w:cs="Arial"/>
          <w:sz w:val="22"/>
          <w:szCs w:val="22"/>
        </w:rPr>
        <w:t>7.4.1.2.</w:t>
      </w:r>
      <w:r w:rsidRPr="00ED4B48">
        <w:rPr>
          <w:rFonts w:ascii="Arial" w:hAnsi="Arial" w:cs="Arial"/>
          <w:sz w:val="22"/>
          <w:szCs w:val="22"/>
        </w:rPr>
        <w:tab/>
      </w:r>
      <w:r w:rsidRPr="00ED4B48">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9E13216"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7.4.1.3.atsisakyti Paslaugų ir nemokėti už tokias Paslaugas ar reikalauti grąžinti už Paslaugas sumokėtą sumą bei nutraukti Sutartį.</w:t>
      </w:r>
    </w:p>
    <w:p w14:paraId="2F4B64D0"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7.4.2.</w:t>
      </w:r>
      <w:r w:rsidRPr="00ED4B48">
        <w:rPr>
          <w:rFonts w:ascii="Arial" w:hAnsi="Arial" w:cs="Arial"/>
          <w:sz w:val="22"/>
          <w:szCs w:val="22"/>
        </w:rPr>
        <w:tab/>
      </w:r>
      <w:r w:rsidRPr="00ED4B48">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A674BD6"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7.4.3.</w:t>
      </w:r>
      <w:r w:rsidRPr="00ED4B48">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67D54D7F"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7.4.4.</w:t>
      </w:r>
      <w:r w:rsidRPr="00ED4B48">
        <w:rPr>
          <w:rFonts w:ascii="Arial" w:hAnsi="Arial" w:cs="Arial"/>
          <w:sz w:val="22"/>
          <w:szCs w:val="22"/>
        </w:rPr>
        <w:tab/>
      </w:r>
      <w:r w:rsidRPr="00ED4B48">
        <w:rPr>
          <w:rFonts w:ascii="Arial" w:eastAsia="Arial" w:hAnsi="Arial" w:cs="Arial"/>
          <w:sz w:val="22"/>
          <w:szCs w:val="22"/>
        </w:rPr>
        <w:t>Už vėlavimą pašalinti Paslaugų trūkumus Pirkėjas privalo reikalauti Tiekėjo sumokėti Specialiosiose sąlygose nustatyto dydžio netesybas.</w:t>
      </w:r>
    </w:p>
    <w:p w14:paraId="7D0AEB9B"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26FD9DC9" w14:textId="77777777" w:rsidR="00281FC3" w:rsidRPr="00ED4B48" w:rsidRDefault="00281FC3" w:rsidP="00281F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ED4B48">
        <w:rPr>
          <w:rFonts w:ascii="Arial" w:eastAsia="Arial" w:hAnsi="Arial" w:cs="Arial"/>
          <w:b/>
          <w:bCs/>
          <w:caps/>
          <w:sz w:val="22"/>
          <w:szCs w:val="22"/>
        </w:rPr>
        <w:t>8.</w:t>
      </w:r>
      <w:r w:rsidRPr="00ED4B48">
        <w:rPr>
          <w:rFonts w:ascii="Arial" w:hAnsi="Arial" w:cs="Arial"/>
          <w:sz w:val="22"/>
          <w:szCs w:val="22"/>
        </w:rPr>
        <w:tab/>
      </w:r>
      <w:r w:rsidRPr="00ED4B48">
        <w:rPr>
          <w:rFonts w:ascii="Arial" w:eastAsia="Arial" w:hAnsi="Arial" w:cs="Arial"/>
          <w:b/>
          <w:bCs/>
          <w:caps/>
          <w:sz w:val="22"/>
          <w:szCs w:val="22"/>
        </w:rPr>
        <w:t>PASLAUGŲ SUTEIKIMO TERMINAI</w:t>
      </w:r>
    </w:p>
    <w:p w14:paraId="6A9AE0E3" w14:textId="77777777" w:rsidR="00281FC3" w:rsidRPr="00ED4B48" w:rsidRDefault="00281FC3" w:rsidP="00281F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52B25F7F"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ED4B48">
        <w:rPr>
          <w:rFonts w:ascii="Arial" w:eastAsia="Arial" w:hAnsi="Arial" w:cs="Arial"/>
          <w:b/>
          <w:bCs/>
          <w:sz w:val="22"/>
          <w:szCs w:val="22"/>
        </w:rPr>
        <w:t>8.1.</w:t>
      </w:r>
      <w:r w:rsidRPr="00ED4B48">
        <w:rPr>
          <w:rFonts w:ascii="Arial" w:hAnsi="Arial" w:cs="Arial"/>
          <w:sz w:val="22"/>
          <w:szCs w:val="22"/>
        </w:rPr>
        <w:tab/>
      </w:r>
      <w:r w:rsidRPr="00ED4B48">
        <w:rPr>
          <w:rFonts w:ascii="Arial" w:eastAsia="Arial" w:hAnsi="Arial" w:cs="Arial"/>
          <w:b/>
          <w:bCs/>
          <w:sz w:val="22"/>
          <w:szCs w:val="22"/>
        </w:rPr>
        <w:t>Paslaugų terminai ir teikimo grafikas</w:t>
      </w:r>
    </w:p>
    <w:p w14:paraId="20066EB8"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31D24BAE"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8.1.1.</w:t>
      </w:r>
      <w:r w:rsidRPr="00ED4B48">
        <w:rPr>
          <w:rFonts w:ascii="Arial" w:eastAsia="Arial" w:hAnsi="Arial" w:cs="Arial"/>
          <w:sz w:val="22"/>
          <w:szCs w:val="22"/>
        </w:rPr>
        <w:tab/>
        <w:t>Tiekėjas privalo suteikti Paslaugas laikydamasis terminų, nurodytų Specialiosiose sąlygose.</w:t>
      </w:r>
    </w:p>
    <w:p w14:paraId="6BAE2CF2"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8.1.2.</w:t>
      </w:r>
      <w:r w:rsidRPr="00ED4B48">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D4B48">
        <w:rPr>
          <w:rFonts w:ascii="Arial" w:eastAsia="Arial" w:hAnsi="Arial" w:cs="Arial"/>
          <w:b/>
          <w:bCs/>
          <w:sz w:val="22"/>
          <w:szCs w:val="22"/>
        </w:rPr>
        <w:t>Grafikas</w:t>
      </w:r>
      <w:r w:rsidRPr="00ED4B48">
        <w:rPr>
          <w:rFonts w:ascii="Arial" w:eastAsia="Arial" w:hAnsi="Arial" w:cs="Arial"/>
          <w:sz w:val="22"/>
          <w:szCs w:val="22"/>
        </w:rPr>
        <w:t>).</w:t>
      </w:r>
    </w:p>
    <w:p w14:paraId="13FF3ED8"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8.1.3.</w:t>
      </w:r>
      <w:r w:rsidRPr="00ED4B48">
        <w:rPr>
          <w:rFonts w:ascii="Arial" w:hAnsi="Arial" w:cs="Arial"/>
          <w:sz w:val="22"/>
          <w:szCs w:val="22"/>
        </w:rPr>
        <w:tab/>
      </w:r>
      <w:r w:rsidRPr="00ED4B48">
        <w:rPr>
          <w:rFonts w:ascii="Arial" w:eastAsia="Arial" w:hAnsi="Arial" w:cs="Arial"/>
          <w:sz w:val="22"/>
          <w:szCs w:val="22"/>
        </w:rPr>
        <w:t>Jei aktualu, Grafike turi būti pažymėta, kurios Paslaugos gali būti teikiamos lygiagrečiai, o kurios gali būti teikiamos tik numatytu eiliškumu.</w:t>
      </w:r>
    </w:p>
    <w:p w14:paraId="421AB2EB"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154EC208"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D4B48">
        <w:rPr>
          <w:rFonts w:ascii="Arial" w:eastAsia="Arial" w:hAnsi="Arial" w:cs="Arial"/>
          <w:b/>
          <w:bCs/>
          <w:sz w:val="22"/>
          <w:szCs w:val="22"/>
        </w:rPr>
        <w:t>8.2.</w:t>
      </w:r>
      <w:r w:rsidRPr="00ED4B48">
        <w:rPr>
          <w:rFonts w:ascii="Arial" w:eastAsia="Arial" w:hAnsi="Arial" w:cs="Arial"/>
          <w:b/>
          <w:bCs/>
          <w:sz w:val="22"/>
          <w:szCs w:val="22"/>
        </w:rPr>
        <w:tab/>
      </w:r>
      <w:r w:rsidRPr="00ED4B48">
        <w:rPr>
          <w:rFonts w:ascii="Arial" w:eastAsia="Arial" w:hAnsi="Arial" w:cs="Arial"/>
          <w:b/>
          <w:sz w:val="22"/>
          <w:szCs w:val="22"/>
        </w:rPr>
        <w:t xml:space="preserve">Netesybos už </w:t>
      </w:r>
      <w:r w:rsidRPr="00ED4B48">
        <w:rPr>
          <w:rFonts w:ascii="Arial" w:eastAsia="Arial" w:hAnsi="Arial" w:cs="Arial"/>
          <w:b/>
          <w:bCs/>
          <w:sz w:val="22"/>
          <w:szCs w:val="22"/>
        </w:rPr>
        <w:t>Paslaugų teikimo</w:t>
      </w:r>
      <w:r w:rsidRPr="00ED4B48">
        <w:rPr>
          <w:rFonts w:ascii="Arial" w:eastAsia="Arial" w:hAnsi="Arial" w:cs="Arial"/>
          <w:b/>
          <w:sz w:val="22"/>
          <w:szCs w:val="22"/>
        </w:rPr>
        <w:t xml:space="preserve"> vėlavimą</w:t>
      </w:r>
    </w:p>
    <w:p w14:paraId="09766C86" w14:textId="77777777" w:rsidR="00281FC3" w:rsidRPr="00ED4B48" w:rsidRDefault="00281FC3" w:rsidP="00281FC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2"/>
          <w:szCs w:val="22"/>
        </w:rPr>
      </w:pPr>
    </w:p>
    <w:p w14:paraId="1F2E0C53" w14:textId="77777777" w:rsidR="00281FC3" w:rsidRPr="00ED4B48" w:rsidRDefault="00281FC3" w:rsidP="00281FC3">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8.2.1.</w:t>
      </w:r>
      <w:r w:rsidRPr="00ED4B48">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449B961B" w14:textId="77777777" w:rsidR="00281FC3" w:rsidRPr="00ED4B48" w:rsidRDefault="00281FC3" w:rsidP="00281FC3">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8.2.2.</w:t>
      </w:r>
      <w:r w:rsidRPr="00ED4B48">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FDA6E5D"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hAnsi="Arial" w:cs="Arial"/>
          <w:sz w:val="22"/>
          <w:szCs w:val="22"/>
        </w:rPr>
        <w:t xml:space="preserve">8.2.3. Jei Tiekėjui pagal šią Sutartį yra priskaičiuotos netesybos, Pirkėjo už </w:t>
      </w:r>
      <w:r w:rsidRPr="00ED4B48">
        <w:rPr>
          <w:rFonts w:ascii="Arial" w:eastAsia="Arial" w:hAnsi="Arial" w:cs="Arial"/>
          <w:sz w:val="22"/>
          <w:szCs w:val="22"/>
        </w:rPr>
        <w:t>Paslaugas</w:t>
      </w:r>
      <w:r w:rsidRPr="00ED4B48">
        <w:rPr>
          <w:rFonts w:ascii="Arial" w:hAnsi="Arial" w:cs="Arial"/>
          <w:sz w:val="22"/>
          <w:szCs w:val="22"/>
        </w:rPr>
        <w:t xml:space="preserve"> mokėtina suma </w:t>
      </w:r>
      <w:r w:rsidRPr="00ED4B48">
        <w:rPr>
          <w:rFonts w:ascii="Arial" w:hAnsi="Arial" w:cs="Arial"/>
          <w:sz w:val="22"/>
          <w:szCs w:val="22"/>
        </w:rP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C8B67C"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40D7E93" w14:textId="77777777" w:rsidR="00281FC3" w:rsidRPr="00ED4B48" w:rsidRDefault="00281FC3" w:rsidP="00281F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ED4B48">
        <w:rPr>
          <w:rFonts w:ascii="Arial" w:eastAsia="Arial" w:hAnsi="Arial" w:cs="Arial"/>
          <w:b/>
          <w:bCs/>
          <w:caps/>
          <w:sz w:val="22"/>
          <w:szCs w:val="22"/>
        </w:rPr>
        <w:t>9.</w:t>
      </w:r>
      <w:r w:rsidRPr="00ED4B48">
        <w:rPr>
          <w:rFonts w:ascii="Arial" w:eastAsia="Arial" w:hAnsi="Arial" w:cs="Arial"/>
          <w:b/>
          <w:bCs/>
          <w:caps/>
          <w:sz w:val="22"/>
          <w:szCs w:val="22"/>
        </w:rPr>
        <w:tab/>
      </w:r>
      <w:r w:rsidRPr="00ED4B48">
        <w:rPr>
          <w:rFonts w:ascii="Arial" w:eastAsia="Arial" w:hAnsi="Arial" w:cs="Arial"/>
          <w:b/>
          <w:caps/>
          <w:sz w:val="22"/>
          <w:szCs w:val="22"/>
        </w:rPr>
        <w:t>Prievolių pagal Sutartį įvykdymo užtikrinimo būdai</w:t>
      </w:r>
    </w:p>
    <w:p w14:paraId="54BDAAD6" w14:textId="77777777" w:rsidR="00281FC3" w:rsidRPr="00ED4B48" w:rsidRDefault="00281FC3" w:rsidP="00281F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0B4FC0FE"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AB7D4F"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06F2F98C"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D4B48">
        <w:rPr>
          <w:rFonts w:ascii="Arial" w:eastAsia="Arial" w:hAnsi="Arial" w:cs="Arial"/>
          <w:b/>
          <w:bCs/>
          <w:caps/>
          <w:sz w:val="22"/>
          <w:szCs w:val="22"/>
        </w:rPr>
        <w:t>10.</w:t>
      </w:r>
      <w:r w:rsidRPr="00ED4B48">
        <w:rPr>
          <w:rFonts w:ascii="Arial" w:eastAsia="Arial" w:hAnsi="Arial" w:cs="Arial"/>
          <w:b/>
          <w:bCs/>
          <w:caps/>
          <w:sz w:val="22"/>
          <w:szCs w:val="22"/>
        </w:rPr>
        <w:tab/>
      </w:r>
      <w:r w:rsidRPr="00ED4B48">
        <w:rPr>
          <w:rFonts w:ascii="Arial" w:eastAsia="Arial" w:hAnsi="Arial" w:cs="Arial"/>
          <w:b/>
          <w:caps/>
          <w:sz w:val="22"/>
          <w:szCs w:val="22"/>
        </w:rPr>
        <w:t>Sutarties įvykdymo užtikrinimas (JEI TAIKOMA)</w:t>
      </w:r>
    </w:p>
    <w:p w14:paraId="325C2C07"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1511DCEA"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ED4B48">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ED4B48">
        <w:rPr>
          <w:rFonts w:ascii="Arial" w:eastAsia="Cambria" w:hAnsi="Arial" w:cs="Arial"/>
          <w:sz w:val="22"/>
          <w:szCs w:val="22"/>
          <w:shd w:val="clear" w:color="auto" w:fill="FFFFFF"/>
        </w:rPr>
        <w:t xml:space="preserve">pirmo pareikalavimo </w:t>
      </w:r>
      <w:r w:rsidRPr="00ED4B48">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6954C4B6"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r w:rsidRPr="00ED4B48">
        <w:rPr>
          <w:rFonts w:ascii="Arial" w:hAnsi="Arial" w:cs="Arial"/>
          <w:b/>
          <w:bCs/>
          <w:sz w:val="22"/>
          <w:szCs w:val="22"/>
        </w:rPr>
        <w:t>Pastaba.</w:t>
      </w:r>
      <w:r w:rsidRPr="00ED4B48">
        <w:rPr>
          <w:rFonts w:ascii="Arial" w:hAnsi="Arial" w:cs="Arial"/>
          <w:sz w:val="22"/>
          <w:szCs w:val="22"/>
        </w:rPr>
        <w:t xml:space="preserve"> </w:t>
      </w:r>
      <w:r w:rsidRPr="00ED4B48">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0B73CC" w14:textId="77777777" w:rsidR="00281FC3" w:rsidRPr="00ED4B48" w:rsidRDefault="00281FC3" w:rsidP="00281FC3">
      <w:pPr>
        <w:tabs>
          <w:tab w:val="left" w:pos="567"/>
        </w:tabs>
        <w:spacing w:line="276" w:lineRule="auto"/>
        <w:jc w:val="both"/>
        <w:rPr>
          <w:rFonts w:ascii="Arial" w:eastAsia="Cambria" w:hAnsi="Arial" w:cs="Arial"/>
          <w:sz w:val="22"/>
          <w:szCs w:val="22"/>
        </w:rPr>
      </w:pPr>
      <w:r w:rsidRPr="00ED4B48">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D4B48">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D4B48">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ED4B48">
        <w:rPr>
          <w:rFonts w:ascii="Arial" w:eastAsia="Cambria" w:hAnsi="Arial" w:cs="Arial"/>
          <w:b/>
          <w:bCs/>
          <w:sz w:val="22"/>
          <w:szCs w:val="22"/>
          <w:shd w:val="clear" w:color="auto" w:fill="FFFFFF"/>
        </w:rPr>
        <w:t>Sutarties įvykdymo užtikrinimas</w:t>
      </w:r>
      <w:r w:rsidRPr="00ED4B48">
        <w:rPr>
          <w:rFonts w:ascii="Arial" w:eastAsia="Cambria" w:hAnsi="Arial" w:cs="Arial"/>
          <w:sz w:val="22"/>
          <w:szCs w:val="22"/>
          <w:shd w:val="clear" w:color="auto" w:fill="FFFFFF"/>
        </w:rPr>
        <w:t>).</w:t>
      </w:r>
    </w:p>
    <w:p w14:paraId="766658B6"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6624D8"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CA04D82"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A424D"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5E6828"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10.7. Sutarties įvykdymo užtikrinimas turi įsigalioti ne vėliau negu jo pateikimo Pirkėjui dieną.</w:t>
      </w:r>
    </w:p>
    <w:p w14:paraId="6ECE7463"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lastRenderedPageBreak/>
        <w:t>10.8. Sutarties įvykdymo užtikrinimo suma turi būti nurodoma ir išmokama eurais.</w:t>
      </w:r>
    </w:p>
    <w:p w14:paraId="0153DA1A"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10.9. Sutarties įvykdymo užtikrinimas turi būti surašytas lietuvių arba kita kalba (esant Pirkėjo prašymui, turi būti pateiktas vertimas į lietuvių kalbą).</w:t>
      </w:r>
    </w:p>
    <w:p w14:paraId="08E2CCB9"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10.10. Sutarties įvykdymo užtikrinime nurodytas jo galiojimo terminas turi būti ne trumpesnis nei nurodytas Specialiosiose sąlygose.</w:t>
      </w:r>
    </w:p>
    <w:p w14:paraId="7FD48E4D"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64150D"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 xml:space="preserve">10.12. Jeigu Sutartyje nustatytomis sąlygomis </w:t>
      </w:r>
      <w:r w:rsidRPr="00ED4B48">
        <w:rPr>
          <w:rFonts w:ascii="Arial" w:eastAsia="Arial" w:hAnsi="Arial" w:cs="Arial"/>
          <w:sz w:val="22"/>
          <w:szCs w:val="22"/>
        </w:rPr>
        <w:t>Paslaugų</w:t>
      </w:r>
      <w:r w:rsidRPr="00ED4B48">
        <w:rPr>
          <w:rFonts w:ascii="Arial" w:hAnsi="Arial" w:cs="Arial"/>
          <w:sz w:val="22"/>
          <w:szCs w:val="22"/>
        </w:rPr>
        <w:t xml:space="preserve"> suteikimo terminas yra pratęsiamas arba nukeliamas dėl Sutarties sustabdymo, arba suteikti </w:t>
      </w:r>
      <w:r w:rsidRPr="00ED4B48">
        <w:rPr>
          <w:rFonts w:ascii="Arial" w:eastAsia="Arial" w:hAnsi="Arial" w:cs="Arial"/>
          <w:sz w:val="22"/>
          <w:szCs w:val="22"/>
        </w:rPr>
        <w:t>Paslaugas</w:t>
      </w:r>
      <w:r w:rsidRPr="00ED4B48">
        <w:rPr>
          <w:rFonts w:ascii="Arial" w:hAnsi="Arial" w:cs="Arial"/>
          <w:sz w:val="22"/>
          <w:szCs w:val="22"/>
        </w:rPr>
        <w:t xml:space="preserve"> arba taisyti </w:t>
      </w:r>
      <w:r w:rsidRPr="00ED4B48">
        <w:rPr>
          <w:rFonts w:ascii="Arial" w:eastAsia="Arial" w:hAnsi="Arial" w:cs="Arial"/>
          <w:sz w:val="22"/>
          <w:szCs w:val="22"/>
        </w:rPr>
        <w:t>Paslaugų</w:t>
      </w:r>
      <w:r w:rsidRPr="00ED4B48">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885356"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2F1EC3F" w14:textId="77777777" w:rsidR="00281FC3" w:rsidRPr="00ED4B48" w:rsidRDefault="00281FC3" w:rsidP="00281FC3">
      <w:pPr>
        <w:tabs>
          <w:tab w:val="left" w:pos="567"/>
        </w:tabs>
        <w:spacing w:line="276" w:lineRule="auto"/>
        <w:jc w:val="both"/>
        <w:rPr>
          <w:rFonts w:ascii="Arial" w:hAnsi="Arial" w:cs="Arial"/>
          <w:sz w:val="22"/>
          <w:szCs w:val="22"/>
        </w:rPr>
      </w:pPr>
      <w:r w:rsidRPr="00ED4B48">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6011D35"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CA3873"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10.16. Pirkėjas gali pasinaudoti Sutarties įvykdymo užtikrinimu, esant bet kuriai iš žemiau nurodytų aplinkybių:</w:t>
      </w:r>
    </w:p>
    <w:p w14:paraId="4FE43E1C"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10.16.1. Tiekėjas neįvykdė, nevykdo arba netinkamai vykdo savo įsipareigojimus pagal Sutartį;</w:t>
      </w:r>
    </w:p>
    <w:p w14:paraId="022FAA11"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 xml:space="preserve">10.16.2. Tiekėjas per protingai nustatytą laikotarpį neįvykdo Pirkėjo nurodymo ištaisyti </w:t>
      </w:r>
      <w:r w:rsidRPr="00ED4B48">
        <w:rPr>
          <w:rFonts w:ascii="Arial" w:eastAsia="Arial" w:hAnsi="Arial" w:cs="Arial"/>
          <w:sz w:val="22"/>
          <w:szCs w:val="22"/>
        </w:rPr>
        <w:t>Paslaugų</w:t>
      </w:r>
      <w:r w:rsidRPr="00ED4B48">
        <w:rPr>
          <w:rFonts w:ascii="Arial" w:hAnsi="Arial" w:cs="Arial"/>
          <w:sz w:val="22"/>
          <w:szCs w:val="22"/>
        </w:rPr>
        <w:t xml:space="preserve"> trūkumus;</w:t>
      </w:r>
    </w:p>
    <w:p w14:paraId="799C053F"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1822F22"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10.16.4. Tiekėjas be pateisinamos priežasties (ne Sutartyje nustatytais atvejais) vienašališkai nutraukia Sutartį.</w:t>
      </w:r>
    </w:p>
    <w:p w14:paraId="2A5715D4" w14:textId="77777777" w:rsidR="00281FC3" w:rsidRPr="00ED4B48" w:rsidRDefault="00281FC3" w:rsidP="00281FC3">
      <w:pPr>
        <w:tabs>
          <w:tab w:val="left" w:pos="567"/>
        </w:tabs>
        <w:spacing w:line="276" w:lineRule="auto"/>
        <w:jc w:val="both"/>
        <w:textAlignment w:val="baseline"/>
        <w:rPr>
          <w:rFonts w:ascii="Arial" w:hAnsi="Arial" w:cs="Arial"/>
          <w:b/>
          <w:bCs/>
          <w:sz w:val="22"/>
          <w:szCs w:val="22"/>
        </w:rPr>
      </w:pPr>
    </w:p>
    <w:p w14:paraId="69ED1DD6" w14:textId="77777777" w:rsidR="00281FC3" w:rsidRPr="00ED4B48" w:rsidRDefault="00281FC3" w:rsidP="00281FC3">
      <w:pPr>
        <w:keepNext/>
        <w:keepLines/>
        <w:tabs>
          <w:tab w:val="left" w:pos="567"/>
          <w:tab w:val="left" w:pos="851"/>
          <w:tab w:val="left" w:pos="992"/>
          <w:tab w:val="left" w:pos="1134"/>
        </w:tabs>
        <w:spacing w:line="276" w:lineRule="auto"/>
        <w:jc w:val="center"/>
        <w:rPr>
          <w:rFonts w:ascii="Arial" w:eastAsia="Cambria" w:hAnsi="Arial" w:cs="Arial"/>
          <w:caps/>
          <w:sz w:val="22"/>
          <w:szCs w:val="22"/>
          <w14:numSpacing w14:val="tabular"/>
        </w:rPr>
      </w:pPr>
      <w:r w:rsidRPr="00ED4B48">
        <w:rPr>
          <w:rFonts w:ascii="Arial" w:eastAsia="Cambria" w:hAnsi="Arial" w:cs="Arial"/>
          <w:b/>
          <w:bCs/>
          <w:caps/>
          <w:sz w:val="22"/>
          <w:szCs w:val="22"/>
          <w14:numSpacing w14:val="tabular"/>
        </w:rPr>
        <w:t>11.</w:t>
      </w:r>
      <w:r w:rsidRPr="00ED4B48">
        <w:rPr>
          <w:rFonts w:ascii="Arial" w:eastAsia="Cambria" w:hAnsi="Arial" w:cs="Arial"/>
          <w:b/>
          <w:bCs/>
          <w:caps/>
          <w:sz w:val="22"/>
          <w:szCs w:val="22"/>
          <w14:numSpacing w14:val="tabular"/>
        </w:rPr>
        <w:tab/>
        <w:t>SUTARTIES KAINA IR JOS PERSKAIČIAVIMAS</w:t>
      </w:r>
    </w:p>
    <w:p w14:paraId="489E80F2"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03C59477"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DDD56D2"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11.2. Pradinės sutarties vertė yra nurodyta Specialiosiose sąlygose.</w:t>
      </w:r>
    </w:p>
    <w:p w14:paraId="3F589BF8"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5643F3A"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11.4. Sutarties kainos peržiūra atliekama Specialiosiose sąlygose nustatyta tvarka.</w:t>
      </w:r>
    </w:p>
    <w:p w14:paraId="31DA6E83"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23CE5449" w14:textId="77777777" w:rsidR="00281FC3" w:rsidRPr="00ED4B48" w:rsidRDefault="00281FC3" w:rsidP="00281FC3">
      <w:pPr>
        <w:keepNext/>
        <w:keepLines/>
        <w:tabs>
          <w:tab w:val="left" w:pos="567"/>
          <w:tab w:val="left" w:pos="851"/>
          <w:tab w:val="left" w:pos="992"/>
          <w:tab w:val="left" w:pos="1134"/>
        </w:tabs>
        <w:spacing w:line="276" w:lineRule="auto"/>
        <w:jc w:val="center"/>
        <w:rPr>
          <w:rFonts w:ascii="Arial" w:eastAsia="Cambria" w:hAnsi="Arial" w:cs="Arial"/>
          <w:b/>
          <w:bCs/>
          <w:caps/>
          <w:sz w:val="22"/>
          <w:szCs w:val="22"/>
          <w14:numSpacing w14:val="tabular"/>
        </w:rPr>
      </w:pPr>
      <w:r w:rsidRPr="00ED4B48">
        <w:rPr>
          <w:rFonts w:ascii="Arial" w:eastAsia="Cambria" w:hAnsi="Arial" w:cs="Arial"/>
          <w:b/>
          <w:bCs/>
          <w:caps/>
          <w:sz w:val="22"/>
          <w:szCs w:val="22"/>
          <w14:numSpacing w14:val="tabular"/>
        </w:rPr>
        <w:t>12.</w:t>
      </w:r>
      <w:r w:rsidRPr="00ED4B48">
        <w:rPr>
          <w:rFonts w:ascii="Arial" w:eastAsia="Cambria" w:hAnsi="Arial" w:cs="Arial"/>
          <w:b/>
          <w:bCs/>
          <w:caps/>
          <w:sz w:val="22"/>
          <w:szCs w:val="22"/>
          <w14:numSpacing w14:val="tabular"/>
        </w:rPr>
        <w:tab/>
        <w:t>ATSISKAITYMO TVARKA</w:t>
      </w:r>
    </w:p>
    <w:p w14:paraId="3D842CF1" w14:textId="77777777" w:rsidR="00281FC3" w:rsidRPr="00ED4B48" w:rsidRDefault="00281FC3" w:rsidP="00281FC3">
      <w:pPr>
        <w:keepNext/>
        <w:keepLines/>
        <w:tabs>
          <w:tab w:val="left" w:pos="567"/>
          <w:tab w:val="left" w:pos="851"/>
          <w:tab w:val="left" w:pos="992"/>
          <w:tab w:val="left" w:pos="1134"/>
        </w:tabs>
        <w:spacing w:line="276" w:lineRule="auto"/>
        <w:jc w:val="center"/>
        <w:rPr>
          <w:rFonts w:ascii="Arial" w:eastAsia="Cambria" w:hAnsi="Arial" w:cs="Arial"/>
          <w:b/>
          <w:bCs/>
          <w:caps/>
          <w:sz w:val="22"/>
          <w:szCs w:val="22"/>
          <w14:numSpacing w14:val="tabular"/>
        </w:rPr>
      </w:pPr>
    </w:p>
    <w:p w14:paraId="12BCEAC7"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ED4B48">
        <w:rPr>
          <w:rFonts w:ascii="Arial" w:eastAsia="Arial" w:hAnsi="Arial" w:cs="Arial"/>
          <w:b/>
          <w:bCs/>
          <w:sz w:val="22"/>
          <w:szCs w:val="22"/>
        </w:rPr>
        <w:t>12.1.</w:t>
      </w:r>
      <w:r w:rsidRPr="00ED4B48">
        <w:rPr>
          <w:rFonts w:ascii="Arial" w:hAnsi="Arial" w:cs="Arial"/>
          <w:sz w:val="22"/>
          <w:szCs w:val="22"/>
        </w:rPr>
        <w:tab/>
      </w:r>
      <w:r w:rsidRPr="00ED4B48">
        <w:rPr>
          <w:rFonts w:ascii="Arial" w:eastAsia="Arial" w:hAnsi="Arial" w:cs="Arial"/>
          <w:b/>
          <w:bCs/>
          <w:sz w:val="22"/>
          <w:szCs w:val="22"/>
        </w:rPr>
        <w:t>Išankstinis mokėjimas (avansas) (jei taikoma)</w:t>
      </w:r>
    </w:p>
    <w:p w14:paraId="748783DF"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0DDAE8F7"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12.1.1. Bendrųjų sąlygų 12.1 poskyrio sąlygos taikomos tuo atveju, jei Specialiosiose sąlygose yra nurodyta, kad Tiekėjui mokamas išankstinis mokėjimas (avansas) (toliau –</w:t>
      </w:r>
      <w:r w:rsidRPr="00ED4B48">
        <w:rPr>
          <w:rFonts w:ascii="Arial" w:hAnsi="Arial" w:cs="Arial"/>
          <w:b/>
          <w:bCs/>
          <w:sz w:val="22"/>
          <w:szCs w:val="22"/>
        </w:rPr>
        <w:t xml:space="preserve"> Avansas</w:t>
      </w:r>
      <w:r w:rsidRPr="00ED4B48">
        <w:rPr>
          <w:rFonts w:ascii="Arial" w:hAnsi="Arial" w:cs="Arial"/>
          <w:sz w:val="22"/>
          <w:szCs w:val="22"/>
        </w:rPr>
        <w:t>).</w:t>
      </w:r>
    </w:p>
    <w:p w14:paraId="22281563"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12.1.2. Pirkėjas sumoka Tiekėjui ne didesnį kaip Specialiosiose sąlygose nurodyto dydžio Avansą.</w:t>
      </w:r>
    </w:p>
    <w:p w14:paraId="76C93FA4"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D4B48">
        <w:rPr>
          <w:rFonts w:ascii="Arial" w:hAnsi="Arial" w:cs="Arial"/>
          <w:b/>
          <w:sz w:val="22"/>
          <w:szCs w:val="22"/>
        </w:rPr>
        <w:t>Avanso užtikrinimas</w:t>
      </w:r>
      <w:r w:rsidRPr="00ED4B48">
        <w:rPr>
          <w:rFonts w:ascii="Arial" w:hAnsi="Arial" w:cs="Arial"/>
          <w:sz w:val="22"/>
          <w:szCs w:val="22"/>
        </w:rPr>
        <w:t>).</w:t>
      </w:r>
    </w:p>
    <w:p w14:paraId="219B7E20"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b/>
          <w:bCs/>
          <w:sz w:val="22"/>
          <w:szCs w:val="22"/>
        </w:rPr>
        <w:t>Pastaba.</w:t>
      </w:r>
      <w:r w:rsidRPr="00ED4B48">
        <w:rPr>
          <w:rFonts w:ascii="Arial" w:hAnsi="Arial" w:cs="Arial"/>
          <w:sz w:val="22"/>
          <w:szCs w:val="22"/>
        </w:rPr>
        <w:t xml:space="preserve"> </w:t>
      </w:r>
      <w:r w:rsidRPr="00ED4B48">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D4B48">
        <w:rPr>
          <w:rFonts w:ascii="Arial" w:hAnsi="Arial" w:cs="Arial"/>
          <w:sz w:val="22"/>
          <w:szCs w:val="22"/>
        </w:rPr>
        <w:t xml:space="preserve"> </w:t>
      </w:r>
      <w:r w:rsidRPr="00ED4B48">
        <w:rPr>
          <w:rFonts w:ascii="Arial" w:eastAsia="Arial" w:hAnsi="Arial" w:cs="Arial"/>
          <w:sz w:val="22"/>
          <w:szCs w:val="22"/>
          <w:shd w:val="clear" w:color="auto" w:fill="FFFFFF"/>
        </w:rPr>
        <w:t>įstatymų bei kitų teisės aktų</w:t>
      </w:r>
      <w:r w:rsidRPr="00ED4B48">
        <w:rPr>
          <w:rFonts w:ascii="Arial" w:eastAsia="Arial" w:hAnsi="Arial" w:cs="Arial"/>
          <w:sz w:val="22"/>
          <w:szCs w:val="22"/>
        </w:rPr>
        <w:t xml:space="preserve"> </w:t>
      </w:r>
      <w:r w:rsidRPr="00ED4B48">
        <w:rPr>
          <w:rFonts w:ascii="Arial" w:eastAsia="Arial" w:hAnsi="Arial" w:cs="Arial"/>
          <w:sz w:val="22"/>
          <w:szCs w:val="22"/>
          <w:shd w:val="clear" w:color="auto" w:fill="FFFFFF"/>
        </w:rPr>
        <w:t>nuostatas.</w:t>
      </w:r>
    </w:p>
    <w:p w14:paraId="65425BBA"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DC5E110"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B57EB44"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6E98258"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12.1.7. Avanso užtikrinimo suma turi būti nurodoma ir išmokama eurais.</w:t>
      </w:r>
    </w:p>
    <w:p w14:paraId="673A4082"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12.1.8. Avanso užtikrinimas turi būti surašytas lietuvių arba kita kalba (esant Pirkėjo prašymui, turi būti pateiktas vertimas į lietuvių kalbą).</w:t>
      </w:r>
    </w:p>
    <w:p w14:paraId="40C9B390"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12.1.9. Avanso užtikrinimas, neatitinkantis šiame Sutarties poskyryje nustatytų reikalavimų, nebus priimamas.</w:t>
      </w:r>
    </w:p>
    <w:p w14:paraId="14FA6A37"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5C97DB8"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DE8EF74"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 xml:space="preserve">12.1.12. Nutraukus Sutartį, Tiekėjas privalo grąžinti Pirkėjui gautą Avansą per 5 (penkias) darbo dienas (jeigu dalis </w:t>
      </w:r>
      <w:r w:rsidRPr="00ED4B48">
        <w:rPr>
          <w:rFonts w:ascii="Arial" w:eastAsia="Arial" w:hAnsi="Arial" w:cs="Arial"/>
          <w:sz w:val="22"/>
          <w:szCs w:val="22"/>
        </w:rPr>
        <w:t>Paslaugų yra suteikta</w:t>
      </w:r>
      <w:r w:rsidRPr="00ED4B48">
        <w:rPr>
          <w:rFonts w:ascii="Arial" w:hAnsi="Arial" w:cs="Arial"/>
          <w:sz w:val="22"/>
          <w:szCs w:val="22"/>
        </w:rPr>
        <w:t xml:space="preserve">, Pirkėjas jas yra priėmęs ir </w:t>
      </w:r>
      <w:r w:rsidRPr="00ED4B48">
        <w:rPr>
          <w:rFonts w:ascii="Arial" w:eastAsia="Arial" w:hAnsi="Arial" w:cs="Arial"/>
          <w:sz w:val="22"/>
          <w:szCs w:val="22"/>
        </w:rPr>
        <w:t>Paslaugų rezultatu</w:t>
      </w:r>
      <w:r w:rsidRPr="00ED4B48">
        <w:rPr>
          <w:rFonts w:ascii="Arial" w:hAnsi="Arial" w:cs="Arial"/>
          <w:sz w:val="22"/>
          <w:szCs w:val="22"/>
        </w:rPr>
        <w:t xml:space="preserve"> gali naudotis pagal </w:t>
      </w:r>
      <w:r w:rsidRPr="00ED4B48">
        <w:rPr>
          <w:rFonts w:ascii="Arial" w:hAnsi="Arial" w:cs="Arial"/>
          <w:sz w:val="22"/>
          <w:szCs w:val="22"/>
        </w:rP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C373FC1"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p>
    <w:p w14:paraId="1E95D0D1"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D4B48">
        <w:rPr>
          <w:rFonts w:ascii="Arial" w:eastAsia="Arial" w:hAnsi="Arial" w:cs="Arial"/>
          <w:b/>
          <w:bCs/>
          <w:sz w:val="22"/>
          <w:szCs w:val="22"/>
        </w:rPr>
        <w:t>12.2.</w:t>
      </w:r>
      <w:r w:rsidRPr="00ED4B48">
        <w:rPr>
          <w:rFonts w:ascii="Arial" w:eastAsia="Arial" w:hAnsi="Arial" w:cs="Arial"/>
          <w:b/>
          <w:bCs/>
          <w:sz w:val="22"/>
          <w:szCs w:val="22"/>
        </w:rPr>
        <w:tab/>
      </w:r>
      <w:r w:rsidRPr="00ED4B48">
        <w:rPr>
          <w:rFonts w:ascii="Arial" w:eastAsia="Arial" w:hAnsi="Arial" w:cs="Arial"/>
          <w:b/>
          <w:sz w:val="22"/>
          <w:szCs w:val="22"/>
        </w:rPr>
        <w:t>Mokėjimų tvarka</w:t>
      </w:r>
    </w:p>
    <w:p w14:paraId="7478A595"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53754628"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12.2.1.</w:t>
      </w:r>
      <w:r w:rsidRPr="00ED4B48">
        <w:rPr>
          <w:rFonts w:ascii="Arial" w:eastAsia="Arial" w:hAnsi="Arial" w:cs="Arial"/>
          <w:sz w:val="22"/>
          <w:szCs w:val="22"/>
        </w:rPr>
        <w:tab/>
      </w:r>
      <w:r w:rsidRPr="00ED4B48">
        <w:rPr>
          <w:rFonts w:ascii="Arial" w:hAnsi="Arial" w:cs="Arial"/>
          <w:sz w:val="22"/>
          <w:szCs w:val="22"/>
        </w:rPr>
        <w:t xml:space="preserve">Tiekėjas išrašo Sąskaitą tik Šalims pasirašius </w:t>
      </w:r>
      <w:r w:rsidRPr="00ED4B48">
        <w:rPr>
          <w:rFonts w:ascii="Arial" w:eastAsia="Arial" w:hAnsi="Arial" w:cs="Arial"/>
          <w:sz w:val="22"/>
          <w:szCs w:val="22"/>
        </w:rPr>
        <w:t>Paslaugų</w:t>
      </w:r>
      <w:r w:rsidRPr="00ED4B48">
        <w:rPr>
          <w:rFonts w:ascii="Arial" w:hAnsi="Arial" w:cs="Arial"/>
          <w:sz w:val="22"/>
          <w:szCs w:val="22"/>
        </w:rPr>
        <w:t xml:space="preserve"> perdavimo–priėmimo aktą, jeigu kitaip nenumatyta Specialiosiose sąlygose</w:t>
      </w:r>
      <w:r w:rsidRPr="00ED4B48">
        <w:rPr>
          <w:rFonts w:ascii="Arial" w:eastAsia="Arial" w:hAnsi="Arial" w:cs="Arial"/>
          <w:sz w:val="22"/>
          <w:szCs w:val="22"/>
        </w:rPr>
        <w:t>:</w:t>
      </w:r>
    </w:p>
    <w:p w14:paraId="55113E47"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12.2.1.1.</w:t>
      </w:r>
      <w:r w:rsidRPr="00ED4B48">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8F0A27"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 xml:space="preserve">12.2.1.2. </w:t>
      </w:r>
      <w:r w:rsidRPr="00ED4B48">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37854446"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12.2.2.</w:t>
      </w:r>
      <w:r w:rsidRPr="00ED4B48">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E98FD8F"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2"/>
          <w:szCs w:val="22"/>
        </w:rPr>
      </w:pPr>
      <w:r w:rsidRPr="00ED4B48">
        <w:rPr>
          <w:rFonts w:ascii="Arial" w:hAnsi="Arial" w:cs="Arial"/>
          <w:sz w:val="22"/>
          <w:szCs w:val="22"/>
        </w:rPr>
        <w:t>12.2.3.</w:t>
      </w:r>
      <w:r w:rsidRPr="00ED4B48">
        <w:rPr>
          <w:rFonts w:ascii="Arial" w:hAnsi="Arial" w:cs="Arial"/>
          <w:sz w:val="22"/>
          <w:szCs w:val="22"/>
        </w:rPr>
        <w:tab/>
        <w:t>Išankstinio mokėjimo sąskaitas (jeigu Specialiosiose sąlygose yra numatytas Avanso mokėjimas) Tiekėjas privalo pateikti šiame Sutarties poskyryje nustatyta tvarka.</w:t>
      </w:r>
    </w:p>
    <w:p w14:paraId="1E441F68"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12.2.4.</w:t>
      </w:r>
      <w:r w:rsidRPr="00ED4B48">
        <w:rPr>
          <w:rFonts w:ascii="Arial" w:hAnsi="Arial" w:cs="Arial"/>
          <w:sz w:val="22"/>
          <w:szCs w:val="22"/>
        </w:rPr>
        <w:tab/>
      </w:r>
      <w:r w:rsidRPr="00ED4B48">
        <w:rPr>
          <w:rFonts w:ascii="Arial" w:eastAsia="Arial" w:hAnsi="Arial" w:cs="Arial"/>
          <w:sz w:val="22"/>
          <w:szCs w:val="22"/>
        </w:rPr>
        <w:t>Pirkėjas atlieka mokėjimus už Paslaugas Specialiosiose sąlygose nustatytais terminais.</w:t>
      </w:r>
    </w:p>
    <w:p w14:paraId="3675A50F"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12.2.5.</w:t>
      </w:r>
      <w:r w:rsidRPr="00ED4B48">
        <w:rPr>
          <w:rFonts w:ascii="Arial" w:eastAsia="Arial" w:hAnsi="Arial" w:cs="Arial"/>
          <w:sz w:val="22"/>
          <w:szCs w:val="22"/>
        </w:rPr>
        <w:tab/>
        <w:t>Už mokėjimų pagal Sutartį vėlavimus Pirkėjui taikomos netesybos Specialiosiose sąlygose nustatyta tvarka.</w:t>
      </w:r>
    </w:p>
    <w:p w14:paraId="5A4A06D7"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12.2.6.</w:t>
      </w:r>
      <w:r w:rsidRPr="00ED4B48">
        <w:rPr>
          <w:rFonts w:ascii="Arial" w:hAnsi="Arial" w:cs="Arial"/>
          <w:sz w:val="22"/>
          <w:szCs w:val="22"/>
        </w:rPr>
        <w:tab/>
      </w:r>
      <w:r w:rsidRPr="00ED4B48">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64F55080" w14:textId="77777777" w:rsidR="00281FC3" w:rsidRPr="00ED4B48" w:rsidRDefault="00281FC3" w:rsidP="00281FC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12.2.7.</w:t>
      </w:r>
      <w:r w:rsidRPr="00ED4B48">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21E3C02"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CF0D5B8"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D4B48">
        <w:rPr>
          <w:rFonts w:ascii="Arial" w:eastAsia="Arial" w:hAnsi="Arial" w:cs="Arial"/>
          <w:b/>
          <w:bCs/>
          <w:sz w:val="22"/>
          <w:szCs w:val="22"/>
        </w:rPr>
        <w:t>12.3.</w:t>
      </w:r>
      <w:r w:rsidRPr="00ED4B48">
        <w:rPr>
          <w:rFonts w:ascii="Arial" w:eastAsia="Arial" w:hAnsi="Arial" w:cs="Arial"/>
          <w:b/>
          <w:bCs/>
          <w:sz w:val="22"/>
          <w:szCs w:val="22"/>
        </w:rPr>
        <w:tab/>
      </w:r>
      <w:r w:rsidRPr="00ED4B48">
        <w:rPr>
          <w:rFonts w:ascii="Arial" w:eastAsia="Arial" w:hAnsi="Arial" w:cs="Arial"/>
          <w:b/>
          <w:sz w:val="22"/>
          <w:szCs w:val="22"/>
        </w:rPr>
        <w:t>Kiti atsiskaitymo klausimai</w:t>
      </w:r>
    </w:p>
    <w:p w14:paraId="4E43C823"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961CDD2"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12.3.1.</w:t>
      </w:r>
      <w:r w:rsidRPr="00ED4B48">
        <w:rPr>
          <w:rFonts w:ascii="Arial" w:eastAsia="Arial" w:hAnsi="Arial" w:cs="Arial"/>
          <w:sz w:val="22"/>
          <w:szCs w:val="22"/>
        </w:rPr>
        <w:tab/>
        <w:t>Pirkėjas privalo pervesti mokėjimus Tiekėjui į Tiekėjo banko sąskaitą, nurodytą Specialiosiose sąlygose.</w:t>
      </w:r>
    </w:p>
    <w:p w14:paraId="5821A25E"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12.3.2.</w:t>
      </w:r>
      <w:r w:rsidRPr="00ED4B48">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5EC904"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12.3.3.</w:t>
      </w:r>
      <w:r w:rsidRPr="00ED4B48">
        <w:rPr>
          <w:rFonts w:ascii="Arial" w:eastAsia="Arial" w:hAnsi="Arial" w:cs="Arial"/>
          <w:sz w:val="22"/>
          <w:szCs w:val="22"/>
        </w:rPr>
        <w:tab/>
        <w:t>Visi mokėjimai pagal Sutartį atliekami eurais.</w:t>
      </w:r>
    </w:p>
    <w:p w14:paraId="58526243"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12.3.4.</w:t>
      </w:r>
      <w:r w:rsidRPr="00ED4B48">
        <w:rPr>
          <w:rFonts w:ascii="Arial" w:eastAsia="Arial" w:hAnsi="Arial" w:cs="Arial"/>
          <w:sz w:val="22"/>
          <w:szCs w:val="22"/>
        </w:rPr>
        <w:tab/>
        <w:t>Už pavėluotus mokėjimus pagal Sutartį mokančioji Šalis privalo sumokėti kitai Šaliai Specialiosiose sąlygose nurodyto dydžio netesybas.</w:t>
      </w:r>
    </w:p>
    <w:p w14:paraId="6B908CF0"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237BC2E8"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D4B48">
        <w:rPr>
          <w:rFonts w:ascii="Arial" w:eastAsia="Arial" w:hAnsi="Arial" w:cs="Arial"/>
          <w:b/>
          <w:bCs/>
          <w:caps/>
          <w:sz w:val="22"/>
          <w:szCs w:val="22"/>
        </w:rPr>
        <w:lastRenderedPageBreak/>
        <w:t>13.</w:t>
      </w:r>
      <w:r w:rsidRPr="00ED4B48">
        <w:rPr>
          <w:rFonts w:ascii="Arial" w:eastAsia="Arial" w:hAnsi="Arial" w:cs="Arial"/>
          <w:b/>
          <w:bCs/>
          <w:caps/>
          <w:sz w:val="22"/>
          <w:szCs w:val="22"/>
        </w:rPr>
        <w:tab/>
      </w:r>
      <w:r w:rsidRPr="00ED4B48">
        <w:rPr>
          <w:rFonts w:ascii="Arial" w:eastAsia="Arial" w:hAnsi="Arial" w:cs="Arial"/>
          <w:b/>
          <w:caps/>
          <w:sz w:val="22"/>
          <w:szCs w:val="22"/>
        </w:rPr>
        <w:t>Konfidenciali informacija</w:t>
      </w:r>
    </w:p>
    <w:p w14:paraId="5DF11186"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043A3A51"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13.1.</w:t>
      </w:r>
      <w:r w:rsidRPr="00ED4B48">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DBF9D6"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13.2.</w:t>
      </w:r>
      <w:r w:rsidRPr="00ED4B48">
        <w:rPr>
          <w:rFonts w:ascii="Arial" w:eastAsia="Arial" w:hAnsi="Arial" w:cs="Arial"/>
          <w:sz w:val="22"/>
          <w:szCs w:val="22"/>
        </w:rPr>
        <w:tab/>
        <w:t>Šalis turi teisę atskleisti kitos Šalies konfidencialią informaciją šiais atvejais:</w:t>
      </w:r>
    </w:p>
    <w:p w14:paraId="3A0C5A5D"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13.2.1.</w:t>
      </w:r>
      <w:r w:rsidRPr="00ED4B48">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F3708A"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13.2.2.</w:t>
      </w:r>
      <w:r w:rsidRPr="00ED4B48">
        <w:rPr>
          <w:rFonts w:ascii="Arial" w:eastAsia="Arial" w:hAnsi="Arial" w:cs="Arial"/>
          <w:sz w:val="22"/>
          <w:szCs w:val="22"/>
        </w:rPr>
        <w:tab/>
        <w:t xml:space="preserve">konfidencialią informaciją yra būtina atskleisti pagal </w:t>
      </w:r>
      <w:r w:rsidRPr="00ED4B48">
        <w:rPr>
          <w:rFonts w:ascii="Arial" w:hAnsi="Arial" w:cs="Arial"/>
          <w:sz w:val="22"/>
          <w:szCs w:val="22"/>
        </w:rPr>
        <w:t>įstatymų bei kitų teisės aktų</w:t>
      </w:r>
      <w:r w:rsidRPr="00ED4B48">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4310DF0"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13.3.</w:t>
      </w:r>
      <w:r w:rsidRPr="00ED4B48">
        <w:rPr>
          <w:rFonts w:ascii="Arial" w:eastAsia="Arial" w:hAnsi="Arial" w:cs="Arial"/>
          <w:sz w:val="22"/>
          <w:szCs w:val="22"/>
        </w:rPr>
        <w:tab/>
        <w:t xml:space="preserve">Prieš atskleisdama konfidencialią informaciją, Šalis privalo informuoti kitą Šalį (tiek, kiek tai nedraudžiama pagal </w:t>
      </w:r>
      <w:r w:rsidRPr="00ED4B48">
        <w:rPr>
          <w:rFonts w:ascii="Arial" w:hAnsi="Arial" w:cs="Arial"/>
          <w:sz w:val="22"/>
          <w:szCs w:val="22"/>
        </w:rPr>
        <w:t>įstatymus bei kitus teisės aktus</w:t>
      </w:r>
      <w:r w:rsidRPr="00ED4B48">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28F085AF"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13.4.</w:t>
      </w:r>
      <w:r w:rsidRPr="00ED4B48">
        <w:rPr>
          <w:rFonts w:ascii="Arial" w:eastAsia="Arial" w:hAnsi="Arial" w:cs="Arial"/>
          <w:sz w:val="22"/>
          <w:szCs w:val="22"/>
        </w:rPr>
        <w:tab/>
        <w:t>Šalis atsako:</w:t>
      </w:r>
    </w:p>
    <w:p w14:paraId="2E4547B8"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13.4.1.</w:t>
      </w:r>
      <w:r w:rsidRPr="00ED4B48">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32DD19B6"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13.4.2.</w:t>
      </w:r>
      <w:r w:rsidRPr="00ED4B48">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73039F9"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13.5.</w:t>
      </w:r>
      <w:r w:rsidRPr="00ED4B48">
        <w:rPr>
          <w:rFonts w:ascii="Arial" w:eastAsia="Arial" w:hAnsi="Arial" w:cs="Arial"/>
          <w:sz w:val="22"/>
          <w:szCs w:val="22"/>
        </w:rPr>
        <w:tab/>
        <w:t>Šalis, nepagrįstai atskleidusi kitos Šalies konfidencialią informaciją, privalo sumokėti kitai Šaliai Specialiosiose sąlygose nurodyto dydžio baudą.</w:t>
      </w:r>
    </w:p>
    <w:p w14:paraId="402D0403"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19FFB8EA"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D4B48">
        <w:rPr>
          <w:rFonts w:ascii="Arial" w:eastAsia="Arial" w:hAnsi="Arial" w:cs="Arial"/>
          <w:b/>
          <w:bCs/>
          <w:caps/>
          <w:sz w:val="22"/>
          <w:szCs w:val="22"/>
        </w:rPr>
        <w:t>14.</w:t>
      </w:r>
      <w:r w:rsidRPr="00ED4B48">
        <w:rPr>
          <w:rFonts w:ascii="Arial" w:eastAsia="Arial" w:hAnsi="Arial" w:cs="Arial"/>
          <w:b/>
          <w:bCs/>
          <w:caps/>
          <w:sz w:val="22"/>
          <w:szCs w:val="22"/>
        </w:rPr>
        <w:tab/>
      </w:r>
      <w:r w:rsidRPr="00ED4B48">
        <w:rPr>
          <w:rFonts w:ascii="Arial" w:eastAsia="Arial" w:hAnsi="Arial" w:cs="Arial"/>
          <w:b/>
          <w:caps/>
          <w:sz w:val="22"/>
          <w:szCs w:val="22"/>
        </w:rPr>
        <w:t>Asmens duomenų apsauga</w:t>
      </w:r>
    </w:p>
    <w:p w14:paraId="0265A9FA"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11367B71"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14.1.</w:t>
      </w:r>
      <w:r w:rsidRPr="00ED4B48">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2A6A8D" w14:textId="77777777" w:rsidR="00281FC3" w:rsidRPr="00ED4B48" w:rsidRDefault="00281FC3" w:rsidP="00281FC3">
      <w:pPr>
        <w:tabs>
          <w:tab w:val="left" w:pos="567"/>
          <w:tab w:val="left" w:pos="851"/>
          <w:tab w:val="left" w:pos="992"/>
          <w:tab w:val="left" w:pos="1134"/>
        </w:tabs>
        <w:spacing w:line="276" w:lineRule="auto"/>
        <w:jc w:val="both"/>
        <w:rPr>
          <w:rFonts w:ascii="Arial" w:hAnsi="Arial" w:cs="Arial"/>
          <w:sz w:val="22"/>
          <w:szCs w:val="22"/>
        </w:rPr>
      </w:pPr>
      <w:r w:rsidRPr="00ED4B48">
        <w:rPr>
          <w:rFonts w:ascii="Arial" w:hAnsi="Arial" w:cs="Arial"/>
          <w:sz w:val="22"/>
          <w:szCs w:val="22"/>
        </w:rPr>
        <w:t>14.2.</w:t>
      </w:r>
      <w:r w:rsidRPr="00ED4B48">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46A585" w14:textId="77777777" w:rsidR="00281FC3" w:rsidRPr="00ED4B48" w:rsidRDefault="00281FC3" w:rsidP="00281FC3">
      <w:pPr>
        <w:tabs>
          <w:tab w:val="left" w:pos="0"/>
          <w:tab w:val="left" w:pos="851"/>
          <w:tab w:val="left" w:pos="992"/>
          <w:tab w:val="left" w:pos="1134"/>
        </w:tabs>
        <w:spacing w:line="276" w:lineRule="auto"/>
        <w:jc w:val="both"/>
        <w:rPr>
          <w:rFonts w:ascii="Arial" w:eastAsia="Arial" w:hAnsi="Arial" w:cs="Arial"/>
          <w:b/>
          <w:bCs/>
          <w:sz w:val="22"/>
          <w:szCs w:val="22"/>
        </w:rPr>
      </w:pPr>
    </w:p>
    <w:p w14:paraId="1148DABA"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2"/>
          <w:szCs w:val="22"/>
        </w:rPr>
      </w:pPr>
      <w:r w:rsidRPr="00ED4B48">
        <w:rPr>
          <w:rFonts w:ascii="Arial" w:eastAsia="Arial" w:hAnsi="Arial" w:cs="Arial"/>
          <w:b/>
          <w:bCs/>
          <w:caps/>
          <w:sz w:val="22"/>
          <w:szCs w:val="22"/>
        </w:rPr>
        <w:t>15.</w:t>
      </w:r>
      <w:r w:rsidRPr="00ED4B48">
        <w:rPr>
          <w:rFonts w:ascii="Arial" w:eastAsia="Arial" w:hAnsi="Arial" w:cs="Arial"/>
          <w:b/>
          <w:bCs/>
          <w:caps/>
          <w:sz w:val="22"/>
          <w:szCs w:val="22"/>
        </w:rPr>
        <w:tab/>
      </w:r>
      <w:r w:rsidRPr="00ED4B48">
        <w:rPr>
          <w:rFonts w:ascii="Arial" w:eastAsia="Arial" w:hAnsi="Arial" w:cs="Arial"/>
          <w:b/>
          <w:caps/>
          <w:sz w:val="22"/>
          <w:szCs w:val="22"/>
        </w:rPr>
        <w:t>INTELEKTINĖ NUOSAVYBĖ</w:t>
      </w:r>
    </w:p>
    <w:p w14:paraId="32FBCB44"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2"/>
          <w:szCs w:val="22"/>
        </w:rPr>
      </w:pPr>
    </w:p>
    <w:p w14:paraId="00B1C44D"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w:t>
      </w:r>
      <w:r w:rsidRPr="00ED4B48">
        <w:rPr>
          <w:rFonts w:ascii="Arial" w:hAnsi="Arial" w:cs="Arial"/>
          <w:sz w:val="22"/>
          <w:szCs w:val="22"/>
        </w:rPr>
        <w:lastRenderedPageBreak/>
        <w:t xml:space="preserve">Pirkėjas gali naudoti, publikuoti, perleisti ar perduoti be atskiro Tiekėjo sutikimo tretiesiems asmenims, jei Specialiosiose sąlygose nenumatyta kitaip ar intelektinės nuosavybės teisės negali būti perduodamos nuosavybės teise dėl </w:t>
      </w:r>
      <w:r w:rsidRPr="00ED4B48">
        <w:rPr>
          <w:rFonts w:ascii="Arial" w:eastAsia="Arial" w:hAnsi="Arial" w:cs="Arial"/>
          <w:sz w:val="22"/>
          <w:szCs w:val="22"/>
        </w:rPr>
        <w:t>Paslaugų</w:t>
      </w:r>
      <w:r w:rsidRPr="00ED4B48">
        <w:rPr>
          <w:rFonts w:ascii="Arial" w:hAnsi="Arial" w:cs="Arial"/>
          <w:sz w:val="22"/>
          <w:szCs w:val="22"/>
        </w:rPr>
        <w:t xml:space="preserve"> pobūdžio ar (ir) išimtinių teisių, patentų ir kt.</w:t>
      </w:r>
    </w:p>
    <w:p w14:paraId="3EC47439"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D4B48">
        <w:rPr>
          <w:rFonts w:ascii="Arial" w:hAnsi="Arial" w:cs="Arial"/>
          <w:sz w:val="22"/>
          <w:szCs w:val="22"/>
        </w:rPr>
        <w:t>sui</w:t>
      </w:r>
      <w:proofErr w:type="spellEnd"/>
      <w:r w:rsidRPr="00ED4B48">
        <w:rPr>
          <w:rFonts w:ascii="Arial" w:hAnsi="Arial" w:cs="Arial"/>
          <w:sz w:val="22"/>
          <w:szCs w:val="22"/>
        </w:rPr>
        <w:t xml:space="preserve"> </w:t>
      </w:r>
      <w:proofErr w:type="spellStart"/>
      <w:r w:rsidRPr="00ED4B48">
        <w:rPr>
          <w:rFonts w:ascii="Arial" w:hAnsi="Arial" w:cs="Arial"/>
          <w:sz w:val="22"/>
          <w:szCs w:val="22"/>
        </w:rPr>
        <w:t>generis</w:t>
      </w:r>
      <w:proofErr w:type="spellEnd"/>
      <w:r w:rsidRPr="00ED4B48">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1AB75AB"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CDE095" w14:textId="77777777" w:rsidR="00281FC3" w:rsidRPr="00ED4B48" w:rsidRDefault="00281FC3" w:rsidP="00281FC3">
      <w:pPr>
        <w:tabs>
          <w:tab w:val="left" w:pos="567"/>
        </w:tabs>
        <w:spacing w:line="276" w:lineRule="auto"/>
        <w:jc w:val="both"/>
        <w:textAlignment w:val="baseline"/>
        <w:rPr>
          <w:rFonts w:ascii="Arial" w:hAnsi="Arial" w:cs="Arial"/>
          <w:b/>
          <w:bCs/>
          <w:sz w:val="22"/>
          <w:szCs w:val="22"/>
        </w:rPr>
      </w:pPr>
    </w:p>
    <w:p w14:paraId="6A2DAE8F"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D4B48">
        <w:rPr>
          <w:rFonts w:ascii="Arial" w:eastAsia="Arial" w:hAnsi="Arial" w:cs="Arial"/>
          <w:b/>
          <w:bCs/>
          <w:caps/>
          <w:sz w:val="22"/>
          <w:szCs w:val="22"/>
        </w:rPr>
        <w:t>16.</w:t>
      </w:r>
      <w:r w:rsidRPr="00ED4B48">
        <w:rPr>
          <w:rFonts w:ascii="Arial" w:eastAsia="Arial" w:hAnsi="Arial" w:cs="Arial"/>
          <w:b/>
          <w:bCs/>
          <w:caps/>
          <w:sz w:val="22"/>
          <w:szCs w:val="22"/>
        </w:rPr>
        <w:tab/>
      </w:r>
      <w:r w:rsidRPr="00ED4B48">
        <w:rPr>
          <w:rFonts w:ascii="Arial" w:eastAsia="Arial" w:hAnsi="Arial" w:cs="Arial"/>
          <w:b/>
          <w:caps/>
          <w:sz w:val="22"/>
          <w:szCs w:val="22"/>
        </w:rPr>
        <w:t>Pareiškimai ir garantijos</w:t>
      </w:r>
    </w:p>
    <w:p w14:paraId="758E9CA8"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7B1CCAC5"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16.1. Kiekviena iš Šalių pareiškia ir garantuoja kitai Šaliai, kad:</w:t>
      </w:r>
    </w:p>
    <w:p w14:paraId="1A9BDD95"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89053E6"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 xml:space="preserve">16.1.2. sudarydama Sutartį, Šalis neviršija savo kompetencijos ir nepažeidžia jai taikomų </w:t>
      </w:r>
      <w:r w:rsidRPr="00ED4B48">
        <w:rPr>
          <w:rFonts w:ascii="Arial" w:hAnsi="Arial" w:cs="Arial"/>
          <w:sz w:val="22"/>
          <w:szCs w:val="22"/>
        </w:rPr>
        <w:t>įstatymų bei kitų teisės aktų</w:t>
      </w:r>
      <w:r w:rsidRPr="00ED4B48">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3EF964B"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6578C4"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D6AF8C"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197E7B"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16.1.6. visi Šalies pareiškimai ir garantijos yra išsamūs ir nepalieka nutylėtų jokių aplinkybių, kurios darytų šiuos pareiškimus ar garantijas neteisingais.</w:t>
      </w:r>
    </w:p>
    <w:p w14:paraId="3C15E862"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D4B48">
        <w:rPr>
          <w:rFonts w:ascii="Arial" w:hAnsi="Arial" w:cs="Arial"/>
          <w:sz w:val="22"/>
          <w:szCs w:val="22"/>
        </w:rPr>
        <w:t>įstatymuose bei kituose teisės aktuose</w:t>
      </w:r>
      <w:r w:rsidRPr="00ED4B48">
        <w:rPr>
          <w:rFonts w:ascii="Arial" w:eastAsia="Arial" w:hAnsi="Arial" w:cs="Arial"/>
          <w:sz w:val="22"/>
          <w:szCs w:val="22"/>
        </w:rPr>
        <w:t xml:space="preserve"> numatytus leidimus, licencijas, atestatus, teisės pripažinimo dokumentus, reikalingus vykdant Sutartį.</w:t>
      </w:r>
    </w:p>
    <w:p w14:paraId="2F80DE2E"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ED4B48">
        <w:rPr>
          <w:rFonts w:ascii="Arial" w:eastAsia="Arial" w:hAnsi="Arial" w:cs="Arial"/>
          <w:sz w:val="22"/>
          <w:szCs w:val="22"/>
          <w:shd w:val="clear" w:color="auto" w:fill="FFFFFF"/>
        </w:rPr>
        <w:t xml:space="preserve">16.3. </w:t>
      </w:r>
      <w:r w:rsidRPr="00ED4B48">
        <w:rPr>
          <w:rFonts w:ascii="Arial" w:hAnsi="Arial" w:cs="Arial"/>
          <w:sz w:val="22"/>
          <w:szCs w:val="22"/>
        </w:rPr>
        <w:t>Tiekėjas pareiškia, kad suteiktų Paslaugų rezultato disponavimo, valdymo ir naudojimosi teisės nėra apribotos</w:t>
      </w:r>
      <w:r w:rsidRPr="00ED4B48">
        <w:rPr>
          <w:rFonts w:ascii="Arial" w:eastAsia="Arial" w:hAnsi="Arial" w:cs="Arial"/>
          <w:sz w:val="22"/>
          <w:szCs w:val="22"/>
        </w:rPr>
        <w:t xml:space="preserve"> </w:t>
      </w:r>
      <w:r w:rsidRPr="00ED4B48">
        <w:rPr>
          <w:rFonts w:ascii="Arial" w:eastAsia="Arial" w:hAnsi="Arial" w:cs="Arial"/>
          <w:sz w:val="22"/>
          <w:szCs w:val="22"/>
          <w:shd w:val="clear" w:color="auto" w:fill="FFFFFF"/>
        </w:rPr>
        <w:t xml:space="preserve">ir jokie tretieji asmenys neturi pretenzijų į Sutartimi perduodamą </w:t>
      </w:r>
      <w:r w:rsidRPr="00ED4B48">
        <w:rPr>
          <w:rFonts w:ascii="Arial" w:eastAsia="Arial" w:hAnsi="Arial" w:cs="Arial"/>
          <w:sz w:val="22"/>
          <w:szCs w:val="22"/>
        </w:rPr>
        <w:t>Paslaugų rezultatą</w:t>
      </w:r>
      <w:r w:rsidRPr="00ED4B48">
        <w:rPr>
          <w:rFonts w:ascii="Arial" w:eastAsia="Arial" w:hAnsi="Arial" w:cs="Arial"/>
          <w:sz w:val="22"/>
          <w:szCs w:val="22"/>
          <w:shd w:val="clear" w:color="auto" w:fill="FFFFFF"/>
        </w:rPr>
        <w:t>.</w:t>
      </w:r>
    </w:p>
    <w:p w14:paraId="7DD857BC"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hAnsi="Arial" w:cs="Arial"/>
          <w:sz w:val="22"/>
          <w:szCs w:val="22"/>
        </w:rPr>
      </w:pPr>
      <w:r w:rsidRPr="00ED4B48">
        <w:rPr>
          <w:rFonts w:ascii="Arial" w:eastAsia="Arial" w:hAnsi="Arial" w:cs="Arial"/>
          <w:sz w:val="22"/>
          <w:szCs w:val="22"/>
        </w:rPr>
        <w:t>16.4. T</w:t>
      </w:r>
      <w:r w:rsidRPr="00ED4B48">
        <w:rPr>
          <w:rFonts w:ascii="Arial" w:hAnsi="Arial" w:cs="Arial"/>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AABD02"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p>
    <w:p w14:paraId="0421DD5B"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D4B48">
        <w:rPr>
          <w:rFonts w:ascii="Arial" w:eastAsia="Arial" w:hAnsi="Arial" w:cs="Arial"/>
          <w:b/>
          <w:bCs/>
          <w:caps/>
          <w:sz w:val="22"/>
          <w:szCs w:val="22"/>
        </w:rPr>
        <w:t>17.</w:t>
      </w:r>
      <w:r w:rsidRPr="00ED4B48">
        <w:rPr>
          <w:rFonts w:ascii="Arial" w:eastAsia="Arial" w:hAnsi="Arial" w:cs="Arial"/>
          <w:b/>
          <w:bCs/>
          <w:caps/>
          <w:sz w:val="22"/>
          <w:szCs w:val="22"/>
        </w:rPr>
        <w:tab/>
      </w:r>
      <w:r w:rsidRPr="00ED4B48">
        <w:rPr>
          <w:rFonts w:ascii="Arial" w:eastAsia="Arial" w:hAnsi="Arial" w:cs="Arial"/>
          <w:b/>
          <w:caps/>
          <w:sz w:val="22"/>
          <w:szCs w:val="22"/>
        </w:rPr>
        <w:t>Bendrieji atsakomybės klausimai</w:t>
      </w:r>
    </w:p>
    <w:p w14:paraId="2235A7A1"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p>
    <w:p w14:paraId="7F6C8E78"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 xml:space="preserve">17.1. Netesybų sumokėjimas už vėlavimą ar pareigų pagal Sutartį pažeidimą neatleidžia Šalies nuo </w:t>
      </w:r>
      <w:r w:rsidRPr="00ED4B48">
        <w:rPr>
          <w:rFonts w:ascii="Arial" w:eastAsia="Arial" w:hAnsi="Arial" w:cs="Arial"/>
          <w:sz w:val="22"/>
          <w:szCs w:val="22"/>
        </w:rPr>
        <w:lastRenderedPageBreak/>
        <w:t>Sutartyje numatytų jos pareigų vykdymo.</w:t>
      </w:r>
    </w:p>
    <w:p w14:paraId="02A2A0A3"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hAnsi="Arial" w:cs="Arial"/>
          <w:sz w:val="22"/>
          <w:szCs w:val="22"/>
        </w:rPr>
      </w:pPr>
      <w:r w:rsidRPr="00ED4B48">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D4B48">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F93740"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C96844"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17.4. Šioje Sutartyje numatytos teisių gynybos priemonės neapriboja Šalių teisės pasinaudoti kitomis teisėtomis teisių gynybos priemonėmis.</w:t>
      </w:r>
    </w:p>
    <w:p w14:paraId="1BB1FDA1"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5BC5F5" w14:textId="77777777" w:rsidR="00281FC3"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034E02" w14:textId="2C801851" w:rsidR="004B0019" w:rsidRPr="00ED4B48" w:rsidRDefault="004B0019"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Pr>
          <w:rFonts w:ascii="Arial" w:eastAsia="Arial" w:hAnsi="Arial" w:cs="Arial"/>
          <w:sz w:val="22"/>
          <w:szCs w:val="22"/>
        </w:rPr>
        <w:t xml:space="preserve">17.7. </w:t>
      </w:r>
      <w:r w:rsidRPr="004B0019">
        <w:rPr>
          <w:rFonts w:ascii="Arial" w:eastAsia="Arial" w:hAnsi="Arial" w:cs="Arial"/>
          <w:sz w:val="22"/>
          <w:szCs w:val="22"/>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C611E2" w14:textId="77777777" w:rsidR="00281FC3" w:rsidRPr="00ED4B48" w:rsidRDefault="00281FC3" w:rsidP="00281FC3">
      <w:pPr>
        <w:widowControl w:val="0"/>
        <w:tabs>
          <w:tab w:val="left" w:pos="567"/>
          <w:tab w:val="left" w:pos="851"/>
          <w:tab w:val="left" w:pos="992"/>
          <w:tab w:val="left" w:pos="1134"/>
        </w:tabs>
        <w:spacing w:line="276" w:lineRule="auto"/>
        <w:ind w:firstLine="53"/>
        <w:jc w:val="both"/>
        <w:rPr>
          <w:rFonts w:ascii="Arial" w:eastAsia="Arial" w:hAnsi="Arial" w:cs="Arial"/>
          <w:sz w:val="22"/>
          <w:szCs w:val="22"/>
        </w:rPr>
      </w:pPr>
    </w:p>
    <w:p w14:paraId="1EA8E8B0"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D4B48">
        <w:rPr>
          <w:rFonts w:ascii="Arial" w:eastAsia="Arial" w:hAnsi="Arial" w:cs="Arial"/>
          <w:b/>
          <w:bCs/>
          <w:caps/>
          <w:sz w:val="22"/>
          <w:szCs w:val="22"/>
        </w:rPr>
        <w:t>18.</w:t>
      </w:r>
      <w:r w:rsidRPr="00ED4B48">
        <w:rPr>
          <w:rFonts w:ascii="Arial" w:eastAsia="Arial" w:hAnsi="Arial" w:cs="Arial"/>
          <w:b/>
          <w:bCs/>
          <w:caps/>
          <w:sz w:val="22"/>
          <w:szCs w:val="22"/>
        </w:rPr>
        <w:tab/>
      </w:r>
      <w:r w:rsidRPr="00ED4B48">
        <w:rPr>
          <w:rFonts w:ascii="Arial" w:eastAsia="Arial" w:hAnsi="Arial" w:cs="Arial"/>
          <w:b/>
          <w:caps/>
          <w:sz w:val="22"/>
          <w:szCs w:val="22"/>
        </w:rPr>
        <w:t>Nenugalima jėga (FORCE MAJEURE)</w:t>
      </w:r>
    </w:p>
    <w:p w14:paraId="50F37CC1"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2805E9A2"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18.1.</w:t>
      </w:r>
      <w:r w:rsidRPr="00ED4B48">
        <w:rPr>
          <w:rFonts w:ascii="Arial" w:eastAsia="Arial" w:hAnsi="Arial" w:cs="Arial"/>
          <w:b/>
          <w:bCs/>
          <w:sz w:val="22"/>
          <w:szCs w:val="22"/>
        </w:rPr>
        <w:tab/>
      </w:r>
      <w:r w:rsidRPr="00ED4B48">
        <w:rPr>
          <w:rFonts w:ascii="Arial" w:eastAsia="Arial" w:hAnsi="Arial" w:cs="Arial"/>
          <w:sz w:val="22"/>
          <w:szCs w:val="22"/>
        </w:rPr>
        <w:t>Atsakomybė pagal Sutartį netaikoma, taip pat Šalys gali būti visiškai ar iš dalies atleistos nuo civilinės atsakomybės šiais pagrindais:</w:t>
      </w:r>
    </w:p>
    <w:p w14:paraId="05E0A673"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rPr>
        <w:t>18.1.1.</w:t>
      </w:r>
      <w:r w:rsidRPr="00ED4B48">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E3EE8"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ED4B48">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9FF571"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18.2.</w:t>
      </w:r>
      <w:r w:rsidRPr="00ED4B48">
        <w:rPr>
          <w:rFonts w:ascii="Arial" w:eastAsia="Arial" w:hAnsi="Arial" w:cs="Arial"/>
          <w:b/>
          <w:bCs/>
          <w:sz w:val="22"/>
          <w:szCs w:val="22"/>
        </w:rPr>
        <w:tab/>
      </w:r>
      <w:r w:rsidRPr="00ED4B48">
        <w:rPr>
          <w:rFonts w:ascii="Arial" w:eastAsia="Arial" w:hAnsi="Arial" w:cs="Arial"/>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w:t>
      </w:r>
      <w:r w:rsidRPr="00ED4B48">
        <w:rPr>
          <w:rFonts w:ascii="Arial" w:eastAsia="Arial" w:hAnsi="Arial" w:cs="Arial"/>
          <w:sz w:val="22"/>
          <w:szCs w:val="22"/>
        </w:rPr>
        <w:lastRenderedPageBreak/>
        <w:t>nevykdymo pagrindas.</w:t>
      </w:r>
    </w:p>
    <w:p w14:paraId="6B97BB80" w14:textId="77777777" w:rsidR="00281FC3" w:rsidRPr="00ED4B48" w:rsidRDefault="00281FC3" w:rsidP="00281FC3">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18.3.</w:t>
      </w:r>
      <w:r w:rsidRPr="00ED4B48">
        <w:rPr>
          <w:rFonts w:ascii="Arial" w:eastAsia="Arial" w:hAnsi="Arial" w:cs="Arial"/>
          <w:b/>
          <w:bCs/>
          <w:sz w:val="22"/>
          <w:szCs w:val="22"/>
        </w:rPr>
        <w:tab/>
      </w:r>
      <w:r w:rsidRPr="00ED4B48">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011A55"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18.4.</w:t>
      </w:r>
      <w:r w:rsidRPr="00ED4B48">
        <w:rPr>
          <w:rFonts w:ascii="Arial" w:eastAsia="Arial" w:hAnsi="Arial" w:cs="Arial"/>
          <w:sz w:val="22"/>
          <w:szCs w:val="22"/>
        </w:rPr>
        <w:tab/>
        <w:t>Jeigu nenugalimos jėgos (</w:t>
      </w:r>
      <w:r w:rsidRPr="00ED4B48">
        <w:rPr>
          <w:rFonts w:ascii="Arial" w:eastAsia="Arial" w:hAnsi="Arial" w:cs="Arial"/>
          <w:iCs/>
          <w:sz w:val="22"/>
          <w:szCs w:val="22"/>
        </w:rPr>
        <w:t>force majeure</w:t>
      </w:r>
      <w:r w:rsidRPr="00ED4B48">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5BFA08"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2393E5DE"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D4B48">
        <w:rPr>
          <w:rFonts w:ascii="Arial" w:eastAsia="Arial" w:hAnsi="Arial" w:cs="Arial"/>
          <w:b/>
          <w:bCs/>
          <w:caps/>
          <w:sz w:val="22"/>
          <w:szCs w:val="22"/>
        </w:rPr>
        <w:t>19.</w:t>
      </w:r>
      <w:r w:rsidRPr="00ED4B48">
        <w:rPr>
          <w:rFonts w:ascii="Arial" w:eastAsia="Arial" w:hAnsi="Arial" w:cs="Arial"/>
          <w:b/>
          <w:bCs/>
          <w:caps/>
          <w:sz w:val="22"/>
          <w:szCs w:val="22"/>
        </w:rPr>
        <w:tab/>
      </w:r>
      <w:r w:rsidRPr="00ED4B48">
        <w:rPr>
          <w:rFonts w:ascii="Arial" w:eastAsia="Arial" w:hAnsi="Arial" w:cs="Arial"/>
          <w:b/>
          <w:caps/>
          <w:sz w:val="22"/>
          <w:szCs w:val="22"/>
        </w:rPr>
        <w:t>Sutarties nuostatų negaliojimas</w:t>
      </w:r>
    </w:p>
    <w:p w14:paraId="7BE62AC5"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4803BF74"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19.1.</w:t>
      </w:r>
      <w:r w:rsidRPr="00ED4B48">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D4B48">
        <w:rPr>
          <w:rFonts w:ascii="Arial" w:hAnsi="Arial" w:cs="Arial"/>
          <w:sz w:val="22"/>
          <w:szCs w:val="22"/>
        </w:rPr>
        <w:t>įstatymų bei kitų teisės aktų</w:t>
      </w:r>
      <w:r w:rsidRPr="00ED4B48">
        <w:rPr>
          <w:rFonts w:ascii="Arial" w:eastAsia="Arial" w:hAnsi="Arial" w:cs="Arial"/>
          <w:sz w:val="22"/>
          <w:szCs w:val="22"/>
        </w:rPr>
        <w:t xml:space="preserve"> ir galima daryti prielaidą, kad Sutartis būtų buvusi teisėtai sudaryta ir neįtraukus nuostatos, kuri yra negaliojanti.</w:t>
      </w:r>
    </w:p>
    <w:p w14:paraId="52D49098"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19.2.</w:t>
      </w:r>
      <w:r w:rsidRPr="00ED4B48">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BBEDB0"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279A43F1"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D4B48">
        <w:rPr>
          <w:rFonts w:ascii="Arial" w:eastAsia="Arial" w:hAnsi="Arial" w:cs="Arial"/>
          <w:b/>
          <w:bCs/>
          <w:caps/>
          <w:sz w:val="22"/>
          <w:szCs w:val="22"/>
        </w:rPr>
        <w:t>20.</w:t>
      </w:r>
      <w:r w:rsidRPr="00ED4B48">
        <w:rPr>
          <w:rFonts w:ascii="Arial" w:eastAsia="Arial" w:hAnsi="Arial" w:cs="Arial"/>
          <w:b/>
          <w:bCs/>
          <w:caps/>
          <w:sz w:val="22"/>
          <w:szCs w:val="22"/>
        </w:rPr>
        <w:tab/>
      </w:r>
      <w:r w:rsidRPr="00ED4B48">
        <w:rPr>
          <w:rFonts w:ascii="Arial" w:eastAsia="Arial" w:hAnsi="Arial" w:cs="Arial"/>
          <w:b/>
          <w:caps/>
          <w:sz w:val="22"/>
          <w:szCs w:val="22"/>
        </w:rPr>
        <w:t>Sutarties pakeitimai</w:t>
      </w:r>
    </w:p>
    <w:p w14:paraId="642D4792"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381F8FC5" w14:textId="77777777" w:rsidR="00281FC3" w:rsidRPr="00ED4B48" w:rsidRDefault="00281FC3" w:rsidP="00281FC3">
      <w:pPr>
        <w:tabs>
          <w:tab w:val="left" w:pos="284"/>
          <w:tab w:val="left" w:pos="567"/>
        </w:tabs>
        <w:spacing w:line="276" w:lineRule="auto"/>
        <w:jc w:val="both"/>
        <w:rPr>
          <w:rFonts w:ascii="Arial" w:hAnsi="Arial" w:cs="Arial"/>
          <w:sz w:val="22"/>
          <w:szCs w:val="22"/>
        </w:rPr>
      </w:pPr>
      <w:r w:rsidRPr="00ED4B48">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2DDB4957"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20.2. Sutarties pakeitimai įforminami Šalims sudarant Susitarimą.</w:t>
      </w:r>
    </w:p>
    <w:p w14:paraId="5099611A"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D4B48">
        <w:rPr>
          <w:rFonts w:ascii="Arial" w:hAnsi="Arial" w:cs="Arial"/>
          <w:sz w:val="22"/>
          <w:szCs w:val="22"/>
        </w:rPr>
        <w:t>įstatymų bei kitų teisės aktų</w:t>
      </w:r>
      <w:r w:rsidRPr="00ED4B48">
        <w:rPr>
          <w:rFonts w:ascii="Arial" w:eastAsia="Arial" w:hAnsi="Arial" w:cs="Arial"/>
          <w:sz w:val="22"/>
          <w:szCs w:val="22"/>
        </w:rPr>
        <w:t xml:space="preserve"> nuostatomis.</w:t>
      </w:r>
    </w:p>
    <w:p w14:paraId="272EFBC3"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20.4. Susitarimas įsigalioja nuo jo sudarymo, jei Susitarime nenurodyta kitaip. Susitarimą Pirkėjas privalo paviešinti VPĮ 33 ir 86 straipsniuose nustatyta tvarka.</w:t>
      </w:r>
    </w:p>
    <w:p w14:paraId="507D2F19"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84A1F4"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1445FF9C"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D4B48">
        <w:rPr>
          <w:rFonts w:ascii="Arial" w:eastAsia="Arial" w:hAnsi="Arial" w:cs="Arial"/>
          <w:b/>
          <w:bCs/>
          <w:caps/>
          <w:sz w:val="22"/>
          <w:szCs w:val="22"/>
        </w:rPr>
        <w:t>21.</w:t>
      </w:r>
      <w:r w:rsidRPr="00ED4B48">
        <w:rPr>
          <w:rFonts w:ascii="Arial" w:eastAsia="Arial" w:hAnsi="Arial" w:cs="Arial"/>
          <w:b/>
          <w:bCs/>
          <w:caps/>
          <w:sz w:val="22"/>
          <w:szCs w:val="22"/>
        </w:rPr>
        <w:tab/>
      </w:r>
      <w:r w:rsidRPr="00ED4B48">
        <w:rPr>
          <w:rFonts w:ascii="Arial" w:eastAsia="Arial" w:hAnsi="Arial" w:cs="Arial"/>
          <w:b/>
          <w:caps/>
          <w:sz w:val="22"/>
          <w:szCs w:val="22"/>
        </w:rPr>
        <w:t>Sutarties sUSTABDYMAS</w:t>
      </w:r>
    </w:p>
    <w:p w14:paraId="5C6BC1C9"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2CF62C1D"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D4B48">
        <w:rPr>
          <w:rFonts w:ascii="Arial" w:eastAsia="Arial" w:hAnsi="Arial" w:cs="Arial"/>
          <w:sz w:val="22"/>
          <w:szCs w:val="22"/>
        </w:rPr>
        <w:t>Paslaugų</w:t>
      </w:r>
      <w:r w:rsidRPr="00ED4B48">
        <w:rPr>
          <w:rFonts w:ascii="Arial" w:hAnsi="Arial" w:cs="Arial"/>
          <w:sz w:val="22"/>
          <w:szCs w:val="22"/>
        </w:rPr>
        <w:t xml:space="preserve"> (jų dalies) teikimo sustabdymą iki atitinkamų aplinkybių pasibaigimo.</w:t>
      </w:r>
    </w:p>
    <w:p w14:paraId="7B07242E"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lastRenderedPageBreak/>
        <w:t xml:space="preserve">21.2. </w:t>
      </w:r>
      <w:r w:rsidRPr="00ED4B48">
        <w:rPr>
          <w:rFonts w:ascii="Arial" w:eastAsia="Arial" w:hAnsi="Arial" w:cs="Arial"/>
          <w:sz w:val="22"/>
          <w:szCs w:val="22"/>
        </w:rPr>
        <w:t>Paslaugų</w:t>
      </w:r>
      <w:r w:rsidRPr="00ED4B48">
        <w:rPr>
          <w:rFonts w:ascii="Arial" w:hAnsi="Arial" w:cs="Arial"/>
          <w:sz w:val="22"/>
          <w:szCs w:val="22"/>
        </w:rPr>
        <w:t xml:space="preserve"> (jų dalies) teikimas gali būti stabdomas esant bent vienai iš šių aplinkybių:</w:t>
      </w:r>
    </w:p>
    <w:p w14:paraId="5C03FC22"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FEC9545"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522747A4"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21.2.3. dėl nenumatytų prekių, paslaugų ir (ar) darbų, susijusių su perkamu objektu, kurių poreikis paaiškėjo tik vykdant Sutartį, įsigijimo;</w:t>
      </w:r>
    </w:p>
    <w:p w14:paraId="47F434AC"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21.2.4. ne dėl Pirkėjo kaltės vėluoja kitos Pirkėjo pirkimo sutarties, turinčios tiesioginės įtakos šiai Sutarčiai, vykdymas;</w:t>
      </w:r>
    </w:p>
    <w:p w14:paraId="7E957901"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50295A"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21.2.6. pasikeitus galiojančiam teisės aktui ar įsigaliojus naujam teisės aktui, kuris turi įtakos šios Sutarties vykdymui;</w:t>
      </w:r>
    </w:p>
    <w:p w14:paraId="694F43A0"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20E23A7A"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21.2.8. dėl teisminių (arbitražinių) ginčų su Pirkėju ar trečiaisiais asmenimis, kurių dalykas yra tiesiogiai susijęs su Sutarties vykdymu.</w:t>
      </w:r>
    </w:p>
    <w:p w14:paraId="21EA1CA2"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 xml:space="preserve">21.3. Jei </w:t>
      </w:r>
      <w:r w:rsidRPr="00ED4B48">
        <w:rPr>
          <w:rFonts w:ascii="Arial" w:eastAsia="Arial" w:hAnsi="Arial" w:cs="Arial"/>
          <w:sz w:val="22"/>
          <w:szCs w:val="22"/>
        </w:rPr>
        <w:t>Paslaugų</w:t>
      </w:r>
      <w:r w:rsidRPr="00ED4B48">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D59432D"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 xml:space="preserve">21.4. Jei </w:t>
      </w:r>
      <w:r w:rsidRPr="00ED4B48">
        <w:rPr>
          <w:rFonts w:ascii="Arial" w:eastAsia="Arial" w:hAnsi="Arial" w:cs="Arial"/>
          <w:sz w:val="22"/>
          <w:szCs w:val="22"/>
        </w:rPr>
        <w:t>Paslaugų</w:t>
      </w:r>
      <w:r w:rsidRPr="00ED4B48">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472E465"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21.5. Sutartinių įsipareigojimų vykdymas gali būti stabdomas tik Sutarties galiojimo laikotarpiu tokia tvarka:</w:t>
      </w:r>
    </w:p>
    <w:p w14:paraId="56B0E8BB"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BDD394E" w14:textId="77777777" w:rsidR="00281FC3" w:rsidRPr="00ED4B48" w:rsidRDefault="00281FC3" w:rsidP="00281FC3">
      <w:pPr>
        <w:spacing w:line="276" w:lineRule="auto"/>
        <w:jc w:val="both"/>
        <w:rPr>
          <w:rFonts w:ascii="Arial" w:hAnsi="Arial" w:cs="Arial"/>
          <w:sz w:val="22"/>
          <w:szCs w:val="22"/>
        </w:rPr>
      </w:pPr>
      <w:r w:rsidRPr="00ED4B48">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0EC4A57" w14:textId="77777777" w:rsidR="00281FC3" w:rsidRPr="00ED4B48" w:rsidRDefault="00281FC3" w:rsidP="00281FC3">
      <w:pPr>
        <w:spacing w:line="276" w:lineRule="auto"/>
        <w:jc w:val="both"/>
        <w:rPr>
          <w:rFonts w:ascii="Arial" w:hAnsi="Arial" w:cs="Arial"/>
          <w:sz w:val="22"/>
          <w:szCs w:val="22"/>
        </w:rPr>
      </w:pPr>
      <w:r w:rsidRPr="00ED4B48">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3ECBFC1" w14:textId="77777777" w:rsidR="00281FC3" w:rsidRPr="00ED4B48" w:rsidRDefault="00281FC3" w:rsidP="00281FC3">
      <w:pPr>
        <w:spacing w:line="276" w:lineRule="auto"/>
        <w:jc w:val="both"/>
        <w:rPr>
          <w:rFonts w:ascii="Arial" w:hAnsi="Arial" w:cs="Arial"/>
          <w:sz w:val="22"/>
          <w:szCs w:val="22"/>
        </w:rPr>
      </w:pPr>
      <w:r w:rsidRPr="00ED4B48">
        <w:rPr>
          <w:rFonts w:ascii="Arial" w:hAnsi="Arial" w:cs="Arial"/>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8501E9" w14:textId="77777777" w:rsidR="00281FC3" w:rsidRPr="00ED4B48" w:rsidRDefault="00281FC3" w:rsidP="00281FC3">
      <w:pPr>
        <w:spacing w:line="276" w:lineRule="auto"/>
        <w:jc w:val="both"/>
        <w:rPr>
          <w:rFonts w:ascii="Arial" w:hAnsi="Arial" w:cs="Arial"/>
          <w:sz w:val="22"/>
          <w:szCs w:val="22"/>
        </w:rPr>
      </w:pPr>
      <w:r w:rsidRPr="00ED4B48">
        <w:rPr>
          <w:rFonts w:ascii="Arial" w:hAnsi="Arial" w:cs="Arial"/>
          <w:sz w:val="22"/>
          <w:szCs w:val="22"/>
        </w:rPr>
        <w:t>21.7. Sutartinių įsipareigojimų vykdymas sustabdomas ne ilgesniam kaip konkrečios, pagrįstos aplinkybės egzistavimo laikotarpiui.</w:t>
      </w:r>
    </w:p>
    <w:p w14:paraId="15A74DB2"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5C577E"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7954E98"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45F5048B"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3BC34D7" w14:textId="77777777" w:rsidR="00281FC3" w:rsidRPr="00ED4B48" w:rsidRDefault="00281FC3" w:rsidP="00281FC3">
      <w:pPr>
        <w:tabs>
          <w:tab w:val="left" w:pos="567"/>
        </w:tabs>
        <w:spacing w:line="276" w:lineRule="auto"/>
        <w:jc w:val="both"/>
        <w:textAlignment w:val="baseline"/>
        <w:rPr>
          <w:rFonts w:ascii="Arial" w:hAnsi="Arial" w:cs="Arial"/>
          <w:b/>
          <w:bCs/>
          <w:sz w:val="22"/>
          <w:szCs w:val="22"/>
        </w:rPr>
      </w:pPr>
    </w:p>
    <w:p w14:paraId="46440EF8"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D4B48">
        <w:rPr>
          <w:rFonts w:ascii="Arial" w:eastAsia="Arial" w:hAnsi="Arial" w:cs="Arial"/>
          <w:b/>
          <w:bCs/>
          <w:caps/>
          <w:sz w:val="22"/>
          <w:szCs w:val="22"/>
        </w:rPr>
        <w:t>22.</w:t>
      </w:r>
      <w:r w:rsidRPr="00ED4B48">
        <w:rPr>
          <w:rFonts w:ascii="Arial" w:eastAsia="Arial" w:hAnsi="Arial" w:cs="Arial"/>
          <w:b/>
          <w:bCs/>
          <w:caps/>
          <w:sz w:val="22"/>
          <w:szCs w:val="22"/>
        </w:rPr>
        <w:tab/>
      </w:r>
      <w:r w:rsidRPr="00ED4B48">
        <w:rPr>
          <w:rFonts w:ascii="Arial" w:eastAsia="Arial" w:hAnsi="Arial" w:cs="Arial"/>
          <w:b/>
          <w:caps/>
          <w:sz w:val="22"/>
          <w:szCs w:val="22"/>
        </w:rPr>
        <w:t>Sutarties nutraukimas</w:t>
      </w:r>
    </w:p>
    <w:p w14:paraId="3BFF2B64"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4730795D" w14:textId="77777777" w:rsidR="00281FC3" w:rsidRPr="00ED4B48" w:rsidRDefault="00281FC3" w:rsidP="00281FC3">
      <w:pPr>
        <w:tabs>
          <w:tab w:val="left" w:pos="567"/>
          <w:tab w:val="left" w:pos="851"/>
          <w:tab w:val="left" w:pos="992"/>
          <w:tab w:val="left" w:pos="1134"/>
        </w:tabs>
        <w:spacing w:line="276" w:lineRule="auto"/>
        <w:jc w:val="both"/>
        <w:rPr>
          <w:rFonts w:ascii="Arial" w:eastAsia="Cambria" w:hAnsi="Arial" w:cs="Arial"/>
          <w:b/>
          <w:bCs/>
          <w:sz w:val="22"/>
          <w:szCs w:val="22"/>
        </w:rPr>
      </w:pPr>
      <w:r w:rsidRPr="00ED4B48">
        <w:rPr>
          <w:rFonts w:ascii="Arial" w:eastAsia="Cambria" w:hAnsi="Arial" w:cs="Arial"/>
          <w:sz w:val="22"/>
          <w:szCs w:val="22"/>
        </w:rPr>
        <w:t>Sutartis gali būti nutraukiama VPĮ 90 straipsnyje ir Sutartyje numatytais atvejais, įskaitant galimybę nutraukti Sutartį Šalių susitarimu.</w:t>
      </w:r>
    </w:p>
    <w:p w14:paraId="29ACBD0D" w14:textId="77777777" w:rsidR="00281FC3" w:rsidRPr="00ED4B48" w:rsidRDefault="00281FC3" w:rsidP="00281FC3">
      <w:pPr>
        <w:tabs>
          <w:tab w:val="left" w:pos="567"/>
          <w:tab w:val="left" w:pos="851"/>
          <w:tab w:val="left" w:pos="992"/>
          <w:tab w:val="left" w:pos="1134"/>
        </w:tabs>
        <w:spacing w:line="276" w:lineRule="auto"/>
        <w:jc w:val="both"/>
        <w:rPr>
          <w:rFonts w:ascii="Arial" w:eastAsia="Cambria" w:hAnsi="Arial" w:cs="Arial"/>
          <w:b/>
          <w:bCs/>
          <w:sz w:val="22"/>
          <w:szCs w:val="22"/>
        </w:rPr>
      </w:pPr>
    </w:p>
    <w:p w14:paraId="62DD7483"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D4B48">
        <w:rPr>
          <w:rFonts w:ascii="Arial" w:eastAsia="Arial" w:hAnsi="Arial" w:cs="Arial"/>
          <w:b/>
          <w:bCs/>
          <w:sz w:val="22"/>
          <w:szCs w:val="22"/>
        </w:rPr>
        <w:t>22.1.</w:t>
      </w:r>
      <w:r w:rsidRPr="00ED4B48">
        <w:rPr>
          <w:rFonts w:ascii="Arial" w:eastAsia="Arial" w:hAnsi="Arial" w:cs="Arial"/>
          <w:b/>
          <w:bCs/>
          <w:sz w:val="22"/>
          <w:szCs w:val="22"/>
        </w:rPr>
        <w:tab/>
      </w:r>
      <w:r w:rsidRPr="00ED4B48">
        <w:rPr>
          <w:rFonts w:ascii="Arial" w:eastAsia="Arial" w:hAnsi="Arial" w:cs="Arial"/>
          <w:b/>
          <w:sz w:val="22"/>
          <w:szCs w:val="22"/>
        </w:rPr>
        <w:t>Pretenzijos dėl Sutarties pažeidimų</w:t>
      </w:r>
    </w:p>
    <w:p w14:paraId="64CBA8CB"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74176077"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DCA493"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D4B48">
        <w:rPr>
          <w:rFonts w:ascii="Arial" w:hAnsi="Arial" w:cs="Arial"/>
          <w:bCs/>
          <w:sz w:val="22"/>
          <w:szCs w:val="22"/>
        </w:rPr>
        <w:t xml:space="preserve"> </w:t>
      </w:r>
      <w:r w:rsidRPr="00ED4B48">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0EA2723F" w14:textId="77777777" w:rsidR="00281FC3" w:rsidRPr="00ED4B48" w:rsidRDefault="00281FC3" w:rsidP="00281FC3">
      <w:pPr>
        <w:tabs>
          <w:tab w:val="left" w:pos="567"/>
        </w:tabs>
        <w:spacing w:line="276" w:lineRule="auto"/>
        <w:jc w:val="both"/>
        <w:textAlignment w:val="baseline"/>
        <w:rPr>
          <w:rFonts w:ascii="Arial" w:hAnsi="Arial" w:cs="Arial"/>
          <w:b/>
          <w:bCs/>
          <w:sz w:val="22"/>
          <w:szCs w:val="22"/>
        </w:rPr>
      </w:pPr>
    </w:p>
    <w:p w14:paraId="0905A25F"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D4B48">
        <w:rPr>
          <w:rFonts w:ascii="Arial" w:eastAsia="Arial" w:hAnsi="Arial" w:cs="Arial"/>
          <w:b/>
          <w:bCs/>
          <w:sz w:val="22"/>
          <w:szCs w:val="22"/>
        </w:rPr>
        <w:t>22.2.</w:t>
      </w:r>
      <w:r w:rsidRPr="00ED4B48">
        <w:rPr>
          <w:rFonts w:ascii="Arial" w:eastAsia="Arial" w:hAnsi="Arial" w:cs="Arial"/>
          <w:b/>
          <w:bCs/>
          <w:sz w:val="22"/>
          <w:szCs w:val="22"/>
        </w:rPr>
        <w:tab/>
      </w:r>
      <w:r w:rsidRPr="00ED4B48">
        <w:rPr>
          <w:rFonts w:ascii="Arial" w:eastAsia="Arial" w:hAnsi="Arial" w:cs="Arial"/>
          <w:b/>
          <w:sz w:val="22"/>
          <w:szCs w:val="22"/>
        </w:rPr>
        <w:t>Sutarties nutraukimas Pirkėjo iniciatyva</w:t>
      </w:r>
    </w:p>
    <w:p w14:paraId="3832D4EE"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11F6DB4"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DC0518D"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lastRenderedPageBreak/>
        <w:t>22.2.2. Pirkėjas turi teisę vienašališkai nutraukti Sutartį ar jos dalį raštu įspėjęs Tiekėją prieš ne trumpesnį nei 10 (dešimties) dienų terminą, jeigu:</w:t>
      </w:r>
    </w:p>
    <w:p w14:paraId="56059325"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22.2.2.1. Tiekėjui yra iškelta bankroto byla, pradėtas bankroto procesas ne teismo tvarka, jis tampa nemokus arba yra nemokumo tikimybė, sustabdo ūkinę veiklą ar susidaro</w:t>
      </w:r>
      <w:r w:rsidRPr="00ED4B48">
        <w:rPr>
          <w:rFonts w:ascii="Arial" w:hAnsi="Arial" w:cs="Arial"/>
          <w:bCs/>
          <w:sz w:val="22"/>
          <w:szCs w:val="22"/>
        </w:rPr>
        <w:t xml:space="preserve"> </w:t>
      </w:r>
      <w:r w:rsidRPr="00ED4B48">
        <w:rPr>
          <w:rFonts w:ascii="Arial" w:hAnsi="Arial" w:cs="Arial"/>
          <w:sz w:val="22"/>
          <w:szCs w:val="22"/>
        </w:rPr>
        <w:t>įstatymuose ir kituose teisės aktuose nustatyta tvarka analogiška situacija</w:t>
      </w:r>
      <w:r w:rsidRPr="00ED4B48">
        <w:rPr>
          <w:rFonts w:ascii="Arial" w:hAnsi="Arial" w:cs="Arial"/>
          <w:sz w:val="22"/>
          <w:szCs w:val="22"/>
          <w:shd w:val="clear" w:color="auto" w:fill="FFFFFF"/>
        </w:rPr>
        <w:t>;</w:t>
      </w:r>
    </w:p>
    <w:p w14:paraId="2EEAD546" w14:textId="77777777" w:rsidR="00281FC3" w:rsidRPr="00ED4B48" w:rsidRDefault="00281FC3" w:rsidP="00281FC3">
      <w:pPr>
        <w:tabs>
          <w:tab w:val="left" w:pos="567"/>
        </w:tabs>
        <w:spacing w:line="276" w:lineRule="auto"/>
        <w:jc w:val="both"/>
        <w:rPr>
          <w:rFonts w:ascii="Arial" w:hAnsi="Arial" w:cs="Arial"/>
          <w:sz w:val="22"/>
          <w:szCs w:val="22"/>
        </w:rPr>
      </w:pPr>
      <w:r w:rsidRPr="00ED4B48">
        <w:rPr>
          <w:rFonts w:ascii="Arial" w:hAnsi="Arial" w:cs="Arial"/>
          <w:sz w:val="22"/>
          <w:szCs w:val="22"/>
        </w:rPr>
        <w:t>22.2.2.2. Tiekėjo padėtis pasikeičia ir jis atitinka pirkimo dokumentuose nustatytą pašalinimo pagrindą;</w:t>
      </w:r>
    </w:p>
    <w:p w14:paraId="0204A850"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07B9BC4A"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22.2.2.4. Pirkėjas nusprendžia nebevykdyti veiklos, kurios vykdymui Sutartimi įsigyjamos Paslaugos ir Sutarties poreikis išnyksta;</w:t>
      </w:r>
    </w:p>
    <w:p w14:paraId="7B791156"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22.2.2.5. Pirkėjo valdymo organas priima sprendimą, dėl kurio Sutarties poreikis išnyksta;</w:t>
      </w:r>
    </w:p>
    <w:p w14:paraId="6E9B18C0"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22.2.2.6. pasikeičia (pablogėja) Pirkėjo finansinė padėtis ar Pirkėjas negauna arba netenka finansavimo ir dėl šios priežasties nusprendžia nutraukti Sutartį;</w:t>
      </w:r>
    </w:p>
    <w:p w14:paraId="4F116CDE"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6A8A68DF"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 xml:space="preserve">22.2.2.8. nebelieka perkamų </w:t>
      </w:r>
      <w:r w:rsidRPr="00ED4B48">
        <w:rPr>
          <w:rFonts w:ascii="Arial" w:eastAsia="Arial" w:hAnsi="Arial" w:cs="Arial"/>
          <w:sz w:val="22"/>
          <w:szCs w:val="22"/>
        </w:rPr>
        <w:t>Paslaugų</w:t>
      </w:r>
      <w:r w:rsidRPr="00ED4B48">
        <w:rPr>
          <w:rFonts w:ascii="Arial" w:hAnsi="Arial" w:cs="Arial"/>
          <w:sz w:val="22"/>
          <w:szCs w:val="22"/>
        </w:rPr>
        <w:t xml:space="preserve"> poreikio;</w:t>
      </w:r>
    </w:p>
    <w:p w14:paraId="5AE62640"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22.2.2.9. Pirkėjas iš pirkimų priežiūrą atliekančių institucijų gauna nurodymą ar rekomendaciją nutraukti Sutartį;</w:t>
      </w:r>
    </w:p>
    <w:p w14:paraId="4A564D06"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6BD5CEF8" w14:textId="77777777" w:rsidR="00281FC3" w:rsidRPr="00ED4B48" w:rsidRDefault="00281FC3" w:rsidP="00281FC3">
      <w:pPr>
        <w:tabs>
          <w:tab w:val="left" w:pos="567"/>
        </w:tabs>
        <w:spacing w:line="276" w:lineRule="auto"/>
        <w:jc w:val="both"/>
        <w:textAlignment w:val="baseline"/>
        <w:rPr>
          <w:rFonts w:ascii="Arial" w:eastAsia="Arial" w:hAnsi="Arial" w:cs="Arial"/>
          <w:sz w:val="22"/>
          <w:szCs w:val="22"/>
        </w:rPr>
      </w:pPr>
      <w:r w:rsidRPr="00ED4B48">
        <w:rPr>
          <w:rFonts w:ascii="Arial" w:hAnsi="Arial" w:cs="Arial"/>
          <w:sz w:val="22"/>
          <w:szCs w:val="22"/>
        </w:rPr>
        <w:t>22.2.2.11.</w:t>
      </w:r>
      <w:r w:rsidRPr="00ED4B48">
        <w:rPr>
          <w:rFonts w:ascii="Arial" w:eastAsia="Arial" w:hAnsi="Arial" w:cs="Arial"/>
          <w:sz w:val="22"/>
          <w:szCs w:val="22"/>
        </w:rPr>
        <w:t xml:space="preserve"> Tiekėjas atsisako pašalinti arba nepašalina Paslaugų trūkumų per Pirkėjo nustatytus protingus terminus;</w:t>
      </w:r>
    </w:p>
    <w:p w14:paraId="0472009A"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22.2.2.12. Tiekėjas pažeidžia Sutartį arba įstatymus bei kitus teisės aktus ir per Pirkėjo rašytinėje pretenzijoje nurodytą terminą neištaiso pažeidimo;</w:t>
      </w:r>
    </w:p>
    <w:p w14:paraId="248DB4D7" w14:textId="77777777" w:rsidR="00281FC3" w:rsidRPr="00ED4B48" w:rsidRDefault="00281FC3" w:rsidP="00281FC3">
      <w:pPr>
        <w:tabs>
          <w:tab w:val="left" w:pos="567"/>
        </w:tabs>
        <w:spacing w:line="276" w:lineRule="auto"/>
        <w:jc w:val="both"/>
        <w:textAlignment w:val="baseline"/>
        <w:rPr>
          <w:rFonts w:ascii="Arial" w:hAnsi="Arial" w:cs="Arial"/>
          <w:iCs/>
          <w:sz w:val="22"/>
          <w:szCs w:val="22"/>
        </w:rPr>
      </w:pPr>
      <w:r w:rsidRPr="00ED4B48">
        <w:rPr>
          <w:rFonts w:ascii="Arial" w:hAnsi="Arial" w:cs="Arial"/>
          <w:sz w:val="22"/>
          <w:szCs w:val="22"/>
        </w:rPr>
        <w:t xml:space="preserve">22.2.2.13. </w:t>
      </w:r>
      <w:r w:rsidRPr="00ED4B48">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5F6BFA" w14:textId="77777777" w:rsidR="00281FC3" w:rsidRPr="00ED4B48" w:rsidRDefault="00281FC3" w:rsidP="00281FC3">
      <w:pPr>
        <w:tabs>
          <w:tab w:val="left" w:pos="567"/>
        </w:tabs>
        <w:spacing w:line="276" w:lineRule="auto"/>
        <w:jc w:val="both"/>
        <w:textAlignment w:val="baseline"/>
        <w:rPr>
          <w:rFonts w:ascii="Arial" w:hAnsi="Arial" w:cs="Arial"/>
          <w:iCs/>
          <w:sz w:val="22"/>
          <w:szCs w:val="22"/>
        </w:rPr>
      </w:pPr>
      <w:r w:rsidRPr="00ED4B48">
        <w:rPr>
          <w:rFonts w:ascii="Arial" w:hAnsi="Arial" w:cs="Arial"/>
          <w:iCs/>
          <w:sz w:val="22"/>
          <w:szCs w:val="22"/>
        </w:rPr>
        <w:t>22.2.2.14. paaiškėja VPĮ 37 straipsnio 8 dalyje ir (ar) 47 straipsnio 8 dalyje nurodytos aplinkybės.</w:t>
      </w:r>
    </w:p>
    <w:p w14:paraId="46BE47C9"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CD4CE80"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02CE3A" w14:textId="0681C3C9"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22.2.5.</w:t>
      </w:r>
      <w:r w:rsidR="004B0019" w:rsidRPr="004B0019">
        <w:rPr>
          <w:color w:val="000000"/>
        </w:rPr>
        <w:t xml:space="preserve"> </w:t>
      </w:r>
      <w:r w:rsidR="004B0019" w:rsidRPr="004B0019">
        <w:rPr>
          <w:rFonts w:ascii="Arial" w:hAnsi="Arial" w:cs="Arial"/>
          <w:sz w:val="22"/>
          <w:szCs w:val="22"/>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w:t>
      </w:r>
      <w:r w:rsidR="004B0019" w:rsidRPr="004B0019">
        <w:rPr>
          <w:rFonts w:ascii="Arial" w:hAnsi="Arial" w:cs="Arial"/>
          <w:sz w:val="22"/>
          <w:szCs w:val="22"/>
        </w:rPr>
        <w:lastRenderedPageBreak/>
        <w:t>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5AE7D16"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22.2.6. Pirkėjas turi teisę vienašališkai nutraukti Sutartį ir kitais Specialiosiose sąlygose (jei taikoma) ir įstatymuose bei kituose teisės aktuose įtvirtintais atvejais.</w:t>
      </w:r>
    </w:p>
    <w:p w14:paraId="62016BB0"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22.2.7. Sutartis laikoma nutraukta kitą dieną po to, kai pasibaigia įspėjimo apie Sutarties nutraukimą terminas.</w:t>
      </w:r>
    </w:p>
    <w:p w14:paraId="6B8D2FB4"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26BF465" w14:textId="77777777" w:rsidR="00281FC3" w:rsidRPr="00ED4B48" w:rsidRDefault="00281FC3" w:rsidP="00281FC3">
      <w:pPr>
        <w:tabs>
          <w:tab w:val="left" w:pos="567"/>
        </w:tabs>
        <w:spacing w:line="276" w:lineRule="auto"/>
        <w:jc w:val="both"/>
        <w:textAlignment w:val="baseline"/>
        <w:rPr>
          <w:rFonts w:ascii="Arial" w:hAnsi="Arial" w:cs="Arial"/>
          <w:b/>
          <w:bCs/>
          <w:sz w:val="22"/>
          <w:szCs w:val="22"/>
        </w:rPr>
      </w:pPr>
    </w:p>
    <w:p w14:paraId="228B7EAA"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2"/>
          <w:szCs w:val="22"/>
        </w:rPr>
      </w:pPr>
      <w:r w:rsidRPr="00ED4B48">
        <w:rPr>
          <w:rFonts w:ascii="Arial" w:eastAsia="Arial" w:hAnsi="Arial" w:cs="Arial"/>
          <w:b/>
          <w:bCs/>
          <w:sz w:val="22"/>
          <w:szCs w:val="22"/>
        </w:rPr>
        <w:t>22.3.</w:t>
      </w:r>
      <w:r w:rsidRPr="00ED4B48">
        <w:rPr>
          <w:rFonts w:ascii="Arial" w:eastAsia="Arial" w:hAnsi="Arial" w:cs="Arial"/>
          <w:b/>
          <w:bCs/>
          <w:sz w:val="22"/>
          <w:szCs w:val="22"/>
        </w:rPr>
        <w:tab/>
        <w:t>Sutarties nutraukimas Tiekėjo iniciatyva</w:t>
      </w:r>
    </w:p>
    <w:p w14:paraId="5C870D88" w14:textId="77777777" w:rsidR="00281FC3" w:rsidRPr="00ED4B48" w:rsidRDefault="00281FC3" w:rsidP="00281FC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41F0913"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AC029A"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22.3.2. Tiekėjas turi teisę vienašališkai nutraukti Sutartį, įspėjęs Pirkėją raštu prieš ne trumpesnį nei 10 (dešimties) dienų terminą, jeigu:</w:t>
      </w:r>
    </w:p>
    <w:p w14:paraId="62ECD2F1"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655147"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3EBCF94"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8876936"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22.3.4. Tiekėjas turi teisę vienašališkai nutraukti Sutartį ir kitais įstatymuose bei kituose teisės aktuose įtvirtintais atvejais.</w:t>
      </w:r>
    </w:p>
    <w:p w14:paraId="3DDC0D9D" w14:textId="6AF80AED"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22.3.5.</w:t>
      </w:r>
      <w:r w:rsidR="004B0019" w:rsidRPr="004B0019">
        <w:rPr>
          <w:color w:val="000000"/>
        </w:rPr>
        <w:t xml:space="preserve"> </w:t>
      </w:r>
      <w:r w:rsidR="004B0019" w:rsidRPr="004B0019">
        <w:rPr>
          <w:rFonts w:ascii="Arial" w:hAnsi="Arial" w:cs="Arial"/>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E032770"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22.3.6. Sutartis laikoma nutraukta kitą dieną po to, kai pasibaigia įspėjimo apie Sutarties nutraukimą terminas.</w:t>
      </w:r>
    </w:p>
    <w:p w14:paraId="1A0CC0A4"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471BF5" w14:textId="77777777" w:rsidR="00281FC3" w:rsidRPr="00ED4B48" w:rsidRDefault="00281FC3" w:rsidP="00281FC3">
      <w:pPr>
        <w:tabs>
          <w:tab w:val="left" w:pos="567"/>
        </w:tabs>
        <w:spacing w:line="276" w:lineRule="auto"/>
        <w:jc w:val="both"/>
        <w:textAlignment w:val="baseline"/>
        <w:rPr>
          <w:rFonts w:ascii="Arial" w:hAnsi="Arial" w:cs="Arial"/>
          <w:b/>
          <w:bCs/>
          <w:sz w:val="22"/>
          <w:szCs w:val="22"/>
        </w:rPr>
      </w:pPr>
    </w:p>
    <w:p w14:paraId="210871AE"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D4B48">
        <w:rPr>
          <w:rFonts w:ascii="Arial" w:eastAsia="Arial" w:hAnsi="Arial" w:cs="Arial"/>
          <w:b/>
          <w:bCs/>
          <w:sz w:val="22"/>
          <w:szCs w:val="22"/>
        </w:rPr>
        <w:lastRenderedPageBreak/>
        <w:t>22.4.</w:t>
      </w:r>
      <w:r w:rsidRPr="00ED4B48">
        <w:rPr>
          <w:rFonts w:ascii="Arial" w:eastAsia="Arial" w:hAnsi="Arial" w:cs="Arial"/>
          <w:b/>
          <w:bCs/>
          <w:sz w:val="22"/>
          <w:szCs w:val="22"/>
        </w:rPr>
        <w:tab/>
      </w:r>
      <w:r w:rsidRPr="00ED4B48">
        <w:rPr>
          <w:rFonts w:ascii="Arial" w:eastAsia="Arial" w:hAnsi="Arial" w:cs="Arial"/>
          <w:b/>
          <w:sz w:val="22"/>
          <w:szCs w:val="22"/>
        </w:rPr>
        <w:t>Šalių teisės ir pareigos Sutarties nutraukimo atveju</w:t>
      </w:r>
    </w:p>
    <w:p w14:paraId="5BFDD46F" w14:textId="77777777" w:rsidR="00281FC3" w:rsidRPr="00ED4B48" w:rsidRDefault="00281FC3" w:rsidP="00281F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33CB9751"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2478D4F8"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22.4.2. Nutraukus Sutartį, Šalys privalo:</w:t>
      </w:r>
    </w:p>
    <w:p w14:paraId="4A8F0011"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 xml:space="preserve">22.4.2.1. įsitikinti, jog iki Sutarties nutraukimo dienos suteiktos </w:t>
      </w:r>
      <w:r w:rsidRPr="00ED4B48">
        <w:rPr>
          <w:rFonts w:ascii="Arial" w:eastAsia="Arial" w:hAnsi="Arial" w:cs="Arial"/>
          <w:sz w:val="22"/>
          <w:szCs w:val="22"/>
        </w:rPr>
        <w:t>Paslaugos</w:t>
      </w:r>
      <w:r w:rsidRPr="00ED4B48">
        <w:rPr>
          <w:rFonts w:ascii="Arial" w:hAnsi="Arial" w:cs="Arial"/>
          <w:sz w:val="22"/>
          <w:szCs w:val="22"/>
        </w:rPr>
        <w:t xml:space="preserve"> ir kiti atlikti veiksmai atitinka Sutarties reikalavimus ir Šalys dėl to viena kitai nebereikš pretenzijų;</w:t>
      </w:r>
    </w:p>
    <w:p w14:paraId="6B025B13"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 xml:space="preserve">22.4.2.2. atsiskaityti už iki Sutarties nutraukimo suteiktas </w:t>
      </w:r>
      <w:r w:rsidRPr="00ED4B48">
        <w:rPr>
          <w:rFonts w:ascii="Arial" w:eastAsia="Arial" w:hAnsi="Arial" w:cs="Arial"/>
          <w:sz w:val="22"/>
          <w:szCs w:val="22"/>
        </w:rPr>
        <w:t>Paslaugas</w:t>
      </w:r>
      <w:r w:rsidRPr="00ED4B48">
        <w:rPr>
          <w:rFonts w:ascii="Arial" w:hAnsi="Arial" w:cs="Arial"/>
          <w:sz w:val="22"/>
          <w:szCs w:val="22"/>
        </w:rPr>
        <w:t>, atitinkančias Sutarties reikalavimus;</w:t>
      </w:r>
    </w:p>
    <w:p w14:paraId="546CCC01" w14:textId="77777777" w:rsidR="00281FC3" w:rsidRPr="00ED4B48" w:rsidRDefault="00281FC3" w:rsidP="00281FC3">
      <w:pPr>
        <w:tabs>
          <w:tab w:val="left" w:pos="567"/>
        </w:tabs>
        <w:spacing w:line="276" w:lineRule="auto"/>
        <w:jc w:val="both"/>
        <w:textAlignment w:val="baseline"/>
        <w:rPr>
          <w:rFonts w:ascii="Arial" w:hAnsi="Arial" w:cs="Arial"/>
          <w:sz w:val="22"/>
          <w:szCs w:val="22"/>
        </w:rPr>
      </w:pPr>
      <w:r w:rsidRPr="00ED4B48">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CDB35FA" w14:textId="77777777" w:rsidR="00281FC3" w:rsidRPr="00ED4B48" w:rsidRDefault="00281FC3" w:rsidP="00281FC3">
      <w:pPr>
        <w:tabs>
          <w:tab w:val="left" w:pos="567"/>
        </w:tabs>
        <w:spacing w:line="276" w:lineRule="auto"/>
        <w:jc w:val="both"/>
        <w:textAlignment w:val="baseline"/>
        <w:rPr>
          <w:rFonts w:ascii="Arial" w:hAnsi="Arial" w:cs="Arial"/>
          <w:b/>
          <w:bCs/>
          <w:sz w:val="22"/>
          <w:szCs w:val="22"/>
        </w:rPr>
      </w:pPr>
    </w:p>
    <w:p w14:paraId="30B29C13"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2"/>
          <w:szCs w:val="22"/>
        </w:rPr>
      </w:pPr>
      <w:r w:rsidRPr="00ED4B48">
        <w:rPr>
          <w:rFonts w:ascii="Arial" w:eastAsia="Arial" w:hAnsi="Arial" w:cs="Arial"/>
          <w:b/>
          <w:bCs/>
          <w:caps/>
          <w:sz w:val="22"/>
          <w:szCs w:val="22"/>
        </w:rPr>
        <w:t>23.</w:t>
      </w:r>
      <w:r w:rsidRPr="00ED4B48">
        <w:rPr>
          <w:rFonts w:ascii="Arial" w:hAnsi="Arial" w:cs="Arial"/>
          <w:sz w:val="22"/>
          <w:szCs w:val="22"/>
        </w:rPr>
        <w:tab/>
      </w:r>
      <w:r w:rsidRPr="00ED4B48">
        <w:rPr>
          <w:rFonts w:ascii="Arial" w:eastAsia="Arial" w:hAnsi="Arial" w:cs="Arial"/>
          <w:b/>
          <w:bCs/>
          <w:caps/>
          <w:sz w:val="22"/>
          <w:szCs w:val="22"/>
        </w:rPr>
        <w:t>PREKIŲ MODELIO AR GAMINTOJO KEITIMAS</w:t>
      </w:r>
    </w:p>
    <w:p w14:paraId="4F1A603D"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41EAEE1C" w14:textId="77777777" w:rsidR="00281FC3" w:rsidRPr="00ED4B48" w:rsidRDefault="00281FC3" w:rsidP="00281FC3">
      <w:pPr>
        <w:spacing w:line="276" w:lineRule="auto"/>
        <w:jc w:val="both"/>
        <w:rPr>
          <w:rFonts w:ascii="Arial" w:hAnsi="Arial" w:cs="Arial"/>
          <w:sz w:val="22"/>
          <w:szCs w:val="22"/>
        </w:rPr>
      </w:pPr>
      <w:r w:rsidRPr="00ED4B48">
        <w:rPr>
          <w:rFonts w:ascii="Arial" w:eastAsia="Arial" w:hAnsi="Arial" w:cs="Arial"/>
          <w:caps/>
          <w:sz w:val="22"/>
          <w:szCs w:val="22"/>
        </w:rPr>
        <w:t xml:space="preserve">23.1. </w:t>
      </w:r>
      <w:r w:rsidRPr="00ED4B48">
        <w:rPr>
          <w:rFonts w:ascii="Arial" w:hAnsi="Arial" w:cs="Arial"/>
          <w:sz w:val="22"/>
          <w:szCs w:val="22"/>
        </w:rPr>
        <w:t>Tais atvejais, kai kartu su Paslaugomis yra perkamos prekės, Tiekėjas turi teisę keisti prekių modelį ir (ar) gamintoją, jei yra visos toliau nurodytos sąlygos:</w:t>
      </w:r>
    </w:p>
    <w:p w14:paraId="6CBD7BDD" w14:textId="77777777" w:rsidR="00281FC3" w:rsidRPr="00ED4B48" w:rsidRDefault="00281FC3" w:rsidP="00281FC3">
      <w:pPr>
        <w:spacing w:line="276" w:lineRule="auto"/>
        <w:jc w:val="both"/>
        <w:rPr>
          <w:rFonts w:ascii="Arial" w:hAnsi="Arial" w:cs="Arial"/>
          <w:sz w:val="22"/>
          <w:szCs w:val="22"/>
        </w:rPr>
      </w:pPr>
      <w:r w:rsidRPr="00ED4B48">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D4B48">
        <w:rPr>
          <w:rFonts w:ascii="Arial" w:hAnsi="Arial" w:cs="Arial"/>
          <w:sz w:val="22"/>
          <w:szCs w:val="22"/>
          <w:vertAlign w:val="superscript"/>
        </w:rPr>
        <w:t xml:space="preserve">1 </w:t>
      </w:r>
      <w:r w:rsidRPr="00ED4B48">
        <w:rPr>
          <w:rFonts w:ascii="Arial" w:hAnsi="Arial" w:cs="Arial"/>
          <w:sz w:val="22"/>
          <w:szCs w:val="22"/>
        </w:rPr>
        <w:t>dalies nuostatų;</w:t>
      </w:r>
    </w:p>
    <w:p w14:paraId="3C45C95E" w14:textId="77777777" w:rsidR="00281FC3" w:rsidRPr="00ED4B48" w:rsidRDefault="00281FC3" w:rsidP="00281FC3">
      <w:pPr>
        <w:spacing w:line="276" w:lineRule="auto"/>
        <w:jc w:val="both"/>
        <w:rPr>
          <w:rFonts w:ascii="Arial" w:hAnsi="Arial" w:cs="Arial"/>
          <w:sz w:val="22"/>
          <w:szCs w:val="22"/>
        </w:rPr>
      </w:pPr>
      <w:r w:rsidRPr="00ED4B48">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AED32" w14:textId="77777777" w:rsidR="00281FC3" w:rsidRPr="00ED4B48" w:rsidRDefault="00281FC3" w:rsidP="00281FC3">
      <w:pPr>
        <w:spacing w:line="276" w:lineRule="auto"/>
        <w:jc w:val="both"/>
        <w:rPr>
          <w:rFonts w:ascii="Arial" w:hAnsi="Arial" w:cs="Arial"/>
          <w:sz w:val="22"/>
          <w:szCs w:val="22"/>
        </w:rPr>
      </w:pPr>
      <w:r w:rsidRPr="00ED4B48">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D4B48">
        <w:rPr>
          <w:rFonts w:ascii="Arial" w:hAnsi="Arial" w:cs="Arial"/>
          <w:sz w:val="22"/>
          <w:szCs w:val="22"/>
          <w:shd w:val="clear" w:color="auto" w:fill="FFFFFF"/>
        </w:rPr>
        <w:t>ir lygiavertiškumo ar geresnės kokybės nei Sutartyje nurodytos prekės</w:t>
      </w:r>
      <w:r w:rsidRPr="00ED4B48">
        <w:rPr>
          <w:rFonts w:ascii="Arial" w:hAnsi="Arial" w:cs="Arial"/>
          <w:sz w:val="22"/>
          <w:szCs w:val="22"/>
        </w:rPr>
        <w:t>;</w:t>
      </w:r>
    </w:p>
    <w:p w14:paraId="417A6D08" w14:textId="77777777" w:rsidR="00281FC3" w:rsidRPr="00ED4B48" w:rsidRDefault="00281FC3" w:rsidP="00281FC3">
      <w:pPr>
        <w:spacing w:line="276" w:lineRule="auto"/>
        <w:jc w:val="both"/>
        <w:rPr>
          <w:rFonts w:ascii="Arial" w:hAnsi="Arial" w:cs="Arial"/>
          <w:sz w:val="22"/>
          <w:szCs w:val="22"/>
        </w:rPr>
      </w:pPr>
      <w:r w:rsidRPr="00ED4B48">
        <w:rPr>
          <w:rFonts w:ascii="Arial" w:hAnsi="Arial" w:cs="Arial"/>
          <w:sz w:val="22"/>
          <w:szCs w:val="22"/>
        </w:rPr>
        <w:t>23.1.4. Šalys sudarė rašytinį Susitarimą prie Sutarties dėl prekių keitimo.</w:t>
      </w:r>
    </w:p>
    <w:p w14:paraId="10B5ABE5" w14:textId="77777777" w:rsidR="00281FC3" w:rsidRPr="00ED4B48" w:rsidRDefault="00281FC3" w:rsidP="00281FC3">
      <w:pPr>
        <w:spacing w:line="276" w:lineRule="auto"/>
        <w:jc w:val="both"/>
        <w:rPr>
          <w:rFonts w:ascii="Arial" w:hAnsi="Arial" w:cs="Arial"/>
          <w:sz w:val="22"/>
          <w:szCs w:val="22"/>
        </w:rPr>
      </w:pPr>
      <w:r w:rsidRPr="00ED4B48">
        <w:rPr>
          <w:rFonts w:ascii="Arial" w:hAnsi="Arial" w:cs="Arial"/>
          <w:sz w:val="22"/>
          <w:szCs w:val="22"/>
        </w:rPr>
        <w:t>23.2. Šiame Bendrųjų sąlygų skyriuje nurodytu atveju prekės turi būti pristatytos už ne didesnę nei pasiūlyme nurodytą kainą.</w:t>
      </w:r>
    </w:p>
    <w:p w14:paraId="24901775"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2"/>
          <w:szCs w:val="22"/>
        </w:rPr>
      </w:pPr>
    </w:p>
    <w:p w14:paraId="46E09DDF"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ED4B48">
        <w:rPr>
          <w:rFonts w:ascii="Arial" w:eastAsia="Arial" w:hAnsi="Arial" w:cs="Arial"/>
          <w:b/>
          <w:bCs/>
          <w:caps/>
          <w:sz w:val="22"/>
          <w:szCs w:val="22"/>
        </w:rPr>
        <w:t>24.</w:t>
      </w:r>
      <w:r w:rsidRPr="00ED4B48">
        <w:rPr>
          <w:rFonts w:ascii="Arial" w:eastAsia="Arial" w:hAnsi="Arial" w:cs="Arial"/>
          <w:b/>
          <w:bCs/>
          <w:caps/>
          <w:sz w:val="22"/>
          <w:szCs w:val="22"/>
        </w:rPr>
        <w:tab/>
      </w:r>
      <w:r w:rsidRPr="00ED4B48">
        <w:rPr>
          <w:rFonts w:ascii="Arial" w:eastAsia="Arial" w:hAnsi="Arial" w:cs="Arial"/>
          <w:b/>
          <w:caps/>
          <w:sz w:val="22"/>
          <w:szCs w:val="22"/>
        </w:rPr>
        <w:t>Bendravimo tvarka ir kalba</w:t>
      </w:r>
    </w:p>
    <w:p w14:paraId="321560F5"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793574E3" w14:textId="77777777" w:rsidR="00281FC3" w:rsidRPr="00ED4B48" w:rsidRDefault="00281FC3" w:rsidP="00281FC3">
      <w:pP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ED4B48">
        <w:rPr>
          <w:rFonts w:ascii="Arial" w:eastAsia="Arial" w:hAnsi="Arial" w:cs="Arial"/>
          <w:sz w:val="22"/>
          <w:szCs w:val="22"/>
        </w:rPr>
        <w:t>24.1.</w:t>
      </w:r>
      <w:r w:rsidRPr="00ED4B48">
        <w:rPr>
          <w:rFonts w:ascii="Arial" w:eastAsia="Arial" w:hAnsi="Arial" w:cs="Arial"/>
          <w:sz w:val="22"/>
          <w:szCs w:val="22"/>
        </w:rPr>
        <w:tab/>
      </w:r>
      <w:r w:rsidRPr="00ED4B48">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D4B48">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12D21929" w14:textId="77777777" w:rsidR="00281FC3" w:rsidRPr="00ED4B48" w:rsidRDefault="00281FC3" w:rsidP="00281FC3">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1BF491" w14:textId="77777777" w:rsidR="00281FC3" w:rsidRPr="00ED4B48" w:rsidRDefault="00281FC3" w:rsidP="00281FC3">
      <w:pPr>
        <w:widowControl w:val="0"/>
        <w:tabs>
          <w:tab w:val="left" w:pos="0"/>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 xml:space="preserve">24.3. Jeigu pranešimas yra įteikiamas asmeniškai arba siunčiamas paštu ar per kurjerį, jis turi būti </w:t>
      </w:r>
      <w:r w:rsidRPr="00ED4B48">
        <w:rPr>
          <w:rFonts w:ascii="Arial" w:eastAsia="Arial" w:hAnsi="Arial" w:cs="Arial"/>
          <w:sz w:val="22"/>
          <w:szCs w:val="22"/>
        </w:rPr>
        <w:lastRenderedPageBreak/>
        <w:t>įteikiamas pasirašytinai ir laikomas gautu gavimo patvirtinime nurodytą dieną.</w:t>
      </w:r>
    </w:p>
    <w:p w14:paraId="48821AC5" w14:textId="77777777" w:rsidR="00281FC3" w:rsidRPr="00ED4B48" w:rsidRDefault="00281FC3" w:rsidP="00281FC3">
      <w:pPr>
        <w:widowControl w:val="0"/>
        <w:tabs>
          <w:tab w:val="left" w:pos="0"/>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24.4. Jeigu pranešimas siunčiamas el. paštu, laikoma, kad Šalis jį gavo kitą darbo dieną.</w:t>
      </w:r>
    </w:p>
    <w:p w14:paraId="4249C4F8" w14:textId="77777777" w:rsidR="00281FC3" w:rsidRPr="00ED4B48" w:rsidRDefault="00281FC3" w:rsidP="00281FC3">
      <w:pPr>
        <w:widowControl w:val="0"/>
        <w:tabs>
          <w:tab w:val="left" w:pos="0"/>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24.5. Jeigu pranešimas siunčiamas keliais skirtingais būdais, laikoma, kad gavėjas jį gavo tada, kai jis gavo pirmesnįjį pranešimą.</w:t>
      </w:r>
    </w:p>
    <w:p w14:paraId="231629EC" w14:textId="77777777" w:rsidR="00281FC3" w:rsidRPr="00ED4B48" w:rsidRDefault="00281FC3" w:rsidP="00281FC3">
      <w:pPr>
        <w:widowControl w:val="0"/>
        <w:tabs>
          <w:tab w:val="left" w:pos="0"/>
          <w:tab w:val="left" w:pos="851"/>
          <w:tab w:val="left" w:pos="992"/>
          <w:tab w:val="left" w:pos="1134"/>
        </w:tabs>
        <w:spacing w:line="276" w:lineRule="auto"/>
        <w:jc w:val="both"/>
        <w:rPr>
          <w:rFonts w:ascii="Arial" w:eastAsia="Arial" w:hAnsi="Arial" w:cs="Arial"/>
          <w:b/>
          <w:bCs/>
          <w:sz w:val="22"/>
          <w:szCs w:val="22"/>
        </w:rPr>
      </w:pPr>
    </w:p>
    <w:p w14:paraId="245315AF"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ED4B48">
        <w:rPr>
          <w:rFonts w:ascii="Arial" w:eastAsia="Arial" w:hAnsi="Arial" w:cs="Arial"/>
          <w:b/>
          <w:bCs/>
          <w:caps/>
          <w:sz w:val="22"/>
          <w:szCs w:val="22"/>
        </w:rPr>
        <w:t>25.</w:t>
      </w:r>
      <w:r w:rsidRPr="00ED4B48">
        <w:rPr>
          <w:rFonts w:ascii="Arial" w:eastAsia="Arial" w:hAnsi="Arial" w:cs="Arial"/>
          <w:b/>
          <w:bCs/>
          <w:caps/>
          <w:sz w:val="22"/>
          <w:szCs w:val="22"/>
        </w:rPr>
        <w:tab/>
      </w:r>
      <w:r w:rsidRPr="00ED4B48">
        <w:rPr>
          <w:rFonts w:ascii="Arial" w:eastAsia="Arial" w:hAnsi="Arial" w:cs="Arial"/>
          <w:b/>
          <w:caps/>
          <w:sz w:val="22"/>
          <w:szCs w:val="22"/>
        </w:rPr>
        <w:t>Pretenzijos ir ginčų sprendimas</w:t>
      </w:r>
    </w:p>
    <w:p w14:paraId="227390F9" w14:textId="77777777" w:rsidR="00281FC3" w:rsidRPr="00ED4B48" w:rsidRDefault="00281FC3" w:rsidP="00281F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468D755A" w14:textId="77777777" w:rsidR="00281FC3" w:rsidRPr="00ED4B48" w:rsidRDefault="00281FC3" w:rsidP="00281FC3">
      <w:pPr>
        <w:widowControl w:val="0"/>
        <w:tabs>
          <w:tab w:val="left" w:pos="0"/>
          <w:tab w:val="left" w:pos="851"/>
          <w:tab w:val="left" w:pos="992"/>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BDBCFD1" w14:textId="77777777" w:rsidR="00281FC3" w:rsidRPr="00ED4B48" w:rsidRDefault="00281FC3" w:rsidP="00281FC3">
      <w:pPr>
        <w:widowControl w:val="0"/>
        <w:tabs>
          <w:tab w:val="left" w:pos="142"/>
          <w:tab w:val="left" w:pos="851"/>
          <w:tab w:val="left" w:pos="992"/>
          <w:tab w:val="left" w:pos="1134"/>
        </w:tabs>
        <w:spacing w:line="276" w:lineRule="auto"/>
        <w:jc w:val="both"/>
        <w:rPr>
          <w:rFonts w:ascii="Arial" w:eastAsia="Cambria" w:hAnsi="Arial" w:cs="Arial"/>
          <w:sz w:val="22"/>
          <w:szCs w:val="22"/>
        </w:rPr>
      </w:pPr>
      <w:r w:rsidRPr="00ED4B48">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D4B48">
        <w:rPr>
          <w:rFonts w:ascii="Arial" w:hAnsi="Arial" w:cs="Arial"/>
          <w:sz w:val="22"/>
          <w:szCs w:val="22"/>
        </w:rPr>
        <w:t xml:space="preserve"> </w:t>
      </w:r>
      <w:r w:rsidRPr="00ED4B48">
        <w:rPr>
          <w:rFonts w:ascii="Arial" w:eastAsia="Cambria" w:hAnsi="Arial" w:cs="Arial"/>
          <w:sz w:val="22"/>
          <w:szCs w:val="22"/>
        </w:rPr>
        <w:t>Lietuvos Respublikos įstatymuose nustatyta tvarka.</w:t>
      </w:r>
    </w:p>
    <w:p w14:paraId="7AC061C2" w14:textId="77777777" w:rsidR="00281FC3" w:rsidRPr="00ED4B48" w:rsidRDefault="00281FC3" w:rsidP="00281FC3">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r w:rsidRPr="00ED4B48">
        <w:rPr>
          <w:rFonts w:ascii="Arial" w:eastAsia="Arial" w:hAnsi="Arial" w:cs="Arial"/>
          <w:sz w:val="22"/>
          <w:szCs w:val="22"/>
        </w:rPr>
        <w:t>25.3. Kilę ginčai nesudaro pagrindo Šalims atsisakyti vykdyti savo prievoles pagal Sutartį.</w:t>
      </w:r>
    </w:p>
    <w:p w14:paraId="417351B4" w14:textId="77777777" w:rsidR="00281FC3" w:rsidRPr="00ED4B48" w:rsidRDefault="00281FC3" w:rsidP="00281FC3">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p>
    <w:p w14:paraId="0012348C" w14:textId="77777777" w:rsidR="00281FC3" w:rsidRPr="00ED4B48" w:rsidRDefault="00281FC3" w:rsidP="00281FC3">
      <w:pPr>
        <w:spacing w:line="276" w:lineRule="auto"/>
        <w:jc w:val="center"/>
        <w:rPr>
          <w:rFonts w:ascii="Arial" w:hAnsi="Arial" w:cs="Arial"/>
          <w:sz w:val="22"/>
          <w:szCs w:val="22"/>
        </w:rPr>
      </w:pPr>
      <w:r w:rsidRPr="00ED4B48">
        <w:rPr>
          <w:rFonts w:ascii="Arial" w:hAnsi="Arial" w:cs="Arial"/>
          <w:sz w:val="22"/>
          <w:szCs w:val="22"/>
        </w:rPr>
        <w:t>__________</w:t>
      </w:r>
    </w:p>
    <w:p w14:paraId="5DD7991E" w14:textId="602BCE7E" w:rsidR="00281FC3" w:rsidRPr="00281FC3" w:rsidRDefault="00281FC3" w:rsidP="00281FC3">
      <w:pPr>
        <w:tabs>
          <w:tab w:val="left" w:pos="5400"/>
        </w:tabs>
        <w:textAlignment w:val="center"/>
        <w:rPr>
          <w:rFonts w:ascii="Arial" w:hAnsi="Arial" w:cs="Arial"/>
          <w:b/>
          <w:bCs/>
          <w:sz w:val="22"/>
          <w:szCs w:val="22"/>
        </w:rPr>
      </w:pPr>
    </w:p>
    <w:sectPr w:rsidR="00281FC3" w:rsidRPr="00281FC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F9A0A" w14:textId="77777777" w:rsidR="0046205E" w:rsidRDefault="0046205E">
      <w:pPr>
        <w:rPr>
          <w:sz w:val="20"/>
        </w:rPr>
      </w:pPr>
      <w:r>
        <w:rPr>
          <w:sz w:val="20"/>
        </w:rPr>
        <w:separator/>
      </w:r>
    </w:p>
  </w:endnote>
  <w:endnote w:type="continuationSeparator" w:id="0">
    <w:p w14:paraId="1EFC1AAA" w14:textId="77777777" w:rsidR="0046205E" w:rsidRDefault="0046205E">
      <w:pPr>
        <w:rPr>
          <w:sz w:val="20"/>
        </w:rPr>
      </w:pPr>
      <w:r>
        <w:rPr>
          <w:sz w:val="20"/>
        </w:rPr>
        <w:continuationSeparator/>
      </w:r>
    </w:p>
  </w:endnote>
  <w:endnote w:type="continuationNotice" w:id="1">
    <w:p w14:paraId="007EBC07" w14:textId="77777777" w:rsidR="0046205E" w:rsidRDefault="00462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EC77" w14:textId="77777777" w:rsidR="0046205E" w:rsidRDefault="0046205E">
      <w:pPr>
        <w:rPr>
          <w:sz w:val="20"/>
        </w:rPr>
      </w:pPr>
      <w:r>
        <w:rPr>
          <w:sz w:val="20"/>
        </w:rPr>
        <w:separator/>
      </w:r>
    </w:p>
  </w:footnote>
  <w:footnote w:type="continuationSeparator" w:id="0">
    <w:p w14:paraId="67B889A9" w14:textId="77777777" w:rsidR="0046205E" w:rsidRDefault="0046205E">
      <w:pPr>
        <w:rPr>
          <w:sz w:val="20"/>
        </w:rPr>
      </w:pPr>
      <w:r>
        <w:rPr>
          <w:sz w:val="20"/>
        </w:rPr>
        <w:continuationSeparator/>
      </w:r>
    </w:p>
  </w:footnote>
  <w:footnote w:type="continuationNotice" w:id="1">
    <w:p w14:paraId="07BBCD30" w14:textId="77777777" w:rsidR="0046205E" w:rsidRDefault="004620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00BF5"/>
    <w:multiLevelType w:val="hybridMultilevel"/>
    <w:tmpl w:val="CBBC9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519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7C69"/>
    <w:rsid w:val="000A742E"/>
    <w:rsid w:val="000B0897"/>
    <w:rsid w:val="000B3E38"/>
    <w:rsid w:val="00144780"/>
    <w:rsid w:val="0015647C"/>
    <w:rsid w:val="002526BB"/>
    <w:rsid w:val="00281FC3"/>
    <w:rsid w:val="0028375A"/>
    <w:rsid w:val="002B0D6E"/>
    <w:rsid w:val="00381827"/>
    <w:rsid w:val="003A337D"/>
    <w:rsid w:val="004352D2"/>
    <w:rsid w:val="00443407"/>
    <w:rsid w:val="0045682C"/>
    <w:rsid w:val="0046205E"/>
    <w:rsid w:val="004B0019"/>
    <w:rsid w:val="00617B56"/>
    <w:rsid w:val="007E2F6B"/>
    <w:rsid w:val="008D5763"/>
    <w:rsid w:val="009728BC"/>
    <w:rsid w:val="009F051B"/>
    <w:rsid w:val="00A00EE6"/>
    <w:rsid w:val="00A14AB1"/>
    <w:rsid w:val="00A167AC"/>
    <w:rsid w:val="00A238CB"/>
    <w:rsid w:val="00A440E5"/>
    <w:rsid w:val="00A72765"/>
    <w:rsid w:val="00AF538F"/>
    <w:rsid w:val="00B84C8D"/>
    <w:rsid w:val="00BE335C"/>
    <w:rsid w:val="00BE4702"/>
    <w:rsid w:val="00C9597D"/>
    <w:rsid w:val="00D16418"/>
    <w:rsid w:val="00D44D4C"/>
    <w:rsid w:val="00D57F7E"/>
    <w:rsid w:val="00D73A5B"/>
    <w:rsid w:val="00D8514B"/>
    <w:rsid w:val="00DA4E0C"/>
    <w:rsid w:val="00DE580D"/>
    <w:rsid w:val="00E9592F"/>
    <w:rsid w:val="00EC01F1"/>
    <w:rsid w:val="00F571CA"/>
    <w:rsid w:val="00F60BD9"/>
    <w:rsid w:val="00FF00E4"/>
    <w:rsid w:val="00FF398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E9592F"/>
    <w:rPr>
      <w:strike w:val="0"/>
      <w:dstrike w:val="0"/>
      <w:color w:val="auto"/>
      <w:u w:val="none"/>
      <w:effect w:val="none"/>
    </w:rPr>
  </w:style>
  <w:style w:type="character" w:styleId="Komentaronuoroda">
    <w:name w:val="annotation reference"/>
    <w:basedOn w:val="Numatytasispastraiposriftas"/>
    <w:semiHidden/>
    <w:unhideWhenUsed/>
    <w:rsid w:val="00A14AB1"/>
    <w:rPr>
      <w:sz w:val="16"/>
      <w:szCs w:val="16"/>
    </w:rPr>
  </w:style>
  <w:style w:type="paragraph" w:styleId="Komentarotekstas">
    <w:name w:val="annotation text"/>
    <w:basedOn w:val="prastasis"/>
    <w:link w:val="KomentarotekstasDiagrama"/>
    <w:unhideWhenUsed/>
    <w:rsid w:val="00A14AB1"/>
    <w:rPr>
      <w:sz w:val="20"/>
    </w:rPr>
  </w:style>
  <w:style w:type="character" w:customStyle="1" w:styleId="KomentarotekstasDiagrama">
    <w:name w:val="Komentaro tekstas Diagrama"/>
    <w:basedOn w:val="Numatytasispastraiposriftas"/>
    <w:link w:val="Komentarotekstas"/>
    <w:rsid w:val="00A14AB1"/>
    <w:rPr>
      <w:sz w:val="20"/>
    </w:rPr>
  </w:style>
  <w:style w:type="paragraph" w:styleId="Komentarotema">
    <w:name w:val="annotation subject"/>
    <w:basedOn w:val="Komentarotekstas"/>
    <w:next w:val="Komentarotekstas"/>
    <w:link w:val="KomentarotemaDiagrama"/>
    <w:semiHidden/>
    <w:unhideWhenUsed/>
    <w:rsid w:val="00A14AB1"/>
    <w:rPr>
      <w:b/>
      <w:bCs/>
    </w:rPr>
  </w:style>
  <w:style w:type="character" w:customStyle="1" w:styleId="KomentarotemaDiagrama">
    <w:name w:val="Komentaro tema Diagrama"/>
    <w:basedOn w:val="KomentarotekstasDiagrama"/>
    <w:link w:val="Komentarotema"/>
    <w:semiHidden/>
    <w:rsid w:val="00A14AB1"/>
    <w:rPr>
      <w:b/>
      <w:bCs/>
      <w:sz w:val="20"/>
    </w:rPr>
  </w:style>
  <w:style w:type="paragraph" w:styleId="Sraopastraipa">
    <w:name w:val="List Paragraph"/>
    <w:basedOn w:val="prastasis"/>
    <w:rsid w:val="00144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95861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9802049">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34</Pages>
  <Words>15958</Words>
  <Characters>90963</Characters>
  <Application>Microsoft Office Word</Application>
  <DocSecurity>0</DocSecurity>
  <Lines>758</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Daiva Mūrienė</cp:lastModifiedBy>
  <cp:revision>3</cp:revision>
  <cp:lastPrinted>2017-06-29T23:42:00Z</cp:lastPrinted>
  <dcterms:created xsi:type="dcterms:W3CDTF">2025-04-30T11:40:00Z</dcterms:created>
  <dcterms:modified xsi:type="dcterms:W3CDTF">2025-05-02T08:23:00Z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