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399"/>
        <w:gridCol w:w="1436"/>
      </w:tblGrid>
      <w:tr w:rsidR="00FD2C00" w14:paraId="0FDF6510" w14:textId="77777777" w:rsidTr="00641609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2F3E1290" w:rsidR="00DF47F4" w:rsidRPr="00DF47F4" w:rsidRDefault="00FD2C00" w:rsidP="00AF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6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7B5AE44B" w:rsidR="00DF47F4" w:rsidRPr="00AF0126" w:rsidRDefault="00FD2C00" w:rsidP="00AF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6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641609" w14:paraId="1BF75F3E" w14:textId="77777777" w:rsidTr="006416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641609" w:rsidRPr="00156B7B" w:rsidRDefault="00641609" w:rsidP="006416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C63" w14:textId="77777777" w:rsidR="00473C04" w:rsidRPr="00473C04" w:rsidRDefault="00473C04" w:rsidP="00473C0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Tiekėjas</w:t>
            </w:r>
            <w:r w:rsidRPr="0047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turi teisę atlikti melioracijos statinių statybos darbus.</w:t>
            </w:r>
          </w:p>
          <w:p w14:paraId="3FCB849A" w14:textId="2CC5ADB8" w:rsidR="00641609" w:rsidRPr="00473C04" w:rsidRDefault="00473C04" w:rsidP="00473C0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Teisinis pagrindas: Lietuvos Respublikos melioracijos įstatymo 8 straipsnio 3 dalis.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609" w14:paraId="42A9E25C" w14:textId="77777777" w:rsidTr="006416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4BA" w14:textId="47F9331C" w:rsidR="00641609" w:rsidRPr="00156B7B" w:rsidRDefault="00641609" w:rsidP="006416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2A" w14:textId="21ACD4B1" w:rsidR="00641609" w:rsidRPr="00473C04" w:rsidRDefault="00473C04" w:rsidP="00473C0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C04">
              <w:rPr>
                <w:rFonts w:ascii="Times New Roman" w:eastAsia="Calibri" w:hAnsi="Times New Roman" w:cs="Times New Roman"/>
                <w:sz w:val="24"/>
                <w:szCs w:val="24"/>
              </w:rPr>
              <w:t>Tiekėjas privalo turėti kvalifikuotą melioracijos statinių statybos darbų vadovą, turintį teisę Lietuvos Respublikoje atlikti melioracijos statybos darbus.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1EB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84A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001C2"/>
    <w:rsid w:val="00124547"/>
    <w:rsid w:val="0015572D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3C7724"/>
    <w:rsid w:val="0044728E"/>
    <w:rsid w:val="0045226E"/>
    <w:rsid w:val="00473C04"/>
    <w:rsid w:val="005357AC"/>
    <w:rsid w:val="005A35E1"/>
    <w:rsid w:val="00606ADE"/>
    <w:rsid w:val="00641609"/>
    <w:rsid w:val="00691669"/>
    <w:rsid w:val="006A5038"/>
    <w:rsid w:val="006F495B"/>
    <w:rsid w:val="00704D64"/>
    <w:rsid w:val="007222E1"/>
    <w:rsid w:val="00743742"/>
    <w:rsid w:val="0074551D"/>
    <w:rsid w:val="00774208"/>
    <w:rsid w:val="007760B8"/>
    <w:rsid w:val="007C43CC"/>
    <w:rsid w:val="007F3E34"/>
    <w:rsid w:val="008048A3"/>
    <w:rsid w:val="00857999"/>
    <w:rsid w:val="0092051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AF0126"/>
    <w:rsid w:val="00BA49FD"/>
    <w:rsid w:val="00C072BE"/>
    <w:rsid w:val="00C23100"/>
    <w:rsid w:val="00C41558"/>
    <w:rsid w:val="00C539C6"/>
    <w:rsid w:val="00CA5B8D"/>
    <w:rsid w:val="00D10D56"/>
    <w:rsid w:val="00D348C9"/>
    <w:rsid w:val="00D37449"/>
    <w:rsid w:val="00D726C1"/>
    <w:rsid w:val="00DF13E3"/>
    <w:rsid w:val="00DF47F4"/>
    <w:rsid w:val="00E40615"/>
    <w:rsid w:val="00F45798"/>
    <w:rsid w:val="00F8617B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22</cp:revision>
  <dcterms:created xsi:type="dcterms:W3CDTF">2024-06-03T10:05:00Z</dcterms:created>
  <dcterms:modified xsi:type="dcterms:W3CDTF">2025-04-29T13:24:00Z</dcterms:modified>
</cp:coreProperties>
</file>