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E2D" w14:textId="03EB8C2B" w:rsidR="0016571E" w:rsidRPr="003E2C49" w:rsidRDefault="00A00333" w:rsidP="0016571E">
      <w:pPr>
        <w:suppressAutoHyphens/>
        <w:jc w:val="center"/>
        <w:rPr>
          <w:rFonts w:eastAsia="Calibri"/>
          <w:b/>
          <w:lang w:val="lt-LT"/>
        </w:rPr>
      </w:pPr>
      <w:r w:rsidRPr="002E25FC">
        <w:rPr>
          <w:rFonts w:eastAsia="Calibri"/>
          <w:lang w:val="lt-LT"/>
        </w:rPr>
        <w:t xml:space="preserve">             </w:t>
      </w:r>
      <w:r w:rsidRPr="003E2C49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="00FB394C" w:rsidRPr="003E2C49">
        <w:rPr>
          <w:rFonts w:eastAsia="Calibri"/>
          <w:b/>
          <w:lang w:val="lt-LT"/>
        </w:rPr>
        <w:t xml:space="preserve">Priedas Nr. </w:t>
      </w:r>
      <w:r w:rsidR="00760FAD">
        <w:rPr>
          <w:rFonts w:eastAsia="Calibri"/>
          <w:b/>
          <w:lang w:val="lt-LT"/>
        </w:rPr>
        <w:t>1</w:t>
      </w:r>
      <w:r w:rsidRPr="003E2C49">
        <w:rPr>
          <w:rFonts w:eastAsia="Calibri"/>
          <w:b/>
          <w:lang w:val="lt-LT"/>
        </w:rPr>
        <w:t xml:space="preserve"> </w:t>
      </w:r>
    </w:p>
    <w:p w14:paraId="35664DC6" w14:textId="77777777" w:rsidR="00F401A1" w:rsidRPr="003E2C49" w:rsidRDefault="00F401A1" w:rsidP="00F401A1">
      <w:pPr>
        <w:pStyle w:val="Literatrossraoantrat"/>
        <w:jc w:val="center"/>
        <w:rPr>
          <w:b/>
          <w:caps/>
          <w:szCs w:val="24"/>
          <w:lang w:val="lt-LT"/>
        </w:rPr>
      </w:pPr>
      <w:r w:rsidRPr="003E2C49">
        <w:rPr>
          <w:b/>
          <w:szCs w:val="24"/>
          <w:lang w:val="lt-LT"/>
        </w:rPr>
        <w:t>ŽINIARAŠTIS (</w:t>
      </w:r>
      <w:r w:rsidRPr="003E2C49">
        <w:rPr>
          <w:b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F401A1">
      <w:pPr>
        <w:rPr>
          <w:lang w:val="lt-LT"/>
        </w:rPr>
      </w:pPr>
    </w:p>
    <w:p w14:paraId="4EE7820C" w14:textId="77777777" w:rsidR="00546C2D" w:rsidRPr="00546C2D" w:rsidRDefault="00F401A1" w:rsidP="00546C2D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546C2D" w:rsidRPr="00546C2D">
        <w:rPr>
          <w:b/>
          <w:bCs/>
          <w:lang w:val="lt-LT"/>
        </w:rPr>
        <w:t>Mokslo paskirties pastato, Muziejaus g. 20,</w:t>
      </w:r>
    </w:p>
    <w:p w14:paraId="2274DB68" w14:textId="77777777" w:rsidR="00546C2D" w:rsidRPr="00546C2D" w:rsidRDefault="00546C2D" w:rsidP="00546C2D">
      <w:pPr>
        <w:jc w:val="center"/>
        <w:rPr>
          <w:b/>
          <w:bCs/>
          <w:lang w:val="lt-LT"/>
        </w:rPr>
      </w:pPr>
      <w:r w:rsidRPr="00546C2D">
        <w:rPr>
          <w:b/>
          <w:bCs/>
          <w:lang w:val="lt-LT"/>
        </w:rPr>
        <w:t>Anykščių m., Anykščių r. sav. atnaujinimo</w:t>
      </w:r>
    </w:p>
    <w:p w14:paraId="31D38E3D" w14:textId="45AB3FE4" w:rsidR="00F401A1" w:rsidRPr="003E2C49" w:rsidRDefault="00546C2D" w:rsidP="00546C2D">
      <w:pPr>
        <w:jc w:val="center"/>
        <w:rPr>
          <w:b/>
          <w:bCs/>
          <w:lang w:val="lt-LT"/>
        </w:rPr>
      </w:pPr>
      <w:r w:rsidRPr="00546C2D">
        <w:rPr>
          <w:b/>
          <w:bCs/>
          <w:lang w:val="lt-LT"/>
        </w:rPr>
        <w:t>(modernizavimo) projektas</w:t>
      </w:r>
      <w:r>
        <w:rPr>
          <w:b/>
          <w:bCs/>
          <w:lang w:val="lt-LT"/>
        </w:rPr>
        <w:t>“</w:t>
      </w:r>
    </w:p>
    <w:p w14:paraId="4C844F56" w14:textId="77777777" w:rsidR="004326BC" w:rsidRPr="003E2C49" w:rsidRDefault="004326BC" w:rsidP="00546C2D">
      <w:pPr>
        <w:rPr>
          <w:rFonts w:eastAsia="Calibri"/>
          <w:b/>
          <w:lang w:val="lt-LT"/>
        </w:rPr>
      </w:pPr>
    </w:p>
    <w:tbl>
      <w:tblPr>
        <w:tblW w:w="13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49"/>
        <w:gridCol w:w="1031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026329" w:rsidRPr="003E2C49" w14:paraId="49A746CB" w14:textId="77777777" w:rsidTr="00175BB1">
        <w:trPr>
          <w:trHeight w:val="1133"/>
        </w:trPr>
        <w:tc>
          <w:tcPr>
            <w:tcW w:w="89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2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E0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7C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BF188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42E97876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04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IV</w:t>
            </w:r>
          </w:p>
          <w:p w14:paraId="61DD53F9" w14:textId="2DD374D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B8916A3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CDABC6" w14:textId="5643AD0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</w:t>
            </w:r>
          </w:p>
          <w:p w14:paraId="2C90E8E0" w14:textId="0A27210A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9402D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33D12C0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5A8914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EBEEEC5" w14:textId="71A43F1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BB1A3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75A47F0" w14:textId="0622C84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4BAE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01902F5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IX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F2F2A9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DB0D4CE" w14:textId="2353FDD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</w:t>
            </w: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AB12F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BA51A0D" w14:textId="2F29143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CC20EC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37F5CE3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1C19E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4E81451" w14:textId="2228EB6E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BDBD6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5A85530B" w14:textId="413F1F8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937AE0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5CDF1D1" w14:textId="7AD88534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2C5C72" w14:textId="496D6BD0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2EB6502" w14:textId="6831AA4D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XVI</w:t>
            </w:r>
          </w:p>
        </w:tc>
      </w:tr>
      <w:tr w:rsidR="00026329" w:rsidRPr="003E2C49" w14:paraId="1B5155B6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E6B" w14:textId="26A12F15" w:rsidR="004353ED" w:rsidRPr="003E2C49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16" w14:textId="5E77A896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SKLYPO </w:t>
            </w:r>
            <w:r w:rsidR="00934F88">
              <w:rPr>
                <w:b/>
                <w:bCs/>
                <w:lang w:val="lt-LT" w:eastAsia="lt-LT"/>
              </w:rPr>
              <w:t>PLANAS. STAINIO ARCHITEKTŪR</w:t>
            </w:r>
            <w:r w:rsidR="00B32EDD">
              <w:rPr>
                <w:b/>
                <w:bCs/>
                <w:lang w:val="lt-LT" w:eastAsia="lt-LT"/>
              </w:rPr>
              <w:t>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1C132" w14:textId="7E650B2C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F8A" w14:textId="4DE34410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9B3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A965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54" w14:textId="289CFB9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C6D1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81C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8A8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13F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B83" w14:textId="2AF1595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76" w14:textId="05ED6C6F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B7A" w14:textId="630510B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890" w14:textId="5510680A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EEA" w14:textId="11BDCFD5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73D" w14:textId="30E43DE9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2EC33200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56E4" w14:textId="058B2138" w:rsidR="00934F88" w:rsidRPr="00934F88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34F8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3B41" w14:textId="670BEBA2" w:rsidR="00934F88" w:rsidRPr="00934F88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4F8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Langų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47D89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30F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1CD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3FC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19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2B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B0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BF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7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85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4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7F3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3B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73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20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85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81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80D474F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859" w14:textId="310A25DD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CB83" w14:textId="4FDA0AB0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Durų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114EB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5C9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BBB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16A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8B43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629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E6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30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99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21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7D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A5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A8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68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F6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30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1C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AD1891B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F1E1" w14:textId="442BE0D9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0A1F" w14:textId="29993722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Stogo remonto darbai ir gaminiai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7E28B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E6E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ED2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625C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9A9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5A8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38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0B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52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6D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32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07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05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21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81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C6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B3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2E4DF7C6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8304" w14:textId="323D5D1D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A5F" w14:textId="0CA5F311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Fasadų remonto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FB90C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6A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E4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329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CFC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E7F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DC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32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B6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B2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28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0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80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DF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20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D2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9F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B32EDD" w:rsidRPr="003E2C49" w14:paraId="3A9BE944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F7E" w14:textId="75674286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499" w14:textId="209EE3E7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Prieigų į pastatą remonto darbai ir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C7D4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557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73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005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8A7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609B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BC1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23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3E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F71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76E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79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A0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648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EA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6A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94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B32EDD" w:rsidRPr="003E2C49" w14:paraId="49F2617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584F" w14:textId="1921B9F9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907" w14:textId="4AE2C2C2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Kiti remonto darbai ir gaminiai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F8EB5A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C32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42E8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828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D42E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BFB3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1C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EB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8A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6C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F2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20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4CA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B10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8B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43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707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C433C50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6F79" w14:textId="5B79D505" w:rsidR="00934F88" w:rsidRPr="003E2C49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C10" w14:textId="24563E22" w:rsidR="00934F88" w:rsidRPr="003E2C49" w:rsidRDefault="00B32ED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B32EDD">
              <w:rPr>
                <w:b/>
                <w:bCs/>
                <w:lang w:val="lt-LT" w:eastAsia="lt-LT"/>
              </w:rPr>
              <w:t>KONSTRUKCIJ</w:t>
            </w:r>
            <w:r>
              <w:rPr>
                <w:b/>
                <w:bCs/>
                <w:lang w:val="lt-LT" w:eastAsia="lt-LT"/>
              </w:rPr>
              <w:t>Ų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21A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9E6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D2E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64F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614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D38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95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94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F6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4F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18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5B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BE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BA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58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E8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BA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37A06B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6C9F8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1695846A" w:rsidR="004353ED" w:rsidRPr="0050521E" w:rsidRDefault="00803CEA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Pamatų stiprinimas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FB9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EB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C1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C3B" w14:textId="48AB63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8A5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104" w14:textId="16D5F15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72" w14:textId="52A5C2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2C7" w14:textId="624672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662" w14:textId="0E4EFA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BD8" w14:textId="194D204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903" w14:textId="7539B4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4E6196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56CEE2D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2B5771BB" w:rsidR="004353ED" w:rsidRPr="0050521E" w:rsidRDefault="00803CEA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Galvenų G-1 įrengimas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8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47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98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5CA" w14:textId="32645B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6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8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0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E3B" w14:textId="5F26393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AF42" w14:textId="64FDF9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7C0" w14:textId="607CB80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BC" w14:textId="02801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641" w14:textId="0DF093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625" w14:textId="0F11EC5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BF9A79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E3F" w14:textId="4DFB68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9F" w14:textId="144E7C11" w:rsidR="004353ED" w:rsidRPr="0050521E" w:rsidRDefault="00E64552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 xml:space="preserve">Gręžtiniai pamatai GP-1 </w:t>
            </w:r>
            <w:r w:rsidRPr="0050521E">
              <w:rPr>
                <w:sz w:val="23"/>
                <w:szCs w:val="23"/>
              </w:rPr>
              <w:t>350 mm, 30 vnt.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1656C" w14:textId="10DC5E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623AA1F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BC8" w14:textId="3E665D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2B2" w14:textId="6AF6BB2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BA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9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1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5F" w14:textId="276614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D7" w14:textId="6C0DF2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671" w14:textId="235A3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7C" w14:textId="0E5585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A8A" w14:textId="4B5EA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BF6" w14:textId="194DA8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B7EA5F" w14:textId="77777777" w:rsidTr="00AA3D2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5BC" w14:textId="5684121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  <w:p w14:paraId="04F8E640" w14:textId="19482F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549A6C38" w:rsidR="004353ED" w:rsidRPr="0050521E" w:rsidRDefault="0050521E" w:rsidP="0050521E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 xml:space="preserve">Pamatas P-1 po nelaikančiomis sienomis ir </w:t>
            </w:r>
            <w:r w:rsidRPr="0050521E">
              <w:rPr>
                <w:sz w:val="23"/>
                <w:szCs w:val="23"/>
              </w:rPr>
              <w:lastRenderedPageBreak/>
              <w:t>pertvaromis t-150 mm (II etapas)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8B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91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86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B99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08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5E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919" w14:textId="497EBE9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AF8" w14:textId="4D45EF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531" w14:textId="5EFEF5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83A" w14:textId="3BA3DB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4CD" w14:textId="448E36E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17A" w14:textId="5A252B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BA3604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5C0D11A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7F1717E5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Monolitinės g/b pagrindo plokštė t-250 mm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1F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E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6CF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AF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56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B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7" w14:textId="529CF5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2B" w14:textId="712A2D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951" w14:textId="506689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1E5" w14:textId="16F8810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91E" w14:textId="27C2C9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3B7" w14:textId="7BB9C8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7A93DC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4BFEC7F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2B31DBEC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Išorinės laiptinės evakuacija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A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77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F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ED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2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0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527" w14:textId="23F848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025" w14:textId="351AA4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DC2" w14:textId="532C0E2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DD1" w14:textId="11FB9A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094" w14:textId="1D8455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B1A" w14:textId="377DE6C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30965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618A0D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7F6F4AF5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Pandusas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1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44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4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D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F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E3" w14:textId="222368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76" w14:textId="262D8B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DFD" w14:textId="539F652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F64" w14:textId="512755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EED" w14:textId="6F9FCA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A23" w14:textId="69EDC8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27C6C9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33721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09653A5B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Esamo mūro sienų stiprinimas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88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B7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0D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D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E3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B7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0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BB" w14:textId="51C384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625" w14:textId="7C351A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A51" w14:textId="774BE4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217" w14:textId="3E14E4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B86" w14:textId="6EFA4CC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B07" w14:textId="7D31F8F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E67723E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2EA" w14:textId="791E4A0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2.9.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ACD" w14:textId="5BEA8EF0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G/b sijų remontas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ED64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2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B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5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3F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D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D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4E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AB3" w14:textId="42F3CCF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E7" w14:textId="75A30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483" w14:textId="4FCD30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FD1" w14:textId="61A20F4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AE9" w14:textId="5C56C2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822" w14:textId="5BA599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17A" w14:textId="42A2EF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A1BE1B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33C" w14:textId="5C2ADF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2.10.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4BD" w14:textId="6C9A8E8A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Gipso kartono karkasinės pertvaros (II etapas)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CC5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7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C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5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E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98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5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2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16" w14:textId="12326C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70D" w14:textId="6F0A3E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652" w14:textId="23A731C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0A6" w14:textId="7C83FC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1CE" w14:textId="6EB5B68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778" w14:textId="4BAF8D4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925" w14:textId="1397D1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21EE18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806" w14:textId="5B2FE2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21" w14:textId="7646CF1F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Šildomų grindų detalė, 600 m2 (II etapas)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41DA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984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74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E1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E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62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41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FC" w14:textId="39C554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2C" w14:textId="1678C54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FA6" w14:textId="5C05C1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3CD" w14:textId="52041D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EF2" w14:textId="719EFE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532" w14:textId="4636B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FFE" w14:textId="231816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951CF0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19B" w14:textId="73764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D49" w14:textId="767DD714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Angų evakuaciniuose tilteliuose užtaisymas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E9B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3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C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72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B6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E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D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F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5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6B5" w14:textId="14975DD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BC6" w14:textId="5FA96B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042" w14:textId="1308C2B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5B2" w14:textId="1187C8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EB4" w14:textId="54C9A6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ACE" w14:textId="1702F7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57F" w14:textId="46F3F3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0521E" w:rsidRPr="003E2C49" w14:paraId="64F8FC67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D2BA" w14:textId="671CDB29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C53" w14:textId="73E518D8" w:rsidR="0050521E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Kiti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4B56D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F84E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9CC8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7355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313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FFE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DDE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367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3AC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B6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D1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AD2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C96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1E6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49C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FA0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01A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A837FB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85" w14:textId="4238581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D49" w14:textId="35F84E1A" w:rsidR="004353ED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9D3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17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7D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6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D69" w14:textId="76F953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E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6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1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4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04" w14:textId="19696D9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F27" w14:textId="5BEFD80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04A" w14:textId="258779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E86" w14:textId="596369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7" w14:textId="676992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D36" w14:textId="7607DD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5A6" w14:textId="37E38E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0B78F9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DF" w14:textId="349440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BA4" w14:textId="3FFD43B5" w:rsidR="004353ED" w:rsidRPr="001D2E14" w:rsidRDefault="00756CB3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Lietaus </w:t>
            </w:r>
            <w:proofErr w:type="spellStart"/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nuotakynė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72E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AE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6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6F9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6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E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0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AA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F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F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06" w14:textId="34DF530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39" w14:textId="54A51E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B8" w14:textId="6BE089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6ED" w14:textId="08DA79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327" w14:textId="6167FC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0BD" w14:textId="41F780A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555" w14:textId="0F6B8E8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8F413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97FB" w14:textId="177F672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6B" w14:textId="7EC083E9" w:rsidR="004353ED" w:rsidRPr="001D2E14" w:rsidRDefault="001D2E14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Šaltasis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800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D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2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540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7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04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2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1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628" w14:textId="3AB82E7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B88" w14:textId="3877B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951" w14:textId="40C167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ED5" w14:textId="3764EB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AD4" w14:textId="19FC81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7A5" w14:textId="478457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6A2" w14:textId="6AE86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868E8A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27" w14:textId="1747C0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740" w14:textId="6419D5AD" w:rsidR="004353ED" w:rsidRPr="001D2E14" w:rsidRDefault="001D2E14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Karštasis ir cirkuliacinis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9F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EC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3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74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4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890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A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5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EC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364" w14:textId="46234F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6D1" w14:textId="680F5B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C6" w14:textId="3A594B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977" w14:textId="73F9F7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F2A" w14:textId="622F2A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124" w14:textId="0158F0A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C25" w14:textId="658CB7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86A7A" w:rsidRPr="003E2C49" w14:paraId="4AD5EEB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3266" w14:textId="16B07A3C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2F9" w14:textId="2FA6C428" w:rsidR="00D86A7A" w:rsidRPr="001D2E14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D86A7A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Sanitariniai prietaisai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6B2B9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DF81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96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05F2A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D18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313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B0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C38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52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76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82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8CF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43C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3FC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3D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552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FAF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F84D3E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5C5" w14:textId="4B7CA0B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0F9" w14:textId="26D3806B" w:rsidR="004353ED" w:rsidRPr="003E2C49" w:rsidRDefault="0042733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ŠILUMOS </w:t>
            </w:r>
            <w:r w:rsid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G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AMYBA IR TIEKIM</w:t>
            </w:r>
            <w:r w:rsid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0D950" w14:textId="711850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D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D39" w14:textId="78269C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C7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CCB" w14:textId="7DEC18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79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C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2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3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466" w14:textId="357A25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97" w14:textId="46B99D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80" w14:textId="28259A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26" w14:textId="31F7DC1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2BB" w14:textId="6A6BD1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C72" w14:textId="25BC983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F9A" w14:textId="1F5DCC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FBCAC9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8A2E" w14:textId="09B73F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F3" w14:textId="289CC85D" w:rsidR="004353ED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Šilumos punktas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4C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9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35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0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6A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E0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F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1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AB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BA" w14:textId="778DF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66" w14:textId="352BB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11" w14:textId="5F5FA4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445" w14:textId="37E82C7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2A3" w14:textId="404B91F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BE7" w14:textId="436650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1D8" w14:textId="5F058F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55B45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EE7" w14:textId="29419F4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FDA" w14:textId="62B7504E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Įranga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DC2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83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41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2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C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F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51" w14:textId="1863B5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2B4308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3B" w14:textId="317F14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385" w14:textId="4C5F1D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353" w14:textId="3C1E2F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5F0" w14:textId="4016ECE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34A" w14:textId="3B16807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53FA71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5B06" w14:textId="6A7507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A775" w14:textId="2BF9A0CE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5508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28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21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A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FE2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8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36" w14:textId="0A3CB91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F40" w14:textId="68A1B7A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FB8" w14:textId="0013E2F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534" w14:textId="40F64A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0EA" w14:textId="7758C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6B9" w14:textId="4AD9F19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952" w14:textId="796415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9C5B1A6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305" w14:textId="2729F10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C4E" w14:textId="7D89A5EB" w:rsidR="004353ED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b/>
                <w:bCs/>
                <w:lang w:val="lt-LT" w:eastAsia="lt-LT"/>
              </w:rPr>
              <w:t>Reguliavimo vožtuvai, armatūra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44E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A6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1F7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F04" w14:textId="3F1B02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8D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91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F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A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C47" w14:textId="245851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B21" w14:textId="0B8C48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EEE" w14:textId="22E52B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279" w14:textId="311CA6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22F" w14:textId="42CB76B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220" w14:textId="379399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104" w14:textId="324F71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A93692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795" w14:textId="4E274D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9" w14:textId="642D7BAA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Įvadinis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0C0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28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03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D844" w14:textId="3305E9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D5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7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3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F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544" w14:textId="4EB72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5C5" w14:textId="207A19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7DD" w14:textId="6B794F0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7B4" w14:textId="002454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F68" w14:textId="4FDDE1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A75" w14:textId="0FFEFB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FF5" w14:textId="072B15E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75BB1" w:rsidRPr="003E2C49" w14:paraId="3A7F875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214" w14:textId="576605D3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4.2.2.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4EC4" w14:textId="6D7B8690" w:rsidR="00175BB1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178334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F1A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A0C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1EC7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76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2AF8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7E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474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E48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20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85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A9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BC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02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17E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E8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DB7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75BB1" w:rsidRPr="003E2C49" w14:paraId="29F76D8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8812" w14:textId="028936B0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88" w14:textId="44C768BD" w:rsidR="00175BB1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B55E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A1E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2F46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6A1F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EAFF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1A45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68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54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1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8AD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63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63A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76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E2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BB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585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5F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2A69DA7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A3A" w14:textId="2086B61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5551C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EAC" w14:textId="112CFEC8" w:rsidR="004353ED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F10E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DA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83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FD0" w14:textId="6115B9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BA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1A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73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0" w14:textId="2F99E6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13AA203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76" w14:textId="0EE1EFC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1D6" w14:textId="21C29E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BA0" w14:textId="7A82779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6F9" w14:textId="0385F2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C7D" w14:textId="767F2A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6B7F44D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8A9" w14:textId="0A941D2B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1A99" w14:textId="5C51487D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9512D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588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8F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262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60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FB5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E2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81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ED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87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E2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A7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79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7B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A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C0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06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256466C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D6E3" w14:textId="51DBB2F2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07F" w14:textId="5DE02D82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II etapo įranga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4F8FB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65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5ED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441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BBA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262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4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2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8C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82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BA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B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A6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D6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7E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C1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0964BFC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36C8" w14:textId="6E1E7288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7" w14:textId="5801E75F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6A903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B39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23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4A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0FB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194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4B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1C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92C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C5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7A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78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2C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3B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A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B4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A5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62FD82E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0F1" w14:textId="355A4CA0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9FB7" w14:textId="156C94B5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47F1D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8F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F07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5792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7D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4B1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1B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9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FA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17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1F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C1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79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A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47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3D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9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5EFFBD3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E822" w14:textId="5787439A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30AC" w14:textId="6B7BBD75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1F2BE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E23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CC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5AFE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7F2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B9D4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96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C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92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44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51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2E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47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3B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CF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51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AC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1BDEB0C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C509" w14:textId="0DCB9F04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4.2.10.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E8F" w14:textId="1813B994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F816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96F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12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6C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BBD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638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B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CF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B3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3BC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7C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5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56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D7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CA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D2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78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C0A5F" w:rsidRPr="003E2C49" w14:paraId="546DD82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CE9" w14:textId="18E7797A" w:rsidR="007C0A5F" w:rsidRPr="007C0A5F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7C0A5F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91B" w14:textId="4C50E561" w:rsidR="007C0A5F" w:rsidRPr="007C0A5F" w:rsidRDefault="00481E3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ŠILDYMO, VĖDINIMO </w:t>
            </w:r>
            <w:r w:rsidR="007C0A5F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43CF1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C5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C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5CC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2CF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E42A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B9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17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CF7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A6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854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D0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BF0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14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33E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633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09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E9167B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722" w14:textId="61AC60A6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F07" w14:textId="5BB7BC0B" w:rsidR="004353ED" w:rsidRPr="002F0A86" w:rsidRDefault="0078328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 etapas š</w:t>
            </w:r>
            <w:r w:rsidR="002F0A86" w:rsidRPr="002F0A86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ildymas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A1A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80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F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49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2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9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72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D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4F" w14:textId="769D62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03" w14:textId="5DC2F1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E79" w14:textId="471BC7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1F1" w14:textId="7CFC17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480" w14:textId="644BE8C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27" w14:textId="31A6D28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073" w14:textId="5626309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6BD18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57D" w14:textId="4B8EFE9E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CBC" w14:textId="1CCB2EF8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A2675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D0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1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B1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6D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0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76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0D" w14:textId="5DF5BF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E09" w14:textId="77D0D1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684" w14:textId="7A7CB0A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433" w14:textId="39F4F7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C9A" w14:textId="1FDED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504" w14:textId="523305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25A" w14:textId="0B0CB7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C207FB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D74" w14:textId="0C76F26C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281" w14:textId="07D94291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prietaisai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FC7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DE8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5C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59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6F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0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2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A3" w14:textId="5C6FD0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B" w14:textId="068A19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B3" w14:textId="209A01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E1C" w14:textId="06E1F92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436" w14:textId="76861B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EE" w14:textId="26F9D8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8D8" w14:textId="7DA210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87B32A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D2E" w14:textId="57E4108F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BCA" w14:textId="5DFE1511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B623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2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9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0E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6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56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25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4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0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30" w14:textId="59F676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40F" w14:textId="0CE465E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EC0" w14:textId="32C85B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40B" w14:textId="53A667F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4AC" w14:textId="7A85A3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41B" w14:textId="22B3E27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515" w14:textId="622CBD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D990A5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0DC" w14:textId="43A985C1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6EE" w14:textId="6CB1D460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Demontavimo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17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F9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F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FE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792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F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C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DB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794" w14:textId="648D01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A9" w14:textId="73F826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125" w14:textId="57E8842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9EF" w14:textId="4712B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22B" w14:textId="1F00AD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A01" w14:textId="58C57FB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0C4" w14:textId="59961A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14F63B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5C3" w14:textId="6C071EFA" w:rsidR="004353ED" w:rsidRPr="003E2C49" w:rsidRDefault="00143B1B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D6" w14:textId="7AB7EE2D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Įrengimo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DAD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3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44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C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4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19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1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8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9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B3A" w14:textId="1B0E148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0B4" w14:textId="51B61D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1D" w14:textId="0D629B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C7" w14:textId="391E72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80C" w14:textId="342BFFC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956" w14:textId="327A08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FB4" w14:textId="603855B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52DBAC5E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467" w14:textId="05837518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744C" w14:textId="6E772B13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Vėdinimas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0827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F16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610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3043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6E1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9C4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82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63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5B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C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C5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95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D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47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8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A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C2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5DAB99B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2C0" w14:textId="475BB2FB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4977" w14:textId="1DE61006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53550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F4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8E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292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39C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608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F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70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A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2A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6E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38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D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93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A2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9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74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3F5B52A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EA9" w14:textId="3B0B9C11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E920" w14:textId="30BB24D7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4A3F2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7C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69D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594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F2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D24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68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2C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5C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CF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A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4A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29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9E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1D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91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B8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17DBAB0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F6D" w14:textId="5382FD00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5CFE" w14:textId="278123BA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777AF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A8A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F4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FFB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EB2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77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A6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5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B4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55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3F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EC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53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E9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7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C2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13D74C9E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E292" w14:textId="6175DADA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C751" w14:textId="5F17008F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ED44D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F05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74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5B9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F73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C65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FA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E6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CB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76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F5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4B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6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57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64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EE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AE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7B9ABB31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1ED" w14:textId="6D1F9FCA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1BC4" w14:textId="512C4695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410A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F0C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E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5E30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60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9A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A9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C1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0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21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8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89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82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F1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7D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42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7B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435346F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ABDA" w14:textId="09484E22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D48" w14:textId="35124ECF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C4735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622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EBF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DC64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D10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288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F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81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E3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E6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0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CA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9C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20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F9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99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73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62FAE90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ECD6" w14:textId="5A3C3E46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CD44" w14:textId="15BE9868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2FAFE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F0A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332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473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AE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408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90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FA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37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9B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01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3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2C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E6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9C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78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09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2CC7C7E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E3A0" w14:textId="79463BA1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  <w:r w:rsidR="002D775F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487" w14:textId="17954050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6619B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91E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F26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B4F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8C8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650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76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A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3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35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E9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7A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54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66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9D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8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0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61E9EF5F" w14:textId="77777777" w:rsidTr="00AA3D2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9978" w14:textId="0DEF8F77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  <w:r w:rsidR="002D775F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9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3F5" w14:textId="5DEF33EB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39C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F9D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0AF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799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99D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B6EC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49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0E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64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CF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36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B4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FF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DB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8F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F2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31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231EE7A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5FE7" w14:textId="5C09EA38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D90A" w14:textId="182E26EA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9305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66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B62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812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B67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33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65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62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D4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5F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0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25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D18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F3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FD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EA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0A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03F76426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1909" w14:textId="0DE35C7B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5.3.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2C03" w14:textId="4A828EE4" w:rsidR="002D775F" w:rsidRPr="00783287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783287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II etapas grindinis šildymas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433C5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D0D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807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D27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DD26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EF8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13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22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C39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1E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12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3D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95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99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FE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2B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71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6E072E5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D75B" w14:textId="0F63FC42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BA4" w14:textId="16E49E09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08DDC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CF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8D3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4EBE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E42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456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36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DF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FD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C5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55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A4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28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67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EC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1A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F5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1413AE6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F91" w14:textId="7FF8DB19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3BCA" w14:textId="2845406C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Armatūra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85A47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ABF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262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96E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36D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1AF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9B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D3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83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7B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E0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3F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ED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95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35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99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C2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407AC54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79ED" w14:textId="03BA0DCB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EA1" w14:textId="7ACF977C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Įrengimo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395E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2F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7356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97B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097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0195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70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1C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92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38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86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0D2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21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AF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FC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9C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8E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C6BE6D6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E7E" w14:textId="0A8131A4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F2E" w14:textId="1E76491A" w:rsidR="004353ED" w:rsidRPr="003E2C49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ELEKTROTECHNIKOS</w:t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Pr="003E2C49">
              <w:rPr>
                <w:b/>
                <w:bCs/>
                <w:lang w:val="lt-LT" w:eastAsia="lt-LT"/>
              </w:rPr>
              <w:t>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CD3E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8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0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44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07B" w14:textId="3E9D19D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A2F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5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63C" w14:textId="62690D1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3AAC97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C39" w14:textId="0F98C4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94C" w14:textId="6CA6B8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3A0" w14:textId="7B42E99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09D" w14:textId="76B58B8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111" w14:textId="06334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0D7A31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5E0" w14:textId="2F1F3600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0C9" w14:textId="72D9485B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Elektros paskirstymo skydelis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C73C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A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BD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A1B" w14:textId="54FDCA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985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C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A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B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FD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73" w14:textId="7C9C86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7A" w14:textId="585DB1F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C46" w14:textId="723A72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CE1" w14:textId="3F1620B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145" w14:textId="378DDF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852" w14:textId="6D0FEB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937" w14:textId="54034C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A719E3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0E7" w14:textId="2B730485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253" w14:textId="477DD691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9B64DD">
              <w:rPr>
                <w:i/>
                <w:iCs/>
                <w:lang w:val="lt-LT" w:eastAsia="lt-LT"/>
              </w:rPr>
              <w:t>Kabeliai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AAC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0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A1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9" w14:textId="44E43A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39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9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4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D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F44" w14:textId="3EB9A1A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4F" w14:textId="06EABCE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BD" w14:textId="271775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755" w14:textId="153C4A9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19D" w14:textId="4FA9E0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928" w14:textId="2DEF39D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1D9" w14:textId="6BF5FB2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0734111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DD" w14:textId="55A02B34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B99" w14:textId="4555D782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i/>
                <w:iCs/>
                <w:lang w:val="lt-LT" w:eastAsia="lt-LT"/>
              </w:rPr>
              <w:t>Žaibosauga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BAB53" w14:textId="4CD558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AF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639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EF" w14:textId="346FB48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F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BB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8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985" w14:textId="6A4484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DCE" w14:textId="00B3DA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C6D" w14:textId="6BE2A2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366" w14:textId="0D3EE3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ACA" w14:textId="4AC31E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5D1" w14:textId="499E25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31E" w14:textId="097C00B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7891A9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386" w14:textId="3D8388EE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  <w:r w:rsidR="00FE5062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E54" w14:textId="4DF2D6DF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BBD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D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BB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82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FDC" w14:textId="5534A6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9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8D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9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E5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85" w14:textId="2AA0D13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4E8" w14:textId="6844EC8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1FC" w14:textId="6954FD3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29A" w14:textId="3BD128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20B" w14:textId="3D14836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1B6" w14:textId="174CFA8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480" w14:textId="2C7E3F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6E425A" w14:textId="77777777" w:rsidTr="00175BB1">
        <w:trPr>
          <w:trHeight w:val="645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88" w14:textId="6D7B4825" w:rsidR="004353ED" w:rsidRPr="003E2C49" w:rsidRDefault="00AA3D2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A95" w14:textId="4D09A7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IŠPILDOMIEJI DOKUMENTAI , KADASTRINIAI MATAVIMAI</w:t>
            </w:r>
            <w:r w:rsidR="007832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IR T.T.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1636B" w14:textId="1E9467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5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06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4C5" w14:textId="73CA2D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3B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B7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D96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1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2DC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A6BC" w14:textId="6A3F89D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50C3" w14:textId="1968FF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E99D" w14:textId="3EF5B54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69FA" w14:textId="51658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68F3" w14:textId="13D6489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607E1" w14:textId="6F0A812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7234A" w14:textId="384265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00A911B" w14:textId="77777777" w:rsidTr="00026329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                      BENDRA SUMA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486" w14:textId="2EA76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E04" w14:textId="74677C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C2B5E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AAE" w14:textId="68DDB3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0C1FB1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D1E95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0F1CB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8AE9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4E31620" w14:textId="1CC3379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A96D9B" w14:textId="0805784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4B9566" w14:textId="3098F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B10EDD" w14:textId="310D5A3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55497F" w14:textId="610BD32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9615EB" w14:textId="41D91DB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3E2C49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3E2C49" w:rsidRDefault="004326BC" w:rsidP="00F264CC">
      <w:pPr>
        <w:rPr>
          <w:rFonts w:eastAsia="Calibri"/>
          <w:b/>
          <w:lang w:val="lt-LT"/>
        </w:rPr>
      </w:pPr>
    </w:p>
    <w:p w14:paraId="12FAE4EB" w14:textId="77777777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    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186F" w14:textId="77777777" w:rsidR="00715052" w:rsidRDefault="00715052">
      <w:r>
        <w:separator/>
      </w:r>
    </w:p>
  </w:endnote>
  <w:endnote w:type="continuationSeparator" w:id="0">
    <w:p w14:paraId="0E8FCC0E" w14:textId="77777777" w:rsidR="00715052" w:rsidRDefault="0071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3D30" w14:textId="77777777" w:rsidR="00715052" w:rsidRDefault="00715052">
      <w:r>
        <w:separator/>
      </w:r>
    </w:p>
  </w:footnote>
  <w:footnote w:type="continuationSeparator" w:id="0">
    <w:p w14:paraId="5132EB75" w14:textId="77777777" w:rsidR="00715052" w:rsidRDefault="0071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67744">
    <w:abstractNumId w:val="21"/>
  </w:num>
  <w:num w:numId="2" w16cid:durableId="17652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483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19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02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22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24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37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06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441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588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04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25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2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88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68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5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72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143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92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23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685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80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38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4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544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872066">
    <w:abstractNumId w:val="12"/>
  </w:num>
  <w:num w:numId="31" w16cid:durableId="890969262">
    <w:abstractNumId w:val="26"/>
  </w:num>
  <w:num w:numId="32" w16cid:durableId="169954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93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01FFF"/>
    <w:rsid w:val="000221B8"/>
    <w:rsid w:val="00022C50"/>
    <w:rsid w:val="000245DC"/>
    <w:rsid w:val="00026329"/>
    <w:rsid w:val="00032D04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75BB1"/>
    <w:rsid w:val="001834F5"/>
    <w:rsid w:val="001A6EDF"/>
    <w:rsid w:val="001B1702"/>
    <w:rsid w:val="001B66E7"/>
    <w:rsid w:val="001C1511"/>
    <w:rsid w:val="001C4104"/>
    <w:rsid w:val="001D1340"/>
    <w:rsid w:val="001D2E14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CDE"/>
    <w:rsid w:val="002634D4"/>
    <w:rsid w:val="00271AEE"/>
    <w:rsid w:val="00275289"/>
    <w:rsid w:val="0028166C"/>
    <w:rsid w:val="002854A2"/>
    <w:rsid w:val="00287C57"/>
    <w:rsid w:val="00293C67"/>
    <w:rsid w:val="002A46C7"/>
    <w:rsid w:val="002A6007"/>
    <w:rsid w:val="002B1FBE"/>
    <w:rsid w:val="002B2A74"/>
    <w:rsid w:val="002B416C"/>
    <w:rsid w:val="002B438F"/>
    <w:rsid w:val="002C0923"/>
    <w:rsid w:val="002C706A"/>
    <w:rsid w:val="002D775F"/>
    <w:rsid w:val="002E25FC"/>
    <w:rsid w:val="002E6281"/>
    <w:rsid w:val="002F0A86"/>
    <w:rsid w:val="002F2552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27339"/>
    <w:rsid w:val="004326BC"/>
    <w:rsid w:val="004353ED"/>
    <w:rsid w:val="00437732"/>
    <w:rsid w:val="00450997"/>
    <w:rsid w:val="004665D6"/>
    <w:rsid w:val="00477B4F"/>
    <w:rsid w:val="00481E3A"/>
    <w:rsid w:val="0049089D"/>
    <w:rsid w:val="004A0A44"/>
    <w:rsid w:val="004A1DF4"/>
    <w:rsid w:val="004A221D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0521E"/>
    <w:rsid w:val="005123D8"/>
    <w:rsid w:val="0051780D"/>
    <w:rsid w:val="00520AAE"/>
    <w:rsid w:val="00521B74"/>
    <w:rsid w:val="00523220"/>
    <w:rsid w:val="005233BD"/>
    <w:rsid w:val="00545A72"/>
    <w:rsid w:val="0054634A"/>
    <w:rsid w:val="00546C2D"/>
    <w:rsid w:val="005551C8"/>
    <w:rsid w:val="0056145F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316A"/>
    <w:rsid w:val="00603DD4"/>
    <w:rsid w:val="00606C26"/>
    <w:rsid w:val="00615E2F"/>
    <w:rsid w:val="00625C2A"/>
    <w:rsid w:val="00636836"/>
    <w:rsid w:val="00636B34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C204B"/>
    <w:rsid w:val="006C7F55"/>
    <w:rsid w:val="006D286D"/>
    <w:rsid w:val="006D312D"/>
    <w:rsid w:val="006D594A"/>
    <w:rsid w:val="006E0A43"/>
    <w:rsid w:val="006F2231"/>
    <w:rsid w:val="006F5800"/>
    <w:rsid w:val="00700BCB"/>
    <w:rsid w:val="007030F7"/>
    <w:rsid w:val="0071103D"/>
    <w:rsid w:val="00715052"/>
    <w:rsid w:val="00717B92"/>
    <w:rsid w:val="00724270"/>
    <w:rsid w:val="00724D73"/>
    <w:rsid w:val="007265E3"/>
    <w:rsid w:val="00734D0F"/>
    <w:rsid w:val="0074544B"/>
    <w:rsid w:val="007467FF"/>
    <w:rsid w:val="00756CB3"/>
    <w:rsid w:val="00757574"/>
    <w:rsid w:val="00760FAD"/>
    <w:rsid w:val="007725E4"/>
    <w:rsid w:val="00772FC7"/>
    <w:rsid w:val="007762FB"/>
    <w:rsid w:val="007775C5"/>
    <w:rsid w:val="00783287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1F29"/>
    <w:rsid w:val="007D42DD"/>
    <w:rsid w:val="007E1234"/>
    <w:rsid w:val="007F21A7"/>
    <w:rsid w:val="007F5A33"/>
    <w:rsid w:val="00803CEA"/>
    <w:rsid w:val="00805E39"/>
    <w:rsid w:val="00811BB6"/>
    <w:rsid w:val="00812C6E"/>
    <w:rsid w:val="0081574F"/>
    <w:rsid w:val="00816CC2"/>
    <w:rsid w:val="0082217C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85C6F"/>
    <w:rsid w:val="008A0022"/>
    <w:rsid w:val="008A4DD4"/>
    <w:rsid w:val="008B4657"/>
    <w:rsid w:val="008C11F3"/>
    <w:rsid w:val="008C7118"/>
    <w:rsid w:val="008D1E59"/>
    <w:rsid w:val="008D2144"/>
    <w:rsid w:val="008D357B"/>
    <w:rsid w:val="008D4B58"/>
    <w:rsid w:val="008D4BF6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34F88"/>
    <w:rsid w:val="00947F44"/>
    <w:rsid w:val="009535C6"/>
    <w:rsid w:val="0096591F"/>
    <w:rsid w:val="0096685E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447"/>
    <w:rsid w:val="009B4CAB"/>
    <w:rsid w:val="009B554B"/>
    <w:rsid w:val="009B64DD"/>
    <w:rsid w:val="009C3DF0"/>
    <w:rsid w:val="009D4764"/>
    <w:rsid w:val="009E4EA8"/>
    <w:rsid w:val="009E532E"/>
    <w:rsid w:val="009E5868"/>
    <w:rsid w:val="009F1072"/>
    <w:rsid w:val="00A00333"/>
    <w:rsid w:val="00A04891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3D20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238F6"/>
    <w:rsid w:val="00B25F06"/>
    <w:rsid w:val="00B30F28"/>
    <w:rsid w:val="00B31952"/>
    <w:rsid w:val="00B32EDD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541F"/>
    <w:rsid w:val="00B87267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DEA"/>
    <w:rsid w:val="00BF5171"/>
    <w:rsid w:val="00BF5903"/>
    <w:rsid w:val="00C012E6"/>
    <w:rsid w:val="00C050AD"/>
    <w:rsid w:val="00C12550"/>
    <w:rsid w:val="00C21C83"/>
    <w:rsid w:val="00C41C46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6129"/>
    <w:rsid w:val="00D61AB7"/>
    <w:rsid w:val="00D67014"/>
    <w:rsid w:val="00D67568"/>
    <w:rsid w:val="00D760D7"/>
    <w:rsid w:val="00D84798"/>
    <w:rsid w:val="00D85780"/>
    <w:rsid w:val="00D86A7A"/>
    <w:rsid w:val="00DA2F1F"/>
    <w:rsid w:val="00DA4520"/>
    <w:rsid w:val="00DC4A1F"/>
    <w:rsid w:val="00DD489F"/>
    <w:rsid w:val="00DD4C98"/>
    <w:rsid w:val="00DD6B46"/>
    <w:rsid w:val="00DE2C1A"/>
    <w:rsid w:val="00DE3F2A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64552"/>
    <w:rsid w:val="00E80A72"/>
    <w:rsid w:val="00E96896"/>
    <w:rsid w:val="00E974B5"/>
    <w:rsid w:val="00EA2590"/>
    <w:rsid w:val="00EB3F9A"/>
    <w:rsid w:val="00ED1E4B"/>
    <w:rsid w:val="00ED32C0"/>
    <w:rsid w:val="00EE1CEF"/>
    <w:rsid w:val="00EE42A7"/>
    <w:rsid w:val="00EF62BE"/>
    <w:rsid w:val="00EF63E2"/>
    <w:rsid w:val="00F23EE8"/>
    <w:rsid w:val="00F264CC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A1B6A"/>
    <w:rsid w:val="00FB0F4B"/>
    <w:rsid w:val="00FB1CDD"/>
    <w:rsid w:val="00FB394C"/>
    <w:rsid w:val="00FC4D36"/>
    <w:rsid w:val="00FC522D"/>
    <w:rsid w:val="00FD029B"/>
    <w:rsid w:val="00F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F305-1C6A-4601-B949-9EAECEE9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Žygrė Z</cp:lastModifiedBy>
  <cp:revision>2</cp:revision>
  <cp:lastPrinted>2021-01-05T12:16:00Z</cp:lastPrinted>
  <dcterms:created xsi:type="dcterms:W3CDTF">2025-05-05T10:59:00Z</dcterms:created>
  <dcterms:modified xsi:type="dcterms:W3CDTF">2025-05-05T10:59:00Z</dcterms:modified>
</cp:coreProperties>
</file>