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13F3" w14:textId="77777777" w:rsidR="00C85B3C" w:rsidRDefault="00C85B3C" w:rsidP="00A571B5"/>
    <w:p w14:paraId="2ABC9C7D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4673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10"/>
        <w:gridCol w:w="1562"/>
        <w:gridCol w:w="3255"/>
        <w:gridCol w:w="1987"/>
        <w:gridCol w:w="2128"/>
        <w:gridCol w:w="1840"/>
        <w:gridCol w:w="2126"/>
      </w:tblGrid>
      <w:tr w:rsidR="000A37CE" w:rsidRPr="00D63FB0" w14:paraId="732E7576" w14:textId="2D64B5E2" w:rsidTr="000A37CE">
        <w:trPr>
          <w:trHeight w:val="261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3AB347" w14:textId="77777777" w:rsidR="000A37CE" w:rsidRPr="00D63FB0" w:rsidRDefault="000A37CE" w:rsidP="000A3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C58DF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F2AF95" w14:textId="5C1F8558" w:rsidR="000A37CE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Reikalaujamos parametrų reikšmės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296C58" w14:textId="705EC550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573D20" w14:textId="7AB0EC1B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C04C8" w14:textId="7D3BD03F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A34FD2" w14:textId="172A5984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Galutinė r</w:t>
            </w:r>
            <w:r w:rsidRPr="00D63FB0">
              <w:rPr>
                <w:rFonts w:ascii="Times New Roman" w:hAnsi="Times New Roman"/>
                <w:b/>
              </w:rPr>
              <w:t>eikalaujamos parametrų reikšmės</w:t>
            </w:r>
          </w:p>
        </w:tc>
      </w:tr>
      <w:tr w:rsidR="000A37CE" w:rsidRPr="00D63FB0" w14:paraId="6423F9B5" w14:textId="739920A0" w:rsidTr="000A37CE">
        <w:trPr>
          <w:trHeight w:val="261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5D15B2" w14:textId="77777777" w:rsidR="000A37CE" w:rsidRPr="00D63FB0" w:rsidRDefault="000A37CE" w:rsidP="000A37CE">
            <w:pPr>
              <w:pStyle w:val="ListParagraph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1621D0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Paskirtis (taikymo sritys) 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7C22A" w14:textId="404B5C02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EA0490">
              <w:rPr>
                <w:rFonts w:ascii="Times New Roman" w:hAnsi="Times New Roman"/>
              </w:rPr>
              <w:t>Ultragarsinė diagnostinė sistema skirta abdominaliniams, smulkių dalių, kraujagyslių, tyrimams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5E78" w14:textId="3FB3327B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C01C3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97DE9" w14:textId="16D0DE4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063EB" w14:textId="4EB8CACF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Ultragarsinė diagnostinė sistema skirta abdominaliniams, smulkių dalių, kraujagyslių, tyrimams</w:t>
            </w:r>
          </w:p>
        </w:tc>
      </w:tr>
      <w:tr w:rsidR="000A37CE" w:rsidRPr="00D63FB0" w14:paraId="6F0FE7E1" w14:textId="21ACDAA7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2F85F8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33668A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Vaizdo monitorius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586CE" w14:textId="77777777" w:rsidR="000A37CE" w:rsidRPr="00D63FB0" w:rsidRDefault="000A37CE" w:rsidP="000A37C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LED (arba lygiavertės technologijos)</w:t>
            </w:r>
          </w:p>
          <w:p w14:paraId="22E14AA7" w14:textId="77777777" w:rsidR="000A37CE" w:rsidRPr="00D63FB0" w:rsidRDefault="000A37CE" w:rsidP="000A37C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Ekrano įstrižainė ≥ 55.5 cm</w:t>
            </w:r>
          </w:p>
          <w:p w14:paraId="37F9BCE3" w14:textId="77777777" w:rsidR="000A37CE" w:rsidRPr="00D63FB0" w:rsidRDefault="000A37CE" w:rsidP="000A37C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Skiriamoji geba ≥ (1920 x 1080) vaizdo elementų</w:t>
            </w:r>
          </w:p>
          <w:p w14:paraId="7BF2E4C4" w14:textId="02D0309A" w:rsidR="000A37CE" w:rsidRPr="00F674A0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63FB0">
              <w:rPr>
                <w:rFonts w:ascii="Times New Roman" w:hAnsi="Times New Roman"/>
              </w:rPr>
              <w:t>Nulenkiamas į horizontalią padėtį transportavimo metu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928547" w14:textId="38264C37" w:rsidR="000A37CE" w:rsidRPr="00F674A0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62A7D" w14:textId="78EEE0D8" w:rsidR="000A37CE" w:rsidRPr="00241883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Parametro keitimą tenkiname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4871F4" w14:textId="2A0C89FB" w:rsidR="000A37CE" w:rsidRPr="00F674A0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94756" w14:textId="77777777" w:rsidR="000A37CE" w:rsidRPr="00D63FB0" w:rsidRDefault="000A37CE" w:rsidP="000A37C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LED</w:t>
            </w:r>
            <w:r>
              <w:rPr>
                <w:rFonts w:ascii="Times New Roman" w:hAnsi="Times New Roman"/>
              </w:rPr>
              <w:t xml:space="preserve"> arba</w:t>
            </w:r>
            <w:r w:rsidRPr="00A84A8E">
              <w:rPr>
                <w:rFonts w:ascii="Times New Roman" w:hAnsi="Times New Roman"/>
              </w:rPr>
              <w:t xml:space="preserve"> LCD </w:t>
            </w:r>
            <w:r w:rsidRPr="00D63FB0">
              <w:rPr>
                <w:rFonts w:ascii="Times New Roman" w:hAnsi="Times New Roman"/>
              </w:rPr>
              <w:t>(arba lygiavertės technologijos)</w:t>
            </w:r>
          </w:p>
          <w:p w14:paraId="70426370" w14:textId="77777777" w:rsidR="000A37CE" w:rsidRPr="00D63FB0" w:rsidRDefault="000A37CE" w:rsidP="000A37C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Ekrano įstrižainė ≥ 55.5 cm</w:t>
            </w:r>
          </w:p>
          <w:p w14:paraId="3DEDBE8B" w14:textId="77777777" w:rsidR="000A37CE" w:rsidRPr="00D63FB0" w:rsidRDefault="000A37CE" w:rsidP="000A37C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Skiriamoji geba ≥ (1920 x 1080) vaizdo elementų</w:t>
            </w:r>
          </w:p>
          <w:p w14:paraId="44572551" w14:textId="64B3A1E7" w:rsidR="000A37CE" w:rsidRPr="00F674A0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63FB0">
              <w:rPr>
                <w:rFonts w:ascii="Times New Roman" w:hAnsi="Times New Roman"/>
              </w:rPr>
              <w:t>Nulenkiamas į horizontalią padėtį transportavimo metu</w:t>
            </w:r>
          </w:p>
        </w:tc>
      </w:tr>
      <w:tr w:rsidR="000A37CE" w:rsidRPr="00602BA5" w14:paraId="1F05AA55" w14:textId="44C43C59" w:rsidTr="000A37CE">
        <w:trPr>
          <w:trHeight w:val="60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3FA2F1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5AC94C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Lietimui jautrus s</w:t>
            </w:r>
            <w:r w:rsidRPr="00D63FB0">
              <w:rPr>
                <w:rFonts w:ascii="Times New Roman" w:hAnsi="Times New Roman"/>
              </w:rPr>
              <w:t>istemos funkcijų valdymo monitorius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53926" w14:textId="77777777" w:rsidR="000A37CE" w:rsidRPr="00602BA5" w:rsidRDefault="000A37CE" w:rsidP="000A37C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  <w:u w:val="single"/>
              </w:rPr>
              <w:t>&gt;</w:t>
            </w:r>
            <w:r w:rsidRPr="00602BA5">
              <w:rPr>
                <w:rFonts w:ascii="Times New Roman" w:hAnsi="Times New Roman"/>
              </w:rPr>
              <w:t xml:space="preserve"> 30 cm ekrano įstrižainės</w:t>
            </w:r>
          </w:p>
          <w:p w14:paraId="7FCE18EE" w14:textId="77777777" w:rsidR="000A37CE" w:rsidRPr="00602BA5" w:rsidRDefault="000A37CE" w:rsidP="000A37C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TGC („Time </w:t>
            </w:r>
            <w:proofErr w:type="spellStart"/>
            <w:r w:rsidRPr="00602BA5">
              <w:rPr>
                <w:rFonts w:ascii="Times New Roman" w:hAnsi="Times New Roman"/>
              </w:rPr>
              <w:t>Gain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Compensation</w:t>
            </w:r>
            <w:proofErr w:type="spellEnd"/>
            <w:r w:rsidRPr="00602BA5">
              <w:rPr>
                <w:rFonts w:ascii="Times New Roman" w:hAnsi="Times New Roman"/>
              </w:rPr>
              <w:t>“) kreivės r</w:t>
            </w:r>
            <w:r>
              <w:rPr>
                <w:rFonts w:ascii="Times New Roman" w:hAnsi="Times New Roman"/>
              </w:rPr>
              <w:t>eguliavimas valdymo panelėje arba sensoriniame ekrane</w:t>
            </w:r>
          </w:p>
          <w:p w14:paraId="209F6727" w14:textId="77777777" w:rsidR="000A37CE" w:rsidRPr="00602BA5" w:rsidRDefault="000A37CE" w:rsidP="000A37C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Skaitmeninė klaviatūra</w:t>
            </w:r>
          </w:p>
          <w:p w14:paraId="01EC2265" w14:textId="77777777" w:rsidR="000A37CE" w:rsidRPr="00602BA5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904B0" w14:textId="20D82EB5" w:rsidR="000A37CE" w:rsidRPr="00602BA5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30329" w14:textId="77777777" w:rsidR="000A37CE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14:paraId="19B7512C" w14:textId="77777777" w:rsidR="000A37CE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2D26F" w14:textId="7368E21C" w:rsidR="000A37CE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6F8BA" w14:textId="77777777" w:rsidR="000A37CE" w:rsidRPr="00602BA5" w:rsidRDefault="000A37CE" w:rsidP="000A37C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  <w:u w:val="single"/>
              </w:rPr>
              <w:t>&gt;</w:t>
            </w:r>
            <w:r w:rsidRPr="00602BA5">
              <w:rPr>
                <w:rFonts w:ascii="Times New Roman" w:hAnsi="Times New Roman"/>
              </w:rPr>
              <w:t xml:space="preserve"> 30 cm ekrano įstrižainės</w:t>
            </w:r>
          </w:p>
          <w:p w14:paraId="5590E14B" w14:textId="77777777" w:rsidR="000A37CE" w:rsidRPr="00602BA5" w:rsidRDefault="000A37CE" w:rsidP="000A37C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TGC („Time </w:t>
            </w:r>
            <w:proofErr w:type="spellStart"/>
            <w:r w:rsidRPr="00602BA5">
              <w:rPr>
                <w:rFonts w:ascii="Times New Roman" w:hAnsi="Times New Roman"/>
              </w:rPr>
              <w:t>Gain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Compensation</w:t>
            </w:r>
            <w:proofErr w:type="spellEnd"/>
            <w:r w:rsidRPr="00602BA5">
              <w:rPr>
                <w:rFonts w:ascii="Times New Roman" w:hAnsi="Times New Roman"/>
              </w:rPr>
              <w:t>“) kreivės r</w:t>
            </w:r>
            <w:r>
              <w:rPr>
                <w:rFonts w:ascii="Times New Roman" w:hAnsi="Times New Roman"/>
              </w:rPr>
              <w:t>eguliavimas valdymo panelėje arba sensoriniame ekrane</w:t>
            </w:r>
          </w:p>
          <w:p w14:paraId="45221998" w14:textId="321FDF67" w:rsidR="000A37CE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Skaitmeninė klaviatūra</w:t>
            </w:r>
          </w:p>
        </w:tc>
      </w:tr>
      <w:tr w:rsidR="000A37CE" w:rsidRPr="00D63FB0" w14:paraId="5DBAABE0" w14:textId="7738CB1F" w:rsidTr="000A37CE">
        <w:trPr>
          <w:trHeight w:val="525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6442EA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67E227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Sistemos valdymo pultas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501BC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Reguliuojamas valdymo pulto pasukimo į šonus kampas;</w:t>
            </w:r>
          </w:p>
          <w:p w14:paraId="58605679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Reguliuojamas valdymo pulto aukščio diapazonas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14 cm</w:t>
            </w:r>
          </w:p>
          <w:p w14:paraId="02E23D3F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Panelės pozicijos fiksavimo mechanizmas</w:t>
            </w:r>
          </w:p>
          <w:p w14:paraId="4A3B6164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6C544" w14:textId="1B90C011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FBD1F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E246FE" w14:textId="28B1C859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A2E24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Reguliuojamas valdymo pulto pasukimo į šonus kampas;</w:t>
            </w:r>
          </w:p>
          <w:p w14:paraId="6658C5A3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Reguliuojamas valdymo pulto aukščio diapazonas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14 cm</w:t>
            </w:r>
          </w:p>
          <w:p w14:paraId="5E8E132F" w14:textId="76A2DEA5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Panelės pozicijos fiksavimo mechanizmas</w:t>
            </w:r>
          </w:p>
        </w:tc>
      </w:tr>
      <w:tr w:rsidR="000A37CE" w:rsidRPr="00D63FB0" w14:paraId="5E87D9A9" w14:textId="0C7386E1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0990C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5.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DC580B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Aktyvios jungtys davikliams 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516A3" w14:textId="3C5452D5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</w:t>
            </w:r>
            <w:r w:rsidRPr="00D63FB0">
              <w:rPr>
                <w:rFonts w:ascii="Times New Roman" w:hAnsi="Times New Roman"/>
                <w:color w:val="FF0000"/>
              </w:rPr>
              <w:t xml:space="preserve"> </w:t>
            </w:r>
            <w:r w:rsidRPr="00D63FB0">
              <w:rPr>
                <w:rFonts w:ascii="Times New Roman" w:hAnsi="Times New Roman"/>
              </w:rPr>
              <w:t>4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5EED3" w14:textId="79BA89EF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3670E4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AEE6C" w14:textId="3EE73058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92DB1" w14:textId="61445760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</w:t>
            </w:r>
            <w:r w:rsidRPr="00D63FB0">
              <w:rPr>
                <w:rFonts w:ascii="Times New Roman" w:hAnsi="Times New Roman"/>
                <w:color w:val="FF0000"/>
              </w:rPr>
              <w:t xml:space="preserve"> </w:t>
            </w:r>
            <w:r w:rsidRPr="00D63FB0">
              <w:rPr>
                <w:rFonts w:ascii="Times New Roman" w:hAnsi="Times New Roman"/>
              </w:rPr>
              <w:t>4</w:t>
            </w:r>
          </w:p>
        </w:tc>
      </w:tr>
      <w:tr w:rsidR="000A37CE" w:rsidRPr="00D63FB0" w14:paraId="2CEF9FAA" w14:textId="69C3C129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B60D66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6.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CD634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Skaitmeninio signalo jungtis papildomam monitoriui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BD243" w14:textId="09FA9106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Būtina. </w:t>
            </w:r>
            <w:proofErr w:type="spellStart"/>
            <w:r w:rsidRPr="00D63FB0">
              <w:rPr>
                <w:rFonts w:ascii="Times New Roman" w:hAnsi="Times New Roman"/>
              </w:rPr>
              <w:t>DisplayPort</w:t>
            </w:r>
            <w:proofErr w:type="spellEnd"/>
            <w:r w:rsidRPr="00D63FB0">
              <w:rPr>
                <w:rFonts w:ascii="Times New Roman" w:hAnsi="Times New Roman"/>
              </w:rPr>
              <w:t xml:space="preserve"> arba HDMI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8D4FC" w14:textId="3C255F65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DCA69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7A8B31" w14:textId="3195BB43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DF8AE" w14:textId="15D8EC66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Būtina. </w:t>
            </w:r>
            <w:proofErr w:type="spellStart"/>
            <w:r w:rsidRPr="00D63FB0">
              <w:rPr>
                <w:rFonts w:ascii="Times New Roman" w:hAnsi="Times New Roman"/>
              </w:rPr>
              <w:t>DisplayPort</w:t>
            </w:r>
            <w:proofErr w:type="spellEnd"/>
            <w:r w:rsidRPr="00D63FB0">
              <w:rPr>
                <w:rFonts w:ascii="Times New Roman" w:hAnsi="Times New Roman"/>
              </w:rPr>
              <w:t xml:space="preserve"> arba HDMI</w:t>
            </w:r>
          </w:p>
        </w:tc>
      </w:tr>
      <w:tr w:rsidR="000A37CE" w:rsidRPr="00A57986" w14:paraId="2162C277" w14:textId="52742726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CD079C" w14:textId="77777777" w:rsidR="000A37CE" w:rsidRPr="00A57986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7.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9D71E" w14:textId="77777777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Sistemos architektūra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F70198" w14:textId="6C9A3CEA" w:rsidR="000A37CE" w:rsidRPr="00F506E7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Vaizdo formavimo technologija, kuri sufokusuoja ultragarso spindulį per visą ilgį ir užtikrina aukštos raiškos ašinę ir šoninę skiriamąją gebą bei didelį kadrų dažnį;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84BDA" w14:textId="4BBB86C3" w:rsidR="000A37CE" w:rsidRPr="00F506E7" w:rsidRDefault="000A37CE" w:rsidP="000A37CE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F506E7">
              <w:rPr>
                <w:rFonts w:ascii="Times New Roman" w:hAnsi="Times New Roman"/>
              </w:rPr>
              <w:t>Parametras nekeičiamas, nes yra reikalingas diagnostikai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BECC8" w14:textId="77777777" w:rsidR="000A37CE" w:rsidRPr="00F506E7" w:rsidRDefault="000A37CE" w:rsidP="000A37CE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8D089" w14:textId="6602D715" w:rsidR="000A37CE" w:rsidRPr="00F506E7" w:rsidRDefault="000A37CE" w:rsidP="000A37CE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F506E7">
              <w:rPr>
                <w:rFonts w:ascii="Times New Roman" w:hAnsi="Times New Roman"/>
              </w:rPr>
              <w:t>Parametras nekeičiamas, nes yra reikalingas diagnostikai</w:t>
            </w: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A51A" w14:textId="3DF1B575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  <w:r w:rsidRPr="00A57986">
              <w:rPr>
                <w:rFonts w:ascii="Times New Roman" w:hAnsi="Times New Roman"/>
              </w:rPr>
              <w:t>Vaizdo formavimo technologija, kuri sufokusuoja ultragarso spindulį per visą ilgį ir užtikrina aukštos raiškos ašinę ir šoninę skiriamąją gebą bei didelį kadrų dažnį;</w:t>
            </w:r>
          </w:p>
        </w:tc>
      </w:tr>
      <w:tr w:rsidR="000A37CE" w:rsidRPr="00D63FB0" w14:paraId="647C904D" w14:textId="4964BF65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CB01A8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0B6D3C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Maksimalus vaizduojamas gylis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4EB13F" w14:textId="741FBD83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 40 cm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44E4B" w14:textId="19629A91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2CB14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8C268" w14:textId="1167A3C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EF273" w14:textId="7CCB3061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 40 cm</w:t>
            </w:r>
          </w:p>
        </w:tc>
      </w:tr>
      <w:tr w:rsidR="000A37CE" w:rsidRPr="00D63FB0" w14:paraId="71FCC7EA" w14:textId="20B374D8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B8B9F5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2B9A1" w14:textId="77777777" w:rsidR="000A37CE" w:rsidRPr="00335C8D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335C8D">
              <w:rPr>
                <w:rFonts w:ascii="Times New Roman" w:hAnsi="Times New Roman"/>
              </w:rPr>
              <w:t>Maksimali kadrų juostos atmintis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7A0F0" w14:textId="00B64900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</w:t>
            </w:r>
            <w:r w:rsidRPr="00392719">
              <w:rPr>
                <w:rFonts w:ascii="Times New Roman" w:hAnsi="Times New Roman"/>
                <w:lang w:val="sv-SE"/>
              </w:rPr>
              <w:t>2 000 kadr</w:t>
            </w:r>
            <w:r w:rsidRPr="00D63FB0">
              <w:rPr>
                <w:rFonts w:ascii="Times New Roman" w:hAnsi="Times New Roman"/>
              </w:rPr>
              <w:t xml:space="preserve">ų arba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 GB arba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10 min.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4EF4B" w14:textId="348C7841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DC35AB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6B1273" w14:textId="1635AA8A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1149F" w14:textId="1A0BE224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335C8D">
              <w:rPr>
                <w:rFonts w:ascii="Times New Roman" w:hAnsi="Times New Roman"/>
                <w:u w:val="single"/>
              </w:rPr>
              <w:t>&gt;</w:t>
            </w:r>
            <w:r w:rsidRPr="00335C8D">
              <w:rPr>
                <w:rFonts w:ascii="Times New Roman" w:hAnsi="Times New Roman"/>
              </w:rPr>
              <w:t xml:space="preserve"> </w:t>
            </w:r>
            <w:r w:rsidRPr="00335C8D">
              <w:rPr>
                <w:rFonts w:ascii="Times New Roman" w:hAnsi="Times New Roman"/>
                <w:lang w:val="sv-SE"/>
              </w:rPr>
              <w:t>2 000 kadr</w:t>
            </w:r>
            <w:r w:rsidRPr="00335C8D">
              <w:rPr>
                <w:rFonts w:ascii="Times New Roman" w:hAnsi="Times New Roman"/>
              </w:rPr>
              <w:t xml:space="preserve">ų arba </w:t>
            </w:r>
            <w:r w:rsidRPr="00335C8D">
              <w:rPr>
                <w:rFonts w:ascii="Times New Roman" w:hAnsi="Times New Roman"/>
                <w:u w:val="single"/>
              </w:rPr>
              <w:t>&gt;</w:t>
            </w:r>
            <w:r w:rsidRPr="00335C8D">
              <w:rPr>
                <w:rFonts w:ascii="Times New Roman" w:hAnsi="Times New Roman"/>
              </w:rPr>
              <w:t xml:space="preserve"> 1 GB arba </w:t>
            </w:r>
            <w:r>
              <w:rPr>
                <w:rFonts w:ascii="Times New Roman" w:hAnsi="Times New Roman" w:cs="Times New Roman"/>
              </w:rPr>
              <w:t>≥</w:t>
            </w:r>
            <w:r w:rsidRPr="00335C8D">
              <w:rPr>
                <w:rFonts w:ascii="Times New Roman" w:hAnsi="Times New Roman"/>
              </w:rPr>
              <w:t xml:space="preserve"> 10 min.</w:t>
            </w:r>
          </w:p>
        </w:tc>
      </w:tr>
      <w:tr w:rsidR="000A37CE" w:rsidRPr="00602BA5" w14:paraId="61CE4670" w14:textId="62D0DD5E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8E5AA4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37F828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Maksimalus kadrų dažnis 2D režime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F61CB" w14:textId="6C1B2298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≥ 1000 kadrų/s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B782D" w14:textId="4812EFAE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45E01" w14:textId="77777777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459723" w14:textId="5203AA2D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8FE84" w14:textId="54EF3DF1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≥ 1000 kadrų/s</w:t>
            </w:r>
          </w:p>
        </w:tc>
      </w:tr>
      <w:tr w:rsidR="000A37CE" w:rsidRPr="00A57986" w14:paraId="43E570A8" w14:textId="1FD870DE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712CB3" w14:textId="77777777" w:rsidR="000A37CE" w:rsidRPr="00A57986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CCAC17" w14:textId="77777777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Sistemos (aparato) palaikomų daviklių dažnio diapazonas (ne siauresnis už nurodytą)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1332B" w14:textId="680B17C1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Nuo 1 iki 21 MHz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A6D27A" w14:textId="214FC8CB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4BE510" w14:textId="77777777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80CD01" w14:textId="49B74E83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A930B1" w14:textId="79282F99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 xml:space="preserve">Nuo </w:t>
            </w:r>
            <w:r>
              <w:rPr>
                <w:rFonts w:ascii="Times New Roman" w:hAnsi="Times New Roman"/>
              </w:rPr>
              <w:t>1,5</w:t>
            </w:r>
            <w:r w:rsidRPr="00A57986">
              <w:rPr>
                <w:rFonts w:ascii="Times New Roman" w:hAnsi="Times New Roman"/>
              </w:rPr>
              <w:t xml:space="preserve"> iki 21 MHz</w:t>
            </w:r>
          </w:p>
        </w:tc>
      </w:tr>
      <w:tr w:rsidR="000A37CE" w:rsidRPr="00845628" w14:paraId="66EC4C7E" w14:textId="2D6AABCE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1FAACE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88F81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Skenavimo režimai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B3A22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>2D, M</w:t>
            </w:r>
          </w:p>
          <w:p w14:paraId="3A11D6DC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>Trapecinis vaizdavimas</w:t>
            </w:r>
          </w:p>
          <w:p w14:paraId="596C8BB7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Spalvinis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  <w:r w:rsidRPr="00537B18">
              <w:rPr>
                <w:rFonts w:ascii="Times New Roman" w:hAnsi="Times New Roman"/>
              </w:rPr>
              <w:t xml:space="preserve"> su automatiniu intereso zonos padėties  ir kampo nustatymu</w:t>
            </w:r>
          </w:p>
          <w:p w14:paraId="3438C47F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Galios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</w:p>
          <w:p w14:paraId="00D70DE3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Audinių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</w:p>
          <w:p w14:paraId="553C7775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Pulsinės bangos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  <w:r w:rsidRPr="00537B18">
              <w:rPr>
                <w:rFonts w:ascii="Times New Roman" w:hAnsi="Times New Roman"/>
              </w:rPr>
              <w:t xml:space="preserve"> su automatiniu intereso zonos padėties nustatymu ir kampo reguliavimu</w:t>
            </w:r>
          </w:p>
          <w:p w14:paraId="0BBFB3FA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HPRF pulsinės bangos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</w:p>
          <w:p w14:paraId="54682F0C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Nuolatinės bangos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</w:p>
          <w:p w14:paraId="3BE1C629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>Audinių harmoninis vaizdavimas su pulso inversija</w:t>
            </w:r>
          </w:p>
          <w:p w14:paraId="5F7BF4D3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>Aukštos raiškos silpnos kraujotakos vaizdavimo režimas su vaizdo artefaktų slopinimu</w:t>
            </w:r>
          </w:p>
          <w:p w14:paraId="316C2C01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Tyrimo su </w:t>
            </w:r>
            <w:proofErr w:type="spellStart"/>
            <w:r w:rsidRPr="00537B18">
              <w:rPr>
                <w:rFonts w:ascii="Times New Roman" w:hAnsi="Times New Roman"/>
              </w:rPr>
              <w:t>echokontrastinėmis</w:t>
            </w:r>
            <w:proofErr w:type="spellEnd"/>
            <w:r w:rsidRPr="00537B18">
              <w:rPr>
                <w:rFonts w:ascii="Times New Roman" w:hAnsi="Times New Roman"/>
              </w:rPr>
              <w:t xml:space="preserve"> medžiagomis vizualizacijos režimas</w:t>
            </w:r>
          </w:p>
          <w:p w14:paraId="1DE0E4AD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Ultragarso bangomis sukeliamos tiriamų paviršinių struktūrų </w:t>
            </w:r>
            <w:proofErr w:type="spellStart"/>
            <w:r w:rsidRPr="00537B18">
              <w:rPr>
                <w:rFonts w:ascii="Times New Roman" w:hAnsi="Times New Roman"/>
              </w:rPr>
              <w:t>elastografijos</w:t>
            </w:r>
            <w:proofErr w:type="spellEnd"/>
            <w:r w:rsidRPr="00537B18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537B18">
              <w:rPr>
                <w:rFonts w:ascii="Times New Roman" w:hAnsi="Times New Roman"/>
              </w:rPr>
              <w:t>s</w:t>
            </w:r>
            <w:r w:rsidRPr="00537B18">
              <w:rPr>
                <w:rFonts w:ascii="Times New Roman" w:hAnsi="Times New Roman"/>
                <w:i/>
              </w:rPr>
              <w:t>hear</w:t>
            </w:r>
            <w:proofErr w:type="spellEnd"/>
            <w:r w:rsidRPr="00537B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7B18">
              <w:rPr>
                <w:rFonts w:ascii="Times New Roman" w:hAnsi="Times New Roman"/>
                <w:i/>
              </w:rPr>
              <w:t>wave</w:t>
            </w:r>
            <w:proofErr w:type="spellEnd"/>
            <w:r w:rsidRPr="00537B18">
              <w:rPr>
                <w:rFonts w:ascii="Times New Roman" w:hAnsi="Times New Roman"/>
              </w:rPr>
              <w:t xml:space="preserve"> </w:t>
            </w:r>
            <w:proofErr w:type="spellStart"/>
            <w:r w:rsidRPr="00537B18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537B18">
              <w:rPr>
                <w:rFonts w:ascii="Times New Roman" w:hAnsi="Times New Roman"/>
                <w:i/>
              </w:rPr>
              <w:t>“ arba lygiavertis</w:t>
            </w:r>
            <w:r w:rsidRPr="00537B18">
              <w:rPr>
                <w:rFonts w:ascii="Times New Roman" w:hAnsi="Times New Roman"/>
              </w:rPr>
              <w:t xml:space="preserve">) su pasirenkamais </w:t>
            </w:r>
            <w:r w:rsidRPr="00537B18">
              <w:rPr>
                <w:rFonts w:ascii="Times New Roman" w:hAnsi="Times New Roman"/>
              </w:rPr>
              <w:lastRenderedPageBreak/>
              <w:t>šlyties bangų sklidimo žemėlapiais</w:t>
            </w:r>
          </w:p>
          <w:p w14:paraId="57B1912B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18">
              <w:rPr>
                <w:rFonts w:ascii="Times New Roman" w:hAnsi="Times New Roman"/>
              </w:rPr>
              <w:t xml:space="preserve">Mechaniškai davikliu sukeliamos tiriamų paviršinių struktūrų </w:t>
            </w:r>
            <w:proofErr w:type="spellStart"/>
            <w:r w:rsidRPr="00537B18">
              <w:rPr>
                <w:rFonts w:ascii="Times New Roman" w:hAnsi="Times New Roman"/>
              </w:rPr>
              <w:t>elastografijos</w:t>
            </w:r>
            <w:proofErr w:type="spellEnd"/>
            <w:r w:rsidRPr="00537B18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537B18">
              <w:rPr>
                <w:rFonts w:ascii="Times New Roman" w:hAnsi="Times New Roman"/>
                <w:i/>
              </w:rPr>
              <w:t>strain</w:t>
            </w:r>
            <w:proofErr w:type="spellEnd"/>
            <w:r w:rsidRPr="00537B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7B18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537B18">
              <w:rPr>
                <w:rFonts w:ascii="Times New Roman" w:hAnsi="Times New Roman"/>
                <w:i/>
              </w:rPr>
              <w:t xml:space="preserve">“ </w:t>
            </w:r>
            <w:r w:rsidRPr="00537B18">
              <w:rPr>
                <w:rFonts w:ascii="Times New Roman" w:hAnsi="Times New Roman"/>
                <w:i/>
                <w:color w:val="000000"/>
              </w:rPr>
              <w:t>arba lygiavertis</w:t>
            </w:r>
            <w:r w:rsidRPr="00537B18">
              <w:rPr>
                <w:rFonts w:ascii="Times New Roman" w:hAnsi="Times New Roman"/>
                <w:color w:val="000000"/>
              </w:rPr>
              <w:t>)</w:t>
            </w:r>
          </w:p>
          <w:p w14:paraId="521B1408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  <w:color w:val="000000"/>
              </w:rPr>
              <w:t>Realaus laiko ultragarso vaizdų suliejimo ir navigacijos su KT, MR vaizdais režimas („</w:t>
            </w:r>
            <w:proofErr w:type="spellStart"/>
            <w:r w:rsidRPr="00537B18">
              <w:rPr>
                <w:rFonts w:ascii="Times New Roman" w:hAnsi="Times New Roman"/>
                <w:i/>
                <w:color w:val="000000"/>
              </w:rPr>
              <w:t>fusion</w:t>
            </w:r>
            <w:proofErr w:type="spellEnd"/>
            <w:r w:rsidRPr="00537B18">
              <w:rPr>
                <w:rFonts w:ascii="Times New Roman" w:hAnsi="Times New Roman"/>
                <w:i/>
                <w:color w:val="000000"/>
              </w:rPr>
              <w:t>“ arba lygiavertis</w:t>
            </w:r>
            <w:r w:rsidRPr="00537B18">
              <w:rPr>
                <w:rFonts w:ascii="Times New Roman" w:hAnsi="Times New Roman"/>
                <w:color w:val="000000"/>
              </w:rPr>
              <w:t>)</w:t>
            </w:r>
          </w:p>
          <w:p w14:paraId="46DCF1F8" w14:textId="73DC68F2" w:rsidR="000A37CE" w:rsidRPr="008D016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 3D, 4D ir </w:t>
            </w:r>
            <w:proofErr w:type="spellStart"/>
            <w:r w:rsidRPr="00537B18">
              <w:rPr>
                <w:rFonts w:ascii="Times New Roman" w:hAnsi="Times New Roman"/>
              </w:rPr>
              <w:t>multiplanarinės</w:t>
            </w:r>
            <w:proofErr w:type="spellEnd"/>
            <w:r w:rsidRPr="00537B18">
              <w:rPr>
                <w:rFonts w:ascii="Times New Roman" w:hAnsi="Times New Roman"/>
              </w:rPr>
              <w:t xml:space="preserve"> rekonstrukcijos vaizdavimo (angl. „MPR“) vaizdavimo režimai;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032817" w14:textId="2A547CF6" w:rsidR="000A37CE" w:rsidRPr="008D0165" w:rsidRDefault="000A37CE" w:rsidP="000A37C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D0165">
              <w:rPr>
                <w:rFonts w:ascii="Times New Roman" w:hAnsi="Times New Roman"/>
              </w:rPr>
              <w:lastRenderedPageBreak/>
              <w:t>12. Parametro dalies keitimas tenkinamas</w:t>
            </w:r>
            <w:r>
              <w:rPr>
                <w:rFonts w:ascii="Times New Roman" w:hAnsi="Times New Roman"/>
              </w:rPr>
              <w:t>.</w:t>
            </w:r>
          </w:p>
          <w:p w14:paraId="655E1F86" w14:textId="727789A2" w:rsidR="000A37CE" w:rsidRPr="008D016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8D0165">
              <w:rPr>
                <w:rFonts w:ascii="Times New Roman" w:hAnsi="Times New Roman"/>
              </w:rPr>
              <w:t xml:space="preserve">15. </w:t>
            </w:r>
            <w:r>
              <w:rPr>
                <w:rFonts w:ascii="Times New Roman" w:hAnsi="Times New Roman"/>
              </w:rPr>
              <w:t>Parametras naikinamas.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3F45D3" w14:textId="4493EA90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Parametras reikalingas kraujotakos stebėjimui. Nebus keičiamas.</w:t>
            </w:r>
          </w:p>
          <w:p w14:paraId="7368ABDA" w14:textId="799A6223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Keičiamas dalinai.</w:t>
            </w:r>
          </w:p>
          <w:p w14:paraId="378D0D04" w14:textId="3E8FD9BE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Parametras naikinamas.</w:t>
            </w:r>
          </w:p>
          <w:p w14:paraId="5BE672E3" w14:textId="45A271E8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Parametras naudojamas reumatologijoje. Nebus keičiamas</w:t>
            </w:r>
          </w:p>
          <w:p w14:paraId="73F50B03" w14:textId="1A2F7EC8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Parametras naudojamas reumatologijoje. Nebus keičiamas.</w:t>
            </w:r>
          </w:p>
          <w:p w14:paraId="4996D9B6" w14:textId="7FB9E913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Parametras naikinamas.</w:t>
            </w:r>
          </w:p>
          <w:p w14:paraId="72D73816" w14:textId="186D4633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Parametras naikinamas.</w:t>
            </w:r>
          </w:p>
          <w:p w14:paraId="261C9199" w14:textId="77777777" w:rsidR="000A37CE" w:rsidRPr="007853C6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BBCB7D" w14:textId="70147352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Parametras naudojamas reumatologijoje. Nebus keičiamas.</w:t>
            </w:r>
          </w:p>
          <w:p w14:paraId="682D8737" w14:textId="5B99054D" w:rsidR="000A37CE" w:rsidRPr="00241883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Parametras naikinamas.</w:t>
            </w: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B6F3C0" w14:textId="77777777" w:rsidR="000A37CE" w:rsidRPr="00D63FB0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2D, M</w:t>
            </w:r>
          </w:p>
          <w:p w14:paraId="26B1C745" w14:textId="77777777" w:rsidR="000A37CE" w:rsidRPr="00D63FB0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Trapecinis vaizdavimas</w:t>
            </w:r>
          </w:p>
          <w:p w14:paraId="0D367697" w14:textId="77777777" w:rsidR="000A37CE" w:rsidRPr="00D63FB0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Spalvinis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  <w:r w:rsidRPr="00D63FB0">
              <w:rPr>
                <w:rFonts w:ascii="Times New Roman" w:hAnsi="Times New Roman"/>
              </w:rPr>
              <w:t xml:space="preserve"> su automatiniu intereso zonos padėties  ir kampo nustatymu</w:t>
            </w:r>
          </w:p>
          <w:p w14:paraId="7D702E22" w14:textId="77777777" w:rsidR="000A37CE" w:rsidRPr="00D63FB0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Galios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</w:p>
          <w:p w14:paraId="53A6BFCB" w14:textId="77777777" w:rsidR="000A37CE" w:rsidRPr="00D63FB0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Audinių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</w:p>
          <w:p w14:paraId="3F18A8E3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Pulsinės bangos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  <w:r w:rsidRPr="00D63FB0">
              <w:rPr>
                <w:rFonts w:ascii="Times New Roman" w:hAnsi="Times New Roman"/>
              </w:rPr>
              <w:t xml:space="preserve"> su automatiniu intereso </w:t>
            </w:r>
            <w:r w:rsidRPr="00A47441">
              <w:rPr>
                <w:rFonts w:ascii="Times New Roman" w:hAnsi="Times New Roman"/>
              </w:rPr>
              <w:t>zonos padėties nustatymu ir kampo reguliavimu</w:t>
            </w:r>
          </w:p>
          <w:p w14:paraId="3013D3A6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HPRF pulsinės bangos </w:t>
            </w:r>
            <w:proofErr w:type="spellStart"/>
            <w:r w:rsidRPr="00A47441">
              <w:rPr>
                <w:rFonts w:ascii="Times New Roman" w:hAnsi="Times New Roman"/>
              </w:rPr>
              <w:t>dopleris</w:t>
            </w:r>
            <w:proofErr w:type="spellEnd"/>
          </w:p>
          <w:p w14:paraId="03AB5037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Nuolatinės bangos </w:t>
            </w:r>
            <w:proofErr w:type="spellStart"/>
            <w:r w:rsidRPr="00A47441">
              <w:rPr>
                <w:rFonts w:ascii="Times New Roman" w:hAnsi="Times New Roman"/>
              </w:rPr>
              <w:t>dopleris</w:t>
            </w:r>
            <w:proofErr w:type="spellEnd"/>
          </w:p>
          <w:p w14:paraId="5E30F757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Audinių harmoninis vaizdavimas </w:t>
            </w:r>
          </w:p>
          <w:p w14:paraId="178DA8A3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Aukštos raiškos silpnos kraujotakos vaizdavimo </w:t>
            </w:r>
            <w:r w:rsidRPr="00A47441">
              <w:rPr>
                <w:rFonts w:ascii="Times New Roman" w:hAnsi="Times New Roman"/>
              </w:rPr>
              <w:lastRenderedPageBreak/>
              <w:t>režimas su vaizdo artefaktų slopinimu</w:t>
            </w:r>
          </w:p>
          <w:p w14:paraId="308B3B80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Ultragarso bangomis sukeliamos tiriamų paviršinių struktūrų </w:t>
            </w:r>
            <w:proofErr w:type="spellStart"/>
            <w:r w:rsidRPr="00A47441">
              <w:rPr>
                <w:rFonts w:ascii="Times New Roman" w:hAnsi="Times New Roman"/>
              </w:rPr>
              <w:t>elastografijos</w:t>
            </w:r>
            <w:proofErr w:type="spellEnd"/>
            <w:r w:rsidRPr="00A47441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A47441">
              <w:rPr>
                <w:rFonts w:ascii="Times New Roman" w:hAnsi="Times New Roman"/>
              </w:rPr>
              <w:t>s</w:t>
            </w:r>
            <w:r w:rsidRPr="00A47441">
              <w:rPr>
                <w:rFonts w:ascii="Times New Roman" w:hAnsi="Times New Roman"/>
                <w:i/>
              </w:rPr>
              <w:t>hear</w:t>
            </w:r>
            <w:proofErr w:type="spellEnd"/>
            <w:r w:rsidRPr="00A4744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47441">
              <w:rPr>
                <w:rFonts w:ascii="Times New Roman" w:hAnsi="Times New Roman"/>
                <w:i/>
              </w:rPr>
              <w:t>wave</w:t>
            </w:r>
            <w:proofErr w:type="spellEnd"/>
            <w:r w:rsidRPr="00A47441">
              <w:rPr>
                <w:rFonts w:ascii="Times New Roman" w:hAnsi="Times New Roman"/>
              </w:rPr>
              <w:t xml:space="preserve"> </w:t>
            </w:r>
            <w:proofErr w:type="spellStart"/>
            <w:r w:rsidRPr="00A47441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A47441">
              <w:rPr>
                <w:rFonts w:ascii="Times New Roman" w:hAnsi="Times New Roman"/>
                <w:i/>
              </w:rPr>
              <w:t>“ arba lygiavertis</w:t>
            </w:r>
            <w:r w:rsidRPr="00A47441">
              <w:rPr>
                <w:rFonts w:ascii="Times New Roman" w:hAnsi="Times New Roman"/>
              </w:rPr>
              <w:t xml:space="preserve">) </w:t>
            </w:r>
          </w:p>
          <w:p w14:paraId="00E30D69" w14:textId="68765F82" w:rsidR="000A37CE" w:rsidRPr="007853C6" w:rsidRDefault="000A37CE" w:rsidP="000A37CE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color w:val="FF0000"/>
              </w:rPr>
            </w:pPr>
            <w:r w:rsidRPr="00A47441">
              <w:rPr>
                <w:rFonts w:ascii="Times New Roman" w:hAnsi="Times New Roman"/>
              </w:rPr>
              <w:t xml:space="preserve">Mechaniškai davikliu sukeliamos tiriamų paviršinių struktūrų </w:t>
            </w:r>
            <w:proofErr w:type="spellStart"/>
            <w:r w:rsidRPr="00D63FB0">
              <w:rPr>
                <w:rFonts w:ascii="Times New Roman" w:hAnsi="Times New Roman"/>
              </w:rPr>
              <w:t>elastografijos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D63FB0">
              <w:rPr>
                <w:rFonts w:ascii="Times New Roman" w:hAnsi="Times New Roman"/>
                <w:i/>
              </w:rPr>
              <w:t>strain</w:t>
            </w:r>
            <w:proofErr w:type="spellEnd"/>
            <w:r w:rsidRPr="00D63F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D63FB0">
              <w:rPr>
                <w:rFonts w:ascii="Times New Roman" w:hAnsi="Times New Roman"/>
                <w:i/>
              </w:rPr>
              <w:t xml:space="preserve">“ </w:t>
            </w:r>
            <w:r w:rsidRPr="00392719">
              <w:rPr>
                <w:rFonts w:ascii="Times New Roman" w:hAnsi="Times New Roman"/>
                <w:i/>
                <w:color w:val="000000"/>
              </w:rPr>
              <w:t>arba lygiavertis</w:t>
            </w:r>
            <w:r w:rsidRPr="00D63FB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A37CE" w:rsidRPr="00D63FB0" w14:paraId="4A80861E" w14:textId="7249FCB2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3F5E6F" w14:textId="6AC0570C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1687F1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2D režimas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2F749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≥ 256 pilkumo skalės lygių;</w:t>
            </w:r>
          </w:p>
          <w:p w14:paraId="11C5909A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≥ </w:t>
            </w:r>
            <w:r>
              <w:rPr>
                <w:rFonts w:ascii="Times New Roman" w:hAnsi="Times New Roman"/>
              </w:rPr>
              <w:t>320</w:t>
            </w:r>
            <w:r w:rsidRPr="00D63FB0">
              <w:rPr>
                <w:rFonts w:ascii="Times New Roman" w:hAnsi="Times New Roman"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</w:rPr>
              <w:t>dB</w:t>
            </w:r>
            <w:proofErr w:type="spellEnd"/>
            <w:r w:rsidRPr="00D63FB0">
              <w:rPr>
                <w:rFonts w:ascii="Times New Roman" w:hAnsi="Times New Roman"/>
              </w:rPr>
              <w:t xml:space="preserve"> dinaminis diapazonas (”</w:t>
            </w:r>
            <w:proofErr w:type="spellStart"/>
            <w:r w:rsidRPr="00D63FB0">
              <w:rPr>
                <w:rFonts w:ascii="Times New Roman" w:hAnsi="Times New Roman"/>
              </w:rPr>
              <w:t>dynamic</w:t>
            </w:r>
            <w:proofErr w:type="spellEnd"/>
            <w:r w:rsidRPr="00D63FB0">
              <w:rPr>
                <w:rFonts w:ascii="Times New Roman" w:hAnsi="Times New Roman"/>
              </w:rPr>
              <w:t xml:space="preserve"> range“);</w:t>
            </w:r>
          </w:p>
          <w:p w14:paraId="634918B1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Dinaminis gaunamo signalo fokusavimo optimizavimas.</w:t>
            </w:r>
          </w:p>
          <w:p w14:paraId="064539B6" w14:textId="77777777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Vaizdo didinimas realiame laike ir sustabdytame vaizde.</w:t>
            </w:r>
          </w:p>
          <w:p w14:paraId="28C3B4D0" w14:textId="77777777" w:rsidR="000A37CE" w:rsidRPr="00BA793D" w:rsidRDefault="000A37CE" w:rsidP="000A37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622">
              <w:rPr>
                <w:rFonts w:ascii="Times New Roman" w:hAnsi="Times New Roman"/>
              </w:rPr>
              <w:t xml:space="preserve">5. </w:t>
            </w: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Išsaugotų vaizdų ikonos turi būti rodomos ekrane kartu su realaus laiko vaizdu.</w:t>
            </w: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6. Audinių harmonikų vaizdavimas;</w:t>
            </w:r>
          </w:p>
          <w:p w14:paraId="76C70E6D" w14:textId="77777777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665EA" w14:textId="4E53E11A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9F62D" w14:textId="331F3287" w:rsidR="000A37CE" w:rsidRDefault="00FE2958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Nėra suformuoto klausimo, o tik rekomendacija.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E49D7" w14:textId="310A57E0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3AFF68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≥ 256 pilkumo skalės lygių;</w:t>
            </w:r>
          </w:p>
          <w:p w14:paraId="1264F1F4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≥ </w:t>
            </w:r>
            <w:r>
              <w:rPr>
                <w:rFonts w:ascii="Times New Roman" w:hAnsi="Times New Roman"/>
              </w:rPr>
              <w:t>320</w:t>
            </w:r>
            <w:r w:rsidRPr="00D63FB0">
              <w:rPr>
                <w:rFonts w:ascii="Times New Roman" w:hAnsi="Times New Roman"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</w:rPr>
              <w:t>dB</w:t>
            </w:r>
            <w:proofErr w:type="spellEnd"/>
            <w:r w:rsidRPr="00D63FB0">
              <w:rPr>
                <w:rFonts w:ascii="Times New Roman" w:hAnsi="Times New Roman"/>
              </w:rPr>
              <w:t xml:space="preserve"> dinaminis diapazonas (”</w:t>
            </w:r>
            <w:proofErr w:type="spellStart"/>
            <w:r w:rsidRPr="00D63FB0">
              <w:rPr>
                <w:rFonts w:ascii="Times New Roman" w:hAnsi="Times New Roman"/>
              </w:rPr>
              <w:t>dynamic</w:t>
            </w:r>
            <w:proofErr w:type="spellEnd"/>
            <w:r w:rsidRPr="00D63FB0">
              <w:rPr>
                <w:rFonts w:ascii="Times New Roman" w:hAnsi="Times New Roman"/>
              </w:rPr>
              <w:t xml:space="preserve"> range“);</w:t>
            </w:r>
          </w:p>
          <w:p w14:paraId="45A2E7D2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Dinaminis gaunamo signalo fokusavimo optimizavimas.</w:t>
            </w:r>
          </w:p>
          <w:p w14:paraId="15A43663" w14:textId="77777777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Vaizdo didinimas realiame laike ir sustabdytame vaizde.</w:t>
            </w:r>
          </w:p>
          <w:p w14:paraId="2FCBF03A" w14:textId="57C7384C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5. </w:t>
            </w: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Išsaugotų vaizdų ikonos turi būti rodomos ekrane kartu su realaus laiko vaizdu.</w:t>
            </w: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6. Audinių harmonikų vaizdavimas;</w:t>
            </w:r>
          </w:p>
        </w:tc>
      </w:tr>
      <w:tr w:rsidR="000A37CE" w:rsidRPr="006261AD" w14:paraId="4282FDF2" w14:textId="36B922A5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A60B03" w14:textId="0183775A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0141F6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Tyrimų optimizavimas</w:t>
            </w:r>
            <w:r>
              <w:rPr>
                <w:rFonts w:ascii="Times New Roman" w:hAnsi="Times New Roman"/>
              </w:rPr>
              <w:t xml:space="preserve"> 2D ir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režimuose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C6427" w14:textId="77777777" w:rsidR="000A37CE" w:rsidRPr="00D63FB0" w:rsidRDefault="000A37CE" w:rsidP="000A37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Vaizdo optimizavimas vieno mygtuko paspaudimu 2D ir spalvinio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režimuose;</w:t>
            </w:r>
          </w:p>
          <w:p w14:paraId="4B9B2F24" w14:textId="77777777" w:rsidR="000A37CE" w:rsidRDefault="000A37CE" w:rsidP="000A37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Automatiniai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skaičiavimai realiame laike;</w:t>
            </w:r>
          </w:p>
          <w:p w14:paraId="5EA99885" w14:textId="77777777" w:rsidR="00FE2958" w:rsidRDefault="000A37CE" w:rsidP="00FE295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Automatinis mėginio pozicionavimas ir kampo nustatymas spalvinio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režime;</w:t>
            </w:r>
          </w:p>
          <w:p w14:paraId="7A2B1C8B" w14:textId="3B9BAF87" w:rsidR="000A37CE" w:rsidRDefault="000A37CE" w:rsidP="00FE295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Automatinis mėginio dydžio ir kampo nustatymas spektrinio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režime;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F545C9" w14:textId="74811928" w:rsidR="000A37CE" w:rsidRPr="00FE2958" w:rsidRDefault="00FE2958" w:rsidP="00FE2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Parametras reikalingas reumatologijoje. Nebus keičiamas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68475" w14:textId="77777777" w:rsidR="000A37CE" w:rsidRPr="0084619B" w:rsidRDefault="000A37CE" w:rsidP="000A37CE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1E527F" w14:textId="2749A89F" w:rsidR="000A37CE" w:rsidRDefault="00FE2958" w:rsidP="00FE2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Parametrą turi daug gamintojų, nemažina konkurencijos. </w:t>
            </w:r>
            <w:proofErr w:type="spellStart"/>
            <w:r>
              <w:rPr>
                <w:rFonts w:ascii="Times New Roman" w:hAnsi="Times New Roman"/>
              </w:rPr>
              <w:t>Parameteras</w:t>
            </w:r>
            <w:proofErr w:type="spellEnd"/>
            <w:r>
              <w:rPr>
                <w:rFonts w:ascii="Times New Roman" w:hAnsi="Times New Roman"/>
              </w:rPr>
              <w:t xml:space="preserve"> nebus naikinamas.</w:t>
            </w:r>
          </w:p>
          <w:p w14:paraId="2AFC42AA" w14:textId="4FD69DC6" w:rsidR="00FE2958" w:rsidRPr="00FE2958" w:rsidRDefault="00FE2958" w:rsidP="00FE2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Parametrą turi daug gamintojų, nemažina konkurencijos. </w:t>
            </w:r>
            <w:proofErr w:type="spellStart"/>
            <w:r>
              <w:rPr>
                <w:rFonts w:ascii="Times New Roman" w:hAnsi="Times New Roman"/>
              </w:rPr>
              <w:t>Parameteras</w:t>
            </w:r>
            <w:proofErr w:type="spellEnd"/>
            <w:r>
              <w:rPr>
                <w:rFonts w:ascii="Times New Roman" w:hAnsi="Times New Roman"/>
              </w:rPr>
              <w:t xml:space="preserve"> nebus naikinamas.</w:t>
            </w: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7AEA1" w14:textId="77777777" w:rsidR="000A37CE" w:rsidRPr="00D63FB0" w:rsidRDefault="000A37CE" w:rsidP="000A37C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Vaizdo optimizavimas vieno mygtuko paspaudimu 2D ir spalvinio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režimuose;</w:t>
            </w:r>
          </w:p>
          <w:p w14:paraId="578302FF" w14:textId="77777777" w:rsidR="000A37CE" w:rsidRDefault="000A37CE" w:rsidP="000A37C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Automatiniai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skaičiavimai realiame laike;</w:t>
            </w:r>
          </w:p>
          <w:p w14:paraId="7B41D1F8" w14:textId="77777777" w:rsidR="00FE2958" w:rsidRDefault="000A37CE" w:rsidP="00FE295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Automatinis mėginio pozicionavimas ir kampo nustatymas spalvinio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režime;</w:t>
            </w:r>
          </w:p>
          <w:p w14:paraId="471E344F" w14:textId="57C9FED3" w:rsidR="000A37CE" w:rsidRPr="0084619B" w:rsidRDefault="000A37CE" w:rsidP="00FE295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985050">
              <w:rPr>
                <w:rFonts w:ascii="Times New Roman" w:hAnsi="Times New Roman"/>
              </w:rPr>
              <w:t xml:space="preserve">Automatinis mėginio dydžio ir kampo nustatymas spektrinio </w:t>
            </w:r>
            <w:proofErr w:type="spellStart"/>
            <w:r w:rsidRPr="00985050">
              <w:rPr>
                <w:rFonts w:ascii="Times New Roman" w:hAnsi="Times New Roman"/>
              </w:rPr>
              <w:t>doplerio</w:t>
            </w:r>
            <w:proofErr w:type="spellEnd"/>
            <w:r w:rsidRPr="00985050">
              <w:rPr>
                <w:rFonts w:ascii="Times New Roman" w:hAnsi="Times New Roman"/>
              </w:rPr>
              <w:t xml:space="preserve"> režime;</w:t>
            </w:r>
          </w:p>
        </w:tc>
      </w:tr>
      <w:tr w:rsidR="000A37CE" w:rsidRPr="00D63FB0" w14:paraId="464B086A" w14:textId="0C9D9FEA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550328" w14:textId="5DD313C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66F1FD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Specialūs skenavimo režimai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33E8F6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617CE1E8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</w:t>
            </w:r>
            <w:proofErr w:type="spellStart"/>
            <w:r w:rsidRPr="00D63FB0">
              <w:rPr>
                <w:rFonts w:ascii="Times New Roman" w:hAnsi="Times New Roman"/>
              </w:rPr>
              <w:t>Tripleksinis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režimas;</w:t>
            </w:r>
          </w:p>
          <w:p w14:paraId="0EF3787F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3. Sudvejintas režimas, kai galimi du tiriamo regiono vaizdai vienu metu - vienas </w:t>
            </w:r>
            <w:r>
              <w:rPr>
                <w:rFonts w:ascii="Times New Roman" w:hAnsi="Times New Roman"/>
              </w:rPr>
              <w:t>tiesioginis</w:t>
            </w:r>
            <w:r w:rsidRPr="00D63FB0">
              <w:rPr>
                <w:rFonts w:ascii="Times New Roman" w:hAnsi="Times New Roman"/>
              </w:rPr>
              <w:t xml:space="preserve">, kitas </w:t>
            </w:r>
            <w:r>
              <w:rPr>
                <w:rFonts w:ascii="Times New Roman" w:hAnsi="Times New Roman"/>
              </w:rPr>
              <w:t>užšaldytas</w:t>
            </w:r>
            <w:r w:rsidRPr="00D63FB0">
              <w:rPr>
                <w:rFonts w:ascii="Times New Roman" w:hAnsi="Times New Roman"/>
              </w:rPr>
              <w:t>;</w:t>
            </w:r>
          </w:p>
          <w:p w14:paraId="2D62533D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Vaizdų sumavimo režimas - vaizdas sudaromas iš kelių vaizdų, gaunamų kreipiant skenavimo spindulį keliais skirtingais kampais;</w:t>
            </w:r>
          </w:p>
          <w:p w14:paraId="1D609C5E" w14:textId="3020205B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5. Specialūs programiniai algoritmai triukšmams ir artefaktams mažinti;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FB54C" w14:textId="776F8FBD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F79A3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5F442" w14:textId="64D44748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614292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4543951C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</w:t>
            </w:r>
            <w:proofErr w:type="spellStart"/>
            <w:r w:rsidRPr="00D63FB0">
              <w:rPr>
                <w:rFonts w:ascii="Times New Roman" w:hAnsi="Times New Roman"/>
              </w:rPr>
              <w:t>Tripleksinis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režimas;</w:t>
            </w:r>
          </w:p>
          <w:p w14:paraId="4CBC243E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3. Sudvejintas režimas, kai galimi du tiriamo regiono vaizdai vienu metu - vienas </w:t>
            </w:r>
            <w:r>
              <w:rPr>
                <w:rFonts w:ascii="Times New Roman" w:hAnsi="Times New Roman"/>
              </w:rPr>
              <w:t>tiesioginis</w:t>
            </w:r>
            <w:r w:rsidRPr="00D63FB0">
              <w:rPr>
                <w:rFonts w:ascii="Times New Roman" w:hAnsi="Times New Roman"/>
              </w:rPr>
              <w:t xml:space="preserve">, kitas </w:t>
            </w:r>
            <w:r>
              <w:rPr>
                <w:rFonts w:ascii="Times New Roman" w:hAnsi="Times New Roman"/>
              </w:rPr>
              <w:t>užšaldytas</w:t>
            </w:r>
            <w:r w:rsidRPr="00D63FB0">
              <w:rPr>
                <w:rFonts w:ascii="Times New Roman" w:hAnsi="Times New Roman"/>
              </w:rPr>
              <w:t>;</w:t>
            </w:r>
          </w:p>
          <w:p w14:paraId="68C74CE4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Vaizdų sumavimo režimas - vaizdas sudaromas iš kelių vaizdų, gaunamų kreipiant skenavimo spindulį keliais skirtingais kampais;</w:t>
            </w:r>
          </w:p>
          <w:p w14:paraId="0E458D6F" w14:textId="40DDB606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5. Specialūs programiniai algoritmai triukšmams ir artefaktams mažinti;</w:t>
            </w:r>
          </w:p>
        </w:tc>
      </w:tr>
      <w:tr w:rsidR="000A37CE" w:rsidRPr="00C25FDE" w14:paraId="3F6A2618" w14:textId="7829C390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EA240" w14:textId="7EE1FE34" w:rsidR="000A37CE" w:rsidRPr="00121622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121622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F33FA0" w14:textId="77777777" w:rsidR="000A37CE" w:rsidRPr="00121622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Vienu mygtuko paspaudimu optimizuojami vaizdo parametrai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60AB0" w14:textId="77777777" w:rsidR="000A37CE" w:rsidRPr="00121622" w:rsidRDefault="000A37CE" w:rsidP="000A37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1. Automatiniai pilkosios skalės parametrų nustatymai;</w:t>
            </w:r>
          </w:p>
          <w:p w14:paraId="3973C1FE" w14:textId="4054F4A7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2. Nuolatiniai pilkosios skalės parametrų nustatymai realiu laiku;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0BC07" w14:textId="79BEF473" w:rsidR="000A37CE" w:rsidRPr="007853C6" w:rsidRDefault="00FE2958" w:rsidP="000A37CE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  <w:r>
              <w:rPr>
                <w:rFonts w:ascii="Times New Roman" w:hAnsi="Times New Roman"/>
              </w:rPr>
              <w:t>2. Parametras reikalingas reumatologijoje. Nebus keičiamas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4B290" w14:textId="454C76CB" w:rsidR="000A37CE" w:rsidRPr="007853C6" w:rsidRDefault="00FE2958" w:rsidP="000A37CE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  <w:r>
              <w:rPr>
                <w:rFonts w:ascii="Times New Roman" w:hAnsi="Times New Roman"/>
              </w:rPr>
              <w:t>Nėra suformuoto klausimo, o tik rekomendacija.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5E981" w14:textId="52AA2BF2" w:rsidR="000A37CE" w:rsidRPr="007853C6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CCCF0" w14:textId="77777777" w:rsidR="000A37CE" w:rsidRPr="00985050" w:rsidRDefault="000A37CE" w:rsidP="000A37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985050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1. Automatiniai pilkosios skalės parametrų nustatymai;</w:t>
            </w:r>
          </w:p>
          <w:p w14:paraId="127C053F" w14:textId="5E6ED4F9" w:rsidR="000A37CE" w:rsidRPr="007853C6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  <w:r w:rsidRPr="00985050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2</w:t>
            </w:r>
            <w:r w:rsidRPr="00985050">
              <w:rPr>
                <w:rFonts w:ascii="Times New Roman" w:hAnsi="Times New Roman"/>
                <w:color w:val="FF0000"/>
                <w:sz w:val="24"/>
                <w:szCs w:val="24"/>
                <w:lang w:val="sv-SE"/>
              </w:rPr>
              <w:t xml:space="preserve">. </w:t>
            </w:r>
            <w:r w:rsidRPr="00985050">
              <w:rPr>
                <w:rFonts w:ascii="Times New Roman" w:hAnsi="Times New Roman"/>
                <w:sz w:val="24"/>
                <w:szCs w:val="24"/>
                <w:lang w:val="sv-SE"/>
              </w:rPr>
              <w:t>Nuolatiniai pilkosios skalės parametrų nustatymai realiu laiku;</w:t>
            </w:r>
          </w:p>
        </w:tc>
      </w:tr>
      <w:tr w:rsidR="000A37CE" w:rsidRPr="00D63FB0" w14:paraId="2027C60F" w14:textId="4255851E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44407B" w14:textId="02744EEF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A9FC0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3A8808" w14:textId="77777777" w:rsidR="000A37CE" w:rsidRPr="00D63FB0" w:rsidRDefault="000A37CE" w:rsidP="000A37C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Tyrimo protokolo pasirinkimas, sustabdymas, pratęsimas;</w:t>
            </w:r>
          </w:p>
          <w:p w14:paraId="5E815AD2" w14:textId="77777777" w:rsidR="000A37CE" w:rsidRPr="00D63FB0" w:rsidRDefault="000A37CE" w:rsidP="000A37C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Anotacijų, žymeklių, matavimų išsaugojimas</w:t>
            </w:r>
          </w:p>
          <w:p w14:paraId="18673AD8" w14:textId="238601CF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Galimybė kurti naujus protokolus ir redaguoti esamus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07A7D" w14:textId="2DB4CFF2" w:rsidR="000A37CE" w:rsidRPr="00D63FB0" w:rsidRDefault="000A37CE" w:rsidP="00FE29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DFC47" w14:textId="77777777" w:rsidR="000A37CE" w:rsidRPr="00D63FB0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2E310" w14:textId="63231B5F" w:rsidR="000A37CE" w:rsidRPr="00D63FB0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D40BA" w14:textId="77777777" w:rsidR="000A37CE" w:rsidRPr="00D63FB0" w:rsidRDefault="000A37CE" w:rsidP="000A37C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Tyrimo protokolo pasirinkimas, sustabdymas, pratęsimas;</w:t>
            </w:r>
          </w:p>
          <w:p w14:paraId="14D90B78" w14:textId="77777777" w:rsidR="000A37CE" w:rsidRPr="00D63FB0" w:rsidRDefault="000A37CE" w:rsidP="000A37C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Anotacijų, žymeklių, matavimų išsaugojimas</w:t>
            </w:r>
          </w:p>
          <w:p w14:paraId="0D4357C8" w14:textId="6599C3A6" w:rsidR="000A37CE" w:rsidRPr="00D63FB0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Galimybė kurti naujus protokolus ir redaguoti esamus</w:t>
            </w:r>
          </w:p>
        </w:tc>
      </w:tr>
      <w:tr w:rsidR="000A37CE" w:rsidRPr="00602BA5" w14:paraId="4E9C605F" w14:textId="73E5AB79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E5ED37" w14:textId="2CAD6859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CA208E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Paciento duomenų archyvavimo galimybės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01BAB" w14:textId="77777777" w:rsidR="000A37CE" w:rsidRPr="00602BA5" w:rsidRDefault="000A37CE" w:rsidP="000A37C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≥ 1 TB talpos vidinis kietasis diskas; </w:t>
            </w:r>
          </w:p>
          <w:p w14:paraId="0A32552D" w14:textId="77777777" w:rsidR="000A37CE" w:rsidRPr="00602BA5" w:rsidRDefault="000A37CE" w:rsidP="000A37C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USB jungtys duomenų perdavimui DICOM arba kompiuteriniais formatais</w:t>
            </w:r>
            <w:r w:rsidRPr="00602BA5">
              <w:rPr>
                <w:rFonts w:ascii="Times New Roman" w:hAnsi="Times New Roman"/>
              </w:rPr>
              <w:t>;</w:t>
            </w:r>
          </w:p>
          <w:p w14:paraId="47FA61F5" w14:textId="77777777" w:rsidR="000A37CE" w:rsidRPr="00602BA5" w:rsidRDefault="000A37CE" w:rsidP="000A37C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sta</w:t>
            </w:r>
            <w:r w:rsidRPr="00602BA5">
              <w:rPr>
                <w:rFonts w:ascii="Times New Roman" w:hAnsi="Times New Roman"/>
              </w:rPr>
              <w:softHyphen/>
            </w:r>
            <w:r w:rsidRPr="00602BA5">
              <w:rPr>
                <w:rFonts w:ascii="Times New Roman" w:hAnsi="Times New Roman"/>
              </w:rPr>
              <w:softHyphen/>
              <w:t>ndarto palaikomos funkcijos (nurodytos arba joms lygiavertės):</w:t>
            </w:r>
          </w:p>
          <w:p w14:paraId="6B8CE033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1681E975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Print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10E5FAC2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Commitment</w:t>
            </w:r>
            <w:proofErr w:type="spellEnd"/>
            <w:r w:rsidRPr="00602BA5">
              <w:rPr>
                <w:rFonts w:ascii="Times New Roman" w:hAnsi="Times New Roman"/>
              </w:rPr>
              <w:t>,</w:t>
            </w:r>
          </w:p>
          <w:p w14:paraId="61D1A25E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Worklist</w:t>
            </w:r>
            <w:proofErr w:type="spellEnd"/>
            <w:r w:rsidRPr="00602BA5">
              <w:rPr>
                <w:rFonts w:ascii="Times New Roman" w:hAnsi="Times New Roman"/>
              </w:rPr>
              <w:t xml:space="preserve">. </w:t>
            </w:r>
          </w:p>
          <w:p w14:paraId="424ECB56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Query</w:t>
            </w:r>
            <w:proofErr w:type="spellEnd"/>
            <w:r w:rsidRPr="00602BA5">
              <w:rPr>
                <w:rFonts w:ascii="Times New Roman" w:hAnsi="Times New Roman"/>
              </w:rPr>
              <w:t>/</w:t>
            </w:r>
            <w:proofErr w:type="spellStart"/>
            <w:r w:rsidRPr="00602BA5">
              <w:rPr>
                <w:rFonts w:ascii="Times New Roman" w:hAnsi="Times New Roman"/>
              </w:rPr>
              <w:t>Retrieve</w:t>
            </w:r>
            <w:proofErr w:type="spellEnd"/>
          </w:p>
          <w:p w14:paraId="5161DC29" w14:textId="63DB7E41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pirminiai duomenys (angl. „RAW“ arba „</w:t>
            </w:r>
            <w:proofErr w:type="spellStart"/>
            <w:r w:rsidRPr="00602BA5">
              <w:rPr>
                <w:rFonts w:ascii="Times New Roman" w:hAnsi="Times New Roman"/>
              </w:rPr>
              <w:t>Native</w:t>
            </w:r>
            <w:proofErr w:type="spellEnd"/>
            <w:r w:rsidRPr="00602BA5">
              <w:rPr>
                <w:rFonts w:ascii="Times New Roman" w:hAnsi="Times New Roman"/>
              </w:rPr>
              <w:t xml:space="preserve"> Data“)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71FA4F" w14:textId="0C9A4D9C" w:rsidR="000A37CE" w:rsidRPr="00602BA5" w:rsidRDefault="000A37CE" w:rsidP="00FE29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1A514" w14:textId="77777777" w:rsidR="000A37CE" w:rsidRPr="00602BA5" w:rsidRDefault="000A37CE" w:rsidP="000A37CE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D55A2" w14:textId="632417CB" w:rsidR="000A37CE" w:rsidRPr="00602BA5" w:rsidRDefault="000A37CE" w:rsidP="000A37CE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F394F7" w14:textId="77777777" w:rsidR="000A37CE" w:rsidRPr="00602BA5" w:rsidRDefault="000A37CE" w:rsidP="000A37C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≥ 1 TB talpos vidinis kietasis diskas; </w:t>
            </w:r>
          </w:p>
          <w:p w14:paraId="59A6A384" w14:textId="77777777" w:rsidR="000A37CE" w:rsidRPr="00602BA5" w:rsidRDefault="000A37CE" w:rsidP="000A37C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USB jungtys duomenų perdavimui DICOM arba kompiuteriniais formatais</w:t>
            </w:r>
            <w:r w:rsidRPr="00602BA5">
              <w:rPr>
                <w:rFonts w:ascii="Times New Roman" w:hAnsi="Times New Roman"/>
              </w:rPr>
              <w:t>;</w:t>
            </w:r>
          </w:p>
          <w:p w14:paraId="68DBEC59" w14:textId="77777777" w:rsidR="000A37CE" w:rsidRPr="00602BA5" w:rsidRDefault="000A37CE" w:rsidP="000A37C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sta</w:t>
            </w:r>
            <w:r w:rsidRPr="00602BA5">
              <w:rPr>
                <w:rFonts w:ascii="Times New Roman" w:hAnsi="Times New Roman"/>
              </w:rPr>
              <w:softHyphen/>
            </w:r>
            <w:r w:rsidRPr="00602BA5">
              <w:rPr>
                <w:rFonts w:ascii="Times New Roman" w:hAnsi="Times New Roman"/>
              </w:rPr>
              <w:softHyphen/>
              <w:t>ndarto palaikomos funkcijos (nurodytos arba joms lygiavertės):</w:t>
            </w:r>
          </w:p>
          <w:p w14:paraId="5806F3AA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1DBE98BA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Print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33F5D47D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Commitment</w:t>
            </w:r>
            <w:proofErr w:type="spellEnd"/>
            <w:r w:rsidRPr="00602BA5">
              <w:rPr>
                <w:rFonts w:ascii="Times New Roman" w:hAnsi="Times New Roman"/>
              </w:rPr>
              <w:t>,</w:t>
            </w:r>
          </w:p>
          <w:p w14:paraId="78E58CBC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Worklist</w:t>
            </w:r>
            <w:proofErr w:type="spellEnd"/>
            <w:r w:rsidRPr="00602BA5">
              <w:rPr>
                <w:rFonts w:ascii="Times New Roman" w:hAnsi="Times New Roman"/>
              </w:rPr>
              <w:t xml:space="preserve">. </w:t>
            </w:r>
          </w:p>
          <w:p w14:paraId="1954F386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Query</w:t>
            </w:r>
            <w:proofErr w:type="spellEnd"/>
            <w:r w:rsidRPr="00602BA5">
              <w:rPr>
                <w:rFonts w:ascii="Times New Roman" w:hAnsi="Times New Roman"/>
              </w:rPr>
              <w:t>/</w:t>
            </w:r>
            <w:proofErr w:type="spellStart"/>
            <w:r w:rsidRPr="00602BA5">
              <w:rPr>
                <w:rFonts w:ascii="Times New Roman" w:hAnsi="Times New Roman"/>
              </w:rPr>
              <w:t>Retrieve</w:t>
            </w:r>
            <w:proofErr w:type="spellEnd"/>
          </w:p>
          <w:p w14:paraId="5C4E1154" w14:textId="6B0F0C75" w:rsidR="000A37CE" w:rsidRPr="00602BA5" w:rsidRDefault="000A37CE" w:rsidP="000A37CE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pirminiai duomenys (angl. „RAW“ arba „</w:t>
            </w:r>
            <w:proofErr w:type="spellStart"/>
            <w:r w:rsidRPr="00602BA5">
              <w:rPr>
                <w:rFonts w:ascii="Times New Roman" w:hAnsi="Times New Roman"/>
              </w:rPr>
              <w:t>Native</w:t>
            </w:r>
            <w:proofErr w:type="spellEnd"/>
            <w:r w:rsidRPr="00602BA5">
              <w:rPr>
                <w:rFonts w:ascii="Times New Roman" w:hAnsi="Times New Roman"/>
              </w:rPr>
              <w:t xml:space="preserve"> Data“)</w:t>
            </w:r>
          </w:p>
        </w:tc>
      </w:tr>
      <w:tr w:rsidR="000A37CE" w:rsidRPr="00D63FB0" w14:paraId="0FE7A171" w14:textId="34407ED6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29F4C7" w14:textId="03F3F7B8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A04F15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Komplektuojami ultragarso </w:t>
            </w:r>
            <w:r>
              <w:rPr>
                <w:rFonts w:ascii="Times New Roman" w:hAnsi="Times New Roman"/>
              </w:rPr>
              <w:t>davikliai</w:t>
            </w:r>
            <w:r w:rsidRPr="00D63FB0">
              <w:rPr>
                <w:rFonts w:ascii="Times New Roman" w:hAnsi="Times New Roman"/>
              </w:rPr>
              <w:t xml:space="preserve"> </w:t>
            </w:r>
          </w:p>
          <w:p w14:paraId="5506BBD5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1C915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2F96C" w14:textId="2254A12E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5323C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8573DE" w14:textId="0C16E468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DC7DC" w14:textId="77777777" w:rsidR="000A37CE" w:rsidRDefault="000A37CE" w:rsidP="000A37CE">
            <w:pPr>
              <w:pStyle w:val="ListParagraph"/>
              <w:numPr>
                <w:ilvl w:val="3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Linijinis daviklis </w:t>
            </w:r>
            <w:proofErr w:type="spellStart"/>
            <w:r>
              <w:rPr>
                <w:rFonts w:ascii="Times New Roman" w:hAnsi="Times New Roman"/>
              </w:rPr>
              <w:t>nr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  <w:p w14:paraId="06CA66F9" w14:textId="17C9175E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Kompaktinis linijinis daviklis </w:t>
            </w:r>
            <w:proofErr w:type="spellStart"/>
            <w:r>
              <w:rPr>
                <w:rFonts w:ascii="Times New Roman" w:hAnsi="Times New Roman"/>
              </w:rPr>
              <w:t>nr</w:t>
            </w:r>
            <w:proofErr w:type="spellEnd"/>
            <w:r>
              <w:rPr>
                <w:rFonts w:ascii="Times New Roman" w:hAnsi="Times New Roman"/>
              </w:rPr>
              <w:t xml:space="preserve"> 2 – </w:t>
            </w:r>
            <w:proofErr w:type="spellStart"/>
            <w:r>
              <w:rPr>
                <w:rFonts w:ascii="Times New Roman" w:hAnsi="Times New Roman"/>
              </w:rPr>
              <w:t>Hockey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stick</w:t>
            </w:r>
            <w:proofErr w:type="spellEnd"/>
            <w:r>
              <w:rPr>
                <w:rFonts w:ascii="Times New Roman" w:hAnsi="Times New Roman"/>
              </w:rPr>
              <w:t xml:space="preserve"> tipo</w:t>
            </w:r>
          </w:p>
        </w:tc>
      </w:tr>
      <w:tr w:rsidR="000A37CE" w:rsidRPr="00602BA5" w14:paraId="36542C59" w14:textId="4B474F91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93388" w14:textId="2C58C6EC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AACD2E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Linijinis daviklis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  <w:p w14:paraId="628E69AD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75F8C" w14:textId="77777777" w:rsidR="000A37CE" w:rsidRPr="00121622" w:rsidRDefault="000A37CE" w:rsidP="000A37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Vientiso kristalo (monokristalo) arba HANAFY arba </w:t>
            </w:r>
            <w:proofErr w:type="spellStart"/>
            <w:r w:rsidRPr="00121622">
              <w:rPr>
                <w:rFonts w:ascii="Times New Roman" w:hAnsi="Times New Roman"/>
              </w:rPr>
              <w:t>matricinė</w:t>
            </w:r>
            <w:proofErr w:type="spellEnd"/>
            <w:r w:rsidRPr="00121622">
              <w:rPr>
                <w:rFonts w:ascii="Times New Roman" w:hAnsi="Times New Roman"/>
              </w:rPr>
              <w:t xml:space="preserve"> technologija;</w:t>
            </w:r>
          </w:p>
          <w:p w14:paraId="42697931" w14:textId="77777777" w:rsidR="000A37CE" w:rsidRPr="00121622" w:rsidRDefault="000A37CE" w:rsidP="000A37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Akustinio lango ilgis </w:t>
            </w:r>
            <w:r w:rsidRPr="00121622">
              <w:rPr>
                <w:rFonts w:ascii="Times New Roman" w:hAnsi="Times New Roman"/>
                <w:u w:val="single"/>
              </w:rPr>
              <w:t>&gt;</w:t>
            </w:r>
            <w:r w:rsidRPr="00121622">
              <w:rPr>
                <w:rFonts w:ascii="Times New Roman" w:hAnsi="Times New Roman"/>
              </w:rPr>
              <w:t xml:space="preserve"> 50-58 mm; </w:t>
            </w:r>
          </w:p>
          <w:p w14:paraId="635B260A" w14:textId="77777777" w:rsidR="000A37CE" w:rsidRPr="00121622" w:rsidRDefault="000A37CE" w:rsidP="000A37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Elementų skaičius ≥ 960;</w:t>
            </w:r>
          </w:p>
          <w:p w14:paraId="11AF252A" w14:textId="3ACF3449" w:rsidR="000A37CE" w:rsidRDefault="000A37CE" w:rsidP="000A37C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21622">
              <w:rPr>
                <w:rFonts w:ascii="Times New Roman" w:hAnsi="Times New Roman"/>
              </w:rPr>
              <w:t>Dažnio diapazonas nuo  ≤ 4.6 iki ≥ 15 MHz.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3C6F3" w14:textId="16A01338" w:rsidR="000A37CE" w:rsidRPr="00602BA5" w:rsidRDefault="000A37CE" w:rsidP="00FE295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3983AF" w14:textId="785A37FE" w:rsidR="000A37CE" w:rsidRDefault="00FE2958" w:rsidP="00FE2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Atsižvelgta į rekomendaciją. Parametras keičiamas.</w:t>
            </w:r>
          </w:p>
          <w:p w14:paraId="1AF41115" w14:textId="552DF7F6" w:rsidR="000A37CE" w:rsidRPr="00FE2958" w:rsidRDefault="00FE2958" w:rsidP="00FE2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Atsižvelgta į rekomendaciją. Parametras keičiamas.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DDC24" w14:textId="0280A33D" w:rsidR="000A37CE" w:rsidRPr="00FE2958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Rekomendacija ženkliai blogina prietaiso parametrus ir kokybę. Nebus atsižvelgta keičiant parametrą.</w:t>
            </w: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923FD3" w14:textId="77777777" w:rsidR="000A37CE" w:rsidRPr="00A47441" w:rsidRDefault="000A37CE" w:rsidP="000A37C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Vientiso kristalo (monokristalo) arba HANAFY arba </w:t>
            </w:r>
            <w:proofErr w:type="spellStart"/>
            <w:r w:rsidRPr="00A47441">
              <w:rPr>
                <w:rFonts w:ascii="Times New Roman" w:hAnsi="Times New Roman"/>
              </w:rPr>
              <w:t>matricinė</w:t>
            </w:r>
            <w:proofErr w:type="spellEnd"/>
            <w:r w:rsidRPr="00A47441">
              <w:rPr>
                <w:rFonts w:ascii="Times New Roman" w:hAnsi="Times New Roman"/>
              </w:rPr>
              <w:t xml:space="preserve"> technologija;</w:t>
            </w:r>
          </w:p>
          <w:p w14:paraId="3DA750DA" w14:textId="77777777" w:rsidR="000A37CE" w:rsidRPr="00A47441" w:rsidRDefault="000A37CE" w:rsidP="000A37C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>Akustinio lango ilgis 52</w:t>
            </w:r>
            <w:r w:rsidRPr="00A47441">
              <w:rPr>
                <w:rFonts w:ascii="Times New Roman" w:hAnsi="Times New Roman" w:cs="Times New Roman"/>
              </w:rPr>
              <w:t>±7</w:t>
            </w:r>
            <w:r w:rsidRPr="00A47441">
              <w:rPr>
                <w:rFonts w:ascii="Times New Roman" w:hAnsi="Times New Roman"/>
              </w:rPr>
              <w:t xml:space="preserve"> mm; </w:t>
            </w:r>
          </w:p>
          <w:p w14:paraId="56D594CF" w14:textId="77777777" w:rsidR="000A37CE" w:rsidRPr="00A47441" w:rsidRDefault="000A37CE" w:rsidP="000A37C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>Elementų skaičius ≥ 750;</w:t>
            </w:r>
          </w:p>
          <w:p w14:paraId="457E8A10" w14:textId="5ABAAC54" w:rsidR="000A37CE" w:rsidRPr="00602BA5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</w:rPr>
            </w:pPr>
            <w:r w:rsidRPr="00A47441">
              <w:rPr>
                <w:rFonts w:ascii="Times New Roman" w:hAnsi="Times New Roman"/>
              </w:rPr>
              <w:t>Dažnio diapazonas nuo  ≤ 5 iki ≥ 15 MHz.</w:t>
            </w:r>
          </w:p>
        </w:tc>
      </w:tr>
      <w:tr w:rsidR="000A37CE" w:rsidRPr="00164719" w14:paraId="40F22602" w14:textId="4BB5F094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362487" w14:textId="39702D0D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63F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2432D8" w14:textId="4DC06F20" w:rsidR="000A37CE" w:rsidRPr="00164719" w:rsidRDefault="000A37CE" w:rsidP="000A37CE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121622">
              <w:rPr>
                <w:rFonts w:ascii="Times New Roman" w:hAnsi="Times New Roman"/>
              </w:rPr>
              <w:t>Kom</w:t>
            </w:r>
            <w:r>
              <w:rPr>
                <w:rFonts w:ascii="Times New Roman" w:hAnsi="Times New Roman"/>
              </w:rPr>
              <w:t>pa</w:t>
            </w:r>
            <w:r w:rsidRPr="00121622">
              <w:rPr>
                <w:rFonts w:ascii="Times New Roman" w:hAnsi="Times New Roman"/>
              </w:rPr>
              <w:t>ktinis linijinis (</w:t>
            </w:r>
            <w:proofErr w:type="spellStart"/>
            <w:r w:rsidRPr="00121622">
              <w:rPr>
                <w:rFonts w:ascii="Times New Roman" w:hAnsi="Times New Roman"/>
              </w:rPr>
              <w:t>Hockey</w:t>
            </w:r>
            <w:proofErr w:type="spellEnd"/>
            <w:r w:rsidRPr="00121622">
              <w:rPr>
                <w:rFonts w:ascii="Times New Roman" w:hAnsi="Times New Roman"/>
              </w:rPr>
              <w:t xml:space="preserve"> </w:t>
            </w:r>
            <w:proofErr w:type="spellStart"/>
            <w:r w:rsidRPr="00121622">
              <w:rPr>
                <w:rFonts w:ascii="Times New Roman" w:hAnsi="Times New Roman"/>
              </w:rPr>
              <w:t>stick</w:t>
            </w:r>
            <w:proofErr w:type="spellEnd"/>
            <w:r w:rsidRPr="00121622">
              <w:rPr>
                <w:rFonts w:ascii="Times New Roman" w:hAnsi="Times New Roman"/>
              </w:rPr>
              <w:t xml:space="preserve">) daviklis </w:t>
            </w:r>
            <w:proofErr w:type="spellStart"/>
            <w:r w:rsidRPr="00121622">
              <w:rPr>
                <w:rFonts w:ascii="Times New Roman" w:hAnsi="Times New Roman"/>
              </w:rPr>
              <w:t>nr.</w:t>
            </w:r>
            <w:proofErr w:type="spellEnd"/>
            <w:r w:rsidRPr="00121622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15A884" w14:textId="77777777" w:rsidR="000A37CE" w:rsidRPr="00121622" w:rsidRDefault="000A37CE" w:rsidP="000A37C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Akustinio lango ilgis </w:t>
            </w:r>
            <w:r w:rsidRPr="00121622">
              <w:rPr>
                <w:rFonts w:ascii="Times New Roman" w:hAnsi="Times New Roman"/>
                <w:u w:val="single"/>
              </w:rPr>
              <w:t>≤</w:t>
            </w:r>
            <w:r w:rsidRPr="00121622">
              <w:rPr>
                <w:rFonts w:ascii="Times New Roman" w:hAnsi="Times New Roman"/>
              </w:rPr>
              <w:t xml:space="preserve"> 27 mm;</w:t>
            </w:r>
          </w:p>
          <w:p w14:paraId="6BEE9B2E" w14:textId="77777777" w:rsidR="000A37CE" w:rsidRPr="00121622" w:rsidRDefault="000A37CE" w:rsidP="000A37C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Elementų skaičius ≥ 190;</w:t>
            </w:r>
          </w:p>
          <w:p w14:paraId="3BC41BA3" w14:textId="77777777" w:rsidR="000A37CE" w:rsidRPr="00121622" w:rsidRDefault="000A37CE" w:rsidP="000A37C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21622">
              <w:rPr>
                <w:rFonts w:ascii="Times New Roman" w:hAnsi="Times New Roman"/>
              </w:rPr>
              <w:t xml:space="preserve">Dažnio diapazonas nuo  </w:t>
            </w:r>
          </w:p>
          <w:p w14:paraId="10D1775E" w14:textId="6D6513A7" w:rsidR="000A37CE" w:rsidRDefault="000A37CE" w:rsidP="000A37C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21622">
              <w:rPr>
                <w:rFonts w:ascii="Times New Roman" w:hAnsi="Times New Roman"/>
              </w:rPr>
              <w:t xml:space="preserve">≤ 8  iki ≥ 24 MHz 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A98BC" w14:textId="2A20E6D5" w:rsidR="000A37CE" w:rsidRPr="00364929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364929"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Atsižvelgta į rekomendaciją. Parametras keičiamas.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BEC16B" w14:textId="77777777" w:rsidR="00364929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Atsižvelgta į rekomendaciją. Parametras keičiamas.</w:t>
            </w:r>
          </w:p>
          <w:p w14:paraId="55B24EE6" w14:textId="580B8CFC" w:rsidR="000A37CE" w:rsidRPr="00364929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Atsižvelgta į rekomendaciją. Parametras keičiamas.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D1216" w14:textId="204016AB" w:rsidR="000A37CE" w:rsidRPr="007853C6" w:rsidRDefault="000A37CE" w:rsidP="000A37CE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highlight w:val="lightGray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1F845" w14:textId="77777777" w:rsidR="000A37CE" w:rsidRPr="00121622" w:rsidRDefault="000A37CE" w:rsidP="000A37C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Akustinio lango ilgis </w:t>
            </w:r>
            <w:r w:rsidRPr="00121622">
              <w:rPr>
                <w:rFonts w:ascii="Times New Roman" w:hAnsi="Times New Roman"/>
                <w:u w:val="single"/>
              </w:rPr>
              <w:t>≤</w:t>
            </w:r>
            <w:r w:rsidRPr="00121622">
              <w:rPr>
                <w:rFonts w:ascii="Times New Roman" w:hAnsi="Times New Roman"/>
              </w:rPr>
              <w:t xml:space="preserve"> 27 mm;</w:t>
            </w:r>
          </w:p>
          <w:p w14:paraId="1D4E3C2C" w14:textId="77777777" w:rsidR="000A37CE" w:rsidRPr="00121622" w:rsidRDefault="000A37CE" w:rsidP="000A37C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Elementų skaičius ≥ 1</w:t>
            </w:r>
            <w:r>
              <w:rPr>
                <w:rFonts w:ascii="Times New Roman" w:hAnsi="Times New Roman"/>
              </w:rPr>
              <w:t>6</w:t>
            </w:r>
            <w:r w:rsidRPr="00121622">
              <w:rPr>
                <w:rFonts w:ascii="Times New Roman" w:hAnsi="Times New Roman"/>
              </w:rPr>
              <w:t>0;</w:t>
            </w:r>
          </w:p>
          <w:p w14:paraId="5D6713F0" w14:textId="77777777" w:rsidR="000A37CE" w:rsidRPr="00A47441" w:rsidRDefault="000A37CE" w:rsidP="000A37C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Dažnio diapazonas nuo  </w:t>
            </w:r>
          </w:p>
          <w:p w14:paraId="280375C9" w14:textId="5674C19E" w:rsidR="000A37CE" w:rsidRPr="007853C6" w:rsidRDefault="000A37CE" w:rsidP="000A37CE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highlight w:val="lightGray"/>
              </w:rPr>
            </w:pPr>
            <w:r w:rsidRPr="00A47441">
              <w:rPr>
                <w:rFonts w:ascii="Times New Roman" w:hAnsi="Times New Roman"/>
              </w:rPr>
              <w:t xml:space="preserve">≤ 9  iki ≥ 21 MHz </w:t>
            </w:r>
          </w:p>
        </w:tc>
      </w:tr>
      <w:tr w:rsidR="000A37CE" w:rsidRPr="00602BA5" w14:paraId="357F503A" w14:textId="7FE2509A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A90008" w14:textId="5D14AF3F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72FC91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Ultragarsinės diagnostinės sistemos konstrukcija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FECE5" w14:textId="77777777" w:rsidR="000A37CE" w:rsidRPr="0084223D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>1. Sistema su ratukais, stabdomais centriniu stabdžiu</w:t>
            </w:r>
          </w:p>
          <w:p w14:paraId="0E69526C" w14:textId="4D1FF784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>2. Integruotas atsarginio maitinimo akumuliatorius arba apsauginis nepertraukiamo maitinimo šaltinis („UPS“ tipo arba lygiavertis)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B1E89" w14:textId="48B72006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54AEF1" w14:textId="77777777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E2153" w14:textId="3489B0E9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4A5A9" w14:textId="77777777" w:rsidR="000A37CE" w:rsidRPr="0084223D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>1. Sistema su ratukais, stabdomais centriniu stabdžiu</w:t>
            </w:r>
          </w:p>
          <w:p w14:paraId="1C6A0D57" w14:textId="76C4275F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>2. Integruotas atsarginio maitinimo akumuliatorius arba apsauginis nepertraukiamo maitinimo šaltinis („UPS“ tipo arba lygiavertis)</w:t>
            </w:r>
          </w:p>
        </w:tc>
      </w:tr>
      <w:tr w:rsidR="00364929" w:rsidRPr="00602BA5" w14:paraId="52C0C758" w14:textId="77777777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958B87" w14:textId="16AA1FB4" w:rsidR="00364929" w:rsidRDefault="00364929" w:rsidP="003649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9876EC" w14:textId="77777777" w:rsidR="00364929" w:rsidRPr="00364929" w:rsidRDefault="00364929" w:rsidP="00364929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64929">
              <w:rPr>
                <w:rFonts w:ascii="Times New Roman" w:hAnsi="Times New Roman"/>
                <w:strike/>
              </w:rPr>
              <w:t>Specializuota programinė įranga vaizdų analizei echoskope</w:t>
            </w:r>
          </w:p>
          <w:p w14:paraId="2A16AA36" w14:textId="4BF860D5" w:rsidR="00364929" w:rsidRPr="00D63FB0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F26CF" w14:textId="77777777" w:rsidR="00364929" w:rsidRPr="00DA6467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DA6467">
              <w:rPr>
                <w:rFonts w:ascii="Times New Roman" w:hAnsi="Times New Roman"/>
              </w:rPr>
              <w:t xml:space="preserve">1. Kepenų </w:t>
            </w:r>
            <w:proofErr w:type="spellStart"/>
            <w:r w:rsidRPr="00DA6467">
              <w:rPr>
                <w:rFonts w:ascii="Times New Roman" w:hAnsi="Times New Roman"/>
              </w:rPr>
              <w:t>riebalingumo</w:t>
            </w:r>
            <w:proofErr w:type="spellEnd"/>
            <w:r w:rsidRPr="00DA6467">
              <w:rPr>
                <w:rFonts w:ascii="Times New Roman" w:hAnsi="Times New Roman"/>
              </w:rPr>
              <w:t xml:space="preserve"> įvertinimas matuojant ultragarso slopinimą audiniuose realiu laiku su pasirenkamais signalo kokybės žemėlapiais tiriamai sričiai;</w:t>
            </w:r>
          </w:p>
          <w:p w14:paraId="428CB03C" w14:textId="1AD0C34B" w:rsidR="00364929" w:rsidRPr="0084223D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DA6467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Kepenų tankio</w:t>
            </w:r>
            <w:r w:rsidRPr="00210F9B">
              <w:rPr>
                <w:rFonts w:ascii="Times New Roman" w:hAnsi="Times New Roman"/>
              </w:rPr>
              <w:t xml:space="preserve"> vertinimo programinė įranga, pateikianti HRI indekso vertes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1C6BD" w14:textId="1BED7438" w:rsidR="00364929" w:rsidRPr="00602BA5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Parametras naikinamas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20B71" w14:textId="5B104E13" w:rsidR="00364929" w:rsidRPr="00602BA5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Parametras naikinamas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DAC2A" w14:textId="77777777" w:rsidR="00364929" w:rsidRPr="00602BA5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2B75A" w14:textId="0B980A3D" w:rsidR="00364929" w:rsidRPr="00364929" w:rsidRDefault="00364929" w:rsidP="0036492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4929">
              <w:rPr>
                <w:rFonts w:ascii="Times New Roman" w:hAnsi="Times New Roman"/>
                <w:b/>
                <w:bCs/>
              </w:rPr>
              <w:t>Parametras naikinamas</w:t>
            </w:r>
          </w:p>
        </w:tc>
      </w:tr>
      <w:tr w:rsidR="00364929" w:rsidRPr="003C6D8F" w14:paraId="5801464D" w14:textId="02399CDC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CE230" w14:textId="178EF809" w:rsidR="00364929" w:rsidRPr="00D63FB0" w:rsidRDefault="00364929" w:rsidP="003649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E2859" w14:textId="77777777" w:rsidR="00364929" w:rsidRPr="00D63FB0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Įrangos pristatymas, instaliavimas ir vartotojų apmokymas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E3588" w14:textId="3ABF6F83" w:rsidR="00364929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Turi būti įskaičiuoti į pasiūlymo kainą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53223" w14:textId="4249A03C" w:rsidR="00364929" w:rsidRPr="003C6D8F" w:rsidRDefault="00364929" w:rsidP="00364929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F3253" w14:textId="12A7969C" w:rsidR="00364929" w:rsidRPr="003C6D8F" w:rsidRDefault="00364929" w:rsidP="00364929">
            <w:pPr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81B581" w14:textId="48C8144A" w:rsidR="00364929" w:rsidRPr="003C6D8F" w:rsidRDefault="00364929" w:rsidP="00364929">
            <w:pPr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DC5C9" w14:textId="5E2765B0" w:rsidR="00364929" w:rsidRPr="003C6D8F" w:rsidRDefault="00364929" w:rsidP="00364929">
            <w:pPr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Turi būti įskaičiuoti į pasiūlymo kainą</w:t>
            </w:r>
          </w:p>
        </w:tc>
      </w:tr>
      <w:tr w:rsidR="00364929" w:rsidRPr="00D63FB0" w14:paraId="0FD96FD7" w14:textId="6E264E19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2CCCB" w14:textId="62CE3B39" w:rsidR="00364929" w:rsidRPr="00D63FB0" w:rsidRDefault="00364929" w:rsidP="003649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A752E6" w14:textId="77777777" w:rsidR="00364929" w:rsidRPr="00D63FB0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Kartu su įranga pateikiama dokumentacija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457BC9" w14:textId="77777777" w:rsidR="00EF2E41" w:rsidRDefault="00364929" w:rsidP="00EF2E4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Naudojimo instrukcija lietuvių ir anglų kalba;</w:t>
            </w:r>
          </w:p>
          <w:p w14:paraId="3A991A9B" w14:textId="5FFF96B5" w:rsidR="00364929" w:rsidRDefault="00364929" w:rsidP="00EF2E4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Serviso dokumentacija lietuvių arba anglų kalba pagal pateiktus reikalavimus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3EBCA" w14:textId="41DB71E7" w:rsidR="00364929" w:rsidRPr="00D63FB0" w:rsidRDefault="00364929" w:rsidP="00364929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1B4AA0" w14:textId="77777777" w:rsidR="00364929" w:rsidRPr="00D63FB0" w:rsidRDefault="00364929" w:rsidP="00364929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295FE" w14:textId="47FA7304" w:rsidR="00364929" w:rsidRPr="00D63FB0" w:rsidRDefault="00364929" w:rsidP="00364929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232152" w14:textId="77777777" w:rsidR="00EF2E41" w:rsidRDefault="00364929" w:rsidP="00EF2E4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Naudojimo instrukcija lietuvių ir anglų kalba;</w:t>
            </w:r>
          </w:p>
          <w:p w14:paraId="574A8A57" w14:textId="685F894C" w:rsidR="00364929" w:rsidRPr="00D63FB0" w:rsidRDefault="00364929" w:rsidP="00EF2E4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Serviso dokumentacija lietuvių arba anglų kalba pagal pateiktus reikalavimus </w:t>
            </w:r>
          </w:p>
        </w:tc>
      </w:tr>
      <w:tr w:rsidR="00EF2E41" w:rsidRPr="00D63FB0" w14:paraId="39737DBD" w14:textId="5DE094ED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A43B36" w14:textId="6BC42828" w:rsidR="00EF2E41" w:rsidRPr="00D63FB0" w:rsidRDefault="00EF2E41" w:rsidP="00EF2E4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0519E" w14:textId="77777777" w:rsidR="00EF2E41" w:rsidRPr="00D63FB0" w:rsidRDefault="00EF2E41" w:rsidP="00EF2E41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Garantija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6E5CA" w14:textId="230075BC" w:rsidR="00EF2E41" w:rsidRDefault="00EF2E41" w:rsidP="00EF2E41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≥ </w:t>
            </w:r>
            <w:r>
              <w:rPr>
                <w:rFonts w:ascii="Times New Roman" w:hAnsi="Times New Roman"/>
              </w:rPr>
              <w:t>24</w:t>
            </w:r>
            <w:r w:rsidRPr="00D63FB0">
              <w:rPr>
                <w:rFonts w:ascii="Times New Roman" w:hAnsi="Times New Roman"/>
              </w:rPr>
              <w:t xml:space="preserve"> mėnesiai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D1632" w14:textId="28179A21" w:rsidR="00EF2E41" w:rsidRPr="00D63FB0" w:rsidRDefault="00EF2E41" w:rsidP="00EF2E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ABC363" w14:textId="1AAD8D27" w:rsidR="00EF2E41" w:rsidRPr="00D63FB0" w:rsidRDefault="00EF2E41" w:rsidP="00EF2E41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29DCED" w14:textId="77777777" w:rsidR="00EF2E41" w:rsidRPr="00D63FB0" w:rsidRDefault="00EF2E41" w:rsidP="00EF2E41">
            <w:pPr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A0CCF5" w14:textId="280AC4BA" w:rsidR="00EF2E41" w:rsidRPr="00D63FB0" w:rsidRDefault="00EF2E41" w:rsidP="00EF2E41">
            <w:pPr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C0F38" w14:textId="2CC1C4B3" w:rsidR="00EF2E41" w:rsidRPr="00D63FB0" w:rsidRDefault="00EF2E41" w:rsidP="00EF2E41">
            <w:pPr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≥ </w:t>
            </w:r>
            <w:r>
              <w:rPr>
                <w:rFonts w:ascii="Times New Roman" w:hAnsi="Times New Roman"/>
              </w:rPr>
              <w:t>24</w:t>
            </w:r>
            <w:r w:rsidRPr="00D63FB0">
              <w:rPr>
                <w:rFonts w:ascii="Times New Roman" w:hAnsi="Times New Roman"/>
              </w:rPr>
              <w:t xml:space="preserve"> </w:t>
            </w:r>
            <w:r w:rsidRPr="00A47441">
              <w:rPr>
                <w:rFonts w:ascii="Times New Roman" w:hAnsi="Times New Roman"/>
              </w:rPr>
              <w:t>mėnesiai</w:t>
            </w:r>
            <w:r>
              <w:rPr>
                <w:rFonts w:ascii="Times New Roman" w:hAnsi="Times New Roman"/>
              </w:rPr>
              <w:t>, į garantiją įskaičiuota metinė techninė priežiūra, jai reikiamų dalių, sunaudotų medžiagų kaštai.</w:t>
            </w:r>
          </w:p>
        </w:tc>
      </w:tr>
    </w:tbl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811C97">
      <w:footerReference w:type="default" r:id="rId8"/>
      <w:pgSz w:w="16838" w:h="11906" w:orient="landscape"/>
      <w:pgMar w:top="567" w:right="1134" w:bottom="1418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0181" w14:textId="77777777" w:rsidR="008E40AF" w:rsidRDefault="008E40AF" w:rsidP="00CB257E">
      <w:pPr>
        <w:spacing w:after="0" w:line="240" w:lineRule="auto"/>
      </w:pPr>
      <w:r>
        <w:separator/>
      </w:r>
    </w:p>
  </w:endnote>
  <w:endnote w:type="continuationSeparator" w:id="0">
    <w:p w14:paraId="4EFED1D2" w14:textId="77777777" w:rsidR="008E40AF" w:rsidRDefault="008E40AF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294A" w14:textId="77777777" w:rsidR="008E40AF" w:rsidRDefault="008E40AF" w:rsidP="00CB257E">
      <w:pPr>
        <w:spacing w:after="0" w:line="240" w:lineRule="auto"/>
      </w:pPr>
      <w:r>
        <w:separator/>
      </w:r>
    </w:p>
  </w:footnote>
  <w:footnote w:type="continuationSeparator" w:id="0">
    <w:p w14:paraId="0ACB0AFA" w14:textId="77777777" w:rsidR="008E40AF" w:rsidRDefault="008E40AF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C21"/>
    <w:multiLevelType w:val="hybridMultilevel"/>
    <w:tmpl w:val="26B40D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29301E"/>
    <w:multiLevelType w:val="hybridMultilevel"/>
    <w:tmpl w:val="EDAA52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FF7392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FD83A9C"/>
    <w:multiLevelType w:val="hybridMultilevel"/>
    <w:tmpl w:val="1B062CB8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5" w:hanging="360"/>
      </w:pPr>
    </w:lvl>
    <w:lvl w:ilvl="2" w:tplc="FFFFFFFF" w:tentative="1">
      <w:start w:val="1"/>
      <w:numFmt w:val="lowerRoman"/>
      <w:lvlText w:val="%3."/>
      <w:lvlJc w:val="right"/>
      <w:pPr>
        <w:ind w:left="1985" w:hanging="180"/>
      </w:pPr>
    </w:lvl>
    <w:lvl w:ilvl="3" w:tplc="FFFFFFFF" w:tentative="1">
      <w:start w:val="1"/>
      <w:numFmt w:val="decimal"/>
      <w:lvlText w:val="%4."/>
      <w:lvlJc w:val="left"/>
      <w:pPr>
        <w:ind w:left="2705" w:hanging="360"/>
      </w:pPr>
    </w:lvl>
    <w:lvl w:ilvl="4" w:tplc="FFFFFFFF" w:tentative="1">
      <w:start w:val="1"/>
      <w:numFmt w:val="lowerLetter"/>
      <w:lvlText w:val="%5."/>
      <w:lvlJc w:val="left"/>
      <w:pPr>
        <w:ind w:left="3425" w:hanging="360"/>
      </w:pPr>
    </w:lvl>
    <w:lvl w:ilvl="5" w:tplc="FFFFFFFF" w:tentative="1">
      <w:start w:val="1"/>
      <w:numFmt w:val="lowerRoman"/>
      <w:lvlText w:val="%6."/>
      <w:lvlJc w:val="right"/>
      <w:pPr>
        <w:ind w:left="4145" w:hanging="180"/>
      </w:pPr>
    </w:lvl>
    <w:lvl w:ilvl="6" w:tplc="FFFFFFFF" w:tentative="1">
      <w:start w:val="1"/>
      <w:numFmt w:val="decimal"/>
      <w:lvlText w:val="%7."/>
      <w:lvlJc w:val="left"/>
      <w:pPr>
        <w:ind w:left="4865" w:hanging="360"/>
      </w:pPr>
    </w:lvl>
    <w:lvl w:ilvl="7" w:tplc="FFFFFFFF" w:tentative="1">
      <w:start w:val="1"/>
      <w:numFmt w:val="lowerLetter"/>
      <w:lvlText w:val="%8."/>
      <w:lvlJc w:val="left"/>
      <w:pPr>
        <w:ind w:left="5585" w:hanging="360"/>
      </w:pPr>
    </w:lvl>
    <w:lvl w:ilvl="8" w:tplc="FFFFFFFF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2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44908"/>
    <w:multiLevelType w:val="hybridMultilevel"/>
    <w:tmpl w:val="1B062CB8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5" w:hanging="360"/>
      </w:pPr>
    </w:lvl>
    <w:lvl w:ilvl="2" w:tplc="FFFFFFFF" w:tentative="1">
      <w:start w:val="1"/>
      <w:numFmt w:val="lowerRoman"/>
      <w:lvlText w:val="%3."/>
      <w:lvlJc w:val="right"/>
      <w:pPr>
        <w:ind w:left="1985" w:hanging="180"/>
      </w:pPr>
    </w:lvl>
    <w:lvl w:ilvl="3" w:tplc="FFFFFFFF" w:tentative="1">
      <w:start w:val="1"/>
      <w:numFmt w:val="decimal"/>
      <w:lvlText w:val="%4."/>
      <w:lvlJc w:val="left"/>
      <w:pPr>
        <w:ind w:left="2705" w:hanging="360"/>
      </w:pPr>
    </w:lvl>
    <w:lvl w:ilvl="4" w:tplc="FFFFFFFF" w:tentative="1">
      <w:start w:val="1"/>
      <w:numFmt w:val="lowerLetter"/>
      <w:lvlText w:val="%5."/>
      <w:lvlJc w:val="left"/>
      <w:pPr>
        <w:ind w:left="3425" w:hanging="360"/>
      </w:pPr>
    </w:lvl>
    <w:lvl w:ilvl="5" w:tplc="FFFFFFFF" w:tentative="1">
      <w:start w:val="1"/>
      <w:numFmt w:val="lowerRoman"/>
      <w:lvlText w:val="%6."/>
      <w:lvlJc w:val="right"/>
      <w:pPr>
        <w:ind w:left="4145" w:hanging="180"/>
      </w:pPr>
    </w:lvl>
    <w:lvl w:ilvl="6" w:tplc="FFFFFFFF" w:tentative="1">
      <w:start w:val="1"/>
      <w:numFmt w:val="decimal"/>
      <w:lvlText w:val="%7."/>
      <w:lvlJc w:val="left"/>
      <w:pPr>
        <w:ind w:left="4865" w:hanging="360"/>
      </w:pPr>
    </w:lvl>
    <w:lvl w:ilvl="7" w:tplc="FFFFFFFF" w:tentative="1">
      <w:start w:val="1"/>
      <w:numFmt w:val="lowerLetter"/>
      <w:lvlText w:val="%8."/>
      <w:lvlJc w:val="left"/>
      <w:pPr>
        <w:ind w:left="5585" w:hanging="360"/>
      </w:pPr>
    </w:lvl>
    <w:lvl w:ilvl="8" w:tplc="FFFFFFFF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6C454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0912DC"/>
    <w:multiLevelType w:val="hybridMultilevel"/>
    <w:tmpl w:val="F092A37C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C7087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67545C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5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6" w15:restartNumberingAfterBreak="0">
    <w:nsid w:val="66813EB6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F9044D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24"/>
  </w:num>
  <w:num w:numId="2" w16cid:durableId="78983606">
    <w:abstractNumId w:val="14"/>
  </w:num>
  <w:num w:numId="3" w16cid:durableId="1245722990">
    <w:abstractNumId w:val="16"/>
  </w:num>
  <w:num w:numId="4" w16cid:durableId="1979259083">
    <w:abstractNumId w:val="3"/>
  </w:num>
  <w:num w:numId="5" w16cid:durableId="1452623723">
    <w:abstractNumId w:val="3"/>
    <w:lvlOverride w:ilvl="0">
      <w:startOverride w:val="1"/>
    </w:lvlOverride>
  </w:num>
  <w:num w:numId="6" w16cid:durableId="1827429837">
    <w:abstractNumId w:val="7"/>
  </w:num>
  <w:num w:numId="7" w16cid:durableId="1591238630">
    <w:abstractNumId w:val="7"/>
    <w:lvlOverride w:ilvl="0">
      <w:startOverride w:val="1"/>
    </w:lvlOverride>
  </w:num>
  <w:num w:numId="8" w16cid:durableId="2101097178">
    <w:abstractNumId w:val="5"/>
  </w:num>
  <w:num w:numId="9" w16cid:durableId="411051427">
    <w:abstractNumId w:val="5"/>
    <w:lvlOverride w:ilvl="0">
      <w:startOverride w:val="1"/>
    </w:lvlOverride>
  </w:num>
  <w:num w:numId="10" w16cid:durableId="21441885">
    <w:abstractNumId w:val="10"/>
  </w:num>
  <w:num w:numId="11" w16cid:durableId="185680725">
    <w:abstractNumId w:val="10"/>
    <w:lvlOverride w:ilvl="0">
      <w:startOverride w:val="1"/>
    </w:lvlOverride>
  </w:num>
  <w:num w:numId="12" w16cid:durableId="426192600">
    <w:abstractNumId w:val="29"/>
  </w:num>
  <w:num w:numId="13" w16cid:durableId="1135484841">
    <w:abstractNumId w:val="29"/>
    <w:lvlOverride w:ilvl="0">
      <w:startOverride w:val="1"/>
    </w:lvlOverride>
  </w:num>
  <w:num w:numId="14" w16cid:durableId="2002733756">
    <w:abstractNumId w:val="22"/>
  </w:num>
  <w:num w:numId="15" w16cid:durableId="1598563984">
    <w:abstractNumId w:val="28"/>
  </w:num>
  <w:num w:numId="16" w16cid:durableId="898592789">
    <w:abstractNumId w:val="8"/>
  </w:num>
  <w:num w:numId="17" w16cid:durableId="1358312251">
    <w:abstractNumId w:val="2"/>
  </w:num>
  <w:num w:numId="18" w16cid:durableId="728722489">
    <w:abstractNumId w:val="18"/>
  </w:num>
  <w:num w:numId="19" w16cid:durableId="1478109051">
    <w:abstractNumId w:val="12"/>
  </w:num>
  <w:num w:numId="20" w16cid:durableId="1265185637">
    <w:abstractNumId w:val="1"/>
  </w:num>
  <w:num w:numId="21" w16cid:durableId="26688563">
    <w:abstractNumId w:val="25"/>
  </w:num>
  <w:num w:numId="22" w16cid:durableId="1731221448">
    <w:abstractNumId w:val="4"/>
  </w:num>
  <w:num w:numId="23" w16cid:durableId="783572017">
    <w:abstractNumId w:val="17"/>
  </w:num>
  <w:num w:numId="24" w16cid:durableId="367530084">
    <w:abstractNumId w:val="13"/>
  </w:num>
  <w:num w:numId="25" w16cid:durableId="1997686937">
    <w:abstractNumId w:val="9"/>
  </w:num>
  <w:num w:numId="26" w16cid:durableId="154496080">
    <w:abstractNumId w:val="20"/>
  </w:num>
  <w:num w:numId="27" w16cid:durableId="15929350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5077496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94706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58180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496971">
    <w:abstractNumId w:val="21"/>
  </w:num>
  <w:num w:numId="32" w16cid:durableId="284774730">
    <w:abstractNumId w:val="23"/>
  </w:num>
  <w:num w:numId="33" w16cid:durableId="1226645928">
    <w:abstractNumId w:val="19"/>
  </w:num>
  <w:num w:numId="34" w16cid:durableId="715734979">
    <w:abstractNumId w:val="6"/>
  </w:num>
  <w:num w:numId="35" w16cid:durableId="1047682077">
    <w:abstractNumId w:val="27"/>
  </w:num>
  <w:num w:numId="36" w16cid:durableId="241571920">
    <w:abstractNumId w:val="26"/>
  </w:num>
  <w:num w:numId="37" w16cid:durableId="952445390">
    <w:abstractNumId w:val="11"/>
  </w:num>
  <w:num w:numId="38" w16cid:durableId="2011252261">
    <w:abstractNumId w:val="15"/>
  </w:num>
  <w:num w:numId="39" w16cid:durableId="13383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27446"/>
    <w:rsid w:val="0004739B"/>
    <w:rsid w:val="000649D3"/>
    <w:rsid w:val="000649FE"/>
    <w:rsid w:val="00066361"/>
    <w:rsid w:val="00070913"/>
    <w:rsid w:val="000903B0"/>
    <w:rsid w:val="0009525A"/>
    <w:rsid w:val="000A03A1"/>
    <w:rsid w:val="000A14E7"/>
    <w:rsid w:val="000A37CE"/>
    <w:rsid w:val="000C4819"/>
    <w:rsid w:val="000D0FB7"/>
    <w:rsid w:val="000D1906"/>
    <w:rsid w:val="00104AA5"/>
    <w:rsid w:val="00107446"/>
    <w:rsid w:val="001228E0"/>
    <w:rsid w:val="0013306F"/>
    <w:rsid w:val="001333C2"/>
    <w:rsid w:val="00136EBA"/>
    <w:rsid w:val="001457FE"/>
    <w:rsid w:val="00160366"/>
    <w:rsid w:val="00162A37"/>
    <w:rsid w:val="001A6652"/>
    <w:rsid w:val="001C22EA"/>
    <w:rsid w:val="001C2D74"/>
    <w:rsid w:val="001C5270"/>
    <w:rsid w:val="001D2EDF"/>
    <w:rsid w:val="001D5F30"/>
    <w:rsid w:val="001E2A44"/>
    <w:rsid w:val="001F73C4"/>
    <w:rsid w:val="0023147E"/>
    <w:rsid w:val="00241883"/>
    <w:rsid w:val="0024268E"/>
    <w:rsid w:val="00243E2E"/>
    <w:rsid w:val="00252E00"/>
    <w:rsid w:val="00255845"/>
    <w:rsid w:val="00281D0C"/>
    <w:rsid w:val="00285C0F"/>
    <w:rsid w:val="00292BE8"/>
    <w:rsid w:val="002A2491"/>
    <w:rsid w:val="002A3277"/>
    <w:rsid w:val="002A7C8F"/>
    <w:rsid w:val="002C12FA"/>
    <w:rsid w:val="002C1D23"/>
    <w:rsid w:val="002D683F"/>
    <w:rsid w:val="002E4936"/>
    <w:rsid w:val="002F05DF"/>
    <w:rsid w:val="002F5177"/>
    <w:rsid w:val="003038BB"/>
    <w:rsid w:val="00303D3C"/>
    <w:rsid w:val="00306391"/>
    <w:rsid w:val="003110C0"/>
    <w:rsid w:val="003242E4"/>
    <w:rsid w:val="00335C8D"/>
    <w:rsid w:val="00347938"/>
    <w:rsid w:val="00364929"/>
    <w:rsid w:val="00373FF2"/>
    <w:rsid w:val="00374DE4"/>
    <w:rsid w:val="00393F31"/>
    <w:rsid w:val="003B4427"/>
    <w:rsid w:val="003C44D6"/>
    <w:rsid w:val="003C66AD"/>
    <w:rsid w:val="003E033E"/>
    <w:rsid w:val="004166BC"/>
    <w:rsid w:val="00425634"/>
    <w:rsid w:val="00431A11"/>
    <w:rsid w:val="004348D0"/>
    <w:rsid w:val="0044040E"/>
    <w:rsid w:val="00447B24"/>
    <w:rsid w:val="004671E8"/>
    <w:rsid w:val="00477C09"/>
    <w:rsid w:val="004A638D"/>
    <w:rsid w:val="004B1159"/>
    <w:rsid w:val="004B2581"/>
    <w:rsid w:val="004C785E"/>
    <w:rsid w:val="004E55BE"/>
    <w:rsid w:val="00500F1C"/>
    <w:rsid w:val="00502409"/>
    <w:rsid w:val="00506FAC"/>
    <w:rsid w:val="005127DF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C167A"/>
    <w:rsid w:val="005D52BF"/>
    <w:rsid w:val="005F7354"/>
    <w:rsid w:val="00600DC7"/>
    <w:rsid w:val="00610001"/>
    <w:rsid w:val="00613BF4"/>
    <w:rsid w:val="00643184"/>
    <w:rsid w:val="0065670A"/>
    <w:rsid w:val="0066033F"/>
    <w:rsid w:val="00673536"/>
    <w:rsid w:val="0068101C"/>
    <w:rsid w:val="006B1A13"/>
    <w:rsid w:val="006B3BD4"/>
    <w:rsid w:val="006C05B1"/>
    <w:rsid w:val="006D37EA"/>
    <w:rsid w:val="0070442E"/>
    <w:rsid w:val="00707C8F"/>
    <w:rsid w:val="00720348"/>
    <w:rsid w:val="00732C2D"/>
    <w:rsid w:val="00740718"/>
    <w:rsid w:val="00743D90"/>
    <w:rsid w:val="00745280"/>
    <w:rsid w:val="0075271A"/>
    <w:rsid w:val="007853C6"/>
    <w:rsid w:val="007A383E"/>
    <w:rsid w:val="007A3E03"/>
    <w:rsid w:val="007B4DB7"/>
    <w:rsid w:val="007B5CA7"/>
    <w:rsid w:val="007C08FC"/>
    <w:rsid w:val="007C0DF9"/>
    <w:rsid w:val="007E2A87"/>
    <w:rsid w:val="007F5803"/>
    <w:rsid w:val="007F732B"/>
    <w:rsid w:val="007F73EB"/>
    <w:rsid w:val="007F7DE8"/>
    <w:rsid w:val="00801DA4"/>
    <w:rsid w:val="00802088"/>
    <w:rsid w:val="00811C97"/>
    <w:rsid w:val="0084619B"/>
    <w:rsid w:val="00882831"/>
    <w:rsid w:val="0088504E"/>
    <w:rsid w:val="008A54F7"/>
    <w:rsid w:val="008D0165"/>
    <w:rsid w:val="008D3A82"/>
    <w:rsid w:val="008E0A59"/>
    <w:rsid w:val="008E40AF"/>
    <w:rsid w:val="008E45C9"/>
    <w:rsid w:val="008E6752"/>
    <w:rsid w:val="00923D44"/>
    <w:rsid w:val="00923E71"/>
    <w:rsid w:val="00932AF9"/>
    <w:rsid w:val="009363C9"/>
    <w:rsid w:val="00942C34"/>
    <w:rsid w:val="0094560F"/>
    <w:rsid w:val="0096314D"/>
    <w:rsid w:val="0097789A"/>
    <w:rsid w:val="00985050"/>
    <w:rsid w:val="009B25A0"/>
    <w:rsid w:val="009C58A4"/>
    <w:rsid w:val="009D67FD"/>
    <w:rsid w:val="009E16AE"/>
    <w:rsid w:val="009E305C"/>
    <w:rsid w:val="009E7FBE"/>
    <w:rsid w:val="00A04EDF"/>
    <w:rsid w:val="00A40F03"/>
    <w:rsid w:val="00A46FC5"/>
    <w:rsid w:val="00A47441"/>
    <w:rsid w:val="00A54325"/>
    <w:rsid w:val="00A571B5"/>
    <w:rsid w:val="00A57423"/>
    <w:rsid w:val="00A57986"/>
    <w:rsid w:val="00A74CB3"/>
    <w:rsid w:val="00A75A70"/>
    <w:rsid w:val="00A84A8E"/>
    <w:rsid w:val="00AB2C28"/>
    <w:rsid w:val="00AD7BDD"/>
    <w:rsid w:val="00AE77A7"/>
    <w:rsid w:val="00AF5860"/>
    <w:rsid w:val="00B145C5"/>
    <w:rsid w:val="00B52CF8"/>
    <w:rsid w:val="00B553A4"/>
    <w:rsid w:val="00B606D2"/>
    <w:rsid w:val="00B7530B"/>
    <w:rsid w:val="00BA242E"/>
    <w:rsid w:val="00BC5C20"/>
    <w:rsid w:val="00BE011D"/>
    <w:rsid w:val="00BF08EC"/>
    <w:rsid w:val="00BF0E9A"/>
    <w:rsid w:val="00BF2A39"/>
    <w:rsid w:val="00C264E9"/>
    <w:rsid w:val="00C26902"/>
    <w:rsid w:val="00C43C22"/>
    <w:rsid w:val="00C5542F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A08DC"/>
    <w:rsid w:val="00CB257E"/>
    <w:rsid w:val="00CB3724"/>
    <w:rsid w:val="00CD2BF0"/>
    <w:rsid w:val="00CF2938"/>
    <w:rsid w:val="00CF421B"/>
    <w:rsid w:val="00D0631C"/>
    <w:rsid w:val="00D077A7"/>
    <w:rsid w:val="00D1490D"/>
    <w:rsid w:val="00D15A8E"/>
    <w:rsid w:val="00D36DE9"/>
    <w:rsid w:val="00D46A8C"/>
    <w:rsid w:val="00D62CB7"/>
    <w:rsid w:val="00D76DEB"/>
    <w:rsid w:val="00D80A5D"/>
    <w:rsid w:val="00D85CE6"/>
    <w:rsid w:val="00DA2332"/>
    <w:rsid w:val="00DC3DA8"/>
    <w:rsid w:val="00DD645E"/>
    <w:rsid w:val="00DE0444"/>
    <w:rsid w:val="00DE7889"/>
    <w:rsid w:val="00DF6D06"/>
    <w:rsid w:val="00DF7637"/>
    <w:rsid w:val="00E20B9C"/>
    <w:rsid w:val="00E22706"/>
    <w:rsid w:val="00E36981"/>
    <w:rsid w:val="00E36AFD"/>
    <w:rsid w:val="00E5268A"/>
    <w:rsid w:val="00E60BF8"/>
    <w:rsid w:val="00E945C0"/>
    <w:rsid w:val="00EA65AD"/>
    <w:rsid w:val="00EB56EE"/>
    <w:rsid w:val="00EE5E1D"/>
    <w:rsid w:val="00EF2E41"/>
    <w:rsid w:val="00F009CD"/>
    <w:rsid w:val="00F26704"/>
    <w:rsid w:val="00F267AB"/>
    <w:rsid w:val="00F506E7"/>
    <w:rsid w:val="00F55B72"/>
    <w:rsid w:val="00F6521C"/>
    <w:rsid w:val="00F674A0"/>
    <w:rsid w:val="00F70A04"/>
    <w:rsid w:val="00F80DE6"/>
    <w:rsid w:val="00FB387C"/>
    <w:rsid w:val="00FB5CAF"/>
    <w:rsid w:val="00FB63BF"/>
    <w:rsid w:val="00FC187C"/>
    <w:rsid w:val="00FE2330"/>
    <w:rsid w:val="00FE2958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3EB24CB1-F6FC-46F3-89F6-8ECC0AC4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4E5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E"/>
  </w:style>
  <w:style w:type="paragraph" w:styleId="Footer">
    <w:name w:val="footer"/>
    <w:basedOn w:val="Normal"/>
    <w:link w:val="Foot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C85B3C"/>
  </w:style>
  <w:style w:type="table" w:styleId="GridTable4-Accent1">
    <w:name w:val="Grid Table 4 Accent 1"/>
    <w:basedOn w:val="TableNorma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Normal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NoList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NoList"/>
    <w:rsid w:val="00FB387C"/>
    <w:pPr>
      <w:numPr>
        <w:numId w:val="6"/>
      </w:numPr>
    </w:pPr>
  </w:style>
  <w:style w:type="numbering" w:customStyle="1" w:styleId="WW8Num18">
    <w:name w:val="WW8Num18"/>
    <w:basedOn w:val="NoList"/>
    <w:rsid w:val="00FB387C"/>
    <w:pPr>
      <w:numPr>
        <w:numId w:val="8"/>
      </w:numPr>
    </w:pPr>
  </w:style>
  <w:style w:type="numbering" w:customStyle="1" w:styleId="WW8Num51">
    <w:name w:val="WW8Num51"/>
    <w:basedOn w:val="NoList"/>
    <w:rsid w:val="00FB387C"/>
    <w:pPr>
      <w:numPr>
        <w:numId w:val="10"/>
      </w:numPr>
    </w:pPr>
  </w:style>
  <w:style w:type="numbering" w:customStyle="1" w:styleId="WW8Num27">
    <w:name w:val="WW8Num27"/>
    <w:basedOn w:val="NoList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7173</Words>
  <Characters>4090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KUL Ligonine</cp:lastModifiedBy>
  <cp:revision>3</cp:revision>
  <cp:lastPrinted>2025-02-06T09:42:00Z</cp:lastPrinted>
  <dcterms:created xsi:type="dcterms:W3CDTF">2025-05-05T12:12:00Z</dcterms:created>
  <dcterms:modified xsi:type="dcterms:W3CDTF">2025-05-05T12:12:00Z</dcterms:modified>
</cp:coreProperties>
</file>