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F1210C" w:rsidRDefault="00360A21" w:rsidP="00973F9D">
          <w:pPr>
            <w:spacing w:line="240" w:lineRule="auto"/>
            <w:ind w:firstLine="0"/>
            <w:contextualSpacing/>
            <w:jc w:val="center"/>
            <w:rPr>
              <w:rFonts w:ascii="Arial" w:hAnsi="Arial" w:cs="Arial"/>
              <w:b/>
              <w:bCs/>
            </w:rPr>
          </w:pPr>
        </w:p>
        <w:p w14:paraId="281B2CEC" w14:textId="77777777" w:rsidR="009614EE" w:rsidRPr="005A5B13" w:rsidRDefault="009614EE" w:rsidP="00973F9D">
          <w:pPr>
            <w:spacing w:line="240" w:lineRule="auto"/>
            <w:ind w:firstLine="0"/>
            <w:jc w:val="center"/>
            <w:rPr>
              <w:rFonts w:cstheme="minorHAnsi"/>
              <w:b/>
              <w:bCs/>
              <w:sz w:val="28"/>
              <w:szCs w:val="28"/>
            </w:rPr>
          </w:pPr>
          <w:r w:rsidRPr="005A5B13">
            <w:rPr>
              <w:rFonts w:cstheme="minorHAnsi"/>
              <w:b/>
              <w:bCs/>
              <w:sz w:val="28"/>
              <w:szCs w:val="28"/>
            </w:rPr>
            <w:t>VALSTYBĖS SIENOS APSAUGOS TARNYBA</w:t>
          </w:r>
        </w:p>
        <w:p w14:paraId="35972E41" w14:textId="77777777" w:rsidR="009614EE" w:rsidRPr="005A5B13" w:rsidRDefault="009614EE" w:rsidP="00973F9D">
          <w:pPr>
            <w:pStyle w:val="Betarp"/>
            <w:ind w:firstLine="0"/>
            <w:jc w:val="center"/>
            <w:rPr>
              <w:rFonts w:cstheme="minorHAnsi"/>
              <w:b/>
              <w:bCs/>
              <w:sz w:val="28"/>
              <w:szCs w:val="28"/>
            </w:rPr>
          </w:pPr>
          <w:r w:rsidRPr="005A5B13">
            <w:rPr>
              <w:rFonts w:cstheme="minorHAnsi"/>
              <w:b/>
              <w:bCs/>
              <w:sz w:val="28"/>
              <w:szCs w:val="28"/>
            </w:rPr>
            <w:t>PRIE LIETUVOS RESPUBLIKOS VIDAUS REIKALŲ MINISTERIJOS</w:t>
          </w:r>
        </w:p>
        <w:p w14:paraId="03D64943" w14:textId="77777777" w:rsidR="009614EE" w:rsidRPr="005A5B13" w:rsidRDefault="009614EE" w:rsidP="00973F9D">
          <w:pPr>
            <w:spacing w:line="240" w:lineRule="auto"/>
            <w:ind w:firstLine="0"/>
            <w:contextualSpacing/>
            <w:jc w:val="center"/>
            <w:rPr>
              <w:rFonts w:ascii="Arial" w:hAnsi="Arial" w:cs="Arial"/>
            </w:rPr>
          </w:pPr>
        </w:p>
        <w:p w14:paraId="4EC5340E" w14:textId="77777777" w:rsidR="009614EE" w:rsidRPr="005A5B13" w:rsidRDefault="009614EE" w:rsidP="00973F9D">
          <w:pPr>
            <w:spacing w:line="240" w:lineRule="auto"/>
            <w:ind w:firstLine="0"/>
            <w:contextualSpacing/>
            <w:jc w:val="center"/>
            <w:rPr>
              <w:rFonts w:cstheme="minorHAnsi"/>
              <w:sz w:val="28"/>
              <w:szCs w:val="28"/>
            </w:rPr>
          </w:pPr>
        </w:p>
        <w:p w14:paraId="7E6AD712" w14:textId="77777777" w:rsidR="009614EE" w:rsidRPr="005A5B13" w:rsidRDefault="009614EE" w:rsidP="00973F9D">
          <w:pPr>
            <w:spacing w:line="240" w:lineRule="auto"/>
            <w:ind w:firstLine="0"/>
            <w:contextualSpacing/>
            <w:jc w:val="center"/>
            <w:rPr>
              <w:rFonts w:cstheme="minorHAnsi"/>
              <w:sz w:val="28"/>
              <w:szCs w:val="28"/>
            </w:rPr>
          </w:pPr>
        </w:p>
        <w:p w14:paraId="63C9D382" w14:textId="77777777" w:rsidR="009614EE" w:rsidRPr="005A5B13" w:rsidRDefault="009614EE" w:rsidP="00973F9D">
          <w:pPr>
            <w:spacing w:line="240" w:lineRule="auto"/>
            <w:ind w:firstLine="0"/>
            <w:contextualSpacing/>
            <w:jc w:val="center"/>
            <w:rPr>
              <w:rFonts w:cstheme="minorHAnsi"/>
              <w:sz w:val="28"/>
              <w:szCs w:val="28"/>
            </w:rPr>
          </w:pPr>
        </w:p>
        <w:p w14:paraId="50C419BD" w14:textId="77777777" w:rsidR="009614EE" w:rsidRPr="005A5B13" w:rsidRDefault="009614EE" w:rsidP="00973F9D">
          <w:pPr>
            <w:spacing w:line="240" w:lineRule="auto"/>
            <w:ind w:firstLine="0"/>
            <w:contextualSpacing/>
            <w:jc w:val="center"/>
            <w:rPr>
              <w:rFonts w:cstheme="minorHAnsi"/>
              <w:sz w:val="28"/>
              <w:szCs w:val="28"/>
            </w:rPr>
          </w:pPr>
        </w:p>
        <w:p w14:paraId="0E1C36A3" w14:textId="77777777" w:rsidR="009614EE" w:rsidRPr="005A5B13" w:rsidRDefault="009614EE" w:rsidP="00973F9D">
          <w:pPr>
            <w:pStyle w:val="Betarp"/>
            <w:ind w:firstLine="0"/>
            <w:contextualSpacing/>
            <w:rPr>
              <w:rFonts w:ascii="Arial" w:eastAsiaTheme="minorHAnsi" w:hAnsi="Arial" w:cs="Arial"/>
              <w:bCs/>
              <w:iCs/>
            </w:rPr>
          </w:pPr>
        </w:p>
        <w:p w14:paraId="6B68CFEC" w14:textId="39DAF875" w:rsidR="009614EE" w:rsidRDefault="00720831" w:rsidP="00973F9D">
          <w:pPr>
            <w:spacing w:line="240" w:lineRule="auto"/>
            <w:ind w:firstLine="0"/>
            <w:contextualSpacing/>
            <w:jc w:val="center"/>
            <w:rPr>
              <w:rFonts w:cstheme="minorHAnsi"/>
              <w:sz w:val="28"/>
              <w:szCs w:val="28"/>
            </w:rPr>
          </w:pPr>
          <w:r w:rsidRPr="007767B8">
            <w:rPr>
              <w:noProof/>
            </w:rPr>
            <w:drawing>
              <wp:inline distT="0" distB="0" distL="0" distR="0" wp14:anchorId="207A625E" wp14:editId="121C7D07">
                <wp:extent cx="1676486" cy="1632034"/>
                <wp:effectExtent l="0" t="0" r="0" b="6350"/>
                <wp:docPr id="1494162167" name="Paveikslėlis 1494162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961849" name=""/>
                        <pic:cNvPicPr/>
                      </pic:nvPicPr>
                      <pic:blipFill>
                        <a:blip r:embed="rId11"/>
                        <a:stretch>
                          <a:fillRect/>
                        </a:stretch>
                      </pic:blipFill>
                      <pic:spPr>
                        <a:xfrm>
                          <a:off x="0" y="0"/>
                          <a:ext cx="1676486" cy="1632034"/>
                        </a:xfrm>
                        <a:prstGeom prst="rect">
                          <a:avLst/>
                        </a:prstGeom>
                      </pic:spPr>
                    </pic:pic>
                  </a:graphicData>
                </a:graphic>
              </wp:inline>
            </w:drawing>
          </w:r>
        </w:p>
        <w:p w14:paraId="1C99D0CD" w14:textId="77777777" w:rsidR="00720831" w:rsidRDefault="00720831" w:rsidP="00973F9D">
          <w:pPr>
            <w:spacing w:line="240" w:lineRule="auto"/>
            <w:ind w:firstLine="0"/>
            <w:contextualSpacing/>
            <w:jc w:val="center"/>
            <w:rPr>
              <w:rFonts w:cstheme="minorHAnsi"/>
              <w:sz w:val="28"/>
              <w:szCs w:val="28"/>
            </w:rPr>
          </w:pPr>
        </w:p>
        <w:p w14:paraId="1F4749CA" w14:textId="5EC78F38" w:rsidR="00720831" w:rsidRPr="00720831" w:rsidRDefault="00720831" w:rsidP="00973F9D">
          <w:pPr>
            <w:spacing w:line="240" w:lineRule="auto"/>
            <w:ind w:firstLine="0"/>
            <w:contextualSpacing/>
            <w:jc w:val="center"/>
            <w:rPr>
              <w:rFonts w:cstheme="minorHAnsi"/>
              <w:b/>
              <w:bCs/>
              <w:sz w:val="28"/>
              <w:szCs w:val="28"/>
            </w:rPr>
          </w:pPr>
          <w:r w:rsidRPr="00720831">
            <w:rPr>
              <w:rFonts w:cstheme="minorHAnsi"/>
              <w:b/>
              <w:bCs/>
              <w:sz w:val="28"/>
              <w:szCs w:val="28"/>
            </w:rPr>
            <w:t>FINANSAVIMAS VIDAUS SAUGUMO FONDO LĖŠOMIS, PROJEKTO NR. SVVP/2023/136 ,,KINOLOGIJOS PAJĖGUMŲ STIPRINIMAS, I ETAPAS“</w:t>
          </w:r>
        </w:p>
        <w:p w14:paraId="50BB8D7D" w14:textId="77777777" w:rsidR="00720831" w:rsidRPr="005A5B13" w:rsidRDefault="00720831" w:rsidP="00973F9D">
          <w:pPr>
            <w:spacing w:line="240" w:lineRule="auto"/>
            <w:ind w:firstLine="0"/>
            <w:contextualSpacing/>
            <w:jc w:val="center"/>
            <w:rPr>
              <w:rFonts w:cstheme="minorHAnsi"/>
              <w:sz w:val="28"/>
              <w:szCs w:val="28"/>
            </w:rPr>
          </w:pPr>
        </w:p>
        <w:p w14:paraId="2EFD803B" w14:textId="21CEC87C" w:rsidR="009614EE" w:rsidRPr="005A5B13" w:rsidRDefault="009614EE" w:rsidP="00973F9D">
          <w:pPr>
            <w:pStyle w:val="Antrat1"/>
            <w:spacing w:before="0" w:after="0"/>
            <w:ind w:firstLine="0"/>
            <w:jc w:val="center"/>
            <w:rPr>
              <w:rFonts w:asciiTheme="minorHAnsi" w:eastAsiaTheme="minorEastAsia" w:hAnsiTheme="minorHAnsi" w:cstheme="minorHAnsi"/>
              <w:b/>
              <w:bCs/>
              <w:color w:val="auto"/>
              <w:sz w:val="28"/>
              <w:szCs w:val="28"/>
            </w:rPr>
          </w:pPr>
          <w:bookmarkStart w:id="0" w:name="_Toc157509621"/>
          <w:bookmarkStart w:id="1" w:name="_Toc184387974"/>
          <w:bookmarkStart w:id="2" w:name="_Toc189574448"/>
          <w:bookmarkStart w:id="3" w:name="_Toc193204036"/>
          <w:r w:rsidRPr="005A5B13">
            <w:rPr>
              <w:rFonts w:asciiTheme="minorHAnsi" w:eastAsiaTheme="minorEastAsia" w:hAnsiTheme="minorHAnsi" w:cstheme="minorHAnsi"/>
              <w:b/>
              <w:bCs/>
              <w:color w:val="auto"/>
              <w:sz w:val="28"/>
              <w:szCs w:val="28"/>
            </w:rPr>
            <w:t>MAŽOS VERTĖS VIEŠOJO PIRKIMO „</w:t>
          </w:r>
          <w:r w:rsidR="00F12687">
            <w:rPr>
              <w:rFonts w:asciiTheme="minorHAnsi" w:eastAsiaTheme="minorEastAsia" w:hAnsiTheme="minorHAnsi" w:cstheme="minorHAnsi"/>
              <w:b/>
              <w:bCs/>
              <w:color w:val="auto"/>
              <w:sz w:val="28"/>
              <w:szCs w:val="28"/>
            </w:rPr>
            <w:t>NARVAI-BOKSAI ŠUNIMS</w:t>
          </w:r>
          <w:r w:rsidRPr="005A5B13">
            <w:rPr>
              <w:rFonts w:asciiTheme="minorHAnsi" w:eastAsiaTheme="minorEastAsia" w:hAnsiTheme="minorHAnsi" w:cstheme="minorHAnsi"/>
              <w:b/>
              <w:bCs/>
              <w:color w:val="auto"/>
              <w:sz w:val="28"/>
              <w:szCs w:val="28"/>
            </w:rPr>
            <w:t>“ SKELBIAMOS APKLAUSOS SPECIALIOSIOS SĄLYGOS</w:t>
          </w:r>
          <w:bookmarkEnd w:id="0"/>
          <w:bookmarkEnd w:id="1"/>
          <w:bookmarkEnd w:id="2"/>
          <w:bookmarkEnd w:id="3"/>
        </w:p>
        <w:p w14:paraId="517C01D9" w14:textId="4E2D15B3" w:rsidR="001C24BC" w:rsidRPr="00F1210C" w:rsidRDefault="009614EE" w:rsidP="00973F9D">
          <w:pPr>
            <w:spacing w:line="240" w:lineRule="auto"/>
            <w:ind w:firstLine="0"/>
            <w:contextualSpacing/>
            <w:jc w:val="center"/>
            <w:rPr>
              <w:rFonts w:ascii="Arial" w:hAnsi="Arial" w:cs="Arial"/>
            </w:rPr>
          </w:pPr>
          <w:r w:rsidRPr="005A5B13">
            <w:rPr>
              <w:rFonts w:cstheme="minorHAnsi"/>
              <w:b/>
              <w:bCs/>
              <w:sz w:val="28"/>
              <w:szCs w:val="28"/>
            </w:rPr>
            <w:t>Versija Nr. 1</w:t>
          </w:r>
          <w:r w:rsidR="005F13F0" w:rsidRPr="00F1210C">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F1210C" w:rsidRDefault="00173FBA" w:rsidP="00973F9D">
              <w:pPr>
                <w:pStyle w:val="Turinioantrat"/>
                <w:tabs>
                  <w:tab w:val="left" w:pos="6555"/>
                </w:tabs>
                <w:spacing w:before="0" w:after="0"/>
                <w:rPr>
                  <w:rFonts w:asciiTheme="minorHAnsi" w:hAnsiTheme="minorHAnsi" w:cstheme="minorHAnsi"/>
                </w:rPr>
              </w:pPr>
              <w:r w:rsidRPr="00F1210C">
                <w:rPr>
                  <w:rFonts w:asciiTheme="minorHAnsi" w:hAnsiTheme="minorHAnsi" w:cstheme="minorHAnsi"/>
                </w:rPr>
                <w:t>T</w:t>
              </w:r>
              <w:r w:rsidR="00F42EC8" w:rsidRPr="00F1210C">
                <w:rPr>
                  <w:rFonts w:asciiTheme="minorHAnsi" w:hAnsiTheme="minorHAnsi" w:cstheme="minorHAnsi"/>
                </w:rPr>
                <w:t>URINYS</w:t>
              </w:r>
              <w:r w:rsidR="00581B14" w:rsidRPr="00F1210C">
                <w:rPr>
                  <w:rFonts w:asciiTheme="minorHAnsi" w:hAnsiTheme="minorHAnsi" w:cstheme="minorHAnsi"/>
                </w:rPr>
                <w:tab/>
              </w:r>
            </w:p>
            <w:p w14:paraId="20E2FA9A" w14:textId="75D71FDF" w:rsidR="00BA6D3D" w:rsidRDefault="00173FBA" w:rsidP="00973F9D">
              <w:pPr>
                <w:pStyle w:val="Turinys1"/>
                <w:spacing w:line="240" w:lineRule="auto"/>
                <w:rPr>
                  <w:noProof/>
                  <w:kern w:val="2"/>
                  <w:sz w:val="24"/>
                  <w:szCs w:val="24"/>
                  <w14:ligatures w14:val="standardContextual"/>
                </w:rPr>
              </w:pPr>
              <w:r w:rsidRPr="00F1210C">
                <w:fldChar w:fldCharType="begin"/>
              </w:r>
              <w:r w:rsidRPr="00F1210C">
                <w:instrText xml:space="preserve"> TOC \o "1-3" \h \z \u </w:instrText>
              </w:r>
              <w:r w:rsidRPr="00F1210C">
                <w:fldChar w:fldCharType="separate"/>
              </w:r>
              <w:hyperlink w:anchor="_Toc193204037" w:history="1">
                <w:r w:rsidR="00BA6D3D" w:rsidRPr="006D0D9A">
                  <w:rPr>
                    <w:rStyle w:val="Hipersaitas"/>
                    <w:rFonts w:cstheme="minorHAnsi"/>
                    <w:noProof/>
                  </w:rPr>
                  <w:t>1.</w:t>
                </w:r>
                <w:r w:rsidR="00BA6D3D">
                  <w:rPr>
                    <w:noProof/>
                    <w:kern w:val="2"/>
                    <w:sz w:val="24"/>
                    <w:szCs w:val="24"/>
                    <w14:ligatures w14:val="standardContextual"/>
                  </w:rPr>
                  <w:tab/>
                </w:r>
                <w:r w:rsidR="00BA6D3D" w:rsidRPr="006D0D9A">
                  <w:rPr>
                    <w:rStyle w:val="Hipersaitas"/>
                    <w:rFonts w:cstheme="minorHAnsi"/>
                    <w:noProof/>
                  </w:rPr>
                  <w:t>Bendra informacija</w:t>
                </w:r>
                <w:r w:rsidR="00BA6D3D">
                  <w:rPr>
                    <w:noProof/>
                    <w:webHidden/>
                  </w:rPr>
                  <w:tab/>
                </w:r>
                <w:r w:rsidR="00BA6D3D">
                  <w:rPr>
                    <w:noProof/>
                    <w:webHidden/>
                  </w:rPr>
                  <w:fldChar w:fldCharType="begin"/>
                </w:r>
                <w:r w:rsidR="00BA6D3D">
                  <w:rPr>
                    <w:noProof/>
                    <w:webHidden/>
                  </w:rPr>
                  <w:instrText xml:space="preserve"> PAGEREF _Toc193204037 \h </w:instrText>
                </w:r>
                <w:r w:rsidR="00BA6D3D">
                  <w:rPr>
                    <w:noProof/>
                    <w:webHidden/>
                  </w:rPr>
                </w:r>
                <w:r w:rsidR="00BA6D3D">
                  <w:rPr>
                    <w:noProof/>
                    <w:webHidden/>
                  </w:rPr>
                  <w:fldChar w:fldCharType="separate"/>
                </w:r>
                <w:r w:rsidR="006B3EC0">
                  <w:rPr>
                    <w:noProof/>
                    <w:webHidden/>
                  </w:rPr>
                  <w:t>2</w:t>
                </w:r>
                <w:r w:rsidR="00BA6D3D">
                  <w:rPr>
                    <w:noProof/>
                    <w:webHidden/>
                  </w:rPr>
                  <w:fldChar w:fldCharType="end"/>
                </w:r>
              </w:hyperlink>
            </w:p>
            <w:p w14:paraId="3EB4AFC0" w14:textId="10E9F14B" w:rsidR="00BA6D3D" w:rsidRDefault="00BA6D3D" w:rsidP="00973F9D">
              <w:pPr>
                <w:pStyle w:val="Turinys1"/>
                <w:spacing w:line="240" w:lineRule="auto"/>
                <w:rPr>
                  <w:noProof/>
                  <w:kern w:val="2"/>
                  <w:sz w:val="24"/>
                  <w:szCs w:val="24"/>
                  <w14:ligatures w14:val="standardContextual"/>
                </w:rPr>
              </w:pPr>
              <w:hyperlink w:anchor="_Toc193204038" w:history="1">
                <w:r w:rsidRPr="006D0D9A">
                  <w:rPr>
                    <w:rStyle w:val="Hipersaitas"/>
                    <w:rFonts w:cstheme="minorHAnsi"/>
                    <w:noProof/>
                  </w:rPr>
                  <w:t>2.</w:t>
                </w:r>
                <w:r>
                  <w:rPr>
                    <w:noProof/>
                    <w:kern w:val="2"/>
                    <w:sz w:val="24"/>
                    <w:szCs w:val="24"/>
                    <w14:ligatures w14:val="standardContextual"/>
                  </w:rPr>
                  <w:tab/>
                </w:r>
                <w:r w:rsidRPr="006D0D9A">
                  <w:rPr>
                    <w:rStyle w:val="Hipersaitas"/>
                    <w:rFonts w:cstheme="minorHAnsi"/>
                    <w:noProof/>
                  </w:rPr>
                  <w:t>Pirkimo objektas</w:t>
                </w:r>
                <w:r>
                  <w:rPr>
                    <w:noProof/>
                    <w:webHidden/>
                  </w:rPr>
                  <w:tab/>
                </w:r>
                <w:r>
                  <w:rPr>
                    <w:noProof/>
                    <w:webHidden/>
                  </w:rPr>
                  <w:fldChar w:fldCharType="begin"/>
                </w:r>
                <w:r>
                  <w:rPr>
                    <w:noProof/>
                    <w:webHidden/>
                  </w:rPr>
                  <w:instrText xml:space="preserve"> PAGEREF _Toc193204038 \h </w:instrText>
                </w:r>
                <w:r>
                  <w:rPr>
                    <w:noProof/>
                    <w:webHidden/>
                  </w:rPr>
                </w:r>
                <w:r>
                  <w:rPr>
                    <w:noProof/>
                    <w:webHidden/>
                  </w:rPr>
                  <w:fldChar w:fldCharType="separate"/>
                </w:r>
                <w:r w:rsidR="006B3EC0">
                  <w:rPr>
                    <w:noProof/>
                    <w:webHidden/>
                  </w:rPr>
                  <w:t>2</w:t>
                </w:r>
                <w:r>
                  <w:rPr>
                    <w:noProof/>
                    <w:webHidden/>
                  </w:rPr>
                  <w:fldChar w:fldCharType="end"/>
                </w:r>
              </w:hyperlink>
            </w:p>
            <w:p w14:paraId="34C72F5E" w14:textId="3D76278D" w:rsidR="00BA6D3D" w:rsidRDefault="00BA6D3D" w:rsidP="00973F9D">
              <w:pPr>
                <w:pStyle w:val="Turinys1"/>
                <w:spacing w:line="240" w:lineRule="auto"/>
                <w:rPr>
                  <w:noProof/>
                  <w:kern w:val="2"/>
                  <w:sz w:val="24"/>
                  <w:szCs w:val="24"/>
                  <w14:ligatures w14:val="standardContextual"/>
                </w:rPr>
              </w:pPr>
              <w:hyperlink w:anchor="_Toc193204039" w:history="1">
                <w:r w:rsidRPr="006D0D9A">
                  <w:rPr>
                    <w:rStyle w:val="Hipersaitas"/>
                    <w:rFonts w:cstheme="minorHAnsi"/>
                    <w:noProof/>
                  </w:rPr>
                  <w:t>3.</w:t>
                </w:r>
                <w:r>
                  <w:rPr>
                    <w:noProof/>
                    <w:kern w:val="2"/>
                    <w:sz w:val="24"/>
                    <w:szCs w:val="24"/>
                    <w14:ligatures w14:val="standardContextual"/>
                  </w:rPr>
                  <w:tab/>
                </w:r>
                <w:r w:rsidRPr="006D0D9A">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_Toc193204039 \h </w:instrText>
                </w:r>
                <w:r>
                  <w:rPr>
                    <w:noProof/>
                    <w:webHidden/>
                  </w:rPr>
                </w:r>
                <w:r>
                  <w:rPr>
                    <w:noProof/>
                    <w:webHidden/>
                  </w:rPr>
                  <w:fldChar w:fldCharType="separate"/>
                </w:r>
                <w:r w:rsidR="006B3EC0">
                  <w:rPr>
                    <w:noProof/>
                    <w:webHidden/>
                  </w:rPr>
                  <w:t>2</w:t>
                </w:r>
                <w:r>
                  <w:rPr>
                    <w:noProof/>
                    <w:webHidden/>
                  </w:rPr>
                  <w:fldChar w:fldCharType="end"/>
                </w:r>
              </w:hyperlink>
            </w:p>
            <w:p w14:paraId="58710216" w14:textId="51B9446B" w:rsidR="00BA6D3D" w:rsidRDefault="00BA6D3D" w:rsidP="00973F9D">
              <w:pPr>
                <w:pStyle w:val="Turinys1"/>
                <w:spacing w:line="240" w:lineRule="auto"/>
                <w:rPr>
                  <w:noProof/>
                  <w:kern w:val="2"/>
                  <w:sz w:val="24"/>
                  <w:szCs w:val="24"/>
                  <w14:ligatures w14:val="standardContextual"/>
                </w:rPr>
              </w:pPr>
              <w:hyperlink w:anchor="_Toc193204040" w:history="1">
                <w:r w:rsidRPr="006D0D9A">
                  <w:rPr>
                    <w:rStyle w:val="Hipersaitas"/>
                    <w:rFonts w:cstheme="minorHAnsi"/>
                    <w:noProof/>
                  </w:rPr>
                  <w:t>4.</w:t>
                </w:r>
                <w:r>
                  <w:rPr>
                    <w:noProof/>
                    <w:kern w:val="2"/>
                    <w:sz w:val="24"/>
                    <w:szCs w:val="24"/>
                    <w14:ligatures w14:val="standardContextual"/>
                  </w:rPr>
                  <w:tab/>
                </w:r>
                <w:r w:rsidRPr="006D0D9A">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_Toc193204040 \h </w:instrText>
                </w:r>
                <w:r>
                  <w:rPr>
                    <w:noProof/>
                    <w:webHidden/>
                  </w:rPr>
                </w:r>
                <w:r>
                  <w:rPr>
                    <w:noProof/>
                    <w:webHidden/>
                  </w:rPr>
                  <w:fldChar w:fldCharType="separate"/>
                </w:r>
                <w:r w:rsidR="006B3EC0">
                  <w:rPr>
                    <w:noProof/>
                    <w:webHidden/>
                  </w:rPr>
                  <w:t>2</w:t>
                </w:r>
                <w:r>
                  <w:rPr>
                    <w:noProof/>
                    <w:webHidden/>
                  </w:rPr>
                  <w:fldChar w:fldCharType="end"/>
                </w:r>
              </w:hyperlink>
            </w:p>
            <w:p w14:paraId="0269F723" w14:textId="7AECA2F1" w:rsidR="00BA6D3D" w:rsidRDefault="00BA6D3D" w:rsidP="00973F9D">
              <w:pPr>
                <w:pStyle w:val="Turinys1"/>
                <w:spacing w:line="240" w:lineRule="auto"/>
                <w:rPr>
                  <w:noProof/>
                  <w:kern w:val="2"/>
                  <w:sz w:val="24"/>
                  <w:szCs w:val="24"/>
                  <w14:ligatures w14:val="standardContextual"/>
                </w:rPr>
              </w:pPr>
              <w:hyperlink w:anchor="_Toc193204041" w:history="1">
                <w:r w:rsidRPr="006D0D9A">
                  <w:rPr>
                    <w:rStyle w:val="Hipersaitas"/>
                    <w:rFonts w:cstheme="minorHAnsi"/>
                    <w:noProof/>
                  </w:rPr>
                  <w:t>5. Reikalavimai, susiję su nacionaliniu saugumu</w:t>
                </w:r>
                <w:r>
                  <w:rPr>
                    <w:noProof/>
                    <w:webHidden/>
                  </w:rPr>
                  <w:tab/>
                </w:r>
                <w:r>
                  <w:rPr>
                    <w:noProof/>
                    <w:webHidden/>
                  </w:rPr>
                  <w:fldChar w:fldCharType="begin"/>
                </w:r>
                <w:r>
                  <w:rPr>
                    <w:noProof/>
                    <w:webHidden/>
                  </w:rPr>
                  <w:instrText xml:space="preserve"> PAGEREF _Toc193204041 \h </w:instrText>
                </w:r>
                <w:r>
                  <w:rPr>
                    <w:noProof/>
                    <w:webHidden/>
                  </w:rPr>
                </w:r>
                <w:r>
                  <w:rPr>
                    <w:noProof/>
                    <w:webHidden/>
                  </w:rPr>
                  <w:fldChar w:fldCharType="separate"/>
                </w:r>
                <w:r w:rsidR="006B3EC0">
                  <w:rPr>
                    <w:noProof/>
                    <w:webHidden/>
                  </w:rPr>
                  <w:t>3</w:t>
                </w:r>
                <w:r>
                  <w:rPr>
                    <w:noProof/>
                    <w:webHidden/>
                  </w:rPr>
                  <w:fldChar w:fldCharType="end"/>
                </w:r>
              </w:hyperlink>
            </w:p>
            <w:p w14:paraId="363AB7D5" w14:textId="45BA032F" w:rsidR="00BA6D3D" w:rsidRDefault="00BA6D3D" w:rsidP="00973F9D">
              <w:pPr>
                <w:pStyle w:val="Turinys1"/>
                <w:spacing w:line="240" w:lineRule="auto"/>
                <w:rPr>
                  <w:noProof/>
                  <w:kern w:val="2"/>
                  <w:sz w:val="24"/>
                  <w:szCs w:val="24"/>
                  <w14:ligatures w14:val="standardContextual"/>
                </w:rPr>
              </w:pPr>
              <w:hyperlink w:anchor="_Toc193204042" w:history="1">
                <w:r w:rsidRPr="006D0D9A">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_Toc193204042 \h </w:instrText>
                </w:r>
                <w:r>
                  <w:rPr>
                    <w:noProof/>
                    <w:webHidden/>
                  </w:rPr>
                </w:r>
                <w:r>
                  <w:rPr>
                    <w:noProof/>
                    <w:webHidden/>
                  </w:rPr>
                  <w:fldChar w:fldCharType="separate"/>
                </w:r>
                <w:r w:rsidR="006B3EC0">
                  <w:rPr>
                    <w:noProof/>
                    <w:webHidden/>
                  </w:rPr>
                  <w:t>4</w:t>
                </w:r>
                <w:r>
                  <w:rPr>
                    <w:noProof/>
                    <w:webHidden/>
                  </w:rPr>
                  <w:fldChar w:fldCharType="end"/>
                </w:r>
              </w:hyperlink>
            </w:p>
            <w:p w14:paraId="05AB301D" w14:textId="4A7908FA" w:rsidR="00BA6D3D" w:rsidRDefault="00BA6D3D" w:rsidP="00973F9D">
              <w:pPr>
                <w:pStyle w:val="Turinys1"/>
                <w:spacing w:line="240" w:lineRule="auto"/>
                <w:rPr>
                  <w:noProof/>
                  <w:kern w:val="2"/>
                  <w:sz w:val="24"/>
                  <w:szCs w:val="24"/>
                  <w14:ligatures w14:val="standardContextual"/>
                </w:rPr>
              </w:pPr>
              <w:hyperlink w:anchor="_Toc193204043" w:history="1">
                <w:r w:rsidRPr="006D0D9A">
                  <w:rPr>
                    <w:rStyle w:val="Hipersaitas"/>
                    <w:rFonts w:cstheme="minorHAnsi"/>
                    <w:noProof/>
                  </w:rPr>
                  <w:t>7. Pasiūlymų vertinimas</w:t>
                </w:r>
                <w:r>
                  <w:rPr>
                    <w:noProof/>
                    <w:webHidden/>
                  </w:rPr>
                  <w:tab/>
                </w:r>
                <w:r>
                  <w:rPr>
                    <w:noProof/>
                    <w:webHidden/>
                  </w:rPr>
                  <w:fldChar w:fldCharType="begin"/>
                </w:r>
                <w:r>
                  <w:rPr>
                    <w:noProof/>
                    <w:webHidden/>
                  </w:rPr>
                  <w:instrText xml:space="preserve"> PAGEREF _Toc193204043 \h </w:instrText>
                </w:r>
                <w:r>
                  <w:rPr>
                    <w:noProof/>
                    <w:webHidden/>
                  </w:rPr>
                </w:r>
                <w:r>
                  <w:rPr>
                    <w:noProof/>
                    <w:webHidden/>
                  </w:rPr>
                  <w:fldChar w:fldCharType="separate"/>
                </w:r>
                <w:r w:rsidR="006B3EC0">
                  <w:rPr>
                    <w:noProof/>
                    <w:webHidden/>
                  </w:rPr>
                  <w:t>4</w:t>
                </w:r>
                <w:r>
                  <w:rPr>
                    <w:noProof/>
                    <w:webHidden/>
                  </w:rPr>
                  <w:fldChar w:fldCharType="end"/>
                </w:r>
              </w:hyperlink>
            </w:p>
            <w:p w14:paraId="136188D4" w14:textId="7670C4FB" w:rsidR="00BA6D3D" w:rsidRDefault="00BA6D3D" w:rsidP="00973F9D">
              <w:pPr>
                <w:pStyle w:val="Turinys1"/>
                <w:spacing w:line="240" w:lineRule="auto"/>
                <w:rPr>
                  <w:noProof/>
                  <w:kern w:val="2"/>
                  <w:sz w:val="24"/>
                  <w:szCs w:val="24"/>
                  <w14:ligatures w14:val="standardContextual"/>
                </w:rPr>
              </w:pPr>
              <w:hyperlink w:anchor="_Toc193204044" w:history="1">
                <w:r w:rsidRPr="006D0D9A">
                  <w:rPr>
                    <w:rStyle w:val="Hipersaitas"/>
                    <w:rFonts w:cstheme="minorHAnsi"/>
                    <w:noProof/>
                  </w:rPr>
                  <w:t>8. Sutarties sudarymas</w:t>
                </w:r>
                <w:r>
                  <w:rPr>
                    <w:noProof/>
                    <w:webHidden/>
                  </w:rPr>
                  <w:tab/>
                </w:r>
                <w:r>
                  <w:rPr>
                    <w:noProof/>
                    <w:webHidden/>
                  </w:rPr>
                  <w:fldChar w:fldCharType="begin"/>
                </w:r>
                <w:r>
                  <w:rPr>
                    <w:noProof/>
                    <w:webHidden/>
                  </w:rPr>
                  <w:instrText xml:space="preserve"> PAGEREF _Toc193204044 \h </w:instrText>
                </w:r>
                <w:r>
                  <w:rPr>
                    <w:noProof/>
                    <w:webHidden/>
                  </w:rPr>
                </w:r>
                <w:r>
                  <w:rPr>
                    <w:noProof/>
                    <w:webHidden/>
                  </w:rPr>
                  <w:fldChar w:fldCharType="separate"/>
                </w:r>
                <w:r w:rsidR="006B3EC0">
                  <w:rPr>
                    <w:noProof/>
                    <w:webHidden/>
                  </w:rPr>
                  <w:t>4</w:t>
                </w:r>
                <w:r>
                  <w:rPr>
                    <w:noProof/>
                    <w:webHidden/>
                  </w:rPr>
                  <w:fldChar w:fldCharType="end"/>
                </w:r>
              </w:hyperlink>
            </w:p>
            <w:p w14:paraId="1FCADAA6" w14:textId="786FA7DA" w:rsidR="00BA6D3D" w:rsidRDefault="00BA6D3D" w:rsidP="00973F9D">
              <w:pPr>
                <w:pStyle w:val="Turinys1"/>
                <w:spacing w:line="240" w:lineRule="auto"/>
                <w:rPr>
                  <w:noProof/>
                  <w:kern w:val="2"/>
                  <w:sz w:val="24"/>
                  <w:szCs w:val="24"/>
                  <w14:ligatures w14:val="standardContextual"/>
                </w:rPr>
              </w:pPr>
              <w:hyperlink w:anchor="_Toc193204045" w:history="1">
                <w:r w:rsidRPr="006D0D9A">
                  <w:rPr>
                    <w:rStyle w:val="Hipersaitas"/>
                    <w:rFonts w:cstheme="minorHAnsi"/>
                    <w:noProof/>
                  </w:rPr>
                  <w:t>9. Kitos sąlygos</w:t>
                </w:r>
                <w:r>
                  <w:rPr>
                    <w:noProof/>
                    <w:webHidden/>
                  </w:rPr>
                  <w:tab/>
                </w:r>
                <w:r>
                  <w:rPr>
                    <w:noProof/>
                    <w:webHidden/>
                  </w:rPr>
                  <w:fldChar w:fldCharType="begin"/>
                </w:r>
                <w:r>
                  <w:rPr>
                    <w:noProof/>
                    <w:webHidden/>
                  </w:rPr>
                  <w:instrText xml:space="preserve"> PAGEREF _Toc193204045 \h </w:instrText>
                </w:r>
                <w:r>
                  <w:rPr>
                    <w:noProof/>
                    <w:webHidden/>
                  </w:rPr>
                </w:r>
                <w:r>
                  <w:rPr>
                    <w:noProof/>
                    <w:webHidden/>
                  </w:rPr>
                  <w:fldChar w:fldCharType="separate"/>
                </w:r>
                <w:r w:rsidR="006B3EC0">
                  <w:rPr>
                    <w:noProof/>
                    <w:webHidden/>
                  </w:rPr>
                  <w:t>4</w:t>
                </w:r>
                <w:r>
                  <w:rPr>
                    <w:noProof/>
                    <w:webHidden/>
                  </w:rPr>
                  <w:fldChar w:fldCharType="end"/>
                </w:r>
              </w:hyperlink>
            </w:p>
            <w:p w14:paraId="7ACF4EEF" w14:textId="4F06A8EF" w:rsidR="00173FBA" w:rsidRPr="00F1210C" w:rsidRDefault="00173FBA" w:rsidP="00973F9D">
              <w:pPr>
                <w:spacing w:line="240" w:lineRule="auto"/>
              </w:pPr>
              <w:r w:rsidRPr="00F1210C">
                <w:rPr>
                  <w:noProof/>
                </w:rPr>
                <w:fldChar w:fldCharType="end"/>
              </w:r>
            </w:p>
          </w:sdtContent>
        </w:sdt>
        <w:p w14:paraId="7E8074B3" w14:textId="4C816312" w:rsidR="00173FBA" w:rsidRPr="00F1210C" w:rsidRDefault="00173FBA" w:rsidP="00973F9D">
          <w:pPr>
            <w:spacing w:line="240" w:lineRule="auto"/>
            <w:ind w:left="567" w:firstLine="0"/>
            <w:contextualSpacing/>
            <w:rPr>
              <w:rFonts w:ascii="Arial" w:hAnsi="Arial" w:cs="Arial"/>
            </w:rPr>
          </w:pPr>
        </w:p>
        <w:p w14:paraId="1AC291EB" w14:textId="356498D2" w:rsidR="00173FBA" w:rsidRPr="00F1210C" w:rsidRDefault="00173FBA" w:rsidP="00973F9D">
          <w:pPr>
            <w:spacing w:line="240" w:lineRule="auto"/>
            <w:ind w:left="567" w:firstLine="0"/>
            <w:contextualSpacing/>
            <w:rPr>
              <w:rFonts w:ascii="Arial" w:hAnsi="Arial" w:cs="Arial"/>
            </w:rPr>
          </w:pPr>
        </w:p>
        <w:p w14:paraId="6F478FD2" w14:textId="27655BD5" w:rsidR="00173FBA" w:rsidRPr="00F1210C" w:rsidRDefault="00173FBA" w:rsidP="00973F9D">
          <w:pPr>
            <w:spacing w:line="240" w:lineRule="auto"/>
            <w:ind w:left="567" w:firstLine="0"/>
            <w:contextualSpacing/>
            <w:jc w:val="center"/>
            <w:rPr>
              <w:rFonts w:ascii="Arial" w:hAnsi="Arial" w:cs="Arial"/>
            </w:rPr>
          </w:pPr>
        </w:p>
        <w:p w14:paraId="7680CD9F" w14:textId="465D4565" w:rsidR="00173FBA" w:rsidRPr="00F1210C" w:rsidRDefault="00173FBA" w:rsidP="00973F9D">
          <w:pPr>
            <w:spacing w:line="240" w:lineRule="auto"/>
            <w:ind w:left="567" w:firstLine="0"/>
            <w:contextualSpacing/>
            <w:rPr>
              <w:rFonts w:ascii="Arial" w:hAnsi="Arial" w:cs="Arial"/>
            </w:rPr>
          </w:pPr>
        </w:p>
        <w:p w14:paraId="033C1E9E" w14:textId="346F4E98" w:rsidR="00173FBA" w:rsidRPr="00F1210C" w:rsidRDefault="00173FBA" w:rsidP="00973F9D">
          <w:pPr>
            <w:spacing w:line="240" w:lineRule="auto"/>
            <w:ind w:left="567" w:firstLine="0"/>
            <w:contextualSpacing/>
            <w:rPr>
              <w:rFonts w:ascii="Arial" w:hAnsi="Arial" w:cs="Arial"/>
            </w:rPr>
          </w:pPr>
        </w:p>
        <w:p w14:paraId="2D26E3BB" w14:textId="47FB447D" w:rsidR="00173FBA" w:rsidRPr="00F1210C" w:rsidRDefault="00173FBA" w:rsidP="00973F9D">
          <w:pPr>
            <w:spacing w:line="240" w:lineRule="auto"/>
            <w:ind w:left="567" w:firstLine="0"/>
            <w:contextualSpacing/>
            <w:rPr>
              <w:rFonts w:ascii="Arial" w:hAnsi="Arial" w:cs="Arial"/>
            </w:rPr>
          </w:pPr>
        </w:p>
        <w:p w14:paraId="0D7F5B29" w14:textId="69D8EF03" w:rsidR="00173FBA" w:rsidRPr="00F1210C" w:rsidRDefault="00173FBA" w:rsidP="00973F9D">
          <w:pPr>
            <w:spacing w:line="240" w:lineRule="auto"/>
            <w:ind w:left="567" w:firstLine="0"/>
            <w:contextualSpacing/>
            <w:rPr>
              <w:rFonts w:ascii="Arial" w:hAnsi="Arial" w:cs="Arial"/>
            </w:rPr>
          </w:pPr>
        </w:p>
        <w:p w14:paraId="42562BFE" w14:textId="7EE28A4F" w:rsidR="00173FBA" w:rsidRPr="00F1210C" w:rsidRDefault="00173FBA" w:rsidP="00973F9D">
          <w:pPr>
            <w:spacing w:line="240" w:lineRule="auto"/>
            <w:ind w:left="567" w:firstLine="0"/>
            <w:contextualSpacing/>
            <w:rPr>
              <w:rFonts w:ascii="Arial" w:hAnsi="Arial" w:cs="Arial"/>
            </w:rPr>
          </w:pPr>
        </w:p>
        <w:p w14:paraId="53E0ED23" w14:textId="76F63C0A" w:rsidR="00173FBA" w:rsidRPr="00F1210C" w:rsidRDefault="00173FBA" w:rsidP="00973F9D">
          <w:pPr>
            <w:spacing w:line="240" w:lineRule="auto"/>
            <w:ind w:left="567" w:firstLine="0"/>
            <w:contextualSpacing/>
            <w:rPr>
              <w:rFonts w:ascii="Arial" w:hAnsi="Arial" w:cs="Arial"/>
            </w:rPr>
          </w:pPr>
        </w:p>
        <w:p w14:paraId="5F6A5427" w14:textId="0D2B3436" w:rsidR="00173FBA" w:rsidRPr="00F1210C" w:rsidRDefault="00173FBA" w:rsidP="00973F9D">
          <w:pPr>
            <w:spacing w:line="240" w:lineRule="auto"/>
            <w:ind w:left="567" w:firstLine="0"/>
            <w:contextualSpacing/>
            <w:rPr>
              <w:rFonts w:ascii="Arial" w:hAnsi="Arial" w:cs="Arial"/>
            </w:rPr>
          </w:pPr>
        </w:p>
        <w:p w14:paraId="4D7EBF80" w14:textId="12858112" w:rsidR="00173FBA" w:rsidRPr="00F1210C" w:rsidRDefault="00173FBA" w:rsidP="00973F9D">
          <w:pPr>
            <w:spacing w:line="240" w:lineRule="auto"/>
            <w:ind w:left="567" w:firstLine="0"/>
            <w:contextualSpacing/>
            <w:rPr>
              <w:rFonts w:ascii="Arial" w:hAnsi="Arial" w:cs="Arial"/>
            </w:rPr>
          </w:pPr>
        </w:p>
        <w:p w14:paraId="26B554C6" w14:textId="1582037A" w:rsidR="00173FBA" w:rsidRPr="00F1210C" w:rsidRDefault="00173FBA" w:rsidP="00973F9D">
          <w:pPr>
            <w:spacing w:line="240" w:lineRule="auto"/>
            <w:ind w:left="567" w:firstLine="0"/>
            <w:contextualSpacing/>
            <w:rPr>
              <w:rFonts w:ascii="Arial" w:hAnsi="Arial" w:cs="Arial"/>
            </w:rPr>
          </w:pPr>
        </w:p>
        <w:p w14:paraId="37CC271A" w14:textId="2E04EABC" w:rsidR="00173FBA" w:rsidRPr="00F1210C" w:rsidRDefault="00173FBA" w:rsidP="00973F9D">
          <w:pPr>
            <w:spacing w:line="240" w:lineRule="auto"/>
            <w:ind w:left="567" w:firstLine="0"/>
            <w:contextualSpacing/>
            <w:rPr>
              <w:rFonts w:ascii="Arial" w:hAnsi="Arial" w:cs="Arial"/>
            </w:rPr>
          </w:pPr>
        </w:p>
        <w:p w14:paraId="0DAE036B" w14:textId="67C5E088" w:rsidR="00173FBA" w:rsidRPr="00F1210C" w:rsidRDefault="00173FBA" w:rsidP="00973F9D">
          <w:pPr>
            <w:spacing w:line="240" w:lineRule="auto"/>
            <w:ind w:left="567" w:firstLine="0"/>
            <w:contextualSpacing/>
            <w:rPr>
              <w:rFonts w:ascii="Arial" w:hAnsi="Arial" w:cs="Arial"/>
            </w:rPr>
          </w:pPr>
        </w:p>
        <w:p w14:paraId="2D43B83E" w14:textId="19FFFF83" w:rsidR="00173FBA" w:rsidRPr="00F1210C" w:rsidRDefault="00173FBA" w:rsidP="00973F9D">
          <w:pPr>
            <w:spacing w:line="240" w:lineRule="auto"/>
            <w:ind w:left="567" w:firstLine="0"/>
            <w:contextualSpacing/>
            <w:rPr>
              <w:rFonts w:ascii="Arial" w:hAnsi="Arial" w:cs="Arial"/>
            </w:rPr>
          </w:pPr>
        </w:p>
        <w:p w14:paraId="0CFA0807" w14:textId="6F12BA4C" w:rsidR="00173FBA" w:rsidRPr="00F1210C" w:rsidRDefault="00173FBA" w:rsidP="00973F9D">
          <w:pPr>
            <w:spacing w:line="240" w:lineRule="auto"/>
            <w:ind w:left="567" w:firstLine="0"/>
            <w:contextualSpacing/>
            <w:rPr>
              <w:rFonts w:ascii="Arial" w:hAnsi="Arial" w:cs="Arial"/>
            </w:rPr>
          </w:pPr>
        </w:p>
        <w:p w14:paraId="3C81F9EF" w14:textId="615E1745" w:rsidR="00173FBA" w:rsidRPr="00F1210C" w:rsidRDefault="00173FBA" w:rsidP="00973F9D">
          <w:pPr>
            <w:spacing w:line="240" w:lineRule="auto"/>
            <w:ind w:left="567" w:firstLine="0"/>
            <w:contextualSpacing/>
            <w:rPr>
              <w:rFonts w:ascii="Arial" w:hAnsi="Arial" w:cs="Arial"/>
            </w:rPr>
          </w:pPr>
        </w:p>
        <w:p w14:paraId="71AF9CE9" w14:textId="79239798" w:rsidR="00173FBA" w:rsidRPr="00F1210C" w:rsidRDefault="00173FBA" w:rsidP="00973F9D">
          <w:pPr>
            <w:spacing w:line="240" w:lineRule="auto"/>
            <w:ind w:left="567" w:firstLine="0"/>
            <w:contextualSpacing/>
            <w:rPr>
              <w:rFonts w:ascii="Arial" w:hAnsi="Arial" w:cs="Arial"/>
            </w:rPr>
          </w:pPr>
        </w:p>
        <w:p w14:paraId="657B9349" w14:textId="50CE351B" w:rsidR="00173FBA" w:rsidRPr="00F1210C" w:rsidRDefault="00173FBA" w:rsidP="00973F9D">
          <w:pPr>
            <w:spacing w:line="240" w:lineRule="auto"/>
            <w:ind w:left="567" w:firstLine="0"/>
            <w:contextualSpacing/>
            <w:rPr>
              <w:rFonts w:ascii="Arial" w:hAnsi="Arial" w:cs="Arial"/>
            </w:rPr>
          </w:pPr>
        </w:p>
        <w:p w14:paraId="11D821A1" w14:textId="2B8EE8A5" w:rsidR="00173FBA" w:rsidRPr="00F1210C" w:rsidRDefault="00173FBA" w:rsidP="00973F9D">
          <w:pPr>
            <w:spacing w:line="240" w:lineRule="auto"/>
            <w:ind w:left="567" w:firstLine="0"/>
            <w:contextualSpacing/>
            <w:rPr>
              <w:rFonts w:ascii="Arial" w:hAnsi="Arial" w:cs="Arial"/>
            </w:rPr>
          </w:pPr>
        </w:p>
        <w:p w14:paraId="247FBC8A" w14:textId="5370AF42" w:rsidR="00173FBA" w:rsidRPr="00F1210C" w:rsidRDefault="00173FBA" w:rsidP="00973F9D">
          <w:pPr>
            <w:spacing w:line="240" w:lineRule="auto"/>
            <w:ind w:left="567" w:firstLine="0"/>
            <w:contextualSpacing/>
            <w:rPr>
              <w:rFonts w:ascii="Arial" w:hAnsi="Arial" w:cs="Arial"/>
            </w:rPr>
          </w:pPr>
        </w:p>
        <w:p w14:paraId="25004880" w14:textId="16EA21F5" w:rsidR="00173FBA" w:rsidRPr="00F1210C" w:rsidRDefault="00173FBA" w:rsidP="00973F9D">
          <w:pPr>
            <w:spacing w:line="240" w:lineRule="auto"/>
            <w:ind w:left="567" w:firstLine="0"/>
            <w:contextualSpacing/>
            <w:rPr>
              <w:rFonts w:ascii="Arial" w:hAnsi="Arial" w:cs="Arial"/>
            </w:rPr>
          </w:pPr>
        </w:p>
        <w:p w14:paraId="2F25641C" w14:textId="487E512D" w:rsidR="00173FBA" w:rsidRPr="00F1210C" w:rsidRDefault="00173FBA" w:rsidP="00973F9D">
          <w:pPr>
            <w:spacing w:line="240" w:lineRule="auto"/>
            <w:ind w:left="567" w:firstLine="0"/>
            <w:contextualSpacing/>
            <w:rPr>
              <w:rFonts w:ascii="Arial" w:hAnsi="Arial" w:cs="Arial"/>
            </w:rPr>
          </w:pPr>
        </w:p>
        <w:p w14:paraId="30FCFE5F" w14:textId="74B73FE0" w:rsidR="00173FBA" w:rsidRPr="00F1210C" w:rsidRDefault="00173FBA" w:rsidP="00973F9D">
          <w:pPr>
            <w:spacing w:line="240" w:lineRule="auto"/>
            <w:ind w:left="567" w:firstLine="0"/>
            <w:contextualSpacing/>
            <w:rPr>
              <w:rFonts w:ascii="Arial" w:hAnsi="Arial" w:cs="Arial"/>
            </w:rPr>
          </w:pPr>
        </w:p>
        <w:p w14:paraId="351A6B83" w14:textId="519B533C" w:rsidR="00173FBA" w:rsidRPr="00F1210C" w:rsidRDefault="00173FBA" w:rsidP="00973F9D">
          <w:pPr>
            <w:spacing w:line="240" w:lineRule="auto"/>
            <w:ind w:left="567" w:firstLine="0"/>
            <w:contextualSpacing/>
            <w:rPr>
              <w:rFonts w:ascii="Arial" w:hAnsi="Arial" w:cs="Arial"/>
            </w:rPr>
          </w:pPr>
        </w:p>
        <w:p w14:paraId="4ED50C0C" w14:textId="5E3C0DBC" w:rsidR="00173FBA" w:rsidRPr="00F1210C" w:rsidRDefault="00173FBA" w:rsidP="00973F9D">
          <w:pPr>
            <w:spacing w:line="240" w:lineRule="auto"/>
            <w:ind w:left="567" w:firstLine="0"/>
            <w:contextualSpacing/>
            <w:rPr>
              <w:rFonts w:ascii="Arial" w:hAnsi="Arial" w:cs="Arial"/>
            </w:rPr>
          </w:pPr>
        </w:p>
        <w:p w14:paraId="40E7DC49" w14:textId="19FAA115" w:rsidR="00173FBA" w:rsidRPr="00F1210C" w:rsidRDefault="00173FBA" w:rsidP="00973F9D">
          <w:pPr>
            <w:spacing w:line="240" w:lineRule="auto"/>
            <w:ind w:left="567" w:firstLine="0"/>
            <w:contextualSpacing/>
            <w:rPr>
              <w:rFonts w:ascii="Arial" w:hAnsi="Arial" w:cs="Arial"/>
            </w:rPr>
          </w:pPr>
        </w:p>
        <w:p w14:paraId="3F025DD3" w14:textId="58D62E29" w:rsidR="00173FBA" w:rsidRPr="00F1210C" w:rsidRDefault="00173FBA" w:rsidP="00973F9D">
          <w:pPr>
            <w:spacing w:line="240" w:lineRule="auto"/>
            <w:ind w:left="567" w:firstLine="0"/>
            <w:contextualSpacing/>
            <w:rPr>
              <w:rFonts w:ascii="Arial" w:hAnsi="Arial" w:cs="Arial"/>
            </w:rPr>
          </w:pPr>
        </w:p>
        <w:p w14:paraId="2BB5B1D0" w14:textId="74734702" w:rsidR="00173FBA" w:rsidRPr="00F1210C" w:rsidRDefault="00173FBA" w:rsidP="00973F9D">
          <w:pPr>
            <w:spacing w:line="240" w:lineRule="auto"/>
            <w:ind w:left="567" w:firstLine="0"/>
            <w:contextualSpacing/>
            <w:rPr>
              <w:rFonts w:ascii="Arial" w:hAnsi="Arial" w:cs="Arial"/>
            </w:rPr>
          </w:pPr>
        </w:p>
        <w:p w14:paraId="05781EC0" w14:textId="6C406B83" w:rsidR="00173FBA" w:rsidRPr="00F1210C" w:rsidRDefault="00173FBA" w:rsidP="00973F9D">
          <w:pPr>
            <w:spacing w:line="240" w:lineRule="auto"/>
            <w:ind w:left="567" w:firstLine="0"/>
            <w:contextualSpacing/>
            <w:rPr>
              <w:rFonts w:ascii="Arial" w:hAnsi="Arial" w:cs="Arial"/>
            </w:rPr>
          </w:pPr>
        </w:p>
        <w:p w14:paraId="0312D9BE" w14:textId="77777777" w:rsidR="008658FF" w:rsidRPr="00F1210C" w:rsidRDefault="008658FF" w:rsidP="00973F9D">
          <w:pPr>
            <w:spacing w:line="240" w:lineRule="auto"/>
            <w:rPr>
              <w:rFonts w:ascii="Arial" w:hAnsi="Arial" w:cs="Arial"/>
            </w:rPr>
          </w:pPr>
          <w:r w:rsidRPr="00F1210C">
            <w:rPr>
              <w:rFonts w:ascii="Arial" w:hAnsi="Arial" w:cs="Arial"/>
            </w:rPr>
            <w:br w:type="page"/>
          </w:r>
        </w:p>
        <w:p w14:paraId="73CCB438" w14:textId="05A0C0D8" w:rsidR="005F13F0" w:rsidRPr="00F1210C" w:rsidRDefault="00000000" w:rsidP="00973F9D">
          <w:pPr>
            <w:spacing w:line="240" w:lineRule="auto"/>
            <w:ind w:left="567" w:firstLine="0"/>
            <w:contextualSpacing/>
            <w:rPr>
              <w:rFonts w:ascii="Arial" w:hAnsi="Arial" w:cs="Arial"/>
            </w:rPr>
          </w:pPr>
        </w:p>
      </w:sdtContent>
    </w:sdt>
    <w:p w14:paraId="12085CDF" w14:textId="16073931" w:rsidR="00746BAF" w:rsidRPr="00F1210C" w:rsidRDefault="00C31EC9" w:rsidP="00973F9D">
      <w:pPr>
        <w:pStyle w:val="Antrat1"/>
        <w:numPr>
          <w:ilvl w:val="0"/>
          <w:numId w:val="5"/>
        </w:numPr>
        <w:spacing w:before="0" w:after="0"/>
        <w:ind w:left="357" w:hanging="357"/>
        <w:rPr>
          <w:rFonts w:asciiTheme="minorHAnsi" w:hAnsiTheme="minorHAnsi" w:cstheme="minorHAnsi"/>
          <w:color w:val="auto"/>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93204037"/>
      <w:bookmarkStart w:id="10" w:name="_Ref39666794"/>
      <w:bookmarkStart w:id="11" w:name="_Ref39666796"/>
      <w:bookmarkStart w:id="12" w:name="_Toc48053171"/>
      <w:bookmarkStart w:id="13" w:name="_Toc147739116"/>
      <w:bookmarkEnd w:id="4"/>
      <w:bookmarkEnd w:id="5"/>
      <w:bookmarkEnd w:id="6"/>
      <w:bookmarkEnd w:id="7"/>
      <w:bookmarkEnd w:id="8"/>
      <w:r w:rsidRPr="00F1210C">
        <w:rPr>
          <w:rFonts w:asciiTheme="minorHAnsi" w:hAnsiTheme="minorHAnsi" w:cstheme="minorHAnsi"/>
          <w:color w:val="auto"/>
        </w:rPr>
        <w:t>Bendra informacij</w:t>
      </w:r>
      <w:r w:rsidR="00B076FD" w:rsidRPr="00F1210C">
        <w:rPr>
          <w:rFonts w:asciiTheme="minorHAnsi" w:hAnsiTheme="minorHAnsi" w:cstheme="minorHAnsi"/>
          <w:color w:val="auto"/>
        </w:rPr>
        <w:t>a</w:t>
      </w:r>
      <w:bookmarkEnd w:id="9"/>
      <w:r w:rsidR="6B81CCAC" w:rsidRPr="00F1210C">
        <w:rPr>
          <w:rFonts w:asciiTheme="minorHAnsi" w:hAnsiTheme="minorHAnsi" w:cstheme="minorHAnsi"/>
          <w:color w:val="auto"/>
        </w:rPr>
        <w:t xml:space="preserve"> </w:t>
      </w:r>
    </w:p>
    <w:p w14:paraId="698C5E70" w14:textId="490FD0EB" w:rsidR="00746BAF" w:rsidRPr="00F1210C" w:rsidRDefault="00746BAF" w:rsidP="00973F9D">
      <w:pPr>
        <w:pStyle w:val="Betarp"/>
        <w:tabs>
          <w:tab w:val="left" w:pos="1134"/>
        </w:tabs>
        <w:ind w:left="709" w:firstLine="0"/>
        <w:contextualSpacing/>
        <w:rPr>
          <w:rFonts w:cstheme="minorHAnsi"/>
        </w:rPr>
      </w:pPr>
    </w:p>
    <w:p w14:paraId="3C2B83DD" w14:textId="3DD34670" w:rsidR="00FB3C75" w:rsidRPr="00DC01D1" w:rsidRDefault="639AD35A" w:rsidP="00973F9D">
      <w:pPr>
        <w:pStyle w:val="Betarp"/>
        <w:numPr>
          <w:ilvl w:val="1"/>
          <w:numId w:val="5"/>
        </w:numPr>
        <w:ind w:left="0" w:firstLine="567"/>
        <w:contextualSpacing/>
        <w:rPr>
          <w:rFonts w:cstheme="minorHAnsi"/>
        </w:rPr>
      </w:pPr>
      <w:r w:rsidRPr="00F1210C">
        <w:rPr>
          <w:rFonts w:cstheme="minorHAnsi"/>
        </w:rPr>
        <w:t>P</w:t>
      </w:r>
      <w:r w:rsidR="00B312C4" w:rsidRPr="00F1210C">
        <w:rPr>
          <w:rFonts w:cstheme="minorHAnsi"/>
        </w:rPr>
        <w:t>erkančioji organizacija</w:t>
      </w:r>
      <w:r w:rsidR="00291EAC" w:rsidRPr="00F1210C">
        <w:rPr>
          <w:rFonts w:cstheme="minorHAnsi"/>
        </w:rPr>
        <w:t xml:space="preserve"> </w:t>
      </w:r>
      <w:r w:rsidR="00FB3C75" w:rsidRPr="00F1210C">
        <w:rPr>
          <w:rFonts w:cstheme="minorHAnsi"/>
        </w:rPr>
        <w:t xml:space="preserve">– </w:t>
      </w:r>
      <w:r w:rsidR="00666EBB" w:rsidRPr="00F1210C">
        <w:rPr>
          <w:rFonts w:cstheme="minorHAnsi"/>
        </w:rPr>
        <w:t>Valstybės sienos apsaugos tarnyba prie Lietuvos Respublikos vidaus reikalų ministerijos</w:t>
      </w:r>
      <w:r w:rsidR="00504BBB">
        <w:rPr>
          <w:rFonts w:cstheme="minorHAnsi"/>
        </w:rPr>
        <w:t xml:space="preserve"> (toliau – perkančioji organizacija</w:t>
      </w:r>
      <w:r w:rsidR="001737CE">
        <w:rPr>
          <w:rFonts w:cstheme="minorHAnsi"/>
        </w:rPr>
        <w:t>, tarnyba</w:t>
      </w:r>
      <w:r w:rsidR="00504BBB">
        <w:rPr>
          <w:rFonts w:cstheme="minorHAnsi"/>
        </w:rPr>
        <w:t>)</w:t>
      </w:r>
      <w:r w:rsidR="00FB3C75" w:rsidRPr="00F1210C">
        <w:rPr>
          <w:rFonts w:cstheme="minorHAnsi"/>
        </w:rPr>
        <w:t xml:space="preserve">, </w:t>
      </w:r>
      <w:r w:rsidR="00666EBB" w:rsidRPr="00F1210C">
        <w:rPr>
          <w:rFonts w:cstheme="minorHAnsi"/>
        </w:rPr>
        <w:t>juridinio asmens kodas 188608252</w:t>
      </w:r>
      <w:r w:rsidR="00FB3C75" w:rsidRPr="00F1210C">
        <w:rPr>
          <w:rFonts w:cstheme="minorHAnsi"/>
        </w:rPr>
        <w:t>, adresas</w:t>
      </w:r>
      <w:r w:rsidR="00666EBB" w:rsidRPr="00F1210C">
        <w:rPr>
          <w:rFonts w:cstheme="minorHAnsi"/>
        </w:rPr>
        <w:t xml:space="preserve"> Savanorių pr. 2, LT-03116 Vilnius</w:t>
      </w:r>
      <w:r w:rsidR="00504BBB">
        <w:rPr>
          <w:rFonts w:cstheme="minorHAnsi"/>
        </w:rPr>
        <w:t xml:space="preserve">. </w:t>
      </w:r>
      <w:r w:rsidR="4A61FFE7" w:rsidRPr="00DC01D1">
        <w:rPr>
          <w:rFonts w:cstheme="minorHAnsi"/>
        </w:rPr>
        <w:t>P</w:t>
      </w:r>
      <w:r w:rsidR="00020176" w:rsidRPr="00DC01D1">
        <w:rPr>
          <w:rFonts w:cstheme="minorHAnsi"/>
        </w:rPr>
        <w:t>erkančioji organizacija</w:t>
      </w:r>
      <w:r w:rsidR="00FB3C75" w:rsidRPr="00DC01D1">
        <w:rPr>
          <w:rFonts w:cstheme="minorHAnsi"/>
        </w:rPr>
        <w:t xml:space="preserve"> yra PVM mokėtoja.</w:t>
      </w:r>
    </w:p>
    <w:p w14:paraId="18BA54D8" w14:textId="4C34FF77" w:rsidR="002E08E7" w:rsidRPr="00DC01D1" w:rsidRDefault="00C106E8" w:rsidP="00973F9D">
      <w:pPr>
        <w:pStyle w:val="Betarp"/>
        <w:numPr>
          <w:ilvl w:val="1"/>
          <w:numId w:val="5"/>
        </w:numPr>
        <w:ind w:left="0" w:firstLine="567"/>
        <w:contextualSpacing/>
        <w:rPr>
          <w:rStyle w:val="form-control"/>
          <w:rFonts w:cstheme="minorHAnsi"/>
        </w:rPr>
      </w:pPr>
      <w:r w:rsidRPr="00DC01D1">
        <w:rPr>
          <w:rFonts w:cstheme="minorHAnsi"/>
        </w:rPr>
        <w:t>Pirkimas neatliekamas naudojantis centralizuotų pirkimų katalogu</w:t>
      </w:r>
      <w:r w:rsidR="002E08E7" w:rsidRPr="00DC01D1">
        <w:rPr>
          <w:rFonts w:cstheme="minorHAnsi"/>
        </w:rPr>
        <w:t>, kad</w:t>
      </w:r>
      <w:r w:rsidR="00F1210C" w:rsidRPr="00DC01D1">
        <w:rPr>
          <w:rFonts w:cstheme="minorHAnsi"/>
        </w:rPr>
        <w:t>a</w:t>
      </w:r>
      <w:r w:rsidR="002E08E7" w:rsidRPr="00DC01D1">
        <w:rPr>
          <w:rFonts w:cstheme="minorHAnsi"/>
        </w:rPr>
        <w:t xml:space="preserve">ngi </w:t>
      </w:r>
      <w:r w:rsidR="00AA04D5" w:rsidRPr="00DC01D1">
        <w:rPr>
          <w:rStyle w:val="form-control"/>
        </w:rPr>
        <w:t>pirkimo objektas nėra įtrauktas į CPO.LT katalogą.</w:t>
      </w:r>
    </w:p>
    <w:p w14:paraId="56B0BA94" w14:textId="0A65B315" w:rsidR="00C106E8" w:rsidRPr="00DC01D1" w:rsidRDefault="00AA04D5" w:rsidP="00973F9D">
      <w:pPr>
        <w:pStyle w:val="Betarp"/>
        <w:numPr>
          <w:ilvl w:val="1"/>
          <w:numId w:val="5"/>
        </w:numPr>
        <w:ind w:left="0" w:firstLine="567"/>
        <w:contextualSpacing/>
        <w:rPr>
          <w:rFonts w:cstheme="minorHAnsi"/>
        </w:rPr>
      </w:pPr>
      <w:r w:rsidRPr="00DC01D1">
        <w:rPr>
          <w:rFonts w:cstheme="minorHAnsi"/>
        </w:rPr>
        <w:t>Pirkimo komisija nėra sudaroma.</w:t>
      </w:r>
    </w:p>
    <w:p w14:paraId="49B0019C" w14:textId="28A05A30" w:rsidR="00FE1C25" w:rsidRPr="00393BC8" w:rsidRDefault="00FE1C25" w:rsidP="00973F9D">
      <w:pPr>
        <w:pStyle w:val="Sraopastraipa"/>
        <w:numPr>
          <w:ilvl w:val="1"/>
          <w:numId w:val="5"/>
        </w:numPr>
        <w:spacing w:line="240" w:lineRule="auto"/>
        <w:ind w:left="0" w:firstLine="567"/>
        <w:rPr>
          <w:rFonts w:cstheme="minorHAnsi"/>
        </w:rPr>
      </w:pPr>
      <w:r w:rsidRPr="00393BC8">
        <w:rPr>
          <w:rFonts w:cstheme="minorHAnsi"/>
        </w:rPr>
        <w:t>Atliekamas žaliasis pirkimas. Pirkimas vykdomas vadovaujantis Lietuvos Respublikos aplinkos ministro 2011 m. birželio 28 d. įsakymo Nr. D1-508 „</w:t>
      </w:r>
      <w:hyperlink r:id="rId12" w:history="1">
        <w:r w:rsidRPr="00393BC8">
          <w:rPr>
            <w:rFonts w:cstheme="minorHAnsi"/>
          </w:rPr>
          <w:t>Dėl Aplinkos apsaugos kriterijų taikymo, vykdant žaliuosius pirkimus, tvarkos aprašo patvirtinimo</w:t>
        </w:r>
      </w:hyperlink>
      <w:r w:rsidRPr="00393BC8">
        <w:rPr>
          <w:rFonts w:cstheme="minorHAnsi"/>
        </w:rPr>
        <w:t>“ 4.4.4.1 papunkčiu. Aplinkos apaugos kriterijai nustatyti Sutarties projekt</w:t>
      </w:r>
      <w:r w:rsidR="00973F9D">
        <w:rPr>
          <w:rFonts w:cstheme="minorHAnsi"/>
        </w:rPr>
        <w:t>o 1 priede (specialiųjų pirkimo sąlygų 7 priede)</w:t>
      </w:r>
      <w:r w:rsidRPr="00393BC8">
        <w:rPr>
          <w:rFonts w:cstheme="minorHAnsi"/>
        </w:rPr>
        <w:t>.</w:t>
      </w:r>
    </w:p>
    <w:p w14:paraId="2211CDA4" w14:textId="4393813B" w:rsidR="00C106E8" w:rsidRPr="00CD1CF4" w:rsidRDefault="00CC6D0E" w:rsidP="00973F9D">
      <w:pPr>
        <w:pStyle w:val="Betarp"/>
        <w:ind w:firstLine="567"/>
        <w:contextualSpacing/>
        <w:rPr>
          <w:rFonts w:cstheme="minorHAnsi"/>
        </w:rPr>
      </w:pPr>
      <w:r>
        <w:rPr>
          <w:rFonts w:cstheme="minorHAnsi"/>
        </w:rPr>
        <w:t xml:space="preserve">1.5. </w:t>
      </w:r>
      <w:r w:rsidR="00A92804" w:rsidRPr="00CD1CF4">
        <w:rPr>
          <w:rFonts w:cstheme="minorHAnsi"/>
        </w:rPr>
        <w:t>B</w:t>
      </w:r>
      <w:r w:rsidR="00AA04D5" w:rsidRPr="00CD1CF4">
        <w:rPr>
          <w:rFonts w:cstheme="minorHAnsi"/>
        </w:rPr>
        <w:t>endrosios pirkimo sąlygos yra neatskiriama šių pirkimo sąlygų</w:t>
      </w:r>
      <w:r w:rsidR="00AA04D5" w:rsidRPr="00C36A18">
        <w:rPr>
          <w:rFonts w:cstheme="minorHAnsi"/>
        </w:rPr>
        <w:t xml:space="preserve"> dalis.</w:t>
      </w:r>
    </w:p>
    <w:p w14:paraId="056FFFED" w14:textId="77777777" w:rsidR="00560C5C" w:rsidRPr="00F1210C" w:rsidRDefault="00560C5C" w:rsidP="00973F9D">
      <w:pPr>
        <w:pStyle w:val="Betarp"/>
        <w:ind w:left="709" w:firstLine="0"/>
        <w:contextualSpacing/>
        <w:rPr>
          <w:rFonts w:cstheme="minorHAnsi"/>
        </w:rPr>
      </w:pPr>
    </w:p>
    <w:p w14:paraId="4ED932F3" w14:textId="2CE07367" w:rsidR="00FB3C75" w:rsidRPr="00F1210C" w:rsidRDefault="00244994" w:rsidP="00973F9D">
      <w:pPr>
        <w:pStyle w:val="Antrat1"/>
        <w:numPr>
          <w:ilvl w:val="0"/>
          <w:numId w:val="5"/>
        </w:numPr>
        <w:spacing w:before="0" w:after="0"/>
        <w:rPr>
          <w:rFonts w:asciiTheme="minorHAnsi" w:hAnsiTheme="minorHAnsi" w:cstheme="minorHAnsi"/>
          <w:color w:val="auto"/>
        </w:rPr>
      </w:pPr>
      <w:bookmarkStart w:id="14" w:name="_Toc193204038"/>
      <w:r w:rsidRPr="00F1210C">
        <w:rPr>
          <w:rFonts w:asciiTheme="minorHAnsi" w:hAnsiTheme="minorHAnsi" w:cstheme="minorHAnsi"/>
          <w:color w:val="auto"/>
        </w:rPr>
        <w:t>Pirkimo objektas</w:t>
      </w:r>
      <w:bookmarkEnd w:id="14"/>
    </w:p>
    <w:p w14:paraId="7D847502" w14:textId="77777777" w:rsidR="00FB3C75" w:rsidRPr="00F1210C" w:rsidRDefault="00FB3C75" w:rsidP="00973F9D">
      <w:pPr>
        <w:spacing w:line="240" w:lineRule="auto"/>
        <w:ind w:firstLine="567"/>
      </w:pPr>
    </w:p>
    <w:p w14:paraId="0AEFEE07" w14:textId="7EFE2353" w:rsidR="00FB3C75" w:rsidRPr="00F1210C" w:rsidRDefault="4A330118" w:rsidP="00973F9D">
      <w:pPr>
        <w:pStyle w:val="Betarp"/>
        <w:numPr>
          <w:ilvl w:val="1"/>
          <w:numId w:val="5"/>
        </w:numPr>
        <w:tabs>
          <w:tab w:val="left" w:pos="1134"/>
        </w:tabs>
        <w:ind w:left="0" w:firstLine="567"/>
        <w:contextualSpacing/>
        <w:rPr>
          <w:rFonts w:cstheme="minorHAnsi"/>
        </w:rPr>
      </w:pPr>
      <w:r w:rsidRPr="00F1210C">
        <w:rPr>
          <w:rFonts w:cstheme="minorHAnsi"/>
        </w:rPr>
        <w:t xml:space="preserve"> </w:t>
      </w:r>
      <w:r w:rsidR="00651664" w:rsidRPr="00F1210C">
        <w:rPr>
          <w:rFonts w:cstheme="minorHAnsi"/>
        </w:rPr>
        <w:t xml:space="preserve">Perkančioji organizacija </w:t>
      </w:r>
      <w:r w:rsidR="00D82A04" w:rsidRPr="00D82A04">
        <w:rPr>
          <w:rFonts w:cstheme="minorHAnsi"/>
          <w:b/>
          <w:bCs/>
        </w:rPr>
        <w:t xml:space="preserve">numato įsigyti </w:t>
      </w:r>
      <w:r w:rsidR="00F12687">
        <w:rPr>
          <w:rFonts w:cstheme="minorHAnsi"/>
          <w:b/>
          <w:bCs/>
        </w:rPr>
        <w:t>narvus-boksus šunims</w:t>
      </w:r>
      <w:r w:rsidR="00FB3C75" w:rsidRPr="00D82A04">
        <w:rPr>
          <w:rFonts w:cstheme="minorHAnsi"/>
        </w:rPr>
        <w:t>.</w:t>
      </w:r>
      <w:r w:rsidR="00FB3C75" w:rsidRPr="00F1210C">
        <w:rPr>
          <w:rFonts w:cstheme="minorHAnsi"/>
        </w:rPr>
        <w:t xml:space="preserve"> Reikalavimai </w:t>
      </w:r>
      <w:r w:rsidR="00966703" w:rsidRPr="00F1210C">
        <w:rPr>
          <w:rFonts w:cstheme="minorHAnsi"/>
        </w:rPr>
        <w:t>p</w:t>
      </w:r>
      <w:r w:rsidR="00FB3C75" w:rsidRPr="00F1210C">
        <w:rPr>
          <w:rFonts w:cstheme="minorHAnsi"/>
        </w:rPr>
        <w:t>irkimo objektui nustatyti</w:t>
      </w:r>
      <w:r w:rsidR="00AE2AEF" w:rsidRPr="00F1210C">
        <w:rPr>
          <w:rFonts w:cstheme="minorHAnsi"/>
        </w:rPr>
        <w:t xml:space="preserve"> </w:t>
      </w:r>
      <w:r w:rsidR="00966703" w:rsidRPr="00F1210C">
        <w:rPr>
          <w:rFonts w:cstheme="minorHAnsi"/>
        </w:rPr>
        <w:t>s</w:t>
      </w:r>
      <w:r w:rsidR="00044836" w:rsidRPr="00F1210C">
        <w:rPr>
          <w:rFonts w:cstheme="minorHAnsi"/>
        </w:rPr>
        <w:t>pecialiųjų p</w:t>
      </w:r>
      <w:r w:rsidR="00AE2AEF" w:rsidRPr="00F1210C">
        <w:rPr>
          <w:rFonts w:cstheme="minorHAnsi"/>
        </w:rPr>
        <w:t xml:space="preserve">irkimo sąlygų </w:t>
      </w:r>
      <w:r w:rsidR="005365FD" w:rsidRPr="00F1210C">
        <w:rPr>
          <w:rFonts w:cstheme="minorHAnsi"/>
        </w:rPr>
        <w:t>3</w:t>
      </w:r>
      <w:r w:rsidR="00506F71" w:rsidRPr="00F1210C">
        <w:rPr>
          <w:rFonts w:cstheme="minorHAnsi"/>
        </w:rPr>
        <w:t xml:space="preserve"> </w:t>
      </w:r>
      <w:r w:rsidR="00AE2AEF" w:rsidRPr="00F1210C">
        <w:rPr>
          <w:rFonts w:cstheme="minorHAnsi"/>
        </w:rPr>
        <w:t>priede.</w:t>
      </w:r>
    </w:p>
    <w:p w14:paraId="49117D58" w14:textId="52DF4FA4" w:rsidR="005D280D" w:rsidRPr="00F1210C" w:rsidRDefault="002C41AA" w:rsidP="00973F9D">
      <w:pPr>
        <w:pStyle w:val="Betarp"/>
        <w:ind w:firstLine="567"/>
        <w:contextualSpacing/>
        <w:rPr>
          <w:rFonts w:cstheme="minorHAnsi"/>
        </w:rPr>
      </w:pPr>
      <w:r w:rsidRPr="00F1210C">
        <w:rPr>
          <w:rFonts w:cstheme="minorHAnsi"/>
        </w:rPr>
        <w:t>2.2.</w:t>
      </w:r>
      <w:r w:rsidR="00ED1C85" w:rsidRPr="00F1210C">
        <w:rPr>
          <w:rFonts w:cstheme="minorHAnsi"/>
        </w:rPr>
        <w:t xml:space="preserve"> </w:t>
      </w:r>
      <w:r w:rsidR="00FB3C75" w:rsidRPr="00F1210C">
        <w:rPr>
          <w:rFonts w:cstheme="minorHAnsi"/>
        </w:rPr>
        <w:t>Pirkimo objektas</w:t>
      </w:r>
      <w:r w:rsidR="006347EB">
        <w:rPr>
          <w:rFonts w:cstheme="minorHAnsi"/>
        </w:rPr>
        <w:t xml:space="preserve"> </w:t>
      </w:r>
      <w:r w:rsidR="002F648B">
        <w:rPr>
          <w:rFonts w:cstheme="minorHAnsi"/>
        </w:rPr>
        <w:t>į dalis neskirstomas</w:t>
      </w:r>
      <w:r w:rsidR="00FB3C75" w:rsidRPr="00F1210C">
        <w:rPr>
          <w:rFonts w:cstheme="minorHAnsi"/>
        </w:rPr>
        <w:t>.</w:t>
      </w:r>
      <w:r w:rsidR="00702B7B" w:rsidRPr="00F1210C">
        <w:rPr>
          <w:rFonts w:cstheme="minorHAnsi"/>
        </w:rPr>
        <w:t xml:space="preserve"> Pirkimo apimtys, reikalavimai ir techninė specifikacija apibrėžti </w:t>
      </w:r>
      <w:r w:rsidR="00C314B2" w:rsidRPr="00F1210C">
        <w:rPr>
          <w:rFonts w:cstheme="minorHAnsi"/>
        </w:rPr>
        <w:t>s</w:t>
      </w:r>
      <w:r w:rsidR="000B6976" w:rsidRPr="00F1210C">
        <w:rPr>
          <w:rFonts w:cstheme="minorHAnsi"/>
        </w:rPr>
        <w:t>pecialiųjų p</w:t>
      </w:r>
      <w:r w:rsidR="00702B7B" w:rsidRPr="00F1210C">
        <w:rPr>
          <w:rFonts w:cstheme="minorHAnsi"/>
        </w:rPr>
        <w:t xml:space="preserve">irkimo sąlygų </w:t>
      </w:r>
      <w:r w:rsidR="005365FD" w:rsidRPr="00F1210C">
        <w:rPr>
          <w:rFonts w:cstheme="minorHAnsi"/>
        </w:rPr>
        <w:t>3</w:t>
      </w:r>
      <w:r w:rsidR="00702B7B" w:rsidRPr="00F1210C">
        <w:rPr>
          <w:rFonts w:cstheme="minorHAnsi"/>
        </w:rPr>
        <w:t xml:space="preserve"> priede.</w:t>
      </w:r>
    </w:p>
    <w:p w14:paraId="2D421658" w14:textId="6C64B1B0" w:rsidR="00255C04" w:rsidRPr="00F1210C" w:rsidRDefault="003943EC" w:rsidP="00973F9D">
      <w:pPr>
        <w:pStyle w:val="Sraopastraipa"/>
        <w:spacing w:line="240" w:lineRule="auto"/>
        <w:ind w:left="0" w:firstLine="567"/>
        <w:rPr>
          <w:rFonts w:cstheme="minorHAnsi"/>
        </w:rPr>
      </w:pPr>
      <w:r w:rsidRPr="00F1210C">
        <w:rPr>
          <w:rFonts w:cstheme="minorHAnsi"/>
        </w:rPr>
        <w:t>2.</w:t>
      </w:r>
      <w:r w:rsidR="009602B9" w:rsidRPr="00F1210C">
        <w:rPr>
          <w:rFonts w:cstheme="minorHAnsi"/>
        </w:rPr>
        <w:t>3</w:t>
      </w:r>
      <w:r w:rsidRPr="00F1210C">
        <w:rPr>
          <w:rFonts w:cstheme="minorHAnsi"/>
        </w:rPr>
        <w:t xml:space="preserve">. Jeigu apibūdinant pirkimo objektą techninėje specifikacijoje nurodytas standartas, </w:t>
      </w:r>
      <w:r w:rsidRPr="00F1210C">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F1210C">
        <w:rPr>
          <w:rFonts w:cstheme="minorHAnsi"/>
        </w:rPr>
        <w:t xml:space="preserve">turi būti laikoma, kad kiekviena tokia nuoroda yra pateikta su žodžiais „arba lygiavertis“. </w:t>
      </w:r>
    </w:p>
    <w:p w14:paraId="26AEB835" w14:textId="77777777" w:rsidR="008658FF" w:rsidRPr="00F1210C" w:rsidRDefault="008658FF" w:rsidP="00973F9D">
      <w:pPr>
        <w:pStyle w:val="Sraopastraipa"/>
        <w:spacing w:line="240" w:lineRule="auto"/>
        <w:ind w:left="0" w:firstLine="709"/>
        <w:rPr>
          <w:rFonts w:cstheme="minorHAnsi"/>
        </w:rPr>
      </w:pPr>
    </w:p>
    <w:p w14:paraId="0CEA2D40" w14:textId="7FD38B57" w:rsidR="00FB3C75" w:rsidRPr="00F1210C" w:rsidRDefault="00BF3638" w:rsidP="00973F9D">
      <w:pPr>
        <w:pStyle w:val="Antrat1"/>
        <w:numPr>
          <w:ilvl w:val="0"/>
          <w:numId w:val="5"/>
        </w:numPr>
        <w:spacing w:before="0" w:after="0"/>
        <w:ind w:left="357" w:hanging="357"/>
        <w:rPr>
          <w:rFonts w:asciiTheme="minorHAnsi" w:hAnsiTheme="minorHAnsi" w:cstheme="minorHAnsi"/>
          <w:color w:val="auto"/>
        </w:rPr>
      </w:pPr>
      <w:bookmarkStart w:id="15" w:name="_Toc193204039"/>
      <w:r w:rsidRPr="00F1210C">
        <w:rPr>
          <w:rFonts w:asciiTheme="minorHAnsi" w:hAnsiTheme="minorHAnsi" w:cstheme="minorHAnsi"/>
          <w:color w:val="auto"/>
        </w:rPr>
        <w:t>Tiekėjų pašalinimo pagrindai</w:t>
      </w:r>
      <w:r w:rsidR="00E201D8" w:rsidRPr="00F1210C">
        <w:rPr>
          <w:rFonts w:asciiTheme="minorHAnsi" w:hAnsiTheme="minorHAnsi" w:cstheme="minorHAnsi"/>
          <w:color w:val="auto"/>
        </w:rPr>
        <w:t>, kvalifikacijos reikalavimai ir reikalaujami kokybės vadybos sistemos ir (ar</w:t>
      </w:r>
      <w:r w:rsidR="00817AB9" w:rsidRPr="00F1210C">
        <w:rPr>
          <w:rFonts w:asciiTheme="minorHAnsi" w:hAnsiTheme="minorHAnsi" w:cstheme="minorHAnsi"/>
          <w:color w:val="auto"/>
        </w:rPr>
        <w:t>ba</w:t>
      </w:r>
      <w:r w:rsidR="00E201D8" w:rsidRPr="00F1210C">
        <w:rPr>
          <w:rFonts w:asciiTheme="minorHAnsi" w:hAnsiTheme="minorHAnsi" w:cstheme="minorHAnsi"/>
          <w:color w:val="auto"/>
        </w:rPr>
        <w:t xml:space="preserve">) </w:t>
      </w:r>
      <w:r w:rsidR="00817AB9" w:rsidRPr="00F1210C">
        <w:rPr>
          <w:rFonts w:asciiTheme="minorHAnsi" w:hAnsiTheme="minorHAnsi" w:cstheme="minorHAnsi"/>
          <w:color w:val="auto"/>
        </w:rPr>
        <w:t>aplinkos apsaugos vadybos sistemos standartai</w:t>
      </w:r>
      <w:bookmarkEnd w:id="15"/>
      <w:r w:rsidR="00817AB9" w:rsidRPr="00F1210C">
        <w:rPr>
          <w:rFonts w:asciiTheme="minorHAnsi" w:hAnsiTheme="minorHAnsi" w:cstheme="minorHAnsi"/>
          <w:color w:val="auto"/>
        </w:rPr>
        <w:t xml:space="preserve"> </w:t>
      </w:r>
    </w:p>
    <w:p w14:paraId="0ED6AD78" w14:textId="723DA34A" w:rsidR="00FB3C75" w:rsidRPr="00F1210C" w:rsidRDefault="00FB3C75" w:rsidP="00973F9D">
      <w:pPr>
        <w:spacing w:line="240" w:lineRule="auto"/>
        <w:ind w:firstLine="567"/>
      </w:pPr>
    </w:p>
    <w:p w14:paraId="5B3C4F14" w14:textId="2554E607" w:rsidR="00FB3C75" w:rsidRPr="00F1210C" w:rsidRDefault="005D280D" w:rsidP="00973F9D">
      <w:pPr>
        <w:pStyle w:val="Sraopastraipa"/>
        <w:numPr>
          <w:ilvl w:val="1"/>
          <w:numId w:val="5"/>
        </w:numPr>
        <w:spacing w:line="240" w:lineRule="auto"/>
        <w:ind w:left="0" w:firstLine="567"/>
        <w:rPr>
          <w:rFonts w:cstheme="minorHAnsi"/>
        </w:rPr>
      </w:pPr>
      <w:r w:rsidRPr="00F1210C">
        <w:rPr>
          <w:rFonts w:cstheme="minorHAnsi"/>
        </w:rPr>
        <w:t>Reikalavimai dėl tiekėjo ir</w:t>
      </w:r>
      <w:r w:rsidR="00F17EDA" w:rsidRPr="00F1210C">
        <w:rPr>
          <w:rFonts w:cstheme="minorHAnsi"/>
        </w:rPr>
        <w:t xml:space="preserve"> </w:t>
      </w:r>
      <w:r w:rsidRPr="00F1210C">
        <w:rPr>
          <w:rFonts w:cstheme="minorHAnsi"/>
        </w:rPr>
        <w:t>subtiekėjų</w:t>
      </w:r>
      <w:r w:rsidR="00DF6485" w:rsidRPr="00F1210C">
        <w:rPr>
          <w:rFonts w:cstheme="minorHAnsi"/>
        </w:rPr>
        <w:t xml:space="preserve"> (jeigu taikoma)</w:t>
      </w:r>
      <w:r w:rsidR="00A857C4" w:rsidRPr="00F1210C">
        <w:rPr>
          <w:rFonts w:cstheme="minorHAnsi"/>
        </w:rPr>
        <w:t xml:space="preserve">, ūkio subjektų, kurių pajėgumais </w:t>
      </w:r>
      <w:r w:rsidR="00CF1B69" w:rsidRPr="00F1210C">
        <w:rPr>
          <w:rFonts w:cstheme="minorHAnsi"/>
        </w:rPr>
        <w:t>tiekėjas remiasi,</w:t>
      </w:r>
      <w:r w:rsidR="00FB4B5E" w:rsidRPr="00F1210C">
        <w:rPr>
          <w:rFonts w:cstheme="minorHAnsi"/>
        </w:rPr>
        <w:t xml:space="preserve"> </w:t>
      </w:r>
      <w:r w:rsidRPr="00F1210C">
        <w:rPr>
          <w:rFonts w:cstheme="minorHAnsi"/>
        </w:rPr>
        <w:t>pašalinimo pagrindų nebuvimo</w:t>
      </w:r>
      <w:r w:rsidR="004A415C" w:rsidRPr="00F1210C">
        <w:rPr>
          <w:rFonts w:cstheme="minorHAnsi"/>
        </w:rPr>
        <w:t xml:space="preserve"> </w:t>
      </w:r>
      <w:r w:rsidRPr="00F1210C">
        <w:rPr>
          <w:rFonts w:cstheme="minorHAnsi"/>
        </w:rPr>
        <w:t xml:space="preserve">bei jų nebuvimą patvirtinantys dokumentai nurodyti </w:t>
      </w:r>
      <w:r w:rsidR="00CF1B69" w:rsidRPr="00F1210C">
        <w:rPr>
          <w:rFonts w:cstheme="minorHAnsi"/>
        </w:rPr>
        <w:t>s</w:t>
      </w:r>
      <w:r w:rsidR="0035091B" w:rsidRPr="00F1210C">
        <w:rPr>
          <w:rFonts w:cstheme="minorHAnsi"/>
        </w:rPr>
        <w:t>pecialiųjų p</w:t>
      </w:r>
      <w:r w:rsidRPr="00F1210C">
        <w:rPr>
          <w:rFonts w:cstheme="minorHAnsi"/>
        </w:rPr>
        <w:t xml:space="preserve">irkimo sąlygų </w:t>
      </w:r>
      <w:r w:rsidR="00B84E9A" w:rsidRPr="00F1210C">
        <w:rPr>
          <w:rFonts w:cstheme="minorHAnsi"/>
        </w:rPr>
        <w:t>1</w:t>
      </w:r>
      <w:r w:rsidRPr="00F1210C">
        <w:rPr>
          <w:rFonts w:cstheme="minorHAnsi"/>
        </w:rPr>
        <w:t xml:space="preserve"> priede. </w:t>
      </w:r>
    </w:p>
    <w:p w14:paraId="317A11F7" w14:textId="33C5E174" w:rsidR="00464D07" w:rsidRPr="00F1210C" w:rsidRDefault="00464D07" w:rsidP="00973F9D">
      <w:pPr>
        <w:spacing w:line="240" w:lineRule="auto"/>
        <w:ind w:firstLine="567"/>
        <w:rPr>
          <w:rFonts w:cstheme="minorHAnsi"/>
        </w:rPr>
      </w:pPr>
      <w:r w:rsidRPr="00F1210C">
        <w:rPr>
          <w:rFonts w:cstheme="minorHAnsi"/>
        </w:rPr>
        <w:t>3.2. Tiekėjams nustatomi kvalifikacijos reikalavimai,</w:t>
      </w:r>
      <w:r w:rsidR="00774FA3" w:rsidRPr="00F1210C">
        <w:rPr>
          <w:rFonts w:cstheme="minorHAnsi"/>
        </w:rPr>
        <w:t xml:space="preserve"> </w:t>
      </w:r>
      <w:r w:rsidRPr="00F1210C">
        <w:rPr>
          <w:rFonts w:cstheme="minorHAnsi"/>
        </w:rPr>
        <w:t xml:space="preserve">ir (arba) reikalavimai dėl kokybės vadybos sistemos ir (arba) aplinkos apsaugos vadybos sistemos standartų laikymosi ir jų atitiktį patvirtinantys dokumentai nurodyti </w:t>
      </w:r>
      <w:r w:rsidR="00703983" w:rsidRPr="00F1210C">
        <w:rPr>
          <w:rFonts w:cstheme="minorHAnsi"/>
        </w:rPr>
        <w:t>s</w:t>
      </w:r>
      <w:r w:rsidR="006E42EC" w:rsidRPr="00F1210C">
        <w:rPr>
          <w:rFonts w:cstheme="minorHAnsi"/>
        </w:rPr>
        <w:t>pecialiųjų p</w:t>
      </w:r>
      <w:r w:rsidRPr="00F1210C">
        <w:rPr>
          <w:rFonts w:cstheme="minorHAnsi"/>
        </w:rPr>
        <w:t xml:space="preserve">irkimo sąlygų </w:t>
      </w:r>
      <w:r w:rsidR="001A03E0" w:rsidRPr="00F1210C">
        <w:rPr>
          <w:rFonts w:cstheme="minorHAnsi"/>
        </w:rPr>
        <w:t>2</w:t>
      </w:r>
      <w:r w:rsidRPr="00F1210C">
        <w:rPr>
          <w:rFonts w:cstheme="minorHAnsi"/>
        </w:rPr>
        <w:t xml:space="preserve"> priede. Tiekėjas, teikdamas pasiūlymą</w:t>
      </w:r>
      <w:r w:rsidR="00FD0F2E" w:rsidRPr="00F1210C">
        <w:rPr>
          <w:rFonts w:cstheme="minorHAnsi"/>
        </w:rPr>
        <w:t>,</w:t>
      </w:r>
      <w:r w:rsidRPr="00F1210C">
        <w:rPr>
          <w:rFonts w:cstheme="minorHAnsi"/>
        </w:rPr>
        <w:t xml:space="preserve"> įsipareigoja, kad sutartį vykdys tik teisę verstis atitinkama veikla turintys asmenys.</w:t>
      </w:r>
    </w:p>
    <w:p w14:paraId="52D80500" w14:textId="3A456119" w:rsidR="00894FEF" w:rsidRPr="00F1210C" w:rsidRDefault="0008617B" w:rsidP="00973F9D">
      <w:pPr>
        <w:spacing w:line="240" w:lineRule="auto"/>
        <w:ind w:firstLine="567"/>
        <w:rPr>
          <w:rFonts w:eastAsia="Arial" w:cstheme="minorHAnsi"/>
        </w:rPr>
      </w:pPr>
      <w:r w:rsidRPr="00F1210C">
        <w:rPr>
          <w:rFonts w:cstheme="minorHAnsi"/>
        </w:rPr>
        <w:t xml:space="preserve">3.3. </w:t>
      </w:r>
      <w:r w:rsidRPr="00F1210C">
        <w:rPr>
          <w:rFonts w:eastAsia="Arial" w:cstheme="minorHAnsi"/>
        </w:rPr>
        <w:t xml:space="preserve">Tiekėjas teikdamas pasiūlymą </w:t>
      </w:r>
      <w:r w:rsidR="002C50AE" w:rsidRPr="00F1210C">
        <w:rPr>
          <w:rFonts w:eastAsia="Arial" w:cstheme="minorHAnsi"/>
        </w:rPr>
        <w:t xml:space="preserve">neturi </w:t>
      </w:r>
      <w:r w:rsidRPr="00F1210C">
        <w:rPr>
          <w:rFonts w:eastAsia="Arial" w:cstheme="minorHAnsi"/>
        </w:rPr>
        <w:t xml:space="preserve">pateikti </w:t>
      </w:r>
      <w:r w:rsidR="002C50AE" w:rsidRPr="00F1210C">
        <w:rPr>
          <w:rFonts w:eastAsia="Arial" w:cstheme="minorHAnsi"/>
        </w:rPr>
        <w:t>nei EBVPD</w:t>
      </w:r>
      <w:r w:rsidR="00915640" w:rsidRPr="00F1210C">
        <w:rPr>
          <w:rFonts w:eastAsia="Arial" w:cstheme="minorHAnsi"/>
        </w:rPr>
        <w:t>,</w:t>
      </w:r>
      <w:r w:rsidR="002C50AE" w:rsidRPr="00F1210C">
        <w:rPr>
          <w:rFonts w:eastAsia="Arial" w:cstheme="minorHAnsi"/>
        </w:rPr>
        <w:t xml:space="preserve"> nei </w:t>
      </w:r>
      <w:r w:rsidRPr="00F1210C">
        <w:rPr>
          <w:rFonts w:eastAsia="Arial" w:cstheme="minorHAnsi"/>
        </w:rPr>
        <w:t>laisvos formos deklaracij</w:t>
      </w:r>
      <w:r w:rsidR="002C50AE" w:rsidRPr="00F1210C">
        <w:rPr>
          <w:rFonts w:eastAsia="Arial" w:cstheme="minorHAnsi"/>
        </w:rPr>
        <w:t>os</w:t>
      </w:r>
      <w:r w:rsidRPr="00F1210C">
        <w:rPr>
          <w:rFonts w:eastAsia="Arial" w:cstheme="minorHAnsi"/>
        </w:rPr>
        <w:t xml:space="preserve"> dėl atitikties reikalavimams. </w:t>
      </w:r>
    </w:p>
    <w:p w14:paraId="2B2E73C2" w14:textId="77777777" w:rsidR="008658FF" w:rsidRPr="00F1210C" w:rsidRDefault="008658FF" w:rsidP="00973F9D">
      <w:pPr>
        <w:spacing w:line="240" w:lineRule="auto"/>
        <w:ind w:firstLine="709"/>
        <w:rPr>
          <w:rFonts w:ascii="Arial" w:eastAsia="Arial" w:hAnsi="Arial" w:cs="Arial"/>
        </w:rPr>
      </w:pPr>
    </w:p>
    <w:p w14:paraId="490591E3" w14:textId="4440F86E" w:rsidR="006D3202" w:rsidRPr="00F1210C" w:rsidRDefault="003630A0" w:rsidP="00973F9D">
      <w:pPr>
        <w:pStyle w:val="Antrat1"/>
        <w:numPr>
          <w:ilvl w:val="0"/>
          <w:numId w:val="5"/>
        </w:numPr>
        <w:spacing w:before="0" w:after="0"/>
        <w:rPr>
          <w:rFonts w:asciiTheme="minorHAnsi" w:hAnsiTheme="minorHAnsi" w:cstheme="minorHAnsi"/>
          <w:color w:val="auto"/>
        </w:rPr>
      </w:pPr>
      <w:bookmarkStart w:id="16" w:name="_Toc193204040"/>
      <w:r w:rsidRPr="00F1210C">
        <w:rPr>
          <w:rFonts w:asciiTheme="minorHAnsi" w:hAnsiTheme="minorHAnsi" w:cstheme="minorHAnsi"/>
          <w:color w:val="auto"/>
        </w:rPr>
        <w:t>Specialieji reikalavimai pasiūlymų rengimui ir pateikimui</w:t>
      </w:r>
      <w:bookmarkEnd w:id="10"/>
      <w:bookmarkEnd w:id="11"/>
      <w:bookmarkEnd w:id="12"/>
      <w:bookmarkEnd w:id="16"/>
    </w:p>
    <w:p w14:paraId="5971D0C7" w14:textId="77777777" w:rsidR="00E861F5" w:rsidRPr="00F1210C" w:rsidRDefault="00E861F5" w:rsidP="00973F9D">
      <w:pPr>
        <w:spacing w:line="240" w:lineRule="auto"/>
        <w:ind w:firstLine="567"/>
        <w:rPr>
          <w:rFonts w:ascii="Arial" w:hAnsi="Arial" w:cs="Arial"/>
          <w:b/>
          <w:bCs/>
        </w:rPr>
      </w:pPr>
    </w:p>
    <w:p w14:paraId="42752441" w14:textId="1FD76E6D" w:rsidR="008B12C0" w:rsidRPr="00F1210C" w:rsidRDefault="009602B9" w:rsidP="00973F9D">
      <w:pPr>
        <w:pStyle w:val="Sraopastraipa"/>
        <w:spacing w:line="240" w:lineRule="auto"/>
        <w:ind w:left="0" w:firstLine="567"/>
        <w:rPr>
          <w:rFonts w:cstheme="minorHAnsi"/>
        </w:rPr>
      </w:pPr>
      <w:r w:rsidRPr="00F1210C">
        <w:rPr>
          <w:rFonts w:cstheme="minorHAnsi"/>
        </w:rPr>
        <w:lastRenderedPageBreak/>
        <w:t>4</w:t>
      </w:r>
      <w:r w:rsidR="00CC654F" w:rsidRPr="00F1210C">
        <w:rPr>
          <w:rFonts w:cstheme="minorHAnsi"/>
        </w:rPr>
        <w:t>.</w:t>
      </w:r>
      <w:r w:rsidR="00BD2E81" w:rsidRPr="00F1210C">
        <w:rPr>
          <w:rFonts w:cstheme="minorHAnsi"/>
        </w:rPr>
        <w:t>1</w:t>
      </w:r>
      <w:r w:rsidR="00CC654F" w:rsidRPr="00F1210C">
        <w:rPr>
          <w:rFonts w:cstheme="minorHAnsi"/>
        </w:rPr>
        <w:t>.</w:t>
      </w:r>
      <w:r w:rsidR="00291C92" w:rsidRPr="00F1210C">
        <w:rPr>
          <w:rFonts w:cstheme="minorHAnsi"/>
        </w:rPr>
        <w:t xml:space="preserve"> </w:t>
      </w:r>
      <w:r w:rsidR="00D41416" w:rsidRPr="00F1210C">
        <w:rPr>
          <w:rFonts w:cstheme="minorHAnsi"/>
        </w:rPr>
        <w:t xml:space="preserve">CVP IS pasiūlymo lango </w:t>
      </w:r>
      <w:r w:rsidR="00F16BEB" w:rsidRPr="00F1210C">
        <w:rPr>
          <w:rFonts w:cstheme="minorHAnsi"/>
        </w:rPr>
        <w:t xml:space="preserve">eilutėje </w:t>
      </w:r>
      <w:r w:rsidR="008D277C" w:rsidRPr="00F1210C">
        <w:rPr>
          <w:rFonts w:cstheme="minorHAnsi"/>
        </w:rPr>
        <w:t>„Prisegti dokument</w:t>
      </w:r>
      <w:r w:rsidR="00B7716A" w:rsidRPr="00F1210C">
        <w:rPr>
          <w:rFonts w:cstheme="minorHAnsi"/>
        </w:rPr>
        <w:t>us</w:t>
      </w:r>
      <w:r w:rsidR="008D277C" w:rsidRPr="00F1210C">
        <w:rPr>
          <w:rFonts w:cstheme="minorHAnsi"/>
        </w:rPr>
        <w:t>“ pateikiama</w:t>
      </w:r>
      <w:r w:rsidR="005964CC" w:rsidRPr="00F1210C">
        <w:rPr>
          <w:rFonts w:cstheme="minorHAnsi"/>
        </w:rPr>
        <w:t xml:space="preserve">s </w:t>
      </w:r>
      <w:r w:rsidR="005A5204" w:rsidRPr="00F1210C">
        <w:rPr>
          <w:rFonts w:cstheme="minorHAnsi"/>
        </w:rPr>
        <w:t xml:space="preserve">tiekėjo pasirašytas pasiūlymas, parengtas pagal </w:t>
      </w:r>
      <w:r w:rsidR="00820787" w:rsidRPr="00F1210C">
        <w:rPr>
          <w:rFonts w:cstheme="minorHAnsi"/>
        </w:rPr>
        <w:t>s</w:t>
      </w:r>
      <w:r w:rsidR="00D85943" w:rsidRPr="00F1210C">
        <w:rPr>
          <w:rFonts w:cstheme="minorHAnsi"/>
        </w:rPr>
        <w:t xml:space="preserve">pecialiųjų </w:t>
      </w:r>
      <w:r w:rsidR="005A5204" w:rsidRPr="00F1210C">
        <w:rPr>
          <w:rFonts w:cstheme="minorHAnsi"/>
        </w:rPr>
        <w:fldChar w:fldCharType="begin"/>
      </w:r>
      <w:r w:rsidR="005A5204" w:rsidRPr="00F1210C">
        <w:rPr>
          <w:rFonts w:cstheme="minorHAnsi"/>
        </w:rPr>
        <w:instrText xml:space="preserve"> REF _Ref38540913 \h  \* MERGEFORMAT </w:instrText>
      </w:r>
      <w:r w:rsidR="005A5204" w:rsidRPr="00F1210C">
        <w:rPr>
          <w:rFonts w:cstheme="minorHAnsi"/>
        </w:rPr>
      </w:r>
      <w:r w:rsidR="005A5204" w:rsidRPr="00F1210C">
        <w:rPr>
          <w:rFonts w:cstheme="minorHAnsi"/>
        </w:rPr>
        <w:fldChar w:fldCharType="separate"/>
      </w:r>
      <w:r w:rsidR="00D85943" w:rsidRPr="00F1210C">
        <w:rPr>
          <w:rFonts w:cstheme="minorHAnsi"/>
        </w:rPr>
        <w:t>p</w:t>
      </w:r>
      <w:r w:rsidR="005A5204" w:rsidRPr="00F1210C">
        <w:rPr>
          <w:rFonts w:cstheme="minorHAnsi"/>
        </w:rPr>
        <w:t>irkimo sąlygų</w:t>
      </w:r>
      <w:r w:rsidR="008658FF" w:rsidRPr="00F1210C">
        <w:rPr>
          <w:rFonts w:cstheme="minorHAnsi"/>
        </w:rPr>
        <w:t xml:space="preserve"> </w:t>
      </w:r>
      <w:r w:rsidR="00E24A03" w:rsidRPr="00F1210C">
        <w:rPr>
          <w:rFonts w:cstheme="minorHAnsi"/>
        </w:rPr>
        <w:t>4</w:t>
      </w:r>
      <w:r w:rsidR="008658FF" w:rsidRPr="00F1210C">
        <w:rPr>
          <w:rFonts w:cstheme="minorHAnsi"/>
        </w:rPr>
        <w:t xml:space="preserve"> </w:t>
      </w:r>
      <w:r w:rsidR="005A5204" w:rsidRPr="00F1210C">
        <w:rPr>
          <w:rFonts w:cstheme="minorHAnsi"/>
        </w:rPr>
        <w:fldChar w:fldCharType="end"/>
      </w:r>
      <w:r w:rsidR="008339CC" w:rsidRPr="00F1210C">
        <w:rPr>
          <w:rFonts w:cstheme="minorHAnsi"/>
        </w:rPr>
        <w:t xml:space="preserve">priede </w:t>
      </w:r>
      <w:r w:rsidR="005A5204" w:rsidRPr="00F1210C">
        <w:rPr>
          <w:rFonts w:cstheme="minorHAnsi"/>
        </w:rPr>
        <w:t>pateiktą pasiūlymo formą ir pasiūlymo formoje nurodyti ir kiti, tiekėjo nuomone, būtini dokumentai (jų kopijos).</w:t>
      </w:r>
    </w:p>
    <w:p w14:paraId="0A3C79F0" w14:textId="7936A0A8" w:rsidR="001C1D32" w:rsidRPr="00F1210C" w:rsidRDefault="009602B9" w:rsidP="00973F9D">
      <w:pPr>
        <w:pStyle w:val="Sraopastraipa"/>
        <w:spacing w:line="240" w:lineRule="auto"/>
        <w:ind w:left="0" w:firstLine="567"/>
        <w:rPr>
          <w:rFonts w:cstheme="minorHAnsi"/>
          <w:u w:val="single"/>
        </w:rPr>
      </w:pPr>
      <w:r w:rsidRPr="00F1210C">
        <w:rPr>
          <w:rFonts w:eastAsia="Calibri" w:cstheme="minorHAnsi"/>
        </w:rPr>
        <w:t>4</w:t>
      </w:r>
      <w:r w:rsidR="005A52E6" w:rsidRPr="00F1210C">
        <w:rPr>
          <w:rFonts w:eastAsia="Calibri" w:cstheme="minorHAnsi"/>
        </w:rPr>
        <w:t xml:space="preserve">.2. </w:t>
      </w:r>
      <w:r w:rsidR="00AD4F1A" w:rsidRPr="00F1210C">
        <w:rPr>
          <w:rFonts w:eastAsia="Calibri" w:cstheme="minorHAnsi"/>
        </w:rPr>
        <w:t xml:space="preserve">Pasiūlymas gali būti pasirašytas </w:t>
      </w:r>
      <w:r w:rsidR="00FD5736" w:rsidRPr="00F1210C">
        <w:rPr>
          <w:rFonts w:eastAsia="Calibri" w:cstheme="minorHAnsi"/>
        </w:rPr>
        <w:t xml:space="preserve">fiziniu arba </w:t>
      </w:r>
      <w:r w:rsidR="00AD4F1A" w:rsidRPr="00F1210C">
        <w:rPr>
          <w:rFonts w:eastAsia="Calibri" w:cstheme="minorHAnsi"/>
        </w:rPr>
        <w:t xml:space="preserve">kvalifikuotu elektroniniu parašu. Jeigu </w:t>
      </w:r>
      <w:r w:rsidR="00FD5736" w:rsidRPr="00F1210C">
        <w:rPr>
          <w:rFonts w:eastAsia="Calibri" w:cstheme="minorHAnsi"/>
        </w:rPr>
        <w:t xml:space="preserve">tiekėjas </w:t>
      </w:r>
      <w:r w:rsidR="00AD4F1A" w:rsidRPr="00F1210C">
        <w:rPr>
          <w:rFonts w:eastAsia="Calibri" w:cstheme="minorHAnsi"/>
        </w:rPr>
        <w:t>dokumentus tvirtina naudodamas elektroninį, o ne fizinį parašą, elektroninis parašas turi atitikti VPĮ 22</w:t>
      </w:r>
      <w:r w:rsidR="006E2B14" w:rsidRPr="00F1210C">
        <w:rPr>
          <w:rFonts w:eastAsia="Calibri" w:cstheme="minorHAnsi"/>
        </w:rPr>
        <w:t xml:space="preserve"> </w:t>
      </w:r>
      <w:r w:rsidR="00AD4F1A" w:rsidRPr="00F1210C">
        <w:rPr>
          <w:rFonts w:eastAsia="Calibri" w:cstheme="minorHAnsi"/>
        </w:rPr>
        <w:t xml:space="preserve">straipsnio 11 dalies 2 ir 3 punktuose nustatytus reikalavimus. </w:t>
      </w:r>
      <w:r w:rsidR="7C928381" w:rsidRPr="00F1210C">
        <w:rPr>
          <w:rFonts w:cstheme="minorHAnsi"/>
        </w:rPr>
        <w:t>P</w:t>
      </w:r>
      <w:r w:rsidR="007037F7" w:rsidRPr="00F1210C">
        <w:rPr>
          <w:rFonts w:cstheme="minorHAnsi"/>
        </w:rPr>
        <w:t>erkančiajai organizacijai</w:t>
      </w:r>
      <w:r w:rsidR="00AD4F1A" w:rsidRPr="00F1210C">
        <w:rPr>
          <w:rFonts w:cstheme="minorHAnsi"/>
        </w:rPr>
        <w:t xml:space="preserve"> kilus abejonių dėl dokumentų tikrumo, ji turi teisę reikalauti pateikti dokumentų originalus.</w:t>
      </w:r>
      <w:r w:rsidR="00AD4F1A" w:rsidRPr="00F1210C">
        <w:rPr>
          <w:rFonts w:eastAsia="Calibri" w:cstheme="minorHAnsi"/>
        </w:rPr>
        <w:t xml:space="preserve"> Gali būti:</w:t>
      </w:r>
    </w:p>
    <w:p w14:paraId="2EE860FF" w14:textId="003044CC" w:rsidR="001C1D32" w:rsidRPr="00F1210C" w:rsidRDefault="009602B9" w:rsidP="00973F9D">
      <w:pPr>
        <w:spacing w:line="240" w:lineRule="auto"/>
        <w:ind w:firstLine="567"/>
        <w:rPr>
          <w:rFonts w:cstheme="minorHAnsi"/>
        </w:rPr>
      </w:pPr>
      <w:r w:rsidRPr="00F1210C">
        <w:rPr>
          <w:rFonts w:eastAsia="Calibri" w:cstheme="minorHAnsi"/>
        </w:rPr>
        <w:t>4</w:t>
      </w:r>
      <w:r w:rsidR="00713645" w:rsidRPr="00F1210C">
        <w:rPr>
          <w:rFonts w:eastAsia="Calibri" w:cstheme="minorHAnsi"/>
        </w:rPr>
        <w:t>.</w:t>
      </w:r>
      <w:r w:rsidR="00C60621" w:rsidRPr="00F1210C">
        <w:rPr>
          <w:rFonts w:eastAsia="Calibri" w:cstheme="minorHAnsi"/>
        </w:rPr>
        <w:t>2</w:t>
      </w:r>
      <w:r w:rsidR="00713645" w:rsidRPr="00F1210C">
        <w:rPr>
          <w:rFonts w:eastAsia="Calibri" w:cstheme="minorHAnsi"/>
        </w:rPr>
        <w:t xml:space="preserve">.1. </w:t>
      </w:r>
      <w:r w:rsidR="00AD4F1A" w:rsidRPr="00F1210C">
        <w:rPr>
          <w:rFonts w:eastAsia="Calibri" w:cstheme="minorHAnsi"/>
        </w:rPr>
        <w:t>pateikiami kvalifikuotu elektroniniu parašu pasirašyti elektroninėmis priemonėmis suformuoti dokumentai;</w:t>
      </w:r>
    </w:p>
    <w:p w14:paraId="5207D451" w14:textId="6767015E" w:rsidR="00AD4F1A" w:rsidRPr="00F1210C" w:rsidRDefault="009602B9" w:rsidP="00973F9D">
      <w:pPr>
        <w:pStyle w:val="Sraopastraipa"/>
        <w:spacing w:line="240" w:lineRule="auto"/>
        <w:ind w:left="0" w:firstLine="567"/>
        <w:rPr>
          <w:rFonts w:cstheme="minorHAnsi"/>
        </w:rPr>
      </w:pPr>
      <w:r w:rsidRPr="00F1210C">
        <w:rPr>
          <w:rFonts w:eastAsia="Calibri" w:cstheme="minorHAnsi"/>
        </w:rPr>
        <w:t>4</w:t>
      </w:r>
      <w:r w:rsidR="00713645" w:rsidRPr="00F1210C">
        <w:rPr>
          <w:rFonts w:eastAsia="Calibri" w:cstheme="minorHAnsi"/>
        </w:rPr>
        <w:t>.</w:t>
      </w:r>
      <w:r w:rsidR="00C60621" w:rsidRPr="00F1210C">
        <w:rPr>
          <w:rFonts w:eastAsia="Calibri" w:cstheme="minorHAnsi"/>
        </w:rPr>
        <w:t>2</w:t>
      </w:r>
      <w:r w:rsidR="00713645" w:rsidRPr="00F1210C">
        <w:rPr>
          <w:rFonts w:eastAsia="Calibri" w:cstheme="minorHAnsi"/>
        </w:rPr>
        <w:t xml:space="preserve">.2. </w:t>
      </w:r>
      <w:r w:rsidR="00AD4F1A" w:rsidRPr="00F1210C">
        <w:rPr>
          <w:rFonts w:eastAsia="Calibri" w:cstheme="minorHAnsi"/>
        </w:rPr>
        <w:t>skaitmeninės dokumentų kopijos (fiziniu parašu tvirtinami dokumentai turi būti pateikiami pasirašyti ir nuskenuoti).</w:t>
      </w:r>
    </w:p>
    <w:p w14:paraId="25741C16" w14:textId="6EB63035" w:rsidR="00EB0E73" w:rsidRPr="00F1210C" w:rsidRDefault="009602B9" w:rsidP="00973F9D">
      <w:pPr>
        <w:pStyle w:val="Sraopastraipa"/>
        <w:spacing w:line="240" w:lineRule="auto"/>
        <w:ind w:left="0" w:firstLine="567"/>
        <w:rPr>
          <w:rFonts w:cstheme="minorHAnsi"/>
        </w:rPr>
      </w:pPr>
      <w:r w:rsidRPr="00F1210C">
        <w:rPr>
          <w:rFonts w:eastAsia="Arial" w:cstheme="minorHAnsi"/>
        </w:rPr>
        <w:t>4</w:t>
      </w:r>
      <w:r w:rsidR="00392458" w:rsidRPr="00F1210C">
        <w:rPr>
          <w:rFonts w:eastAsia="Arial" w:cstheme="minorHAnsi"/>
        </w:rPr>
        <w:t xml:space="preserve">.3. </w:t>
      </w:r>
      <w:r w:rsidR="00D61DED" w:rsidRPr="00F1210C">
        <w:rPr>
          <w:rFonts w:eastAsia="Arial" w:cstheme="minorHAnsi"/>
        </w:rPr>
        <w:t>Pasiūlyma</w:t>
      </w:r>
      <w:r w:rsidR="00543400" w:rsidRPr="00F1210C">
        <w:rPr>
          <w:rFonts w:eastAsia="Arial" w:cstheme="minorHAnsi"/>
        </w:rPr>
        <w:t>s turi būti parengtas</w:t>
      </w:r>
      <w:r w:rsidR="00D61DED" w:rsidRPr="00F1210C">
        <w:rPr>
          <w:rFonts w:eastAsia="Arial" w:cstheme="minorHAnsi"/>
        </w:rPr>
        <w:t xml:space="preserve"> lietuvių</w:t>
      </w:r>
      <w:r w:rsidR="00FE027E" w:rsidRPr="00F1210C">
        <w:rPr>
          <w:rFonts w:eastAsia="Arial" w:cstheme="minorHAnsi"/>
        </w:rPr>
        <w:t xml:space="preserve"> kalba</w:t>
      </w:r>
      <w:r w:rsidR="00D61DED" w:rsidRPr="00F1210C">
        <w:rPr>
          <w:rFonts w:eastAsia="Arial" w:cstheme="minorHAnsi"/>
        </w:rPr>
        <w:t xml:space="preserve">. </w:t>
      </w:r>
      <w:r w:rsidR="000A3108" w:rsidRPr="00F1210C">
        <w:rPr>
          <w:rFonts w:eastAsia="Arial"/>
        </w:rPr>
        <w:t xml:space="preserve">Jei kurie nors su pasiūlymu teikiami dokumentai parengti ne ta kalba, kuria reikalaujama, turi būti pateiktas tikslus vertimas į reikalaujamą kalbą. </w:t>
      </w:r>
    </w:p>
    <w:p w14:paraId="5669A55B" w14:textId="4B38200B" w:rsidR="0032046A" w:rsidRPr="00F1210C" w:rsidRDefault="009602B9" w:rsidP="00973F9D">
      <w:pPr>
        <w:pStyle w:val="Sraopastraipa"/>
        <w:spacing w:line="240" w:lineRule="auto"/>
        <w:ind w:left="0" w:firstLine="567"/>
        <w:rPr>
          <w:rFonts w:cstheme="minorHAnsi"/>
        </w:rPr>
      </w:pPr>
      <w:r w:rsidRPr="00F1210C">
        <w:rPr>
          <w:rFonts w:cstheme="minorHAnsi"/>
        </w:rPr>
        <w:t>4</w:t>
      </w:r>
      <w:r w:rsidR="00AB0036" w:rsidRPr="00F1210C">
        <w:rPr>
          <w:rFonts w:cstheme="minorHAnsi"/>
        </w:rPr>
        <w:t xml:space="preserve">.4. </w:t>
      </w:r>
      <w:r w:rsidR="0032046A" w:rsidRPr="00F1210C">
        <w:rPr>
          <w:rFonts w:cstheme="minorHAnsi"/>
        </w:rPr>
        <w:t>Pasiūlym</w:t>
      </w:r>
      <w:r w:rsidR="00990A2D" w:rsidRPr="00F1210C">
        <w:rPr>
          <w:rFonts w:cstheme="minorHAnsi"/>
        </w:rPr>
        <w:t xml:space="preserve">uose nurodytos kainos </w:t>
      </w:r>
      <w:r w:rsidR="003C09C7" w:rsidRPr="00F1210C">
        <w:rPr>
          <w:rFonts w:cstheme="minorHAnsi"/>
        </w:rPr>
        <w:t xml:space="preserve">bus vertinamos </w:t>
      </w:r>
      <w:r w:rsidR="0032046A" w:rsidRPr="00F1210C">
        <w:rPr>
          <w:rFonts w:cstheme="minorHAnsi"/>
        </w:rPr>
        <w:t>eurais</w:t>
      </w:r>
      <w:r w:rsidR="0032046A" w:rsidRPr="00F1210C">
        <w:rPr>
          <w:rFonts w:eastAsia="Calibri" w:cstheme="minorHAnsi"/>
        </w:rPr>
        <w:t>.</w:t>
      </w:r>
      <w:r w:rsidR="0032046A" w:rsidRPr="00F1210C">
        <w:rPr>
          <w:rFonts w:cstheme="minorHAnsi"/>
        </w:rPr>
        <w:t xml:space="preserve"> Jeigu </w:t>
      </w:r>
      <w:r w:rsidR="005B57A2" w:rsidRPr="00F1210C">
        <w:rPr>
          <w:rFonts w:cstheme="minorHAnsi"/>
        </w:rPr>
        <w:t>p</w:t>
      </w:r>
      <w:r w:rsidR="0032046A" w:rsidRPr="00F1210C">
        <w:rPr>
          <w:rFonts w:cstheme="minorHAnsi"/>
        </w:rPr>
        <w:t xml:space="preserve">asiūlymuose kainos nurodytos užsienio valiuta, jos </w:t>
      </w:r>
      <w:r w:rsidR="003C09C7" w:rsidRPr="00F1210C">
        <w:rPr>
          <w:rFonts w:cstheme="minorHAnsi"/>
        </w:rPr>
        <w:t>bus</w:t>
      </w:r>
      <w:r w:rsidR="0032046A" w:rsidRPr="00F1210C">
        <w:rPr>
          <w:rFonts w:cstheme="minorHAnsi"/>
        </w:rPr>
        <w:t xml:space="preserve"> perskaičiuojamos </w:t>
      </w:r>
      <w:r w:rsidR="003C09C7" w:rsidRPr="00F1210C">
        <w:rPr>
          <w:rFonts w:cstheme="minorHAnsi"/>
        </w:rPr>
        <w:t>eurais</w:t>
      </w:r>
      <w:r w:rsidR="0032046A" w:rsidRPr="00F1210C">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1210C">
        <w:rPr>
          <w:rFonts w:cstheme="minorHAnsi"/>
        </w:rPr>
        <w:t>.</w:t>
      </w:r>
    </w:p>
    <w:p w14:paraId="4CC36FFA" w14:textId="77B6A6FC" w:rsidR="006A6A5B" w:rsidRPr="00F1210C" w:rsidRDefault="009602B9" w:rsidP="00973F9D">
      <w:pPr>
        <w:pStyle w:val="Sraopastraipa"/>
        <w:spacing w:line="240" w:lineRule="auto"/>
        <w:ind w:left="0" w:firstLine="567"/>
        <w:rPr>
          <w:rFonts w:eastAsia="Arial"/>
          <w:color w:val="7030A0"/>
        </w:rPr>
      </w:pPr>
      <w:r w:rsidRPr="00F1210C">
        <w:rPr>
          <w:rFonts w:eastAsia="Arial" w:cstheme="minorHAnsi"/>
        </w:rPr>
        <w:t>4</w:t>
      </w:r>
      <w:r w:rsidR="00AB0036" w:rsidRPr="00F1210C">
        <w:rPr>
          <w:rFonts w:eastAsia="Arial" w:cstheme="minorHAnsi"/>
        </w:rPr>
        <w:t>.5.</w:t>
      </w:r>
      <w:r w:rsidR="006A6A5B" w:rsidRPr="00F1210C">
        <w:rPr>
          <w:rFonts w:eastAsia="Arial" w:cstheme="minorHAnsi"/>
        </w:rPr>
        <w:t xml:space="preserve"> </w:t>
      </w:r>
      <w:r w:rsidR="006A6A5B" w:rsidRPr="00F1210C">
        <w:rPr>
          <w:rFonts w:eastAsia="Arial"/>
        </w:rPr>
        <w:t xml:space="preserve">Bendra pasiūlymo kaina (sąnaudos) su PVM turi būti nurodoma dviejų </w:t>
      </w:r>
      <w:r w:rsidR="00EE7D60" w:rsidRPr="00F1210C">
        <w:rPr>
          <w:rFonts w:eastAsia="Arial"/>
        </w:rPr>
        <w:t>skaitmenų</w:t>
      </w:r>
      <w:r w:rsidR="006A6A5B" w:rsidRPr="00F1210C">
        <w:rPr>
          <w:rFonts w:eastAsia="Arial"/>
        </w:rPr>
        <w:t xml:space="preserve"> po kablelio tikslumu. </w:t>
      </w:r>
      <w:r w:rsidR="006A6A5B" w:rsidRPr="00F1210C">
        <w:rPr>
          <w:rFonts w:eastAsia="Arial" w:cstheme="minorHAnsi"/>
        </w:rPr>
        <w:t>Šią kainą sudarančios kainos sudedamosios dalys ar įkainiai gali būti išreikšt</w:t>
      </w:r>
      <w:r w:rsidR="00EE7D60" w:rsidRPr="00F1210C">
        <w:rPr>
          <w:rFonts w:eastAsia="Arial" w:cstheme="minorHAnsi"/>
        </w:rPr>
        <w:t>i</w:t>
      </w:r>
      <w:r w:rsidR="006A6A5B" w:rsidRPr="00F1210C">
        <w:rPr>
          <w:rFonts w:eastAsia="Arial" w:cstheme="minorHAnsi"/>
        </w:rPr>
        <w:t xml:space="preserve"> neribojant </w:t>
      </w:r>
      <w:r w:rsidR="00EE7D60" w:rsidRPr="00F1210C">
        <w:rPr>
          <w:rFonts w:eastAsia="Arial" w:cstheme="minorHAnsi"/>
        </w:rPr>
        <w:t>skaitmenų</w:t>
      </w:r>
      <w:r w:rsidR="006A6A5B" w:rsidRPr="00F1210C">
        <w:rPr>
          <w:rFonts w:eastAsia="Arial" w:cstheme="minorHAnsi"/>
        </w:rPr>
        <w:t xml:space="preserve"> po kablelio kiekio</w:t>
      </w:r>
      <w:r w:rsidR="006A6A5B" w:rsidRPr="00F1210C">
        <w:rPr>
          <w:rFonts w:ascii="Arial" w:eastAsia="Arial" w:hAnsi="Arial" w:cs="Arial"/>
        </w:rPr>
        <w:t xml:space="preserve">. </w:t>
      </w:r>
    </w:p>
    <w:p w14:paraId="129309B3" w14:textId="35D92C0E" w:rsidR="009C66EF" w:rsidRPr="00F1210C" w:rsidRDefault="009602B9" w:rsidP="00973F9D">
      <w:pPr>
        <w:pStyle w:val="Sraopastraipa"/>
        <w:spacing w:line="240" w:lineRule="auto"/>
        <w:ind w:left="0" w:firstLine="567"/>
      </w:pPr>
      <w:r w:rsidRPr="00F1210C">
        <w:rPr>
          <w:rFonts w:eastAsia="Arial"/>
        </w:rPr>
        <w:t>4</w:t>
      </w:r>
      <w:r w:rsidR="009C66EF" w:rsidRPr="00F1210C">
        <w:rPr>
          <w:rFonts w:eastAsia="Arial"/>
        </w:rPr>
        <w:t xml:space="preserve">.6. Tiekėjų pasiūlymuose nurodytos kainos bus vertinamos </w:t>
      </w:r>
      <w:r w:rsidR="009C66EF" w:rsidRPr="00F1210C">
        <w:t xml:space="preserve">ir lyginamos su visais mokesčiais, įskaitant PVM. </w:t>
      </w:r>
    </w:p>
    <w:p w14:paraId="4F432811" w14:textId="77777777" w:rsidR="008658FF" w:rsidRDefault="008658FF" w:rsidP="00973F9D">
      <w:pPr>
        <w:pStyle w:val="Sraopastraipa"/>
        <w:spacing w:line="240" w:lineRule="auto"/>
        <w:ind w:left="710" w:firstLine="0"/>
        <w:rPr>
          <w:rFonts w:cstheme="minorHAnsi"/>
        </w:rPr>
      </w:pPr>
    </w:p>
    <w:p w14:paraId="7DC746B9" w14:textId="6DDBE910" w:rsidR="00D82A04" w:rsidRPr="00D82A04" w:rsidRDefault="00D82A04" w:rsidP="00973F9D">
      <w:pPr>
        <w:pStyle w:val="Antrat1"/>
        <w:spacing w:before="0" w:after="0"/>
        <w:ind w:firstLine="0"/>
        <w:rPr>
          <w:rFonts w:asciiTheme="minorHAnsi" w:hAnsiTheme="minorHAnsi" w:cstheme="minorHAnsi"/>
          <w:color w:val="auto"/>
        </w:rPr>
      </w:pPr>
      <w:bookmarkStart w:id="17" w:name="_Toc193204041"/>
      <w:r w:rsidRPr="00D82A04">
        <w:rPr>
          <w:rFonts w:asciiTheme="minorHAnsi" w:hAnsiTheme="minorHAnsi" w:cstheme="minorHAnsi"/>
          <w:color w:val="auto"/>
        </w:rPr>
        <w:t>5. Reikalavimai, susiję su nacionaliniu saugumu</w:t>
      </w:r>
      <w:bookmarkEnd w:id="17"/>
      <w:r w:rsidRPr="00D82A04">
        <w:rPr>
          <w:rFonts w:asciiTheme="minorHAnsi" w:hAnsiTheme="minorHAnsi" w:cstheme="minorHAnsi"/>
          <w:color w:val="auto"/>
        </w:rPr>
        <w:t xml:space="preserve"> </w:t>
      </w:r>
    </w:p>
    <w:p w14:paraId="5931E539" w14:textId="5940EB54" w:rsidR="003A61D4" w:rsidRDefault="003A61D4" w:rsidP="00973F9D">
      <w:pPr>
        <w:spacing w:line="240" w:lineRule="auto"/>
        <w:ind w:firstLine="567"/>
        <w:rPr>
          <w:rFonts w:cstheme="minorHAnsi"/>
          <w:color w:val="000000" w:themeColor="text1"/>
        </w:rPr>
      </w:pPr>
      <w:r>
        <w:rPr>
          <w:rFonts w:cstheme="minorHAnsi"/>
          <w:color w:val="000000" w:themeColor="text1"/>
        </w:rPr>
        <w:t xml:space="preserve">5.1. </w:t>
      </w:r>
      <w:r w:rsidRPr="007872CB">
        <w:rPr>
          <w:rFonts w:cstheme="minorHAnsi"/>
          <w:color w:val="000000" w:themeColor="text1"/>
        </w:rPr>
        <w:t>Pirkimui Reglamento nuostatos</w:t>
      </w:r>
      <w:r w:rsidR="00A93041" w:rsidRPr="00A93041">
        <w:rPr>
          <w:rFonts w:cstheme="minorHAnsi"/>
          <w:color w:val="000000" w:themeColor="text1"/>
        </w:rPr>
        <w:t xml:space="preserve"> </w:t>
      </w:r>
      <w:r w:rsidR="00A93041">
        <w:rPr>
          <w:rFonts w:cstheme="minorHAnsi"/>
          <w:color w:val="000000" w:themeColor="text1"/>
        </w:rPr>
        <w:t>ne</w:t>
      </w:r>
      <w:r w:rsidR="00A93041" w:rsidRPr="007872CB">
        <w:rPr>
          <w:rFonts w:cstheme="minorHAnsi"/>
          <w:color w:val="000000" w:themeColor="text1"/>
        </w:rPr>
        <w:t>taikomos</w:t>
      </w:r>
      <w:r w:rsidRPr="007872CB">
        <w:rPr>
          <w:rFonts w:cstheme="minorHAnsi"/>
          <w:color w:val="000000" w:themeColor="text1"/>
        </w:rPr>
        <w:t xml:space="preserve">. </w:t>
      </w:r>
    </w:p>
    <w:p w14:paraId="4226824B" w14:textId="7C2E797F" w:rsidR="00A93041" w:rsidRPr="0040160D" w:rsidRDefault="00A93041" w:rsidP="00973F9D">
      <w:pPr>
        <w:pStyle w:val="Sraopastraipa"/>
        <w:spacing w:line="240" w:lineRule="auto"/>
        <w:ind w:left="0" w:firstLine="567"/>
        <w:rPr>
          <w:b/>
          <w:bCs/>
        </w:rPr>
      </w:pPr>
      <w:r>
        <w:t>5</w:t>
      </w:r>
      <w:r w:rsidRPr="00B669F2">
        <w:t>.</w:t>
      </w:r>
      <w:r>
        <w:t>2</w:t>
      </w:r>
      <w:r w:rsidRPr="00B669F2">
        <w:t>.</w:t>
      </w:r>
      <w:r w:rsidRPr="00462174">
        <w:rPr>
          <w:rFonts w:ascii="Times New Roman" w:eastAsia="Times New Roman" w:hAnsi="Times New Roman" w:cs="Times New Roman"/>
          <w:sz w:val="24"/>
          <w:szCs w:val="24"/>
        </w:rPr>
        <w:t xml:space="preserve"> </w:t>
      </w:r>
      <w:r w:rsidRPr="00462174">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3" w:history="1">
        <w:r w:rsidRPr="00462174">
          <w:rPr>
            <w:rStyle w:val="Hipersaitas"/>
          </w:rPr>
          <w:t>https://vpt.lrv.lt/media/viesa/saugykla/2024/1/w2fscibRf-4.pdf)</w:t>
        </w:r>
      </w:hyperlink>
      <w:r w:rsidRPr="00462174">
        <w:t xml:space="preserve">,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w:t>
      </w:r>
      <w:proofErr w:type="spellStart"/>
      <w:r w:rsidRPr="00462174">
        <w:t>subtiekimo</w:t>
      </w:r>
      <w:proofErr w:type="spellEnd"/>
      <w:r w:rsidRPr="00462174">
        <w:t xml:space="preserve"> sutarties (-</w:t>
      </w:r>
      <w:proofErr w:type="spellStart"/>
      <w:r w:rsidRPr="00462174">
        <w:t>čių</w:t>
      </w:r>
      <w:proofErr w:type="spellEnd"/>
      <w:r w:rsidRPr="00462174">
        <w:t>) su subtiekėju (-</w:t>
      </w:r>
      <w:proofErr w:type="spellStart"/>
      <w:r w:rsidRPr="00462174">
        <w:t>ais</w:t>
      </w:r>
      <w:proofErr w:type="spellEnd"/>
      <w:r w:rsidRPr="00462174">
        <w:t>) netenkinančiu (-</w:t>
      </w:r>
      <w:proofErr w:type="spellStart"/>
      <w:r w:rsidRPr="00462174">
        <w:t>ais</w:t>
      </w:r>
      <w:proofErr w:type="spellEnd"/>
      <w:r w:rsidRPr="00462174">
        <w:t>) šios sąlygos. Tiekėjas turi užtikrinti, kad anksčiau minėtų Kodekso nuostatų laikytųsi visi tiekėjo pasitelkti tretieji asmenys (subtiekėjai ir kiti ūkio subjektai, kurių pajėgumais tiekėjas remiasi).</w:t>
      </w:r>
      <w:r w:rsidRPr="00462174">
        <w:rPr>
          <w:b/>
          <w:bCs/>
        </w:rPr>
        <w:t xml:space="preserve"> Tiekėjai kartu su pasiūlymu turi pateikti </w:t>
      </w:r>
      <w:bookmarkStart w:id="18" w:name="_Hlk177718866"/>
      <w:r w:rsidRPr="0040160D">
        <w:rPr>
          <w:b/>
          <w:bCs/>
        </w:rPr>
        <w:t xml:space="preserve">deklaraciją dėl veiklos agresiją prieš Ukrainą vykdančiose šalyse nevykdymo pagal specialiųjų pirkimo sąlygų </w:t>
      </w:r>
      <w:r w:rsidR="0040160D" w:rsidRPr="0040160D">
        <w:rPr>
          <w:b/>
          <w:bCs/>
        </w:rPr>
        <w:t>8</w:t>
      </w:r>
      <w:r w:rsidRPr="0040160D">
        <w:rPr>
          <w:b/>
          <w:bCs/>
        </w:rPr>
        <w:t xml:space="preserve"> priede pateiktą formą</w:t>
      </w:r>
      <w:bookmarkEnd w:id="18"/>
      <w:r w:rsidRPr="0040160D">
        <w:rPr>
          <w:b/>
          <w:bCs/>
        </w:rPr>
        <w:t>. Jei pasiūlymą teikia tiekėjų grupė, deklaraciją pasirašo įgaliotas dalyvis.</w:t>
      </w:r>
    </w:p>
    <w:p w14:paraId="5A616025" w14:textId="5EE2D715" w:rsidR="00A93041" w:rsidRPr="00A93041" w:rsidRDefault="00A93041">
      <w:pPr>
        <w:pStyle w:val="Sraopastraipa"/>
        <w:numPr>
          <w:ilvl w:val="1"/>
          <w:numId w:val="16"/>
        </w:numPr>
        <w:shd w:val="clear" w:color="auto" w:fill="FFFFFF"/>
        <w:spacing w:line="240" w:lineRule="auto"/>
        <w:ind w:left="0" w:firstLine="567"/>
        <w:rPr>
          <w:rFonts w:eastAsia="Times New Roman" w:cstheme="minorHAnsi"/>
        </w:rPr>
      </w:pPr>
      <w:r w:rsidRPr="00424128">
        <w:rPr>
          <w:rFonts w:eastAsia="Times New Roman" w:cstheme="minorHAnsi"/>
        </w:rPr>
        <w:t xml:space="preserve">Tiekėjo kartu su pasiūlymu pateikta deklaracija dėl veiklos agresiją prieš Ukrainą vykdančiose šalyse nevykdymo pagal specialiųjų pirkimo sąlygų </w:t>
      </w:r>
      <w:r w:rsidR="0040160D" w:rsidRPr="00424128">
        <w:rPr>
          <w:rFonts w:eastAsia="Times New Roman" w:cstheme="minorHAnsi"/>
        </w:rPr>
        <w:t>8</w:t>
      </w:r>
      <w:r w:rsidRPr="00424128">
        <w:rPr>
          <w:rFonts w:eastAsia="Times New Roman" w:cstheme="minorHAnsi"/>
        </w:rPr>
        <w:t xml:space="preserve"> priede pateiktą formą yra sudėtinė ir neatskiriama sudaromos sutarties dalis, be kurios sutarties sudarymas ir įsigaliojimas negalimas. Jeigu paaiškėja, kad pateikta deklaracija yra melaginga</w:t>
      </w:r>
      <w:r w:rsidRPr="00A93041">
        <w:rPr>
          <w:rFonts w:eastAsia="Times New Roman" w:cstheme="minorHAnsi"/>
        </w:rPr>
        <w:t>, sutartis bus laikoma nesudaryta. Jei deklaracijos melagingumas paaiškės jau pradėjus vykdyti sutartį, sutartis bus nutraukta.</w:t>
      </w:r>
    </w:p>
    <w:p w14:paraId="64B250AB" w14:textId="3F621E97" w:rsidR="00A93041" w:rsidRDefault="00A93041">
      <w:pPr>
        <w:pStyle w:val="Sraopastraipa"/>
        <w:numPr>
          <w:ilvl w:val="1"/>
          <w:numId w:val="15"/>
        </w:numPr>
        <w:shd w:val="clear" w:color="auto" w:fill="FFFFFF"/>
        <w:spacing w:line="240" w:lineRule="auto"/>
        <w:ind w:left="0" w:firstLine="567"/>
        <w:rPr>
          <w:rFonts w:eastAsia="Times New Roman" w:cstheme="minorHAnsi"/>
        </w:rPr>
      </w:pPr>
      <w:r w:rsidRPr="00F359D6">
        <w:rPr>
          <w:rFonts w:eastAsia="Times New Roman" w:cstheme="minorHAnsi"/>
        </w:rPr>
        <w:t xml:space="preserve">Tiekėjo deklaracija bus laikoma melaginga, jeigu į karo rėmėjų sąrašą: </w:t>
      </w:r>
      <w:hyperlink r:id="rId14" w:history="1">
        <w:r w:rsidRPr="00F359D6">
          <w:rPr>
            <w:rStyle w:val="Hipersaitas"/>
            <w:rFonts w:eastAsia="Times New Roman" w:cstheme="minorHAnsi"/>
          </w:rPr>
          <w:t>https://sanctions.nazk.gov.ua/en/boycott/</w:t>
        </w:r>
      </w:hyperlink>
      <w:r w:rsidRPr="00F359D6">
        <w:rPr>
          <w:rFonts w:eastAsia="Times New Roman" w:cstheme="minorHAnsi"/>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w:t>
      </w:r>
      <w:r w:rsidRPr="00F359D6">
        <w:rPr>
          <w:rFonts w:eastAsia="Times New Roman" w:cstheme="minorHAnsi"/>
        </w:rPr>
        <w:lastRenderedPageBreak/>
        <w:t xml:space="preserve">(turinčius) teisę surašyti ir pasirašyti tiekėjo finansinės apskaitos dokumentus ir (arba) bet kuris tiekėjo pasitelktas </w:t>
      </w:r>
      <w:proofErr w:type="spellStart"/>
      <w:r w:rsidRPr="00F359D6">
        <w:rPr>
          <w:rFonts w:eastAsia="Times New Roman" w:cstheme="minorHAnsi"/>
        </w:rPr>
        <w:t>tretysis</w:t>
      </w:r>
      <w:proofErr w:type="spellEnd"/>
      <w:r w:rsidRPr="00F359D6">
        <w:rPr>
          <w:rFonts w:eastAsia="Times New Roman" w:cstheme="minorHAnsi"/>
        </w:rPr>
        <w:t xml:space="preserve"> asmuo (subtiekėjas ar kiti ūkio subjektai, kurių pajėgumais tiekėjas remiasi). Tiekėjo deklaracija taip pat bus laikoma melaginga jeigu bus gauta iš kompetentingų institucijų informacija apie bet kokią tiekėjo ar su juo susijusių subjektų vykdomą veiklą karinę agresiją prieš Ukrainą vykdančiose šalyse.  Nebent tiekėjas pateiktų dokumentus, įrodančius,  kad veikla karinę agresiją prieš Ukrainą vykdančiose šalyse nėra vykdoma (pvz. jau yra nutraukta ar </w:t>
      </w:r>
      <w:proofErr w:type="spellStart"/>
      <w:r w:rsidRPr="00F359D6">
        <w:rPr>
          <w:rFonts w:eastAsia="Times New Roman" w:cstheme="minorHAnsi"/>
        </w:rPr>
        <w:t>pan</w:t>
      </w:r>
      <w:proofErr w:type="spellEnd"/>
      <w:r w:rsidRPr="00F359D6">
        <w:rPr>
          <w:rFonts w:eastAsia="Times New Roman" w:cstheme="minorHAnsi"/>
        </w:rPr>
        <w:t>).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ar paaiškėtų kita informacija apie vykdomą veiklą karinę agresiją prieš Ukrainą vykdančiose šalyse, sutartis su tiekėju bus nutraukta, nebent tiekėjas nedelsiant pateiktų dokumentus, įrodančius minėtos veiklos nevykdymą</w:t>
      </w:r>
      <w:r>
        <w:rPr>
          <w:rFonts w:eastAsia="Times New Roman" w:cstheme="minorHAnsi"/>
        </w:rPr>
        <w:t>.</w:t>
      </w:r>
    </w:p>
    <w:p w14:paraId="50B81C67" w14:textId="77777777" w:rsidR="00A93041" w:rsidRDefault="00A93041" w:rsidP="00973F9D">
      <w:pPr>
        <w:spacing w:line="240" w:lineRule="auto"/>
        <w:ind w:firstLine="567"/>
        <w:rPr>
          <w:rFonts w:cstheme="minorHAnsi"/>
          <w:color w:val="000000" w:themeColor="text1"/>
        </w:rPr>
      </w:pPr>
    </w:p>
    <w:p w14:paraId="3946E33E" w14:textId="14AA1864" w:rsidR="00F527B1" w:rsidRPr="00F1210C" w:rsidRDefault="009602B9" w:rsidP="00973F9D">
      <w:pPr>
        <w:pStyle w:val="Antrat1"/>
        <w:spacing w:before="0" w:after="0"/>
        <w:ind w:firstLine="0"/>
        <w:rPr>
          <w:rFonts w:asciiTheme="minorHAnsi" w:hAnsiTheme="minorHAnsi" w:cstheme="minorHAnsi"/>
          <w:color w:val="auto"/>
        </w:rPr>
      </w:pPr>
      <w:bookmarkStart w:id="19" w:name="_Toc193204042"/>
      <w:r w:rsidRPr="00F1210C">
        <w:rPr>
          <w:rFonts w:asciiTheme="minorHAnsi" w:hAnsiTheme="minorHAnsi" w:cstheme="minorHAnsi"/>
          <w:color w:val="auto"/>
        </w:rPr>
        <w:t>6</w:t>
      </w:r>
      <w:r w:rsidR="003F5D40" w:rsidRPr="00F1210C">
        <w:rPr>
          <w:rFonts w:asciiTheme="minorHAnsi" w:hAnsiTheme="minorHAnsi" w:cstheme="minorHAnsi"/>
          <w:color w:val="auto"/>
        </w:rPr>
        <w:t xml:space="preserve">. </w:t>
      </w:r>
      <w:r w:rsidR="00E62E95" w:rsidRPr="00F1210C">
        <w:rPr>
          <w:rFonts w:asciiTheme="minorHAnsi" w:hAnsiTheme="minorHAnsi" w:cstheme="minorHAnsi"/>
          <w:color w:val="auto"/>
        </w:rPr>
        <w:t>Pasiūlymo galiojimo užtikrinimas</w:t>
      </w:r>
      <w:bookmarkEnd w:id="19"/>
    </w:p>
    <w:p w14:paraId="0A6809CC" w14:textId="77777777" w:rsidR="00FE027E" w:rsidRPr="00F1210C" w:rsidRDefault="00FE027E" w:rsidP="00973F9D">
      <w:pPr>
        <w:pStyle w:val="Sraopastraipa"/>
        <w:spacing w:line="240" w:lineRule="auto"/>
        <w:ind w:left="0" w:firstLine="567"/>
        <w:rPr>
          <w:rFonts w:cstheme="minorHAnsi"/>
        </w:rPr>
      </w:pPr>
    </w:p>
    <w:p w14:paraId="7203423F" w14:textId="45C0F846" w:rsidR="00F527B1" w:rsidRPr="00F1210C" w:rsidRDefault="009602B9" w:rsidP="00973F9D">
      <w:pPr>
        <w:pStyle w:val="Sraopastraipa"/>
        <w:spacing w:line="240" w:lineRule="auto"/>
        <w:ind w:left="0" w:firstLine="567"/>
      </w:pPr>
      <w:r w:rsidRPr="00F1210C">
        <w:rPr>
          <w:rFonts w:cstheme="minorHAnsi"/>
        </w:rPr>
        <w:t>6</w:t>
      </w:r>
      <w:r w:rsidR="003F5D40" w:rsidRPr="00F1210C">
        <w:rPr>
          <w:rFonts w:cstheme="minorHAnsi"/>
        </w:rPr>
        <w:t xml:space="preserve">.1. </w:t>
      </w:r>
      <w:r w:rsidR="00504AD9" w:rsidRPr="00F1210C">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1210C" w:rsidRDefault="00F527B1" w:rsidP="00973F9D">
      <w:pPr>
        <w:pStyle w:val="Betarp"/>
        <w:contextualSpacing/>
        <w:rPr>
          <w:rFonts w:ascii="Arial" w:eastAsiaTheme="minorHAnsi" w:hAnsi="Arial" w:cs="Arial"/>
        </w:rPr>
      </w:pPr>
    </w:p>
    <w:p w14:paraId="5D02D1AD" w14:textId="2ED407B2" w:rsidR="00831133" w:rsidRPr="00F1210C" w:rsidRDefault="009602B9" w:rsidP="00973F9D">
      <w:pPr>
        <w:pStyle w:val="Antrat1"/>
        <w:spacing w:before="0" w:after="0"/>
        <w:ind w:firstLine="0"/>
        <w:rPr>
          <w:rFonts w:ascii="Arial" w:hAnsi="Arial" w:cs="Arial"/>
        </w:rPr>
      </w:pPr>
      <w:bookmarkStart w:id="20" w:name="_Toc15392775"/>
      <w:bookmarkStart w:id="21" w:name="_Toc193204043"/>
      <w:r w:rsidRPr="00F1210C">
        <w:rPr>
          <w:rFonts w:asciiTheme="minorHAnsi" w:hAnsiTheme="minorHAnsi" w:cstheme="minorHAnsi"/>
          <w:color w:val="auto"/>
        </w:rPr>
        <w:t>7</w:t>
      </w:r>
      <w:r w:rsidR="00FB66CD" w:rsidRPr="00F1210C">
        <w:rPr>
          <w:rFonts w:asciiTheme="minorHAnsi" w:hAnsiTheme="minorHAnsi" w:cstheme="minorHAnsi"/>
          <w:color w:val="auto"/>
        </w:rPr>
        <w:t xml:space="preserve">. </w:t>
      </w:r>
      <w:r w:rsidR="00B52705" w:rsidRPr="00F1210C">
        <w:rPr>
          <w:rFonts w:asciiTheme="minorHAnsi" w:hAnsiTheme="minorHAnsi" w:cstheme="minorHAnsi"/>
          <w:color w:val="auto"/>
        </w:rPr>
        <w:t>P</w:t>
      </w:r>
      <w:bookmarkEnd w:id="20"/>
      <w:r w:rsidR="00E62E95" w:rsidRPr="00F1210C">
        <w:rPr>
          <w:rFonts w:asciiTheme="minorHAnsi" w:hAnsiTheme="minorHAnsi" w:cstheme="minorHAnsi"/>
          <w:color w:val="auto"/>
        </w:rPr>
        <w:t xml:space="preserve">asiūlymų </w:t>
      </w:r>
      <w:r w:rsidR="00A84437" w:rsidRPr="00F1210C">
        <w:rPr>
          <w:rFonts w:asciiTheme="minorHAnsi" w:hAnsiTheme="minorHAnsi" w:cstheme="minorHAnsi"/>
          <w:color w:val="auto"/>
        </w:rPr>
        <w:t>vertinimas</w:t>
      </w:r>
      <w:bookmarkEnd w:id="21"/>
    </w:p>
    <w:p w14:paraId="0C1B0E3A" w14:textId="77777777" w:rsidR="00E85882" w:rsidRPr="00F1210C" w:rsidRDefault="00E85882" w:rsidP="00973F9D">
      <w:pPr>
        <w:spacing w:line="240" w:lineRule="auto"/>
        <w:ind w:firstLine="0"/>
        <w:rPr>
          <w:rFonts w:cstheme="minorHAnsi"/>
          <w:vanish/>
        </w:rPr>
      </w:pPr>
    </w:p>
    <w:p w14:paraId="2DFF0A66" w14:textId="6324E3DF" w:rsidR="00CD2CC2" w:rsidRPr="00F1210C" w:rsidRDefault="009602B9" w:rsidP="00973F9D">
      <w:pPr>
        <w:pStyle w:val="Sraopastraipa"/>
        <w:spacing w:line="240" w:lineRule="auto"/>
        <w:ind w:left="0" w:firstLine="567"/>
        <w:rPr>
          <w:rFonts w:eastAsia="Calibri" w:cstheme="minorHAnsi"/>
        </w:rPr>
      </w:pPr>
      <w:r w:rsidRPr="00F1210C">
        <w:rPr>
          <w:rFonts w:eastAsia="Calibri" w:cstheme="minorHAnsi"/>
        </w:rPr>
        <w:t>7</w:t>
      </w:r>
      <w:r w:rsidR="0010148D" w:rsidRPr="00F1210C">
        <w:rPr>
          <w:rFonts w:eastAsia="Calibri" w:cstheme="minorHAnsi"/>
        </w:rPr>
        <w:t xml:space="preserve">.1. </w:t>
      </w:r>
      <w:r w:rsidR="3CB1384C" w:rsidRPr="00F1210C">
        <w:rPr>
          <w:rFonts w:cstheme="minorHAnsi"/>
        </w:rPr>
        <w:t>P</w:t>
      </w:r>
      <w:r w:rsidR="000B220A" w:rsidRPr="00F1210C">
        <w:rPr>
          <w:rFonts w:cstheme="minorHAnsi"/>
        </w:rPr>
        <w:t>erkančioji organizacija</w:t>
      </w:r>
      <w:r w:rsidR="00831133" w:rsidRPr="00F1210C">
        <w:rPr>
          <w:rFonts w:eastAsia="Calibri" w:cstheme="minorHAnsi"/>
        </w:rPr>
        <w:t xml:space="preserve"> ekonomiškai naudingiausią </w:t>
      </w:r>
      <w:r w:rsidR="000B220A" w:rsidRPr="00F1210C">
        <w:rPr>
          <w:rFonts w:eastAsia="Calibri" w:cstheme="minorHAnsi"/>
        </w:rPr>
        <w:t>p</w:t>
      </w:r>
      <w:r w:rsidR="00831133" w:rsidRPr="00F1210C">
        <w:rPr>
          <w:rFonts w:eastAsia="Calibri" w:cstheme="minorHAnsi"/>
        </w:rPr>
        <w:t xml:space="preserve">asiūlymą išrenka pagal </w:t>
      </w:r>
      <w:r w:rsidR="000B220A" w:rsidRPr="00F1210C">
        <w:rPr>
          <w:rFonts w:eastAsia="Calibri" w:cstheme="minorHAnsi"/>
        </w:rPr>
        <w:t>tiekėjo p</w:t>
      </w:r>
      <w:r w:rsidR="00831133" w:rsidRPr="00F1210C">
        <w:rPr>
          <w:rFonts w:eastAsia="Calibri" w:cstheme="minorHAnsi"/>
        </w:rPr>
        <w:t>asiūlyme nurodytą kainą, kuri turi būti apskaičiuota ir nurodyta taip, kaip reikalaujama</w:t>
      </w:r>
      <w:r w:rsidR="00DE051B" w:rsidRPr="00F1210C">
        <w:rPr>
          <w:rFonts w:eastAsia="Calibri" w:cstheme="minorHAnsi"/>
        </w:rPr>
        <w:t xml:space="preserve"> </w:t>
      </w:r>
      <w:r w:rsidR="00023019" w:rsidRPr="00F1210C">
        <w:rPr>
          <w:rFonts w:eastAsia="Calibri" w:cstheme="minorHAnsi"/>
        </w:rPr>
        <w:t>specialiųjų p</w:t>
      </w:r>
      <w:r w:rsidR="00DE051B" w:rsidRPr="00F1210C">
        <w:rPr>
          <w:rFonts w:eastAsia="Calibri" w:cstheme="minorHAnsi"/>
        </w:rPr>
        <w:t xml:space="preserve">irkimo sąlygų </w:t>
      </w:r>
      <w:r w:rsidR="00E24A03" w:rsidRPr="00F1210C">
        <w:rPr>
          <w:rFonts w:eastAsia="Calibri" w:cstheme="minorHAnsi"/>
        </w:rPr>
        <w:t>4</w:t>
      </w:r>
      <w:r w:rsidR="00B91294" w:rsidRPr="00F1210C">
        <w:rPr>
          <w:rFonts w:eastAsia="Calibri" w:cstheme="minorHAnsi"/>
        </w:rPr>
        <w:t xml:space="preserve"> </w:t>
      </w:r>
      <w:r w:rsidR="00DE051B" w:rsidRPr="00F1210C">
        <w:rPr>
          <w:rFonts w:eastAsia="Calibri" w:cstheme="minorHAnsi"/>
        </w:rPr>
        <w:t>priede</w:t>
      </w:r>
      <w:r w:rsidR="00B91294" w:rsidRPr="00F1210C">
        <w:rPr>
          <w:rFonts w:eastAsia="Calibri" w:cstheme="minorHAnsi"/>
        </w:rPr>
        <w:t>.</w:t>
      </w:r>
    </w:p>
    <w:p w14:paraId="69CC295B" w14:textId="33372662" w:rsidR="009C5AA9" w:rsidRPr="00F1210C" w:rsidRDefault="009602B9" w:rsidP="00973F9D">
      <w:pPr>
        <w:pStyle w:val="Sraopastraipa"/>
        <w:spacing w:line="240" w:lineRule="auto"/>
        <w:ind w:left="0" w:firstLine="567"/>
        <w:rPr>
          <w:rFonts w:cstheme="minorHAnsi"/>
        </w:rPr>
      </w:pPr>
      <w:r w:rsidRPr="00F1210C">
        <w:rPr>
          <w:rFonts w:cstheme="minorHAnsi"/>
          <w:color w:val="000000" w:themeColor="text1"/>
        </w:rPr>
        <w:t>7</w:t>
      </w:r>
      <w:r w:rsidR="001404CC" w:rsidRPr="00F1210C">
        <w:rPr>
          <w:rFonts w:cstheme="minorHAnsi"/>
          <w:color w:val="000000" w:themeColor="text1"/>
        </w:rPr>
        <w:t xml:space="preserve">.2. </w:t>
      </w:r>
      <w:r w:rsidR="00D734C6" w:rsidRPr="00F1210C">
        <w:rPr>
          <w:rFonts w:cstheme="minorHAnsi"/>
          <w:color w:val="000000" w:themeColor="text1"/>
        </w:rPr>
        <w:t xml:space="preserve">Laimėjusiu </w:t>
      </w:r>
      <w:r w:rsidR="00996FBB" w:rsidRPr="00F1210C">
        <w:rPr>
          <w:rFonts w:cstheme="minorHAnsi"/>
          <w:color w:val="000000" w:themeColor="text1"/>
        </w:rPr>
        <w:t>p</w:t>
      </w:r>
      <w:r w:rsidR="005D7D8C" w:rsidRPr="00F1210C">
        <w:rPr>
          <w:rFonts w:cstheme="minorHAnsi"/>
          <w:color w:val="000000" w:themeColor="text1"/>
        </w:rPr>
        <w:t>asiūlymu</w:t>
      </w:r>
      <w:r w:rsidR="00D734C6" w:rsidRPr="00F1210C">
        <w:rPr>
          <w:rFonts w:cstheme="minorHAnsi"/>
          <w:color w:val="000000" w:themeColor="text1"/>
        </w:rPr>
        <w:t xml:space="preserve"> galės būti pripažintas tik 1 (vienas) </w:t>
      </w:r>
      <w:r w:rsidR="005D7D8C" w:rsidRPr="00F1210C">
        <w:rPr>
          <w:rFonts w:cstheme="minorHAnsi"/>
          <w:color w:val="000000" w:themeColor="text1"/>
        </w:rPr>
        <w:t xml:space="preserve">ekonomiškai naudingiausias </w:t>
      </w:r>
      <w:r w:rsidR="00A36CC9" w:rsidRPr="00F1210C">
        <w:rPr>
          <w:rFonts w:cstheme="minorHAnsi"/>
          <w:color w:val="000000" w:themeColor="text1"/>
        </w:rPr>
        <w:t>p</w:t>
      </w:r>
      <w:r w:rsidR="005D7D8C" w:rsidRPr="00F1210C">
        <w:rPr>
          <w:rFonts w:cstheme="minorHAnsi"/>
          <w:color w:val="000000" w:themeColor="text1"/>
        </w:rPr>
        <w:t>asiūlymas, esantis pasiūlymų eilės pirmojoje vietoje</w:t>
      </w:r>
      <w:r w:rsidR="00D734C6" w:rsidRPr="00F1210C">
        <w:rPr>
          <w:rFonts w:cstheme="minorHAnsi"/>
          <w:color w:val="000000" w:themeColor="text1"/>
        </w:rPr>
        <w:t xml:space="preserve">. </w:t>
      </w:r>
    </w:p>
    <w:p w14:paraId="5F28C774" w14:textId="73F14EAB" w:rsidR="00F5411E" w:rsidRPr="00F1210C" w:rsidRDefault="00F5411E" w:rsidP="00973F9D">
      <w:pPr>
        <w:pStyle w:val="Betarp"/>
        <w:contextualSpacing/>
        <w:rPr>
          <w:rFonts w:ascii="Arial" w:eastAsiaTheme="minorHAnsi" w:hAnsi="Arial" w:cs="Arial"/>
        </w:rPr>
      </w:pPr>
    </w:p>
    <w:p w14:paraId="4CFAC41F" w14:textId="50626326" w:rsidR="00D83C57" w:rsidRPr="00F1210C" w:rsidRDefault="009602B9" w:rsidP="00973F9D">
      <w:pPr>
        <w:pStyle w:val="Antrat1"/>
        <w:tabs>
          <w:tab w:val="left" w:pos="567"/>
        </w:tabs>
        <w:spacing w:before="0" w:after="0"/>
        <w:ind w:firstLine="0"/>
        <w:contextualSpacing/>
        <w:rPr>
          <w:rFonts w:asciiTheme="minorHAnsi" w:hAnsiTheme="minorHAnsi" w:cstheme="minorHAnsi"/>
        </w:rPr>
      </w:pPr>
      <w:bookmarkStart w:id="22" w:name="_Ref39425999"/>
      <w:bookmarkStart w:id="23" w:name="_Ref39426005"/>
      <w:bookmarkStart w:id="24" w:name="_Toc126333937"/>
      <w:bookmarkStart w:id="25" w:name="_Toc193204044"/>
      <w:r w:rsidRPr="00F1210C">
        <w:rPr>
          <w:rFonts w:asciiTheme="minorHAnsi" w:hAnsiTheme="minorHAnsi" w:cstheme="minorHAnsi"/>
        </w:rPr>
        <w:t>8</w:t>
      </w:r>
      <w:r w:rsidR="00D83C57" w:rsidRPr="00F1210C">
        <w:rPr>
          <w:rFonts w:asciiTheme="minorHAnsi" w:hAnsiTheme="minorHAnsi" w:cstheme="minorHAnsi"/>
        </w:rPr>
        <w:t>. Sutarties sudarymas</w:t>
      </w:r>
      <w:bookmarkEnd w:id="22"/>
      <w:bookmarkEnd w:id="23"/>
      <w:bookmarkEnd w:id="24"/>
      <w:bookmarkEnd w:id="25"/>
    </w:p>
    <w:p w14:paraId="4B42B3B3" w14:textId="00116B3B" w:rsidR="00D83C57" w:rsidRPr="00F1210C" w:rsidRDefault="00D83C57" w:rsidP="00973F9D">
      <w:pPr>
        <w:spacing w:line="240" w:lineRule="auto"/>
        <w:ind w:left="284" w:hanging="284"/>
        <w:rPr>
          <w:rFonts w:cstheme="minorHAnsi"/>
          <w:color w:val="000000" w:themeColor="text1"/>
        </w:rPr>
      </w:pPr>
    </w:p>
    <w:p w14:paraId="4006AD6A" w14:textId="6CD0CD8B" w:rsidR="00D83C57" w:rsidRPr="00F1210C" w:rsidRDefault="009602B9" w:rsidP="00973F9D">
      <w:pPr>
        <w:pStyle w:val="Sraopastraipa"/>
        <w:spacing w:line="240" w:lineRule="auto"/>
        <w:ind w:left="0" w:firstLine="567"/>
        <w:rPr>
          <w:color w:val="000000" w:themeColor="text1"/>
        </w:rPr>
      </w:pPr>
      <w:r w:rsidRPr="00F1210C">
        <w:rPr>
          <w:color w:val="000000" w:themeColor="text1"/>
        </w:rPr>
        <w:t>8</w:t>
      </w:r>
      <w:r w:rsidR="000003B6" w:rsidRPr="00F1210C">
        <w:rPr>
          <w:color w:val="000000" w:themeColor="text1"/>
        </w:rPr>
        <w:t xml:space="preserve">.1. </w:t>
      </w:r>
      <w:r w:rsidR="00D83C57" w:rsidRPr="00F1210C">
        <w:rPr>
          <w:color w:val="000000" w:themeColor="text1"/>
        </w:rPr>
        <w:t>Ši pirkimo procedūra atliekama siekiant sudaryti sutartį su tiekėju, kurio pasiūlymas, vadovaujantis pirkimo sąlygose</w:t>
      </w:r>
      <w:r w:rsidR="00D83C57" w:rsidRPr="00F1210C">
        <w:rPr>
          <w:color w:val="0070C0"/>
        </w:rPr>
        <w:t xml:space="preserve"> </w:t>
      </w:r>
      <w:r w:rsidR="00D83C57" w:rsidRPr="00F1210C">
        <w:rPr>
          <w:color w:val="000000" w:themeColor="text1"/>
        </w:rPr>
        <w:t xml:space="preserve">nustatyta tvarka, bus pripažintas laimėjęs. </w:t>
      </w:r>
      <w:r w:rsidR="00D83C57" w:rsidRPr="00F1210C">
        <w:t>Sutarties sąlygos pateikiamos</w:t>
      </w:r>
      <w:r w:rsidR="00F56579" w:rsidRPr="00F1210C">
        <w:t xml:space="preserve"> specialiųjų pirkimo sąlygų</w:t>
      </w:r>
      <w:r w:rsidR="00FB66CD" w:rsidRPr="00F1210C">
        <w:t xml:space="preserve"> </w:t>
      </w:r>
      <w:r w:rsidR="00D447B3" w:rsidRPr="00F1210C">
        <w:t>7</w:t>
      </w:r>
      <w:r w:rsidR="00FB66CD" w:rsidRPr="00F1210C">
        <w:t xml:space="preserve"> </w:t>
      </w:r>
      <w:r w:rsidR="00F56579" w:rsidRPr="00F1210C">
        <w:rPr>
          <w:rFonts w:cstheme="minorHAnsi"/>
        </w:rPr>
        <w:t xml:space="preserve">priede. </w:t>
      </w:r>
    </w:p>
    <w:p w14:paraId="7B6389DF" w14:textId="3463DB23" w:rsidR="00CB5907" w:rsidRPr="00F1210C" w:rsidRDefault="00CB5907" w:rsidP="00973F9D">
      <w:pPr>
        <w:pStyle w:val="Betarp"/>
        <w:contextualSpacing/>
        <w:rPr>
          <w:rFonts w:ascii="Arial" w:eastAsiaTheme="minorHAnsi" w:hAnsi="Arial" w:cs="Arial"/>
        </w:rPr>
      </w:pPr>
    </w:p>
    <w:p w14:paraId="5B316373" w14:textId="207B4AF2" w:rsidR="000D5039" w:rsidRPr="00F1210C" w:rsidRDefault="009602B9" w:rsidP="00973F9D">
      <w:pPr>
        <w:pStyle w:val="Antrat1"/>
        <w:spacing w:before="0" w:after="0"/>
        <w:ind w:firstLine="0"/>
        <w:rPr>
          <w:rFonts w:asciiTheme="minorHAnsi" w:hAnsiTheme="minorHAnsi" w:cstheme="minorHAnsi"/>
          <w:color w:val="auto"/>
        </w:rPr>
      </w:pPr>
      <w:bookmarkStart w:id="26" w:name="_Toc193204045"/>
      <w:r w:rsidRPr="00F1210C">
        <w:rPr>
          <w:rFonts w:asciiTheme="minorHAnsi" w:hAnsiTheme="minorHAnsi" w:cstheme="minorHAnsi"/>
          <w:color w:val="auto"/>
        </w:rPr>
        <w:t>9</w:t>
      </w:r>
      <w:r w:rsidR="00D83C57" w:rsidRPr="00F1210C">
        <w:rPr>
          <w:rFonts w:asciiTheme="minorHAnsi" w:hAnsiTheme="minorHAnsi" w:cstheme="minorHAnsi"/>
          <w:color w:val="auto"/>
        </w:rPr>
        <w:t xml:space="preserve">. </w:t>
      </w:r>
      <w:r w:rsidR="00274B64" w:rsidRPr="00F1210C">
        <w:rPr>
          <w:rFonts w:asciiTheme="minorHAnsi" w:hAnsiTheme="minorHAnsi" w:cstheme="minorHAnsi"/>
          <w:color w:val="auto"/>
        </w:rPr>
        <w:t>K</w:t>
      </w:r>
      <w:r w:rsidR="00A84437" w:rsidRPr="00F1210C">
        <w:rPr>
          <w:rFonts w:asciiTheme="minorHAnsi" w:hAnsiTheme="minorHAnsi" w:cstheme="minorHAnsi"/>
          <w:color w:val="auto"/>
        </w:rPr>
        <w:t>itos sąlygos</w:t>
      </w:r>
      <w:bookmarkEnd w:id="26"/>
      <w:r w:rsidR="00A84437" w:rsidRPr="00F1210C">
        <w:rPr>
          <w:rFonts w:asciiTheme="minorHAnsi" w:hAnsiTheme="minorHAnsi" w:cstheme="minorHAnsi"/>
          <w:color w:val="auto"/>
        </w:rPr>
        <w:t xml:space="preserve"> </w:t>
      </w:r>
    </w:p>
    <w:p w14:paraId="229A419C" w14:textId="77777777" w:rsidR="0008378B" w:rsidRPr="00F1210C" w:rsidRDefault="0008378B" w:rsidP="00973F9D">
      <w:pPr>
        <w:pStyle w:val="Betarp"/>
        <w:ind w:firstLine="0"/>
        <w:contextualSpacing/>
        <w:rPr>
          <w:rFonts w:eastAsiaTheme="minorHAnsi" w:cstheme="minorHAnsi"/>
        </w:rPr>
      </w:pPr>
    </w:p>
    <w:p w14:paraId="62D2552B" w14:textId="3CA93BFF" w:rsidR="008E22A4" w:rsidRPr="00F1210C" w:rsidRDefault="008E22A4" w:rsidP="00973F9D">
      <w:pPr>
        <w:pStyle w:val="Sraopastraipa"/>
        <w:numPr>
          <w:ilvl w:val="1"/>
          <w:numId w:val="10"/>
        </w:numPr>
        <w:shd w:val="clear" w:color="auto" w:fill="FFFFFF"/>
        <w:spacing w:line="240" w:lineRule="auto"/>
        <w:ind w:left="0" w:firstLine="567"/>
        <w:rPr>
          <w:rFonts w:eastAsia="Times New Roman" w:cstheme="minorHAnsi"/>
          <w:sz w:val="22"/>
          <w:szCs w:val="22"/>
        </w:rPr>
      </w:pPr>
      <w:bookmarkStart w:id="27" w:name="_Hlk89860364"/>
      <w:r w:rsidRPr="00F1210C">
        <w:rPr>
          <w:rFonts w:eastAsia="Times New Roman" w:cstheme="minorHAnsi"/>
          <w:sz w:val="22"/>
          <w:szCs w:val="22"/>
        </w:rPr>
        <w:t xml:space="preserve">Šalys pripažįsta ir aiškiai susitaria, kad bet kokie valstybės įvesti asmenų judėjimo ar panašūs ribojimai, kurie jau buvo valstybių taikyti iki šios </w:t>
      </w:r>
      <w:r w:rsidR="00F7531A">
        <w:rPr>
          <w:rFonts w:eastAsia="Times New Roman" w:cstheme="minorHAnsi"/>
          <w:sz w:val="22"/>
          <w:szCs w:val="22"/>
        </w:rPr>
        <w:t>s</w:t>
      </w:r>
      <w:r w:rsidRPr="00F1210C">
        <w:rPr>
          <w:rFonts w:eastAsia="Times New Roman" w:cstheme="minorHAnsi"/>
          <w:sz w:val="22"/>
          <w:szCs w:val="22"/>
        </w:rPr>
        <w:t xml:space="preserve">utarties pasirašymo, jei tokie ar analogiški ribojimai būtų įvesti </w:t>
      </w:r>
      <w:r w:rsidR="00F7531A">
        <w:rPr>
          <w:rFonts w:eastAsia="Times New Roman" w:cstheme="minorHAnsi"/>
          <w:sz w:val="22"/>
          <w:szCs w:val="22"/>
        </w:rPr>
        <w:t>s</w:t>
      </w:r>
      <w:r w:rsidRPr="00F1210C">
        <w:rPr>
          <w:rFonts w:eastAsia="Times New Roman" w:cstheme="minorHAnsi"/>
          <w:sz w:val="22"/>
          <w:szCs w:val="22"/>
        </w:rPr>
        <w:t>utarties vykdymo metu, nebus laikomi nenugalimos jėgos aplinkybe. Nenugalimos jėgos aplinkybe taip pat nebus laikomi dėl įvestų ribojimų rinkoje atsiradę medžiagų, įrenginių ar darbo jėgos trūkumai</w:t>
      </w:r>
      <w:bookmarkEnd w:id="27"/>
      <w:r w:rsidRPr="00F1210C">
        <w:rPr>
          <w:rFonts w:eastAsia="Times New Roman" w:cstheme="minorHAnsi"/>
          <w:sz w:val="22"/>
          <w:szCs w:val="22"/>
        </w:rPr>
        <w:t>.</w:t>
      </w:r>
    </w:p>
    <w:p w14:paraId="3A1A4DA7" w14:textId="683CFF79" w:rsidR="008E22A4" w:rsidRPr="00F1210C" w:rsidRDefault="008E22A4" w:rsidP="00973F9D">
      <w:pPr>
        <w:pStyle w:val="Sraopastraipa"/>
        <w:numPr>
          <w:ilvl w:val="1"/>
          <w:numId w:val="11"/>
        </w:numPr>
        <w:shd w:val="clear" w:color="auto" w:fill="FFFFFF"/>
        <w:spacing w:line="240" w:lineRule="auto"/>
        <w:ind w:left="0" w:firstLine="567"/>
        <w:rPr>
          <w:rFonts w:eastAsia="Times New Roman" w:cstheme="minorHAnsi"/>
          <w:sz w:val="22"/>
          <w:szCs w:val="22"/>
        </w:rPr>
      </w:pPr>
      <w:r w:rsidRPr="00F1210C">
        <w:rPr>
          <w:rFonts w:eastAsia="Times New Roman" w:cstheme="minorHAnsi"/>
          <w:sz w:val="22"/>
          <w:szCs w:val="22"/>
        </w:rPr>
        <w:t xml:space="preserve"> Perkančiosios organizacijos </w:t>
      </w:r>
      <w:r w:rsidRPr="00F1210C">
        <w:rPr>
          <w:rFonts w:eastAsia="Times New Roman" w:cstheme="minorHAnsi"/>
          <w:b/>
          <w:bCs/>
          <w:sz w:val="22"/>
          <w:szCs w:val="22"/>
        </w:rPr>
        <w:t>atstovo, įgalioto palaikyti tiesioginį ryšį su tiekėjais, kontaktai</w:t>
      </w:r>
      <w:r w:rsidRPr="00F1210C">
        <w:rPr>
          <w:rFonts w:eastAsia="Times New Roman" w:cstheme="minorHAnsi"/>
          <w:sz w:val="22"/>
          <w:szCs w:val="22"/>
        </w:rPr>
        <w:t>:</w:t>
      </w:r>
    </w:p>
    <w:p w14:paraId="1E21E340" w14:textId="3015A28C" w:rsidR="008E22A4" w:rsidRPr="00F1210C" w:rsidRDefault="008E22A4" w:rsidP="00973F9D">
      <w:pPr>
        <w:pStyle w:val="Sraopastraipa"/>
        <w:numPr>
          <w:ilvl w:val="2"/>
          <w:numId w:val="12"/>
        </w:numPr>
        <w:shd w:val="clear" w:color="auto" w:fill="FFFFFF"/>
        <w:spacing w:line="240" w:lineRule="auto"/>
        <w:ind w:left="0" w:firstLine="567"/>
      </w:pPr>
      <w:r w:rsidRPr="00F1210C">
        <w:rPr>
          <w:rFonts w:eastAsia="Times New Roman" w:cstheme="minorHAnsi"/>
          <w:b/>
          <w:bCs/>
          <w:sz w:val="22"/>
          <w:szCs w:val="22"/>
        </w:rPr>
        <w:t>bendrųjų pirkimo procedūrų klausimais – Lina Vaišnorė</w:t>
      </w:r>
      <w:r w:rsidRPr="00F1210C">
        <w:rPr>
          <w:rFonts w:eastAsia="Times New Roman" w:cstheme="minorHAnsi"/>
          <w:sz w:val="22"/>
          <w:szCs w:val="22"/>
        </w:rPr>
        <w:t xml:space="preserve">, </w:t>
      </w:r>
      <w:r w:rsidR="001737CE">
        <w:rPr>
          <w:rFonts w:cstheme="minorHAnsi"/>
        </w:rPr>
        <w:t>perkančio</w:t>
      </w:r>
      <w:r w:rsidR="00C42CC5">
        <w:rPr>
          <w:rFonts w:cstheme="minorHAnsi"/>
        </w:rPr>
        <w:t>sios</w:t>
      </w:r>
      <w:r w:rsidR="001737CE">
        <w:rPr>
          <w:rFonts w:cstheme="minorHAnsi"/>
        </w:rPr>
        <w:t xml:space="preserve"> organizacijos</w:t>
      </w:r>
      <w:r w:rsidR="00AC3DF8" w:rsidRPr="00F1210C">
        <w:rPr>
          <w:rFonts w:eastAsia="Times New Roman" w:cstheme="minorHAnsi"/>
          <w:sz w:val="22"/>
          <w:szCs w:val="22"/>
        </w:rPr>
        <w:t xml:space="preserve"> </w:t>
      </w:r>
      <w:r w:rsidRPr="00F1210C">
        <w:rPr>
          <w:rFonts w:eastAsia="Times New Roman" w:cstheme="minorHAnsi"/>
          <w:sz w:val="22"/>
          <w:szCs w:val="22"/>
        </w:rPr>
        <w:t xml:space="preserve">Viešųjų pirkimų skyriaus vyresnioji specialistė, tel. </w:t>
      </w:r>
      <w:r w:rsidR="00504BBB">
        <w:rPr>
          <w:rFonts w:eastAsia="Times New Roman" w:cstheme="minorHAnsi"/>
          <w:sz w:val="22"/>
          <w:szCs w:val="22"/>
        </w:rPr>
        <w:t>0</w:t>
      </w:r>
      <w:r w:rsidRPr="00F1210C">
        <w:rPr>
          <w:rFonts w:eastAsia="Times New Roman" w:cstheme="minorHAnsi"/>
          <w:sz w:val="22"/>
          <w:szCs w:val="22"/>
        </w:rPr>
        <w:t xml:space="preserve"> 707 41 068, mob. </w:t>
      </w:r>
      <w:r w:rsidR="00504BBB">
        <w:rPr>
          <w:rFonts w:eastAsia="Times New Roman" w:cstheme="minorHAnsi"/>
          <w:sz w:val="22"/>
          <w:szCs w:val="22"/>
        </w:rPr>
        <w:t>0</w:t>
      </w:r>
      <w:r w:rsidRPr="00F1210C">
        <w:rPr>
          <w:rFonts w:eastAsia="Times New Roman" w:cstheme="minorHAnsi"/>
          <w:sz w:val="22"/>
          <w:szCs w:val="22"/>
        </w:rPr>
        <w:t xml:space="preserve"> 645 00615, el. p. </w:t>
      </w:r>
      <w:hyperlink r:id="rId15" w:history="1">
        <w:r w:rsidRPr="00F1210C">
          <w:rPr>
            <w:rFonts w:cstheme="minorHAnsi"/>
            <w:sz w:val="22"/>
            <w:szCs w:val="22"/>
          </w:rPr>
          <w:t>lina.vaisnore@vsat.vrm.lt</w:t>
        </w:r>
      </w:hyperlink>
      <w:r w:rsidRPr="00F1210C">
        <w:rPr>
          <w:rFonts w:cstheme="minorHAnsi"/>
          <w:sz w:val="22"/>
          <w:szCs w:val="22"/>
        </w:rPr>
        <w:t>;</w:t>
      </w:r>
    </w:p>
    <w:p w14:paraId="1517D117" w14:textId="356D25E0" w:rsidR="008E22A4" w:rsidRPr="00F1210C" w:rsidRDefault="008E22A4" w:rsidP="00973F9D">
      <w:pPr>
        <w:pStyle w:val="Sraopastraipa"/>
        <w:numPr>
          <w:ilvl w:val="2"/>
          <w:numId w:val="12"/>
        </w:numPr>
        <w:shd w:val="clear" w:color="auto" w:fill="FFFFFF"/>
        <w:spacing w:line="240" w:lineRule="auto"/>
        <w:ind w:left="0" w:firstLine="567"/>
        <w:rPr>
          <w:rFonts w:eastAsia="Times New Roman" w:cstheme="minorHAnsi"/>
          <w:sz w:val="22"/>
          <w:szCs w:val="22"/>
        </w:rPr>
      </w:pPr>
      <w:r w:rsidRPr="00F1210C">
        <w:rPr>
          <w:rFonts w:eastAsia="Times New Roman" w:cstheme="minorHAnsi"/>
          <w:b/>
          <w:bCs/>
          <w:sz w:val="22"/>
          <w:szCs w:val="22"/>
        </w:rPr>
        <w:t>techninių specifikacijų klausimais –</w:t>
      </w:r>
      <w:bookmarkStart w:id="28" w:name="_Hlk2779918"/>
      <w:r w:rsidRPr="00F1210C">
        <w:rPr>
          <w:rFonts w:eastAsia="Times New Roman" w:cstheme="minorHAnsi"/>
          <w:b/>
          <w:bCs/>
          <w:sz w:val="22"/>
          <w:szCs w:val="22"/>
        </w:rPr>
        <w:t xml:space="preserve"> </w:t>
      </w:r>
      <w:bookmarkEnd w:id="28"/>
      <w:r w:rsidR="00F12687" w:rsidRPr="00F12687">
        <w:rPr>
          <w:rFonts w:eastAsia="Times New Roman" w:cstheme="minorHAnsi"/>
          <w:b/>
          <w:bCs/>
          <w:sz w:val="22"/>
          <w:szCs w:val="22"/>
        </w:rPr>
        <w:t>Marjan Deinarovič</w:t>
      </w:r>
      <w:r w:rsidR="00504BBB">
        <w:rPr>
          <w:rFonts w:eastAsia="Times New Roman" w:cstheme="minorHAnsi"/>
          <w:b/>
          <w:bCs/>
          <w:sz w:val="22"/>
          <w:szCs w:val="22"/>
        </w:rPr>
        <w:t xml:space="preserve">, </w:t>
      </w:r>
      <w:r w:rsidR="001737CE">
        <w:rPr>
          <w:rFonts w:cstheme="minorHAnsi"/>
        </w:rPr>
        <w:t>perkančio</w:t>
      </w:r>
      <w:r w:rsidR="00C42CC5">
        <w:rPr>
          <w:rFonts w:cstheme="minorHAnsi"/>
        </w:rPr>
        <w:t>sios</w:t>
      </w:r>
      <w:r w:rsidR="001737CE">
        <w:rPr>
          <w:rFonts w:cstheme="minorHAnsi"/>
        </w:rPr>
        <w:t xml:space="preserve"> organizacij</w:t>
      </w:r>
      <w:r w:rsidR="00C42CC5">
        <w:rPr>
          <w:rFonts w:cstheme="minorHAnsi"/>
        </w:rPr>
        <w:t>os</w:t>
      </w:r>
      <w:r w:rsidR="001737CE">
        <w:rPr>
          <w:rFonts w:eastAsia="Times New Roman" w:cstheme="minorHAnsi"/>
          <w:sz w:val="22"/>
          <w:szCs w:val="22"/>
        </w:rPr>
        <w:t xml:space="preserve"> </w:t>
      </w:r>
      <w:r w:rsidR="0093477A">
        <w:rPr>
          <w:rFonts w:eastAsia="Times New Roman" w:cstheme="minorHAnsi"/>
          <w:sz w:val="22"/>
          <w:szCs w:val="22"/>
        </w:rPr>
        <w:t xml:space="preserve">Sienos kontrolės </w:t>
      </w:r>
      <w:r w:rsidR="00F12687">
        <w:rPr>
          <w:rFonts w:eastAsia="Times New Roman" w:cstheme="minorHAnsi"/>
          <w:sz w:val="22"/>
          <w:szCs w:val="22"/>
        </w:rPr>
        <w:t xml:space="preserve">organizavimo valdybos </w:t>
      </w:r>
      <w:proofErr w:type="spellStart"/>
      <w:r w:rsidR="00F12687">
        <w:rPr>
          <w:rFonts w:eastAsia="Times New Roman" w:cstheme="minorHAnsi"/>
          <w:sz w:val="22"/>
          <w:szCs w:val="22"/>
        </w:rPr>
        <w:t>Kinologinės</w:t>
      </w:r>
      <w:proofErr w:type="spellEnd"/>
      <w:r w:rsidR="00F12687">
        <w:rPr>
          <w:rFonts w:eastAsia="Times New Roman" w:cstheme="minorHAnsi"/>
          <w:sz w:val="22"/>
          <w:szCs w:val="22"/>
        </w:rPr>
        <w:t xml:space="preserve"> veiklos skyriaus vyriausiasis specialistas, tel. </w:t>
      </w:r>
      <w:r w:rsidR="00F12687" w:rsidRPr="00F12687">
        <w:rPr>
          <w:rFonts w:eastAsia="Times New Roman" w:cstheme="minorHAnsi"/>
          <w:sz w:val="22"/>
          <w:szCs w:val="22"/>
        </w:rPr>
        <w:t>0 707 48191</w:t>
      </w:r>
      <w:r w:rsidR="00F12687">
        <w:rPr>
          <w:rFonts w:eastAsia="Times New Roman" w:cstheme="minorHAnsi"/>
          <w:sz w:val="22"/>
          <w:szCs w:val="22"/>
        </w:rPr>
        <w:t xml:space="preserve">, mob. </w:t>
      </w:r>
      <w:r w:rsidR="00F12687" w:rsidRPr="00F12687">
        <w:rPr>
          <w:rFonts w:eastAsia="Times New Roman" w:cstheme="minorHAnsi"/>
          <w:sz w:val="22"/>
          <w:szCs w:val="22"/>
        </w:rPr>
        <w:t>0 686 86673</w:t>
      </w:r>
      <w:r w:rsidR="00F12687">
        <w:rPr>
          <w:rFonts w:eastAsia="Times New Roman" w:cstheme="minorHAnsi"/>
          <w:sz w:val="22"/>
          <w:szCs w:val="22"/>
        </w:rPr>
        <w:t xml:space="preserve">, el. p. </w:t>
      </w:r>
      <w:proofErr w:type="spellStart"/>
      <w:r w:rsidR="00F12687" w:rsidRPr="00F12687">
        <w:rPr>
          <w:rFonts w:eastAsia="Times New Roman" w:cstheme="minorHAnsi"/>
          <w:sz w:val="22"/>
          <w:szCs w:val="22"/>
        </w:rPr>
        <w:t>marjan.deinarovic@vsat.vrm.lt</w:t>
      </w:r>
      <w:proofErr w:type="spellEnd"/>
      <w:r w:rsidR="00F12687">
        <w:rPr>
          <w:rFonts w:eastAsia="Times New Roman" w:cstheme="minorHAnsi"/>
          <w:sz w:val="22"/>
          <w:szCs w:val="22"/>
        </w:rPr>
        <w:t>.</w:t>
      </w:r>
    </w:p>
    <w:p w14:paraId="52BA0CEF" w14:textId="4F58B3D7" w:rsidR="00E250DF" w:rsidRPr="00F1210C" w:rsidRDefault="00EE68F7" w:rsidP="00973F9D">
      <w:pPr>
        <w:pStyle w:val="Betarp"/>
        <w:ind w:firstLine="0"/>
        <w:contextualSpacing/>
        <w:rPr>
          <w:rFonts w:ascii="Arial" w:eastAsiaTheme="minorHAnsi" w:hAnsi="Arial" w:cs="Arial"/>
        </w:rPr>
      </w:pPr>
      <w:r w:rsidRPr="00F1210C">
        <w:rPr>
          <w:rFonts w:ascii="Arial" w:eastAsiaTheme="minorHAnsi" w:hAnsi="Arial" w:cs="Arial"/>
        </w:rPr>
        <w:br w:type="page"/>
      </w:r>
    </w:p>
    <w:p w14:paraId="7207911E" w14:textId="5DA282EF" w:rsidR="00CB5907" w:rsidRPr="00F1210C" w:rsidRDefault="00CB5907" w:rsidP="00973F9D">
      <w:pPr>
        <w:pStyle w:val="Betarp"/>
        <w:contextualSpacing/>
        <w:rPr>
          <w:rFonts w:ascii="Arial" w:eastAsiaTheme="minorHAnsi" w:hAnsi="Arial" w:cs="Arial"/>
        </w:rPr>
      </w:pPr>
    </w:p>
    <w:p w14:paraId="729EDC83" w14:textId="77777777" w:rsidR="00112F92" w:rsidRPr="00F1210C" w:rsidRDefault="00112F92" w:rsidP="00973F9D">
      <w:pPr>
        <w:spacing w:line="240" w:lineRule="auto"/>
        <w:ind w:left="7314" w:firstLine="0"/>
        <w:rPr>
          <w:rFonts w:cstheme="minorHAnsi"/>
        </w:rPr>
      </w:pPr>
      <w:r w:rsidRPr="00F1210C">
        <w:rPr>
          <w:rFonts w:cstheme="minorHAnsi"/>
        </w:rPr>
        <w:t>Pirkimo sąlygų 1 priedas „Tiekėjų pašalinimo pagrindai“</w:t>
      </w:r>
    </w:p>
    <w:p w14:paraId="537E8F24" w14:textId="77777777" w:rsidR="00112F92" w:rsidRPr="00F1210C" w:rsidRDefault="00112F92" w:rsidP="00973F9D">
      <w:pPr>
        <w:keepNext/>
        <w:keepLines/>
        <w:spacing w:line="240" w:lineRule="auto"/>
        <w:ind w:left="318"/>
        <w:jc w:val="right"/>
        <w:rPr>
          <w:rFonts w:ascii="Arial" w:eastAsia="Arial" w:hAnsi="Arial" w:cs="Arial"/>
          <w:color w:val="0070C0"/>
        </w:rPr>
      </w:pPr>
    </w:p>
    <w:p w14:paraId="3946342A" w14:textId="77777777" w:rsidR="00112F92" w:rsidRPr="00F1210C" w:rsidRDefault="00112F92" w:rsidP="00973F9D">
      <w:pPr>
        <w:spacing w:line="240" w:lineRule="auto"/>
        <w:jc w:val="center"/>
        <w:rPr>
          <w:rFonts w:eastAsia="Arial" w:cstheme="minorHAnsi"/>
          <w:smallCaps/>
          <w:color w:val="404040"/>
          <w:sz w:val="28"/>
          <w:szCs w:val="28"/>
        </w:rPr>
      </w:pPr>
      <w:r w:rsidRPr="00F1210C">
        <w:rPr>
          <w:rFonts w:eastAsia="Arial" w:cstheme="minorHAnsi"/>
          <w:smallCaps/>
          <w:color w:val="404040"/>
          <w:sz w:val="28"/>
          <w:szCs w:val="28"/>
        </w:rPr>
        <w:t>TIEKĖJŲ PAŠALINIMO PAGRINDAI</w:t>
      </w:r>
    </w:p>
    <w:p w14:paraId="4EC41283" w14:textId="77777777" w:rsidR="008658FF" w:rsidRPr="00F1210C" w:rsidRDefault="008658FF" w:rsidP="00973F9D">
      <w:pPr>
        <w:spacing w:line="240" w:lineRule="auto"/>
        <w:jc w:val="center"/>
        <w:rPr>
          <w:rFonts w:eastAsia="Arial" w:cstheme="minorHAnsi"/>
          <w:smallCaps/>
          <w:color w:val="404040"/>
          <w:sz w:val="28"/>
          <w:szCs w:val="28"/>
        </w:rPr>
      </w:pPr>
    </w:p>
    <w:p w14:paraId="73728288" w14:textId="448D038C" w:rsidR="006C15DE" w:rsidRPr="00CC77F3" w:rsidRDefault="006C15DE">
      <w:pPr>
        <w:pStyle w:val="Betarp"/>
        <w:numPr>
          <w:ilvl w:val="0"/>
          <w:numId w:val="14"/>
        </w:numPr>
        <w:ind w:left="0" w:firstLine="851"/>
        <w:rPr>
          <w:rFonts w:eastAsia="Times New Roman" w:cstheme="minorHAnsi"/>
          <w:sz w:val="22"/>
          <w:szCs w:val="22"/>
        </w:rPr>
      </w:pPr>
      <w:r w:rsidRPr="00CC77F3">
        <w:rPr>
          <w:rFonts w:eastAsia="Times New Roman" w:cstheme="minorHAnsi"/>
          <w:sz w:val="22"/>
          <w:szCs w:val="22"/>
        </w:rPr>
        <w:t>Pašalinimo pagrind</w:t>
      </w:r>
      <w:r w:rsidR="00851CB4" w:rsidRPr="00CC77F3">
        <w:rPr>
          <w:rFonts w:eastAsia="Times New Roman" w:cstheme="minorHAnsi"/>
          <w:sz w:val="22"/>
          <w:szCs w:val="22"/>
        </w:rPr>
        <w:t>ai</w:t>
      </w:r>
      <w:r w:rsidRPr="00CC77F3">
        <w:rPr>
          <w:rFonts w:eastAsia="Times New Roman" w:cstheme="minorHAnsi"/>
          <w:sz w:val="22"/>
          <w:szCs w:val="22"/>
        </w:rPr>
        <w:t xml:space="preserve"> taikom</w:t>
      </w:r>
      <w:r w:rsidR="00851CB4" w:rsidRPr="00CC77F3">
        <w:rPr>
          <w:rFonts w:eastAsia="Times New Roman" w:cstheme="minorHAnsi"/>
          <w:sz w:val="22"/>
          <w:szCs w:val="22"/>
        </w:rPr>
        <w:t>i</w:t>
      </w:r>
      <w:r w:rsidRPr="00CC77F3">
        <w:rPr>
          <w:rFonts w:eastAsia="Times New Roman" w:cstheme="minorHAnsi"/>
          <w:sz w:val="22"/>
          <w:szCs w:val="22"/>
        </w:rPr>
        <w:t xml:space="preserve"> tiekėjui (kai pasiūlymą teikia ūkio subjektų grupė – visiems tos grupės nariams) ir ūkio subjektams, kurių pajėgumais tiekėjas remiasi. </w:t>
      </w:r>
    </w:p>
    <w:p w14:paraId="78BDEBFC" w14:textId="4C168817" w:rsidR="00851CB4" w:rsidRDefault="00CC77F3">
      <w:pPr>
        <w:pStyle w:val="Betarp"/>
        <w:numPr>
          <w:ilvl w:val="0"/>
          <w:numId w:val="14"/>
        </w:numPr>
        <w:ind w:left="0" w:firstLine="851"/>
        <w:rPr>
          <w:rFonts w:eastAsia="Times New Roman" w:cstheme="minorHAnsi"/>
          <w:sz w:val="22"/>
          <w:szCs w:val="22"/>
        </w:rPr>
      </w:pPr>
      <w:r w:rsidRPr="00CC77F3">
        <w:rPr>
          <w:rFonts w:eastAsia="Times New Roman" w:cstheme="minorHAnsi"/>
          <w:sz w:val="22"/>
          <w:szCs w:val="22"/>
        </w:rPr>
        <w:t>Perkančioji organizacija pašalina tiekėją iš pirkimo procedūros, jeigu tiekėjas yra neatlikęs jam paskirtos baudžiamojo poveikio priemonės – uždraudimo juridiniam asmeniui dalyvauti viešuosiuose pirkimuose.</w:t>
      </w:r>
    </w:p>
    <w:p w14:paraId="1BD0C4CD" w14:textId="77777777" w:rsidR="00CC77F3" w:rsidRPr="00CC77F3" w:rsidRDefault="00CC77F3" w:rsidP="00973F9D">
      <w:pPr>
        <w:pStyle w:val="Betarp"/>
        <w:ind w:left="851" w:firstLine="0"/>
        <w:rPr>
          <w:rFonts w:eastAsia="Times New Roman" w:cstheme="minorHAnsi"/>
          <w:sz w:val="22"/>
          <w:szCs w:val="22"/>
        </w:rPr>
      </w:pPr>
    </w:p>
    <w:tbl>
      <w:tblPr>
        <w:tblW w:w="9351" w:type="dxa"/>
        <w:tblLayout w:type="fixed"/>
        <w:tblCellMar>
          <w:left w:w="10" w:type="dxa"/>
          <w:right w:w="10" w:type="dxa"/>
        </w:tblCellMar>
        <w:tblLook w:val="04A0" w:firstRow="1" w:lastRow="0" w:firstColumn="1" w:lastColumn="0" w:noHBand="0" w:noVBand="1"/>
      </w:tblPr>
      <w:tblGrid>
        <w:gridCol w:w="900"/>
        <w:gridCol w:w="5049"/>
        <w:gridCol w:w="3402"/>
      </w:tblGrid>
      <w:tr w:rsidR="008D45AA" w:rsidRPr="00611363" w14:paraId="681383DC" w14:textId="77777777" w:rsidTr="008D4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DFC02" w14:textId="7EA5CE1A" w:rsidR="008D45AA" w:rsidRPr="006C15DE" w:rsidRDefault="008D45AA" w:rsidP="00973F9D">
            <w:pPr>
              <w:pStyle w:val="Betarp"/>
              <w:ind w:firstLine="0"/>
              <w:rPr>
                <w:rFonts w:eastAsia="Times New Roman" w:cstheme="minorHAnsi"/>
                <w:sz w:val="22"/>
                <w:szCs w:val="22"/>
              </w:rPr>
            </w:pPr>
            <w:r>
              <w:rPr>
                <w:rFonts w:eastAsia="Times New Roman" w:cstheme="minorHAnsi"/>
                <w:sz w:val="22"/>
                <w:szCs w:val="22"/>
              </w:rPr>
              <w:t>Eil</w:t>
            </w:r>
            <w:r w:rsidRPr="006C15DE">
              <w:rPr>
                <w:rFonts w:eastAsia="Times New Roman" w:cstheme="minorHAnsi"/>
                <w:sz w:val="22"/>
                <w:szCs w:val="22"/>
              </w:rPr>
              <w:t>.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9D748" w14:textId="77777777" w:rsidR="008D45AA" w:rsidRPr="006C15DE" w:rsidRDefault="008D45AA" w:rsidP="00973F9D">
            <w:pPr>
              <w:pStyle w:val="Betarp"/>
              <w:ind w:firstLine="0"/>
              <w:rPr>
                <w:rFonts w:eastAsia="Times New Roman" w:cstheme="minorHAnsi"/>
                <w:sz w:val="22"/>
                <w:szCs w:val="22"/>
              </w:rPr>
            </w:pPr>
            <w:r w:rsidRPr="006C15DE">
              <w:rPr>
                <w:rFonts w:eastAsia="Times New Roman" w:cstheme="minorHAnsi"/>
                <w:sz w:val="22"/>
                <w:szCs w:val="22"/>
              </w:rPr>
              <w:t>Tiekėjo pašalinimo pagrindai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4B6FA" w14:textId="27F54987" w:rsidR="008D45AA" w:rsidRPr="006C15DE" w:rsidRDefault="008D45AA" w:rsidP="00973F9D">
            <w:pPr>
              <w:pStyle w:val="Betarp"/>
              <w:ind w:firstLine="0"/>
              <w:rPr>
                <w:rFonts w:eastAsia="Times New Roman" w:cstheme="minorHAnsi"/>
                <w:sz w:val="22"/>
                <w:szCs w:val="22"/>
              </w:rPr>
            </w:pPr>
            <w:r w:rsidRPr="006C15DE">
              <w:rPr>
                <w:rFonts w:eastAsia="Times New Roman" w:cstheme="minorHAnsi"/>
                <w:sz w:val="22"/>
                <w:szCs w:val="22"/>
              </w:rPr>
              <w:t xml:space="preserve">VPĮ straipsnis, dalis, punktas </w:t>
            </w:r>
          </w:p>
        </w:tc>
      </w:tr>
      <w:tr w:rsidR="008D45AA" w:rsidRPr="006C15DE" w14:paraId="7D20264F" w14:textId="77777777" w:rsidTr="008D4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AB8CB" w14:textId="126AE1A9" w:rsidR="008D45AA" w:rsidRPr="006C15DE" w:rsidRDefault="008D45AA" w:rsidP="00973F9D">
            <w:pPr>
              <w:pStyle w:val="Betarp"/>
              <w:ind w:firstLine="0"/>
              <w:rPr>
                <w:rFonts w:eastAsia="Times New Roman" w:cstheme="minorHAnsi"/>
                <w:sz w:val="22"/>
                <w:szCs w:val="22"/>
                <w:lang w:val="en-US"/>
              </w:rPr>
            </w:pPr>
            <w:r>
              <w:rPr>
                <w:rFonts w:eastAsia="Times New Roman" w:cstheme="minorHAnsi"/>
                <w:sz w:val="22"/>
                <w:szCs w:val="22"/>
                <w:lang w:val="en-US"/>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FE4F1" w14:textId="15E00E1A" w:rsidR="008D45AA" w:rsidRDefault="008D45AA" w:rsidP="00973F9D">
            <w:pPr>
              <w:pStyle w:val="Betarp"/>
              <w:ind w:firstLine="0"/>
              <w:rPr>
                <w:rFonts w:eastAsia="Times New Roman" w:cstheme="minorHAnsi"/>
                <w:sz w:val="22"/>
                <w:szCs w:val="22"/>
              </w:rPr>
            </w:pPr>
            <w:r>
              <w:rPr>
                <w:rFonts w:eastAsia="Times New Roman" w:cstheme="minorHAnsi"/>
                <w:sz w:val="22"/>
                <w:szCs w:val="22"/>
              </w:rPr>
              <w:t>Tiekėjas</w:t>
            </w:r>
            <w:r w:rsidRPr="006C15DE">
              <w:rPr>
                <w:rFonts w:eastAsia="Times New Roman" w:cstheme="minorHAnsi"/>
                <w:sz w:val="22"/>
                <w:szCs w:val="22"/>
              </w:rPr>
              <w:t xml:space="preserve"> yra neatlikęs jam paskirtos baudžiamojo poveikio priemonės – uždraudimo juridiniam asmeniui dalyvauti viešuosiuose pirkimuose.</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DF7B9" w14:textId="7FA340FB" w:rsidR="008D45AA" w:rsidRPr="006C15DE" w:rsidRDefault="008D45AA" w:rsidP="00973F9D">
            <w:pPr>
              <w:pStyle w:val="Betarp"/>
              <w:ind w:firstLine="0"/>
              <w:rPr>
                <w:rFonts w:eastAsia="Times New Roman" w:cstheme="minorHAnsi"/>
                <w:sz w:val="22"/>
                <w:szCs w:val="22"/>
              </w:rPr>
            </w:pPr>
            <w:r w:rsidRPr="006C15DE">
              <w:rPr>
                <w:rFonts w:eastAsia="Times New Roman" w:cstheme="minorHAnsi"/>
                <w:sz w:val="22"/>
                <w:szCs w:val="22"/>
              </w:rPr>
              <w:t>VPĮ 46 straipsnio 2¹ dalis</w:t>
            </w:r>
            <w:r>
              <w:rPr>
                <w:rFonts w:eastAsia="Times New Roman" w:cstheme="minorHAnsi"/>
                <w:sz w:val="22"/>
                <w:szCs w:val="22"/>
              </w:rPr>
              <w:t xml:space="preserve"> </w:t>
            </w:r>
          </w:p>
          <w:p w14:paraId="6D0EB6EF" w14:textId="043CB4EB" w:rsidR="008D45AA" w:rsidRPr="006C15DE" w:rsidRDefault="008D45AA" w:rsidP="00973F9D">
            <w:pPr>
              <w:pStyle w:val="Betarp"/>
              <w:ind w:firstLine="0"/>
              <w:rPr>
                <w:rFonts w:eastAsia="Times New Roman" w:cstheme="minorHAnsi"/>
                <w:sz w:val="22"/>
                <w:szCs w:val="22"/>
              </w:rPr>
            </w:pPr>
            <w:r w:rsidRPr="006C15DE">
              <w:rPr>
                <w:rFonts w:eastAsia="Times New Roman" w:cstheme="minorHAnsi"/>
                <w:sz w:val="22"/>
                <w:szCs w:val="22"/>
              </w:rPr>
              <w:t>tas</w:t>
            </w:r>
          </w:p>
        </w:tc>
      </w:tr>
    </w:tbl>
    <w:p w14:paraId="44B80DBC" w14:textId="77777777" w:rsidR="006C15DE" w:rsidRPr="00F1210C" w:rsidRDefault="006C15DE" w:rsidP="00973F9D">
      <w:pPr>
        <w:pStyle w:val="prastasiniatinklio"/>
        <w:spacing w:before="0" w:beforeAutospacing="0" w:after="0" w:afterAutospacing="0" w:line="240" w:lineRule="auto"/>
      </w:pPr>
    </w:p>
    <w:p w14:paraId="537EACFD" w14:textId="77777777" w:rsidR="00112F92" w:rsidRPr="00F1210C" w:rsidRDefault="00112F92" w:rsidP="00973F9D">
      <w:pPr>
        <w:spacing w:line="240" w:lineRule="auto"/>
        <w:rPr>
          <w:rFonts w:ascii="Arial" w:eastAsia="Arial" w:hAnsi="Arial" w:cs="Arial"/>
        </w:rPr>
      </w:pPr>
      <w:r w:rsidRPr="00F1210C">
        <w:rPr>
          <w:rFonts w:ascii="Arial" w:eastAsia="Arial" w:hAnsi="Arial" w:cs="Arial"/>
        </w:rPr>
        <w:br w:type="page"/>
      </w:r>
    </w:p>
    <w:p w14:paraId="3DBF3DE0" w14:textId="77777777" w:rsidR="00112F92" w:rsidRPr="00F1210C" w:rsidRDefault="00112F92" w:rsidP="00973F9D">
      <w:pPr>
        <w:spacing w:line="240" w:lineRule="auto"/>
        <w:ind w:left="7314" w:firstLine="0"/>
        <w:rPr>
          <w:rFonts w:cstheme="minorHAnsi"/>
        </w:rPr>
      </w:pPr>
      <w:r w:rsidRPr="00F1210C">
        <w:rPr>
          <w:rFonts w:cstheme="minorHAnsi"/>
        </w:rPr>
        <w:lastRenderedPageBreak/>
        <w:t>Pirkimo sąlygų 2 priedas „Tiekėjų kvalifikacijos reikalavimai ir reikalaujami kokybės bei aplinkos apsaugos vadybos sistemų standartai“</w:t>
      </w:r>
    </w:p>
    <w:p w14:paraId="6CB59DA7" w14:textId="77777777" w:rsidR="00112F92" w:rsidRPr="00F1210C" w:rsidRDefault="00112F92" w:rsidP="00973F9D">
      <w:pPr>
        <w:spacing w:line="240" w:lineRule="auto"/>
        <w:rPr>
          <w:smallCaps/>
          <w:color w:val="404040"/>
          <w:sz w:val="28"/>
          <w:szCs w:val="28"/>
        </w:rPr>
      </w:pPr>
    </w:p>
    <w:p w14:paraId="0E6E035C" w14:textId="77777777" w:rsidR="00112F92" w:rsidRPr="00F1210C" w:rsidRDefault="00112F92" w:rsidP="00973F9D">
      <w:pPr>
        <w:spacing w:line="240" w:lineRule="auto"/>
        <w:jc w:val="center"/>
        <w:rPr>
          <w:rFonts w:eastAsia="Arial" w:cstheme="minorHAnsi"/>
          <w:smallCaps/>
          <w:color w:val="404040"/>
          <w:sz w:val="28"/>
          <w:szCs w:val="28"/>
        </w:rPr>
      </w:pPr>
      <w:r w:rsidRPr="00F1210C">
        <w:rPr>
          <w:rFonts w:eastAsia="Arial" w:cstheme="minorHAnsi"/>
          <w:smallCaps/>
          <w:color w:val="404040"/>
          <w:sz w:val="28"/>
          <w:szCs w:val="28"/>
        </w:rPr>
        <w:t>TIEKĖJŲ KVALIFIKACIJOS REIKALAVIMAI IR REIKALAVIMAI LAIKYTIS KOKYBĖS VADYBOS SISTEMOS IR (ARBA) APLINKOS APSAUGOS VADYBOS SISTEMOS STANDARTŲ</w:t>
      </w:r>
    </w:p>
    <w:p w14:paraId="5133ADEE" w14:textId="77777777" w:rsidR="008658FF" w:rsidRPr="00F1210C" w:rsidRDefault="008658FF" w:rsidP="00973F9D">
      <w:pPr>
        <w:spacing w:line="240" w:lineRule="auto"/>
        <w:jc w:val="center"/>
        <w:rPr>
          <w:rFonts w:eastAsia="Arial" w:cstheme="minorHAnsi"/>
          <w:smallCaps/>
          <w:color w:val="404040"/>
          <w:sz w:val="28"/>
          <w:szCs w:val="28"/>
        </w:rPr>
      </w:pPr>
    </w:p>
    <w:p w14:paraId="769C224B" w14:textId="77777777" w:rsidR="008E22A4" w:rsidRPr="00F1210C" w:rsidRDefault="008E22A4" w:rsidP="00973F9D">
      <w:pPr>
        <w:spacing w:line="240" w:lineRule="auto"/>
      </w:pPr>
      <w:bookmarkStart w:id="29" w:name="_heading=h.26in1rg" w:colFirst="0" w:colLast="0"/>
      <w:bookmarkEnd w:id="29"/>
    </w:p>
    <w:p w14:paraId="6319CA71" w14:textId="77777777" w:rsidR="00CE32FB" w:rsidRPr="005F3DA1" w:rsidRDefault="00CE32FB" w:rsidP="00973F9D">
      <w:pPr>
        <w:pStyle w:val="Sraopastraipa"/>
        <w:spacing w:line="240" w:lineRule="auto"/>
        <w:ind w:left="0" w:firstLine="709"/>
        <w:rPr>
          <w:rFonts w:eastAsia="Arial" w:cstheme="minorHAnsi"/>
        </w:rPr>
      </w:pPr>
      <w:r w:rsidRPr="005F3DA1">
        <w:rPr>
          <w:rFonts w:eastAsia="Arial" w:cstheme="minorHAnsi"/>
        </w:rPr>
        <w:t>1. Reikalavimai tiekėjo kvalifikacijai nėra nustatomi.</w:t>
      </w:r>
    </w:p>
    <w:p w14:paraId="76B4F89A" w14:textId="6F7842CA" w:rsidR="00B877A5" w:rsidRDefault="00CE32FB" w:rsidP="00973F9D">
      <w:pPr>
        <w:spacing w:line="240" w:lineRule="auto"/>
        <w:rPr>
          <w:rFonts w:eastAsia="Arial" w:cstheme="minorHAnsi"/>
        </w:rPr>
      </w:pPr>
      <w:bookmarkStart w:id="30" w:name="_Hlk149113116"/>
      <w:r w:rsidRPr="00F95BE6">
        <w:rPr>
          <w:rFonts w:eastAsia="Arial" w:cstheme="minorHAnsi"/>
        </w:rPr>
        <w:t>2. Perkančioji organizacija nereikalauja, kad tiekėjai laikytųsi kokybės vadybos sistemos ir (arba) aplinkos apsaugos vadybos sistemos standartų.</w:t>
      </w:r>
      <w:bookmarkEnd w:id="30"/>
    </w:p>
    <w:p w14:paraId="295FFF09" w14:textId="77777777" w:rsidR="00B877A5" w:rsidRDefault="00B877A5" w:rsidP="00973F9D">
      <w:pPr>
        <w:spacing w:line="240" w:lineRule="auto"/>
        <w:rPr>
          <w:rFonts w:eastAsia="Arial" w:cstheme="minorHAnsi"/>
        </w:rPr>
      </w:pPr>
    </w:p>
    <w:p w14:paraId="026B166A" w14:textId="112B6363" w:rsidR="00112F92" w:rsidRPr="00F1210C" w:rsidRDefault="00112F92" w:rsidP="00973F9D">
      <w:pPr>
        <w:spacing w:line="240" w:lineRule="auto"/>
      </w:pPr>
      <w:r w:rsidRPr="00F1210C">
        <w:br w:type="page"/>
      </w:r>
      <w:bookmarkStart w:id="31" w:name="ketvpriedas"/>
      <w:bookmarkStart w:id="32" w:name="_Toc85439812"/>
    </w:p>
    <w:p w14:paraId="6BCC2113" w14:textId="73CB532F" w:rsidR="00CB5907" w:rsidRPr="00F1210C" w:rsidRDefault="00DE051B" w:rsidP="00973F9D">
      <w:pPr>
        <w:spacing w:line="240" w:lineRule="auto"/>
        <w:ind w:left="7314" w:firstLine="0"/>
        <w:rPr>
          <w:rFonts w:cstheme="minorHAnsi"/>
        </w:rPr>
      </w:pPr>
      <w:bookmarkStart w:id="33" w:name="_Ref38539939"/>
      <w:bookmarkStart w:id="34" w:name="_Ref38541068"/>
      <w:bookmarkStart w:id="35" w:name="_Ref38885053"/>
      <w:bookmarkStart w:id="36" w:name="_Ref38899023"/>
      <w:bookmarkStart w:id="37" w:name="_Toc48053185"/>
      <w:bookmarkStart w:id="38" w:name="_Toc85706891"/>
      <w:bookmarkStart w:id="39" w:name="_Hlk86837214"/>
      <w:bookmarkEnd w:id="31"/>
      <w:bookmarkEnd w:id="32"/>
      <w:r w:rsidRPr="00F1210C">
        <w:rPr>
          <w:rFonts w:cstheme="minorHAnsi"/>
        </w:rPr>
        <w:lastRenderedPageBreak/>
        <w:t>P</w:t>
      </w:r>
      <w:r w:rsidR="00CB5907" w:rsidRPr="00F1210C">
        <w:rPr>
          <w:rFonts w:cstheme="minorHAnsi"/>
        </w:rPr>
        <w:t xml:space="preserve">irkimo sąlygų </w:t>
      </w:r>
      <w:r w:rsidR="005365FD" w:rsidRPr="00F1210C">
        <w:rPr>
          <w:rFonts w:cstheme="minorHAnsi"/>
        </w:rPr>
        <w:t>3</w:t>
      </w:r>
      <w:r w:rsidR="00CB5907" w:rsidRPr="00F1210C">
        <w:rPr>
          <w:rFonts w:cstheme="minorHAnsi"/>
        </w:rPr>
        <w:t xml:space="preserve"> priedas</w:t>
      </w:r>
      <w:r w:rsidR="00105DAD" w:rsidRPr="00F1210C">
        <w:rPr>
          <w:rFonts w:cstheme="minorHAnsi"/>
        </w:rPr>
        <w:t xml:space="preserve"> </w:t>
      </w:r>
      <w:r w:rsidR="00CB5907" w:rsidRPr="00F1210C">
        <w:rPr>
          <w:rFonts w:cstheme="minorHAnsi"/>
        </w:rPr>
        <w:t>„Techninė specifikacija“</w:t>
      </w:r>
      <w:bookmarkEnd w:id="33"/>
      <w:bookmarkEnd w:id="34"/>
      <w:bookmarkEnd w:id="35"/>
      <w:bookmarkEnd w:id="36"/>
      <w:bookmarkEnd w:id="37"/>
      <w:bookmarkEnd w:id="38"/>
    </w:p>
    <w:bookmarkEnd w:id="39"/>
    <w:p w14:paraId="111DB7D6" w14:textId="49C96090" w:rsidR="00CB5907" w:rsidRPr="000C52CD" w:rsidRDefault="00CB5907" w:rsidP="00973F9D">
      <w:pPr>
        <w:spacing w:line="240" w:lineRule="auto"/>
        <w:jc w:val="center"/>
        <w:rPr>
          <w:rFonts w:cstheme="minorHAnsi"/>
        </w:rPr>
      </w:pPr>
    </w:p>
    <w:p w14:paraId="0D45B0C2" w14:textId="01366F3A" w:rsidR="000C52CD" w:rsidRDefault="000C52CD" w:rsidP="00973F9D">
      <w:pPr>
        <w:spacing w:line="240" w:lineRule="auto"/>
        <w:ind w:firstLine="0"/>
        <w:jc w:val="center"/>
        <w:rPr>
          <w:rFonts w:eastAsia="Arial" w:cstheme="minorHAnsi"/>
          <w:smallCaps/>
          <w:color w:val="404040"/>
          <w:sz w:val="28"/>
          <w:szCs w:val="28"/>
        </w:rPr>
      </w:pPr>
      <w:r w:rsidRPr="000C52CD">
        <w:rPr>
          <w:rFonts w:eastAsia="Arial" w:cstheme="minorHAnsi"/>
          <w:smallCaps/>
          <w:color w:val="404040"/>
          <w:sz w:val="28"/>
          <w:szCs w:val="28"/>
        </w:rPr>
        <w:t>TECHNINĖ SPECIFIKACIJA</w:t>
      </w:r>
    </w:p>
    <w:p w14:paraId="0F322AF4" w14:textId="77777777" w:rsidR="00745FAC" w:rsidRDefault="00745FAC" w:rsidP="00973F9D">
      <w:pPr>
        <w:spacing w:line="240" w:lineRule="auto"/>
        <w:ind w:firstLine="0"/>
        <w:jc w:val="center"/>
        <w:rPr>
          <w:rFonts w:eastAsia="Arial" w:cstheme="minorHAnsi"/>
          <w:smallCaps/>
          <w:color w:val="404040"/>
          <w:sz w:val="28"/>
          <w:szCs w:val="28"/>
        </w:rPr>
      </w:pPr>
    </w:p>
    <w:p w14:paraId="1C623CD2" w14:textId="25827B16" w:rsidR="00745FAC" w:rsidRPr="00720831" w:rsidRDefault="00720831" w:rsidP="00973F9D">
      <w:pPr>
        <w:spacing w:line="240" w:lineRule="auto"/>
        <w:ind w:firstLine="0"/>
        <w:jc w:val="center"/>
        <w:rPr>
          <w:rFonts w:cstheme="minorHAnsi"/>
        </w:rPr>
      </w:pPr>
      <w:r w:rsidRPr="00720831">
        <w:rPr>
          <w:rFonts w:cstheme="minorHAnsi"/>
        </w:rPr>
        <w:t>FINANSAVIMAS VIDAUS SAUGUMO FONDO LĖŠOMIS, PROJEKTO NR. SVVP/2023/136 ,,KINOLOGIJOS PAJĖGUMŲ STIPRINIMAS, I ETAPAS“.</w:t>
      </w:r>
    </w:p>
    <w:p w14:paraId="24707FDD" w14:textId="4EFF03FE" w:rsidR="00CE32FB" w:rsidRDefault="00CE32FB" w:rsidP="00973F9D">
      <w:pPr>
        <w:spacing w:line="240" w:lineRule="auto"/>
        <w:jc w:val="center"/>
        <w:rPr>
          <w:noProof/>
        </w:rPr>
      </w:pPr>
    </w:p>
    <w:p w14:paraId="1671480B" w14:textId="7A75994C" w:rsidR="00720831" w:rsidRDefault="00720831" w:rsidP="00973F9D">
      <w:pPr>
        <w:spacing w:line="240" w:lineRule="auto"/>
        <w:ind w:firstLine="0"/>
        <w:jc w:val="center"/>
        <w:rPr>
          <w:rFonts w:cstheme="minorHAnsi"/>
        </w:rPr>
      </w:pPr>
      <w:r w:rsidRPr="007767B8">
        <w:rPr>
          <w:noProof/>
        </w:rPr>
        <w:drawing>
          <wp:inline distT="0" distB="0" distL="0" distR="0" wp14:anchorId="0C870242" wp14:editId="326E4504">
            <wp:extent cx="1676486" cy="1632034"/>
            <wp:effectExtent l="0" t="0" r="0" b="6350"/>
            <wp:docPr id="470832878" name="Paveikslėlis 47083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961849" name=""/>
                    <pic:cNvPicPr/>
                  </pic:nvPicPr>
                  <pic:blipFill>
                    <a:blip r:embed="rId11"/>
                    <a:stretch>
                      <a:fillRect/>
                    </a:stretch>
                  </pic:blipFill>
                  <pic:spPr>
                    <a:xfrm>
                      <a:off x="0" y="0"/>
                      <a:ext cx="1676486" cy="1632034"/>
                    </a:xfrm>
                    <a:prstGeom prst="rect">
                      <a:avLst/>
                    </a:prstGeom>
                  </pic:spPr>
                </pic:pic>
              </a:graphicData>
            </a:graphic>
          </wp:inline>
        </w:drawing>
      </w:r>
    </w:p>
    <w:p w14:paraId="65B65EE6" w14:textId="7EE98BC1" w:rsidR="005F2C0B" w:rsidRDefault="005F2C0B" w:rsidP="00973F9D">
      <w:pPr>
        <w:widowControl w:val="0"/>
        <w:shd w:val="clear" w:color="auto" w:fill="FFFFFF"/>
        <w:autoSpaceDE w:val="0"/>
        <w:autoSpaceDN w:val="0"/>
        <w:adjustRightInd w:val="0"/>
        <w:spacing w:line="240" w:lineRule="auto"/>
        <w:jc w:val="right"/>
        <w:rPr>
          <w:rFonts w:ascii="Times New Roman" w:eastAsia="Times New Roman" w:hAnsi="Times New Roman" w:cs="Times New Roman"/>
          <w:b/>
          <w:bCs/>
          <w:caps/>
          <w:sz w:val="24"/>
          <w:szCs w:val="24"/>
        </w:rPr>
      </w:pPr>
      <w:bookmarkStart w:id="40" w:name="_Hlk195192996"/>
      <w:bookmarkEnd w:id="40"/>
    </w:p>
    <w:p w14:paraId="286B8FDE" w14:textId="77777777" w:rsidR="005F2C0B" w:rsidRDefault="005F2C0B" w:rsidP="00973F9D">
      <w:pPr>
        <w:widowControl w:val="0"/>
        <w:shd w:val="clear" w:color="auto" w:fill="FFFFFF"/>
        <w:autoSpaceDE w:val="0"/>
        <w:autoSpaceDN w:val="0"/>
        <w:adjustRightInd w:val="0"/>
        <w:spacing w:line="240" w:lineRule="auto"/>
        <w:jc w:val="center"/>
        <w:rPr>
          <w:rFonts w:ascii="Times New Roman" w:eastAsia="Times New Roman" w:hAnsi="Times New Roman" w:cs="Times New Roman"/>
          <w:b/>
          <w:bCs/>
          <w:sz w:val="24"/>
          <w:szCs w:val="24"/>
        </w:rPr>
      </w:pPr>
    </w:p>
    <w:p w14:paraId="417AF47E" w14:textId="77777777" w:rsidR="005F2C0B" w:rsidRPr="00B92E8D" w:rsidRDefault="005F2C0B" w:rsidP="00973F9D">
      <w:pPr>
        <w:shd w:val="clear" w:color="auto" w:fill="FFFFFF"/>
        <w:spacing w:line="240" w:lineRule="auto"/>
        <w:ind w:firstLine="1134"/>
        <w:rPr>
          <w:rFonts w:eastAsia="Calibri" w:cstheme="minorHAnsi"/>
          <w:b/>
          <w:bCs/>
        </w:rPr>
      </w:pPr>
      <w:r w:rsidRPr="00B92E8D">
        <w:rPr>
          <w:rFonts w:eastAsia="Calibri" w:cstheme="minorHAnsi"/>
          <w:b/>
          <w:bCs/>
        </w:rPr>
        <w:t>Planuojama įsigyti 15 vnt.</w:t>
      </w:r>
    </w:p>
    <w:p w14:paraId="25024C22" w14:textId="77777777" w:rsidR="005F2C0B" w:rsidRPr="00B92E8D" w:rsidRDefault="005F2C0B" w:rsidP="00973F9D">
      <w:pPr>
        <w:shd w:val="clear" w:color="auto" w:fill="FFFFFF"/>
        <w:spacing w:line="240" w:lineRule="auto"/>
        <w:ind w:firstLine="1134"/>
        <w:rPr>
          <w:rFonts w:eastAsia="Calibri" w:cstheme="minorHAnsi"/>
          <w:b/>
          <w:bCs/>
        </w:rPr>
      </w:pPr>
    </w:p>
    <w:p w14:paraId="642F7D54" w14:textId="77777777" w:rsidR="005F2C0B" w:rsidRPr="00B92E8D" w:rsidRDefault="005F2C0B" w:rsidP="00973F9D">
      <w:pPr>
        <w:widowControl w:val="0"/>
        <w:autoSpaceDE w:val="0"/>
        <w:autoSpaceDN w:val="0"/>
        <w:adjustRightInd w:val="0"/>
        <w:spacing w:line="240" w:lineRule="auto"/>
        <w:ind w:firstLine="1134"/>
        <w:rPr>
          <w:rFonts w:eastAsia="Times New Roman" w:cstheme="minorHAnsi"/>
        </w:rPr>
      </w:pPr>
      <w:r w:rsidRPr="00B92E8D">
        <w:rPr>
          <w:rFonts w:eastAsia="Times New Roman" w:cstheme="minorHAnsi"/>
        </w:rPr>
        <w:t xml:space="preserve">Narvas-boksas šunims (toliau - narvas) skirtas tarnybinio šuns (vokiečių, belgų, olandų aviganių arba labradorų </w:t>
      </w:r>
      <w:proofErr w:type="spellStart"/>
      <w:r w:rsidRPr="00B92E8D">
        <w:rPr>
          <w:rFonts w:eastAsia="Times New Roman" w:cstheme="minorHAnsi"/>
        </w:rPr>
        <w:t>retriverių</w:t>
      </w:r>
      <w:proofErr w:type="spellEnd"/>
      <w:r w:rsidRPr="00B92E8D">
        <w:rPr>
          <w:rFonts w:eastAsia="Times New Roman" w:cstheme="minorHAnsi"/>
        </w:rPr>
        <w:t xml:space="preserve">, kurių svoris 20-30 kg) pervežimui automobilyje (universalo tipo kėbului). Narvas turi būti sulankstomas, pagamintas iš (nuo – iki) 1-4 mm storio lengvo lydinio metalo lakšto, o konstrukcijos kampai sutvirtinti. </w:t>
      </w:r>
    </w:p>
    <w:p w14:paraId="0CE7FC93" w14:textId="77777777" w:rsidR="005F2C0B" w:rsidRPr="00B92E8D" w:rsidRDefault="005F2C0B" w:rsidP="00973F9D">
      <w:pPr>
        <w:widowControl w:val="0"/>
        <w:autoSpaceDE w:val="0"/>
        <w:autoSpaceDN w:val="0"/>
        <w:adjustRightInd w:val="0"/>
        <w:spacing w:line="240" w:lineRule="auto"/>
        <w:ind w:firstLine="1134"/>
        <w:rPr>
          <w:rFonts w:eastAsia="Times New Roman" w:cstheme="minorHAnsi"/>
        </w:rPr>
      </w:pPr>
      <w:r w:rsidRPr="00B92E8D">
        <w:rPr>
          <w:rFonts w:eastAsia="Times New Roman" w:cstheme="minorHAnsi"/>
        </w:rPr>
        <w:t xml:space="preserve">Narvo išmatavimai: aukštis (nuo – iki) 63-69 cm; apatinės narvo dalies – plotis (nuo – iki) 85-95 cm, gylis (nuo – iki) 60-80 cm; narvo svoris ne daugiau kaip 15 kg. Narvo šonai ir galinė sienelė aklinos (be grotų). Narvo viduje turi būti neslidus ir braižymui atsparus kilimėlis. Narvas neturi turėti aštrių kampų ar briaunų, kad šuo nesusižeistų. </w:t>
      </w:r>
    </w:p>
    <w:p w14:paraId="3AD14CF3" w14:textId="77777777" w:rsidR="005F2C0B" w:rsidRPr="00B92E8D" w:rsidRDefault="005F2C0B" w:rsidP="00973F9D">
      <w:pPr>
        <w:widowControl w:val="0"/>
        <w:autoSpaceDE w:val="0"/>
        <w:autoSpaceDN w:val="0"/>
        <w:adjustRightInd w:val="0"/>
        <w:spacing w:line="240" w:lineRule="auto"/>
        <w:ind w:firstLine="1134"/>
        <w:rPr>
          <w:rFonts w:eastAsia="Times New Roman" w:cstheme="minorHAnsi"/>
        </w:rPr>
      </w:pPr>
      <w:r w:rsidRPr="00B92E8D">
        <w:rPr>
          <w:rFonts w:eastAsia="Times New Roman" w:cstheme="minorHAnsi"/>
        </w:rPr>
        <w:t xml:space="preserve">Narvo durelės su karkasu, per visą narvo aukštį ir plotį atsidarančios į narvo viršų. Durelės turi būti su sustiprintu užraktu, su apsauga nuo savaiminio atsidarymo ir barškėjimo, gali būti rakinamos, turi turėti sumontuotą hidraulinę sistemą su automatiniu stabdžiu, leidžiančiu patogiai ir sklandžiai atidaryti dureles. </w:t>
      </w:r>
    </w:p>
    <w:p w14:paraId="0A81CCF0" w14:textId="77777777" w:rsidR="005F2C0B" w:rsidRPr="00B92E8D" w:rsidRDefault="005F2C0B" w:rsidP="00973F9D">
      <w:pPr>
        <w:widowControl w:val="0"/>
        <w:autoSpaceDE w:val="0"/>
        <w:autoSpaceDN w:val="0"/>
        <w:adjustRightInd w:val="0"/>
        <w:spacing w:line="240" w:lineRule="auto"/>
        <w:ind w:firstLine="1134"/>
        <w:rPr>
          <w:rFonts w:eastAsia="Times New Roman" w:cstheme="minorHAnsi"/>
        </w:rPr>
      </w:pPr>
      <w:r w:rsidRPr="00B92E8D">
        <w:rPr>
          <w:rFonts w:eastAsia="Times New Roman" w:cstheme="minorHAnsi"/>
        </w:rPr>
        <w:t>Narvas turi būti komplektuojamas:</w:t>
      </w:r>
    </w:p>
    <w:p w14:paraId="309FD1AE" w14:textId="77777777" w:rsidR="005F2C0B" w:rsidRPr="00B92E8D" w:rsidRDefault="005F2C0B">
      <w:pPr>
        <w:pStyle w:val="Sraopastraipa"/>
        <w:widowControl w:val="0"/>
        <w:numPr>
          <w:ilvl w:val="0"/>
          <w:numId w:val="17"/>
        </w:numPr>
        <w:autoSpaceDE w:val="0"/>
        <w:autoSpaceDN w:val="0"/>
        <w:adjustRightInd w:val="0"/>
        <w:spacing w:line="240" w:lineRule="auto"/>
        <w:ind w:left="0" w:firstLine="1134"/>
        <w:rPr>
          <w:rFonts w:eastAsia="Times New Roman" w:cstheme="minorHAnsi"/>
        </w:rPr>
      </w:pPr>
      <w:r w:rsidRPr="00B92E8D">
        <w:rPr>
          <w:rFonts w:eastAsia="Times New Roman" w:cstheme="minorHAnsi"/>
        </w:rPr>
        <w:t>su dviem bagažinės krovinio tvirtinimo greito uždarymo/atidarymo diržais (diržas iš dviejų dalių su metaliniais kabliais galuose);</w:t>
      </w:r>
    </w:p>
    <w:p w14:paraId="7E3BC66A" w14:textId="77777777" w:rsidR="005F2C0B" w:rsidRPr="00B92E8D" w:rsidRDefault="005F2C0B">
      <w:pPr>
        <w:pStyle w:val="Sraopastraipa"/>
        <w:widowControl w:val="0"/>
        <w:numPr>
          <w:ilvl w:val="0"/>
          <w:numId w:val="17"/>
        </w:numPr>
        <w:autoSpaceDE w:val="0"/>
        <w:autoSpaceDN w:val="0"/>
        <w:adjustRightInd w:val="0"/>
        <w:spacing w:line="240" w:lineRule="auto"/>
        <w:ind w:left="0" w:firstLine="1134"/>
        <w:rPr>
          <w:rFonts w:eastAsia="Times New Roman" w:cstheme="minorHAnsi"/>
        </w:rPr>
      </w:pPr>
      <w:r w:rsidRPr="00B92E8D">
        <w:rPr>
          <w:rFonts w:eastAsia="Times New Roman" w:cstheme="minorHAnsi"/>
        </w:rPr>
        <w:t xml:space="preserve">dviem kelionės dubenėliais šunims (plastikinis </w:t>
      </w:r>
      <w:r w:rsidRPr="00B92E8D">
        <w:rPr>
          <w:rFonts w:cstheme="minorHAnsi"/>
        </w:rPr>
        <w:t>su dvigubu dugnu nuo vandens išsipylimo. Ne mažiau 1,2 litro talpos. Indas turi atitikti šunų pašarui laikyti ir šerti reikalavimus)</w:t>
      </w:r>
      <w:r w:rsidRPr="00B92E8D">
        <w:rPr>
          <w:rFonts w:eastAsia="Times New Roman" w:cstheme="minorHAnsi"/>
        </w:rPr>
        <w:t>;</w:t>
      </w:r>
    </w:p>
    <w:p w14:paraId="5637D847" w14:textId="77777777" w:rsidR="005F2C0B" w:rsidRPr="00B92E8D" w:rsidRDefault="005F2C0B">
      <w:pPr>
        <w:pStyle w:val="Sraopastraipa"/>
        <w:widowControl w:val="0"/>
        <w:numPr>
          <w:ilvl w:val="0"/>
          <w:numId w:val="17"/>
        </w:numPr>
        <w:autoSpaceDE w:val="0"/>
        <w:autoSpaceDN w:val="0"/>
        <w:adjustRightInd w:val="0"/>
        <w:spacing w:line="240" w:lineRule="auto"/>
        <w:ind w:left="0" w:firstLine="1134"/>
        <w:rPr>
          <w:rFonts w:eastAsia="Times New Roman" w:cstheme="minorHAnsi"/>
        </w:rPr>
      </w:pPr>
      <w:r w:rsidRPr="00B92E8D">
        <w:rPr>
          <w:rFonts w:eastAsia="Times New Roman" w:cstheme="minorHAnsi"/>
        </w:rPr>
        <w:t>narvui tinkamo dydžio vėsinančiu guoliu (kilimėliu);</w:t>
      </w:r>
    </w:p>
    <w:p w14:paraId="3770FABA" w14:textId="65B77BE4" w:rsidR="005F2C0B" w:rsidRPr="00B92E8D" w:rsidRDefault="00EF3A5C">
      <w:pPr>
        <w:pStyle w:val="Sraopastraipa"/>
        <w:widowControl w:val="0"/>
        <w:numPr>
          <w:ilvl w:val="0"/>
          <w:numId w:val="17"/>
        </w:numPr>
        <w:autoSpaceDE w:val="0"/>
        <w:autoSpaceDN w:val="0"/>
        <w:adjustRightInd w:val="0"/>
        <w:spacing w:line="240" w:lineRule="auto"/>
        <w:ind w:left="0" w:firstLine="1134"/>
        <w:rPr>
          <w:rFonts w:eastAsia="Times New Roman" w:cstheme="minorHAnsi"/>
        </w:rPr>
      </w:pPr>
      <w:r>
        <w:rPr>
          <w:rFonts w:eastAsia="Times New Roman" w:cstheme="minorHAnsi"/>
        </w:rPr>
        <w:t>v</w:t>
      </w:r>
      <w:r w:rsidR="005F2C0B" w:rsidRPr="00B92E8D">
        <w:rPr>
          <w:rFonts w:eastAsia="Times New Roman" w:cstheme="minorHAnsi"/>
        </w:rPr>
        <w:t>aistinėle šunims.</w:t>
      </w:r>
    </w:p>
    <w:p w14:paraId="044F90BC" w14:textId="77777777" w:rsidR="005F2C0B" w:rsidRPr="00B92E8D" w:rsidRDefault="005F2C0B" w:rsidP="00973F9D">
      <w:pPr>
        <w:widowControl w:val="0"/>
        <w:autoSpaceDE w:val="0"/>
        <w:autoSpaceDN w:val="0"/>
        <w:adjustRightInd w:val="0"/>
        <w:spacing w:line="240" w:lineRule="auto"/>
        <w:ind w:firstLine="1134"/>
        <w:rPr>
          <w:rFonts w:eastAsia="Times New Roman" w:cstheme="minorHAnsi"/>
        </w:rPr>
      </w:pPr>
      <w:r w:rsidRPr="00B92E8D">
        <w:rPr>
          <w:rFonts w:eastAsia="Times New Roman" w:cstheme="minorHAnsi"/>
        </w:rPr>
        <w:t>Jeigu narvo konstrukcija reikalauja papildomų įrankių ar dalių narvo eksploatacijai, narvas turi būti pilnai sukomplektuotas visais įrankiais ir dalimis, taip pat turi būti instrukcija lietuvių kalba su išsamiu aprašymu apie narvo eksploatavimą ir surinkimą/išrinkimą.</w:t>
      </w:r>
    </w:p>
    <w:p w14:paraId="7B7023A2" w14:textId="4659B655" w:rsidR="005F2C0B" w:rsidRPr="00B92E8D" w:rsidRDefault="005F2C0B" w:rsidP="00973F9D">
      <w:pPr>
        <w:widowControl w:val="0"/>
        <w:autoSpaceDE w:val="0"/>
        <w:autoSpaceDN w:val="0"/>
        <w:adjustRightInd w:val="0"/>
        <w:spacing w:line="240" w:lineRule="auto"/>
        <w:ind w:firstLine="1134"/>
        <w:rPr>
          <w:rFonts w:eastAsia="Times New Roman" w:cstheme="minorHAnsi"/>
        </w:rPr>
      </w:pPr>
      <w:r w:rsidRPr="00B92E8D">
        <w:rPr>
          <w:rFonts w:eastAsia="Times New Roman" w:cstheme="minorHAnsi"/>
        </w:rPr>
        <w:t xml:space="preserve">Tiekėjas prieš narvo gamybą, sutartyje nurodytu el. paštu, privalo suderinti narvo eskizą su </w:t>
      </w:r>
      <w:r w:rsidR="00BE09FF">
        <w:rPr>
          <w:rFonts w:eastAsia="Times New Roman" w:cstheme="minorHAnsi"/>
        </w:rPr>
        <w:t>perkančiąja organizacija</w:t>
      </w:r>
      <w:r w:rsidRPr="00B92E8D">
        <w:rPr>
          <w:rFonts w:eastAsia="Times New Roman" w:cstheme="minorHAnsi"/>
        </w:rPr>
        <w:t xml:space="preserve">. </w:t>
      </w:r>
    </w:p>
    <w:p w14:paraId="1813E58E" w14:textId="77777777" w:rsidR="005F2C0B" w:rsidRPr="00B92E8D" w:rsidRDefault="005F2C0B" w:rsidP="00973F9D">
      <w:pPr>
        <w:spacing w:line="240" w:lineRule="auto"/>
        <w:ind w:firstLine="1134"/>
        <w:jc w:val="center"/>
        <w:rPr>
          <w:rFonts w:eastAsia="Times New Roman" w:cstheme="minorHAnsi"/>
        </w:rPr>
      </w:pPr>
    </w:p>
    <w:p w14:paraId="4E5A3B0C" w14:textId="77777777" w:rsidR="005F2C0B" w:rsidRPr="00B92E8D" w:rsidRDefault="005F2C0B" w:rsidP="00973F9D">
      <w:pPr>
        <w:widowControl w:val="0"/>
        <w:autoSpaceDE w:val="0"/>
        <w:autoSpaceDN w:val="0"/>
        <w:adjustRightInd w:val="0"/>
        <w:spacing w:line="240" w:lineRule="auto"/>
        <w:ind w:firstLine="1134"/>
        <w:rPr>
          <w:rFonts w:eastAsia="Times New Roman" w:cstheme="minorHAnsi"/>
          <w:i/>
        </w:rPr>
      </w:pPr>
      <w:r w:rsidRPr="00B92E8D">
        <w:rPr>
          <w:rFonts w:eastAsia="Times New Roman" w:cstheme="minorHAnsi"/>
          <w:i/>
        </w:rPr>
        <w:t>Narvui-boksui suteikiamas garantinis laikotarpis – 2 metai.</w:t>
      </w:r>
    </w:p>
    <w:p w14:paraId="7698199E" w14:textId="77777777" w:rsidR="005F2C0B" w:rsidRDefault="005F2C0B" w:rsidP="00973F9D">
      <w:pPr>
        <w:widowControl w:val="0"/>
        <w:autoSpaceDE w:val="0"/>
        <w:autoSpaceDN w:val="0"/>
        <w:adjustRightInd w:val="0"/>
        <w:spacing w:line="240" w:lineRule="auto"/>
        <w:ind w:firstLine="1418"/>
        <w:rPr>
          <w:rFonts w:ascii="Times New Roman" w:eastAsia="Times New Roman" w:hAnsi="Times New Roman" w:cs="Times New Roman"/>
          <w:i/>
          <w:sz w:val="24"/>
          <w:szCs w:val="24"/>
        </w:rPr>
      </w:pPr>
    </w:p>
    <w:p w14:paraId="1757D96F" w14:textId="77777777" w:rsidR="005F2C0B" w:rsidRDefault="005F2C0B" w:rsidP="00973F9D">
      <w:pPr>
        <w:widowControl w:val="0"/>
        <w:autoSpaceDE w:val="0"/>
        <w:autoSpaceDN w:val="0"/>
        <w:adjustRightInd w:val="0"/>
        <w:spacing w:line="240" w:lineRule="auto"/>
        <w:rPr>
          <w:rFonts w:ascii="Times New Roman" w:eastAsia="Times New Roman" w:hAnsi="Times New Roman" w:cs="Times New Roman"/>
          <w:i/>
          <w:sz w:val="24"/>
          <w:szCs w:val="24"/>
        </w:rPr>
      </w:pPr>
    </w:p>
    <w:p w14:paraId="203D2F00" w14:textId="77777777" w:rsidR="005F2C0B" w:rsidRDefault="005F2C0B" w:rsidP="00973F9D">
      <w:pPr>
        <w:widowControl w:val="0"/>
        <w:autoSpaceDE w:val="0"/>
        <w:autoSpaceDN w:val="0"/>
        <w:adjustRightInd w:val="0"/>
        <w:spacing w:line="240" w:lineRule="auto"/>
        <w:ind w:firstLine="1418"/>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lastRenderedPageBreak/>
        <w:drawing>
          <wp:inline distT="0" distB="0" distL="0" distR="0" wp14:anchorId="02350E11" wp14:editId="48694A56">
            <wp:extent cx="3914775" cy="1417849"/>
            <wp:effectExtent l="0" t="0" r="0" b="0"/>
            <wp:docPr id="1645694826"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94826" name="Paveikslėlis 164569482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47230" cy="1429603"/>
                    </a:xfrm>
                    <a:prstGeom prst="rect">
                      <a:avLst/>
                    </a:prstGeom>
                  </pic:spPr>
                </pic:pic>
              </a:graphicData>
            </a:graphic>
          </wp:inline>
        </w:drawing>
      </w:r>
    </w:p>
    <w:p w14:paraId="6640C4E6" w14:textId="77777777" w:rsidR="005F2C0B" w:rsidRDefault="005F2C0B" w:rsidP="00973F9D">
      <w:pPr>
        <w:widowControl w:val="0"/>
        <w:autoSpaceDE w:val="0"/>
        <w:autoSpaceDN w:val="0"/>
        <w:adjustRightInd w:val="0"/>
        <w:spacing w:line="240" w:lineRule="auto"/>
        <w:jc w:val="center"/>
        <w:rPr>
          <w:rFonts w:ascii="Times New Roman" w:eastAsia="Times New Roman" w:hAnsi="Times New Roman" w:cs="Times New Roman"/>
          <w:iCs/>
          <w:sz w:val="24"/>
          <w:szCs w:val="24"/>
        </w:rPr>
      </w:pPr>
      <w:r w:rsidRPr="00C86181">
        <w:rPr>
          <w:rFonts w:ascii="Times New Roman" w:eastAsia="Times New Roman" w:hAnsi="Times New Roman" w:cs="Times New Roman"/>
          <w:iCs/>
          <w:sz w:val="24"/>
          <w:szCs w:val="24"/>
        </w:rPr>
        <w:t xml:space="preserve">Pav. </w:t>
      </w:r>
      <w:r>
        <w:rPr>
          <w:rFonts w:ascii="Times New Roman" w:eastAsia="Times New Roman" w:hAnsi="Times New Roman" w:cs="Times New Roman"/>
          <w:iCs/>
          <w:sz w:val="24"/>
          <w:szCs w:val="24"/>
        </w:rPr>
        <w:t>1</w:t>
      </w:r>
      <w:r w:rsidRPr="00C86181">
        <w:rPr>
          <w:rFonts w:ascii="Times New Roman" w:eastAsia="Times New Roman" w:hAnsi="Times New Roman" w:cs="Times New Roman"/>
          <w:iCs/>
          <w:sz w:val="24"/>
          <w:szCs w:val="24"/>
        </w:rPr>
        <w:t xml:space="preserve"> </w:t>
      </w:r>
    </w:p>
    <w:p w14:paraId="5DCEAAB5" w14:textId="77777777" w:rsidR="005F2C0B" w:rsidRPr="00AE52CC" w:rsidRDefault="005F2C0B" w:rsidP="00973F9D">
      <w:pPr>
        <w:widowControl w:val="0"/>
        <w:autoSpaceDE w:val="0"/>
        <w:autoSpaceDN w:val="0"/>
        <w:adjustRightInd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Cs/>
          <w:sz w:val="24"/>
          <w:szCs w:val="24"/>
        </w:rPr>
        <w:t>Vaistinėlės šunims</w:t>
      </w:r>
      <w:r w:rsidRPr="00C86181">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pavyzdinė nuotrauka</w:t>
      </w:r>
    </w:p>
    <w:p w14:paraId="5C77C4F5" w14:textId="77777777" w:rsidR="005F2C0B" w:rsidRDefault="005F2C0B" w:rsidP="00973F9D">
      <w:pPr>
        <w:widowControl w:val="0"/>
        <w:autoSpaceDE w:val="0"/>
        <w:autoSpaceDN w:val="0"/>
        <w:adjustRightInd w:val="0"/>
        <w:spacing w:line="240" w:lineRule="auto"/>
        <w:rPr>
          <w:rFonts w:ascii="Times New Roman" w:eastAsia="Times New Roman" w:hAnsi="Times New Roman" w:cs="Times New Roman"/>
          <w:i/>
          <w:sz w:val="24"/>
          <w:szCs w:val="24"/>
        </w:rPr>
      </w:pPr>
    </w:p>
    <w:p w14:paraId="79CBD7B9" w14:textId="77777777" w:rsidR="005F2C0B" w:rsidRDefault="005F2C0B" w:rsidP="00973F9D">
      <w:pPr>
        <w:widowControl w:val="0"/>
        <w:autoSpaceDE w:val="0"/>
        <w:autoSpaceDN w:val="0"/>
        <w:adjustRightInd w:val="0"/>
        <w:spacing w:line="240" w:lineRule="auto"/>
        <w:jc w:val="center"/>
        <w:rPr>
          <w:rFonts w:ascii="Times New Roman" w:eastAsia="Times New Roman" w:hAnsi="Times New Roman" w:cs="Times New Roman"/>
          <w:i/>
          <w:sz w:val="24"/>
          <w:szCs w:val="24"/>
        </w:rPr>
      </w:pPr>
      <w:r>
        <w:rPr>
          <w:noProof/>
        </w:rPr>
        <w:drawing>
          <wp:inline distT="0" distB="0" distL="0" distR="0" wp14:anchorId="0A55ACE0" wp14:editId="13D5B983">
            <wp:extent cx="2805430" cy="1431588"/>
            <wp:effectExtent l="0" t="0" r="0" b="0"/>
            <wp:docPr id="106127757" name="Paveikslėlis 13" descr="Krovinio tvirtinimo juostos su terkšle TOPEX, 30 mm, 4,5 m, su kabliais, 2 v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ovinio tvirtinimo juostos su terkšle TOPEX, 30 mm, 4,5 m, su kabliais, 2 vn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26626" cy="1442404"/>
                    </a:xfrm>
                    <a:prstGeom prst="rect">
                      <a:avLst/>
                    </a:prstGeom>
                    <a:noFill/>
                    <a:ln>
                      <a:noFill/>
                    </a:ln>
                  </pic:spPr>
                </pic:pic>
              </a:graphicData>
            </a:graphic>
          </wp:inline>
        </w:drawing>
      </w:r>
    </w:p>
    <w:p w14:paraId="1C1FC38E" w14:textId="77777777" w:rsidR="005F2C0B" w:rsidRDefault="005F2C0B" w:rsidP="00973F9D">
      <w:pPr>
        <w:widowControl w:val="0"/>
        <w:autoSpaceDE w:val="0"/>
        <w:autoSpaceDN w:val="0"/>
        <w:adjustRightInd w:val="0"/>
        <w:spacing w:line="240" w:lineRule="auto"/>
        <w:jc w:val="center"/>
        <w:rPr>
          <w:rFonts w:ascii="Times New Roman" w:eastAsia="Times New Roman" w:hAnsi="Times New Roman" w:cs="Times New Roman"/>
          <w:iCs/>
          <w:sz w:val="24"/>
          <w:szCs w:val="24"/>
        </w:rPr>
      </w:pPr>
      <w:r w:rsidRPr="00C86181">
        <w:rPr>
          <w:rFonts w:ascii="Times New Roman" w:eastAsia="Times New Roman" w:hAnsi="Times New Roman" w:cs="Times New Roman"/>
          <w:iCs/>
          <w:sz w:val="24"/>
          <w:szCs w:val="24"/>
        </w:rPr>
        <w:t xml:space="preserve">Pav. </w:t>
      </w:r>
      <w:r>
        <w:rPr>
          <w:rFonts w:ascii="Times New Roman" w:eastAsia="Times New Roman" w:hAnsi="Times New Roman" w:cs="Times New Roman"/>
          <w:iCs/>
          <w:sz w:val="24"/>
          <w:szCs w:val="24"/>
        </w:rPr>
        <w:t>2</w:t>
      </w:r>
    </w:p>
    <w:p w14:paraId="099DCF11" w14:textId="77777777" w:rsidR="005F2C0B" w:rsidRDefault="005F2C0B" w:rsidP="00973F9D">
      <w:pPr>
        <w:widowControl w:val="0"/>
        <w:autoSpaceDE w:val="0"/>
        <w:autoSpaceDN w:val="0"/>
        <w:adjustRightInd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Cs/>
          <w:sz w:val="24"/>
          <w:szCs w:val="24"/>
        </w:rPr>
        <w:t>K</w:t>
      </w:r>
      <w:r w:rsidRPr="00E23C21">
        <w:rPr>
          <w:rFonts w:ascii="Times New Roman" w:eastAsia="Times New Roman" w:hAnsi="Times New Roman" w:cs="Times New Roman"/>
          <w:sz w:val="24"/>
          <w:szCs w:val="24"/>
        </w:rPr>
        <w:t>rovinio tvirtinimo greito uždarymo/atidarymo dirž</w:t>
      </w:r>
      <w:r>
        <w:rPr>
          <w:rFonts w:ascii="Times New Roman" w:eastAsia="Times New Roman" w:hAnsi="Times New Roman" w:cs="Times New Roman"/>
          <w:sz w:val="24"/>
          <w:szCs w:val="24"/>
        </w:rPr>
        <w:t>o pavyzdinė nuotrauka</w:t>
      </w:r>
    </w:p>
    <w:p w14:paraId="061D86A9" w14:textId="77777777" w:rsidR="005F2C0B" w:rsidRDefault="005F2C0B" w:rsidP="00973F9D">
      <w:pPr>
        <w:widowControl w:val="0"/>
        <w:autoSpaceDE w:val="0"/>
        <w:autoSpaceDN w:val="0"/>
        <w:adjustRightInd w:val="0"/>
        <w:spacing w:line="240" w:lineRule="auto"/>
        <w:rPr>
          <w:rFonts w:ascii="Times New Roman" w:eastAsia="Times New Roman" w:hAnsi="Times New Roman" w:cs="Times New Roman"/>
          <w:sz w:val="24"/>
          <w:szCs w:val="24"/>
        </w:rPr>
      </w:pPr>
    </w:p>
    <w:p w14:paraId="35C3BFD0" w14:textId="77777777" w:rsidR="005F2C0B" w:rsidRDefault="005F2C0B" w:rsidP="00973F9D">
      <w:pPr>
        <w:widowControl w:val="0"/>
        <w:autoSpaceDE w:val="0"/>
        <w:autoSpaceDN w:val="0"/>
        <w:adjustRightInd w:val="0"/>
        <w:spacing w:line="240" w:lineRule="auto"/>
        <w:jc w:val="center"/>
        <w:rPr>
          <w:rFonts w:ascii="Times New Roman" w:eastAsia="Times New Roman" w:hAnsi="Times New Roman" w:cs="Times New Roman"/>
          <w:sz w:val="24"/>
          <w:szCs w:val="24"/>
        </w:rPr>
      </w:pPr>
      <w:r>
        <w:rPr>
          <w:noProof/>
        </w:rPr>
        <w:drawing>
          <wp:inline distT="0" distB="0" distL="0" distR="0" wp14:anchorId="093A898B" wp14:editId="25BB60C1">
            <wp:extent cx="1491388" cy="1219200"/>
            <wp:effectExtent l="0" t="0" r="0" b="0"/>
            <wp:docPr id="1151169003" name="Paveikslėlis 14" descr="Dubenėlis kelioninis 1400 ml - Hunter24.lt Dubenėlis šuniui, kelionės me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benėlis kelioninis 1400 ml - Hunter24.lt Dubenėlis šuniui, kelionės metu"/>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00426" cy="1226589"/>
                    </a:xfrm>
                    <a:prstGeom prst="rect">
                      <a:avLst/>
                    </a:prstGeom>
                    <a:noFill/>
                    <a:ln>
                      <a:noFill/>
                    </a:ln>
                  </pic:spPr>
                </pic:pic>
              </a:graphicData>
            </a:graphic>
          </wp:inline>
        </w:drawing>
      </w:r>
    </w:p>
    <w:p w14:paraId="31A24DCE" w14:textId="77777777" w:rsidR="005F2C0B" w:rsidRDefault="005F2C0B" w:rsidP="00973F9D">
      <w:pPr>
        <w:widowControl w:val="0"/>
        <w:autoSpaceDE w:val="0"/>
        <w:autoSpaceDN w:val="0"/>
        <w:adjustRightInd w:val="0"/>
        <w:spacing w:line="240" w:lineRule="auto"/>
        <w:rPr>
          <w:rFonts w:ascii="Times New Roman" w:eastAsia="Times New Roman" w:hAnsi="Times New Roman" w:cs="Times New Roman"/>
          <w:sz w:val="24"/>
          <w:szCs w:val="24"/>
        </w:rPr>
      </w:pPr>
      <w:r w:rsidRPr="00F15D52">
        <w:rPr>
          <w:noProof/>
        </w:rPr>
        <w:drawing>
          <wp:anchor distT="0" distB="0" distL="114300" distR="114300" simplePos="0" relativeHeight="251659264" behindDoc="1" locked="0" layoutInCell="1" allowOverlap="1" wp14:anchorId="207B9BFD" wp14:editId="6E873CD8">
            <wp:simplePos x="0" y="0"/>
            <wp:positionH relativeFrom="column">
              <wp:posOffset>1539240</wp:posOffset>
            </wp:positionH>
            <wp:positionV relativeFrom="paragraph">
              <wp:posOffset>105410</wp:posOffset>
            </wp:positionV>
            <wp:extent cx="3038475" cy="3038475"/>
            <wp:effectExtent l="0" t="0" r="9525" b="9525"/>
            <wp:wrapNone/>
            <wp:docPr id="63139584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39584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38475" cy="3038475"/>
                    </a:xfrm>
                    <a:prstGeom prst="rect">
                      <a:avLst/>
                    </a:prstGeom>
                  </pic:spPr>
                </pic:pic>
              </a:graphicData>
            </a:graphic>
          </wp:anchor>
        </w:drawing>
      </w:r>
    </w:p>
    <w:p w14:paraId="3A8F9700" w14:textId="77777777" w:rsidR="005F2C0B" w:rsidRDefault="005F2C0B" w:rsidP="00973F9D">
      <w:pPr>
        <w:widowControl w:val="0"/>
        <w:autoSpaceDE w:val="0"/>
        <w:autoSpaceDN w:val="0"/>
        <w:adjustRightInd w:val="0"/>
        <w:spacing w:line="240" w:lineRule="auto"/>
        <w:jc w:val="center"/>
        <w:rPr>
          <w:rFonts w:ascii="Times New Roman" w:eastAsia="Times New Roman" w:hAnsi="Times New Roman" w:cs="Times New Roman"/>
          <w:iCs/>
          <w:sz w:val="24"/>
          <w:szCs w:val="24"/>
        </w:rPr>
      </w:pPr>
      <w:r w:rsidRPr="00C86181">
        <w:rPr>
          <w:rFonts w:ascii="Times New Roman" w:eastAsia="Times New Roman" w:hAnsi="Times New Roman" w:cs="Times New Roman"/>
          <w:iCs/>
          <w:sz w:val="24"/>
          <w:szCs w:val="24"/>
        </w:rPr>
        <w:t xml:space="preserve">Pav. </w:t>
      </w:r>
      <w:r>
        <w:rPr>
          <w:rFonts w:ascii="Times New Roman" w:eastAsia="Times New Roman" w:hAnsi="Times New Roman" w:cs="Times New Roman"/>
          <w:iCs/>
          <w:sz w:val="24"/>
          <w:szCs w:val="24"/>
        </w:rPr>
        <w:t>3</w:t>
      </w:r>
    </w:p>
    <w:p w14:paraId="31A0B990" w14:textId="77777777" w:rsidR="005F2C0B" w:rsidRDefault="005F2C0B" w:rsidP="00973F9D">
      <w:pPr>
        <w:widowControl w:val="0"/>
        <w:autoSpaceDE w:val="0"/>
        <w:autoSpaceDN w:val="0"/>
        <w:adjustRightInd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Cs/>
          <w:sz w:val="24"/>
          <w:szCs w:val="24"/>
        </w:rPr>
        <w:t>K</w:t>
      </w:r>
      <w:r w:rsidRPr="00C86181">
        <w:rPr>
          <w:rFonts w:ascii="Times New Roman" w:eastAsia="Times New Roman" w:hAnsi="Times New Roman" w:cs="Times New Roman"/>
          <w:iCs/>
          <w:sz w:val="24"/>
          <w:szCs w:val="24"/>
        </w:rPr>
        <w:t>elionės dubenėli</w:t>
      </w:r>
      <w:r>
        <w:rPr>
          <w:rFonts w:ascii="Times New Roman" w:eastAsia="Times New Roman" w:hAnsi="Times New Roman" w:cs="Times New Roman"/>
          <w:iCs/>
          <w:sz w:val="24"/>
          <w:szCs w:val="24"/>
        </w:rPr>
        <w:t>o</w:t>
      </w:r>
      <w:r w:rsidRPr="00C86181">
        <w:rPr>
          <w:rFonts w:ascii="Times New Roman" w:eastAsia="Times New Roman" w:hAnsi="Times New Roman" w:cs="Times New Roman"/>
          <w:iCs/>
          <w:sz w:val="24"/>
          <w:szCs w:val="24"/>
        </w:rPr>
        <w:t xml:space="preserve"> šunims </w:t>
      </w:r>
      <w:r>
        <w:rPr>
          <w:rFonts w:ascii="Times New Roman" w:eastAsia="Times New Roman" w:hAnsi="Times New Roman" w:cs="Times New Roman"/>
          <w:sz w:val="24"/>
          <w:szCs w:val="24"/>
        </w:rPr>
        <w:t>pavyzdinė nuotrauka</w:t>
      </w:r>
    </w:p>
    <w:p w14:paraId="7DFB85A0" w14:textId="77777777" w:rsidR="005F2C0B" w:rsidRDefault="005F2C0B" w:rsidP="00973F9D">
      <w:pPr>
        <w:widowControl w:val="0"/>
        <w:autoSpaceDE w:val="0"/>
        <w:autoSpaceDN w:val="0"/>
        <w:adjustRightInd w:val="0"/>
        <w:spacing w:line="240" w:lineRule="auto"/>
        <w:jc w:val="center"/>
        <w:rPr>
          <w:rFonts w:ascii="Times New Roman" w:eastAsia="Times New Roman" w:hAnsi="Times New Roman" w:cs="Times New Roman"/>
          <w:iCs/>
          <w:sz w:val="24"/>
          <w:szCs w:val="24"/>
        </w:rPr>
      </w:pPr>
    </w:p>
    <w:p w14:paraId="354253CC" w14:textId="77777777" w:rsidR="005F2C0B" w:rsidRDefault="005F2C0B" w:rsidP="00973F9D">
      <w:pPr>
        <w:widowControl w:val="0"/>
        <w:autoSpaceDE w:val="0"/>
        <w:autoSpaceDN w:val="0"/>
        <w:adjustRightInd w:val="0"/>
        <w:spacing w:line="240" w:lineRule="auto"/>
        <w:jc w:val="center"/>
        <w:rPr>
          <w:rFonts w:ascii="Times New Roman" w:eastAsia="Times New Roman" w:hAnsi="Times New Roman" w:cs="Times New Roman"/>
          <w:iCs/>
          <w:sz w:val="24"/>
          <w:szCs w:val="24"/>
        </w:rPr>
      </w:pPr>
    </w:p>
    <w:p w14:paraId="4C957893" w14:textId="77777777" w:rsidR="005F2C0B" w:rsidRDefault="005F2C0B" w:rsidP="00973F9D">
      <w:pPr>
        <w:widowControl w:val="0"/>
        <w:autoSpaceDE w:val="0"/>
        <w:autoSpaceDN w:val="0"/>
        <w:adjustRightInd w:val="0"/>
        <w:spacing w:line="240" w:lineRule="auto"/>
        <w:jc w:val="center"/>
        <w:rPr>
          <w:rFonts w:ascii="Times New Roman" w:eastAsia="Times New Roman" w:hAnsi="Times New Roman" w:cs="Times New Roman"/>
          <w:iCs/>
          <w:sz w:val="24"/>
          <w:szCs w:val="24"/>
        </w:rPr>
      </w:pPr>
    </w:p>
    <w:p w14:paraId="1D3F7379" w14:textId="77777777" w:rsidR="005F2C0B" w:rsidRDefault="005F2C0B" w:rsidP="00973F9D">
      <w:pPr>
        <w:widowControl w:val="0"/>
        <w:autoSpaceDE w:val="0"/>
        <w:autoSpaceDN w:val="0"/>
        <w:adjustRightInd w:val="0"/>
        <w:spacing w:line="240" w:lineRule="auto"/>
        <w:jc w:val="center"/>
        <w:rPr>
          <w:rFonts w:ascii="Times New Roman" w:eastAsia="Times New Roman" w:hAnsi="Times New Roman" w:cs="Times New Roman"/>
          <w:iCs/>
          <w:sz w:val="24"/>
          <w:szCs w:val="24"/>
        </w:rPr>
      </w:pPr>
    </w:p>
    <w:p w14:paraId="263DBB28" w14:textId="77777777" w:rsidR="005F2C0B" w:rsidRDefault="005F2C0B" w:rsidP="00973F9D">
      <w:pPr>
        <w:widowControl w:val="0"/>
        <w:autoSpaceDE w:val="0"/>
        <w:autoSpaceDN w:val="0"/>
        <w:adjustRightInd w:val="0"/>
        <w:spacing w:line="240" w:lineRule="auto"/>
        <w:jc w:val="center"/>
        <w:rPr>
          <w:rFonts w:ascii="Times New Roman" w:eastAsia="Times New Roman" w:hAnsi="Times New Roman" w:cs="Times New Roman"/>
          <w:iCs/>
          <w:sz w:val="24"/>
          <w:szCs w:val="24"/>
        </w:rPr>
      </w:pPr>
    </w:p>
    <w:p w14:paraId="2941AAF9" w14:textId="77777777" w:rsidR="005F2C0B" w:rsidRDefault="005F2C0B" w:rsidP="00973F9D">
      <w:pPr>
        <w:widowControl w:val="0"/>
        <w:autoSpaceDE w:val="0"/>
        <w:autoSpaceDN w:val="0"/>
        <w:adjustRightInd w:val="0"/>
        <w:spacing w:line="240" w:lineRule="auto"/>
        <w:jc w:val="center"/>
        <w:rPr>
          <w:rFonts w:ascii="Times New Roman" w:eastAsia="Times New Roman" w:hAnsi="Times New Roman" w:cs="Times New Roman"/>
          <w:iCs/>
          <w:sz w:val="24"/>
          <w:szCs w:val="24"/>
        </w:rPr>
      </w:pPr>
    </w:p>
    <w:p w14:paraId="5748EA32" w14:textId="77777777" w:rsidR="005F2C0B" w:rsidRDefault="005F2C0B" w:rsidP="00973F9D">
      <w:pPr>
        <w:widowControl w:val="0"/>
        <w:autoSpaceDE w:val="0"/>
        <w:autoSpaceDN w:val="0"/>
        <w:adjustRightInd w:val="0"/>
        <w:spacing w:line="240" w:lineRule="auto"/>
        <w:jc w:val="center"/>
        <w:rPr>
          <w:rFonts w:ascii="Times New Roman" w:eastAsia="Times New Roman" w:hAnsi="Times New Roman" w:cs="Times New Roman"/>
          <w:iCs/>
          <w:sz w:val="24"/>
          <w:szCs w:val="24"/>
        </w:rPr>
      </w:pPr>
    </w:p>
    <w:p w14:paraId="234D74E8" w14:textId="77777777" w:rsidR="005F2C0B" w:rsidRDefault="005F2C0B" w:rsidP="00973F9D">
      <w:pPr>
        <w:widowControl w:val="0"/>
        <w:autoSpaceDE w:val="0"/>
        <w:autoSpaceDN w:val="0"/>
        <w:adjustRightInd w:val="0"/>
        <w:spacing w:line="240" w:lineRule="auto"/>
        <w:jc w:val="center"/>
        <w:rPr>
          <w:rFonts w:ascii="Times New Roman" w:eastAsia="Times New Roman" w:hAnsi="Times New Roman" w:cs="Times New Roman"/>
          <w:iCs/>
          <w:sz w:val="24"/>
          <w:szCs w:val="24"/>
        </w:rPr>
      </w:pPr>
    </w:p>
    <w:p w14:paraId="6D8A9B9B" w14:textId="77777777" w:rsidR="005F2C0B" w:rsidRDefault="005F2C0B" w:rsidP="00973F9D">
      <w:pPr>
        <w:widowControl w:val="0"/>
        <w:autoSpaceDE w:val="0"/>
        <w:autoSpaceDN w:val="0"/>
        <w:adjustRightInd w:val="0"/>
        <w:spacing w:line="240" w:lineRule="auto"/>
        <w:jc w:val="center"/>
        <w:rPr>
          <w:rFonts w:ascii="Times New Roman" w:eastAsia="Times New Roman" w:hAnsi="Times New Roman" w:cs="Times New Roman"/>
          <w:iCs/>
          <w:sz w:val="24"/>
          <w:szCs w:val="24"/>
        </w:rPr>
      </w:pPr>
    </w:p>
    <w:p w14:paraId="79807367" w14:textId="77777777" w:rsidR="005F2C0B" w:rsidRDefault="005F2C0B" w:rsidP="00973F9D">
      <w:pPr>
        <w:widowControl w:val="0"/>
        <w:autoSpaceDE w:val="0"/>
        <w:autoSpaceDN w:val="0"/>
        <w:adjustRightInd w:val="0"/>
        <w:spacing w:line="240" w:lineRule="auto"/>
        <w:jc w:val="center"/>
        <w:rPr>
          <w:rFonts w:ascii="Times New Roman" w:eastAsia="Times New Roman" w:hAnsi="Times New Roman" w:cs="Times New Roman"/>
          <w:iCs/>
          <w:sz w:val="24"/>
          <w:szCs w:val="24"/>
        </w:rPr>
      </w:pPr>
    </w:p>
    <w:p w14:paraId="4FD83E6A" w14:textId="77777777" w:rsidR="005F2C0B" w:rsidRDefault="005F2C0B" w:rsidP="00973F9D">
      <w:pPr>
        <w:widowControl w:val="0"/>
        <w:autoSpaceDE w:val="0"/>
        <w:autoSpaceDN w:val="0"/>
        <w:adjustRightInd w:val="0"/>
        <w:spacing w:line="240" w:lineRule="auto"/>
        <w:jc w:val="center"/>
        <w:rPr>
          <w:rFonts w:ascii="Times New Roman" w:eastAsia="Times New Roman" w:hAnsi="Times New Roman" w:cs="Times New Roman"/>
          <w:iCs/>
          <w:sz w:val="24"/>
          <w:szCs w:val="24"/>
        </w:rPr>
      </w:pPr>
    </w:p>
    <w:p w14:paraId="35DF360F" w14:textId="77777777" w:rsidR="005F2C0B" w:rsidRDefault="005F2C0B" w:rsidP="00973F9D">
      <w:pPr>
        <w:widowControl w:val="0"/>
        <w:autoSpaceDE w:val="0"/>
        <w:autoSpaceDN w:val="0"/>
        <w:adjustRightInd w:val="0"/>
        <w:spacing w:line="240" w:lineRule="auto"/>
        <w:jc w:val="center"/>
        <w:rPr>
          <w:rFonts w:ascii="Times New Roman" w:eastAsia="Times New Roman" w:hAnsi="Times New Roman" w:cs="Times New Roman"/>
          <w:iCs/>
          <w:sz w:val="24"/>
          <w:szCs w:val="24"/>
        </w:rPr>
      </w:pPr>
    </w:p>
    <w:p w14:paraId="4F29B736" w14:textId="77777777" w:rsidR="005F2C0B" w:rsidRDefault="005F2C0B" w:rsidP="00973F9D">
      <w:pPr>
        <w:widowControl w:val="0"/>
        <w:autoSpaceDE w:val="0"/>
        <w:autoSpaceDN w:val="0"/>
        <w:adjustRightInd w:val="0"/>
        <w:spacing w:line="240" w:lineRule="auto"/>
        <w:jc w:val="center"/>
        <w:rPr>
          <w:rFonts w:ascii="Times New Roman" w:eastAsia="Times New Roman" w:hAnsi="Times New Roman" w:cs="Times New Roman"/>
          <w:iCs/>
          <w:sz w:val="24"/>
          <w:szCs w:val="24"/>
        </w:rPr>
      </w:pPr>
    </w:p>
    <w:p w14:paraId="0E6683B0" w14:textId="77777777" w:rsidR="005F2C0B" w:rsidRDefault="005F2C0B" w:rsidP="00973F9D">
      <w:pPr>
        <w:widowControl w:val="0"/>
        <w:autoSpaceDE w:val="0"/>
        <w:autoSpaceDN w:val="0"/>
        <w:adjustRightInd w:val="0"/>
        <w:spacing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Pav. 4</w:t>
      </w:r>
    </w:p>
    <w:p w14:paraId="0DD6AE17" w14:textId="77777777" w:rsidR="005F2C0B" w:rsidRDefault="005F2C0B" w:rsidP="00973F9D">
      <w:pPr>
        <w:widowControl w:val="0"/>
        <w:autoSpaceDE w:val="0"/>
        <w:autoSpaceDN w:val="0"/>
        <w:adjustRightInd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Cs/>
          <w:sz w:val="24"/>
          <w:szCs w:val="24"/>
        </w:rPr>
        <w:t>Narvo</w:t>
      </w:r>
      <w:r w:rsidRPr="00C86181">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pavyzdinė nuotrauka</w:t>
      </w:r>
    </w:p>
    <w:p w14:paraId="6D050637" w14:textId="7DA18590" w:rsidR="00895250" w:rsidRPr="00B92E8D" w:rsidRDefault="00895250" w:rsidP="00973F9D">
      <w:pPr>
        <w:spacing w:line="240" w:lineRule="auto"/>
        <w:ind w:firstLine="0"/>
        <w:rPr>
          <w:rFonts w:eastAsia="Arial" w:cstheme="minorHAnsi"/>
        </w:rPr>
      </w:pPr>
      <w:r w:rsidRPr="00B92E8D">
        <w:rPr>
          <w:rFonts w:eastAsia="Arial" w:cstheme="minorHAnsi"/>
        </w:rPr>
        <w:br w:type="page"/>
      </w:r>
    </w:p>
    <w:p w14:paraId="4FD089B9" w14:textId="77777777" w:rsidR="00CB5907" w:rsidRPr="00F1210C" w:rsidRDefault="00CB5907" w:rsidP="00973F9D">
      <w:pPr>
        <w:spacing w:line="240" w:lineRule="auto"/>
        <w:ind w:firstLine="0"/>
        <w:rPr>
          <w:rFonts w:ascii="Arial" w:hAnsi="Arial" w:cs="Arial"/>
          <w:b/>
          <w:bCs/>
          <w:smallCaps/>
          <w:sz w:val="22"/>
          <w:szCs w:val="22"/>
        </w:rPr>
      </w:pPr>
    </w:p>
    <w:p w14:paraId="12DA495F" w14:textId="2F7E94AB" w:rsidR="00506996" w:rsidRPr="00F1210C" w:rsidRDefault="00506996" w:rsidP="00973F9D">
      <w:pPr>
        <w:spacing w:line="240" w:lineRule="auto"/>
        <w:ind w:left="7314" w:firstLine="0"/>
        <w:rPr>
          <w:rFonts w:cstheme="minorHAnsi"/>
        </w:rPr>
      </w:pPr>
      <w:bookmarkStart w:id="41" w:name="_Pirkimo_sąlygų_2"/>
      <w:bookmarkStart w:id="42" w:name="_Hlk86825377"/>
      <w:bookmarkStart w:id="43" w:name="_Ref38540913"/>
      <w:bookmarkStart w:id="44" w:name="_Ref38898051"/>
      <w:bookmarkStart w:id="45" w:name="_Ref38901392"/>
      <w:bookmarkStart w:id="46" w:name="_Toc48053189"/>
      <w:bookmarkStart w:id="47" w:name="_Toc85706892"/>
      <w:bookmarkEnd w:id="41"/>
      <w:r w:rsidRPr="00F1210C">
        <w:rPr>
          <w:rFonts w:cstheme="minorHAnsi"/>
        </w:rPr>
        <w:t xml:space="preserve">Pirkimo sąlygų </w:t>
      </w:r>
      <w:r w:rsidR="00E24A03" w:rsidRPr="00F1210C">
        <w:rPr>
          <w:rFonts w:cstheme="minorHAnsi"/>
        </w:rPr>
        <w:t>4</w:t>
      </w:r>
      <w:r w:rsidRPr="00F1210C">
        <w:rPr>
          <w:rFonts w:cstheme="minorHAnsi"/>
        </w:rPr>
        <w:t xml:space="preserve"> priedas „Pasiūlymo forma“</w:t>
      </w:r>
    </w:p>
    <w:bookmarkEnd w:id="42"/>
    <w:bookmarkEnd w:id="43"/>
    <w:bookmarkEnd w:id="44"/>
    <w:bookmarkEnd w:id="45"/>
    <w:bookmarkEnd w:id="46"/>
    <w:bookmarkEnd w:id="47"/>
    <w:p w14:paraId="02BDD29E" w14:textId="77777777" w:rsidR="00CB5907" w:rsidRPr="00F1210C" w:rsidRDefault="00CB5907" w:rsidP="00973F9D">
      <w:pPr>
        <w:spacing w:line="240" w:lineRule="auto"/>
        <w:rPr>
          <w:rFonts w:ascii="Arial" w:hAnsi="Arial" w:cs="Arial"/>
          <w:b/>
          <w:bCs/>
          <w:smallCaps/>
          <w:sz w:val="22"/>
          <w:szCs w:val="22"/>
        </w:rPr>
      </w:pPr>
    </w:p>
    <w:p w14:paraId="52640E06" w14:textId="77777777" w:rsidR="006A0C3C" w:rsidRPr="00F1210C" w:rsidRDefault="006A0C3C" w:rsidP="00973F9D">
      <w:pPr>
        <w:pStyle w:val="Paantrat"/>
        <w:spacing w:after="0" w:line="240" w:lineRule="auto"/>
        <w:ind w:left="0" w:firstLine="0"/>
        <w:jc w:val="center"/>
        <w:rPr>
          <w:rFonts w:ascii="Times New Roman" w:hAnsi="Times New Roman" w:cs="Times New Roman"/>
          <w:b/>
          <w:color w:val="auto"/>
          <w:sz w:val="24"/>
          <w:szCs w:val="24"/>
        </w:rPr>
      </w:pPr>
      <w:bookmarkStart w:id="48" w:name="_Pirkimo_sąlygų_3"/>
      <w:bookmarkEnd w:id="48"/>
      <w:r w:rsidRPr="00F1210C">
        <w:rPr>
          <w:rFonts w:ascii="Times New Roman" w:hAnsi="Times New Roman" w:cs="Times New Roman"/>
          <w:b/>
          <w:color w:val="auto"/>
          <w:sz w:val="24"/>
          <w:szCs w:val="24"/>
        </w:rPr>
        <w:t>PASIŪLYMAS</w:t>
      </w:r>
    </w:p>
    <w:p w14:paraId="637ACD53" w14:textId="2B0DCEDF" w:rsidR="006A0C3C" w:rsidRPr="008858C8" w:rsidRDefault="006A0C3C" w:rsidP="00973F9D">
      <w:pPr>
        <w:spacing w:line="240" w:lineRule="auto"/>
        <w:ind w:firstLine="0"/>
        <w:contextualSpacing/>
        <w:jc w:val="center"/>
        <w:rPr>
          <w:rFonts w:ascii="Times New Roman" w:hAnsi="Times New Roman" w:cs="Times New Roman"/>
          <w:b/>
          <w:sz w:val="24"/>
          <w:szCs w:val="24"/>
        </w:rPr>
      </w:pPr>
      <w:r w:rsidRPr="008858C8">
        <w:rPr>
          <w:rFonts w:ascii="Times New Roman" w:hAnsi="Times New Roman" w:cs="Times New Roman"/>
          <w:b/>
          <w:sz w:val="24"/>
          <w:szCs w:val="24"/>
        </w:rPr>
        <w:t xml:space="preserve">DĖL </w:t>
      </w:r>
      <w:r w:rsidR="005F2C0B">
        <w:rPr>
          <w:rFonts w:ascii="Times New Roman" w:hAnsi="Times New Roman" w:cs="Times New Roman"/>
          <w:b/>
          <w:bCs/>
          <w:sz w:val="24"/>
          <w:szCs w:val="24"/>
        </w:rPr>
        <w:t>NARVŲ-BOKSŲ ŠUNIMS</w:t>
      </w:r>
      <w:r w:rsidR="00C62917" w:rsidRPr="008858C8">
        <w:rPr>
          <w:rFonts w:ascii="Times New Roman" w:hAnsi="Times New Roman" w:cs="Times New Roman"/>
          <w:b/>
          <w:sz w:val="24"/>
          <w:szCs w:val="24"/>
        </w:rPr>
        <w:t xml:space="preserve"> </w:t>
      </w:r>
      <w:r w:rsidRPr="008858C8">
        <w:rPr>
          <w:rFonts w:ascii="Times New Roman" w:eastAsia="Times New Roman" w:hAnsi="Times New Roman" w:cs="Times New Roman"/>
          <w:b/>
          <w:sz w:val="24"/>
          <w:szCs w:val="24"/>
          <w:lang w:eastAsia="ar-SA"/>
        </w:rPr>
        <w:t>PIRKIMO</w:t>
      </w:r>
    </w:p>
    <w:tbl>
      <w:tblPr>
        <w:tblStyle w:val="Lentelstinklelis"/>
        <w:tblW w:w="0" w:type="auto"/>
        <w:tblInd w:w="3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tblGrid>
      <w:tr w:rsidR="006A0C3C" w:rsidRPr="00F1210C" w14:paraId="701B4C7B" w14:textId="77777777" w:rsidTr="002F388F">
        <w:trPr>
          <w:trHeight w:val="307"/>
        </w:trPr>
        <w:tc>
          <w:tcPr>
            <w:tcW w:w="3515" w:type="dxa"/>
            <w:tcBorders>
              <w:top w:val="nil"/>
              <w:left w:val="nil"/>
              <w:bottom w:val="single" w:sz="4" w:space="0" w:color="auto"/>
              <w:right w:val="nil"/>
            </w:tcBorders>
          </w:tcPr>
          <w:p w14:paraId="7923DE7D" w14:textId="77777777" w:rsidR="006A0C3C" w:rsidRPr="00F1210C" w:rsidRDefault="006A0C3C" w:rsidP="00973F9D">
            <w:pPr>
              <w:ind w:left="2" w:firstLine="0"/>
              <w:jc w:val="center"/>
              <w:rPr>
                <w:rFonts w:hAnsi="Times New Roman" w:cs="Times New Roman"/>
                <w:i/>
                <w:iCs/>
                <w:sz w:val="24"/>
                <w:szCs w:val="24"/>
              </w:rPr>
            </w:pPr>
          </w:p>
        </w:tc>
      </w:tr>
      <w:tr w:rsidR="006A0C3C" w:rsidRPr="00F1210C" w14:paraId="7DFA54EB" w14:textId="77777777" w:rsidTr="002F388F">
        <w:trPr>
          <w:trHeight w:val="116"/>
        </w:trPr>
        <w:tc>
          <w:tcPr>
            <w:tcW w:w="3515" w:type="dxa"/>
            <w:tcBorders>
              <w:top w:val="single" w:sz="4" w:space="0" w:color="auto"/>
              <w:left w:val="nil"/>
              <w:bottom w:val="nil"/>
              <w:right w:val="nil"/>
            </w:tcBorders>
            <w:hideMark/>
          </w:tcPr>
          <w:p w14:paraId="6251FA40" w14:textId="77777777" w:rsidR="006A0C3C" w:rsidRPr="00F1210C" w:rsidRDefault="006A0C3C" w:rsidP="00973F9D">
            <w:pPr>
              <w:ind w:left="2" w:firstLine="0"/>
              <w:jc w:val="center"/>
              <w:rPr>
                <w:rFonts w:hAnsi="Times New Roman" w:cs="Times New Roman"/>
                <w:i/>
                <w:iCs/>
                <w:sz w:val="24"/>
                <w:szCs w:val="24"/>
                <w:vertAlign w:val="superscript"/>
              </w:rPr>
            </w:pPr>
            <w:r w:rsidRPr="00F1210C">
              <w:rPr>
                <w:rFonts w:hAnsi="Times New Roman" w:cs="Times New Roman"/>
                <w:i/>
                <w:iCs/>
                <w:sz w:val="24"/>
                <w:szCs w:val="24"/>
                <w:vertAlign w:val="superscript"/>
              </w:rPr>
              <w:t>(data)</w:t>
            </w:r>
          </w:p>
        </w:tc>
      </w:tr>
      <w:tr w:rsidR="006A0C3C" w:rsidRPr="00F1210C" w14:paraId="097AA6EA" w14:textId="77777777" w:rsidTr="002F388F">
        <w:tc>
          <w:tcPr>
            <w:tcW w:w="3515" w:type="dxa"/>
            <w:tcBorders>
              <w:top w:val="nil"/>
              <w:left w:val="nil"/>
              <w:bottom w:val="single" w:sz="4" w:space="0" w:color="auto"/>
              <w:right w:val="nil"/>
            </w:tcBorders>
          </w:tcPr>
          <w:p w14:paraId="0798BC40" w14:textId="77777777" w:rsidR="006A0C3C" w:rsidRPr="00F1210C" w:rsidRDefault="006A0C3C" w:rsidP="00973F9D">
            <w:pPr>
              <w:ind w:left="2" w:firstLine="0"/>
              <w:jc w:val="center"/>
              <w:rPr>
                <w:rFonts w:hAnsi="Times New Roman" w:cs="Times New Roman"/>
                <w:i/>
                <w:iCs/>
                <w:sz w:val="24"/>
                <w:szCs w:val="24"/>
              </w:rPr>
            </w:pPr>
          </w:p>
        </w:tc>
      </w:tr>
      <w:tr w:rsidR="006A0C3C" w:rsidRPr="00F1210C" w14:paraId="6A8B8F4B" w14:textId="77777777" w:rsidTr="002F388F">
        <w:tc>
          <w:tcPr>
            <w:tcW w:w="3515" w:type="dxa"/>
            <w:tcBorders>
              <w:top w:val="single" w:sz="4" w:space="0" w:color="auto"/>
              <w:left w:val="nil"/>
              <w:bottom w:val="nil"/>
              <w:right w:val="nil"/>
            </w:tcBorders>
            <w:hideMark/>
          </w:tcPr>
          <w:p w14:paraId="4162134F" w14:textId="77777777" w:rsidR="006A0C3C" w:rsidRPr="00F1210C" w:rsidRDefault="006A0C3C" w:rsidP="00973F9D">
            <w:pPr>
              <w:ind w:left="2" w:firstLine="0"/>
              <w:jc w:val="center"/>
              <w:rPr>
                <w:rFonts w:hAnsi="Times New Roman" w:cs="Times New Roman"/>
                <w:i/>
                <w:iCs/>
                <w:sz w:val="24"/>
                <w:szCs w:val="24"/>
                <w:vertAlign w:val="superscript"/>
              </w:rPr>
            </w:pPr>
            <w:r w:rsidRPr="00F1210C">
              <w:rPr>
                <w:rFonts w:hAnsi="Times New Roman" w:cs="Times New Roman"/>
                <w:i/>
                <w:iCs/>
                <w:sz w:val="24"/>
                <w:szCs w:val="24"/>
                <w:vertAlign w:val="superscript"/>
              </w:rPr>
              <w:t>(vieta)</w:t>
            </w:r>
          </w:p>
        </w:tc>
      </w:tr>
    </w:tbl>
    <w:p w14:paraId="07052909" w14:textId="77777777" w:rsidR="006A0C3C" w:rsidRPr="00F1210C" w:rsidRDefault="006A0C3C" w:rsidP="00973F9D">
      <w:pPr>
        <w:spacing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A0C3C" w:rsidRPr="00F1210C" w14:paraId="136701ED" w14:textId="77777777" w:rsidTr="006A0C3C">
        <w:trPr>
          <w:trHeight w:val="317"/>
        </w:trPr>
        <w:tc>
          <w:tcPr>
            <w:tcW w:w="5524" w:type="dxa"/>
            <w:tcBorders>
              <w:top w:val="nil"/>
              <w:left w:val="nil"/>
              <w:bottom w:val="single" w:sz="4" w:space="0" w:color="auto"/>
              <w:right w:val="nil"/>
            </w:tcBorders>
            <w:vAlign w:val="center"/>
            <w:hideMark/>
          </w:tcPr>
          <w:p w14:paraId="6D3E8AFD" w14:textId="47D8C3E2" w:rsidR="006A0C3C" w:rsidRPr="00F1210C" w:rsidRDefault="006A0C3C" w:rsidP="00973F9D">
            <w:pPr>
              <w:ind w:firstLine="0"/>
              <w:rPr>
                <w:rFonts w:hAnsi="Times New Roman" w:cs="Times New Roman"/>
                <w:sz w:val="24"/>
                <w:szCs w:val="24"/>
              </w:rPr>
            </w:pPr>
            <w:r w:rsidRPr="00F1210C">
              <w:rPr>
                <w:rFonts w:hAnsi="Times New Roman" w:cs="Times New Roman"/>
                <w:sz w:val="24"/>
                <w:szCs w:val="24"/>
              </w:rPr>
              <w:t>Valstybės sienos apsaugos tarnybai prie Lietuvos Respublikos vidaus reikalų ministerijos</w:t>
            </w:r>
          </w:p>
        </w:tc>
      </w:tr>
      <w:tr w:rsidR="006A0C3C" w:rsidRPr="00F1210C" w14:paraId="2AEC1763" w14:textId="77777777" w:rsidTr="006A0C3C">
        <w:tc>
          <w:tcPr>
            <w:tcW w:w="5524" w:type="dxa"/>
            <w:tcBorders>
              <w:top w:val="single" w:sz="4" w:space="0" w:color="auto"/>
              <w:left w:val="nil"/>
              <w:bottom w:val="nil"/>
              <w:right w:val="nil"/>
            </w:tcBorders>
            <w:hideMark/>
          </w:tcPr>
          <w:p w14:paraId="71C197DE" w14:textId="77777777" w:rsidR="006A0C3C" w:rsidRPr="00F1210C" w:rsidRDefault="006A0C3C" w:rsidP="00973F9D">
            <w:pPr>
              <w:rPr>
                <w:rFonts w:hAnsi="Times New Roman" w:cs="Times New Roman"/>
                <w:sz w:val="24"/>
                <w:szCs w:val="24"/>
              </w:rPr>
            </w:pPr>
            <w:r w:rsidRPr="00F1210C">
              <w:rPr>
                <w:rFonts w:hAnsi="Times New Roman" w:cs="Times New Roman"/>
                <w:sz w:val="24"/>
                <w:szCs w:val="24"/>
                <w:vertAlign w:val="superscript"/>
              </w:rPr>
              <w:t>(Adresatas)</w:t>
            </w:r>
          </w:p>
        </w:tc>
      </w:tr>
    </w:tbl>
    <w:p w14:paraId="3E49EEA2" w14:textId="77777777" w:rsidR="006A0C3C" w:rsidRPr="00F1210C" w:rsidRDefault="006A0C3C" w:rsidP="00973F9D">
      <w:pPr>
        <w:spacing w:line="240" w:lineRule="auto"/>
        <w:rPr>
          <w:rFonts w:ascii="Times New Roman" w:hAnsi="Times New Roman" w:cs="Times New Roman"/>
          <w:sz w:val="24"/>
          <w:szCs w:val="24"/>
        </w:rPr>
      </w:pPr>
    </w:p>
    <w:p w14:paraId="35548323" w14:textId="77777777" w:rsidR="006A0C3C" w:rsidRPr="00F1210C" w:rsidRDefault="006A0C3C" w:rsidP="00973F9D">
      <w:pPr>
        <w:pStyle w:val="Sraopastraipa"/>
        <w:numPr>
          <w:ilvl w:val="0"/>
          <w:numId w:val="7"/>
        </w:numPr>
        <w:tabs>
          <w:tab w:val="left" w:pos="567"/>
        </w:tabs>
        <w:spacing w:line="240" w:lineRule="auto"/>
        <w:ind w:left="0" w:firstLine="0"/>
        <w:jc w:val="center"/>
        <w:rPr>
          <w:rFonts w:ascii="Times New Roman" w:hAnsi="Times New Roman" w:cs="Times New Roman"/>
          <w:b/>
          <w:bCs/>
          <w:sz w:val="24"/>
          <w:szCs w:val="24"/>
        </w:rPr>
      </w:pPr>
      <w:bookmarkStart w:id="49" w:name="_Toc329443224"/>
      <w:r w:rsidRPr="00F1210C">
        <w:rPr>
          <w:rFonts w:ascii="Times New Roman" w:hAnsi="Times New Roman" w:cs="Times New Roman"/>
          <w:b/>
          <w:bCs/>
          <w:sz w:val="24"/>
          <w:szCs w:val="24"/>
        </w:rPr>
        <w:t>INFORMACIJA APIE TIEKĖJĄ</w:t>
      </w:r>
      <w:bookmarkEnd w:id="49"/>
      <w:r w:rsidRPr="00F1210C">
        <w:rPr>
          <w:rFonts w:ascii="Times New Roman" w:hAnsi="Times New Roman" w:cs="Times New Roman"/>
          <w:b/>
          <w:bCs/>
          <w:sz w:val="24"/>
          <w:szCs w:val="24"/>
        </w:rPr>
        <w:t>:</w:t>
      </w:r>
    </w:p>
    <w:p w14:paraId="063797BB" w14:textId="77777777" w:rsidR="006A0C3C" w:rsidRPr="00F1210C" w:rsidRDefault="006A0C3C" w:rsidP="00973F9D">
      <w:pPr>
        <w:pStyle w:val="Sraopastraipa"/>
        <w:tabs>
          <w:tab w:val="left" w:pos="567"/>
        </w:tabs>
        <w:spacing w:line="240" w:lineRule="auto"/>
        <w:ind w:left="0"/>
        <w:rPr>
          <w:rFonts w:ascii="Times New Roman" w:hAnsi="Times New Roman" w:cs="Times New Roman"/>
          <w:b/>
          <w:bCs/>
          <w:sz w:val="24"/>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4280"/>
      </w:tblGrid>
      <w:tr w:rsidR="006A0C3C" w:rsidRPr="00F1210C" w14:paraId="37A8F8E5"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1DC49563" w14:textId="77777777" w:rsidR="006A0C3C" w:rsidRPr="00F1210C" w:rsidRDefault="006A0C3C" w:rsidP="00973F9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19A3B023" w14:textId="77777777" w:rsidR="006A0C3C" w:rsidRPr="00F1210C" w:rsidRDefault="006A0C3C" w:rsidP="00973F9D">
            <w:pPr>
              <w:spacing w:line="240" w:lineRule="auto"/>
              <w:rPr>
                <w:rFonts w:ascii="Times New Roman" w:hAnsi="Times New Roman" w:cs="Times New Roman"/>
                <w:sz w:val="24"/>
                <w:szCs w:val="24"/>
              </w:rPr>
            </w:pPr>
          </w:p>
        </w:tc>
      </w:tr>
      <w:tr w:rsidR="006A0C3C" w:rsidRPr="00F1210C" w14:paraId="7EE5DBFE"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68613C49" w14:textId="77777777" w:rsidR="006A0C3C" w:rsidRPr="00F1210C" w:rsidRDefault="006A0C3C" w:rsidP="00973F9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Tiekėjo adresas (</w:t>
            </w:r>
            <w:r w:rsidRPr="00F1210C">
              <w:rPr>
                <w:rFonts w:ascii="Times New Roman" w:hAnsi="Times New Roman" w:cs="Times New Roman"/>
                <w:i/>
                <w:sz w:val="24"/>
                <w:szCs w:val="24"/>
              </w:rPr>
              <w:t>Jeigu dalyvauja tiekėjų grupė, surašomi visi dalyvių adresai</w:t>
            </w:r>
            <w:r w:rsidRPr="00F1210C">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7552A737" w14:textId="77777777" w:rsidR="006A0C3C" w:rsidRPr="00F1210C" w:rsidRDefault="006A0C3C" w:rsidP="00973F9D">
            <w:pPr>
              <w:spacing w:line="240" w:lineRule="auto"/>
              <w:rPr>
                <w:rFonts w:ascii="Times New Roman" w:hAnsi="Times New Roman" w:cs="Times New Roman"/>
                <w:sz w:val="24"/>
                <w:szCs w:val="24"/>
              </w:rPr>
            </w:pPr>
          </w:p>
        </w:tc>
      </w:tr>
      <w:tr w:rsidR="006A0C3C" w:rsidRPr="00F1210C" w14:paraId="7E66A797"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53359895" w14:textId="77777777" w:rsidR="006A0C3C" w:rsidRPr="00F1210C" w:rsidRDefault="006A0C3C" w:rsidP="00973F9D">
            <w:pPr>
              <w:spacing w:line="240" w:lineRule="auto"/>
              <w:ind w:firstLine="0"/>
              <w:rPr>
                <w:rFonts w:ascii="Times New Roman" w:hAnsi="Times New Roman" w:cs="Times New Roman"/>
                <w:sz w:val="24"/>
                <w:szCs w:val="24"/>
              </w:rPr>
            </w:pPr>
            <w:r w:rsidRPr="00F1210C">
              <w:rPr>
                <w:rFonts w:ascii="Times New Roman" w:eastAsia="Calibri" w:hAnsi="Times New Roman" w:cs="Times New Roman"/>
                <w:sz w:val="24"/>
                <w:szCs w:val="24"/>
              </w:rPr>
              <w:t xml:space="preserve">Ūkio subjektų grupės dalyvis, atstovaujantis arba vadovaujantis ūkio subjektų grupei </w:t>
            </w:r>
            <w:r w:rsidRPr="00F1210C">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4A2B68F7" w14:textId="77777777" w:rsidR="006A0C3C" w:rsidRPr="00F1210C" w:rsidRDefault="006A0C3C" w:rsidP="00973F9D">
            <w:pPr>
              <w:spacing w:line="240" w:lineRule="auto"/>
              <w:rPr>
                <w:rFonts w:ascii="Times New Roman" w:hAnsi="Times New Roman" w:cs="Times New Roman"/>
                <w:sz w:val="24"/>
                <w:szCs w:val="24"/>
              </w:rPr>
            </w:pPr>
          </w:p>
        </w:tc>
      </w:tr>
      <w:tr w:rsidR="006A0C3C" w:rsidRPr="00F1210C" w14:paraId="27EDDCCD"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43384038" w14:textId="77777777" w:rsidR="006A0C3C" w:rsidRPr="00F1210C" w:rsidRDefault="006A0C3C" w:rsidP="00973F9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600481A1" w14:textId="77777777" w:rsidR="006A0C3C" w:rsidRPr="00F1210C" w:rsidRDefault="006A0C3C" w:rsidP="00973F9D">
            <w:pPr>
              <w:spacing w:line="240" w:lineRule="auto"/>
              <w:rPr>
                <w:rFonts w:ascii="Times New Roman" w:hAnsi="Times New Roman" w:cs="Times New Roman"/>
                <w:sz w:val="24"/>
                <w:szCs w:val="24"/>
              </w:rPr>
            </w:pPr>
          </w:p>
        </w:tc>
      </w:tr>
      <w:tr w:rsidR="006A0C3C" w:rsidRPr="00F1210C" w14:paraId="189FC16C"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6B3C59BF" w14:textId="77777777" w:rsidR="006A0C3C" w:rsidRPr="00F1210C" w:rsidRDefault="006A0C3C" w:rsidP="00973F9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Rekvizitai:</w:t>
            </w:r>
          </w:p>
          <w:p w14:paraId="054BD3D9" w14:textId="77777777" w:rsidR="006A0C3C" w:rsidRPr="00F1210C" w:rsidRDefault="006A0C3C" w:rsidP="00973F9D">
            <w:pPr>
              <w:pStyle w:val="Sraopastraipa"/>
              <w:numPr>
                <w:ilvl w:val="0"/>
                <w:numId w:val="8"/>
              </w:numPr>
              <w:spacing w:line="240" w:lineRule="auto"/>
              <w:ind w:left="349" w:hanging="283"/>
              <w:jc w:val="left"/>
              <w:rPr>
                <w:rFonts w:ascii="Times New Roman" w:hAnsi="Times New Roman" w:cs="Times New Roman"/>
                <w:sz w:val="24"/>
                <w:szCs w:val="24"/>
              </w:rPr>
            </w:pPr>
            <w:r w:rsidRPr="00F1210C">
              <w:rPr>
                <w:rFonts w:ascii="Times New Roman" w:hAnsi="Times New Roman" w:cs="Times New Roman"/>
                <w:sz w:val="24"/>
                <w:szCs w:val="24"/>
              </w:rPr>
              <w:t>įmonės kodas;</w:t>
            </w:r>
          </w:p>
          <w:p w14:paraId="490AEF31" w14:textId="77777777" w:rsidR="006A0C3C" w:rsidRPr="00F1210C" w:rsidRDefault="006A0C3C" w:rsidP="00973F9D">
            <w:pPr>
              <w:pStyle w:val="Sraopastraipa"/>
              <w:numPr>
                <w:ilvl w:val="0"/>
                <w:numId w:val="8"/>
              </w:numPr>
              <w:spacing w:line="240" w:lineRule="auto"/>
              <w:ind w:left="349" w:hanging="283"/>
              <w:jc w:val="left"/>
              <w:rPr>
                <w:rFonts w:ascii="Times New Roman" w:hAnsi="Times New Roman" w:cs="Times New Roman"/>
                <w:sz w:val="24"/>
                <w:szCs w:val="24"/>
              </w:rPr>
            </w:pPr>
            <w:r w:rsidRPr="00F1210C">
              <w:rPr>
                <w:rFonts w:ascii="Times New Roman" w:hAnsi="Times New Roman" w:cs="Times New Roman"/>
                <w:sz w:val="24"/>
                <w:szCs w:val="24"/>
              </w:rPr>
              <w:t>PVM kodas;</w:t>
            </w:r>
          </w:p>
          <w:p w14:paraId="43870FF4" w14:textId="77777777" w:rsidR="006A0C3C" w:rsidRPr="00F1210C" w:rsidRDefault="006A0C3C" w:rsidP="00973F9D">
            <w:pPr>
              <w:pStyle w:val="Sraopastraipa"/>
              <w:numPr>
                <w:ilvl w:val="0"/>
                <w:numId w:val="8"/>
              </w:numPr>
              <w:spacing w:line="240" w:lineRule="auto"/>
              <w:ind w:left="349" w:hanging="283"/>
              <w:jc w:val="left"/>
              <w:rPr>
                <w:rFonts w:ascii="Times New Roman" w:hAnsi="Times New Roman" w:cs="Times New Roman"/>
                <w:sz w:val="24"/>
                <w:szCs w:val="24"/>
              </w:rPr>
            </w:pPr>
            <w:r w:rsidRPr="00F1210C">
              <w:rPr>
                <w:rFonts w:ascii="Times New Roman" w:hAnsi="Times New Roman" w:cs="Times New Roman"/>
                <w:sz w:val="24"/>
                <w:szCs w:val="24"/>
              </w:rPr>
              <w:t>atsiskaitomoji sąskaita;</w:t>
            </w:r>
          </w:p>
          <w:p w14:paraId="2F7BE5B9" w14:textId="77777777" w:rsidR="006A0C3C" w:rsidRPr="00F1210C" w:rsidRDefault="006A0C3C" w:rsidP="00973F9D">
            <w:pPr>
              <w:pStyle w:val="Sraopastraipa"/>
              <w:numPr>
                <w:ilvl w:val="0"/>
                <w:numId w:val="8"/>
              </w:numPr>
              <w:spacing w:line="240" w:lineRule="auto"/>
              <w:ind w:left="349" w:hanging="283"/>
              <w:jc w:val="left"/>
              <w:rPr>
                <w:rFonts w:ascii="Times New Roman" w:hAnsi="Times New Roman" w:cs="Times New Roman"/>
                <w:sz w:val="24"/>
                <w:szCs w:val="24"/>
              </w:rPr>
            </w:pPr>
            <w:r w:rsidRPr="00F1210C">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3F28BB21" w14:textId="77777777" w:rsidR="006A0C3C" w:rsidRPr="00F1210C" w:rsidRDefault="006A0C3C" w:rsidP="00973F9D">
            <w:pPr>
              <w:spacing w:line="240" w:lineRule="auto"/>
              <w:rPr>
                <w:rFonts w:ascii="Times New Roman" w:hAnsi="Times New Roman" w:cs="Times New Roman"/>
                <w:sz w:val="24"/>
                <w:szCs w:val="24"/>
              </w:rPr>
            </w:pPr>
          </w:p>
        </w:tc>
      </w:tr>
    </w:tbl>
    <w:p w14:paraId="43CC1D4F" w14:textId="77777777" w:rsidR="006A0C3C" w:rsidRPr="00F1210C" w:rsidRDefault="006A0C3C" w:rsidP="00973F9D">
      <w:pPr>
        <w:spacing w:line="240" w:lineRule="auto"/>
        <w:rPr>
          <w:rFonts w:ascii="Times New Roman" w:hAnsi="Times New Roman" w:cs="Times New Roman"/>
          <w:iCs/>
          <w:sz w:val="24"/>
          <w:szCs w:val="24"/>
        </w:rPr>
      </w:pPr>
    </w:p>
    <w:p w14:paraId="088D27B6" w14:textId="77777777" w:rsidR="006A0C3C" w:rsidRPr="00F1210C" w:rsidRDefault="006A0C3C" w:rsidP="00973F9D">
      <w:pPr>
        <w:pStyle w:val="Sraopastraipa"/>
        <w:numPr>
          <w:ilvl w:val="0"/>
          <w:numId w:val="7"/>
        </w:numPr>
        <w:tabs>
          <w:tab w:val="left" w:pos="567"/>
        </w:tabs>
        <w:spacing w:line="240" w:lineRule="auto"/>
        <w:ind w:left="0" w:firstLine="0"/>
        <w:jc w:val="center"/>
        <w:rPr>
          <w:rFonts w:ascii="Times New Roman" w:hAnsi="Times New Roman" w:cs="Times New Roman"/>
          <w:b/>
          <w:bCs/>
          <w:sz w:val="24"/>
          <w:szCs w:val="24"/>
        </w:rPr>
      </w:pPr>
      <w:bookmarkStart w:id="50" w:name="_Toc329443227"/>
      <w:r w:rsidRPr="00F1210C">
        <w:rPr>
          <w:rFonts w:ascii="Times New Roman" w:hAnsi="Times New Roman" w:cs="Times New Roman"/>
          <w:b/>
          <w:bCs/>
          <w:sz w:val="24"/>
          <w:szCs w:val="24"/>
        </w:rPr>
        <w:t>INFORMACIJA APIE ŪKIO SUBJEKTUS</w:t>
      </w:r>
      <w:bookmarkEnd w:id="50"/>
      <w:r w:rsidRPr="00F1210C">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F1210C">
        <w:rPr>
          <w:rFonts w:ascii="Times New Roman" w:hAnsi="Times New Roman" w:cs="Times New Roman"/>
          <w:b/>
          <w:bCs/>
          <w:i/>
          <w:iCs/>
          <w:sz w:val="24"/>
          <w:szCs w:val="24"/>
        </w:rPr>
        <w:t xml:space="preserve">nurodomi ir </w:t>
      </w:r>
      <w:proofErr w:type="spellStart"/>
      <w:r w:rsidRPr="00F1210C">
        <w:rPr>
          <w:rFonts w:ascii="Times New Roman" w:hAnsi="Times New Roman" w:cs="Times New Roman"/>
          <w:b/>
          <w:bCs/>
          <w:i/>
          <w:iCs/>
          <w:sz w:val="24"/>
          <w:szCs w:val="24"/>
        </w:rPr>
        <w:t>kvazisubtiekėjai</w:t>
      </w:r>
      <w:proofErr w:type="spellEnd"/>
      <w:r w:rsidRPr="00F1210C">
        <w:rPr>
          <w:rFonts w:ascii="Times New Roman" w:hAnsi="Times New Roman" w:cs="Times New Roman"/>
          <w:b/>
          <w:bCs/>
          <w:i/>
          <w:iCs/>
          <w:sz w:val="24"/>
          <w:szCs w:val="24"/>
        </w:rPr>
        <w:t xml:space="preserve"> – fiziniai asmenys, kuriuos ketinama įdarbinti pirkimo laimėjimo atveju)</w:t>
      </w:r>
    </w:p>
    <w:p w14:paraId="2A391396" w14:textId="77777777" w:rsidR="006A0C3C" w:rsidRPr="00F1210C" w:rsidRDefault="006A0C3C" w:rsidP="00973F9D">
      <w:pPr>
        <w:pStyle w:val="Sraopastraipa"/>
        <w:spacing w:line="240" w:lineRule="auto"/>
        <w:ind w:left="0" w:firstLine="0"/>
        <w:jc w:val="center"/>
        <w:rPr>
          <w:rFonts w:ascii="Times New Roman" w:hAnsi="Times New Roman" w:cs="Times New Roman"/>
          <w:i/>
          <w:iCs/>
          <w:sz w:val="24"/>
          <w:szCs w:val="24"/>
        </w:rPr>
      </w:pPr>
      <w:r w:rsidRPr="00F1210C">
        <w:rPr>
          <w:rFonts w:ascii="Times New Roman" w:hAnsi="Times New Roman" w:cs="Times New Roman"/>
          <w:i/>
          <w:iCs/>
          <w:sz w:val="24"/>
          <w:szCs w:val="24"/>
        </w:rPr>
        <w:t>(pildoma, jei tiekėjas pasitelkia kitų ūkio subjektų pajėgumais pagal VPĮ 49 str.)</w:t>
      </w:r>
    </w:p>
    <w:p w14:paraId="75561D09" w14:textId="77777777" w:rsidR="002F388F" w:rsidRPr="00F1210C" w:rsidRDefault="002F388F" w:rsidP="00973F9D">
      <w:pPr>
        <w:pStyle w:val="Sraopastraipa"/>
        <w:spacing w:line="240" w:lineRule="auto"/>
        <w:ind w:left="0"/>
        <w:jc w:val="center"/>
        <w:rPr>
          <w:rFonts w:ascii="Times New Roman" w:hAnsi="Times New Roman" w:cs="Times New Roman"/>
          <w:i/>
          <w:iCs/>
          <w:sz w:val="24"/>
          <w:szCs w:val="24"/>
        </w:rPr>
      </w:pPr>
    </w:p>
    <w:tbl>
      <w:tblPr>
        <w:tblStyle w:val="Lentelstinklelis"/>
        <w:tblW w:w="9918" w:type="dxa"/>
        <w:tblInd w:w="0" w:type="dxa"/>
        <w:tblLook w:val="04A0" w:firstRow="1" w:lastRow="0" w:firstColumn="1" w:lastColumn="0" w:noHBand="0" w:noVBand="1"/>
      </w:tblPr>
      <w:tblGrid>
        <w:gridCol w:w="570"/>
        <w:gridCol w:w="3445"/>
        <w:gridCol w:w="2253"/>
        <w:gridCol w:w="3650"/>
      </w:tblGrid>
      <w:tr w:rsidR="006A0C3C" w:rsidRPr="00F1210C" w14:paraId="2FC521F6" w14:textId="77777777" w:rsidTr="006A0C3C">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AB12A3F" w14:textId="49ECB980" w:rsidR="006A0C3C" w:rsidRPr="00F1210C" w:rsidRDefault="00FB66CD" w:rsidP="00973F9D">
            <w:pPr>
              <w:ind w:firstLine="0"/>
              <w:jc w:val="center"/>
              <w:rPr>
                <w:rFonts w:hAnsi="Times New Roman" w:cs="Times New Roman"/>
                <w:b/>
                <w:sz w:val="24"/>
                <w:szCs w:val="24"/>
              </w:rPr>
            </w:pPr>
            <w:r w:rsidRPr="00F1210C">
              <w:rPr>
                <w:rFonts w:hAnsi="Times New Roman" w:cs="Times New Roman"/>
                <w:b/>
                <w:sz w:val="24"/>
                <w:szCs w:val="24"/>
              </w:rPr>
              <w:t>E</w:t>
            </w:r>
            <w:r w:rsidR="006A0C3C" w:rsidRPr="00F1210C">
              <w:rPr>
                <w:rFonts w:hAnsi="Times New Roman" w:cs="Times New Roman"/>
                <w:b/>
                <w:sz w:val="24"/>
                <w:szCs w:val="24"/>
              </w:rPr>
              <w:t>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9AE9B0A" w14:textId="77777777" w:rsidR="006A0C3C" w:rsidRPr="00F1210C" w:rsidRDefault="006A0C3C" w:rsidP="00973F9D">
            <w:pPr>
              <w:ind w:firstLine="0"/>
              <w:jc w:val="center"/>
              <w:rPr>
                <w:rFonts w:hAnsi="Times New Roman" w:cs="Times New Roman"/>
                <w:b/>
                <w:sz w:val="24"/>
                <w:szCs w:val="24"/>
              </w:rPr>
            </w:pPr>
            <w:r w:rsidRPr="00F1210C">
              <w:rPr>
                <w:rFonts w:hAnsi="Times New Roman" w:cs="Times New Roman"/>
                <w:b/>
                <w:sz w:val="24"/>
                <w:szCs w:val="24"/>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A7E948B" w14:textId="77777777" w:rsidR="006A0C3C" w:rsidRPr="00F1210C" w:rsidRDefault="006A0C3C" w:rsidP="00973F9D">
            <w:pPr>
              <w:ind w:firstLine="0"/>
              <w:jc w:val="center"/>
              <w:rPr>
                <w:rFonts w:hAnsi="Times New Roman" w:cs="Times New Roman"/>
                <w:b/>
                <w:sz w:val="24"/>
                <w:szCs w:val="24"/>
              </w:rPr>
            </w:pPr>
            <w:r w:rsidRPr="00F1210C">
              <w:rPr>
                <w:rFonts w:hAnsi="Times New Roman" w:cs="Times New Roman"/>
                <w:b/>
                <w:sz w:val="24"/>
                <w:szCs w:val="24"/>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5155E07" w14:textId="77777777" w:rsidR="006A0C3C" w:rsidRPr="00F1210C" w:rsidRDefault="006A0C3C" w:rsidP="00973F9D">
            <w:pPr>
              <w:ind w:firstLine="0"/>
              <w:jc w:val="center"/>
              <w:rPr>
                <w:rFonts w:hAnsi="Times New Roman" w:cs="Times New Roman"/>
                <w:b/>
                <w:sz w:val="24"/>
                <w:szCs w:val="24"/>
              </w:rPr>
            </w:pPr>
            <w:r w:rsidRPr="00F1210C">
              <w:rPr>
                <w:rFonts w:hAnsi="Times New Roman" w:cs="Times New Roman"/>
                <w:b/>
                <w:sz w:val="24"/>
                <w:szCs w:val="24"/>
              </w:rPr>
              <w:t>Sutarties objekto dalies, perduodamos vykdyti subtiekėjui, aprašymas</w:t>
            </w:r>
          </w:p>
        </w:tc>
      </w:tr>
      <w:tr w:rsidR="006A0C3C" w:rsidRPr="00F1210C" w14:paraId="0B87A8CA" w14:textId="77777777" w:rsidTr="006A0C3C">
        <w:tc>
          <w:tcPr>
            <w:tcW w:w="486" w:type="dxa"/>
            <w:tcBorders>
              <w:top w:val="single" w:sz="4" w:space="0" w:color="000000"/>
              <w:left w:val="single" w:sz="4" w:space="0" w:color="000000"/>
              <w:bottom w:val="single" w:sz="4" w:space="0" w:color="000000"/>
              <w:right w:val="single" w:sz="4" w:space="0" w:color="000000"/>
            </w:tcBorders>
            <w:hideMark/>
          </w:tcPr>
          <w:p w14:paraId="38B4B807" w14:textId="0F0E30E2" w:rsidR="006A0C3C" w:rsidRPr="00F1210C" w:rsidRDefault="006A0C3C" w:rsidP="00973F9D">
            <w:pPr>
              <w:ind w:firstLine="0"/>
              <w:rPr>
                <w:rFonts w:hAnsi="Times New Roman" w:cs="Times New Roman"/>
                <w:bCs/>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0804C055" w14:textId="77777777" w:rsidR="006A0C3C" w:rsidRPr="00F1210C" w:rsidRDefault="006A0C3C" w:rsidP="00973F9D">
            <w:pPr>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95343E9" w14:textId="77777777" w:rsidR="006A0C3C" w:rsidRPr="00F1210C" w:rsidRDefault="006A0C3C" w:rsidP="00973F9D">
            <w:pPr>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4A6122FA" w14:textId="77777777" w:rsidR="006A0C3C" w:rsidRPr="00F1210C" w:rsidRDefault="006A0C3C" w:rsidP="00973F9D">
            <w:pPr>
              <w:rPr>
                <w:rFonts w:hAnsi="Times New Roman" w:cs="Times New Roman"/>
                <w:bCs/>
                <w:sz w:val="24"/>
                <w:szCs w:val="24"/>
              </w:rPr>
            </w:pPr>
          </w:p>
        </w:tc>
      </w:tr>
      <w:tr w:rsidR="006A0C3C" w:rsidRPr="00F1210C" w14:paraId="012A86CE" w14:textId="77777777" w:rsidTr="006A0C3C">
        <w:tc>
          <w:tcPr>
            <w:tcW w:w="486" w:type="dxa"/>
            <w:tcBorders>
              <w:top w:val="single" w:sz="4" w:space="0" w:color="000000"/>
              <w:left w:val="single" w:sz="4" w:space="0" w:color="000000"/>
              <w:bottom w:val="single" w:sz="4" w:space="0" w:color="000000"/>
              <w:right w:val="single" w:sz="4" w:space="0" w:color="000000"/>
            </w:tcBorders>
            <w:hideMark/>
          </w:tcPr>
          <w:p w14:paraId="6E630A4C" w14:textId="7F6F64B6" w:rsidR="006A0C3C" w:rsidRPr="00F1210C" w:rsidRDefault="006A0C3C" w:rsidP="00973F9D">
            <w:pPr>
              <w:ind w:firstLine="0"/>
              <w:rPr>
                <w:rFonts w:hAnsi="Times New Roman" w:cs="Times New Roman"/>
                <w:bCs/>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688EF94C" w14:textId="77777777" w:rsidR="006A0C3C" w:rsidRPr="00F1210C" w:rsidRDefault="006A0C3C" w:rsidP="00973F9D">
            <w:pPr>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FFEC3D5" w14:textId="77777777" w:rsidR="006A0C3C" w:rsidRPr="00F1210C" w:rsidRDefault="006A0C3C" w:rsidP="00973F9D">
            <w:pPr>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7BAB9971" w14:textId="77777777" w:rsidR="006A0C3C" w:rsidRPr="00F1210C" w:rsidRDefault="006A0C3C" w:rsidP="00973F9D">
            <w:pPr>
              <w:rPr>
                <w:rFonts w:hAnsi="Times New Roman" w:cs="Times New Roman"/>
                <w:bCs/>
                <w:sz w:val="24"/>
                <w:szCs w:val="24"/>
              </w:rPr>
            </w:pPr>
          </w:p>
        </w:tc>
      </w:tr>
    </w:tbl>
    <w:p w14:paraId="57823EF6" w14:textId="77777777" w:rsidR="006A0C3C" w:rsidRPr="00F1210C" w:rsidRDefault="006A0C3C" w:rsidP="00973F9D">
      <w:pPr>
        <w:spacing w:line="240" w:lineRule="auto"/>
        <w:rPr>
          <w:rFonts w:ascii="Times New Roman" w:eastAsia="Calibri" w:hAnsi="Times New Roman" w:cs="Times New Roman"/>
          <w:sz w:val="24"/>
          <w:szCs w:val="24"/>
        </w:rPr>
      </w:pPr>
    </w:p>
    <w:p w14:paraId="3AB65110" w14:textId="77777777" w:rsidR="006A0C3C" w:rsidRPr="00F1210C" w:rsidRDefault="006A0C3C" w:rsidP="00973F9D">
      <w:pPr>
        <w:pStyle w:val="Sraopastraipa"/>
        <w:numPr>
          <w:ilvl w:val="0"/>
          <w:numId w:val="7"/>
        </w:numPr>
        <w:tabs>
          <w:tab w:val="left" w:pos="567"/>
        </w:tabs>
        <w:spacing w:line="240" w:lineRule="auto"/>
        <w:ind w:left="0" w:firstLine="0"/>
        <w:jc w:val="center"/>
        <w:rPr>
          <w:rFonts w:ascii="Times New Roman" w:eastAsia="Calibri" w:hAnsi="Times New Roman" w:cs="Times New Roman"/>
          <w:b/>
          <w:bCs/>
          <w:sz w:val="24"/>
          <w:szCs w:val="24"/>
        </w:rPr>
      </w:pPr>
      <w:r w:rsidRPr="00F1210C">
        <w:rPr>
          <w:rFonts w:ascii="Times New Roman" w:hAnsi="Times New Roman" w:cs="Times New Roman"/>
          <w:b/>
          <w:bCs/>
          <w:sz w:val="24"/>
          <w:szCs w:val="24"/>
        </w:rPr>
        <w:t>INFORMACIJA APIE ŽINOMUS SUBTIEKĖJUS IR JIEMS PERDUODAMA VYKDYTI SUTARTIES DALIS</w:t>
      </w:r>
    </w:p>
    <w:p w14:paraId="7F50B51D" w14:textId="77777777" w:rsidR="006A0C3C" w:rsidRPr="00F1210C" w:rsidRDefault="006A0C3C" w:rsidP="00973F9D">
      <w:pPr>
        <w:pStyle w:val="Sraopastraipa"/>
        <w:spacing w:line="240" w:lineRule="auto"/>
        <w:ind w:left="0" w:firstLine="0"/>
        <w:jc w:val="center"/>
        <w:rPr>
          <w:rFonts w:ascii="Times New Roman" w:eastAsia="Calibri" w:hAnsi="Times New Roman" w:cs="Times New Roman"/>
          <w:i/>
          <w:iCs/>
          <w:sz w:val="24"/>
          <w:szCs w:val="24"/>
        </w:rPr>
      </w:pPr>
      <w:r w:rsidRPr="00F1210C">
        <w:rPr>
          <w:rFonts w:ascii="Times New Roman" w:eastAsia="Calibri" w:hAnsi="Times New Roman" w:cs="Times New Roman"/>
          <w:i/>
          <w:iCs/>
          <w:sz w:val="24"/>
          <w:szCs w:val="24"/>
        </w:rPr>
        <w:t>(pildoma, jei tiekėjas pasitelkia subtiekėjus)</w:t>
      </w:r>
    </w:p>
    <w:p w14:paraId="3BA349F5" w14:textId="77777777" w:rsidR="00FB66CD" w:rsidRPr="00F1210C" w:rsidRDefault="00FB66CD" w:rsidP="00973F9D">
      <w:pPr>
        <w:pStyle w:val="Sraopastraipa"/>
        <w:spacing w:line="240" w:lineRule="auto"/>
        <w:ind w:left="567"/>
        <w:jc w:val="center"/>
        <w:rPr>
          <w:rFonts w:ascii="Times New Roman" w:eastAsia="Calibri" w:hAnsi="Times New Roman" w:cs="Times New Roman"/>
          <w:i/>
          <w:iCs/>
          <w:sz w:val="24"/>
          <w:szCs w:val="24"/>
        </w:rPr>
      </w:pPr>
    </w:p>
    <w:tbl>
      <w:tblPr>
        <w:tblStyle w:val="Lentelstinklelis"/>
        <w:tblW w:w="9918" w:type="dxa"/>
        <w:tblInd w:w="0" w:type="dxa"/>
        <w:tblLook w:val="04A0" w:firstRow="1" w:lastRow="0" w:firstColumn="1" w:lastColumn="0" w:noHBand="0" w:noVBand="1"/>
      </w:tblPr>
      <w:tblGrid>
        <w:gridCol w:w="570"/>
        <w:gridCol w:w="4067"/>
        <w:gridCol w:w="5281"/>
      </w:tblGrid>
      <w:tr w:rsidR="006A0C3C" w:rsidRPr="00F1210C" w14:paraId="724DEE9F" w14:textId="77777777" w:rsidTr="006A0C3C">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64125BA" w14:textId="581CE70A" w:rsidR="006A0C3C" w:rsidRPr="00F1210C" w:rsidRDefault="00FB66CD" w:rsidP="00973F9D">
            <w:pPr>
              <w:ind w:firstLine="0"/>
              <w:jc w:val="center"/>
              <w:rPr>
                <w:rFonts w:hAnsi="Times New Roman" w:cs="Times New Roman"/>
                <w:b/>
                <w:sz w:val="24"/>
                <w:szCs w:val="24"/>
              </w:rPr>
            </w:pPr>
            <w:r w:rsidRPr="00F1210C">
              <w:rPr>
                <w:rFonts w:hAnsi="Times New Roman" w:cs="Times New Roman"/>
                <w:b/>
                <w:sz w:val="24"/>
                <w:szCs w:val="24"/>
              </w:rPr>
              <w:t>E</w:t>
            </w:r>
            <w:r w:rsidR="006A0C3C" w:rsidRPr="00F1210C">
              <w:rPr>
                <w:rFonts w:hAnsi="Times New Roman" w:cs="Times New Roman"/>
                <w:b/>
                <w:sz w:val="24"/>
                <w:szCs w:val="24"/>
              </w:rPr>
              <w:t>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C5124B8" w14:textId="77777777" w:rsidR="006A0C3C" w:rsidRPr="00F1210C" w:rsidRDefault="006A0C3C" w:rsidP="00973F9D">
            <w:pPr>
              <w:ind w:firstLine="0"/>
              <w:jc w:val="center"/>
              <w:rPr>
                <w:rFonts w:hAnsi="Times New Roman" w:cs="Times New Roman"/>
                <w:b/>
                <w:sz w:val="24"/>
                <w:szCs w:val="24"/>
              </w:rPr>
            </w:pPr>
            <w:r w:rsidRPr="00F1210C">
              <w:rPr>
                <w:rFonts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FFA59A4" w14:textId="77777777" w:rsidR="006A0C3C" w:rsidRPr="00F1210C" w:rsidRDefault="006A0C3C" w:rsidP="00973F9D">
            <w:pPr>
              <w:ind w:firstLine="0"/>
              <w:jc w:val="center"/>
              <w:rPr>
                <w:rFonts w:hAnsi="Times New Roman" w:cs="Times New Roman"/>
                <w:b/>
                <w:sz w:val="24"/>
                <w:szCs w:val="24"/>
              </w:rPr>
            </w:pPr>
            <w:r w:rsidRPr="00F1210C">
              <w:rPr>
                <w:rFonts w:hAnsi="Times New Roman" w:cs="Times New Roman"/>
                <w:b/>
                <w:sz w:val="24"/>
                <w:szCs w:val="24"/>
              </w:rPr>
              <w:t>Sutarties objekto dalies, perduodamos vykdyti subtiekėjui, aprašymas</w:t>
            </w:r>
          </w:p>
        </w:tc>
      </w:tr>
      <w:tr w:rsidR="006A0C3C" w:rsidRPr="00F1210C" w14:paraId="7E2C2ADA" w14:textId="77777777" w:rsidTr="006A0C3C">
        <w:tc>
          <w:tcPr>
            <w:tcW w:w="486" w:type="dxa"/>
            <w:tcBorders>
              <w:top w:val="single" w:sz="4" w:space="0" w:color="000000"/>
              <w:left w:val="single" w:sz="4" w:space="0" w:color="000000"/>
              <w:bottom w:val="single" w:sz="4" w:space="0" w:color="000000"/>
              <w:right w:val="single" w:sz="4" w:space="0" w:color="000000"/>
            </w:tcBorders>
            <w:hideMark/>
          </w:tcPr>
          <w:p w14:paraId="32C84851" w14:textId="599ED696" w:rsidR="006A0C3C" w:rsidRPr="00F1210C" w:rsidRDefault="006A0C3C" w:rsidP="00973F9D">
            <w:pPr>
              <w:rPr>
                <w:rFonts w:hAnsi="Times New Roman" w:cs="Times New Roman"/>
                <w:bCs/>
                <w:sz w:val="24"/>
                <w:szCs w:val="24"/>
              </w:rPr>
            </w:pPr>
          </w:p>
        </w:tc>
        <w:tc>
          <w:tcPr>
            <w:tcW w:w="4101" w:type="dxa"/>
            <w:tcBorders>
              <w:top w:val="single" w:sz="4" w:space="0" w:color="000000"/>
              <w:left w:val="single" w:sz="4" w:space="0" w:color="000000"/>
              <w:bottom w:val="single" w:sz="4" w:space="0" w:color="000000"/>
              <w:right w:val="single" w:sz="4" w:space="0" w:color="000000"/>
            </w:tcBorders>
          </w:tcPr>
          <w:p w14:paraId="488B1D52" w14:textId="77777777" w:rsidR="006A0C3C" w:rsidRPr="00F1210C" w:rsidRDefault="006A0C3C" w:rsidP="00973F9D">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1BF0C116" w14:textId="77777777" w:rsidR="006A0C3C" w:rsidRPr="00F1210C" w:rsidRDefault="006A0C3C" w:rsidP="00973F9D">
            <w:pPr>
              <w:rPr>
                <w:rFonts w:hAnsi="Times New Roman" w:cs="Times New Roman"/>
                <w:bCs/>
                <w:sz w:val="24"/>
                <w:szCs w:val="24"/>
              </w:rPr>
            </w:pPr>
          </w:p>
        </w:tc>
      </w:tr>
      <w:tr w:rsidR="006A0C3C" w:rsidRPr="00F1210C" w14:paraId="41FD0F2A" w14:textId="77777777" w:rsidTr="006A0C3C">
        <w:tc>
          <w:tcPr>
            <w:tcW w:w="486" w:type="dxa"/>
            <w:tcBorders>
              <w:top w:val="single" w:sz="4" w:space="0" w:color="000000"/>
              <w:left w:val="single" w:sz="4" w:space="0" w:color="000000"/>
              <w:bottom w:val="single" w:sz="4" w:space="0" w:color="000000"/>
              <w:right w:val="single" w:sz="4" w:space="0" w:color="000000"/>
            </w:tcBorders>
            <w:hideMark/>
          </w:tcPr>
          <w:p w14:paraId="7F74E06E" w14:textId="0514AAC6" w:rsidR="006A0C3C" w:rsidRPr="00F1210C" w:rsidRDefault="006A0C3C" w:rsidP="00973F9D">
            <w:pPr>
              <w:rPr>
                <w:rFonts w:hAnsi="Times New Roman" w:cs="Times New Roman"/>
                <w:bCs/>
                <w:sz w:val="24"/>
                <w:szCs w:val="24"/>
              </w:rPr>
            </w:pPr>
          </w:p>
        </w:tc>
        <w:tc>
          <w:tcPr>
            <w:tcW w:w="4101" w:type="dxa"/>
            <w:tcBorders>
              <w:top w:val="single" w:sz="4" w:space="0" w:color="000000"/>
              <w:left w:val="single" w:sz="4" w:space="0" w:color="000000"/>
              <w:bottom w:val="single" w:sz="4" w:space="0" w:color="000000"/>
              <w:right w:val="single" w:sz="4" w:space="0" w:color="000000"/>
            </w:tcBorders>
          </w:tcPr>
          <w:p w14:paraId="41D2EA40" w14:textId="77777777" w:rsidR="006A0C3C" w:rsidRPr="00F1210C" w:rsidRDefault="006A0C3C" w:rsidP="00973F9D">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537170B1" w14:textId="77777777" w:rsidR="006A0C3C" w:rsidRPr="00F1210C" w:rsidRDefault="006A0C3C" w:rsidP="00973F9D">
            <w:pPr>
              <w:rPr>
                <w:rFonts w:hAnsi="Times New Roman" w:cs="Times New Roman"/>
                <w:bCs/>
                <w:sz w:val="24"/>
                <w:szCs w:val="24"/>
              </w:rPr>
            </w:pPr>
          </w:p>
        </w:tc>
      </w:tr>
    </w:tbl>
    <w:p w14:paraId="243BA86F" w14:textId="77777777" w:rsidR="006A0C3C" w:rsidRPr="00F1210C" w:rsidRDefault="006A0C3C" w:rsidP="00973F9D">
      <w:pPr>
        <w:spacing w:line="240" w:lineRule="auto"/>
        <w:rPr>
          <w:rFonts w:ascii="Times New Roman" w:hAnsi="Times New Roman" w:cs="Times New Roman"/>
          <w:sz w:val="24"/>
          <w:szCs w:val="24"/>
        </w:rPr>
      </w:pPr>
    </w:p>
    <w:p w14:paraId="71C2084A" w14:textId="77777777" w:rsidR="006A0C3C" w:rsidRPr="000642E1" w:rsidRDefault="006A0C3C" w:rsidP="00973F9D">
      <w:pPr>
        <w:pStyle w:val="Sraopastraipa"/>
        <w:numPr>
          <w:ilvl w:val="0"/>
          <w:numId w:val="7"/>
        </w:numPr>
        <w:spacing w:line="240" w:lineRule="auto"/>
        <w:ind w:left="0" w:firstLine="0"/>
        <w:jc w:val="center"/>
        <w:rPr>
          <w:rFonts w:ascii="Times New Roman" w:hAnsi="Times New Roman" w:cs="Times New Roman"/>
          <w:b/>
          <w:bCs/>
          <w:sz w:val="24"/>
          <w:szCs w:val="24"/>
        </w:rPr>
      </w:pPr>
      <w:r w:rsidRPr="000642E1">
        <w:rPr>
          <w:rFonts w:ascii="Times New Roman" w:hAnsi="Times New Roman" w:cs="Times New Roman"/>
          <w:b/>
          <w:bCs/>
          <w:sz w:val="24"/>
          <w:szCs w:val="24"/>
        </w:rPr>
        <w:t xml:space="preserve">PASIŪLYMO KAINA </w:t>
      </w:r>
    </w:p>
    <w:p w14:paraId="3BC4F08D" w14:textId="77777777" w:rsidR="006A0C3C" w:rsidRPr="00F1210C" w:rsidRDefault="006A0C3C" w:rsidP="00973F9D">
      <w:pPr>
        <w:spacing w:line="240" w:lineRule="auto"/>
        <w:ind w:firstLine="567"/>
        <w:rPr>
          <w:rFonts w:ascii="Times New Roman" w:hAnsi="Times New Roman" w:cs="Times New Roman"/>
          <w:sz w:val="24"/>
          <w:szCs w:val="24"/>
        </w:rPr>
      </w:pPr>
    </w:p>
    <w:p w14:paraId="0D4D19D5" w14:textId="77777777" w:rsidR="006A0C3C" w:rsidRPr="00F1210C" w:rsidRDefault="006A0C3C" w:rsidP="00973F9D">
      <w:pPr>
        <w:pStyle w:val="Sraopastraipa"/>
        <w:numPr>
          <w:ilvl w:val="1"/>
          <w:numId w:val="7"/>
        </w:numPr>
        <w:spacing w:line="240" w:lineRule="auto"/>
        <w:ind w:left="0" w:firstLine="567"/>
        <w:rPr>
          <w:rFonts w:ascii="Times New Roman" w:eastAsiaTheme="minorHAnsi" w:hAnsi="Times New Roman" w:cs="Times New Roman"/>
          <w:bCs/>
          <w:iCs/>
          <w:sz w:val="24"/>
          <w:szCs w:val="24"/>
        </w:rPr>
      </w:pPr>
      <w:r w:rsidRPr="00F1210C">
        <w:rPr>
          <w:rFonts w:ascii="Times New Roman" w:eastAsiaTheme="minorHAnsi" w:hAnsi="Times New Roman" w:cs="Times New Roman"/>
          <w:bCs/>
          <w:iCs/>
          <w:sz w:val="24"/>
          <w:szCs w:val="24"/>
        </w:rPr>
        <w:t>Pasiūlyme kaina nurodoma eurais</w:t>
      </w:r>
      <w:r w:rsidRPr="00F1210C">
        <w:rPr>
          <w:rFonts w:ascii="Times New Roman" w:eastAsia="Calibri" w:hAnsi="Times New Roman" w:cs="Times New Roman"/>
          <w:sz w:val="24"/>
          <w:szCs w:val="24"/>
        </w:rPr>
        <w:t>.</w:t>
      </w:r>
      <w:r w:rsidRPr="00F1210C">
        <w:rPr>
          <w:rFonts w:ascii="Times New Roman" w:eastAsiaTheme="minorHAnsi" w:hAnsi="Times New Roman" w:cs="Times New Roman"/>
          <w:bCs/>
          <w:iCs/>
          <w:sz w:val="24"/>
          <w:szCs w:val="24"/>
        </w:rPr>
        <w:t xml:space="preserve"> Jeigu pasiūlymuose kainos nurodytos užsienio valiuta, jos turės būti perskaičiuojamos į eurus </w:t>
      </w:r>
      <w:r w:rsidRPr="00F1210C">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1210C">
        <w:rPr>
          <w:rFonts w:ascii="Times New Roman" w:eastAsiaTheme="minorHAnsi" w:hAnsi="Times New Roman" w:cs="Times New Roman"/>
          <w:bCs/>
          <w:iCs/>
          <w:sz w:val="24"/>
          <w:szCs w:val="24"/>
        </w:rPr>
        <w:t>.</w:t>
      </w:r>
    </w:p>
    <w:p w14:paraId="61E4B43A" w14:textId="5EBACB27" w:rsidR="006A0C3C" w:rsidRPr="00F1210C" w:rsidRDefault="006A0C3C" w:rsidP="00973F9D">
      <w:pPr>
        <w:pStyle w:val="Sraopastraipa"/>
        <w:widowControl w:val="0"/>
        <w:numPr>
          <w:ilvl w:val="1"/>
          <w:numId w:val="7"/>
        </w:numPr>
        <w:shd w:val="clear" w:color="auto" w:fill="FFFFFF"/>
        <w:spacing w:line="240" w:lineRule="auto"/>
        <w:ind w:left="0" w:firstLine="567"/>
        <w:rPr>
          <w:rFonts w:ascii="Times New Roman" w:hAnsi="Times New Roman" w:cs="Times New Roman"/>
          <w:sz w:val="24"/>
          <w:szCs w:val="24"/>
        </w:rPr>
      </w:pPr>
      <w:r w:rsidRPr="00F1210C">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F1210C">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1210C">
        <w:rPr>
          <w:rFonts w:ascii="Times New Roman" w:eastAsiaTheme="minorHAnsi" w:hAnsi="Times New Roman" w:cs="Times New Roman"/>
          <w:bCs/>
          <w:iCs/>
          <w:sz w:val="24"/>
          <w:szCs w:val="24"/>
        </w:rPr>
        <w:t xml:space="preserve">kainos </w:t>
      </w:r>
      <w:r w:rsidRPr="00F1210C">
        <w:rPr>
          <w:rFonts w:ascii="Times New Roman" w:hAnsi="Times New Roman" w:cs="Times New Roman"/>
          <w:bCs/>
          <w:sz w:val="24"/>
          <w:szCs w:val="24"/>
        </w:rPr>
        <w:t xml:space="preserve">bus vertinamos ir lyginamos su visais mokesčiais, įskaitant PVM. </w:t>
      </w:r>
      <w:r w:rsidRPr="00F1210C">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1210C">
        <w:rPr>
          <w:rFonts w:ascii="Times New Roman" w:hAnsi="Times New Roman" w:cs="Times New Roman"/>
          <w:iCs/>
          <w:sz w:val="24"/>
          <w:szCs w:val="24"/>
        </w:rPr>
        <w:t>kainą (jeigu tiekėjas jo neįskaičiavo pateikiant pasiūlymą, palyginimo tikslais įskaičiuoja pati perkančioji organizacija)</w:t>
      </w:r>
      <w:r w:rsidRPr="00F1210C">
        <w:rPr>
          <w:rFonts w:ascii="Times New Roman" w:eastAsia="Calibri" w:hAnsi="Times New Roman" w:cs="Times New Roman"/>
          <w:sz w:val="24"/>
          <w:szCs w:val="24"/>
        </w:rPr>
        <w:t xml:space="preserve">. Į pasiūlymo </w:t>
      </w:r>
      <w:r w:rsidRPr="00F1210C">
        <w:rPr>
          <w:rFonts w:ascii="Times New Roman" w:eastAsiaTheme="minorHAnsi" w:hAnsi="Times New Roman" w:cs="Times New Roman"/>
          <w:bCs/>
          <w:iCs/>
          <w:sz w:val="24"/>
          <w:szCs w:val="24"/>
        </w:rPr>
        <w:t xml:space="preserve">kainą privalo būti </w:t>
      </w:r>
      <w:r w:rsidRPr="00F1210C">
        <w:rPr>
          <w:rFonts w:ascii="Times New Roman" w:eastAsia="Arial Unicode MS" w:hAnsi="Times New Roman" w:cs="Times New Roman"/>
          <w:sz w:val="24"/>
          <w:szCs w:val="24"/>
        </w:rPr>
        <w:t>įskaičiuoti visi mokesčiai bei visos</w:t>
      </w:r>
      <w:r w:rsidRPr="00F1210C">
        <w:rPr>
          <w:rFonts w:ascii="Times New Roman" w:hAnsi="Times New Roman" w:cs="Times New Roman"/>
          <w:b/>
          <w:sz w:val="24"/>
          <w:szCs w:val="24"/>
        </w:rPr>
        <w:t xml:space="preserve"> </w:t>
      </w:r>
      <w:r w:rsidRPr="00F1210C">
        <w:rPr>
          <w:rFonts w:ascii="Times New Roman" w:hAnsi="Times New Roman" w:cs="Times New Roman"/>
          <w:sz w:val="24"/>
          <w:szCs w:val="24"/>
        </w:rPr>
        <w:t xml:space="preserve">kitos </w:t>
      </w:r>
      <w:r w:rsidR="006E60A9">
        <w:rPr>
          <w:rFonts w:ascii="Times New Roman" w:hAnsi="Times New Roman" w:cs="Times New Roman"/>
          <w:sz w:val="24"/>
          <w:szCs w:val="24"/>
        </w:rPr>
        <w:t>t</w:t>
      </w:r>
      <w:r w:rsidRPr="00F1210C">
        <w:rPr>
          <w:rFonts w:ascii="Times New Roman" w:hAnsi="Times New Roman" w:cs="Times New Roman"/>
          <w:sz w:val="24"/>
          <w:szCs w:val="24"/>
        </w:rPr>
        <w:t>iekėjo patirtos ir (ar) galimos patirti tiesioginės ir netiesioginės išlaidos ir mokesčiai</w:t>
      </w:r>
      <w:r w:rsidRPr="00F1210C">
        <w:rPr>
          <w:rFonts w:ascii="Times New Roman" w:eastAsia="Arial Unicode MS" w:hAnsi="Times New Roman" w:cs="Times New Roman"/>
          <w:sz w:val="24"/>
          <w:szCs w:val="24"/>
        </w:rPr>
        <w:t xml:space="preserve">, susiję su </w:t>
      </w:r>
      <w:r w:rsidR="00B62D56">
        <w:rPr>
          <w:rFonts w:ascii="Times New Roman" w:eastAsia="Arial Unicode MS" w:hAnsi="Times New Roman" w:cs="Times New Roman"/>
          <w:sz w:val="24"/>
          <w:szCs w:val="24"/>
        </w:rPr>
        <w:t>prekių</w:t>
      </w:r>
      <w:r w:rsidRPr="00F1210C">
        <w:rPr>
          <w:rFonts w:ascii="Times New Roman" w:eastAsia="Arial Unicode MS" w:hAnsi="Times New Roman" w:cs="Times New Roman"/>
          <w:sz w:val="24"/>
          <w:szCs w:val="24"/>
        </w:rPr>
        <w:t xml:space="preserve"> t</w:t>
      </w:r>
      <w:r w:rsidR="00CD7A71" w:rsidRPr="00F1210C">
        <w:rPr>
          <w:rFonts w:ascii="Times New Roman" w:eastAsia="Arial Unicode MS" w:hAnsi="Times New Roman" w:cs="Times New Roman"/>
          <w:sz w:val="24"/>
          <w:szCs w:val="24"/>
        </w:rPr>
        <w:t>ei</w:t>
      </w:r>
      <w:r w:rsidRPr="00F1210C">
        <w:rPr>
          <w:rFonts w:ascii="Times New Roman" w:eastAsia="Arial Unicode MS" w:hAnsi="Times New Roman" w:cs="Times New Roman"/>
          <w:sz w:val="24"/>
          <w:szCs w:val="24"/>
        </w:rPr>
        <w:t>kimu,</w:t>
      </w:r>
      <w:r w:rsidRPr="00F1210C">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Sutarties kainą):</w:t>
      </w:r>
    </w:p>
    <w:p w14:paraId="7E2667E3" w14:textId="2EC3FFED" w:rsidR="006A0C3C" w:rsidRPr="00F1210C" w:rsidRDefault="006A0C3C" w:rsidP="00973F9D">
      <w:pPr>
        <w:pStyle w:val="Sraopastraipa"/>
        <w:widowControl w:val="0"/>
        <w:numPr>
          <w:ilvl w:val="2"/>
          <w:numId w:val="7"/>
        </w:numPr>
        <w:shd w:val="clear" w:color="auto" w:fill="FFFFFF"/>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 xml:space="preserve">visas su dokumentų, kurių reikalauja </w:t>
      </w:r>
      <w:r w:rsidR="002F388F" w:rsidRPr="00F1210C">
        <w:rPr>
          <w:rFonts w:ascii="Times New Roman" w:hAnsi="Times New Roman" w:cs="Times New Roman"/>
          <w:sz w:val="24"/>
          <w:szCs w:val="24"/>
        </w:rPr>
        <w:t>perkančioji organizacija</w:t>
      </w:r>
      <w:r w:rsidRPr="00F1210C">
        <w:rPr>
          <w:rFonts w:ascii="Times New Roman" w:hAnsi="Times New Roman" w:cs="Times New Roman"/>
          <w:sz w:val="24"/>
          <w:szCs w:val="24"/>
        </w:rPr>
        <w:t>, rengimu ir pateikimu susijusias išlaidas;</w:t>
      </w:r>
    </w:p>
    <w:p w14:paraId="6D01E3FC" w14:textId="77777777" w:rsidR="006A0C3C" w:rsidRPr="00F1210C" w:rsidRDefault="006A0C3C" w:rsidP="00973F9D">
      <w:pPr>
        <w:pStyle w:val="Sraopastraipa"/>
        <w:widowControl w:val="0"/>
        <w:numPr>
          <w:ilvl w:val="2"/>
          <w:numId w:val="7"/>
        </w:numPr>
        <w:shd w:val="clear" w:color="auto" w:fill="FFFFFF"/>
        <w:spacing w:line="240" w:lineRule="auto"/>
        <w:ind w:left="0" w:firstLine="567"/>
        <w:rPr>
          <w:rFonts w:ascii="Times New Roman" w:hAnsi="Times New Roman" w:cs="Times New Roman"/>
          <w:sz w:val="24"/>
          <w:szCs w:val="24"/>
        </w:rPr>
      </w:pPr>
      <w:r w:rsidRPr="00F1210C">
        <w:rPr>
          <w:rFonts w:ascii="Times New Roman" w:eastAsia="Arial Unicode MS" w:hAnsi="Times New Roman" w:cs="Times New Roman"/>
          <w:sz w:val="24"/>
          <w:szCs w:val="24"/>
        </w:rPr>
        <w:t>išlaidos licencijoms, patentams, leidimams ir pan.</w:t>
      </w:r>
    </w:p>
    <w:p w14:paraId="7C942624" w14:textId="77777777" w:rsidR="006A0C3C" w:rsidRPr="00F1210C" w:rsidRDefault="006A0C3C" w:rsidP="00973F9D">
      <w:pPr>
        <w:pStyle w:val="Sraopastraipa"/>
        <w:widowControl w:val="0"/>
        <w:numPr>
          <w:ilvl w:val="2"/>
          <w:numId w:val="7"/>
        </w:numPr>
        <w:shd w:val="clear" w:color="auto" w:fill="FFFFFF"/>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elektroninių sąskaitų teikimo išlaidos;</w:t>
      </w:r>
    </w:p>
    <w:p w14:paraId="3532ADC4" w14:textId="43AA005D" w:rsidR="006A0C3C" w:rsidRPr="00F1210C" w:rsidRDefault="002F388F" w:rsidP="00973F9D">
      <w:pPr>
        <w:pStyle w:val="Sraopastraipa"/>
        <w:widowControl w:val="0"/>
        <w:numPr>
          <w:ilvl w:val="2"/>
          <w:numId w:val="7"/>
        </w:numPr>
        <w:shd w:val="clear" w:color="auto" w:fill="FFFFFF"/>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k</w:t>
      </w:r>
      <w:r w:rsidR="006A0C3C" w:rsidRPr="00F1210C">
        <w:rPr>
          <w:rFonts w:ascii="Times New Roman" w:hAnsi="Times New Roman" w:cs="Times New Roman"/>
          <w:sz w:val="24"/>
          <w:szCs w:val="24"/>
        </w:rPr>
        <w:t>itos išlaidos reikalingos sutarties įvykdymui.</w:t>
      </w:r>
    </w:p>
    <w:p w14:paraId="74411975" w14:textId="77777777" w:rsidR="006A0C3C" w:rsidRPr="00F1210C" w:rsidRDefault="006A0C3C" w:rsidP="00973F9D">
      <w:pPr>
        <w:pStyle w:val="Sraopastraipa"/>
        <w:numPr>
          <w:ilvl w:val="1"/>
          <w:numId w:val="7"/>
        </w:numPr>
        <w:spacing w:line="240" w:lineRule="auto"/>
        <w:ind w:left="0" w:firstLine="567"/>
        <w:rPr>
          <w:rFonts w:ascii="Times New Roman" w:hAnsi="Times New Roman" w:cs="Times New Roman"/>
          <w:smallCaps/>
          <w:sz w:val="24"/>
          <w:szCs w:val="24"/>
        </w:rPr>
      </w:pPr>
      <w:r w:rsidRPr="00F1210C">
        <w:rPr>
          <w:rFonts w:ascii="Times New Roman" w:hAnsi="Times New Roman" w:cs="Times New Roman"/>
          <w:sz w:val="24"/>
          <w:szCs w:val="24"/>
        </w:rPr>
        <w:t xml:space="preserve">Jeigu pasiūlyme nurodyta </w:t>
      </w:r>
      <w:r w:rsidRPr="00F1210C">
        <w:rPr>
          <w:rFonts w:ascii="Times New Roman" w:eastAsiaTheme="minorHAnsi" w:hAnsi="Times New Roman" w:cs="Times New Roman"/>
          <w:bCs/>
          <w:iCs/>
          <w:sz w:val="24"/>
          <w:szCs w:val="24"/>
        </w:rPr>
        <w:t>kaina</w:t>
      </w:r>
      <w:r w:rsidRPr="00F1210C">
        <w:rPr>
          <w:rFonts w:ascii="Times New Roman" w:hAnsi="Times New Roman" w:cs="Times New Roman"/>
          <w:sz w:val="24"/>
          <w:szCs w:val="24"/>
        </w:rPr>
        <w:t xml:space="preserve">, išreikšta skaitmenimis, neatitinka </w:t>
      </w:r>
      <w:r w:rsidRPr="00F1210C">
        <w:rPr>
          <w:rFonts w:ascii="Times New Roman" w:eastAsiaTheme="minorHAnsi" w:hAnsi="Times New Roman" w:cs="Times New Roman"/>
          <w:bCs/>
          <w:iCs/>
          <w:sz w:val="24"/>
          <w:szCs w:val="24"/>
        </w:rPr>
        <w:t>kainos</w:t>
      </w:r>
      <w:r w:rsidRPr="00F1210C">
        <w:rPr>
          <w:rFonts w:ascii="Times New Roman" w:hAnsi="Times New Roman" w:cs="Times New Roman"/>
          <w:sz w:val="24"/>
          <w:szCs w:val="24"/>
        </w:rPr>
        <w:t xml:space="preserve">, nurodytos žodžiais, teisinga laikoma </w:t>
      </w:r>
      <w:r w:rsidRPr="00F1210C">
        <w:rPr>
          <w:rFonts w:ascii="Times New Roman" w:eastAsiaTheme="minorHAnsi" w:hAnsi="Times New Roman" w:cs="Times New Roman"/>
          <w:bCs/>
          <w:iCs/>
          <w:sz w:val="24"/>
          <w:szCs w:val="24"/>
        </w:rPr>
        <w:t>kaina</w:t>
      </w:r>
      <w:r w:rsidRPr="00F1210C">
        <w:rPr>
          <w:rFonts w:ascii="Times New Roman" w:hAnsi="Times New Roman" w:cs="Times New Roman"/>
          <w:sz w:val="24"/>
          <w:szCs w:val="24"/>
        </w:rPr>
        <w:t>, nurodytos žodžiais.</w:t>
      </w:r>
    </w:p>
    <w:p w14:paraId="007A94DE" w14:textId="77777777" w:rsidR="006A0C3C" w:rsidRPr="00F1210C" w:rsidRDefault="006A0C3C" w:rsidP="00973F9D">
      <w:pPr>
        <w:pStyle w:val="Sraopastraipa"/>
        <w:numPr>
          <w:ilvl w:val="1"/>
          <w:numId w:val="7"/>
        </w:numPr>
        <w:spacing w:line="240" w:lineRule="auto"/>
        <w:ind w:left="0" w:firstLine="567"/>
        <w:rPr>
          <w:rFonts w:ascii="Times New Roman" w:hAnsi="Times New Roman" w:cs="Times New Roman"/>
          <w:iCs/>
          <w:sz w:val="24"/>
          <w:szCs w:val="24"/>
        </w:rPr>
      </w:pPr>
      <w:r w:rsidRPr="00F1210C">
        <w:rPr>
          <w:rFonts w:ascii="Times New Roman" w:hAnsi="Times New Roman" w:cs="Times New Roman"/>
          <w:sz w:val="24"/>
          <w:szCs w:val="24"/>
        </w:rPr>
        <w:t>V</w:t>
      </w:r>
      <w:r w:rsidRPr="00F1210C">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9ADC9C2" w14:textId="77777777" w:rsidR="006A0C3C" w:rsidRPr="00F1210C" w:rsidRDefault="006A0C3C" w:rsidP="00973F9D">
      <w:pPr>
        <w:pStyle w:val="Sraopastraipa"/>
        <w:spacing w:line="240" w:lineRule="auto"/>
        <w:ind w:left="567"/>
        <w:rPr>
          <w:rFonts w:ascii="Times New Roman" w:hAnsi="Times New Roman" w:cs="Times New Roman"/>
          <w:iCs/>
          <w:sz w:val="24"/>
          <w:szCs w:val="24"/>
        </w:rPr>
      </w:pPr>
    </w:p>
    <w:p w14:paraId="1B2211C3" w14:textId="77777777" w:rsidR="006A0C3C" w:rsidRPr="00F1210C" w:rsidRDefault="006A0C3C" w:rsidP="00973F9D">
      <w:pPr>
        <w:pStyle w:val="Sraopastraipa"/>
        <w:numPr>
          <w:ilvl w:val="1"/>
          <w:numId w:val="7"/>
        </w:numPr>
        <w:spacing w:line="240" w:lineRule="auto"/>
        <w:ind w:left="0" w:firstLine="567"/>
        <w:rPr>
          <w:rFonts w:ascii="Times New Roman" w:hAnsi="Times New Roman" w:cs="Times New Roman"/>
          <w:b/>
          <w:iCs/>
          <w:sz w:val="24"/>
          <w:szCs w:val="24"/>
        </w:rPr>
      </w:pPr>
      <w:r w:rsidRPr="00F1210C">
        <w:rPr>
          <w:rFonts w:ascii="Times New Roman" w:hAnsi="Times New Roman" w:cs="Times New Roman"/>
          <w:b/>
          <w:iCs/>
          <w:sz w:val="24"/>
          <w:szCs w:val="24"/>
        </w:rPr>
        <w:t>Pirkimui siūlome:</w:t>
      </w:r>
    </w:p>
    <w:p w14:paraId="7E909523" w14:textId="0D8BDD4D" w:rsidR="006A0C3C" w:rsidRPr="00F1210C" w:rsidRDefault="006A0C3C" w:rsidP="00973F9D">
      <w:pPr>
        <w:spacing w:line="240" w:lineRule="auto"/>
        <w:rPr>
          <w:rFonts w:ascii="Times New Roman" w:hAnsi="Times New Roman" w:cs="Times New Roman"/>
          <w:b/>
          <w:bCs/>
          <w:i/>
          <w:sz w:val="24"/>
          <w:szCs w:val="24"/>
        </w:rPr>
      </w:pPr>
    </w:p>
    <w:tbl>
      <w:tblPr>
        <w:tblW w:w="9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8"/>
        <w:gridCol w:w="3032"/>
        <w:gridCol w:w="1704"/>
        <w:gridCol w:w="1363"/>
        <w:gridCol w:w="1494"/>
        <w:gridCol w:w="1589"/>
      </w:tblGrid>
      <w:tr w:rsidR="009F7E61" w:rsidRPr="00C62917" w14:paraId="0C9A2B6E" w14:textId="77777777" w:rsidTr="0033610C">
        <w:trPr>
          <w:tblHeader/>
        </w:trPr>
        <w:tc>
          <w:tcPr>
            <w:tcW w:w="7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B66ED5" w14:textId="60FD19D1" w:rsidR="006A0C3C" w:rsidRPr="00C62917" w:rsidRDefault="002F388F" w:rsidP="00973F9D">
            <w:pPr>
              <w:spacing w:line="240" w:lineRule="auto"/>
              <w:ind w:firstLine="0"/>
              <w:jc w:val="center"/>
              <w:rPr>
                <w:rFonts w:ascii="Times New Roman" w:hAnsi="Times New Roman" w:cs="Times New Roman"/>
                <w:b/>
                <w:sz w:val="24"/>
                <w:szCs w:val="24"/>
              </w:rPr>
            </w:pPr>
            <w:r w:rsidRPr="00C62917">
              <w:rPr>
                <w:rFonts w:ascii="Times New Roman" w:hAnsi="Times New Roman" w:cs="Times New Roman"/>
                <w:b/>
                <w:sz w:val="24"/>
                <w:szCs w:val="24"/>
              </w:rPr>
              <w:t>E</w:t>
            </w:r>
            <w:r w:rsidR="006A0C3C" w:rsidRPr="00C62917">
              <w:rPr>
                <w:rFonts w:ascii="Times New Roman" w:hAnsi="Times New Roman" w:cs="Times New Roman"/>
                <w:b/>
                <w:sz w:val="24"/>
                <w:szCs w:val="24"/>
              </w:rPr>
              <w:t>il. Nr.</w:t>
            </w:r>
          </w:p>
        </w:tc>
        <w:tc>
          <w:tcPr>
            <w:tcW w:w="30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0C69274" w14:textId="77777777" w:rsidR="006A0C3C" w:rsidRPr="00C62917" w:rsidRDefault="006A0C3C" w:rsidP="00973F9D">
            <w:pPr>
              <w:spacing w:line="240" w:lineRule="auto"/>
              <w:ind w:firstLine="0"/>
              <w:jc w:val="center"/>
              <w:rPr>
                <w:rFonts w:ascii="Times New Roman" w:hAnsi="Times New Roman" w:cs="Times New Roman"/>
                <w:b/>
                <w:iCs/>
                <w:sz w:val="24"/>
                <w:szCs w:val="24"/>
              </w:rPr>
            </w:pPr>
            <w:r w:rsidRPr="00C62917">
              <w:rPr>
                <w:rFonts w:ascii="Times New Roman" w:hAnsi="Times New Roman" w:cs="Times New Roman"/>
                <w:b/>
                <w:iCs/>
                <w:sz w:val="24"/>
                <w:szCs w:val="24"/>
              </w:rPr>
              <w:t>Pirkimo objektas</w:t>
            </w:r>
          </w:p>
        </w:tc>
        <w:tc>
          <w:tcPr>
            <w:tcW w:w="1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ED6B5F" w14:textId="77777777" w:rsidR="006A0C3C" w:rsidRPr="00C62917" w:rsidRDefault="006A0C3C" w:rsidP="00973F9D">
            <w:pPr>
              <w:spacing w:line="240" w:lineRule="auto"/>
              <w:ind w:firstLine="0"/>
              <w:jc w:val="center"/>
              <w:rPr>
                <w:rFonts w:ascii="Times New Roman" w:hAnsi="Times New Roman" w:cs="Times New Roman"/>
                <w:b/>
                <w:bCs/>
                <w:iCs/>
                <w:sz w:val="24"/>
                <w:szCs w:val="24"/>
              </w:rPr>
            </w:pPr>
            <w:r w:rsidRPr="00C62917">
              <w:rPr>
                <w:rFonts w:ascii="Times New Roman" w:hAnsi="Times New Roman" w:cs="Times New Roman"/>
                <w:b/>
                <w:bCs/>
                <w:iCs/>
                <w:sz w:val="24"/>
                <w:szCs w:val="24"/>
              </w:rPr>
              <w:t>Mato vienetas</w:t>
            </w:r>
          </w:p>
        </w:tc>
        <w:tc>
          <w:tcPr>
            <w:tcW w:w="13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3CDF7A" w14:textId="39A2CD37" w:rsidR="006A0C3C" w:rsidRPr="00C62917" w:rsidRDefault="008858C8" w:rsidP="00973F9D">
            <w:pPr>
              <w:spacing w:line="240" w:lineRule="auto"/>
              <w:ind w:firstLine="0"/>
              <w:jc w:val="center"/>
              <w:rPr>
                <w:rFonts w:ascii="Times New Roman" w:hAnsi="Times New Roman" w:cs="Times New Roman"/>
                <w:b/>
                <w:iCs/>
                <w:sz w:val="24"/>
                <w:szCs w:val="24"/>
              </w:rPr>
            </w:pPr>
            <w:r>
              <w:rPr>
                <w:rFonts w:ascii="Times New Roman" w:hAnsi="Times New Roman" w:cs="Times New Roman"/>
                <w:b/>
                <w:bCs/>
                <w:iCs/>
                <w:sz w:val="24"/>
                <w:szCs w:val="24"/>
              </w:rPr>
              <w:t>Kiekis</w:t>
            </w:r>
          </w:p>
        </w:tc>
        <w:tc>
          <w:tcPr>
            <w:tcW w:w="14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955F522" w14:textId="3A9EBB80" w:rsidR="006A0C3C" w:rsidRPr="00C62917" w:rsidRDefault="006A0C3C" w:rsidP="00973F9D">
            <w:pPr>
              <w:spacing w:line="240" w:lineRule="auto"/>
              <w:ind w:firstLine="0"/>
              <w:jc w:val="center"/>
              <w:rPr>
                <w:rFonts w:ascii="Times New Roman" w:hAnsi="Times New Roman" w:cs="Times New Roman"/>
                <w:b/>
                <w:sz w:val="24"/>
                <w:szCs w:val="24"/>
              </w:rPr>
            </w:pPr>
            <w:r w:rsidRPr="00C62917">
              <w:rPr>
                <w:rFonts w:ascii="Times New Roman" w:hAnsi="Times New Roman" w:cs="Times New Roman"/>
                <w:b/>
                <w:sz w:val="24"/>
                <w:szCs w:val="24"/>
              </w:rPr>
              <w:t xml:space="preserve">Vieno vieneto </w:t>
            </w:r>
            <w:r w:rsidR="005F2C0B">
              <w:rPr>
                <w:rFonts w:ascii="Times New Roman" w:hAnsi="Times New Roman" w:cs="Times New Roman"/>
                <w:b/>
                <w:sz w:val="24"/>
                <w:szCs w:val="24"/>
              </w:rPr>
              <w:t>kaina</w:t>
            </w:r>
            <w:r w:rsidR="008858C8">
              <w:rPr>
                <w:rFonts w:ascii="Times New Roman" w:hAnsi="Times New Roman" w:cs="Times New Roman"/>
                <w:b/>
                <w:sz w:val="24"/>
                <w:szCs w:val="24"/>
              </w:rPr>
              <w:t>,</w:t>
            </w:r>
            <w:r w:rsidRPr="00C62917">
              <w:rPr>
                <w:rFonts w:ascii="Times New Roman" w:hAnsi="Times New Roman" w:cs="Times New Roman"/>
                <w:b/>
                <w:sz w:val="24"/>
                <w:szCs w:val="24"/>
              </w:rPr>
              <w:t xml:space="preserve"> EUR</w:t>
            </w:r>
            <w:r w:rsidR="00480CD4" w:rsidRPr="00C62917">
              <w:rPr>
                <w:rFonts w:ascii="Times New Roman" w:hAnsi="Times New Roman" w:cs="Times New Roman"/>
                <w:b/>
                <w:sz w:val="24"/>
                <w:szCs w:val="24"/>
              </w:rPr>
              <w:t xml:space="preserve"> be PVM</w:t>
            </w:r>
            <w:r w:rsidRPr="00C62917">
              <w:rPr>
                <w:rFonts w:ascii="Times New Roman" w:hAnsi="Times New Roman" w:cs="Times New Roman"/>
                <w:b/>
                <w:sz w:val="24"/>
                <w:szCs w:val="24"/>
              </w:rPr>
              <w:t xml:space="preserve"> </w:t>
            </w:r>
          </w:p>
        </w:tc>
        <w:tc>
          <w:tcPr>
            <w:tcW w:w="15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1A9DA77" w14:textId="57453A6F" w:rsidR="006A0C3C" w:rsidRPr="00C62917" w:rsidRDefault="005D0583" w:rsidP="00973F9D">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Suma</w:t>
            </w:r>
            <w:r w:rsidR="00012438" w:rsidRPr="00C62917">
              <w:rPr>
                <w:rFonts w:ascii="Times New Roman" w:hAnsi="Times New Roman" w:cs="Times New Roman"/>
                <w:b/>
                <w:sz w:val="24"/>
                <w:szCs w:val="24"/>
              </w:rPr>
              <w:t>,</w:t>
            </w:r>
            <w:r w:rsidR="006A0C3C" w:rsidRPr="00C62917">
              <w:rPr>
                <w:rFonts w:ascii="Times New Roman" w:hAnsi="Times New Roman" w:cs="Times New Roman"/>
                <w:b/>
                <w:sz w:val="24"/>
                <w:szCs w:val="24"/>
              </w:rPr>
              <w:t xml:space="preserve"> </w:t>
            </w:r>
            <w:r w:rsidR="00480CD4" w:rsidRPr="00C62917">
              <w:rPr>
                <w:rFonts w:ascii="Times New Roman" w:hAnsi="Times New Roman" w:cs="Times New Roman"/>
                <w:b/>
                <w:sz w:val="24"/>
                <w:szCs w:val="24"/>
              </w:rPr>
              <w:t>EUR be PVM</w:t>
            </w:r>
            <w:r w:rsidR="006A0C3C" w:rsidRPr="00C62917">
              <w:rPr>
                <w:rFonts w:ascii="Times New Roman" w:hAnsi="Times New Roman" w:cs="Times New Roman"/>
                <w:b/>
                <w:sz w:val="24"/>
                <w:szCs w:val="24"/>
              </w:rPr>
              <w:t xml:space="preserve"> </w:t>
            </w:r>
          </w:p>
          <w:p w14:paraId="5C2EDB26" w14:textId="2F35EDF5" w:rsidR="006A0C3C" w:rsidRPr="00C62917" w:rsidRDefault="006A0C3C" w:rsidP="00973F9D">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(4x5)</w:t>
            </w:r>
          </w:p>
        </w:tc>
      </w:tr>
      <w:tr w:rsidR="009F7E61" w:rsidRPr="00C62917" w14:paraId="5E0496B7" w14:textId="77777777" w:rsidTr="0033610C">
        <w:trPr>
          <w:trHeight w:val="296"/>
          <w:tblHeader/>
        </w:trPr>
        <w:tc>
          <w:tcPr>
            <w:tcW w:w="798" w:type="dxa"/>
            <w:tcBorders>
              <w:top w:val="single" w:sz="4" w:space="0" w:color="000000"/>
              <w:left w:val="single" w:sz="4" w:space="0" w:color="000000"/>
              <w:bottom w:val="single" w:sz="4" w:space="0" w:color="000000"/>
              <w:right w:val="single" w:sz="4" w:space="0" w:color="000000"/>
            </w:tcBorders>
            <w:vAlign w:val="center"/>
            <w:hideMark/>
          </w:tcPr>
          <w:p w14:paraId="1180E0A6" w14:textId="77777777" w:rsidR="006A0C3C" w:rsidRPr="00C62917" w:rsidRDefault="006A0C3C" w:rsidP="00973F9D">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1</w:t>
            </w:r>
          </w:p>
        </w:tc>
        <w:tc>
          <w:tcPr>
            <w:tcW w:w="3032" w:type="dxa"/>
            <w:tcBorders>
              <w:top w:val="single" w:sz="4" w:space="0" w:color="000000"/>
              <w:left w:val="single" w:sz="4" w:space="0" w:color="000000"/>
              <w:bottom w:val="single" w:sz="4" w:space="0" w:color="000000"/>
              <w:right w:val="single" w:sz="4" w:space="0" w:color="000000"/>
            </w:tcBorders>
            <w:vAlign w:val="center"/>
            <w:hideMark/>
          </w:tcPr>
          <w:p w14:paraId="1836F0F0" w14:textId="77777777" w:rsidR="006A0C3C" w:rsidRPr="00C62917" w:rsidRDefault="006A0C3C" w:rsidP="00973F9D">
            <w:pPr>
              <w:spacing w:line="240" w:lineRule="auto"/>
              <w:ind w:firstLine="0"/>
              <w:jc w:val="center"/>
              <w:rPr>
                <w:rFonts w:ascii="Times New Roman" w:hAnsi="Times New Roman" w:cs="Times New Roman"/>
                <w:i/>
                <w:iCs/>
                <w:sz w:val="24"/>
                <w:szCs w:val="24"/>
              </w:rPr>
            </w:pPr>
            <w:r w:rsidRPr="00C62917">
              <w:rPr>
                <w:rFonts w:ascii="Times New Roman" w:hAnsi="Times New Roman" w:cs="Times New Roman"/>
                <w:i/>
                <w:iCs/>
                <w:sz w:val="24"/>
                <w:szCs w:val="24"/>
              </w:rPr>
              <w:t>2</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0EC5D63F" w14:textId="77777777" w:rsidR="006A0C3C" w:rsidRPr="00C62917" w:rsidRDefault="006A0C3C" w:rsidP="00973F9D">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3</w:t>
            </w:r>
          </w:p>
        </w:tc>
        <w:tc>
          <w:tcPr>
            <w:tcW w:w="1363" w:type="dxa"/>
            <w:tcBorders>
              <w:top w:val="single" w:sz="4" w:space="0" w:color="000000"/>
              <w:left w:val="single" w:sz="4" w:space="0" w:color="000000"/>
              <w:bottom w:val="single" w:sz="4" w:space="0" w:color="000000"/>
              <w:right w:val="single" w:sz="4" w:space="0" w:color="000000"/>
            </w:tcBorders>
            <w:vAlign w:val="center"/>
            <w:hideMark/>
          </w:tcPr>
          <w:p w14:paraId="56B8E50F" w14:textId="77777777" w:rsidR="006A0C3C" w:rsidRPr="00C62917" w:rsidRDefault="006A0C3C" w:rsidP="00973F9D">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4</w:t>
            </w:r>
          </w:p>
        </w:tc>
        <w:tc>
          <w:tcPr>
            <w:tcW w:w="1494" w:type="dxa"/>
            <w:tcBorders>
              <w:top w:val="single" w:sz="4" w:space="0" w:color="000000"/>
              <w:left w:val="single" w:sz="4" w:space="0" w:color="000000"/>
              <w:bottom w:val="single" w:sz="4" w:space="0" w:color="000000"/>
              <w:right w:val="single" w:sz="4" w:space="0" w:color="000000"/>
            </w:tcBorders>
            <w:vAlign w:val="center"/>
            <w:hideMark/>
          </w:tcPr>
          <w:p w14:paraId="0E3856CE" w14:textId="77777777" w:rsidR="006A0C3C" w:rsidRPr="00C62917" w:rsidRDefault="006A0C3C" w:rsidP="00973F9D">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5</w:t>
            </w:r>
          </w:p>
        </w:tc>
        <w:tc>
          <w:tcPr>
            <w:tcW w:w="1589" w:type="dxa"/>
            <w:tcBorders>
              <w:top w:val="single" w:sz="4" w:space="0" w:color="000000"/>
              <w:left w:val="single" w:sz="4" w:space="0" w:color="000000"/>
              <w:bottom w:val="single" w:sz="4" w:space="0" w:color="000000"/>
              <w:right w:val="single" w:sz="4" w:space="0" w:color="000000"/>
            </w:tcBorders>
            <w:vAlign w:val="center"/>
            <w:hideMark/>
          </w:tcPr>
          <w:p w14:paraId="2266D4F6" w14:textId="77777777" w:rsidR="006A0C3C" w:rsidRPr="00C62917" w:rsidRDefault="006A0C3C" w:rsidP="00973F9D">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6</w:t>
            </w:r>
          </w:p>
        </w:tc>
      </w:tr>
      <w:tr w:rsidR="009F7E61" w:rsidRPr="00B513B8" w14:paraId="0205805E" w14:textId="77777777" w:rsidTr="0033610C">
        <w:tc>
          <w:tcPr>
            <w:tcW w:w="798" w:type="dxa"/>
            <w:tcBorders>
              <w:top w:val="single" w:sz="4" w:space="0" w:color="000000"/>
              <w:left w:val="single" w:sz="4" w:space="0" w:color="000000"/>
              <w:bottom w:val="single" w:sz="4" w:space="0" w:color="000000"/>
              <w:right w:val="single" w:sz="4" w:space="0" w:color="000000"/>
            </w:tcBorders>
          </w:tcPr>
          <w:p w14:paraId="30CA3424" w14:textId="0A6EE103" w:rsidR="004B1C8C" w:rsidRPr="00AC5046" w:rsidRDefault="004B1C8C" w:rsidP="00973F9D">
            <w:pPr>
              <w:pStyle w:val="Sraopastraipa"/>
              <w:numPr>
                <w:ilvl w:val="0"/>
                <w:numId w:val="13"/>
              </w:numPr>
              <w:spacing w:line="240" w:lineRule="auto"/>
              <w:rPr>
                <w:rFonts w:ascii="Times New Roman" w:hAnsi="Times New Roman" w:cs="Times New Roman"/>
                <w:bCs/>
                <w:sz w:val="24"/>
                <w:szCs w:val="24"/>
              </w:rPr>
            </w:pPr>
          </w:p>
        </w:tc>
        <w:tc>
          <w:tcPr>
            <w:tcW w:w="3032" w:type="dxa"/>
            <w:tcBorders>
              <w:top w:val="single" w:sz="4" w:space="0" w:color="000000"/>
              <w:left w:val="single" w:sz="4" w:space="0" w:color="000000"/>
              <w:bottom w:val="single" w:sz="4" w:space="0" w:color="000000"/>
              <w:right w:val="single" w:sz="4" w:space="0" w:color="000000"/>
            </w:tcBorders>
          </w:tcPr>
          <w:p w14:paraId="583F047F" w14:textId="661CF110" w:rsidR="004B1C8C" w:rsidRPr="00B513B8" w:rsidRDefault="005F2C0B" w:rsidP="00973F9D">
            <w:pPr>
              <w:spacing w:line="240" w:lineRule="auto"/>
              <w:ind w:firstLine="0"/>
              <w:jc w:val="left"/>
              <w:rPr>
                <w:rFonts w:ascii="Times New Roman" w:hAnsi="Times New Roman" w:cs="Times New Roman"/>
                <w:bCs/>
                <w:sz w:val="24"/>
                <w:szCs w:val="24"/>
              </w:rPr>
            </w:pPr>
            <w:r>
              <w:rPr>
                <w:rFonts w:ascii="Times New Roman" w:hAnsi="Times New Roman" w:cs="Times New Roman"/>
                <w:bCs/>
                <w:sz w:val="24"/>
                <w:szCs w:val="24"/>
              </w:rPr>
              <w:t>Narva</w:t>
            </w:r>
            <w:r w:rsidR="00BE09FF">
              <w:rPr>
                <w:rFonts w:ascii="Times New Roman" w:hAnsi="Times New Roman" w:cs="Times New Roman"/>
                <w:bCs/>
                <w:sz w:val="24"/>
                <w:szCs w:val="24"/>
              </w:rPr>
              <w:t>s</w:t>
            </w:r>
            <w:r>
              <w:rPr>
                <w:rFonts w:ascii="Times New Roman" w:hAnsi="Times New Roman" w:cs="Times New Roman"/>
                <w:bCs/>
                <w:sz w:val="24"/>
                <w:szCs w:val="24"/>
              </w:rPr>
              <w:t>-boksa</w:t>
            </w:r>
            <w:r w:rsidR="00BE09FF">
              <w:rPr>
                <w:rFonts w:ascii="Times New Roman" w:hAnsi="Times New Roman" w:cs="Times New Roman"/>
                <w:bCs/>
                <w:sz w:val="24"/>
                <w:szCs w:val="24"/>
              </w:rPr>
              <w:t>s</w:t>
            </w:r>
            <w:r>
              <w:rPr>
                <w:rFonts w:ascii="Times New Roman" w:hAnsi="Times New Roman" w:cs="Times New Roman"/>
                <w:bCs/>
                <w:sz w:val="24"/>
                <w:szCs w:val="24"/>
              </w:rPr>
              <w:t xml:space="preserve"> šunims</w:t>
            </w:r>
          </w:p>
        </w:tc>
        <w:tc>
          <w:tcPr>
            <w:tcW w:w="1704" w:type="dxa"/>
            <w:tcBorders>
              <w:top w:val="single" w:sz="4" w:space="0" w:color="000000"/>
              <w:left w:val="single" w:sz="4" w:space="0" w:color="000000"/>
              <w:bottom w:val="single" w:sz="4" w:space="0" w:color="000000"/>
              <w:right w:val="single" w:sz="4" w:space="0" w:color="000000"/>
            </w:tcBorders>
          </w:tcPr>
          <w:p w14:paraId="049C578E" w14:textId="44C8BF12" w:rsidR="004B1C8C" w:rsidRPr="00B513B8" w:rsidRDefault="005F2C0B" w:rsidP="00973F9D">
            <w:pPr>
              <w:spacing w:line="240" w:lineRule="auto"/>
              <w:ind w:firstLine="0"/>
              <w:jc w:val="center"/>
              <w:rPr>
                <w:rFonts w:ascii="Times New Roman" w:hAnsi="Times New Roman" w:cs="Times New Roman"/>
                <w:bCs/>
                <w:iCs/>
                <w:sz w:val="24"/>
                <w:szCs w:val="24"/>
              </w:rPr>
            </w:pPr>
            <w:r>
              <w:rPr>
                <w:rFonts w:ascii="Times New Roman" w:eastAsia="Times New Roman" w:hAnsi="Times New Roman" w:cs="Times New Roman"/>
                <w:color w:val="000000"/>
                <w:sz w:val="24"/>
                <w:szCs w:val="24"/>
              </w:rPr>
              <w:t>vnt.</w:t>
            </w:r>
          </w:p>
        </w:tc>
        <w:tc>
          <w:tcPr>
            <w:tcW w:w="1363" w:type="dxa"/>
            <w:tcBorders>
              <w:top w:val="single" w:sz="4" w:space="0" w:color="000000"/>
              <w:left w:val="single" w:sz="4" w:space="0" w:color="000000"/>
              <w:bottom w:val="single" w:sz="4" w:space="0" w:color="000000"/>
              <w:right w:val="single" w:sz="4" w:space="0" w:color="000000"/>
            </w:tcBorders>
          </w:tcPr>
          <w:p w14:paraId="7CD786C6" w14:textId="642A57C6" w:rsidR="004B1C8C" w:rsidRPr="005F2C0B" w:rsidRDefault="005F2C0B" w:rsidP="00973F9D">
            <w:pPr>
              <w:spacing w:line="240" w:lineRule="auto"/>
              <w:ind w:firstLine="0"/>
              <w:jc w:val="center"/>
              <w:rPr>
                <w:rFonts w:ascii="Times New Roman" w:hAnsi="Times New Roman" w:cs="Times New Roman"/>
                <w:bCs/>
                <w:iCs/>
                <w:sz w:val="24"/>
                <w:szCs w:val="24"/>
                <w:lang w:val="en-US"/>
              </w:rPr>
            </w:pPr>
            <w:r>
              <w:rPr>
                <w:rFonts w:ascii="Times New Roman" w:hAnsi="Times New Roman" w:cs="Times New Roman"/>
                <w:bCs/>
                <w:iCs/>
                <w:sz w:val="24"/>
                <w:szCs w:val="24"/>
                <w:lang w:val="en-US"/>
              </w:rPr>
              <w:t>15</w:t>
            </w:r>
          </w:p>
        </w:tc>
        <w:tc>
          <w:tcPr>
            <w:tcW w:w="1494" w:type="dxa"/>
            <w:tcBorders>
              <w:top w:val="single" w:sz="4" w:space="0" w:color="000000"/>
              <w:left w:val="single" w:sz="4" w:space="0" w:color="000000"/>
              <w:bottom w:val="single" w:sz="4" w:space="0" w:color="000000"/>
              <w:right w:val="single" w:sz="4" w:space="0" w:color="000000"/>
            </w:tcBorders>
          </w:tcPr>
          <w:p w14:paraId="735A4FDD" w14:textId="77777777" w:rsidR="004B1C8C" w:rsidRPr="00B513B8" w:rsidRDefault="004B1C8C" w:rsidP="00973F9D">
            <w:pPr>
              <w:spacing w:line="240" w:lineRule="auto"/>
              <w:ind w:firstLine="0"/>
              <w:jc w:val="center"/>
              <w:rPr>
                <w:rFonts w:ascii="Times New Roman" w:hAnsi="Times New Roman" w:cs="Times New Roman"/>
                <w:bCs/>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6AB6CDE3" w14:textId="77777777" w:rsidR="004B1C8C" w:rsidRPr="00B513B8" w:rsidRDefault="004B1C8C" w:rsidP="00973F9D">
            <w:pPr>
              <w:spacing w:line="240" w:lineRule="auto"/>
              <w:ind w:firstLine="0"/>
              <w:jc w:val="center"/>
              <w:rPr>
                <w:rFonts w:ascii="Times New Roman" w:hAnsi="Times New Roman" w:cs="Times New Roman"/>
                <w:bCs/>
                <w:sz w:val="24"/>
                <w:szCs w:val="24"/>
              </w:rPr>
            </w:pPr>
          </w:p>
        </w:tc>
      </w:tr>
      <w:tr w:rsidR="003B0C3D" w:rsidRPr="00C62917" w14:paraId="78306A6D" w14:textId="77777777" w:rsidTr="0033610C">
        <w:tc>
          <w:tcPr>
            <w:tcW w:w="8391" w:type="dxa"/>
            <w:gridSpan w:val="5"/>
            <w:tcBorders>
              <w:top w:val="single" w:sz="4" w:space="0" w:color="000000"/>
              <w:left w:val="single" w:sz="4" w:space="0" w:color="000000"/>
              <w:bottom w:val="single" w:sz="4" w:space="0" w:color="000000"/>
              <w:right w:val="single" w:sz="4" w:space="0" w:color="000000"/>
            </w:tcBorders>
            <w:hideMark/>
          </w:tcPr>
          <w:p w14:paraId="45799707" w14:textId="44F3A3A6" w:rsidR="003B0C3D" w:rsidRPr="00C62917" w:rsidRDefault="00F7531A" w:rsidP="00973F9D">
            <w:pPr>
              <w:spacing w:line="240" w:lineRule="auto"/>
              <w:jc w:val="right"/>
              <w:rPr>
                <w:rFonts w:ascii="Times New Roman" w:hAnsi="Times New Roman" w:cs="Times New Roman"/>
                <w:b/>
                <w:sz w:val="24"/>
                <w:szCs w:val="24"/>
              </w:rPr>
            </w:pPr>
            <w:r>
              <w:rPr>
                <w:rFonts w:ascii="Times New Roman" w:hAnsi="Times New Roman" w:cs="Times New Roman"/>
                <w:b/>
                <w:sz w:val="24"/>
                <w:szCs w:val="24"/>
              </w:rPr>
              <w:t>P</w:t>
            </w:r>
            <w:r w:rsidR="003B0C3D" w:rsidRPr="00C62917">
              <w:rPr>
                <w:rFonts w:ascii="Times New Roman" w:hAnsi="Times New Roman" w:cs="Times New Roman"/>
                <w:b/>
                <w:sz w:val="24"/>
                <w:szCs w:val="24"/>
              </w:rPr>
              <w:t xml:space="preserve">asiūlymo kaina </w:t>
            </w:r>
            <w:r w:rsidR="003B0C3D" w:rsidRPr="00C62917">
              <w:rPr>
                <w:rFonts w:ascii="Times New Roman" w:hAnsi="Times New Roman" w:cs="Times New Roman"/>
                <w:b/>
                <w:iCs/>
                <w:sz w:val="24"/>
                <w:szCs w:val="24"/>
              </w:rPr>
              <w:t>EUR</w:t>
            </w:r>
            <w:r w:rsidR="003B0C3D" w:rsidRPr="00C62917">
              <w:rPr>
                <w:rFonts w:ascii="Times New Roman" w:hAnsi="Times New Roman" w:cs="Times New Roman"/>
                <w:b/>
                <w:sz w:val="24"/>
                <w:szCs w:val="24"/>
              </w:rPr>
              <w:t xml:space="preserve"> be PVM:</w:t>
            </w:r>
          </w:p>
        </w:tc>
        <w:tc>
          <w:tcPr>
            <w:tcW w:w="1589" w:type="dxa"/>
            <w:tcBorders>
              <w:top w:val="single" w:sz="4" w:space="0" w:color="000000"/>
              <w:left w:val="single" w:sz="4" w:space="0" w:color="000000"/>
              <w:bottom w:val="single" w:sz="4" w:space="0" w:color="000000"/>
              <w:right w:val="single" w:sz="4" w:space="0" w:color="000000"/>
            </w:tcBorders>
          </w:tcPr>
          <w:p w14:paraId="64A3BA56" w14:textId="77777777" w:rsidR="003B0C3D" w:rsidRPr="00C62917" w:rsidRDefault="003B0C3D" w:rsidP="00973F9D">
            <w:pPr>
              <w:spacing w:line="240" w:lineRule="auto"/>
              <w:rPr>
                <w:rFonts w:ascii="Times New Roman" w:hAnsi="Times New Roman" w:cs="Times New Roman"/>
                <w:sz w:val="24"/>
                <w:szCs w:val="24"/>
              </w:rPr>
            </w:pPr>
          </w:p>
        </w:tc>
      </w:tr>
      <w:tr w:rsidR="003B0C3D" w:rsidRPr="00C62917" w14:paraId="01F2987B" w14:textId="77777777" w:rsidTr="0033610C">
        <w:tc>
          <w:tcPr>
            <w:tcW w:w="8391" w:type="dxa"/>
            <w:gridSpan w:val="5"/>
            <w:tcBorders>
              <w:top w:val="single" w:sz="4" w:space="0" w:color="000000"/>
              <w:left w:val="single" w:sz="4" w:space="0" w:color="000000"/>
              <w:bottom w:val="single" w:sz="4" w:space="0" w:color="000000"/>
              <w:right w:val="single" w:sz="4" w:space="0" w:color="000000"/>
            </w:tcBorders>
          </w:tcPr>
          <w:p w14:paraId="0F25D8A5" w14:textId="7AA3BAB2" w:rsidR="003B0C3D" w:rsidRPr="00C62917" w:rsidRDefault="003B0C3D" w:rsidP="00973F9D">
            <w:pPr>
              <w:spacing w:line="240" w:lineRule="auto"/>
              <w:jc w:val="right"/>
              <w:rPr>
                <w:rFonts w:ascii="Times New Roman" w:hAnsi="Times New Roman" w:cs="Times New Roman"/>
                <w:b/>
                <w:sz w:val="24"/>
                <w:szCs w:val="24"/>
              </w:rPr>
            </w:pPr>
            <w:r w:rsidRPr="00C62917">
              <w:rPr>
                <w:rFonts w:ascii="Times New Roman" w:hAnsi="Times New Roman" w:cs="Times New Roman"/>
                <w:b/>
                <w:sz w:val="24"/>
                <w:szCs w:val="24"/>
              </w:rPr>
              <w:t>PVM suma:</w:t>
            </w:r>
          </w:p>
        </w:tc>
        <w:tc>
          <w:tcPr>
            <w:tcW w:w="1589" w:type="dxa"/>
            <w:tcBorders>
              <w:top w:val="single" w:sz="4" w:space="0" w:color="000000"/>
              <w:left w:val="single" w:sz="4" w:space="0" w:color="000000"/>
              <w:bottom w:val="single" w:sz="4" w:space="0" w:color="000000"/>
              <w:right w:val="single" w:sz="4" w:space="0" w:color="000000"/>
            </w:tcBorders>
          </w:tcPr>
          <w:p w14:paraId="39F4DDED" w14:textId="77777777" w:rsidR="003B0C3D" w:rsidRPr="00C62917" w:rsidRDefault="003B0C3D" w:rsidP="00973F9D">
            <w:pPr>
              <w:spacing w:line="240" w:lineRule="auto"/>
              <w:rPr>
                <w:rFonts w:ascii="Times New Roman" w:hAnsi="Times New Roman" w:cs="Times New Roman"/>
                <w:sz w:val="24"/>
                <w:szCs w:val="24"/>
              </w:rPr>
            </w:pPr>
          </w:p>
        </w:tc>
      </w:tr>
      <w:tr w:rsidR="003B0C3D" w:rsidRPr="00C62917" w14:paraId="047C096C" w14:textId="77777777" w:rsidTr="0033610C">
        <w:tc>
          <w:tcPr>
            <w:tcW w:w="8391" w:type="dxa"/>
            <w:gridSpan w:val="5"/>
            <w:tcBorders>
              <w:top w:val="single" w:sz="4" w:space="0" w:color="000000"/>
              <w:left w:val="single" w:sz="4" w:space="0" w:color="000000"/>
              <w:bottom w:val="single" w:sz="4" w:space="0" w:color="000000"/>
              <w:right w:val="single" w:sz="4" w:space="0" w:color="000000"/>
            </w:tcBorders>
          </w:tcPr>
          <w:p w14:paraId="286CD74B" w14:textId="6CA2BE37" w:rsidR="003B0C3D" w:rsidRPr="00C62917" w:rsidRDefault="003B0C3D" w:rsidP="00973F9D">
            <w:pPr>
              <w:spacing w:line="240" w:lineRule="auto"/>
              <w:jc w:val="right"/>
              <w:rPr>
                <w:rFonts w:ascii="Times New Roman" w:hAnsi="Times New Roman" w:cs="Times New Roman"/>
                <w:b/>
                <w:sz w:val="24"/>
                <w:szCs w:val="24"/>
              </w:rPr>
            </w:pPr>
            <w:r w:rsidRPr="00C62917">
              <w:rPr>
                <w:rFonts w:ascii="Times New Roman" w:hAnsi="Times New Roman" w:cs="Times New Roman"/>
                <w:b/>
                <w:sz w:val="24"/>
                <w:szCs w:val="24"/>
              </w:rPr>
              <w:t xml:space="preserve">Bendra </w:t>
            </w:r>
            <w:r w:rsidR="00F7531A">
              <w:rPr>
                <w:rFonts w:ascii="Times New Roman" w:hAnsi="Times New Roman" w:cs="Times New Roman"/>
                <w:b/>
                <w:sz w:val="24"/>
                <w:szCs w:val="24"/>
              </w:rPr>
              <w:t>p</w:t>
            </w:r>
            <w:r w:rsidRPr="00C62917">
              <w:rPr>
                <w:rFonts w:ascii="Times New Roman" w:hAnsi="Times New Roman" w:cs="Times New Roman"/>
                <w:b/>
                <w:sz w:val="24"/>
                <w:szCs w:val="24"/>
              </w:rPr>
              <w:t>asiūlymo kaina EUR su PVM:</w:t>
            </w:r>
          </w:p>
        </w:tc>
        <w:tc>
          <w:tcPr>
            <w:tcW w:w="1589" w:type="dxa"/>
            <w:tcBorders>
              <w:top w:val="single" w:sz="4" w:space="0" w:color="000000"/>
              <w:left w:val="single" w:sz="4" w:space="0" w:color="000000"/>
              <w:bottom w:val="single" w:sz="4" w:space="0" w:color="000000"/>
              <w:right w:val="single" w:sz="4" w:space="0" w:color="000000"/>
            </w:tcBorders>
          </w:tcPr>
          <w:p w14:paraId="728C1E87" w14:textId="77777777" w:rsidR="003B0C3D" w:rsidRPr="00C62917" w:rsidRDefault="003B0C3D" w:rsidP="00973F9D">
            <w:pPr>
              <w:spacing w:line="240" w:lineRule="auto"/>
              <w:rPr>
                <w:rFonts w:ascii="Times New Roman" w:hAnsi="Times New Roman" w:cs="Times New Roman"/>
                <w:sz w:val="24"/>
                <w:szCs w:val="24"/>
              </w:rPr>
            </w:pPr>
          </w:p>
        </w:tc>
      </w:tr>
    </w:tbl>
    <w:p w14:paraId="13E8DEEF" w14:textId="77777777" w:rsidR="00480CD4" w:rsidRPr="00F1210C" w:rsidRDefault="00480CD4" w:rsidP="00973F9D">
      <w:pPr>
        <w:spacing w:line="240" w:lineRule="auto"/>
        <w:ind w:firstLine="0"/>
        <w:rPr>
          <w:rFonts w:ascii="Times New Roman" w:hAnsi="Times New Roman" w:cs="Times New Roman"/>
          <w:sz w:val="24"/>
          <w:szCs w:val="24"/>
        </w:rPr>
      </w:pPr>
      <w:bookmarkStart w:id="51" w:name="_Hlk116383592"/>
    </w:p>
    <w:p w14:paraId="189FC8C6" w14:textId="7B8195BE" w:rsidR="006A0C3C" w:rsidRPr="00F1210C" w:rsidRDefault="006A0C3C" w:rsidP="00973F9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 xml:space="preserve">Bendra </w:t>
      </w:r>
      <w:r w:rsidR="002F388F" w:rsidRPr="00F1210C">
        <w:rPr>
          <w:rFonts w:ascii="Times New Roman" w:hAnsi="Times New Roman" w:cs="Times New Roman"/>
          <w:sz w:val="24"/>
          <w:szCs w:val="24"/>
        </w:rPr>
        <w:t>p</w:t>
      </w:r>
      <w:r w:rsidRPr="00F1210C">
        <w:rPr>
          <w:rFonts w:ascii="Times New Roman" w:hAnsi="Times New Roman" w:cs="Times New Roman"/>
          <w:sz w:val="24"/>
          <w:szCs w:val="24"/>
        </w:rPr>
        <w:t>asiūlymo kaina EUR</w:t>
      </w:r>
      <w:r w:rsidR="00480CD4" w:rsidRPr="00F1210C">
        <w:rPr>
          <w:rFonts w:ascii="Times New Roman" w:hAnsi="Times New Roman" w:cs="Times New Roman"/>
          <w:sz w:val="24"/>
          <w:szCs w:val="24"/>
        </w:rPr>
        <w:t xml:space="preserve"> su PVM</w:t>
      </w:r>
      <w:r w:rsidRPr="00F1210C">
        <w:rPr>
          <w:rFonts w:ascii="Times New Roman" w:hAnsi="Times New Roman" w:cs="Times New Roman"/>
          <w:sz w:val="24"/>
          <w:szCs w:val="24"/>
        </w:rPr>
        <w:t xml:space="preserve"> žodžiais: ________________________</w:t>
      </w:r>
    </w:p>
    <w:p w14:paraId="4D7FF680" w14:textId="77777777" w:rsidR="00480CD4" w:rsidRPr="00F1210C" w:rsidRDefault="00480CD4" w:rsidP="00973F9D">
      <w:pPr>
        <w:spacing w:line="240" w:lineRule="auto"/>
        <w:ind w:firstLine="0"/>
        <w:rPr>
          <w:rFonts w:ascii="Times New Roman" w:eastAsia="Calibri" w:hAnsi="Times New Roman" w:cs="Times New Roman"/>
          <w:sz w:val="24"/>
          <w:szCs w:val="24"/>
        </w:rPr>
      </w:pPr>
    </w:p>
    <w:p w14:paraId="7E3F542C" w14:textId="763E423C" w:rsidR="00480CD4" w:rsidRDefault="00480CD4" w:rsidP="00973F9D">
      <w:pPr>
        <w:spacing w:line="240" w:lineRule="auto"/>
        <w:ind w:firstLine="0"/>
        <w:rPr>
          <w:rFonts w:ascii="Times New Roman" w:eastAsia="Calibri" w:hAnsi="Times New Roman" w:cs="Times New Roman"/>
          <w:sz w:val="24"/>
          <w:szCs w:val="24"/>
        </w:rPr>
      </w:pPr>
      <w:r w:rsidRPr="00F1210C">
        <w:rPr>
          <w:rFonts w:ascii="Times New Roman" w:eastAsia="Calibri" w:hAnsi="Times New Roman" w:cs="Times New Roman"/>
          <w:sz w:val="24"/>
          <w:szCs w:val="24"/>
        </w:rPr>
        <w:t>Jei „PVM“ laukas nepildomas, nurodykite priežastis, dėl kurių PVM nemokamas: _________________</w:t>
      </w:r>
    </w:p>
    <w:bookmarkEnd w:id="51"/>
    <w:p w14:paraId="178EF589" w14:textId="2A1A04B1" w:rsidR="006A0C3C" w:rsidRPr="00F1210C" w:rsidRDefault="006A0C3C" w:rsidP="00973F9D">
      <w:pPr>
        <w:pStyle w:val="Sraopastraipa"/>
        <w:spacing w:line="240" w:lineRule="auto"/>
        <w:ind w:left="0" w:firstLine="0"/>
        <w:jc w:val="right"/>
        <w:rPr>
          <w:rFonts w:ascii="Times New Roman" w:hAnsi="Times New Roman" w:cs="Times New Roman"/>
          <w:iCs/>
          <w:sz w:val="24"/>
          <w:szCs w:val="24"/>
        </w:rPr>
      </w:pPr>
    </w:p>
    <w:p w14:paraId="009829A2" w14:textId="1B5F06AB" w:rsidR="006A0C3C" w:rsidRPr="00F1210C" w:rsidRDefault="006A0C3C" w:rsidP="00973F9D">
      <w:pPr>
        <w:pStyle w:val="Sraopastraipa"/>
        <w:numPr>
          <w:ilvl w:val="1"/>
          <w:numId w:val="7"/>
        </w:numPr>
        <w:tabs>
          <w:tab w:val="left" w:pos="851"/>
        </w:tabs>
        <w:spacing w:line="240" w:lineRule="auto"/>
        <w:ind w:left="0" w:firstLine="567"/>
        <w:jc w:val="left"/>
        <w:rPr>
          <w:rFonts w:ascii="Times New Roman" w:hAnsi="Times New Roman" w:cs="Times New Roman"/>
          <w:bCs/>
          <w:sz w:val="24"/>
          <w:szCs w:val="24"/>
        </w:rPr>
      </w:pPr>
      <w:r w:rsidRPr="00F1210C">
        <w:rPr>
          <w:rFonts w:ascii="Times New Roman" w:hAnsi="Times New Roman" w:cs="Times New Roman"/>
          <w:bCs/>
          <w:sz w:val="24"/>
          <w:szCs w:val="24"/>
        </w:rPr>
        <w:t>Siūlomos p</w:t>
      </w:r>
      <w:r w:rsidR="00B62D56">
        <w:rPr>
          <w:rFonts w:ascii="Times New Roman" w:hAnsi="Times New Roman" w:cs="Times New Roman"/>
          <w:bCs/>
          <w:sz w:val="24"/>
          <w:szCs w:val="24"/>
        </w:rPr>
        <w:t>rekės</w:t>
      </w:r>
      <w:r w:rsidRPr="00F1210C">
        <w:rPr>
          <w:rFonts w:ascii="Times New Roman" w:hAnsi="Times New Roman" w:cs="Times New Roman"/>
          <w:bCs/>
          <w:sz w:val="24"/>
          <w:szCs w:val="24"/>
        </w:rPr>
        <w:t xml:space="preserve"> visiškai atitinka pirkimo dokumentuose nurodytus reikalavimus.</w:t>
      </w:r>
    </w:p>
    <w:p w14:paraId="6881E409" w14:textId="77777777" w:rsidR="006A0C3C" w:rsidRPr="00F1210C" w:rsidRDefault="006A0C3C" w:rsidP="00973F9D">
      <w:pPr>
        <w:pStyle w:val="Sraopastraipa"/>
        <w:spacing w:line="240" w:lineRule="auto"/>
        <w:ind w:left="1080" w:hanging="1222"/>
        <w:rPr>
          <w:rFonts w:ascii="Times New Roman" w:hAnsi="Times New Roman" w:cs="Times New Roman"/>
          <w:bCs/>
          <w:sz w:val="24"/>
          <w:szCs w:val="24"/>
        </w:rPr>
      </w:pPr>
    </w:p>
    <w:p w14:paraId="5A16270E" w14:textId="77777777" w:rsidR="006A0C3C" w:rsidRPr="00F1210C" w:rsidRDefault="006A0C3C" w:rsidP="00973F9D">
      <w:pPr>
        <w:pStyle w:val="Sraopastraipa"/>
        <w:numPr>
          <w:ilvl w:val="0"/>
          <w:numId w:val="7"/>
        </w:numPr>
        <w:tabs>
          <w:tab w:val="left" w:pos="993"/>
        </w:tabs>
        <w:spacing w:line="240" w:lineRule="auto"/>
        <w:ind w:left="709" w:hanging="142"/>
        <w:jc w:val="center"/>
        <w:rPr>
          <w:rFonts w:ascii="Times New Roman" w:hAnsi="Times New Roman" w:cs="Times New Roman"/>
          <w:b/>
          <w:bCs/>
          <w:sz w:val="24"/>
          <w:szCs w:val="24"/>
        </w:rPr>
      </w:pPr>
      <w:r w:rsidRPr="00F1210C">
        <w:rPr>
          <w:rFonts w:ascii="Times New Roman" w:hAnsi="Times New Roman" w:cs="Times New Roman"/>
          <w:b/>
          <w:bCs/>
          <w:sz w:val="24"/>
          <w:szCs w:val="24"/>
        </w:rPr>
        <w:t>PRIDEDAMI DOKUMENTAI IR INFORMACIJA APIE KONFIDENCIALUMĄ</w:t>
      </w:r>
    </w:p>
    <w:p w14:paraId="66D9F765" w14:textId="77777777" w:rsidR="0073406C" w:rsidRDefault="0073406C" w:rsidP="00973F9D">
      <w:pPr>
        <w:pStyle w:val="Sraopastraipa"/>
        <w:spacing w:line="240" w:lineRule="auto"/>
        <w:ind w:left="0" w:firstLine="567"/>
        <w:rPr>
          <w:rFonts w:ascii="Times New Roman" w:hAnsi="Times New Roman" w:cs="Times New Roman"/>
          <w:sz w:val="24"/>
          <w:szCs w:val="24"/>
        </w:rPr>
      </w:pPr>
    </w:p>
    <w:p w14:paraId="1EE5372E" w14:textId="1B60AD02" w:rsidR="006A0C3C" w:rsidRPr="00F1210C" w:rsidRDefault="006A0C3C" w:rsidP="00973F9D">
      <w:pPr>
        <w:pStyle w:val="Sraopastraipa"/>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Jei nenurodyta kitaip, visi dokumentai teikiami su pasiūlymu CVP IS priemonėmis:</w:t>
      </w:r>
    </w:p>
    <w:p w14:paraId="5A82932F" w14:textId="77777777" w:rsidR="006A0C3C" w:rsidRPr="00F1210C" w:rsidRDefault="006A0C3C" w:rsidP="00973F9D">
      <w:pPr>
        <w:spacing w:line="240" w:lineRule="auto"/>
        <w:rPr>
          <w:rFonts w:ascii="Times New Roman" w:hAnsi="Times New Roman" w:cs="Times New Roman"/>
          <w:b/>
          <w:bCs/>
          <w:sz w:val="24"/>
          <w:szCs w:val="24"/>
        </w:rPr>
      </w:pPr>
    </w:p>
    <w:tbl>
      <w:tblPr>
        <w:tblStyle w:val="Lentelstinklelis"/>
        <w:tblW w:w="9918" w:type="dxa"/>
        <w:tblInd w:w="0" w:type="dxa"/>
        <w:tblLook w:val="04A0" w:firstRow="1" w:lastRow="0" w:firstColumn="1" w:lastColumn="0" w:noHBand="0" w:noVBand="1"/>
      </w:tblPr>
      <w:tblGrid>
        <w:gridCol w:w="570"/>
        <w:gridCol w:w="3478"/>
        <w:gridCol w:w="1030"/>
        <w:gridCol w:w="2074"/>
        <w:gridCol w:w="2766"/>
      </w:tblGrid>
      <w:tr w:rsidR="006A0C3C" w:rsidRPr="00F1210C" w14:paraId="0209D59E" w14:textId="77777777" w:rsidTr="005F2C0B">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E556A1C" w14:textId="035B47F9" w:rsidR="006A0C3C" w:rsidRPr="00F1210C" w:rsidRDefault="002F388F" w:rsidP="00973F9D">
            <w:pPr>
              <w:ind w:firstLine="0"/>
              <w:jc w:val="center"/>
              <w:rPr>
                <w:rFonts w:hAnsi="Times New Roman" w:cs="Times New Roman"/>
                <w:b/>
                <w:bCs/>
                <w:sz w:val="24"/>
                <w:szCs w:val="24"/>
              </w:rPr>
            </w:pPr>
            <w:r w:rsidRPr="00F1210C">
              <w:rPr>
                <w:rFonts w:hAnsi="Times New Roman" w:cs="Times New Roman"/>
                <w:b/>
                <w:bCs/>
                <w:sz w:val="24"/>
                <w:szCs w:val="24"/>
              </w:rPr>
              <w:t>E</w:t>
            </w:r>
            <w:r w:rsidR="006A0C3C" w:rsidRPr="00F1210C">
              <w:rPr>
                <w:rFonts w:hAnsi="Times New Roman" w:cs="Times New Roman"/>
                <w:b/>
                <w:bCs/>
                <w:sz w:val="24"/>
                <w:szCs w:val="24"/>
              </w:rPr>
              <w:t>il.</w:t>
            </w:r>
          </w:p>
          <w:p w14:paraId="0DD48D91" w14:textId="699864D6" w:rsidR="006A0C3C" w:rsidRPr="00F1210C" w:rsidRDefault="002F388F" w:rsidP="00973F9D">
            <w:pPr>
              <w:ind w:firstLine="0"/>
              <w:jc w:val="center"/>
              <w:rPr>
                <w:rFonts w:hAnsi="Times New Roman" w:cs="Times New Roman"/>
                <w:b/>
                <w:bCs/>
                <w:sz w:val="24"/>
                <w:szCs w:val="24"/>
              </w:rPr>
            </w:pPr>
            <w:r w:rsidRPr="00F1210C">
              <w:rPr>
                <w:rFonts w:hAnsi="Times New Roman" w:cs="Times New Roman"/>
                <w:b/>
                <w:bCs/>
                <w:sz w:val="24"/>
                <w:szCs w:val="24"/>
              </w:rPr>
              <w:t>N</w:t>
            </w:r>
            <w:r w:rsidR="006A0C3C" w:rsidRPr="00F1210C">
              <w:rPr>
                <w:rFonts w:hAnsi="Times New Roman" w:cs="Times New Roman"/>
                <w:b/>
                <w:bCs/>
                <w:sz w:val="24"/>
                <w:szCs w:val="24"/>
              </w:rPr>
              <w:t>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E479B8A" w14:textId="77777777" w:rsidR="006A0C3C" w:rsidRPr="00F1210C" w:rsidRDefault="006A0C3C" w:rsidP="00973F9D">
            <w:pPr>
              <w:ind w:firstLine="0"/>
              <w:jc w:val="center"/>
              <w:rPr>
                <w:rFonts w:hAnsi="Times New Roman" w:cs="Times New Roman"/>
                <w:b/>
                <w:bCs/>
                <w:sz w:val="24"/>
                <w:szCs w:val="24"/>
              </w:rPr>
            </w:pPr>
            <w:r w:rsidRPr="00F1210C">
              <w:rPr>
                <w:rFonts w:hAnsi="Times New Roman" w:cs="Times New Roman"/>
                <w:b/>
                <w:bCs/>
                <w:sz w:val="24"/>
                <w:szCs w:val="24"/>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26C8E4" w14:textId="77777777" w:rsidR="006A0C3C" w:rsidRPr="00F1210C" w:rsidRDefault="006A0C3C" w:rsidP="00973F9D">
            <w:pPr>
              <w:ind w:firstLine="0"/>
              <w:jc w:val="center"/>
              <w:rPr>
                <w:rFonts w:hAnsi="Times New Roman" w:cs="Times New Roman"/>
                <w:b/>
                <w:bCs/>
                <w:sz w:val="24"/>
                <w:szCs w:val="24"/>
              </w:rPr>
            </w:pPr>
            <w:r w:rsidRPr="00F1210C">
              <w:rPr>
                <w:rFonts w:hAnsi="Times New Roman" w:cs="Times New Roman"/>
                <w:b/>
                <w:bCs/>
                <w:sz w:val="24"/>
                <w:szCs w:val="24"/>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6F57871" w14:textId="77777777" w:rsidR="006A0C3C" w:rsidRPr="00F1210C" w:rsidRDefault="006A0C3C" w:rsidP="00973F9D">
            <w:pPr>
              <w:ind w:firstLine="0"/>
              <w:jc w:val="center"/>
              <w:rPr>
                <w:rFonts w:hAnsi="Times New Roman" w:cs="Times New Roman"/>
                <w:b/>
                <w:bCs/>
                <w:sz w:val="24"/>
                <w:szCs w:val="24"/>
              </w:rPr>
            </w:pPr>
            <w:r w:rsidRPr="00F1210C">
              <w:rPr>
                <w:rFonts w:hAnsi="Times New Roman" w:cs="Times New Roman"/>
                <w:b/>
                <w:bCs/>
                <w:sz w:val="24"/>
                <w:szCs w:val="24"/>
              </w:rPr>
              <w:t>Ar dokumente yra konfidencialios informacijos?</w:t>
            </w:r>
          </w:p>
          <w:p w14:paraId="521A67EF" w14:textId="77777777" w:rsidR="006A0C3C" w:rsidRPr="00F1210C" w:rsidRDefault="006A0C3C" w:rsidP="00973F9D">
            <w:pPr>
              <w:ind w:firstLine="0"/>
              <w:jc w:val="center"/>
              <w:rPr>
                <w:rFonts w:hAnsi="Times New Roman" w:cs="Times New Roman"/>
                <w:b/>
                <w:bCs/>
                <w:sz w:val="24"/>
                <w:szCs w:val="24"/>
              </w:rPr>
            </w:pPr>
            <w:r w:rsidRPr="00F1210C">
              <w:rPr>
                <w:rFonts w:hAnsi="Times New Roman" w:cs="Times New Roman"/>
                <w:b/>
                <w:bCs/>
                <w:sz w:val="24"/>
                <w:szCs w:val="24"/>
              </w:rPr>
              <w:t>(Taip / Ne)</w:t>
            </w:r>
          </w:p>
        </w:tc>
        <w:tc>
          <w:tcPr>
            <w:tcW w:w="27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121058" w14:textId="77777777" w:rsidR="006A0C3C" w:rsidRPr="00F1210C" w:rsidRDefault="006A0C3C" w:rsidP="00973F9D">
            <w:pPr>
              <w:ind w:firstLine="0"/>
              <w:jc w:val="center"/>
              <w:rPr>
                <w:rFonts w:hAnsi="Times New Roman" w:cs="Times New Roman"/>
                <w:b/>
                <w:bCs/>
                <w:sz w:val="24"/>
                <w:szCs w:val="24"/>
              </w:rPr>
            </w:pPr>
            <w:r w:rsidRPr="00F1210C">
              <w:rPr>
                <w:rFonts w:hAnsi="Times New Roman" w:cs="Times New Roman"/>
                <w:b/>
                <w:bCs/>
                <w:sz w:val="24"/>
                <w:szCs w:val="24"/>
              </w:rPr>
              <w:t>Paaiškinimas, kokia konkreti informacija dokumente yra konfidenciali ir kodėl</w:t>
            </w:r>
          </w:p>
        </w:tc>
      </w:tr>
      <w:tr w:rsidR="006A0C3C" w:rsidRPr="00F1210C" w14:paraId="0446A310" w14:textId="77777777" w:rsidTr="005F2C0B">
        <w:tc>
          <w:tcPr>
            <w:tcW w:w="0" w:type="auto"/>
            <w:tcBorders>
              <w:top w:val="single" w:sz="4" w:space="0" w:color="000000"/>
              <w:left w:val="single" w:sz="4" w:space="0" w:color="000000"/>
              <w:bottom w:val="single" w:sz="4" w:space="0" w:color="000000"/>
              <w:right w:val="single" w:sz="4" w:space="0" w:color="000000"/>
            </w:tcBorders>
            <w:vAlign w:val="center"/>
            <w:hideMark/>
          </w:tcPr>
          <w:p w14:paraId="4E54B31D" w14:textId="77777777" w:rsidR="006A0C3C" w:rsidRPr="00F1210C" w:rsidRDefault="006A0C3C" w:rsidP="00973F9D">
            <w:pPr>
              <w:ind w:firstLine="0"/>
              <w:jc w:val="center"/>
              <w:rPr>
                <w:rFonts w:hAnsi="Times New Roman" w:cs="Times New Roman"/>
                <w:bCs/>
                <w:sz w:val="24"/>
                <w:szCs w:val="24"/>
              </w:rPr>
            </w:pPr>
            <w:r w:rsidRPr="00F1210C">
              <w:rPr>
                <w:rFonts w:hAnsi="Times New Roman" w:cs="Times New Roman"/>
                <w:i/>
                <w:sz w:val="24"/>
                <w:szCs w:val="24"/>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2683987" w14:textId="77777777" w:rsidR="006A0C3C" w:rsidRPr="00F1210C" w:rsidRDefault="006A0C3C" w:rsidP="00973F9D">
            <w:pPr>
              <w:ind w:firstLine="0"/>
              <w:jc w:val="center"/>
              <w:rPr>
                <w:rFonts w:hAnsi="Times New Roman" w:cs="Times New Roman"/>
                <w:bCs/>
                <w:sz w:val="24"/>
                <w:szCs w:val="24"/>
              </w:rPr>
            </w:pPr>
            <w:r w:rsidRPr="00F1210C">
              <w:rPr>
                <w:rFonts w:hAnsi="Times New Roman" w:cs="Times New Roman"/>
                <w:i/>
                <w:iCs/>
                <w:sz w:val="24"/>
                <w:szCs w:val="24"/>
              </w:rPr>
              <w:t>2</w:t>
            </w:r>
          </w:p>
        </w:tc>
        <w:tc>
          <w:tcPr>
            <w:tcW w:w="1030" w:type="dxa"/>
            <w:tcBorders>
              <w:top w:val="single" w:sz="4" w:space="0" w:color="000000"/>
              <w:left w:val="single" w:sz="4" w:space="0" w:color="000000"/>
              <w:bottom w:val="single" w:sz="4" w:space="0" w:color="000000"/>
              <w:right w:val="single" w:sz="4" w:space="0" w:color="000000"/>
            </w:tcBorders>
            <w:hideMark/>
          </w:tcPr>
          <w:p w14:paraId="1373C04B" w14:textId="77777777" w:rsidR="006A0C3C" w:rsidRPr="00F1210C" w:rsidRDefault="006A0C3C" w:rsidP="00973F9D">
            <w:pPr>
              <w:ind w:firstLine="0"/>
              <w:jc w:val="center"/>
              <w:rPr>
                <w:rFonts w:hAnsi="Times New Roman" w:cs="Times New Roman"/>
                <w:i/>
                <w:sz w:val="24"/>
                <w:szCs w:val="24"/>
              </w:rPr>
            </w:pPr>
            <w:r w:rsidRPr="00F1210C">
              <w:rPr>
                <w:rFonts w:hAnsi="Times New Roman" w:cs="Times New Roman"/>
                <w:i/>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A4C553" w14:textId="77777777" w:rsidR="006A0C3C" w:rsidRPr="00F1210C" w:rsidRDefault="006A0C3C" w:rsidP="00973F9D">
            <w:pPr>
              <w:ind w:firstLine="0"/>
              <w:jc w:val="center"/>
              <w:rPr>
                <w:rFonts w:hAnsi="Times New Roman" w:cs="Times New Roman"/>
                <w:bCs/>
                <w:i/>
                <w:iCs/>
                <w:sz w:val="24"/>
                <w:szCs w:val="24"/>
              </w:rPr>
            </w:pPr>
            <w:r w:rsidRPr="00F1210C">
              <w:rPr>
                <w:rFonts w:hAnsi="Times New Roman" w:cs="Times New Roman"/>
                <w:bCs/>
                <w:i/>
                <w:iCs/>
                <w:sz w:val="24"/>
                <w:szCs w:val="24"/>
              </w:rPr>
              <w:t>4</w:t>
            </w:r>
          </w:p>
        </w:tc>
        <w:tc>
          <w:tcPr>
            <w:tcW w:w="2766" w:type="dxa"/>
            <w:tcBorders>
              <w:top w:val="single" w:sz="4" w:space="0" w:color="000000"/>
              <w:left w:val="single" w:sz="4" w:space="0" w:color="000000"/>
              <w:bottom w:val="single" w:sz="4" w:space="0" w:color="000000"/>
              <w:right w:val="single" w:sz="4" w:space="0" w:color="000000"/>
            </w:tcBorders>
            <w:vAlign w:val="center"/>
            <w:hideMark/>
          </w:tcPr>
          <w:p w14:paraId="7E32F750" w14:textId="77777777" w:rsidR="006A0C3C" w:rsidRPr="00F1210C" w:rsidRDefault="006A0C3C" w:rsidP="00973F9D">
            <w:pPr>
              <w:ind w:firstLine="0"/>
              <w:jc w:val="center"/>
              <w:rPr>
                <w:rFonts w:hAnsi="Times New Roman" w:cs="Times New Roman"/>
                <w:bCs/>
                <w:sz w:val="24"/>
                <w:szCs w:val="24"/>
              </w:rPr>
            </w:pPr>
            <w:r w:rsidRPr="00F1210C">
              <w:rPr>
                <w:rFonts w:hAnsi="Times New Roman" w:cs="Times New Roman"/>
                <w:i/>
                <w:sz w:val="24"/>
                <w:szCs w:val="24"/>
              </w:rPr>
              <w:t>5</w:t>
            </w:r>
          </w:p>
        </w:tc>
      </w:tr>
      <w:tr w:rsidR="006A0C3C" w:rsidRPr="00F1210C" w14:paraId="7D608E4D" w14:textId="77777777" w:rsidTr="005F2C0B">
        <w:tc>
          <w:tcPr>
            <w:tcW w:w="0" w:type="auto"/>
            <w:tcBorders>
              <w:top w:val="single" w:sz="4" w:space="0" w:color="000000"/>
              <w:left w:val="single" w:sz="4" w:space="0" w:color="000000"/>
              <w:bottom w:val="single" w:sz="4" w:space="0" w:color="000000"/>
              <w:right w:val="single" w:sz="4" w:space="0" w:color="000000"/>
            </w:tcBorders>
            <w:hideMark/>
          </w:tcPr>
          <w:p w14:paraId="12461DC0" w14:textId="0ABC5C7E" w:rsidR="006A0C3C" w:rsidRPr="00F1210C" w:rsidRDefault="0010015B" w:rsidP="00973F9D">
            <w:pPr>
              <w:ind w:firstLine="0"/>
              <w:rPr>
                <w:rFonts w:eastAsia="Calibri" w:hAnsi="Times New Roman" w:cs="Times New Roman"/>
                <w:sz w:val="24"/>
                <w:szCs w:val="24"/>
              </w:rPr>
            </w:pPr>
            <w:r w:rsidRPr="00F1210C">
              <w:rPr>
                <w:rFonts w:eastAsia="Calibri" w:hAnsi="Times New Roman" w:cs="Times New Roman"/>
                <w:sz w:val="24"/>
                <w:szCs w:val="24"/>
              </w:rPr>
              <w:t>1.</w:t>
            </w:r>
          </w:p>
        </w:tc>
        <w:tc>
          <w:tcPr>
            <w:tcW w:w="3478" w:type="dxa"/>
            <w:tcBorders>
              <w:top w:val="single" w:sz="4" w:space="0" w:color="000000"/>
              <w:left w:val="single" w:sz="4" w:space="0" w:color="000000"/>
              <w:bottom w:val="single" w:sz="4" w:space="0" w:color="000000"/>
              <w:right w:val="single" w:sz="4" w:space="0" w:color="000000"/>
            </w:tcBorders>
            <w:hideMark/>
          </w:tcPr>
          <w:p w14:paraId="26EFFE68" w14:textId="77777777" w:rsidR="006A0C3C" w:rsidRPr="00F1210C" w:rsidRDefault="006A0C3C" w:rsidP="00973F9D">
            <w:pPr>
              <w:ind w:firstLine="0"/>
              <w:rPr>
                <w:rFonts w:hAnsi="Times New Roman" w:cs="Times New Roman"/>
                <w:sz w:val="24"/>
                <w:szCs w:val="24"/>
              </w:rPr>
            </w:pPr>
            <w:r w:rsidRPr="00F1210C">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5FFFA356" w14:textId="77777777" w:rsidR="006A0C3C" w:rsidRPr="00F1210C" w:rsidRDefault="006A0C3C" w:rsidP="00973F9D">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D2A05FD" w14:textId="77777777" w:rsidR="006A0C3C" w:rsidRPr="00F1210C" w:rsidRDefault="006A0C3C" w:rsidP="00973F9D">
            <w:pPr>
              <w:rPr>
                <w:rFonts w:hAnsi="Times New Roman" w:cs="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14:paraId="00349C65" w14:textId="77777777" w:rsidR="006A0C3C" w:rsidRPr="00F1210C" w:rsidRDefault="006A0C3C" w:rsidP="00973F9D">
            <w:pPr>
              <w:rPr>
                <w:rFonts w:hAnsi="Times New Roman" w:cs="Times New Roman"/>
                <w:sz w:val="24"/>
                <w:szCs w:val="24"/>
              </w:rPr>
            </w:pPr>
          </w:p>
        </w:tc>
      </w:tr>
      <w:tr w:rsidR="006A0C3C" w:rsidRPr="00F1210C" w14:paraId="17691E85" w14:textId="77777777" w:rsidTr="005F2C0B">
        <w:tc>
          <w:tcPr>
            <w:tcW w:w="0" w:type="auto"/>
            <w:tcBorders>
              <w:top w:val="single" w:sz="4" w:space="0" w:color="000000"/>
              <w:left w:val="single" w:sz="4" w:space="0" w:color="000000"/>
              <w:bottom w:val="single" w:sz="4" w:space="0" w:color="000000"/>
              <w:right w:val="single" w:sz="4" w:space="0" w:color="000000"/>
            </w:tcBorders>
            <w:hideMark/>
          </w:tcPr>
          <w:p w14:paraId="7C402857" w14:textId="471C0A52" w:rsidR="006A0C3C" w:rsidRPr="00F1210C" w:rsidRDefault="0010015B" w:rsidP="00973F9D">
            <w:pPr>
              <w:ind w:firstLine="0"/>
              <w:rPr>
                <w:rFonts w:eastAsia="Calibri" w:hAnsi="Times New Roman" w:cs="Times New Roman"/>
                <w:bCs/>
                <w:sz w:val="24"/>
                <w:szCs w:val="24"/>
              </w:rPr>
            </w:pPr>
            <w:r w:rsidRPr="00F1210C">
              <w:rPr>
                <w:rFonts w:eastAsia="Calibri" w:hAnsi="Times New Roman" w:cs="Times New Roman"/>
                <w:bCs/>
                <w:sz w:val="24"/>
                <w:szCs w:val="24"/>
              </w:rPr>
              <w:t>2.</w:t>
            </w:r>
          </w:p>
        </w:tc>
        <w:tc>
          <w:tcPr>
            <w:tcW w:w="3478" w:type="dxa"/>
            <w:tcBorders>
              <w:top w:val="single" w:sz="4" w:space="0" w:color="000000"/>
              <w:left w:val="single" w:sz="4" w:space="0" w:color="000000"/>
              <w:bottom w:val="single" w:sz="4" w:space="0" w:color="000000"/>
              <w:right w:val="single" w:sz="4" w:space="0" w:color="000000"/>
            </w:tcBorders>
            <w:hideMark/>
          </w:tcPr>
          <w:p w14:paraId="4458904F" w14:textId="77777777" w:rsidR="006A0C3C" w:rsidRPr="00F1210C" w:rsidRDefault="006A0C3C" w:rsidP="00973F9D">
            <w:pPr>
              <w:ind w:firstLine="0"/>
              <w:rPr>
                <w:rFonts w:eastAsiaTheme="minorHAnsi" w:hAnsi="Times New Roman" w:cs="Times New Roman"/>
                <w:bCs/>
                <w:iCs/>
                <w:sz w:val="24"/>
                <w:szCs w:val="24"/>
              </w:rPr>
            </w:pPr>
            <w:r w:rsidRPr="00F1210C">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14A50689" w14:textId="77777777" w:rsidR="006A0C3C" w:rsidRPr="00F1210C" w:rsidRDefault="006A0C3C" w:rsidP="00973F9D">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9F87576" w14:textId="77777777" w:rsidR="006A0C3C" w:rsidRPr="00F1210C" w:rsidRDefault="006A0C3C" w:rsidP="00973F9D">
            <w:pPr>
              <w:rPr>
                <w:rFonts w:hAnsi="Times New Roman" w:cs="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14:paraId="6BBEF27A" w14:textId="77777777" w:rsidR="006A0C3C" w:rsidRPr="00F1210C" w:rsidRDefault="006A0C3C" w:rsidP="00973F9D">
            <w:pPr>
              <w:rPr>
                <w:rFonts w:hAnsi="Times New Roman" w:cs="Times New Roman"/>
                <w:sz w:val="24"/>
                <w:szCs w:val="24"/>
              </w:rPr>
            </w:pPr>
          </w:p>
        </w:tc>
      </w:tr>
      <w:tr w:rsidR="00F56BD5" w:rsidRPr="00F1210C" w14:paraId="20249E22" w14:textId="77777777" w:rsidTr="005F2C0B">
        <w:tc>
          <w:tcPr>
            <w:tcW w:w="0" w:type="auto"/>
            <w:tcBorders>
              <w:top w:val="single" w:sz="4" w:space="0" w:color="000000"/>
              <w:left w:val="single" w:sz="4" w:space="0" w:color="000000"/>
              <w:bottom w:val="single" w:sz="4" w:space="0" w:color="000000"/>
              <w:right w:val="single" w:sz="4" w:space="0" w:color="000000"/>
            </w:tcBorders>
          </w:tcPr>
          <w:p w14:paraId="3D9B93B2" w14:textId="743326F9" w:rsidR="00F56BD5" w:rsidRPr="00F1210C" w:rsidRDefault="00F56BD5" w:rsidP="00973F9D">
            <w:pPr>
              <w:ind w:firstLine="0"/>
              <w:rPr>
                <w:rFonts w:eastAsia="Calibri" w:hAnsi="Times New Roman" w:cs="Times New Roman"/>
                <w:bCs/>
                <w:sz w:val="24"/>
                <w:szCs w:val="24"/>
              </w:rPr>
            </w:pPr>
            <w:r>
              <w:rPr>
                <w:rFonts w:eastAsia="Calibri" w:hAnsi="Times New Roman" w:cs="Times New Roman"/>
                <w:bCs/>
                <w:sz w:val="24"/>
                <w:szCs w:val="24"/>
              </w:rPr>
              <w:t>3.</w:t>
            </w:r>
          </w:p>
        </w:tc>
        <w:tc>
          <w:tcPr>
            <w:tcW w:w="3478" w:type="dxa"/>
            <w:tcBorders>
              <w:top w:val="single" w:sz="4" w:space="0" w:color="000000"/>
              <w:left w:val="single" w:sz="4" w:space="0" w:color="000000"/>
              <w:bottom w:val="single" w:sz="4" w:space="0" w:color="000000"/>
              <w:right w:val="single" w:sz="4" w:space="0" w:color="000000"/>
            </w:tcBorders>
          </w:tcPr>
          <w:p w14:paraId="147DEF28" w14:textId="696B106C" w:rsidR="00F56BD5" w:rsidRPr="00F1210C" w:rsidRDefault="00F56BD5" w:rsidP="00973F9D">
            <w:pPr>
              <w:ind w:firstLine="0"/>
              <w:rPr>
                <w:rFonts w:eastAsia="Calibri" w:hAnsi="Times New Roman" w:cs="Times New Roman"/>
                <w:bCs/>
                <w:sz w:val="24"/>
                <w:szCs w:val="24"/>
              </w:rPr>
            </w:pPr>
            <w:r w:rsidRPr="00F56BD5">
              <w:rPr>
                <w:rFonts w:eastAsia="Calibri" w:hAnsi="Times New Roman" w:cs="Times New Roman"/>
                <w:bCs/>
                <w:sz w:val="24"/>
                <w:szCs w:val="24"/>
              </w:rPr>
              <w:t>Deklaracija dėl veiklos agresiją prieš Ukrainą vykdančiose šalyse nevykdymo</w:t>
            </w:r>
            <w:r w:rsidRPr="0040160D">
              <w:rPr>
                <w:b/>
                <w:bCs/>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3E4C7CB1" w14:textId="77777777" w:rsidR="00F56BD5" w:rsidRPr="00F1210C" w:rsidRDefault="00F56BD5" w:rsidP="00973F9D">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7585DC2" w14:textId="77777777" w:rsidR="00F56BD5" w:rsidRPr="00F1210C" w:rsidRDefault="00F56BD5" w:rsidP="00973F9D">
            <w:pPr>
              <w:rPr>
                <w:rFonts w:hAnsi="Times New Roman" w:cs="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14:paraId="34118B95" w14:textId="77777777" w:rsidR="00F56BD5" w:rsidRPr="00F1210C" w:rsidRDefault="00F56BD5" w:rsidP="00973F9D">
            <w:pPr>
              <w:rPr>
                <w:rFonts w:hAnsi="Times New Roman" w:cs="Times New Roman"/>
                <w:sz w:val="24"/>
                <w:szCs w:val="24"/>
              </w:rPr>
            </w:pPr>
          </w:p>
        </w:tc>
      </w:tr>
      <w:tr w:rsidR="006A0C3C" w:rsidRPr="00F1210C" w14:paraId="2B9312ED" w14:textId="77777777" w:rsidTr="005F2C0B">
        <w:tc>
          <w:tcPr>
            <w:tcW w:w="0" w:type="auto"/>
            <w:tcBorders>
              <w:top w:val="single" w:sz="4" w:space="0" w:color="000000"/>
              <w:left w:val="single" w:sz="4" w:space="0" w:color="000000"/>
              <w:bottom w:val="single" w:sz="4" w:space="0" w:color="000000"/>
              <w:right w:val="single" w:sz="4" w:space="0" w:color="000000"/>
            </w:tcBorders>
            <w:hideMark/>
          </w:tcPr>
          <w:p w14:paraId="475C2302" w14:textId="7F07B35A" w:rsidR="006A0C3C" w:rsidRPr="00F1210C" w:rsidRDefault="008D45AA" w:rsidP="00973F9D">
            <w:pPr>
              <w:ind w:firstLine="0"/>
              <w:rPr>
                <w:rFonts w:hAnsi="Times New Roman" w:cs="Times New Roman"/>
                <w:sz w:val="24"/>
                <w:szCs w:val="24"/>
              </w:rPr>
            </w:pPr>
            <w:r>
              <w:rPr>
                <w:rFonts w:hAnsi="Times New Roman" w:cs="Times New Roman"/>
                <w:sz w:val="24"/>
                <w:szCs w:val="24"/>
              </w:rPr>
              <w:lastRenderedPageBreak/>
              <w:t>4</w:t>
            </w:r>
            <w:r w:rsidR="0010015B" w:rsidRPr="00F1210C">
              <w:rPr>
                <w:rFonts w:hAnsi="Times New Roman" w:cs="Times New Roman"/>
                <w:sz w:val="24"/>
                <w:szCs w:val="24"/>
              </w:rPr>
              <w:t>.</w:t>
            </w:r>
          </w:p>
        </w:tc>
        <w:tc>
          <w:tcPr>
            <w:tcW w:w="3478" w:type="dxa"/>
            <w:tcBorders>
              <w:top w:val="single" w:sz="4" w:space="0" w:color="000000"/>
              <w:left w:val="single" w:sz="4" w:space="0" w:color="000000"/>
              <w:bottom w:val="single" w:sz="4" w:space="0" w:color="000000"/>
              <w:right w:val="single" w:sz="4" w:space="0" w:color="000000"/>
            </w:tcBorders>
            <w:hideMark/>
          </w:tcPr>
          <w:p w14:paraId="34B7D7A6" w14:textId="77777777" w:rsidR="006A0C3C" w:rsidRPr="00F1210C" w:rsidRDefault="006A0C3C" w:rsidP="00973F9D">
            <w:pPr>
              <w:ind w:firstLine="0"/>
              <w:rPr>
                <w:rFonts w:hAnsi="Times New Roman" w:cs="Times New Roman"/>
                <w:sz w:val="24"/>
                <w:szCs w:val="24"/>
              </w:rPr>
            </w:pPr>
            <w:r w:rsidRPr="00F1210C">
              <w:rPr>
                <w:rFonts w:hAnsi="Times New Roman" w:cs="Times New Roman"/>
                <w:sz w:val="24"/>
                <w:szCs w:val="24"/>
              </w:rPr>
              <w:t>ir kt.</w:t>
            </w:r>
          </w:p>
        </w:tc>
        <w:tc>
          <w:tcPr>
            <w:tcW w:w="1030" w:type="dxa"/>
            <w:tcBorders>
              <w:top w:val="single" w:sz="4" w:space="0" w:color="000000"/>
              <w:left w:val="single" w:sz="4" w:space="0" w:color="000000"/>
              <w:bottom w:val="single" w:sz="4" w:space="0" w:color="000000"/>
              <w:right w:val="single" w:sz="4" w:space="0" w:color="000000"/>
            </w:tcBorders>
          </w:tcPr>
          <w:p w14:paraId="0BD8BF91" w14:textId="77777777" w:rsidR="006A0C3C" w:rsidRPr="00F1210C" w:rsidRDefault="006A0C3C" w:rsidP="00973F9D">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539E35D" w14:textId="77777777" w:rsidR="006A0C3C" w:rsidRPr="00F1210C" w:rsidRDefault="006A0C3C" w:rsidP="00973F9D">
            <w:pPr>
              <w:rPr>
                <w:rFonts w:hAnsi="Times New Roman" w:cs="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14:paraId="68D41769" w14:textId="77777777" w:rsidR="006A0C3C" w:rsidRPr="00F1210C" w:rsidRDefault="006A0C3C" w:rsidP="00973F9D">
            <w:pPr>
              <w:rPr>
                <w:rFonts w:hAnsi="Times New Roman" w:cs="Times New Roman"/>
                <w:sz w:val="24"/>
                <w:szCs w:val="24"/>
              </w:rPr>
            </w:pPr>
          </w:p>
        </w:tc>
      </w:tr>
    </w:tbl>
    <w:p w14:paraId="1C2F1F9D" w14:textId="77777777" w:rsidR="006A0C3C" w:rsidRPr="00F1210C" w:rsidRDefault="006A0C3C" w:rsidP="00973F9D">
      <w:pPr>
        <w:spacing w:line="240" w:lineRule="auto"/>
        <w:rPr>
          <w:rFonts w:ascii="Times New Roman" w:hAnsi="Times New Roman" w:cs="Times New Roman"/>
          <w:b/>
          <w:bCs/>
          <w:sz w:val="24"/>
          <w:szCs w:val="24"/>
        </w:rPr>
      </w:pPr>
    </w:p>
    <w:p w14:paraId="56DC871A" w14:textId="77777777" w:rsidR="006A0C3C" w:rsidRPr="00F1210C" w:rsidRDefault="006A0C3C" w:rsidP="00973F9D">
      <w:pPr>
        <w:spacing w:line="240" w:lineRule="auto"/>
        <w:rPr>
          <w:rFonts w:ascii="Times New Roman" w:hAnsi="Times New Roman" w:cs="Times New Roman"/>
          <w:b/>
          <w:bCs/>
          <w:sz w:val="24"/>
          <w:szCs w:val="24"/>
        </w:rPr>
      </w:pPr>
      <w:r w:rsidRPr="00F1210C">
        <w:rPr>
          <w:rFonts w:ascii="Times New Roman" w:hAnsi="Times New Roman" w:cs="Times New Roman"/>
          <w:b/>
          <w:bCs/>
          <w:sz w:val="24"/>
          <w:szCs w:val="24"/>
        </w:rPr>
        <w:t>Pasirašydamas šį pasiūlymą, tvirtintu, kad:</w:t>
      </w:r>
    </w:p>
    <w:p w14:paraId="6537CBB5" w14:textId="77777777" w:rsidR="006A0C3C" w:rsidRPr="008D45AA" w:rsidRDefault="006A0C3C" w:rsidP="00973F9D">
      <w:pPr>
        <w:pStyle w:val="Sraopastraipa"/>
        <w:numPr>
          <w:ilvl w:val="0"/>
          <w:numId w:val="9"/>
        </w:numPr>
        <w:tabs>
          <w:tab w:val="left" w:pos="993"/>
        </w:tabs>
        <w:spacing w:line="240" w:lineRule="auto"/>
        <w:ind w:left="0" w:firstLine="567"/>
        <w:rPr>
          <w:rFonts w:ascii="Times New Roman" w:hAnsi="Times New Roman" w:cs="Times New Roman"/>
          <w:b/>
          <w:bCs/>
          <w:smallCaps/>
          <w:sz w:val="24"/>
          <w:szCs w:val="24"/>
        </w:rPr>
      </w:pPr>
      <w:r w:rsidRPr="00F1210C">
        <w:rPr>
          <w:rFonts w:ascii="Times New Roman" w:hAnsi="Times New Roman" w:cs="Times New Roman"/>
          <w:sz w:val="24"/>
          <w:szCs w:val="24"/>
        </w:rPr>
        <w:t xml:space="preserve">esu </w:t>
      </w:r>
      <w:r w:rsidRPr="008D45AA">
        <w:rPr>
          <w:rFonts w:ascii="Times New Roman" w:hAnsi="Times New Roman" w:cs="Times New Roman"/>
          <w:sz w:val="24"/>
          <w:szCs w:val="24"/>
        </w:rPr>
        <w:t>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8EC1BC" w14:textId="36398219" w:rsidR="006A0C3C" w:rsidRPr="008D45AA" w:rsidRDefault="006A0C3C" w:rsidP="00973F9D">
      <w:pPr>
        <w:pStyle w:val="Sraopastraipa"/>
        <w:numPr>
          <w:ilvl w:val="0"/>
          <w:numId w:val="9"/>
        </w:numPr>
        <w:tabs>
          <w:tab w:val="left" w:pos="993"/>
        </w:tabs>
        <w:spacing w:line="240" w:lineRule="auto"/>
        <w:ind w:left="0" w:firstLine="567"/>
        <w:rPr>
          <w:rFonts w:ascii="Times New Roman" w:hAnsi="Times New Roman" w:cs="Times New Roman"/>
          <w:b/>
          <w:bCs/>
          <w:smallCaps/>
          <w:sz w:val="24"/>
          <w:szCs w:val="24"/>
        </w:rPr>
      </w:pPr>
      <w:r w:rsidRPr="008D45AA">
        <w:rPr>
          <w:rFonts w:ascii="Times New Roman" w:hAnsi="Times New Roman" w:cs="Times New Roman"/>
          <w:sz w:val="24"/>
          <w:szCs w:val="24"/>
        </w:rPr>
        <w:t>sutinku su pirkimo dokumentuose nustatytomis sąlygomis ir procedūromis</w:t>
      </w:r>
      <w:r w:rsidR="008D45AA" w:rsidRPr="008D45AA">
        <w:rPr>
          <w:rFonts w:ascii="Times New Roman" w:hAnsi="Times New Roman" w:cs="Times New Roman"/>
          <w:sz w:val="24"/>
          <w:szCs w:val="24"/>
        </w:rPr>
        <w:t>;</w:t>
      </w:r>
    </w:p>
    <w:p w14:paraId="19534E93" w14:textId="52DE0CDC" w:rsidR="008D45AA" w:rsidRPr="008D45AA" w:rsidRDefault="008D45AA" w:rsidP="00973F9D">
      <w:pPr>
        <w:pStyle w:val="Sraopastraipa"/>
        <w:numPr>
          <w:ilvl w:val="0"/>
          <w:numId w:val="9"/>
        </w:numPr>
        <w:tabs>
          <w:tab w:val="left" w:pos="993"/>
        </w:tabs>
        <w:spacing w:line="240" w:lineRule="auto"/>
        <w:ind w:left="0" w:firstLine="567"/>
        <w:rPr>
          <w:rFonts w:ascii="Times New Roman" w:hAnsi="Times New Roman" w:cs="Times New Roman"/>
          <w:b/>
          <w:bCs/>
          <w:smallCaps/>
          <w:sz w:val="24"/>
          <w:szCs w:val="24"/>
        </w:rPr>
      </w:pPr>
      <w:r w:rsidRPr="008D45AA">
        <w:rPr>
          <w:rFonts w:ascii="Times New Roman" w:hAnsi="Times New Roman" w:cs="Times New Roman"/>
          <w:sz w:val="24"/>
          <w:szCs w:val="24"/>
        </w:rPr>
        <w:t>neturiu Viešųjų pirkimų įstatymo 46 straipsnio 2</w:t>
      </w:r>
      <w:r w:rsidRPr="008D45AA">
        <w:rPr>
          <w:rFonts w:ascii="Times New Roman" w:hAnsi="Times New Roman" w:cs="Times New Roman"/>
          <w:sz w:val="24"/>
          <w:szCs w:val="24"/>
          <w:vertAlign w:val="superscript"/>
        </w:rPr>
        <w:t>1</w:t>
      </w:r>
      <w:r w:rsidRPr="008D45AA">
        <w:rPr>
          <w:rFonts w:ascii="Times New Roman" w:hAnsi="Times New Roman" w:cs="Times New Roman"/>
          <w:sz w:val="24"/>
          <w:szCs w:val="24"/>
        </w:rPr>
        <w:t xml:space="preserve"> dalyje nurodyto pašalinimo pagrindo, t. y. </w:t>
      </w:r>
      <w:r>
        <w:rPr>
          <w:rFonts w:ascii="Times New Roman" w:hAnsi="Times New Roman" w:cs="Times New Roman"/>
          <w:sz w:val="24"/>
          <w:szCs w:val="24"/>
        </w:rPr>
        <w:t xml:space="preserve">man </w:t>
      </w:r>
      <w:r w:rsidRPr="008D45AA">
        <w:rPr>
          <w:rFonts w:ascii="Times New Roman" w:hAnsi="Times New Roman" w:cs="Times New Roman"/>
          <w:sz w:val="24"/>
          <w:szCs w:val="24"/>
        </w:rPr>
        <w:t>nėra paskirta baudžiamojo poveikio priemonė – draudimas dalyvauti viešuosiuose pirkimuose;</w:t>
      </w:r>
    </w:p>
    <w:p w14:paraId="07AB211E" w14:textId="77777777" w:rsidR="006A0C3C" w:rsidRPr="008D45AA" w:rsidRDefault="006A0C3C" w:rsidP="00973F9D">
      <w:pPr>
        <w:pStyle w:val="Sraopastraipa"/>
        <w:numPr>
          <w:ilvl w:val="0"/>
          <w:numId w:val="9"/>
        </w:numPr>
        <w:tabs>
          <w:tab w:val="left" w:pos="993"/>
        </w:tabs>
        <w:spacing w:line="240" w:lineRule="auto"/>
        <w:ind w:left="0" w:firstLine="567"/>
        <w:rPr>
          <w:rFonts w:ascii="Times New Roman" w:hAnsi="Times New Roman" w:cs="Times New Roman"/>
          <w:sz w:val="24"/>
          <w:szCs w:val="24"/>
        </w:rPr>
      </w:pPr>
      <w:r w:rsidRPr="008D45AA">
        <w:rPr>
          <w:rFonts w:ascii="Times New Roman" w:eastAsia="Calibri" w:hAnsi="Times New Roman" w:cs="Times New Roman"/>
          <w:sz w:val="24"/>
          <w:szCs w:val="24"/>
        </w:rPr>
        <w:t>pasiūlymo dokumentuose pateikti duomenys ir informacija yra teisinga ir apima viską, ko reikia tinkamam sutarties įvykdymui;</w:t>
      </w:r>
    </w:p>
    <w:p w14:paraId="4B222AE1" w14:textId="2D1C8636" w:rsidR="006A0C3C" w:rsidRPr="008D45AA" w:rsidRDefault="006A0C3C" w:rsidP="00973F9D">
      <w:pPr>
        <w:pStyle w:val="Sraopastraipa"/>
        <w:numPr>
          <w:ilvl w:val="0"/>
          <w:numId w:val="9"/>
        </w:numPr>
        <w:tabs>
          <w:tab w:val="left" w:pos="993"/>
        </w:tabs>
        <w:spacing w:line="240" w:lineRule="auto"/>
        <w:ind w:left="0" w:firstLine="567"/>
        <w:rPr>
          <w:rFonts w:ascii="Times New Roman" w:hAnsi="Times New Roman" w:cs="Times New Roman"/>
          <w:sz w:val="24"/>
          <w:szCs w:val="24"/>
        </w:rPr>
      </w:pPr>
      <w:r w:rsidRPr="008D45AA">
        <w:rPr>
          <w:rFonts w:ascii="Times New Roman" w:hAnsi="Times New Roman" w:cs="Times New Roman"/>
          <w:sz w:val="24"/>
          <w:szCs w:val="24"/>
        </w:rPr>
        <w:t xml:space="preserve">pasiūlymas galioja pirkimo sąlygų </w:t>
      </w:r>
      <w:r w:rsidR="00D447B3" w:rsidRPr="008D45AA">
        <w:rPr>
          <w:rFonts w:ascii="Times New Roman" w:hAnsi="Times New Roman" w:cs="Times New Roman"/>
          <w:sz w:val="24"/>
          <w:szCs w:val="24"/>
        </w:rPr>
        <w:t>6</w:t>
      </w:r>
      <w:r w:rsidR="0021167F" w:rsidRPr="008D45AA">
        <w:rPr>
          <w:rFonts w:ascii="Times New Roman" w:hAnsi="Times New Roman" w:cs="Times New Roman"/>
          <w:sz w:val="24"/>
          <w:szCs w:val="24"/>
        </w:rPr>
        <w:t xml:space="preserve"> priede</w:t>
      </w:r>
      <w:r w:rsidRPr="008D45AA">
        <w:rPr>
          <w:rFonts w:ascii="Times New Roman" w:hAnsi="Times New Roman" w:cs="Times New Roman"/>
          <w:sz w:val="24"/>
          <w:szCs w:val="24"/>
        </w:rPr>
        <w:t xml:space="preserve"> </w:t>
      </w:r>
      <w:r w:rsidR="0073406C" w:rsidRPr="008D45AA">
        <w:rPr>
          <w:rFonts w:ascii="Times New Roman" w:hAnsi="Times New Roman" w:cs="Times New Roman"/>
          <w:sz w:val="24"/>
          <w:szCs w:val="24"/>
        </w:rPr>
        <w:t>„Terminai“</w:t>
      </w:r>
      <w:r w:rsidRPr="008D45AA">
        <w:rPr>
          <w:rFonts w:ascii="Times New Roman" w:hAnsi="Times New Roman" w:cs="Times New Roman"/>
          <w:sz w:val="24"/>
          <w:szCs w:val="24"/>
        </w:rPr>
        <w:t xml:space="preserve"> atitinkamame punkte nurodytą terminą.</w:t>
      </w:r>
    </w:p>
    <w:p w14:paraId="78D3CF4E" w14:textId="77777777" w:rsidR="006A0C3C" w:rsidRPr="00F1210C" w:rsidRDefault="006A0C3C" w:rsidP="00973F9D">
      <w:pPr>
        <w:pStyle w:val="Sraopastraipa"/>
        <w:tabs>
          <w:tab w:val="left" w:pos="993"/>
        </w:tabs>
        <w:spacing w:line="240" w:lineRule="auto"/>
        <w:ind w:left="567"/>
        <w:rPr>
          <w:rFonts w:ascii="Times New Roman" w:hAnsi="Times New Roman" w:cs="Times New Roman"/>
          <w:sz w:val="24"/>
          <w:szCs w:val="24"/>
        </w:rPr>
      </w:pPr>
    </w:p>
    <w:p w14:paraId="70C4CDCE" w14:textId="77777777" w:rsidR="006A0C3C" w:rsidRPr="00F1210C" w:rsidRDefault="006A0C3C" w:rsidP="00973F9D">
      <w:pPr>
        <w:spacing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A0C3C" w:rsidRPr="00F1210C" w14:paraId="3824CE5B" w14:textId="77777777" w:rsidTr="006A0C3C">
        <w:trPr>
          <w:trHeight w:val="186"/>
        </w:trPr>
        <w:tc>
          <w:tcPr>
            <w:tcW w:w="3870" w:type="dxa"/>
            <w:tcBorders>
              <w:top w:val="single" w:sz="4" w:space="0" w:color="auto"/>
              <w:left w:val="nil"/>
              <w:bottom w:val="nil"/>
              <w:right w:val="nil"/>
            </w:tcBorders>
            <w:hideMark/>
          </w:tcPr>
          <w:p w14:paraId="49185C62" w14:textId="77777777" w:rsidR="006A0C3C" w:rsidRPr="00F1210C" w:rsidRDefault="006A0C3C" w:rsidP="00973F9D">
            <w:pPr>
              <w:spacing w:line="240" w:lineRule="auto"/>
              <w:ind w:firstLine="0"/>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469D01E1" w14:textId="77777777" w:rsidR="006A0C3C" w:rsidRPr="00F1210C" w:rsidRDefault="006A0C3C" w:rsidP="00973F9D">
            <w:pPr>
              <w:spacing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05DEC42" w14:textId="77777777" w:rsidR="006A0C3C" w:rsidRPr="00F1210C" w:rsidRDefault="006A0C3C" w:rsidP="00973F9D">
            <w:pPr>
              <w:spacing w:line="240" w:lineRule="auto"/>
              <w:ind w:firstLine="0"/>
              <w:jc w:val="center"/>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E3D5971" w14:textId="77777777" w:rsidR="006A0C3C" w:rsidRPr="00F1210C" w:rsidRDefault="006A0C3C" w:rsidP="00973F9D">
            <w:pPr>
              <w:spacing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129D5078" w14:textId="77777777" w:rsidR="006A0C3C" w:rsidRPr="00F1210C" w:rsidRDefault="006A0C3C" w:rsidP="00973F9D">
            <w:pPr>
              <w:spacing w:line="240" w:lineRule="auto"/>
              <w:ind w:firstLine="0"/>
              <w:jc w:val="center"/>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(Vardas, pavardė)</w:t>
            </w:r>
          </w:p>
        </w:tc>
      </w:tr>
    </w:tbl>
    <w:p w14:paraId="1BABFDEB" w14:textId="77777777" w:rsidR="00CB5907" w:rsidRPr="00F1210C" w:rsidRDefault="00CB5907" w:rsidP="00973F9D">
      <w:pPr>
        <w:pStyle w:val="Betarp"/>
        <w:ind w:firstLine="0"/>
        <w:contextualSpacing/>
        <w:rPr>
          <w:rFonts w:ascii="Arial" w:eastAsiaTheme="minorHAnsi" w:hAnsi="Arial" w:cs="Arial"/>
          <w:bCs/>
          <w:iCs/>
        </w:rPr>
      </w:pPr>
    </w:p>
    <w:p w14:paraId="1AA9499D" w14:textId="5196BA81" w:rsidR="00060B51" w:rsidRPr="00F1210C" w:rsidRDefault="00060B51" w:rsidP="00973F9D">
      <w:pPr>
        <w:spacing w:line="240" w:lineRule="auto"/>
        <w:rPr>
          <w:rFonts w:ascii="Arial" w:hAnsi="Arial" w:cs="Arial"/>
        </w:rPr>
      </w:pPr>
      <w:r w:rsidRPr="00F1210C">
        <w:rPr>
          <w:rFonts w:ascii="Arial" w:hAnsi="Arial" w:cs="Arial"/>
        </w:rPr>
        <w:br w:type="page"/>
      </w:r>
    </w:p>
    <w:p w14:paraId="5707BE58" w14:textId="05E32166" w:rsidR="007D6542" w:rsidRPr="00F1210C" w:rsidRDefault="007D6542" w:rsidP="00973F9D">
      <w:pPr>
        <w:spacing w:line="240" w:lineRule="auto"/>
        <w:ind w:left="7314" w:firstLine="0"/>
        <w:rPr>
          <w:rFonts w:cstheme="minorHAnsi"/>
        </w:rPr>
      </w:pPr>
      <w:r w:rsidRPr="00F1210C">
        <w:rPr>
          <w:rFonts w:cstheme="minorHAnsi"/>
        </w:rPr>
        <w:lastRenderedPageBreak/>
        <w:t xml:space="preserve">Pirkimo sąlygų </w:t>
      </w:r>
      <w:r w:rsidR="00D447B3" w:rsidRPr="00F1210C">
        <w:rPr>
          <w:rFonts w:cstheme="minorHAnsi"/>
        </w:rPr>
        <w:t>5</w:t>
      </w:r>
      <w:r w:rsidRPr="00F1210C">
        <w:rPr>
          <w:rFonts w:cstheme="minorHAnsi"/>
        </w:rPr>
        <w:t xml:space="preserve"> priedas „Pasiūlymų vertinimo kriterijai ir sąlygos“</w:t>
      </w:r>
    </w:p>
    <w:p w14:paraId="416EE195" w14:textId="55D0FA67" w:rsidR="00DF53CC" w:rsidRPr="00F1210C" w:rsidRDefault="00DF53CC" w:rsidP="00973F9D">
      <w:pPr>
        <w:spacing w:line="240" w:lineRule="auto"/>
        <w:ind w:left="7314" w:firstLine="0"/>
        <w:rPr>
          <w:rFonts w:ascii="Arial" w:hAnsi="Arial" w:cs="Arial"/>
        </w:rPr>
      </w:pPr>
    </w:p>
    <w:p w14:paraId="1DCAE46B" w14:textId="77777777" w:rsidR="00A54EAE" w:rsidRPr="00F1210C" w:rsidRDefault="00A54EAE" w:rsidP="00973F9D">
      <w:pPr>
        <w:spacing w:line="240" w:lineRule="auto"/>
        <w:jc w:val="center"/>
        <w:rPr>
          <w:b/>
          <w:szCs w:val="24"/>
        </w:rPr>
      </w:pPr>
    </w:p>
    <w:p w14:paraId="0BA9918D" w14:textId="77777777" w:rsidR="00A54EAE" w:rsidRPr="00F1210C" w:rsidRDefault="00A54EAE" w:rsidP="00973F9D">
      <w:pPr>
        <w:pStyle w:val="Paantrat"/>
        <w:spacing w:after="0" w:line="240" w:lineRule="auto"/>
        <w:jc w:val="center"/>
        <w:rPr>
          <w:rFonts w:cstheme="minorHAnsi"/>
          <w:bCs/>
          <w:smallCaps/>
          <w:sz w:val="22"/>
          <w:szCs w:val="22"/>
        </w:rPr>
      </w:pPr>
      <w:r w:rsidRPr="00F1210C">
        <w:t>PASIŪLYMŲ VERTINIMO KRITERIJAI ir Sąlygos</w:t>
      </w:r>
    </w:p>
    <w:p w14:paraId="6264A3FF" w14:textId="77777777" w:rsidR="006A0C3C" w:rsidRPr="00F1210C" w:rsidRDefault="006A0C3C" w:rsidP="00973F9D">
      <w:pPr>
        <w:spacing w:line="240" w:lineRule="auto"/>
      </w:pPr>
    </w:p>
    <w:p w14:paraId="49F457D9" w14:textId="77777777" w:rsidR="006A0C3C" w:rsidRPr="00F1210C" w:rsidRDefault="006A0C3C" w:rsidP="00973F9D">
      <w:pPr>
        <w:pStyle w:val="Sraopastraipa"/>
        <w:numPr>
          <w:ilvl w:val="0"/>
          <w:numId w:val="6"/>
        </w:numPr>
        <w:spacing w:line="240" w:lineRule="auto"/>
        <w:ind w:left="0" w:firstLine="567"/>
      </w:pPr>
      <w:r w:rsidRPr="00F1210C">
        <w:t>Perkančioji organizacija ekonomiškai naudingiausią pasiūlymą išrenka pagal kainą.</w:t>
      </w:r>
    </w:p>
    <w:p w14:paraId="3DDAF8B3" w14:textId="77777777" w:rsidR="006A0C3C" w:rsidRPr="00F1210C" w:rsidRDefault="006A0C3C" w:rsidP="00973F9D">
      <w:pPr>
        <w:pStyle w:val="Sraopastraipa"/>
        <w:numPr>
          <w:ilvl w:val="0"/>
          <w:numId w:val="6"/>
        </w:numPr>
        <w:spacing w:line="240" w:lineRule="auto"/>
        <w:ind w:left="0" w:firstLine="567"/>
        <w:rPr>
          <w:rFonts w:cstheme="minorHAnsi"/>
          <w:b/>
          <w:bCs/>
          <w:smallCaps/>
          <w:sz w:val="22"/>
          <w:szCs w:val="22"/>
        </w:rPr>
      </w:pPr>
      <w:r w:rsidRPr="00F1210C">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B6088BF" w14:textId="69A5FF24" w:rsidR="009B4090" w:rsidRPr="00F1210C" w:rsidRDefault="009B4090" w:rsidP="00973F9D">
      <w:pPr>
        <w:spacing w:line="240" w:lineRule="auto"/>
        <w:rPr>
          <w:rFonts w:ascii="Arial" w:eastAsiaTheme="minorHAnsi" w:hAnsi="Arial" w:cs="Arial"/>
          <w:bCs/>
          <w:iCs/>
        </w:rPr>
      </w:pPr>
      <w:r w:rsidRPr="00F1210C">
        <w:rPr>
          <w:rFonts w:ascii="Arial" w:eastAsiaTheme="minorHAnsi" w:hAnsi="Arial" w:cs="Arial"/>
          <w:bCs/>
          <w:iCs/>
        </w:rPr>
        <w:br w:type="page"/>
      </w:r>
    </w:p>
    <w:p w14:paraId="29007ADC" w14:textId="0A6B3C50" w:rsidR="00012438" w:rsidRPr="00F1210C" w:rsidRDefault="00012438" w:rsidP="00973F9D">
      <w:pPr>
        <w:spacing w:line="240" w:lineRule="auto"/>
        <w:ind w:firstLine="0"/>
        <w:jc w:val="right"/>
        <w:rPr>
          <w:rFonts w:eastAsiaTheme="minorHAnsi" w:cstheme="minorHAnsi"/>
          <w:bCs/>
          <w:iCs/>
        </w:rPr>
      </w:pPr>
      <w:r w:rsidRPr="00F1210C">
        <w:rPr>
          <w:rFonts w:cstheme="minorHAnsi"/>
        </w:rPr>
        <w:lastRenderedPageBreak/>
        <w:t xml:space="preserve">Pirkimo sąlygų </w:t>
      </w:r>
      <w:r w:rsidR="00D447B3" w:rsidRPr="00F1210C">
        <w:rPr>
          <w:rFonts w:cstheme="minorHAnsi"/>
        </w:rPr>
        <w:t>6</w:t>
      </w:r>
      <w:r w:rsidRPr="00F1210C">
        <w:rPr>
          <w:rFonts w:cstheme="minorHAnsi"/>
        </w:rPr>
        <w:t xml:space="preserve"> priedas „Terminai“</w:t>
      </w:r>
    </w:p>
    <w:p w14:paraId="12760D23" w14:textId="77777777" w:rsidR="00012438" w:rsidRPr="00F1210C" w:rsidRDefault="00012438" w:rsidP="00973F9D">
      <w:pPr>
        <w:spacing w:line="240" w:lineRule="auto"/>
        <w:rPr>
          <w:rFonts w:eastAsiaTheme="minorHAnsi" w:cstheme="minorHAnsi"/>
          <w:bCs/>
          <w:iCs/>
        </w:rPr>
      </w:pPr>
    </w:p>
    <w:tbl>
      <w:tblPr>
        <w:tblStyle w:val="TableGrid2"/>
        <w:tblW w:w="9610" w:type="dxa"/>
        <w:tblInd w:w="421" w:type="dxa"/>
        <w:tblLayout w:type="fixed"/>
        <w:tblLook w:val="04A0" w:firstRow="1" w:lastRow="0" w:firstColumn="1" w:lastColumn="0" w:noHBand="0" w:noVBand="1"/>
      </w:tblPr>
      <w:tblGrid>
        <w:gridCol w:w="600"/>
        <w:gridCol w:w="3227"/>
        <w:gridCol w:w="2664"/>
        <w:gridCol w:w="3119"/>
      </w:tblGrid>
      <w:tr w:rsidR="00012438" w:rsidRPr="00F1210C" w14:paraId="6944EB07" w14:textId="77777777" w:rsidTr="001737CE">
        <w:trPr>
          <w:trHeight w:val="20"/>
        </w:trPr>
        <w:tc>
          <w:tcPr>
            <w:tcW w:w="600" w:type="dxa"/>
          </w:tcPr>
          <w:p w14:paraId="55E2A891"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Eil.</w:t>
            </w:r>
          </w:p>
          <w:p w14:paraId="7369ACFF"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Nr.</w:t>
            </w:r>
          </w:p>
        </w:tc>
        <w:tc>
          <w:tcPr>
            <w:tcW w:w="3227" w:type="dxa"/>
          </w:tcPr>
          <w:p w14:paraId="381EA92D"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b/>
                <w:sz w:val="21"/>
                <w:szCs w:val="21"/>
              </w:rPr>
              <w:t xml:space="preserve">VEIKSMAS </w:t>
            </w:r>
          </w:p>
        </w:tc>
        <w:tc>
          <w:tcPr>
            <w:tcW w:w="2664" w:type="dxa"/>
            <w:hideMark/>
          </w:tcPr>
          <w:p w14:paraId="0B4CE49D" w14:textId="77777777" w:rsidR="00012438" w:rsidRPr="00F1210C" w:rsidRDefault="00012438" w:rsidP="00973F9D">
            <w:pPr>
              <w:ind w:firstLine="34"/>
              <w:rPr>
                <w:rFonts w:asciiTheme="minorHAnsi" w:hAnsiTheme="minorHAnsi" w:cstheme="minorHAnsi"/>
                <w:b/>
                <w:sz w:val="21"/>
                <w:szCs w:val="21"/>
              </w:rPr>
            </w:pPr>
            <w:r w:rsidRPr="00F1210C">
              <w:rPr>
                <w:rFonts w:asciiTheme="minorHAnsi" w:hAnsiTheme="minorHAnsi" w:cstheme="minorHAnsi"/>
                <w:b/>
                <w:sz w:val="21"/>
                <w:szCs w:val="21"/>
              </w:rPr>
              <w:t>DATA/DIENŲ SKAIČIUS/ LAIKAS</w:t>
            </w:r>
          </w:p>
          <w:p w14:paraId="1FEB1688" w14:textId="77777777" w:rsidR="00012438" w:rsidRPr="00F1210C" w:rsidRDefault="00012438" w:rsidP="00973F9D">
            <w:pPr>
              <w:ind w:firstLine="34"/>
              <w:rPr>
                <w:rFonts w:asciiTheme="minorHAnsi" w:hAnsiTheme="minorHAnsi" w:cstheme="minorHAnsi"/>
                <w:sz w:val="21"/>
                <w:szCs w:val="21"/>
              </w:rPr>
            </w:pPr>
            <w:r w:rsidRPr="00F1210C">
              <w:rPr>
                <w:rFonts w:asciiTheme="minorHAnsi" w:hAnsiTheme="minorHAnsi" w:cstheme="minorHAnsi"/>
                <w:sz w:val="21"/>
                <w:szCs w:val="21"/>
              </w:rPr>
              <w:t>(Lietuvos laiku)</w:t>
            </w:r>
          </w:p>
        </w:tc>
        <w:tc>
          <w:tcPr>
            <w:tcW w:w="3119" w:type="dxa"/>
            <w:hideMark/>
          </w:tcPr>
          <w:p w14:paraId="18CC1B6D" w14:textId="77777777" w:rsidR="00012438" w:rsidRPr="00F1210C" w:rsidRDefault="00012438" w:rsidP="00973F9D">
            <w:pPr>
              <w:ind w:firstLine="34"/>
              <w:rPr>
                <w:rFonts w:asciiTheme="minorHAnsi" w:hAnsiTheme="minorHAnsi" w:cstheme="minorHAnsi"/>
                <w:b/>
                <w:sz w:val="21"/>
                <w:szCs w:val="21"/>
              </w:rPr>
            </w:pPr>
            <w:r w:rsidRPr="00F1210C">
              <w:rPr>
                <w:rFonts w:asciiTheme="minorHAnsi" w:hAnsiTheme="minorHAnsi" w:cstheme="minorHAnsi"/>
                <w:b/>
                <w:sz w:val="21"/>
                <w:szCs w:val="21"/>
              </w:rPr>
              <w:t>PASTABOS</w:t>
            </w:r>
          </w:p>
        </w:tc>
      </w:tr>
      <w:tr w:rsidR="00012438" w:rsidRPr="00F1210C" w14:paraId="6C7C792D" w14:textId="77777777" w:rsidTr="001737CE">
        <w:trPr>
          <w:trHeight w:val="20"/>
        </w:trPr>
        <w:tc>
          <w:tcPr>
            <w:tcW w:w="600" w:type="dxa"/>
          </w:tcPr>
          <w:p w14:paraId="13F961DC"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1</w:t>
            </w:r>
          </w:p>
        </w:tc>
        <w:tc>
          <w:tcPr>
            <w:tcW w:w="3227" w:type="dxa"/>
          </w:tcPr>
          <w:p w14:paraId="612BE121"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Pasiūlymų pateikimo terminas</w:t>
            </w:r>
          </w:p>
        </w:tc>
        <w:tc>
          <w:tcPr>
            <w:tcW w:w="2664" w:type="dxa"/>
          </w:tcPr>
          <w:p w14:paraId="6B688F45" w14:textId="77777777" w:rsidR="00012438" w:rsidRPr="00F1210C" w:rsidRDefault="00012438" w:rsidP="00973F9D">
            <w:pPr>
              <w:ind w:firstLine="34"/>
              <w:rPr>
                <w:rFonts w:asciiTheme="minorHAnsi" w:hAnsiTheme="minorHAnsi" w:cstheme="minorHAnsi"/>
                <w:sz w:val="21"/>
                <w:szCs w:val="21"/>
              </w:rPr>
            </w:pPr>
            <w:r w:rsidRPr="00F1210C">
              <w:rPr>
                <w:rFonts w:asciiTheme="minorHAnsi" w:hAnsiTheme="minorHAnsi" w:cstheme="minorHAnsi"/>
                <w:sz w:val="21"/>
                <w:szCs w:val="21"/>
              </w:rPr>
              <w:t xml:space="preserve">Bus nurodytas skelbime apie pirkimą. </w:t>
            </w:r>
          </w:p>
        </w:tc>
        <w:tc>
          <w:tcPr>
            <w:tcW w:w="3119" w:type="dxa"/>
          </w:tcPr>
          <w:p w14:paraId="254D3391"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Perkančioji organizacija turi teisę pratęsti pasiūlymų pateikimo terminą.</w:t>
            </w:r>
          </w:p>
          <w:p w14:paraId="1DC011ED" w14:textId="77777777" w:rsidR="00012438" w:rsidRPr="00F1210C" w:rsidRDefault="00012438" w:rsidP="00973F9D">
            <w:pPr>
              <w:ind w:firstLine="34"/>
              <w:rPr>
                <w:rFonts w:asciiTheme="minorHAnsi" w:hAnsiTheme="minorHAnsi" w:cstheme="minorHAnsi"/>
                <w:color w:val="7030A0"/>
                <w:sz w:val="21"/>
                <w:szCs w:val="21"/>
              </w:rPr>
            </w:pPr>
          </w:p>
        </w:tc>
      </w:tr>
      <w:tr w:rsidR="00012438" w:rsidRPr="00F1210C" w14:paraId="688E8676" w14:textId="77777777" w:rsidTr="001737CE">
        <w:trPr>
          <w:trHeight w:val="20"/>
        </w:trPr>
        <w:tc>
          <w:tcPr>
            <w:tcW w:w="600" w:type="dxa"/>
          </w:tcPr>
          <w:p w14:paraId="7E41A982"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2</w:t>
            </w:r>
          </w:p>
        </w:tc>
        <w:tc>
          <w:tcPr>
            <w:tcW w:w="3227" w:type="dxa"/>
          </w:tcPr>
          <w:p w14:paraId="3810CB4D"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sz w:val="21"/>
                <w:szCs w:val="21"/>
              </w:rPr>
              <w:t>Pasiūlymą patikslinti pirkimo dokumentus arba prašymus dėl pirkimo dokumentų paaiškinimų tiekėjas turi pateikti ne vėliau kaip:</w:t>
            </w:r>
          </w:p>
        </w:tc>
        <w:tc>
          <w:tcPr>
            <w:tcW w:w="2664" w:type="dxa"/>
          </w:tcPr>
          <w:p w14:paraId="7754122D"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 xml:space="preserve">Likus </w:t>
            </w:r>
            <w:r w:rsidRPr="00F1210C">
              <w:rPr>
                <w:rFonts w:asciiTheme="minorHAnsi" w:hAnsiTheme="minorHAnsi" w:cstheme="minorHAnsi"/>
                <w:b/>
                <w:sz w:val="21"/>
                <w:szCs w:val="21"/>
              </w:rPr>
              <w:t>2 darbo dienoms</w:t>
            </w:r>
            <w:r w:rsidRPr="00F1210C">
              <w:rPr>
                <w:rFonts w:asciiTheme="minorHAnsi" w:hAnsiTheme="minorHAnsi" w:cstheme="minorHAnsi"/>
                <w:sz w:val="21"/>
                <w:szCs w:val="21"/>
              </w:rPr>
              <w:t xml:space="preserve"> iki pasiūlymų pateikimo termino pabaigos.</w:t>
            </w:r>
          </w:p>
        </w:tc>
        <w:tc>
          <w:tcPr>
            <w:tcW w:w="3119" w:type="dxa"/>
          </w:tcPr>
          <w:p w14:paraId="6F4A33F1" w14:textId="77777777" w:rsidR="00012438" w:rsidRPr="00F1210C" w:rsidRDefault="00012438" w:rsidP="00973F9D">
            <w:pPr>
              <w:ind w:firstLine="34"/>
              <w:rPr>
                <w:rFonts w:asciiTheme="minorHAnsi" w:hAnsiTheme="minorHAnsi" w:cstheme="minorHAnsi"/>
                <w:color w:val="7030A0"/>
                <w:sz w:val="21"/>
                <w:szCs w:val="21"/>
              </w:rPr>
            </w:pPr>
          </w:p>
          <w:p w14:paraId="0CB79E76" w14:textId="77777777" w:rsidR="00012438" w:rsidRPr="00F1210C" w:rsidRDefault="00012438" w:rsidP="00973F9D">
            <w:pPr>
              <w:ind w:firstLine="34"/>
              <w:rPr>
                <w:rFonts w:asciiTheme="minorHAnsi" w:hAnsiTheme="minorHAnsi" w:cstheme="minorHAnsi"/>
                <w:color w:val="7030A0"/>
                <w:sz w:val="21"/>
                <w:szCs w:val="21"/>
              </w:rPr>
            </w:pPr>
          </w:p>
          <w:p w14:paraId="7B46DCB8" w14:textId="77777777" w:rsidR="00012438" w:rsidRPr="00F1210C" w:rsidRDefault="00012438" w:rsidP="00973F9D">
            <w:pPr>
              <w:ind w:firstLine="34"/>
              <w:rPr>
                <w:rFonts w:asciiTheme="minorHAnsi" w:hAnsiTheme="minorHAnsi" w:cstheme="minorHAnsi"/>
                <w:color w:val="7030A0"/>
                <w:sz w:val="21"/>
                <w:szCs w:val="21"/>
              </w:rPr>
            </w:pPr>
          </w:p>
        </w:tc>
      </w:tr>
      <w:tr w:rsidR="00012438" w:rsidRPr="00F1210C" w14:paraId="64060598" w14:textId="77777777" w:rsidTr="001737CE">
        <w:trPr>
          <w:trHeight w:val="20"/>
        </w:trPr>
        <w:tc>
          <w:tcPr>
            <w:tcW w:w="600" w:type="dxa"/>
          </w:tcPr>
          <w:p w14:paraId="3EC95461"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3</w:t>
            </w:r>
          </w:p>
        </w:tc>
        <w:tc>
          <w:tcPr>
            <w:tcW w:w="3227" w:type="dxa"/>
          </w:tcPr>
          <w:p w14:paraId="4CB6DC36" w14:textId="77777777" w:rsidR="00012438" w:rsidRPr="00F1210C" w:rsidRDefault="00012438" w:rsidP="00973F9D">
            <w:pPr>
              <w:ind w:firstLine="0"/>
              <w:rPr>
                <w:rFonts w:asciiTheme="minorHAnsi" w:hAnsiTheme="minorHAnsi" w:cstheme="minorHAnsi"/>
                <w:sz w:val="21"/>
                <w:szCs w:val="21"/>
              </w:rPr>
            </w:pPr>
            <w:r w:rsidRPr="00F1210C">
              <w:rPr>
                <w:rFonts w:asciiTheme="minorHAnsi" w:eastAsia="Arial" w:hAnsiTheme="minorHAnsi" w:cstheme="minorHAnsi"/>
                <w:sz w:val="21"/>
                <w:szCs w:val="21"/>
              </w:rPr>
              <w:t xml:space="preserve">Perkančioji organizacija </w:t>
            </w:r>
            <w:r w:rsidRPr="00F1210C">
              <w:rPr>
                <w:rFonts w:asciiTheme="minorHAnsi" w:hAnsiTheme="minorHAnsi" w:cstheme="minorHAnsi"/>
                <w:sz w:val="21"/>
                <w:szCs w:val="21"/>
              </w:rPr>
              <w:t>pirkimo dokumentų paaiškinimą, patikslinimą pateikia visiems dalyviams:</w:t>
            </w:r>
          </w:p>
        </w:tc>
        <w:tc>
          <w:tcPr>
            <w:tcW w:w="2664" w:type="dxa"/>
          </w:tcPr>
          <w:p w14:paraId="1E2AEEB1"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bCs/>
                <w:sz w:val="21"/>
                <w:szCs w:val="21"/>
              </w:rPr>
              <w:t>Likus ne mažiau kaip</w:t>
            </w:r>
            <w:r w:rsidRPr="00F1210C">
              <w:rPr>
                <w:rFonts w:asciiTheme="minorHAnsi" w:hAnsiTheme="minorHAnsi" w:cstheme="minorHAnsi"/>
                <w:b/>
                <w:sz w:val="21"/>
                <w:szCs w:val="21"/>
              </w:rPr>
              <w:t xml:space="preserve"> 1 darbo dienai</w:t>
            </w:r>
            <w:r w:rsidRPr="00F1210C">
              <w:rPr>
                <w:rFonts w:asciiTheme="minorHAnsi" w:hAnsiTheme="minorHAnsi" w:cstheme="minorHAnsi"/>
                <w:sz w:val="21"/>
                <w:szCs w:val="21"/>
              </w:rPr>
              <w:t xml:space="preserve"> iki pasiūlymų pateikimo termino pabaigos.</w:t>
            </w:r>
          </w:p>
        </w:tc>
        <w:tc>
          <w:tcPr>
            <w:tcW w:w="3119" w:type="dxa"/>
          </w:tcPr>
          <w:p w14:paraId="4189F197" w14:textId="15DF88C5" w:rsidR="00012438" w:rsidRPr="00F1210C" w:rsidRDefault="00012438" w:rsidP="00973F9D">
            <w:pPr>
              <w:ind w:firstLine="0"/>
              <w:rPr>
                <w:rFonts w:asciiTheme="minorHAnsi" w:hAnsiTheme="minorHAnsi" w:cstheme="minorHAnsi"/>
                <w:color w:val="7030A0"/>
                <w:sz w:val="21"/>
                <w:szCs w:val="21"/>
              </w:rPr>
            </w:pPr>
            <w:r w:rsidRPr="00F1210C">
              <w:rPr>
                <w:rFonts w:asciiTheme="minorHAnsi" w:hAnsiTheme="minorHAnsi" w:cstheme="minorHAnsi"/>
                <w:color w:val="000000"/>
                <w:sz w:val="21"/>
                <w:szCs w:val="21"/>
              </w:rPr>
              <w:t xml:space="preserve">Jei paaiškinimai ar patikslinimai teikiami perkančiosios organizacijos iniciatyva, jų pateikimo terminas nesikeičia. </w:t>
            </w:r>
          </w:p>
        </w:tc>
      </w:tr>
      <w:tr w:rsidR="00012438" w:rsidRPr="00F1210C" w14:paraId="66647B69" w14:textId="77777777" w:rsidTr="001737CE">
        <w:trPr>
          <w:trHeight w:val="1055"/>
        </w:trPr>
        <w:tc>
          <w:tcPr>
            <w:tcW w:w="600" w:type="dxa"/>
          </w:tcPr>
          <w:p w14:paraId="56118CF5"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4</w:t>
            </w:r>
          </w:p>
        </w:tc>
        <w:tc>
          <w:tcPr>
            <w:tcW w:w="3227" w:type="dxa"/>
            <w:hideMark/>
          </w:tcPr>
          <w:p w14:paraId="7A596CB1"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Pradinis susipažinimas su CVP IS priemonėmis gautais pasiūlymais</w:t>
            </w:r>
          </w:p>
        </w:tc>
        <w:tc>
          <w:tcPr>
            <w:tcW w:w="2664" w:type="dxa"/>
            <w:hideMark/>
          </w:tcPr>
          <w:p w14:paraId="53ABAC66" w14:textId="77777777" w:rsidR="00012438" w:rsidRPr="00F1210C" w:rsidRDefault="00012438" w:rsidP="00973F9D">
            <w:pPr>
              <w:ind w:firstLine="34"/>
              <w:rPr>
                <w:rFonts w:asciiTheme="minorHAnsi" w:hAnsiTheme="minorHAnsi" w:cstheme="minorHAnsi"/>
                <w:sz w:val="21"/>
                <w:szCs w:val="21"/>
              </w:rPr>
            </w:pPr>
            <w:r w:rsidRPr="00F1210C">
              <w:rPr>
                <w:rFonts w:asciiTheme="minorHAnsi" w:hAnsiTheme="minorHAnsi" w:cstheme="minorHAnsi"/>
                <w:sz w:val="21"/>
                <w:szCs w:val="21"/>
              </w:rPr>
              <w:t xml:space="preserve">Pradedamas ne anksčiau nei </w:t>
            </w:r>
            <w:r w:rsidRPr="00F1210C">
              <w:rPr>
                <w:rFonts w:asciiTheme="minorHAnsi" w:hAnsiTheme="minorHAnsi" w:cstheme="minorHAnsi"/>
                <w:color w:val="000000" w:themeColor="text1"/>
                <w:sz w:val="21"/>
                <w:szCs w:val="21"/>
              </w:rPr>
              <w:t>po 45 minučių</w:t>
            </w:r>
            <w:r w:rsidRPr="00F1210C">
              <w:rPr>
                <w:rFonts w:asciiTheme="minorHAnsi" w:hAnsiTheme="minorHAnsi" w:cstheme="minorHAnsi"/>
                <w:sz w:val="21"/>
                <w:szCs w:val="21"/>
              </w:rPr>
              <w:t xml:space="preserve"> po galutinių pasiūlymų pateikimo termino pabaigos</w:t>
            </w:r>
          </w:p>
        </w:tc>
        <w:tc>
          <w:tcPr>
            <w:tcW w:w="3119" w:type="dxa"/>
            <w:hideMark/>
          </w:tcPr>
          <w:p w14:paraId="7C01A6AF" w14:textId="77777777" w:rsidR="00012438" w:rsidRPr="00F1210C" w:rsidRDefault="00012438" w:rsidP="00973F9D">
            <w:pPr>
              <w:ind w:firstLine="34"/>
              <w:rPr>
                <w:rFonts w:asciiTheme="minorHAnsi" w:hAnsiTheme="minorHAnsi" w:cstheme="minorHAnsi"/>
                <w:iCs/>
                <w:sz w:val="21"/>
                <w:szCs w:val="21"/>
              </w:rPr>
            </w:pPr>
          </w:p>
        </w:tc>
      </w:tr>
      <w:tr w:rsidR="00012438" w:rsidRPr="00F1210C" w14:paraId="2FBE5B69" w14:textId="77777777" w:rsidTr="001737CE">
        <w:trPr>
          <w:trHeight w:val="20"/>
        </w:trPr>
        <w:tc>
          <w:tcPr>
            <w:tcW w:w="600" w:type="dxa"/>
          </w:tcPr>
          <w:p w14:paraId="37DF6474"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5</w:t>
            </w:r>
          </w:p>
        </w:tc>
        <w:tc>
          <w:tcPr>
            <w:tcW w:w="3227" w:type="dxa"/>
          </w:tcPr>
          <w:p w14:paraId="101D92E8"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bCs/>
                <w:sz w:val="21"/>
                <w:szCs w:val="21"/>
              </w:rPr>
              <w:t>Pasiūlymo galiojimo ir pasiūlymo galiojimo užtikrinimo (jei taikoma) terminas ne trumpesnis kaip</w:t>
            </w:r>
          </w:p>
        </w:tc>
        <w:tc>
          <w:tcPr>
            <w:tcW w:w="2664" w:type="dxa"/>
          </w:tcPr>
          <w:p w14:paraId="59997CCF" w14:textId="77777777" w:rsidR="00012438" w:rsidRPr="00F1210C" w:rsidRDefault="00012438" w:rsidP="00973F9D">
            <w:pPr>
              <w:ind w:firstLine="34"/>
              <w:rPr>
                <w:rFonts w:asciiTheme="minorHAnsi" w:hAnsiTheme="minorHAnsi" w:cstheme="minorHAnsi"/>
                <w:sz w:val="21"/>
                <w:szCs w:val="21"/>
              </w:rPr>
            </w:pPr>
            <w:r w:rsidRPr="00F1210C">
              <w:rPr>
                <w:rFonts w:asciiTheme="minorHAnsi" w:hAnsiTheme="minorHAnsi" w:cstheme="minorHAnsi"/>
                <w:sz w:val="21"/>
                <w:szCs w:val="21"/>
              </w:rPr>
              <w:t xml:space="preserve">30 (trisdešimt) dienų nuo pasiūlymų pateikimo galutinio termino pabaigos. </w:t>
            </w:r>
          </w:p>
        </w:tc>
        <w:tc>
          <w:tcPr>
            <w:tcW w:w="3119" w:type="dxa"/>
          </w:tcPr>
          <w:p w14:paraId="705609AE" w14:textId="77777777" w:rsidR="00012438" w:rsidRPr="00F1210C" w:rsidRDefault="00012438" w:rsidP="00973F9D">
            <w:pPr>
              <w:ind w:firstLine="34"/>
              <w:rPr>
                <w:rFonts w:asciiTheme="minorHAnsi" w:hAnsiTheme="minorHAnsi" w:cstheme="minorHAnsi"/>
                <w:sz w:val="21"/>
                <w:szCs w:val="21"/>
              </w:rPr>
            </w:pPr>
          </w:p>
        </w:tc>
      </w:tr>
      <w:tr w:rsidR="00012438" w:rsidRPr="00F1210C" w14:paraId="3228F2C4" w14:textId="77777777" w:rsidTr="001737CE">
        <w:trPr>
          <w:trHeight w:val="20"/>
        </w:trPr>
        <w:tc>
          <w:tcPr>
            <w:tcW w:w="600" w:type="dxa"/>
          </w:tcPr>
          <w:p w14:paraId="34C5A715"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6</w:t>
            </w:r>
          </w:p>
        </w:tc>
        <w:tc>
          <w:tcPr>
            <w:tcW w:w="3227" w:type="dxa"/>
          </w:tcPr>
          <w:p w14:paraId="1DA7A59A" w14:textId="77777777" w:rsidR="00012438" w:rsidRPr="00F1210C" w:rsidRDefault="00012438" w:rsidP="00973F9D">
            <w:pPr>
              <w:ind w:firstLine="0"/>
              <w:rPr>
                <w:rFonts w:asciiTheme="minorHAnsi" w:hAnsiTheme="minorHAnsi" w:cstheme="minorHAnsi"/>
                <w:sz w:val="21"/>
                <w:szCs w:val="21"/>
              </w:rPr>
            </w:pPr>
            <w:r w:rsidRPr="00F1210C">
              <w:rPr>
                <w:rFonts w:asciiTheme="minorHAnsi" w:eastAsia="Arial" w:hAnsiTheme="minorHAnsi" w:cstheme="minorHAnsi"/>
                <w:sz w:val="21"/>
                <w:szCs w:val="21"/>
              </w:rPr>
              <w:t>Perkančioji organizacija</w:t>
            </w:r>
            <w:r w:rsidRPr="00F1210C">
              <w:rPr>
                <w:rFonts w:asciiTheme="minorHAnsi" w:hAnsiTheme="minorHAnsi" w:cstheme="minorHAnsi"/>
                <w:sz w:val="21"/>
                <w:szCs w:val="21"/>
              </w:rPr>
              <w:t xml:space="preserve"> informuoja dalyvius apie EBVPD vertinimo rezultatus, jeigu taikoma, ne vėliau kaip per</w:t>
            </w:r>
          </w:p>
        </w:tc>
        <w:tc>
          <w:tcPr>
            <w:tcW w:w="2664" w:type="dxa"/>
          </w:tcPr>
          <w:p w14:paraId="4388B7AC" w14:textId="77777777" w:rsidR="00012438" w:rsidRPr="00F1210C" w:rsidRDefault="00012438" w:rsidP="00973F9D">
            <w:pPr>
              <w:ind w:firstLine="34"/>
              <w:rPr>
                <w:rFonts w:asciiTheme="minorHAnsi" w:hAnsiTheme="minorHAnsi" w:cstheme="minorHAnsi"/>
                <w:sz w:val="21"/>
                <w:szCs w:val="21"/>
              </w:rPr>
            </w:pPr>
            <w:r w:rsidRPr="00F1210C">
              <w:rPr>
                <w:rFonts w:asciiTheme="minorHAnsi" w:hAnsiTheme="minorHAnsi" w:cstheme="minorHAnsi"/>
                <w:bCs/>
                <w:sz w:val="21"/>
                <w:szCs w:val="21"/>
              </w:rPr>
              <w:t>3 (tris) darbo dienas nuo sprendimo priėmimo dienos</w:t>
            </w:r>
          </w:p>
        </w:tc>
        <w:tc>
          <w:tcPr>
            <w:tcW w:w="3119" w:type="dxa"/>
          </w:tcPr>
          <w:p w14:paraId="6EFB1A32" w14:textId="77777777" w:rsidR="00012438" w:rsidRPr="00F1210C" w:rsidRDefault="00012438" w:rsidP="00973F9D">
            <w:pPr>
              <w:ind w:firstLine="34"/>
              <w:rPr>
                <w:rFonts w:asciiTheme="minorHAnsi" w:hAnsiTheme="minorHAnsi" w:cstheme="minorHAnsi"/>
                <w:sz w:val="21"/>
                <w:szCs w:val="21"/>
              </w:rPr>
            </w:pPr>
          </w:p>
        </w:tc>
      </w:tr>
      <w:tr w:rsidR="00012438" w:rsidRPr="00F1210C" w14:paraId="2F14B868" w14:textId="77777777" w:rsidTr="001737CE">
        <w:trPr>
          <w:trHeight w:val="20"/>
        </w:trPr>
        <w:tc>
          <w:tcPr>
            <w:tcW w:w="600" w:type="dxa"/>
          </w:tcPr>
          <w:p w14:paraId="67F613C1"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7</w:t>
            </w:r>
          </w:p>
        </w:tc>
        <w:tc>
          <w:tcPr>
            <w:tcW w:w="3227" w:type="dxa"/>
            <w:hideMark/>
          </w:tcPr>
          <w:p w14:paraId="6660C90C" w14:textId="77777777" w:rsidR="00012438" w:rsidRPr="00F1210C" w:rsidRDefault="00012438" w:rsidP="00973F9D">
            <w:pPr>
              <w:ind w:firstLine="0"/>
              <w:rPr>
                <w:rFonts w:asciiTheme="minorHAnsi" w:hAnsiTheme="minorHAnsi" w:cstheme="minorHAnsi"/>
                <w:sz w:val="21"/>
                <w:szCs w:val="21"/>
              </w:rPr>
            </w:pPr>
            <w:r w:rsidRPr="00F1210C">
              <w:rPr>
                <w:rFonts w:asciiTheme="minorHAnsi" w:eastAsia="Arial" w:hAnsiTheme="minorHAnsi" w:cstheme="minorHAnsi"/>
                <w:sz w:val="21"/>
                <w:szCs w:val="21"/>
              </w:rPr>
              <w:t>Perkančioji organizacija</w:t>
            </w:r>
            <w:r w:rsidRPr="00F1210C">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2664" w:type="dxa"/>
            <w:hideMark/>
          </w:tcPr>
          <w:p w14:paraId="2A0DCDD1" w14:textId="77777777" w:rsidR="00012438" w:rsidRPr="00F1210C" w:rsidRDefault="00012438" w:rsidP="00973F9D">
            <w:pPr>
              <w:ind w:firstLine="34"/>
              <w:rPr>
                <w:rFonts w:asciiTheme="minorHAnsi" w:hAnsiTheme="minorHAnsi" w:cstheme="minorHAnsi"/>
                <w:bCs/>
                <w:sz w:val="21"/>
                <w:szCs w:val="21"/>
              </w:rPr>
            </w:pPr>
            <w:r w:rsidRPr="00F1210C">
              <w:rPr>
                <w:rFonts w:asciiTheme="minorHAnsi" w:hAnsiTheme="minorHAnsi" w:cstheme="minorHAnsi"/>
                <w:bCs/>
                <w:sz w:val="21"/>
                <w:szCs w:val="21"/>
              </w:rPr>
              <w:t>3 (tris) darbo dienas nuo sprendimo priėmimo dienos</w:t>
            </w:r>
          </w:p>
        </w:tc>
        <w:tc>
          <w:tcPr>
            <w:tcW w:w="3119" w:type="dxa"/>
            <w:hideMark/>
          </w:tcPr>
          <w:p w14:paraId="6E9D9973" w14:textId="77777777" w:rsidR="00012438" w:rsidRPr="00F1210C" w:rsidRDefault="00012438" w:rsidP="00973F9D">
            <w:pPr>
              <w:ind w:firstLine="34"/>
              <w:rPr>
                <w:rFonts w:asciiTheme="minorHAnsi" w:hAnsiTheme="minorHAnsi" w:cstheme="minorHAnsi"/>
                <w:sz w:val="21"/>
                <w:szCs w:val="21"/>
              </w:rPr>
            </w:pPr>
          </w:p>
        </w:tc>
      </w:tr>
      <w:tr w:rsidR="00012438" w:rsidRPr="00F1210C" w14:paraId="5AA5053F" w14:textId="77777777" w:rsidTr="001737CE">
        <w:trPr>
          <w:trHeight w:val="20"/>
        </w:trPr>
        <w:tc>
          <w:tcPr>
            <w:tcW w:w="600" w:type="dxa"/>
          </w:tcPr>
          <w:p w14:paraId="48F32959"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8</w:t>
            </w:r>
          </w:p>
        </w:tc>
        <w:tc>
          <w:tcPr>
            <w:tcW w:w="3227" w:type="dxa"/>
            <w:hideMark/>
          </w:tcPr>
          <w:p w14:paraId="338624AF" w14:textId="77777777" w:rsidR="00012438" w:rsidRPr="00F1210C" w:rsidRDefault="00012438" w:rsidP="00973F9D">
            <w:pPr>
              <w:ind w:firstLine="0"/>
              <w:rPr>
                <w:rFonts w:asciiTheme="minorHAnsi" w:hAnsiTheme="minorHAnsi" w:cstheme="minorHAnsi"/>
                <w:color w:val="000000"/>
                <w:sz w:val="21"/>
                <w:szCs w:val="21"/>
                <w:shd w:val="clear" w:color="auto" w:fill="FFFFFF"/>
              </w:rPr>
            </w:pPr>
            <w:r w:rsidRPr="00F1210C">
              <w:rPr>
                <w:rFonts w:asciiTheme="minorHAnsi" w:hAnsiTheme="minorHAnsi" w:cstheme="minorHAnsi"/>
                <w:color w:val="000000"/>
                <w:sz w:val="21"/>
                <w:szCs w:val="21"/>
                <w:shd w:val="clear" w:color="auto" w:fill="FFFFFF"/>
              </w:rPr>
              <w:t xml:space="preserve">Dalyvis turi teisę pateikti pretenziją </w:t>
            </w:r>
            <w:r w:rsidRPr="00F1210C">
              <w:rPr>
                <w:rFonts w:asciiTheme="minorHAnsi" w:eastAsia="Arial" w:hAnsiTheme="minorHAnsi" w:cstheme="minorHAnsi"/>
                <w:color w:val="0078D4"/>
                <w:sz w:val="21"/>
                <w:szCs w:val="21"/>
              </w:rPr>
              <w:t xml:space="preserve"> </w:t>
            </w:r>
            <w:r w:rsidRPr="00F1210C">
              <w:rPr>
                <w:rFonts w:asciiTheme="minorHAnsi" w:eastAsia="Arial" w:hAnsiTheme="minorHAnsi" w:cstheme="minorHAnsi"/>
                <w:sz w:val="21"/>
                <w:szCs w:val="21"/>
              </w:rPr>
              <w:t xml:space="preserve">perkančiajai organizacijai </w:t>
            </w:r>
            <w:r w:rsidRPr="00F1210C">
              <w:rPr>
                <w:rFonts w:asciiTheme="minorHAnsi" w:hAnsiTheme="minorHAnsi" w:cstheme="minorHAnsi"/>
                <w:sz w:val="21"/>
                <w:szCs w:val="21"/>
                <w:shd w:val="clear" w:color="auto" w:fill="FFFFFF"/>
              </w:rPr>
              <w:t xml:space="preserve">pateikti prašymą ar </w:t>
            </w:r>
            <w:r w:rsidRPr="00F1210C">
              <w:rPr>
                <w:rFonts w:asciiTheme="minorHAnsi" w:hAnsiTheme="minorHAnsi" w:cstheme="minorHAnsi"/>
                <w:color w:val="000000"/>
                <w:sz w:val="21"/>
                <w:szCs w:val="21"/>
                <w:shd w:val="clear" w:color="auto" w:fill="FFFFFF"/>
              </w:rPr>
              <w:t xml:space="preserve">pareikšti ieškinį teismui </w:t>
            </w:r>
            <w:r w:rsidRPr="00F1210C">
              <w:rPr>
                <w:rFonts w:asciiTheme="minorHAnsi" w:hAnsiTheme="minorHAnsi" w:cstheme="minorHAnsi"/>
                <w:sz w:val="21"/>
                <w:szCs w:val="21"/>
              </w:rPr>
              <w:t>ne vėliau kaip per</w:t>
            </w:r>
          </w:p>
        </w:tc>
        <w:tc>
          <w:tcPr>
            <w:tcW w:w="2664" w:type="dxa"/>
            <w:hideMark/>
          </w:tcPr>
          <w:p w14:paraId="3C3A0FE3" w14:textId="77777777" w:rsidR="00012438" w:rsidRPr="00F1210C" w:rsidRDefault="00012438" w:rsidP="00973F9D">
            <w:pPr>
              <w:ind w:firstLine="34"/>
              <w:rPr>
                <w:rFonts w:asciiTheme="minorHAnsi" w:hAnsiTheme="minorHAnsi" w:cstheme="minorHAnsi"/>
                <w:sz w:val="21"/>
                <w:szCs w:val="21"/>
              </w:rPr>
            </w:pPr>
            <w:r w:rsidRPr="00F1210C">
              <w:rPr>
                <w:rFonts w:asciiTheme="minorHAnsi" w:hAnsiTheme="minorHAnsi" w:cstheme="minorHAnsi"/>
                <w:sz w:val="21"/>
                <w:szCs w:val="21"/>
              </w:rPr>
              <w:t>5 (penkias) darbo dienas</w:t>
            </w:r>
          </w:p>
          <w:p w14:paraId="1A8047CA" w14:textId="77777777" w:rsidR="00012438" w:rsidRPr="00F1210C" w:rsidRDefault="00012438" w:rsidP="00973F9D">
            <w:pPr>
              <w:ind w:firstLine="34"/>
              <w:rPr>
                <w:rFonts w:asciiTheme="minorHAnsi" w:hAnsiTheme="minorHAnsi" w:cstheme="minorHAnsi"/>
                <w:sz w:val="21"/>
                <w:szCs w:val="21"/>
              </w:rPr>
            </w:pPr>
          </w:p>
          <w:p w14:paraId="464EDF6F" w14:textId="77777777" w:rsidR="00012438" w:rsidRPr="00F1210C" w:rsidRDefault="00012438" w:rsidP="00973F9D">
            <w:pPr>
              <w:ind w:firstLine="34"/>
              <w:rPr>
                <w:rFonts w:asciiTheme="minorHAnsi" w:hAnsiTheme="minorHAnsi" w:cstheme="minorHAnsi"/>
                <w:sz w:val="21"/>
                <w:szCs w:val="21"/>
              </w:rPr>
            </w:pPr>
            <w:r w:rsidRPr="00F1210C">
              <w:rPr>
                <w:rFonts w:asciiTheme="minorHAnsi" w:hAnsiTheme="minorHAnsi" w:cstheme="minorHAnsi"/>
                <w:sz w:val="21"/>
                <w:szCs w:val="21"/>
              </w:rPr>
              <w:t xml:space="preserve">nuo </w:t>
            </w:r>
            <w:r w:rsidRPr="00F1210C">
              <w:rPr>
                <w:rFonts w:asciiTheme="minorHAnsi" w:eastAsia="Arial" w:hAnsiTheme="minorHAnsi" w:cstheme="minorHAnsi"/>
                <w:sz w:val="21"/>
                <w:szCs w:val="21"/>
              </w:rPr>
              <w:t xml:space="preserve">perkančiosios organizacijos </w:t>
            </w:r>
            <w:r w:rsidRPr="00F1210C">
              <w:rPr>
                <w:rFonts w:asciiTheme="minorHAnsi" w:hAnsiTheme="minorHAnsi" w:cstheme="minorHAnsi"/>
                <w:sz w:val="21"/>
                <w:szCs w:val="21"/>
              </w:rPr>
              <w:t xml:space="preserve">pranešimo raštu apie jos priimtą sprendimą išsiuntimo tiekėjams dienos arba nuo paskelbimo apie </w:t>
            </w:r>
            <w:r w:rsidRPr="00F1210C">
              <w:rPr>
                <w:rFonts w:asciiTheme="minorHAnsi" w:eastAsia="Arial" w:hAnsiTheme="minorHAnsi" w:cstheme="minorHAnsi"/>
                <w:sz w:val="21"/>
                <w:szCs w:val="21"/>
              </w:rPr>
              <w:t xml:space="preserve"> perkančiosios organizacijos </w:t>
            </w:r>
            <w:r w:rsidRPr="00F1210C">
              <w:rPr>
                <w:rFonts w:asciiTheme="minorHAnsi" w:hAnsiTheme="minorHAnsi" w:cstheme="minorHAnsi"/>
                <w:sz w:val="21"/>
                <w:szCs w:val="21"/>
              </w:rPr>
              <w:t xml:space="preserve">priimtus sprendimus dienos, jei VPĮ nenumato reikalavimo raštu informuoti tiekėjus apie </w:t>
            </w:r>
            <w:r w:rsidRPr="00F1210C">
              <w:rPr>
                <w:rFonts w:asciiTheme="minorHAnsi" w:eastAsia="Arial" w:hAnsiTheme="minorHAnsi" w:cstheme="minorHAnsi"/>
                <w:sz w:val="21"/>
                <w:szCs w:val="21"/>
              </w:rPr>
              <w:t xml:space="preserve"> perkančiosios organizacijos </w:t>
            </w:r>
            <w:r w:rsidRPr="00F1210C">
              <w:rPr>
                <w:rFonts w:asciiTheme="minorHAnsi" w:hAnsiTheme="minorHAnsi" w:cstheme="minorHAnsi"/>
                <w:sz w:val="21"/>
                <w:szCs w:val="21"/>
              </w:rPr>
              <w:t>priimtus sprendimus;</w:t>
            </w:r>
          </w:p>
          <w:p w14:paraId="5ADE7100" w14:textId="77777777" w:rsidR="00012438" w:rsidRPr="00F1210C" w:rsidRDefault="00012438" w:rsidP="00973F9D">
            <w:pPr>
              <w:ind w:firstLine="34"/>
              <w:rPr>
                <w:rFonts w:asciiTheme="minorHAnsi" w:hAnsiTheme="minorHAnsi" w:cstheme="minorHAnsi"/>
                <w:sz w:val="21"/>
                <w:szCs w:val="21"/>
              </w:rPr>
            </w:pPr>
          </w:p>
          <w:p w14:paraId="22A1F860" w14:textId="77777777" w:rsidR="00012438" w:rsidRPr="00F1210C" w:rsidRDefault="00012438" w:rsidP="00973F9D">
            <w:pPr>
              <w:ind w:firstLine="34"/>
              <w:rPr>
                <w:rFonts w:asciiTheme="minorHAnsi" w:hAnsiTheme="minorHAnsi" w:cstheme="minorHAnsi"/>
                <w:sz w:val="21"/>
                <w:szCs w:val="21"/>
              </w:rPr>
            </w:pPr>
            <w:r w:rsidRPr="00F1210C">
              <w:rPr>
                <w:rFonts w:asciiTheme="minorHAnsi" w:hAnsiTheme="minorHAnsi" w:cstheme="minorHAnsi"/>
                <w:sz w:val="21"/>
                <w:szCs w:val="21"/>
              </w:rPr>
              <w:t xml:space="preserve">15 (penkiolika) dienų nuo pranešimo išsiuntimo </w:t>
            </w:r>
            <w:r w:rsidRPr="00F1210C">
              <w:rPr>
                <w:rFonts w:asciiTheme="minorHAnsi" w:hAnsiTheme="minorHAnsi" w:cstheme="minorHAnsi"/>
                <w:sz w:val="21"/>
                <w:szCs w:val="21"/>
              </w:rPr>
              <w:lastRenderedPageBreak/>
              <w:t xml:space="preserve">tiekėjams dienos, jeigu šis pranešimas nebuvo siunčiamas elektroninėmis priemonėmis. </w:t>
            </w:r>
          </w:p>
          <w:p w14:paraId="3AC23984" w14:textId="77777777" w:rsidR="00012438" w:rsidRPr="00F1210C" w:rsidRDefault="00012438" w:rsidP="00973F9D">
            <w:pPr>
              <w:ind w:firstLine="34"/>
              <w:rPr>
                <w:rFonts w:asciiTheme="minorHAnsi" w:hAnsiTheme="minorHAnsi" w:cstheme="minorHAnsi"/>
                <w:sz w:val="21"/>
                <w:szCs w:val="21"/>
              </w:rPr>
            </w:pPr>
          </w:p>
        </w:tc>
        <w:tc>
          <w:tcPr>
            <w:tcW w:w="3119" w:type="dxa"/>
            <w:hideMark/>
          </w:tcPr>
          <w:p w14:paraId="48255119" w14:textId="77777777" w:rsidR="00012438" w:rsidRPr="00F1210C" w:rsidRDefault="00012438" w:rsidP="00973F9D">
            <w:pPr>
              <w:ind w:firstLine="34"/>
              <w:rPr>
                <w:rFonts w:asciiTheme="minorHAnsi" w:hAnsiTheme="minorHAnsi" w:cstheme="minorHAnsi"/>
                <w:bCs/>
                <w:color w:val="7030A0"/>
                <w:sz w:val="21"/>
                <w:szCs w:val="21"/>
              </w:rPr>
            </w:pPr>
          </w:p>
        </w:tc>
      </w:tr>
      <w:tr w:rsidR="00012438" w:rsidRPr="00F1210C" w14:paraId="5F4E4633" w14:textId="77777777" w:rsidTr="001737CE">
        <w:trPr>
          <w:trHeight w:val="20"/>
        </w:trPr>
        <w:tc>
          <w:tcPr>
            <w:tcW w:w="600" w:type="dxa"/>
          </w:tcPr>
          <w:p w14:paraId="07C72193"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9</w:t>
            </w:r>
          </w:p>
        </w:tc>
        <w:tc>
          <w:tcPr>
            <w:tcW w:w="3227" w:type="dxa"/>
            <w:hideMark/>
          </w:tcPr>
          <w:p w14:paraId="7D5FB627" w14:textId="77777777" w:rsidR="00012438" w:rsidRPr="00F1210C" w:rsidRDefault="00012438" w:rsidP="00973F9D">
            <w:pPr>
              <w:ind w:firstLine="0"/>
              <w:rPr>
                <w:rFonts w:asciiTheme="minorHAnsi" w:hAnsiTheme="minorHAnsi" w:cstheme="minorHAnsi"/>
                <w:sz w:val="21"/>
                <w:szCs w:val="21"/>
              </w:rPr>
            </w:pPr>
            <w:r w:rsidRPr="00F1210C">
              <w:rPr>
                <w:rFonts w:asciiTheme="minorHAnsi" w:eastAsia="Arial" w:hAnsiTheme="minorHAnsi" w:cstheme="minorHAnsi"/>
                <w:sz w:val="21"/>
                <w:szCs w:val="21"/>
              </w:rPr>
              <w:t xml:space="preserve">Perkančioji organizacija </w:t>
            </w:r>
            <w:r w:rsidRPr="00F1210C">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664" w:type="dxa"/>
            <w:hideMark/>
          </w:tcPr>
          <w:p w14:paraId="5BDBE762" w14:textId="77777777" w:rsidR="00012438" w:rsidRPr="00F1210C" w:rsidRDefault="00012438" w:rsidP="00973F9D">
            <w:pPr>
              <w:ind w:firstLine="34"/>
              <w:rPr>
                <w:rFonts w:asciiTheme="minorHAnsi" w:hAnsiTheme="minorHAnsi" w:cstheme="minorHAnsi"/>
                <w:sz w:val="21"/>
                <w:szCs w:val="21"/>
              </w:rPr>
            </w:pPr>
            <w:r w:rsidRPr="00F1210C">
              <w:rPr>
                <w:rFonts w:asciiTheme="minorHAnsi" w:hAnsiTheme="minorHAnsi" w:cstheme="minorHAnsi"/>
                <w:sz w:val="21"/>
                <w:szCs w:val="21"/>
              </w:rPr>
              <w:t>6 (šešias) darbo dienas nuo pretenzijos gavimo dienos</w:t>
            </w:r>
          </w:p>
        </w:tc>
        <w:tc>
          <w:tcPr>
            <w:tcW w:w="3119" w:type="dxa"/>
            <w:hideMark/>
          </w:tcPr>
          <w:p w14:paraId="1E488620" w14:textId="77777777" w:rsidR="00012438" w:rsidRPr="00F1210C" w:rsidRDefault="00012438" w:rsidP="00973F9D">
            <w:pPr>
              <w:ind w:firstLine="34"/>
              <w:rPr>
                <w:rFonts w:asciiTheme="minorHAnsi" w:hAnsiTheme="minorHAnsi" w:cstheme="minorHAnsi"/>
                <w:sz w:val="21"/>
                <w:szCs w:val="21"/>
              </w:rPr>
            </w:pPr>
          </w:p>
        </w:tc>
      </w:tr>
      <w:tr w:rsidR="00012438" w:rsidRPr="00F1210C" w14:paraId="01585BE3" w14:textId="77777777" w:rsidTr="001737CE">
        <w:trPr>
          <w:trHeight w:val="20"/>
        </w:trPr>
        <w:tc>
          <w:tcPr>
            <w:tcW w:w="600" w:type="dxa"/>
          </w:tcPr>
          <w:p w14:paraId="58E804CB"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10</w:t>
            </w:r>
          </w:p>
        </w:tc>
        <w:tc>
          <w:tcPr>
            <w:tcW w:w="3227" w:type="dxa"/>
            <w:hideMark/>
          </w:tcPr>
          <w:p w14:paraId="580CB9A9"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 xml:space="preserve">Jeigu </w:t>
            </w:r>
            <w:r w:rsidRPr="00F1210C">
              <w:rPr>
                <w:rFonts w:asciiTheme="minorHAnsi" w:eastAsia="Arial" w:hAnsiTheme="minorHAnsi" w:cstheme="minorHAnsi"/>
                <w:sz w:val="21"/>
                <w:szCs w:val="21"/>
              </w:rPr>
              <w:t xml:space="preserve">perkančioji organizacija </w:t>
            </w:r>
            <w:r w:rsidRPr="00F1210C">
              <w:rPr>
                <w:rFonts w:asciiTheme="minorHAns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2664" w:type="dxa"/>
            <w:hideMark/>
          </w:tcPr>
          <w:p w14:paraId="7B3B6108" w14:textId="77777777" w:rsidR="00012438" w:rsidRPr="00F1210C" w:rsidRDefault="00012438" w:rsidP="00973F9D">
            <w:pPr>
              <w:ind w:firstLine="34"/>
              <w:rPr>
                <w:rFonts w:asciiTheme="minorHAnsi" w:hAnsiTheme="minorHAnsi" w:cstheme="minorHAnsi"/>
                <w:sz w:val="21"/>
                <w:szCs w:val="21"/>
                <w:highlight w:val="yellow"/>
              </w:rPr>
            </w:pPr>
            <w:r w:rsidRPr="00F1210C">
              <w:rPr>
                <w:rFonts w:asciiTheme="minorHAnsi" w:hAnsiTheme="minorHAnsi" w:cstheme="minorHAnsi"/>
                <w:sz w:val="21"/>
                <w:szCs w:val="21"/>
              </w:rPr>
              <w:t xml:space="preserve">per 15 (penkiolika) dienų nuo dienos, kurią </w:t>
            </w:r>
            <w:r w:rsidRPr="00F1210C">
              <w:rPr>
                <w:rFonts w:asciiTheme="minorHAnsi" w:eastAsia="Arial" w:hAnsiTheme="minorHAnsi" w:cstheme="minorHAnsi"/>
                <w:sz w:val="21"/>
                <w:szCs w:val="21"/>
              </w:rPr>
              <w:t xml:space="preserve"> perkančioji organizacija </w:t>
            </w:r>
            <w:r w:rsidRPr="00F1210C">
              <w:rPr>
                <w:rFonts w:asciiTheme="minorHAnsi" w:hAnsiTheme="minorHAnsi" w:cstheme="minorHAnsi"/>
                <w:sz w:val="21"/>
                <w:szCs w:val="21"/>
              </w:rPr>
              <w:t xml:space="preserve">turėjo raštu pranešti apie priimtą sprendimą </w:t>
            </w:r>
          </w:p>
        </w:tc>
        <w:tc>
          <w:tcPr>
            <w:tcW w:w="3119" w:type="dxa"/>
            <w:hideMark/>
          </w:tcPr>
          <w:p w14:paraId="30066B8A" w14:textId="77777777" w:rsidR="00012438" w:rsidRPr="00F1210C" w:rsidRDefault="00012438" w:rsidP="00973F9D">
            <w:pPr>
              <w:ind w:firstLine="34"/>
              <w:rPr>
                <w:rFonts w:asciiTheme="minorHAnsi" w:hAnsiTheme="minorHAnsi" w:cstheme="minorHAnsi"/>
                <w:sz w:val="21"/>
                <w:szCs w:val="21"/>
              </w:rPr>
            </w:pPr>
          </w:p>
        </w:tc>
      </w:tr>
    </w:tbl>
    <w:p w14:paraId="35C9C345" w14:textId="77777777" w:rsidR="00012438" w:rsidRPr="00F1210C" w:rsidRDefault="00012438" w:rsidP="00973F9D">
      <w:pPr>
        <w:spacing w:line="240" w:lineRule="auto"/>
        <w:rPr>
          <w:rFonts w:ascii="Arial" w:hAnsi="Arial" w:cs="Arial"/>
        </w:rPr>
      </w:pPr>
    </w:p>
    <w:p w14:paraId="18550390" w14:textId="77777777" w:rsidR="00012438" w:rsidRPr="00F1210C" w:rsidRDefault="00012438" w:rsidP="00973F9D">
      <w:pPr>
        <w:spacing w:line="240" w:lineRule="auto"/>
        <w:ind w:firstLine="0"/>
        <w:rPr>
          <w:rFonts w:ascii="Arial" w:hAnsi="Arial" w:cs="Arial"/>
        </w:rPr>
      </w:pPr>
    </w:p>
    <w:p w14:paraId="2039F6E6" w14:textId="77777777" w:rsidR="00506996" w:rsidRPr="00F1210C" w:rsidRDefault="00506996" w:rsidP="00973F9D">
      <w:pPr>
        <w:pStyle w:val="Betarp"/>
        <w:ind w:firstLine="0"/>
        <w:contextualSpacing/>
        <w:rPr>
          <w:rFonts w:ascii="Arial" w:eastAsiaTheme="minorHAnsi" w:hAnsi="Arial" w:cs="Arial"/>
          <w:bCs/>
          <w:iCs/>
        </w:rPr>
      </w:pPr>
    </w:p>
    <w:p w14:paraId="5AECA85D" w14:textId="775115A3" w:rsidR="00506996" w:rsidRPr="00F1210C" w:rsidRDefault="00506996" w:rsidP="00973F9D">
      <w:pPr>
        <w:pStyle w:val="Betarp"/>
        <w:ind w:firstLine="0"/>
        <w:contextualSpacing/>
        <w:rPr>
          <w:rFonts w:ascii="Arial" w:eastAsiaTheme="minorHAnsi" w:hAnsi="Arial" w:cs="Arial"/>
          <w:bCs/>
          <w:iCs/>
        </w:rPr>
      </w:pPr>
    </w:p>
    <w:p w14:paraId="68C4BC99" w14:textId="79705E25" w:rsidR="00012438" w:rsidRPr="00F1210C" w:rsidRDefault="00012438" w:rsidP="00973F9D">
      <w:pPr>
        <w:spacing w:line="240" w:lineRule="auto"/>
        <w:rPr>
          <w:rFonts w:cstheme="minorHAnsi"/>
        </w:rPr>
      </w:pPr>
      <w:r w:rsidRPr="00F1210C">
        <w:rPr>
          <w:rFonts w:cstheme="minorHAnsi"/>
        </w:rPr>
        <w:br w:type="page"/>
      </w:r>
    </w:p>
    <w:p w14:paraId="66D8AF3E" w14:textId="77777777" w:rsidR="007D6542" w:rsidRPr="00F1210C" w:rsidRDefault="007D6542" w:rsidP="00973F9D">
      <w:pPr>
        <w:spacing w:line="240" w:lineRule="auto"/>
        <w:ind w:left="7314" w:firstLine="0"/>
        <w:rPr>
          <w:rFonts w:cstheme="minorHAnsi"/>
        </w:rPr>
      </w:pPr>
    </w:p>
    <w:p w14:paraId="282BAFD3" w14:textId="4DF0C69E" w:rsidR="00506996" w:rsidRPr="00F1210C" w:rsidRDefault="00506996" w:rsidP="00973F9D">
      <w:pPr>
        <w:spacing w:line="240" w:lineRule="auto"/>
        <w:ind w:left="7314" w:firstLine="0"/>
        <w:rPr>
          <w:rFonts w:cstheme="minorHAnsi"/>
        </w:rPr>
      </w:pPr>
      <w:r w:rsidRPr="00F1210C">
        <w:rPr>
          <w:rFonts w:cstheme="minorHAnsi"/>
        </w:rPr>
        <w:t xml:space="preserve">Pirkimo sąlygų </w:t>
      </w:r>
      <w:r w:rsidR="00012438" w:rsidRPr="00F1210C">
        <w:rPr>
          <w:rFonts w:cstheme="minorHAnsi"/>
        </w:rPr>
        <w:t>7</w:t>
      </w:r>
      <w:r w:rsidRPr="00F1210C">
        <w:rPr>
          <w:rFonts w:cstheme="minorHAnsi"/>
        </w:rPr>
        <w:t xml:space="preserve"> priedas „Sutarties projektas“</w:t>
      </w:r>
    </w:p>
    <w:p w14:paraId="620C1954" w14:textId="48608D58" w:rsidR="00112F92" w:rsidRPr="00F1210C" w:rsidRDefault="00112F92" w:rsidP="00973F9D">
      <w:pPr>
        <w:pStyle w:val="Betarp"/>
        <w:ind w:firstLine="0"/>
        <w:contextualSpacing/>
        <w:rPr>
          <w:rFonts w:ascii="Arial" w:eastAsiaTheme="minorHAnsi" w:hAnsi="Arial" w:cs="Arial"/>
          <w:bCs/>
          <w:iCs/>
        </w:rPr>
      </w:pPr>
    </w:p>
    <w:p w14:paraId="53DD4F77" w14:textId="77777777" w:rsidR="00012438" w:rsidRDefault="00012438" w:rsidP="00973F9D">
      <w:pPr>
        <w:spacing w:line="240" w:lineRule="auto"/>
        <w:ind w:firstLine="0"/>
        <w:jc w:val="center"/>
        <w:rPr>
          <w:rFonts w:ascii="Times New Roman" w:eastAsia="Times New Roman" w:hAnsi="Times New Roman" w:cs="Times New Roman"/>
          <w:noProof/>
          <w:sz w:val="24"/>
          <w:szCs w:val="24"/>
          <w:lang w:eastAsia="en-US"/>
        </w:rPr>
      </w:pPr>
      <w:r w:rsidRPr="00F1210C">
        <w:rPr>
          <w:rFonts w:ascii="Times New Roman" w:eastAsia="Times New Roman" w:hAnsi="Times New Roman" w:cs="Times New Roman"/>
          <w:noProof/>
          <w:sz w:val="24"/>
          <w:szCs w:val="24"/>
          <w:lang w:eastAsia="en-US"/>
        </w:rPr>
        <w:t>SUTARTIES PROJEKTAS</w:t>
      </w:r>
    </w:p>
    <w:p w14:paraId="126CC7D1" w14:textId="77777777" w:rsidR="00681EDE" w:rsidRDefault="00681EDE" w:rsidP="00973F9D">
      <w:pPr>
        <w:spacing w:line="240" w:lineRule="auto"/>
        <w:ind w:firstLine="0"/>
        <w:jc w:val="center"/>
        <w:rPr>
          <w:rFonts w:ascii="Times New Roman" w:eastAsia="Times New Roman" w:hAnsi="Times New Roman" w:cs="Times New Roman"/>
          <w:noProof/>
          <w:sz w:val="24"/>
          <w:szCs w:val="24"/>
          <w:lang w:eastAsia="en-US"/>
        </w:rPr>
      </w:pPr>
    </w:p>
    <w:p w14:paraId="3ACE6EDF" w14:textId="77777777" w:rsidR="00720831" w:rsidRPr="005A5B13" w:rsidRDefault="00720831" w:rsidP="00973F9D">
      <w:pPr>
        <w:pStyle w:val="Betarp"/>
        <w:ind w:firstLine="0"/>
        <w:contextualSpacing/>
        <w:rPr>
          <w:rFonts w:ascii="Arial" w:eastAsiaTheme="minorHAnsi" w:hAnsi="Arial" w:cs="Arial"/>
          <w:bCs/>
          <w:iCs/>
        </w:rPr>
      </w:pPr>
    </w:p>
    <w:p w14:paraId="1C803A2E" w14:textId="77777777" w:rsidR="00720831" w:rsidRDefault="00720831" w:rsidP="00973F9D">
      <w:pPr>
        <w:spacing w:line="240" w:lineRule="auto"/>
        <w:ind w:firstLine="0"/>
        <w:contextualSpacing/>
        <w:jc w:val="center"/>
        <w:rPr>
          <w:rFonts w:cstheme="minorHAnsi"/>
          <w:sz w:val="28"/>
          <w:szCs w:val="28"/>
        </w:rPr>
      </w:pPr>
      <w:r w:rsidRPr="007767B8">
        <w:rPr>
          <w:noProof/>
        </w:rPr>
        <w:drawing>
          <wp:inline distT="0" distB="0" distL="0" distR="0" wp14:anchorId="2EA7E009" wp14:editId="794A7E5A">
            <wp:extent cx="1676486" cy="1632034"/>
            <wp:effectExtent l="0" t="0" r="0" b="6350"/>
            <wp:docPr id="641218157" name="Paveikslėlis 641218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961849" name=""/>
                    <pic:cNvPicPr/>
                  </pic:nvPicPr>
                  <pic:blipFill>
                    <a:blip r:embed="rId11"/>
                    <a:stretch>
                      <a:fillRect/>
                    </a:stretch>
                  </pic:blipFill>
                  <pic:spPr>
                    <a:xfrm>
                      <a:off x="0" y="0"/>
                      <a:ext cx="1676486" cy="1632034"/>
                    </a:xfrm>
                    <a:prstGeom prst="rect">
                      <a:avLst/>
                    </a:prstGeom>
                  </pic:spPr>
                </pic:pic>
              </a:graphicData>
            </a:graphic>
          </wp:inline>
        </w:drawing>
      </w:r>
    </w:p>
    <w:p w14:paraId="7E44B007" w14:textId="77777777" w:rsidR="00720831" w:rsidRDefault="00720831" w:rsidP="00973F9D">
      <w:pPr>
        <w:spacing w:line="240" w:lineRule="auto"/>
        <w:ind w:firstLine="0"/>
        <w:contextualSpacing/>
        <w:jc w:val="center"/>
        <w:rPr>
          <w:rFonts w:cstheme="minorHAnsi"/>
          <w:sz w:val="28"/>
          <w:szCs w:val="28"/>
        </w:rPr>
      </w:pPr>
    </w:p>
    <w:p w14:paraId="2C21FB06" w14:textId="77777777" w:rsidR="00720831" w:rsidRPr="001F070D" w:rsidRDefault="00720831" w:rsidP="00973F9D">
      <w:pPr>
        <w:spacing w:line="240" w:lineRule="auto"/>
        <w:ind w:firstLine="0"/>
        <w:contextualSpacing/>
        <w:jc w:val="center"/>
        <w:rPr>
          <w:rFonts w:ascii="Times New Roman" w:hAnsi="Times New Roman" w:cs="Times New Roman"/>
          <w:b/>
          <w:bCs/>
          <w:sz w:val="24"/>
          <w:szCs w:val="24"/>
        </w:rPr>
      </w:pPr>
      <w:r w:rsidRPr="001F070D">
        <w:rPr>
          <w:rFonts w:ascii="Times New Roman" w:hAnsi="Times New Roman" w:cs="Times New Roman"/>
          <w:b/>
          <w:bCs/>
          <w:sz w:val="24"/>
          <w:szCs w:val="24"/>
        </w:rPr>
        <w:t>FINANSAVIMAS VIDAUS SAUGUMO FONDO LĖŠOMIS, PROJEKTO NR. SVVP/2023/136 ,,KINOLOGIJOS PAJĖGUMŲ STIPRINIMAS, I ETAPAS“</w:t>
      </w:r>
    </w:p>
    <w:p w14:paraId="465F6384" w14:textId="77777777" w:rsidR="00720831" w:rsidRDefault="00720831" w:rsidP="00973F9D">
      <w:pPr>
        <w:tabs>
          <w:tab w:val="right" w:leader="underscore" w:pos="8640"/>
        </w:tabs>
        <w:spacing w:line="240" w:lineRule="auto"/>
        <w:ind w:firstLine="0"/>
        <w:jc w:val="center"/>
        <w:rPr>
          <w:rFonts w:ascii="Times New Roman" w:hAnsi="Times New Roman" w:cs="Times New Roman"/>
          <w:b/>
          <w:bCs/>
          <w:sz w:val="24"/>
          <w:szCs w:val="24"/>
        </w:rPr>
      </w:pPr>
    </w:p>
    <w:p w14:paraId="5479A3E1" w14:textId="0AD20EAB" w:rsidR="00720831" w:rsidRDefault="00720831" w:rsidP="00973F9D">
      <w:pPr>
        <w:tabs>
          <w:tab w:val="right" w:leader="underscore" w:pos="8640"/>
        </w:tabs>
        <w:spacing w:line="240" w:lineRule="auto"/>
        <w:ind w:firstLine="0"/>
        <w:jc w:val="center"/>
        <w:rPr>
          <w:rFonts w:ascii="Times New Roman" w:hAnsi="Times New Roman" w:cs="Times New Roman"/>
          <w:b/>
          <w:sz w:val="24"/>
          <w:szCs w:val="24"/>
        </w:rPr>
      </w:pPr>
      <w:r>
        <w:rPr>
          <w:rFonts w:ascii="Times New Roman" w:hAnsi="Times New Roman" w:cs="Times New Roman"/>
          <w:b/>
          <w:bCs/>
          <w:sz w:val="24"/>
          <w:szCs w:val="24"/>
        </w:rPr>
        <w:t xml:space="preserve">NARVŲ-BOKSŲ ŠUNIMS </w:t>
      </w:r>
      <w:r w:rsidRPr="00FF376D">
        <w:rPr>
          <w:rFonts w:ascii="Times New Roman" w:hAnsi="Times New Roman" w:cs="Times New Roman"/>
          <w:b/>
          <w:bCs/>
          <w:sz w:val="24"/>
          <w:szCs w:val="24"/>
        </w:rPr>
        <w:t>PIRKIMO</w:t>
      </w:r>
      <w:r w:rsidRPr="00FF376D">
        <w:rPr>
          <w:rFonts w:ascii="Times New Roman" w:hAnsi="Times New Roman" w:cs="Times New Roman"/>
          <w:b/>
          <w:sz w:val="24"/>
          <w:szCs w:val="24"/>
        </w:rPr>
        <w:t xml:space="preserve"> – PARDAVIMO SUTARTIS </w:t>
      </w:r>
    </w:p>
    <w:p w14:paraId="5990E247" w14:textId="77777777" w:rsidR="00720831" w:rsidRPr="00744F7F" w:rsidRDefault="00720831" w:rsidP="00973F9D">
      <w:pPr>
        <w:spacing w:line="240" w:lineRule="auto"/>
        <w:jc w:val="center"/>
        <w:rPr>
          <w:rFonts w:ascii="Times New Roman" w:hAnsi="Times New Roman" w:cs="Times New Roman"/>
          <w:sz w:val="24"/>
          <w:szCs w:val="24"/>
        </w:rPr>
      </w:pPr>
    </w:p>
    <w:p w14:paraId="26459B15" w14:textId="4D75A96A" w:rsidR="00720831" w:rsidRPr="00744F7F" w:rsidRDefault="00720831" w:rsidP="00973F9D">
      <w:pPr>
        <w:spacing w:line="240" w:lineRule="auto"/>
        <w:jc w:val="center"/>
        <w:rPr>
          <w:rFonts w:ascii="Times New Roman" w:hAnsi="Times New Roman" w:cs="Times New Roman"/>
          <w:sz w:val="24"/>
          <w:szCs w:val="24"/>
        </w:rPr>
      </w:pPr>
      <w:r w:rsidRPr="00744F7F">
        <w:rPr>
          <w:rFonts w:ascii="Times New Roman" w:hAnsi="Times New Roman" w:cs="Times New Roman"/>
          <w:sz w:val="24"/>
          <w:szCs w:val="24"/>
        </w:rPr>
        <w:t>202</w:t>
      </w:r>
      <w:r w:rsidRPr="00EF3A5C">
        <w:rPr>
          <w:rFonts w:ascii="Times New Roman" w:hAnsi="Times New Roman" w:cs="Times New Roman"/>
          <w:sz w:val="24"/>
          <w:szCs w:val="24"/>
        </w:rPr>
        <w:t>5</w:t>
      </w:r>
      <w:r w:rsidRPr="00744F7F">
        <w:rPr>
          <w:rFonts w:ascii="Times New Roman" w:hAnsi="Times New Roman" w:cs="Times New Roman"/>
          <w:sz w:val="24"/>
          <w:szCs w:val="24"/>
        </w:rPr>
        <w:t xml:space="preserve"> m.</w:t>
      </w:r>
      <w:r>
        <w:rPr>
          <w:rFonts w:ascii="Times New Roman" w:hAnsi="Times New Roman" w:cs="Times New Roman"/>
          <w:sz w:val="24"/>
          <w:szCs w:val="24"/>
        </w:rPr>
        <w:t>.................</w:t>
      </w:r>
      <w:r w:rsidRPr="00744F7F">
        <w:rPr>
          <w:rFonts w:ascii="Times New Roman" w:hAnsi="Times New Roman" w:cs="Times New Roman"/>
          <w:sz w:val="24"/>
          <w:szCs w:val="24"/>
        </w:rPr>
        <w:t xml:space="preserve">      d. Nr. (21)-16-</w:t>
      </w:r>
    </w:p>
    <w:p w14:paraId="575B2D93" w14:textId="77777777" w:rsidR="00720831" w:rsidRPr="00FF376D" w:rsidRDefault="00720831" w:rsidP="00973F9D">
      <w:pPr>
        <w:tabs>
          <w:tab w:val="right" w:leader="underscore" w:pos="8640"/>
        </w:tabs>
        <w:spacing w:line="240" w:lineRule="auto"/>
        <w:jc w:val="center"/>
        <w:rPr>
          <w:rFonts w:ascii="Times New Roman" w:hAnsi="Times New Roman" w:cs="Times New Roman"/>
          <w:b/>
          <w:sz w:val="24"/>
          <w:szCs w:val="24"/>
        </w:rPr>
      </w:pPr>
    </w:p>
    <w:p w14:paraId="5FF03C0A" w14:textId="29C00E89" w:rsidR="00720831" w:rsidRPr="00FF376D" w:rsidRDefault="001F070D" w:rsidP="00973F9D">
      <w:pPr>
        <w:spacing w:line="240" w:lineRule="auto"/>
        <w:ind w:firstLine="567"/>
        <w:rPr>
          <w:rFonts w:ascii="Times New Roman" w:eastAsia="Arial Unicode MS" w:hAnsi="Times New Roman" w:cs="Times New Roman"/>
          <w:sz w:val="24"/>
          <w:szCs w:val="24"/>
          <w:bdr w:val="nil"/>
        </w:rPr>
      </w:pPr>
      <w:r w:rsidRPr="00BF0981">
        <w:rPr>
          <w:rFonts w:ascii="Times New Roman" w:eastAsia="Times New Roman" w:hAnsi="Times New Roman" w:cs="Times New Roman"/>
          <w:sz w:val="24"/>
          <w:szCs w:val="24"/>
          <w:lang w:eastAsia="en-US"/>
        </w:rPr>
        <w:t xml:space="preserve">Valstybės sienos apsaugos tarnyba prie Lietuvos Respublikos vidaus reikalų ministerijos (toliau – tarnyba, </w:t>
      </w:r>
      <w:r>
        <w:rPr>
          <w:rFonts w:ascii="Times New Roman" w:eastAsia="Times New Roman" w:hAnsi="Times New Roman" w:cs="Times New Roman"/>
          <w:sz w:val="24"/>
          <w:szCs w:val="24"/>
          <w:lang w:eastAsia="en-US"/>
        </w:rPr>
        <w:t>Pirkėjas</w:t>
      </w:r>
      <w:r w:rsidRPr="00BF0981">
        <w:rPr>
          <w:rFonts w:ascii="Times New Roman" w:eastAsia="Times New Roman" w:hAnsi="Times New Roman" w:cs="Times New Roman"/>
          <w:sz w:val="24"/>
          <w:szCs w:val="24"/>
          <w:lang w:eastAsia="en-US"/>
        </w:rPr>
        <w:t xml:space="preserve">), atstovaujama tarnybos vado pavaduotojo </w:t>
      </w:r>
      <w:r>
        <w:rPr>
          <w:rFonts w:ascii="Times New Roman" w:eastAsia="Times New Roman" w:hAnsi="Times New Roman" w:cs="Times New Roman"/>
          <w:sz w:val="24"/>
          <w:szCs w:val="24"/>
          <w:lang w:eastAsia="en-US"/>
        </w:rPr>
        <w:t>__________________</w:t>
      </w:r>
      <w:r w:rsidRPr="00BF0981">
        <w:rPr>
          <w:rFonts w:ascii="Times New Roman" w:eastAsia="Times New Roman" w:hAnsi="Times New Roman" w:cs="Times New Roman"/>
          <w:sz w:val="24"/>
          <w:szCs w:val="24"/>
          <w:lang w:eastAsia="en-US"/>
        </w:rPr>
        <w:t xml:space="preserve">, </w:t>
      </w:r>
      <w:r w:rsidRPr="005A5B13">
        <w:rPr>
          <w:rFonts w:ascii="Times New Roman" w:hAnsi="Times New Roman" w:cs="Times New Roman"/>
          <w:bCs/>
          <w:sz w:val="24"/>
          <w:szCs w:val="24"/>
        </w:rPr>
        <w:t xml:space="preserve">veikiančio pagal Valstybės sienos apsaugos tarnybos prie Lietuvos Respublikos vidaus reikalų ministerijos nuostatus, patvirtinus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papunktį, </w:t>
      </w:r>
      <w:r w:rsidRPr="00BF0981">
        <w:rPr>
          <w:rFonts w:ascii="Times New Roman" w:eastAsia="Times New Roman" w:hAnsi="Times New Roman" w:cs="Times New Roman"/>
          <w:sz w:val="24"/>
          <w:szCs w:val="24"/>
          <w:lang w:eastAsia="en-US"/>
        </w:rPr>
        <w:t xml:space="preserve">ir </w:t>
      </w:r>
      <w:r w:rsidR="00720831" w:rsidRPr="00A971B6">
        <w:rPr>
          <w:rFonts w:ascii="Times New Roman" w:hAnsi="Times New Roman" w:cs="Times New Roman"/>
          <w:sz w:val="24"/>
          <w:szCs w:val="24"/>
          <w:highlight w:val="lightGray"/>
        </w:rPr>
        <w:t>_________________ (toliau – Pardavėjas), atstovaujamas (pareigos, vardas, pavardė), veikiančio (-</w:t>
      </w:r>
      <w:proofErr w:type="spellStart"/>
      <w:r w:rsidR="00720831" w:rsidRPr="00A971B6">
        <w:rPr>
          <w:rFonts w:ascii="Times New Roman" w:hAnsi="Times New Roman" w:cs="Times New Roman"/>
          <w:sz w:val="24"/>
          <w:szCs w:val="24"/>
          <w:highlight w:val="lightGray"/>
        </w:rPr>
        <w:t>ios</w:t>
      </w:r>
      <w:proofErr w:type="spellEnd"/>
      <w:r w:rsidR="00720831" w:rsidRPr="00A971B6">
        <w:rPr>
          <w:rFonts w:ascii="Times New Roman" w:hAnsi="Times New Roman" w:cs="Times New Roman"/>
          <w:sz w:val="24"/>
          <w:szCs w:val="24"/>
          <w:highlight w:val="lightGray"/>
        </w:rPr>
        <w:t>) pagal [dokumentas, kurio pagrindu veikia asmuo]</w:t>
      </w:r>
      <w:r w:rsidR="00720831" w:rsidRPr="00FF376D">
        <w:rPr>
          <w:rFonts w:ascii="Times New Roman" w:hAnsi="Times New Roman" w:cs="Times New Roman"/>
          <w:sz w:val="24"/>
          <w:szCs w:val="24"/>
        </w:rPr>
        <w:t xml:space="preserve">, </w:t>
      </w:r>
      <w:r w:rsidR="00720831" w:rsidRPr="00FF376D">
        <w:rPr>
          <w:rFonts w:ascii="Times New Roman" w:eastAsia="Times New Roman" w:hAnsi="Times New Roman" w:cs="Times New Roman"/>
          <w:sz w:val="24"/>
          <w:szCs w:val="24"/>
          <w:bdr w:val="nil"/>
        </w:rPr>
        <w:t xml:space="preserve">toliau Pirkėjas ir </w:t>
      </w:r>
      <w:r w:rsidR="00720831">
        <w:rPr>
          <w:rFonts w:ascii="Times New Roman" w:eastAsia="Times New Roman" w:hAnsi="Times New Roman" w:cs="Times New Roman"/>
          <w:sz w:val="24"/>
          <w:szCs w:val="24"/>
          <w:bdr w:val="nil"/>
        </w:rPr>
        <w:t>Pardavėjas</w:t>
      </w:r>
      <w:r w:rsidR="00720831" w:rsidRPr="00FF376D">
        <w:rPr>
          <w:rFonts w:ascii="Times New Roman" w:eastAsia="Times New Roman" w:hAnsi="Times New Roman" w:cs="Times New Roman"/>
          <w:sz w:val="24"/>
          <w:szCs w:val="24"/>
          <w:bdr w:val="nil"/>
        </w:rPr>
        <w:t xml:space="preserve"> kiekvienas atskirai gali būti vadinami Šalimi, o abu kartu – Šalimis, </w:t>
      </w:r>
      <w:r w:rsidR="00720831" w:rsidRPr="00FF376D">
        <w:rPr>
          <w:rFonts w:ascii="Times New Roman" w:eastAsia="Arial Unicode MS" w:hAnsi="Times New Roman" w:cs="Times New Roman"/>
          <w:sz w:val="24"/>
          <w:szCs w:val="24"/>
          <w:bdr w:val="nil"/>
        </w:rPr>
        <w:t>sudarė šią viešojo pirkimo-pardavimo sutartį (toliau – Sutartis) ir susitarė dėl Sutartyje išvardytų sąlygų.</w:t>
      </w:r>
    </w:p>
    <w:p w14:paraId="1E3C2B18" w14:textId="77777777" w:rsidR="00720831" w:rsidRPr="00FF376D" w:rsidRDefault="00720831" w:rsidP="00973F9D">
      <w:pPr>
        <w:spacing w:line="240" w:lineRule="auto"/>
        <w:contextualSpacing/>
        <w:rPr>
          <w:rFonts w:ascii="Times New Roman" w:hAnsi="Times New Roman" w:cs="Times New Roman"/>
          <w:sz w:val="24"/>
          <w:szCs w:val="24"/>
          <w:lang w:eastAsia="en-US"/>
        </w:rPr>
      </w:pPr>
    </w:p>
    <w:p w14:paraId="054DFAEF" w14:textId="77777777" w:rsidR="00720831" w:rsidRPr="00FF376D" w:rsidRDefault="00720831" w:rsidP="00973F9D">
      <w:pPr>
        <w:spacing w:line="240" w:lineRule="auto"/>
        <w:ind w:firstLine="0"/>
        <w:contextualSpacing/>
        <w:jc w:val="center"/>
        <w:rPr>
          <w:rFonts w:ascii="Times New Roman" w:hAnsi="Times New Roman" w:cs="Times New Roman"/>
          <w:b/>
          <w:bCs/>
          <w:sz w:val="24"/>
          <w:szCs w:val="24"/>
          <w:lang w:eastAsia="en-US"/>
        </w:rPr>
      </w:pPr>
      <w:r w:rsidRPr="00FF376D">
        <w:rPr>
          <w:rFonts w:ascii="Times New Roman" w:hAnsi="Times New Roman" w:cs="Times New Roman"/>
          <w:b/>
          <w:bCs/>
          <w:sz w:val="24"/>
          <w:szCs w:val="24"/>
          <w:lang w:eastAsia="en-US"/>
        </w:rPr>
        <w:t>I SKYRIUS</w:t>
      </w:r>
    </w:p>
    <w:p w14:paraId="1BA053AE" w14:textId="77777777" w:rsidR="00720831" w:rsidRPr="00FF376D" w:rsidRDefault="00720831" w:rsidP="00973F9D">
      <w:pPr>
        <w:spacing w:line="240" w:lineRule="auto"/>
        <w:ind w:firstLine="0"/>
        <w:contextualSpacing/>
        <w:jc w:val="center"/>
        <w:rPr>
          <w:rFonts w:ascii="Times New Roman" w:hAnsi="Times New Roman" w:cs="Times New Roman"/>
          <w:b/>
          <w:bCs/>
          <w:sz w:val="24"/>
          <w:szCs w:val="24"/>
          <w:lang w:eastAsia="en-US"/>
        </w:rPr>
      </w:pPr>
      <w:r w:rsidRPr="00FF376D">
        <w:rPr>
          <w:rFonts w:ascii="Times New Roman" w:hAnsi="Times New Roman" w:cs="Times New Roman"/>
          <w:b/>
          <w:bCs/>
          <w:sz w:val="24"/>
          <w:szCs w:val="24"/>
          <w:lang w:eastAsia="en-US"/>
        </w:rPr>
        <w:t>SUTARTIES OBJEKTAS</w:t>
      </w:r>
    </w:p>
    <w:p w14:paraId="70B6FE2B" w14:textId="77777777" w:rsidR="00720831" w:rsidRPr="00FF376D" w:rsidRDefault="00720831" w:rsidP="00973F9D">
      <w:pPr>
        <w:spacing w:line="240" w:lineRule="auto"/>
        <w:ind w:firstLine="709"/>
        <w:contextualSpacing/>
        <w:jc w:val="center"/>
        <w:rPr>
          <w:rFonts w:ascii="Times New Roman" w:hAnsi="Times New Roman" w:cs="Times New Roman"/>
          <w:b/>
          <w:bCs/>
          <w:sz w:val="24"/>
          <w:szCs w:val="24"/>
          <w:lang w:eastAsia="en-US"/>
        </w:rPr>
      </w:pPr>
    </w:p>
    <w:p w14:paraId="3741AE29" w14:textId="63BF79BB" w:rsidR="00720831" w:rsidRPr="00B474E0" w:rsidRDefault="00720831">
      <w:pPr>
        <w:pStyle w:val="Sraopastraipa1"/>
        <w:numPr>
          <w:ilvl w:val="1"/>
          <w:numId w:val="18"/>
        </w:numPr>
        <w:suppressAutoHyphens/>
        <w:ind w:left="0" w:firstLine="709"/>
        <w:jc w:val="both"/>
        <w:rPr>
          <w:rFonts w:ascii="Times New Roman" w:eastAsia="Cambria" w:hAnsi="Times New Roman" w:cs="Times New Roman"/>
          <w:bCs/>
          <w:iCs/>
          <w:szCs w:val="24"/>
          <w:lang w:val="lt-LT"/>
        </w:rPr>
      </w:pPr>
      <w:r>
        <w:rPr>
          <w:rFonts w:ascii="Times New Roman" w:hAnsi="Times New Roman" w:cs="Times New Roman"/>
          <w:bCs/>
          <w:iCs/>
          <w:szCs w:val="24"/>
          <w:lang w:val="lt-LT"/>
        </w:rPr>
        <w:t>Pardavėjas</w:t>
      </w:r>
      <w:r w:rsidRPr="00FF376D">
        <w:rPr>
          <w:rFonts w:ascii="Times New Roman" w:hAnsi="Times New Roman" w:cs="Times New Roman"/>
          <w:bCs/>
          <w:iCs/>
          <w:szCs w:val="24"/>
          <w:lang w:val="lt-LT"/>
        </w:rPr>
        <w:t xml:space="preserve"> įsipareigoja Sutartyje nustatytomis sąlygomis, </w:t>
      </w:r>
      <w:r w:rsidRPr="00FF376D">
        <w:rPr>
          <w:rFonts w:ascii="Times New Roman" w:eastAsia="Arial Unicode MS" w:hAnsi="Times New Roman" w:cs="Times New Roman"/>
          <w:szCs w:val="24"/>
          <w:lang w:val="lt-LT"/>
        </w:rPr>
        <w:t>laikydamasis teisės aktuose įtvirtintų reikalavimų ir geriausios praktikos</w:t>
      </w:r>
      <w:r w:rsidRPr="0019616B">
        <w:rPr>
          <w:rFonts w:ascii="Times New Roman" w:eastAsia="Arial Unicode MS" w:hAnsi="Times New Roman" w:cs="Times New Roman"/>
          <w:szCs w:val="24"/>
          <w:lang w:val="lt-LT"/>
        </w:rPr>
        <w:t xml:space="preserve">, </w:t>
      </w:r>
      <w:r w:rsidRPr="0019616B">
        <w:rPr>
          <w:rFonts w:ascii="Times New Roman" w:hAnsi="Times New Roman" w:cs="Times New Roman"/>
          <w:bCs/>
          <w:iCs/>
          <w:szCs w:val="24"/>
          <w:lang w:val="lt-LT"/>
        </w:rPr>
        <w:t xml:space="preserve">Pirkėjui tiekti </w:t>
      </w:r>
      <w:r>
        <w:rPr>
          <w:rFonts w:ascii="Times New Roman" w:hAnsi="Times New Roman" w:cs="Times New Roman"/>
          <w:bCs/>
          <w:iCs/>
          <w:szCs w:val="24"/>
          <w:lang w:val="lt-LT"/>
        </w:rPr>
        <w:t>narvus-boksus šunims</w:t>
      </w:r>
      <w:r w:rsidRPr="00FF376D">
        <w:rPr>
          <w:rFonts w:ascii="Times New Roman" w:hAnsi="Times New Roman" w:cs="Times New Roman"/>
          <w:bCs/>
          <w:iCs/>
          <w:szCs w:val="24"/>
          <w:lang w:val="lt-LT"/>
        </w:rPr>
        <w:t xml:space="preserve"> (toliau – Prekės), kurių detalus aprašymas, jų kokybė, kiekis ir kiti kriterijai nustatyti Sutarties 1 priede „Techninė specifikacija“ (toliau – Techninė specifikacija) ir Sutarties 2 priede „Pasiūlymas“ (toliau – Pasiūlymas)</w:t>
      </w:r>
      <w:r w:rsidRPr="00FF376D">
        <w:rPr>
          <w:rFonts w:ascii="Times New Roman" w:hAnsi="Times New Roman" w:cs="Times New Roman"/>
          <w:szCs w:val="24"/>
          <w:lang w:val="lt-LT"/>
        </w:rPr>
        <w:t xml:space="preserve">, </w:t>
      </w:r>
      <w:r w:rsidRPr="00FF376D">
        <w:rPr>
          <w:rFonts w:ascii="Times New Roman" w:hAnsi="Times New Roman" w:cs="Times New Roman"/>
          <w:bCs/>
          <w:iCs/>
          <w:szCs w:val="24"/>
          <w:lang w:val="lt-LT"/>
        </w:rPr>
        <w:t xml:space="preserve">o Pirkėjas įsipareigoja Sutartyje </w:t>
      </w:r>
      <w:r w:rsidRPr="00B474E0">
        <w:rPr>
          <w:rFonts w:ascii="Times New Roman" w:hAnsi="Times New Roman" w:cs="Times New Roman"/>
          <w:bCs/>
          <w:iCs/>
          <w:szCs w:val="24"/>
          <w:lang w:val="lt-LT"/>
        </w:rPr>
        <w:t xml:space="preserve">nustatytomis sąlygomis priimti Prekes ir apmokėti už jas Sutartyje nustatytomis sąlygomis </w:t>
      </w:r>
      <w:r w:rsidRPr="00B474E0">
        <w:rPr>
          <w:rFonts w:ascii="Times New Roman" w:eastAsia="Arial Unicode MS" w:hAnsi="Times New Roman" w:cs="Times New Roman"/>
          <w:szCs w:val="24"/>
          <w:lang w:val="lt-LT"/>
        </w:rPr>
        <w:t>ir terminais.</w:t>
      </w:r>
      <w:r w:rsidRPr="00B474E0">
        <w:rPr>
          <w:rFonts w:ascii="Times New Roman" w:hAnsi="Times New Roman" w:cs="Times New Roman"/>
          <w:szCs w:val="24"/>
          <w:lang w:val="lt-LT"/>
        </w:rPr>
        <w:t xml:space="preserve"> </w:t>
      </w:r>
    </w:p>
    <w:p w14:paraId="6DC31C28" w14:textId="77777777" w:rsidR="00720831" w:rsidRPr="00B474E0" w:rsidRDefault="00720831">
      <w:pPr>
        <w:pStyle w:val="Sraopastraipa1"/>
        <w:numPr>
          <w:ilvl w:val="1"/>
          <w:numId w:val="18"/>
        </w:numPr>
        <w:suppressAutoHyphens/>
        <w:ind w:left="0" w:firstLine="709"/>
        <w:jc w:val="both"/>
        <w:rPr>
          <w:rFonts w:ascii="Times New Roman" w:eastAsia="Cambria" w:hAnsi="Times New Roman" w:cs="Times New Roman"/>
          <w:bCs/>
          <w:iCs/>
          <w:szCs w:val="24"/>
          <w:lang w:val="lt-LT"/>
        </w:rPr>
      </w:pPr>
      <w:r w:rsidRPr="00B474E0">
        <w:rPr>
          <w:rFonts w:ascii="Times New Roman" w:hAnsi="Times New Roman" w:cs="Times New Roman"/>
          <w:szCs w:val="24"/>
          <w:lang w:val="lt-LT"/>
        </w:rPr>
        <w:t xml:space="preserve">Prekės turi būti pristatytos adresu: Savanorių pr. </w:t>
      </w:r>
      <w:r w:rsidRPr="00EF3A5C">
        <w:rPr>
          <w:rFonts w:ascii="Times New Roman" w:hAnsi="Times New Roman" w:cs="Times New Roman"/>
          <w:szCs w:val="24"/>
          <w:lang w:val="lt-LT"/>
        </w:rPr>
        <w:t>2, Vilnius.</w:t>
      </w:r>
    </w:p>
    <w:p w14:paraId="711C0C63" w14:textId="47AC1290" w:rsidR="00720831" w:rsidRPr="00B474E0" w:rsidRDefault="00720831">
      <w:pPr>
        <w:pStyle w:val="Sraopastraipa1"/>
        <w:numPr>
          <w:ilvl w:val="1"/>
          <w:numId w:val="18"/>
        </w:numPr>
        <w:tabs>
          <w:tab w:val="left" w:pos="993"/>
        </w:tabs>
        <w:ind w:left="0" w:firstLine="709"/>
        <w:jc w:val="both"/>
        <w:rPr>
          <w:rFonts w:ascii="Times New Roman" w:hAnsi="Times New Roman" w:cs="Times New Roman"/>
          <w:szCs w:val="24"/>
          <w:lang w:val="lt-LT"/>
        </w:rPr>
      </w:pPr>
      <w:r w:rsidRPr="00B474E0">
        <w:rPr>
          <w:rFonts w:ascii="Times New Roman" w:hAnsi="Times New Roman" w:cs="Times New Roman"/>
          <w:szCs w:val="24"/>
          <w:lang w:val="lt-LT"/>
        </w:rPr>
        <w:lastRenderedPageBreak/>
        <w:t xml:space="preserve">Bendrojo viešųjų pirkimų žodyno (BVPŽ) kodas – </w:t>
      </w:r>
      <w:r w:rsidR="00A905EC" w:rsidRPr="00EF3A5C">
        <w:rPr>
          <w:rFonts w:ascii="Times New Roman" w:hAnsi="Times New Roman" w:cs="Times New Roman"/>
          <w:szCs w:val="24"/>
          <w:lang w:val="lt-LT"/>
        </w:rPr>
        <w:t xml:space="preserve">44421700-4 </w:t>
      </w:r>
      <w:r w:rsidR="00A905EC">
        <w:rPr>
          <w:rFonts w:ascii="Times New Roman" w:hAnsi="Times New Roman" w:cs="Times New Roman"/>
          <w:szCs w:val="24"/>
          <w:lang w:val="lt-LT"/>
        </w:rPr>
        <w:t>(</w:t>
      </w:r>
      <w:r w:rsidR="00A905EC" w:rsidRPr="00EF3A5C">
        <w:rPr>
          <w:rFonts w:ascii="Times New Roman" w:hAnsi="Times New Roman" w:cs="Times New Roman"/>
          <w:szCs w:val="24"/>
          <w:lang w:val="lt-LT"/>
        </w:rPr>
        <w:t>Dėžės ir užrakinamosios spintelės</w:t>
      </w:r>
      <w:r w:rsidR="00A905EC">
        <w:rPr>
          <w:rStyle w:val="ng-binding"/>
          <w:rFonts w:ascii="Times New Roman" w:hAnsi="Times New Roman" w:cs="Times New Roman"/>
          <w:lang w:val="lt-LT"/>
        </w:rPr>
        <w:t>).</w:t>
      </w:r>
    </w:p>
    <w:p w14:paraId="5C14147F" w14:textId="77777777" w:rsidR="00720831" w:rsidRDefault="00720831" w:rsidP="00973F9D">
      <w:pPr>
        <w:spacing w:line="240" w:lineRule="auto"/>
        <w:ind w:firstLine="709"/>
        <w:rPr>
          <w:rFonts w:ascii="Times New Roman" w:hAnsi="Times New Roman" w:cs="Times New Roman"/>
          <w:sz w:val="24"/>
          <w:szCs w:val="24"/>
        </w:rPr>
      </w:pPr>
    </w:p>
    <w:p w14:paraId="09632096" w14:textId="77777777" w:rsidR="00720831" w:rsidRPr="00FF376D" w:rsidRDefault="00720831" w:rsidP="00973F9D">
      <w:pPr>
        <w:spacing w:line="240" w:lineRule="auto"/>
        <w:ind w:firstLine="0"/>
        <w:jc w:val="center"/>
        <w:rPr>
          <w:rFonts w:ascii="Times New Roman" w:hAnsi="Times New Roman" w:cs="Times New Roman"/>
          <w:b/>
          <w:iCs/>
          <w:sz w:val="24"/>
          <w:szCs w:val="24"/>
        </w:rPr>
      </w:pPr>
      <w:r w:rsidRPr="00FF376D">
        <w:rPr>
          <w:rFonts w:ascii="Times New Roman" w:hAnsi="Times New Roman" w:cs="Times New Roman"/>
          <w:b/>
          <w:iCs/>
          <w:sz w:val="24"/>
          <w:szCs w:val="24"/>
        </w:rPr>
        <w:t>II SKYRIUS</w:t>
      </w:r>
    </w:p>
    <w:p w14:paraId="3AE5C2CE" w14:textId="77777777" w:rsidR="00720831" w:rsidRPr="00FF376D" w:rsidRDefault="00720831" w:rsidP="00973F9D">
      <w:pPr>
        <w:spacing w:line="240" w:lineRule="auto"/>
        <w:ind w:firstLine="0"/>
        <w:jc w:val="center"/>
        <w:rPr>
          <w:rFonts w:ascii="Times New Roman" w:hAnsi="Times New Roman" w:cs="Times New Roman"/>
          <w:b/>
          <w:iCs/>
          <w:sz w:val="24"/>
          <w:szCs w:val="24"/>
        </w:rPr>
      </w:pPr>
      <w:r w:rsidRPr="00FF376D">
        <w:rPr>
          <w:rFonts w:ascii="Times New Roman" w:hAnsi="Times New Roman" w:cs="Times New Roman"/>
          <w:b/>
          <w:iCs/>
          <w:sz w:val="24"/>
          <w:szCs w:val="24"/>
        </w:rPr>
        <w:t>SUBTIEKIMAS IR SPECIALISTAI</w:t>
      </w:r>
    </w:p>
    <w:p w14:paraId="1B6F280A" w14:textId="77777777" w:rsidR="00720831" w:rsidRPr="00FF376D" w:rsidRDefault="00720831" w:rsidP="00973F9D">
      <w:pPr>
        <w:spacing w:line="240" w:lineRule="auto"/>
        <w:jc w:val="center"/>
        <w:rPr>
          <w:rFonts w:ascii="Times New Roman" w:hAnsi="Times New Roman" w:cs="Times New Roman"/>
          <w:b/>
          <w:iCs/>
          <w:sz w:val="24"/>
          <w:szCs w:val="24"/>
        </w:rPr>
      </w:pPr>
    </w:p>
    <w:p w14:paraId="125FBAE3" w14:textId="77777777" w:rsidR="00720831" w:rsidRPr="00FF376D" w:rsidRDefault="00720831">
      <w:pPr>
        <w:pStyle w:val="Sraopastraipa"/>
        <w:numPr>
          <w:ilvl w:val="1"/>
          <w:numId w:val="19"/>
        </w:numPr>
        <w:pBdr>
          <w:top w:val="nil"/>
          <w:left w:val="nil"/>
          <w:bottom w:val="nil"/>
          <w:right w:val="nil"/>
          <w:between w:val="nil"/>
          <w:bar w:val="nil"/>
        </w:pBdr>
        <w:suppressAutoHyphens/>
        <w:spacing w:line="240" w:lineRule="auto"/>
        <w:ind w:left="0" w:firstLine="709"/>
        <w:rPr>
          <w:rFonts w:ascii="Times New Roman" w:eastAsia="Times New Roman" w:hAnsi="Times New Roman" w:cs="Times New Roman"/>
          <w:sz w:val="24"/>
          <w:szCs w:val="24"/>
          <w:bdr w:val="nil"/>
        </w:rPr>
      </w:pPr>
      <w:bookmarkStart w:id="52" w:name="_Ref45024033"/>
      <w:r>
        <w:rPr>
          <w:rFonts w:ascii="Times New Roman" w:eastAsia="Times New Roman" w:hAnsi="Times New Roman" w:cs="Times New Roman"/>
          <w:sz w:val="24"/>
          <w:szCs w:val="24"/>
          <w:bdr w:val="nil"/>
          <w:lang w:bidi="lo-LA"/>
        </w:rPr>
        <w:t>Pardavėjas</w:t>
      </w:r>
      <w:r w:rsidRPr="00FF376D">
        <w:rPr>
          <w:rFonts w:ascii="Times New Roman" w:eastAsia="Times New Roman" w:hAnsi="Times New Roman" w:cs="Times New Roman"/>
          <w:sz w:val="24"/>
          <w:szCs w:val="24"/>
          <w:bdr w:val="nil"/>
          <w:lang w:bidi="lo-LA"/>
        </w:rPr>
        <w:t xml:space="preserve"> patvirtina, kad Sutarties vykdymui pasitelks šiuos subtiekėjus:</w:t>
      </w:r>
      <w:bookmarkEnd w:id="52"/>
    </w:p>
    <w:p w14:paraId="7D91533A" w14:textId="77777777" w:rsidR="00720831" w:rsidRPr="00056681" w:rsidRDefault="00720831">
      <w:pPr>
        <w:pStyle w:val="Sraopastraipa"/>
        <w:numPr>
          <w:ilvl w:val="2"/>
          <w:numId w:val="19"/>
        </w:numPr>
        <w:pBdr>
          <w:top w:val="nil"/>
          <w:left w:val="nil"/>
          <w:bottom w:val="nil"/>
          <w:right w:val="nil"/>
          <w:between w:val="nil"/>
          <w:bar w:val="nil"/>
        </w:pBdr>
        <w:suppressAutoHyphens/>
        <w:spacing w:line="240" w:lineRule="auto"/>
        <w:ind w:left="0" w:firstLine="709"/>
        <w:rPr>
          <w:rFonts w:ascii="Times New Roman" w:eastAsia="Times New Roman" w:hAnsi="Times New Roman" w:cs="Times New Roman"/>
          <w:sz w:val="24"/>
          <w:szCs w:val="24"/>
          <w:highlight w:val="lightGray"/>
          <w:bdr w:val="nil"/>
        </w:rPr>
      </w:pPr>
      <w:r w:rsidRPr="00056681">
        <w:rPr>
          <w:rFonts w:ascii="Times New Roman" w:eastAsia="Times New Roman" w:hAnsi="Times New Roman" w:cs="Times New Roman"/>
          <w:sz w:val="24"/>
          <w:szCs w:val="24"/>
          <w:highlight w:val="lightGray"/>
          <w:bdr w:val="nil"/>
          <w:lang w:bidi="lo-LA"/>
        </w:rPr>
        <w:t>[</w:t>
      </w:r>
      <w:r w:rsidRPr="00056681">
        <w:rPr>
          <w:rFonts w:ascii="Times New Roman" w:eastAsia="Times New Roman" w:hAnsi="Times New Roman" w:cs="Times New Roman"/>
          <w:i/>
          <w:iCs/>
          <w:sz w:val="24"/>
          <w:szCs w:val="24"/>
          <w:highlight w:val="lightGray"/>
          <w:bdr w:val="nil"/>
          <w:lang w:bidi="lo-LA"/>
        </w:rPr>
        <w:t xml:space="preserve">Išvardijami žinomi subtiekėjai: </w:t>
      </w:r>
      <w:r w:rsidRPr="00056681">
        <w:rPr>
          <w:rFonts w:ascii="Times New Roman" w:eastAsia="Times New Roman" w:hAnsi="Times New Roman" w:cs="Times New Roman"/>
          <w:sz w:val="24"/>
          <w:szCs w:val="24"/>
          <w:highlight w:val="lightGray"/>
          <w:bdr w:val="nil"/>
          <w:lang w:bidi="lo-LA"/>
        </w:rPr>
        <w:t>[Subtiekėjo pavadinimas, juridinio asmens kodas, kontaktiniai duomenys ir jo atstovas. Nurodoma, kurią sutarties dalį vykdys atitinkamas subtiekėjas].</w:t>
      </w:r>
    </w:p>
    <w:p w14:paraId="4B32E430" w14:textId="77777777" w:rsidR="00720831" w:rsidRPr="00FF376D" w:rsidRDefault="00720831">
      <w:pPr>
        <w:numPr>
          <w:ilvl w:val="1"/>
          <w:numId w:val="19"/>
        </w:numPr>
        <w:pBdr>
          <w:top w:val="nil"/>
          <w:left w:val="nil"/>
          <w:bottom w:val="nil"/>
          <w:right w:val="nil"/>
          <w:between w:val="nil"/>
          <w:bar w:val="nil"/>
        </w:pBdr>
        <w:suppressAutoHyphens/>
        <w:spacing w:line="240" w:lineRule="auto"/>
        <w:ind w:left="0" w:firstLine="709"/>
        <w:rPr>
          <w:rFonts w:ascii="Times New Roman" w:eastAsia="Times New Roman" w:hAnsi="Times New Roman" w:cs="Times New Roman"/>
          <w:sz w:val="24"/>
          <w:szCs w:val="24"/>
          <w:bdr w:val="nil"/>
        </w:rPr>
      </w:pPr>
      <w:r>
        <w:rPr>
          <w:rFonts w:ascii="Times New Roman" w:eastAsia="Arial Unicode MS" w:hAnsi="Times New Roman" w:cs="Times New Roman"/>
          <w:sz w:val="24"/>
          <w:szCs w:val="24"/>
          <w:bdr w:val="nil"/>
        </w:rPr>
        <w:t>Pardavėjas</w:t>
      </w:r>
      <w:r w:rsidRPr="00FF376D">
        <w:rPr>
          <w:rFonts w:ascii="Times New Roman" w:eastAsia="Arial Unicode MS" w:hAnsi="Times New Roman" w:cs="Times New Roman"/>
          <w:sz w:val="24"/>
          <w:szCs w:val="24"/>
          <w:bdr w:val="nil"/>
        </w:rPr>
        <w:t xml:space="preserve"> turi teisę Sutarties vykdymui pasitelkti naujus, 2.1.1 papunktyje nenurodytus subtiekėjus. Sudarius Sutartį, tačiau ne vėliau negu Sutartis pradedama vykdyti, </w:t>
      </w:r>
      <w:r>
        <w:rPr>
          <w:rFonts w:ascii="Times New Roman" w:eastAsia="Arial Unicode MS" w:hAnsi="Times New Roman" w:cs="Times New Roman"/>
          <w:sz w:val="24"/>
          <w:szCs w:val="24"/>
          <w:bdr w:val="nil"/>
        </w:rPr>
        <w:t>Pardavėjas</w:t>
      </w:r>
      <w:r w:rsidRPr="00FF376D">
        <w:rPr>
          <w:rFonts w:ascii="Times New Roman" w:eastAsia="Arial Unicode MS" w:hAnsi="Times New Roman" w:cs="Times New Roman"/>
          <w:sz w:val="24"/>
          <w:szCs w:val="24"/>
          <w:bdr w:val="nil"/>
        </w:rPr>
        <w:t xml:space="preserve"> įsipareigoja Pirkėjui pranešti tuo metu žinomų subtiekėjų pavadinimus, kontaktinius duomenis ir jų atstovus. Pirkėjas taip pat reikalauja, kad </w:t>
      </w:r>
      <w:r>
        <w:rPr>
          <w:rFonts w:ascii="Times New Roman" w:eastAsia="Arial Unicode MS" w:hAnsi="Times New Roman" w:cs="Times New Roman"/>
          <w:sz w:val="24"/>
          <w:szCs w:val="24"/>
          <w:bdr w:val="nil"/>
        </w:rPr>
        <w:t>Pardavėjas</w:t>
      </w:r>
      <w:r w:rsidRPr="00FF376D">
        <w:rPr>
          <w:rFonts w:ascii="Times New Roman" w:eastAsia="Arial Unicode MS" w:hAnsi="Times New Roman" w:cs="Times New Roman"/>
          <w:sz w:val="24"/>
          <w:szCs w:val="24"/>
          <w:bdr w:val="nil"/>
        </w:rPr>
        <w:t xml:space="preserve"> informuotų apie minėtos informacijos pasikeitimus visu Sutarties vykdymo metu, taip pat apie naujus subtiekėjus, kuriuos jis ketina pasitelkti vėliau. </w:t>
      </w:r>
    </w:p>
    <w:p w14:paraId="7A68D2AF" w14:textId="77777777" w:rsidR="00720831" w:rsidRPr="00FF376D" w:rsidRDefault="00720831">
      <w:pPr>
        <w:numPr>
          <w:ilvl w:val="1"/>
          <w:numId w:val="19"/>
        </w:numPr>
        <w:pBdr>
          <w:top w:val="nil"/>
          <w:left w:val="nil"/>
          <w:bottom w:val="nil"/>
          <w:right w:val="nil"/>
          <w:between w:val="nil"/>
          <w:bar w:val="nil"/>
        </w:pBdr>
        <w:suppressAutoHyphens/>
        <w:spacing w:line="240" w:lineRule="auto"/>
        <w:ind w:left="0" w:firstLine="710"/>
        <w:rPr>
          <w:rFonts w:ascii="Times New Roman" w:eastAsia="Times New Roman" w:hAnsi="Times New Roman" w:cs="Times New Roman"/>
          <w:sz w:val="24"/>
          <w:szCs w:val="24"/>
          <w:bdr w:val="nil"/>
        </w:rPr>
      </w:pPr>
      <w:r>
        <w:rPr>
          <w:rFonts w:ascii="Times New Roman" w:eastAsia="Arial Unicode MS" w:hAnsi="Times New Roman" w:cs="Times New Roman"/>
          <w:sz w:val="24"/>
          <w:szCs w:val="24"/>
          <w:bdr w:val="nil"/>
        </w:rPr>
        <w:t>Pardavėjas</w:t>
      </w:r>
      <w:r w:rsidRPr="00FF376D">
        <w:rPr>
          <w:rFonts w:ascii="Times New Roman" w:eastAsia="Arial Unicode MS" w:hAnsi="Times New Roman" w:cs="Times New Roman"/>
          <w:sz w:val="24"/>
          <w:szCs w:val="24"/>
          <w:bdr w:val="nil"/>
        </w:rPr>
        <w:t xml:space="preserve"> gali keisti Sutartyje nurodytus subtiekėjus ar specialistus šiame Sutarties skyriuje nustatytais atvejais ir tvarka gavęs Pirkėjo rašytinį sutikimą. </w:t>
      </w:r>
    </w:p>
    <w:p w14:paraId="22678E32" w14:textId="77777777" w:rsidR="00720831" w:rsidRPr="00FF376D" w:rsidRDefault="00720831">
      <w:pPr>
        <w:numPr>
          <w:ilvl w:val="1"/>
          <w:numId w:val="19"/>
        </w:numPr>
        <w:pBdr>
          <w:top w:val="nil"/>
          <w:left w:val="nil"/>
          <w:bottom w:val="nil"/>
          <w:right w:val="nil"/>
          <w:between w:val="nil"/>
          <w:bar w:val="nil"/>
        </w:pBdr>
        <w:suppressAutoHyphens/>
        <w:spacing w:line="240" w:lineRule="auto"/>
        <w:ind w:left="0" w:firstLine="710"/>
        <w:rPr>
          <w:rFonts w:ascii="Times New Roman" w:eastAsia="Times New Roman" w:hAnsi="Times New Roman" w:cs="Times New Roman"/>
          <w:sz w:val="24"/>
          <w:szCs w:val="24"/>
          <w:bdr w:val="nil"/>
        </w:rPr>
      </w:pPr>
      <w:r w:rsidRPr="00FF376D">
        <w:rPr>
          <w:rFonts w:ascii="Times New Roman" w:eastAsia="Arial Unicode MS" w:hAnsi="Times New Roman" w:cs="Times New Roman"/>
          <w:sz w:val="24"/>
          <w:szCs w:val="24"/>
          <w:bdr w:val="nil"/>
        </w:rPr>
        <w:t>Pirkėjas Sutarties vykdymo metu gali inicijuoti subtiekėjo ar specialisto, numatyto Sutartyje, pakeitimą, raštu nurodydamas tokio keitimo motyvus.</w:t>
      </w:r>
    </w:p>
    <w:p w14:paraId="79C6C923" w14:textId="77777777" w:rsidR="00720831" w:rsidRPr="00FF376D" w:rsidRDefault="00720831">
      <w:pPr>
        <w:numPr>
          <w:ilvl w:val="1"/>
          <w:numId w:val="19"/>
        </w:numPr>
        <w:pBdr>
          <w:top w:val="nil"/>
          <w:left w:val="nil"/>
          <w:bottom w:val="nil"/>
          <w:right w:val="nil"/>
          <w:between w:val="nil"/>
          <w:bar w:val="nil"/>
        </w:pBdr>
        <w:suppressAutoHyphens/>
        <w:spacing w:line="240" w:lineRule="auto"/>
        <w:ind w:left="0" w:firstLine="710"/>
        <w:rPr>
          <w:rFonts w:ascii="Times New Roman" w:eastAsia="Times New Roman" w:hAnsi="Times New Roman" w:cs="Times New Roman"/>
          <w:sz w:val="24"/>
          <w:szCs w:val="24"/>
          <w:bdr w:val="nil"/>
        </w:rPr>
      </w:pPr>
      <w:r w:rsidRPr="00FF376D">
        <w:rPr>
          <w:rFonts w:ascii="Times New Roman" w:eastAsia="Arial Unicode MS" w:hAnsi="Times New Roman" w:cs="Times New Roman"/>
          <w:sz w:val="24"/>
          <w:szCs w:val="24"/>
          <w:bdr w:val="nil"/>
        </w:rPr>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5A1F2DAA" w14:textId="77777777" w:rsidR="00720831" w:rsidRPr="00FF376D" w:rsidRDefault="00720831">
      <w:pPr>
        <w:numPr>
          <w:ilvl w:val="1"/>
          <w:numId w:val="19"/>
        </w:numPr>
        <w:pBdr>
          <w:top w:val="nil"/>
          <w:left w:val="nil"/>
          <w:bottom w:val="nil"/>
          <w:right w:val="nil"/>
          <w:between w:val="nil"/>
          <w:bar w:val="nil"/>
        </w:pBdr>
        <w:suppressAutoHyphens/>
        <w:spacing w:line="240" w:lineRule="auto"/>
        <w:ind w:left="0" w:firstLine="710"/>
        <w:rPr>
          <w:rFonts w:ascii="Times New Roman" w:eastAsia="Times New Roman" w:hAnsi="Times New Roman" w:cs="Times New Roman"/>
          <w:sz w:val="24"/>
          <w:szCs w:val="24"/>
          <w:bdr w:val="nil"/>
        </w:rPr>
      </w:pPr>
      <w:r w:rsidRPr="00FF376D">
        <w:rPr>
          <w:rFonts w:ascii="Times New Roman" w:eastAsia="Times New Roman" w:hAnsi="Times New Roman" w:cs="Times New Roman"/>
          <w:sz w:val="24"/>
          <w:szCs w:val="24"/>
          <w:bdr w:val="nil"/>
        </w:rPr>
        <w:t xml:space="preserve">Subtiekėjas, kurio pajėgumais </w:t>
      </w:r>
      <w:r>
        <w:rPr>
          <w:rFonts w:ascii="Times New Roman" w:eastAsia="Times New Roman" w:hAnsi="Times New Roman" w:cs="Times New Roman"/>
          <w:sz w:val="24"/>
          <w:szCs w:val="24"/>
          <w:bdr w:val="nil"/>
        </w:rPr>
        <w:t>Pardavėjas</w:t>
      </w:r>
      <w:r w:rsidRPr="00FF376D">
        <w:rPr>
          <w:rFonts w:ascii="Times New Roman" w:eastAsia="Times New Roman" w:hAnsi="Times New Roman" w:cs="Times New Roman"/>
          <w:sz w:val="24"/>
          <w:szCs w:val="24"/>
          <w:bdr w:val="nil"/>
        </w:rPr>
        <w:t xml:space="preserve"> rėmėsi, kad atitiktų Pirkimo dokumentuose nustatytus kvalifikacijos reikalavimus, gali būti keičiamas tik šiais atvejais:</w:t>
      </w:r>
    </w:p>
    <w:p w14:paraId="7927A699" w14:textId="77777777" w:rsidR="00720831" w:rsidRPr="00FF376D" w:rsidRDefault="00720831">
      <w:pPr>
        <w:pStyle w:val="Sraopastraipa"/>
        <w:numPr>
          <w:ilvl w:val="2"/>
          <w:numId w:val="19"/>
        </w:numPr>
        <w:pBdr>
          <w:top w:val="nil"/>
          <w:left w:val="nil"/>
          <w:bottom w:val="nil"/>
          <w:right w:val="nil"/>
          <w:between w:val="nil"/>
          <w:bar w:val="nil"/>
        </w:pBdr>
        <w:suppressAutoHyphens/>
        <w:spacing w:line="240" w:lineRule="auto"/>
        <w:ind w:left="0" w:firstLine="710"/>
        <w:rPr>
          <w:rFonts w:ascii="Times New Roman" w:eastAsia="Times New Roman" w:hAnsi="Times New Roman" w:cs="Times New Roman"/>
          <w:sz w:val="24"/>
          <w:szCs w:val="24"/>
          <w:bdr w:val="nil"/>
        </w:rPr>
      </w:pPr>
      <w:r w:rsidRPr="00FF376D">
        <w:rPr>
          <w:rFonts w:ascii="Times New Roman" w:eastAsia="Times New Roman" w:hAnsi="Times New Roman" w:cs="Times New Roman"/>
          <w:sz w:val="24"/>
          <w:szCs w:val="24"/>
          <w:bdr w:val="nil"/>
        </w:rPr>
        <w:t>kai subtiekėjas bankrutuoja, yra likviduojamas ar susidaro analogiška situacija;</w:t>
      </w:r>
    </w:p>
    <w:p w14:paraId="012F459B" w14:textId="77777777" w:rsidR="00720831" w:rsidRPr="00FF376D" w:rsidRDefault="00720831">
      <w:pPr>
        <w:pStyle w:val="Sraopastraipa"/>
        <w:numPr>
          <w:ilvl w:val="2"/>
          <w:numId w:val="19"/>
        </w:numPr>
        <w:pBdr>
          <w:top w:val="nil"/>
          <w:left w:val="nil"/>
          <w:bottom w:val="nil"/>
          <w:right w:val="nil"/>
          <w:between w:val="nil"/>
          <w:bar w:val="nil"/>
        </w:pBdr>
        <w:suppressAutoHyphens/>
        <w:spacing w:line="240" w:lineRule="auto"/>
        <w:ind w:left="0" w:firstLine="710"/>
        <w:rPr>
          <w:rFonts w:ascii="Times New Roman" w:eastAsia="Times New Roman" w:hAnsi="Times New Roman" w:cs="Times New Roman"/>
          <w:sz w:val="24"/>
          <w:szCs w:val="24"/>
          <w:bdr w:val="nil"/>
        </w:rPr>
      </w:pPr>
      <w:r w:rsidRPr="00FF376D">
        <w:rPr>
          <w:rFonts w:ascii="Times New Roman" w:eastAsia="Times New Roman" w:hAnsi="Times New Roman" w:cs="Times New Roman"/>
          <w:sz w:val="24"/>
          <w:szCs w:val="24"/>
          <w:bdr w:val="nil"/>
        </w:rPr>
        <w:t xml:space="preserve">kai subtiekėjas dėl objektyvių priežasčių (pavyzdžiui, subtiekėjui atsisakius vykdyti įsipareigojimus, nutrūkus teisiniams santykiams su </w:t>
      </w:r>
      <w:r>
        <w:rPr>
          <w:rFonts w:ascii="Times New Roman" w:eastAsia="Times New Roman" w:hAnsi="Times New Roman" w:cs="Times New Roman"/>
          <w:sz w:val="24"/>
          <w:szCs w:val="24"/>
          <w:bdr w:val="nil"/>
        </w:rPr>
        <w:t>Pardavėju</w:t>
      </w:r>
      <w:r w:rsidRPr="00FF376D">
        <w:rPr>
          <w:rFonts w:ascii="Times New Roman" w:eastAsia="Times New Roman" w:hAnsi="Times New Roman" w:cs="Times New Roman"/>
          <w:sz w:val="24"/>
          <w:szCs w:val="24"/>
          <w:bdr w:val="nil"/>
        </w:rPr>
        <w:t xml:space="preserve"> ir pan.) nebegali vykdyti visų ar dalies Sutartyje numatytų įsipareigojimų.</w:t>
      </w:r>
    </w:p>
    <w:p w14:paraId="0D8DEEE7" w14:textId="77777777" w:rsidR="00720831" w:rsidRPr="00FF376D" w:rsidRDefault="00720831">
      <w:pPr>
        <w:numPr>
          <w:ilvl w:val="1"/>
          <w:numId w:val="19"/>
        </w:numPr>
        <w:pBdr>
          <w:top w:val="nil"/>
          <w:left w:val="nil"/>
          <w:bottom w:val="nil"/>
          <w:right w:val="nil"/>
          <w:between w:val="nil"/>
          <w:bar w:val="nil"/>
        </w:pBdr>
        <w:suppressAutoHyphens/>
        <w:spacing w:line="240" w:lineRule="auto"/>
        <w:ind w:left="0" w:firstLine="710"/>
        <w:rPr>
          <w:rFonts w:ascii="Times New Roman" w:eastAsia="Times New Roman" w:hAnsi="Times New Roman" w:cs="Times New Roman"/>
          <w:sz w:val="24"/>
          <w:szCs w:val="24"/>
          <w:bdr w:val="nil"/>
        </w:rPr>
      </w:pPr>
      <w:r w:rsidRPr="00FF376D">
        <w:rPr>
          <w:rFonts w:ascii="Times New Roman" w:eastAsia="Times New Roman" w:hAnsi="Times New Roman" w:cs="Times New Roman"/>
          <w:sz w:val="24"/>
          <w:szCs w:val="24"/>
          <w:bdr w:val="nil"/>
        </w:rPr>
        <w:t>Reikalavimai specialistams ir jų keitimui nekeliami.</w:t>
      </w:r>
    </w:p>
    <w:p w14:paraId="1912D21D" w14:textId="77777777" w:rsidR="00720831" w:rsidRDefault="00720831" w:rsidP="00973F9D">
      <w:pPr>
        <w:pBdr>
          <w:top w:val="nil"/>
          <w:left w:val="nil"/>
          <w:bottom w:val="nil"/>
          <w:right w:val="nil"/>
          <w:between w:val="nil"/>
          <w:bar w:val="nil"/>
        </w:pBdr>
        <w:suppressAutoHyphens/>
        <w:spacing w:line="240" w:lineRule="auto"/>
        <w:rPr>
          <w:rFonts w:ascii="Times New Roman" w:eastAsia="Times New Roman" w:hAnsi="Times New Roman" w:cs="Times New Roman"/>
          <w:sz w:val="24"/>
          <w:szCs w:val="24"/>
          <w:bdr w:val="nil"/>
          <w:lang w:bidi="lo-LA"/>
        </w:rPr>
      </w:pPr>
    </w:p>
    <w:p w14:paraId="6E6232CC" w14:textId="412B4CFE" w:rsidR="00A905EC" w:rsidRPr="00A905EC" w:rsidRDefault="00A905EC" w:rsidP="00973F9D">
      <w:pPr>
        <w:pBdr>
          <w:top w:val="nil"/>
          <w:left w:val="nil"/>
          <w:bottom w:val="nil"/>
          <w:right w:val="nil"/>
          <w:between w:val="nil"/>
          <w:bar w:val="nil"/>
        </w:pBdr>
        <w:suppressAutoHyphens/>
        <w:spacing w:line="240" w:lineRule="auto"/>
        <w:rPr>
          <w:rFonts w:ascii="Times New Roman" w:eastAsia="Times New Roman" w:hAnsi="Times New Roman" w:cs="Times New Roman"/>
          <w:color w:val="FF0000"/>
          <w:sz w:val="24"/>
          <w:szCs w:val="24"/>
          <w:bdr w:val="nil"/>
          <w:lang w:bidi="lo-LA"/>
        </w:rPr>
      </w:pPr>
      <w:r>
        <w:rPr>
          <w:rFonts w:ascii="Times New Roman" w:eastAsia="Times New Roman" w:hAnsi="Times New Roman" w:cs="Times New Roman"/>
          <w:color w:val="FF0000"/>
          <w:sz w:val="24"/>
          <w:szCs w:val="24"/>
          <w:bdr w:val="nil"/>
          <w:lang w:bidi="lo-LA"/>
        </w:rPr>
        <w:t>a</w:t>
      </w:r>
      <w:r w:rsidRPr="00A905EC">
        <w:rPr>
          <w:rFonts w:ascii="Times New Roman" w:eastAsia="Times New Roman" w:hAnsi="Times New Roman" w:cs="Times New Roman"/>
          <w:color w:val="FF0000"/>
          <w:sz w:val="24"/>
          <w:szCs w:val="24"/>
          <w:bdr w:val="nil"/>
          <w:lang w:bidi="lo-LA"/>
        </w:rPr>
        <w:t>rba</w:t>
      </w:r>
    </w:p>
    <w:p w14:paraId="48E55FDC" w14:textId="77777777" w:rsidR="00A905EC" w:rsidRDefault="00A905EC" w:rsidP="00973F9D">
      <w:pPr>
        <w:pBdr>
          <w:top w:val="nil"/>
          <w:left w:val="nil"/>
          <w:bottom w:val="nil"/>
          <w:right w:val="nil"/>
          <w:between w:val="nil"/>
          <w:bar w:val="nil"/>
        </w:pBdr>
        <w:suppressAutoHyphens/>
        <w:spacing w:line="240" w:lineRule="auto"/>
        <w:rPr>
          <w:rFonts w:ascii="Times New Roman" w:eastAsia="Times New Roman" w:hAnsi="Times New Roman" w:cs="Times New Roman"/>
          <w:sz w:val="24"/>
          <w:szCs w:val="24"/>
          <w:bdr w:val="nil"/>
          <w:lang w:bidi="lo-LA"/>
        </w:rPr>
      </w:pPr>
    </w:p>
    <w:p w14:paraId="5B94CCE1" w14:textId="1FE2C475" w:rsidR="00A905EC" w:rsidRPr="00A905EC" w:rsidRDefault="00A905EC" w:rsidP="00973F9D">
      <w:pPr>
        <w:pBdr>
          <w:top w:val="nil"/>
          <w:left w:val="nil"/>
          <w:bottom w:val="nil"/>
          <w:right w:val="nil"/>
          <w:between w:val="nil"/>
          <w:bar w:val="nil"/>
        </w:pBdr>
        <w:suppressAutoHyphens/>
        <w:spacing w:line="240" w:lineRule="auto"/>
        <w:ind w:left="709" w:firstLine="0"/>
        <w:rPr>
          <w:rFonts w:ascii="Times New Roman" w:eastAsia="Arial Unicode MS" w:hAnsi="Times New Roman" w:cs="Times New Roman"/>
          <w:sz w:val="24"/>
          <w:szCs w:val="24"/>
          <w:bdr w:val="nil"/>
        </w:rPr>
      </w:pPr>
      <w:r w:rsidRPr="00A905EC">
        <w:rPr>
          <w:rFonts w:ascii="Times New Roman" w:eastAsia="Arial Unicode MS" w:hAnsi="Times New Roman" w:cs="Times New Roman"/>
          <w:sz w:val="24"/>
          <w:szCs w:val="24"/>
          <w:bdr w:val="nil"/>
        </w:rPr>
        <w:t>2.1. Sutarties vykdymui subtiekėjai ir (ar) specialistai nepasitelkiami.</w:t>
      </w:r>
    </w:p>
    <w:p w14:paraId="0671ECC4" w14:textId="77777777" w:rsidR="00A905EC" w:rsidRPr="00FF376D" w:rsidRDefault="00A905EC" w:rsidP="00973F9D">
      <w:pPr>
        <w:pBdr>
          <w:top w:val="nil"/>
          <w:left w:val="nil"/>
          <w:bottom w:val="nil"/>
          <w:right w:val="nil"/>
          <w:between w:val="nil"/>
          <w:bar w:val="nil"/>
        </w:pBdr>
        <w:suppressAutoHyphens/>
        <w:spacing w:line="240" w:lineRule="auto"/>
        <w:rPr>
          <w:rFonts w:ascii="Times New Roman" w:eastAsia="Times New Roman" w:hAnsi="Times New Roman" w:cs="Times New Roman"/>
          <w:sz w:val="24"/>
          <w:szCs w:val="24"/>
          <w:bdr w:val="nil"/>
          <w:lang w:bidi="lo-LA"/>
        </w:rPr>
      </w:pPr>
    </w:p>
    <w:p w14:paraId="02135860" w14:textId="77777777" w:rsidR="00720831" w:rsidRPr="00FF376D" w:rsidRDefault="00720831" w:rsidP="00973F9D">
      <w:pPr>
        <w:spacing w:line="240" w:lineRule="auto"/>
        <w:ind w:firstLine="0"/>
        <w:jc w:val="center"/>
        <w:rPr>
          <w:rFonts w:ascii="Times New Roman" w:hAnsi="Times New Roman" w:cs="Times New Roman"/>
          <w:b/>
          <w:iCs/>
          <w:sz w:val="24"/>
          <w:szCs w:val="24"/>
          <w:lang w:eastAsia="en-US"/>
        </w:rPr>
      </w:pPr>
      <w:r w:rsidRPr="00FF376D">
        <w:rPr>
          <w:rFonts w:ascii="Times New Roman" w:hAnsi="Times New Roman" w:cs="Times New Roman"/>
          <w:b/>
          <w:iCs/>
          <w:sz w:val="24"/>
          <w:szCs w:val="24"/>
          <w:lang w:eastAsia="en-US"/>
        </w:rPr>
        <w:t>III SKYRIUS</w:t>
      </w:r>
    </w:p>
    <w:p w14:paraId="3B320EB0" w14:textId="77777777" w:rsidR="00720831" w:rsidRPr="00FF376D" w:rsidRDefault="00720831" w:rsidP="00973F9D">
      <w:pPr>
        <w:spacing w:line="240" w:lineRule="auto"/>
        <w:ind w:firstLine="0"/>
        <w:jc w:val="center"/>
        <w:rPr>
          <w:rFonts w:ascii="Times New Roman" w:hAnsi="Times New Roman" w:cs="Times New Roman"/>
          <w:b/>
          <w:iCs/>
          <w:sz w:val="24"/>
          <w:szCs w:val="24"/>
          <w:lang w:eastAsia="en-US"/>
        </w:rPr>
      </w:pPr>
      <w:r w:rsidRPr="00FF376D">
        <w:rPr>
          <w:rFonts w:ascii="Times New Roman" w:hAnsi="Times New Roman" w:cs="Times New Roman"/>
          <w:b/>
          <w:iCs/>
          <w:sz w:val="24"/>
          <w:szCs w:val="24"/>
          <w:lang w:eastAsia="en-US"/>
        </w:rPr>
        <w:t>KAINA IR MOKĖJIMO TVARKA</w:t>
      </w:r>
    </w:p>
    <w:p w14:paraId="0A6A53CB" w14:textId="77777777" w:rsidR="00720831" w:rsidRPr="00FF376D" w:rsidRDefault="00720831" w:rsidP="00973F9D">
      <w:pPr>
        <w:spacing w:line="240" w:lineRule="auto"/>
        <w:jc w:val="center"/>
        <w:rPr>
          <w:rFonts w:ascii="Times New Roman" w:hAnsi="Times New Roman" w:cs="Times New Roman"/>
          <w:bCs/>
          <w:iCs/>
          <w:sz w:val="24"/>
          <w:szCs w:val="24"/>
          <w:lang w:eastAsia="en-US"/>
        </w:rPr>
      </w:pPr>
    </w:p>
    <w:p w14:paraId="2C1D3703" w14:textId="77777777" w:rsidR="00720831" w:rsidRPr="00FF376D" w:rsidRDefault="00720831">
      <w:pPr>
        <w:pStyle w:val="Sraopastraipa"/>
        <w:numPr>
          <w:ilvl w:val="1"/>
          <w:numId w:val="20"/>
        </w:numPr>
        <w:spacing w:line="240" w:lineRule="auto"/>
        <w:ind w:left="0" w:firstLine="709"/>
        <w:rPr>
          <w:rFonts w:ascii="Times New Roman" w:hAnsi="Times New Roman" w:cs="Times New Roman"/>
          <w:sz w:val="24"/>
          <w:szCs w:val="24"/>
        </w:rPr>
      </w:pPr>
      <w:r w:rsidRPr="00FF376D">
        <w:rPr>
          <w:rFonts w:ascii="Times New Roman" w:eastAsia="Arial Unicode MS" w:hAnsi="Times New Roman" w:cs="Times New Roman"/>
          <w:sz w:val="24"/>
          <w:szCs w:val="24"/>
          <w:bdr w:val="nil"/>
        </w:rPr>
        <w:t xml:space="preserve">Sutarties kaina yra </w:t>
      </w:r>
      <w:r w:rsidRPr="00EF3A5C">
        <w:rPr>
          <w:rFonts w:ascii="Times New Roman" w:hAnsi="Times New Roman" w:cs="Times New Roman"/>
          <w:sz w:val="24"/>
          <w:szCs w:val="24"/>
        </w:rPr>
        <w:t xml:space="preserve">_______________ </w:t>
      </w:r>
      <w:r w:rsidRPr="00FF376D">
        <w:rPr>
          <w:rFonts w:ascii="Times New Roman" w:hAnsi="Times New Roman" w:cs="Times New Roman"/>
          <w:sz w:val="24"/>
          <w:szCs w:val="24"/>
        </w:rPr>
        <w:t>Eur</w:t>
      </w:r>
      <w:r>
        <w:rPr>
          <w:rFonts w:ascii="Times New Roman" w:hAnsi="Times New Roman" w:cs="Times New Roman"/>
          <w:sz w:val="24"/>
          <w:szCs w:val="24"/>
        </w:rPr>
        <w:t>,</w:t>
      </w:r>
      <w:r w:rsidRPr="00FF376D">
        <w:rPr>
          <w:rFonts w:ascii="Times New Roman" w:hAnsi="Times New Roman" w:cs="Times New Roman"/>
          <w:sz w:val="24"/>
          <w:szCs w:val="24"/>
        </w:rPr>
        <w:t xml:space="preserve"> įskaitant pridėtinės vertės mokestį (toliau – PVM).</w:t>
      </w:r>
    </w:p>
    <w:p w14:paraId="77D444A1" w14:textId="77777777" w:rsidR="00720831" w:rsidRPr="00FF376D" w:rsidRDefault="00720831">
      <w:pPr>
        <w:pStyle w:val="Sraopastraipa"/>
        <w:widowControl w:val="0"/>
        <w:numPr>
          <w:ilvl w:val="1"/>
          <w:numId w:val="20"/>
        </w:numPr>
        <w:shd w:val="clear" w:color="auto" w:fill="FFFFFF"/>
        <w:spacing w:line="240" w:lineRule="auto"/>
        <w:ind w:left="0" w:firstLine="709"/>
        <w:rPr>
          <w:rFonts w:ascii="Times New Roman" w:hAnsi="Times New Roman" w:cs="Times New Roman"/>
          <w:sz w:val="24"/>
          <w:szCs w:val="24"/>
        </w:rPr>
      </w:pPr>
      <w:r w:rsidRPr="00FF376D">
        <w:rPr>
          <w:rFonts w:ascii="Times New Roman" w:eastAsia="Arial Unicode MS" w:hAnsi="Times New Roman" w:cs="Times New Roman"/>
          <w:sz w:val="24"/>
          <w:szCs w:val="24"/>
        </w:rPr>
        <w:t>Į Sutarties kainą įskaitant, bet neapsiribojant įskaičiuoti visi mokesčiai bei visos</w:t>
      </w:r>
      <w:r w:rsidRPr="00FF376D">
        <w:rPr>
          <w:rFonts w:ascii="Times New Roman" w:hAnsi="Times New Roman" w:cs="Times New Roman"/>
          <w:b/>
          <w:sz w:val="24"/>
          <w:szCs w:val="24"/>
        </w:rPr>
        <w:t xml:space="preserve"> </w:t>
      </w:r>
      <w:r w:rsidRPr="00FF376D">
        <w:rPr>
          <w:rFonts w:ascii="Times New Roman" w:hAnsi="Times New Roman" w:cs="Times New Roman"/>
          <w:sz w:val="24"/>
          <w:szCs w:val="24"/>
        </w:rPr>
        <w:t xml:space="preserve">kitos </w:t>
      </w:r>
      <w:r>
        <w:rPr>
          <w:rFonts w:ascii="Times New Roman" w:hAnsi="Times New Roman" w:cs="Times New Roman"/>
          <w:sz w:val="24"/>
          <w:szCs w:val="24"/>
        </w:rPr>
        <w:t>Pardavėjo</w:t>
      </w:r>
      <w:r w:rsidRPr="00FF376D">
        <w:rPr>
          <w:rFonts w:ascii="Times New Roman" w:hAnsi="Times New Roman" w:cs="Times New Roman"/>
          <w:sz w:val="24"/>
          <w:szCs w:val="24"/>
        </w:rPr>
        <w:t xml:space="preserve"> patirtos ir (ar) galimos patirti tiesioginės ir netiesioginės išlaidos ir mokesčiai</w:t>
      </w:r>
      <w:r w:rsidRPr="00FF376D">
        <w:rPr>
          <w:rFonts w:ascii="Times New Roman" w:eastAsia="Arial Unicode MS" w:hAnsi="Times New Roman" w:cs="Times New Roman"/>
          <w:sz w:val="24"/>
          <w:szCs w:val="24"/>
        </w:rPr>
        <w:t>, susiję su Prekių t</w:t>
      </w:r>
      <w:r>
        <w:rPr>
          <w:rFonts w:ascii="Times New Roman" w:eastAsia="Arial Unicode MS" w:hAnsi="Times New Roman" w:cs="Times New Roman"/>
          <w:sz w:val="24"/>
          <w:szCs w:val="24"/>
        </w:rPr>
        <w:t>ie</w:t>
      </w:r>
      <w:r w:rsidRPr="00FF376D">
        <w:rPr>
          <w:rFonts w:ascii="Times New Roman" w:eastAsia="Arial Unicode MS" w:hAnsi="Times New Roman" w:cs="Times New Roman"/>
          <w:sz w:val="24"/>
          <w:szCs w:val="24"/>
        </w:rPr>
        <w:t>kimu.</w:t>
      </w:r>
    </w:p>
    <w:p w14:paraId="2559CCD3" w14:textId="77777777" w:rsidR="00720831" w:rsidRPr="00FF376D" w:rsidRDefault="00720831">
      <w:pPr>
        <w:pStyle w:val="Sraopastraipa"/>
        <w:numPr>
          <w:ilvl w:val="1"/>
          <w:numId w:val="20"/>
        </w:numPr>
        <w:pBdr>
          <w:top w:val="nil"/>
          <w:left w:val="nil"/>
          <w:bottom w:val="nil"/>
          <w:right w:val="nil"/>
          <w:between w:val="nil"/>
          <w:bar w:val="nil"/>
        </w:pBdr>
        <w:suppressAutoHyphens/>
        <w:spacing w:line="240" w:lineRule="auto"/>
        <w:ind w:left="0" w:firstLine="709"/>
        <w:rPr>
          <w:rFonts w:ascii="Times New Roman" w:eastAsia="Times New Roman" w:hAnsi="Times New Roman" w:cs="Times New Roman"/>
          <w:sz w:val="24"/>
          <w:szCs w:val="24"/>
          <w:bdr w:val="nil"/>
        </w:rPr>
      </w:pPr>
      <w:r w:rsidRPr="00FF376D">
        <w:rPr>
          <w:rFonts w:ascii="Times New Roman" w:eastAsia="Times New Roman" w:hAnsi="Times New Roman" w:cs="Times New Roman"/>
          <w:sz w:val="24"/>
          <w:szCs w:val="24"/>
          <w:bdr w:val="nil"/>
        </w:rPr>
        <w:t>Sutarčiai taikomos fiksuoto</w:t>
      </w:r>
      <w:r>
        <w:rPr>
          <w:rFonts w:ascii="Times New Roman" w:eastAsia="Times New Roman" w:hAnsi="Times New Roman" w:cs="Times New Roman"/>
          <w:sz w:val="24"/>
          <w:szCs w:val="24"/>
          <w:bdr w:val="nil"/>
        </w:rPr>
        <w:t xml:space="preserve">s kainos </w:t>
      </w:r>
      <w:r w:rsidRPr="00FF376D">
        <w:rPr>
          <w:rFonts w:ascii="Times New Roman" w:eastAsia="Times New Roman" w:hAnsi="Times New Roman" w:cs="Times New Roman"/>
          <w:sz w:val="24"/>
          <w:szCs w:val="24"/>
          <w:bdr w:val="nil"/>
        </w:rPr>
        <w:t xml:space="preserve">kainodaros taisyklės, numatytos Sutarties </w:t>
      </w:r>
      <w:r w:rsidRPr="00FF376D">
        <w:rPr>
          <w:rFonts w:ascii="Times New Roman" w:hAnsi="Times New Roman" w:cs="Times New Roman"/>
          <w:sz w:val="24"/>
          <w:szCs w:val="24"/>
        </w:rPr>
        <w:fldChar w:fldCharType="begin"/>
      </w:r>
      <w:r w:rsidRPr="00FF376D">
        <w:rPr>
          <w:rFonts w:ascii="Times New Roman" w:hAnsi="Times New Roman" w:cs="Times New Roman"/>
          <w:sz w:val="24"/>
          <w:szCs w:val="24"/>
        </w:rPr>
        <w:instrText xml:space="preserve"> REF _Ref41905279 \w \h  \* MERGEFORMAT </w:instrText>
      </w:r>
      <w:r w:rsidRPr="00FF376D">
        <w:rPr>
          <w:rFonts w:ascii="Times New Roman" w:hAnsi="Times New Roman" w:cs="Times New Roman"/>
          <w:sz w:val="24"/>
          <w:szCs w:val="24"/>
        </w:rPr>
      </w:r>
      <w:r w:rsidRPr="00FF376D">
        <w:rPr>
          <w:rFonts w:ascii="Times New Roman" w:hAnsi="Times New Roman" w:cs="Times New Roman"/>
          <w:sz w:val="24"/>
          <w:szCs w:val="24"/>
        </w:rPr>
        <w:fldChar w:fldCharType="separate"/>
      </w:r>
      <w:r w:rsidRPr="00FF376D">
        <w:rPr>
          <w:rFonts w:ascii="Times New Roman" w:hAnsi="Times New Roman" w:cs="Times New Roman"/>
          <w:sz w:val="24"/>
          <w:szCs w:val="24"/>
        </w:rPr>
        <w:t>XIII skyriuje</w:t>
      </w:r>
      <w:r w:rsidRPr="00FF376D">
        <w:rPr>
          <w:rFonts w:ascii="Times New Roman" w:hAnsi="Times New Roman" w:cs="Times New Roman"/>
          <w:sz w:val="24"/>
          <w:szCs w:val="24"/>
        </w:rPr>
        <w:fldChar w:fldCharType="end"/>
      </w:r>
      <w:r w:rsidRPr="00FF376D">
        <w:rPr>
          <w:rFonts w:ascii="Times New Roman" w:eastAsia="Times New Roman" w:hAnsi="Times New Roman" w:cs="Times New Roman"/>
          <w:sz w:val="24"/>
          <w:szCs w:val="24"/>
          <w:bdr w:val="nil"/>
        </w:rPr>
        <w:t xml:space="preserve"> „Sutarties </w:t>
      </w:r>
      <w:r>
        <w:rPr>
          <w:rFonts w:ascii="Times New Roman" w:eastAsia="Times New Roman" w:hAnsi="Times New Roman" w:cs="Times New Roman"/>
          <w:sz w:val="24"/>
          <w:szCs w:val="24"/>
          <w:bdr w:val="nil"/>
        </w:rPr>
        <w:t>kainos perskaičiavimas“.</w:t>
      </w:r>
    </w:p>
    <w:p w14:paraId="60DA4343" w14:textId="6CE88211" w:rsidR="00F529FD" w:rsidRPr="00F529FD" w:rsidRDefault="00F529FD">
      <w:pPr>
        <w:pStyle w:val="Sraopastraipa"/>
        <w:widowControl w:val="0"/>
        <w:numPr>
          <w:ilvl w:val="1"/>
          <w:numId w:val="20"/>
        </w:numPr>
        <w:tabs>
          <w:tab w:val="left" w:pos="0"/>
        </w:tabs>
        <w:autoSpaceDE w:val="0"/>
        <w:autoSpaceDN w:val="0"/>
        <w:adjustRightInd w:val="0"/>
        <w:spacing w:line="240" w:lineRule="auto"/>
        <w:ind w:left="0" w:firstLine="709"/>
        <w:rPr>
          <w:rFonts w:ascii="Times New Roman" w:hAnsi="Times New Roman" w:cs="Times New Roman"/>
          <w:sz w:val="24"/>
          <w:szCs w:val="24"/>
        </w:rPr>
      </w:pPr>
      <w:r w:rsidRPr="00F529FD">
        <w:rPr>
          <w:rFonts w:ascii="Times New Roman" w:hAnsi="Times New Roman" w:cs="Times New Roman"/>
          <w:sz w:val="24"/>
          <w:szCs w:val="24"/>
        </w:rPr>
        <w:t>Vykdant Sutartį, PVM sąskait</w:t>
      </w:r>
      <w:r w:rsidR="00DB4B11">
        <w:rPr>
          <w:rFonts w:ascii="Times New Roman" w:hAnsi="Times New Roman" w:cs="Times New Roman"/>
          <w:sz w:val="24"/>
          <w:szCs w:val="24"/>
        </w:rPr>
        <w:t>o</w:t>
      </w:r>
      <w:r w:rsidRPr="00F529FD">
        <w:rPr>
          <w:rFonts w:ascii="Times New Roman" w:hAnsi="Times New Roman" w:cs="Times New Roman"/>
          <w:sz w:val="24"/>
          <w:szCs w:val="24"/>
        </w:rPr>
        <w:t>s faktūr</w:t>
      </w:r>
      <w:r w:rsidR="00DB4B11">
        <w:rPr>
          <w:rFonts w:ascii="Times New Roman" w:hAnsi="Times New Roman" w:cs="Times New Roman"/>
          <w:sz w:val="24"/>
          <w:szCs w:val="24"/>
        </w:rPr>
        <w:t>o</w:t>
      </w:r>
      <w:r w:rsidRPr="00F529FD">
        <w:rPr>
          <w:rFonts w:ascii="Times New Roman" w:hAnsi="Times New Roman" w:cs="Times New Roman"/>
          <w:sz w:val="24"/>
          <w:szCs w:val="24"/>
        </w:rPr>
        <w:t>s, sąskait</w:t>
      </w:r>
      <w:r w:rsidR="00DB4B11">
        <w:rPr>
          <w:rFonts w:ascii="Times New Roman" w:hAnsi="Times New Roman" w:cs="Times New Roman"/>
          <w:sz w:val="24"/>
          <w:szCs w:val="24"/>
        </w:rPr>
        <w:t>o</w:t>
      </w:r>
      <w:r w:rsidRPr="00F529FD">
        <w:rPr>
          <w:rFonts w:ascii="Times New Roman" w:hAnsi="Times New Roman" w:cs="Times New Roman"/>
          <w:sz w:val="24"/>
          <w:szCs w:val="24"/>
        </w:rPr>
        <w:t>s faktūr</w:t>
      </w:r>
      <w:r w:rsidR="00DB4B11">
        <w:rPr>
          <w:rFonts w:ascii="Times New Roman" w:hAnsi="Times New Roman" w:cs="Times New Roman"/>
          <w:sz w:val="24"/>
          <w:szCs w:val="24"/>
        </w:rPr>
        <w:t>o</w:t>
      </w:r>
      <w:r w:rsidRPr="00F529FD">
        <w:rPr>
          <w:rFonts w:ascii="Times New Roman" w:hAnsi="Times New Roman" w:cs="Times New Roman"/>
          <w:sz w:val="24"/>
          <w:szCs w:val="24"/>
        </w:rPr>
        <w:t>s, kreditini</w:t>
      </w:r>
      <w:r w:rsidR="00DB4B11">
        <w:rPr>
          <w:rFonts w:ascii="Times New Roman" w:hAnsi="Times New Roman" w:cs="Times New Roman"/>
          <w:sz w:val="24"/>
          <w:szCs w:val="24"/>
        </w:rPr>
        <w:t>ai</w:t>
      </w:r>
      <w:r w:rsidRPr="00F529FD">
        <w:rPr>
          <w:rFonts w:ascii="Times New Roman" w:hAnsi="Times New Roman" w:cs="Times New Roman"/>
          <w:sz w:val="24"/>
          <w:szCs w:val="24"/>
        </w:rPr>
        <w:t xml:space="preserve"> ir debetini</w:t>
      </w:r>
      <w:r w:rsidR="00DB4B11">
        <w:rPr>
          <w:rFonts w:ascii="Times New Roman" w:hAnsi="Times New Roman" w:cs="Times New Roman"/>
          <w:sz w:val="24"/>
          <w:szCs w:val="24"/>
        </w:rPr>
        <w:t>ai</w:t>
      </w:r>
      <w:r w:rsidRPr="00F529FD">
        <w:rPr>
          <w:rFonts w:ascii="Times New Roman" w:hAnsi="Times New Roman" w:cs="Times New Roman"/>
          <w:sz w:val="24"/>
          <w:szCs w:val="24"/>
        </w:rPr>
        <w:t xml:space="preserve"> dokument</w:t>
      </w:r>
      <w:r w:rsidR="00DB4B11">
        <w:rPr>
          <w:rFonts w:ascii="Times New Roman" w:hAnsi="Times New Roman" w:cs="Times New Roman"/>
          <w:sz w:val="24"/>
          <w:szCs w:val="24"/>
        </w:rPr>
        <w:t>ai turi būti teikiami</w:t>
      </w:r>
      <w:r w:rsidRPr="00F529FD">
        <w:rPr>
          <w:rFonts w:ascii="Times New Roman" w:hAnsi="Times New Roman" w:cs="Times New Roman"/>
          <w:sz w:val="24"/>
          <w:szCs w:val="24"/>
        </w:rPr>
        <w:t xml:space="preserve"> naudojantis sąskaitų administravimo bendrosios informacinės </w:t>
      </w:r>
      <w:r w:rsidRPr="00F529FD">
        <w:rPr>
          <w:rFonts w:ascii="Times New Roman" w:hAnsi="Times New Roman" w:cs="Times New Roman"/>
          <w:sz w:val="24"/>
          <w:szCs w:val="24"/>
        </w:rPr>
        <w:lastRenderedPageBreak/>
        <w:t xml:space="preserve">sistemos (SABIS) priemonėmis. Jei administravimo bendrosios informacinės sistemos (SABIS) funkcinės galimybės nepakankamos ar laikinai neužtikrinamos, </w:t>
      </w:r>
      <w:r w:rsidR="00B62D56">
        <w:rPr>
          <w:rFonts w:ascii="Times New Roman" w:hAnsi="Times New Roman" w:cs="Times New Roman"/>
          <w:sz w:val="24"/>
          <w:szCs w:val="24"/>
        </w:rPr>
        <w:t>Pardavėjas</w:t>
      </w:r>
      <w:r w:rsidRPr="00F529FD">
        <w:rPr>
          <w:rFonts w:ascii="Times New Roman" w:hAnsi="Times New Roman" w:cs="Times New Roman"/>
          <w:sz w:val="24"/>
          <w:szCs w:val="24"/>
        </w:rPr>
        <w:t xml:space="preserve"> gali pateikti reikalingą informaciją raštu.</w:t>
      </w:r>
    </w:p>
    <w:p w14:paraId="65968A11" w14:textId="72706C39" w:rsidR="00720831" w:rsidRPr="00FF376D" w:rsidRDefault="00720831">
      <w:pPr>
        <w:pStyle w:val="Sraopastraipa"/>
        <w:numPr>
          <w:ilvl w:val="1"/>
          <w:numId w:val="20"/>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Pardavėjas</w:t>
      </w:r>
      <w:r w:rsidRPr="00FF376D">
        <w:rPr>
          <w:rFonts w:ascii="Times New Roman" w:hAnsi="Times New Roman" w:cs="Times New Roman"/>
          <w:sz w:val="24"/>
          <w:szCs w:val="24"/>
        </w:rPr>
        <w:t xml:space="preserve"> gali pateikti Pirkėjui sąskaitą ne anksčiau, nei parduoda Prekes. Pirkėjas už parduotas Prekes apmoka </w:t>
      </w:r>
      <w:r>
        <w:rPr>
          <w:rFonts w:ascii="Times New Roman" w:hAnsi="Times New Roman" w:cs="Times New Roman"/>
          <w:sz w:val="24"/>
          <w:szCs w:val="24"/>
        </w:rPr>
        <w:t xml:space="preserve">Pardavėjui </w:t>
      </w:r>
      <w:r w:rsidRPr="00FF376D">
        <w:rPr>
          <w:rFonts w:ascii="Times New Roman" w:hAnsi="Times New Roman" w:cs="Times New Roman"/>
          <w:sz w:val="24"/>
          <w:szCs w:val="24"/>
        </w:rPr>
        <w:t xml:space="preserve">ne vėliau kaip per </w:t>
      </w:r>
      <w:r w:rsidR="0099080A">
        <w:rPr>
          <w:rFonts w:ascii="Times New Roman" w:hAnsi="Times New Roman" w:cs="Times New Roman"/>
          <w:sz w:val="24"/>
          <w:szCs w:val="24"/>
        </w:rPr>
        <w:t>6</w:t>
      </w:r>
      <w:r w:rsidRPr="00FF376D">
        <w:rPr>
          <w:rFonts w:ascii="Times New Roman" w:hAnsi="Times New Roman" w:cs="Times New Roman"/>
          <w:sz w:val="24"/>
          <w:szCs w:val="24"/>
        </w:rPr>
        <w:t xml:space="preserve">0 </w:t>
      </w:r>
      <w:r w:rsidR="0099080A">
        <w:rPr>
          <w:rFonts w:ascii="Times New Roman" w:hAnsi="Times New Roman" w:cs="Times New Roman"/>
          <w:sz w:val="24"/>
          <w:szCs w:val="24"/>
        </w:rPr>
        <w:t>(šešiasdešimt)</w:t>
      </w:r>
      <w:r w:rsidRPr="00FF376D">
        <w:rPr>
          <w:rFonts w:ascii="Times New Roman" w:hAnsi="Times New Roman" w:cs="Times New Roman"/>
          <w:sz w:val="24"/>
          <w:szCs w:val="24"/>
        </w:rPr>
        <w:t xml:space="preserve"> kalendorinių dienų nuo Prekių bei sąskaitos gavimo, priklausomai nuo to, kas įvyksta vėliausiai (t. y. turi būti išpildytos visos sąlygos). </w:t>
      </w:r>
    </w:p>
    <w:p w14:paraId="5B3B998C" w14:textId="77777777" w:rsidR="00720831" w:rsidRPr="00FF376D" w:rsidRDefault="00720831">
      <w:pPr>
        <w:pStyle w:val="Sraopastraipa"/>
        <w:numPr>
          <w:ilvl w:val="1"/>
          <w:numId w:val="20"/>
        </w:numPr>
        <w:spacing w:line="240" w:lineRule="auto"/>
        <w:ind w:left="0" w:firstLine="709"/>
        <w:rPr>
          <w:rFonts w:ascii="Times New Roman" w:hAnsi="Times New Roman" w:cs="Times New Roman"/>
          <w:sz w:val="24"/>
          <w:szCs w:val="24"/>
        </w:rPr>
      </w:pPr>
      <w:r w:rsidRPr="00FF376D">
        <w:rPr>
          <w:rFonts w:ascii="Times New Roman" w:hAnsi="Times New Roman" w:cs="Times New Roman"/>
          <w:sz w:val="24"/>
          <w:szCs w:val="24"/>
        </w:rPr>
        <w:t>Pirkėjas mokėjimus atlieka pavedimu į Sutarties X</w:t>
      </w:r>
      <w:r>
        <w:rPr>
          <w:rFonts w:ascii="Times New Roman" w:hAnsi="Times New Roman" w:cs="Times New Roman"/>
          <w:sz w:val="24"/>
          <w:szCs w:val="24"/>
        </w:rPr>
        <w:t>IX</w:t>
      </w:r>
      <w:r w:rsidRPr="00FF376D">
        <w:rPr>
          <w:rFonts w:ascii="Times New Roman" w:hAnsi="Times New Roman" w:cs="Times New Roman"/>
          <w:sz w:val="24"/>
          <w:szCs w:val="24"/>
        </w:rPr>
        <w:t xml:space="preserve"> skyriuje „</w:t>
      </w:r>
      <w:r w:rsidRPr="00FF376D">
        <w:rPr>
          <w:rFonts w:ascii="Times New Roman" w:hAnsi="Times New Roman" w:cs="Times New Roman"/>
          <w:sz w:val="24"/>
          <w:szCs w:val="24"/>
        </w:rPr>
        <w:fldChar w:fldCharType="begin"/>
      </w:r>
      <w:r w:rsidRPr="00FF376D">
        <w:rPr>
          <w:rFonts w:ascii="Times New Roman" w:hAnsi="Times New Roman" w:cs="Times New Roman"/>
          <w:sz w:val="24"/>
          <w:szCs w:val="24"/>
        </w:rPr>
        <w:instrText xml:space="preserve"> REF _Ref45191855 \h  \* MERGEFORMAT </w:instrText>
      </w:r>
      <w:r w:rsidRPr="00FF376D">
        <w:rPr>
          <w:rFonts w:ascii="Times New Roman" w:hAnsi="Times New Roman" w:cs="Times New Roman"/>
          <w:sz w:val="24"/>
          <w:szCs w:val="24"/>
        </w:rPr>
      </w:r>
      <w:r w:rsidRPr="00FF376D">
        <w:rPr>
          <w:rFonts w:ascii="Times New Roman" w:hAnsi="Times New Roman" w:cs="Times New Roman"/>
          <w:sz w:val="24"/>
          <w:szCs w:val="24"/>
        </w:rPr>
        <w:fldChar w:fldCharType="separate"/>
      </w:r>
      <w:r w:rsidRPr="00FF376D">
        <w:rPr>
          <w:rFonts w:ascii="Times New Roman" w:hAnsi="Times New Roman" w:cs="Times New Roman"/>
          <w:sz w:val="24"/>
          <w:szCs w:val="24"/>
        </w:rPr>
        <w:t xml:space="preserve">Šalių juridiniai adresai, </w:t>
      </w:r>
      <w:r w:rsidRPr="00FF376D">
        <w:rPr>
          <w:rFonts w:ascii="Times New Roman" w:hAnsi="Times New Roman" w:cs="Times New Roman"/>
          <w:sz w:val="24"/>
          <w:szCs w:val="24"/>
        </w:rPr>
        <w:fldChar w:fldCharType="end"/>
      </w:r>
      <w:r w:rsidRPr="00FF376D">
        <w:rPr>
          <w:rFonts w:ascii="Times New Roman" w:hAnsi="Times New Roman" w:cs="Times New Roman"/>
          <w:sz w:val="24"/>
          <w:szCs w:val="24"/>
        </w:rPr>
        <w:t xml:space="preserve">rekvizitai ir parašai“ nurodytą </w:t>
      </w:r>
      <w:r>
        <w:rPr>
          <w:rFonts w:ascii="Times New Roman" w:hAnsi="Times New Roman" w:cs="Times New Roman"/>
          <w:sz w:val="24"/>
          <w:szCs w:val="24"/>
        </w:rPr>
        <w:t>Pardavėjo</w:t>
      </w:r>
      <w:r w:rsidRPr="00FF376D">
        <w:rPr>
          <w:rFonts w:ascii="Times New Roman" w:hAnsi="Times New Roman" w:cs="Times New Roman"/>
          <w:sz w:val="24"/>
          <w:szCs w:val="24"/>
        </w:rPr>
        <w:t xml:space="preserve"> banko sąskaitą.</w:t>
      </w:r>
    </w:p>
    <w:p w14:paraId="187E8054" w14:textId="77777777" w:rsidR="00720831" w:rsidRPr="00FF376D" w:rsidRDefault="00720831">
      <w:pPr>
        <w:pStyle w:val="Sraopastraipa"/>
        <w:numPr>
          <w:ilvl w:val="1"/>
          <w:numId w:val="20"/>
        </w:numPr>
        <w:spacing w:line="240" w:lineRule="auto"/>
        <w:ind w:left="0" w:firstLine="709"/>
        <w:rPr>
          <w:rFonts w:ascii="Times New Roman" w:hAnsi="Times New Roman" w:cs="Times New Roman"/>
          <w:sz w:val="24"/>
          <w:szCs w:val="24"/>
        </w:rPr>
      </w:pPr>
      <w:r w:rsidRPr="00FF376D">
        <w:rPr>
          <w:rFonts w:ascii="Times New Roman" w:eastAsia="Times New Roman" w:hAnsi="Times New Roman" w:cs="Times New Roman"/>
          <w:sz w:val="24"/>
          <w:szCs w:val="24"/>
        </w:rPr>
        <w:t xml:space="preserve">Pirkėjas turi teisę neatlikti atitinkamo mokėjimo, kol </w:t>
      </w:r>
      <w:r>
        <w:rPr>
          <w:rFonts w:ascii="Times New Roman" w:eastAsia="Times New Roman" w:hAnsi="Times New Roman" w:cs="Times New Roman"/>
          <w:sz w:val="24"/>
          <w:szCs w:val="24"/>
        </w:rPr>
        <w:t>Pardavėjas</w:t>
      </w:r>
      <w:r w:rsidRPr="00FF376D">
        <w:rPr>
          <w:rFonts w:ascii="Times New Roman" w:eastAsia="Times New Roman" w:hAnsi="Times New Roman" w:cs="Times New Roman"/>
          <w:sz w:val="24"/>
          <w:szCs w:val="24"/>
        </w:rPr>
        <w:t xml:space="preserve"> ištaisys trūkumus jeigu:</w:t>
      </w:r>
    </w:p>
    <w:p w14:paraId="480DE2A5" w14:textId="77777777" w:rsidR="00720831" w:rsidRPr="00FF376D" w:rsidRDefault="00720831">
      <w:pPr>
        <w:pStyle w:val="Sraopastraipa"/>
        <w:numPr>
          <w:ilvl w:val="2"/>
          <w:numId w:val="20"/>
        </w:numPr>
        <w:tabs>
          <w:tab w:val="left" w:pos="1560"/>
        </w:tabs>
        <w:spacing w:line="240" w:lineRule="auto"/>
        <w:ind w:left="0" w:firstLine="709"/>
        <w:rPr>
          <w:rFonts w:ascii="Times New Roman" w:hAnsi="Times New Roman" w:cs="Times New Roman"/>
          <w:sz w:val="24"/>
          <w:szCs w:val="24"/>
        </w:rPr>
      </w:pPr>
      <w:r w:rsidRPr="00FF376D">
        <w:rPr>
          <w:rFonts w:ascii="Times New Roman" w:eastAsia="Times New Roman" w:hAnsi="Times New Roman" w:cs="Times New Roman"/>
          <w:sz w:val="24"/>
          <w:szCs w:val="24"/>
        </w:rPr>
        <w:t>sąskaitoje nenurodytas Sutarties numeris ir jos sudarymo</w:t>
      </w:r>
      <w:r w:rsidRPr="00FF376D">
        <w:rPr>
          <w:rFonts w:ascii="Times New Roman" w:eastAsia="Times New Roman" w:hAnsi="Times New Roman" w:cs="Times New Roman"/>
          <w:bCs/>
          <w:sz w:val="24"/>
          <w:szCs w:val="24"/>
        </w:rPr>
        <w:t xml:space="preserve"> data ar nurodyta neteisinga suma;</w:t>
      </w:r>
    </w:p>
    <w:p w14:paraId="57BC9C65" w14:textId="77777777" w:rsidR="00720831" w:rsidRPr="00FF376D" w:rsidRDefault="00720831">
      <w:pPr>
        <w:pStyle w:val="Sraopastraipa"/>
        <w:numPr>
          <w:ilvl w:val="2"/>
          <w:numId w:val="20"/>
        </w:numPr>
        <w:tabs>
          <w:tab w:val="left" w:pos="1560"/>
        </w:tabs>
        <w:spacing w:line="240" w:lineRule="auto"/>
        <w:ind w:left="0" w:firstLine="709"/>
        <w:rPr>
          <w:rFonts w:ascii="Times New Roman" w:hAnsi="Times New Roman" w:cs="Times New Roman"/>
          <w:sz w:val="24"/>
          <w:szCs w:val="24"/>
        </w:rPr>
      </w:pPr>
      <w:r w:rsidRPr="00FF376D">
        <w:rPr>
          <w:rFonts w:ascii="Times New Roman" w:eastAsia="Times New Roman" w:hAnsi="Times New Roman" w:cs="Times New Roman"/>
          <w:bCs/>
          <w:sz w:val="24"/>
          <w:szCs w:val="24"/>
        </w:rPr>
        <w:t>sąskaita pateikiama ne Sutartyje numatytomis elektroninėmis priemonėmis;</w:t>
      </w:r>
    </w:p>
    <w:p w14:paraId="79C8C154" w14:textId="77777777" w:rsidR="00720831" w:rsidRPr="00FF376D" w:rsidRDefault="00720831">
      <w:pPr>
        <w:pStyle w:val="Sraopastraipa"/>
        <w:numPr>
          <w:ilvl w:val="2"/>
          <w:numId w:val="20"/>
        </w:numPr>
        <w:tabs>
          <w:tab w:val="left" w:pos="1560"/>
        </w:tabs>
        <w:spacing w:line="240" w:lineRule="auto"/>
        <w:ind w:left="0" w:firstLine="709"/>
        <w:rPr>
          <w:rFonts w:ascii="Times New Roman" w:hAnsi="Times New Roman" w:cs="Times New Roman"/>
          <w:sz w:val="24"/>
          <w:szCs w:val="24"/>
        </w:rPr>
      </w:pPr>
      <w:r w:rsidRPr="00FF376D">
        <w:rPr>
          <w:rFonts w:ascii="Times New Roman" w:eastAsia="Times New Roman" w:hAnsi="Times New Roman" w:cs="Times New Roman"/>
          <w:bCs/>
          <w:sz w:val="24"/>
          <w:szCs w:val="24"/>
        </w:rPr>
        <w:t>parduotos Prekės neatitinka Sutartyje nustatytų reikalavimų;</w:t>
      </w:r>
    </w:p>
    <w:p w14:paraId="25ADB046" w14:textId="77777777" w:rsidR="00720831" w:rsidRPr="00FF376D" w:rsidRDefault="00720831">
      <w:pPr>
        <w:pStyle w:val="Sraopastraipa"/>
        <w:numPr>
          <w:ilvl w:val="2"/>
          <w:numId w:val="20"/>
        </w:numPr>
        <w:tabs>
          <w:tab w:val="left" w:pos="1560"/>
        </w:tabs>
        <w:spacing w:line="240" w:lineRule="auto"/>
        <w:ind w:left="0" w:firstLine="709"/>
        <w:rPr>
          <w:rFonts w:ascii="Times New Roman" w:hAnsi="Times New Roman" w:cs="Times New Roman"/>
          <w:sz w:val="24"/>
          <w:szCs w:val="24"/>
        </w:rPr>
      </w:pPr>
      <w:r w:rsidRPr="00FF376D">
        <w:rPr>
          <w:rFonts w:ascii="Times New Roman" w:eastAsia="Times New Roman" w:hAnsi="Times New Roman" w:cs="Times New Roman"/>
          <w:bCs/>
          <w:sz w:val="24"/>
          <w:szCs w:val="24"/>
        </w:rPr>
        <w:t>kitais Sutartyje nustatytais atvejais.</w:t>
      </w:r>
    </w:p>
    <w:p w14:paraId="1350318B" w14:textId="77777777" w:rsidR="00720831" w:rsidRPr="00FF376D" w:rsidRDefault="00720831" w:rsidP="00973F9D">
      <w:pPr>
        <w:tabs>
          <w:tab w:val="left" w:pos="1560"/>
        </w:tabs>
        <w:spacing w:line="240" w:lineRule="auto"/>
        <w:rPr>
          <w:rFonts w:ascii="Times New Roman" w:hAnsi="Times New Roman" w:cs="Times New Roman"/>
          <w:sz w:val="24"/>
          <w:szCs w:val="24"/>
        </w:rPr>
      </w:pPr>
    </w:p>
    <w:p w14:paraId="0689593F" w14:textId="77777777" w:rsidR="00720831" w:rsidRPr="00FF376D" w:rsidRDefault="00720831" w:rsidP="00973F9D">
      <w:pPr>
        <w:tabs>
          <w:tab w:val="left" w:pos="1560"/>
        </w:tabs>
        <w:spacing w:line="240" w:lineRule="auto"/>
        <w:ind w:firstLine="0"/>
        <w:jc w:val="center"/>
        <w:rPr>
          <w:rFonts w:ascii="Times New Roman" w:hAnsi="Times New Roman" w:cs="Times New Roman"/>
          <w:b/>
          <w:bCs/>
          <w:sz w:val="24"/>
          <w:szCs w:val="24"/>
        </w:rPr>
      </w:pPr>
      <w:r w:rsidRPr="00FF376D">
        <w:rPr>
          <w:rFonts w:ascii="Times New Roman" w:hAnsi="Times New Roman" w:cs="Times New Roman"/>
          <w:b/>
          <w:bCs/>
          <w:sz w:val="24"/>
          <w:szCs w:val="24"/>
        </w:rPr>
        <w:t>IV SKYRIUS</w:t>
      </w:r>
    </w:p>
    <w:p w14:paraId="5E317EC1" w14:textId="77777777" w:rsidR="00720831" w:rsidRPr="00FF376D" w:rsidRDefault="00720831" w:rsidP="00973F9D">
      <w:pPr>
        <w:tabs>
          <w:tab w:val="left" w:pos="1560"/>
        </w:tabs>
        <w:spacing w:line="240" w:lineRule="auto"/>
        <w:ind w:firstLine="0"/>
        <w:jc w:val="center"/>
        <w:rPr>
          <w:rFonts w:ascii="Times New Roman" w:hAnsi="Times New Roman" w:cs="Times New Roman"/>
          <w:b/>
          <w:bCs/>
          <w:sz w:val="24"/>
          <w:szCs w:val="24"/>
        </w:rPr>
      </w:pPr>
      <w:r w:rsidRPr="00FF376D">
        <w:rPr>
          <w:rFonts w:ascii="Times New Roman" w:hAnsi="Times New Roman" w:cs="Times New Roman"/>
          <w:b/>
          <w:bCs/>
          <w:sz w:val="24"/>
          <w:szCs w:val="24"/>
        </w:rPr>
        <w:t>PRIEVOLIŲ ĮVYKDYMO UŽTIKRINIMAS</w:t>
      </w:r>
    </w:p>
    <w:p w14:paraId="2BD8AD26" w14:textId="77777777" w:rsidR="00720831" w:rsidRPr="00FF376D" w:rsidRDefault="00720831" w:rsidP="00973F9D">
      <w:pPr>
        <w:tabs>
          <w:tab w:val="left" w:pos="1560"/>
        </w:tabs>
        <w:spacing w:line="240" w:lineRule="auto"/>
        <w:ind w:firstLine="709"/>
        <w:jc w:val="center"/>
        <w:rPr>
          <w:rFonts w:ascii="Times New Roman" w:hAnsi="Times New Roman" w:cs="Times New Roman"/>
          <w:b/>
          <w:bCs/>
          <w:sz w:val="24"/>
          <w:szCs w:val="24"/>
        </w:rPr>
      </w:pPr>
    </w:p>
    <w:p w14:paraId="32774806" w14:textId="633314E2" w:rsidR="00720831" w:rsidRPr="00FF376D" w:rsidRDefault="00720831">
      <w:pPr>
        <w:pStyle w:val="Sraopastraipa"/>
        <w:numPr>
          <w:ilvl w:val="1"/>
          <w:numId w:val="21"/>
        </w:numPr>
        <w:pBdr>
          <w:top w:val="nil"/>
          <w:left w:val="nil"/>
          <w:bottom w:val="nil"/>
          <w:right w:val="nil"/>
          <w:between w:val="nil"/>
          <w:bar w:val="nil"/>
        </w:pBdr>
        <w:suppressAutoHyphens/>
        <w:spacing w:line="240" w:lineRule="auto"/>
        <w:ind w:left="0" w:firstLine="709"/>
        <w:rPr>
          <w:rFonts w:ascii="Times New Roman" w:eastAsia="Times New Roman" w:hAnsi="Times New Roman" w:cs="Times New Roman"/>
          <w:sz w:val="24"/>
          <w:szCs w:val="24"/>
          <w:bdr w:val="nil"/>
        </w:rPr>
      </w:pPr>
      <w:bookmarkStart w:id="53" w:name="_Ref45269627"/>
      <w:r w:rsidRPr="00FF376D">
        <w:rPr>
          <w:rFonts w:ascii="Times New Roman" w:eastAsia="Arial Unicode MS" w:hAnsi="Times New Roman" w:cs="Times New Roman"/>
          <w:sz w:val="24"/>
          <w:szCs w:val="24"/>
          <w:bdr w:val="nil"/>
        </w:rPr>
        <w:t xml:space="preserve">Jeigu Pirkėjas vėluoja sumokėti </w:t>
      </w:r>
      <w:r>
        <w:rPr>
          <w:rFonts w:ascii="Times New Roman" w:eastAsia="Arial Unicode MS" w:hAnsi="Times New Roman" w:cs="Times New Roman"/>
          <w:sz w:val="24"/>
          <w:szCs w:val="24"/>
          <w:bdr w:val="nil"/>
        </w:rPr>
        <w:t>Pardavėjui</w:t>
      </w:r>
      <w:r w:rsidRPr="00FF376D">
        <w:rPr>
          <w:rFonts w:ascii="Times New Roman" w:eastAsia="Arial Unicode MS" w:hAnsi="Times New Roman" w:cs="Times New Roman"/>
          <w:sz w:val="24"/>
          <w:szCs w:val="24"/>
          <w:bdr w:val="nil"/>
        </w:rPr>
        <w:t xml:space="preserve"> priklausančias sumas Sutartyje nustatytais terminais, </w:t>
      </w:r>
      <w:r>
        <w:rPr>
          <w:rFonts w:ascii="Times New Roman" w:eastAsia="Arial Unicode MS" w:hAnsi="Times New Roman" w:cs="Times New Roman"/>
          <w:sz w:val="24"/>
          <w:szCs w:val="24"/>
          <w:bdr w:val="nil"/>
        </w:rPr>
        <w:t>Pardavėjui</w:t>
      </w:r>
      <w:r w:rsidRPr="00FF376D">
        <w:rPr>
          <w:rFonts w:ascii="Times New Roman" w:eastAsia="Arial Unicode MS" w:hAnsi="Times New Roman" w:cs="Times New Roman"/>
          <w:sz w:val="24"/>
          <w:szCs w:val="24"/>
          <w:bdr w:val="nil"/>
        </w:rPr>
        <w:t xml:space="preserve"> pareikalavus, moka 0,03 (trijų šimtųjų) procentų delspinigius nuo neapmokėtos sąskaitos dydžio, už kiekvieną uždelstą dieną.</w:t>
      </w:r>
      <w:bookmarkEnd w:id="53"/>
    </w:p>
    <w:p w14:paraId="2512D105" w14:textId="150F2225" w:rsidR="00720831" w:rsidRPr="00FF376D" w:rsidRDefault="00720831">
      <w:pPr>
        <w:pStyle w:val="Sraopastraipa"/>
        <w:numPr>
          <w:ilvl w:val="1"/>
          <w:numId w:val="21"/>
        </w:numPr>
        <w:pBdr>
          <w:top w:val="nil"/>
          <w:left w:val="nil"/>
          <w:bottom w:val="nil"/>
          <w:right w:val="nil"/>
          <w:between w:val="nil"/>
          <w:bar w:val="nil"/>
        </w:pBdr>
        <w:suppressAutoHyphens/>
        <w:spacing w:line="240" w:lineRule="auto"/>
        <w:ind w:left="0" w:firstLine="709"/>
        <w:rPr>
          <w:rFonts w:ascii="Times New Roman" w:eastAsia="Times New Roman" w:hAnsi="Times New Roman" w:cs="Times New Roman"/>
          <w:sz w:val="24"/>
          <w:szCs w:val="24"/>
          <w:bdr w:val="nil"/>
        </w:rPr>
      </w:pPr>
      <w:bookmarkStart w:id="54" w:name="_Ref42094595"/>
      <w:r w:rsidRPr="00FF376D">
        <w:rPr>
          <w:rFonts w:ascii="Times New Roman" w:eastAsia="Arial Unicode MS" w:hAnsi="Times New Roman" w:cs="Times New Roman"/>
          <w:sz w:val="24"/>
          <w:szCs w:val="24"/>
          <w:bdr w:val="nil"/>
        </w:rPr>
        <w:t xml:space="preserve">Jei </w:t>
      </w:r>
      <w:r>
        <w:rPr>
          <w:rFonts w:ascii="Times New Roman" w:eastAsia="Arial Unicode MS" w:hAnsi="Times New Roman" w:cs="Times New Roman"/>
          <w:sz w:val="24"/>
          <w:szCs w:val="24"/>
          <w:bdr w:val="nil"/>
        </w:rPr>
        <w:t>Pardavėjas</w:t>
      </w:r>
      <w:r w:rsidRPr="00FF376D">
        <w:rPr>
          <w:rFonts w:ascii="Times New Roman" w:eastAsia="Arial Unicode MS" w:hAnsi="Times New Roman" w:cs="Times New Roman"/>
          <w:sz w:val="24"/>
          <w:szCs w:val="24"/>
          <w:bdr w:val="nil"/>
        </w:rPr>
        <w:t xml:space="preserve"> vėluoja p</w:t>
      </w:r>
      <w:r w:rsidR="007768AC">
        <w:rPr>
          <w:rFonts w:ascii="Times New Roman" w:eastAsia="Arial Unicode MS" w:hAnsi="Times New Roman" w:cs="Times New Roman"/>
          <w:sz w:val="24"/>
          <w:szCs w:val="24"/>
          <w:bdr w:val="nil"/>
        </w:rPr>
        <w:t>ristatyti</w:t>
      </w:r>
      <w:r w:rsidRPr="00FF376D">
        <w:rPr>
          <w:rFonts w:ascii="Times New Roman" w:eastAsia="Arial Unicode MS" w:hAnsi="Times New Roman" w:cs="Times New Roman"/>
          <w:sz w:val="24"/>
          <w:szCs w:val="24"/>
          <w:bdr w:val="nil"/>
        </w:rPr>
        <w:t xml:space="preserve"> Prekes arba įvykdyti garantinius įsipareigojimus Sutartyje numatytais terminais, moka Pirkėjui 0,03 (trijų šimtųjų) procentų delspinigius nuo neparduotų Prekių vertės už kiekvieną uždelstą dieną. Pirkėjas turi teisę išskaičiuoti netesybų sumą iš </w:t>
      </w:r>
      <w:r>
        <w:rPr>
          <w:rFonts w:ascii="Times New Roman" w:eastAsia="Arial Unicode MS" w:hAnsi="Times New Roman" w:cs="Times New Roman"/>
          <w:sz w:val="24"/>
          <w:szCs w:val="24"/>
          <w:bdr w:val="nil"/>
        </w:rPr>
        <w:t>Pardavėjui</w:t>
      </w:r>
      <w:r w:rsidRPr="00FF376D">
        <w:rPr>
          <w:rFonts w:ascii="Times New Roman" w:eastAsia="Arial Unicode MS" w:hAnsi="Times New Roman" w:cs="Times New Roman"/>
          <w:sz w:val="24"/>
          <w:szCs w:val="24"/>
          <w:bdr w:val="nil"/>
        </w:rPr>
        <w:t xml:space="preserve"> mokėtinų sumų. </w:t>
      </w:r>
      <w:bookmarkEnd w:id="54"/>
    </w:p>
    <w:p w14:paraId="5DE96131" w14:textId="77777777" w:rsidR="00720831" w:rsidRPr="00FF376D" w:rsidRDefault="00720831">
      <w:pPr>
        <w:pStyle w:val="Sraopastraipa"/>
        <w:numPr>
          <w:ilvl w:val="1"/>
          <w:numId w:val="21"/>
        </w:numPr>
        <w:spacing w:line="240" w:lineRule="auto"/>
        <w:ind w:left="0" w:firstLine="709"/>
        <w:rPr>
          <w:rFonts w:ascii="Times New Roman" w:eastAsia="Arial Unicode MS" w:hAnsi="Times New Roman" w:cs="Times New Roman"/>
          <w:sz w:val="24"/>
          <w:szCs w:val="24"/>
        </w:rPr>
      </w:pPr>
      <w:r w:rsidRPr="00FF376D">
        <w:rPr>
          <w:rFonts w:ascii="Times New Roman" w:eastAsia="Arial Unicode MS" w:hAnsi="Times New Roman" w:cs="Times New Roman"/>
          <w:sz w:val="24"/>
          <w:szCs w:val="24"/>
        </w:rPr>
        <w:t xml:space="preserve">Netesybų sumokėjimas nepanaikina Šalies teisės reikalauti, kad kita Šalis kompensuotų jos patirtus tiesioginius nuostolius. </w:t>
      </w:r>
      <w:r w:rsidRPr="00FF376D">
        <w:rPr>
          <w:rFonts w:ascii="Times New Roman" w:hAnsi="Times New Roman" w:cs="Times New Roman"/>
          <w:sz w:val="24"/>
          <w:szCs w:val="24"/>
        </w:rPr>
        <w:t xml:space="preserve">Kiekviena iš Šalių turi teisę gauti iš kitos Šalies tiesioginių nuostolių, atsiradusių dėl kitos Šalies netinkamo įsipareigojimų pagal Sutartį vykdymo ar nevykdymo. </w:t>
      </w:r>
    </w:p>
    <w:p w14:paraId="5D426D5D" w14:textId="77777777" w:rsidR="00720831" w:rsidRPr="00FF376D" w:rsidRDefault="00720831" w:rsidP="00973F9D">
      <w:pPr>
        <w:pStyle w:val="Sraopastraipa"/>
        <w:spacing w:line="240" w:lineRule="auto"/>
        <w:ind w:left="0" w:firstLine="709"/>
        <w:rPr>
          <w:rFonts w:ascii="Times New Roman" w:eastAsia="Arial Unicode MS" w:hAnsi="Times New Roman" w:cs="Times New Roman"/>
          <w:sz w:val="24"/>
          <w:szCs w:val="24"/>
        </w:rPr>
      </w:pPr>
    </w:p>
    <w:p w14:paraId="586A7D73" w14:textId="77777777" w:rsidR="00720831" w:rsidRPr="00FF376D" w:rsidRDefault="00720831" w:rsidP="00973F9D">
      <w:pPr>
        <w:spacing w:line="240" w:lineRule="auto"/>
        <w:ind w:firstLine="0"/>
        <w:contextualSpacing/>
        <w:jc w:val="center"/>
        <w:rPr>
          <w:rFonts w:ascii="Times New Roman" w:eastAsia="Arial Unicode MS" w:hAnsi="Times New Roman" w:cs="Times New Roman"/>
          <w:b/>
          <w:bCs/>
          <w:sz w:val="24"/>
          <w:szCs w:val="24"/>
          <w:lang w:eastAsia="en-US"/>
        </w:rPr>
      </w:pPr>
      <w:r w:rsidRPr="00FF376D">
        <w:rPr>
          <w:rFonts w:ascii="Times New Roman" w:eastAsia="Arial Unicode MS" w:hAnsi="Times New Roman" w:cs="Times New Roman"/>
          <w:b/>
          <w:bCs/>
          <w:sz w:val="24"/>
          <w:szCs w:val="24"/>
          <w:lang w:eastAsia="en-US"/>
        </w:rPr>
        <w:t>V SKYRIUS</w:t>
      </w:r>
    </w:p>
    <w:p w14:paraId="085B7780" w14:textId="77777777" w:rsidR="00720831" w:rsidRPr="00FF376D" w:rsidRDefault="00720831" w:rsidP="00973F9D">
      <w:pPr>
        <w:spacing w:line="240" w:lineRule="auto"/>
        <w:ind w:firstLine="0"/>
        <w:contextualSpacing/>
        <w:jc w:val="center"/>
        <w:rPr>
          <w:rFonts w:ascii="Times New Roman" w:eastAsia="Arial Unicode MS" w:hAnsi="Times New Roman" w:cs="Times New Roman"/>
          <w:b/>
          <w:bCs/>
          <w:sz w:val="24"/>
          <w:szCs w:val="24"/>
          <w:lang w:eastAsia="en-US"/>
        </w:rPr>
      </w:pPr>
      <w:r w:rsidRPr="00FF376D">
        <w:rPr>
          <w:rFonts w:ascii="Times New Roman" w:eastAsia="Arial Unicode MS" w:hAnsi="Times New Roman" w:cs="Times New Roman"/>
          <w:b/>
          <w:bCs/>
          <w:sz w:val="24"/>
          <w:szCs w:val="24"/>
          <w:lang w:eastAsia="en-US"/>
        </w:rPr>
        <w:t>ŠALIŲ TEISĖS, ĮSIPAREIGOJIMAI IR ATSAKOMYBĖ</w:t>
      </w:r>
    </w:p>
    <w:p w14:paraId="3804315B" w14:textId="77777777" w:rsidR="00720831" w:rsidRPr="00FF376D" w:rsidRDefault="00720831" w:rsidP="00973F9D">
      <w:pPr>
        <w:spacing w:line="240" w:lineRule="auto"/>
        <w:contextualSpacing/>
        <w:rPr>
          <w:rFonts w:ascii="Times New Roman" w:eastAsia="Arial Unicode MS" w:hAnsi="Times New Roman" w:cs="Times New Roman"/>
          <w:sz w:val="24"/>
          <w:szCs w:val="24"/>
          <w:lang w:eastAsia="en-US"/>
        </w:rPr>
      </w:pPr>
    </w:p>
    <w:p w14:paraId="13E65152" w14:textId="77777777" w:rsidR="00720831" w:rsidRPr="00FF376D" w:rsidRDefault="00720831">
      <w:pPr>
        <w:pStyle w:val="Sraopastraipa"/>
        <w:numPr>
          <w:ilvl w:val="1"/>
          <w:numId w:val="29"/>
        </w:numPr>
        <w:spacing w:line="240" w:lineRule="auto"/>
        <w:ind w:left="0" w:firstLine="697"/>
        <w:rPr>
          <w:rFonts w:ascii="Times New Roman" w:hAnsi="Times New Roman" w:cs="Times New Roman"/>
          <w:sz w:val="24"/>
          <w:szCs w:val="24"/>
        </w:rPr>
      </w:pPr>
      <w:r w:rsidRPr="00FF376D">
        <w:rPr>
          <w:rFonts w:ascii="Times New Roman" w:hAnsi="Times New Roman" w:cs="Times New Roman"/>
          <w:sz w:val="24"/>
          <w:szCs w:val="24"/>
        </w:rPr>
        <w:t xml:space="preserve">Šalys sutaria ir patvirtina, kad abi susitarė dėl Sutarties sąlygų, turi šioje Sutartyje ir teisės aktuose, taikomuose Prekių pardavimui, nustatytas ir (ar) kylančias iš šios Sutarties esmės teises, pareigas bei atsakomybę, su jomis sutinka ir įsipareigoja jų laikytis. </w:t>
      </w:r>
    </w:p>
    <w:p w14:paraId="05CA616D" w14:textId="77777777" w:rsidR="00720831" w:rsidRPr="008024F8" w:rsidRDefault="00720831">
      <w:pPr>
        <w:pStyle w:val="Sraopastraipa"/>
        <w:numPr>
          <w:ilvl w:val="1"/>
          <w:numId w:val="29"/>
        </w:numPr>
        <w:spacing w:line="240" w:lineRule="auto"/>
        <w:ind w:left="0" w:firstLine="697"/>
        <w:rPr>
          <w:rFonts w:ascii="Times New Roman" w:hAnsi="Times New Roman" w:cs="Times New Roman"/>
          <w:sz w:val="24"/>
          <w:szCs w:val="24"/>
        </w:rPr>
      </w:pPr>
      <w:r w:rsidRPr="00F555C0">
        <w:rPr>
          <w:rFonts w:ascii="Times New Roman" w:hAnsi="Times New Roman" w:cs="Times New Roman"/>
          <w:sz w:val="24"/>
          <w:szCs w:val="24"/>
        </w:rPr>
        <w:t xml:space="preserve">Šalys įsipareigoja </w:t>
      </w:r>
      <w:r w:rsidRPr="00F555C0">
        <w:rPr>
          <w:rFonts w:ascii="Times New Roman" w:eastAsia="Arial Unicode MS" w:hAnsi="Times New Roman" w:cs="Times New Roman"/>
          <w:sz w:val="24"/>
          <w:szCs w:val="24"/>
        </w:rPr>
        <w:t xml:space="preserve">vykdant Sutartį visą gautą informaciją naudoti tik su Sutartimi prisiimtų įsipareigojimų vykdymui, </w:t>
      </w:r>
      <w:r w:rsidRPr="00F555C0">
        <w:rPr>
          <w:rFonts w:ascii="Times New Roman" w:hAnsi="Times New Roman" w:cs="Times New Roman"/>
          <w:sz w:val="24"/>
          <w:szCs w:val="24"/>
        </w:rPr>
        <w:t xml:space="preserve">užtikrinti iš kitos Šalies gautos ar su Sutarties vykdymu susijusios informacijos konfidencialumą ir jos neplatinti. </w:t>
      </w:r>
      <w:r w:rsidRPr="00F555C0">
        <w:rPr>
          <w:rFonts w:ascii="Times New Roman" w:hAnsi="Times New Roman" w:cs="Times New Roman"/>
          <w:bCs/>
          <w:sz w:val="24"/>
          <w:szCs w:val="24"/>
        </w:rPr>
        <w:t>Konfidencialia informacija pagal Sutartį laikoma visa vykdant Sutartį gauta ir (ar) sužinota informacija apie kitą Šalį, jos darbuotojus, klientus ir pan.</w:t>
      </w:r>
      <w:r w:rsidRPr="00F555C0">
        <w:rPr>
          <w:rFonts w:ascii="Times New Roman" w:hAnsi="Times New Roman" w:cs="Times New Roman"/>
          <w:b/>
          <w:bCs/>
          <w:sz w:val="24"/>
          <w:szCs w:val="24"/>
        </w:rPr>
        <w:t xml:space="preserve"> </w:t>
      </w:r>
      <w:r w:rsidRPr="00F555C0">
        <w:rPr>
          <w:rFonts w:ascii="Times New Roman" w:hAnsi="Times New Roman" w:cs="Times New Roman"/>
          <w:sz w:val="24"/>
          <w:szCs w:val="24"/>
        </w:rPr>
        <w:t xml:space="preserve">Konfidencialumo reikalavimai galioja Sutarties vykdymo metu ir neribotą laiką po jo. Šalis, pažeidusi šiame Sutarties papunktyje nustatytus įpareigojimus, privalo atlyginti kitos Šalies patirtus nuostolius. </w:t>
      </w:r>
      <w:r w:rsidRPr="00F555C0">
        <w:rPr>
          <w:rFonts w:ascii="Times New Roman" w:hAnsi="Times New Roman" w:cs="Times New Roman"/>
          <w:bCs/>
          <w:sz w:val="24"/>
          <w:szCs w:val="24"/>
        </w:rPr>
        <w:t>Šio</w:t>
      </w:r>
      <w:r w:rsidRPr="00F555C0">
        <w:rPr>
          <w:rFonts w:ascii="Times New Roman" w:hAnsi="Times New Roman" w:cs="Times New Roman"/>
          <w:sz w:val="24"/>
          <w:szCs w:val="24"/>
        </w:rPr>
        <w:t xml:space="preserve"> punkto pažeidimu nebus laikoma atvejai, kai šią informaciją, vadovaujantis teisės aktais, </w:t>
      </w:r>
      <w:r w:rsidRPr="008024F8">
        <w:rPr>
          <w:rFonts w:ascii="Times New Roman" w:hAnsi="Times New Roman" w:cs="Times New Roman"/>
          <w:sz w:val="24"/>
          <w:szCs w:val="24"/>
        </w:rPr>
        <w:t>Šalis privalo pateikti teisėsaugos ar kitoms institucijoms, ar paskelbti viešai;</w:t>
      </w:r>
    </w:p>
    <w:p w14:paraId="400853A3" w14:textId="77777777" w:rsidR="00720831" w:rsidRPr="008024F8" w:rsidRDefault="00720831">
      <w:pPr>
        <w:pStyle w:val="Sraopastraipa"/>
        <w:numPr>
          <w:ilvl w:val="1"/>
          <w:numId w:val="29"/>
        </w:numPr>
        <w:spacing w:line="240" w:lineRule="auto"/>
        <w:ind w:left="0" w:firstLine="709"/>
        <w:rPr>
          <w:rFonts w:ascii="Times New Roman" w:hAnsi="Times New Roman" w:cs="Times New Roman"/>
          <w:sz w:val="24"/>
          <w:szCs w:val="24"/>
        </w:rPr>
      </w:pPr>
      <w:r w:rsidRPr="008024F8">
        <w:rPr>
          <w:rFonts w:ascii="Times New Roman" w:eastAsia="Arial Unicode MS" w:hAnsi="Times New Roman" w:cs="Times New Roman"/>
          <w:spacing w:val="-1"/>
          <w:sz w:val="24"/>
          <w:szCs w:val="24"/>
        </w:rPr>
        <w:t>Pardavėjas taip pat</w:t>
      </w:r>
      <w:r w:rsidRPr="008024F8">
        <w:rPr>
          <w:rFonts w:ascii="Times New Roman" w:eastAsia="Arial Unicode MS" w:hAnsi="Times New Roman" w:cs="Times New Roman"/>
          <w:sz w:val="24"/>
          <w:szCs w:val="24"/>
        </w:rPr>
        <w:t xml:space="preserve"> įsipareigoja:</w:t>
      </w:r>
    </w:p>
    <w:p w14:paraId="3E9AA054" w14:textId="66D9988A" w:rsidR="00B62D56" w:rsidRPr="008024F8" w:rsidRDefault="008024F8">
      <w:pPr>
        <w:pStyle w:val="Sraopastraipa"/>
        <w:numPr>
          <w:ilvl w:val="2"/>
          <w:numId w:val="29"/>
        </w:numPr>
        <w:pBdr>
          <w:top w:val="nil"/>
          <w:left w:val="nil"/>
          <w:bottom w:val="nil"/>
          <w:right w:val="nil"/>
          <w:between w:val="nil"/>
          <w:bar w:val="nil"/>
        </w:pBdr>
        <w:suppressAutoHyphens/>
        <w:spacing w:line="240" w:lineRule="auto"/>
        <w:ind w:left="0" w:firstLine="709"/>
        <w:rPr>
          <w:rFonts w:ascii="Times New Roman" w:eastAsia="Times New Roman" w:hAnsi="Times New Roman" w:cs="Times New Roman"/>
          <w:sz w:val="24"/>
          <w:szCs w:val="24"/>
          <w:bdr w:val="nil"/>
        </w:rPr>
      </w:pPr>
      <w:r w:rsidRPr="008024F8">
        <w:rPr>
          <w:rFonts w:ascii="Times New Roman" w:eastAsia="Times New Roman" w:hAnsi="Times New Roman" w:cs="Times New Roman"/>
          <w:sz w:val="24"/>
          <w:szCs w:val="24"/>
        </w:rPr>
        <w:lastRenderedPageBreak/>
        <w:t>prieš narvo gamybą suderinti narvo eskizą su Pirkėjo atstovu</w:t>
      </w:r>
      <w:r w:rsidR="00B62D56" w:rsidRPr="00B62D56">
        <w:rPr>
          <w:rFonts w:ascii="Times New Roman" w:eastAsia="Times New Roman" w:hAnsi="Times New Roman" w:cs="Times New Roman"/>
          <w:sz w:val="24"/>
          <w:szCs w:val="24"/>
          <w:bdr w:val="nil"/>
        </w:rPr>
        <w:t>, nurodytu Sutarties</w:t>
      </w:r>
      <w:r w:rsidR="00B62D56" w:rsidRPr="008024F8">
        <w:rPr>
          <w:rFonts w:ascii="Times New Roman" w:eastAsia="Times New Roman" w:hAnsi="Times New Roman" w:cs="Times New Roman"/>
          <w:sz w:val="24"/>
          <w:szCs w:val="24"/>
          <w:bdr w:val="nil"/>
        </w:rPr>
        <w:t xml:space="preserve"> 9.1 papunktyje;</w:t>
      </w:r>
    </w:p>
    <w:p w14:paraId="06DFEE45" w14:textId="34BD7186" w:rsidR="00B62D56" w:rsidRPr="008024F8" w:rsidRDefault="00B62D56">
      <w:pPr>
        <w:pStyle w:val="Sraopastraipa"/>
        <w:numPr>
          <w:ilvl w:val="2"/>
          <w:numId w:val="29"/>
        </w:numPr>
        <w:pBdr>
          <w:top w:val="nil"/>
          <w:left w:val="nil"/>
          <w:bottom w:val="nil"/>
          <w:right w:val="nil"/>
          <w:between w:val="nil"/>
          <w:bar w:val="nil"/>
        </w:pBdr>
        <w:suppressAutoHyphens/>
        <w:spacing w:line="240" w:lineRule="auto"/>
        <w:ind w:left="0" w:firstLine="709"/>
        <w:rPr>
          <w:rFonts w:ascii="Times New Roman" w:eastAsia="Times New Roman" w:hAnsi="Times New Roman" w:cs="Times New Roman"/>
          <w:sz w:val="24"/>
          <w:szCs w:val="24"/>
          <w:bdr w:val="nil"/>
        </w:rPr>
      </w:pPr>
      <w:r w:rsidRPr="008024F8">
        <w:rPr>
          <w:rFonts w:ascii="Times New Roman" w:eastAsia="Times New Roman" w:hAnsi="Times New Roman" w:cs="Times New Roman"/>
          <w:sz w:val="24"/>
          <w:szCs w:val="24"/>
          <w:bdr w:val="nil"/>
        </w:rPr>
        <w:t>suteikti prekėms 2 (dvejų) metų garantinį laikotarpį;</w:t>
      </w:r>
    </w:p>
    <w:p w14:paraId="1A7D612B" w14:textId="4A7235E9" w:rsidR="00720831" w:rsidRPr="008024F8" w:rsidRDefault="00720831">
      <w:pPr>
        <w:pStyle w:val="Sraopastraipa"/>
        <w:numPr>
          <w:ilvl w:val="2"/>
          <w:numId w:val="29"/>
        </w:numPr>
        <w:pBdr>
          <w:top w:val="nil"/>
          <w:left w:val="nil"/>
          <w:bottom w:val="nil"/>
          <w:right w:val="nil"/>
          <w:between w:val="nil"/>
          <w:bar w:val="nil"/>
        </w:pBdr>
        <w:suppressAutoHyphens/>
        <w:spacing w:line="240" w:lineRule="auto"/>
        <w:ind w:left="0" w:firstLine="709"/>
        <w:rPr>
          <w:rFonts w:ascii="Times New Roman" w:eastAsia="Times New Roman" w:hAnsi="Times New Roman" w:cs="Times New Roman"/>
          <w:sz w:val="24"/>
          <w:szCs w:val="24"/>
          <w:bdr w:val="nil"/>
        </w:rPr>
      </w:pPr>
      <w:r w:rsidRPr="008024F8">
        <w:rPr>
          <w:rFonts w:ascii="Times New Roman" w:eastAsia="Times New Roman" w:hAnsi="Times New Roman" w:cs="Times New Roman"/>
          <w:sz w:val="24"/>
          <w:szCs w:val="24"/>
          <w:bdr w:val="nil"/>
        </w:rPr>
        <w:t>neperduoti savo sutartinių teisių ir pareigų jokiai trečiajai šaliai, išskyrus piniginius reikalavimus</w:t>
      </w:r>
      <w:r w:rsidR="008024F8">
        <w:rPr>
          <w:rFonts w:ascii="Times New Roman" w:eastAsia="Times New Roman" w:hAnsi="Times New Roman" w:cs="Times New Roman"/>
          <w:sz w:val="24"/>
          <w:szCs w:val="24"/>
          <w:bdr w:val="nil"/>
        </w:rPr>
        <w:t>;</w:t>
      </w:r>
    </w:p>
    <w:p w14:paraId="57057700" w14:textId="77777777" w:rsidR="00720831" w:rsidRPr="00FF376D" w:rsidRDefault="00720831">
      <w:pPr>
        <w:pStyle w:val="Sraopastraipa"/>
        <w:numPr>
          <w:ilvl w:val="2"/>
          <w:numId w:val="29"/>
        </w:numPr>
        <w:pBdr>
          <w:top w:val="nil"/>
          <w:left w:val="nil"/>
          <w:bottom w:val="nil"/>
          <w:right w:val="nil"/>
          <w:between w:val="nil"/>
          <w:bar w:val="nil"/>
        </w:pBdr>
        <w:suppressAutoHyphens/>
        <w:spacing w:line="240" w:lineRule="auto"/>
        <w:ind w:left="0" w:firstLine="709"/>
        <w:rPr>
          <w:rFonts w:ascii="Times New Roman" w:eastAsia="Times New Roman" w:hAnsi="Times New Roman" w:cs="Times New Roman"/>
          <w:sz w:val="24"/>
          <w:szCs w:val="24"/>
          <w:bdr w:val="nil"/>
        </w:rPr>
      </w:pPr>
      <w:r w:rsidRPr="008024F8">
        <w:rPr>
          <w:rFonts w:ascii="Times New Roman" w:eastAsia="Times New Roman" w:hAnsi="Times New Roman" w:cs="Times New Roman"/>
          <w:sz w:val="24"/>
          <w:szCs w:val="24"/>
          <w:bdr w:val="nil"/>
        </w:rPr>
        <w:t>nuosekliai vykdyti</w:t>
      </w:r>
      <w:r w:rsidRPr="00FF376D">
        <w:rPr>
          <w:rFonts w:ascii="Times New Roman" w:eastAsia="Times New Roman" w:hAnsi="Times New Roman" w:cs="Times New Roman"/>
          <w:sz w:val="24"/>
          <w:szCs w:val="24"/>
          <w:bdr w:val="nil"/>
        </w:rPr>
        <w:t xml:space="preserve"> Sutartį, nustatytu terminu tiekti Prekes ar vykdyti kitus įsipareigojimus, numatytus Sutartyje ir Techninėje specifikacijoje, įskaitant ir Prekių trūkumų šalinimą. </w:t>
      </w:r>
      <w:r>
        <w:rPr>
          <w:rFonts w:ascii="Times New Roman" w:eastAsia="Times New Roman" w:hAnsi="Times New Roman" w:cs="Times New Roman"/>
          <w:sz w:val="24"/>
          <w:szCs w:val="24"/>
          <w:bdr w:val="nil"/>
        </w:rPr>
        <w:t>Pardavėjas</w:t>
      </w:r>
      <w:r w:rsidRPr="00FF376D">
        <w:rPr>
          <w:rFonts w:ascii="Times New Roman" w:eastAsia="Times New Roman" w:hAnsi="Times New Roman" w:cs="Times New Roman"/>
          <w:sz w:val="24"/>
          <w:szCs w:val="24"/>
          <w:bdr w:val="nil"/>
        </w:rPr>
        <w:t xml:space="preserve"> pasirūpina visa būtina įranga, darbų sauga ir darbo jėga, reikalinga Sutarties vykdymui;</w:t>
      </w:r>
    </w:p>
    <w:p w14:paraId="07B326AD" w14:textId="77777777" w:rsidR="00720831" w:rsidRPr="00FF376D" w:rsidRDefault="00720831">
      <w:pPr>
        <w:pStyle w:val="Sraopastraipa"/>
        <w:numPr>
          <w:ilvl w:val="2"/>
          <w:numId w:val="29"/>
        </w:numPr>
        <w:pBdr>
          <w:top w:val="nil"/>
          <w:left w:val="nil"/>
          <w:bottom w:val="nil"/>
          <w:right w:val="nil"/>
          <w:between w:val="nil"/>
          <w:bar w:val="nil"/>
        </w:pBdr>
        <w:suppressAutoHyphens/>
        <w:spacing w:line="240" w:lineRule="auto"/>
        <w:ind w:left="0" w:firstLine="709"/>
        <w:rPr>
          <w:rFonts w:ascii="Times New Roman" w:eastAsia="Times New Roman" w:hAnsi="Times New Roman" w:cs="Times New Roman"/>
          <w:sz w:val="24"/>
          <w:szCs w:val="24"/>
          <w:bdr w:val="nil"/>
        </w:rPr>
      </w:pPr>
      <w:r w:rsidRPr="00FF376D">
        <w:rPr>
          <w:rFonts w:ascii="Times New Roman" w:eastAsia="Times New Roman" w:hAnsi="Times New Roman" w:cs="Times New Roman"/>
          <w:sz w:val="24"/>
          <w:szCs w:val="24"/>
          <w:bdr w:val="nil"/>
        </w:rPr>
        <w:t>tiekti Prekes, atitinkančias Techninėje specifikacijoje ir Pasiūlyme nurodytą Prekių aprašymą;</w:t>
      </w:r>
    </w:p>
    <w:p w14:paraId="7EDF6EFF" w14:textId="77777777" w:rsidR="00720831" w:rsidRPr="00FF376D" w:rsidRDefault="00720831">
      <w:pPr>
        <w:pStyle w:val="Sraopastraipa"/>
        <w:numPr>
          <w:ilvl w:val="2"/>
          <w:numId w:val="29"/>
        </w:numPr>
        <w:pBdr>
          <w:top w:val="nil"/>
          <w:left w:val="nil"/>
          <w:bottom w:val="nil"/>
          <w:right w:val="nil"/>
          <w:between w:val="nil"/>
          <w:bar w:val="nil"/>
        </w:pBdr>
        <w:suppressAutoHyphens/>
        <w:spacing w:line="240" w:lineRule="auto"/>
        <w:ind w:left="0" w:firstLine="709"/>
        <w:rPr>
          <w:rFonts w:ascii="Times New Roman" w:eastAsia="Times New Roman" w:hAnsi="Times New Roman" w:cs="Times New Roman"/>
          <w:sz w:val="24"/>
          <w:szCs w:val="24"/>
          <w:bdr w:val="nil"/>
        </w:rPr>
      </w:pPr>
      <w:r w:rsidRPr="00FF376D">
        <w:rPr>
          <w:rFonts w:ascii="Times New Roman" w:eastAsia="Arial Unicode MS" w:hAnsi="Times New Roman" w:cs="Times New Roman"/>
          <w:sz w:val="24"/>
          <w:szCs w:val="24"/>
          <w:bdr w:val="nil"/>
        </w:rPr>
        <w:t>užtikrinti, kad Sutartį vykdys tik tokią teisę turintys asmenys;</w:t>
      </w:r>
    </w:p>
    <w:p w14:paraId="5CB216A9" w14:textId="77777777" w:rsidR="00720831" w:rsidRPr="00FF376D" w:rsidRDefault="00720831">
      <w:pPr>
        <w:pStyle w:val="Sraopastraipa"/>
        <w:numPr>
          <w:ilvl w:val="2"/>
          <w:numId w:val="29"/>
        </w:numPr>
        <w:pBdr>
          <w:top w:val="nil"/>
          <w:left w:val="nil"/>
          <w:bottom w:val="nil"/>
          <w:right w:val="nil"/>
          <w:between w:val="nil"/>
          <w:bar w:val="nil"/>
        </w:pBdr>
        <w:suppressAutoHyphens/>
        <w:spacing w:line="240" w:lineRule="auto"/>
        <w:ind w:left="0" w:firstLine="709"/>
        <w:rPr>
          <w:rFonts w:ascii="Times New Roman" w:eastAsia="Times New Roman" w:hAnsi="Times New Roman" w:cs="Times New Roman"/>
          <w:sz w:val="24"/>
          <w:szCs w:val="24"/>
          <w:bdr w:val="nil"/>
        </w:rPr>
      </w:pPr>
      <w:r w:rsidRPr="00FF376D">
        <w:rPr>
          <w:rFonts w:ascii="Times New Roman" w:eastAsia="Times New Roman" w:hAnsi="Times New Roman" w:cs="Times New Roman"/>
          <w:sz w:val="24"/>
          <w:szCs w:val="24"/>
          <w:bdr w:val="nil"/>
        </w:rPr>
        <w:t xml:space="preserve">laikytis visų galiojančių įstatymų ir kitų teisės aktų nuostatų ir užtikrinti, kad jo darbuotojai jų laikytųsi. </w:t>
      </w:r>
      <w:r>
        <w:rPr>
          <w:rFonts w:ascii="Times New Roman" w:eastAsia="Times New Roman" w:hAnsi="Times New Roman" w:cs="Times New Roman"/>
          <w:sz w:val="24"/>
          <w:szCs w:val="24"/>
          <w:bdr w:val="nil"/>
        </w:rPr>
        <w:t>Pardavėjas</w:t>
      </w:r>
      <w:r w:rsidRPr="00FF376D">
        <w:rPr>
          <w:rFonts w:ascii="Times New Roman" w:eastAsia="Times New Roman" w:hAnsi="Times New Roman" w:cs="Times New Roman"/>
          <w:sz w:val="24"/>
          <w:szCs w:val="24"/>
          <w:bdr w:val="nil"/>
        </w:rPr>
        <w:t xml:space="preserve"> garantuoja Pirkėjui patirtų išlaidų ir (ar) nuostolių atlyginimą, jei </w:t>
      </w:r>
      <w:r>
        <w:rPr>
          <w:rFonts w:ascii="Times New Roman" w:eastAsia="Times New Roman" w:hAnsi="Times New Roman" w:cs="Times New Roman"/>
          <w:sz w:val="24"/>
          <w:szCs w:val="24"/>
          <w:bdr w:val="nil"/>
        </w:rPr>
        <w:t>Pardavėjas</w:t>
      </w:r>
      <w:r w:rsidRPr="00FF376D">
        <w:rPr>
          <w:rFonts w:ascii="Times New Roman" w:eastAsia="Times New Roman" w:hAnsi="Times New Roman" w:cs="Times New Roman"/>
          <w:sz w:val="24"/>
          <w:szCs w:val="24"/>
          <w:bdr w:val="nil"/>
        </w:rPr>
        <w:t xml:space="preserve"> ar jo darbuotojai nesilaikytų įstatymų, teisės aktų reikalavimų ir dėl to Pirkėjui būtų pateikti kokie nors reikalavimai ar pradėti procesiniai veiksmai prieš Pirkėją;</w:t>
      </w:r>
    </w:p>
    <w:p w14:paraId="371C2C22" w14:textId="77777777" w:rsidR="00720831" w:rsidRPr="00FF376D" w:rsidRDefault="00720831">
      <w:pPr>
        <w:pStyle w:val="Sraopastraipa"/>
        <w:numPr>
          <w:ilvl w:val="2"/>
          <w:numId w:val="29"/>
        </w:numPr>
        <w:spacing w:line="240" w:lineRule="auto"/>
        <w:ind w:left="0" w:firstLine="709"/>
        <w:rPr>
          <w:rFonts w:ascii="Times New Roman" w:eastAsia="Arial Unicode MS" w:hAnsi="Times New Roman" w:cs="Times New Roman"/>
          <w:sz w:val="24"/>
          <w:szCs w:val="24"/>
        </w:rPr>
      </w:pPr>
      <w:r w:rsidRPr="00FF376D">
        <w:rPr>
          <w:rFonts w:ascii="Times New Roman" w:hAnsi="Times New Roman" w:cs="Times New Roman"/>
          <w:sz w:val="24"/>
          <w:szCs w:val="24"/>
        </w:rPr>
        <w:t xml:space="preserve">užtikrinti, kad vykdydamas Sutartį nepažeis jokių trečiųjų asmenų teisių, įskaitant, bet neapsiribojant intelektinės nuosavybės teisėmis, taip pat </w:t>
      </w:r>
      <w:r w:rsidRPr="00FF376D">
        <w:rPr>
          <w:rFonts w:ascii="Times New Roman" w:eastAsia="Arial Unicode MS" w:hAnsi="Times New Roman" w:cs="Times New Roman"/>
          <w:sz w:val="24"/>
          <w:szCs w:val="24"/>
        </w:rPr>
        <w:t xml:space="preserve">atlyginti nuostolius Pirkėjui, atsiradusius dėl bet kokių reikalavimų, kylančių dėl konfidencialumo pažeidimo, prekių ženklų naudojimo, išskyrus atvejus, kai toks pažeidimas atsiranda dėl Pirkėjo kaltės, </w:t>
      </w:r>
      <w:r w:rsidRPr="00FF376D">
        <w:rPr>
          <w:rFonts w:ascii="Times New Roman" w:hAnsi="Times New Roman" w:cs="Times New Roman"/>
          <w:sz w:val="24"/>
          <w:szCs w:val="24"/>
        </w:rPr>
        <w:t>o taip pat sumokėti visus su tuo sietinus mokesčius ir (arba) galimas baudas ne vėliau kaip per 5 (penkias) darbo dienas nuo Pirkėjo pareikalavimo dienos</w:t>
      </w:r>
      <w:r w:rsidRPr="00FF376D">
        <w:rPr>
          <w:rFonts w:ascii="Times New Roman" w:eastAsia="Arial Unicode MS" w:hAnsi="Times New Roman" w:cs="Times New Roman"/>
          <w:sz w:val="24"/>
          <w:szCs w:val="24"/>
        </w:rPr>
        <w:t>;</w:t>
      </w:r>
    </w:p>
    <w:p w14:paraId="4ED5ECEB" w14:textId="77777777" w:rsidR="00720831" w:rsidRPr="00FF376D" w:rsidRDefault="00720831">
      <w:pPr>
        <w:pStyle w:val="Sraopastraipa"/>
        <w:numPr>
          <w:ilvl w:val="2"/>
          <w:numId w:val="29"/>
        </w:numPr>
        <w:spacing w:line="240" w:lineRule="auto"/>
        <w:ind w:left="0" w:firstLine="709"/>
        <w:rPr>
          <w:rFonts w:ascii="Times New Roman" w:eastAsia="Arial Unicode MS" w:hAnsi="Times New Roman" w:cs="Times New Roman"/>
          <w:sz w:val="24"/>
          <w:szCs w:val="24"/>
        </w:rPr>
      </w:pPr>
      <w:r w:rsidRPr="00FF376D">
        <w:rPr>
          <w:rFonts w:ascii="Times New Roman" w:eastAsia="Arial Unicode MS" w:hAnsi="Times New Roman" w:cs="Times New Roman"/>
          <w:sz w:val="24"/>
          <w:szCs w:val="24"/>
        </w:rPr>
        <w:t>Pirkėjui paprašius, neatlygintinai, per Pirkėjo nustatytą terminą, kuris negali būti trumpesnis nei 5 (</w:t>
      </w:r>
      <w:r w:rsidRPr="00FF376D">
        <w:rPr>
          <w:rFonts w:ascii="Times New Roman" w:hAnsi="Times New Roman" w:cs="Times New Roman"/>
          <w:sz w:val="24"/>
          <w:szCs w:val="24"/>
        </w:rPr>
        <w:t>penkios</w:t>
      </w:r>
      <w:r w:rsidRPr="00FF376D">
        <w:rPr>
          <w:rFonts w:ascii="Times New Roman" w:eastAsia="Arial Unicode MS" w:hAnsi="Times New Roman" w:cs="Times New Roman"/>
          <w:sz w:val="24"/>
          <w:szCs w:val="24"/>
        </w:rPr>
        <w:t xml:space="preserve">) darbo dienos, raštu pateikti išsamią informaciją apie Sutarties vykdymą: pateikti </w:t>
      </w:r>
      <w:r w:rsidRPr="00FF376D">
        <w:rPr>
          <w:rFonts w:ascii="Times New Roman" w:hAnsi="Times New Roman" w:cs="Times New Roman"/>
          <w:sz w:val="24"/>
          <w:szCs w:val="24"/>
        </w:rPr>
        <w:t>Prekių teikimo ataskaitą, nurodydamas, kokios Prekės buvo parduotos, bei pateikdamas papildomą su Prekių teikimu susijusią informaciją</w:t>
      </w:r>
      <w:r w:rsidRPr="00FF376D">
        <w:rPr>
          <w:rFonts w:ascii="Times New Roman" w:eastAsia="Arial Unicode MS" w:hAnsi="Times New Roman" w:cs="Times New Roman"/>
          <w:sz w:val="24"/>
          <w:szCs w:val="24"/>
        </w:rPr>
        <w:t>;</w:t>
      </w:r>
    </w:p>
    <w:p w14:paraId="7FEEC1AB" w14:textId="77777777" w:rsidR="00720831" w:rsidRPr="00B62D56" w:rsidRDefault="00720831">
      <w:pPr>
        <w:pStyle w:val="Sraopastraipa"/>
        <w:numPr>
          <w:ilvl w:val="2"/>
          <w:numId w:val="29"/>
        </w:numPr>
        <w:spacing w:line="240" w:lineRule="auto"/>
        <w:ind w:left="0" w:firstLine="709"/>
        <w:rPr>
          <w:rFonts w:ascii="Times New Roman" w:eastAsia="Arial Unicode MS" w:hAnsi="Times New Roman" w:cs="Times New Roman"/>
          <w:sz w:val="24"/>
          <w:szCs w:val="24"/>
        </w:rPr>
      </w:pPr>
      <w:r w:rsidRPr="00FF376D">
        <w:rPr>
          <w:rFonts w:ascii="Times New Roman" w:eastAsia="Arial Unicode MS" w:hAnsi="Times New Roman" w:cs="Times New Roman"/>
          <w:sz w:val="24"/>
          <w:szCs w:val="24"/>
        </w:rPr>
        <w:t xml:space="preserve">tinkamai </w:t>
      </w:r>
      <w:r w:rsidRPr="00FF376D">
        <w:rPr>
          <w:rFonts w:ascii="Times New Roman" w:hAnsi="Times New Roman" w:cs="Times New Roman"/>
          <w:sz w:val="24"/>
          <w:szCs w:val="24"/>
        </w:rPr>
        <w:t>vykdyti kitus įsipareigojimus, numatytus Sutartyje ir galiojančiuose teisės aktuose.</w:t>
      </w:r>
    </w:p>
    <w:p w14:paraId="2FCF0B27" w14:textId="01E12AA7" w:rsidR="00B62D56" w:rsidRPr="00EF3A5C" w:rsidRDefault="00973F9D">
      <w:pPr>
        <w:pStyle w:val="Sraopastraipa"/>
        <w:numPr>
          <w:ilvl w:val="1"/>
          <w:numId w:val="29"/>
        </w:numPr>
        <w:autoSpaceDE w:val="0"/>
        <w:autoSpaceDN w:val="0"/>
        <w:adjustRightInd w:val="0"/>
        <w:spacing w:line="240" w:lineRule="auto"/>
        <w:ind w:left="0" w:firstLine="709"/>
        <w:rPr>
          <w:rFonts w:asciiTheme="majorBidi" w:hAnsiTheme="majorBidi" w:cstheme="majorBidi"/>
          <w:sz w:val="24"/>
          <w:szCs w:val="24"/>
        </w:rPr>
      </w:pPr>
      <w:r w:rsidRPr="00EF3A5C">
        <w:rPr>
          <w:rFonts w:asciiTheme="majorBidi" w:hAnsiTheme="majorBidi" w:cstheme="majorBidi"/>
          <w:sz w:val="24"/>
          <w:szCs w:val="24"/>
        </w:rPr>
        <w:t>Pardavėjas</w:t>
      </w:r>
      <w:r w:rsidR="00B62D56" w:rsidRPr="00EF3A5C">
        <w:rPr>
          <w:rFonts w:asciiTheme="majorBidi" w:hAnsiTheme="majorBidi" w:cstheme="majorBidi"/>
          <w:sz w:val="24"/>
          <w:szCs w:val="24"/>
        </w:rPr>
        <w:t xml:space="preserve"> turi teisę:</w:t>
      </w:r>
    </w:p>
    <w:p w14:paraId="4F5D1DA2" w14:textId="2240CDC0" w:rsidR="00B62D56" w:rsidRPr="00EF3A5C" w:rsidRDefault="00B62D56">
      <w:pPr>
        <w:pStyle w:val="Sraopastraipa"/>
        <w:numPr>
          <w:ilvl w:val="2"/>
          <w:numId w:val="29"/>
        </w:numPr>
        <w:autoSpaceDE w:val="0"/>
        <w:autoSpaceDN w:val="0"/>
        <w:adjustRightInd w:val="0"/>
        <w:spacing w:line="240" w:lineRule="auto"/>
        <w:ind w:left="0" w:firstLine="709"/>
        <w:rPr>
          <w:rFonts w:asciiTheme="majorBidi" w:hAnsiTheme="majorBidi" w:cstheme="majorBidi"/>
          <w:sz w:val="24"/>
          <w:szCs w:val="24"/>
        </w:rPr>
      </w:pPr>
      <w:r w:rsidRPr="00EF3A5C">
        <w:rPr>
          <w:rFonts w:asciiTheme="majorBidi" w:hAnsiTheme="majorBidi" w:cstheme="majorBidi"/>
          <w:sz w:val="24"/>
          <w:szCs w:val="24"/>
        </w:rPr>
        <w:t>gauti iš Pirkėjo visą reikalingą informaciją ir dokumentaciją tinkamam Sutarties vykdymui;</w:t>
      </w:r>
    </w:p>
    <w:p w14:paraId="40FA87C3" w14:textId="66372099" w:rsidR="004B3122" w:rsidRPr="004B3122" w:rsidRDefault="004B3122">
      <w:pPr>
        <w:pStyle w:val="Sraopastraipa"/>
        <w:numPr>
          <w:ilvl w:val="2"/>
          <w:numId w:val="29"/>
        </w:numPr>
        <w:spacing w:line="240" w:lineRule="auto"/>
        <w:ind w:left="0" w:firstLine="709"/>
        <w:rPr>
          <w:rFonts w:ascii="Times New Roman" w:hAnsi="Times New Roman" w:cs="Times New Roman"/>
          <w:sz w:val="24"/>
          <w:szCs w:val="24"/>
        </w:rPr>
      </w:pPr>
      <w:r w:rsidRPr="004B3122">
        <w:rPr>
          <w:rFonts w:ascii="Times New Roman" w:hAnsi="Times New Roman" w:cs="Times New Roman"/>
          <w:sz w:val="24"/>
          <w:szCs w:val="24"/>
        </w:rPr>
        <w:t>gauti apmokėjimą už tinkamai ir laiku pristatytas Prekes.</w:t>
      </w:r>
    </w:p>
    <w:p w14:paraId="0588B636" w14:textId="1D80CBF3" w:rsidR="00720831" w:rsidRPr="004B3122" w:rsidRDefault="00720831">
      <w:pPr>
        <w:pStyle w:val="Sraopastraipa"/>
        <w:numPr>
          <w:ilvl w:val="1"/>
          <w:numId w:val="29"/>
        </w:numPr>
        <w:autoSpaceDE w:val="0"/>
        <w:autoSpaceDN w:val="0"/>
        <w:adjustRightInd w:val="0"/>
        <w:spacing w:line="240" w:lineRule="auto"/>
        <w:ind w:left="0" w:firstLine="709"/>
        <w:rPr>
          <w:rFonts w:ascii="Times New Roman" w:eastAsia="Arial Unicode MS" w:hAnsi="Times New Roman" w:cs="Times New Roman"/>
          <w:sz w:val="24"/>
          <w:szCs w:val="24"/>
        </w:rPr>
      </w:pPr>
      <w:r w:rsidRPr="004B3122">
        <w:rPr>
          <w:rFonts w:ascii="Times New Roman" w:eastAsia="Arial Unicode MS" w:hAnsi="Times New Roman" w:cs="Times New Roman"/>
          <w:sz w:val="24"/>
          <w:szCs w:val="24"/>
        </w:rPr>
        <w:t>Pirkėjas taip pat įsipareigoja:</w:t>
      </w:r>
    </w:p>
    <w:p w14:paraId="68C2D71C" w14:textId="77777777" w:rsidR="00720831" w:rsidRPr="00FF376D" w:rsidRDefault="00720831">
      <w:pPr>
        <w:pStyle w:val="Sraopastraipa"/>
        <w:numPr>
          <w:ilvl w:val="2"/>
          <w:numId w:val="29"/>
        </w:numPr>
        <w:spacing w:line="240" w:lineRule="auto"/>
        <w:ind w:left="0" w:firstLine="709"/>
        <w:rPr>
          <w:rFonts w:ascii="Times New Roman" w:eastAsia="Arial Unicode MS" w:hAnsi="Times New Roman" w:cs="Times New Roman"/>
          <w:sz w:val="24"/>
          <w:szCs w:val="24"/>
        </w:rPr>
      </w:pPr>
      <w:r w:rsidRPr="00FF376D">
        <w:rPr>
          <w:rFonts w:ascii="Times New Roman" w:hAnsi="Times New Roman" w:cs="Times New Roman"/>
          <w:sz w:val="24"/>
          <w:szCs w:val="24"/>
        </w:rPr>
        <w:t xml:space="preserve">priimti Šalių sutartu laiku </w:t>
      </w:r>
      <w:r>
        <w:rPr>
          <w:rFonts w:ascii="Times New Roman" w:hAnsi="Times New Roman" w:cs="Times New Roman"/>
          <w:sz w:val="24"/>
          <w:szCs w:val="24"/>
        </w:rPr>
        <w:t>parduotas</w:t>
      </w:r>
      <w:r w:rsidRPr="00FF376D">
        <w:rPr>
          <w:rFonts w:ascii="Times New Roman" w:hAnsi="Times New Roman" w:cs="Times New Roman"/>
          <w:sz w:val="24"/>
          <w:szCs w:val="24"/>
        </w:rPr>
        <w:t xml:space="preserve"> Prekes, jeigu jos atitinka šios Sutarties ir Prekėms taikomus kitus kokybės reikalavimus;</w:t>
      </w:r>
    </w:p>
    <w:p w14:paraId="15C32E6F" w14:textId="77777777" w:rsidR="00720831" w:rsidRPr="00FF376D" w:rsidRDefault="00720831">
      <w:pPr>
        <w:pStyle w:val="Sraopastraipa"/>
        <w:numPr>
          <w:ilvl w:val="2"/>
          <w:numId w:val="29"/>
        </w:numPr>
        <w:spacing w:line="240" w:lineRule="auto"/>
        <w:ind w:left="0" w:firstLine="709"/>
        <w:rPr>
          <w:rFonts w:ascii="Times New Roman" w:eastAsia="Arial Unicode MS" w:hAnsi="Times New Roman" w:cs="Times New Roman"/>
          <w:sz w:val="24"/>
          <w:szCs w:val="24"/>
        </w:rPr>
      </w:pPr>
      <w:r w:rsidRPr="00FF376D">
        <w:rPr>
          <w:rFonts w:ascii="Times New Roman" w:eastAsia="Arial Unicode MS" w:hAnsi="Times New Roman" w:cs="Times New Roman"/>
          <w:sz w:val="24"/>
          <w:szCs w:val="24"/>
        </w:rPr>
        <w:t>priėmimo metu patikrinti perduodamas Prekes;</w:t>
      </w:r>
    </w:p>
    <w:p w14:paraId="7BD902F5" w14:textId="77777777" w:rsidR="00720831" w:rsidRPr="00FF376D" w:rsidRDefault="00720831">
      <w:pPr>
        <w:pStyle w:val="Sraopastraipa"/>
        <w:numPr>
          <w:ilvl w:val="2"/>
          <w:numId w:val="29"/>
        </w:numPr>
        <w:spacing w:line="240" w:lineRule="auto"/>
        <w:ind w:left="0" w:firstLine="709"/>
        <w:rPr>
          <w:rFonts w:ascii="Times New Roman" w:eastAsia="Arial Unicode MS" w:hAnsi="Times New Roman" w:cs="Times New Roman"/>
          <w:sz w:val="24"/>
          <w:szCs w:val="24"/>
        </w:rPr>
      </w:pPr>
      <w:r w:rsidRPr="00FF376D">
        <w:rPr>
          <w:rFonts w:ascii="Times New Roman" w:eastAsia="Arial Unicode MS" w:hAnsi="Times New Roman" w:cs="Times New Roman"/>
          <w:sz w:val="24"/>
          <w:szCs w:val="24"/>
        </w:rPr>
        <w:t>sumokėti Sutarties kainą Sutartyje nustatyta tvarka ir terminais;</w:t>
      </w:r>
    </w:p>
    <w:p w14:paraId="4F535868" w14:textId="77777777" w:rsidR="00720831" w:rsidRPr="00FF376D" w:rsidRDefault="00720831">
      <w:pPr>
        <w:pStyle w:val="Sraopastraipa"/>
        <w:numPr>
          <w:ilvl w:val="2"/>
          <w:numId w:val="29"/>
        </w:numPr>
        <w:spacing w:line="240" w:lineRule="auto"/>
        <w:ind w:left="0" w:firstLine="709"/>
        <w:rPr>
          <w:rFonts w:ascii="Times New Roman" w:eastAsia="Arial Unicode MS" w:hAnsi="Times New Roman" w:cs="Times New Roman"/>
          <w:sz w:val="24"/>
          <w:szCs w:val="24"/>
        </w:rPr>
      </w:pPr>
      <w:r w:rsidRPr="00FF376D">
        <w:rPr>
          <w:rFonts w:ascii="Times New Roman" w:eastAsia="Arial Unicode MS" w:hAnsi="Times New Roman" w:cs="Times New Roman"/>
          <w:sz w:val="24"/>
          <w:szCs w:val="24"/>
        </w:rPr>
        <w:t xml:space="preserve">bendradarbiauti, suteikti </w:t>
      </w:r>
      <w:r>
        <w:rPr>
          <w:rFonts w:ascii="Times New Roman" w:eastAsia="Arial Unicode MS" w:hAnsi="Times New Roman" w:cs="Times New Roman"/>
          <w:sz w:val="24"/>
          <w:szCs w:val="24"/>
        </w:rPr>
        <w:t>Pardavėjui</w:t>
      </w:r>
      <w:r w:rsidRPr="00FF376D">
        <w:rPr>
          <w:rFonts w:ascii="Times New Roman" w:eastAsia="Arial Unicode MS" w:hAnsi="Times New Roman" w:cs="Times New Roman"/>
          <w:sz w:val="24"/>
          <w:szCs w:val="24"/>
        </w:rPr>
        <w:t xml:space="preserve"> visą turimą informaciją ir (ar) dokumentus, būtinus tinkamam Sutarties vykdymui;</w:t>
      </w:r>
    </w:p>
    <w:p w14:paraId="4B735ABB" w14:textId="77777777" w:rsidR="00720831" w:rsidRPr="00FF376D" w:rsidRDefault="00720831">
      <w:pPr>
        <w:pStyle w:val="Sraopastraipa"/>
        <w:numPr>
          <w:ilvl w:val="2"/>
          <w:numId w:val="29"/>
        </w:numPr>
        <w:spacing w:line="240" w:lineRule="auto"/>
        <w:ind w:left="0" w:firstLine="709"/>
        <w:rPr>
          <w:rFonts w:ascii="Times New Roman" w:eastAsia="Arial Unicode MS" w:hAnsi="Times New Roman" w:cs="Times New Roman"/>
          <w:sz w:val="24"/>
          <w:szCs w:val="24"/>
        </w:rPr>
      </w:pPr>
      <w:r w:rsidRPr="00FF376D">
        <w:rPr>
          <w:rFonts w:ascii="Times New Roman" w:eastAsia="Arial Unicode MS" w:hAnsi="Times New Roman" w:cs="Times New Roman"/>
          <w:sz w:val="24"/>
          <w:szCs w:val="24"/>
        </w:rPr>
        <w:t xml:space="preserve">teikti atsakymus į </w:t>
      </w:r>
      <w:r>
        <w:rPr>
          <w:rFonts w:ascii="Times New Roman" w:eastAsia="Arial Unicode MS" w:hAnsi="Times New Roman" w:cs="Times New Roman"/>
          <w:sz w:val="24"/>
          <w:szCs w:val="24"/>
        </w:rPr>
        <w:t>Pardavėjo</w:t>
      </w:r>
      <w:r w:rsidRPr="00FF376D">
        <w:rPr>
          <w:rFonts w:ascii="Times New Roman" w:eastAsia="Arial Unicode MS" w:hAnsi="Times New Roman" w:cs="Times New Roman"/>
          <w:sz w:val="24"/>
          <w:szCs w:val="24"/>
        </w:rPr>
        <w:t xml:space="preserve"> klausimus, susijusius su Prekių tiekimu;</w:t>
      </w:r>
    </w:p>
    <w:p w14:paraId="5FBCA7B4" w14:textId="77777777" w:rsidR="00B62D56" w:rsidRDefault="00720831">
      <w:pPr>
        <w:pStyle w:val="Sraopastraipa"/>
        <w:numPr>
          <w:ilvl w:val="2"/>
          <w:numId w:val="29"/>
        </w:numPr>
        <w:spacing w:line="240" w:lineRule="auto"/>
        <w:ind w:left="0" w:firstLine="709"/>
        <w:rPr>
          <w:rFonts w:ascii="Times New Roman" w:eastAsia="Arial Unicode MS" w:hAnsi="Times New Roman" w:cs="Times New Roman"/>
          <w:sz w:val="24"/>
          <w:szCs w:val="24"/>
        </w:rPr>
      </w:pPr>
      <w:r w:rsidRPr="00FF376D">
        <w:rPr>
          <w:rFonts w:ascii="Times New Roman" w:eastAsia="Arial Unicode MS" w:hAnsi="Times New Roman" w:cs="Times New Roman"/>
          <w:sz w:val="24"/>
          <w:szCs w:val="24"/>
        </w:rPr>
        <w:t xml:space="preserve">tinkamai </w:t>
      </w:r>
      <w:r w:rsidRPr="00FF376D">
        <w:rPr>
          <w:rFonts w:ascii="Times New Roman" w:hAnsi="Times New Roman" w:cs="Times New Roman"/>
          <w:sz w:val="24"/>
          <w:szCs w:val="24"/>
        </w:rPr>
        <w:t>vykdyti kitus įsipareigojimus, numatytus Sutartyje ir galiojančiuose teisės aktuose</w:t>
      </w:r>
      <w:r w:rsidRPr="00FF376D">
        <w:rPr>
          <w:rFonts w:ascii="Times New Roman" w:eastAsia="Arial Unicode MS" w:hAnsi="Times New Roman" w:cs="Times New Roman"/>
          <w:sz w:val="24"/>
          <w:szCs w:val="24"/>
        </w:rPr>
        <w:t>.</w:t>
      </w:r>
    </w:p>
    <w:p w14:paraId="28F592AB" w14:textId="77777777" w:rsidR="00B62D56" w:rsidRPr="00EF3A5C" w:rsidRDefault="00B62D56">
      <w:pPr>
        <w:pStyle w:val="Sraopastraipa"/>
        <w:numPr>
          <w:ilvl w:val="1"/>
          <w:numId w:val="36"/>
        </w:numPr>
        <w:spacing w:line="240" w:lineRule="auto"/>
        <w:ind w:left="0" w:firstLine="709"/>
        <w:rPr>
          <w:rFonts w:asciiTheme="majorBidi" w:eastAsia="Arial Unicode MS" w:hAnsiTheme="majorBidi" w:cstheme="majorBidi"/>
          <w:sz w:val="24"/>
          <w:szCs w:val="24"/>
        </w:rPr>
      </w:pPr>
      <w:r w:rsidRPr="00EF3A5C">
        <w:rPr>
          <w:rFonts w:asciiTheme="majorBidi" w:eastAsia="Arial Unicode MS" w:hAnsiTheme="majorBidi" w:cstheme="majorBidi"/>
          <w:sz w:val="24"/>
          <w:szCs w:val="24"/>
        </w:rPr>
        <w:t>Pirkėjas turi teisę:</w:t>
      </w:r>
    </w:p>
    <w:p w14:paraId="1E5B47FA" w14:textId="0F642587" w:rsidR="00B62D56" w:rsidRPr="00EF3A5C" w:rsidRDefault="00B62D56">
      <w:pPr>
        <w:pStyle w:val="Sraopastraipa"/>
        <w:numPr>
          <w:ilvl w:val="2"/>
          <w:numId w:val="37"/>
        </w:numPr>
        <w:autoSpaceDE w:val="0"/>
        <w:autoSpaceDN w:val="0"/>
        <w:adjustRightInd w:val="0"/>
        <w:spacing w:line="240" w:lineRule="auto"/>
        <w:ind w:left="0" w:firstLine="709"/>
        <w:rPr>
          <w:rFonts w:asciiTheme="majorBidi" w:hAnsiTheme="majorBidi" w:cstheme="majorBidi"/>
          <w:sz w:val="24"/>
          <w:szCs w:val="24"/>
        </w:rPr>
      </w:pPr>
      <w:r w:rsidRPr="00EF3A5C">
        <w:rPr>
          <w:rFonts w:asciiTheme="majorBidi" w:hAnsiTheme="majorBidi" w:cstheme="majorBidi"/>
          <w:sz w:val="24"/>
          <w:szCs w:val="24"/>
        </w:rPr>
        <w:t xml:space="preserve">reikalauti, jog tinkamai, laiku ir kokybiškai būtų tiekiamos </w:t>
      </w:r>
      <w:r w:rsidR="004B3122" w:rsidRPr="00EF3A5C">
        <w:rPr>
          <w:rFonts w:asciiTheme="majorBidi" w:hAnsiTheme="majorBidi" w:cstheme="majorBidi"/>
          <w:sz w:val="24"/>
          <w:szCs w:val="24"/>
        </w:rPr>
        <w:t>P</w:t>
      </w:r>
      <w:r w:rsidRPr="00EF3A5C">
        <w:rPr>
          <w:rFonts w:asciiTheme="majorBidi" w:hAnsiTheme="majorBidi" w:cstheme="majorBidi"/>
          <w:sz w:val="24"/>
          <w:szCs w:val="24"/>
        </w:rPr>
        <w:t xml:space="preserve">rekės bei vykdomi kiti Sutartyje numatyti </w:t>
      </w:r>
      <w:r w:rsidR="00973F9D" w:rsidRPr="00EF3A5C">
        <w:rPr>
          <w:rFonts w:asciiTheme="majorBidi" w:hAnsiTheme="majorBidi" w:cstheme="majorBidi"/>
          <w:sz w:val="24"/>
          <w:szCs w:val="24"/>
        </w:rPr>
        <w:t>Pardavėjo</w:t>
      </w:r>
      <w:r w:rsidRPr="00EF3A5C">
        <w:rPr>
          <w:rFonts w:asciiTheme="majorBidi" w:hAnsiTheme="majorBidi" w:cstheme="majorBidi"/>
          <w:sz w:val="24"/>
          <w:szCs w:val="24"/>
        </w:rPr>
        <w:t xml:space="preserve"> įsipareigojimai, prižiūrėti Sutarties vykdymą ir teikti pastabas dėl jos vykdymo, taip pat žodžiu ir raštu nurodyti </w:t>
      </w:r>
      <w:r w:rsidR="007A08D6" w:rsidRPr="00EF3A5C">
        <w:rPr>
          <w:rFonts w:asciiTheme="majorBidi" w:hAnsiTheme="majorBidi" w:cstheme="majorBidi"/>
          <w:sz w:val="24"/>
          <w:szCs w:val="24"/>
        </w:rPr>
        <w:t>Pardavėjui</w:t>
      </w:r>
      <w:r w:rsidRPr="00EF3A5C">
        <w:rPr>
          <w:rFonts w:asciiTheme="majorBidi" w:hAnsiTheme="majorBidi" w:cstheme="majorBidi"/>
          <w:sz w:val="24"/>
          <w:szCs w:val="24"/>
        </w:rPr>
        <w:t xml:space="preserve"> tiekiamų </w:t>
      </w:r>
      <w:r w:rsidR="004B3122" w:rsidRPr="00EF3A5C">
        <w:rPr>
          <w:rFonts w:asciiTheme="majorBidi" w:hAnsiTheme="majorBidi" w:cstheme="majorBidi"/>
          <w:sz w:val="24"/>
          <w:szCs w:val="24"/>
        </w:rPr>
        <w:t>P</w:t>
      </w:r>
      <w:r w:rsidRPr="00EF3A5C">
        <w:rPr>
          <w:rFonts w:asciiTheme="majorBidi" w:hAnsiTheme="majorBidi" w:cstheme="majorBidi"/>
          <w:sz w:val="24"/>
          <w:szCs w:val="24"/>
        </w:rPr>
        <w:t>rekių trūkumus ir/ ar neatitikimus, reikalauti, kad jie būtų pašalinti per protingą terminą</w:t>
      </w:r>
      <w:r w:rsidR="004B3122" w:rsidRPr="00EF3A5C">
        <w:rPr>
          <w:rFonts w:asciiTheme="majorBidi" w:hAnsiTheme="majorBidi" w:cstheme="majorBidi"/>
          <w:sz w:val="24"/>
          <w:szCs w:val="24"/>
        </w:rPr>
        <w:t>.</w:t>
      </w:r>
    </w:p>
    <w:p w14:paraId="1A432686" w14:textId="77777777" w:rsidR="00720831" w:rsidRPr="00FF376D" w:rsidRDefault="00720831" w:rsidP="00973F9D">
      <w:pPr>
        <w:pStyle w:val="Sraopastraipa"/>
        <w:spacing w:line="240" w:lineRule="auto"/>
        <w:ind w:left="709" w:firstLine="0"/>
        <w:rPr>
          <w:rFonts w:ascii="Times New Roman" w:eastAsia="Arial Unicode MS" w:hAnsi="Times New Roman" w:cs="Times New Roman"/>
          <w:sz w:val="24"/>
          <w:szCs w:val="24"/>
        </w:rPr>
      </w:pPr>
    </w:p>
    <w:p w14:paraId="1D2996D5" w14:textId="77777777" w:rsidR="00720831" w:rsidRPr="00FF376D" w:rsidRDefault="00720831" w:rsidP="00973F9D">
      <w:pPr>
        <w:spacing w:line="240" w:lineRule="auto"/>
        <w:ind w:firstLine="0"/>
        <w:contextualSpacing/>
        <w:jc w:val="center"/>
        <w:rPr>
          <w:rFonts w:ascii="Times New Roman" w:eastAsia="Arial Unicode MS" w:hAnsi="Times New Roman" w:cs="Times New Roman"/>
          <w:b/>
          <w:bCs/>
          <w:sz w:val="24"/>
          <w:szCs w:val="24"/>
          <w:lang w:eastAsia="en-US"/>
        </w:rPr>
      </w:pPr>
      <w:r w:rsidRPr="00FF376D">
        <w:rPr>
          <w:rFonts w:ascii="Times New Roman" w:eastAsia="Arial Unicode MS" w:hAnsi="Times New Roman" w:cs="Times New Roman"/>
          <w:b/>
          <w:bCs/>
          <w:sz w:val="24"/>
          <w:szCs w:val="24"/>
          <w:lang w:eastAsia="en-US"/>
        </w:rPr>
        <w:lastRenderedPageBreak/>
        <w:t>VI SKYRIUS</w:t>
      </w:r>
    </w:p>
    <w:p w14:paraId="5F8C2D0A" w14:textId="77777777" w:rsidR="00720831" w:rsidRPr="00FF376D" w:rsidRDefault="00720831" w:rsidP="00973F9D">
      <w:pPr>
        <w:spacing w:line="240" w:lineRule="auto"/>
        <w:ind w:firstLine="0"/>
        <w:contextualSpacing/>
        <w:jc w:val="center"/>
        <w:rPr>
          <w:rFonts w:ascii="Times New Roman" w:eastAsia="Arial Unicode MS" w:hAnsi="Times New Roman" w:cs="Times New Roman"/>
          <w:b/>
          <w:bCs/>
          <w:sz w:val="24"/>
          <w:szCs w:val="24"/>
          <w:lang w:eastAsia="en-US"/>
        </w:rPr>
      </w:pPr>
      <w:r w:rsidRPr="00FF376D">
        <w:rPr>
          <w:rFonts w:ascii="Times New Roman" w:eastAsia="Arial Unicode MS" w:hAnsi="Times New Roman" w:cs="Times New Roman"/>
          <w:b/>
          <w:bCs/>
          <w:sz w:val="24"/>
          <w:szCs w:val="24"/>
          <w:lang w:eastAsia="en-US"/>
        </w:rPr>
        <w:t>PREKIŲ TIEKIMO IR PRIĖMIMO TVARKA</w:t>
      </w:r>
    </w:p>
    <w:p w14:paraId="1FA8B34C" w14:textId="77777777" w:rsidR="00720831" w:rsidRPr="00FF376D" w:rsidRDefault="00720831" w:rsidP="00973F9D">
      <w:pPr>
        <w:spacing w:line="240" w:lineRule="auto"/>
        <w:ind w:firstLine="709"/>
        <w:contextualSpacing/>
        <w:jc w:val="center"/>
        <w:rPr>
          <w:rFonts w:ascii="Times New Roman" w:eastAsia="Arial Unicode MS" w:hAnsi="Times New Roman" w:cs="Times New Roman"/>
          <w:sz w:val="24"/>
          <w:szCs w:val="24"/>
          <w:lang w:eastAsia="en-US"/>
        </w:rPr>
      </w:pPr>
    </w:p>
    <w:p w14:paraId="25F33C35" w14:textId="7B9C1198" w:rsidR="00720831" w:rsidRPr="005E5DD3" w:rsidRDefault="00720831">
      <w:pPr>
        <w:pStyle w:val="Sraopastraipa"/>
        <w:numPr>
          <w:ilvl w:val="1"/>
          <w:numId w:val="30"/>
        </w:numPr>
        <w:spacing w:line="240" w:lineRule="auto"/>
        <w:ind w:left="0" w:firstLine="709"/>
        <w:rPr>
          <w:rFonts w:ascii="Times New Roman" w:hAnsi="Times New Roman" w:cs="Times New Roman"/>
          <w:sz w:val="24"/>
          <w:szCs w:val="24"/>
        </w:rPr>
      </w:pPr>
      <w:bookmarkStart w:id="55" w:name="_Hlk150409678"/>
      <w:r w:rsidRPr="005E5DD3">
        <w:rPr>
          <w:rFonts w:ascii="Times New Roman" w:eastAsia="Arial" w:hAnsi="Times New Roman" w:cs="Times New Roman"/>
          <w:sz w:val="24"/>
          <w:szCs w:val="24"/>
        </w:rPr>
        <w:t xml:space="preserve">Prekės turi būti pristatytos per </w:t>
      </w:r>
      <w:r w:rsidR="00E16080" w:rsidRPr="00EF3A5C">
        <w:rPr>
          <w:rFonts w:ascii="Times New Roman" w:eastAsia="Arial" w:hAnsi="Times New Roman" w:cs="Times New Roman"/>
          <w:sz w:val="24"/>
          <w:szCs w:val="24"/>
        </w:rPr>
        <w:t>4 (keturis)</w:t>
      </w:r>
      <w:r w:rsidRPr="005E5DD3">
        <w:rPr>
          <w:rFonts w:ascii="Times New Roman" w:eastAsia="Arial" w:hAnsi="Times New Roman" w:cs="Times New Roman"/>
          <w:sz w:val="24"/>
          <w:szCs w:val="24"/>
        </w:rPr>
        <w:t xml:space="preserve"> mėnesi</w:t>
      </w:r>
      <w:r w:rsidR="00E16080">
        <w:rPr>
          <w:rFonts w:ascii="Times New Roman" w:eastAsia="Arial" w:hAnsi="Times New Roman" w:cs="Times New Roman"/>
          <w:sz w:val="24"/>
          <w:szCs w:val="24"/>
        </w:rPr>
        <w:t>us</w:t>
      </w:r>
      <w:r w:rsidRPr="005E5DD3">
        <w:rPr>
          <w:rFonts w:ascii="Times New Roman" w:eastAsia="Arial" w:hAnsi="Times New Roman" w:cs="Times New Roman"/>
          <w:sz w:val="24"/>
          <w:szCs w:val="24"/>
        </w:rPr>
        <w:t xml:space="preserve"> po </w:t>
      </w:r>
      <w:r>
        <w:rPr>
          <w:rFonts w:ascii="Times New Roman" w:eastAsia="Arial" w:hAnsi="Times New Roman" w:cs="Times New Roman"/>
          <w:sz w:val="24"/>
          <w:szCs w:val="24"/>
        </w:rPr>
        <w:t>Sutarties įsigaliojimo dienos.</w:t>
      </w:r>
    </w:p>
    <w:bookmarkEnd w:id="55"/>
    <w:p w14:paraId="7F598FAC" w14:textId="77777777" w:rsidR="00720831" w:rsidRPr="00056681" w:rsidRDefault="00720831">
      <w:pPr>
        <w:pStyle w:val="Betarp"/>
        <w:numPr>
          <w:ilvl w:val="1"/>
          <w:numId w:val="30"/>
        </w:numPr>
        <w:ind w:left="0" w:firstLine="709"/>
        <w:rPr>
          <w:rFonts w:ascii="Times New Roman" w:hAnsi="Times New Roman" w:cs="Times New Roman"/>
          <w:sz w:val="24"/>
          <w:szCs w:val="24"/>
        </w:rPr>
      </w:pPr>
      <w:r w:rsidRPr="005E5DD3">
        <w:rPr>
          <w:rFonts w:ascii="Times New Roman" w:hAnsi="Times New Roman" w:cs="Times New Roman"/>
          <w:snapToGrid w:val="0"/>
          <w:sz w:val="24"/>
          <w:szCs w:val="24"/>
        </w:rPr>
        <w:t xml:space="preserve">Pardavėjas įsipareigoja ne vėliau kaip prieš 2 (dvi) darbo dienas informuoti Pirkėją apie tai, </w:t>
      </w:r>
      <w:r w:rsidRPr="00056681">
        <w:rPr>
          <w:rFonts w:ascii="Times New Roman" w:hAnsi="Times New Roman" w:cs="Times New Roman"/>
          <w:snapToGrid w:val="0"/>
          <w:sz w:val="24"/>
          <w:szCs w:val="24"/>
        </w:rPr>
        <w:t>kad Pirkėjui skirtos Prekės yra parengtos perdavimui ir nurodyti tikslų laiką, kada Pardavėjas perduos Prekes Pirkėjui, o Pirkėjas įsipareigoja užtikrinti, kad nurodytu laiku priims Prekes.</w:t>
      </w:r>
    </w:p>
    <w:p w14:paraId="29E9B232" w14:textId="77777777" w:rsidR="00720831" w:rsidRPr="00FF376D" w:rsidRDefault="00720831">
      <w:pPr>
        <w:pStyle w:val="prastasiniatinklio"/>
        <w:numPr>
          <w:ilvl w:val="1"/>
          <w:numId w:val="30"/>
        </w:numPr>
        <w:pBdr>
          <w:top w:val="nil"/>
          <w:left w:val="nil"/>
          <w:bottom w:val="nil"/>
          <w:right w:val="nil"/>
          <w:between w:val="nil"/>
          <w:bar w:val="nil"/>
        </w:pBdr>
        <w:suppressAutoHyphens/>
        <w:spacing w:before="0" w:beforeAutospacing="0" w:after="0" w:afterAutospacing="0" w:line="240" w:lineRule="auto"/>
        <w:ind w:left="0" w:firstLine="709"/>
        <w:rPr>
          <w:rFonts w:ascii="Times New Roman" w:eastAsia="Times New Roman" w:hAnsi="Times New Roman" w:cs="Times New Roman"/>
          <w:sz w:val="24"/>
          <w:szCs w:val="24"/>
          <w:bdr w:val="nil"/>
        </w:rPr>
      </w:pPr>
      <w:r w:rsidRPr="00FF376D">
        <w:rPr>
          <w:rFonts w:ascii="Times New Roman" w:eastAsia="Times New Roman" w:hAnsi="Times New Roman" w:cs="Times New Roman"/>
          <w:sz w:val="24"/>
          <w:szCs w:val="24"/>
          <w:bdr w:val="nil"/>
        </w:rPr>
        <w:t xml:space="preserve">Prekių perdavimas ir priėmimas įforminamas </w:t>
      </w:r>
      <w:r>
        <w:rPr>
          <w:rFonts w:ascii="Times New Roman" w:eastAsia="Times New Roman" w:hAnsi="Times New Roman" w:cs="Times New Roman"/>
          <w:sz w:val="24"/>
          <w:szCs w:val="24"/>
          <w:bdr w:val="nil"/>
        </w:rPr>
        <w:t>Prekių priėmimo-perdavimo aktu</w:t>
      </w:r>
      <w:r w:rsidRPr="00FF376D">
        <w:rPr>
          <w:rFonts w:ascii="Times New Roman" w:eastAsia="Times New Roman" w:hAnsi="Times New Roman" w:cs="Times New Roman"/>
          <w:sz w:val="24"/>
          <w:szCs w:val="24"/>
          <w:bdr w:val="nil"/>
        </w:rPr>
        <w:t xml:space="preserve">. </w:t>
      </w:r>
    </w:p>
    <w:p w14:paraId="0565F39F" w14:textId="77777777" w:rsidR="00720831" w:rsidRPr="00FF376D" w:rsidRDefault="00720831">
      <w:pPr>
        <w:pStyle w:val="Sraopastraipa"/>
        <w:numPr>
          <w:ilvl w:val="1"/>
          <w:numId w:val="30"/>
        </w:numPr>
        <w:pBdr>
          <w:top w:val="nil"/>
          <w:left w:val="nil"/>
          <w:bottom w:val="nil"/>
          <w:right w:val="nil"/>
          <w:between w:val="nil"/>
          <w:bar w:val="nil"/>
        </w:pBdr>
        <w:suppressAutoHyphens/>
        <w:spacing w:line="240" w:lineRule="auto"/>
        <w:ind w:left="0" w:firstLine="709"/>
        <w:rPr>
          <w:rFonts w:ascii="Times New Roman" w:eastAsia="Times New Roman" w:hAnsi="Times New Roman" w:cs="Times New Roman"/>
          <w:sz w:val="24"/>
          <w:szCs w:val="24"/>
          <w:bdr w:val="nil"/>
        </w:rPr>
      </w:pPr>
      <w:r w:rsidRPr="00FF376D">
        <w:rPr>
          <w:rFonts w:ascii="Times New Roman" w:eastAsia="Times New Roman" w:hAnsi="Times New Roman" w:cs="Times New Roman"/>
          <w:sz w:val="24"/>
          <w:szCs w:val="24"/>
          <w:bdr w:val="nil"/>
        </w:rPr>
        <w:t>Jeigu parduotos Prekės neatitinka Sutartyje nustatytų kokybės reikalavimų, Pirkėjas turi teisę savo pasirinkimu pareikalauti, kad:</w:t>
      </w:r>
    </w:p>
    <w:p w14:paraId="333FCADE" w14:textId="77777777" w:rsidR="00720831" w:rsidRPr="00FF376D" w:rsidRDefault="00720831">
      <w:pPr>
        <w:pStyle w:val="Sraopastraipa"/>
        <w:numPr>
          <w:ilvl w:val="2"/>
          <w:numId w:val="30"/>
        </w:numPr>
        <w:pBdr>
          <w:top w:val="nil"/>
          <w:left w:val="nil"/>
          <w:bottom w:val="nil"/>
          <w:right w:val="nil"/>
          <w:between w:val="nil"/>
          <w:bar w:val="nil"/>
        </w:pBdr>
        <w:suppressAutoHyphens/>
        <w:spacing w:line="240" w:lineRule="auto"/>
        <w:ind w:left="0" w:firstLine="709"/>
        <w:rPr>
          <w:rFonts w:ascii="Times New Roman" w:eastAsia="Times New Roman" w:hAnsi="Times New Roman" w:cs="Times New Roman"/>
          <w:sz w:val="24"/>
          <w:szCs w:val="24"/>
          <w:bdr w:val="nil"/>
        </w:rPr>
      </w:pPr>
      <w:r w:rsidRPr="00FF376D">
        <w:rPr>
          <w:rFonts w:ascii="Times New Roman" w:eastAsia="Times New Roman" w:hAnsi="Times New Roman" w:cs="Times New Roman"/>
          <w:sz w:val="24"/>
          <w:szCs w:val="24"/>
          <w:bdr w:val="nil"/>
        </w:rPr>
        <w:t xml:space="preserve">netinkamos kokybės Prekes </w:t>
      </w:r>
      <w:r>
        <w:rPr>
          <w:rFonts w:ascii="Times New Roman" w:eastAsia="Times New Roman" w:hAnsi="Times New Roman" w:cs="Times New Roman"/>
          <w:sz w:val="24"/>
          <w:szCs w:val="24"/>
          <w:bdr w:val="nil"/>
        </w:rPr>
        <w:t>Pardavėjas</w:t>
      </w:r>
      <w:r w:rsidRPr="00FF376D">
        <w:rPr>
          <w:rFonts w:ascii="Times New Roman" w:eastAsia="Times New Roman" w:hAnsi="Times New Roman" w:cs="Times New Roman"/>
          <w:sz w:val="24"/>
          <w:szCs w:val="24"/>
          <w:bdr w:val="nil"/>
        </w:rPr>
        <w:t xml:space="preserve"> pakeistų tinkamos kokybės Prekėmis; </w:t>
      </w:r>
    </w:p>
    <w:p w14:paraId="315671A7" w14:textId="77777777" w:rsidR="00720831" w:rsidRPr="00FF376D" w:rsidRDefault="00720831">
      <w:pPr>
        <w:pStyle w:val="Sraopastraipa"/>
        <w:numPr>
          <w:ilvl w:val="2"/>
          <w:numId w:val="30"/>
        </w:numPr>
        <w:pBdr>
          <w:top w:val="nil"/>
          <w:left w:val="nil"/>
          <w:bottom w:val="nil"/>
          <w:right w:val="nil"/>
          <w:between w:val="nil"/>
          <w:bar w:val="nil"/>
        </w:pBdr>
        <w:suppressAutoHyphens/>
        <w:spacing w:line="240" w:lineRule="auto"/>
        <w:ind w:left="0" w:firstLine="709"/>
        <w:rPr>
          <w:rFonts w:ascii="Times New Roman" w:eastAsia="Times New Roman" w:hAnsi="Times New Roman" w:cs="Times New Roman"/>
          <w:sz w:val="24"/>
          <w:szCs w:val="24"/>
          <w:bdr w:val="nil"/>
        </w:rPr>
      </w:pPr>
      <w:r>
        <w:rPr>
          <w:rFonts w:ascii="Times New Roman" w:eastAsia="Times New Roman" w:hAnsi="Times New Roman" w:cs="Times New Roman"/>
          <w:sz w:val="24"/>
          <w:szCs w:val="24"/>
          <w:bdr w:val="nil"/>
        </w:rPr>
        <w:t>Pardavėjas</w:t>
      </w:r>
      <w:r w:rsidRPr="00FF376D">
        <w:rPr>
          <w:rFonts w:ascii="Times New Roman" w:eastAsia="Times New Roman" w:hAnsi="Times New Roman" w:cs="Times New Roman"/>
          <w:sz w:val="24"/>
          <w:szCs w:val="24"/>
          <w:bdr w:val="nil"/>
        </w:rPr>
        <w:t xml:space="preserve"> neatlygintinai per 10</w:t>
      </w:r>
      <w:r>
        <w:rPr>
          <w:rFonts w:ascii="Times New Roman" w:eastAsia="Times New Roman" w:hAnsi="Times New Roman" w:cs="Times New Roman"/>
          <w:sz w:val="24"/>
          <w:szCs w:val="24"/>
          <w:bdr w:val="nil"/>
        </w:rPr>
        <w:t xml:space="preserve"> (dešimt)</w:t>
      </w:r>
      <w:r w:rsidRPr="00FF376D">
        <w:rPr>
          <w:rFonts w:ascii="Times New Roman" w:eastAsia="Times New Roman" w:hAnsi="Times New Roman" w:cs="Times New Roman"/>
          <w:sz w:val="24"/>
          <w:szCs w:val="24"/>
          <w:bdr w:val="nil"/>
        </w:rPr>
        <w:t xml:space="preserve"> darbo dienų</w:t>
      </w:r>
      <w:r w:rsidRPr="00FF376D">
        <w:rPr>
          <w:rFonts w:ascii="Times New Roman" w:eastAsia="Times New Roman" w:hAnsi="Times New Roman" w:cs="Times New Roman"/>
          <w:i/>
          <w:iCs/>
          <w:sz w:val="24"/>
          <w:szCs w:val="24"/>
          <w:bdr w:val="nil"/>
        </w:rPr>
        <w:t xml:space="preserve"> </w:t>
      </w:r>
      <w:r w:rsidRPr="00FF376D">
        <w:rPr>
          <w:rFonts w:ascii="Times New Roman" w:eastAsia="Times New Roman" w:hAnsi="Times New Roman" w:cs="Times New Roman"/>
          <w:sz w:val="24"/>
          <w:szCs w:val="24"/>
          <w:bdr w:val="nil"/>
        </w:rPr>
        <w:t xml:space="preserve">pašalintų ar ištaisytų </w:t>
      </w:r>
      <w:r>
        <w:rPr>
          <w:rFonts w:ascii="Times New Roman" w:eastAsia="Times New Roman" w:hAnsi="Times New Roman" w:cs="Times New Roman"/>
          <w:sz w:val="24"/>
          <w:szCs w:val="24"/>
          <w:bdr w:val="nil"/>
        </w:rPr>
        <w:t>Prekių</w:t>
      </w:r>
      <w:r w:rsidRPr="00FF376D">
        <w:rPr>
          <w:rFonts w:ascii="Times New Roman" w:eastAsia="Times New Roman" w:hAnsi="Times New Roman" w:cs="Times New Roman"/>
          <w:sz w:val="24"/>
          <w:szCs w:val="24"/>
          <w:bdr w:val="nil"/>
        </w:rPr>
        <w:t xml:space="preserve"> trūkumus arba atlygintų Pirkėjo išlaidas jiems ištaisyti arba pašalinti.</w:t>
      </w:r>
    </w:p>
    <w:p w14:paraId="5C52E6B0" w14:textId="77777777" w:rsidR="00720831" w:rsidRPr="00FF376D" w:rsidRDefault="00720831">
      <w:pPr>
        <w:pStyle w:val="Sraopastraipa"/>
        <w:numPr>
          <w:ilvl w:val="1"/>
          <w:numId w:val="30"/>
        </w:numPr>
        <w:pBdr>
          <w:top w:val="nil"/>
          <w:left w:val="nil"/>
          <w:bottom w:val="nil"/>
          <w:right w:val="nil"/>
          <w:between w:val="nil"/>
          <w:bar w:val="nil"/>
        </w:pBdr>
        <w:suppressAutoHyphens/>
        <w:spacing w:line="240" w:lineRule="auto"/>
        <w:ind w:left="0" w:firstLine="709"/>
        <w:rPr>
          <w:rFonts w:ascii="Times New Roman" w:eastAsia="Times New Roman" w:hAnsi="Times New Roman" w:cs="Times New Roman"/>
          <w:sz w:val="24"/>
          <w:szCs w:val="24"/>
          <w:bdr w:val="nil"/>
        </w:rPr>
      </w:pPr>
      <w:r w:rsidRPr="00FF376D">
        <w:rPr>
          <w:rFonts w:ascii="Times New Roman" w:eastAsia="Times New Roman" w:hAnsi="Times New Roman" w:cs="Times New Roman"/>
          <w:sz w:val="24"/>
          <w:szCs w:val="24"/>
          <w:bdr w:val="nil"/>
        </w:rPr>
        <w:t xml:space="preserve">Jei buvo nustatyta Prekių neatitikimų, ir </w:t>
      </w:r>
      <w:r>
        <w:rPr>
          <w:rFonts w:ascii="Times New Roman" w:eastAsia="Times New Roman" w:hAnsi="Times New Roman" w:cs="Times New Roman"/>
          <w:sz w:val="24"/>
          <w:szCs w:val="24"/>
          <w:bdr w:val="nil"/>
        </w:rPr>
        <w:t>Pardavėjas</w:t>
      </w:r>
      <w:r w:rsidRPr="00FF376D">
        <w:rPr>
          <w:rFonts w:ascii="Times New Roman" w:eastAsia="Times New Roman" w:hAnsi="Times New Roman" w:cs="Times New Roman"/>
          <w:sz w:val="24"/>
          <w:szCs w:val="24"/>
          <w:bdr w:val="nil"/>
        </w:rPr>
        <w:t xml:space="preserve"> jas pakeitė naujomis Prekėmis arba pašalino arba ištaisė nustatytus trūkumus, </w:t>
      </w:r>
      <w:r>
        <w:rPr>
          <w:rFonts w:ascii="Times New Roman" w:eastAsia="Times New Roman" w:hAnsi="Times New Roman" w:cs="Times New Roman"/>
          <w:sz w:val="24"/>
          <w:szCs w:val="24"/>
          <w:bdr w:val="nil"/>
        </w:rPr>
        <w:t>Pardavėjas</w:t>
      </w:r>
      <w:r w:rsidRPr="00FF376D">
        <w:rPr>
          <w:rFonts w:ascii="Times New Roman" w:eastAsia="Times New Roman" w:hAnsi="Times New Roman" w:cs="Times New Roman"/>
          <w:sz w:val="24"/>
          <w:szCs w:val="24"/>
          <w:bdr w:val="nil"/>
        </w:rPr>
        <w:t xml:space="preserve"> privalo padengti su Prekių pakeitimu susijusias išlaidas (netinkamų Prekių paėmimo, naujų pristatymo ir kt.) ir visas naujų Prekių patikrinimo išlaidas, jei tokių bus.</w:t>
      </w:r>
    </w:p>
    <w:p w14:paraId="7368D1AA" w14:textId="77777777" w:rsidR="00720831" w:rsidRPr="00FF376D" w:rsidRDefault="00720831">
      <w:pPr>
        <w:pStyle w:val="Sraopastraipa"/>
        <w:numPr>
          <w:ilvl w:val="1"/>
          <w:numId w:val="30"/>
        </w:numPr>
        <w:spacing w:line="240" w:lineRule="auto"/>
        <w:ind w:left="0" w:firstLine="709"/>
        <w:rPr>
          <w:rFonts w:ascii="Times New Roman" w:hAnsi="Times New Roman" w:cs="Times New Roman"/>
          <w:sz w:val="24"/>
          <w:szCs w:val="24"/>
        </w:rPr>
      </w:pPr>
      <w:r w:rsidRPr="00FF376D">
        <w:rPr>
          <w:rFonts w:ascii="Times New Roman" w:hAnsi="Times New Roman" w:cs="Times New Roman"/>
          <w:sz w:val="24"/>
          <w:szCs w:val="24"/>
        </w:rPr>
        <w:t xml:space="preserve">Jeigu </w:t>
      </w:r>
      <w:r>
        <w:rPr>
          <w:rFonts w:ascii="Times New Roman" w:hAnsi="Times New Roman" w:cs="Times New Roman"/>
          <w:sz w:val="24"/>
          <w:szCs w:val="24"/>
        </w:rPr>
        <w:t>Pardavėjas</w:t>
      </w:r>
      <w:r w:rsidRPr="00FF376D">
        <w:rPr>
          <w:rFonts w:ascii="Times New Roman" w:hAnsi="Times New Roman" w:cs="Times New Roman"/>
          <w:sz w:val="24"/>
          <w:szCs w:val="24"/>
        </w:rPr>
        <w:t xml:space="preserve">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17405DE6" w14:textId="77777777" w:rsidR="00720831" w:rsidRPr="00FF376D" w:rsidRDefault="00720831" w:rsidP="00973F9D">
      <w:pPr>
        <w:spacing w:line="240" w:lineRule="auto"/>
        <w:ind w:firstLine="709"/>
        <w:contextualSpacing/>
        <w:rPr>
          <w:rFonts w:ascii="Times New Roman" w:hAnsi="Times New Roman" w:cs="Times New Roman"/>
          <w:sz w:val="24"/>
          <w:szCs w:val="24"/>
          <w:lang w:eastAsia="en-US"/>
        </w:rPr>
      </w:pPr>
    </w:p>
    <w:p w14:paraId="1B5EECD7" w14:textId="77777777" w:rsidR="00720831" w:rsidRPr="00FF376D" w:rsidRDefault="00720831" w:rsidP="00973F9D">
      <w:pPr>
        <w:spacing w:line="240" w:lineRule="auto"/>
        <w:ind w:firstLine="0"/>
        <w:contextualSpacing/>
        <w:jc w:val="center"/>
        <w:rPr>
          <w:rFonts w:ascii="Times New Roman" w:hAnsi="Times New Roman" w:cs="Times New Roman"/>
          <w:b/>
          <w:bCs/>
          <w:sz w:val="24"/>
          <w:szCs w:val="24"/>
          <w:lang w:eastAsia="en-US"/>
        </w:rPr>
      </w:pPr>
      <w:r w:rsidRPr="00FF376D">
        <w:rPr>
          <w:rFonts w:ascii="Times New Roman" w:hAnsi="Times New Roman" w:cs="Times New Roman"/>
          <w:b/>
          <w:bCs/>
          <w:sz w:val="24"/>
          <w:szCs w:val="24"/>
          <w:lang w:eastAsia="en-US"/>
        </w:rPr>
        <w:t>VII SKYRIUS</w:t>
      </w:r>
    </w:p>
    <w:p w14:paraId="23B0B4FF" w14:textId="77777777" w:rsidR="00720831" w:rsidRPr="00FF376D" w:rsidRDefault="00720831" w:rsidP="00973F9D">
      <w:pPr>
        <w:spacing w:line="240" w:lineRule="auto"/>
        <w:ind w:firstLine="0"/>
        <w:contextualSpacing/>
        <w:jc w:val="center"/>
        <w:rPr>
          <w:rFonts w:ascii="Times New Roman" w:hAnsi="Times New Roman" w:cs="Times New Roman"/>
          <w:b/>
          <w:bCs/>
          <w:sz w:val="24"/>
          <w:szCs w:val="24"/>
          <w:lang w:eastAsia="en-US"/>
        </w:rPr>
      </w:pPr>
      <w:r w:rsidRPr="00FF376D">
        <w:rPr>
          <w:rFonts w:ascii="Times New Roman" w:hAnsi="Times New Roman" w:cs="Times New Roman"/>
          <w:b/>
          <w:bCs/>
          <w:sz w:val="24"/>
          <w:szCs w:val="24"/>
          <w:lang w:eastAsia="en-US"/>
        </w:rPr>
        <w:t>VĖLAVIMAS</w:t>
      </w:r>
    </w:p>
    <w:p w14:paraId="4D1C59A7" w14:textId="77777777" w:rsidR="00720831" w:rsidRPr="00FF376D" w:rsidRDefault="00720831" w:rsidP="00973F9D">
      <w:pPr>
        <w:spacing w:line="240" w:lineRule="auto"/>
        <w:contextualSpacing/>
        <w:jc w:val="center"/>
        <w:rPr>
          <w:rFonts w:ascii="Times New Roman" w:hAnsi="Times New Roman" w:cs="Times New Roman"/>
          <w:b/>
          <w:bCs/>
          <w:sz w:val="24"/>
          <w:szCs w:val="24"/>
          <w:lang w:eastAsia="en-US"/>
        </w:rPr>
      </w:pPr>
    </w:p>
    <w:p w14:paraId="53A82C4A" w14:textId="77777777" w:rsidR="00720831" w:rsidRPr="00FF376D" w:rsidRDefault="00720831">
      <w:pPr>
        <w:pStyle w:val="Sraopastraipa"/>
        <w:numPr>
          <w:ilvl w:val="1"/>
          <w:numId w:val="22"/>
        </w:numPr>
        <w:spacing w:line="240" w:lineRule="auto"/>
        <w:ind w:left="0" w:firstLine="709"/>
        <w:rPr>
          <w:rFonts w:ascii="Times New Roman" w:hAnsi="Times New Roman" w:cs="Times New Roman"/>
          <w:sz w:val="24"/>
          <w:szCs w:val="24"/>
        </w:rPr>
      </w:pPr>
      <w:r w:rsidRPr="00FF376D">
        <w:rPr>
          <w:rFonts w:ascii="Times New Roman" w:hAnsi="Times New Roman" w:cs="Times New Roman"/>
          <w:sz w:val="24"/>
          <w:szCs w:val="24"/>
        </w:rPr>
        <w:t xml:space="preserve">Jeigu </w:t>
      </w:r>
      <w:r>
        <w:rPr>
          <w:rFonts w:ascii="Times New Roman" w:hAnsi="Times New Roman" w:cs="Times New Roman"/>
          <w:sz w:val="24"/>
          <w:szCs w:val="24"/>
        </w:rPr>
        <w:t>Pardavėjas</w:t>
      </w:r>
      <w:r w:rsidRPr="00FF376D">
        <w:rPr>
          <w:rFonts w:ascii="Times New Roman" w:hAnsi="Times New Roman" w:cs="Times New Roman"/>
          <w:sz w:val="24"/>
          <w:szCs w:val="24"/>
        </w:rPr>
        <w:t xml:space="preserve"> supranta, kad vėluos </w:t>
      </w:r>
      <w:r>
        <w:rPr>
          <w:rFonts w:ascii="Times New Roman" w:hAnsi="Times New Roman" w:cs="Times New Roman"/>
          <w:sz w:val="24"/>
          <w:szCs w:val="24"/>
        </w:rPr>
        <w:t>pateikti Prekes</w:t>
      </w:r>
      <w:r w:rsidRPr="00FF376D">
        <w:rPr>
          <w:rFonts w:ascii="Times New Roman" w:hAnsi="Times New Roman" w:cs="Times New Roman"/>
          <w:sz w:val="24"/>
          <w:szCs w:val="24"/>
        </w:rPr>
        <w:t xml:space="preserve">, arba bet kuri Šalis supranta, kad negalės laiku įvykdyti savo įsipareigojimų, ji privalo nedelsdama informuoti kitą Šalį apie vėlavimą ir kokią įtaką tai turės Sutarties vykdymui. Jei vėlavimas yra susijęs su </w:t>
      </w:r>
      <w:r>
        <w:rPr>
          <w:rFonts w:ascii="Times New Roman" w:hAnsi="Times New Roman" w:cs="Times New Roman"/>
          <w:sz w:val="24"/>
          <w:szCs w:val="24"/>
        </w:rPr>
        <w:t>Pardavėjo</w:t>
      </w:r>
      <w:r w:rsidRPr="00FF376D">
        <w:rPr>
          <w:rFonts w:ascii="Times New Roman" w:hAnsi="Times New Roman" w:cs="Times New Roman"/>
          <w:sz w:val="24"/>
          <w:szCs w:val="24"/>
        </w:rPr>
        <w:t xml:space="preserve"> </w:t>
      </w:r>
      <w:r>
        <w:rPr>
          <w:rFonts w:ascii="Times New Roman" w:hAnsi="Times New Roman" w:cs="Times New Roman"/>
          <w:sz w:val="24"/>
          <w:szCs w:val="24"/>
        </w:rPr>
        <w:t>Prekių tie</w:t>
      </w:r>
      <w:r w:rsidRPr="00FF376D">
        <w:rPr>
          <w:rFonts w:ascii="Times New Roman" w:hAnsi="Times New Roman" w:cs="Times New Roman"/>
          <w:sz w:val="24"/>
          <w:szCs w:val="24"/>
        </w:rPr>
        <w:t xml:space="preserve">kimu, </w:t>
      </w:r>
      <w:r>
        <w:rPr>
          <w:rFonts w:ascii="Times New Roman" w:hAnsi="Times New Roman" w:cs="Times New Roman"/>
          <w:sz w:val="24"/>
          <w:szCs w:val="24"/>
        </w:rPr>
        <w:t>Pardavėjas</w:t>
      </w:r>
      <w:r w:rsidRPr="00FF376D">
        <w:rPr>
          <w:rFonts w:ascii="Times New Roman" w:hAnsi="Times New Roman" w:cs="Times New Roman"/>
          <w:sz w:val="24"/>
          <w:szCs w:val="24"/>
        </w:rPr>
        <w:t xml:space="preserve"> turi informuoti, koks yra realus P</w:t>
      </w:r>
      <w:r>
        <w:rPr>
          <w:rFonts w:ascii="Times New Roman" w:hAnsi="Times New Roman" w:cs="Times New Roman"/>
          <w:sz w:val="24"/>
          <w:szCs w:val="24"/>
        </w:rPr>
        <w:t>rekių</w:t>
      </w:r>
      <w:r w:rsidRPr="00FF376D">
        <w:rPr>
          <w:rFonts w:ascii="Times New Roman" w:hAnsi="Times New Roman" w:cs="Times New Roman"/>
          <w:sz w:val="24"/>
          <w:szCs w:val="24"/>
        </w:rPr>
        <w:t xml:space="preserve"> suteikimo terminas. </w:t>
      </w:r>
    </w:p>
    <w:p w14:paraId="75B7FDCD" w14:textId="77777777" w:rsidR="00720831" w:rsidRPr="00FF376D" w:rsidRDefault="00720831">
      <w:pPr>
        <w:pStyle w:val="Sraopastraipa"/>
        <w:numPr>
          <w:ilvl w:val="1"/>
          <w:numId w:val="22"/>
        </w:numPr>
        <w:spacing w:line="240" w:lineRule="auto"/>
        <w:ind w:left="0" w:firstLine="709"/>
        <w:rPr>
          <w:rFonts w:ascii="Times New Roman" w:hAnsi="Times New Roman" w:cs="Times New Roman"/>
          <w:sz w:val="24"/>
          <w:szCs w:val="24"/>
        </w:rPr>
      </w:pPr>
      <w:bookmarkStart w:id="56" w:name="_Ref41643738"/>
      <w:r w:rsidRPr="00FF376D">
        <w:rPr>
          <w:rFonts w:ascii="Times New Roman" w:hAnsi="Times New Roman" w:cs="Times New Roman"/>
          <w:sz w:val="24"/>
          <w:szCs w:val="24"/>
        </w:rPr>
        <w:t>Už įsipareigojimų vykdymo vėlavimą yra taikomos užtikrinimo priemonės, nustatytos Sutarties IV skyriuje „Prievolių įvykdymo užtikrinimas“.</w:t>
      </w:r>
    </w:p>
    <w:p w14:paraId="2E90A965" w14:textId="77777777" w:rsidR="00720831" w:rsidRPr="00FF376D" w:rsidRDefault="00720831" w:rsidP="00973F9D">
      <w:pPr>
        <w:spacing w:line="240" w:lineRule="auto"/>
        <w:ind w:firstLine="709"/>
        <w:contextualSpacing/>
        <w:rPr>
          <w:rFonts w:ascii="Times New Roman" w:hAnsi="Times New Roman" w:cs="Times New Roman"/>
          <w:sz w:val="24"/>
          <w:szCs w:val="24"/>
          <w:lang w:eastAsia="en-US"/>
        </w:rPr>
      </w:pPr>
    </w:p>
    <w:p w14:paraId="7EBF4E58" w14:textId="77777777" w:rsidR="00720831" w:rsidRPr="00FF376D" w:rsidRDefault="00720831" w:rsidP="00973F9D">
      <w:pPr>
        <w:spacing w:line="240" w:lineRule="auto"/>
        <w:ind w:firstLine="0"/>
        <w:contextualSpacing/>
        <w:jc w:val="center"/>
        <w:rPr>
          <w:rFonts w:ascii="Times New Roman" w:hAnsi="Times New Roman" w:cs="Times New Roman"/>
          <w:b/>
          <w:bCs/>
          <w:sz w:val="24"/>
          <w:szCs w:val="24"/>
          <w:lang w:eastAsia="en-US"/>
        </w:rPr>
      </w:pPr>
      <w:r w:rsidRPr="00FF376D">
        <w:rPr>
          <w:rFonts w:ascii="Times New Roman" w:hAnsi="Times New Roman" w:cs="Times New Roman"/>
          <w:b/>
          <w:bCs/>
          <w:sz w:val="24"/>
          <w:szCs w:val="24"/>
          <w:lang w:eastAsia="en-US"/>
        </w:rPr>
        <w:t>VIII SKYRIUS</w:t>
      </w:r>
    </w:p>
    <w:p w14:paraId="0C2D9130" w14:textId="77777777" w:rsidR="00720831" w:rsidRPr="00FF376D" w:rsidRDefault="00720831" w:rsidP="00973F9D">
      <w:pPr>
        <w:spacing w:line="240" w:lineRule="auto"/>
        <w:ind w:firstLine="0"/>
        <w:contextualSpacing/>
        <w:jc w:val="center"/>
        <w:rPr>
          <w:rFonts w:ascii="Times New Roman" w:hAnsi="Times New Roman" w:cs="Times New Roman"/>
          <w:b/>
          <w:bCs/>
          <w:sz w:val="24"/>
          <w:szCs w:val="24"/>
          <w:lang w:eastAsia="en-US"/>
        </w:rPr>
      </w:pPr>
      <w:r w:rsidRPr="00FF376D">
        <w:rPr>
          <w:rFonts w:ascii="Times New Roman" w:hAnsi="Times New Roman" w:cs="Times New Roman"/>
          <w:b/>
          <w:bCs/>
          <w:sz w:val="24"/>
          <w:szCs w:val="24"/>
          <w:lang w:eastAsia="en-US"/>
        </w:rPr>
        <w:t>GARANTIJA</w:t>
      </w:r>
    </w:p>
    <w:p w14:paraId="4B27A4CB" w14:textId="77777777" w:rsidR="00720831" w:rsidRPr="00AD55CD" w:rsidRDefault="00720831" w:rsidP="00973F9D">
      <w:pPr>
        <w:spacing w:line="240" w:lineRule="auto"/>
        <w:contextualSpacing/>
        <w:jc w:val="center"/>
        <w:rPr>
          <w:rFonts w:ascii="Times New Roman" w:hAnsi="Times New Roman" w:cs="Times New Roman"/>
          <w:b/>
          <w:bCs/>
          <w:sz w:val="24"/>
          <w:szCs w:val="24"/>
          <w:lang w:eastAsia="en-US"/>
        </w:rPr>
      </w:pPr>
    </w:p>
    <w:bookmarkEnd w:id="56"/>
    <w:p w14:paraId="4AE9EF17" w14:textId="77777777" w:rsidR="00720831" w:rsidRPr="00AD55CD" w:rsidRDefault="00720831">
      <w:pPr>
        <w:pStyle w:val="Sraopastraipa"/>
        <w:numPr>
          <w:ilvl w:val="1"/>
          <w:numId w:val="23"/>
        </w:numPr>
        <w:pBdr>
          <w:top w:val="nil"/>
          <w:left w:val="nil"/>
          <w:bottom w:val="nil"/>
          <w:right w:val="nil"/>
          <w:between w:val="nil"/>
          <w:bar w:val="nil"/>
        </w:pBdr>
        <w:suppressAutoHyphens/>
        <w:spacing w:line="240" w:lineRule="auto"/>
        <w:ind w:left="0" w:firstLine="709"/>
        <w:rPr>
          <w:rFonts w:ascii="Times New Roman" w:eastAsia="Times New Roman" w:hAnsi="Times New Roman" w:cs="Times New Roman"/>
          <w:sz w:val="24"/>
          <w:szCs w:val="24"/>
          <w:bdr w:val="nil"/>
        </w:rPr>
      </w:pPr>
      <w:r w:rsidRPr="00AD55CD">
        <w:rPr>
          <w:rFonts w:ascii="Times New Roman" w:eastAsia="Times New Roman" w:hAnsi="Times New Roman" w:cs="Times New Roman"/>
          <w:sz w:val="24"/>
          <w:szCs w:val="24"/>
          <w:bdr w:val="nil"/>
        </w:rPr>
        <w:t>Pardavėjas garantuoja Prekių kokybę bei paslėptų trūkumų nebuvimą. Prekių kokybė privalo atitikti Techninėje specifikacijoje, Sutarties sąlygose pateiktus reikalavimus, taip pat perkamų Prekių aprašymus bei kokybę nustatančių dokumentų reikalavimus.</w:t>
      </w:r>
    </w:p>
    <w:p w14:paraId="0B861C0D" w14:textId="77777777" w:rsidR="00720831" w:rsidRPr="00AD55CD" w:rsidRDefault="00720831">
      <w:pPr>
        <w:pStyle w:val="Sraopastraipa"/>
        <w:numPr>
          <w:ilvl w:val="1"/>
          <w:numId w:val="23"/>
        </w:numPr>
        <w:pBdr>
          <w:top w:val="nil"/>
          <w:left w:val="nil"/>
          <w:bottom w:val="nil"/>
          <w:right w:val="nil"/>
          <w:between w:val="nil"/>
          <w:bar w:val="nil"/>
        </w:pBdr>
        <w:suppressAutoHyphens/>
        <w:spacing w:line="240" w:lineRule="auto"/>
        <w:ind w:left="0" w:firstLine="709"/>
        <w:rPr>
          <w:rFonts w:ascii="Times New Roman" w:eastAsia="Times New Roman" w:hAnsi="Times New Roman" w:cs="Times New Roman"/>
          <w:sz w:val="24"/>
          <w:szCs w:val="24"/>
          <w:bdr w:val="nil"/>
        </w:rPr>
      </w:pPr>
      <w:r w:rsidRPr="00AD55CD">
        <w:rPr>
          <w:rFonts w:ascii="Times New Roman" w:eastAsia="Arial Unicode MS" w:hAnsi="Times New Roman" w:cs="Times New Roman"/>
          <w:sz w:val="24"/>
          <w:szCs w:val="24"/>
          <w:bdr w:val="nil"/>
        </w:rPr>
        <w:t xml:space="preserve">Prekėms turi būti suteikiamas garantinis laikotarpis pradedamas skaičiuoti nuo faktinės Prekių perdavimo dienos. Garantijos terminas pratęsiamas tokiam laikui, kurį Pirkėjas negalėjo daikto naudoti dėl trūkumų, jeigu Pirkėjas tinkamai pranešė </w:t>
      </w:r>
      <w:r>
        <w:rPr>
          <w:rFonts w:ascii="Times New Roman" w:eastAsia="Arial Unicode MS" w:hAnsi="Times New Roman" w:cs="Times New Roman"/>
          <w:sz w:val="24"/>
          <w:szCs w:val="24"/>
          <w:bdr w:val="nil"/>
        </w:rPr>
        <w:t xml:space="preserve">Pardavėjui </w:t>
      </w:r>
      <w:r w:rsidRPr="00AD55CD">
        <w:rPr>
          <w:rFonts w:ascii="Times New Roman" w:eastAsia="Arial Unicode MS" w:hAnsi="Times New Roman" w:cs="Times New Roman"/>
          <w:sz w:val="24"/>
          <w:szCs w:val="24"/>
          <w:bdr w:val="nil"/>
        </w:rPr>
        <w:t>apie pastebėtus trūkumus.</w:t>
      </w:r>
    </w:p>
    <w:p w14:paraId="32EED845" w14:textId="68BEA0AE" w:rsidR="00720831" w:rsidRPr="00AD55CD" w:rsidRDefault="00720831">
      <w:pPr>
        <w:pStyle w:val="Sraopastraipa"/>
        <w:numPr>
          <w:ilvl w:val="1"/>
          <w:numId w:val="23"/>
        </w:numPr>
        <w:pBdr>
          <w:top w:val="nil"/>
          <w:left w:val="nil"/>
          <w:bottom w:val="nil"/>
          <w:right w:val="nil"/>
          <w:between w:val="nil"/>
          <w:bar w:val="nil"/>
        </w:pBdr>
        <w:suppressAutoHyphens/>
        <w:spacing w:line="240" w:lineRule="auto"/>
        <w:ind w:left="0" w:firstLine="709"/>
        <w:rPr>
          <w:rFonts w:ascii="Times New Roman" w:eastAsia="Times New Roman" w:hAnsi="Times New Roman" w:cs="Times New Roman"/>
          <w:sz w:val="24"/>
          <w:szCs w:val="24"/>
          <w:bdr w:val="nil"/>
        </w:rPr>
      </w:pPr>
      <w:r w:rsidRPr="00AD55CD">
        <w:rPr>
          <w:rFonts w:ascii="Times New Roman" w:eastAsia="Times New Roman" w:hAnsi="Times New Roman" w:cs="Times New Roman"/>
          <w:sz w:val="24"/>
          <w:szCs w:val="24"/>
          <w:bdr w:val="nil"/>
        </w:rPr>
        <w:t>Pardavėjas turi užtikrinti, kad garantinio laikotarpio metu sugedusios</w:t>
      </w:r>
      <w:r w:rsidR="00BE09FF">
        <w:rPr>
          <w:rFonts w:ascii="Times New Roman" w:eastAsia="Times New Roman" w:hAnsi="Times New Roman" w:cs="Times New Roman"/>
          <w:sz w:val="24"/>
          <w:szCs w:val="24"/>
          <w:bdr w:val="nil"/>
        </w:rPr>
        <w:t>/ sulūžusios</w:t>
      </w:r>
      <w:r w:rsidRPr="00AD55CD">
        <w:rPr>
          <w:rFonts w:ascii="Times New Roman" w:eastAsia="Times New Roman" w:hAnsi="Times New Roman" w:cs="Times New Roman"/>
          <w:sz w:val="24"/>
          <w:szCs w:val="24"/>
          <w:bdr w:val="nil"/>
        </w:rPr>
        <w:t xml:space="preserve"> Prekės ar jų dalys </w:t>
      </w:r>
      <w:r>
        <w:rPr>
          <w:rFonts w:ascii="Times New Roman" w:eastAsia="Times New Roman" w:hAnsi="Times New Roman" w:cs="Times New Roman"/>
          <w:sz w:val="24"/>
          <w:szCs w:val="24"/>
          <w:bdr w:val="nil"/>
        </w:rPr>
        <w:t xml:space="preserve">būtų </w:t>
      </w:r>
      <w:r w:rsidRPr="00AD55CD">
        <w:rPr>
          <w:rFonts w:ascii="Times New Roman" w:eastAsia="Times New Roman" w:hAnsi="Times New Roman" w:cs="Times New Roman"/>
          <w:sz w:val="24"/>
          <w:szCs w:val="24"/>
          <w:bdr w:val="nil"/>
        </w:rPr>
        <w:t xml:space="preserve">pakeistos naujomis. Pardavėjas apmoka visas su garantiniu remontu susijusias išlaidas. Jeigu Pardavėjas per nurodytą terminą nepašalina gedimų arba nepakeičia sugedusių ar turinčių trūkumų Prekių, Pirkėjas, raštu prieš 3 (tris) darbo dienas, informavęs Pardavėją, turi teisę pašalinti Prekių trūkumus savo jėgomis ir savo sąskaita, o Pardavėjas įsipareigoja atlyginti visas Pirkėjo dėl to patirtas išlaidas bei nuostolius. </w:t>
      </w:r>
    </w:p>
    <w:p w14:paraId="0FEB95BA" w14:textId="77777777" w:rsidR="00720831" w:rsidRPr="00FF376D" w:rsidRDefault="00720831" w:rsidP="00973F9D">
      <w:pPr>
        <w:pBdr>
          <w:top w:val="nil"/>
          <w:left w:val="nil"/>
          <w:bottom w:val="nil"/>
          <w:right w:val="nil"/>
          <w:between w:val="nil"/>
          <w:bar w:val="nil"/>
        </w:pBdr>
        <w:suppressAutoHyphens/>
        <w:spacing w:line="240" w:lineRule="auto"/>
        <w:rPr>
          <w:rFonts w:ascii="Times New Roman" w:eastAsia="Times New Roman" w:hAnsi="Times New Roman" w:cs="Times New Roman"/>
          <w:sz w:val="24"/>
          <w:szCs w:val="24"/>
          <w:bdr w:val="nil"/>
        </w:rPr>
      </w:pPr>
    </w:p>
    <w:p w14:paraId="5BDBBF0F" w14:textId="77777777" w:rsidR="00720831" w:rsidRPr="00FF376D" w:rsidRDefault="00720831" w:rsidP="00973F9D">
      <w:pPr>
        <w:pBdr>
          <w:top w:val="nil"/>
          <w:left w:val="nil"/>
          <w:bottom w:val="nil"/>
          <w:right w:val="nil"/>
          <w:between w:val="nil"/>
          <w:bar w:val="nil"/>
        </w:pBdr>
        <w:suppressAutoHyphens/>
        <w:spacing w:line="240" w:lineRule="auto"/>
        <w:ind w:firstLine="0"/>
        <w:jc w:val="center"/>
        <w:rPr>
          <w:rFonts w:ascii="Times New Roman" w:eastAsia="Times New Roman" w:hAnsi="Times New Roman" w:cs="Times New Roman"/>
          <w:b/>
          <w:bCs/>
          <w:sz w:val="24"/>
          <w:szCs w:val="24"/>
          <w:bdr w:val="nil"/>
          <w:lang w:bidi="lo-LA"/>
        </w:rPr>
      </w:pPr>
      <w:r w:rsidRPr="00FF376D">
        <w:rPr>
          <w:rFonts w:ascii="Times New Roman" w:eastAsia="Times New Roman" w:hAnsi="Times New Roman" w:cs="Times New Roman"/>
          <w:b/>
          <w:bCs/>
          <w:sz w:val="24"/>
          <w:szCs w:val="24"/>
          <w:bdr w:val="nil"/>
          <w:lang w:bidi="lo-LA"/>
        </w:rPr>
        <w:t>IX SKYRIUS</w:t>
      </w:r>
    </w:p>
    <w:p w14:paraId="183D8F06" w14:textId="77777777" w:rsidR="00720831" w:rsidRPr="00FF376D" w:rsidRDefault="00720831" w:rsidP="00973F9D">
      <w:pPr>
        <w:pBdr>
          <w:top w:val="nil"/>
          <w:left w:val="nil"/>
          <w:bottom w:val="nil"/>
          <w:right w:val="nil"/>
          <w:between w:val="nil"/>
          <w:bar w:val="nil"/>
        </w:pBdr>
        <w:suppressAutoHyphens/>
        <w:spacing w:line="240" w:lineRule="auto"/>
        <w:ind w:firstLine="0"/>
        <w:jc w:val="center"/>
        <w:rPr>
          <w:rFonts w:ascii="Times New Roman" w:eastAsia="Times New Roman" w:hAnsi="Times New Roman" w:cs="Times New Roman"/>
          <w:b/>
          <w:bCs/>
          <w:sz w:val="24"/>
          <w:szCs w:val="24"/>
          <w:bdr w:val="nil"/>
        </w:rPr>
      </w:pPr>
      <w:r w:rsidRPr="00FF376D">
        <w:rPr>
          <w:rFonts w:ascii="Times New Roman" w:eastAsia="Times New Roman" w:hAnsi="Times New Roman" w:cs="Times New Roman"/>
          <w:b/>
          <w:bCs/>
          <w:sz w:val="24"/>
          <w:szCs w:val="24"/>
          <w:bdr w:val="nil"/>
          <w:lang w:bidi="lo-LA"/>
        </w:rPr>
        <w:t>ATSAKINGI ASMENYS IR BENDRAVIMAS</w:t>
      </w:r>
    </w:p>
    <w:p w14:paraId="0CA4943A" w14:textId="77777777" w:rsidR="00720831" w:rsidRPr="00FF376D" w:rsidRDefault="00720831" w:rsidP="00973F9D">
      <w:pPr>
        <w:pBdr>
          <w:top w:val="nil"/>
          <w:left w:val="nil"/>
          <w:bottom w:val="nil"/>
          <w:right w:val="nil"/>
          <w:between w:val="nil"/>
          <w:bar w:val="nil"/>
        </w:pBdr>
        <w:suppressAutoHyphens/>
        <w:spacing w:line="240" w:lineRule="auto"/>
        <w:rPr>
          <w:rFonts w:ascii="Times New Roman" w:eastAsia="Times New Roman" w:hAnsi="Times New Roman" w:cs="Times New Roman"/>
          <w:sz w:val="24"/>
          <w:szCs w:val="24"/>
          <w:bdr w:val="nil"/>
        </w:rPr>
      </w:pPr>
    </w:p>
    <w:p w14:paraId="399DB5D9" w14:textId="2637CBB4" w:rsidR="00C42CC5" w:rsidRPr="00C42CC5" w:rsidRDefault="00720831">
      <w:pPr>
        <w:pStyle w:val="Sraopastraipa"/>
        <w:numPr>
          <w:ilvl w:val="1"/>
          <w:numId w:val="24"/>
        </w:numPr>
        <w:shd w:val="clear" w:color="auto" w:fill="FFFFFF"/>
        <w:spacing w:line="240" w:lineRule="auto"/>
        <w:ind w:left="0" w:firstLine="709"/>
        <w:rPr>
          <w:rFonts w:ascii="Times New Roman" w:eastAsia="Times New Roman" w:hAnsi="Times New Roman" w:cs="Times New Roman"/>
          <w:sz w:val="24"/>
          <w:szCs w:val="24"/>
        </w:rPr>
      </w:pPr>
      <w:r w:rsidRPr="00C42CC5">
        <w:rPr>
          <w:rFonts w:ascii="Times New Roman" w:eastAsia="SimSun" w:hAnsi="Times New Roman" w:cs="Times New Roman"/>
          <w:sz w:val="24"/>
          <w:szCs w:val="24"/>
          <w:bdr w:val="nil"/>
        </w:rPr>
        <w:t>Pirkėjo atstovas, atsakingas už Sutarties vykdymą</w:t>
      </w:r>
      <w:r w:rsidRPr="00C42CC5">
        <w:rPr>
          <w:rFonts w:ascii="Times New Roman" w:eastAsia="Times New Roman" w:hAnsi="Times New Roman" w:cs="Times New Roman"/>
          <w:sz w:val="24"/>
          <w:szCs w:val="24"/>
          <w:bdr w:val="nil"/>
        </w:rPr>
        <w:t xml:space="preserve"> – </w:t>
      </w:r>
      <w:r w:rsidR="00C42CC5" w:rsidRPr="00C42CC5">
        <w:rPr>
          <w:rFonts w:ascii="Times New Roman" w:eastAsia="Times New Roman" w:hAnsi="Times New Roman" w:cs="Times New Roman"/>
          <w:sz w:val="24"/>
          <w:szCs w:val="24"/>
        </w:rPr>
        <w:t xml:space="preserve">Marjan Deinarovič, </w:t>
      </w:r>
      <w:r w:rsidR="00C42CC5" w:rsidRPr="00C42CC5">
        <w:rPr>
          <w:rFonts w:ascii="Times New Roman" w:hAnsi="Times New Roman" w:cs="Times New Roman"/>
          <w:sz w:val="24"/>
          <w:szCs w:val="24"/>
        </w:rPr>
        <w:t xml:space="preserve">tarnybos </w:t>
      </w:r>
      <w:r w:rsidR="00C42CC5" w:rsidRPr="00C42CC5">
        <w:rPr>
          <w:rFonts w:ascii="Times New Roman" w:eastAsia="Times New Roman" w:hAnsi="Times New Roman" w:cs="Times New Roman"/>
          <w:sz w:val="24"/>
          <w:szCs w:val="24"/>
        </w:rPr>
        <w:t xml:space="preserve">Sienos kontrolės organizavimo valdybos </w:t>
      </w:r>
      <w:proofErr w:type="spellStart"/>
      <w:r w:rsidR="00C42CC5" w:rsidRPr="00C42CC5">
        <w:rPr>
          <w:rFonts w:ascii="Times New Roman" w:eastAsia="Times New Roman" w:hAnsi="Times New Roman" w:cs="Times New Roman"/>
          <w:sz w:val="24"/>
          <w:szCs w:val="24"/>
        </w:rPr>
        <w:t>Kinologinės</w:t>
      </w:r>
      <w:proofErr w:type="spellEnd"/>
      <w:r w:rsidR="00C42CC5" w:rsidRPr="00C42CC5">
        <w:rPr>
          <w:rFonts w:ascii="Times New Roman" w:eastAsia="Times New Roman" w:hAnsi="Times New Roman" w:cs="Times New Roman"/>
          <w:sz w:val="24"/>
          <w:szCs w:val="24"/>
        </w:rPr>
        <w:t xml:space="preserve"> veiklos skyriaus vyriausiasis specialistas, tel. 0 707 48191, mob. 0 686 86673, el. p. </w:t>
      </w:r>
      <w:proofErr w:type="spellStart"/>
      <w:r w:rsidR="00C42CC5" w:rsidRPr="00C42CC5">
        <w:rPr>
          <w:rFonts w:ascii="Times New Roman" w:eastAsia="Times New Roman" w:hAnsi="Times New Roman" w:cs="Times New Roman"/>
          <w:sz w:val="24"/>
          <w:szCs w:val="24"/>
        </w:rPr>
        <w:t>marjan.deinarovic@vsat.vrm.lt</w:t>
      </w:r>
      <w:proofErr w:type="spellEnd"/>
      <w:r w:rsidR="00C42CC5" w:rsidRPr="00C42CC5">
        <w:rPr>
          <w:rFonts w:ascii="Times New Roman" w:eastAsia="Times New Roman" w:hAnsi="Times New Roman" w:cs="Times New Roman"/>
          <w:sz w:val="24"/>
          <w:szCs w:val="24"/>
        </w:rPr>
        <w:t>.</w:t>
      </w:r>
    </w:p>
    <w:p w14:paraId="79FECBBC" w14:textId="72561208" w:rsidR="00720831" w:rsidRPr="00C42CC5" w:rsidRDefault="00720831">
      <w:pPr>
        <w:pStyle w:val="Sraopastraipa"/>
        <w:numPr>
          <w:ilvl w:val="1"/>
          <w:numId w:val="24"/>
        </w:numPr>
        <w:suppressAutoHyphens/>
        <w:spacing w:line="240" w:lineRule="auto"/>
        <w:ind w:left="0" w:firstLine="709"/>
        <w:rPr>
          <w:rFonts w:ascii="Times New Roman" w:eastAsia="SimSun" w:hAnsi="Times New Roman" w:cs="Times New Roman"/>
          <w:sz w:val="24"/>
          <w:szCs w:val="24"/>
        </w:rPr>
      </w:pPr>
      <w:r w:rsidRPr="00C42CC5">
        <w:rPr>
          <w:rFonts w:ascii="Times New Roman" w:hAnsi="Times New Roman" w:cs="Times New Roman"/>
          <w:sz w:val="24"/>
          <w:szCs w:val="24"/>
        </w:rPr>
        <w:t xml:space="preserve">Pirkėjo atstovas, atsakingas už Sutarties ir jos pakeitimų paskelbimą </w:t>
      </w:r>
      <w:r w:rsidRPr="00C42CC5">
        <w:rPr>
          <w:rFonts w:ascii="Times New Roman" w:hAnsi="Times New Roman" w:cs="Times New Roman"/>
          <w:spacing w:val="-4"/>
          <w:sz w:val="24"/>
          <w:szCs w:val="24"/>
        </w:rPr>
        <w:t>–</w:t>
      </w:r>
      <w:r w:rsidRPr="00C42CC5">
        <w:rPr>
          <w:rFonts w:ascii="Times New Roman" w:hAnsi="Times New Roman" w:cs="Times New Roman"/>
          <w:sz w:val="24"/>
          <w:szCs w:val="24"/>
        </w:rPr>
        <w:t xml:space="preserve"> Lina Vaišnorė, tarnybos Viešųjų pirkimų skyriaus vyresnioji specialistė, jos nesant – ją pavaduojantis Pirkėjo darbuotojas.</w:t>
      </w:r>
    </w:p>
    <w:p w14:paraId="3EDADF5C" w14:textId="77777777" w:rsidR="00720831" w:rsidRPr="00AD55CD" w:rsidRDefault="00720831">
      <w:pPr>
        <w:pStyle w:val="Sraopastraipa"/>
        <w:numPr>
          <w:ilvl w:val="1"/>
          <w:numId w:val="24"/>
        </w:numPr>
        <w:spacing w:line="240" w:lineRule="auto"/>
        <w:ind w:left="0" w:firstLine="709"/>
        <w:rPr>
          <w:rFonts w:ascii="Times New Roman" w:hAnsi="Times New Roman" w:cs="Times New Roman"/>
          <w:bCs/>
          <w:sz w:val="24"/>
          <w:szCs w:val="24"/>
        </w:rPr>
      </w:pPr>
      <w:r w:rsidRPr="00571D80">
        <w:rPr>
          <w:rFonts w:ascii="Times New Roman" w:hAnsi="Times New Roman" w:cs="Times New Roman"/>
          <w:sz w:val="24"/>
          <w:szCs w:val="24"/>
        </w:rPr>
        <w:t>Pardavėjo atstovas, atsakingas už Sutarties</w:t>
      </w:r>
      <w:r w:rsidRPr="00AD55CD">
        <w:rPr>
          <w:rFonts w:ascii="Times New Roman" w:hAnsi="Times New Roman" w:cs="Times New Roman"/>
          <w:sz w:val="24"/>
          <w:szCs w:val="24"/>
        </w:rPr>
        <w:t xml:space="preserve"> vykdymą </w:t>
      </w:r>
      <w:r w:rsidRPr="00AD55CD">
        <w:rPr>
          <w:rFonts w:ascii="Times New Roman" w:hAnsi="Times New Roman" w:cs="Times New Roman"/>
          <w:spacing w:val="-4"/>
          <w:sz w:val="24"/>
          <w:szCs w:val="24"/>
        </w:rPr>
        <w:t>–</w:t>
      </w:r>
      <w:r w:rsidRPr="00AD55CD">
        <w:rPr>
          <w:rFonts w:ascii="Times New Roman" w:hAnsi="Times New Roman" w:cs="Times New Roman"/>
          <w:bCs/>
          <w:sz w:val="24"/>
          <w:szCs w:val="24"/>
        </w:rPr>
        <w:t xml:space="preserve"> </w:t>
      </w:r>
      <w:r w:rsidRPr="00AD55CD">
        <w:rPr>
          <w:rFonts w:ascii="Times New Roman" w:hAnsi="Times New Roman" w:cs="Times New Roman"/>
          <w:bCs/>
          <w:sz w:val="24"/>
          <w:szCs w:val="24"/>
          <w:highlight w:val="lightGray"/>
        </w:rPr>
        <w:t>[vardas ir pavardė]</w:t>
      </w:r>
      <w:r w:rsidRPr="00AD55CD">
        <w:rPr>
          <w:rFonts w:ascii="Times New Roman" w:hAnsi="Times New Roman" w:cs="Times New Roman"/>
          <w:bCs/>
          <w:sz w:val="24"/>
          <w:szCs w:val="24"/>
        </w:rPr>
        <w:t xml:space="preserve">, </w:t>
      </w:r>
      <w:r w:rsidRPr="00AD55CD">
        <w:rPr>
          <w:rFonts w:ascii="Times New Roman" w:hAnsi="Times New Roman" w:cs="Times New Roman"/>
          <w:sz w:val="24"/>
          <w:szCs w:val="24"/>
        </w:rPr>
        <w:t xml:space="preserve">tel. </w:t>
      </w:r>
      <w:r w:rsidRPr="00AD55CD">
        <w:rPr>
          <w:rFonts w:ascii="Times New Roman" w:hAnsi="Times New Roman" w:cs="Times New Roman"/>
          <w:sz w:val="24"/>
          <w:szCs w:val="24"/>
          <w:highlight w:val="lightGray"/>
        </w:rPr>
        <w:t>[telefono numeris]</w:t>
      </w:r>
      <w:r w:rsidRPr="00AD55CD">
        <w:rPr>
          <w:rFonts w:ascii="Times New Roman" w:hAnsi="Times New Roman" w:cs="Times New Roman"/>
          <w:sz w:val="24"/>
          <w:szCs w:val="24"/>
        </w:rPr>
        <w:t>, el. paštas</w:t>
      </w:r>
      <w:hyperlink r:id="rId20" w:history="1"/>
      <w:r w:rsidRPr="00AD55CD">
        <w:rPr>
          <w:rFonts w:ascii="Times New Roman" w:hAnsi="Times New Roman" w:cs="Times New Roman"/>
          <w:sz w:val="24"/>
          <w:szCs w:val="24"/>
        </w:rPr>
        <w:t xml:space="preserve"> </w:t>
      </w:r>
      <w:r w:rsidRPr="00AD55CD">
        <w:rPr>
          <w:rFonts w:ascii="Times New Roman" w:hAnsi="Times New Roman" w:cs="Times New Roman"/>
          <w:sz w:val="24"/>
          <w:szCs w:val="24"/>
          <w:highlight w:val="lightGray"/>
        </w:rPr>
        <w:t>[elektroninio pašto adresas]</w:t>
      </w:r>
      <w:r w:rsidRPr="00AD55CD">
        <w:rPr>
          <w:rFonts w:ascii="Times New Roman" w:hAnsi="Times New Roman" w:cs="Times New Roman"/>
          <w:bCs/>
          <w:sz w:val="24"/>
          <w:szCs w:val="24"/>
        </w:rPr>
        <w:t>.</w:t>
      </w:r>
    </w:p>
    <w:p w14:paraId="6DB7B432" w14:textId="4654375E" w:rsidR="00720831" w:rsidRPr="00AD55CD" w:rsidRDefault="00720831">
      <w:pPr>
        <w:pStyle w:val="Sraopastraipa"/>
        <w:numPr>
          <w:ilvl w:val="1"/>
          <w:numId w:val="24"/>
        </w:numPr>
        <w:suppressAutoHyphens/>
        <w:spacing w:line="240" w:lineRule="auto"/>
        <w:ind w:left="0" w:firstLine="709"/>
        <w:rPr>
          <w:rFonts w:ascii="Times New Roman" w:eastAsia="Times New Roman" w:hAnsi="Times New Roman" w:cs="Times New Roman"/>
          <w:sz w:val="24"/>
          <w:szCs w:val="24"/>
          <w:bdr w:val="nil"/>
        </w:rPr>
      </w:pPr>
      <w:r w:rsidRPr="00AD55CD">
        <w:rPr>
          <w:rFonts w:ascii="Times New Roman" w:eastAsia="Times New Roman" w:hAnsi="Times New Roman" w:cs="Times New Roman"/>
          <w:sz w:val="24"/>
          <w:szCs w:val="24"/>
          <w:bdr w:val="nil"/>
        </w:rPr>
        <w:t xml:space="preserve">Pirkėjo elektroninio pašto adresas, kuriuo Sutarties vykdymo metu siunčiami </w:t>
      </w:r>
      <w:r>
        <w:rPr>
          <w:rFonts w:ascii="Times New Roman" w:eastAsia="Times New Roman" w:hAnsi="Times New Roman" w:cs="Times New Roman"/>
          <w:sz w:val="24"/>
          <w:szCs w:val="24"/>
          <w:bdr w:val="nil"/>
        </w:rPr>
        <w:t>Pardavėjo</w:t>
      </w:r>
      <w:r w:rsidRPr="00AD55CD">
        <w:rPr>
          <w:rFonts w:ascii="Times New Roman" w:eastAsia="Times New Roman" w:hAnsi="Times New Roman" w:cs="Times New Roman"/>
          <w:sz w:val="24"/>
          <w:szCs w:val="24"/>
          <w:bdr w:val="nil"/>
        </w:rPr>
        <w:t xml:space="preserve"> pranešimai ir (ar) prašymai Pirkėjui </w:t>
      </w:r>
      <w:r w:rsidRPr="00AD55CD">
        <w:rPr>
          <w:rFonts w:ascii="Times New Roman" w:eastAsia="Times New Roman" w:hAnsi="Times New Roman" w:cs="Times New Roman"/>
          <w:bCs/>
          <w:sz w:val="24"/>
          <w:szCs w:val="24"/>
          <w:bdr w:val="nil"/>
        </w:rPr>
        <w:t>yra</w:t>
      </w:r>
      <w:r w:rsidRPr="00AD55CD">
        <w:rPr>
          <w:rFonts w:ascii="Times New Roman" w:eastAsia="Times New Roman" w:hAnsi="Times New Roman" w:cs="Times New Roman"/>
          <w:sz w:val="24"/>
          <w:szCs w:val="24"/>
          <w:bdr w:val="nil"/>
        </w:rPr>
        <w:t>:</w:t>
      </w:r>
      <w:r w:rsidRPr="00AD55CD">
        <w:rPr>
          <w:rFonts w:ascii="Times New Roman" w:eastAsia="Times New Roman" w:hAnsi="Times New Roman" w:cs="Times New Roman"/>
          <w:bCs/>
          <w:sz w:val="24"/>
          <w:szCs w:val="24"/>
          <w:bdr w:val="nil"/>
        </w:rPr>
        <w:t xml:space="preserve"> </w:t>
      </w:r>
      <w:proofErr w:type="spellStart"/>
      <w:r w:rsidR="007A08D6" w:rsidRPr="00C42CC5">
        <w:rPr>
          <w:rFonts w:ascii="Times New Roman" w:eastAsia="Times New Roman" w:hAnsi="Times New Roman" w:cs="Times New Roman"/>
          <w:sz w:val="24"/>
          <w:szCs w:val="24"/>
        </w:rPr>
        <w:t>marjan.deinarovic@vsat.vrm.lt</w:t>
      </w:r>
      <w:proofErr w:type="spellEnd"/>
      <w:r w:rsidR="007A08D6" w:rsidRPr="00C42CC5">
        <w:rPr>
          <w:rFonts w:ascii="Times New Roman" w:eastAsia="Times New Roman" w:hAnsi="Times New Roman" w:cs="Times New Roman"/>
          <w:sz w:val="24"/>
          <w:szCs w:val="24"/>
        </w:rPr>
        <w:t>.</w:t>
      </w:r>
    </w:p>
    <w:p w14:paraId="3B88D1F5" w14:textId="77777777" w:rsidR="00720831" w:rsidRPr="00FF376D" w:rsidRDefault="00720831">
      <w:pPr>
        <w:pStyle w:val="Sraopastraipa"/>
        <w:numPr>
          <w:ilvl w:val="1"/>
          <w:numId w:val="24"/>
        </w:numPr>
        <w:spacing w:line="240" w:lineRule="auto"/>
        <w:ind w:left="0" w:firstLine="709"/>
        <w:rPr>
          <w:rFonts w:ascii="Times New Roman" w:hAnsi="Times New Roman" w:cs="Times New Roman"/>
          <w:bCs/>
          <w:sz w:val="24"/>
          <w:szCs w:val="24"/>
        </w:rPr>
      </w:pPr>
      <w:r>
        <w:rPr>
          <w:rFonts w:ascii="Times New Roman" w:hAnsi="Times New Roman" w:cs="Times New Roman"/>
          <w:sz w:val="24"/>
          <w:szCs w:val="24"/>
        </w:rPr>
        <w:t>Pardavėjo</w:t>
      </w:r>
      <w:r w:rsidRPr="00AD55CD">
        <w:rPr>
          <w:rFonts w:ascii="Times New Roman" w:hAnsi="Times New Roman" w:cs="Times New Roman"/>
          <w:sz w:val="24"/>
          <w:szCs w:val="24"/>
        </w:rPr>
        <w:t xml:space="preserve"> elektroninis pašto adresas, kuriuo Sutarties vykdymo metu siunčiami Pirkėjo pranešimai ir (ar) prašymai </w:t>
      </w:r>
      <w:r>
        <w:rPr>
          <w:rFonts w:ascii="Times New Roman" w:hAnsi="Times New Roman" w:cs="Times New Roman"/>
          <w:sz w:val="24"/>
          <w:szCs w:val="24"/>
        </w:rPr>
        <w:t xml:space="preserve">Pardavėjui </w:t>
      </w:r>
      <w:r w:rsidRPr="00FF376D">
        <w:rPr>
          <w:rFonts w:ascii="Times New Roman" w:hAnsi="Times New Roman" w:cs="Times New Roman"/>
          <w:bCs/>
          <w:sz w:val="24"/>
          <w:szCs w:val="24"/>
        </w:rPr>
        <w:t>yra</w:t>
      </w:r>
      <w:r w:rsidRPr="00FF376D">
        <w:rPr>
          <w:rFonts w:ascii="Times New Roman" w:hAnsi="Times New Roman" w:cs="Times New Roman"/>
          <w:sz w:val="24"/>
          <w:szCs w:val="24"/>
        </w:rPr>
        <w:t>:</w:t>
      </w:r>
      <w:r w:rsidRPr="00FF376D">
        <w:rPr>
          <w:rFonts w:ascii="Times New Roman" w:hAnsi="Times New Roman" w:cs="Times New Roman"/>
          <w:bCs/>
          <w:sz w:val="24"/>
          <w:szCs w:val="24"/>
        </w:rPr>
        <w:t xml:space="preserve"> </w:t>
      </w:r>
      <w:r w:rsidRPr="00FF376D">
        <w:rPr>
          <w:rFonts w:ascii="Times New Roman" w:hAnsi="Times New Roman" w:cs="Times New Roman"/>
          <w:sz w:val="24"/>
          <w:szCs w:val="24"/>
          <w:highlight w:val="lightGray"/>
        </w:rPr>
        <w:t>[elektroninio pašto adresas]</w:t>
      </w:r>
      <w:r w:rsidRPr="00FF376D">
        <w:rPr>
          <w:rFonts w:ascii="Times New Roman" w:hAnsi="Times New Roman" w:cs="Times New Roman"/>
          <w:sz w:val="24"/>
          <w:szCs w:val="24"/>
        </w:rPr>
        <w:t>.</w:t>
      </w:r>
    </w:p>
    <w:p w14:paraId="0AEB7E25" w14:textId="77777777" w:rsidR="00720831" w:rsidRPr="00FF376D" w:rsidRDefault="00720831">
      <w:pPr>
        <w:pStyle w:val="Sraopastraipa"/>
        <w:numPr>
          <w:ilvl w:val="1"/>
          <w:numId w:val="24"/>
        </w:numPr>
        <w:tabs>
          <w:tab w:val="left" w:pos="1260"/>
        </w:tabs>
        <w:spacing w:line="240" w:lineRule="auto"/>
        <w:ind w:left="0" w:firstLine="709"/>
        <w:rPr>
          <w:rFonts w:ascii="Times New Roman" w:hAnsi="Times New Roman" w:cs="Times New Roman"/>
          <w:bCs/>
          <w:sz w:val="24"/>
          <w:szCs w:val="24"/>
        </w:rPr>
      </w:pPr>
      <w:r w:rsidRPr="00FF376D">
        <w:rPr>
          <w:rFonts w:ascii="Times New Roman" w:eastAsia="Times New Roman" w:hAnsi="Times New Roman" w:cs="Times New Roman"/>
          <w:sz w:val="24"/>
          <w:szCs w:val="24"/>
        </w:rPr>
        <w:t>Bet kokie pranešimai, informacija, dokumentai ar korespondencija dėl Sutarties ar jos vykdymo turi būti įforminama raštu lietuvių kalba ir s</w:t>
      </w:r>
      <w:r w:rsidRPr="00FF376D">
        <w:rPr>
          <w:rFonts w:ascii="Times New Roman" w:eastAsia="Arial Unicode MS" w:hAnsi="Times New Roman" w:cs="Times New Roman"/>
          <w:sz w:val="24"/>
          <w:szCs w:val="24"/>
        </w:rPr>
        <w:t xml:space="preserve">iunčiama paštu arba įteikiama asmeniškai Sutartyje nurodytais adresais arba </w:t>
      </w:r>
      <w:r w:rsidRPr="00FF376D">
        <w:rPr>
          <w:rFonts w:ascii="Times New Roman" w:eastAsia="Times New Roman" w:hAnsi="Times New Roman" w:cs="Times New Roman"/>
          <w:sz w:val="24"/>
          <w:szCs w:val="24"/>
        </w:rPr>
        <w:t>šiame Sutarties skyriuje nurodytais elektroninio pašto adresais,</w:t>
      </w:r>
      <w:r w:rsidRPr="00FF376D">
        <w:rPr>
          <w:rFonts w:ascii="Times New Roman" w:eastAsia="Arial Unicode MS" w:hAnsi="Times New Roman" w:cs="Times New Roman"/>
          <w:sz w:val="24"/>
          <w:szCs w:val="24"/>
        </w:rPr>
        <w:t xml:space="preserve"> išskyrus pridėtinės vertės mokesčio sąskaitas-faktūras ar sąskaitas-faktūras (toliau – sąskaita)</w:t>
      </w:r>
      <w:r w:rsidRPr="00FF376D">
        <w:rPr>
          <w:rFonts w:ascii="Times New Roman" w:eastAsia="Times New Roman" w:hAnsi="Times New Roman" w:cs="Times New Roman"/>
          <w:sz w:val="24"/>
          <w:szCs w:val="24"/>
        </w:rPr>
        <w:t>.</w:t>
      </w:r>
    </w:p>
    <w:p w14:paraId="075318A1" w14:textId="77777777" w:rsidR="00720831" w:rsidRPr="00FF376D" w:rsidRDefault="00720831">
      <w:pPr>
        <w:pStyle w:val="Sraopastraipa"/>
        <w:numPr>
          <w:ilvl w:val="1"/>
          <w:numId w:val="24"/>
        </w:numPr>
        <w:tabs>
          <w:tab w:val="left" w:pos="1260"/>
        </w:tabs>
        <w:spacing w:line="240" w:lineRule="auto"/>
        <w:ind w:left="0" w:firstLine="709"/>
        <w:rPr>
          <w:rFonts w:ascii="Times New Roman" w:hAnsi="Times New Roman" w:cs="Times New Roman"/>
          <w:bCs/>
          <w:sz w:val="24"/>
          <w:szCs w:val="24"/>
        </w:rPr>
      </w:pPr>
      <w:bookmarkStart w:id="57" w:name="_Ref45270529"/>
      <w:r w:rsidRPr="00FF376D">
        <w:rPr>
          <w:rFonts w:ascii="Times New Roman" w:hAnsi="Times New Roman" w:cs="Times New Roman"/>
          <w:bCs/>
          <w:sz w:val="24"/>
          <w:szCs w:val="24"/>
        </w:rPr>
        <w:t xml:space="preserve">Šalys įsipareigoja nedelsdamos pranešti viena kitai raštu apie Sutartyje nurodytų adresų ir šiame Sutarties skyriuje nurodytų atsakingų asmenų duomenų bei elektroninio pašto adresų pasikeitimą. </w:t>
      </w:r>
      <w:r w:rsidRPr="00FF376D">
        <w:rPr>
          <w:rFonts w:ascii="Times New Roman" w:eastAsia="Arial Unicode MS" w:hAnsi="Times New Roman" w:cs="Times New Roman"/>
          <w:sz w:val="24"/>
          <w:szCs w:val="24"/>
        </w:rPr>
        <w:t>Jei Šalis raštu praneša kitą adresą, nuo to momento pranešimai privalo būti pristatomi naujuoju adresu.</w:t>
      </w:r>
      <w:r w:rsidRPr="00FF376D">
        <w:rPr>
          <w:rFonts w:ascii="Times New Roman" w:hAnsi="Times New Roman" w:cs="Times New Roman"/>
          <w:bCs/>
          <w:sz w:val="24"/>
          <w:szCs w:val="24"/>
        </w:rPr>
        <w:t xml:space="preserve"> Šalis, tinkamai nepranešusi apie šių duomenų pasikeitimus laiku, negali reikšti pretenzijų dėl kitos Šalies veiksmų, atliktų vadovaujantis Sutartyje pateiktais duomenimis.</w:t>
      </w:r>
      <w:bookmarkEnd w:id="57"/>
    </w:p>
    <w:p w14:paraId="19E47B08" w14:textId="77777777" w:rsidR="00720831" w:rsidRPr="00FF376D" w:rsidRDefault="00720831">
      <w:pPr>
        <w:pStyle w:val="Sraopastraipa"/>
        <w:numPr>
          <w:ilvl w:val="1"/>
          <w:numId w:val="24"/>
        </w:numPr>
        <w:pBdr>
          <w:top w:val="nil"/>
          <w:left w:val="nil"/>
          <w:bottom w:val="nil"/>
          <w:right w:val="nil"/>
          <w:between w:val="nil"/>
          <w:bar w:val="nil"/>
        </w:pBdr>
        <w:suppressAutoHyphens/>
        <w:spacing w:line="240" w:lineRule="auto"/>
        <w:ind w:left="0" w:firstLine="709"/>
        <w:rPr>
          <w:rFonts w:ascii="Times New Roman" w:eastAsia="Times New Roman" w:hAnsi="Times New Roman" w:cs="Times New Roman"/>
          <w:sz w:val="24"/>
          <w:szCs w:val="24"/>
          <w:bdr w:val="nil"/>
        </w:rPr>
      </w:pPr>
      <w:r w:rsidRPr="00FF376D">
        <w:rPr>
          <w:rFonts w:ascii="Times New Roman" w:eastAsia="Arial Unicode MS" w:hAnsi="Times New Roman" w:cs="Times New Roman"/>
          <w:sz w:val="24"/>
          <w:szCs w:val="24"/>
          <w:bdr w:val="nil"/>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w:t>
      </w:r>
      <w:r w:rsidRPr="00FF376D">
        <w:rPr>
          <w:rFonts w:ascii="Times New Roman" w:eastAsia="Times New Roman" w:hAnsi="Times New Roman" w:cs="Times New Roman"/>
          <w:sz w:val="24"/>
          <w:szCs w:val="24"/>
          <w:bdr w:val="nil"/>
        </w:rPr>
        <w:t>Jeigu informacija perduodama elektroniniu paštu, ji laikoma tinkamai perduota tik tuo atveju, jeigu Šalis, kuriai skirta tokia informacija, elektroniniu paštu patvirtina jos gavimo faktą.</w:t>
      </w:r>
    </w:p>
    <w:p w14:paraId="6D50B1A1" w14:textId="77777777" w:rsidR="00720831" w:rsidRPr="00FF376D" w:rsidRDefault="00720831" w:rsidP="00973F9D">
      <w:pPr>
        <w:pBdr>
          <w:top w:val="nil"/>
          <w:left w:val="nil"/>
          <w:bottom w:val="nil"/>
          <w:right w:val="nil"/>
          <w:between w:val="nil"/>
          <w:bar w:val="nil"/>
        </w:pBdr>
        <w:suppressAutoHyphens/>
        <w:spacing w:line="240" w:lineRule="auto"/>
        <w:rPr>
          <w:rFonts w:ascii="Times New Roman" w:eastAsia="Times New Roman" w:hAnsi="Times New Roman" w:cs="Times New Roman"/>
          <w:sz w:val="24"/>
          <w:szCs w:val="24"/>
          <w:bdr w:val="nil"/>
        </w:rPr>
      </w:pPr>
    </w:p>
    <w:p w14:paraId="4BBB5184" w14:textId="77777777" w:rsidR="00720831" w:rsidRPr="00FF376D" w:rsidRDefault="00720831" w:rsidP="00973F9D">
      <w:pPr>
        <w:pBdr>
          <w:top w:val="nil"/>
          <w:left w:val="nil"/>
          <w:bottom w:val="nil"/>
          <w:right w:val="nil"/>
          <w:between w:val="nil"/>
          <w:bar w:val="nil"/>
        </w:pBdr>
        <w:suppressAutoHyphens/>
        <w:spacing w:line="240" w:lineRule="auto"/>
        <w:ind w:firstLine="0"/>
        <w:jc w:val="center"/>
        <w:rPr>
          <w:rFonts w:ascii="Times New Roman" w:eastAsia="Times New Roman" w:hAnsi="Times New Roman" w:cs="Times New Roman"/>
          <w:b/>
          <w:bCs/>
          <w:sz w:val="24"/>
          <w:szCs w:val="24"/>
          <w:bdr w:val="nil"/>
        </w:rPr>
      </w:pPr>
      <w:r w:rsidRPr="00FF376D">
        <w:rPr>
          <w:rFonts w:ascii="Times New Roman" w:eastAsia="Times New Roman" w:hAnsi="Times New Roman" w:cs="Times New Roman"/>
          <w:b/>
          <w:bCs/>
          <w:sz w:val="24"/>
          <w:szCs w:val="24"/>
          <w:bdr w:val="nil"/>
        </w:rPr>
        <w:t>X SKYRIUS</w:t>
      </w:r>
    </w:p>
    <w:p w14:paraId="6C3321AC" w14:textId="77777777" w:rsidR="00720831" w:rsidRPr="00FF376D" w:rsidRDefault="00720831" w:rsidP="00973F9D">
      <w:pPr>
        <w:pBdr>
          <w:top w:val="nil"/>
          <w:left w:val="nil"/>
          <w:bottom w:val="nil"/>
          <w:right w:val="nil"/>
          <w:between w:val="nil"/>
          <w:bar w:val="nil"/>
        </w:pBdr>
        <w:suppressAutoHyphens/>
        <w:spacing w:line="240" w:lineRule="auto"/>
        <w:ind w:firstLine="0"/>
        <w:jc w:val="center"/>
        <w:rPr>
          <w:rFonts w:ascii="Times New Roman" w:eastAsia="Times New Roman" w:hAnsi="Times New Roman" w:cs="Times New Roman"/>
          <w:b/>
          <w:bCs/>
          <w:sz w:val="24"/>
          <w:szCs w:val="24"/>
          <w:bdr w:val="nil"/>
        </w:rPr>
      </w:pPr>
      <w:r w:rsidRPr="00FF376D">
        <w:rPr>
          <w:rFonts w:ascii="Times New Roman" w:eastAsia="Times New Roman" w:hAnsi="Times New Roman" w:cs="Times New Roman"/>
          <w:b/>
          <w:bCs/>
          <w:sz w:val="24"/>
          <w:szCs w:val="24"/>
          <w:bdr w:val="nil"/>
        </w:rPr>
        <w:t>SUTARTIES GALIOJIMAS</w:t>
      </w:r>
    </w:p>
    <w:p w14:paraId="009FB2D5" w14:textId="77777777" w:rsidR="00720831" w:rsidRPr="00FF376D" w:rsidRDefault="00720831" w:rsidP="00973F9D">
      <w:pPr>
        <w:pBdr>
          <w:top w:val="nil"/>
          <w:left w:val="nil"/>
          <w:bottom w:val="nil"/>
          <w:right w:val="nil"/>
          <w:between w:val="nil"/>
          <w:bar w:val="nil"/>
        </w:pBdr>
        <w:suppressAutoHyphens/>
        <w:spacing w:line="240" w:lineRule="auto"/>
        <w:jc w:val="center"/>
        <w:rPr>
          <w:rFonts w:ascii="Times New Roman" w:eastAsia="Times New Roman" w:hAnsi="Times New Roman" w:cs="Times New Roman"/>
          <w:b/>
          <w:bCs/>
          <w:sz w:val="24"/>
          <w:szCs w:val="24"/>
          <w:bdr w:val="nil"/>
        </w:rPr>
      </w:pPr>
    </w:p>
    <w:p w14:paraId="099C45DC" w14:textId="306F3188" w:rsidR="00720831" w:rsidRPr="00FF376D" w:rsidRDefault="007A08D6">
      <w:pPr>
        <w:pStyle w:val="Sraopastraipa"/>
        <w:numPr>
          <w:ilvl w:val="1"/>
          <w:numId w:val="25"/>
        </w:numPr>
        <w:pBdr>
          <w:top w:val="nil"/>
          <w:left w:val="nil"/>
          <w:bottom w:val="nil"/>
          <w:right w:val="nil"/>
          <w:between w:val="nil"/>
          <w:bar w:val="nil"/>
        </w:pBdr>
        <w:suppressAutoHyphens/>
        <w:spacing w:line="240" w:lineRule="auto"/>
        <w:ind w:left="0" w:firstLine="709"/>
        <w:rPr>
          <w:rFonts w:ascii="Times New Roman" w:eastAsia="Times New Roman" w:hAnsi="Times New Roman" w:cs="Times New Roman"/>
          <w:sz w:val="24"/>
          <w:szCs w:val="24"/>
          <w:bdr w:val="nil"/>
        </w:rPr>
      </w:pPr>
      <w:bookmarkStart w:id="58" w:name="_Hlk109909191"/>
      <w:r>
        <w:rPr>
          <w:rFonts w:ascii="Times New Roman" w:eastAsia="Times New Roman" w:hAnsi="Times New Roman" w:cs="Times New Roman"/>
          <w:sz w:val="24"/>
          <w:szCs w:val="24"/>
          <w:bdr w:val="nil"/>
        </w:rPr>
        <w:t xml:space="preserve"> </w:t>
      </w:r>
      <w:r w:rsidR="00720831" w:rsidRPr="00FF376D">
        <w:rPr>
          <w:rFonts w:ascii="Times New Roman" w:eastAsia="Times New Roman" w:hAnsi="Times New Roman" w:cs="Times New Roman"/>
          <w:sz w:val="24"/>
          <w:szCs w:val="24"/>
          <w:bdr w:val="nil"/>
        </w:rPr>
        <w:t xml:space="preserve">Sutartis įsigalioja, kai Sutartį pasirašo abi Sutarties Šalys (po antrosios Šalies pasirašymo dienos einančią kitą dieną) </w:t>
      </w:r>
      <w:r w:rsidR="00720831" w:rsidRPr="00FF376D">
        <w:rPr>
          <w:rFonts w:ascii="Times New Roman" w:hAnsi="Times New Roman" w:cs="Times New Roman"/>
          <w:sz w:val="24"/>
          <w:szCs w:val="24"/>
        </w:rPr>
        <w:t xml:space="preserve">ir galioja </w:t>
      </w:r>
      <w:r w:rsidR="0099080A">
        <w:rPr>
          <w:rFonts w:ascii="Times New Roman" w:hAnsi="Times New Roman" w:cs="Times New Roman"/>
          <w:sz w:val="24"/>
          <w:szCs w:val="24"/>
        </w:rPr>
        <w:t>iki visiškų įsipareigojimų įvykdymo, bet neilgiau kaip 6</w:t>
      </w:r>
      <w:r w:rsidR="00720831" w:rsidRPr="00EF3A5C">
        <w:rPr>
          <w:rFonts w:ascii="Times New Roman" w:hAnsi="Times New Roman" w:cs="Times New Roman"/>
          <w:sz w:val="24"/>
          <w:szCs w:val="24"/>
        </w:rPr>
        <w:t xml:space="preserve"> (</w:t>
      </w:r>
      <w:r w:rsidR="0099080A">
        <w:rPr>
          <w:rFonts w:ascii="Times New Roman" w:hAnsi="Times New Roman" w:cs="Times New Roman"/>
          <w:sz w:val="24"/>
          <w:szCs w:val="24"/>
        </w:rPr>
        <w:t>šešis</w:t>
      </w:r>
      <w:r w:rsidR="00720831" w:rsidRPr="00EF3A5C">
        <w:rPr>
          <w:rFonts w:ascii="Times New Roman" w:hAnsi="Times New Roman" w:cs="Times New Roman"/>
          <w:sz w:val="24"/>
          <w:szCs w:val="24"/>
        </w:rPr>
        <w:t>) m</w:t>
      </w:r>
      <w:r w:rsidR="00720831">
        <w:rPr>
          <w:rFonts w:ascii="Times New Roman" w:hAnsi="Times New Roman" w:cs="Times New Roman"/>
          <w:sz w:val="24"/>
          <w:szCs w:val="24"/>
        </w:rPr>
        <w:t>ėnesi</w:t>
      </w:r>
      <w:r>
        <w:rPr>
          <w:rFonts w:ascii="Times New Roman" w:hAnsi="Times New Roman" w:cs="Times New Roman"/>
          <w:sz w:val="24"/>
          <w:szCs w:val="24"/>
        </w:rPr>
        <w:t>us</w:t>
      </w:r>
      <w:r w:rsidR="00720831">
        <w:rPr>
          <w:rFonts w:ascii="Times New Roman" w:hAnsi="Times New Roman" w:cs="Times New Roman"/>
          <w:sz w:val="24"/>
          <w:szCs w:val="24"/>
        </w:rPr>
        <w:t>.</w:t>
      </w:r>
    </w:p>
    <w:bookmarkEnd w:id="58"/>
    <w:p w14:paraId="4B30D067" w14:textId="2430D855" w:rsidR="00720831" w:rsidRPr="00FF376D" w:rsidRDefault="007A08D6">
      <w:pPr>
        <w:pStyle w:val="Sraopastraipa"/>
        <w:numPr>
          <w:ilvl w:val="1"/>
          <w:numId w:val="25"/>
        </w:numPr>
        <w:pBdr>
          <w:top w:val="nil"/>
          <w:left w:val="nil"/>
          <w:bottom w:val="nil"/>
          <w:right w:val="nil"/>
          <w:between w:val="nil"/>
          <w:bar w:val="nil"/>
        </w:pBdr>
        <w:suppressAutoHyphens/>
        <w:spacing w:line="240" w:lineRule="auto"/>
        <w:ind w:left="0" w:firstLine="709"/>
        <w:rPr>
          <w:rFonts w:ascii="Times New Roman" w:eastAsia="Times New Roman" w:hAnsi="Times New Roman" w:cs="Times New Roman"/>
          <w:sz w:val="24"/>
          <w:szCs w:val="24"/>
          <w:bdr w:val="nil"/>
        </w:rPr>
      </w:pPr>
      <w:r>
        <w:rPr>
          <w:rFonts w:ascii="Times New Roman" w:eastAsia="Times New Roman" w:hAnsi="Times New Roman" w:cs="Times New Roman"/>
          <w:sz w:val="24"/>
          <w:szCs w:val="24"/>
          <w:bdr w:val="nil"/>
        </w:rPr>
        <w:t xml:space="preserve"> </w:t>
      </w:r>
      <w:r w:rsidR="00720831" w:rsidRPr="00FF376D">
        <w:rPr>
          <w:rFonts w:ascii="Times New Roman" w:eastAsia="Times New Roman" w:hAnsi="Times New Roman" w:cs="Times New Roman"/>
          <w:sz w:val="24"/>
          <w:szCs w:val="24"/>
          <w:bdr w:val="nil"/>
        </w:rPr>
        <w:t>Nutraukus Sutartį ar jai pasibaigus, lieka galioti Sutarties sąlygos, susijusios su ginčų nagrinėjimo tvarka, garantija bei atsiskaitymais tarp Šalių pagal Sutartį, taip pat visos kitos Sutarties sąlygos, kurios pagal savo esmę lieka galioti po Sutarties nutraukimo ar pasibaigimo, arba turi išlikti galioti, kad būtų visiškai įvykdyta Sutartis.</w:t>
      </w:r>
    </w:p>
    <w:p w14:paraId="2AB7EFB3" w14:textId="60EB61A0" w:rsidR="00720831" w:rsidRPr="00FF376D" w:rsidRDefault="007A08D6">
      <w:pPr>
        <w:numPr>
          <w:ilvl w:val="1"/>
          <w:numId w:val="25"/>
        </w:numPr>
        <w:pBdr>
          <w:top w:val="nil"/>
          <w:left w:val="nil"/>
          <w:bottom w:val="nil"/>
          <w:right w:val="nil"/>
          <w:between w:val="nil"/>
          <w:bar w:val="nil"/>
        </w:pBdr>
        <w:suppressAutoHyphens/>
        <w:spacing w:line="240" w:lineRule="auto"/>
        <w:ind w:left="0" w:firstLine="709"/>
        <w:rPr>
          <w:rFonts w:ascii="Times New Roman" w:eastAsia="Times New Roman" w:hAnsi="Times New Roman" w:cs="Times New Roman"/>
          <w:sz w:val="24"/>
          <w:szCs w:val="24"/>
          <w:bdr w:val="nil"/>
        </w:rPr>
      </w:pPr>
      <w:r>
        <w:rPr>
          <w:rFonts w:ascii="Times New Roman" w:eastAsia="Arial Unicode MS" w:hAnsi="Times New Roman" w:cs="Times New Roman"/>
          <w:sz w:val="24"/>
          <w:szCs w:val="24"/>
          <w:bdr w:val="nil"/>
        </w:rPr>
        <w:t xml:space="preserve"> </w:t>
      </w:r>
      <w:r w:rsidR="00720831" w:rsidRPr="00FF376D">
        <w:rPr>
          <w:rFonts w:ascii="Times New Roman" w:eastAsia="Arial Unicode MS" w:hAnsi="Times New Roman" w:cs="Times New Roman"/>
          <w:sz w:val="24"/>
          <w:szCs w:val="24"/>
          <w:bdr w:val="nil"/>
        </w:rPr>
        <w:t>Jei bet kuri Sutarties nuostata tampa ar pripažįstama visiškai ar iš dalies negaliojančia, tai neturi įtakos kitų Sutarties nuostatų galiojimui.</w:t>
      </w:r>
    </w:p>
    <w:p w14:paraId="6D7373F3" w14:textId="77777777" w:rsidR="00720831" w:rsidRPr="00FF376D" w:rsidRDefault="00720831" w:rsidP="00973F9D">
      <w:pPr>
        <w:pBdr>
          <w:top w:val="nil"/>
          <w:left w:val="nil"/>
          <w:bottom w:val="nil"/>
          <w:right w:val="nil"/>
          <w:between w:val="nil"/>
          <w:bar w:val="nil"/>
        </w:pBdr>
        <w:suppressAutoHyphens/>
        <w:spacing w:line="240" w:lineRule="auto"/>
        <w:rPr>
          <w:rFonts w:ascii="Times New Roman" w:eastAsia="Arial Unicode MS" w:hAnsi="Times New Roman" w:cs="Times New Roman"/>
          <w:sz w:val="24"/>
          <w:szCs w:val="24"/>
          <w:bdr w:val="nil"/>
        </w:rPr>
      </w:pPr>
    </w:p>
    <w:p w14:paraId="01342DE3" w14:textId="77777777" w:rsidR="00720831" w:rsidRPr="00FF376D" w:rsidRDefault="00720831" w:rsidP="00973F9D">
      <w:pPr>
        <w:pBdr>
          <w:top w:val="nil"/>
          <w:left w:val="nil"/>
          <w:bottom w:val="nil"/>
          <w:right w:val="nil"/>
          <w:between w:val="nil"/>
          <w:bar w:val="nil"/>
        </w:pBdr>
        <w:suppressAutoHyphens/>
        <w:spacing w:line="240" w:lineRule="auto"/>
        <w:ind w:firstLine="0"/>
        <w:jc w:val="center"/>
        <w:rPr>
          <w:rFonts w:ascii="Times New Roman" w:eastAsia="Arial Unicode MS" w:hAnsi="Times New Roman" w:cs="Times New Roman"/>
          <w:b/>
          <w:bCs/>
          <w:sz w:val="24"/>
          <w:szCs w:val="24"/>
          <w:bdr w:val="nil"/>
        </w:rPr>
      </w:pPr>
      <w:r w:rsidRPr="00FF376D">
        <w:rPr>
          <w:rFonts w:ascii="Times New Roman" w:eastAsia="Arial Unicode MS" w:hAnsi="Times New Roman" w:cs="Times New Roman"/>
          <w:b/>
          <w:bCs/>
          <w:sz w:val="24"/>
          <w:szCs w:val="24"/>
          <w:bdr w:val="nil"/>
        </w:rPr>
        <w:t>XI SKYRIUS</w:t>
      </w:r>
    </w:p>
    <w:p w14:paraId="49D113A3" w14:textId="77777777" w:rsidR="00720831" w:rsidRPr="00FF376D" w:rsidRDefault="00720831" w:rsidP="00973F9D">
      <w:pPr>
        <w:pBdr>
          <w:top w:val="nil"/>
          <w:left w:val="nil"/>
          <w:bottom w:val="nil"/>
          <w:right w:val="nil"/>
          <w:between w:val="nil"/>
          <w:bar w:val="nil"/>
        </w:pBdr>
        <w:suppressAutoHyphens/>
        <w:spacing w:line="240" w:lineRule="auto"/>
        <w:ind w:firstLine="0"/>
        <w:jc w:val="center"/>
        <w:rPr>
          <w:rFonts w:ascii="Times New Roman" w:eastAsia="Times New Roman" w:hAnsi="Times New Roman" w:cs="Times New Roman"/>
          <w:b/>
          <w:bCs/>
          <w:sz w:val="24"/>
          <w:szCs w:val="24"/>
          <w:bdr w:val="nil"/>
        </w:rPr>
      </w:pPr>
      <w:r w:rsidRPr="00FF376D">
        <w:rPr>
          <w:rFonts w:ascii="Times New Roman" w:eastAsia="Arial Unicode MS" w:hAnsi="Times New Roman" w:cs="Times New Roman"/>
          <w:b/>
          <w:bCs/>
          <w:sz w:val="24"/>
          <w:szCs w:val="24"/>
          <w:bdr w:val="nil"/>
        </w:rPr>
        <w:lastRenderedPageBreak/>
        <w:t>ATSAKOMYBĖS PAGAL SUTARTĮ NETAIKYMAS ARBA ATLEIDIMAS NUO ATSAKOMYBĖS</w:t>
      </w:r>
    </w:p>
    <w:p w14:paraId="74EB3A91" w14:textId="77777777" w:rsidR="00720831" w:rsidRPr="00FF376D" w:rsidRDefault="00720831" w:rsidP="00973F9D">
      <w:pPr>
        <w:pBdr>
          <w:top w:val="nil"/>
          <w:left w:val="nil"/>
          <w:bottom w:val="nil"/>
          <w:right w:val="nil"/>
          <w:between w:val="nil"/>
          <w:bar w:val="nil"/>
        </w:pBdr>
        <w:suppressAutoHyphens/>
        <w:spacing w:line="240" w:lineRule="auto"/>
        <w:rPr>
          <w:rFonts w:ascii="Times New Roman" w:eastAsia="Arial Unicode MS" w:hAnsi="Times New Roman" w:cs="Times New Roman"/>
          <w:sz w:val="24"/>
          <w:szCs w:val="24"/>
          <w:bdr w:val="nil"/>
        </w:rPr>
      </w:pPr>
    </w:p>
    <w:p w14:paraId="7F32B69F" w14:textId="410D335C" w:rsidR="00720831" w:rsidRPr="00FF376D" w:rsidRDefault="007A08D6">
      <w:pPr>
        <w:pStyle w:val="Sraopastraipa"/>
        <w:numPr>
          <w:ilvl w:val="1"/>
          <w:numId w:val="26"/>
        </w:numPr>
        <w:pBdr>
          <w:top w:val="nil"/>
          <w:left w:val="nil"/>
          <w:bottom w:val="nil"/>
          <w:right w:val="nil"/>
          <w:between w:val="nil"/>
          <w:bar w:val="nil"/>
        </w:pBdr>
        <w:suppressAutoHyphens/>
        <w:spacing w:line="240" w:lineRule="auto"/>
        <w:ind w:left="0" w:firstLine="709"/>
        <w:rPr>
          <w:rFonts w:ascii="Times New Roman" w:eastAsia="Times New Roman" w:hAnsi="Times New Roman" w:cs="Times New Roman"/>
          <w:sz w:val="24"/>
          <w:szCs w:val="24"/>
          <w:bdr w:val="nil"/>
        </w:rPr>
      </w:pPr>
      <w:bookmarkStart w:id="59" w:name="_Ref41057881"/>
      <w:r>
        <w:rPr>
          <w:rFonts w:ascii="Times New Roman" w:eastAsia="Times New Roman" w:hAnsi="Times New Roman" w:cs="Times New Roman"/>
          <w:sz w:val="24"/>
          <w:szCs w:val="24"/>
          <w:bdr w:val="nil"/>
        </w:rPr>
        <w:t xml:space="preserve"> </w:t>
      </w:r>
      <w:r w:rsidR="00720831" w:rsidRPr="00FF376D">
        <w:rPr>
          <w:rFonts w:ascii="Times New Roman" w:eastAsia="Times New Roman" w:hAnsi="Times New Roman" w:cs="Times New Roman"/>
          <w:sz w:val="24"/>
          <w:szCs w:val="24"/>
          <w:bdr w:val="nil"/>
        </w:rPr>
        <w:t>Atsakomybė pagal sutartį netaikoma, taip pat Šalys gali būti visiškai ar iš dalies atleistos nuo civilinės atsakomybės šiais pagrindais:</w:t>
      </w:r>
    </w:p>
    <w:p w14:paraId="5794EBF8" w14:textId="77777777" w:rsidR="00720831" w:rsidRPr="00FF376D" w:rsidRDefault="00720831">
      <w:pPr>
        <w:pStyle w:val="Sraopastraipa"/>
        <w:numPr>
          <w:ilvl w:val="2"/>
          <w:numId w:val="26"/>
        </w:numPr>
        <w:pBdr>
          <w:top w:val="nil"/>
          <w:left w:val="nil"/>
          <w:bottom w:val="nil"/>
          <w:right w:val="nil"/>
          <w:between w:val="nil"/>
          <w:bar w:val="nil"/>
        </w:pBdr>
        <w:tabs>
          <w:tab w:val="left" w:pos="1418"/>
        </w:tabs>
        <w:suppressAutoHyphens/>
        <w:spacing w:line="240" w:lineRule="auto"/>
        <w:ind w:left="0" w:firstLine="709"/>
        <w:rPr>
          <w:rFonts w:ascii="Times New Roman" w:eastAsia="Times New Roman" w:hAnsi="Times New Roman" w:cs="Times New Roman"/>
          <w:sz w:val="24"/>
          <w:szCs w:val="24"/>
          <w:bdr w:val="nil"/>
        </w:rPr>
      </w:pPr>
      <w:r w:rsidRPr="00FF376D">
        <w:rPr>
          <w:rFonts w:ascii="Times New Roman" w:eastAsia="Times New Roman" w:hAnsi="Times New Roman" w:cs="Times New Roman"/>
          <w:sz w:val="24"/>
          <w:szCs w:val="24"/>
          <w:bdr w:val="nil"/>
        </w:rPr>
        <w:t>dėl nenugalimos jėgos (</w:t>
      </w:r>
      <w:r w:rsidRPr="00FF376D">
        <w:rPr>
          <w:rFonts w:ascii="Times New Roman" w:eastAsia="Times New Roman" w:hAnsi="Times New Roman" w:cs="Times New Roman"/>
          <w:i/>
          <w:iCs/>
          <w:sz w:val="24"/>
          <w:szCs w:val="24"/>
          <w:bdr w:val="none" w:sz="0" w:space="0" w:color="auto" w:frame="1"/>
          <w:shd w:val="clear" w:color="auto" w:fill="FFFFFF"/>
        </w:rPr>
        <w:t>force majeure</w:t>
      </w:r>
      <w:r w:rsidRPr="00FF376D">
        <w:rPr>
          <w:rFonts w:ascii="Times New Roman" w:eastAsia="Times New Roman" w:hAnsi="Times New Roman" w:cs="Times New Roman"/>
          <w:sz w:val="24"/>
          <w:szCs w:val="24"/>
          <w:bdr w:val="nil"/>
        </w:rPr>
        <w:t xml:space="preserve">) aplinkybių – taikomos </w:t>
      </w:r>
      <w:r w:rsidRPr="00FF376D">
        <w:rPr>
          <w:rFonts w:ascii="Times New Roman" w:eastAsia="Arial Unicode MS" w:hAnsi="Times New Roman" w:cs="Times New Roman"/>
          <w:sz w:val="24"/>
          <w:szCs w:val="24"/>
          <w:bdr w:val="nil"/>
        </w:rPr>
        <w:t>Lietuvos Respublikos civilinio kodekso 6.212 straipsnio ir Lietuvos Respublikos Vyriausybės 1996 m. liepos 15 d. nutarimu Nr. 840 „</w:t>
      </w:r>
      <w:hyperlink r:id="rId21" w:history="1">
        <w:r w:rsidRPr="00FF376D">
          <w:rPr>
            <w:rFonts w:ascii="Times New Roman" w:eastAsia="Arial Unicode MS" w:hAnsi="Times New Roman" w:cs="Times New Roman"/>
            <w:sz w:val="24"/>
            <w:szCs w:val="24"/>
            <w:bdr w:val="nil"/>
          </w:rPr>
          <w:t>Dėl Atleidimo nuo atsakomybės esant nenugalimos jėgos (force majeure) aplinkybėms taisykl</w:t>
        </w:r>
      </w:hyperlink>
      <w:r w:rsidRPr="00FF376D">
        <w:rPr>
          <w:rFonts w:ascii="Times New Roman" w:eastAsia="Arial Unicode MS" w:hAnsi="Times New Roman" w:cs="Times New Roman"/>
          <w:sz w:val="24"/>
          <w:szCs w:val="24"/>
          <w:bdr w:val="nil"/>
        </w:rPr>
        <w:t>ių patvirtinimo“ patvirtintų taisyklių nuostatos;</w:t>
      </w:r>
    </w:p>
    <w:p w14:paraId="072D6CD4" w14:textId="77777777" w:rsidR="00720831" w:rsidRPr="00FF376D" w:rsidRDefault="00720831">
      <w:pPr>
        <w:numPr>
          <w:ilvl w:val="2"/>
          <w:numId w:val="26"/>
        </w:numPr>
        <w:pBdr>
          <w:top w:val="nil"/>
          <w:left w:val="nil"/>
          <w:bottom w:val="nil"/>
          <w:right w:val="nil"/>
          <w:between w:val="nil"/>
          <w:bar w:val="nil"/>
        </w:pBdr>
        <w:tabs>
          <w:tab w:val="left" w:pos="1418"/>
        </w:tabs>
        <w:suppressAutoHyphens/>
        <w:spacing w:line="240" w:lineRule="auto"/>
        <w:ind w:left="0" w:firstLine="709"/>
        <w:rPr>
          <w:rFonts w:ascii="Times New Roman" w:eastAsia="Times New Roman" w:hAnsi="Times New Roman" w:cs="Times New Roman"/>
          <w:sz w:val="24"/>
          <w:szCs w:val="24"/>
          <w:bdr w:val="nil"/>
        </w:rPr>
      </w:pPr>
      <w:r w:rsidRPr="00FF376D">
        <w:rPr>
          <w:rFonts w:ascii="Times New Roman" w:eastAsia="Times New Roman" w:hAnsi="Times New Roman" w:cs="Times New Roman"/>
          <w:sz w:val="24"/>
          <w:szCs w:val="24"/>
          <w:bdr w:val="nil"/>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FF376D">
        <w:rPr>
          <w:rFonts w:ascii="Times New Roman" w:eastAsia="Times New Roman" w:hAnsi="Times New Roman" w:cs="Times New Roman"/>
          <w:sz w:val="24"/>
          <w:szCs w:val="24"/>
          <w:bdr w:val="nil"/>
          <w:shd w:val="clear" w:color="auto" w:fill="FFFFFF"/>
        </w:rPr>
        <w:t>negalėjo būti iš anksto numatyti.</w:t>
      </w:r>
    </w:p>
    <w:p w14:paraId="74B4AB6C" w14:textId="32781582" w:rsidR="00720831" w:rsidRPr="00FF376D" w:rsidRDefault="007A08D6">
      <w:pPr>
        <w:numPr>
          <w:ilvl w:val="1"/>
          <w:numId w:val="26"/>
        </w:numPr>
        <w:spacing w:line="240" w:lineRule="auto"/>
        <w:ind w:left="0"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20831" w:rsidRPr="00FF376D">
        <w:rPr>
          <w:rFonts w:ascii="Times New Roman" w:eastAsia="Times New Roman" w:hAnsi="Times New Roman" w:cs="Times New Roman"/>
          <w:sz w:val="24"/>
          <w:szCs w:val="24"/>
        </w:rPr>
        <w:t>Šalis, prašanti ją atleisti nuo atsakomybės, privalo pranešti kitai Šaliai raštu apie šiame Sutarties skyriuje nurodytų aplinkybių atsiradimą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įsipareigojimų nevykdymo pagrindas.</w:t>
      </w:r>
    </w:p>
    <w:p w14:paraId="52214718" w14:textId="43DDE1D6" w:rsidR="00720831" w:rsidRPr="00FF376D" w:rsidRDefault="007A08D6">
      <w:pPr>
        <w:numPr>
          <w:ilvl w:val="1"/>
          <w:numId w:val="26"/>
        </w:numPr>
        <w:spacing w:line="240" w:lineRule="auto"/>
        <w:ind w:left="0"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20831" w:rsidRPr="00FF376D">
        <w:rPr>
          <w:rFonts w:ascii="Times New Roman" w:eastAsia="Times New Roman" w:hAnsi="Times New Roman" w:cs="Times New Roman"/>
          <w:sz w:val="24"/>
          <w:szCs w:val="24"/>
        </w:rPr>
        <w:t>Pagrindas atleisti nuo atsakomybės atsiranda nuo kliūties atsiradimo momento arba, jeigu apie ją nėra laiku pranešta, nuo pranešimo momento.</w:t>
      </w:r>
    </w:p>
    <w:p w14:paraId="61B13D1B" w14:textId="77777777" w:rsidR="00720831" w:rsidRPr="00FF376D" w:rsidRDefault="00720831" w:rsidP="00973F9D">
      <w:pPr>
        <w:spacing w:line="240" w:lineRule="auto"/>
        <w:ind w:firstLine="426"/>
        <w:contextualSpacing/>
        <w:rPr>
          <w:rFonts w:ascii="Times New Roman" w:eastAsia="Times New Roman" w:hAnsi="Times New Roman" w:cs="Times New Roman"/>
          <w:sz w:val="24"/>
          <w:szCs w:val="24"/>
        </w:rPr>
      </w:pPr>
    </w:p>
    <w:p w14:paraId="67822965" w14:textId="77777777" w:rsidR="00720831" w:rsidRPr="00FF376D" w:rsidRDefault="00720831" w:rsidP="00973F9D">
      <w:pPr>
        <w:spacing w:line="240" w:lineRule="auto"/>
        <w:ind w:firstLine="0"/>
        <w:contextualSpacing/>
        <w:jc w:val="center"/>
        <w:rPr>
          <w:rFonts w:ascii="Times New Roman" w:eastAsia="Times New Roman" w:hAnsi="Times New Roman" w:cs="Times New Roman"/>
          <w:b/>
          <w:bCs/>
          <w:sz w:val="24"/>
          <w:szCs w:val="24"/>
        </w:rPr>
      </w:pPr>
      <w:r w:rsidRPr="00FF376D">
        <w:rPr>
          <w:rFonts w:ascii="Times New Roman" w:eastAsia="Times New Roman" w:hAnsi="Times New Roman" w:cs="Times New Roman"/>
          <w:b/>
          <w:bCs/>
          <w:sz w:val="24"/>
          <w:szCs w:val="24"/>
        </w:rPr>
        <w:t>XII SKYRIUS</w:t>
      </w:r>
    </w:p>
    <w:p w14:paraId="077AF9D0" w14:textId="77777777" w:rsidR="00720831" w:rsidRPr="00FF376D" w:rsidRDefault="00720831" w:rsidP="00973F9D">
      <w:pPr>
        <w:spacing w:line="240" w:lineRule="auto"/>
        <w:ind w:firstLine="0"/>
        <w:contextualSpacing/>
        <w:jc w:val="center"/>
        <w:rPr>
          <w:rFonts w:ascii="Times New Roman" w:eastAsia="Times New Roman" w:hAnsi="Times New Roman" w:cs="Times New Roman"/>
          <w:b/>
          <w:bCs/>
          <w:sz w:val="24"/>
          <w:szCs w:val="24"/>
        </w:rPr>
      </w:pPr>
      <w:r w:rsidRPr="00FF376D">
        <w:rPr>
          <w:rFonts w:ascii="Times New Roman" w:eastAsia="Times New Roman" w:hAnsi="Times New Roman" w:cs="Times New Roman"/>
          <w:b/>
          <w:bCs/>
          <w:sz w:val="24"/>
          <w:szCs w:val="24"/>
        </w:rPr>
        <w:t>TAIKOMA TEISĖ IR GINČŲ SPRENDIMO TVARKA</w:t>
      </w:r>
    </w:p>
    <w:p w14:paraId="13CE462E" w14:textId="77777777" w:rsidR="00720831" w:rsidRPr="00FF376D" w:rsidRDefault="00720831" w:rsidP="00973F9D">
      <w:pPr>
        <w:spacing w:line="240" w:lineRule="auto"/>
        <w:contextualSpacing/>
        <w:jc w:val="center"/>
        <w:rPr>
          <w:rFonts w:ascii="Times New Roman" w:eastAsia="Times New Roman" w:hAnsi="Times New Roman" w:cs="Times New Roman"/>
          <w:b/>
          <w:bCs/>
          <w:sz w:val="24"/>
          <w:szCs w:val="24"/>
        </w:rPr>
      </w:pPr>
    </w:p>
    <w:p w14:paraId="6B670D3A" w14:textId="322D9EC4" w:rsidR="00720831" w:rsidRPr="00FF376D" w:rsidRDefault="007A08D6">
      <w:pPr>
        <w:pStyle w:val="Sraopastraipa"/>
        <w:numPr>
          <w:ilvl w:val="1"/>
          <w:numId w:val="27"/>
        </w:numPr>
        <w:pBdr>
          <w:top w:val="nil"/>
          <w:left w:val="nil"/>
          <w:bottom w:val="nil"/>
          <w:right w:val="nil"/>
          <w:between w:val="nil"/>
          <w:bar w:val="nil"/>
        </w:pBdr>
        <w:suppressAutoHyphens/>
        <w:spacing w:line="240" w:lineRule="auto"/>
        <w:ind w:left="0" w:firstLine="709"/>
        <w:rPr>
          <w:rFonts w:ascii="Times New Roman" w:eastAsia="Times New Roman" w:hAnsi="Times New Roman" w:cs="Times New Roman"/>
          <w:sz w:val="24"/>
          <w:szCs w:val="24"/>
          <w:bdr w:val="nil"/>
        </w:rPr>
      </w:pPr>
      <w:r>
        <w:rPr>
          <w:rFonts w:ascii="Times New Roman" w:eastAsia="Times New Roman" w:hAnsi="Times New Roman" w:cs="Times New Roman"/>
          <w:sz w:val="24"/>
          <w:szCs w:val="24"/>
          <w:bdr w:val="nil"/>
        </w:rPr>
        <w:t xml:space="preserve"> </w:t>
      </w:r>
      <w:r w:rsidR="00720831" w:rsidRPr="00FF376D">
        <w:rPr>
          <w:rFonts w:ascii="Times New Roman" w:eastAsia="Times New Roman" w:hAnsi="Times New Roman" w:cs="Times New Roman"/>
          <w:sz w:val="24"/>
          <w:szCs w:val="24"/>
          <w:bdr w:val="nil"/>
        </w:rPr>
        <w:t>Šalys, vykdydamos Sutarties įsipareigojimus, vadovaujasi Sutartimi ir Pirkimo dokumentais. Sutarčiai, iš jos kylantiems Šalių santykiams bei jų aiškinimui taikoma Lietuvos Respublikos teisė.</w:t>
      </w:r>
    </w:p>
    <w:p w14:paraId="6B7364F3" w14:textId="1B309EBF" w:rsidR="00720831" w:rsidRPr="00FF376D" w:rsidRDefault="007A08D6">
      <w:pPr>
        <w:pStyle w:val="Sraopastraipa"/>
        <w:numPr>
          <w:ilvl w:val="1"/>
          <w:numId w:val="27"/>
        </w:numPr>
        <w:pBdr>
          <w:top w:val="nil"/>
          <w:left w:val="nil"/>
          <w:bottom w:val="nil"/>
          <w:right w:val="nil"/>
          <w:between w:val="nil"/>
          <w:bar w:val="nil"/>
        </w:pBdr>
        <w:suppressAutoHyphens/>
        <w:spacing w:line="240" w:lineRule="auto"/>
        <w:ind w:left="0" w:firstLine="709"/>
        <w:rPr>
          <w:rFonts w:ascii="Times New Roman" w:eastAsia="Times New Roman" w:hAnsi="Times New Roman" w:cs="Times New Roman"/>
          <w:sz w:val="24"/>
          <w:szCs w:val="24"/>
          <w:bdr w:val="nil"/>
        </w:rPr>
      </w:pPr>
      <w:r>
        <w:rPr>
          <w:rFonts w:ascii="Times New Roman" w:eastAsia="Arial Unicode MS" w:hAnsi="Times New Roman" w:cs="Times New Roman"/>
          <w:sz w:val="24"/>
          <w:szCs w:val="24"/>
          <w:bdr w:val="nil"/>
        </w:rPr>
        <w:t xml:space="preserve"> </w:t>
      </w:r>
      <w:r w:rsidR="00720831" w:rsidRPr="00FF376D">
        <w:rPr>
          <w:rFonts w:ascii="Times New Roman" w:eastAsia="Arial Unicode MS" w:hAnsi="Times New Roman" w:cs="Times New Roman"/>
          <w:sz w:val="24"/>
          <w:szCs w:val="24"/>
          <w:bdr w:val="nil"/>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4F4BA49" w14:textId="3346BB30" w:rsidR="00720831" w:rsidRPr="00FF376D" w:rsidRDefault="007A08D6">
      <w:pPr>
        <w:numPr>
          <w:ilvl w:val="1"/>
          <w:numId w:val="27"/>
        </w:numPr>
        <w:pBdr>
          <w:top w:val="nil"/>
          <w:left w:val="nil"/>
          <w:bottom w:val="nil"/>
          <w:right w:val="nil"/>
          <w:between w:val="nil"/>
          <w:bar w:val="nil"/>
        </w:pBdr>
        <w:suppressAutoHyphens/>
        <w:spacing w:line="240" w:lineRule="auto"/>
        <w:ind w:left="0" w:firstLine="709"/>
        <w:rPr>
          <w:rFonts w:ascii="Times New Roman" w:eastAsia="Times New Roman" w:hAnsi="Times New Roman" w:cs="Times New Roman"/>
          <w:sz w:val="24"/>
          <w:szCs w:val="24"/>
          <w:bdr w:val="nil"/>
        </w:rPr>
      </w:pPr>
      <w:r>
        <w:rPr>
          <w:rFonts w:ascii="Times New Roman" w:eastAsia="Arial Unicode MS" w:hAnsi="Times New Roman" w:cs="Times New Roman"/>
          <w:sz w:val="24"/>
          <w:szCs w:val="24"/>
          <w:bdr w:val="nil"/>
        </w:rPr>
        <w:t xml:space="preserve"> </w:t>
      </w:r>
      <w:r w:rsidR="00720831" w:rsidRPr="00FF376D">
        <w:rPr>
          <w:rFonts w:ascii="Times New Roman" w:eastAsia="Arial Unicode MS" w:hAnsi="Times New Roman" w:cs="Times New Roman"/>
          <w:sz w:val="24"/>
          <w:szCs w:val="24"/>
          <w:bdr w:val="nil"/>
        </w:rPr>
        <w:t>Šalių tarpusavio prieštaravimai ir nesutarimai sprendžiami derybomis tarp Šalių. Prieštaravimai ir nesutarimai, kurių nepavyksta išspręsti derybomis per 30 (trisdešimt) dienų, sprendžiami Lietuvos Respublikos teisės aktų nustatyta tvarka Lietuvos Respublikos teismuose pagal Pirkėjo buveinės vietą.</w:t>
      </w:r>
    </w:p>
    <w:p w14:paraId="7B9B4DAB" w14:textId="77777777" w:rsidR="00720831" w:rsidRPr="00FF376D" w:rsidRDefault="00720831" w:rsidP="00973F9D">
      <w:pPr>
        <w:pBdr>
          <w:top w:val="nil"/>
          <w:left w:val="nil"/>
          <w:bottom w:val="nil"/>
          <w:right w:val="nil"/>
          <w:between w:val="nil"/>
          <w:bar w:val="nil"/>
        </w:pBdr>
        <w:suppressAutoHyphens/>
        <w:spacing w:line="240" w:lineRule="auto"/>
        <w:rPr>
          <w:rFonts w:ascii="Times New Roman" w:eastAsia="Arial Unicode MS" w:hAnsi="Times New Roman" w:cs="Times New Roman"/>
          <w:sz w:val="24"/>
          <w:szCs w:val="24"/>
          <w:bdr w:val="nil"/>
        </w:rPr>
      </w:pPr>
    </w:p>
    <w:p w14:paraId="0FFFA072" w14:textId="77777777" w:rsidR="00720831" w:rsidRPr="00FF376D" w:rsidRDefault="00720831" w:rsidP="00973F9D">
      <w:pPr>
        <w:pBdr>
          <w:top w:val="nil"/>
          <w:left w:val="nil"/>
          <w:bottom w:val="nil"/>
          <w:right w:val="nil"/>
          <w:between w:val="nil"/>
          <w:bar w:val="nil"/>
        </w:pBdr>
        <w:suppressAutoHyphens/>
        <w:spacing w:line="240" w:lineRule="auto"/>
        <w:ind w:firstLine="0"/>
        <w:jc w:val="center"/>
        <w:rPr>
          <w:rFonts w:ascii="Times New Roman" w:eastAsia="Arial Unicode MS" w:hAnsi="Times New Roman" w:cs="Times New Roman"/>
          <w:b/>
          <w:bCs/>
          <w:sz w:val="24"/>
          <w:szCs w:val="24"/>
          <w:bdr w:val="nil"/>
        </w:rPr>
      </w:pPr>
      <w:r w:rsidRPr="00FF376D">
        <w:rPr>
          <w:rFonts w:ascii="Times New Roman" w:eastAsia="Arial Unicode MS" w:hAnsi="Times New Roman" w:cs="Times New Roman"/>
          <w:b/>
          <w:bCs/>
          <w:sz w:val="24"/>
          <w:szCs w:val="24"/>
          <w:bdr w:val="nil"/>
        </w:rPr>
        <w:t>XIII SKYRIUS</w:t>
      </w:r>
    </w:p>
    <w:p w14:paraId="5CBAEAB0" w14:textId="77777777" w:rsidR="00720831" w:rsidRPr="00FF376D" w:rsidRDefault="00720831" w:rsidP="00973F9D">
      <w:pPr>
        <w:pBdr>
          <w:top w:val="nil"/>
          <w:left w:val="nil"/>
          <w:bottom w:val="nil"/>
          <w:right w:val="nil"/>
          <w:between w:val="nil"/>
          <w:bar w:val="nil"/>
        </w:pBdr>
        <w:suppressAutoHyphens/>
        <w:spacing w:line="240" w:lineRule="auto"/>
        <w:ind w:firstLine="0"/>
        <w:jc w:val="center"/>
        <w:rPr>
          <w:rFonts w:ascii="Times New Roman" w:eastAsia="Times New Roman" w:hAnsi="Times New Roman" w:cs="Times New Roman"/>
          <w:b/>
          <w:bCs/>
          <w:sz w:val="24"/>
          <w:szCs w:val="24"/>
          <w:bdr w:val="nil"/>
        </w:rPr>
      </w:pPr>
      <w:r w:rsidRPr="00FF376D">
        <w:rPr>
          <w:rFonts w:ascii="Times New Roman" w:eastAsia="Arial Unicode MS" w:hAnsi="Times New Roman" w:cs="Times New Roman"/>
          <w:b/>
          <w:bCs/>
          <w:sz w:val="24"/>
          <w:szCs w:val="24"/>
          <w:bdr w:val="nil"/>
        </w:rPr>
        <w:t>SUTARTIES K</w:t>
      </w:r>
      <w:r>
        <w:rPr>
          <w:rFonts w:ascii="Times New Roman" w:eastAsia="Arial Unicode MS" w:hAnsi="Times New Roman" w:cs="Times New Roman"/>
          <w:b/>
          <w:bCs/>
          <w:sz w:val="24"/>
          <w:szCs w:val="24"/>
          <w:bdr w:val="nil"/>
        </w:rPr>
        <w:t>AINOS PERSKAIČIAVIMAS</w:t>
      </w:r>
    </w:p>
    <w:p w14:paraId="09CA4166" w14:textId="77777777" w:rsidR="00720831" w:rsidRPr="00FF376D" w:rsidRDefault="00720831" w:rsidP="00973F9D">
      <w:pPr>
        <w:pBdr>
          <w:top w:val="nil"/>
          <w:left w:val="nil"/>
          <w:bottom w:val="nil"/>
          <w:right w:val="nil"/>
          <w:between w:val="nil"/>
          <w:bar w:val="nil"/>
        </w:pBdr>
        <w:suppressAutoHyphens/>
        <w:spacing w:line="240" w:lineRule="auto"/>
        <w:rPr>
          <w:rFonts w:ascii="Times New Roman" w:eastAsia="Arial Unicode MS" w:hAnsi="Times New Roman" w:cs="Times New Roman"/>
          <w:sz w:val="24"/>
          <w:szCs w:val="24"/>
          <w:bdr w:val="nil"/>
        </w:rPr>
      </w:pPr>
    </w:p>
    <w:p w14:paraId="2F3BA944" w14:textId="77777777" w:rsidR="00720831" w:rsidRPr="00FF376D" w:rsidRDefault="00720831">
      <w:pPr>
        <w:pStyle w:val="Sraopastraipa"/>
        <w:numPr>
          <w:ilvl w:val="1"/>
          <w:numId w:val="28"/>
        </w:numPr>
        <w:pBdr>
          <w:top w:val="nil"/>
          <w:left w:val="nil"/>
          <w:bottom w:val="nil"/>
          <w:right w:val="nil"/>
          <w:between w:val="nil"/>
          <w:bar w:val="nil"/>
        </w:pBdr>
        <w:suppressAutoHyphens/>
        <w:spacing w:line="240" w:lineRule="auto"/>
        <w:ind w:left="0" w:firstLine="709"/>
        <w:rPr>
          <w:rFonts w:ascii="Times New Roman" w:eastAsia="Times New Roman" w:hAnsi="Times New Roman" w:cs="Times New Roman"/>
          <w:sz w:val="24"/>
          <w:szCs w:val="24"/>
          <w:bdr w:val="nil"/>
        </w:rPr>
      </w:pPr>
      <w:r w:rsidRPr="00FF376D">
        <w:rPr>
          <w:rFonts w:ascii="Times New Roman" w:eastAsia="Times New Roman" w:hAnsi="Times New Roman" w:cs="Times New Roman"/>
          <w:sz w:val="24"/>
          <w:szCs w:val="24"/>
          <w:bdr w:val="nil"/>
        </w:rPr>
        <w:t>Sutarties kaina peržiūrima:</w:t>
      </w:r>
    </w:p>
    <w:p w14:paraId="1ED96CEC" w14:textId="5876F3BE" w:rsidR="00720831" w:rsidRPr="00FF376D" w:rsidRDefault="00720831">
      <w:pPr>
        <w:pStyle w:val="Sraopastraipa"/>
        <w:numPr>
          <w:ilvl w:val="2"/>
          <w:numId w:val="28"/>
        </w:numPr>
        <w:pBdr>
          <w:top w:val="nil"/>
          <w:left w:val="nil"/>
          <w:bottom w:val="nil"/>
          <w:right w:val="nil"/>
          <w:between w:val="nil"/>
          <w:bar w:val="nil"/>
        </w:pBdr>
        <w:tabs>
          <w:tab w:val="left" w:pos="1418"/>
        </w:tabs>
        <w:suppressAutoHyphens/>
        <w:spacing w:line="240" w:lineRule="auto"/>
        <w:ind w:left="0" w:firstLine="709"/>
        <w:rPr>
          <w:rFonts w:ascii="Times New Roman" w:eastAsia="Times New Roman" w:hAnsi="Times New Roman" w:cs="Times New Roman"/>
          <w:sz w:val="24"/>
          <w:szCs w:val="24"/>
          <w:bdr w:val="nil"/>
        </w:rPr>
      </w:pPr>
      <w:r w:rsidRPr="00FF376D">
        <w:rPr>
          <w:rFonts w:ascii="Times New Roman" w:eastAsia="Arial Unicode MS" w:hAnsi="Times New Roman" w:cs="Times New Roman"/>
          <w:sz w:val="24"/>
          <w:szCs w:val="24"/>
          <w:bdr w:val="nil"/>
        </w:rPr>
        <w:t xml:space="preserve">pasikeitus PVM tarifui. Už Prekes,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w:t>
      </w:r>
      <w:r>
        <w:rPr>
          <w:rFonts w:ascii="Times New Roman" w:eastAsia="Arial Unicode MS" w:hAnsi="Times New Roman" w:cs="Times New Roman"/>
          <w:sz w:val="24"/>
          <w:szCs w:val="24"/>
          <w:bdr w:val="nil"/>
        </w:rPr>
        <w:t>Pardavėjo</w:t>
      </w:r>
      <w:r w:rsidRPr="00FF376D">
        <w:rPr>
          <w:rFonts w:ascii="Times New Roman" w:eastAsia="Arial Unicode MS" w:hAnsi="Times New Roman" w:cs="Times New Roman"/>
          <w:sz w:val="24"/>
          <w:szCs w:val="24"/>
          <w:bdr w:val="nil"/>
        </w:rPr>
        <w:t xml:space="preserve"> priklausančių aplinkybių, pavyzdžiui, pasikeičia jo veikla, tampa PVM mokėtoju ir pan. – tokius galimus pokyčius </w:t>
      </w:r>
      <w:r>
        <w:rPr>
          <w:rFonts w:ascii="Times New Roman" w:eastAsia="Arial Unicode MS" w:hAnsi="Times New Roman" w:cs="Times New Roman"/>
          <w:sz w:val="24"/>
          <w:szCs w:val="24"/>
          <w:bdr w:val="nil"/>
        </w:rPr>
        <w:t>Pardavėjas</w:t>
      </w:r>
      <w:r w:rsidRPr="00FF376D">
        <w:rPr>
          <w:rFonts w:ascii="Times New Roman" w:eastAsia="Arial Unicode MS" w:hAnsi="Times New Roman" w:cs="Times New Roman"/>
          <w:sz w:val="24"/>
          <w:szCs w:val="24"/>
          <w:bdr w:val="nil"/>
        </w:rPr>
        <w:t xml:space="preserve"> turi įvertinti teikdamas Pasiūlymą ir tokiu atveju kaina su PVM nebus keičiama.</w:t>
      </w:r>
      <w:r w:rsidRPr="00FF376D">
        <w:rPr>
          <w:rFonts w:ascii="Times New Roman" w:eastAsia="Times New Roman" w:hAnsi="Times New Roman" w:cs="Times New Roman"/>
          <w:sz w:val="24"/>
          <w:szCs w:val="24"/>
          <w:bdr w:val="nil"/>
        </w:rPr>
        <w:t xml:space="preserve"> Dėl kitų nei PVM mokesčių pasikeitimo, kaina nebus perskaičiuojama ir keičiama</w:t>
      </w:r>
      <w:r w:rsidR="00B62D56">
        <w:rPr>
          <w:rFonts w:ascii="Times New Roman" w:eastAsia="Times New Roman" w:hAnsi="Times New Roman" w:cs="Times New Roman"/>
          <w:sz w:val="24"/>
          <w:szCs w:val="24"/>
          <w:bdr w:val="nil"/>
        </w:rPr>
        <w:t>.</w:t>
      </w:r>
    </w:p>
    <w:p w14:paraId="672371D4" w14:textId="38067B6E" w:rsidR="00720831" w:rsidRPr="00FF376D" w:rsidRDefault="00720831">
      <w:pPr>
        <w:pStyle w:val="Sraopastraipa"/>
        <w:numPr>
          <w:ilvl w:val="1"/>
          <w:numId w:val="28"/>
        </w:numPr>
        <w:pBdr>
          <w:top w:val="nil"/>
          <w:left w:val="nil"/>
          <w:bottom w:val="nil"/>
          <w:right w:val="nil"/>
          <w:between w:val="nil"/>
          <w:bar w:val="nil"/>
        </w:pBdr>
        <w:tabs>
          <w:tab w:val="left" w:pos="1560"/>
        </w:tabs>
        <w:suppressAutoHyphens/>
        <w:spacing w:line="240" w:lineRule="auto"/>
        <w:ind w:left="0" w:firstLine="709"/>
        <w:rPr>
          <w:rFonts w:ascii="Times New Roman" w:hAnsi="Times New Roman" w:cs="Times New Roman"/>
          <w:sz w:val="24"/>
          <w:szCs w:val="24"/>
        </w:rPr>
      </w:pPr>
      <w:r w:rsidRPr="00FF376D">
        <w:rPr>
          <w:rFonts w:ascii="Times New Roman" w:hAnsi="Times New Roman" w:cs="Times New Roman"/>
          <w:sz w:val="24"/>
          <w:szCs w:val="24"/>
        </w:rPr>
        <w:t>Perskaičiuot</w:t>
      </w:r>
      <w:r>
        <w:rPr>
          <w:rFonts w:ascii="Times New Roman" w:hAnsi="Times New Roman" w:cs="Times New Roman"/>
          <w:sz w:val="24"/>
          <w:szCs w:val="24"/>
        </w:rPr>
        <w:t>osios</w:t>
      </w:r>
      <w:r w:rsidRPr="00FF376D">
        <w:rPr>
          <w:rFonts w:ascii="Times New Roman" w:hAnsi="Times New Roman" w:cs="Times New Roman"/>
          <w:sz w:val="24"/>
          <w:szCs w:val="24"/>
        </w:rPr>
        <w:t xml:space="preserve"> Sutarties Prekių </w:t>
      </w:r>
      <w:r>
        <w:rPr>
          <w:rFonts w:ascii="Times New Roman" w:hAnsi="Times New Roman" w:cs="Times New Roman"/>
          <w:sz w:val="24"/>
          <w:szCs w:val="24"/>
        </w:rPr>
        <w:t>kainos</w:t>
      </w:r>
      <w:r w:rsidRPr="00FF376D">
        <w:rPr>
          <w:rFonts w:ascii="Times New Roman" w:hAnsi="Times New Roman" w:cs="Times New Roman"/>
          <w:sz w:val="24"/>
          <w:szCs w:val="24"/>
        </w:rPr>
        <w:t xml:space="preserve"> taikom</w:t>
      </w:r>
      <w:r>
        <w:rPr>
          <w:rFonts w:ascii="Times New Roman" w:hAnsi="Times New Roman" w:cs="Times New Roman"/>
          <w:sz w:val="24"/>
          <w:szCs w:val="24"/>
        </w:rPr>
        <w:t>os</w:t>
      </w:r>
      <w:r w:rsidRPr="00FF376D">
        <w:rPr>
          <w:rFonts w:ascii="Times New Roman" w:hAnsi="Times New Roman" w:cs="Times New Roman"/>
          <w:sz w:val="24"/>
          <w:szCs w:val="24"/>
        </w:rPr>
        <w:t xml:space="preserve"> tik neišpirktam pagal Sutartį Prekių kiekiui.</w:t>
      </w:r>
    </w:p>
    <w:p w14:paraId="55D2C3FB" w14:textId="77777777" w:rsidR="00720831" w:rsidRPr="00FF376D" w:rsidRDefault="00720831">
      <w:pPr>
        <w:pStyle w:val="Sraopastraipa"/>
        <w:numPr>
          <w:ilvl w:val="1"/>
          <w:numId w:val="28"/>
        </w:numPr>
        <w:pBdr>
          <w:top w:val="nil"/>
          <w:left w:val="nil"/>
          <w:bottom w:val="nil"/>
          <w:right w:val="nil"/>
          <w:between w:val="nil"/>
          <w:bar w:val="nil"/>
        </w:pBdr>
        <w:tabs>
          <w:tab w:val="left" w:pos="1560"/>
        </w:tabs>
        <w:suppressAutoHyphens/>
        <w:spacing w:line="240" w:lineRule="auto"/>
        <w:ind w:left="0" w:firstLine="709"/>
        <w:rPr>
          <w:rFonts w:ascii="Times New Roman" w:hAnsi="Times New Roman" w:cs="Times New Roman"/>
          <w:sz w:val="24"/>
          <w:szCs w:val="24"/>
        </w:rPr>
      </w:pPr>
      <w:r w:rsidRPr="00FF376D">
        <w:rPr>
          <w:rFonts w:ascii="Times New Roman" w:hAnsi="Times New Roman" w:cs="Times New Roman"/>
          <w:sz w:val="24"/>
          <w:szCs w:val="24"/>
        </w:rPr>
        <w:lastRenderedPageBreak/>
        <w:t xml:space="preserve">Prekių </w:t>
      </w:r>
      <w:r>
        <w:rPr>
          <w:rFonts w:ascii="Times New Roman" w:hAnsi="Times New Roman" w:cs="Times New Roman"/>
          <w:sz w:val="24"/>
          <w:szCs w:val="24"/>
        </w:rPr>
        <w:t>kainos</w:t>
      </w:r>
      <w:r w:rsidRPr="00FF376D">
        <w:rPr>
          <w:rFonts w:ascii="Times New Roman" w:hAnsi="Times New Roman" w:cs="Times New Roman"/>
          <w:sz w:val="24"/>
          <w:szCs w:val="24"/>
        </w:rPr>
        <w:t xml:space="preserve"> laikom</w:t>
      </w:r>
      <w:r>
        <w:rPr>
          <w:rFonts w:ascii="Times New Roman" w:hAnsi="Times New Roman" w:cs="Times New Roman"/>
          <w:sz w:val="24"/>
          <w:szCs w:val="24"/>
        </w:rPr>
        <w:t>os</w:t>
      </w:r>
      <w:r w:rsidRPr="00FF376D">
        <w:rPr>
          <w:rFonts w:ascii="Times New Roman" w:hAnsi="Times New Roman" w:cs="Times New Roman"/>
          <w:sz w:val="24"/>
          <w:szCs w:val="24"/>
        </w:rPr>
        <w:t xml:space="preserve"> perskaičiuot</w:t>
      </w:r>
      <w:r>
        <w:rPr>
          <w:rFonts w:ascii="Times New Roman" w:hAnsi="Times New Roman" w:cs="Times New Roman"/>
          <w:sz w:val="24"/>
          <w:szCs w:val="24"/>
        </w:rPr>
        <w:t>omis,</w:t>
      </w:r>
      <w:r w:rsidRPr="00FF376D">
        <w:rPr>
          <w:rFonts w:ascii="Times New Roman" w:hAnsi="Times New Roman" w:cs="Times New Roman"/>
          <w:sz w:val="24"/>
          <w:szCs w:val="24"/>
        </w:rPr>
        <w:t xml:space="preserve"> kai Šalys pasirašo susitarimą dėl jų perskaičiavimo, kuris tampa neatskiriama Sutarties dalimi. </w:t>
      </w:r>
    </w:p>
    <w:p w14:paraId="75145B9D" w14:textId="77777777" w:rsidR="00720831" w:rsidRPr="00A971B6" w:rsidRDefault="00720831">
      <w:pPr>
        <w:pStyle w:val="Sraopastraipa"/>
        <w:numPr>
          <w:ilvl w:val="1"/>
          <w:numId w:val="28"/>
        </w:numPr>
        <w:pBdr>
          <w:top w:val="nil"/>
          <w:left w:val="nil"/>
          <w:bottom w:val="nil"/>
          <w:right w:val="nil"/>
          <w:between w:val="nil"/>
          <w:bar w:val="nil"/>
        </w:pBdr>
        <w:tabs>
          <w:tab w:val="left" w:pos="1560"/>
        </w:tabs>
        <w:suppressAutoHyphens/>
        <w:spacing w:line="240" w:lineRule="auto"/>
        <w:ind w:left="0" w:firstLine="709"/>
        <w:rPr>
          <w:rFonts w:ascii="Times New Roman" w:hAnsi="Times New Roman" w:cs="Times New Roman"/>
          <w:sz w:val="24"/>
          <w:szCs w:val="24"/>
        </w:rPr>
      </w:pPr>
      <w:r w:rsidRPr="00FF376D">
        <w:rPr>
          <w:rFonts w:ascii="Times New Roman" w:hAnsi="Times New Roman" w:cs="Times New Roman"/>
          <w:sz w:val="24"/>
          <w:szCs w:val="24"/>
        </w:rPr>
        <w:t xml:space="preserve">Šalims nesusitariant dėl Sutarties kainos bei Prekių </w:t>
      </w:r>
      <w:r>
        <w:rPr>
          <w:rFonts w:ascii="Times New Roman" w:hAnsi="Times New Roman" w:cs="Times New Roman"/>
          <w:sz w:val="24"/>
          <w:szCs w:val="24"/>
        </w:rPr>
        <w:t>kainų</w:t>
      </w:r>
      <w:r w:rsidRPr="00FF376D">
        <w:rPr>
          <w:rFonts w:ascii="Times New Roman" w:hAnsi="Times New Roman" w:cs="Times New Roman"/>
          <w:sz w:val="24"/>
          <w:szCs w:val="24"/>
        </w:rPr>
        <w:t xml:space="preserve"> perskaičiavimo, Šalių rašytiniu susitarimu Sutartis gali būti nutraukta</w:t>
      </w:r>
      <w:r w:rsidRPr="00FF376D">
        <w:rPr>
          <w:rFonts w:ascii="Times New Roman" w:hAnsi="Times New Roman" w:cs="Times New Roman"/>
          <w:spacing w:val="2"/>
          <w:sz w:val="24"/>
          <w:szCs w:val="24"/>
        </w:rPr>
        <w:t>.</w:t>
      </w:r>
    </w:p>
    <w:p w14:paraId="290B902C" w14:textId="77777777" w:rsidR="00720831" w:rsidRPr="00FF376D" w:rsidRDefault="00720831">
      <w:pPr>
        <w:numPr>
          <w:ilvl w:val="1"/>
          <w:numId w:val="28"/>
        </w:numPr>
        <w:tabs>
          <w:tab w:val="left" w:pos="1418"/>
        </w:tabs>
        <w:spacing w:line="240" w:lineRule="auto"/>
        <w:ind w:left="0" w:firstLine="709"/>
        <w:contextualSpacing/>
        <w:rPr>
          <w:rFonts w:ascii="Times New Roman" w:hAnsi="Times New Roman" w:cs="Times New Roman"/>
          <w:sz w:val="24"/>
          <w:szCs w:val="24"/>
          <w:lang w:eastAsia="en-US"/>
        </w:rPr>
      </w:pPr>
      <w:r w:rsidRPr="00FF376D">
        <w:rPr>
          <w:rFonts w:ascii="Times New Roman" w:hAnsi="Times New Roman" w:cs="Times New Roman"/>
          <w:sz w:val="24"/>
          <w:szCs w:val="24"/>
          <w:lang w:eastAsia="en-US"/>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3BA69E75" w14:textId="77777777" w:rsidR="00720831" w:rsidRPr="00FF376D" w:rsidRDefault="00720831">
      <w:pPr>
        <w:numPr>
          <w:ilvl w:val="1"/>
          <w:numId w:val="28"/>
        </w:numPr>
        <w:tabs>
          <w:tab w:val="left" w:pos="1418"/>
        </w:tabs>
        <w:spacing w:line="240" w:lineRule="auto"/>
        <w:ind w:left="0" w:firstLine="709"/>
        <w:contextualSpacing/>
        <w:rPr>
          <w:rFonts w:ascii="Times New Roman" w:hAnsi="Times New Roman" w:cs="Times New Roman"/>
          <w:sz w:val="24"/>
          <w:szCs w:val="24"/>
          <w:lang w:eastAsia="en-US"/>
        </w:rPr>
      </w:pPr>
      <w:r w:rsidRPr="00FF376D">
        <w:rPr>
          <w:rFonts w:ascii="Times New Roman" w:hAnsi="Times New Roman" w:cs="Times New Roman"/>
          <w:sz w:val="24"/>
          <w:szCs w:val="24"/>
          <w:lang w:eastAsia="en-US"/>
        </w:rPr>
        <w:t>Visi Sutarties pakeitimai, papildymai ir priedai yra laikomi neatskiriama Sutarties dalimi ir galioja, jeigu jie yra sudaryti raštu ir patvirtinti Šalių įgaliotų atstovų parašais.</w:t>
      </w:r>
    </w:p>
    <w:p w14:paraId="0219CA5F" w14:textId="77777777" w:rsidR="00720831" w:rsidRDefault="00720831" w:rsidP="00973F9D">
      <w:pPr>
        <w:pBdr>
          <w:top w:val="nil"/>
          <w:left w:val="nil"/>
          <w:bottom w:val="nil"/>
          <w:right w:val="nil"/>
          <w:between w:val="nil"/>
          <w:bar w:val="nil"/>
        </w:pBdr>
        <w:tabs>
          <w:tab w:val="left" w:pos="1560"/>
        </w:tabs>
        <w:suppressAutoHyphens/>
        <w:spacing w:line="240" w:lineRule="auto"/>
        <w:rPr>
          <w:rFonts w:ascii="Times New Roman" w:hAnsi="Times New Roman" w:cs="Times New Roman"/>
          <w:sz w:val="24"/>
          <w:szCs w:val="24"/>
        </w:rPr>
      </w:pPr>
    </w:p>
    <w:p w14:paraId="32754626" w14:textId="77777777" w:rsidR="00720831" w:rsidRPr="00FF376D" w:rsidRDefault="00720831" w:rsidP="00973F9D">
      <w:pPr>
        <w:pBdr>
          <w:top w:val="nil"/>
          <w:left w:val="nil"/>
          <w:bottom w:val="nil"/>
          <w:right w:val="nil"/>
          <w:between w:val="nil"/>
          <w:bar w:val="nil"/>
        </w:pBdr>
        <w:suppressAutoHyphens/>
        <w:spacing w:line="240" w:lineRule="auto"/>
        <w:ind w:firstLine="0"/>
        <w:jc w:val="center"/>
        <w:rPr>
          <w:rFonts w:ascii="Times New Roman" w:eastAsia="Arial Unicode MS" w:hAnsi="Times New Roman" w:cs="Times New Roman"/>
          <w:b/>
          <w:bCs/>
          <w:sz w:val="24"/>
          <w:szCs w:val="24"/>
          <w:bdr w:val="nil"/>
        </w:rPr>
      </w:pPr>
      <w:r w:rsidRPr="00FF376D">
        <w:rPr>
          <w:rFonts w:ascii="Times New Roman" w:eastAsia="Arial Unicode MS" w:hAnsi="Times New Roman" w:cs="Times New Roman"/>
          <w:b/>
          <w:bCs/>
          <w:sz w:val="24"/>
          <w:szCs w:val="24"/>
          <w:bdr w:val="nil"/>
        </w:rPr>
        <w:t>XI</w:t>
      </w:r>
      <w:r>
        <w:rPr>
          <w:rFonts w:ascii="Times New Roman" w:eastAsia="Arial Unicode MS" w:hAnsi="Times New Roman" w:cs="Times New Roman"/>
          <w:b/>
          <w:bCs/>
          <w:sz w:val="24"/>
          <w:szCs w:val="24"/>
          <w:bdr w:val="nil"/>
        </w:rPr>
        <w:t>V</w:t>
      </w:r>
      <w:r w:rsidRPr="00FF376D">
        <w:rPr>
          <w:rFonts w:ascii="Times New Roman" w:eastAsia="Arial Unicode MS" w:hAnsi="Times New Roman" w:cs="Times New Roman"/>
          <w:b/>
          <w:bCs/>
          <w:sz w:val="24"/>
          <w:szCs w:val="24"/>
          <w:bdr w:val="nil"/>
        </w:rPr>
        <w:t xml:space="preserve"> SKYRIUS</w:t>
      </w:r>
    </w:p>
    <w:p w14:paraId="5810FD04" w14:textId="77777777" w:rsidR="00720831" w:rsidRDefault="00720831" w:rsidP="00973F9D">
      <w:pPr>
        <w:pBdr>
          <w:top w:val="nil"/>
          <w:left w:val="nil"/>
          <w:bottom w:val="nil"/>
          <w:right w:val="nil"/>
          <w:between w:val="nil"/>
          <w:bar w:val="nil"/>
        </w:pBdr>
        <w:suppressAutoHyphens/>
        <w:spacing w:line="240" w:lineRule="auto"/>
        <w:ind w:firstLine="0"/>
        <w:jc w:val="center"/>
        <w:rPr>
          <w:rFonts w:ascii="Times New Roman" w:hAnsi="Times New Roman" w:cs="Times New Roman"/>
          <w:sz w:val="24"/>
          <w:szCs w:val="24"/>
        </w:rPr>
      </w:pPr>
      <w:r w:rsidRPr="00FF376D">
        <w:rPr>
          <w:rFonts w:ascii="Times New Roman" w:eastAsia="Arial Unicode MS" w:hAnsi="Times New Roman" w:cs="Times New Roman"/>
          <w:b/>
          <w:bCs/>
          <w:sz w:val="24"/>
          <w:szCs w:val="24"/>
          <w:bdr w:val="nil"/>
        </w:rPr>
        <w:t xml:space="preserve">SUTARTIES </w:t>
      </w:r>
      <w:r>
        <w:rPr>
          <w:rFonts w:ascii="Times New Roman" w:eastAsia="Arial Unicode MS" w:hAnsi="Times New Roman" w:cs="Times New Roman"/>
          <w:b/>
          <w:bCs/>
          <w:sz w:val="24"/>
          <w:szCs w:val="24"/>
          <w:bdr w:val="nil"/>
        </w:rPr>
        <w:t>STABDYMAS</w:t>
      </w:r>
    </w:p>
    <w:p w14:paraId="1EC771CD" w14:textId="77777777" w:rsidR="00720831" w:rsidRPr="00A971B6" w:rsidRDefault="00720831" w:rsidP="00973F9D">
      <w:pPr>
        <w:pBdr>
          <w:top w:val="nil"/>
          <w:left w:val="nil"/>
          <w:bottom w:val="nil"/>
          <w:right w:val="nil"/>
          <w:between w:val="nil"/>
          <w:bar w:val="nil"/>
        </w:pBdr>
        <w:tabs>
          <w:tab w:val="left" w:pos="1560"/>
        </w:tabs>
        <w:suppressAutoHyphens/>
        <w:spacing w:line="240" w:lineRule="auto"/>
        <w:rPr>
          <w:rFonts w:ascii="Times New Roman" w:hAnsi="Times New Roman" w:cs="Times New Roman"/>
          <w:sz w:val="24"/>
          <w:szCs w:val="24"/>
        </w:rPr>
      </w:pPr>
    </w:p>
    <w:p w14:paraId="646575CD" w14:textId="77777777" w:rsidR="00720831" w:rsidRPr="00A971B6" w:rsidRDefault="00720831">
      <w:pPr>
        <w:pStyle w:val="Sraopastraipa"/>
        <w:numPr>
          <w:ilvl w:val="1"/>
          <w:numId w:val="31"/>
        </w:numPr>
        <w:pBdr>
          <w:top w:val="nil"/>
          <w:left w:val="nil"/>
          <w:bottom w:val="nil"/>
          <w:right w:val="nil"/>
          <w:between w:val="nil"/>
          <w:bar w:val="nil"/>
        </w:pBdr>
        <w:tabs>
          <w:tab w:val="left" w:pos="1560"/>
        </w:tabs>
        <w:suppressAutoHyphens/>
        <w:spacing w:line="240" w:lineRule="auto"/>
        <w:rPr>
          <w:rFonts w:ascii="Times New Roman" w:eastAsia="Times New Roman" w:hAnsi="Times New Roman" w:cs="Times New Roman"/>
          <w:sz w:val="24"/>
          <w:szCs w:val="24"/>
          <w:bdr w:val="nil"/>
        </w:rPr>
      </w:pPr>
      <w:r w:rsidRPr="00A971B6">
        <w:rPr>
          <w:rFonts w:ascii="Times New Roman" w:eastAsia="Times New Roman" w:hAnsi="Times New Roman" w:cs="Times New Roman"/>
          <w:sz w:val="24"/>
          <w:szCs w:val="24"/>
          <w:bdr w:val="nil"/>
        </w:rPr>
        <w:t>Sutarties vykdymas stabdomas šiais atvejais:</w:t>
      </w:r>
    </w:p>
    <w:p w14:paraId="23651962" w14:textId="77777777" w:rsidR="00720831" w:rsidRPr="00FF376D" w:rsidRDefault="00720831">
      <w:pPr>
        <w:numPr>
          <w:ilvl w:val="2"/>
          <w:numId w:val="31"/>
        </w:numPr>
        <w:pBdr>
          <w:top w:val="nil"/>
          <w:left w:val="nil"/>
          <w:bottom w:val="nil"/>
          <w:right w:val="nil"/>
          <w:between w:val="nil"/>
          <w:bar w:val="nil"/>
        </w:pBdr>
        <w:tabs>
          <w:tab w:val="left" w:pos="1560"/>
        </w:tabs>
        <w:suppressAutoHyphens/>
        <w:spacing w:line="240" w:lineRule="auto"/>
        <w:ind w:left="0" w:firstLine="709"/>
        <w:rPr>
          <w:rFonts w:ascii="Times New Roman" w:eastAsia="Times New Roman" w:hAnsi="Times New Roman" w:cs="Times New Roman"/>
          <w:sz w:val="24"/>
          <w:szCs w:val="24"/>
          <w:bdr w:val="nil"/>
        </w:rPr>
      </w:pPr>
      <w:r w:rsidRPr="00FF376D">
        <w:rPr>
          <w:rFonts w:ascii="Times New Roman" w:eastAsia="Times New Roman" w:hAnsi="Times New Roman" w:cs="Times New Roman"/>
          <w:sz w:val="24"/>
          <w:szCs w:val="24"/>
          <w:bdr w:val="nil"/>
        </w:rPr>
        <w:t>Esant XI skyriuje numatytoms aplinkybėms „Atsakomybės pagal sutartį netaikymas arba atleidimas nuo atsakomybės“ – Sutarties vykdymo terminai stabdomi nuo kliūties atsiradimo momento arba, jeigu apie ją nėra laiku pranešta, nuo pranešimo momento ir atnaujinami kai minėtos aplinkybės nebetrukdo vykdyti Sutarties;</w:t>
      </w:r>
    </w:p>
    <w:p w14:paraId="788B8B41" w14:textId="77777777" w:rsidR="00720831" w:rsidRPr="00FF376D" w:rsidRDefault="00720831">
      <w:pPr>
        <w:numPr>
          <w:ilvl w:val="2"/>
          <w:numId w:val="31"/>
        </w:numPr>
        <w:pBdr>
          <w:top w:val="nil"/>
          <w:left w:val="nil"/>
          <w:bottom w:val="nil"/>
          <w:right w:val="nil"/>
          <w:between w:val="nil"/>
          <w:bar w:val="nil"/>
        </w:pBdr>
        <w:tabs>
          <w:tab w:val="left" w:pos="1560"/>
        </w:tabs>
        <w:suppressAutoHyphens/>
        <w:spacing w:line="240" w:lineRule="auto"/>
        <w:ind w:left="0" w:firstLine="709"/>
        <w:rPr>
          <w:rFonts w:ascii="Times New Roman" w:eastAsia="Times New Roman" w:hAnsi="Times New Roman" w:cs="Times New Roman"/>
          <w:sz w:val="24"/>
          <w:szCs w:val="24"/>
          <w:bdr w:val="nil"/>
        </w:rPr>
      </w:pPr>
      <w:r w:rsidRPr="00FF376D">
        <w:rPr>
          <w:rFonts w:ascii="Times New Roman" w:eastAsia="Times New Roman" w:hAnsi="Times New Roman" w:cs="Times New Roman"/>
          <w:sz w:val="24"/>
          <w:szCs w:val="24"/>
          <w:bdr w:val="nil"/>
        </w:rPr>
        <w:t>jei manoma, kad dėl esminių klaidų ar pažeidimų Sutartis tampa negaliojančia,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1C6A47D5" w14:textId="77777777" w:rsidR="00720831" w:rsidRPr="00FF376D" w:rsidRDefault="00720831">
      <w:pPr>
        <w:numPr>
          <w:ilvl w:val="1"/>
          <w:numId w:val="31"/>
        </w:numPr>
        <w:pBdr>
          <w:top w:val="nil"/>
          <w:left w:val="nil"/>
          <w:bottom w:val="nil"/>
          <w:right w:val="nil"/>
          <w:between w:val="nil"/>
          <w:bar w:val="nil"/>
        </w:pBdr>
        <w:suppressAutoHyphens/>
        <w:spacing w:line="240" w:lineRule="auto"/>
        <w:ind w:left="0" w:firstLine="709"/>
        <w:rPr>
          <w:rFonts w:ascii="Times New Roman" w:eastAsia="Arial Unicode MS" w:hAnsi="Times New Roman" w:cs="Times New Roman"/>
          <w:sz w:val="24"/>
          <w:szCs w:val="24"/>
          <w:bdr w:val="nil"/>
        </w:rPr>
      </w:pPr>
      <w:r w:rsidRPr="00FF376D">
        <w:rPr>
          <w:rFonts w:ascii="Times New Roman" w:eastAsia="Arial Unicode MS" w:hAnsi="Times New Roman" w:cs="Times New Roman"/>
          <w:sz w:val="24"/>
          <w:szCs w:val="24"/>
          <w:bdr w:val="nil"/>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į kitos Šalies norą, nepriklausomai nuo vėlavimo gauti veiklos rezultatus. </w:t>
      </w:r>
      <w:bookmarkStart w:id="60" w:name="_Hlk50972181"/>
      <w:r w:rsidRPr="00FF376D">
        <w:rPr>
          <w:rFonts w:ascii="Times New Roman" w:eastAsia="Arial Unicode MS" w:hAnsi="Times New Roman" w:cs="Times New Roman"/>
          <w:sz w:val="24"/>
          <w:szCs w:val="24"/>
          <w:bdr w:val="nil"/>
        </w:rPr>
        <w:t>Atnaujinus Sutarties vykdymą, neįvykdytos prievolės privalo būti įvykdytos per tiek laiko, kiek buvo jo likę prievolių įvykdymui (Sutarties galiojimui) jų sustabdymo metu.</w:t>
      </w:r>
      <w:bookmarkEnd w:id="60"/>
    </w:p>
    <w:p w14:paraId="34527CBD" w14:textId="77777777" w:rsidR="00720831" w:rsidRPr="00FF376D" w:rsidRDefault="00720831" w:rsidP="00973F9D">
      <w:pPr>
        <w:spacing w:line="240" w:lineRule="auto"/>
        <w:contextualSpacing/>
        <w:rPr>
          <w:rFonts w:ascii="Times New Roman" w:hAnsi="Times New Roman" w:cs="Times New Roman"/>
          <w:sz w:val="24"/>
          <w:szCs w:val="24"/>
          <w:lang w:eastAsia="en-US"/>
        </w:rPr>
      </w:pPr>
    </w:p>
    <w:p w14:paraId="5B8827A4" w14:textId="77777777" w:rsidR="00720831" w:rsidRPr="00FF376D" w:rsidRDefault="00720831" w:rsidP="00973F9D">
      <w:pPr>
        <w:spacing w:line="240" w:lineRule="auto"/>
        <w:ind w:firstLine="0"/>
        <w:contextualSpacing/>
        <w:jc w:val="center"/>
        <w:rPr>
          <w:rFonts w:ascii="Times New Roman" w:hAnsi="Times New Roman" w:cs="Times New Roman"/>
          <w:b/>
          <w:bCs/>
          <w:sz w:val="24"/>
          <w:szCs w:val="24"/>
          <w:lang w:eastAsia="en-US"/>
        </w:rPr>
      </w:pPr>
      <w:r w:rsidRPr="00FF376D">
        <w:rPr>
          <w:rFonts w:ascii="Times New Roman" w:hAnsi="Times New Roman" w:cs="Times New Roman"/>
          <w:b/>
          <w:bCs/>
          <w:sz w:val="24"/>
          <w:szCs w:val="24"/>
          <w:lang w:eastAsia="en-US"/>
        </w:rPr>
        <w:t>XV SKYRIUS</w:t>
      </w:r>
    </w:p>
    <w:p w14:paraId="11659546" w14:textId="77777777" w:rsidR="00720831" w:rsidRPr="00FF376D" w:rsidRDefault="00720831" w:rsidP="00973F9D">
      <w:pPr>
        <w:spacing w:line="240" w:lineRule="auto"/>
        <w:ind w:firstLine="0"/>
        <w:contextualSpacing/>
        <w:jc w:val="center"/>
        <w:rPr>
          <w:rFonts w:ascii="Times New Roman" w:hAnsi="Times New Roman" w:cs="Times New Roman"/>
          <w:b/>
          <w:bCs/>
          <w:sz w:val="24"/>
          <w:szCs w:val="24"/>
          <w:lang w:eastAsia="en-US"/>
        </w:rPr>
      </w:pPr>
      <w:r w:rsidRPr="00FF376D">
        <w:rPr>
          <w:rFonts w:ascii="Times New Roman" w:hAnsi="Times New Roman" w:cs="Times New Roman"/>
          <w:b/>
          <w:bCs/>
          <w:sz w:val="24"/>
          <w:szCs w:val="24"/>
          <w:lang w:eastAsia="en-US"/>
        </w:rPr>
        <w:t>SUTARTIES NUTRAUKIMAS</w:t>
      </w:r>
    </w:p>
    <w:p w14:paraId="011C57FB" w14:textId="77777777" w:rsidR="00720831" w:rsidRPr="00FF376D" w:rsidRDefault="00720831" w:rsidP="00973F9D">
      <w:pPr>
        <w:spacing w:line="240" w:lineRule="auto"/>
        <w:contextualSpacing/>
        <w:jc w:val="center"/>
        <w:rPr>
          <w:rFonts w:ascii="Times New Roman" w:hAnsi="Times New Roman" w:cs="Times New Roman"/>
          <w:b/>
          <w:bCs/>
          <w:sz w:val="24"/>
          <w:szCs w:val="24"/>
          <w:lang w:eastAsia="en-US"/>
        </w:rPr>
      </w:pPr>
    </w:p>
    <w:bookmarkEnd w:id="59"/>
    <w:p w14:paraId="3767D87B" w14:textId="77777777" w:rsidR="00720831" w:rsidRPr="00A971B6" w:rsidRDefault="00720831">
      <w:pPr>
        <w:pStyle w:val="Sraopastraipa"/>
        <w:numPr>
          <w:ilvl w:val="1"/>
          <w:numId w:val="32"/>
        </w:numPr>
        <w:pBdr>
          <w:top w:val="nil"/>
          <w:left w:val="nil"/>
          <w:bottom w:val="nil"/>
          <w:right w:val="nil"/>
          <w:between w:val="nil"/>
          <w:bar w:val="nil"/>
        </w:pBdr>
        <w:suppressAutoHyphens/>
        <w:spacing w:line="240" w:lineRule="auto"/>
        <w:ind w:left="0" w:firstLine="709"/>
        <w:rPr>
          <w:rFonts w:ascii="Times New Roman" w:eastAsia="Arial Unicode MS" w:hAnsi="Times New Roman" w:cs="Times New Roman"/>
          <w:sz w:val="24"/>
          <w:szCs w:val="24"/>
          <w:bdr w:val="nil"/>
        </w:rPr>
      </w:pPr>
      <w:r w:rsidRPr="00A971B6">
        <w:rPr>
          <w:rFonts w:ascii="Times New Roman" w:eastAsia="Arial Unicode MS" w:hAnsi="Times New Roman" w:cs="Times New Roman"/>
          <w:sz w:val="24"/>
          <w:szCs w:val="24"/>
          <w:bdr w:val="nil"/>
        </w:rPr>
        <w:t>Sutartis gali būti nutraukta:</w:t>
      </w:r>
    </w:p>
    <w:p w14:paraId="25E8A52D" w14:textId="77777777" w:rsidR="00720831" w:rsidRPr="00A971B6" w:rsidRDefault="00720831">
      <w:pPr>
        <w:pStyle w:val="Sraopastraipa"/>
        <w:numPr>
          <w:ilvl w:val="2"/>
          <w:numId w:val="32"/>
        </w:numPr>
        <w:pBdr>
          <w:top w:val="nil"/>
          <w:left w:val="nil"/>
          <w:bottom w:val="nil"/>
          <w:right w:val="nil"/>
          <w:between w:val="nil"/>
          <w:bar w:val="nil"/>
        </w:pBdr>
        <w:tabs>
          <w:tab w:val="left" w:pos="1701"/>
        </w:tabs>
        <w:suppressAutoHyphens/>
        <w:spacing w:line="240" w:lineRule="auto"/>
        <w:ind w:left="0" w:firstLine="709"/>
        <w:rPr>
          <w:rFonts w:ascii="Times New Roman" w:eastAsia="Arial Unicode MS" w:hAnsi="Times New Roman" w:cs="Times New Roman"/>
          <w:sz w:val="24"/>
          <w:szCs w:val="24"/>
          <w:bdr w:val="nil"/>
        </w:rPr>
      </w:pPr>
      <w:r w:rsidRPr="00A971B6">
        <w:rPr>
          <w:rFonts w:ascii="Times New Roman" w:eastAsia="Arial Unicode MS" w:hAnsi="Times New Roman" w:cs="Times New Roman"/>
          <w:sz w:val="24"/>
          <w:szCs w:val="24"/>
          <w:bdr w:val="nil"/>
        </w:rPr>
        <w:t>abiejų Šalių rašytiniu susitarimu;</w:t>
      </w:r>
    </w:p>
    <w:p w14:paraId="69158104" w14:textId="77777777" w:rsidR="00720831" w:rsidRPr="00FF376D" w:rsidRDefault="00720831">
      <w:pPr>
        <w:pStyle w:val="Sraopastraipa"/>
        <w:numPr>
          <w:ilvl w:val="2"/>
          <w:numId w:val="32"/>
        </w:numPr>
        <w:pBdr>
          <w:top w:val="nil"/>
          <w:left w:val="nil"/>
          <w:bottom w:val="nil"/>
          <w:right w:val="nil"/>
          <w:between w:val="nil"/>
          <w:bar w:val="nil"/>
        </w:pBdr>
        <w:tabs>
          <w:tab w:val="left" w:pos="1701"/>
        </w:tabs>
        <w:suppressAutoHyphens/>
        <w:spacing w:line="240" w:lineRule="auto"/>
        <w:ind w:left="0" w:firstLine="709"/>
        <w:rPr>
          <w:rFonts w:ascii="Times New Roman" w:eastAsia="Times New Roman" w:hAnsi="Times New Roman" w:cs="Times New Roman"/>
          <w:sz w:val="24"/>
          <w:szCs w:val="24"/>
          <w:bdr w:val="nil"/>
        </w:rPr>
      </w:pPr>
      <w:r w:rsidRPr="00FF376D">
        <w:rPr>
          <w:rFonts w:ascii="Times New Roman" w:eastAsia="Arial Unicode MS" w:hAnsi="Times New Roman" w:cs="Times New Roman"/>
          <w:sz w:val="24"/>
          <w:szCs w:val="24"/>
          <w:bdr w:val="nil"/>
        </w:rPr>
        <w:t>vienos iš Šalių iniciatyva, jeigu Sutarties XI skyriuje „Atsakomybės pagal sutartį netaikymas arba atleidimas nuo atsakomybės“</w:t>
      </w:r>
      <w:bookmarkStart w:id="61" w:name="_Ref41984658"/>
      <w:r w:rsidRPr="00FF376D">
        <w:rPr>
          <w:rFonts w:ascii="Times New Roman" w:eastAsia="Arial Unicode MS" w:hAnsi="Times New Roman" w:cs="Times New Roman"/>
          <w:sz w:val="24"/>
          <w:szCs w:val="24"/>
          <w:bdr w:val="nil"/>
        </w:rPr>
        <w:t xml:space="preserve"> nustatytos aplinkybės tęsiasi ilgiau kaip 3 (tris) mėnesius nuo pranešimo apie jas gavimo dienos. </w:t>
      </w:r>
    </w:p>
    <w:p w14:paraId="79037634" w14:textId="77777777" w:rsidR="00720831" w:rsidRPr="00FF376D" w:rsidRDefault="00720831">
      <w:pPr>
        <w:numPr>
          <w:ilvl w:val="1"/>
          <w:numId w:val="32"/>
        </w:numPr>
        <w:pBdr>
          <w:top w:val="nil"/>
          <w:left w:val="nil"/>
          <w:bottom w:val="nil"/>
          <w:right w:val="nil"/>
          <w:between w:val="nil"/>
          <w:bar w:val="nil"/>
        </w:pBdr>
        <w:tabs>
          <w:tab w:val="left" w:pos="1701"/>
        </w:tabs>
        <w:suppressAutoHyphens/>
        <w:spacing w:line="240" w:lineRule="auto"/>
        <w:ind w:left="0" w:firstLine="709"/>
        <w:rPr>
          <w:rFonts w:ascii="Times New Roman" w:eastAsia="Arial Unicode MS" w:hAnsi="Times New Roman" w:cs="Times New Roman"/>
          <w:sz w:val="24"/>
          <w:szCs w:val="24"/>
          <w:bdr w:val="nil"/>
        </w:rPr>
      </w:pPr>
      <w:r w:rsidRPr="00FF376D">
        <w:rPr>
          <w:rFonts w:ascii="Times New Roman" w:eastAsia="Arial Unicode MS" w:hAnsi="Times New Roman" w:cs="Times New Roman"/>
          <w:sz w:val="24"/>
          <w:szCs w:val="24"/>
          <w:bdr w:val="nil"/>
        </w:rPr>
        <w:t>Pirkėjas turi teisę vienašališkai nutraukti Sutartį, jeigu:</w:t>
      </w:r>
      <w:bookmarkEnd w:id="61"/>
    </w:p>
    <w:p w14:paraId="14DA9D7B" w14:textId="77777777" w:rsidR="00720831" w:rsidRPr="00FF376D" w:rsidRDefault="00720831">
      <w:pPr>
        <w:numPr>
          <w:ilvl w:val="2"/>
          <w:numId w:val="32"/>
        </w:numPr>
        <w:pBdr>
          <w:top w:val="nil"/>
          <w:left w:val="nil"/>
          <w:bottom w:val="nil"/>
          <w:right w:val="nil"/>
          <w:between w:val="nil"/>
          <w:bar w:val="nil"/>
        </w:pBdr>
        <w:tabs>
          <w:tab w:val="left" w:pos="1701"/>
        </w:tabs>
        <w:suppressAutoHyphens/>
        <w:spacing w:line="240" w:lineRule="auto"/>
        <w:ind w:left="0" w:firstLine="709"/>
        <w:rPr>
          <w:rFonts w:ascii="Times New Roman" w:eastAsia="Arial Unicode MS" w:hAnsi="Times New Roman" w:cs="Times New Roman"/>
          <w:sz w:val="24"/>
          <w:szCs w:val="24"/>
          <w:bdr w:val="nil"/>
        </w:rPr>
      </w:pPr>
      <w:bookmarkStart w:id="62" w:name="_Ref41984702"/>
      <w:r>
        <w:rPr>
          <w:rFonts w:ascii="Times New Roman" w:eastAsia="Arial Unicode MS" w:hAnsi="Times New Roman" w:cs="Times New Roman"/>
          <w:sz w:val="24"/>
          <w:szCs w:val="24"/>
          <w:bdr w:val="nil"/>
        </w:rPr>
        <w:t>Pardavėjas</w:t>
      </w:r>
      <w:r w:rsidRPr="00FF376D">
        <w:rPr>
          <w:rFonts w:ascii="Times New Roman" w:eastAsia="Arial Unicode MS" w:hAnsi="Times New Roman" w:cs="Times New Roman"/>
          <w:sz w:val="24"/>
          <w:szCs w:val="24"/>
          <w:bdr w:val="nil"/>
        </w:rPr>
        <w:t xml:space="preserve"> bankrutuoja arba yra likviduojamas, sustabdo ūkinę veiklą arba teisės aktuose nustatyta tvarka susidaro analogiška situacija;</w:t>
      </w:r>
      <w:bookmarkEnd w:id="62"/>
    </w:p>
    <w:p w14:paraId="21D84370" w14:textId="77777777" w:rsidR="00720831" w:rsidRPr="00FF376D" w:rsidRDefault="00720831">
      <w:pPr>
        <w:numPr>
          <w:ilvl w:val="2"/>
          <w:numId w:val="32"/>
        </w:numPr>
        <w:pBdr>
          <w:top w:val="nil"/>
          <w:left w:val="nil"/>
          <w:bottom w:val="nil"/>
          <w:right w:val="nil"/>
          <w:between w:val="nil"/>
          <w:bar w:val="nil"/>
        </w:pBdr>
        <w:tabs>
          <w:tab w:val="left" w:pos="1701"/>
        </w:tabs>
        <w:suppressAutoHyphens/>
        <w:spacing w:line="240" w:lineRule="auto"/>
        <w:ind w:left="0" w:firstLine="709"/>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Pardavėjas</w:t>
      </w:r>
      <w:r w:rsidRPr="00FF376D">
        <w:rPr>
          <w:rFonts w:ascii="Times New Roman" w:eastAsia="Arial Unicode MS" w:hAnsi="Times New Roman" w:cs="Times New Roman"/>
          <w:sz w:val="24"/>
          <w:szCs w:val="24"/>
          <w:bdr w:val="nil"/>
        </w:rPr>
        <w:t xml:space="preserve"> iš esmės pažeidė sutartį;</w:t>
      </w:r>
    </w:p>
    <w:p w14:paraId="009FEBAB" w14:textId="77777777" w:rsidR="00720831" w:rsidRPr="00FF376D" w:rsidRDefault="00720831">
      <w:pPr>
        <w:numPr>
          <w:ilvl w:val="2"/>
          <w:numId w:val="32"/>
        </w:numPr>
        <w:pBdr>
          <w:top w:val="nil"/>
          <w:left w:val="nil"/>
          <w:bottom w:val="nil"/>
          <w:right w:val="nil"/>
          <w:between w:val="nil"/>
          <w:bar w:val="nil"/>
        </w:pBdr>
        <w:tabs>
          <w:tab w:val="left" w:pos="1701"/>
        </w:tabs>
        <w:suppressAutoHyphens/>
        <w:spacing w:line="240" w:lineRule="auto"/>
        <w:ind w:left="0" w:firstLine="709"/>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Pardavėjas</w:t>
      </w:r>
      <w:r w:rsidRPr="00FF376D">
        <w:rPr>
          <w:rFonts w:ascii="Times New Roman" w:eastAsia="Arial Unicode MS" w:hAnsi="Times New Roman" w:cs="Times New Roman"/>
          <w:sz w:val="24"/>
          <w:szCs w:val="24"/>
          <w:bdr w:val="nil"/>
        </w:rPr>
        <w:t xml:space="preserve"> vėluoja </w:t>
      </w:r>
      <w:r>
        <w:rPr>
          <w:rFonts w:ascii="Times New Roman" w:eastAsia="Arial Unicode MS" w:hAnsi="Times New Roman" w:cs="Times New Roman"/>
          <w:sz w:val="24"/>
          <w:szCs w:val="24"/>
          <w:bdr w:val="nil"/>
        </w:rPr>
        <w:t>pateikti Prekes</w:t>
      </w:r>
      <w:r w:rsidRPr="00FF376D">
        <w:rPr>
          <w:rFonts w:ascii="Times New Roman" w:eastAsia="Arial Unicode MS" w:hAnsi="Times New Roman" w:cs="Times New Roman"/>
          <w:sz w:val="24"/>
          <w:szCs w:val="24"/>
          <w:bdr w:val="nil"/>
        </w:rPr>
        <w:t xml:space="preserve"> daugiau kaip 20 (dvidešimt) kalendorinių dienų;</w:t>
      </w:r>
    </w:p>
    <w:p w14:paraId="1220B9A5" w14:textId="77777777" w:rsidR="00720831" w:rsidRPr="00FF376D" w:rsidRDefault="00720831">
      <w:pPr>
        <w:numPr>
          <w:ilvl w:val="2"/>
          <w:numId w:val="32"/>
        </w:numPr>
        <w:pBdr>
          <w:top w:val="nil"/>
          <w:left w:val="nil"/>
          <w:bottom w:val="nil"/>
          <w:right w:val="nil"/>
          <w:between w:val="nil"/>
          <w:bar w:val="nil"/>
        </w:pBdr>
        <w:tabs>
          <w:tab w:val="left" w:pos="1701"/>
        </w:tabs>
        <w:suppressAutoHyphens/>
        <w:spacing w:line="240" w:lineRule="auto"/>
        <w:ind w:left="0" w:firstLine="709"/>
        <w:rPr>
          <w:rFonts w:ascii="Times New Roman" w:eastAsia="Arial Unicode MS" w:hAnsi="Times New Roman" w:cs="Times New Roman"/>
          <w:sz w:val="24"/>
          <w:szCs w:val="24"/>
          <w:bdr w:val="nil"/>
        </w:rPr>
      </w:pPr>
      <w:r w:rsidRPr="00FF376D">
        <w:rPr>
          <w:rFonts w:ascii="Times New Roman" w:eastAsia="Arial Unicode MS" w:hAnsi="Times New Roman" w:cs="Times New Roman"/>
          <w:sz w:val="24"/>
          <w:szCs w:val="24"/>
          <w:bdr w:val="nil"/>
        </w:rPr>
        <w:lastRenderedPageBreak/>
        <w:t xml:space="preserve">paaiškėja kitos aplinkybės, dėl kurių </w:t>
      </w:r>
      <w:r>
        <w:rPr>
          <w:rFonts w:ascii="Times New Roman" w:eastAsia="Arial Unicode MS" w:hAnsi="Times New Roman" w:cs="Times New Roman"/>
          <w:sz w:val="24"/>
          <w:szCs w:val="24"/>
          <w:bdr w:val="nil"/>
        </w:rPr>
        <w:t>Pardavėjas</w:t>
      </w:r>
      <w:r w:rsidRPr="00FF376D">
        <w:rPr>
          <w:rFonts w:ascii="Times New Roman" w:eastAsia="Arial Unicode MS" w:hAnsi="Times New Roman" w:cs="Times New Roman"/>
          <w:sz w:val="24"/>
          <w:szCs w:val="24"/>
          <w:bdr w:val="nil"/>
        </w:rPr>
        <w:t xml:space="preserve"> negalės tinkamai vykdyti Sutarties ir (ar) </w:t>
      </w:r>
      <w:r>
        <w:rPr>
          <w:rFonts w:ascii="Times New Roman" w:eastAsia="Arial Unicode MS" w:hAnsi="Times New Roman" w:cs="Times New Roman"/>
          <w:sz w:val="24"/>
          <w:szCs w:val="24"/>
          <w:bdr w:val="nil"/>
        </w:rPr>
        <w:t>pateikti Prekes</w:t>
      </w:r>
      <w:r w:rsidRPr="00FF376D">
        <w:rPr>
          <w:rFonts w:ascii="Times New Roman" w:eastAsia="Arial Unicode MS" w:hAnsi="Times New Roman" w:cs="Times New Roman"/>
          <w:sz w:val="24"/>
          <w:szCs w:val="24"/>
          <w:bdr w:val="nil"/>
        </w:rPr>
        <w:t xml:space="preserve"> ir </w:t>
      </w:r>
      <w:r>
        <w:rPr>
          <w:rFonts w:ascii="Times New Roman" w:eastAsia="Arial Unicode MS" w:hAnsi="Times New Roman" w:cs="Times New Roman"/>
          <w:sz w:val="24"/>
          <w:szCs w:val="24"/>
          <w:bdr w:val="nil"/>
        </w:rPr>
        <w:t>Pardavėjas</w:t>
      </w:r>
      <w:r w:rsidRPr="00FF376D">
        <w:rPr>
          <w:rFonts w:ascii="Times New Roman" w:eastAsia="Arial Unicode MS" w:hAnsi="Times New Roman" w:cs="Times New Roman"/>
          <w:sz w:val="24"/>
          <w:szCs w:val="24"/>
          <w:bdr w:val="nil"/>
        </w:rPr>
        <w:t xml:space="preserve"> negali pateikti pagrįstų įrodymų, kad Sutartį įvykdys tinkamai.</w:t>
      </w:r>
    </w:p>
    <w:p w14:paraId="0C7E9D1A" w14:textId="77777777" w:rsidR="00720831" w:rsidRPr="00FF376D" w:rsidRDefault="00720831">
      <w:pPr>
        <w:numPr>
          <w:ilvl w:val="1"/>
          <w:numId w:val="32"/>
        </w:numPr>
        <w:pBdr>
          <w:top w:val="nil"/>
          <w:left w:val="nil"/>
          <w:bottom w:val="nil"/>
          <w:right w:val="nil"/>
          <w:between w:val="nil"/>
          <w:bar w:val="nil"/>
        </w:pBdr>
        <w:suppressAutoHyphens/>
        <w:spacing w:line="240" w:lineRule="auto"/>
        <w:ind w:left="0" w:firstLine="709"/>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 Pardavėjas</w:t>
      </w:r>
      <w:r w:rsidRPr="00FF376D">
        <w:rPr>
          <w:rFonts w:ascii="Times New Roman" w:eastAsia="Arial Unicode MS" w:hAnsi="Times New Roman" w:cs="Times New Roman"/>
          <w:sz w:val="24"/>
          <w:szCs w:val="24"/>
          <w:bdr w:val="nil"/>
        </w:rPr>
        <w:t xml:space="preserve"> gavęs pranešimą iš Pirkėjo dėl Sutarties nutraukimo pagal bet kurią iš </w:t>
      </w:r>
      <w:r>
        <w:rPr>
          <w:rFonts w:ascii="Times New Roman" w:eastAsia="Arial Unicode MS" w:hAnsi="Times New Roman" w:cs="Times New Roman"/>
          <w:sz w:val="24"/>
          <w:szCs w:val="24"/>
          <w:bdr w:val="nil"/>
        </w:rPr>
        <w:t>15.2</w:t>
      </w:r>
      <w:r w:rsidRPr="00FF376D">
        <w:rPr>
          <w:rFonts w:ascii="Times New Roman" w:eastAsia="Arial Unicode MS" w:hAnsi="Times New Roman" w:cs="Times New Roman"/>
          <w:sz w:val="24"/>
          <w:szCs w:val="24"/>
          <w:bdr w:val="nil"/>
        </w:rPr>
        <w:t xml:space="preserve"> papunktyje numatytų sąlygų, turi teisę pateikti Pirkėjui rašytinius paaiškinimus per 5 (penkias) darbo dienas nuo pranešimo iš Pirkėjo gavimo dienos.</w:t>
      </w:r>
    </w:p>
    <w:p w14:paraId="705DA939" w14:textId="77777777" w:rsidR="00720831" w:rsidRPr="00FF376D" w:rsidRDefault="00720831">
      <w:pPr>
        <w:numPr>
          <w:ilvl w:val="1"/>
          <w:numId w:val="32"/>
        </w:numPr>
        <w:pBdr>
          <w:top w:val="nil"/>
          <w:left w:val="nil"/>
          <w:bottom w:val="nil"/>
          <w:right w:val="nil"/>
          <w:between w:val="nil"/>
          <w:bar w:val="nil"/>
        </w:pBdr>
        <w:suppressAutoHyphens/>
        <w:spacing w:line="240" w:lineRule="auto"/>
        <w:ind w:left="0" w:firstLine="709"/>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 </w:t>
      </w:r>
      <w:r w:rsidRPr="00FF376D">
        <w:rPr>
          <w:rFonts w:ascii="Times New Roman" w:eastAsia="Arial Unicode MS" w:hAnsi="Times New Roman" w:cs="Times New Roman"/>
          <w:sz w:val="24"/>
          <w:szCs w:val="24"/>
          <w:bdr w:val="nil"/>
        </w:rPr>
        <w:t xml:space="preserve">Pirkėjas, nesant </w:t>
      </w:r>
      <w:r>
        <w:rPr>
          <w:rFonts w:ascii="Times New Roman" w:eastAsia="Arial Unicode MS" w:hAnsi="Times New Roman" w:cs="Times New Roman"/>
          <w:sz w:val="24"/>
          <w:szCs w:val="24"/>
          <w:bdr w:val="nil"/>
        </w:rPr>
        <w:t>Pardavėjo</w:t>
      </w:r>
      <w:r w:rsidRPr="00FF376D">
        <w:rPr>
          <w:rFonts w:ascii="Times New Roman" w:eastAsia="Arial Unicode MS" w:hAnsi="Times New Roman" w:cs="Times New Roman"/>
          <w:sz w:val="24"/>
          <w:szCs w:val="24"/>
          <w:bdr w:val="nil"/>
        </w:rPr>
        <w:t xml:space="preserve"> kaltės, turi teisę vienašališkai nutraukti Sutartį įspėjęs apie tai </w:t>
      </w:r>
      <w:r>
        <w:rPr>
          <w:rFonts w:ascii="Times New Roman" w:eastAsia="Arial Unicode MS" w:hAnsi="Times New Roman" w:cs="Times New Roman"/>
          <w:sz w:val="24"/>
          <w:szCs w:val="24"/>
          <w:bdr w:val="nil"/>
        </w:rPr>
        <w:t>Pardavėją</w:t>
      </w:r>
      <w:r w:rsidRPr="00FF376D">
        <w:rPr>
          <w:rFonts w:ascii="Times New Roman" w:eastAsia="Arial Unicode MS" w:hAnsi="Times New Roman" w:cs="Times New Roman"/>
          <w:sz w:val="24"/>
          <w:szCs w:val="24"/>
          <w:bdr w:val="nil"/>
        </w:rPr>
        <w:t xml:space="preserve"> ne vėliau kaip prieš 30 (trisdešimt) kalendorinių dienų, nepaisydamas to, kad </w:t>
      </w:r>
      <w:r>
        <w:rPr>
          <w:rFonts w:ascii="Times New Roman" w:eastAsia="Arial Unicode MS" w:hAnsi="Times New Roman" w:cs="Times New Roman"/>
          <w:sz w:val="24"/>
          <w:szCs w:val="24"/>
          <w:bdr w:val="nil"/>
        </w:rPr>
        <w:t>Pardavėjas</w:t>
      </w:r>
      <w:r w:rsidRPr="00FF376D">
        <w:rPr>
          <w:rFonts w:ascii="Times New Roman" w:eastAsia="Arial Unicode MS" w:hAnsi="Times New Roman" w:cs="Times New Roman"/>
          <w:sz w:val="24"/>
          <w:szCs w:val="24"/>
          <w:bdr w:val="nil"/>
        </w:rPr>
        <w:t xml:space="preserve"> jau pradėjo ją vykdyti. Šiuo atveju Pirkėjas privalo sumokėti </w:t>
      </w:r>
      <w:r>
        <w:rPr>
          <w:rFonts w:ascii="Times New Roman" w:eastAsia="Arial Unicode MS" w:hAnsi="Times New Roman" w:cs="Times New Roman"/>
          <w:sz w:val="24"/>
          <w:szCs w:val="24"/>
          <w:bdr w:val="nil"/>
        </w:rPr>
        <w:t>Pardavėjui</w:t>
      </w:r>
      <w:r w:rsidRPr="00FF376D">
        <w:rPr>
          <w:rFonts w:ascii="Times New Roman" w:eastAsia="Arial Unicode MS" w:hAnsi="Times New Roman" w:cs="Times New Roman"/>
          <w:sz w:val="24"/>
          <w:szCs w:val="24"/>
          <w:bdr w:val="nil"/>
        </w:rPr>
        <w:t xml:space="preserve"> už iki Sutarties nutraukimo </w:t>
      </w:r>
      <w:r>
        <w:rPr>
          <w:rFonts w:ascii="Times New Roman" w:eastAsia="Arial Unicode MS" w:hAnsi="Times New Roman" w:cs="Times New Roman"/>
          <w:sz w:val="24"/>
          <w:szCs w:val="24"/>
          <w:bdr w:val="nil"/>
        </w:rPr>
        <w:t>parduotas Prekes</w:t>
      </w:r>
      <w:r w:rsidRPr="00FF376D">
        <w:rPr>
          <w:rFonts w:ascii="Times New Roman" w:eastAsia="Arial Unicode MS" w:hAnsi="Times New Roman" w:cs="Times New Roman"/>
          <w:sz w:val="24"/>
          <w:szCs w:val="24"/>
          <w:bdr w:val="nil"/>
        </w:rPr>
        <w:t xml:space="preserve">, ir </w:t>
      </w:r>
      <w:r>
        <w:rPr>
          <w:rFonts w:ascii="Times New Roman" w:eastAsia="Arial Unicode MS" w:hAnsi="Times New Roman" w:cs="Times New Roman"/>
          <w:sz w:val="24"/>
          <w:szCs w:val="24"/>
          <w:bdr w:val="nil"/>
        </w:rPr>
        <w:t>Pardavėjas</w:t>
      </w:r>
      <w:r w:rsidRPr="00FF376D">
        <w:rPr>
          <w:rFonts w:ascii="Times New Roman" w:eastAsia="Arial Unicode MS" w:hAnsi="Times New Roman" w:cs="Times New Roman"/>
          <w:sz w:val="24"/>
          <w:szCs w:val="24"/>
          <w:bdr w:val="nil"/>
        </w:rPr>
        <w:t xml:space="preserve"> neturi teisės gauti jokių kitokių kompensacijų.</w:t>
      </w:r>
    </w:p>
    <w:p w14:paraId="5431EFCC" w14:textId="77777777" w:rsidR="00720831" w:rsidRPr="00FF376D" w:rsidRDefault="00720831">
      <w:pPr>
        <w:pStyle w:val="Sraopastraipa"/>
        <w:numPr>
          <w:ilvl w:val="1"/>
          <w:numId w:val="32"/>
        </w:numPr>
        <w:pBdr>
          <w:top w:val="nil"/>
          <w:left w:val="nil"/>
          <w:bottom w:val="nil"/>
          <w:right w:val="nil"/>
          <w:between w:val="nil"/>
          <w:bar w:val="nil"/>
        </w:pBdr>
        <w:suppressAutoHyphens/>
        <w:spacing w:line="240" w:lineRule="auto"/>
        <w:ind w:left="0" w:firstLine="709"/>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 Pardavėjas</w:t>
      </w:r>
      <w:r w:rsidRPr="00FF376D">
        <w:rPr>
          <w:rFonts w:ascii="Times New Roman" w:eastAsia="Arial Unicode MS" w:hAnsi="Times New Roman" w:cs="Times New Roman"/>
          <w:sz w:val="24"/>
          <w:szCs w:val="24"/>
          <w:bdr w:val="nil"/>
        </w:rPr>
        <w:t xml:space="preserve">, nesikreipdamas į teismą, gali vienašališkai nutraukti Sutartį, jeigu Pirkėjas ne dėl </w:t>
      </w:r>
      <w:r>
        <w:rPr>
          <w:rFonts w:ascii="Times New Roman" w:eastAsia="Arial Unicode MS" w:hAnsi="Times New Roman" w:cs="Times New Roman"/>
          <w:sz w:val="24"/>
          <w:szCs w:val="24"/>
          <w:bdr w:val="nil"/>
        </w:rPr>
        <w:t>Pardavėjo</w:t>
      </w:r>
      <w:r w:rsidRPr="00FF376D">
        <w:rPr>
          <w:rFonts w:ascii="Times New Roman" w:eastAsia="Arial Unicode MS" w:hAnsi="Times New Roman" w:cs="Times New Roman"/>
          <w:sz w:val="24"/>
          <w:szCs w:val="24"/>
          <w:bdr w:val="nil"/>
        </w:rPr>
        <w:t xml:space="preserve"> kaltės arba Sutarties XI skyriuje „Atsakomybės pagal sutartį netaikymas arba atleidimas nuo atsakomybės“ numatytų aplinkybių vėluoja atlikti mokėjimą daugiau kaip 20 (dvidešimt) kalendorinių dienų ir jeigu </w:t>
      </w:r>
      <w:r>
        <w:rPr>
          <w:rFonts w:ascii="Times New Roman" w:eastAsia="Arial Unicode MS" w:hAnsi="Times New Roman" w:cs="Times New Roman"/>
          <w:sz w:val="24"/>
          <w:szCs w:val="24"/>
          <w:bdr w:val="nil"/>
        </w:rPr>
        <w:t>Pardavėjas</w:t>
      </w:r>
      <w:r w:rsidRPr="00FF376D">
        <w:rPr>
          <w:rFonts w:ascii="Times New Roman" w:eastAsia="Arial Unicode MS" w:hAnsi="Times New Roman" w:cs="Times New Roman"/>
          <w:sz w:val="24"/>
          <w:szCs w:val="24"/>
          <w:bdr w:val="nil"/>
        </w:rPr>
        <w:t xml:space="preserve"> apie vėlavimą prieš tai raštu pranešė Pirkėjui.</w:t>
      </w:r>
    </w:p>
    <w:p w14:paraId="1AC93F8D" w14:textId="77777777" w:rsidR="00720831" w:rsidRPr="00FF376D" w:rsidRDefault="00720831">
      <w:pPr>
        <w:numPr>
          <w:ilvl w:val="1"/>
          <w:numId w:val="32"/>
        </w:numPr>
        <w:pBdr>
          <w:top w:val="nil"/>
          <w:left w:val="nil"/>
          <w:bottom w:val="nil"/>
          <w:right w:val="nil"/>
          <w:between w:val="nil"/>
          <w:bar w:val="nil"/>
        </w:pBdr>
        <w:suppressAutoHyphens/>
        <w:spacing w:line="240" w:lineRule="auto"/>
        <w:ind w:left="0" w:firstLine="709"/>
        <w:rPr>
          <w:rFonts w:ascii="Times New Roman" w:eastAsia="Arial Unicode MS" w:hAnsi="Times New Roman" w:cs="Times New Roman"/>
          <w:sz w:val="24"/>
          <w:szCs w:val="24"/>
          <w:bdr w:val="nil"/>
        </w:rPr>
      </w:pPr>
      <w:r>
        <w:rPr>
          <w:rFonts w:ascii="Times New Roman" w:eastAsia="Times New Roman" w:hAnsi="Times New Roman" w:cs="Times New Roman"/>
          <w:sz w:val="24"/>
          <w:szCs w:val="24"/>
          <w:bdr w:val="nil"/>
        </w:rPr>
        <w:t xml:space="preserve"> </w:t>
      </w:r>
      <w:r w:rsidRPr="00FF376D">
        <w:rPr>
          <w:rFonts w:ascii="Times New Roman" w:eastAsia="Times New Roman" w:hAnsi="Times New Roman" w:cs="Times New Roman"/>
          <w:sz w:val="24"/>
          <w:szCs w:val="24"/>
          <w:bdr w:val="nil"/>
        </w:rPr>
        <w:t>Šalis, ketinanti nutraukti Sutartį dėl kitos Šalies kaltės, prieš 14 (keturiolika) dienų raštu praneša kitai Šaliai apie savo ketinimus ir nustato ne trumpesnį nei 5 (penkių) dienų terminą pranešime nurodytiems trūkumams ištaisyti. Jei kaltoji Šalis per pranešime nurodytą terminą nepašalina Sutarties pažeidimų, Sutartis laikoma nutraukta nuo termino pasibaigimo dienos.</w:t>
      </w:r>
    </w:p>
    <w:p w14:paraId="3597C0EA" w14:textId="77777777" w:rsidR="00720831" w:rsidRPr="00FF376D" w:rsidRDefault="00720831">
      <w:pPr>
        <w:numPr>
          <w:ilvl w:val="1"/>
          <w:numId w:val="32"/>
        </w:numPr>
        <w:pBdr>
          <w:top w:val="nil"/>
          <w:left w:val="nil"/>
          <w:bottom w:val="nil"/>
          <w:right w:val="nil"/>
          <w:between w:val="nil"/>
          <w:bar w:val="nil"/>
        </w:pBdr>
        <w:suppressAutoHyphens/>
        <w:spacing w:line="240" w:lineRule="auto"/>
        <w:ind w:left="0" w:firstLine="709"/>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 </w:t>
      </w:r>
      <w:r w:rsidRPr="00FF376D">
        <w:rPr>
          <w:rFonts w:ascii="Times New Roman" w:eastAsia="Arial Unicode MS" w:hAnsi="Times New Roman" w:cs="Times New Roman"/>
          <w:sz w:val="24"/>
          <w:szCs w:val="24"/>
          <w:bdr w:val="nil"/>
        </w:rPr>
        <w:t>Nutraukiant Sutartį, Pirkėjas, dalyvaujant</w:t>
      </w:r>
      <w:r>
        <w:rPr>
          <w:rFonts w:ascii="Times New Roman" w:eastAsia="Arial Unicode MS" w:hAnsi="Times New Roman" w:cs="Times New Roman"/>
          <w:sz w:val="24"/>
          <w:szCs w:val="24"/>
          <w:bdr w:val="nil"/>
        </w:rPr>
        <w:t xml:space="preserve"> Pardavėjui</w:t>
      </w:r>
      <w:r w:rsidRPr="00FF376D">
        <w:rPr>
          <w:rFonts w:ascii="Times New Roman" w:eastAsia="Arial Unicode MS" w:hAnsi="Times New Roman" w:cs="Times New Roman"/>
          <w:sz w:val="24"/>
          <w:szCs w:val="24"/>
          <w:bdr w:val="nil"/>
        </w:rPr>
        <w:t xml:space="preserve"> ar jo atstovams, inventorizuoja parduotas Prekes ir parengia jų aprašą. Taip pat parengiama ataskaita apie Sutarties nutraukimo dieną esančią </w:t>
      </w:r>
      <w:r>
        <w:rPr>
          <w:rFonts w:ascii="Times New Roman" w:eastAsia="Arial Unicode MS" w:hAnsi="Times New Roman" w:cs="Times New Roman"/>
          <w:sz w:val="24"/>
          <w:szCs w:val="24"/>
          <w:bdr w:val="nil"/>
        </w:rPr>
        <w:t>Pardavėjo</w:t>
      </w:r>
      <w:r w:rsidRPr="00FF376D">
        <w:rPr>
          <w:rFonts w:ascii="Times New Roman" w:eastAsia="Arial Unicode MS" w:hAnsi="Times New Roman" w:cs="Times New Roman"/>
          <w:sz w:val="24"/>
          <w:szCs w:val="24"/>
          <w:bdr w:val="nil"/>
        </w:rPr>
        <w:t xml:space="preserve"> skolą Pirkėjui ir Pirkėjo skolą </w:t>
      </w:r>
      <w:r>
        <w:rPr>
          <w:rFonts w:ascii="Times New Roman" w:eastAsia="Arial Unicode MS" w:hAnsi="Times New Roman" w:cs="Times New Roman"/>
          <w:sz w:val="24"/>
          <w:szCs w:val="24"/>
          <w:bdr w:val="nil"/>
        </w:rPr>
        <w:t>Pardavėjui</w:t>
      </w:r>
      <w:r w:rsidRPr="00FF376D">
        <w:rPr>
          <w:rFonts w:ascii="Times New Roman" w:eastAsia="Arial Unicode MS" w:hAnsi="Times New Roman" w:cs="Times New Roman"/>
          <w:sz w:val="24"/>
          <w:szCs w:val="24"/>
          <w:bdr w:val="nil"/>
        </w:rPr>
        <w:t>.</w:t>
      </w:r>
    </w:p>
    <w:p w14:paraId="19D0AFCB" w14:textId="77777777" w:rsidR="00720831" w:rsidRPr="00FF376D" w:rsidRDefault="00720831" w:rsidP="00973F9D">
      <w:pPr>
        <w:pBdr>
          <w:top w:val="nil"/>
          <w:left w:val="nil"/>
          <w:bottom w:val="nil"/>
          <w:right w:val="nil"/>
          <w:between w:val="nil"/>
          <w:bar w:val="nil"/>
        </w:pBdr>
        <w:suppressAutoHyphens/>
        <w:spacing w:line="240" w:lineRule="auto"/>
        <w:rPr>
          <w:rFonts w:ascii="Times New Roman" w:eastAsia="Arial Unicode MS" w:hAnsi="Times New Roman" w:cs="Times New Roman"/>
          <w:sz w:val="24"/>
          <w:szCs w:val="24"/>
          <w:bdr w:val="nil"/>
        </w:rPr>
      </w:pPr>
    </w:p>
    <w:p w14:paraId="75F4CFF7" w14:textId="77777777" w:rsidR="00720831" w:rsidRPr="00FF376D" w:rsidRDefault="00720831" w:rsidP="00973F9D">
      <w:pPr>
        <w:pBdr>
          <w:top w:val="nil"/>
          <w:left w:val="nil"/>
          <w:bottom w:val="nil"/>
          <w:right w:val="nil"/>
          <w:between w:val="nil"/>
          <w:bar w:val="nil"/>
        </w:pBdr>
        <w:suppressAutoHyphens/>
        <w:spacing w:line="240" w:lineRule="auto"/>
        <w:ind w:firstLine="0"/>
        <w:jc w:val="center"/>
        <w:rPr>
          <w:rFonts w:ascii="Times New Roman" w:eastAsia="Arial Unicode MS" w:hAnsi="Times New Roman" w:cs="Times New Roman"/>
          <w:b/>
          <w:bCs/>
          <w:sz w:val="24"/>
          <w:szCs w:val="24"/>
          <w:bdr w:val="nil"/>
        </w:rPr>
      </w:pPr>
      <w:r w:rsidRPr="00FF376D">
        <w:rPr>
          <w:rFonts w:ascii="Times New Roman" w:eastAsia="Arial Unicode MS" w:hAnsi="Times New Roman" w:cs="Times New Roman"/>
          <w:b/>
          <w:bCs/>
          <w:sz w:val="24"/>
          <w:szCs w:val="24"/>
          <w:bdr w:val="nil"/>
        </w:rPr>
        <w:t>XV</w:t>
      </w:r>
      <w:r>
        <w:rPr>
          <w:rFonts w:ascii="Times New Roman" w:eastAsia="Arial Unicode MS" w:hAnsi="Times New Roman" w:cs="Times New Roman"/>
          <w:b/>
          <w:bCs/>
          <w:sz w:val="24"/>
          <w:szCs w:val="24"/>
          <w:bdr w:val="nil"/>
        </w:rPr>
        <w:t>I</w:t>
      </w:r>
      <w:r w:rsidRPr="00FF376D">
        <w:rPr>
          <w:rFonts w:ascii="Times New Roman" w:eastAsia="Arial Unicode MS" w:hAnsi="Times New Roman" w:cs="Times New Roman"/>
          <w:b/>
          <w:bCs/>
          <w:sz w:val="24"/>
          <w:szCs w:val="24"/>
          <w:bdr w:val="nil"/>
        </w:rPr>
        <w:t xml:space="preserve"> SKYRIUS</w:t>
      </w:r>
    </w:p>
    <w:p w14:paraId="4BDB3309" w14:textId="77777777" w:rsidR="00720831" w:rsidRPr="00FF376D" w:rsidRDefault="00720831" w:rsidP="00973F9D">
      <w:pPr>
        <w:pBdr>
          <w:top w:val="nil"/>
          <w:left w:val="nil"/>
          <w:bottom w:val="nil"/>
          <w:right w:val="nil"/>
          <w:between w:val="nil"/>
          <w:bar w:val="nil"/>
        </w:pBdr>
        <w:suppressAutoHyphens/>
        <w:spacing w:line="240" w:lineRule="auto"/>
        <w:ind w:firstLine="0"/>
        <w:jc w:val="center"/>
        <w:rPr>
          <w:rFonts w:ascii="Times New Roman" w:eastAsia="Arial Unicode MS" w:hAnsi="Times New Roman" w:cs="Times New Roman"/>
          <w:b/>
          <w:bCs/>
          <w:sz w:val="24"/>
          <w:szCs w:val="24"/>
          <w:bdr w:val="nil"/>
        </w:rPr>
      </w:pPr>
      <w:r w:rsidRPr="00FF376D">
        <w:rPr>
          <w:rFonts w:ascii="Times New Roman" w:eastAsia="Arial Unicode MS" w:hAnsi="Times New Roman" w:cs="Times New Roman"/>
          <w:b/>
          <w:bCs/>
          <w:sz w:val="24"/>
          <w:szCs w:val="24"/>
          <w:bdr w:val="nil"/>
        </w:rPr>
        <w:t>SUTARTIES ESMINIAI PAŽEIDIMAI IR (AR) VYKDYMAS SU DIDELIAIS TRŪKUMAIS</w:t>
      </w:r>
    </w:p>
    <w:p w14:paraId="3341C74C" w14:textId="77777777" w:rsidR="00720831" w:rsidRPr="00FF376D" w:rsidRDefault="00720831" w:rsidP="00973F9D">
      <w:pPr>
        <w:pBdr>
          <w:top w:val="nil"/>
          <w:left w:val="nil"/>
          <w:bottom w:val="nil"/>
          <w:right w:val="nil"/>
          <w:between w:val="nil"/>
          <w:bar w:val="nil"/>
        </w:pBdr>
        <w:suppressAutoHyphens/>
        <w:spacing w:line="240" w:lineRule="auto"/>
        <w:rPr>
          <w:rFonts w:ascii="Times New Roman" w:eastAsia="Arial Unicode MS" w:hAnsi="Times New Roman" w:cs="Times New Roman"/>
          <w:sz w:val="24"/>
          <w:szCs w:val="24"/>
          <w:bdr w:val="nil"/>
        </w:rPr>
      </w:pPr>
    </w:p>
    <w:p w14:paraId="7D877F14" w14:textId="77777777" w:rsidR="00720831" w:rsidRPr="00A971B6" w:rsidRDefault="00720831">
      <w:pPr>
        <w:pStyle w:val="Sraopastraipa"/>
        <w:numPr>
          <w:ilvl w:val="1"/>
          <w:numId w:val="33"/>
        </w:numPr>
        <w:tabs>
          <w:tab w:val="left" w:pos="1843"/>
        </w:tabs>
        <w:spacing w:line="240" w:lineRule="auto"/>
        <w:ind w:left="0" w:firstLine="709"/>
        <w:rPr>
          <w:rFonts w:ascii="Times New Roman" w:hAnsi="Times New Roman" w:cs="Times New Roman"/>
          <w:sz w:val="24"/>
          <w:szCs w:val="24"/>
        </w:rPr>
      </w:pPr>
      <w:r w:rsidRPr="00A971B6">
        <w:rPr>
          <w:rFonts w:ascii="Times New Roman" w:hAnsi="Times New Roman" w:cs="Times New Roman"/>
          <w:sz w:val="24"/>
          <w:szCs w:val="24"/>
        </w:rPr>
        <w:t>Sutarties esminiu pažeidimu bus laikoma:</w:t>
      </w:r>
    </w:p>
    <w:p w14:paraId="5223259D" w14:textId="77777777" w:rsidR="00720831" w:rsidRPr="00A971B6" w:rsidRDefault="00720831">
      <w:pPr>
        <w:pStyle w:val="Sraopastraipa"/>
        <w:numPr>
          <w:ilvl w:val="2"/>
          <w:numId w:val="33"/>
        </w:numPr>
        <w:tabs>
          <w:tab w:val="left" w:pos="1843"/>
        </w:tabs>
        <w:spacing w:line="240" w:lineRule="auto"/>
        <w:ind w:left="0" w:firstLine="709"/>
        <w:rPr>
          <w:rFonts w:ascii="Times New Roman" w:hAnsi="Times New Roman" w:cs="Times New Roman"/>
          <w:sz w:val="24"/>
          <w:szCs w:val="24"/>
        </w:rPr>
      </w:pPr>
      <w:r w:rsidRPr="00A971B6">
        <w:rPr>
          <w:rFonts w:ascii="Times New Roman" w:hAnsi="Times New Roman" w:cs="Times New Roman"/>
          <w:sz w:val="24"/>
          <w:szCs w:val="24"/>
        </w:rPr>
        <w:t>jeigu Pardavėjas nepristatys Prekių per Sutartyje nurodytus terminus ir papildomą nustatytą laiką, per kurį skaičiuojami delspinigiai už vėlavimą;</w:t>
      </w:r>
    </w:p>
    <w:p w14:paraId="2966E1E9" w14:textId="77777777" w:rsidR="00720831" w:rsidRPr="00FF376D" w:rsidRDefault="00720831">
      <w:pPr>
        <w:pStyle w:val="Sraopastraipa"/>
        <w:numPr>
          <w:ilvl w:val="2"/>
          <w:numId w:val="33"/>
        </w:numPr>
        <w:tabs>
          <w:tab w:val="left" w:pos="1843"/>
        </w:tabs>
        <w:spacing w:line="240" w:lineRule="auto"/>
        <w:ind w:left="0" w:firstLine="709"/>
        <w:rPr>
          <w:rFonts w:ascii="Times New Roman" w:hAnsi="Times New Roman" w:cs="Times New Roman"/>
          <w:sz w:val="24"/>
          <w:szCs w:val="24"/>
        </w:rPr>
      </w:pPr>
      <w:r w:rsidRPr="00FF376D">
        <w:rPr>
          <w:rFonts w:ascii="Times New Roman" w:hAnsi="Times New Roman" w:cs="Times New Roman"/>
          <w:sz w:val="24"/>
          <w:szCs w:val="24"/>
        </w:rPr>
        <w:t xml:space="preserve">jeigu dauguma (virš 50 proc.) visų Prekių ar visos Prekės bus netinkamos kokybės, arba jų pakeitimas užtruktų </w:t>
      </w:r>
      <w:r>
        <w:rPr>
          <w:rFonts w:ascii="Times New Roman" w:hAnsi="Times New Roman" w:cs="Times New Roman"/>
          <w:sz w:val="24"/>
          <w:szCs w:val="24"/>
        </w:rPr>
        <w:t xml:space="preserve">ilgiau nei </w:t>
      </w:r>
      <w:r w:rsidRPr="00EF3A5C">
        <w:rPr>
          <w:rFonts w:ascii="Times New Roman" w:hAnsi="Times New Roman" w:cs="Times New Roman"/>
          <w:sz w:val="24"/>
          <w:szCs w:val="24"/>
        </w:rPr>
        <w:t xml:space="preserve">20 </w:t>
      </w:r>
      <w:r>
        <w:rPr>
          <w:rFonts w:ascii="Times New Roman" w:hAnsi="Times New Roman" w:cs="Times New Roman"/>
          <w:sz w:val="24"/>
          <w:szCs w:val="24"/>
        </w:rPr>
        <w:t>(dvidešimt) kalendorinių dienų</w:t>
      </w:r>
      <w:r w:rsidRPr="00FF376D">
        <w:rPr>
          <w:rFonts w:ascii="Times New Roman" w:hAnsi="Times New Roman" w:cs="Times New Roman"/>
          <w:sz w:val="24"/>
          <w:szCs w:val="24"/>
        </w:rPr>
        <w:t>;</w:t>
      </w:r>
    </w:p>
    <w:p w14:paraId="6AF5745E" w14:textId="77777777" w:rsidR="00720831" w:rsidRPr="00FF376D" w:rsidRDefault="00720831">
      <w:pPr>
        <w:pStyle w:val="Sraopastraipa"/>
        <w:numPr>
          <w:ilvl w:val="2"/>
          <w:numId w:val="33"/>
        </w:numPr>
        <w:tabs>
          <w:tab w:val="left" w:pos="1843"/>
        </w:tabs>
        <w:spacing w:line="240" w:lineRule="auto"/>
        <w:ind w:left="0" w:firstLine="709"/>
        <w:rPr>
          <w:rFonts w:ascii="Times New Roman" w:hAnsi="Times New Roman" w:cs="Times New Roman"/>
          <w:sz w:val="24"/>
          <w:szCs w:val="24"/>
        </w:rPr>
      </w:pPr>
      <w:r w:rsidRPr="00FF376D">
        <w:rPr>
          <w:rFonts w:ascii="Times New Roman" w:eastAsia="Arial Unicode MS" w:hAnsi="Times New Roman" w:cs="Times New Roman"/>
          <w:sz w:val="24"/>
          <w:szCs w:val="24"/>
          <w:bdr w:val="nil"/>
        </w:rPr>
        <w:t xml:space="preserve">jeigu </w:t>
      </w:r>
      <w:r>
        <w:rPr>
          <w:rFonts w:ascii="Times New Roman" w:eastAsia="Arial Unicode MS" w:hAnsi="Times New Roman" w:cs="Times New Roman"/>
          <w:sz w:val="24"/>
          <w:szCs w:val="24"/>
          <w:bdr w:val="nil"/>
        </w:rPr>
        <w:t>Pardavėjas</w:t>
      </w:r>
      <w:r w:rsidRPr="00FF376D">
        <w:rPr>
          <w:rFonts w:ascii="Times New Roman" w:eastAsia="Arial Unicode MS" w:hAnsi="Times New Roman" w:cs="Times New Roman"/>
          <w:sz w:val="24"/>
          <w:szCs w:val="24"/>
          <w:bdr w:val="nil"/>
        </w:rPr>
        <w:t xml:space="preserve"> per Pirkėjo nustatytą terminą nepašalins nustatytų </w:t>
      </w:r>
      <w:r>
        <w:rPr>
          <w:rFonts w:ascii="Times New Roman" w:eastAsia="Arial Unicode MS" w:hAnsi="Times New Roman" w:cs="Times New Roman"/>
          <w:sz w:val="24"/>
          <w:szCs w:val="24"/>
          <w:bdr w:val="nil"/>
        </w:rPr>
        <w:t>Prekių</w:t>
      </w:r>
      <w:r w:rsidRPr="00FF376D">
        <w:rPr>
          <w:rFonts w:ascii="Times New Roman" w:eastAsia="Arial Unicode MS" w:hAnsi="Times New Roman" w:cs="Times New Roman"/>
          <w:sz w:val="24"/>
          <w:szCs w:val="24"/>
          <w:bdr w:val="nil"/>
        </w:rPr>
        <w:t xml:space="preserve"> trūkumų </w:t>
      </w:r>
      <w:r w:rsidRPr="00FF376D">
        <w:rPr>
          <w:rFonts w:ascii="Times New Roman" w:eastAsia="Times New Roman" w:hAnsi="Times New Roman" w:cs="Times New Roman"/>
          <w:sz w:val="24"/>
          <w:szCs w:val="24"/>
          <w:bdr w:val="nil"/>
        </w:rPr>
        <w:t>arba nepakeis Sutartyje nustatytų reikalavimų neatitinkančių Prekių atitinkančiomis,</w:t>
      </w:r>
      <w:r w:rsidRPr="00FF376D">
        <w:rPr>
          <w:rFonts w:ascii="Times New Roman" w:eastAsia="Arial Unicode MS" w:hAnsi="Times New Roman" w:cs="Times New Roman"/>
          <w:sz w:val="24"/>
          <w:szCs w:val="24"/>
          <w:bdr w:val="nil"/>
        </w:rPr>
        <w:t xml:space="preserve"> arba atsisakys juos pašalinti (išskyrus atvejus, kai trūkumai yra nereikšmingi ir P</w:t>
      </w:r>
      <w:r>
        <w:rPr>
          <w:rFonts w:ascii="Times New Roman" w:eastAsia="Arial Unicode MS" w:hAnsi="Times New Roman" w:cs="Times New Roman"/>
          <w:sz w:val="24"/>
          <w:szCs w:val="24"/>
          <w:bdr w:val="nil"/>
        </w:rPr>
        <w:t>rekės</w:t>
      </w:r>
      <w:r w:rsidRPr="00FF376D">
        <w:rPr>
          <w:rFonts w:ascii="Times New Roman" w:eastAsia="Arial Unicode MS" w:hAnsi="Times New Roman" w:cs="Times New Roman"/>
          <w:sz w:val="24"/>
          <w:szCs w:val="24"/>
          <w:bdr w:val="nil"/>
        </w:rPr>
        <w:t xml:space="preserve"> atitinka Techninėje specifikacijoje nustatytus reikalavimus);</w:t>
      </w:r>
    </w:p>
    <w:p w14:paraId="657E3A59" w14:textId="77777777" w:rsidR="00720831" w:rsidRPr="00FF376D" w:rsidRDefault="00720831">
      <w:pPr>
        <w:pStyle w:val="Sraopastraipa"/>
        <w:numPr>
          <w:ilvl w:val="2"/>
          <w:numId w:val="33"/>
        </w:numPr>
        <w:tabs>
          <w:tab w:val="left" w:pos="1843"/>
        </w:tabs>
        <w:spacing w:line="240" w:lineRule="auto"/>
        <w:ind w:left="0" w:firstLine="709"/>
        <w:rPr>
          <w:rFonts w:ascii="Times New Roman" w:hAnsi="Times New Roman" w:cs="Times New Roman"/>
          <w:sz w:val="24"/>
          <w:szCs w:val="24"/>
        </w:rPr>
      </w:pPr>
      <w:r w:rsidRPr="00FF376D">
        <w:rPr>
          <w:rFonts w:ascii="Times New Roman" w:hAnsi="Times New Roman" w:cs="Times New Roman"/>
          <w:sz w:val="24"/>
          <w:szCs w:val="24"/>
        </w:rPr>
        <w:t xml:space="preserve">Sutarties kaina yra esminė sutarties sąlyga. Jei </w:t>
      </w:r>
      <w:r>
        <w:rPr>
          <w:rFonts w:ascii="Times New Roman" w:hAnsi="Times New Roman" w:cs="Times New Roman"/>
          <w:sz w:val="24"/>
          <w:szCs w:val="24"/>
        </w:rPr>
        <w:t>Pardavėjas</w:t>
      </w:r>
      <w:r w:rsidRPr="00FF376D">
        <w:rPr>
          <w:rFonts w:ascii="Times New Roman" w:hAnsi="Times New Roman" w:cs="Times New Roman"/>
          <w:sz w:val="24"/>
          <w:szCs w:val="24"/>
        </w:rPr>
        <w:t xml:space="preserve"> ją bandys didinti ar atsisakys vykdyti Sutartį už Sutarties kainą, tai bus laikoma esminiu Sutarties pažeidimu; </w:t>
      </w:r>
    </w:p>
    <w:p w14:paraId="36916071" w14:textId="77777777" w:rsidR="00720831" w:rsidRPr="00FF376D" w:rsidRDefault="00720831">
      <w:pPr>
        <w:pStyle w:val="Sraopastraipa"/>
        <w:numPr>
          <w:ilvl w:val="2"/>
          <w:numId w:val="33"/>
        </w:numPr>
        <w:tabs>
          <w:tab w:val="left" w:pos="1843"/>
        </w:tabs>
        <w:spacing w:line="240" w:lineRule="auto"/>
        <w:ind w:left="0" w:firstLine="709"/>
        <w:rPr>
          <w:rFonts w:ascii="Times New Roman" w:hAnsi="Times New Roman" w:cs="Times New Roman"/>
          <w:sz w:val="24"/>
          <w:szCs w:val="24"/>
        </w:rPr>
      </w:pPr>
      <w:r w:rsidRPr="00FF376D">
        <w:rPr>
          <w:rFonts w:ascii="Times New Roman" w:hAnsi="Times New Roman" w:cs="Times New Roman"/>
          <w:sz w:val="24"/>
          <w:szCs w:val="24"/>
        </w:rPr>
        <w:t xml:space="preserve">jeigu </w:t>
      </w:r>
      <w:r>
        <w:rPr>
          <w:rFonts w:ascii="Times New Roman" w:hAnsi="Times New Roman" w:cs="Times New Roman"/>
          <w:sz w:val="24"/>
          <w:szCs w:val="24"/>
        </w:rPr>
        <w:t>Pardavėjas</w:t>
      </w:r>
      <w:r w:rsidRPr="00FF376D">
        <w:rPr>
          <w:rFonts w:ascii="Times New Roman" w:hAnsi="Times New Roman" w:cs="Times New Roman"/>
          <w:sz w:val="24"/>
          <w:szCs w:val="24"/>
        </w:rPr>
        <w:t xml:space="preserve"> pažeis Sutartyje nustatytus įsipareigojimus dėl konfidencialumo.</w:t>
      </w:r>
    </w:p>
    <w:p w14:paraId="022DAF6A" w14:textId="77777777" w:rsidR="00720831" w:rsidRPr="00FF376D" w:rsidRDefault="00720831">
      <w:pPr>
        <w:pStyle w:val="Sraopastraipa"/>
        <w:numPr>
          <w:ilvl w:val="1"/>
          <w:numId w:val="33"/>
        </w:numPr>
        <w:tabs>
          <w:tab w:val="left" w:pos="1843"/>
        </w:tabs>
        <w:spacing w:line="240" w:lineRule="auto"/>
        <w:ind w:left="0" w:firstLine="709"/>
        <w:rPr>
          <w:rFonts w:ascii="Times New Roman" w:hAnsi="Times New Roman" w:cs="Times New Roman"/>
          <w:sz w:val="24"/>
          <w:szCs w:val="24"/>
        </w:rPr>
      </w:pPr>
      <w:r w:rsidRPr="00FF376D">
        <w:rPr>
          <w:rFonts w:ascii="Times New Roman" w:hAnsi="Times New Roman" w:cs="Times New Roman"/>
          <w:sz w:val="24"/>
          <w:szCs w:val="24"/>
        </w:rPr>
        <w:t xml:space="preserve">Bus laikoma, kad </w:t>
      </w:r>
      <w:r>
        <w:rPr>
          <w:rFonts w:ascii="Times New Roman" w:hAnsi="Times New Roman" w:cs="Times New Roman"/>
          <w:sz w:val="24"/>
          <w:szCs w:val="24"/>
        </w:rPr>
        <w:t>Pardavėjas</w:t>
      </w:r>
      <w:r w:rsidRPr="00FF376D">
        <w:rPr>
          <w:rFonts w:ascii="Times New Roman" w:hAnsi="Times New Roman" w:cs="Times New Roman"/>
          <w:sz w:val="24"/>
          <w:szCs w:val="24"/>
        </w:rPr>
        <w:t xml:space="preserve"> vykdė Sutartį su dideliais trūkumais, jeigu:</w:t>
      </w:r>
    </w:p>
    <w:p w14:paraId="2DAF1940" w14:textId="77777777" w:rsidR="00720831" w:rsidRPr="00FF376D" w:rsidRDefault="00720831">
      <w:pPr>
        <w:pStyle w:val="Sraopastraipa"/>
        <w:numPr>
          <w:ilvl w:val="2"/>
          <w:numId w:val="33"/>
        </w:numPr>
        <w:tabs>
          <w:tab w:val="left" w:pos="1843"/>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Pardavėjas </w:t>
      </w:r>
      <w:r w:rsidRPr="00FF376D">
        <w:rPr>
          <w:rFonts w:ascii="Times New Roman" w:hAnsi="Times New Roman" w:cs="Times New Roman"/>
          <w:sz w:val="24"/>
          <w:szCs w:val="24"/>
        </w:rPr>
        <w:t xml:space="preserve">vėluos </w:t>
      </w:r>
      <w:r>
        <w:rPr>
          <w:rFonts w:ascii="Times New Roman" w:hAnsi="Times New Roman" w:cs="Times New Roman"/>
          <w:sz w:val="24"/>
          <w:szCs w:val="24"/>
        </w:rPr>
        <w:t>pristatyti Prekes</w:t>
      </w:r>
      <w:r w:rsidRPr="00FF376D">
        <w:rPr>
          <w:rFonts w:ascii="Times New Roman" w:hAnsi="Times New Roman" w:cs="Times New Roman"/>
          <w:sz w:val="24"/>
          <w:szCs w:val="24"/>
        </w:rPr>
        <w:t xml:space="preserve">, t. y. </w:t>
      </w:r>
      <w:r>
        <w:rPr>
          <w:rFonts w:ascii="Times New Roman" w:hAnsi="Times New Roman" w:cs="Times New Roman"/>
          <w:sz w:val="24"/>
          <w:szCs w:val="24"/>
        </w:rPr>
        <w:t>pristatys</w:t>
      </w:r>
      <w:r w:rsidRPr="00FF376D">
        <w:rPr>
          <w:rFonts w:ascii="Times New Roman" w:hAnsi="Times New Roman" w:cs="Times New Roman"/>
          <w:sz w:val="24"/>
          <w:szCs w:val="24"/>
        </w:rPr>
        <w:t xml:space="preserve"> jas tik per papildomai suteiktą terminą, nesant Pirkėjo kaltės;</w:t>
      </w:r>
    </w:p>
    <w:p w14:paraId="31687861" w14:textId="77777777" w:rsidR="00720831" w:rsidRPr="00FF376D" w:rsidRDefault="00720831">
      <w:pPr>
        <w:pStyle w:val="Sraopastraipa"/>
        <w:numPr>
          <w:ilvl w:val="2"/>
          <w:numId w:val="33"/>
        </w:numPr>
        <w:tabs>
          <w:tab w:val="left" w:pos="1843"/>
        </w:tabs>
        <w:spacing w:line="240" w:lineRule="auto"/>
        <w:ind w:left="0" w:firstLine="709"/>
        <w:rPr>
          <w:rFonts w:ascii="Times New Roman" w:hAnsi="Times New Roman" w:cs="Times New Roman"/>
          <w:sz w:val="24"/>
          <w:szCs w:val="24"/>
        </w:rPr>
      </w:pPr>
      <w:r w:rsidRPr="00FF376D">
        <w:rPr>
          <w:rFonts w:ascii="Times New Roman" w:eastAsia="Arial Unicode MS" w:hAnsi="Times New Roman" w:cs="Times New Roman"/>
          <w:sz w:val="24"/>
          <w:szCs w:val="24"/>
        </w:rPr>
        <w:t>jeigu Pirkėjas turės patirti papildomų, Techninėje specifikacijoje nenurodytų kaip neįtrauktinų į kainą išlaidų;</w:t>
      </w:r>
    </w:p>
    <w:p w14:paraId="0FDF00B3" w14:textId="77777777" w:rsidR="00720831" w:rsidRPr="00FF376D" w:rsidRDefault="00720831">
      <w:pPr>
        <w:pStyle w:val="Sraopastraipa"/>
        <w:numPr>
          <w:ilvl w:val="2"/>
          <w:numId w:val="33"/>
        </w:numPr>
        <w:tabs>
          <w:tab w:val="left" w:pos="1843"/>
        </w:tabs>
        <w:spacing w:line="240" w:lineRule="auto"/>
        <w:ind w:left="0" w:firstLine="709"/>
        <w:rPr>
          <w:rFonts w:ascii="Times New Roman" w:eastAsia="Arial Unicode MS" w:hAnsi="Times New Roman" w:cs="Times New Roman"/>
          <w:sz w:val="24"/>
          <w:szCs w:val="24"/>
          <w:bdr w:val="nil"/>
        </w:rPr>
      </w:pPr>
      <w:r>
        <w:rPr>
          <w:rFonts w:ascii="Times New Roman" w:eastAsia="Times New Roman" w:hAnsi="Times New Roman" w:cs="Times New Roman"/>
          <w:sz w:val="24"/>
          <w:szCs w:val="24"/>
          <w:bdr w:val="nil"/>
        </w:rPr>
        <w:t>Pardavėjas</w:t>
      </w:r>
      <w:r w:rsidRPr="00FF376D">
        <w:rPr>
          <w:rFonts w:ascii="Times New Roman" w:eastAsia="Times New Roman" w:hAnsi="Times New Roman" w:cs="Times New Roman"/>
          <w:sz w:val="24"/>
          <w:szCs w:val="24"/>
          <w:bdr w:val="nil"/>
        </w:rPr>
        <w:t xml:space="preserve"> ar jo darbuotojai nesilaikys įstatymų, teisės aktų reikalavimų ir dėl to Pirkėjui bus pateikti kokie nors reikalavimai ar pradėti procesiniai veiksmai prieš Pirkėją, o </w:t>
      </w:r>
      <w:r>
        <w:rPr>
          <w:rFonts w:ascii="Times New Roman" w:eastAsia="Times New Roman" w:hAnsi="Times New Roman" w:cs="Times New Roman"/>
          <w:sz w:val="24"/>
          <w:szCs w:val="24"/>
          <w:bdr w:val="nil"/>
        </w:rPr>
        <w:t>Pardavėjas</w:t>
      </w:r>
      <w:r w:rsidRPr="00FF376D">
        <w:rPr>
          <w:rFonts w:ascii="Times New Roman" w:eastAsia="Times New Roman" w:hAnsi="Times New Roman" w:cs="Times New Roman"/>
          <w:sz w:val="24"/>
          <w:szCs w:val="24"/>
          <w:bdr w:val="nil"/>
        </w:rPr>
        <w:t xml:space="preserve"> nekompensuos dėl to Pirkėjo patirtų išlaidų.</w:t>
      </w:r>
    </w:p>
    <w:p w14:paraId="792A963C" w14:textId="77777777" w:rsidR="00720831" w:rsidRPr="00FF376D" w:rsidRDefault="00720831" w:rsidP="00973F9D">
      <w:pPr>
        <w:spacing w:line="240" w:lineRule="auto"/>
        <w:ind w:firstLine="851"/>
        <w:rPr>
          <w:rFonts w:ascii="Times New Roman" w:eastAsia="Arial Unicode MS" w:hAnsi="Times New Roman" w:cs="Times New Roman"/>
          <w:sz w:val="24"/>
          <w:szCs w:val="24"/>
          <w:bdr w:val="nil"/>
        </w:rPr>
      </w:pPr>
    </w:p>
    <w:p w14:paraId="71D27960" w14:textId="77777777" w:rsidR="00720831" w:rsidRPr="00FF376D" w:rsidRDefault="00720831" w:rsidP="00973F9D">
      <w:pPr>
        <w:spacing w:line="240" w:lineRule="auto"/>
        <w:ind w:firstLine="0"/>
        <w:jc w:val="center"/>
        <w:rPr>
          <w:rFonts w:ascii="Times New Roman" w:eastAsia="Arial Unicode MS" w:hAnsi="Times New Roman" w:cs="Times New Roman"/>
          <w:b/>
          <w:bCs/>
          <w:sz w:val="24"/>
          <w:szCs w:val="24"/>
          <w:bdr w:val="nil"/>
        </w:rPr>
      </w:pPr>
      <w:r w:rsidRPr="00FF376D">
        <w:rPr>
          <w:rFonts w:ascii="Times New Roman" w:eastAsia="Arial Unicode MS" w:hAnsi="Times New Roman" w:cs="Times New Roman"/>
          <w:b/>
          <w:bCs/>
          <w:sz w:val="24"/>
          <w:szCs w:val="24"/>
          <w:bdr w:val="nil"/>
        </w:rPr>
        <w:lastRenderedPageBreak/>
        <w:t>XV</w:t>
      </w:r>
      <w:r>
        <w:rPr>
          <w:rFonts w:ascii="Times New Roman" w:eastAsia="Arial Unicode MS" w:hAnsi="Times New Roman" w:cs="Times New Roman"/>
          <w:b/>
          <w:bCs/>
          <w:sz w:val="24"/>
          <w:szCs w:val="24"/>
          <w:bdr w:val="nil"/>
        </w:rPr>
        <w:t>I</w:t>
      </w:r>
      <w:r w:rsidRPr="00FF376D">
        <w:rPr>
          <w:rFonts w:ascii="Times New Roman" w:eastAsia="Arial Unicode MS" w:hAnsi="Times New Roman" w:cs="Times New Roman"/>
          <w:b/>
          <w:bCs/>
          <w:sz w:val="24"/>
          <w:szCs w:val="24"/>
          <w:bdr w:val="nil"/>
        </w:rPr>
        <w:t>I SKYRIUS</w:t>
      </w:r>
    </w:p>
    <w:p w14:paraId="32874233" w14:textId="77777777" w:rsidR="00720831" w:rsidRPr="00FF376D" w:rsidRDefault="00720831" w:rsidP="00973F9D">
      <w:pPr>
        <w:spacing w:line="240" w:lineRule="auto"/>
        <w:ind w:firstLine="0"/>
        <w:jc w:val="center"/>
        <w:rPr>
          <w:rFonts w:ascii="Times New Roman" w:eastAsia="Arial Unicode MS" w:hAnsi="Times New Roman" w:cs="Times New Roman"/>
          <w:b/>
          <w:bCs/>
          <w:sz w:val="24"/>
          <w:szCs w:val="24"/>
          <w:bdr w:val="nil"/>
        </w:rPr>
      </w:pPr>
      <w:r w:rsidRPr="00FF376D">
        <w:rPr>
          <w:rFonts w:ascii="Times New Roman" w:eastAsia="Arial Unicode MS" w:hAnsi="Times New Roman" w:cs="Times New Roman"/>
          <w:b/>
          <w:bCs/>
          <w:sz w:val="24"/>
          <w:szCs w:val="24"/>
          <w:bdr w:val="nil"/>
        </w:rPr>
        <w:t>KITOS SĄLYGOS</w:t>
      </w:r>
    </w:p>
    <w:p w14:paraId="0A036EC7" w14:textId="77777777" w:rsidR="00720831" w:rsidRPr="00FF376D" w:rsidRDefault="00720831" w:rsidP="00973F9D">
      <w:pPr>
        <w:spacing w:line="240" w:lineRule="auto"/>
        <w:ind w:firstLine="709"/>
        <w:jc w:val="center"/>
        <w:rPr>
          <w:rFonts w:ascii="Times New Roman" w:eastAsia="Arial Unicode MS" w:hAnsi="Times New Roman" w:cs="Times New Roman"/>
          <w:sz w:val="24"/>
          <w:szCs w:val="24"/>
          <w:bdr w:val="nil"/>
        </w:rPr>
      </w:pPr>
    </w:p>
    <w:p w14:paraId="40BD9060" w14:textId="77777777" w:rsidR="00720831" w:rsidRPr="00A971B6" w:rsidRDefault="00720831">
      <w:pPr>
        <w:pStyle w:val="Sraopastraipa"/>
        <w:numPr>
          <w:ilvl w:val="1"/>
          <w:numId w:val="34"/>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 </w:t>
      </w:r>
      <w:r w:rsidRPr="00E35C85">
        <w:rPr>
          <w:rFonts w:ascii="Times New Roman" w:hAnsi="Times New Roman" w:cs="Times New Roman"/>
          <w:sz w:val="24"/>
          <w:szCs w:val="24"/>
        </w:rPr>
        <w:t>Sutartis sudaroma vienu egzemplioriumi lietuvių kalba ir pasirašoma Šalių elektroniniais parašais</w:t>
      </w:r>
      <w:r>
        <w:rPr>
          <w:rFonts w:ascii="Times New Roman" w:hAnsi="Times New Roman" w:cs="Times New Roman"/>
          <w:sz w:val="24"/>
          <w:szCs w:val="24"/>
        </w:rPr>
        <w:t>.</w:t>
      </w:r>
    </w:p>
    <w:p w14:paraId="435882AC" w14:textId="6671972A" w:rsidR="00720831" w:rsidRPr="00A971B6" w:rsidRDefault="00B62D56">
      <w:pPr>
        <w:pStyle w:val="Sraopastraipa"/>
        <w:numPr>
          <w:ilvl w:val="1"/>
          <w:numId w:val="34"/>
        </w:numPr>
        <w:pBdr>
          <w:top w:val="nil"/>
          <w:left w:val="nil"/>
          <w:bottom w:val="nil"/>
          <w:right w:val="nil"/>
          <w:between w:val="nil"/>
          <w:bar w:val="nil"/>
        </w:pBdr>
        <w:suppressAutoHyphens/>
        <w:spacing w:line="240" w:lineRule="auto"/>
        <w:ind w:left="0" w:firstLine="709"/>
        <w:rPr>
          <w:rFonts w:ascii="Times New Roman" w:eastAsia="Times New Roman" w:hAnsi="Times New Roman" w:cs="Times New Roman"/>
          <w:sz w:val="24"/>
          <w:szCs w:val="24"/>
          <w:bdr w:val="nil"/>
        </w:rPr>
      </w:pPr>
      <w:r>
        <w:rPr>
          <w:rFonts w:ascii="Times New Roman" w:eastAsia="Arial Unicode MS" w:hAnsi="Times New Roman" w:cs="Times New Roman"/>
          <w:sz w:val="24"/>
          <w:szCs w:val="24"/>
          <w:bdr w:val="nil"/>
        </w:rPr>
        <w:t xml:space="preserve"> </w:t>
      </w:r>
      <w:r w:rsidR="00720831" w:rsidRPr="00A971B6">
        <w:rPr>
          <w:rFonts w:ascii="Times New Roman" w:eastAsia="Arial Unicode MS" w:hAnsi="Times New Roman" w:cs="Times New Roman"/>
          <w:sz w:val="24"/>
          <w:szCs w:val="24"/>
          <w:bdr w:val="nil"/>
        </w:rPr>
        <w:t>Šalys, pasirašydamos Sutartį, patvirtina, kad ją perskaitė, suprato jos turinį ir pasekmes, priėmė ją kaip atitinkančią jų tikrąją valią.</w:t>
      </w:r>
    </w:p>
    <w:p w14:paraId="3599EB7C" w14:textId="77777777" w:rsidR="00720831" w:rsidRPr="00FF376D" w:rsidRDefault="00720831">
      <w:pPr>
        <w:numPr>
          <w:ilvl w:val="1"/>
          <w:numId w:val="34"/>
        </w:numPr>
        <w:pBdr>
          <w:top w:val="nil"/>
          <w:left w:val="nil"/>
          <w:bottom w:val="nil"/>
          <w:right w:val="nil"/>
          <w:between w:val="nil"/>
          <w:bar w:val="nil"/>
        </w:pBdr>
        <w:tabs>
          <w:tab w:val="left" w:pos="1418"/>
        </w:tabs>
        <w:suppressAutoHyphens/>
        <w:spacing w:line="240" w:lineRule="auto"/>
        <w:ind w:left="0" w:firstLine="709"/>
        <w:rPr>
          <w:rFonts w:ascii="Times New Roman" w:eastAsia="Times New Roman" w:hAnsi="Times New Roman" w:cs="Times New Roman"/>
          <w:sz w:val="24"/>
          <w:szCs w:val="24"/>
          <w:bdr w:val="nil"/>
        </w:rPr>
      </w:pPr>
      <w:r w:rsidRPr="00FF376D">
        <w:rPr>
          <w:rFonts w:ascii="Times New Roman" w:eastAsia="Arial Unicode MS" w:hAnsi="Times New Roman" w:cs="Times New Roman"/>
          <w:sz w:val="24"/>
          <w:szCs w:val="24"/>
          <w:bdr w:val="nil"/>
        </w:rPr>
        <w:t xml:space="preserve">Kitais nei šiame skyriuje nustatytais atvejais Sutartis gali būti keičiama, tik jei tai galima, vadovaujantis Viešųjų pirkimų įstatymo 89 straipsnio nuostatomis. </w:t>
      </w:r>
    </w:p>
    <w:p w14:paraId="6CEBB635" w14:textId="77777777" w:rsidR="00720831" w:rsidRPr="00FF376D" w:rsidRDefault="00720831" w:rsidP="00973F9D">
      <w:pPr>
        <w:pBdr>
          <w:top w:val="nil"/>
          <w:left w:val="nil"/>
          <w:bottom w:val="nil"/>
          <w:right w:val="nil"/>
          <w:between w:val="nil"/>
          <w:bar w:val="nil"/>
        </w:pBdr>
        <w:suppressAutoHyphens/>
        <w:spacing w:line="240" w:lineRule="auto"/>
        <w:ind w:firstLine="567"/>
        <w:jc w:val="center"/>
        <w:rPr>
          <w:rFonts w:ascii="Times New Roman" w:eastAsia="Arial Unicode MS" w:hAnsi="Times New Roman" w:cs="Times New Roman"/>
          <w:b/>
          <w:bCs/>
          <w:sz w:val="24"/>
          <w:szCs w:val="24"/>
          <w:bdr w:val="nil"/>
        </w:rPr>
      </w:pPr>
    </w:p>
    <w:p w14:paraId="29B9F801" w14:textId="77777777" w:rsidR="00720831" w:rsidRPr="00FF376D" w:rsidRDefault="00720831" w:rsidP="00973F9D">
      <w:pPr>
        <w:pBdr>
          <w:top w:val="nil"/>
          <w:left w:val="nil"/>
          <w:bottom w:val="nil"/>
          <w:right w:val="nil"/>
          <w:between w:val="nil"/>
          <w:bar w:val="nil"/>
        </w:pBdr>
        <w:suppressAutoHyphens/>
        <w:spacing w:line="240" w:lineRule="auto"/>
        <w:ind w:firstLine="0"/>
        <w:jc w:val="center"/>
        <w:rPr>
          <w:rFonts w:ascii="Times New Roman" w:eastAsia="Arial Unicode MS" w:hAnsi="Times New Roman" w:cs="Times New Roman"/>
          <w:b/>
          <w:bCs/>
          <w:sz w:val="24"/>
          <w:szCs w:val="24"/>
          <w:bdr w:val="nil"/>
        </w:rPr>
      </w:pPr>
      <w:r w:rsidRPr="00FF376D">
        <w:rPr>
          <w:rFonts w:ascii="Times New Roman" w:eastAsia="Arial Unicode MS" w:hAnsi="Times New Roman" w:cs="Times New Roman"/>
          <w:b/>
          <w:bCs/>
          <w:sz w:val="24"/>
          <w:szCs w:val="24"/>
          <w:bdr w:val="nil"/>
        </w:rPr>
        <w:t>XVI</w:t>
      </w:r>
      <w:r>
        <w:rPr>
          <w:rFonts w:ascii="Times New Roman" w:eastAsia="Arial Unicode MS" w:hAnsi="Times New Roman" w:cs="Times New Roman"/>
          <w:b/>
          <w:bCs/>
          <w:sz w:val="24"/>
          <w:szCs w:val="24"/>
          <w:bdr w:val="nil"/>
        </w:rPr>
        <w:t>I</w:t>
      </w:r>
      <w:r w:rsidRPr="00FF376D">
        <w:rPr>
          <w:rFonts w:ascii="Times New Roman" w:eastAsia="Arial Unicode MS" w:hAnsi="Times New Roman" w:cs="Times New Roman"/>
          <w:b/>
          <w:bCs/>
          <w:sz w:val="24"/>
          <w:szCs w:val="24"/>
          <w:bdr w:val="nil"/>
        </w:rPr>
        <w:t>I SKYRIUS</w:t>
      </w:r>
    </w:p>
    <w:p w14:paraId="5E6C15CE" w14:textId="77777777" w:rsidR="00720831" w:rsidRPr="00FF376D" w:rsidRDefault="00720831" w:rsidP="00973F9D">
      <w:pPr>
        <w:pBdr>
          <w:top w:val="nil"/>
          <w:left w:val="nil"/>
          <w:bottom w:val="nil"/>
          <w:right w:val="nil"/>
          <w:between w:val="nil"/>
          <w:bar w:val="nil"/>
        </w:pBdr>
        <w:suppressAutoHyphens/>
        <w:spacing w:line="240" w:lineRule="auto"/>
        <w:ind w:firstLine="0"/>
        <w:jc w:val="center"/>
        <w:rPr>
          <w:rFonts w:ascii="Times New Roman" w:eastAsia="Arial Unicode MS" w:hAnsi="Times New Roman" w:cs="Times New Roman"/>
          <w:b/>
          <w:bCs/>
          <w:sz w:val="24"/>
          <w:szCs w:val="24"/>
          <w:bdr w:val="nil"/>
        </w:rPr>
      </w:pPr>
      <w:r w:rsidRPr="00FF376D">
        <w:rPr>
          <w:rFonts w:ascii="Times New Roman" w:eastAsia="Arial Unicode MS" w:hAnsi="Times New Roman" w:cs="Times New Roman"/>
          <w:b/>
          <w:bCs/>
          <w:sz w:val="24"/>
          <w:szCs w:val="24"/>
          <w:bdr w:val="nil"/>
        </w:rPr>
        <w:t>SUTARTIES PRIEDAI</w:t>
      </w:r>
    </w:p>
    <w:p w14:paraId="738D58B3" w14:textId="77777777" w:rsidR="00720831" w:rsidRPr="00FF376D" w:rsidRDefault="00720831" w:rsidP="00973F9D">
      <w:pPr>
        <w:pBdr>
          <w:top w:val="nil"/>
          <w:left w:val="nil"/>
          <w:bottom w:val="nil"/>
          <w:right w:val="nil"/>
          <w:between w:val="nil"/>
          <w:bar w:val="nil"/>
        </w:pBdr>
        <w:suppressAutoHyphens/>
        <w:spacing w:line="240" w:lineRule="auto"/>
        <w:ind w:firstLine="567"/>
        <w:jc w:val="center"/>
        <w:rPr>
          <w:rFonts w:ascii="Times New Roman" w:eastAsia="Arial Unicode MS" w:hAnsi="Times New Roman" w:cs="Times New Roman"/>
          <w:sz w:val="24"/>
          <w:szCs w:val="24"/>
          <w:bdr w:val="nil"/>
        </w:rPr>
      </w:pPr>
    </w:p>
    <w:p w14:paraId="1090B534" w14:textId="77777777" w:rsidR="00720831" w:rsidRPr="00A971B6" w:rsidRDefault="00720831">
      <w:pPr>
        <w:pStyle w:val="Sraopastraipa"/>
        <w:numPr>
          <w:ilvl w:val="1"/>
          <w:numId w:val="35"/>
        </w:numPr>
        <w:pBdr>
          <w:top w:val="nil"/>
          <w:left w:val="nil"/>
          <w:bottom w:val="nil"/>
          <w:right w:val="nil"/>
          <w:between w:val="nil"/>
          <w:bar w:val="nil"/>
        </w:pBdr>
        <w:suppressAutoHyphens/>
        <w:spacing w:line="240" w:lineRule="auto"/>
        <w:ind w:left="0" w:firstLine="709"/>
        <w:rPr>
          <w:rFonts w:ascii="Times New Roman" w:eastAsia="Times New Roman" w:hAnsi="Times New Roman" w:cs="Times New Roman"/>
          <w:sz w:val="24"/>
          <w:szCs w:val="24"/>
          <w:bdr w:val="nil"/>
        </w:rPr>
      </w:pPr>
      <w:r w:rsidRPr="00A971B6">
        <w:rPr>
          <w:rFonts w:ascii="Times New Roman" w:eastAsia="Times New Roman" w:hAnsi="Times New Roman" w:cs="Times New Roman"/>
          <w:sz w:val="24"/>
          <w:szCs w:val="24"/>
          <w:bdr w:val="nil"/>
        </w:rPr>
        <w:t>Sutartis turi 2 (du) priedus, kurie yra neatskiriama Sutarties dalis:</w:t>
      </w:r>
    </w:p>
    <w:p w14:paraId="1A844E34" w14:textId="77777777" w:rsidR="00720831" w:rsidRPr="00A971B6" w:rsidRDefault="00720831">
      <w:pPr>
        <w:pStyle w:val="Sraopastraipa"/>
        <w:numPr>
          <w:ilvl w:val="2"/>
          <w:numId w:val="35"/>
        </w:numPr>
        <w:pBdr>
          <w:top w:val="nil"/>
          <w:left w:val="nil"/>
          <w:bottom w:val="nil"/>
          <w:right w:val="nil"/>
          <w:between w:val="nil"/>
          <w:bar w:val="nil"/>
        </w:pBdr>
        <w:tabs>
          <w:tab w:val="left" w:pos="1560"/>
        </w:tabs>
        <w:suppressAutoHyphens/>
        <w:spacing w:line="240" w:lineRule="auto"/>
        <w:ind w:left="0" w:firstLine="709"/>
        <w:rPr>
          <w:rFonts w:ascii="Times New Roman" w:eastAsia="Times New Roman" w:hAnsi="Times New Roman" w:cs="Times New Roman"/>
          <w:sz w:val="24"/>
          <w:szCs w:val="24"/>
          <w:bdr w:val="nil"/>
        </w:rPr>
      </w:pPr>
      <w:r w:rsidRPr="00A971B6">
        <w:rPr>
          <w:rFonts w:ascii="Times New Roman" w:eastAsia="Arial Unicode MS" w:hAnsi="Times New Roman" w:cs="Times New Roman"/>
          <w:sz w:val="24"/>
          <w:szCs w:val="24"/>
          <w:bdr w:val="nil"/>
        </w:rPr>
        <w:t>Priedas Nr. 1 „Techninė specifikacija“;</w:t>
      </w:r>
    </w:p>
    <w:p w14:paraId="60B8F136" w14:textId="77777777" w:rsidR="00720831" w:rsidRPr="00056681" w:rsidRDefault="00720831">
      <w:pPr>
        <w:pStyle w:val="Sraopastraipa"/>
        <w:numPr>
          <w:ilvl w:val="2"/>
          <w:numId w:val="35"/>
        </w:numPr>
        <w:pBdr>
          <w:top w:val="nil"/>
          <w:left w:val="nil"/>
          <w:bottom w:val="nil"/>
          <w:right w:val="nil"/>
          <w:between w:val="nil"/>
          <w:bar w:val="nil"/>
        </w:pBdr>
        <w:tabs>
          <w:tab w:val="left" w:pos="1560"/>
        </w:tabs>
        <w:suppressAutoHyphens/>
        <w:spacing w:line="240" w:lineRule="auto"/>
        <w:ind w:left="0" w:firstLine="709"/>
        <w:rPr>
          <w:rFonts w:ascii="Times New Roman" w:eastAsia="Times New Roman" w:hAnsi="Times New Roman" w:cs="Times New Roman"/>
          <w:sz w:val="24"/>
          <w:szCs w:val="24"/>
          <w:bdr w:val="nil"/>
        </w:rPr>
      </w:pPr>
      <w:r w:rsidRPr="00FF376D">
        <w:rPr>
          <w:rFonts w:ascii="Times New Roman" w:eastAsia="Arial Unicode MS" w:hAnsi="Times New Roman" w:cs="Times New Roman"/>
          <w:sz w:val="24"/>
          <w:szCs w:val="24"/>
          <w:bdr w:val="nil"/>
        </w:rPr>
        <w:t xml:space="preserve">Priedas Nr. </w:t>
      </w:r>
      <w:r>
        <w:rPr>
          <w:rFonts w:ascii="Times New Roman" w:eastAsia="Arial Unicode MS" w:hAnsi="Times New Roman" w:cs="Times New Roman"/>
          <w:sz w:val="24"/>
          <w:szCs w:val="24"/>
          <w:bdr w:val="nil"/>
          <w:lang w:val="en-US"/>
        </w:rPr>
        <w:t>2</w:t>
      </w:r>
      <w:r w:rsidRPr="00FF376D">
        <w:rPr>
          <w:rFonts w:ascii="Times New Roman" w:eastAsia="Arial Unicode MS" w:hAnsi="Times New Roman" w:cs="Times New Roman"/>
          <w:sz w:val="24"/>
          <w:szCs w:val="24"/>
          <w:bdr w:val="nil"/>
        </w:rPr>
        <w:t xml:space="preserve"> „</w:t>
      </w:r>
      <w:proofErr w:type="gramStart"/>
      <w:r w:rsidRPr="00FF376D">
        <w:rPr>
          <w:rFonts w:ascii="Times New Roman" w:eastAsia="Arial Unicode MS" w:hAnsi="Times New Roman" w:cs="Times New Roman"/>
          <w:sz w:val="24"/>
          <w:szCs w:val="24"/>
          <w:bdr w:val="nil"/>
        </w:rPr>
        <w:t>Pasiūlymas“</w:t>
      </w:r>
      <w:proofErr w:type="gramEnd"/>
      <w:r>
        <w:rPr>
          <w:rFonts w:ascii="Times New Roman" w:eastAsia="Arial Unicode MS" w:hAnsi="Times New Roman" w:cs="Times New Roman"/>
          <w:sz w:val="24"/>
          <w:szCs w:val="24"/>
          <w:bdr w:val="nil"/>
        </w:rPr>
        <w:t>.</w:t>
      </w:r>
    </w:p>
    <w:p w14:paraId="320A9A08" w14:textId="77777777" w:rsidR="00720831" w:rsidRPr="009A4234" w:rsidRDefault="00720831" w:rsidP="00973F9D">
      <w:pPr>
        <w:pStyle w:val="Sraopastraipa"/>
        <w:pBdr>
          <w:top w:val="nil"/>
          <w:left w:val="nil"/>
          <w:bottom w:val="nil"/>
          <w:right w:val="nil"/>
          <w:between w:val="nil"/>
          <w:bar w:val="nil"/>
        </w:pBdr>
        <w:tabs>
          <w:tab w:val="left" w:pos="1560"/>
        </w:tabs>
        <w:suppressAutoHyphens/>
        <w:spacing w:line="240" w:lineRule="auto"/>
        <w:ind w:left="709" w:firstLine="0"/>
        <w:rPr>
          <w:rFonts w:ascii="Times New Roman" w:eastAsia="Times New Roman" w:hAnsi="Times New Roman" w:cs="Times New Roman"/>
          <w:sz w:val="24"/>
          <w:szCs w:val="24"/>
          <w:bdr w:val="nil"/>
        </w:rPr>
      </w:pPr>
    </w:p>
    <w:p w14:paraId="5BC3F095" w14:textId="77777777" w:rsidR="00720831" w:rsidRPr="00FF376D" w:rsidRDefault="00720831" w:rsidP="00973F9D">
      <w:pPr>
        <w:pBdr>
          <w:top w:val="nil"/>
          <w:left w:val="nil"/>
          <w:bottom w:val="nil"/>
          <w:right w:val="nil"/>
          <w:between w:val="nil"/>
          <w:bar w:val="nil"/>
        </w:pBdr>
        <w:suppressAutoHyphens/>
        <w:spacing w:line="240" w:lineRule="auto"/>
        <w:ind w:firstLine="0"/>
        <w:jc w:val="center"/>
        <w:rPr>
          <w:rFonts w:ascii="Times New Roman" w:eastAsia="Times New Roman" w:hAnsi="Times New Roman" w:cs="Times New Roman"/>
          <w:b/>
          <w:bCs/>
          <w:sz w:val="24"/>
          <w:szCs w:val="24"/>
          <w:bdr w:val="nil"/>
        </w:rPr>
      </w:pPr>
      <w:r w:rsidRPr="00FF376D">
        <w:rPr>
          <w:rFonts w:ascii="Times New Roman" w:eastAsia="Times New Roman" w:hAnsi="Times New Roman" w:cs="Times New Roman"/>
          <w:b/>
          <w:bCs/>
          <w:sz w:val="24"/>
          <w:szCs w:val="24"/>
          <w:bdr w:val="nil"/>
        </w:rPr>
        <w:t>X</w:t>
      </w:r>
      <w:r>
        <w:rPr>
          <w:rFonts w:ascii="Times New Roman" w:eastAsia="Times New Roman" w:hAnsi="Times New Roman" w:cs="Times New Roman"/>
          <w:b/>
          <w:bCs/>
          <w:sz w:val="24"/>
          <w:szCs w:val="24"/>
          <w:bdr w:val="nil"/>
        </w:rPr>
        <w:t>IX</w:t>
      </w:r>
      <w:r w:rsidRPr="00FF376D">
        <w:rPr>
          <w:rFonts w:ascii="Times New Roman" w:eastAsia="Times New Roman" w:hAnsi="Times New Roman" w:cs="Times New Roman"/>
          <w:b/>
          <w:bCs/>
          <w:sz w:val="24"/>
          <w:szCs w:val="24"/>
          <w:bdr w:val="nil"/>
        </w:rPr>
        <w:t xml:space="preserve"> SKYRIUS</w:t>
      </w:r>
    </w:p>
    <w:p w14:paraId="06F16F81" w14:textId="77777777" w:rsidR="00720831" w:rsidRPr="00FF376D" w:rsidRDefault="00720831" w:rsidP="00973F9D">
      <w:pPr>
        <w:pBdr>
          <w:top w:val="nil"/>
          <w:left w:val="nil"/>
          <w:bottom w:val="nil"/>
          <w:right w:val="nil"/>
          <w:between w:val="nil"/>
          <w:bar w:val="nil"/>
        </w:pBdr>
        <w:suppressAutoHyphens/>
        <w:spacing w:line="240" w:lineRule="auto"/>
        <w:ind w:firstLine="0"/>
        <w:jc w:val="center"/>
        <w:rPr>
          <w:rFonts w:ascii="Times New Roman" w:eastAsia="Times New Roman" w:hAnsi="Times New Roman" w:cs="Times New Roman"/>
          <w:b/>
          <w:bCs/>
          <w:sz w:val="24"/>
          <w:szCs w:val="24"/>
          <w:bdr w:val="nil"/>
        </w:rPr>
      </w:pPr>
      <w:r w:rsidRPr="00FF376D">
        <w:rPr>
          <w:rFonts w:ascii="Times New Roman" w:eastAsia="Times New Roman" w:hAnsi="Times New Roman" w:cs="Times New Roman"/>
          <w:b/>
          <w:bCs/>
          <w:sz w:val="24"/>
          <w:szCs w:val="24"/>
          <w:bdr w:val="nil"/>
        </w:rPr>
        <w:t>ŠALIŲ JURIDINIAI ADRESAI, REKVIZITAI IR PARAŠAI</w:t>
      </w:r>
    </w:p>
    <w:p w14:paraId="774F6680" w14:textId="77777777" w:rsidR="00720831" w:rsidRPr="00FF376D" w:rsidRDefault="00720831" w:rsidP="00973F9D">
      <w:pPr>
        <w:pBdr>
          <w:top w:val="nil"/>
          <w:left w:val="nil"/>
          <w:bottom w:val="nil"/>
          <w:right w:val="nil"/>
          <w:between w:val="nil"/>
          <w:bar w:val="nil"/>
        </w:pBdr>
        <w:suppressAutoHyphens/>
        <w:spacing w:line="240" w:lineRule="auto"/>
        <w:jc w:val="center"/>
        <w:rPr>
          <w:rFonts w:ascii="Times New Roman" w:eastAsia="Times New Roman" w:hAnsi="Times New Roman" w:cs="Times New Roman"/>
          <w:sz w:val="24"/>
          <w:szCs w:val="24"/>
          <w:bdr w:val="nil"/>
        </w:rPr>
      </w:pPr>
    </w:p>
    <w:tbl>
      <w:tblPr>
        <w:tblStyle w:val="Lentelstinklelis1"/>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09"/>
        <w:gridCol w:w="4675"/>
      </w:tblGrid>
      <w:tr w:rsidR="00720831" w:rsidRPr="00FF376D" w14:paraId="7E21A598" w14:textId="77777777" w:rsidTr="00387230">
        <w:tc>
          <w:tcPr>
            <w:tcW w:w="4395" w:type="dxa"/>
          </w:tcPr>
          <w:p w14:paraId="3C1C3702" w14:textId="77777777" w:rsidR="00720831" w:rsidRPr="00FF376D" w:rsidRDefault="00720831" w:rsidP="00973F9D">
            <w:pPr>
              <w:suppressAutoHyphens/>
              <w:jc w:val="both"/>
              <w:rPr>
                <w:rFonts w:ascii="Times New Roman" w:hAnsi="Times New Roman" w:cs="Times New Roman"/>
                <w:b/>
                <w:bCs/>
                <w:sz w:val="24"/>
                <w:szCs w:val="24"/>
                <w:bdr w:val="nil"/>
              </w:rPr>
            </w:pPr>
            <w:r w:rsidRPr="00FF376D">
              <w:rPr>
                <w:rFonts w:ascii="Times New Roman" w:hAnsi="Times New Roman" w:cs="Times New Roman"/>
                <w:b/>
                <w:bCs/>
                <w:sz w:val="24"/>
                <w:szCs w:val="24"/>
                <w:bdr w:val="nil"/>
              </w:rPr>
              <w:t>Pirkėjas:</w:t>
            </w:r>
          </w:p>
        </w:tc>
        <w:tc>
          <w:tcPr>
            <w:tcW w:w="409" w:type="dxa"/>
          </w:tcPr>
          <w:p w14:paraId="217720F8" w14:textId="77777777" w:rsidR="00720831" w:rsidRPr="00FF376D" w:rsidRDefault="00720831" w:rsidP="00973F9D">
            <w:pPr>
              <w:suppressAutoHyphens/>
              <w:jc w:val="both"/>
              <w:rPr>
                <w:rFonts w:ascii="Times New Roman" w:hAnsi="Times New Roman" w:cs="Times New Roman"/>
                <w:b/>
                <w:bCs/>
                <w:sz w:val="24"/>
                <w:szCs w:val="24"/>
                <w:bdr w:val="nil"/>
              </w:rPr>
            </w:pPr>
          </w:p>
        </w:tc>
        <w:tc>
          <w:tcPr>
            <w:tcW w:w="4675" w:type="dxa"/>
          </w:tcPr>
          <w:p w14:paraId="72388A61" w14:textId="77777777" w:rsidR="00720831" w:rsidRPr="00FF376D" w:rsidRDefault="00720831" w:rsidP="00973F9D">
            <w:pPr>
              <w:suppressAutoHyphens/>
              <w:jc w:val="both"/>
              <w:rPr>
                <w:rFonts w:ascii="Times New Roman" w:hAnsi="Times New Roman" w:cs="Times New Roman"/>
                <w:b/>
                <w:bCs/>
                <w:sz w:val="24"/>
                <w:szCs w:val="24"/>
                <w:bdr w:val="nil"/>
              </w:rPr>
            </w:pPr>
            <w:r>
              <w:rPr>
                <w:rFonts w:ascii="Times New Roman" w:hAnsi="Times New Roman" w:cs="Times New Roman"/>
                <w:b/>
                <w:bCs/>
                <w:sz w:val="24"/>
                <w:szCs w:val="24"/>
                <w:bdr w:val="nil"/>
              </w:rPr>
              <w:t>Pardavėjas</w:t>
            </w:r>
            <w:r w:rsidRPr="00FF376D">
              <w:rPr>
                <w:rFonts w:ascii="Times New Roman" w:hAnsi="Times New Roman" w:cs="Times New Roman"/>
                <w:b/>
                <w:bCs/>
                <w:sz w:val="24"/>
                <w:szCs w:val="24"/>
                <w:bdr w:val="nil"/>
              </w:rPr>
              <w:t>:</w:t>
            </w:r>
          </w:p>
        </w:tc>
      </w:tr>
      <w:tr w:rsidR="00720831" w:rsidRPr="00FF376D" w14:paraId="01C5ECEE" w14:textId="77777777" w:rsidTr="00387230">
        <w:tc>
          <w:tcPr>
            <w:tcW w:w="4395" w:type="dxa"/>
          </w:tcPr>
          <w:p w14:paraId="6BDAA9E2" w14:textId="77777777" w:rsidR="00720831" w:rsidRPr="00FF376D" w:rsidRDefault="00720831" w:rsidP="00973F9D">
            <w:pPr>
              <w:suppressAutoHyphens/>
              <w:jc w:val="both"/>
              <w:rPr>
                <w:rFonts w:ascii="Times New Roman" w:hAnsi="Times New Roman" w:cs="Times New Roman"/>
                <w:sz w:val="24"/>
                <w:szCs w:val="24"/>
                <w:bdr w:val="nil"/>
              </w:rPr>
            </w:pPr>
            <w:r w:rsidRPr="00FF376D">
              <w:rPr>
                <w:rFonts w:ascii="Times New Roman" w:hAnsi="Times New Roman" w:cs="Times New Roman"/>
                <w:sz w:val="24"/>
                <w:szCs w:val="24"/>
                <w:bdr w:val="nil"/>
              </w:rPr>
              <w:t>Valstybės sienos apsaugos tarnyba prie Lietuvos Respublikos vidaus reikalų ministerijos</w:t>
            </w:r>
          </w:p>
          <w:p w14:paraId="3EB43212" w14:textId="77777777" w:rsidR="00720831" w:rsidRPr="00FF376D" w:rsidRDefault="00720831" w:rsidP="00973F9D">
            <w:pPr>
              <w:widowControl w:val="0"/>
              <w:tabs>
                <w:tab w:val="left" w:pos="5220"/>
              </w:tabs>
              <w:autoSpaceDE w:val="0"/>
              <w:autoSpaceDN w:val="0"/>
              <w:adjustRightInd w:val="0"/>
              <w:rPr>
                <w:rFonts w:ascii="Times New Roman" w:hAnsi="Times New Roman" w:cs="Times New Roman"/>
                <w:snapToGrid w:val="0"/>
                <w:sz w:val="24"/>
                <w:szCs w:val="24"/>
              </w:rPr>
            </w:pPr>
            <w:r w:rsidRPr="00FF376D">
              <w:rPr>
                <w:rFonts w:ascii="Times New Roman" w:hAnsi="Times New Roman" w:cs="Times New Roman"/>
                <w:sz w:val="24"/>
                <w:szCs w:val="24"/>
                <w:bdr w:val="nil"/>
              </w:rPr>
              <w:t xml:space="preserve">Adresas: </w:t>
            </w:r>
            <w:r w:rsidRPr="00FF376D">
              <w:rPr>
                <w:rFonts w:ascii="Times New Roman" w:hAnsi="Times New Roman" w:cs="Times New Roman"/>
                <w:snapToGrid w:val="0"/>
                <w:sz w:val="24"/>
                <w:szCs w:val="24"/>
              </w:rPr>
              <w:t xml:space="preserve">Savanorių pr. 2, LT-03116 Vilnius </w:t>
            </w:r>
          </w:p>
          <w:p w14:paraId="21F1B6D4" w14:textId="77777777" w:rsidR="00720831" w:rsidRPr="00FF376D" w:rsidRDefault="00720831" w:rsidP="00973F9D">
            <w:pPr>
              <w:suppressAutoHyphens/>
              <w:jc w:val="both"/>
              <w:rPr>
                <w:rFonts w:ascii="Times New Roman" w:hAnsi="Times New Roman" w:cs="Times New Roman"/>
                <w:sz w:val="24"/>
                <w:szCs w:val="24"/>
                <w:bdr w:val="nil"/>
              </w:rPr>
            </w:pPr>
            <w:r w:rsidRPr="00FF376D">
              <w:rPr>
                <w:rFonts w:ascii="Times New Roman" w:hAnsi="Times New Roman" w:cs="Times New Roman"/>
                <w:sz w:val="24"/>
                <w:szCs w:val="24"/>
                <w:bdr w:val="nil"/>
              </w:rPr>
              <w:t xml:space="preserve">Juridinio asmens kodas: </w:t>
            </w:r>
            <w:r w:rsidRPr="00FF376D">
              <w:rPr>
                <w:rFonts w:ascii="Times New Roman" w:hAnsi="Times New Roman" w:cs="Times New Roman"/>
                <w:snapToGrid w:val="0"/>
                <w:sz w:val="24"/>
                <w:szCs w:val="24"/>
              </w:rPr>
              <w:t>188608252</w:t>
            </w:r>
          </w:p>
          <w:p w14:paraId="50FFB822" w14:textId="77777777" w:rsidR="00720831" w:rsidRPr="00FF376D" w:rsidRDefault="00720831" w:rsidP="00973F9D">
            <w:pPr>
              <w:suppressAutoHyphens/>
              <w:jc w:val="both"/>
              <w:rPr>
                <w:rFonts w:ascii="Times New Roman" w:hAnsi="Times New Roman" w:cs="Times New Roman"/>
                <w:sz w:val="24"/>
                <w:szCs w:val="24"/>
                <w:bdr w:val="nil"/>
              </w:rPr>
            </w:pPr>
            <w:r w:rsidRPr="00FF376D">
              <w:rPr>
                <w:rFonts w:ascii="Times New Roman" w:hAnsi="Times New Roman" w:cs="Times New Roman"/>
                <w:sz w:val="24"/>
                <w:szCs w:val="24"/>
                <w:bdr w:val="nil"/>
              </w:rPr>
              <w:t xml:space="preserve">PVM mokėtojo kodas: </w:t>
            </w:r>
            <w:r w:rsidRPr="00FF376D">
              <w:rPr>
                <w:rFonts w:ascii="Times New Roman" w:hAnsi="Times New Roman" w:cs="Times New Roman"/>
                <w:snapToGrid w:val="0"/>
                <w:sz w:val="24"/>
                <w:szCs w:val="24"/>
              </w:rPr>
              <w:t>LT 886082515</w:t>
            </w:r>
          </w:p>
          <w:p w14:paraId="26C92C54" w14:textId="2993F8A9" w:rsidR="00387230" w:rsidRDefault="00720831" w:rsidP="00973F9D">
            <w:pPr>
              <w:suppressAutoHyphens/>
              <w:jc w:val="both"/>
              <w:rPr>
                <w:rFonts w:ascii="Times New Roman" w:hAnsi="Times New Roman" w:cs="Times New Roman"/>
                <w:sz w:val="24"/>
                <w:szCs w:val="24"/>
              </w:rPr>
            </w:pPr>
            <w:r w:rsidRPr="00FF376D">
              <w:rPr>
                <w:rFonts w:ascii="Times New Roman" w:hAnsi="Times New Roman" w:cs="Times New Roman"/>
                <w:sz w:val="24"/>
                <w:szCs w:val="24"/>
                <w:bdr w:val="nil"/>
              </w:rPr>
              <w:t xml:space="preserve">Banko sąskaitos Nr. </w:t>
            </w:r>
            <w:r w:rsidR="00387230" w:rsidRPr="00387230">
              <w:rPr>
                <w:rFonts w:ascii="Times New Roman" w:hAnsi="Times New Roman" w:cs="Times New Roman"/>
                <w:sz w:val="24"/>
                <w:szCs w:val="24"/>
              </w:rPr>
              <w:t>LT94</w:t>
            </w:r>
            <w:r w:rsidR="00387230">
              <w:rPr>
                <w:rFonts w:ascii="Times New Roman" w:hAnsi="Times New Roman" w:cs="Times New Roman"/>
                <w:sz w:val="24"/>
                <w:szCs w:val="24"/>
              </w:rPr>
              <w:t xml:space="preserve"> </w:t>
            </w:r>
            <w:r w:rsidR="00387230" w:rsidRPr="00387230">
              <w:rPr>
                <w:rFonts w:ascii="Times New Roman" w:hAnsi="Times New Roman" w:cs="Times New Roman"/>
                <w:sz w:val="24"/>
                <w:szCs w:val="24"/>
              </w:rPr>
              <w:t>4040</w:t>
            </w:r>
            <w:r w:rsidR="00387230">
              <w:rPr>
                <w:rFonts w:ascii="Times New Roman" w:hAnsi="Times New Roman" w:cs="Times New Roman"/>
                <w:sz w:val="24"/>
                <w:szCs w:val="24"/>
              </w:rPr>
              <w:t xml:space="preserve"> </w:t>
            </w:r>
            <w:r w:rsidR="00387230" w:rsidRPr="00387230">
              <w:rPr>
                <w:rFonts w:ascii="Times New Roman" w:hAnsi="Times New Roman" w:cs="Times New Roman"/>
                <w:sz w:val="24"/>
                <w:szCs w:val="24"/>
              </w:rPr>
              <w:t>0636</w:t>
            </w:r>
            <w:r w:rsidR="00387230">
              <w:rPr>
                <w:rFonts w:ascii="Times New Roman" w:hAnsi="Times New Roman" w:cs="Times New Roman"/>
                <w:sz w:val="24"/>
                <w:szCs w:val="24"/>
              </w:rPr>
              <w:t xml:space="preserve"> </w:t>
            </w:r>
            <w:r w:rsidR="00387230" w:rsidRPr="00387230">
              <w:rPr>
                <w:rFonts w:ascii="Times New Roman" w:hAnsi="Times New Roman" w:cs="Times New Roman"/>
                <w:sz w:val="24"/>
                <w:szCs w:val="24"/>
              </w:rPr>
              <w:t>1000</w:t>
            </w:r>
            <w:r w:rsidR="00387230">
              <w:rPr>
                <w:rFonts w:ascii="Times New Roman" w:hAnsi="Times New Roman" w:cs="Times New Roman"/>
                <w:sz w:val="24"/>
                <w:szCs w:val="24"/>
              </w:rPr>
              <w:t xml:space="preserve"> </w:t>
            </w:r>
            <w:r w:rsidR="00387230" w:rsidRPr="00387230">
              <w:rPr>
                <w:rFonts w:ascii="Times New Roman" w:hAnsi="Times New Roman" w:cs="Times New Roman"/>
                <w:sz w:val="24"/>
                <w:szCs w:val="24"/>
              </w:rPr>
              <w:t>1181</w:t>
            </w:r>
          </w:p>
          <w:p w14:paraId="481E74B6" w14:textId="661DF83D" w:rsidR="00720831" w:rsidRPr="00FF376D" w:rsidRDefault="00720831" w:rsidP="00973F9D">
            <w:pPr>
              <w:suppressAutoHyphens/>
              <w:jc w:val="both"/>
              <w:rPr>
                <w:rFonts w:ascii="Times New Roman" w:hAnsi="Times New Roman" w:cs="Times New Roman"/>
                <w:sz w:val="24"/>
                <w:szCs w:val="24"/>
                <w:bdr w:val="nil"/>
              </w:rPr>
            </w:pPr>
            <w:r w:rsidRPr="00FF376D">
              <w:rPr>
                <w:rFonts w:ascii="Times New Roman" w:hAnsi="Times New Roman" w:cs="Times New Roman"/>
                <w:sz w:val="24"/>
                <w:szCs w:val="24"/>
                <w:bdr w:val="nil"/>
              </w:rPr>
              <w:t xml:space="preserve">Bankas </w:t>
            </w:r>
            <w:r w:rsidRPr="00FF376D">
              <w:rPr>
                <w:rFonts w:ascii="Times New Roman" w:hAnsi="Times New Roman" w:cs="Times New Roman"/>
                <w:sz w:val="24"/>
                <w:szCs w:val="24"/>
              </w:rPr>
              <w:t xml:space="preserve">„Swedbank“, AB </w:t>
            </w:r>
          </w:p>
          <w:p w14:paraId="53704741" w14:textId="77777777" w:rsidR="00720831" w:rsidRPr="00FF376D" w:rsidRDefault="00720831" w:rsidP="00973F9D">
            <w:pPr>
              <w:suppressAutoHyphens/>
              <w:jc w:val="both"/>
              <w:rPr>
                <w:rFonts w:ascii="Times New Roman" w:hAnsi="Times New Roman" w:cs="Times New Roman"/>
                <w:sz w:val="24"/>
                <w:szCs w:val="24"/>
                <w:bdr w:val="nil"/>
              </w:rPr>
            </w:pPr>
            <w:r w:rsidRPr="00FF376D">
              <w:rPr>
                <w:rFonts w:ascii="Times New Roman" w:hAnsi="Times New Roman" w:cs="Times New Roman"/>
                <w:sz w:val="24"/>
                <w:szCs w:val="24"/>
                <w:bdr w:val="nil"/>
              </w:rPr>
              <w:t xml:space="preserve">Banko kodas </w:t>
            </w:r>
            <w:r w:rsidRPr="00FF376D">
              <w:rPr>
                <w:rFonts w:ascii="Times New Roman" w:hAnsi="Times New Roman" w:cs="Times New Roman"/>
                <w:sz w:val="24"/>
                <w:szCs w:val="24"/>
              </w:rPr>
              <w:t xml:space="preserve">73000   </w:t>
            </w:r>
            <w:r w:rsidRPr="00FF376D">
              <w:rPr>
                <w:rFonts w:ascii="Times New Roman" w:hAnsi="Times New Roman" w:cs="Times New Roman"/>
                <w:b/>
                <w:bCs/>
                <w:sz w:val="24"/>
                <w:szCs w:val="24"/>
              </w:rPr>
              <w:t xml:space="preserve"> </w:t>
            </w:r>
          </w:p>
          <w:p w14:paraId="156A59FD" w14:textId="3502C579" w:rsidR="00720831" w:rsidRPr="00FF376D" w:rsidRDefault="00720831" w:rsidP="00973F9D">
            <w:pPr>
              <w:suppressAutoHyphens/>
              <w:jc w:val="both"/>
              <w:rPr>
                <w:rFonts w:ascii="Times New Roman" w:hAnsi="Times New Roman" w:cs="Times New Roman"/>
                <w:sz w:val="24"/>
                <w:szCs w:val="24"/>
                <w:bdr w:val="nil"/>
              </w:rPr>
            </w:pPr>
            <w:r w:rsidRPr="00FF376D">
              <w:rPr>
                <w:rFonts w:ascii="Times New Roman" w:hAnsi="Times New Roman" w:cs="Times New Roman"/>
                <w:sz w:val="24"/>
                <w:szCs w:val="24"/>
                <w:bdr w:val="nil"/>
              </w:rPr>
              <w:t xml:space="preserve">Tel. Nr. </w:t>
            </w:r>
            <w:r w:rsidR="005E421E">
              <w:rPr>
                <w:rFonts w:ascii="Times New Roman" w:hAnsi="Times New Roman" w:cs="Times New Roman"/>
                <w:sz w:val="24"/>
                <w:szCs w:val="24"/>
                <w:bdr w:val="nil"/>
              </w:rPr>
              <w:t>0</w:t>
            </w:r>
            <w:r w:rsidRPr="00FF376D">
              <w:rPr>
                <w:rFonts w:ascii="Times New Roman" w:hAnsi="Times New Roman" w:cs="Times New Roman"/>
                <w:sz w:val="24"/>
                <w:szCs w:val="24"/>
              </w:rPr>
              <w:t xml:space="preserve"> 707 59305</w:t>
            </w:r>
          </w:p>
          <w:p w14:paraId="2C0AFC6E" w14:textId="77777777" w:rsidR="00720831" w:rsidRPr="00FF376D" w:rsidRDefault="00720831" w:rsidP="00973F9D">
            <w:pPr>
              <w:suppressAutoHyphens/>
              <w:jc w:val="both"/>
              <w:rPr>
                <w:rStyle w:val="Hipersaitas"/>
                <w:rFonts w:ascii="Times New Roman" w:hAnsi="Times New Roman" w:cs="Times New Roman"/>
                <w:sz w:val="24"/>
                <w:szCs w:val="24"/>
              </w:rPr>
            </w:pPr>
            <w:r w:rsidRPr="00FF376D">
              <w:rPr>
                <w:rFonts w:ascii="Times New Roman" w:hAnsi="Times New Roman" w:cs="Times New Roman"/>
                <w:sz w:val="24"/>
                <w:szCs w:val="24"/>
                <w:bdr w:val="nil"/>
              </w:rPr>
              <w:t xml:space="preserve">El. p. </w:t>
            </w:r>
            <w:hyperlink r:id="rId22" w:history="1">
              <w:r w:rsidRPr="00FF376D">
                <w:rPr>
                  <w:rStyle w:val="Hipersaitas"/>
                  <w:rFonts w:ascii="Times New Roman" w:hAnsi="Times New Roman" w:cs="Times New Roman"/>
                  <w:sz w:val="24"/>
                  <w:szCs w:val="24"/>
                </w:rPr>
                <w:t>dvks@vsat.vrm.lt</w:t>
              </w:r>
            </w:hyperlink>
            <w:r w:rsidRPr="00FF376D">
              <w:rPr>
                <w:rStyle w:val="Hipersaitas"/>
                <w:rFonts w:ascii="Times New Roman" w:hAnsi="Times New Roman" w:cs="Times New Roman"/>
                <w:sz w:val="24"/>
                <w:szCs w:val="24"/>
              </w:rPr>
              <w:t>.</w:t>
            </w:r>
          </w:p>
          <w:p w14:paraId="3C82C04F" w14:textId="77777777" w:rsidR="00720831" w:rsidRPr="00FF376D" w:rsidRDefault="00720831" w:rsidP="00973F9D">
            <w:pPr>
              <w:suppressAutoHyphens/>
              <w:jc w:val="both"/>
              <w:rPr>
                <w:rFonts w:ascii="Times New Roman" w:hAnsi="Times New Roman" w:cs="Times New Roman"/>
                <w:sz w:val="24"/>
                <w:szCs w:val="24"/>
                <w:bdr w:val="nil"/>
              </w:rPr>
            </w:pPr>
          </w:p>
          <w:p w14:paraId="7F1860F3" w14:textId="77777777" w:rsidR="00720831" w:rsidRPr="00FF376D" w:rsidRDefault="00720831" w:rsidP="00973F9D">
            <w:pPr>
              <w:suppressAutoHyphens/>
              <w:jc w:val="both"/>
              <w:rPr>
                <w:rFonts w:ascii="Times New Roman" w:hAnsi="Times New Roman" w:cs="Times New Roman"/>
                <w:sz w:val="24"/>
                <w:szCs w:val="24"/>
                <w:bdr w:val="nil"/>
              </w:rPr>
            </w:pPr>
            <w:r w:rsidRPr="00FF376D">
              <w:rPr>
                <w:rFonts w:ascii="Times New Roman" w:hAnsi="Times New Roman" w:cs="Times New Roman"/>
                <w:sz w:val="24"/>
                <w:szCs w:val="24"/>
                <w:bdr w:val="nil"/>
              </w:rPr>
              <w:t>Tarnybos vado pavaduotojas</w:t>
            </w:r>
          </w:p>
          <w:p w14:paraId="654C4AB4" w14:textId="77777777" w:rsidR="00720831" w:rsidRPr="00FF376D" w:rsidRDefault="00720831" w:rsidP="00973F9D">
            <w:pPr>
              <w:suppressAutoHyphens/>
              <w:jc w:val="both"/>
              <w:rPr>
                <w:rFonts w:ascii="Times New Roman" w:hAnsi="Times New Roman" w:cs="Times New Roman"/>
                <w:sz w:val="24"/>
                <w:szCs w:val="24"/>
                <w:bdr w:val="nil"/>
              </w:rPr>
            </w:pPr>
          </w:p>
          <w:p w14:paraId="3ADAC21E" w14:textId="77777777" w:rsidR="00720831" w:rsidRPr="00FF376D" w:rsidRDefault="00720831" w:rsidP="00973F9D">
            <w:pPr>
              <w:suppressAutoHyphens/>
              <w:jc w:val="both"/>
              <w:rPr>
                <w:rFonts w:ascii="Times New Roman" w:hAnsi="Times New Roman" w:cs="Times New Roman"/>
                <w:sz w:val="24"/>
                <w:szCs w:val="24"/>
                <w:bdr w:val="nil"/>
                <w:vertAlign w:val="superscript"/>
              </w:rPr>
            </w:pPr>
          </w:p>
        </w:tc>
        <w:tc>
          <w:tcPr>
            <w:tcW w:w="409" w:type="dxa"/>
          </w:tcPr>
          <w:p w14:paraId="7555D3DC" w14:textId="77777777" w:rsidR="00720831" w:rsidRPr="00FF376D" w:rsidRDefault="00720831" w:rsidP="00973F9D">
            <w:pPr>
              <w:suppressAutoHyphens/>
              <w:jc w:val="both"/>
              <w:rPr>
                <w:rFonts w:ascii="Times New Roman" w:hAnsi="Times New Roman" w:cs="Times New Roman"/>
                <w:sz w:val="24"/>
                <w:szCs w:val="24"/>
                <w:bdr w:val="nil"/>
              </w:rPr>
            </w:pPr>
          </w:p>
        </w:tc>
        <w:tc>
          <w:tcPr>
            <w:tcW w:w="4675" w:type="dxa"/>
          </w:tcPr>
          <w:p w14:paraId="78AD8C64" w14:textId="77777777" w:rsidR="00720831" w:rsidRPr="00FF376D" w:rsidRDefault="00720831" w:rsidP="00973F9D">
            <w:pPr>
              <w:suppressAutoHyphens/>
              <w:jc w:val="both"/>
              <w:rPr>
                <w:rFonts w:ascii="Times New Roman" w:hAnsi="Times New Roman" w:cs="Times New Roman"/>
                <w:sz w:val="24"/>
                <w:szCs w:val="24"/>
                <w:highlight w:val="lightGray"/>
                <w:bdr w:val="nil"/>
              </w:rPr>
            </w:pPr>
            <w:r>
              <w:rPr>
                <w:rFonts w:ascii="Times New Roman" w:hAnsi="Times New Roman" w:cs="Times New Roman"/>
                <w:sz w:val="24"/>
                <w:szCs w:val="24"/>
                <w:highlight w:val="lightGray"/>
                <w:bdr w:val="nil"/>
              </w:rPr>
              <w:t>Pardavėjo</w:t>
            </w:r>
            <w:r w:rsidRPr="00FF376D">
              <w:rPr>
                <w:rFonts w:ascii="Times New Roman" w:hAnsi="Times New Roman" w:cs="Times New Roman"/>
                <w:sz w:val="24"/>
                <w:szCs w:val="24"/>
                <w:highlight w:val="lightGray"/>
                <w:bdr w:val="nil"/>
              </w:rPr>
              <w:t xml:space="preserve"> pavadinimas</w:t>
            </w:r>
          </w:p>
          <w:p w14:paraId="34EFC0B4" w14:textId="77777777" w:rsidR="00720831" w:rsidRPr="00FF376D" w:rsidRDefault="00720831" w:rsidP="00973F9D">
            <w:pPr>
              <w:suppressAutoHyphens/>
              <w:jc w:val="both"/>
              <w:rPr>
                <w:rFonts w:ascii="Times New Roman" w:hAnsi="Times New Roman" w:cs="Times New Roman"/>
                <w:sz w:val="24"/>
                <w:szCs w:val="24"/>
                <w:bdr w:val="nil"/>
              </w:rPr>
            </w:pPr>
            <w:r w:rsidRPr="00FF376D">
              <w:rPr>
                <w:rFonts w:ascii="Times New Roman" w:hAnsi="Times New Roman" w:cs="Times New Roman"/>
                <w:sz w:val="24"/>
                <w:szCs w:val="24"/>
                <w:highlight w:val="lightGray"/>
                <w:bdr w:val="nil"/>
              </w:rPr>
              <w:t>Adresas</w:t>
            </w:r>
          </w:p>
          <w:p w14:paraId="6CC09447" w14:textId="77777777" w:rsidR="00720831" w:rsidRPr="00FF376D" w:rsidRDefault="00720831" w:rsidP="00973F9D">
            <w:pPr>
              <w:suppressAutoHyphens/>
              <w:jc w:val="both"/>
              <w:rPr>
                <w:rFonts w:ascii="Times New Roman" w:hAnsi="Times New Roman" w:cs="Times New Roman"/>
                <w:sz w:val="24"/>
                <w:szCs w:val="24"/>
                <w:highlight w:val="lightGray"/>
                <w:bdr w:val="nil"/>
              </w:rPr>
            </w:pPr>
            <w:r w:rsidRPr="00FF376D">
              <w:rPr>
                <w:rFonts w:ascii="Times New Roman" w:hAnsi="Times New Roman" w:cs="Times New Roman"/>
                <w:sz w:val="24"/>
                <w:szCs w:val="24"/>
                <w:highlight w:val="lightGray"/>
                <w:bdr w:val="nil"/>
              </w:rPr>
              <w:t>Juridinio asmens kodas</w:t>
            </w:r>
          </w:p>
          <w:p w14:paraId="33054E4C" w14:textId="77777777" w:rsidR="00720831" w:rsidRPr="00FF376D" w:rsidRDefault="00720831" w:rsidP="00973F9D">
            <w:pPr>
              <w:suppressAutoHyphens/>
              <w:jc w:val="both"/>
              <w:rPr>
                <w:rFonts w:ascii="Times New Roman" w:hAnsi="Times New Roman" w:cs="Times New Roman"/>
                <w:sz w:val="24"/>
                <w:szCs w:val="24"/>
                <w:highlight w:val="lightGray"/>
                <w:bdr w:val="nil"/>
              </w:rPr>
            </w:pPr>
            <w:r w:rsidRPr="00FF376D">
              <w:rPr>
                <w:rFonts w:ascii="Times New Roman" w:hAnsi="Times New Roman" w:cs="Times New Roman"/>
                <w:sz w:val="24"/>
                <w:szCs w:val="24"/>
                <w:highlight w:val="lightGray"/>
                <w:bdr w:val="nil"/>
              </w:rPr>
              <w:t>PVM mokėtojo kodas</w:t>
            </w:r>
          </w:p>
          <w:p w14:paraId="6D997FAA" w14:textId="77777777" w:rsidR="00720831" w:rsidRPr="00FF376D" w:rsidRDefault="00720831" w:rsidP="00973F9D">
            <w:pPr>
              <w:suppressAutoHyphens/>
              <w:jc w:val="both"/>
              <w:rPr>
                <w:rFonts w:ascii="Times New Roman" w:hAnsi="Times New Roman" w:cs="Times New Roman"/>
                <w:sz w:val="24"/>
                <w:szCs w:val="24"/>
                <w:highlight w:val="lightGray"/>
                <w:bdr w:val="nil"/>
              </w:rPr>
            </w:pPr>
            <w:r w:rsidRPr="00FF376D">
              <w:rPr>
                <w:rFonts w:ascii="Times New Roman" w:hAnsi="Times New Roman" w:cs="Times New Roman"/>
                <w:sz w:val="24"/>
                <w:szCs w:val="24"/>
                <w:highlight w:val="lightGray"/>
                <w:bdr w:val="nil"/>
              </w:rPr>
              <w:t>Banko sąskaitos Nr.</w:t>
            </w:r>
          </w:p>
          <w:p w14:paraId="34C39698" w14:textId="77777777" w:rsidR="00720831" w:rsidRPr="00FF376D" w:rsidRDefault="00720831" w:rsidP="00973F9D">
            <w:pPr>
              <w:suppressAutoHyphens/>
              <w:jc w:val="both"/>
              <w:rPr>
                <w:rFonts w:ascii="Times New Roman" w:hAnsi="Times New Roman" w:cs="Times New Roman"/>
                <w:sz w:val="24"/>
                <w:szCs w:val="24"/>
                <w:highlight w:val="lightGray"/>
                <w:bdr w:val="nil"/>
              </w:rPr>
            </w:pPr>
            <w:r w:rsidRPr="00FF376D">
              <w:rPr>
                <w:rFonts w:ascii="Times New Roman" w:hAnsi="Times New Roman" w:cs="Times New Roman"/>
                <w:sz w:val="24"/>
                <w:szCs w:val="24"/>
                <w:highlight w:val="lightGray"/>
                <w:bdr w:val="nil"/>
              </w:rPr>
              <w:t>Bankas</w:t>
            </w:r>
          </w:p>
          <w:p w14:paraId="4E75062E" w14:textId="77777777" w:rsidR="00720831" w:rsidRPr="00FF376D" w:rsidRDefault="00720831" w:rsidP="00973F9D">
            <w:pPr>
              <w:suppressAutoHyphens/>
              <w:jc w:val="both"/>
              <w:rPr>
                <w:rFonts w:ascii="Times New Roman" w:hAnsi="Times New Roman" w:cs="Times New Roman"/>
                <w:sz w:val="24"/>
                <w:szCs w:val="24"/>
                <w:highlight w:val="lightGray"/>
                <w:bdr w:val="nil"/>
              </w:rPr>
            </w:pPr>
            <w:r w:rsidRPr="00FF376D">
              <w:rPr>
                <w:rFonts w:ascii="Times New Roman" w:hAnsi="Times New Roman" w:cs="Times New Roman"/>
                <w:sz w:val="24"/>
                <w:szCs w:val="24"/>
                <w:highlight w:val="lightGray"/>
                <w:bdr w:val="nil"/>
              </w:rPr>
              <w:t>Banko kodas</w:t>
            </w:r>
          </w:p>
          <w:p w14:paraId="7A7AFF0E" w14:textId="77777777" w:rsidR="00720831" w:rsidRPr="00FF376D" w:rsidRDefault="00720831" w:rsidP="00973F9D">
            <w:pPr>
              <w:suppressAutoHyphens/>
              <w:jc w:val="both"/>
              <w:rPr>
                <w:rFonts w:ascii="Times New Roman" w:hAnsi="Times New Roman" w:cs="Times New Roman"/>
                <w:sz w:val="24"/>
                <w:szCs w:val="24"/>
                <w:highlight w:val="lightGray"/>
                <w:bdr w:val="nil"/>
              </w:rPr>
            </w:pPr>
            <w:r w:rsidRPr="00FF376D">
              <w:rPr>
                <w:rFonts w:ascii="Times New Roman" w:hAnsi="Times New Roman" w:cs="Times New Roman"/>
                <w:sz w:val="24"/>
                <w:szCs w:val="24"/>
                <w:highlight w:val="lightGray"/>
                <w:bdr w:val="nil"/>
              </w:rPr>
              <w:t>Tel. Nr.</w:t>
            </w:r>
          </w:p>
          <w:p w14:paraId="5B97AEF3" w14:textId="77777777" w:rsidR="00720831" w:rsidRPr="00FF376D" w:rsidRDefault="00720831" w:rsidP="00973F9D">
            <w:pPr>
              <w:suppressAutoHyphens/>
              <w:jc w:val="both"/>
              <w:rPr>
                <w:rFonts w:ascii="Times New Roman" w:hAnsi="Times New Roman" w:cs="Times New Roman"/>
                <w:sz w:val="24"/>
                <w:szCs w:val="24"/>
                <w:bdr w:val="nil"/>
              </w:rPr>
            </w:pPr>
            <w:r w:rsidRPr="00FF376D">
              <w:rPr>
                <w:rFonts w:ascii="Times New Roman" w:hAnsi="Times New Roman" w:cs="Times New Roman"/>
                <w:sz w:val="24"/>
                <w:szCs w:val="24"/>
                <w:highlight w:val="lightGray"/>
                <w:bdr w:val="nil"/>
              </w:rPr>
              <w:t>El. p.</w:t>
            </w:r>
          </w:p>
          <w:p w14:paraId="651F8BA6" w14:textId="77777777" w:rsidR="00720831" w:rsidRPr="00FF376D" w:rsidRDefault="00720831" w:rsidP="00973F9D">
            <w:pPr>
              <w:suppressAutoHyphens/>
              <w:jc w:val="both"/>
              <w:rPr>
                <w:rFonts w:ascii="Times New Roman" w:hAnsi="Times New Roman" w:cs="Times New Roman"/>
                <w:sz w:val="24"/>
                <w:szCs w:val="24"/>
                <w:bdr w:val="nil"/>
              </w:rPr>
            </w:pPr>
          </w:p>
          <w:p w14:paraId="063D4450" w14:textId="77777777" w:rsidR="00720831" w:rsidRPr="00FF376D" w:rsidRDefault="00720831" w:rsidP="00973F9D">
            <w:pPr>
              <w:suppressAutoHyphens/>
              <w:jc w:val="both"/>
              <w:rPr>
                <w:rFonts w:ascii="Times New Roman" w:hAnsi="Times New Roman" w:cs="Times New Roman"/>
                <w:sz w:val="24"/>
                <w:szCs w:val="24"/>
                <w:bdr w:val="nil"/>
              </w:rPr>
            </w:pPr>
          </w:p>
          <w:p w14:paraId="77725ED7" w14:textId="77777777" w:rsidR="00720831" w:rsidRPr="00FF376D" w:rsidRDefault="00720831" w:rsidP="00973F9D">
            <w:pPr>
              <w:suppressAutoHyphens/>
              <w:jc w:val="both"/>
              <w:rPr>
                <w:rFonts w:ascii="Times New Roman" w:hAnsi="Times New Roman" w:cs="Times New Roman"/>
                <w:sz w:val="24"/>
                <w:szCs w:val="24"/>
                <w:bdr w:val="nil"/>
              </w:rPr>
            </w:pPr>
          </w:p>
          <w:p w14:paraId="79AD5DA1" w14:textId="77777777" w:rsidR="00720831" w:rsidRPr="00FF376D" w:rsidRDefault="00720831" w:rsidP="00973F9D">
            <w:pPr>
              <w:suppressAutoHyphens/>
              <w:jc w:val="both"/>
              <w:rPr>
                <w:rFonts w:ascii="Times New Roman" w:hAnsi="Times New Roman" w:cs="Times New Roman"/>
                <w:sz w:val="24"/>
                <w:szCs w:val="24"/>
                <w:bdr w:val="nil"/>
              </w:rPr>
            </w:pPr>
          </w:p>
          <w:p w14:paraId="0AEDEFB0" w14:textId="77777777" w:rsidR="00720831" w:rsidRPr="00FF376D" w:rsidRDefault="00720831" w:rsidP="00973F9D">
            <w:pPr>
              <w:suppressAutoHyphens/>
              <w:jc w:val="both"/>
              <w:rPr>
                <w:rFonts w:ascii="Times New Roman" w:hAnsi="Times New Roman" w:cs="Times New Roman"/>
                <w:sz w:val="24"/>
                <w:szCs w:val="24"/>
                <w:bdr w:val="nil"/>
              </w:rPr>
            </w:pPr>
          </w:p>
          <w:p w14:paraId="6510F2B3" w14:textId="77777777" w:rsidR="00720831" w:rsidRPr="00FF376D" w:rsidRDefault="00720831" w:rsidP="00973F9D">
            <w:pPr>
              <w:suppressAutoHyphens/>
              <w:jc w:val="both"/>
              <w:rPr>
                <w:rFonts w:ascii="Times New Roman" w:hAnsi="Times New Roman" w:cs="Times New Roman"/>
                <w:sz w:val="24"/>
                <w:szCs w:val="24"/>
                <w:bdr w:val="nil"/>
              </w:rPr>
            </w:pPr>
            <w:r w:rsidRPr="00FF376D">
              <w:rPr>
                <w:rFonts w:ascii="Times New Roman" w:hAnsi="Times New Roman" w:cs="Times New Roman"/>
                <w:sz w:val="24"/>
                <w:szCs w:val="24"/>
                <w:highlight w:val="lightGray"/>
                <w:bdr w:val="nil"/>
              </w:rPr>
              <w:t>Atstovo pareigos</w:t>
            </w:r>
          </w:p>
          <w:p w14:paraId="563BACF8" w14:textId="77777777" w:rsidR="00720831" w:rsidRPr="00FF376D" w:rsidRDefault="00720831" w:rsidP="00973F9D">
            <w:pPr>
              <w:suppressAutoHyphens/>
              <w:jc w:val="both"/>
              <w:rPr>
                <w:rFonts w:ascii="Times New Roman" w:hAnsi="Times New Roman" w:cs="Times New Roman"/>
                <w:sz w:val="24"/>
                <w:szCs w:val="24"/>
                <w:bdr w:val="nil"/>
              </w:rPr>
            </w:pPr>
          </w:p>
          <w:p w14:paraId="4A678E2B" w14:textId="77777777" w:rsidR="00720831" w:rsidRPr="00FF376D" w:rsidRDefault="00720831" w:rsidP="00973F9D">
            <w:pPr>
              <w:suppressAutoHyphens/>
              <w:jc w:val="both"/>
              <w:rPr>
                <w:rFonts w:ascii="Times New Roman" w:hAnsi="Times New Roman" w:cs="Times New Roman"/>
                <w:sz w:val="24"/>
                <w:szCs w:val="24"/>
                <w:bdr w:val="nil"/>
              </w:rPr>
            </w:pPr>
            <w:r w:rsidRPr="00FF376D">
              <w:rPr>
                <w:rFonts w:ascii="Times New Roman" w:hAnsi="Times New Roman" w:cs="Times New Roman"/>
                <w:sz w:val="24"/>
                <w:szCs w:val="24"/>
                <w:highlight w:val="lightGray"/>
                <w:bdr w:val="nil"/>
              </w:rPr>
              <w:t>Atstovo vardas, pavardė</w:t>
            </w:r>
          </w:p>
        </w:tc>
      </w:tr>
    </w:tbl>
    <w:p w14:paraId="211F09C1" w14:textId="77777777" w:rsidR="00720831" w:rsidRPr="006117C1" w:rsidRDefault="00720831" w:rsidP="00973F9D">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3EC5F9CC" w14:textId="77777777" w:rsidR="00720831" w:rsidRPr="006117C1" w:rsidRDefault="00720831" w:rsidP="00973F9D">
      <w:pPr>
        <w:spacing w:line="240" w:lineRule="auto"/>
        <w:jc w:val="right"/>
        <w:rPr>
          <w:rFonts w:ascii="Times New Roman" w:hAnsi="Times New Roman" w:cs="Times New Roman"/>
          <w:sz w:val="24"/>
          <w:szCs w:val="24"/>
        </w:rPr>
      </w:pPr>
      <w:r w:rsidRPr="006117C1">
        <w:rPr>
          <w:rFonts w:ascii="Times New Roman" w:hAnsi="Times New Roman" w:cs="Times New Roman"/>
          <w:sz w:val="24"/>
          <w:szCs w:val="24"/>
        </w:rPr>
        <w:lastRenderedPageBreak/>
        <w:t>Sutarties 1 priedas</w:t>
      </w:r>
    </w:p>
    <w:p w14:paraId="4C0CD8EE" w14:textId="77777777" w:rsidR="00720831" w:rsidRPr="0050772D" w:rsidRDefault="00720831" w:rsidP="00973F9D">
      <w:pPr>
        <w:spacing w:line="240" w:lineRule="auto"/>
        <w:jc w:val="right"/>
        <w:rPr>
          <w:rFonts w:ascii="Times New Roman" w:hAnsi="Times New Roman" w:cs="Times New Roman"/>
          <w:sz w:val="24"/>
          <w:szCs w:val="24"/>
        </w:rPr>
      </w:pPr>
    </w:p>
    <w:p w14:paraId="23EB09CA" w14:textId="77777777" w:rsidR="00720831" w:rsidRPr="00FE1C25" w:rsidRDefault="00720831" w:rsidP="00973F9D">
      <w:pPr>
        <w:spacing w:line="240" w:lineRule="auto"/>
        <w:ind w:firstLine="0"/>
        <w:jc w:val="center"/>
        <w:rPr>
          <w:rFonts w:ascii="Times New Roman" w:hAnsi="Times New Roman" w:cs="Times New Roman"/>
          <w:sz w:val="24"/>
          <w:szCs w:val="24"/>
        </w:rPr>
      </w:pPr>
      <w:r w:rsidRPr="00FE1C25">
        <w:rPr>
          <w:rFonts w:ascii="Times New Roman" w:hAnsi="Times New Roman" w:cs="Times New Roman"/>
          <w:sz w:val="24"/>
          <w:szCs w:val="24"/>
        </w:rPr>
        <w:t>TECHNINĖ SPECIFIKACIJA</w:t>
      </w:r>
    </w:p>
    <w:p w14:paraId="68A93899" w14:textId="2DD927A1" w:rsidR="00C67AA4" w:rsidRPr="00FE1C25" w:rsidRDefault="00FE1C25">
      <w:pPr>
        <w:pStyle w:val="Sraopastraipa"/>
        <w:numPr>
          <w:ilvl w:val="0"/>
          <w:numId w:val="38"/>
        </w:numPr>
        <w:spacing w:line="240" w:lineRule="auto"/>
        <w:jc w:val="center"/>
        <w:rPr>
          <w:rFonts w:ascii="Times New Roman" w:eastAsia="Times New Roman" w:hAnsi="Times New Roman" w:cs="Times New Roman"/>
          <w:color w:val="000000"/>
          <w:sz w:val="24"/>
          <w:szCs w:val="24"/>
        </w:rPr>
      </w:pPr>
      <w:r w:rsidRPr="00FE1C25">
        <w:rPr>
          <w:rFonts w:ascii="Times New Roman" w:eastAsia="Times New Roman" w:hAnsi="Times New Roman" w:cs="Times New Roman"/>
          <w:color w:val="000000"/>
          <w:sz w:val="24"/>
          <w:szCs w:val="24"/>
        </w:rPr>
        <w:t>BENDRIEJI REIKALAVIMAI</w:t>
      </w:r>
    </w:p>
    <w:p w14:paraId="5F42356F" w14:textId="77777777" w:rsidR="00FE1C25" w:rsidRPr="00FE1C25" w:rsidRDefault="00FE1C25" w:rsidP="00973F9D">
      <w:pPr>
        <w:pStyle w:val="Sraopastraipa"/>
        <w:spacing w:line="240" w:lineRule="auto"/>
        <w:ind w:left="1080" w:firstLine="0"/>
        <w:rPr>
          <w:rFonts w:ascii="Times New Roman" w:eastAsia="Times New Roman" w:hAnsi="Times New Roman" w:cs="Times New Roman"/>
          <w:color w:val="000000"/>
          <w:sz w:val="24"/>
          <w:szCs w:val="24"/>
        </w:rPr>
      </w:pPr>
    </w:p>
    <w:p w14:paraId="51F51AB8" w14:textId="77777777" w:rsidR="00800921" w:rsidRPr="00800921" w:rsidRDefault="00800921" w:rsidP="00973F9D">
      <w:pPr>
        <w:widowControl w:val="0"/>
        <w:autoSpaceDE w:val="0"/>
        <w:autoSpaceDN w:val="0"/>
        <w:adjustRightInd w:val="0"/>
        <w:spacing w:line="240" w:lineRule="auto"/>
        <w:ind w:firstLine="1134"/>
        <w:rPr>
          <w:rFonts w:ascii="Times New Roman" w:eastAsia="Times New Roman" w:hAnsi="Times New Roman" w:cs="Times New Roman"/>
          <w:sz w:val="24"/>
          <w:szCs w:val="24"/>
        </w:rPr>
      </w:pPr>
      <w:r w:rsidRPr="00FE1C25">
        <w:rPr>
          <w:rFonts w:ascii="Times New Roman" w:eastAsia="Times New Roman" w:hAnsi="Times New Roman" w:cs="Times New Roman"/>
          <w:sz w:val="24"/>
          <w:szCs w:val="24"/>
        </w:rPr>
        <w:t xml:space="preserve">Narvas-boksas šunims (toliau - narvas) skirtas tarnybinio šuns (vokiečių, belgų, olandų aviganių arba labradorų </w:t>
      </w:r>
      <w:proofErr w:type="spellStart"/>
      <w:r w:rsidRPr="00FE1C25">
        <w:rPr>
          <w:rFonts w:ascii="Times New Roman" w:eastAsia="Times New Roman" w:hAnsi="Times New Roman" w:cs="Times New Roman"/>
          <w:sz w:val="24"/>
          <w:szCs w:val="24"/>
        </w:rPr>
        <w:t>retriverių</w:t>
      </w:r>
      <w:proofErr w:type="spellEnd"/>
      <w:r w:rsidRPr="00FE1C25">
        <w:rPr>
          <w:rFonts w:ascii="Times New Roman" w:eastAsia="Times New Roman" w:hAnsi="Times New Roman" w:cs="Times New Roman"/>
          <w:sz w:val="24"/>
          <w:szCs w:val="24"/>
        </w:rPr>
        <w:t>,</w:t>
      </w:r>
      <w:r w:rsidRPr="00800921">
        <w:rPr>
          <w:rFonts w:ascii="Times New Roman" w:eastAsia="Times New Roman" w:hAnsi="Times New Roman" w:cs="Times New Roman"/>
          <w:sz w:val="24"/>
          <w:szCs w:val="24"/>
        </w:rPr>
        <w:t xml:space="preserve"> kurių svoris 20-30 kg) pervežimui automobilyje (universalo tipo kėbului). Narvas turi būti sulankstomas, pagamintas iš (nuo – iki) 1-4 mm storio lengvo lydinio metalo lakšto, o konstrukcijos kampai sutvirtinti. </w:t>
      </w:r>
    </w:p>
    <w:p w14:paraId="430EE700" w14:textId="77777777" w:rsidR="00800921" w:rsidRPr="00800921" w:rsidRDefault="00800921" w:rsidP="00973F9D">
      <w:pPr>
        <w:widowControl w:val="0"/>
        <w:autoSpaceDE w:val="0"/>
        <w:autoSpaceDN w:val="0"/>
        <w:adjustRightInd w:val="0"/>
        <w:spacing w:line="240" w:lineRule="auto"/>
        <w:ind w:firstLine="1134"/>
        <w:rPr>
          <w:rFonts w:ascii="Times New Roman" w:eastAsia="Times New Roman" w:hAnsi="Times New Roman" w:cs="Times New Roman"/>
          <w:sz w:val="24"/>
          <w:szCs w:val="24"/>
        </w:rPr>
      </w:pPr>
      <w:r w:rsidRPr="00800921">
        <w:rPr>
          <w:rFonts w:ascii="Times New Roman" w:eastAsia="Times New Roman" w:hAnsi="Times New Roman" w:cs="Times New Roman"/>
          <w:sz w:val="24"/>
          <w:szCs w:val="24"/>
        </w:rPr>
        <w:t xml:space="preserve">Narvo išmatavimai: aukštis (nuo – iki) 63-69 cm; apatinės narvo dalies – plotis (nuo – iki) 85-95 cm, gylis (nuo – iki) 60-80 cm; narvo svoris ne daugiau kaip 15 kg. Narvo šonai ir galinė sienelė aklinos (be grotų). Narvo viduje turi būti neslidus ir braižymui atsparus kilimėlis. Narvas neturi turėti aštrių kampų ar briaunų, kad šuo nesusižeistų. </w:t>
      </w:r>
    </w:p>
    <w:p w14:paraId="2DC0C2E4" w14:textId="77777777" w:rsidR="00800921" w:rsidRPr="00800921" w:rsidRDefault="00800921" w:rsidP="00973F9D">
      <w:pPr>
        <w:widowControl w:val="0"/>
        <w:autoSpaceDE w:val="0"/>
        <w:autoSpaceDN w:val="0"/>
        <w:adjustRightInd w:val="0"/>
        <w:spacing w:line="240" w:lineRule="auto"/>
        <w:ind w:firstLine="1134"/>
        <w:rPr>
          <w:rFonts w:ascii="Times New Roman" w:eastAsia="Times New Roman" w:hAnsi="Times New Roman" w:cs="Times New Roman"/>
          <w:sz w:val="24"/>
          <w:szCs w:val="24"/>
        </w:rPr>
      </w:pPr>
      <w:r w:rsidRPr="00800921">
        <w:rPr>
          <w:rFonts w:ascii="Times New Roman" w:eastAsia="Times New Roman" w:hAnsi="Times New Roman" w:cs="Times New Roman"/>
          <w:sz w:val="24"/>
          <w:szCs w:val="24"/>
        </w:rPr>
        <w:t xml:space="preserve">Narvo durelės su karkasu, per visą narvo aukštį ir plotį atsidarančios į narvo viršų. Durelės turi būti su sustiprintu užraktu, su apsauga nuo savaiminio atsidarymo ir barškėjimo, gali būti rakinamos, turi turėti sumontuotą hidraulinę sistemą su automatiniu stabdžiu, leidžiančiu patogiai ir sklandžiai atidaryti dureles. </w:t>
      </w:r>
    </w:p>
    <w:p w14:paraId="57018124" w14:textId="77777777" w:rsidR="00800921" w:rsidRPr="00800921" w:rsidRDefault="00800921" w:rsidP="00973F9D">
      <w:pPr>
        <w:widowControl w:val="0"/>
        <w:autoSpaceDE w:val="0"/>
        <w:autoSpaceDN w:val="0"/>
        <w:adjustRightInd w:val="0"/>
        <w:spacing w:line="240" w:lineRule="auto"/>
        <w:ind w:firstLine="1134"/>
        <w:rPr>
          <w:rFonts w:ascii="Times New Roman" w:eastAsia="Times New Roman" w:hAnsi="Times New Roman" w:cs="Times New Roman"/>
          <w:sz w:val="24"/>
          <w:szCs w:val="24"/>
        </w:rPr>
      </w:pPr>
      <w:r w:rsidRPr="00800921">
        <w:rPr>
          <w:rFonts w:ascii="Times New Roman" w:eastAsia="Times New Roman" w:hAnsi="Times New Roman" w:cs="Times New Roman"/>
          <w:sz w:val="24"/>
          <w:szCs w:val="24"/>
        </w:rPr>
        <w:t>Narvas turi būti komplektuojamas:</w:t>
      </w:r>
    </w:p>
    <w:p w14:paraId="6FC41386" w14:textId="77777777" w:rsidR="00800921" w:rsidRPr="00800921" w:rsidRDefault="00800921">
      <w:pPr>
        <w:pStyle w:val="Sraopastraipa"/>
        <w:widowControl w:val="0"/>
        <w:numPr>
          <w:ilvl w:val="0"/>
          <w:numId w:val="17"/>
        </w:numPr>
        <w:autoSpaceDE w:val="0"/>
        <w:autoSpaceDN w:val="0"/>
        <w:adjustRightInd w:val="0"/>
        <w:spacing w:line="240" w:lineRule="auto"/>
        <w:ind w:left="0" w:firstLine="1134"/>
        <w:rPr>
          <w:rFonts w:ascii="Times New Roman" w:eastAsia="Times New Roman" w:hAnsi="Times New Roman" w:cs="Times New Roman"/>
          <w:sz w:val="24"/>
          <w:szCs w:val="24"/>
        </w:rPr>
      </w:pPr>
      <w:r w:rsidRPr="00800921">
        <w:rPr>
          <w:rFonts w:ascii="Times New Roman" w:eastAsia="Times New Roman" w:hAnsi="Times New Roman" w:cs="Times New Roman"/>
          <w:sz w:val="24"/>
          <w:szCs w:val="24"/>
        </w:rPr>
        <w:t>su dviem bagažinės krovinio tvirtinimo greito uždarymo/atidarymo diržais (diržas iš dviejų dalių su metaliniais kabliais galuose);</w:t>
      </w:r>
    </w:p>
    <w:p w14:paraId="502DE687" w14:textId="77777777" w:rsidR="00800921" w:rsidRPr="00800921" w:rsidRDefault="00800921">
      <w:pPr>
        <w:pStyle w:val="Sraopastraipa"/>
        <w:widowControl w:val="0"/>
        <w:numPr>
          <w:ilvl w:val="0"/>
          <w:numId w:val="17"/>
        </w:numPr>
        <w:autoSpaceDE w:val="0"/>
        <w:autoSpaceDN w:val="0"/>
        <w:adjustRightInd w:val="0"/>
        <w:spacing w:line="240" w:lineRule="auto"/>
        <w:ind w:left="0" w:firstLine="1134"/>
        <w:rPr>
          <w:rFonts w:ascii="Times New Roman" w:eastAsia="Times New Roman" w:hAnsi="Times New Roman" w:cs="Times New Roman"/>
          <w:sz w:val="24"/>
          <w:szCs w:val="24"/>
        </w:rPr>
      </w:pPr>
      <w:r w:rsidRPr="00800921">
        <w:rPr>
          <w:rFonts w:ascii="Times New Roman" w:eastAsia="Times New Roman" w:hAnsi="Times New Roman" w:cs="Times New Roman"/>
          <w:sz w:val="24"/>
          <w:szCs w:val="24"/>
        </w:rPr>
        <w:t xml:space="preserve">dviem kelionės dubenėliais šunims (plastikinis </w:t>
      </w:r>
      <w:r w:rsidRPr="00800921">
        <w:rPr>
          <w:rFonts w:ascii="Times New Roman" w:hAnsi="Times New Roman" w:cs="Times New Roman"/>
          <w:sz w:val="24"/>
          <w:szCs w:val="24"/>
        </w:rPr>
        <w:t>su dvigubu dugnu nuo vandens išsipylimo. Ne mažiau 1,2 litro talpos. Indas turi atitikti šunų pašarui laikyti ir šerti reikalavimus)</w:t>
      </w:r>
      <w:r w:rsidRPr="00800921">
        <w:rPr>
          <w:rFonts w:ascii="Times New Roman" w:eastAsia="Times New Roman" w:hAnsi="Times New Roman" w:cs="Times New Roman"/>
          <w:sz w:val="24"/>
          <w:szCs w:val="24"/>
        </w:rPr>
        <w:t>;</w:t>
      </w:r>
    </w:p>
    <w:p w14:paraId="0BF1A3C9" w14:textId="77777777" w:rsidR="00800921" w:rsidRPr="00800921" w:rsidRDefault="00800921">
      <w:pPr>
        <w:pStyle w:val="Sraopastraipa"/>
        <w:widowControl w:val="0"/>
        <w:numPr>
          <w:ilvl w:val="0"/>
          <w:numId w:val="17"/>
        </w:numPr>
        <w:autoSpaceDE w:val="0"/>
        <w:autoSpaceDN w:val="0"/>
        <w:adjustRightInd w:val="0"/>
        <w:spacing w:line="240" w:lineRule="auto"/>
        <w:ind w:left="0" w:firstLine="1134"/>
        <w:rPr>
          <w:rFonts w:ascii="Times New Roman" w:eastAsia="Times New Roman" w:hAnsi="Times New Roman" w:cs="Times New Roman"/>
          <w:sz w:val="24"/>
          <w:szCs w:val="24"/>
        </w:rPr>
      </w:pPr>
      <w:r w:rsidRPr="00800921">
        <w:rPr>
          <w:rFonts w:ascii="Times New Roman" w:eastAsia="Times New Roman" w:hAnsi="Times New Roman" w:cs="Times New Roman"/>
          <w:sz w:val="24"/>
          <w:szCs w:val="24"/>
        </w:rPr>
        <w:t>narvui tinkamo dydžio vėsinančiu guoliu (kilimėliu);</w:t>
      </w:r>
    </w:p>
    <w:p w14:paraId="50250839" w14:textId="2F88C7D9" w:rsidR="00800921" w:rsidRPr="00FE1C25" w:rsidRDefault="003B6B65">
      <w:pPr>
        <w:pStyle w:val="Sraopastraipa"/>
        <w:widowControl w:val="0"/>
        <w:numPr>
          <w:ilvl w:val="0"/>
          <w:numId w:val="17"/>
        </w:numPr>
        <w:autoSpaceDE w:val="0"/>
        <w:autoSpaceDN w:val="0"/>
        <w:adjustRightInd w:val="0"/>
        <w:spacing w:line="240" w:lineRule="auto"/>
        <w:ind w:left="0"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800921" w:rsidRPr="00800921">
        <w:rPr>
          <w:rFonts w:ascii="Times New Roman" w:eastAsia="Times New Roman" w:hAnsi="Times New Roman" w:cs="Times New Roman"/>
          <w:sz w:val="24"/>
          <w:szCs w:val="24"/>
        </w:rPr>
        <w:t xml:space="preserve">aistinėle </w:t>
      </w:r>
      <w:r w:rsidR="00800921" w:rsidRPr="00FE1C25">
        <w:rPr>
          <w:rFonts w:ascii="Times New Roman" w:eastAsia="Times New Roman" w:hAnsi="Times New Roman" w:cs="Times New Roman"/>
          <w:sz w:val="24"/>
          <w:szCs w:val="24"/>
        </w:rPr>
        <w:t>šunims.</w:t>
      </w:r>
    </w:p>
    <w:p w14:paraId="37B94102" w14:textId="2D6799F0" w:rsidR="00800921" w:rsidRPr="00FE1C25" w:rsidRDefault="00800921" w:rsidP="00973F9D">
      <w:pPr>
        <w:widowControl w:val="0"/>
        <w:autoSpaceDE w:val="0"/>
        <w:autoSpaceDN w:val="0"/>
        <w:adjustRightInd w:val="0"/>
        <w:spacing w:line="240" w:lineRule="auto"/>
        <w:ind w:firstLine="1134"/>
        <w:rPr>
          <w:rFonts w:ascii="Times New Roman" w:eastAsia="Times New Roman" w:hAnsi="Times New Roman" w:cs="Times New Roman"/>
          <w:sz w:val="24"/>
          <w:szCs w:val="24"/>
        </w:rPr>
      </w:pPr>
      <w:r w:rsidRPr="00FE1C25">
        <w:rPr>
          <w:rFonts w:ascii="Times New Roman" w:eastAsia="Times New Roman" w:hAnsi="Times New Roman" w:cs="Times New Roman"/>
          <w:sz w:val="24"/>
          <w:szCs w:val="24"/>
        </w:rPr>
        <w:t>Jeigu narvo konstrukcija reikalauja papildomų įrankių ar dalių narvo eksploatacijai, narvas turi būti pilnai sukomplektuotas visais įrankiais ir dalimis, taip pat turi būti instrukcija lietuvių kalba su išsamiu aprašymu apie narvo eksploatavimą ir surinkimą/</w:t>
      </w:r>
      <w:r w:rsidR="003B6B65" w:rsidRPr="00FE1C25">
        <w:rPr>
          <w:rFonts w:ascii="Times New Roman" w:eastAsia="Times New Roman" w:hAnsi="Times New Roman" w:cs="Times New Roman"/>
          <w:sz w:val="24"/>
          <w:szCs w:val="24"/>
        </w:rPr>
        <w:t xml:space="preserve"> </w:t>
      </w:r>
      <w:r w:rsidRPr="00FE1C25">
        <w:rPr>
          <w:rFonts w:ascii="Times New Roman" w:eastAsia="Times New Roman" w:hAnsi="Times New Roman" w:cs="Times New Roman"/>
          <w:sz w:val="24"/>
          <w:szCs w:val="24"/>
        </w:rPr>
        <w:t>išrinkimą.</w:t>
      </w:r>
    </w:p>
    <w:p w14:paraId="65ED4FA2" w14:textId="4C764D83" w:rsidR="00800921" w:rsidRPr="00FE1C25" w:rsidRDefault="003B6B65" w:rsidP="00973F9D">
      <w:pPr>
        <w:widowControl w:val="0"/>
        <w:autoSpaceDE w:val="0"/>
        <w:autoSpaceDN w:val="0"/>
        <w:adjustRightInd w:val="0"/>
        <w:spacing w:line="240" w:lineRule="auto"/>
        <w:ind w:firstLine="1134"/>
        <w:rPr>
          <w:rFonts w:ascii="Times New Roman" w:eastAsia="Times New Roman" w:hAnsi="Times New Roman" w:cs="Times New Roman"/>
          <w:sz w:val="24"/>
          <w:szCs w:val="24"/>
        </w:rPr>
      </w:pPr>
      <w:r w:rsidRPr="00FE1C25">
        <w:rPr>
          <w:rFonts w:ascii="Times New Roman" w:eastAsia="Times New Roman" w:hAnsi="Times New Roman" w:cs="Times New Roman"/>
          <w:sz w:val="24"/>
          <w:szCs w:val="24"/>
        </w:rPr>
        <w:t>Pardavėjas</w:t>
      </w:r>
      <w:r w:rsidR="00800921" w:rsidRPr="00FE1C25">
        <w:rPr>
          <w:rFonts w:ascii="Times New Roman" w:eastAsia="Times New Roman" w:hAnsi="Times New Roman" w:cs="Times New Roman"/>
          <w:sz w:val="24"/>
          <w:szCs w:val="24"/>
        </w:rPr>
        <w:t xml:space="preserve"> prieš narvo gamybą, sutartyje nurodytu el. paštu, privalo suderinti narvo eskizą su </w:t>
      </w:r>
      <w:r w:rsidRPr="00FE1C25">
        <w:rPr>
          <w:rFonts w:ascii="Times New Roman" w:eastAsia="Times New Roman" w:hAnsi="Times New Roman" w:cs="Times New Roman"/>
          <w:sz w:val="24"/>
          <w:szCs w:val="24"/>
        </w:rPr>
        <w:t>P</w:t>
      </w:r>
      <w:r w:rsidR="00800921" w:rsidRPr="00FE1C25">
        <w:rPr>
          <w:rFonts w:ascii="Times New Roman" w:eastAsia="Times New Roman" w:hAnsi="Times New Roman" w:cs="Times New Roman"/>
          <w:sz w:val="24"/>
          <w:szCs w:val="24"/>
        </w:rPr>
        <w:t xml:space="preserve">irkėju. </w:t>
      </w:r>
    </w:p>
    <w:p w14:paraId="5C14DB1B" w14:textId="77777777" w:rsidR="00800921" w:rsidRPr="00FE1C25" w:rsidRDefault="00800921" w:rsidP="00973F9D">
      <w:pPr>
        <w:widowControl w:val="0"/>
        <w:autoSpaceDE w:val="0"/>
        <w:autoSpaceDN w:val="0"/>
        <w:adjustRightInd w:val="0"/>
        <w:spacing w:line="240" w:lineRule="auto"/>
        <w:ind w:firstLine="1134"/>
        <w:rPr>
          <w:rFonts w:ascii="Times New Roman" w:eastAsia="Times New Roman" w:hAnsi="Times New Roman" w:cs="Times New Roman"/>
          <w:iCs/>
          <w:sz w:val="24"/>
          <w:szCs w:val="24"/>
        </w:rPr>
      </w:pPr>
      <w:r w:rsidRPr="00FE1C25">
        <w:rPr>
          <w:rFonts w:ascii="Times New Roman" w:eastAsia="Times New Roman" w:hAnsi="Times New Roman" w:cs="Times New Roman"/>
          <w:iCs/>
          <w:sz w:val="24"/>
          <w:szCs w:val="24"/>
        </w:rPr>
        <w:t>Narvui-boksui suteikiamas garantinis laikotarpis – 2 metai.</w:t>
      </w:r>
    </w:p>
    <w:p w14:paraId="3D1461B4" w14:textId="77777777" w:rsidR="00800921" w:rsidRPr="00FE1C25" w:rsidRDefault="00800921" w:rsidP="00973F9D">
      <w:pPr>
        <w:spacing w:line="240" w:lineRule="auto"/>
        <w:jc w:val="center"/>
        <w:rPr>
          <w:rFonts w:ascii="Times New Roman" w:eastAsia="Times New Roman" w:hAnsi="Times New Roman" w:cs="Times New Roman"/>
          <w:b/>
          <w:bCs/>
          <w:color w:val="000000"/>
          <w:sz w:val="24"/>
          <w:szCs w:val="24"/>
        </w:rPr>
      </w:pPr>
    </w:p>
    <w:p w14:paraId="276A3E2F" w14:textId="1370F704" w:rsidR="00FE1C25" w:rsidRPr="00FE1C25" w:rsidRDefault="00FE1C25">
      <w:pPr>
        <w:pStyle w:val="Sraopastraipa"/>
        <w:numPr>
          <w:ilvl w:val="0"/>
          <w:numId w:val="38"/>
        </w:numPr>
        <w:spacing w:line="240" w:lineRule="auto"/>
        <w:jc w:val="center"/>
        <w:rPr>
          <w:rFonts w:ascii="Times New Roman" w:eastAsia="Times New Roman" w:hAnsi="Times New Roman" w:cs="Times New Roman"/>
          <w:b/>
          <w:bCs/>
          <w:color w:val="000000"/>
          <w:sz w:val="24"/>
          <w:szCs w:val="24"/>
        </w:rPr>
      </w:pPr>
      <w:r w:rsidRPr="00FE1C25">
        <w:rPr>
          <w:rFonts w:ascii="Times New Roman" w:hAnsi="Times New Roman" w:cs="Times New Roman"/>
          <w:b/>
          <w:bCs/>
          <w:kern w:val="2"/>
          <w:sz w:val="24"/>
          <w:szCs w:val="24"/>
        </w:rPr>
        <w:t>APLINKOSAUGINIAI KRITERIJAI</w:t>
      </w:r>
    </w:p>
    <w:p w14:paraId="008E55C2" w14:textId="77777777" w:rsidR="00FE1C25" w:rsidRPr="00FE1C25" w:rsidRDefault="00FE1C25" w:rsidP="00973F9D">
      <w:pPr>
        <w:pStyle w:val="Sraopastraipa"/>
        <w:spacing w:line="240" w:lineRule="auto"/>
        <w:ind w:left="1080" w:firstLine="0"/>
        <w:rPr>
          <w:rFonts w:ascii="Times New Roman" w:eastAsia="Times New Roman" w:hAnsi="Times New Roman" w:cs="Times New Roman"/>
          <w:b/>
          <w:bCs/>
          <w:color w:val="000000"/>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FE1C25" w:rsidRPr="00FE1C25" w14:paraId="70AEE64F" w14:textId="77777777" w:rsidTr="00587C01">
        <w:trPr>
          <w:trHeight w:val="300"/>
        </w:trPr>
        <w:tc>
          <w:tcPr>
            <w:tcW w:w="2532" w:type="dxa"/>
          </w:tcPr>
          <w:p w14:paraId="48846AD6" w14:textId="21F32ED0" w:rsidR="00FE1C25" w:rsidRPr="00FE1C25" w:rsidRDefault="00FE1C25" w:rsidP="00973F9D">
            <w:pPr>
              <w:spacing w:line="240" w:lineRule="auto"/>
              <w:ind w:firstLine="0"/>
              <w:rPr>
                <w:rFonts w:ascii="Times New Roman" w:hAnsi="Times New Roman" w:cs="Times New Roman"/>
                <w:b/>
                <w:bCs/>
                <w:kern w:val="2"/>
                <w:sz w:val="24"/>
                <w:szCs w:val="24"/>
              </w:rPr>
            </w:pPr>
            <w:r w:rsidRPr="00FE1C25">
              <w:rPr>
                <w:rFonts w:ascii="Times New Roman" w:hAnsi="Times New Roman" w:cs="Times New Roman"/>
                <w:b/>
                <w:bCs/>
                <w:color w:val="000000"/>
                <w:kern w:val="2"/>
                <w:sz w:val="24"/>
                <w:szCs w:val="24"/>
                <w:shd w:val="clear" w:color="auto" w:fill="FFFFFF"/>
              </w:rPr>
              <w:t>Su Prekių pakuotėmis susiję aplinkosauginiai kriterijai</w:t>
            </w:r>
            <w:r w:rsidRPr="00FE1C25">
              <w:rPr>
                <w:rFonts w:ascii="Times New Roman" w:hAnsi="Times New Roman" w:cs="Times New Roman"/>
                <w:b/>
                <w:bCs/>
                <w:kern w:val="2"/>
                <w:sz w:val="24"/>
                <w:szCs w:val="24"/>
              </w:rPr>
              <w:t xml:space="preserve"> </w:t>
            </w:r>
          </w:p>
        </w:tc>
        <w:tc>
          <w:tcPr>
            <w:tcW w:w="7003" w:type="dxa"/>
          </w:tcPr>
          <w:p w14:paraId="1B03826A" w14:textId="7333E3FA" w:rsidR="00FE1C25" w:rsidRPr="00FE1C25" w:rsidRDefault="00FE1C25" w:rsidP="00973F9D">
            <w:pPr>
              <w:spacing w:line="240" w:lineRule="auto"/>
              <w:ind w:firstLine="0"/>
              <w:rPr>
                <w:rFonts w:ascii="Times New Roman" w:hAnsi="Times New Roman" w:cs="Times New Roman"/>
                <w:color w:val="000000"/>
                <w:sz w:val="24"/>
                <w:szCs w:val="24"/>
                <w:shd w:val="clear" w:color="auto" w:fill="FFFFFF"/>
              </w:rPr>
            </w:pPr>
            <w:r w:rsidRPr="00FE1C25">
              <w:rPr>
                <w:rFonts w:ascii="Times New Roman" w:hAnsi="Times New Roman" w:cs="Times New Roman"/>
                <w:color w:val="000000"/>
                <w:kern w:val="2"/>
                <w:sz w:val="24"/>
                <w:szCs w:val="24"/>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w:t>
            </w:r>
            <w:r>
              <w:rPr>
                <w:rFonts w:ascii="Times New Roman" w:hAnsi="Times New Roman" w:cs="Times New Roman"/>
                <w:color w:val="000000"/>
                <w:kern w:val="2"/>
                <w:sz w:val="24"/>
                <w:szCs w:val="24"/>
                <w:shd w:val="clear" w:color="auto" w:fill="FFFFFF"/>
              </w:rPr>
              <w:t>Pardavėjas</w:t>
            </w:r>
            <w:r w:rsidRPr="00FE1C25">
              <w:rPr>
                <w:rFonts w:ascii="Times New Roman" w:hAnsi="Times New Roman" w:cs="Times New Roman"/>
                <w:color w:val="000000"/>
                <w:kern w:val="2"/>
                <w:sz w:val="24"/>
                <w:szCs w:val="24"/>
                <w:shd w:val="clear" w:color="auto" w:fill="FFFFFF"/>
              </w:rPr>
              <w:t xml:space="preserve"> patiekdamas Prekes Pirkėjui, pateikia Prekės pakuotės tinkamumą perdirbti (</w:t>
            </w:r>
            <w:proofErr w:type="spellStart"/>
            <w:r w:rsidRPr="00FE1C25">
              <w:rPr>
                <w:rFonts w:ascii="Times New Roman" w:hAnsi="Times New Roman" w:cs="Times New Roman"/>
                <w:color w:val="000000"/>
                <w:kern w:val="2"/>
                <w:sz w:val="24"/>
                <w:szCs w:val="24"/>
                <w:shd w:val="clear" w:color="auto" w:fill="FFFFFF"/>
              </w:rPr>
              <w:t>perdirbamumą</w:t>
            </w:r>
            <w:proofErr w:type="spellEnd"/>
            <w:r w:rsidRPr="00FE1C25">
              <w:rPr>
                <w:rFonts w:ascii="Times New Roman" w:hAnsi="Times New Roman" w:cs="Times New Roman"/>
                <w:color w:val="000000"/>
                <w:kern w:val="2"/>
                <w:sz w:val="24"/>
                <w:szCs w:val="24"/>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w:t>
            </w:r>
            <w:r>
              <w:rPr>
                <w:rFonts w:ascii="Times New Roman" w:hAnsi="Times New Roman" w:cs="Times New Roman"/>
                <w:color w:val="000000"/>
                <w:kern w:val="2"/>
                <w:sz w:val="24"/>
                <w:szCs w:val="24"/>
                <w:shd w:val="clear" w:color="auto" w:fill="FFFFFF"/>
              </w:rPr>
              <w:t>9</w:t>
            </w:r>
            <w:r w:rsidRPr="00FE1C25">
              <w:rPr>
                <w:rFonts w:ascii="Times New Roman" w:hAnsi="Times New Roman" w:cs="Times New Roman"/>
                <w:color w:val="000000"/>
                <w:kern w:val="2"/>
                <w:sz w:val="24"/>
                <w:szCs w:val="24"/>
                <w:shd w:val="clear" w:color="auto" w:fill="FFFFFF"/>
              </w:rPr>
              <w:t>.1 p</w:t>
            </w:r>
            <w:r>
              <w:rPr>
                <w:rFonts w:ascii="Times New Roman" w:hAnsi="Times New Roman" w:cs="Times New Roman"/>
                <w:color w:val="000000"/>
                <w:kern w:val="2"/>
                <w:sz w:val="24"/>
                <w:szCs w:val="24"/>
                <w:shd w:val="clear" w:color="auto" w:fill="FFFFFF"/>
              </w:rPr>
              <w:t>apunktyje</w:t>
            </w:r>
            <w:r w:rsidRPr="00FE1C25">
              <w:rPr>
                <w:rFonts w:ascii="Times New Roman" w:hAnsi="Times New Roman" w:cs="Times New Roman"/>
                <w:color w:val="000000"/>
                <w:kern w:val="2"/>
                <w:sz w:val="24"/>
                <w:szCs w:val="24"/>
                <w:shd w:val="clear" w:color="auto" w:fill="FFFFFF"/>
              </w:rPr>
              <w:t xml:space="preserve"> patikrina </w:t>
            </w:r>
            <w:r>
              <w:rPr>
                <w:rFonts w:ascii="Times New Roman" w:hAnsi="Times New Roman" w:cs="Times New Roman"/>
                <w:color w:val="000000"/>
                <w:kern w:val="2"/>
                <w:sz w:val="24"/>
                <w:szCs w:val="24"/>
                <w:shd w:val="clear" w:color="auto" w:fill="FFFFFF"/>
              </w:rPr>
              <w:t>Pardavėjo</w:t>
            </w:r>
            <w:r w:rsidRPr="00FE1C25">
              <w:rPr>
                <w:rFonts w:ascii="Times New Roman" w:hAnsi="Times New Roman" w:cs="Times New Roman"/>
                <w:color w:val="000000"/>
                <w:kern w:val="2"/>
                <w:sz w:val="24"/>
                <w:szCs w:val="24"/>
                <w:shd w:val="clear" w:color="auto" w:fill="FFFFFF"/>
              </w:rPr>
              <w:t xml:space="preserve"> pateiktus įrodymus dėl nustatytų reikalavimų laikymosi. Nustačius, kad </w:t>
            </w:r>
            <w:r>
              <w:rPr>
                <w:rFonts w:ascii="Times New Roman" w:hAnsi="Times New Roman" w:cs="Times New Roman"/>
                <w:color w:val="000000"/>
                <w:kern w:val="2"/>
                <w:sz w:val="24"/>
                <w:szCs w:val="24"/>
                <w:shd w:val="clear" w:color="auto" w:fill="FFFFFF"/>
              </w:rPr>
              <w:t>Pardavėjas</w:t>
            </w:r>
            <w:r w:rsidRPr="00FE1C25">
              <w:rPr>
                <w:rFonts w:ascii="Times New Roman" w:hAnsi="Times New Roman" w:cs="Times New Roman"/>
                <w:color w:val="000000"/>
                <w:kern w:val="2"/>
                <w:sz w:val="24"/>
                <w:szCs w:val="24"/>
                <w:shd w:val="clear" w:color="auto" w:fill="FFFFFF"/>
              </w:rPr>
              <w:t xml:space="preserve"> šiame punkte nustatytų reikalavimų nesilaiko, už Prekių priėmimą atsakingas Pirkėjo atstovas turi teisę Prekių nepriimti ir laikyti, kad Prekės turi </w:t>
            </w:r>
            <w:r w:rsidRPr="00FE1C25">
              <w:rPr>
                <w:rFonts w:ascii="Times New Roman" w:hAnsi="Times New Roman" w:cs="Times New Roman"/>
                <w:color w:val="000000"/>
                <w:kern w:val="2"/>
                <w:sz w:val="24"/>
                <w:szCs w:val="24"/>
                <w:shd w:val="clear" w:color="auto" w:fill="FFFFFF"/>
              </w:rPr>
              <w:lastRenderedPageBreak/>
              <w:t>trūkumų</w:t>
            </w:r>
            <w:r w:rsidRPr="00FE1C25">
              <w:rPr>
                <w:rFonts w:ascii="Times New Roman" w:hAnsi="Times New Roman" w:cs="Times New Roman"/>
                <w:color w:val="000000"/>
                <w:kern w:val="2"/>
                <w:sz w:val="24"/>
                <w:szCs w:val="24"/>
              </w:rPr>
              <w:t xml:space="preserve">, </w:t>
            </w:r>
            <w:r w:rsidRPr="00FE1C25">
              <w:rPr>
                <w:rFonts w:ascii="Times New Roman" w:hAnsi="Times New Roman" w:cs="Times New Roman"/>
                <w:kern w:val="2"/>
                <w:sz w:val="24"/>
                <w:szCs w:val="24"/>
              </w:rPr>
              <w:t xml:space="preserve">kuriuos </w:t>
            </w:r>
            <w:r>
              <w:rPr>
                <w:rFonts w:ascii="Times New Roman" w:hAnsi="Times New Roman" w:cs="Times New Roman"/>
                <w:kern w:val="2"/>
                <w:sz w:val="24"/>
                <w:szCs w:val="24"/>
              </w:rPr>
              <w:t>Pardavėjas</w:t>
            </w:r>
            <w:r w:rsidRPr="00FE1C25">
              <w:rPr>
                <w:rFonts w:ascii="Times New Roman" w:hAnsi="Times New Roman" w:cs="Times New Roman"/>
                <w:kern w:val="2"/>
                <w:sz w:val="24"/>
                <w:szCs w:val="24"/>
              </w:rPr>
              <w:t xml:space="preserve"> privalo ištaisyti, kitu atveju </w:t>
            </w:r>
            <w:r>
              <w:rPr>
                <w:rFonts w:ascii="Times New Roman" w:hAnsi="Times New Roman" w:cs="Times New Roman"/>
                <w:kern w:val="2"/>
                <w:sz w:val="24"/>
                <w:szCs w:val="24"/>
              </w:rPr>
              <w:t>Pardavėjui</w:t>
            </w:r>
            <w:r w:rsidRPr="00FE1C25">
              <w:rPr>
                <w:rFonts w:ascii="Times New Roman" w:hAnsi="Times New Roman" w:cs="Times New Roman"/>
                <w:kern w:val="2"/>
                <w:sz w:val="24"/>
                <w:szCs w:val="24"/>
              </w:rPr>
              <w:t xml:space="preserve"> taikoma </w:t>
            </w:r>
            <w:r>
              <w:rPr>
                <w:rFonts w:ascii="Times New Roman" w:hAnsi="Times New Roman" w:cs="Times New Roman"/>
                <w:kern w:val="2"/>
                <w:sz w:val="24"/>
                <w:szCs w:val="24"/>
              </w:rPr>
              <w:t xml:space="preserve">100,00 (vieno šimto šimtų) eurų </w:t>
            </w:r>
            <w:r w:rsidRPr="00FE1C25">
              <w:rPr>
                <w:rFonts w:ascii="Times New Roman" w:hAnsi="Times New Roman" w:cs="Times New Roman"/>
                <w:kern w:val="2"/>
                <w:sz w:val="24"/>
                <w:szCs w:val="24"/>
              </w:rPr>
              <w:t>bauda</w:t>
            </w:r>
            <w:r w:rsidRPr="00FE1C25">
              <w:rPr>
                <w:rFonts w:ascii="Times New Roman" w:hAnsi="Times New Roman" w:cs="Times New Roman"/>
                <w:color w:val="000000"/>
                <w:kern w:val="2"/>
                <w:sz w:val="24"/>
                <w:szCs w:val="24"/>
                <w:shd w:val="clear" w:color="auto" w:fill="FFFFFF"/>
              </w:rPr>
              <w:t>.</w:t>
            </w:r>
          </w:p>
        </w:tc>
      </w:tr>
      <w:tr w:rsidR="00FE1C25" w:rsidRPr="00FE1C25" w14:paraId="5D9DD977" w14:textId="77777777" w:rsidTr="00587C01">
        <w:trPr>
          <w:trHeight w:val="300"/>
        </w:trPr>
        <w:tc>
          <w:tcPr>
            <w:tcW w:w="2532" w:type="dxa"/>
          </w:tcPr>
          <w:p w14:paraId="7F40DE89" w14:textId="36E4F0CF" w:rsidR="00FE1C25" w:rsidRPr="00FE1C25" w:rsidRDefault="00FE1C25" w:rsidP="00973F9D">
            <w:pPr>
              <w:spacing w:line="240" w:lineRule="auto"/>
              <w:ind w:firstLine="0"/>
              <w:rPr>
                <w:rFonts w:ascii="Times New Roman" w:hAnsi="Times New Roman" w:cs="Times New Roman"/>
                <w:b/>
                <w:bCs/>
                <w:color w:val="000000"/>
                <w:kern w:val="2"/>
                <w:sz w:val="24"/>
                <w:szCs w:val="24"/>
                <w:shd w:val="clear" w:color="auto" w:fill="FFFFFF"/>
              </w:rPr>
            </w:pPr>
            <w:r w:rsidRPr="00FE1C25">
              <w:rPr>
                <w:rFonts w:ascii="Times New Roman" w:hAnsi="Times New Roman" w:cs="Times New Roman"/>
                <w:b/>
                <w:bCs/>
                <w:kern w:val="2"/>
                <w:sz w:val="24"/>
                <w:szCs w:val="24"/>
                <w:shd w:val="clear" w:color="auto" w:fill="FFFFFF"/>
              </w:rPr>
              <w:lastRenderedPageBreak/>
              <w:t>Su Prekių pristatymu susiję aplinkosauginiai kriterijai</w:t>
            </w:r>
            <w:r w:rsidRPr="00FE1C25">
              <w:rPr>
                <w:rFonts w:ascii="Times New Roman" w:hAnsi="Times New Roman" w:cs="Times New Roman"/>
                <w:color w:val="008080"/>
                <w:kern w:val="2"/>
                <w:sz w:val="24"/>
                <w:szCs w:val="24"/>
                <w:u w:val="single"/>
                <w:shd w:val="clear" w:color="auto" w:fill="FFFFFF"/>
              </w:rPr>
              <w:t xml:space="preserve"> </w:t>
            </w:r>
          </w:p>
        </w:tc>
        <w:tc>
          <w:tcPr>
            <w:tcW w:w="7003" w:type="dxa"/>
          </w:tcPr>
          <w:p w14:paraId="76A61C70" w14:textId="156B88B2" w:rsidR="00FE1C25" w:rsidRPr="00FE1C25" w:rsidRDefault="00FE1C25" w:rsidP="00973F9D">
            <w:pPr>
              <w:spacing w:line="240" w:lineRule="auto"/>
              <w:ind w:firstLine="0"/>
              <w:rPr>
                <w:rFonts w:ascii="Times New Roman" w:hAnsi="Times New Roman" w:cs="Times New Roman"/>
                <w:color w:val="000000"/>
                <w:kern w:val="2"/>
                <w:sz w:val="24"/>
                <w:szCs w:val="24"/>
                <w:shd w:val="clear" w:color="auto" w:fill="FFFFFF"/>
              </w:rPr>
            </w:pPr>
            <w:r>
              <w:rPr>
                <w:rFonts w:ascii="Times New Roman" w:hAnsi="Times New Roman" w:cs="Times New Roman"/>
                <w:kern w:val="2"/>
                <w:sz w:val="24"/>
                <w:szCs w:val="24"/>
                <w:shd w:val="clear" w:color="auto" w:fill="FFFFFF"/>
              </w:rPr>
              <w:t>Pardavėjas</w:t>
            </w:r>
            <w:r w:rsidRPr="00FE1C25">
              <w:rPr>
                <w:rFonts w:ascii="Times New Roman" w:hAnsi="Times New Roman" w:cs="Times New Roman"/>
                <w:kern w:val="2"/>
                <w:sz w:val="24"/>
                <w:szCs w:val="24"/>
                <w:shd w:val="clear" w:color="auto" w:fill="FFFFFF"/>
              </w:rPr>
              <w:t xml:space="preserve"> privalo Prekes atvežti Pirkėjui ne kelių eismo piko valandomis, pirmadienį − ketvirtadienį nuo 14:30 iki 16:00 val. arba penktadienį nuo 13:00 iki 14:00 val. ir trumpiausiais galimais maršrutais. Už Prekių priėmimą atsakingas Pirkėjo atstovas, nurodytas šios </w:t>
            </w:r>
            <w:r>
              <w:rPr>
                <w:rFonts w:ascii="Times New Roman" w:hAnsi="Times New Roman" w:cs="Times New Roman"/>
                <w:kern w:val="2"/>
                <w:sz w:val="24"/>
                <w:szCs w:val="24"/>
                <w:shd w:val="clear" w:color="auto" w:fill="FFFFFF"/>
              </w:rPr>
              <w:t>Sutarties 9</w:t>
            </w:r>
            <w:r w:rsidRPr="00FE1C25">
              <w:rPr>
                <w:rFonts w:ascii="Times New Roman" w:hAnsi="Times New Roman" w:cs="Times New Roman"/>
                <w:kern w:val="2"/>
                <w:sz w:val="24"/>
                <w:szCs w:val="24"/>
                <w:shd w:val="clear" w:color="auto" w:fill="FFFFFF"/>
              </w:rPr>
              <w:t xml:space="preserve">.1 </w:t>
            </w:r>
            <w:r>
              <w:rPr>
                <w:rFonts w:ascii="Times New Roman" w:hAnsi="Times New Roman" w:cs="Times New Roman"/>
                <w:kern w:val="2"/>
                <w:sz w:val="24"/>
                <w:szCs w:val="24"/>
                <w:shd w:val="clear" w:color="auto" w:fill="FFFFFF"/>
              </w:rPr>
              <w:t>papunktyje</w:t>
            </w:r>
            <w:r w:rsidRPr="00FE1C25">
              <w:rPr>
                <w:rFonts w:ascii="Times New Roman" w:hAnsi="Times New Roman" w:cs="Times New Roman"/>
                <w:kern w:val="2"/>
                <w:sz w:val="24"/>
                <w:szCs w:val="24"/>
                <w:shd w:val="clear" w:color="auto" w:fill="FFFFFF"/>
              </w:rPr>
              <w:t xml:space="preserve"> priimdamas Prekes fiziškai įsitikina, ar </w:t>
            </w:r>
            <w:r w:rsidR="00973F9D">
              <w:rPr>
                <w:rFonts w:ascii="Times New Roman" w:hAnsi="Times New Roman" w:cs="Times New Roman"/>
                <w:kern w:val="2"/>
                <w:sz w:val="24"/>
                <w:szCs w:val="24"/>
                <w:shd w:val="clear" w:color="auto" w:fill="FFFFFF"/>
              </w:rPr>
              <w:t>Pardavėjas</w:t>
            </w:r>
            <w:r w:rsidRPr="00FE1C25">
              <w:rPr>
                <w:rFonts w:ascii="Times New Roman" w:hAnsi="Times New Roman" w:cs="Times New Roman"/>
                <w:kern w:val="2"/>
                <w:sz w:val="24"/>
                <w:szCs w:val="24"/>
                <w:shd w:val="clear" w:color="auto" w:fill="FFFFFF"/>
              </w:rPr>
              <w:t xml:space="preserve"> Prekes pristatė ne kelių eismo piko valandomis. Pirkėjas turi teisę Sutarties vykdymo metu pareikalauti trumpiausio galimo maršruto pasirinkimą įrodančių dokumentų. </w:t>
            </w:r>
            <w:r w:rsidRPr="00FE1C25">
              <w:rPr>
                <w:rFonts w:ascii="Times New Roman" w:hAnsi="Times New Roman" w:cs="Times New Roman"/>
                <w:color w:val="000000"/>
                <w:kern w:val="2"/>
                <w:sz w:val="24"/>
                <w:szCs w:val="24"/>
                <w:shd w:val="clear" w:color="auto" w:fill="FFFFFF"/>
              </w:rPr>
              <w:t xml:space="preserve">Nustačius, kad </w:t>
            </w:r>
            <w:r w:rsidR="00973F9D">
              <w:rPr>
                <w:rFonts w:ascii="Times New Roman" w:hAnsi="Times New Roman" w:cs="Times New Roman"/>
                <w:color w:val="000000"/>
                <w:kern w:val="2"/>
                <w:sz w:val="24"/>
                <w:szCs w:val="24"/>
                <w:shd w:val="clear" w:color="auto" w:fill="FFFFFF"/>
              </w:rPr>
              <w:t>Pardavėjas</w:t>
            </w:r>
            <w:r w:rsidRPr="00FE1C25">
              <w:rPr>
                <w:rFonts w:ascii="Times New Roman" w:hAnsi="Times New Roman" w:cs="Times New Roman"/>
                <w:color w:val="000000"/>
                <w:kern w:val="2"/>
                <w:sz w:val="24"/>
                <w:szCs w:val="24"/>
                <w:shd w:val="clear" w:color="auto" w:fill="FFFFFF"/>
              </w:rPr>
              <w:t xml:space="preserve"> nustatyto reikalavimo nesilaiko, </w:t>
            </w:r>
            <w:r w:rsidR="00973F9D">
              <w:rPr>
                <w:rFonts w:ascii="Times New Roman" w:hAnsi="Times New Roman" w:cs="Times New Roman"/>
                <w:color w:val="000000"/>
                <w:kern w:val="2"/>
                <w:sz w:val="24"/>
                <w:szCs w:val="24"/>
                <w:shd w:val="clear" w:color="auto" w:fill="FFFFFF"/>
              </w:rPr>
              <w:t>Pardavėjui</w:t>
            </w:r>
            <w:r w:rsidRPr="00FE1C25">
              <w:rPr>
                <w:rFonts w:ascii="Times New Roman" w:hAnsi="Times New Roman" w:cs="Times New Roman"/>
                <w:color w:val="000000"/>
                <w:kern w:val="2"/>
                <w:sz w:val="24"/>
                <w:szCs w:val="24"/>
                <w:shd w:val="clear" w:color="auto" w:fill="FFFFFF"/>
              </w:rPr>
              <w:t xml:space="preserve"> taikoma </w:t>
            </w:r>
            <w:r w:rsidR="00973F9D">
              <w:rPr>
                <w:rFonts w:ascii="Times New Roman" w:hAnsi="Times New Roman" w:cs="Times New Roman"/>
                <w:color w:val="000000"/>
                <w:kern w:val="2"/>
                <w:sz w:val="24"/>
                <w:szCs w:val="24"/>
                <w:shd w:val="clear" w:color="auto" w:fill="FFFFFF"/>
              </w:rPr>
              <w:t>100,00 (vieno šimto) eurų bauda.</w:t>
            </w:r>
          </w:p>
        </w:tc>
      </w:tr>
    </w:tbl>
    <w:p w14:paraId="1A1567B9" w14:textId="77777777" w:rsidR="00FE1C25" w:rsidRPr="00FE1C25" w:rsidRDefault="00FE1C25" w:rsidP="00973F9D">
      <w:pPr>
        <w:pStyle w:val="Sraopastraipa"/>
        <w:spacing w:line="240" w:lineRule="auto"/>
        <w:ind w:left="1080" w:firstLine="0"/>
        <w:rPr>
          <w:rFonts w:ascii="Times New Roman" w:eastAsia="Times New Roman" w:hAnsi="Times New Roman" w:cs="Times New Roman"/>
          <w:b/>
          <w:bCs/>
          <w:color w:val="000000"/>
          <w:sz w:val="24"/>
          <w:szCs w:val="24"/>
        </w:rPr>
      </w:pPr>
    </w:p>
    <w:p w14:paraId="029ADB8E" w14:textId="409C4D30" w:rsidR="00A93041" w:rsidRPr="00FE1C25" w:rsidRDefault="001405CD" w:rsidP="00973F9D">
      <w:pPr>
        <w:pStyle w:val="Antrat2"/>
        <w:spacing w:before="0"/>
        <w:ind w:left="5812" w:hanging="12"/>
        <w:rPr>
          <w:rFonts w:ascii="Times New Roman" w:hAnsi="Times New Roman" w:cs="Times New Roman"/>
          <w:color w:val="0070C0"/>
          <w:sz w:val="21"/>
          <w:szCs w:val="21"/>
        </w:rPr>
      </w:pPr>
      <w:r w:rsidRPr="00FE1C25">
        <w:rPr>
          <w:rFonts w:ascii="Times New Roman" w:eastAsia="Times New Roman" w:hAnsi="Times New Roman" w:cs="Times New Roman"/>
          <w:b/>
          <w:bCs/>
          <w:sz w:val="24"/>
          <w:szCs w:val="20"/>
          <w:lang w:eastAsia="en-US"/>
        </w:rPr>
        <w:br w:type="page"/>
      </w:r>
      <w:bookmarkStart w:id="63" w:name="_Toc193204047"/>
      <w:r w:rsidR="00A93041" w:rsidRPr="00FE1C25">
        <w:rPr>
          <w:rFonts w:ascii="Times New Roman" w:hAnsi="Times New Roman" w:cs="Times New Roman"/>
          <w:color w:val="auto"/>
          <w:sz w:val="21"/>
          <w:szCs w:val="21"/>
        </w:rPr>
        <w:lastRenderedPageBreak/>
        <w:t xml:space="preserve">Pirkimo sąlygų </w:t>
      </w:r>
      <w:r w:rsidR="0040160D" w:rsidRPr="00FE1C25">
        <w:rPr>
          <w:rFonts w:ascii="Times New Roman" w:hAnsi="Times New Roman" w:cs="Times New Roman"/>
          <w:color w:val="auto"/>
          <w:sz w:val="21"/>
          <w:szCs w:val="21"/>
        </w:rPr>
        <w:t>8</w:t>
      </w:r>
      <w:r w:rsidR="00A93041" w:rsidRPr="00FE1C25">
        <w:rPr>
          <w:rFonts w:ascii="Times New Roman" w:hAnsi="Times New Roman" w:cs="Times New Roman"/>
          <w:color w:val="auto"/>
          <w:sz w:val="21"/>
          <w:szCs w:val="21"/>
        </w:rPr>
        <w:t xml:space="preserve"> priedas „Deklaracija dėl veiklos agresiją prieš Ukrainą vykdančiose šalyse nevykdymo“</w:t>
      </w:r>
      <w:bookmarkEnd w:id="63"/>
    </w:p>
    <w:p w14:paraId="09E58C50" w14:textId="77777777" w:rsidR="00A93041" w:rsidRPr="00FE1C25" w:rsidRDefault="00A93041" w:rsidP="00973F9D">
      <w:pPr>
        <w:spacing w:line="240" w:lineRule="auto"/>
        <w:rPr>
          <w:rFonts w:ascii="Times New Roman" w:hAnsi="Times New Roman" w:cs="Times New Roman"/>
          <w:sz w:val="20"/>
          <w:szCs w:val="20"/>
        </w:rPr>
      </w:pPr>
    </w:p>
    <w:p w14:paraId="4644959B" w14:textId="77777777" w:rsidR="00A93041" w:rsidRPr="00FE1C25" w:rsidRDefault="00A93041" w:rsidP="00973F9D">
      <w:pPr>
        <w:spacing w:line="240" w:lineRule="auto"/>
        <w:rPr>
          <w:rFonts w:ascii="Times New Roman" w:hAnsi="Times New Roman" w:cs="Times New Roman"/>
        </w:rPr>
      </w:pPr>
    </w:p>
    <w:p w14:paraId="502C4326" w14:textId="77777777" w:rsidR="00A93041" w:rsidRPr="00FE1C25" w:rsidRDefault="00A93041" w:rsidP="00973F9D">
      <w:pPr>
        <w:spacing w:line="240" w:lineRule="auto"/>
        <w:ind w:left="720" w:firstLine="720"/>
        <w:rPr>
          <w:rFonts w:ascii="Times New Roman" w:eastAsia="Times New Roman" w:hAnsi="Times New Roman" w:cs="Times New Roman"/>
          <w:b/>
          <w:sz w:val="20"/>
          <w:szCs w:val="20"/>
        </w:rPr>
      </w:pPr>
      <w:r w:rsidRPr="00FE1C25">
        <w:rPr>
          <w:rFonts w:ascii="Times New Roman" w:eastAsia="Times New Roman" w:hAnsi="Times New Roman" w:cs="Times New Roman"/>
          <w:b/>
          <w:sz w:val="20"/>
          <w:szCs w:val="20"/>
        </w:rPr>
        <w:t xml:space="preserve">Deklaracijos dėl veiklos agresiją prieš Ukrainą vykdančiose šalyse nevykdymo tipinė forma </w:t>
      </w:r>
    </w:p>
    <w:p w14:paraId="4D18F048" w14:textId="77777777" w:rsidR="00A93041" w:rsidRPr="00FE1C25" w:rsidRDefault="00A93041" w:rsidP="00973F9D">
      <w:pPr>
        <w:widowControl w:val="0"/>
        <w:tabs>
          <w:tab w:val="right" w:leader="underscore" w:pos="9071"/>
        </w:tabs>
        <w:suppressAutoHyphens/>
        <w:spacing w:line="240" w:lineRule="auto"/>
        <w:textAlignment w:val="baseline"/>
        <w:rPr>
          <w:rFonts w:ascii="Times New Roman" w:eastAsia="Times New Roman" w:hAnsi="Times New Roman" w:cs="Times New Roman"/>
          <w:b/>
          <w:sz w:val="20"/>
          <w:szCs w:val="20"/>
        </w:rPr>
      </w:pPr>
    </w:p>
    <w:p w14:paraId="50C6CE13" w14:textId="77777777" w:rsidR="00A93041" w:rsidRPr="00FE1C25" w:rsidRDefault="00A93041" w:rsidP="00973F9D">
      <w:pPr>
        <w:widowControl w:val="0"/>
        <w:tabs>
          <w:tab w:val="right" w:leader="underscore" w:pos="9071"/>
        </w:tabs>
        <w:suppressAutoHyphens/>
        <w:spacing w:line="240" w:lineRule="auto"/>
        <w:textAlignment w:val="baseline"/>
        <w:rPr>
          <w:rFonts w:ascii="Times New Roman" w:eastAsia="Times New Roman" w:hAnsi="Times New Roman" w:cs="Times New Roman"/>
          <w:b/>
          <w:sz w:val="20"/>
          <w:szCs w:val="20"/>
        </w:rPr>
      </w:pPr>
    </w:p>
    <w:p w14:paraId="75DC9986" w14:textId="77777777" w:rsidR="00A93041" w:rsidRPr="00B73702" w:rsidRDefault="00A93041" w:rsidP="00973F9D">
      <w:pPr>
        <w:widowControl w:val="0"/>
        <w:tabs>
          <w:tab w:val="right" w:leader="underscore" w:pos="9071"/>
        </w:tabs>
        <w:suppressAutoHyphens/>
        <w:spacing w:line="240" w:lineRule="auto"/>
        <w:textAlignment w:val="baseline"/>
        <w:rPr>
          <w:rFonts w:ascii="Times New Roman" w:eastAsia="Times New Roman" w:hAnsi="Times New Roman" w:cs="Times New Roman"/>
          <w:sz w:val="24"/>
          <w:szCs w:val="20"/>
        </w:rPr>
      </w:pPr>
      <w:r w:rsidRPr="00B73702">
        <w:rPr>
          <w:rFonts w:ascii="Times New Roman" w:eastAsia="Calibri" w:hAnsi="Times New Roman" w:cs="Times New Roman"/>
          <w:sz w:val="24"/>
          <w:szCs w:val="20"/>
        </w:rPr>
        <w:tab/>
      </w:r>
    </w:p>
    <w:p w14:paraId="2AFA95BA" w14:textId="77777777" w:rsidR="00A93041" w:rsidRPr="00B73702" w:rsidRDefault="00A93041" w:rsidP="00973F9D">
      <w:pPr>
        <w:shd w:val="clear" w:color="auto" w:fill="FFFFFF"/>
        <w:suppressAutoHyphens/>
        <w:spacing w:line="240" w:lineRule="auto"/>
        <w:ind w:right="-178"/>
        <w:jc w:val="center"/>
        <w:rPr>
          <w:rFonts w:ascii="Times New Roman" w:eastAsia="Times New Roman" w:hAnsi="Times New Roman" w:cs="Times New Roman"/>
          <w:sz w:val="20"/>
          <w:szCs w:val="20"/>
        </w:rPr>
      </w:pPr>
      <w:r w:rsidRPr="00B73702">
        <w:rPr>
          <w:rFonts w:ascii="Times New Roman" w:eastAsia="Times New Roman" w:hAnsi="Times New Roman" w:cs="Times New Roman"/>
          <w:sz w:val="20"/>
          <w:szCs w:val="20"/>
        </w:rPr>
        <w:t>(</w:t>
      </w:r>
      <w:r w:rsidRPr="00B73702">
        <w:rPr>
          <w:rFonts w:ascii="Times New Roman" w:eastAsia="Times New Roman" w:hAnsi="Times New Roman" w:cs="Times New Roman"/>
          <w:i/>
          <w:iCs/>
          <w:sz w:val="20"/>
          <w:szCs w:val="20"/>
        </w:rPr>
        <w:t>tiekėjo pavadinimas</w:t>
      </w:r>
      <w:r w:rsidRPr="00B73702">
        <w:rPr>
          <w:rFonts w:ascii="Times New Roman" w:eastAsia="Times New Roman" w:hAnsi="Times New Roman" w:cs="Times New Roman"/>
          <w:sz w:val="20"/>
          <w:szCs w:val="20"/>
        </w:rPr>
        <w:t>)</w:t>
      </w:r>
      <w:r w:rsidRPr="00B73702">
        <w:rPr>
          <w:rFonts w:ascii="Times New Roman" w:eastAsia="Times New Roman" w:hAnsi="Times New Roman" w:cs="Times New Roman"/>
          <w:sz w:val="20"/>
          <w:szCs w:val="20"/>
          <w:vertAlign w:val="superscript"/>
        </w:rPr>
        <w:footnoteReference w:id="2"/>
      </w:r>
    </w:p>
    <w:p w14:paraId="6A4ED7B6" w14:textId="77777777" w:rsidR="00A93041" w:rsidRPr="00B73702" w:rsidRDefault="00A93041" w:rsidP="00973F9D">
      <w:pPr>
        <w:widowControl w:val="0"/>
        <w:tabs>
          <w:tab w:val="right" w:leader="underscore" w:pos="9071"/>
        </w:tabs>
        <w:suppressAutoHyphens/>
        <w:spacing w:line="240" w:lineRule="auto"/>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ab/>
      </w:r>
    </w:p>
    <w:p w14:paraId="6DB64478" w14:textId="77777777" w:rsidR="00A93041" w:rsidRPr="00B73702" w:rsidRDefault="00A93041" w:rsidP="00973F9D">
      <w:pPr>
        <w:suppressAutoHyphens/>
        <w:spacing w:line="240" w:lineRule="auto"/>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Cs/>
          <w:sz w:val="20"/>
          <w:szCs w:val="20"/>
        </w:rPr>
        <w:t>(</w:t>
      </w:r>
      <w:r w:rsidRPr="00B73702">
        <w:rPr>
          <w:rFonts w:ascii="Times New Roman" w:eastAsia="Calibri" w:hAnsi="Times New Roman" w:cs="Times New Roman"/>
          <w:i/>
          <w:sz w:val="20"/>
          <w:szCs w:val="20"/>
        </w:rPr>
        <w:t>adresatas (perkančiosios organizacijos / perkančiojo subjekto pavadinimas</w:t>
      </w:r>
      <w:r w:rsidRPr="00B73702">
        <w:rPr>
          <w:rFonts w:ascii="Times New Roman" w:eastAsia="Calibri" w:hAnsi="Times New Roman" w:cs="Times New Roman"/>
          <w:iCs/>
          <w:sz w:val="20"/>
          <w:szCs w:val="20"/>
        </w:rPr>
        <w:t>)</w:t>
      </w:r>
    </w:p>
    <w:p w14:paraId="046DAA41" w14:textId="77777777" w:rsidR="00A93041" w:rsidRPr="00B73702" w:rsidRDefault="00A93041" w:rsidP="00973F9D">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0"/>
          <w:szCs w:val="20"/>
        </w:rPr>
      </w:pPr>
    </w:p>
    <w:p w14:paraId="7E29406C" w14:textId="77777777" w:rsidR="00A93041" w:rsidRPr="00B73702" w:rsidRDefault="00A93041" w:rsidP="00973F9D">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0"/>
        </w:rPr>
      </w:pPr>
      <w:r w:rsidRPr="00B73702">
        <w:rPr>
          <w:rFonts w:ascii="Times New Roman" w:eastAsia="Calibri" w:hAnsi="Times New Roman" w:cs="Times New Roman"/>
          <w:b/>
          <w:bCs/>
          <w:sz w:val="24"/>
          <w:szCs w:val="20"/>
        </w:rPr>
        <w:t xml:space="preserve">DEKLARACIJA DĖL VEIKLOS AGRESIJĄ PRIEŠ UKRAINĄ VYKDANČIOSE ŠALYSE NEVYKDYMO </w:t>
      </w:r>
    </w:p>
    <w:p w14:paraId="0F997403" w14:textId="77777777" w:rsidR="00A93041" w:rsidRPr="00B73702" w:rsidRDefault="00A93041" w:rsidP="00973F9D">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0"/>
        </w:rPr>
      </w:pPr>
    </w:p>
    <w:p w14:paraId="0D044579" w14:textId="77777777" w:rsidR="00A93041" w:rsidRPr="00B73702" w:rsidRDefault="00A93041" w:rsidP="00973F9D">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20__ m._____________ d. Nr. ______</w:t>
      </w:r>
    </w:p>
    <w:p w14:paraId="77E9F724" w14:textId="77777777" w:rsidR="00A93041" w:rsidRPr="00B73702" w:rsidRDefault="00A93041" w:rsidP="00973F9D">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__________________________</w:t>
      </w:r>
    </w:p>
    <w:p w14:paraId="65BB0528" w14:textId="77777777" w:rsidR="00A93041" w:rsidRPr="00B73702" w:rsidRDefault="00A93041" w:rsidP="00973F9D">
      <w:pPr>
        <w:widowControl w:val="0"/>
        <w:tabs>
          <w:tab w:val="right" w:leader="underscore" w:pos="9071"/>
        </w:tabs>
        <w:suppressAutoHyphens/>
        <w:spacing w:line="240" w:lineRule="auto"/>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
          <w:iCs/>
          <w:sz w:val="20"/>
          <w:szCs w:val="20"/>
        </w:rPr>
        <w:t>(Sudarymo vieta)</w:t>
      </w:r>
    </w:p>
    <w:p w14:paraId="52C1AAB8" w14:textId="77777777" w:rsidR="00A93041" w:rsidRPr="00B73702" w:rsidRDefault="00A93041" w:rsidP="00973F9D">
      <w:pPr>
        <w:spacing w:line="240" w:lineRule="auto"/>
        <w:ind w:firstLine="567"/>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Aš, ___________________________________________________________________ ,</w:t>
      </w:r>
    </w:p>
    <w:p w14:paraId="6ABF30DA" w14:textId="77777777" w:rsidR="00A93041" w:rsidRPr="00B73702" w:rsidRDefault="00A93041" w:rsidP="00973F9D">
      <w:pPr>
        <w:spacing w:line="240" w:lineRule="auto"/>
        <w:ind w:left="960" w:firstLine="318"/>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(tiekėjo vadovo ar jo įgalioto asmens pareigų pavadinimas, vardas ir pavardė)</w:t>
      </w:r>
    </w:p>
    <w:p w14:paraId="43C21D7F" w14:textId="77777777" w:rsidR="00A93041" w:rsidRPr="00B73702" w:rsidRDefault="00A93041" w:rsidP="00973F9D">
      <w:pPr>
        <w:spacing w:line="240" w:lineRule="auto"/>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patvirtinu, kad mano vadovaujamas (-a) (atstovaujamas (-a))____________________________ ,</w:t>
      </w:r>
    </w:p>
    <w:p w14:paraId="08F2661C" w14:textId="77777777" w:rsidR="00A93041" w:rsidRPr="00B73702" w:rsidRDefault="00A93041" w:rsidP="00973F9D">
      <w:pPr>
        <w:spacing w:line="240" w:lineRule="auto"/>
        <w:ind w:left="5640" w:firstLine="742"/>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 xml:space="preserve">(tiekėjo pavadinimas)    </w:t>
      </w:r>
    </w:p>
    <w:p w14:paraId="5643F2E6" w14:textId="77777777" w:rsidR="00A93041" w:rsidRPr="00B73702" w:rsidRDefault="00A93041" w:rsidP="00973F9D">
      <w:pPr>
        <w:spacing w:line="240" w:lineRule="auto"/>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dalyvaujantis (-i) ...............................vykdomame  _____________________________________, atitinka toliau nurodomus reikalavimus:</w:t>
      </w:r>
    </w:p>
    <w:p w14:paraId="07CA3A46" w14:textId="77777777" w:rsidR="00A93041" w:rsidRPr="00B73702" w:rsidRDefault="00A93041" w:rsidP="00973F9D">
      <w:pPr>
        <w:spacing w:line="240" w:lineRule="auto"/>
        <w:ind w:firstLine="636"/>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(pirkimo objekto pavadinimas, pirkimo numeris, pirkimo paskelbimo CVP IS data</w:t>
      </w:r>
      <w:r w:rsidRPr="00B73702">
        <w:rPr>
          <w:rFonts w:ascii="Times New Roman" w:eastAsia="Times New Roman" w:hAnsi="Times New Roman" w:cs="Times New Roman"/>
          <w:color w:val="000000"/>
          <w:sz w:val="20"/>
          <w:szCs w:val="20"/>
        </w:rPr>
        <w:t>)</w:t>
      </w:r>
    </w:p>
    <w:p w14:paraId="742A454D" w14:textId="77777777" w:rsidR="00A93041" w:rsidRPr="00B73702" w:rsidRDefault="00A93041" w:rsidP="00973F9D">
      <w:pPr>
        <w:spacing w:line="240" w:lineRule="auto"/>
        <w:ind w:firstLine="636"/>
        <w:rPr>
          <w:rFonts w:ascii="Times New Roman" w:eastAsia="Times New Roman" w:hAnsi="Times New Roman" w:cs="Times New Roman"/>
          <w:color w:val="000000"/>
          <w:sz w:val="20"/>
          <w:szCs w:val="20"/>
        </w:rPr>
      </w:pPr>
    </w:p>
    <w:p w14:paraId="14B18BD1" w14:textId="77777777" w:rsidR="00A93041" w:rsidRPr="00B73702" w:rsidRDefault="00A93041" w:rsidP="00973F9D">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rPr>
      </w:pPr>
    </w:p>
    <w:p w14:paraId="7A4D99AE" w14:textId="77777777" w:rsidR="00A93041" w:rsidRPr="00B73702" w:rsidRDefault="00A93041" w:rsidP="00973F9D">
      <w:pPr>
        <w:widowControl w:val="0"/>
        <w:suppressAutoHyphens/>
        <w:spacing w:line="240" w:lineRule="auto"/>
        <w:ind w:firstLine="567"/>
        <w:textAlignment w:val="baseline"/>
        <w:rPr>
          <w:rFonts w:ascii="Times New Roman" w:eastAsia="Times New Roman" w:hAnsi="Times New Roman" w:cs="Times New Roman"/>
          <w:sz w:val="20"/>
          <w:szCs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351"/>
      </w:tblGrid>
      <w:tr w:rsidR="00A93041" w:rsidRPr="00B73702" w14:paraId="66B502F0" w14:textId="77777777" w:rsidTr="00A21C23">
        <w:tc>
          <w:tcPr>
            <w:tcW w:w="352" w:type="dxa"/>
            <w:tcBorders>
              <w:top w:val="single" w:sz="4" w:space="0" w:color="auto"/>
              <w:left w:val="single" w:sz="4" w:space="0" w:color="auto"/>
              <w:bottom w:val="single" w:sz="4" w:space="0" w:color="auto"/>
              <w:right w:val="single" w:sz="4" w:space="0" w:color="auto"/>
            </w:tcBorders>
            <w:hideMark/>
          </w:tcPr>
          <w:p w14:paraId="0E0D905D" w14:textId="77777777" w:rsidR="00A93041" w:rsidRPr="00B73702" w:rsidRDefault="00A93041" w:rsidP="00973F9D">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396805D8" w14:textId="77777777" w:rsidR="00A93041" w:rsidRPr="00B73702" w:rsidRDefault="00A93041" w:rsidP="00973F9D">
            <w:pPr>
              <w:spacing w:line="240" w:lineRule="auto"/>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3"/>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B73702">
              <w:rPr>
                <w:rFonts w:ascii="Times New Roman" w:eastAsia="Times New Roman" w:hAnsi="Times New Roman" w:cs="Times New Roman"/>
                <w:sz w:val="24"/>
                <w:szCs w:val="20"/>
              </w:rPr>
              <w:t>subtiekimo</w:t>
            </w:r>
            <w:proofErr w:type="spellEnd"/>
            <w:r w:rsidRPr="00B73702">
              <w:rPr>
                <w:rFonts w:ascii="Times New Roman" w:eastAsia="Times New Roman" w:hAnsi="Times New Roman" w:cs="Times New Roman"/>
                <w:sz w:val="24"/>
                <w:szCs w:val="20"/>
              </w:rPr>
              <w:t xml:space="preserve"> sutarties (-</w:t>
            </w:r>
            <w:proofErr w:type="spellStart"/>
            <w:r w:rsidRPr="00B73702">
              <w:rPr>
                <w:rFonts w:ascii="Times New Roman" w:eastAsia="Times New Roman" w:hAnsi="Times New Roman" w:cs="Times New Roman"/>
                <w:sz w:val="24"/>
                <w:szCs w:val="20"/>
              </w:rPr>
              <w:t>čių</w:t>
            </w:r>
            <w:proofErr w:type="spellEnd"/>
            <w:r w:rsidRPr="00B73702">
              <w:rPr>
                <w:rFonts w:ascii="Times New Roman" w:eastAsia="Times New Roman" w:hAnsi="Times New Roman" w:cs="Times New Roman"/>
                <w:sz w:val="24"/>
                <w:szCs w:val="20"/>
              </w:rPr>
              <w:t>) su subtiekėju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netenkinančiu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šios sąlygos;</w:t>
            </w:r>
          </w:p>
        </w:tc>
      </w:tr>
      <w:tr w:rsidR="00A93041" w:rsidRPr="00B73702" w14:paraId="0EC280E9" w14:textId="77777777" w:rsidTr="00A21C23">
        <w:tc>
          <w:tcPr>
            <w:tcW w:w="352" w:type="dxa"/>
            <w:tcBorders>
              <w:top w:val="single" w:sz="4" w:space="0" w:color="auto"/>
              <w:left w:val="nil"/>
              <w:bottom w:val="nil"/>
              <w:right w:val="nil"/>
            </w:tcBorders>
          </w:tcPr>
          <w:p w14:paraId="493E985D" w14:textId="77777777" w:rsidR="00A93041" w:rsidRPr="00B73702" w:rsidRDefault="00A93041" w:rsidP="00973F9D">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1680633" w14:textId="77777777" w:rsidR="00A93041" w:rsidRPr="00B73702" w:rsidRDefault="00A93041" w:rsidP="00973F9D">
            <w:pPr>
              <w:spacing w:line="240" w:lineRule="auto"/>
              <w:rPr>
                <w:rFonts w:ascii="Times New Roman" w:eastAsia="Times New Roman" w:hAnsi="Times New Roman" w:cs="Times New Roman"/>
                <w:sz w:val="24"/>
                <w:szCs w:val="24"/>
              </w:rPr>
            </w:pPr>
          </w:p>
        </w:tc>
      </w:tr>
      <w:tr w:rsidR="00A93041" w:rsidRPr="00B73702" w14:paraId="38F19005" w14:textId="77777777" w:rsidTr="00A21C23">
        <w:tc>
          <w:tcPr>
            <w:tcW w:w="352" w:type="dxa"/>
            <w:tcBorders>
              <w:top w:val="nil"/>
              <w:left w:val="nil"/>
              <w:bottom w:val="nil"/>
              <w:right w:val="nil"/>
            </w:tcBorders>
          </w:tcPr>
          <w:p w14:paraId="56D82ED4" w14:textId="77777777" w:rsidR="00A93041" w:rsidRPr="00B73702" w:rsidRDefault="00A93041" w:rsidP="00973F9D">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E896B99" w14:textId="77777777" w:rsidR="00A93041" w:rsidRPr="00B73702" w:rsidRDefault="00A93041" w:rsidP="00973F9D">
            <w:pPr>
              <w:spacing w:line="240" w:lineRule="auto"/>
              <w:rPr>
                <w:rFonts w:ascii="Times New Roman" w:eastAsia="Times New Roman" w:hAnsi="Times New Roman" w:cs="Times New Roman"/>
                <w:sz w:val="24"/>
                <w:szCs w:val="24"/>
              </w:rPr>
            </w:pPr>
          </w:p>
        </w:tc>
      </w:tr>
    </w:tbl>
    <w:p w14:paraId="262ED594" w14:textId="77777777" w:rsidR="00A93041" w:rsidRPr="00B73702" w:rsidRDefault="00A93041" w:rsidP="00973F9D">
      <w:pPr>
        <w:shd w:val="clear" w:color="auto" w:fill="FFFFFF"/>
        <w:spacing w:line="240" w:lineRule="auto"/>
        <w:rPr>
          <w:rFonts w:ascii="Times New Roman" w:eastAsia="Times New Roman" w:hAnsi="Times New Roman" w:cs="Times New Roman"/>
          <w:iCs/>
          <w:sz w:val="20"/>
          <w:szCs w:val="20"/>
        </w:rPr>
      </w:pPr>
    </w:p>
    <w:p w14:paraId="6DC4465C" w14:textId="77777777" w:rsidR="00A93041" w:rsidRPr="00B73702" w:rsidRDefault="00A93041" w:rsidP="00973F9D">
      <w:pPr>
        <w:shd w:val="clear" w:color="auto" w:fill="FFFFFF"/>
        <w:spacing w:line="240" w:lineRule="auto"/>
        <w:ind w:firstLine="424"/>
        <w:rPr>
          <w:rFonts w:ascii="Times New Roman" w:eastAsia="Times New Roman"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351"/>
      </w:tblGrid>
      <w:tr w:rsidR="00A93041" w:rsidRPr="00B73702" w14:paraId="054511D6" w14:textId="77777777" w:rsidTr="00A21C23">
        <w:tc>
          <w:tcPr>
            <w:tcW w:w="535" w:type="dxa"/>
            <w:tcBorders>
              <w:bottom w:val="single" w:sz="4" w:space="0" w:color="auto"/>
              <w:right w:val="single" w:sz="4" w:space="0" w:color="auto"/>
            </w:tcBorders>
            <w:hideMark/>
          </w:tcPr>
          <w:p w14:paraId="1DCC2F16" w14:textId="77777777" w:rsidR="00A93041" w:rsidRPr="00B73702" w:rsidRDefault="00A93041" w:rsidP="00973F9D">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3D37159E" w14:textId="77777777" w:rsidR="00A93041" w:rsidRPr="00B73702" w:rsidRDefault="00A93041" w:rsidP="00973F9D">
            <w:pPr>
              <w:shd w:val="clear" w:color="auto" w:fill="FFFFFF"/>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įsipareigoja minėto įsipareigojimo laikytis visu sutartinių įsipareigojimų įgyvendinimo laikotarpiu, įskaitant garantinius įsipareigojimus (jei tokie numatyti);</w:t>
            </w:r>
          </w:p>
        </w:tc>
      </w:tr>
      <w:tr w:rsidR="00A93041" w:rsidRPr="00B73702" w14:paraId="241C002B" w14:textId="77777777" w:rsidTr="00A21C23">
        <w:tc>
          <w:tcPr>
            <w:tcW w:w="535" w:type="dxa"/>
            <w:tcBorders>
              <w:left w:val="nil"/>
              <w:bottom w:val="nil"/>
              <w:right w:val="nil"/>
            </w:tcBorders>
          </w:tcPr>
          <w:p w14:paraId="45CA0480" w14:textId="77777777" w:rsidR="00A93041" w:rsidRPr="00B73702" w:rsidRDefault="00A93041" w:rsidP="00973F9D">
            <w:pPr>
              <w:spacing w:line="240" w:lineRule="auto"/>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721B8075" w14:textId="77777777" w:rsidR="00A93041" w:rsidRPr="00B73702" w:rsidRDefault="00A93041" w:rsidP="00973F9D">
            <w:pPr>
              <w:spacing w:line="240" w:lineRule="auto"/>
              <w:rPr>
                <w:rFonts w:ascii="Times New Roman" w:eastAsia="Times New Roman" w:hAnsi="Times New Roman" w:cs="Times New Roman"/>
                <w:sz w:val="24"/>
                <w:szCs w:val="24"/>
              </w:rPr>
            </w:pPr>
          </w:p>
        </w:tc>
      </w:tr>
      <w:tr w:rsidR="00A93041" w:rsidRPr="00B73702" w14:paraId="110081EA" w14:textId="77777777" w:rsidTr="00A21C23">
        <w:trPr>
          <w:trHeight w:val="80"/>
        </w:trPr>
        <w:tc>
          <w:tcPr>
            <w:tcW w:w="535" w:type="dxa"/>
            <w:tcBorders>
              <w:top w:val="nil"/>
              <w:left w:val="nil"/>
              <w:bottom w:val="nil"/>
              <w:right w:val="nil"/>
            </w:tcBorders>
          </w:tcPr>
          <w:p w14:paraId="613F283E" w14:textId="77777777" w:rsidR="00A93041" w:rsidRPr="00B73702" w:rsidRDefault="00A93041" w:rsidP="00973F9D">
            <w:pPr>
              <w:spacing w:line="240" w:lineRule="auto"/>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4EF7BC52" w14:textId="77777777" w:rsidR="00A93041" w:rsidRPr="00B73702" w:rsidRDefault="00A93041" w:rsidP="00973F9D">
            <w:pPr>
              <w:spacing w:line="240" w:lineRule="auto"/>
              <w:rPr>
                <w:rFonts w:ascii="Times New Roman" w:eastAsia="Times New Roman" w:hAnsi="Times New Roman" w:cs="Times New Roman"/>
                <w:sz w:val="24"/>
                <w:szCs w:val="24"/>
              </w:rPr>
            </w:pPr>
          </w:p>
        </w:tc>
      </w:tr>
    </w:tbl>
    <w:p w14:paraId="5B84A59A" w14:textId="77777777" w:rsidR="00A93041" w:rsidRPr="00B73702" w:rsidRDefault="00A93041" w:rsidP="00973F9D">
      <w:pPr>
        <w:shd w:val="clear" w:color="auto" w:fill="FFFFFF"/>
        <w:spacing w:line="240" w:lineRule="auto"/>
        <w:rPr>
          <w:rFonts w:ascii="Times New Roman" w:eastAsia="Times New Roman"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351"/>
      </w:tblGrid>
      <w:tr w:rsidR="00A93041" w:rsidRPr="00B73702" w14:paraId="5C867E2C" w14:textId="77777777" w:rsidTr="00A21C23">
        <w:tc>
          <w:tcPr>
            <w:tcW w:w="352" w:type="dxa"/>
            <w:tcBorders>
              <w:top w:val="single" w:sz="4" w:space="0" w:color="auto"/>
              <w:left w:val="single" w:sz="4" w:space="0" w:color="auto"/>
              <w:bottom w:val="single" w:sz="4" w:space="0" w:color="auto"/>
              <w:right w:val="single" w:sz="4" w:space="0" w:color="auto"/>
            </w:tcBorders>
            <w:hideMark/>
          </w:tcPr>
          <w:p w14:paraId="0AD1FC9C" w14:textId="77777777" w:rsidR="00A93041" w:rsidRPr="00B73702" w:rsidRDefault="00A93041" w:rsidP="00973F9D">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34D4A338" w14:textId="77777777" w:rsidR="00A93041" w:rsidRPr="00B73702" w:rsidRDefault="00A93041" w:rsidP="00973F9D">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A93041" w:rsidRPr="00B73702" w14:paraId="05DCD5DB" w14:textId="77777777" w:rsidTr="00A21C23">
        <w:tc>
          <w:tcPr>
            <w:tcW w:w="352" w:type="dxa"/>
            <w:tcBorders>
              <w:top w:val="single" w:sz="4" w:space="0" w:color="auto"/>
              <w:left w:val="nil"/>
              <w:bottom w:val="nil"/>
              <w:right w:val="nil"/>
            </w:tcBorders>
          </w:tcPr>
          <w:p w14:paraId="2EA34E3A" w14:textId="77777777" w:rsidR="00A93041" w:rsidRPr="00B73702" w:rsidRDefault="00A93041" w:rsidP="00973F9D">
            <w:pPr>
              <w:spacing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49FCE4A8" w14:textId="77777777" w:rsidR="00A93041" w:rsidRPr="00B73702" w:rsidRDefault="00A93041" w:rsidP="00973F9D">
            <w:pPr>
              <w:spacing w:line="240" w:lineRule="auto"/>
              <w:rPr>
                <w:rFonts w:ascii="Times New Roman" w:eastAsia="Times New Roman" w:hAnsi="Times New Roman" w:cs="Times New Roman"/>
                <w:sz w:val="24"/>
                <w:szCs w:val="24"/>
              </w:rPr>
            </w:pPr>
          </w:p>
        </w:tc>
      </w:tr>
      <w:tr w:rsidR="00A93041" w:rsidRPr="00B73702" w14:paraId="7B4FBC5E" w14:textId="77777777" w:rsidTr="00A21C23">
        <w:tc>
          <w:tcPr>
            <w:tcW w:w="352" w:type="dxa"/>
            <w:tcBorders>
              <w:top w:val="nil"/>
              <w:left w:val="nil"/>
              <w:bottom w:val="nil"/>
              <w:right w:val="nil"/>
            </w:tcBorders>
          </w:tcPr>
          <w:p w14:paraId="0404D75A" w14:textId="77777777" w:rsidR="00A93041" w:rsidRPr="00B73702" w:rsidRDefault="00A93041" w:rsidP="00973F9D">
            <w:pPr>
              <w:spacing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48C6524A" w14:textId="77777777" w:rsidR="00A93041" w:rsidRPr="00B73702" w:rsidRDefault="00A93041" w:rsidP="00973F9D">
            <w:pPr>
              <w:spacing w:line="240" w:lineRule="auto"/>
              <w:rPr>
                <w:rFonts w:ascii="Times New Roman" w:eastAsia="Times New Roman" w:hAnsi="Times New Roman" w:cs="Times New Roman"/>
                <w:sz w:val="24"/>
                <w:szCs w:val="24"/>
              </w:rPr>
            </w:pPr>
          </w:p>
        </w:tc>
      </w:tr>
    </w:tbl>
    <w:p w14:paraId="3CFA5A09" w14:textId="77777777" w:rsidR="00A93041" w:rsidRPr="00B73702" w:rsidRDefault="00A93041" w:rsidP="00973F9D">
      <w:pPr>
        <w:shd w:val="clear" w:color="auto" w:fill="FFFFFF"/>
        <w:spacing w:line="240" w:lineRule="auto"/>
        <w:rPr>
          <w:rFonts w:ascii="Times New Roman" w:eastAsia="Times New Roman" w:hAnsi="Times New Roman" w:cs="Times New Roman"/>
          <w:i/>
          <w:sz w:val="20"/>
          <w:szCs w:val="20"/>
        </w:rPr>
      </w:pPr>
    </w:p>
    <w:p w14:paraId="6B5CD6B8" w14:textId="77777777" w:rsidR="00A93041" w:rsidRPr="00B73702" w:rsidRDefault="00A93041" w:rsidP="00973F9D">
      <w:pPr>
        <w:widowControl w:val="0"/>
        <w:shd w:val="clear" w:color="auto" w:fill="FFFFFF"/>
        <w:suppressAutoHyphens/>
        <w:spacing w:line="240" w:lineRule="auto"/>
        <w:textAlignment w:val="baseline"/>
        <w:rPr>
          <w:rFonts w:ascii="Times New Roman" w:eastAsia="Times New Roman" w:hAnsi="Times New Roman" w:cs="Times New Roman"/>
          <w:sz w:val="20"/>
          <w:szCs w:val="20"/>
          <w:shd w:val="clear" w:color="auto" w:fill="008000"/>
        </w:rPr>
      </w:pPr>
    </w:p>
    <w:p w14:paraId="63A64DAC" w14:textId="77777777" w:rsidR="00A93041" w:rsidRPr="00B73702" w:rsidRDefault="00A93041" w:rsidP="00973F9D">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rPr>
      </w:pPr>
    </w:p>
    <w:p w14:paraId="7DFEB0FF" w14:textId="77777777" w:rsidR="00A93041" w:rsidRPr="00B73702" w:rsidRDefault="00A93041" w:rsidP="00973F9D">
      <w:pPr>
        <w:shd w:val="clear" w:color="auto" w:fill="FFFFFF"/>
        <w:spacing w:line="240" w:lineRule="auto"/>
        <w:ind w:firstLine="72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Patvirtinu, kad šie duomenys yra teisingi ir aktualūs.</w:t>
      </w:r>
    </w:p>
    <w:p w14:paraId="2ED92DF5" w14:textId="77777777" w:rsidR="00A93041" w:rsidRPr="00B73702" w:rsidRDefault="00A93041" w:rsidP="00973F9D">
      <w:pPr>
        <w:shd w:val="clear" w:color="auto" w:fill="FFFFFF"/>
        <w:spacing w:line="240" w:lineRule="auto"/>
        <w:ind w:firstLine="720"/>
        <w:rPr>
          <w:rFonts w:ascii="Times New Roman" w:eastAsia="Times New Roman" w:hAnsi="Times New Roman" w:cs="Times New Roman"/>
          <w:sz w:val="24"/>
          <w:szCs w:val="24"/>
        </w:rPr>
      </w:pPr>
    </w:p>
    <w:p w14:paraId="5CC4EBA4" w14:textId="77777777" w:rsidR="00A93041" w:rsidRPr="00B73702" w:rsidRDefault="00A93041" w:rsidP="00973F9D">
      <w:pPr>
        <w:spacing w:line="240" w:lineRule="auto"/>
        <w:ind w:left="709"/>
        <w:rPr>
          <w:rFonts w:ascii="Times New Roman" w:eastAsia="Times New Roman" w:hAnsi="Times New Roman" w:cs="Times New Roman"/>
          <w:color w:val="000000"/>
          <w:sz w:val="24"/>
          <w:szCs w:val="20"/>
          <w:shd w:val="clear" w:color="auto" w:fill="00FF00"/>
        </w:rPr>
      </w:pPr>
      <w:r w:rsidRPr="00B73702">
        <w:rPr>
          <w:rFonts w:ascii="Times New Roman" w:eastAsia="Times New Roman" w:hAnsi="Times New Roman" w:cs="Times New Roman"/>
          <w:sz w:val="24"/>
          <w:szCs w:val="24"/>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bookmarkEnd w:id="13"/>
    <w:p w14:paraId="522ABB0A" w14:textId="400D010E" w:rsidR="003A61D4" w:rsidRDefault="003A61D4" w:rsidP="00973F9D">
      <w:pPr>
        <w:spacing w:line="240" w:lineRule="auto"/>
        <w:ind w:firstLine="0"/>
        <w:rPr>
          <w:rFonts w:asciiTheme="majorBidi" w:hAnsiTheme="majorBidi" w:cstheme="majorBidi"/>
          <w:sz w:val="24"/>
          <w:szCs w:val="24"/>
        </w:rPr>
      </w:pPr>
    </w:p>
    <w:sectPr w:rsidR="003A61D4" w:rsidSect="006A013B">
      <w:headerReference w:type="default" r:id="rId23"/>
      <w:footerReference w:type="default" r:id="rId24"/>
      <w:headerReference w:type="first" r:id="rId25"/>
      <w:footerReference w:type="first" r:id="rId26"/>
      <w:pgSz w:w="12240" w:h="15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0F890" w14:textId="77777777" w:rsidR="00062041" w:rsidRDefault="00062041" w:rsidP="00D05666">
      <w:r>
        <w:separator/>
      </w:r>
    </w:p>
  </w:endnote>
  <w:endnote w:type="continuationSeparator" w:id="0">
    <w:p w14:paraId="60B63375" w14:textId="77777777" w:rsidR="00062041" w:rsidRDefault="00062041" w:rsidP="00D05666">
      <w:r>
        <w:continuationSeparator/>
      </w:r>
    </w:p>
  </w:endnote>
  <w:endnote w:type="continuationNotice" w:id="1">
    <w:p w14:paraId="7A52E4E2" w14:textId="77777777" w:rsidR="00062041" w:rsidRDefault="000620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default"/>
    <w:sig w:usb0="00000000"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DDD35" w14:textId="77777777" w:rsidR="00062041" w:rsidRDefault="00062041" w:rsidP="00D05666">
      <w:r>
        <w:separator/>
      </w:r>
    </w:p>
  </w:footnote>
  <w:footnote w:type="continuationSeparator" w:id="0">
    <w:p w14:paraId="661A64C3" w14:textId="77777777" w:rsidR="00062041" w:rsidRDefault="00062041" w:rsidP="00D05666">
      <w:r>
        <w:continuationSeparator/>
      </w:r>
    </w:p>
  </w:footnote>
  <w:footnote w:type="continuationNotice" w:id="1">
    <w:p w14:paraId="7DF22CFD" w14:textId="77777777" w:rsidR="00062041" w:rsidRDefault="00062041">
      <w:pPr>
        <w:spacing w:line="240" w:lineRule="auto"/>
      </w:pPr>
    </w:p>
  </w:footnote>
  <w:footnote w:id="2">
    <w:p w14:paraId="28E611B0" w14:textId="77777777" w:rsidR="00A93041" w:rsidRPr="00B52F59" w:rsidRDefault="00A93041" w:rsidP="00C3477F">
      <w:pPr>
        <w:pStyle w:val="Puslapioinaostekstas"/>
        <w:jc w:val="left"/>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3">
    <w:p w14:paraId="1D4150E6" w14:textId="77777777" w:rsidR="00A93041" w:rsidRPr="00B52F59" w:rsidRDefault="00A93041" w:rsidP="00C3477F">
      <w:pPr>
        <w:pStyle w:val="Puslapioinaostekstas"/>
        <w:jc w:val="left"/>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w2fscibRf-4.pdf (lrv.lt); chrome-extension://efaidnbmnnnibpcajpcglclefindmkaj/https://vpt.lrv.lt/media/viesa/saugykla/2024/1/w2fscibRf-4.pdf</w:t>
      </w:r>
    </w:p>
    <w:p w14:paraId="6DC957BA" w14:textId="77777777" w:rsidR="00A93041" w:rsidRPr="00B52F59" w:rsidRDefault="00A93041" w:rsidP="00A93041">
      <w:pPr>
        <w:pStyle w:val="Puslapioinaostekstas"/>
        <w:rPr>
          <w:rFonts w:ascii="Times New Roman" w:hAnsi="Times New Roman" w:cs="Times New Roman"/>
        </w:rPr>
      </w:pPr>
    </w:p>
    <w:p w14:paraId="6037620B" w14:textId="77777777" w:rsidR="00A93041" w:rsidRDefault="00A93041" w:rsidP="00A9304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EF5"/>
    <w:multiLevelType w:val="multilevel"/>
    <w:tmpl w:val="36D4D8F6"/>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15078C8"/>
    <w:multiLevelType w:val="hybridMultilevel"/>
    <w:tmpl w:val="E8BC359C"/>
    <w:lvl w:ilvl="0" w:tplc="FFFFFFFF">
      <w:start w:val="1"/>
      <w:numFmt w:val="decimal"/>
      <w:lvlText w:val="%1."/>
      <w:lvlJc w:val="left"/>
      <w:pPr>
        <w:ind w:left="502" w:hanging="360"/>
      </w:pPr>
      <w:rPr>
        <w:rFonts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038D762F"/>
    <w:multiLevelType w:val="multilevel"/>
    <w:tmpl w:val="9A10E34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6F35A6"/>
    <w:multiLevelType w:val="multilevel"/>
    <w:tmpl w:val="993ADC3C"/>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F3D5E"/>
    <w:multiLevelType w:val="multilevel"/>
    <w:tmpl w:val="15FCB932"/>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DA0073"/>
    <w:multiLevelType w:val="multilevel"/>
    <w:tmpl w:val="E518859A"/>
    <w:lvl w:ilvl="0">
      <w:start w:val="4"/>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7" w15:restartNumberingAfterBreak="0">
    <w:nsid w:val="18CF7898"/>
    <w:multiLevelType w:val="multilevel"/>
    <w:tmpl w:val="764E1718"/>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3983732"/>
    <w:multiLevelType w:val="multilevel"/>
    <w:tmpl w:val="A3A6A5BC"/>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3E8399B"/>
    <w:multiLevelType w:val="hybridMultilevel"/>
    <w:tmpl w:val="5BEA87DC"/>
    <w:lvl w:ilvl="0" w:tplc="04270001">
      <w:start w:val="1"/>
      <w:numFmt w:val="bullet"/>
      <w:lvlText w:val=""/>
      <w:lvlJc w:val="left"/>
      <w:pPr>
        <w:ind w:left="2205" w:hanging="360"/>
      </w:pPr>
      <w:rPr>
        <w:rFonts w:ascii="Symbol" w:hAnsi="Symbol" w:hint="default"/>
      </w:rPr>
    </w:lvl>
    <w:lvl w:ilvl="1" w:tplc="04270003" w:tentative="1">
      <w:start w:val="1"/>
      <w:numFmt w:val="bullet"/>
      <w:lvlText w:val="o"/>
      <w:lvlJc w:val="left"/>
      <w:pPr>
        <w:ind w:left="2925" w:hanging="360"/>
      </w:pPr>
      <w:rPr>
        <w:rFonts w:ascii="Courier New" w:hAnsi="Courier New" w:cs="Courier New" w:hint="default"/>
      </w:rPr>
    </w:lvl>
    <w:lvl w:ilvl="2" w:tplc="04270005" w:tentative="1">
      <w:start w:val="1"/>
      <w:numFmt w:val="bullet"/>
      <w:lvlText w:val=""/>
      <w:lvlJc w:val="left"/>
      <w:pPr>
        <w:ind w:left="3645" w:hanging="360"/>
      </w:pPr>
      <w:rPr>
        <w:rFonts w:ascii="Wingdings" w:hAnsi="Wingdings" w:hint="default"/>
      </w:rPr>
    </w:lvl>
    <w:lvl w:ilvl="3" w:tplc="04270001" w:tentative="1">
      <w:start w:val="1"/>
      <w:numFmt w:val="bullet"/>
      <w:lvlText w:val=""/>
      <w:lvlJc w:val="left"/>
      <w:pPr>
        <w:ind w:left="4365" w:hanging="360"/>
      </w:pPr>
      <w:rPr>
        <w:rFonts w:ascii="Symbol" w:hAnsi="Symbol" w:hint="default"/>
      </w:rPr>
    </w:lvl>
    <w:lvl w:ilvl="4" w:tplc="04270003" w:tentative="1">
      <w:start w:val="1"/>
      <w:numFmt w:val="bullet"/>
      <w:lvlText w:val="o"/>
      <w:lvlJc w:val="left"/>
      <w:pPr>
        <w:ind w:left="5085" w:hanging="360"/>
      </w:pPr>
      <w:rPr>
        <w:rFonts w:ascii="Courier New" w:hAnsi="Courier New" w:cs="Courier New" w:hint="default"/>
      </w:rPr>
    </w:lvl>
    <w:lvl w:ilvl="5" w:tplc="04270005" w:tentative="1">
      <w:start w:val="1"/>
      <w:numFmt w:val="bullet"/>
      <w:lvlText w:val=""/>
      <w:lvlJc w:val="left"/>
      <w:pPr>
        <w:ind w:left="5805" w:hanging="360"/>
      </w:pPr>
      <w:rPr>
        <w:rFonts w:ascii="Wingdings" w:hAnsi="Wingdings" w:hint="default"/>
      </w:rPr>
    </w:lvl>
    <w:lvl w:ilvl="6" w:tplc="04270001" w:tentative="1">
      <w:start w:val="1"/>
      <w:numFmt w:val="bullet"/>
      <w:lvlText w:val=""/>
      <w:lvlJc w:val="left"/>
      <w:pPr>
        <w:ind w:left="6525" w:hanging="360"/>
      </w:pPr>
      <w:rPr>
        <w:rFonts w:ascii="Symbol" w:hAnsi="Symbol" w:hint="default"/>
      </w:rPr>
    </w:lvl>
    <w:lvl w:ilvl="7" w:tplc="04270003" w:tentative="1">
      <w:start w:val="1"/>
      <w:numFmt w:val="bullet"/>
      <w:lvlText w:val="o"/>
      <w:lvlJc w:val="left"/>
      <w:pPr>
        <w:ind w:left="7245" w:hanging="360"/>
      </w:pPr>
      <w:rPr>
        <w:rFonts w:ascii="Courier New" w:hAnsi="Courier New" w:cs="Courier New" w:hint="default"/>
      </w:rPr>
    </w:lvl>
    <w:lvl w:ilvl="8" w:tplc="04270005" w:tentative="1">
      <w:start w:val="1"/>
      <w:numFmt w:val="bullet"/>
      <w:lvlText w:val=""/>
      <w:lvlJc w:val="left"/>
      <w:pPr>
        <w:ind w:left="7965" w:hanging="360"/>
      </w:pPr>
      <w:rPr>
        <w:rFonts w:ascii="Wingdings" w:hAnsi="Wingdings" w:hint="default"/>
      </w:rPr>
    </w:lvl>
  </w:abstractNum>
  <w:abstractNum w:abstractNumId="11" w15:restartNumberingAfterBreak="0">
    <w:nsid w:val="247963A8"/>
    <w:multiLevelType w:val="multilevel"/>
    <w:tmpl w:val="32B83D34"/>
    <w:lvl w:ilvl="0">
      <w:start w:val="5"/>
      <w:numFmt w:val="decimal"/>
      <w:lvlText w:val="%1."/>
      <w:lvlJc w:val="left"/>
      <w:pPr>
        <w:ind w:left="360" w:hanging="360"/>
      </w:pPr>
      <w:rPr>
        <w:rFonts w:hint="default"/>
        <w:b/>
      </w:rPr>
    </w:lvl>
    <w:lvl w:ilvl="1">
      <w:start w:val="3"/>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2" w15:restartNumberingAfterBreak="0">
    <w:nsid w:val="2C5A2A4C"/>
    <w:multiLevelType w:val="multilevel"/>
    <w:tmpl w:val="BC98A7F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8C5AD5"/>
    <w:multiLevelType w:val="multilevel"/>
    <w:tmpl w:val="5816CDA0"/>
    <w:lvl w:ilvl="0">
      <w:start w:val="9"/>
      <w:numFmt w:val="decimal"/>
      <w:lvlText w:val="%1."/>
      <w:lvlJc w:val="left"/>
      <w:pPr>
        <w:ind w:left="504" w:hanging="504"/>
      </w:pPr>
      <w:rPr>
        <w:rFonts w:eastAsia="Times New Roman" w:cstheme="minorHAnsi" w:hint="default"/>
        <w:b/>
        <w:sz w:val="22"/>
      </w:rPr>
    </w:lvl>
    <w:lvl w:ilvl="1">
      <w:start w:val="2"/>
      <w:numFmt w:val="decimal"/>
      <w:lvlText w:val="%1.%2."/>
      <w:lvlJc w:val="left"/>
      <w:pPr>
        <w:ind w:left="504" w:hanging="504"/>
      </w:pPr>
      <w:rPr>
        <w:rFonts w:eastAsia="Times New Roman" w:cstheme="minorHAnsi" w:hint="default"/>
        <w:b/>
        <w:sz w:val="22"/>
      </w:rPr>
    </w:lvl>
    <w:lvl w:ilvl="2">
      <w:start w:val="1"/>
      <w:numFmt w:val="decimal"/>
      <w:lvlText w:val="%1.%2.%3."/>
      <w:lvlJc w:val="left"/>
      <w:pPr>
        <w:ind w:left="720" w:hanging="720"/>
      </w:pPr>
      <w:rPr>
        <w:rFonts w:eastAsia="Times New Roman" w:cstheme="minorHAnsi" w:hint="default"/>
        <w:b w:val="0"/>
        <w:bCs/>
        <w:sz w:val="24"/>
        <w:szCs w:val="24"/>
      </w:rPr>
    </w:lvl>
    <w:lvl w:ilvl="3">
      <w:start w:val="1"/>
      <w:numFmt w:val="decimal"/>
      <w:lvlText w:val="%1.%2.%3.%4."/>
      <w:lvlJc w:val="left"/>
      <w:pPr>
        <w:ind w:left="720" w:hanging="720"/>
      </w:pPr>
      <w:rPr>
        <w:rFonts w:eastAsia="Times New Roman" w:cstheme="minorHAnsi" w:hint="default"/>
        <w:b/>
        <w:sz w:val="22"/>
      </w:rPr>
    </w:lvl>
    <w:lvl w:ilvl="4">
      <w:start w:val="1"/>
      <w:numFmt w:val="decimal"/>
      <w:lvlText w:val="%1.%2.%3.%4.%5."/>
      <w:lvlJc w:val="left"/>
      <w:pPr>
        <w:ind w:left="1080" w:hanging="1080"/>
      </w:pPr>
      <w:rPr>
        <w:rFonts w:eastAsia="Times New Roman" w:cstheme="minorHAnsi" w:hint="default"/>
        <w:b/>
        <w:sz w:val="22"/>
      </w:rPr>
    </w:lvl>
    <w:lvl w:ilvl="5">
      <w:start w:val="1"/>
      <w:numFmt w:val="decimal"/>
      <w:lvlText w:val="%1.%2.%3.%4.%5.%6."/>
      <w:lvlJc w:val="left"/>
      <w:pPr>
        <w:ind w:left="1080" w:hanging="1080"/>
      </w:pPr>
      <w:rPr>
        <w:rFonts w:eastAsia="Times New Roman" w:cstheme="minorHAnsi" w:hint="default"/>
        <w:b/>
        <w:sz w:val="22"/>
      </w:rPr>
    </w:lvl>
    <w:lvl w:ilvl="6">
      <w:start w:val="1"/>
      <w:numFmt w:val="decimal"/>
      <w:lvlText w:val="%1.%2.%3.%4.%5.%6.%7."/>
      <w:lvlJc w:val="left"/>
      <w:pPr>
        <w:ind w:left="1440" w:hanging="1440"/>
      </w:pPr>
      <w:rPr>
        <w:rFonts w:eastAsia="Times New Roman" w:cstheme="minorHAnsi" w:hint="default"/>
        <w:b/>
        <w:sz w:val="22"/>
      </w:rPr>
    </w:lvl>
    <w:lvl w:ilvl="7">
      <w:start w:val="1"/>
      <w:numFmt w:val="decimal"/>
      <w:lvlText w:val="%1.%2.%3.%4.%5.%6.%7.%8."/>
      <w:lvlJc w:val="left"/>
      <w:pPr>
        <w:ind w:left="1440" w:hanging="1440"/>
      </w:pPr>
      <w:rPr>
        <w:rFonts w:eastAsia="Times New Roman" w:cstheme="minorHAnsi" w:hint="default"/>
        <w:b/>
        <w:sz w:val="22"/>
      </w:rPr>
    </w:lvl>
    <w:lvl w:ilvl="8">
      <w:start w:val="1"/>
      <w:numFmt w:val="decimal"/>
      <w:lvlText w:val="%1.%2.%3.%4.%5.%6.%7.%8.%9."/>
      <w:lvlJc w:val="left"/>
      <w:pPr>
        <w:ind w:left="1440" w:hanging="1440"/>
      </w:pPr>
      <w:rPr>
        <w:rFonts w:eastAsia="Times New Roman" w:cstheme="minorHAnsi" w:hint="default"/>
        <w:b/>
        <w:sz w:val="22"/>
      </w:rPr>
    </w:lvl>
  </w:abstractNum>
  <w:abstractNum w:abstractNumId="14" w15:restartNumberingAfterBreak="0">
    <w:nsid w:val="33AB585B"/>
    <w:multiLevelType w:val="multilevel"/>
    <w:tmpl w:val="AB68689E"/>
    <w:lvl w:ilvl="0">
      <w:start w:val="3"/>
      <w:numFmt w:val="decimal"/>
      <w:lvlText w:val="%1."/>
      <w:lvlJc w:val="left"/>
      <w:pPr>
        <w:ind w:left="360" w:hanging="360"/>
      </w:pPr>
      <w:rPr>
        <w:rFonts w:eastAsia="Arial Unicode MS" w:hint="default"/>
      </w:rPr>
    </w:lvl>
    <w:lvl w:ilvl="1">
      <w:start w:val="1"/>
      <w:numFmt w:val="decimal"/>
      <w:lvlText w:val="%1.%2."/>
      <w:lvlJc w:val="left"/>
      <w:pPr>
        <w:ind w:left="502" w:hanging="360"/>
      </w:pPr>
      <w:rPr>
        <w:rFonts w:eastAsia="Arial Unicode MS" w:hint="default"/>
      </w:rPr>
    </w:lvl>
    <w:lvl w:ilvl="2">
      <w:start w:val="1"/>
      <w:numFmt w:val="decimal"/>
      <w:lvlText w:val="%1.%2.%3."/>
      <w:lvlJc w:val="left"/>
      <w:pPr>
        <w:ind w:left="1004" w:hanging="720"/>
      </w:pPr>
      <w:rPr>
        <w:rFonts w:eastAsia="Arial Unicode MS" w:hint="default"/>
      </w:rPr>
    </w:lvl>
    <w:lvl w:ilvl="3">
      <w:start w:val="1"/>
      <w:numFmt w:val="decimal"/>
      <w:lvlText w:val="%1.%2.%3.%4."/>
      <w:lvlJc w:val="left"/>
      <w:pPr>
        <w:ind w:left="1146" w:hanging="720"/>
      </w:pPr>
      <w:rPr>
        <w:rFonts w:eastAsia="Arial Unicode MS" w:hint="default"/>
      </w:rPr>
    </w:lvl>
    <w:lvl w:ilvl="4">
      <w:start w:val="1"/>
      <w:numFmt w:val="decimal"/>
      <w:lvlText w:val="%1.%2.%3.%4.%5."/>
      <w:lvlJc w:val="left"/>
      <w:pPr>
        <w:ind w:left="1648" w:hanging="1080"/>
      </w:pPr>
      <w:rPr>
        <w:rFonts w:eastAsia="Arial Unicode MS" w:hint="default"/>
      </w:rPr>
    </w:lvl>
    <w:lvl w:ilvl="5">
      <w:start w:val="1"/>
      <w:numFmt w:val="decimal"/>
      <w:lvlText w:val="%1.%2.%3.%4.%5.%6."/>
      <w:lvlJc w:val="left"/>
      <w:pPr>
        <w:ind w:left="1790" w:hanging="1080"/>
      </w:pPr>
      <w:rPr>
        <w:rFonts w:eastAsia="Arial Unicode MS" w:hint="default"/>
      </w:rPr>
    </w:lvl>
    <w:lvl w:ilvl="6">
      <w:start w:val="1"/>
      <w:numFmt w:val="decimal"/>
      <w:lvlText w:val="%1.%2.%3.%4.%5.%6.%7."/>
      <w:lvlJc w:val="left"/>
      <w:pPr>
        <w:ind w:left="2292" w:hanging="1440"/>
      </w:pPr>
      <w:rPr>
        <w:rFonts w:eastAsia="Arial Unicode MS" w:hint="default"/>
      </w:rPr>
    </w:lvl>
    <w:lvl w:ilvl="7">
      <w:start w:val="1"/>
      <w:numFmt w:val="decimal"/>
      <w:lvlText w:val="%1.%2.%3.%4.%5.%6.%7.%8."/>
      <w:lvlJc w:val="left"/>
      <w:pPr>
        <w:ind w:left="2434" w:hanging="1440"/>
      </w:pPr>
      <w:rPr>
        <w:rFonts w:eastAsia="Arial Unicode MS" w:hint="default"/>
      </w:rPr>
    </w:lvl>
    <w:lvl w:ilvl="8">
      <w:start w:val="1"/>
      <w:numFmt w:val="decimal"/>
      <w:lvlText w:val="%1.%2.%3.%4.%5.%6.%7.%8.%9."/>
      <w:lvlJc w:val="left"/>
      <w:pPr>
        <w:ind w:left="2936" w:hanging="1800"/>
      </w:pPr>
      <w:rPr>
        <w:rFonts w:eastAsia="Arial Unicode MS" w:hint="default"/>
      </w:rPr>
    </w:lvl>
  </w:abstractNum>
  <w:abstractNum w:abstractNumId="15"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CE97351"/>
    <w:multiLevelType w:val="multilevel"/>
    <w:tmpl w:val="5492E340"/>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EC84336"/>
    <w:multiLevelType w:val="multilevel"/>
    <w:tmpl w:val="788ADCF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DE0424"/>
    <w:multiLevelType w:val="multilevel"/>
    <w:tmpl w:val="1D5010F4"/>
    <w:lvl w:ilvl="0">
      <w:start w:val="9"/>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20" w15:restartNumberingAfterBreak="0">
    <w:nsid w:val="44343D24"/>
    <w:multiLevelType w:val="multilevel"/>
    <w:tmpl w:val="A1245CCC"/>
    <w:lvl w:ilvl="0">
      <w:start w:val="15"/>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44454A90"/>
    <w:multiLevelType w:val="multilevel"/>
    <w:tmpl w:val="5B1838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F14DC3"/>
    <w:multiLevelType w:val="multilevel"/>
    <w:tmpl w:val="FA5061A8"/>
    <w:lvl w:ilvl="0">
      <w:start w:val="6"/>
      <w:numFmt w:val="decimal"/>
      <w:lvlText w:val="%1."/>
      <w:lvlJc w:val="left"/>
      <w:pPr>
        <w:ind w:left="360" w:hanging="360"/>
      </w:pPr>
      <w:rPr>
        <w:rFonts w:eastAsia="Arial Unicode MS" w:hint="default"/>
      </w:rPr>
    </w:lvl>
    <w:lvl w:ilvl="1">
      <w:start w:val="1"/>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23" w15:restartNumberingAfterBreak="0">
    <w:nsid w:val="4BD747FB"/>
    <w:multiLevelType w:val="multilevel"/>
    <w:tmpl w:val="2BE0BED4"/>
    <w:lvl w:ilvl="0">
      <w:start w:val="1"/>
      <w:numFmt w:val="decimal"/>
      <w:lvlText w:val="%1."/>
      <w:lvlJc w:val="left"/>
      <w:pPr>
        <w:ind w:left="720" w:hanging="360"/>
      </w:pPr>
      <w:rPr>
        <w:rFonts w:hint="default"/>
        <w:b w:val="0"/>
        <w:bCs w:val="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1E15F41"/>
    <w:multiLevelType w:val="multilevel"/>
    <w:tmpl w:val="2D825BCC"/>
    <w:lvl w:ilvl="0">
      <w:start w:val="5"/>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1F31F98"/>
    <w:multiLevelType w:val="hybridMultilevel"/>
    <w:tmpl w:val="43CEB620"/>
    <w:lvl w:ilvl="0" w:tplc="2C9822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A63271"/>
    <w:multiLevelType w:val="multilevel"/>
    <w:tmpl w:val="99A00C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B44CBF"/>
    <w:multiLevelType w:val="multilevel"/>
    <w:tmpl w:val="F98049F6"/>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8" w15:restartNumberingAfterBreak="0">
    <w:nsid w:val="61ED07FD"/>
    <w:multiLevelType w:val="multilevel"/>
    <w:tmpl w:val="488471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8302A1"/>
    <w:multiLevelType w:val="multilevel"/>
    <w:tmpl w:val="307C60A2"/>
    <w:lvl w:ilvl="0">
      <w:start w:val="5"/>
      <w:numFmt w:val="decimal"/>
      <w:lvlText w:val="%1."/>
      <w:lvlJc w:val="left"/>
      <w:pPr>
        <w:ind w:left="540" w:hanging="540"/>
      </w:pPr>
      <w:rPr>
        <w:rFonts w:hint="default"/>
      </w:rPr>
    </w:lvl>
    <w:lvl w:ilvl="1">
      <w:start w:val="6"/>
      <w:numFmt w:val="decimal"/>
      <w:lvlText w:val="%1.%2."/>
      <w:lvlJc w:val="left"/>
      <w:pPr>
        <w:ind w:left="1074" w:hanging="540"/>
      </w:pPr>
      <w:rPr>
        <w:rFonts w:hint="default"/>
      </w:rPr>
    </w:lvl>
    <w:lvl w:ilvl="2">
      <w:start w:val="1"/>
      <w:numFmt w:val="decimal"/>
      <w:lvlText w:val="%1.%2.%3."/>
      <w:lvlJc w:val="left"/>
      <w:pPr>
        <w:ind w:left="1788" w:hanging="720"/>
      </w:pPr>
      <w:rPr>
        <w:rFonts w:asciiTheme="majorBidi" w:hAnsiTheme="majorBidi" w:cstheme="majorBidi"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31" w15:restartNumberingAfterBreak="0">
    <w:nsid w:val="6EAE63CC"/>
    <w:multiLevelType w:val="multilevel"/>
    <w:tmpl w:val="9864DD5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74E94FD2"/>
    <w:multiLevelType w:val="multilevel"/>
    <w:tmpl w:val="D7E87B8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D00E94"/>
    <w:multiLevelType w:val="multilevel"/>
    <w:tmpl w:val="F4EA5B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A183221"/>
    <w:multiLevelType w:val="multilevel"/>
    <w:tmpl w:val="DD52320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B352F6"/>
    <w:multiLevelType w:val="multilevel"/>
    <w:tmpl w:val="7F72C72C"/>
    <w:lvl w:ilvl="0">
      <w:start w:val="5"/>
      <w:numFmt w:val="decimal"/>
      <w:lvlText w:val="%1."/>
      <w:lvlJc w:val="left"/>
      <w:pPr>
        <w:ind w:left="360" w:hanging="360"/>
      </w:pPr>
      <w:rPr>
        <w:rFonts w:hint="default"/>
        <w:b/>
      </w:rPr>
    </w:lvl>
    <w:lvl w:ilvl="1">
      <w:start w:val="7"/>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num w:numId="1" w16cid:durableId="22287778">
    <w:abstractNumId w:val="5"/>
  </w:num>
  <w:num w:numId="2" w16cid:durableId="1490172141">
    <w:abstractNumId w:val="29"/>
  </w:num>
  <w:num w:numId="3" w16cid:durableId="138770985">
    <w:abstractNumId w:val="18"/>
  </w:num>
  <w:num w:numId="4" w16cid:durableId="219707255">
    <w:abstractNumId w:val="36"/>
  </w:num>
  <w:num w:numId="5" w16cid:durableId="1652252092">
    <w:abstractNumId w:val="9"/>
  </w:num>
  <w:num w:numId="6" w16cid:durableId="17050539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64749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2797285">
    <w:abstractNumId w:val="15"/>
  </w:num>
  <w:num w:numId="9" w16cid:durableId="1633054283">
    <w:abstractNumId w:val="34"/>
  </w:num>
  <w:num w:numId="10" w16cid:durableId="1002855924">
    <w:abstractNumId w:val="33"/>
  </w:num>
  <w:num w:numId="11" w16cid:durableId="2080588141">
    <w:abstractNumId w:val="2"/>
  </w:num>
  <w:num w:numId="12" w16cid:durableId="975529989">
    <w:abstractNumId w:val="13"/>
  </w:num>
  <w:num w:numId="13" w16cid:durableId="1297298057">
    <w:abstractNumId w:val="1"/>
  </w:num>
  <w:num w:numId="14" w16cid:durableId="1884630571">
    <w:abstractNumId w:val="23"/>
  </w:num>
  <w:num w:numId="15" w16cid:durableId="363022053">
    <w:abstractNumId w:val="37"/>
  </w:num>
  <w:num w:numId="16" w16cid:durableId="294912073">
    <w:abstractNumId w:val="11"/>
  </w:num>
  <w:num w:numId="17" w16cid:durableId="494345405">
    <w:abstractNumId w:val="10"/>
  </w:num>
  <w:num w:numId="18" w16cid:durableId="1180697988">
    <w:abstractNumId w:val="27"/>
  </w:num>
  <w:num w:numId="19" w16cid:durableId="1417555240">
    <w:abstractNumId w:val="31"/>
  </w:num>
  <w:num w:numId="20" w16cid:durableId="508644783">
    <w:abstractNumId w:val="14"/>
  </w:num>
  <w:num w:numId="21" w16cid:durableId="1875264083">
    <w:abstractNumId w:val="6"/>
  </w:num>
  <w:num w:numId="22" w16cid:durableId="905646035">
    <w:abstractNumId w:val="21"/>
  </w:num>
  <w:num w:numId="23" w16cid:durableId="1292441497">
    <w:abstractNumId w:val="28"/>
  </w:num>
  <w:num w:numId="24" w16cid:durableId="262568512">
    <w:abstractNumId w:val="19"/>
  </w:num>
  <w:num w:numId="25" w16cid:durableId="1238512475">
    <w:abstractNumId w:val="0"/>
  </w:num>
  <w:num w:numId="26" w16cid:durableId="1712193871">
    <w:abstractNumId w:val="16"/>
  </w:num>
  <w:num w:numId="27" w16cid:durableId="1868910087">
    <w:abstractNumId w:val="17"/>
  </w:num>
  <w:num w:numId="28" w16cid:durableId="981347496">
    <w:abstractNumId w:val="32"/>
  </w:num>
  <w:num w:numId="29" w16cid:durableId="1454908523">
    <w:abstractNumId w:val="26"/>
  </w:num>
  <w:num w:numId="30" w16cid:durableId="1333140588">
    <w:abstractNumId w:val="22"/>
  </w:num>
  <w:num w:numId="31" w16cid:durableId="815143953">
    <w:abstractNumId w:val="7"/>
  </w:num>
  <w:num w:numId="32" w16cid:durableId="1287152524">
    <w:abstractNumId w:val="20"/>
  </w:num>
  <w:num w:numId="33" w16cid:durableId="701595490">
    <w:abstractNumId w:val="12"/>
  </w:num>
  <w:num w:numId="34" w16cid:durableId="981497790">
    <w:abstractNumId w:val="3"/>
  </w:num>
  <w:num w:numId="35" w16cid:durableId="705832278">
    <w:abstractNumId w:val="4"/>
  </w:num>
  <w:num w:numId="36" w16cid:durableId="477723548">
    <w:abstractNumId w:val="24"/>
  </w:num>
  <w:num w:numId="37" w16cid:durableId="1615287919">
    <w:abstractNumId w:val="30"/>
  </w:num>
  <w:num w:numId="38" w16cid:durableId="939722832">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438"/>
    <w:rsid w:val="00012BE7"/>
    <w:rsid w:val="00013DC6"/>
    <w:rsid w:val="00013EF1"/>
    <w:rsid w:val="00013FF6"/>
    <w:rsid w:val="000149A9"/>
    <w:rsid w:val="00014A61"/>
    <w:rsid w:val="0001618D"/>
    <w:rsid w:val="00016836"/>
    <w:rsid w:val="00020176"/>
    <w:rsid w:val="00020DD7"/>
    <w:rsid w:val="00020FD4"/>
    <w:rsid w:val="00021ECC"/>
    <w:rsid w:val="00021EFA"/>
    <w:rsid w:val="00023019"/>
    <w:rsid w:val="000238BE"/>
    <w:rsid w:val="00024C5F"/>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4C94"/>
    <w:rsid w:val="00035221"/>
    <w:rsid w:val="0003560E"/>
    <w:rsid w:val="0003587B"/>
    <w:rsid w:val="00036191"/>
    <w:rsid w:val="0003633E"/>
    <w:rsid w:val="0003646A"/>
    <w:rsid w:val="00036F4E"/>
    <w:rsid w:val="000372F4"/>
    <w:rsid w:val="00037649"/>
    <w:rsid w:val="00040233"/>
    <w:rsid w:val="00040C0F"/>
    <w:rsid w:val="00040EC2"/>
    <w:rsid w:val="0004109D"/>
    <w:rsid w:val="0004137F"/>
    <w:rsid w:val="000423C7"/>
    <w:rsid w:val="000428B5"/>
    <w:rsid w:val="00042D50"/>
    <w:rsid w:val="000431AC"/>
    <w:rsid w:val="00043C51"/>
    <w:rsid w:val="00044728"/>
    <w:rsid w:val="00044836"/>
    <w:rsid w:val="00044B63"/>
    <w:rsid w:val="00044DE7"/>
    <w:rsid w:val="000450A0"/>
    <w:rsid w:val="000455B9"/>
    <w:rsid w:val="000464E8"/>
    <w:rsid w:val="000466D2"/>
    <w:rsid w:val="00047F6B"/>
    <w:rsid w:val="00047F87"/>
    <w:rsid w:val="00050C31"/>
    <w:rsid w:val="0005148B"/>
    <w:rsid w:val="00051E9D"/>
    <w:rsid w:val="00052365"/>
    <w:rsid w:val="0005295E"/>
    <w:rsid w:val="00053956"/>
    <w:rsid w:val="000543B5"/>
    <w:rsid w:val="000546BD"/>
    <w:rsid w:val="00054712"/>
    <w:rsid w:val="00055235"/>
    <w:rsid w:val="000561CC"/>
    <w:rsid w:val="00056681"/>
    <w:rsid w:val="000571AD"/>
    <w:rsid w:val="00057346"/>
    <w:rsid w:val="000578C9"/>
    <w:rsid w:val="000601F5"/>
    <w:rsid w:val="0006040C"/>
    <w:rsid w:val="000605C5"/>
    <w:rsid w:val="000606BF"/>
    <w:rsid w:val="000608EF"/>
    <w:rsid w:val="00060B51"/>
    <w:rsid w:val="00061466"/>
    <w:rsid w:val="00061E86"/>
    <w:rsid w:val="00062041"/>
    <w:rsid w:val="00063554"/>
    <w:rsid w:val="00063DE1"/>
    <w:rsid w:val="000642E1"/>
    <w:rsid w:val="00064868"/>
    <w:rsid w:val="000659E9"/>
    <w:rsid w:val="000662A8"/>
    <w:rsid w:val="00066BB9"/>
    <w:rsid w:val="00066D29"/>
    <w:rsid w:val="00067A88"/>
    <w:rsid w:val="0007051B"/>
    <w:rsid w:val="000707FD"/>
    <w:rsid w:val="000714BF"/>
    <w:rsid w:val="00072213"/>
    <w:rsid w:val="00072F31"/>
    <w:rsid w:val="00072FE6"/>
    <w:rsid w:val="000738C7"/>
    <w:rsid w:val="00073C31"/>
    <w:rsid w:val="00073FA6"/>
    <w:rsid w:val="000749D7"/>
    <w:rsid w:val="00074A01"/>
    <w:rsid w:val="0007511C"/>
    <w:rsid w:val="0007559C"/>
    <w:rsid w:val="00075D27"/>
    <w:rsid w:val="00077944"/>
    <w:rsid w:val="00077A9B"/>
    <w:rsid w:val="00077D24"/>
    <w:rsid w:val="00080396"/>
    <w:rsid w:val="00080F53"/>
    <w:rsid w:val="00082225"/>
    <w:rsid w:val="0008241E"/>
    <w:rsid w:val="00082F6A"/>
    <w:rsid w:val="0008378B"/>
    <w:rsid w:val="00084742"/>
    <w:rsid w:val="00085478"/>
    <w:rsid w:val="00085609"/>
    <w:rsid w:val="000859C8"/>
    <w:rsid w:val="0008617B"/>
    <w:rsid w:val="00086A87"/>
    <w:rsid w:val="00086D57"/>
    <w:rsid w:val="00087EFE"/>
    <w:rsid w:val="000903D5"/>
    <w:rsid w:val="000904B3"/>
    <w:rsid w:val="0009051E"/>
    <w:rsid w:val="000917F2"/>
    <w:rsid w:val="00091F01"/>
    <w:rsid w:val="00092401"/>
    <w:rsid w:val="000930F0"/>
    <w:rsid w:val="000945B2"/>
    <w:rsid w:val="00095328"/>
    <w:rsid w:val="00095834"/>
    <w:rsid w:val="000959FC"/>
    <w:rsid w:val="00095E80"/>
    <w:rsid w:val="000963E5"/>
    <w:rsid w:val="000967E2"/>
    <w:rsid w:val="0009724E"/>
    <w:rsid w:val="00097B80"/>
    <w:rsid w:val="000A0DFE"/>
    <w:rsid w:val="000A0F5D"/>
    <w:rsid w:val="000A1B88"/>
    <w:rsid w:val="000A1E34"/>
    <w:rsid w:val="000A2CBA"/>
    <w:rsid w:val="000A3108"/>
    <w:rsid w:val="000A3A5E"/>
    <w:rsid w:val="000A519E"/>
    <w:rsid w:val="000A5738"/>
    <w:rsid w:val="000A5FB1"/>
    <w:rsid w:val="000A7BF8"/>
    <w:rsid w:val="000B05DB"/>
    <w:rsid w:val="000B0BE3"/>
    <w:rsid w:val="000B0CED"/>
    <w:rsid w:val="000B1339"/>
    <w:rsid w:val="000B1465"/>
    <w:rsid w:val="000B179F"/>
    <w:rsid w:val="000B1DB2"/>
    <w:rsid w:val="000B220A"/>
    <w:rsid w:val="000B24B0"/>
    <w:rsid w:val="000B297F"/>
    <w:rsid w:val="000B3798"/>
    <w:rsid w:val="000B4E6D"/>
    <w:rsid w:val="000B6976"/>
    <w:rsid w:val="000B7223"/>
    <w:rsid w:val="000C006A"/>
    <w:rsid w:val="000C017C"/>
    <w:rsid w:val="000C02F3"/>
    <w:rsid w:val="000C12E1"/>
    <w:rsid w:val="000C1AE5"/>
    <w:rsid w:val="000C1F59"/>
    <w:rsid w:val="000C2217"/>
    <w:rsid w:val="000C25AE"/>
    <w:rsid w:val="000C3F71"/>
    <w:rsid w:val="000C45AC"/>
    <w:rsid w:val="000C4DF9"/>
    <w:rsid w:val="000C52CD"/>
    <w:rsid w:val="000C5CD0"/>
    <w:rsid w:val="000C5D95"/>
    <w:rsid w:val="000C6068"/>
    <w:rsid w:val="000C7CB0"/>
    <w:rsid w:val="000D0B55"/>
    <w:rsid w:val="000D13D6"/>
    <w:rsid w:val="000D18E9"/>
    <w:rsid w:val="000D26D8"/>
    <w:rsid w:val="000D351A"/>
    <w:rsid w:val="000D412D"/>
    <w:rsid w:val="000D4406"/>
    <w:rsid w:val="000D4B9C"/>
    <w:rsid w:val="000D4E2B"/>
    <w:rsid w:val="000D5039"/>
    <w:rsid w:val="000D5C58"/>
    <w:rsid w:val="000D638A"/>
    <w:rsid w:val="000D6B38"/>
    <w:rsid w:val="000E083B"/>
    <w:rsid w:val="000E0EAE"/>
    <w:rsid w:val="000E1233"/>
    <w:rsid w:val="000E1743"/>
    <w:rsid w:val="000E266E"/>
    <w:rsid w:val="000E2FD9"/>
    <w:rsid w:val="000E31D4"/>
    <w:rsid w:val="000E3448"/>
    <w:rsid w:val="000E3666"/>
    <w:rsid w:val="000E37BD"/>
    <w:rsid w:val="000E430C"/>
    <w:rsid w:val="000E4D68"/>
    <w:rsid w:val="000E5999"/>
    <w:rsid w:val="000E6130"/>
    <w:rsid w:val="000E6657"/>
    <w:rsid w:val="000E681E"/>
    <w:rsid w:val="000E7154"/>
    <w:rsid w:val="000E71F1"/>
    <w:rsid w:val="000E763D"/>
    <w:rsid w:val="000F01E1"/>
    <w:rsid w:val="000F1287"/>
    <w:rsid w:val="000F12DC"/>
    <w:rsid w:val="000F1809"/>
    <w:rsid w:val="000F1C8C"/>
    <w:rsid w:val="000F2282"/>
    <w:rsid w:val="000F28A5"/>
    <w:rsid w:val="000F32EB"/>
    <w:rsid w:val="000F46E5"/>
    <w:rsid w:val="000F4AA3"/>
    <w:rsid w:val="000F513D"/>
    <w:rsid w:val="000F6EDF"/>
    <w:rsid w:val="000F7102"/>
    <w:rsid w:val="0010015B"/>
    <w:rsid w:val="00100B38"/>
    <w:rsid w:val="001010F7"/>
    <w:rsid w:val="00101313"/>
    <w:rsid w:val="0010148D"/>
    <w:rsid w:val="00101629"/>
    <w:rsid w:val="00101C48"/>
    <w:rsid w:val="0010270D"/>
    <w:rsid w:val="00103049"/>
    <w:rsid w:val="00103CEC"/>
    <w:rsid w:val="001045C0"/>
    <w:rsid w:val="00105DAD"/>
    <w:rsid w:val="00106FDF"/>
    <w:rsid w:val="001072BE"/>
    <w:rsid w:val="00107A04"/>
    <w:rsid w:val="00107DDA"/>
    <w:rsid w:val="00107E20"/>
    <w:rsid w:val="0011199A"/>
    <w:rsid w:val="001126FB"/>
    <w:rsid w:val="0011280B"/>
    <w:rsid w:val="001128FB"/>
    <w:rsid w:val="00112F92"/>
    <w:rsid w:val="0011320C"/>
    <w:rsid w:val="0011344C"/>
    <w:rsid w:val="00113B07"/>
    <w:rsid w:val="00115BB9"/>
    <w:rsid w:val="00115FA6"/>
    <w:rsid w:val="0011798C"/>
    <w:rsid w:val="00117D8E"/>
    <w:rsid w:val="001207D3"/>
    <w:rsid w:val="00120F58"/>
    <w:rsid w:val="00121982"/>
    <w:rsid w:val="0012267C"/>
    <w:rsid w:val="00122E1C"/>
    <w:rsid w:val="00123C99"/>
    <w:rsid w:val="00123D8D"/>
    <w:rsid w:val="00124338"/>
    <w:rsid w:val="00124345"/>
    <w:rsid w:val="001244DF"/>
    <w:rsid w:val="00124FB1"/>
    <w:rsid w:val="00125082"/>
    <w:rsid w:val="001250AF"/>
    <w:rsid w:val="001256F0"/>
    <w:rsid w:val="00125D4A"/>
    <w:rsid w:val="00127003"/>
    <w:rsid w:val="0012726D"/>
    <w:rsid w:val="001275FB"/>
    <w:rsid w:val="00127813"/>
    <w:rsid w:val="0013010B"/>
    <w:rsid w:val="0013140B"/>
    <w:rsid w:val="001329A7"/>
    <w:rsid w:val="0013353A"/>
    <w:rsid w:val="00133C40"/>
    <w:rsid w:val="00134825"/>
    <w:rsid w:val="001351A4"/>
    <w:rsid w:val="00135CFB"/>
    <w:rsid w:val="00135EEE"/>
    <w:rsid w:val="001365CA"/>
    <w:rsid w:val="0013703C"/>
    <w:rsid w:val="001404CC"/>
    <w:rsid w:val="001405CD"/>
    <w:rsid w:val="00140D50"/>
    <w:rsid w:val="00142352"/>
    <w:rsid w:val="001424F3"/>
    <w:rsid w:val="00142ACA"/>
    <w:rsid w:val="0014359C"/>
    <w:rsid w:val="0014359D"/>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5C6"/>
    <w:rsid w:val="001737CE"/>
    <w:rsid w:val="00173ACB"/>
    <w:rsid w:val="00173E9D"/>
    <w:rsid w:val="00173FBA"/>
    <w:rsid w:val="00174EE0"/>
    <w:rsid w:val="0017533E"/>
    <w:rsid w:val="0017542F"/>
    <w:rsid w:val="00175C5F"/>
    <w:rsid w:val="001768F3"/>
    <w:rsid w:val="00176FD3"/>
    <w:rsid w:val="001773C5"/>
    <w:rsid w:val="00177AFE"/>
    <w:rsid w:val="001801B7"/>
    <w:rsid w:val="00180340"/>
    <w:rsid w:val="00180466"/>
    <w:rsid w:val="00181168"/>
    <w:rsid w:val="00181511"/>
    <w:rsid w:val="001816D6"/>
    <w:rsid w:val="00182E25"/>
    <w:rsid w:val="00185422"/>
    <w:rsid w:val="00185454"/>
    <w:rsid w:val="00185997"/>
    <w:rsid w:val="00185BC4"/>
    <w:rsid w:val="001864DB"/>
    <w:rsid w:val="00186754"/>
    <w:rsid w:val="001904E1"/>
    <w:rsid w:val="001912E2"/>
    <w:rsid w:val="0019130D"/>
    <w:rsid w:val="00191CEF"/>
    <w:rsid w:val="001920B3"/>
    <w:rsid w:val="001924BA"/>
    <w:rsid w:val="001926B1"/>
    <w:rsid w:val="00192B6B"/>
    <w:rsid w:val="00192ED3"/>
    <w:rsid w:val="0019373F"/>
    <w:rsid w:val="00193AE0"/>
    <w:rsid w:val="00193D61"/>
    <w:rsid w:val="00194439"/>
    <w:rsid w:val="00194544"/>
    <w:rsid w:val="00194723"/>
    <w:rsid w:val="00194983"/>
    <w:rsid w:val="001954F1"/>
    <w:rsid w:val="0019597B"/>
    <w:rsid w:val="00195BD8"/>
    <w:rsid w:val="00195C8A"/>
    <w:rsid w:val="0019616B"/>
    <w:rsid w:val="0019623B"/>
    <w:rsid w:val="0019749C"/>
    <w:rsid w:val="00197943"/>
    <w:rsid w:val="00197EF6"/>
    <w:rsid w:val="001A03E0"/>
    <w:rsid w:val="001A0DF2"/>
    <w:rsid w:val="001A1062"/>
    <w:rsid w:val="001A1301"/>
    <w:rsid w:val="001A14F1"/>
    <w:rsid w:val="001A18C1"/>
    <w:rsid w:val="001A1DD2"/>
    <w:rsid w:val="001A225E"/>
    <w:rsid w:val="001A2892"/>
    <w:rsid w:val="001A2E70"/>
    <w:rsid w:val="001A3B1C"/>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1F0"/>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D75FC"/>
    <w:rsid w:val="001E0107"/>
    <w:rsid w:val="001E03FB"/>
    <w:rsid w:val="001E1C22"/>
    <w:rsid w:val="001E250F"/>
    <w:rsid w:val="001E2BC5"/>
    <w:rsid w:val="001E2D34"/>
    <w:rsid w:val="001E4780"/>
    <w:rsid w:val="001E4D4B"/>
    <w:rsid w:val="001E52C0"/>
    <w:rsid w:val="001E695A"/>
    <w:rsid w:val="001E763B"/>
    <w:rsid w:val="001E76C7"/>
    <w:rsid w:val="001E7E24"/>
    <w:rsid w:val="001F04C1"/>
    <w:rsid w:val="001F070D"/>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567"/>
    <w:rsid w:val="002058A4"/>
    <w:rsid w:val="00206179"/>
    <w:rsid w:val="00206F2A"/>
    <w:rsid w:val="0020706E"/>
    <w:rsid w:val="0020796D"/>
    <w:rsid w:val="00207E02"/>
    <w:rsid w:val="00207FAC"/>
    <w:rsid w:val="002101BC"/>
    <w:rsid w:val="00210DD6"/>
    <w:rsid w:val="0021167F"/>
    <w:rsid w:val="00212882"/>
    <w:rsid w:val="00212C25"/>
    <w:rsid w:val="002135C6"/>
    <w:rsid w:val="002140C5"/>
    <w:rsid w:val="002148E7"/>
    <w:rsid w:val="00214A30"/>
    <w:rsid w:val="00214D4B"/>
    <w:rsid w:val="00214E2F"/>
    <w:rsid w:val="00214E99"/>
    <w:rsid w:val="002155DD"/>
    <w:rsid w:val="002163DC"/>
    <w:rsid w:val="00217252"/>
    <w:rsid w:val="00217893"/>
    <w:rsid w:val="00217C84"/>
    <w:rsid w:val="00217F6F"/>
    <w:rsid w:val="00220350"/>
    <w:rsid w:val="00220B88"/>
    <w:rsid w:val="002211A8"/>
    <w:rsid w:val="00221235"/>
    <w:rsid w:val="00221CC0"/>
    <w:rsid w:val="00222331"/>
    <w:rsid w:val="00222418"/>
    <w:rsid w:val="00223247"/>
    <w:rsid w:val="00223614"/>
    <w:rsid w:val="00223B9E"/>
    <w:rsid w:val="0022448B"/>
    <w:rsid w:val="002256CF"/>
    <w:rsid w:val="00225BEF"/>
    <w:rsid w:val="002267CC"/>
    <w:rsid w:val="002267DE"/>
    <w:rsid w:val="00226A33"/>
    <w:rsid w:val="002279BC"/>
    <w:rsid w:val="00230421"/>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E8A"/>
    <w:rsid w:val="002510C4"/>
    <w:rsid w:val="00251356"/>
    <w:rsid w:val="00251562"/>
    <w:rsid w:val="00251635"/>
    <w:rsid w:val="00251D4A"/>
    <w:rsid w:val="002529EC"/>
    <w:rsid w:val="00252B1E"/>
    <w:rsid w:val="00253090"/>
    <w:rsid w:val="00253D8B"/>
    <w:rsid w:val="00254390"/>
    <w:rsid w:val="00254895"/>
    <w:rsid w:val="002550C7"/>
    <w:rsid w:val="00255225"/>
    <w:rsid w:val="002552E9"/>
    <w:rsid w:val="00255C04"/>
    <w:rsid w:val="00256E76"/>
    <w:rsid w:val="00257685"/>
    <w:rsid w:val="002601F1"/>
    <w:rsid w:val="002603C7"/>
    <w:rsid w:val="00260DD6"/>
    <w:rsid w:val="00260E03"/>
    <w:rsid w:val="002616A9"/>
    <w:rsid w:val="002617A4"/>
    <w:rsid w:val="002620D1"/>
    <w:rsid w:val="00262386"/>
    <w:rsid w:val="00262D3D"/>
    <w:rsid w:val="00262D8C"/>
    <w:rsid w:val="00263E7F"/>
    <w:rsid w:val="0026424A"/>
    <w:rsid w:val="00264AAE"/>
    <w:rsid w:val="00264DE7"/>
    <w:rsid w:val="00265F80"/>
    <w:rsid w:val="00266187"/>
    <w:rsid w:val="002674E2"/>
    <w:rsid w:val="00267751"/>
    <w:rsid w:val="00267E9A"/>
    <w:rsid w:val="00270EFE"/>
    <w:rsid w:val="00271411"/>
    <w:rsid w:val="00271E3F"/>
    <w:rsid w:val="00272488"/>
    <w:rsid w:val="00272FCB"/>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911"/>
    <w:rsid w:val="00291C92"/>
    <w:rsid w:val="00291DCB"/>
    <w:rsid w:val="00291EAC"/>
    <w:rsid w:val="00292169"/>
    <w:rsid w:val="0029216D"/>
    <w:rsid w:val="002926A1"/>
    <w:rsid w:val="00294BE3"/>
    <w:rsid w:val="002970CF"/>
    <w:rsid w:val="00297490"/>
    <w:rsid w:val="002974D4"/>
    <w:rsid w:val="002A00F7"/>
    <w:rsid w:val="002A019A"/>
    <w:rsid w:val="002A1EB6"/>
    <w:rsid w:val="002A2A1D"/>
    <w:rsid w:val="002A3B3E"/>
    <w:rsid w:val="002A3C89"/>
    <w:rsid w:val="002A45AE"/>
    <w:rsid w:val="002A4AC9"/>
    <w:rsid w:val="002A523D"/>
    <w:rsid w:val="002A55FA"/>
    <w:rsid w:val="002A58C9"/>
    <w:rsid w:val="002A62B6"/>
    <w:rsid w:val="002A6658"/>
    <w:rsid w:val="002A6C44"/>
    <w:rsid w:val="002A70E6"/>
    <w:rsid w:val="002A71C8"/>
    <w:rsid w:val="002A7A35"/>
    <w:rsid w:val="002B062F"/>
    <w:rsid w:val="002B144C"/>
    <w:rsid w:val="002B189A"/>
    <w:rsid w:val="002B19CD"/>
    <w:rsid w:val="002B3F04"/>
    <w:rsid w:val="002B42DA"/>
    <w:rsid w:val="002B5069"/>
    <w:rsid w:val="002B6B9E"/>
    <w:rsid w:val="002B7D13"/>
    <w:rsid w:val="002C14FC"/>
    <w:rsid w:val="002C2936"/>
    <w:rsid w:val="002C2DD1"/>
    <w:rsid w:val="002C350D"/>
    <w:rsid w:val="002C362D"/>
    <w:rsid w:val="002C374F"/>
    <w:rsid w:val="002C3C04"/>
    <w:rsid w:val="002C41AA"/>
    <w:rsid w:val="002C4AE8"/>
    <w:rsid w:val="002C4B0F"/>
    <w:rsid w:val="002C50AE"/>
    <w:rsid w:val="002C5249"/>
    <w:rsid w:val="002C53E8"/>
    <w:rsid w:val="002D1083"/>
    <w:rsid w:val="002D1C99"/>
    <w:rsid w:val="002D1EFA"/>
    <w:rsid w:val="002D1FD7"/>
    <w:rsid w:val="002D236C"/>
    <w:rsid w:val="002D28EF"/>
    <w:rsid w:val="002D2EC0"/>
    <w:rsid w:val="002D3701"/>
    <w:rsid w:val="002D3712"/>
    <w:rsid w:val="002D48BB"/>
    <w:rsid w:val="002D4A0D"/>
    <w:rsid w:val="002D4FDF"/>
    <w:rsid w:val="002D51D8"/>
    <w:rsid w:val="002D5ABC"/>
    <w:rsid w:val="002D6348"/>
    <w:rsid w:val="002D636A"/>
    <w:rsid w:val="002D6E52"/>
    <w:rsid w:val="002D7F06"/>
    <w:rsid w:val="002E00F1"/>
    <w:rsid w:val="002E08E7"/>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88F"/>
    <w:rsid w:val="002F396F"/>
    <w:rsid w:val="002F44C0"/>
    <w:rsid w:val="002F536E"/>
    <w:rsid w:val="002F5EE2"/>
    <w:rsid w:val="002F5F47"/>
    <w:rsid w:val="002F648B"/>
    <w:rsid w:val="002F67FD"/>
    <w:rsid w:val="002F6E72"/>
    <w:rsid w:val="002F7D23"/>
    <w:rsid w:val="00300091"/>
    <w:rsid w:val="00300A60"/>
    <w:rsid w:val="00300FEF"/>
    <w:rsid w:val="00301185"/>
    <w:rsid w:val="0030230E"/>
    <w:rsid w:val="003025C8"/>
    <w:rsid w:val="003049FC"/>
    <w:rsid w:val="00304E45"/>
    <w:rsid w:val="00305876"/>
    <w:rsid w:val="00305C46"/>
    <w:rsid w:val="0030605B"/>
    <w:rsid w:val="00306470"/>
    <w:rsid w:val="00306D9F"/>
    <w:rsid w:val="00306F87"/>
    <w:rsid w:val="003074D1"/>
    <w:rsid w:val="0031000F"/>
    <w:rsid w:val="003101E1"/>
    <w:rsid w:val="00310796"/>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26A4"/>
    <w:rsid w:val="003230AA"/>
    <w:rsid w:val="003232C3"/>
    <w:rsid w:val="00324073"/>
    <w:rsid w:val="003241B0"/>
    <w:rsid w:val="003241B4"/>
    <w:rsid w:val="003241B5"/>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10C"/>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01E"/>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335"/>
    <w:rsid w:val="00362719"/>
    <w:rsid w:val="00362AA1"/>
    <w:rsid w:val="00362DF0"/>
    <w:rsid w:val="003630A0"/>
    <w:rsid w:val="00363134"/>
    <w:rsid w:val="0036444F"/>
    <w:rsid w:val="00365384"/>
    <w:rsid w:val="003660B8"/>
    <w:rsid w:val="00366869"/>
    <w:rsid w:val="003671C3"/>
    <w:rsid w:val="00370489"/>
    <w:rsid w:val="00371365"/>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B"/>
    <w:rsid w:val="003819C8"/>
    <w:rsid w:val="00381EA8"/>
    <w:rsid w:val="00382455"/>
    <w:rsid w:val="00382939"/>
    <w:rsid w:val="00382B76"/>
    <w:rsid w:val="003849A9"/>
    <w:rsid w:val="00384F5A"/>
    <w:rsid w:val="00386A7C"/>
    <w:rsid w:val="00387230"/>
    <w:rsid w:val="003878F0"/>
    <w:rsid w:val="003903FB"/>
    <w:rsid w:val="0039114B"/>
    <w:rsid w:val="003918AE"/>
    <w:rsid w:val="00392458"/>
    <w:rsid w:val="0039299B"/>
    <w:rsid w:val="003943EC"/>
    <w:rsid w:val="00394B3D"/>
    <w:rsid w:val="00394C27"/>
    <w:rsid w:val="00397706"/>
    <w:rsid w:val="00397E1C"/>
    <w:rsid w:val="00397E72"/>
    <w:rsid w:val="003A050E"/>
    <w:rsid w:val="003A050F"/>
    <w:rsid w:val="003A1229"/>
    <w:rsid w:val="003A15A3"/>
    <w:rsid w:val="003A20CF"/>
    <w:rsid w:val="003A2F4F"/>
    <w:rsid w:val="003A30C5"/>
    <w:rsid w:val="003A3C99"/>
    <w:rsid w:val="003A441C"/>
    <w:rsid w:val="003A61D4"/>
    <w:rsid w:val="003A65F9"/>
    <w:rsid w:val="003A6756"/>
    <w:rsid w:val="003A6BC4"/>
    <w:rsid w:val="003B0093"/>
    <w:rsid w:val="003B03D1"/>
    <w:rsid w:val="003B0C3D"/>
    <w:rsid w:val="003B12DE"/>
    <w:rsid w:val="003B2617"/>
    <w:rsid w:val="003B26CD"/>
    <w:rsid w:val="003B39F9"/>
    <w:rsid w:val="003B3D2C"/>
    <w:rsid w:val="003B5568"/>
    <w:rsid w:val="003B6389"/>
    <w:rsid w:val="003B6924"/>
    <w:rsid w:val="003B6B65"/>
    <w:rsid w:val="003B6D6A"/>
    <w:rsid w:val="003B7004"/>
    <w:rsid w:val="003B7634"/>
    <w:rsid w:val="003C018A"/>
    <w:rsid w:val="003C0265"/>
    <w:rsid w:val="003C09C7"/>
    <w:rsid w:val="003C0F82"/>
    <w:rsid w:val="003C11AA"/>
    <w:rsid w:val="003C126F"/>
    <w:rsid w:val="003C1AB1"/>
    <w:rsid w:val="003C1B40"/>
    <w:rsid w:val="003C2412"/>
    <w:rsid w:val="003C253D"/>
    <w:rsid w:val="003C4799"/>
    <w:rsid w:val="003C4C02"/>
    <w:rsid w:val="003C4C53"/>
    <w:rsid w:val="003C4E0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DEC"/>
    <w:rsid w:val="003D5EC9"/>
    <w:rsid w:val="003D6258"/>
    <w:rsid w:val="003D6501"/>
    <w:rsid w:val="003D73C2"/>
    <w:rsid w:val="003E0731"/>
    <w:rsid w:val="003E0A08"/>
    <w:rsid w:val="003E0FEA"/>
    <w:rsid w:val="003E1026"/>
    <w:rsid w:val="003E1160"/>
    <w:rsid w:val="003E1371"/>
    <w:rsid w:val="003E2296"/>
    <w:rsid w:val="003E23F7"/>
    <w:rsid w:val="003E2567"/>
    <w:rsid w:val="003E2AC6"/>
    <w:rsid w:val="003E3871"/>
    <w:rsid w:val="003E436D"/>
    <w:rsid w:val="003E4C10"/>
    <w:rsid w:val="003E4DB9"/>
    <w:rsid w:val="003E4E8A"/>
    <w:rsid w:val="003E51C1"/>
    <w:rsid w:val="003E594A"/>
    <w:rsid w:val="003E6FE5"/>
    <w:rsid w:val="003E713F"/>
    <w:rsid w:val="003F092C"/>
    <w:rsid w:val="003F0C96"/>
    <w:rsid w:val="003F0DA7"/>
    <w:rsid w:val="003F139A"/>
    <w:rsid w:val="003F1531"/>
    <w:rsid w:val="003F18FD"/>
    <w:rsid w:val="003F246A"/>
    <w:rsid w:val="003F2587"/>
    <w:rsid w:val="003F25CB"/>
    <w:rsid w:val="003F2E3E"/>
    <w:rsid w:val="003F34A8"/>
    <w:rsid w:val="003F3617"/>
    <w:rsid w:val="003F3EFE"/>
    <w:rsid w:val="003F3FC9"/>
    <w:rsid w:val="003F5489"/>
    <w:rsid w:val="003F54D8"/>
    <w:rsid w:val="003F5D40"/>
    <w:rsid w:val="003F6E7E"/>
    <w:rsid w:val="003F740A"/>
    <w:rsid w:val="004003B4"/>
    <w:rsid w:val="0040160D"/>
    <w:rsid w:val="004016EF"/>
    <w:rsid w:val="00401CAD"/>
    <w:rsid w:val="00403C4D"/>
    <w:rsid w:val="00404031"/>
    <w:rsid w:val="00404533"/>
    <w:rsid w:val="0040472C"/>
    <w:rsid w:val="004047D7"/>
    <w:rsid w:val="00405855"/>
    <w:rsid w:val="00405B76"/>
    <w:rsid w:val="00405D65"/>
    <w:rsid w:val="0040657F"/>
    <w:rsid w:val="00407820"/>
    <w:rsid w:val="00407939"/>
    <w:rsid w:val="00410CE7"/>
    <w:rsid w:val="0041181C"/>
    <w:rsid w:val="00411BD7"/>
    <w:rsid w:val="0041208A"/>
    <w:rsid w:val="00412471"/>
    <w:rsid w:val="00412A5E"/>
    <w:rsid w:val="0041359A"/>
    <w:rsid w:val="00413D2E"/>
    <w:rsid w:val="004147BD"/>
    <w:rsid w:val="004157B6"/>
    <w:rsid w:val="004159FF"/>
    <w:rsid w:val="00415A37"/>
    <w:rsid w:val="0041685F"/>
    <w:rsid w:val="00416D08"/>
    <w:rsid w:val="00417022"/>
    <w:rsid w:val="00417604"/>
    <w:rsid w:val="00422031"/>
    <w:rsid w:val="00424128"/>
    <w:rsid w:val="00424C4C"/>
    <w:rsid w:val="004252AF"/>
    <w:rsid w:val="00427174"/>
    <w:rsid w:val="00427210"/>
    <w:rsid w:val="0042794A"/>
    <w:rsid w:val="00427960"/>
    <w:rsid w:val="00430771"/>
    <w:rsid w:val="00430DB7"/>
    <w:rsid w:val="004313A5"/>
    <w:rsid w:val="004321B5"/>
    <w:rsid w:val="0043230B"/>
    <w:rsid w:val="00432574"/>
    <w:rsid w:val="0043288C"/>
    <w:rsid w:val="00433339"/>
    <w:rsid w:val="0043335A"/>
    <w:rsid w:val="00435186"/>
    <w:rsid w:val="00435437"/>
    <w:rsid w:val="004356A8"/>
    <w:rsid w:val="0043589B"/>
    <w:rsid w:val="00435D59"/>
    <w:rsid w:val="00436201"/>
    <w:rsid w:val="00436C5B"/>
    <w:rsid w:val="00437146"/>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445"/>
    <w:rsid w:val="00460454"/>
    <w:rsid w:val="00460650"/>
    <w:rsid w:val="00461904"/>
    <w:rsid w:val="0046198C"/>
    <w:rsid w:val="00461CE4"/>
    <w:rsid w:val="00462083"/>
    <w:rsid w:val="004624F4"/>
    <w:rsid w:val="00462587"/>
    <w:rsid w:val="004635E0"/>
    <w:rsid w:val="00463897"/>
    <w:rsid w:val="004642FA"/>
    <w:rsid w:val="0046472C"/>
    <w:rsid w:val="00464D07"/>
    <w:rsid w:val="004658BF"/>
    <w:rsid w:val="00467B1D"/>
    <w:rsid w:val="0047100F"/>
    <w:rsid w:val="00471043"/>
    <w:rsid w:val="004713B5"/>
    <w:rsid w:val="00472F7A"/>
    <w:rsid w:val="00472F8C"/>
    <w:rsid w:val="004730BE"/>
    <w:rsid w:val="0047509D"/>
    <w:rsid w:val="0047554A"/>
    <w:rsid w:val="004758C1"/>
    <w:rsid w:val="00475F9B"/>
    <w:rsid w:val="0047600A"/>
    <w:rsid w:val="0047687E"/>
    <w:rsid w:val="00477068"/>
    <w:rsid w:val="004779C2"/>
    <w:rsid w:val="00477E28"/>
    <w:rsid w:val="00480CD4"/>
    <w:rsid w:val="00482A1E"/>
    <w:rsid w:val="00482BC0"/>
    <w:rsid w:val="00483462"/>
    <w:rsid w:val="00483E10"/>
    <w:rsid w:val="004847DE"/>
    <w:rsid w:val="00485E23"/>
    <w:rsid w:val="0048654D"/>
    <w:rsid w:val="004867B9"/>
    <w:rsid w:val="00486B0D"/>
    <w:rsid w:val="00491CE2"/>
    <w:rsid w:val="00492862"/>
    <w:rsid w:val="00493C7A"/>
    <w:rsid w:val="004940CB"/>
    <w:rsid w:val="00494953"/>
    <w:rsid w:val="00494B5D"/>
    <w:rsid w:val="0049538A"/>
    <w:rsid w:val="00495E25"/>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8C"/>
    <w:rsid w:val="004B1C98"/>
    <w:rsid w:val="004B219C"/>
    <w:rsid w:val="004B2B8B"/>
    <w:rsid w:val="004B2DE4"/>
    <w:rsid w:val="004B3122"/>
    <w:rsid w:val="004B3A65"/>
    <w:rsid w:val="004B57E8"/>
    <w:rsid w:val="004B6BCA"/>
    <w:rsid w:val="004B6FBD"/>
    <w:rsid w:val="004B7455"/>
    <w:rsid w:val="004B7E01"/>
    <w:rsid w:val="004C03F1"/>
    <w:rsid w:val="004C076A"/>
    <w:rsid w:val="004C0C4F"/>
    <w:rsid w:val="004C0E2E"/>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7FB"/>
    <w:rsid w:val="004D49FC"/>
    <w:rsid w:val="004D59EA"/>
    <w:rsid w:val="004D75C8"/>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933"/>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BBB"/>
    <w:rsid w:val="0050534C"/>
    <w:rsid w:val="00506996"/>
    <w:rsid w:val="00506F71"/>
    <w:rsid w:val="005070CC"/>
    <w:rsid w:val="005070F4"/>
    <w:rsid w:val="005073D3"/>
    <w:rsid w:val="0050772D"/>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D15"/>
    <w:rsid w:val="00517008"/>
    <w:rsid w:val="00517189"/>
    <w:rsid w:val="005209A8"/>
    <w:rsid w:val="005211CB"/>
    <w:rsid w:val="00521A8B"/>
    <w:rsid w:val="00522200"/>
    <w:rsid w:val="00522732"/>
    <w:rsid w:val="00523654"/>
    <w:rsid w:val="0052470F"/>
    <w:rsid w:val="00525A62"/>
    <w:rsid w:val="00525B54"/>
    <w:rsid w:val="00525FD6"/>
    <w:rsid w:val="005260FE"/>
    <w:rsid w:val="005265F8"/>
    <w:rsid w:val="00526ABD"/>
    <w:rsid w:val="005273B1"/>
    <w:rsid w:val="00530BB3"/>
    <w:rsid w:val="00530FFF"/>
    <w:rsid w:val="005315A7"/>
    <w:rsid w:val="00531FA2"/>
    <w:rsid w:val="005321FB"/>
    <w:rsid w:val="0053254A"/>
    <w:rsid w:val="005325B5"/>
    <w:rsid w:val="0053314D"/>
    <w:rsid w:val="005332CF"/>
    <w:rsid w:val="005334CF"/>
    <w:rsid w:val="00533C4A"/>
    <w:rsid w:val="005357BB"/>
    <w:rsid w:val="005365FD"/>
    <w:rsid w:val="00536E98"/>
    <w:rsid w:val="005377B5"/>
    <w:rsid w:val="005379E7"/>
    <w:rsid w:val="00540094"/>
    <w:rsid w:val="00540AC6"/>
    <w:rsid w:val="00540C9A"/>
    <w:rsid w:val="0054132A"/>
    <w:rsid w:val="00541A24"/>
    <w:rsid w:val="005420ED"/>
    <w:rsid w:val="0054231A"/>
    <w:rsid w:val="00542A74"/>
    <w:rsid w:val="00543400"/>
    <w:rsid w:val="00543EF5"/>
    <w:rsid w:val="005448A6"/>
    <w:rsid w:val="00547265"/>
    <w:rsid w:val="00547443"/>
    <w:rsid w:val="005505A6"/>
    <w:rsid w:val="005505BF"/>
    <w:rsid w:val="00550751"/>
    <w:rsid w:val="00550C47"/>
    <w:rsid w:val="00551A94"/>
    <w:rsid w:val="00551B0D"/>
    <w:rsid w:val="00553286"/>
    <w:rsid w:val="00553E2C"/>
    <w:rsid w:val="0055476C"/>
    <w:rsid w:val="00554AC3"/>
    <w:rsid w:val="005576C1"/>
    <w:rsid w:val="005578BA"/>
    <w:rsid w:val="00557CBD"/>
    <w:rsid w:val="0056025C"/>
    <w:rsid w:val="005605D0"/>
    <w:rsid w:val="00560AD2"/>
    <w:rsid w:val="00560C5C"/>
    <w:rsid w:val="00561265"/>
    <w:rsid w:val="00561332"/>
    <w:rsid w:val="00561DBA"/>
    <w:rsid w:val="00562391"/>
    <w:rsid w:val="00562B41"/>
    <w:rsid w:val="00562C4E"/>
    <w:rsid w:val="00562EF1"/>
    <w:rsid w:val="00563197"/>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387"/>
    <w:rsid w:val="00570722"/>
    <w:rsid w:val="00571380"/>
    <w:rsid w:val="005717E5"/>
    <w:rsid w:val="005717E7"/>
    <w:rsid w:val="0057188A"/>
    <w:rsid w:val="00571D6C"/>
    <w:rsid w:val="00572BCF"/>
    <w:rsid w:val="0057328C"/>
    <w:rsid w:val="005737EC"/>
    <w:rsid w:val="005753B6"/>
    <w:rsid w:val="005769FF"/>
    <w:rsid w:val="00576CA7"/>
    <w:rsid w:val="005771DB"/>
    <w:rsid w:val="00577A7E"/>
    <w:rsid w:val="00580423"/>
    <w:rsid w:val="005806D2"/>
    <w:rsid w:val="0058102F"/>
    <w:rsid w:val="00581B14"/>
    <w:rsid w:val="00582A71"/>
    <w:rsid w:val="00583135"/>
    <w:rsid w:val="00583195"/>
    <w:rsid w:val="005831B7"/>
    <w:rsid w:val="00583B84"/>
    <w:rsid w:val="005846F8"/>
    <w:rsid w:val="0058525D"/>
    <w:rsid w:val="00585C84"/>
    <w:rsid w:val="00587BAC"/>
    <w:rsid w:val="00587E05"/>
    <w:rsid w:val="00590005"/>
    <w:rsid w:val="00591FAF"/>
    <w:rsid w:val="00593111"/>
    <w:rsid w:val="00593816"/>
    <w:rsid w:val="00593D67"/>
    <w:rsid w:val="00594FA6"/>
    <w:rsid w:val="005950CD"/>
    <w:rsid w:val="00595F1A"/>
    <w:rsid w:val="00595F8E"/>
    <w:rsid w:val="005964CC"/>
    <w:rsid w:val="00596895"/>
    <w:rsid w:val="00596BDA"/>
    <w:rsid w:val="00597312"/>
    <w:rsid w:val="00597894"/>
    <w:rsid w:val="00597972"/>
    <w:rsid w:val="005A07D8"/>
    <w:rsid w:val="005A0C5B"/>
    <w:rsid w:val="005A3DD2"/>
    <w:rsid w:val="005A4255"/>
    <w:rsid w:val="005A5204"/>
    <w:rsid w:val="005A52E6"/>
    <w:rsid w:val="005A5610"/>
    <w:rsid w:val="005A76CC"/>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A29"/>
    <w:rsid w:val="005B7C29"/>
    <w:rsid w:val="005C0258"/>
    <w:rsid w:val="005C0B37"/>
    <w:rsid w:val="005C17C2"/>
    <w:rsid w:val="005C1F93"/>
    <w:rsid w:val="005C2431"/>
    <w:rsid w:val="005C3941"/>
    <w:rsid w:val="005C3F18"/>
    <w:rsid w:val="005C4923"/>
    <w:rsid w:val="005C5BD5"/>
    <w:rsid w:val="005C6C2A"/>
    <w:rsid w:val="005C6D8F"/>
    <w:rsid w:val="005C7B7A"/>
    <w:rsid w:val="005D0583"/>
    <w:rsid w:val="005D080D"/>
    <w:rsid w:val="005D08AD"/>
    <w:rsid w:val="005D0BAB"/>
    <w:rsid w:val="005D0CCC"/>
    <w:rsid w:val="005D1EC0"/>
    <w:rsid w:val="005D280D"/>
    <w:rsid w:val="005D30B4"/>
    <w:rsid w:val="005D393D"/>
    <w:rsid w:val="005D3F0C"/>
    <w:rsid w:val="005D46A9"/>
    <w:rsid w:val="005D4AB8"/>
    <w:rsid w:val="005D511B"/>
    <w:rsid w:val="005D5949"/>
    <w:rsid w:val="005D5FBB"/>
    <w:rsid w:val="005D6204"/>
    <w:rsid w:val="005D6210"/>
    <w:rsid w:val="005D7383"/>
    <w:rsid w:val="005D7A77"/>
    <w:rsid w:val="005D7D8C"/>
    <w:rsid w:val="005E04B0"/>
    <w:rsid w:val="005E0667"/>
    <w:rsid w:val="005E0B2D"/>
    <w:rsid w:val="005E25A4"/>
    <w:rsid w:val="005E2700"/>
    <w:rsid w:val="005E29E3"/>
    <w:rsid w:val="005E36FB"/>
    <w:rsid w:val="005E3B81"/>
    <w:rsid w:val="005E421E"/>
    <w:rsid w:val="005E4667"/>
    <w:rsid w:val="005E5976"/>
    <w:rsid w:val="005E5FE0"/>
    <w:rsid w:val="005E655D"/>
    <w:rsid w:val="005F0E6E"/>
    <w:rsid w:val="005F13F0"/>
    <w:rsid w:val="005F1501"/>
    <w:rsid w:val="005F28E9"/>
    <w:rsid w:val="005F2C0B"/>
    <w:rsid w:val="005F2D7B"/>
    <w:rsid w:val="005F348F"/>
    <w:rsid w:val="005F35B9"/>
    <w:rsid w:val="005F3DEF"/>
    <w:rsid w:val="005F3FEB"/>
    <w:rsid w:val="005F4419"/>
    <w:rsid w:val="005F4815"/>
    <w:rsid w:val="005F49D5"/>
    <w:rsid w:val="005F4A5E"/>
    <w:rsid w:val="005F4C14"/>
    <w:rsid w:val="005F55FD"/>
    <w:rsid w:val="005F5F2C"/>
    <w:rsid w:val="005F6482"/>
    <w:rsid w:val="005F68D4"/>
    <w:rsid w:val="005F6991"/>
    <w:rsid w:val="005F70E4"/>
    <w:rsid w:val="005F7EBF"/>
    <w:rsid w:val="006015A1"/>
    <w:rsid w:val="006015E1"/>
    <w:rsid w:val="00601B91"/>
    <w:rsid w:val="00601DD0"/>
    <w:rsid w:val="0060200D"/>
    <w:rsid w:val="00603E31"/>
    <w:rsid w:val="006041B7"/>
    <w:rsid w:val="00605D03"/>
    <w:rsid w:val="00606CBD"/>
    <w:rsid w:val="00606F88"/>
    <w:rsid w:val="00607C46"/>
    <w:rsid w:val="006117C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7EB"/>
    <w:rsid w:val="0063491E"/>
    <w:rsid w:val="006349FB"/>
    <w:rsid w:val="00634E47"/>
    <w:rsid w:val="00635013"/>
    <w:rsid w:val="006350DE"/>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2E2"/>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5E5"/>
    <w:rsid w:val="00664C39"/>
    <w:rsid w:val="0066500F"/>
    <w:rsid w:val="00665B16"/>
    <w:rsid w:val="00665D82"/>
    <w:rsid w:val="006666F6"/>
    <w:rsid w:val="00666EBB"/>
    <w:rsid w:val="00670373"/>
    <w:rsid w:val="006703B3"/>
    <w:rsid w:val="00670606"/>
    <w:rsid w:val="00671B2B"/>
    <w:rsid w:val="00671D4E"/>
    <w:rsid w:val="00671DB5"/>
    <w:rsid w:val="00671E8F"/>
    <w:rsid w:val="006727BF"/>
    <w:rsid w:val="0067281B"/>
    <w:rsid w:val="00673538"/>
    <w:rsid w:val="00677B00"/>
    <w:rsid w:val="00677F40"/>
    <w:rsid w:val="00680281"/>
    <w:rsid w:val="00680BE1"/>
    <w:rsid w:val="00680E0E"/>
    <w:rsid w:val="00681CDE"/>
    <w:rsid w:val="00681EDE"/>
    <w:rsid w:val="006824FC"/>
    <w:rsid w:val="006833DD"/>
    <w:rsid w:val="0068448B"/>
    <w:rsid w:val="00685C49"/>
    <w:rsid w:val="00687997"/>
    <w:rsid w:val="00687E47"/>
    <w:rsid w:val="006901C9"/>
    <w:rsid w:val="0069058D"/>
    <w:rsid w:val="006912EA"/>
    <w:rsid w:val="00692635"/>
    <w:rsid w:val="00692B58"/>
    <w:rsid w:val="00693C7B"/>
    <w:rsid w:val="00694911"/>
    <w:rsid w:val="006966D7"/>
    <w:rsid w:val="00696AC0"/>
    <w:rsid w:val="00696EED"/>
    <w:rsid w:val="0069754C"/>
    <w:rsid w:val="006A013B"/>
    <w:rsid w:val="006A02C4"/>
    <w:rsid w:val="006A0320"/>
    <w:rsid w:val="006A0559"/>
    <w:rsid w:val="006A0C3C"/>
    <w:rsid w:val="006A13B6"/>
    <w:rsid w:val="006A19E0"/>
    <w:rsid w:val="006A1A30"/>
    <w:rsid w:val="006A24E5"/>
    <w:rsid w:val="006A2889"/>
    <w:rsid w:val="006A296E"/>
    <w:rsid w:val="006A2DF5"/>
    <w:rsid w:val="006A3415"/>
    <w:rsid w:val="006A39B7"/>
    <w:rsid w:val="006A4AF7"/>
    <w:rsid w:val="006A539D"/>
    <w:rsid w:val="006A58FD"/>
    <w:rsid w:val="006A614E"/>
    <w:rsid w:val="006A61B1"/>
    <w:rsid w:val="006A6750"/>
    <w:rsid w:val="006A675A"/>
    <w:rsid w:val="006A6A5B"/>
    <w:rsid w:val="006A7476"/>
    <w:rsid w:val="006B0550"/>
    <w:rsid w:val="006B09E0"/>
    <w:rsid w:val="006B1131"/>
    <w:rsid w:val="006B257C"/>
    <w:rsid w:val="006B3563"/>
    <w:rsid w:val="006B3EC0"/>
    <w:rsid w:val="006B3FBF"/>
    <w:rsid w:val="006B4773"/>
    <w:rsid w:val="006B4A6E"/>
    <w:rsid w:val="006B4B0E"/>
    <w:rsid w:val="006B4D7E"/>
    <w:rsid w:val="006B5492"/>
    <w:rsid w:val="006B5692"/>
    <w:rsid w:val="006B56F2"/>
    <w:rsid w:val="006C15DE"/>
    <w:rsid w:val="006C176F"/>
    <w:rsid w:val="006C1CEA"/>
    <w:rsid w:val="006C29FF"/>
    <w:rsid w:val="006C2ED7"/>
    <w:rsid w:val="006C4A69"/>
    <w:rsid w:val="006C5438"/>
    <w:rsid w:val="006C5FDC"/>
    <w:rsid w:val="006C613D"/>
    <w:rsid w:val="006C6272"/>
    <w:rsid w:val="006C63B5"/>
    <w:rsid w:val="006C6A9D"/>
    <w:rsid w:val="006D01F0"/>
    <w:rsid w:val="006D0977"/>
    <w:rsid w:val="006D1390"/>
    <w:rsid w:val="006D1BC0"/>
    <w:rsid w:val="006D2363"/>
    <w:rsid w:val="006D3202"/>
    <w:rsid w:val="006D32C0"/>
    <w:rsid w:val="006D3C8B"/>
    <w:rsid w:val="006D3FB5"/>
    <w:rsid w:val="006D4503"/>
    <w:rsid w:val="006D463E"/>
    <w:rsid w:val="006D6694"/>
    <w:rsid w:val="006D67EE"/>
    <w:rsid w:val="006E04DD"/>
    <w:rsid w:val="006E05DF"/>
    <w:rsid w:val="006E28D7"/>
    <w:rsid w:val="006E2957"/>
    <w:rsid w:val="006E2B14"/>
    <w:rsid w:val="006E42EC"/>
    <w:rsid w:val="006E4E42"/>
    <w:rsid w:val="006E533D"/>
    <w:rsid w:val="006E60A9"/>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453"/>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AB2"/>
    <w:rsid w:val="00717D94"/>
    <w:rsid w:val="00720831"/>
    <w:rsid w:val="00720E2A"/>
    <w:rsid w:val="0072163C"/>
    <w:rsid w:val="0072168C"/>
    <w:rsid w:val="00721A8D"/>
    <w:rsid w:val="00721C5B"/>
    <w:rsid w:val="00721E06"/>
    <w:rsid w:val="00722B34"/>
    <w:rsid w:val="00723C3F"/>
    <w:rsid w:val="007243EB"/>
    <w:rsid w:val="00724719"/>
    <w:rsid w:val="00724B68"/>
    <w:rsid w:val="00725AB6"/>
    <w:rsid w:val="00725B4A"/>
    <w:rsid w:val="00725D1E"/>
    <w:rsid w:val="00726CC0"/>
    <w:rsid w:val="00726D3A"/>
    <w:rsid w:val="00726E63"/>
    <w:rsid w:val="0073045A"/>
    <w:rsid w:val="007306D3"/>
    <w:rsid w:val="007317B5"/>
    <w:rsid w:val="00731D1E"/>
    <w:rsid w:val="0073210C"/>
    <w:rsid w:val="0073238A"/>
    <w:rsid w:val="00732CB6"/>
    <w:rsid w:val="007334EA"/>
    <w:rsid w:val="0073352B"/>
    <w:rsid w:val="00733758"/>
    <w:rsid w:val="0073406C"/>
    <w:rsid w:val="00734BBA"/>
    <w:rsid w:val="00735BCF"/>
    <w:rsid w:val="00735C0D"/>
    <w:rsid w:val="00735E40"/>
    <w:rsid w:val="0073602A"/>
    <w:rsid w:val="00736E69"/>
    <w:rsid w:val="00736EA4"/>
    <w:rsid w:val="00736ECE"/>
    <w:rsid w:val="0073711D"/>
    <w:rsid w:val="0073778F"/>
    <w:rsid w:val="00740C4A"/>
    <w:rsid w:val="00741376"/>
    <w:rsid w:val="007419CD"/>
    <w:rsid w:val="00741BF5"/>
    <w:rsid w:val="00741C24"/>
    <w:rsid w:val="007422EF"/>
    <w:rsid w:val="00742F8F"/>
    <w:rsid w:val="00743205"/>
    <w:rsid w:val="0074401D"/>
    <w:rsid w:val="0074429A"/>
    <w:rsid w:val="007445D0"/>
    <w:rsid w:val="00744D22"/>
    <w:rsid w:val="00744DA2"/>
    <w:rsid w:val="00745110"/>
    <w:rsid w:val="00745317"/>
    <w:rsid w:val="0074590D"/>
    <w:rsid w:val="00745FAC"/>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7CE"/>
    <w:rsid w:val="00764FD6"/>
    <w:rsid w:val="007654C6"/>
    <w:rsid w:val="00765F24"/>
    <w:rsid w:val="00766211"/>
    <w:rsid w:val="00771EC8"/>
    <w:rsid w:val="007720C2"/>
    <w:rsid w:val="007724D3"/>
    <w:rsid w:val="007731F0"/>
    <w:rsid w:val="007740AD"/>
    <w:rsid w:val="00774FA3"/>
    <w:rsid w:val="0077554C"/>
    <w:rsid w:val="007763E1"/>
    <w:rsid w:val="007768AC"/>
    <w:rsid w:val="00777670"/>
    <w:rsid w:val="007818FF"/>
    <w:rsid w:val="00782B84"/>
    <w:rsid w:val="00782BF8"/>
    <w:rsid w:val="007834AA"/>
    <w:rsid w:val="00783536"/>
    <w:rsid w:val="00783C19"/>
    <w:rsid w:val="00785172"/>
    <w:rsid w:val="00785F17"/>
    <w:rsid w:val="007860B6"/>
    <w:rsid w:val="007863E6"/>
    <w:rsid w:val="00786563"/>
    <w:rsid w:val="00786DEE"/>
    <w:rsid w:val="007872CE"/>
    <w:rsid w:val="00787729"/>
    <w:rsid w:val="00787C26"/>
    <w:rsid w:val="00787DC2"/>
    <w:rsid w:val="0079007C"/>
    <w:rsid w:val="007909D9"/>
    <w:rsid w:val="00790A5E"/>
    <w:rsid w:val="00790D67"/>
    <w:rsid w:val="00790D6D"/>
    <w:rsid w:val="00790FAD"/>
    <w:rsid w:val="007912DE"/>
    <w:rsid w:val="00791E5B"/>
    <w:rsid w:val="00791FC9"/>
    <w:rsid w:val="0079488E"/>
    <w:rsid w:val="007948D0"/>
    <w:rsid w:val="00797073"/>
    <w:rsid w:val="007976F5"/>
    <w:rsid w:val="007A059A"/>
    <w:rsid w:val="007A08D6"/>
    <w:rsid w:val="007A0F1C"/>
    <w:rsid w:val="007A130B"/>
    <w:rsid w:val="007A2B22"/>
    <w:rsid w:val="007A50A9"/>
    <w:rsid w:val="007A55C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696"/>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D7E7C"/>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BAA"/>
    <w:rsid w:val="007F3D95"/>
    <w:rsid w:val="007F47E7"/>
    <w:rsid w:val="007F4F75"/>
    <w:rsid w:val="007F5196"/>
    <w:rsid w:val="007F5992"/>
    <w:rsid w:val="007F6402"/>
    <w:rsid w:val="007F65C2"/>
    <w:rsid w:val="007F6F26"/>
    <w:rsid w:val="007F7397"/>
    <w:rsid w:val="0080046E"/>
    <w:rsid w:val="00800921"/>
    <w:rsid w:val="008024F8"/>
    <w:rsid w:val="0080269D"/>
    <w:rsid w:val="00803683"/>
    <w:rsid w:val="008040CB"/>
    <w:rsid w:val="008043C9"/>
    <w:rsid w:val="00806044"/>
    <w:rsid w:val="00807185"/>
    <w:rsid w:val="00807B75"/>
    <w:rsid w:val="00810237"/>
    <w:rsid w:val="00810AF3"/>
    <w:rsid w:val="00813105"/>
    <w:rsid w:val="008135FF"/>
    <w:rsid w:val="00813B3B"/>
    <w:rsid w:val="00814153"/>
    <w:rsid w:val="0081425E"/>
    <w:rsid w:val="008142E7"/>
    <w:rsid w:val="00814F72"/>
    <w:rsid w:val="008150F0"/>
    <w:rsid w:val="00816837"/>
    <w:rsid w:val="008176D9"/>
    <w:rsid w:val="00817AB9"/>
    <w:rsid w:val="00820787"/>
    <w:rsid w:val="0082094F"/>
    <w:rsid w:val="00821BB1"/>
    <w:rsid w:val="008221D5"/>
    <w:rsid w:val="008222CE"/>
    <w:rsid w:val="00823BF2"/>
    <w:rsid w:val="00824FCD"/>
    <w:rsid w:val="0082502F"/>
    <w:rsid w:val="008253EC"/>
    <w:rsid w:val="008256DD"/>
    <w:rsid w:val="00825FEE"/>
    <w:rsid w:val="0082692A"/>
    <w:rsid w:val="00826A7E"/>
    <w:rsid w:val="008272CE"/>
    <w:rsid w:val="0082733A"/>
    <w:rsid w:val="00827AF2"/>
    <w:rsid w:val="00830CF5"/>
    <w:rsid w:val="00831133"/>
    <w:rsid w:val="0083270B"/>
    <w:rsid w:val="00832C4B"/>
    <w:rsid w:val="008335C6"/>
    <w:rsid w:val="008339CC"/>
    <w:rsid w:val="00833AB8"/>
    <w:rsid w:val="00833C48"/>
    <w:rsid w:val="008344ED"/>
    <w:rsid w:val="008349ED"/>
    <w:rsid w:val="00834CBF"/>
    <w:rsid w:val="00834D3E"/>
    <w:rsid w:val="00835378"/>
    <w:rsid w:val="00836C8F"/>
    <w:rsid w:val="00837056"/>
    <w:rsid w:val="008379D0"/>
    <w:rsid w:val="008409D4"/>
    <w:rsid w:val="00840BEE"/>
    <w:rsid w:val="0084174D"/>
    <w:rsid w:val="008417FF"/>
    <w:rsid w:val="00841A95"/>
    <w:rsid w:val="00841D69"/>
    <w:rsid w:val="00841F51"/>
    <w:rsid w:val="00841F69"/>
    <w:rsid w:val="0084231D"/>
    <w:rsid w:val="008429BA"/>
    <w:rsid w:val="008447D0"/>
    <w:rsid w:val="008454E2"/>
    <w:rsid w:val="00845AD5"/>
    <w:rsid w:val="00846788"/>
    <w:rsid w:val="008475C6"/>
    <w:rsid w:val="00850F7E"/>
    <w:rsid w:val="00851498"/>
    <w:rsid w:val="00851768"/>
    <w:rsid w:val="00851A48"/>
    <w:rsid w:val="00851CB4"/>
    <w:rsid w:val="00852F58"/>
    <w:rsid w:val="0085360B"/>
    <w:rsid w:val="008536DF"/>
    <w:rsid w:val="008537D3"/>
    <w:rsid w:val="00853976"/>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8FF"/>
    <w:rsid w:val="00866474"/>
    <w:rsid w:val="0086727C"/>
    <w:rsid w:val="00867806"/>
    <w:rsid w:val="008678E4"/>
    <w:rsid w:val="00870130"/>
    <w:rsid w:val="00870579"/>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8C8"/>
    <w:rsid w:val="0088657A"/>
    <w:rsid w:val="00886C5B"/>
    <w:rsid w:val="00887B5D"/>
    <w:rsid w:val="008903B1"/>
    <w:rsid w:val="008910AC"/>
    <w:rsid w:val="0089307B"/>
    <w:rsid w:val="008930CD"/>
    <w:rsid w:val="008931B4"/>
    <w:rsid w:val="0089331B"/>
    <w:rsid w:val="008933BC"/>
    <w:rsid w:val="00893C2B"/>
    <w:rsid w:val="00894FEF"/>
    <w:rsid w:val="008950ED"/>
    <w:rsid w:val="00895250"/>
    <w:rsid w:val="008959E7"/>
    <w:rsid w:val="00895D33"/>
    <w:rsid w:val="00895FDB"/>
    <w:rsid w:val="008969D4"/>
    <w:rsid w:val="008A0157"/>
    <w:rsid w:val="008A05B0"/>
    <w:rsid w:val="008A1D5F"/>
    <w:rsid w:val="008A216D"/>
    <w:rsid w:val="008A2970"/>
    <w:rsid w:val="008A3657"/>
    <w:rsid w:val="008A37DA"/>
    <w:rsid w:val="008A3A6F"/>
    <w:rsid w:val="008A3C76"/>
    <w:rsid w:val="008A4BF4"/>
    <w:rsid w:val="008A51A5"/>
    <w:rsid w:val="008A52F4"/>
    <w:rsid w:val="008A5873"/>
    <w:rsid w:val="008A5D2E"/>
    <w:rsid w:val="008A6002"/>
    <w:rsid w:val="008A6B05"/>
    <w:rsid w:val="008A71C4"/>
    <w:rsid w:val="008A71F6"/>
    <w:rsid w:val="008A7E15"/>
    <w:rsid w:val="008B0FAB"/>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49CF"/>
    <w:rsid w:val="008C5210"/>
    <w:rsid w:val="008C5433"/>
    <w:rsid w:val="008C5594"/>
    <w:rsid w:val="008C562A"/>
    <w:rsid w:val="008C5658"/>
    <w:rsid w:val="008C6767"/>
    <w:rsid w:val="008C6D60"/>
    <w:rsid w:val="008C73E0"/>
    <w:rsid w:val="008C7B15"/>
    <w:rsid w:val="008C7CA2"/>
    <w:rsid w:val="008D07EC"/>
    <w:rsid w:val="008D1798"/>
    <w:rsid w:val="008D277C"/>
    <w:rsid w:val="008D27A8"/>
    <w:rsid w:val="008D2D3D"/>
    <w:rsid w:val="008D3AE8"/>
    <w:rsid w:val="008D45AA"/>
    <w:rsid w:val="008D6F67"/>
    <w:rsid w:val="008D704D"/>
    <w:rsid w:val="008E0063"/>
    <w:rsid w:val="008E2035"/>
    <w:rsid w:val="008E22A4"/>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1BA"/>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640"/>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7AE"/>
    <w:rsid w:val="00931CA2"/>
    <w:rsid w:val="00931E5B"/>
    <w:rsid w:val="0093234E"/>
    <w:rsid w:val="0093252D"/>
    <w:rsid w:val="00933845"/>
    <w:rsid w:val="0093477A"/>
    <w:rsid w:val="00934E53"/>
    <w:rsid w:val="00935371"/>
    <w:rsid w:val="00937444"/>
    <w:rsid w:val="0093767A"/>
    <w:rsid w:val="00941625"/>
    <w:rsid w:val="00941994"/>
    <w:rsid w:val="0094210F"/>
    <w:rsid w:val="0094253C"/>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2B9"/>
    <w:rsid w:val="00960A92"/>
    <w:rsid w:val="009614EE"/>
    <w:rsid w:val="00961502"/>
    <w:rsid w:val="00961943"/>
    <w:rsid w:val="00961DB7"/>
    <w:rsid w:val="0096248C"/>
    <w:rsid w:val="00963009"/>
    <w:rsid w:val="0096353F"/>
    <w:rsid w:val="009639C8"/>
    <w:rsid w:val="00963D8D"/>
    <w:rsid w:val="00963E07"/>
    <w:rsid w:val="009657AE"/>
    <w:rsid w:val="00965894"/>
    <w:rsid w:val="009666D7"/>
    <w:rsid w:val="00966703"/>
    <w:rsid w:val="009669AB"/>
    <w:rsid w:val="00966AB0"/>
    <w:rsid w:val="009670AC"/>
    <w:rsid w:val="0096764F"/>
    <w:rsid w:val="009700A8"/>
    <w:rsid w:val="00970BA8"/>
    <w:rsid w:val="00971170"/>
    <w:rsid w:val="009716FC"/>
    <w:rsid w:val="00971D98"/>
    <w:rsid w:val="00973E16"/>
    <w:rsid w:val="00973F9D"/>
    <w:rsid w:val="0097609B"/>
    <w:rsid w:val="009773F1"/>
    <w:rsid w:val="00980CB2"/>
    <w:rsid w:val="00980D68"/>
    <w:rsid w:val="009816E0"/>
    <w:rsid w:val="009823C1"/>
    <w:rsid w:val="00982CD9"/>
    <w:rsid w:val="00983A43"/>
    <w:rsid w:val="009841CD"/>
    <w:rsid w:val="009847BE"/>
    <w:rsid w:val="00984F6B"/>
    <w:rsid w:val="009855D4"/>
    <w:rsid w:val="00985A84"/>
    <w:rsid w:val="00985BB8"/>
    <w:rsid w:val="00985F55"/>
    <w:rsid w:val="009861F7"/>
    <w:rsid w:val="00986CE1"/>
    <w:rsid w:val="00986FE3"/>
    <w:rsid w:val="00987DE7"/>
    <w:rsid w:val="009905AD"/>
    <w:rsid w:val="0099080A"/>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234"/>
    <w:rsid w:val="009A43BF"/>
    <w:rsid w:val="009A5947"/>
    <w:rsid w:val="009A6B2F"/>
    <w:rsid w:val="009A6B3A"/>
    <w:rsid w:val="009A7D11"/>
    <w:rsid w:val="009B3266"/>
    <w:rsid w:val="009B338B"/>
    <w:rsid w:val="009B3F3E"/>
    <w:rsid w:val="009B3FDD"/>
    <w:rsid w:val="009B4090"/>
    <w:rsid w:val="009B520E"/>
    <w:rsid w:val="009B557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27"/>
    <w:rsid w:val="009C69A4"/>
    <w:rsid w:val="009C6A63"/>
    <w:rsid w:val="009C6C1E"/>
    <w:rsid w:val="009C74E3"/>
    <w:rsid w:val="009C7A2D"/>
    <w:rsid w:val="009C7D51"/>
    <w:rsid w:val="009D02CC"/>
    <w:rsid w:val="009D053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8DF"/>
    <w:rsid w:val="009E3D03"/>
    <w:rsid w:val="009E43D5"/>
    <w:rsid w:val="009E46BC"/>
    <w:rsid w:val="009E4CDE"/>
    <w:rsid w:val="009E5FE1"/>
    <w:rsid w:val="009E6E91"/>
    <w:rsid w:val="009F2B7B"/>
    <w:rsid w:val="009F474E"/>
    <w:rsid w:val="009F4E56"/>
    <w:rsid w:val="009F52D7"/>
    <w:rsid w:val="009F5AAD"/>
    <w:rsid w:val="009F639D"/>
    <w:rsid w:val="009F644C"/>
    <w:rsid w:val="009F644F"/>
    <w:rsid w:val="009F7690"/>
    <w:rsid w:val="009F783D"/>
    <w:rsid w:val="009F7959"/>
    <w:rsid w:val="009F7C63"/>
    <w:rsid w:val="009F7D62"/>
    <w:rsid w:val="009F7E61"/>
    <w:rsid w:val="009F7F79"/>
    <w:rsid w:val="00A000F5"/>
    <w:rsid w:val="00A00765"/>
    <w:rsid w:val="00A0136C"/>
    <w:rsid w:val="00A01B3A"/>
    <w:rsid w:val="00A02030"/>
    <w:rsid w:val="00A02524"/>
    <w:rsid w:val="00A033EB"/>
    <w:rsid w:val="00A0346A"/>
    <w:rsid w:val="00A0430F"/>
    <w:rsid w:val="00A04ACA"/>
    <w:rsid w:val="00A05F0B"/>
    <w:rsid w:val="00A065A2"/>
    <w:rsid w:val="00A069F1"/>
    <w:rsid w:val="00A10489"/>
    <w:rsid w:val="00A10DB9"/>
    <w:rsid w:val="00A10FCA"/>
    <w:rsid w:val="00A113C1"/>
    <w:rsid w:val="00A11E57"/>
    <w:rsid w:val="00A1297F"/>
    <w:rsid w:val="00A130D3"/>
    <w:rsid w:val="00A13EAF"/>
    <w:rsid w:val="00A144B6"/>
    <w:rsid w:val="00A147C9"/>
    <w:rsid w:val="00A14833"/>
    <w:rsid w:val="00A14F63"/>
    <w:rsid w:val="00A1776F"/>
    <w:rsid w:val="00A215B6"/>
    <w:rsid w:val="00A22032"/>
    <w:rsid w:val="00A23B71"/>
    <w:rsid w:val="00A24A76"/>
    <w:rsid w:val="00A24FC3"/>
    <w:rsid w:val="00A25751"/>
    <w:rsid w:val="00A26601"/>
    <w:rsid w:val="00A26794"/>
    <w:rsid w:val="00A26D56"/>
    <w:rsid w:val="00A26F11"/>
    <w:rsid w:val="00A2707D"/>
    <w:rsid w:val="00A270A8"/>
    <w:rsid w:val="00A27446"/>
    <w:rsid w:val="00A27846"/>
    <w:rsid w:val="00A32840"/>
    <w:rsid w:val="00A32BE9"/>
    <w:rsid w:val="00A32FBD"/>
    <w:rsid w:val="00A33366"/>
    <w:rsid w:val="00A33684"/>
    <w:rsid w:val="00A33B77"/>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5AD"/>
    <w:rsid w:val="00A529EF"/>
    <w:rsid w:val="00A52B08"/>
    <w:rsid w:val="00A52BA0"/>
    <w:rsid w:val="00A54EAE"/>
    <w:rsid w:val="00A55508"/>
    <w:rsid w:val="00A55891"/>
    <w:rsid w:val="00A55AA5"/>
    <w:rsid w:val="00A55B55"/>
    <w:rsid w:val="00A560A2"/>
    <w:rsid w:val="00A560B0"/>
    <w:rsid w:val="00A56E33"/>
    <w:rsid w:val="00A571AB"/>
    <w:rsid w:val="00A5751B"/>
    <w:rsid w:val="00A57C65"/>
    <w:rsid w:val="00A60616"/>
    <w:rsid w:val="00A60845"/>
    <w:rsid w:val="00A615B4"/>
    <w:rsid w:val="00A6180D"/>
    <w:rsid w:val="00A636F3"/>
    <w:rsid w:val="00A637A9"/>
    <w:rsid w:val="00A63C9A"/>
    <w:rsid w:val="00A64641"/>
    <w:rsid w:val="00A646E1"/>
    <w:rsid w:val="00A64BEF"/>
    <w:rsid w:val="00A651E9"/>
    <w:rsid w:val="00A65A55"/>
    <w:rsid w:val="00A65B5C"/>
    <w:rsid w:val="00A65CD9"/>
    <w:rsid w:val="00A663F7"/>
    <w:rsid w:val="00A6728D"/>
    <w:rsid w:val="00A678B6"/>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8DB"/>
    <w:rsid w:val="00A81AA2"/>
    <w:rsid w:val="00A81B4A"/>
    <w:rsid w:val="00A81FB7"/>
    <w:rsid w:val="00A829C4"/>
    <w:rsid w:val="00A83F3F"/>
    <w:rsid w:val="00A84437"/>
    <w:rsid w:val="00A84786"/>
    <w:rsid w:val="00A85128"/>
    <w:rsid w:val="00A857C4"/>
    <w:rsid w:val="00A865DA"/>
    <w:rsid w:val="00A90309"/>
    <w:rsid w:val="00A905EC"/>
    <w:rsid w:val="00A90821"/>
    <w:rsid w:val="00A90C03"/>
    <w:rsid w:val="00A91483"/>
    <w:rsid w:val="00A92611"/>
    <w:rsid w:val="00A92787"/>
    <w:rsid w:val="00A92804"/>
    <w:rsid w:val="00A92D49"/>
    <w:rsid w:val="00A93041"/>
    <w:rsid w:val="00A934E0"/>
    <w:rsid w:val="00A93CBC"/>
    <w:rsid w:val="00A940FB"/>
    <w:rsid w:val="00A94866"/>
    <w:rsid w:val="00A95620"/>
    <w:rsid w:val="00A96630"/>
    <w:rsid w:val="00A97192"/>
    <w:rsid w:val="00A971B6"/>
    <w:rsid w:val="00A97EF0"/>
    <w:rsid w:val="00AA04D5"/>
    <w:rsid w:val="00AA05AD"/>
    <w:rsid w:val="00AA1198"/>
    <w:rsid w:val="00AA2718"/>
    <w:rsid w:val="00AA29DF"/>
    <w:rsid w:val="00AA362E"/>
    <w:rsid w:val="00AA4446"/>
    <w:rsid w:val="00AA4ADC"/>
    <w:rsid w:val="00AA4C18"/>
    <w:rsid w:val="00AA52E1"/>
    <w:rsid w:val="00AA53F1"/>
    <w:rsid w:val="00AA60F5"/>
    <w:rsid w:val="00AA62D6"/>
    <w:rsid w:val="00AA66DF"/>
    <w:rsid w:val="00AA6796"/>
    <w:rsid w:val="00AA78B2"/>
    <w:rsid w:val="00AA7ABB"/>
    <w:rsid w:val="00AA7C0D"/>
    <w:rsid w:val="00AA7DD1"/>
    <w:rsid w:val="00AB0036"/>
    <w:rsid w:val="00AB1048"/>
    <w:rsid w:val="00AB1754"/>
    <w:rsid w:val="00AB2DB9"/>
    <w:rsid w:val="00AB2E78"/>
    <w:rsid w:val="00AB3B35"/>
    <w:rsid w:val="00AB47AB"/>
    <w:rsid w:val="00AB4E5F"/>
    <w:rsid w:val="00AB5541"/>
    <w:rsid w:val="00AB5657"/>
    <w:rsid w:val="00AB5A3B"/>
    <w:rsid w:val="00AB7367"/>
    <w:rsid w:val="00AB7432"/>
    <w:rsid w:val="00AB76FA"/>
    <w:rsid w:val="00AB7730"/>
    <w:rsid w:val="00AC0300"/>
    <w:rsid w:val="00AC0420"/>
    <w:rsid w:val="00AC086D"/>
    <w:rsid w:val="00AC1757"/>
    <w:rsid w:val="00AC2788"/>
    <w:rsid w:val="00AC2A50"/>
    <w:rsid w:val="00AC32A3"/>
    <w:rsid w:val="00AC3DF8"/>
    <w:rsid w:val="00AC4777"/>
    <w:rsid w:val="00AC5046"/>
    <w:rsid w:val="00AC59AF"/>
    <w:rsid w:val="00AC6CCC"/>
    <w:rsid w:val="00AC6F14"/>
    <w:rsid w:val="00AC7575"/>
    <w:rsid w:val="00AC7C29"/>
    <w:rsid w:val="00AC7E12"/>
    <w:rsid w:val="00AD0911"/>
    <w:rsid w:val="00AD0F22"/>
    <w:rsid w:val="00AD16FA"/>
    <w:rsid w:val="00AD1B88"/>
    <w:rsid w:val="00AD2137"/>
    <w:rsid w:val="00AD3648"/>
    <w:rsid w:val="00AD3951"/>
    <w:rsid w:val="00AD3DCD"/>
    <w:rsid w:val="00AD4055"/>
    <w:rsid w:val="00AD43F9"/>
    <w:rsid w:val="00AD4BED"/>
    <w:rsid w:val="00AD4F1A"/>
    <w:rsid w:val="00AD5069"/>
    <w:rsid w:val="00AD51F7"/>
    <w:rsid w:val="00AD53C9"/>
    <w:rsid w:val="00AD54D6"/>
    <w:rsid w:val="00AD55CD"/>
    <w:rsid w:val="00AD56F4"/>
    <w:rsid w:val="00AD5DD1"/>
    <w:rsid w:val="00AD648C"/>
    <w:rsid w:val="00AD7893"/>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1EE9"/>
    <w:rsid w:val="00B03FC2"/>
    <w:rsid w:val="00B05A03"/>
    <w:rsid w:val="00B06374"/>
    <w:rsid w:val="00B07189"/>
    <w:rsid w:val="00B07665"/>
    <w:rsid w:val="00B076FD"/>
    <w:rsid w:val="00B07D65"/>
    <w:rsid w:val="00B1096B"/>
    <w:rsid w:val="00B1123C"/>
    <w:rsid w:val="00B122B2"/>
    <w:rsid w:val="00B12512"/>
    <w:rsid w:val="00B127C6"/>
    <w:rsid w:val="00B14544"/>
    <w:rsid w:val="00B15291"/>
    <w:rsid w:val="00B16439"/>
    <w:rsid w:val="00B16562"/>
    <w:rsid w:val="00B176FD"/>
    <w:rsid w:val="00B17AC1"/>
    <w:rsid w:val="00B17BD9"/>
    <w:rsid w:val="00B17DBA"/>
    <w:rsid w:val="00B210DB"/>
    <w:rsid w:val="00B216AA"/>
    <w:rsid w:val="00B21AC5"/>
    <w:rsid w:val="00B21EFA"/>
    <w:rsid w:val="00B24214"/>
    <w:rsid w:val="00B2459A"/>
    <w:rsid w:val="00B24A32"/>
    <w:rsid w:val="00B24A96"/>
    <w:rsid w:val="00B252D4"/>
    <w:rsid w:val="00B2694E"/>
    <w:rsid w:val="00B26D34"/>
    <w:rsid w:val="00B27983"/>
    <w:rsid w:val="00B27D89"/>
    <w:rsid w:val="00B3055F"/>
    <w:rsid w:val="00B30561"/>
    <w:rsid w:val="00B3068F"/>
    <w:rsid w:val="00B30AC8"/>
    <w:rsid w:val="00B30D79"/>
    <w:rsid w:val="00B30E86"/>
    <w:rsid w:val="00B312C4"/>
    <w:rsid w:val="00B315BC"/>
    <w:rsid w:val="00B32612"/>
    <w:rsid w:val="00B3287D"/>
    <w:rsid w:val="00B33394"/>
    <w:rsid w:val="00B33EAC"/>
    <w:rsid w:val="00B349C5"/>
    <w:rsid w:val="00B34FE6"/>
    <w:rsid w:val="00B3551C"/>
    <w:rsid w:val="00B3559B"/>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3B8"/>
    <w:rsid w:val="00B5221E"/>
    <w:rsid w:val="00B522AC"/>
    <w:rsid w:val="00B52705"/>
    <w:rsid w:val="00B52992"/>
    <w:rsid w:val="00B5429E"/>
    <w:rsid w:val="00B5493F"/>
    <w:rsid w:val="00B54C37"/>
    <w:rsid w:val="00B5521E"/>
    <w:rsid w:val="00B55A65"/>
    <w:rsid w:val="00B56D81"/>
    <w:rsid w:val="00B573C4"/>
    <w:rsid w:val="00B600AE"/>
    <w:rsid w:val="00B606C9"/>
    <w:rsid w:val="00B60798"/>
    <w:rsid w:val="00B60CB8"/>
    <w:rsid w:val="00B610A6"/>
    <w:rsid w:val="00B61E6C"/>
    <w:rsid w:val="00B62973"/>
    <w:rsid w:val="00B62D48"/>
    <w:rsid w:val="00B62D56"/>
    <w:rsid w:val="00B6316B"/>
    <w:rsid w:val="00B64536"/>
    <w:rsid w:val="00B6522C"/>
    <w:rsid w:val="00B65881"/>
    <w:rsid w:val="00B672BA"/>
    <w:rsid w:val="00B6737C"/>
    <w:rsid w:val="00B712C7"/>
    <w:rsid w:val="00B71986"/>
    <w:rsid w:val="00B71B06"/>
    <w:rsid w:val="00B72956"/>
    <w:rsid w:val="00B72BAC"/>
    <w:rsid w:val="00B741D0"/>
    <w:rsid w:val="00B74438"/>
    <w:rsid w:val="00B744D7"/>
    <w:rsid w:val="00B7494D"/>
    <w:rsid w:val="00B74AFF"/>
    <w:rsid w:val="00B7560A"/>
    <w:rsid w:val="00B75AF1"/>
    <w:rsid w:val="00B7632D"/>
    <w:rsid w:val="00B76501"/>
    <w:rsid w:val="00B769AB"/>
    <w:rsid w:val="00B76FA2"/>
    <w:rsid w:val="00B7716A"/>
    <w:rsid w:val="00B772DE"/>
    <w:rsid w:val="00B77AE4"/>
    <w:rsid w:val="00B80039"/>
    <w:rsid w:val="00B80675"/>
    <w:rsid w:val="00B819D8"/>
    <w:rsid w:val="00B81E4A"/>
    <w:rsid w:val="00B82BD6"/>
    <w:rsid w:val="00B82E9C"/>
    <w:rsid w:val="00B83109"/>
    <w:rsid w:val="00B8311D"/>
    <w:rsid w:val="00B831AF"/>
    <w:rsid w:val="00B83AF3"/>
    <w:rsid w:val="00B84E9A"/>
    <w:rsid w:val="00B85392"/>
    <w:rsid w:val="00B8671F"/>
    <w:rsid w:val="00B877A5"/>
    <w:rsid w:val="00B87FE9"/>
    <w:rsid w:val="00B9060D"/>
    <w:rsid w:val="00B91294"/>
    <w:rsid w:val="00B912E5"/>
    <w:rsid w:val="00B9137D"/>
    <w:rsid w:val="00B917A8"/>
    <w:rsid w:val="00B91FB8"/>
    <w:rsid w:val="00B9241A"/>
    <w:rsid w:val="00B92D76"/>
    <w:rsid w:val="00B92E8D"/>
    <w:rsid w:val="00B937E7"/>
    <w:rsid w:val="00B93A46"/>
    <w:rsid w:val="00B946B2"/>
    <w:rsid w:val="00B95939"/>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12D"/>
    <w:rsid w:val="00BA6D3D"/>
    <w:rsid w:val="00BA74D7"/>
    <w:rsid w:val="00BA77A6"/>
    <w:rsid w:val="00BB0AF2"/>
    <w:rsid w:val="00BB174C"/>
    <w:rsid w:val="00BB2F46"/>
    <w:rsid w:val="00BB39A4"/>
    <w:rsid w:val="00BB3B0E"/>
    <w:rsid w:val="00BB3FAC"/>
    <w:rsid w:val="00BB45B4"/>
    <w:rsid w:val="00BB45DF"/>
    <w:rsid w:val="00BB4A57"/>
    <w:rsid w:val="00BB5270"/>
    <w:rsid w:val="00BB54F0"/>
    <w:rsid w:val="00BB6B79"/>
    <w:rsid w:val="00BC05C9"/>
    <w:rsid w:val="00BC0C3A"/>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09FF"/>
    <w:rsid w:val="00BE0A35"/>
    <w:rsid w:val="00BE0E9C"/>
    <w:rsid w:val="00BE13D5"/>
    <w:rsid w:val="00BE1520"/>
    <w:rsid w:val="00BE1858"/>
    <w:rsid w:val="00BE2918"/>
    <w:rsid w:val="00BE3B73"/>
    <w:rsid w:val="00BE3C0E"/>
    <w:rsid w:val="00BE3EEA"/>
    <w:rsid w:val="00BE43A9"/>
    <w:rsid w:val="00BE4401"/>
    <w:rsid w:val="00BE5267"/>
    <w:rsid w:val="00BE598F"/>
    <w:rsid w:val="00BE5E81"/>
    <w:rsid w:val="00BE5F6F"/>
    <w:rsid w:val="00BE7049"/>
    <w:rsid w:val="00BE7123"/>
    <w:rsid w:val="00BE7C72"/>
    <w:rsid w:val="00BE7D6A"/>
    <w:rsid w:val="00BF14C1"/>
    <w:rsid w:val="00BF1959"/>
    <w:rsid w:val="00BF22F5"/>
    <w:rsid w:val="00BF3638"/>
    <w:rsid w:val="00BF4594"/>
    <w:rsid w:val="00BF5AEB"/>
    <w:rsid w:val="00BF5EA3"/>
    <w:rsid w:val="00BF5F45"/>
    <w:rsid w:val="00BF64AF"/>
    <w:rsid w:val="00BF6BED"/>
    <w:rsid w:val="00BF6C92"/>
    <w:rsid w:val="00BF780E"/>
    <w:rsid w:val="00BF79A3"/>
    <w:rsid w:val="00C006CB"/>
    <w:rsid w:val="00C00F86"/>
    <w:rsid w:val="00C013F9"/>
    <w:rsid w:val="00C01740"/>
    <w:rsid w:val="00C02196"/>
    <w:rsid w:val="00C02B55"/>
    <w:rsid w:val="00C04FFE"/>
    <w:rsid w:val="00C0665B"/>
    <w:rsid w:val="00C06A41"/>
    <w:rsid w:val="00C06CA3"/>
    <w:rsid w:val="00C075EF"/>
    <w:rsid w:val="00C07985"/>
    <w:rsid w:val="00C07B07"/>
    <w:rsid w:val="00C07BB4"/>
    <w:rsid w:val="00C07FA5"/>
    <w:rsid w:val="00C106E8"/>
    <w:rsid w:val="00C11375"/>
    <w:rsid w:val="00C114E1"/>
    <w:rsid w:val="00C11848"/>
    <w:rsid w:val="00C11B4C"/>
    <w:rsid w:val="00C11DD1"/>
    <w:rsid w:val="00C122CF"/>
    <w:rsid w:val="00C1268D"/>
    <w:rsid w:val="00C13065"/>
    <w:rsid w:val="00C137BA"/>
    <w:rsid w:val="00C13975"/>
    <w:rsid w:val="00C13AA7"/>
    <w:rsid w:val="00C13D69"/>
    <w:rsid w:val="00C1441F"/>
    <w:rsid w:val="00C1458E"/>
    <w:rsid w:val="00C147E1"/>
    <w:rsid w:val="00C14D52"/>
    <w:rsid w:val="00C158E9"/>
    <w:rsid w:val="00C15F3B"/>
    <w:rsid w:val="00C160A1"/>
    <w:rsid w:val="00C16987"/>
    <w:rsid w:val="00C16D04"/>
    <w:rsid w:val="00C17335"/>
    <w:rsid w:val="00C179C4"/>
    <w:rsid w:val="00C17D3C"/>
    <w:rsid w:val="00C20A77"/>
    <w:rsid w:val="00C20C40"/>
    <w:rsid w:val="00C20E68"/>
    <w:rsid w:val="00C21A30"/>
    <w:rsid w:val="00C21D7F"/>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77F"/>
    <w:rsid w:val="00C35066"/>
    <w:rsid w:val="00C357D8"/>
    <w:rsid w:val="00C36A18"/>
    <w:rsid w:val="00C3734E"/>
    <w:rsid w:val="00C373EA"/>
    <w:rsid w:val="00C37E50"/>
    <w:rsid w:val="00C42315"/>
    <w:rsid w:val="00C424D2"/>
    <w:rsid w:val="00C42A0E"/>
    <w:rsid w:val="00C42CC5"/>
    <w:rsid w:val="00C44E96"/>
    <w:rsid w:val="00C458E8"/>
    <w:rsid w:val="00C468E9"/>
    <w:rsid w:val="00C476D8"/>
    <w:rsid w:val="00C47CE7"/>
    <w:rsid w:val="00C515B6"/>
    <w:rsid w:val="00C51725"/>
    <w:rsid w:val="00C51CF2"/>
    <w:rsid w:val="00C52086"/>
    <w:rsid w:val="00C52A7C"/>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917"/>
    <w:rsid w:val="00C62A41"/>
    <w:rsid w:val="00C62DB0"/>
    <w:rsid w:val="00C6399F"/>
    <w:rsid w:val="00C63A88"/>
    <w:rsid w:val="00C641C4"/>
    <w:rsid w:val="00C643C7"/>
    <w:rsid w:val="00C64A65"/>
    <w:rsid w:val="00C64F87"/>
    <w:rsid w:val="00C654DD"/>
    <w:rsid w:val="00C665FD"/>
    <w:rsid w:val="00C66E3C"/>
    <w:rsid w:val="00C671FD"/>
    <w:rsid w:val="00C67553"/>
    <w:rsid w:val="00C67AA4"/>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65FD"/>
    <w:rsid w:val="00C7706C"/>
    <w:rsid w:val="00C77938"/>
    <w:rsid w:val="00C779A4"/>
    <w:rsid w:val="00C77AC2"/>
    <w:rsid w:val="00C80519"/>
    <w:rsid w:val="00C8106D"/>
    <w:rsid w:val="00C814A2"/>
    <w:rsid w:val="00C82733"/>
    <w:rsid w:val="00C83859"/>
    <w:rsid w:val="00C83FE2"/>
    <w:rsid w:val="00C84434"/>
    <w:rsid w:val="00C8502B"/>
    <w:rsid w:val="00C85179"/>
    <w:rsid w:val="00C85777"/>
    <w:rsid w:val="00C86058"/>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57B"/>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A4D"/>
    <w:rsid w:val="00CC4E78"/>
    <w:rsid w:val="00CC4EEC"/>
    <w:rsid w:val="00CC5CEC"/>
    <w:rsid w:val="00CC654F"/>
    <w:rsid w:val="00CC6C5E"/>
    <w:rsid w:val="00CC6D0E"/>
    <w:rsid w:val="00CC77F3"/>
    <w:rsid w:val="00CC7C6B"/>
    <w:rsid w:val="00CD0287"/>
    <w:rsid w:val="00CD03A8"/>
    <w:rsid w:val="00CD03AD"/>
    <w:rsid w:val="00CD0435"/>
    <w:rsid w:val="00CD1A6B"/>
    <w:rsid w:val="00CD1CF4"/>
    <w:rsid w:val="00CD2536"/>
    <w:rsid w:val="00CD2678"/>
    <w:rsid w:val="00CD26EB"/>
    <w:rsid w:val="00CD2CC2"/>
    <w:rsid w:val="00CD38A0"/>
    <w:rsid w:val="00CD3FE3"/>
    <w:rsid w:val="00CD457C"/>
    <w:rsid w:val="00CD46EA"/>
    <w:rsid w:val="00CD4A66"/>
    <w:rsid w:val="00CD580D"/>
    <w:rsid w:val="00CD59E8"/>
    <w:rsid w:val="00CD5F1C"/>
    <w:rsid w:val="00CD61FD"/>
    <w:rsid w:val="00CD684F"/>
    <w:rsid w:val="00CD6974"/>
    <w:rsid w:val="00CD6F81"/>
    <w:rsid w:val="00CD73FF"/>
    <w:rsid w:val="00CD7A71"/>
    <w:rsid w:val="00CE0A3E"/>
    <w:rsid w:val="00CE1414"/>
    <w:rsid w:val="00CE275A"/>
    <w:rsid w:val="00CE2A25"/>
    <w:rsid w:val="00CE3247"/>
    <w:rsid w:val="00CE32FB"/>
    <w:rsid w:val="00CE498D"/>
    <w:rsid w:val="00CE5A18"/>
    <w:rsid w:val="00CE6713"/>
    <w:rsid w:val="00CE771B"/>
    <w:rsid w:val="00CE7939"/>
    <w:rsid w:val="00CF0529"/>
    <w:rsid w:val="00CF0616"/>
    <w:rsid w:val="00CF06D5"/>
    <w:rsid w:val="00CF1B69"/>
    <w:rsid w:val="00CF1D58"/>
    <w:rsid w:val="00CF2677"/>
    <w:rsid w:val="00CF2CB6"/>
    <w:rsid w:val="00CF4B8C"/>
    <w:rsid w:val="00CF5FC0"/>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4ACA"/>
    <w:rsid w:val="00D050F2"/>
    <w:rsid w:val="00D05205"/>
    <w:rsid w:val="00D05666"/>
    <w:rsid w:val="00D06939"/>
    <w:rsid w:val="00D07217"/>
    <w:rsid w:val="00D10723"/>
    <w:rsid w:val="00D1074F"/>
    <w:rsid w:val="00D10FA6"/>
    <w:rsid w:val="00D1108A"/>
    <w:rsid w:val="00D11917"/>
    <w:rsid w:val="00D12990"/>
    <w:rsid w:val="00D14009"/>
    <w:rsid w:val="00D14F43"/>
    <w:rsid w:val="00D1581F"/>
    <w:rsid w:val="00D159D2"/>
    <w:rsid w:val="00D1609F"/>
    <w:rsid w:val="00D16DF2"/>
    <w:rsid w:val="00D17439"/>
    <w:rsid w:val="00D20B5F"/>
    <w:rsid w:val="00D20DBC"/>
    <w:rsid w:val="00D22226"/>
    <w:rsid w:val="00D2324F"/>
    <w:rsid w:val="00D232F1"/>
    <w:rsid w:val="00D25782"/>
    <w:rsid w:val="00D26F9A"/>
    <w:rsid w:val="00D278FA"/>
    <w:rsid w:val="00D3069A"/>
    <w:rsid w:val="00D31FE9"/>
    <w:rsid w:val="00D32201"/>
    <w:rsid w:val="00D324CF"/>
    <w:rsid w:val="00D325C1"/>
    <w:rsid w:val="00D331C2"/>
    <w:rsid w:val="00D341BE"/>
    <w:rsid w:val="00D354EB"/>
    <w:rsid w:val="00D35F9A"/>
    <w:rsid w:val="00D37664"/>
    <w:rsid w:val="00D406BD"/>
    <w:rsid w:val="00D4094C"/>
    <w:rsid w:val="00D41091"/>
    <w:rsid w:val="00D41416"/>
    <w:rsid w:val="00D41480"/>
    <w:rsid w:val="00D41639"/>
    <w:rsid w:val="00D41BC8"/>
    <w:rsid w:val="00D41D77"/>
    <w:rsid w:val="00D42637"/>
    <w:rsid w:val="00D43195"/>
    <w:rsid w:val="00D43324"/>
    <w:rsid w:val="00D434C3"/>
    <w:rsid w:val="00D44212"/>
    <w:rsid w:val="00D447B3"/>
    <w:rsid w:val="00D4490B"/>
    <w:rsid w:val="00D45631"/>
    <w:rsid w:val="00D456B0"/>
    <w:rsid w:val="00D459E3"/>
    <w:rsid w:val="00D4630D"/>
    <w:rsid w:val="00D4699A"/>
    <w:rsid w:val="00D47490"/>
    <w:rsid w:val="00D4785E"/>
    <w:rsid w:val="00D5020B"/>
    <w:rsid w:val="00D50C54"/>
    <w:rsid w:val="00D526C8"/>
    <w:rsid w:val="00D53BF4"/>
    <w:rsid w:val="00D54149"/>
    <w:rsid w:val="00D5443A"/>
    <w:rsid w:val="00D5456D"/>
    <w:rsid w:val="00D551E2"/>
    <w:rsid w:val="00D5520A"/>
    <w:rsid w:val="00D56B13"/>
    <w:rsid w:val="00D5779B"/>
    <w:rsid w:val="00D57C8A"/>
    <w:rsid w:val="00D57D01"/>
    <w:rsid w:val="00D60217"/>
    <w:rsid w:val="00D60271"/>
    <w:rsid w:val="00D602D2"/>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149"/>
    <w:rsid w:val="00D70555"/>
    <w:rsid w:val="00D7155A"/>
    <w:rsid w:val="00D720E9"/>
    <w:rsid w:val="00D722C8"/>
    <w:rsid w:val="00D7231D"/>
    <w:rsid w:val="00D72F25"/>
    <w:rsid w:val="00D73174"/>
    <w:rsid w:val="00D734C0"/>
    <w:rsid w:val="00D734C6"/>
    <w:rsid w:val="00D73763"/>
    <w:rsid w:val="00D73765"/>
    <w:rsid w:val="00D7377C"/>
    <w:rsid w:val="00D74236"/>
    <w:rsid w:val="00D75062"/>
    <w:rsid w:val="00D75609"/>
    <w:rsid w:val="00D77C78"/>
    <w:rsid w:val="00D80CDF"/>
    <w:rsid w:val="00D8178E"/>
    <w:rsid w:val="00D81E9E"/>
    <w:rsid w:val="00D82A04"/>
    <w:rsid w:val="00D8349A"/>
    <w:rsid w:val="00D8368E"/>
    <w:rsid w:val="00D8383C"/>
    <w:rsid w:val="00D83945"/>
    <w:rsid w:val="00D83BE0"/>
    <w:rsid w:val="00D83C57"/>
    <w:rsid w:val="00D83F39"/>
    <w:rsid w:val="00D84542"/>
    <w:rsid w:val="00D85943"/>
    <w:rsid w:val="00D8625D"/>
    <w:rsid w:val="00D864B6"/>
    <w:rsid w:val="00D86A7B"/>
    <w:rsid w:val="00D86CCF"/>
    <w:rsid w:val="00D904F9"/>
    <w:rsid w:val="00D90C01"/>
    <w:rsid w:val="00D91242"/>
    <w:rsid w:val="00D91250"/>
    <w:rsid w:val="00D91789"/>
    <w:rsid w:val="00D933D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A52"/>
    <w:rsid w:val="00DB0683"/>
    <w:rsid w:val="00DB0872"/>
    <w:rsid w:val="00DB0BDF"/>
    <w:rsid w:val="00DB1C2F"/>
    <w:rsid w:val="00DB2857"/>
    <w:rsid w:val="00DB33DC"/>
    <w:rsid w:val="00DB35AF"/>
    <w:rsid w:val="00DB374C"/>
    <w:rsid w:val="00DB43CD"/>
    <w:rsid w:val="00DB4B11"/>
    <w:rsid w:val="00DB4B5C"/>
    <w:rsid w:val="00DB4BD9"/>
    <w:rsid w:val="00DB4CE3"/>
    <w:rsid w:val="00DB5CA5"/>
    <w:rsid w:val="00DB6D53"/>
    <w:rsid w:val="00DB7AB5"/>
    <w:rsid w:val="00DB7E29"/>
    <w:rsid w:val="00DB7F65"/>
    <w:rsid w:val="00DB7F9E"/>
    <w:rsid w:val="00DC01D1"/>
    <w:rsid w:val="00DC0229"/>
    <w:rsid w:val="00DC1269"/>
    <w:rsid w:val="00DC18B0"/>
    <w:rsid w:val="00DC1AF4"/>
    <w:rsid w:val="00DC294E"/>
    <w:rsid w:val="00DC2956"/>
    <w:rsid w:val="00DC3044"/>
    <w:rsid w:val="00DC3291"/>
    <w:rsid w:val="00DC35B5"/>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638"/>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05"/>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C20"/>
    <w:rsid w:val="00DF7D38"/>
    <w:rsid w:val="00DF7D95"/>
    <w:rsid w:val="00DF7FC3"/>
    <w:rsid w:val="00E00053"/>
    <w:rsid w:val="00E00224"/>
    <w:rsid w:val="00E012BE"/>
    <w:rsid w:val="00E0152E"/>
    <w:rsid w:val="00E01599"/>
    <w:rsid w:val="00E02035"/>
    <w:rsid w:val="00E02425"/>
    <w:rsid w:val="00E024F1"/>
    <w:rsid w:val="00E0288C"/>
    <w:rsid w:val="00E03B45"/>
    <w:rsid w:val="00E0425D"/>
    <w:rsid w:val="00E04919"/>
    <w:rsid w:val="00E0493C"/>
    <w:rsid w:val="00E05E2D"/>
    <w:rsid w:val="00E06BF1"/>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80"/>
    <w:rsid w:val="00E160F5"/>
    <w:rsid w:val="00E16B2A"/>
    <w:rsid w:val="00E201D8"/>
    <w:rsid w:val="00E21768"/>
    <w:rsid w:val="00E217CA"/>
    <w:rsid w:val="00E2216E"/>
    <w:rsid w:val="00E22198"/>
    <w:rsid w:val="00E2272C"/>
    <w:rsid w:val="00E24A03"/>
    <w:rsid w:val="00E24B5E"/>
    <w:rsid w:val="00E250DF"/>
    <w:rsid w:val="00E2520F"/>
    <w:rsid w:val="00E2534F"/>
    <w:rsid w:val="00E25A55"/>
    <w:rsid w:val="00E25CFD"/>
    <w:rsid w:val="00E25D98"/>
    <w:rsid w:val="00E267BA"/>
    <w:rsid w:val="00E2694C"/>
    <w:rsid w:val="00E26CF5"/>
    <w:rsid w:val="00E270AB"/>
    <w:rsid w:val="00E312C2"/>
    <w:rsid w:val="00E32664"/>
    <w:rsid w:val="00E32957"/>
    <w:rsid w:val="00E32B4A"/>
    <w:rsid w:val="00E32EE3"/>
    <w:rsid w:val="00E33261"/>
    <w:rsid w:val="00E33434"/>
    <w:rsid w:val="00E33F45"/>
    <w:rsid w:val="00E345D2"/>
    <w:rsid w:val="00E35C85"/>
    <w:rsid w:val="00E35E6A"/>
    <w:rsid w:val="00E375BF"/>
    <w:rsid w:val="00E3782C"/>
    <w:rsid w:val="00E37D44"/>
    <w:rsid w:val="00E405E7"/>
    <w:rsid w:val="00E407FC"/>
    <w:rsid w:val="00E41860"/>
    <w:rsid w:val="00E42587"/>
    <w:rsid w:val="00E4266A"/>
    <w:rsid w:val="00E42A6B"/>
    <w:rsid w:val="00E42B7C"/>
    <w:rsid w:val="00E4387C"/>
    <w:rsid w:val="00E43E61"/>
    <w:rsid w:val="00E448B7"/>
    <w:rsid w:val="00E4584D"/>
    <w:rsid w:val="00E45E95"/>
    <w:rsid w:val="00E46A71"/>
    <w:rsid w:val="00E508D6"/>
    <w:rsid w:val="00E50D81"/>
    <w:rsid w:val="00E50F51"/>
    <w:rsid w:val="00E50F94"/>
    <w:rsid w:val="00E515BB"/>
    <w:rsid w:val="00E51974"/>
    <w:rsid w:val="00E52B67"/>
    <w:rsid w:val="00E54BE2"/>
    <w:rsid w:val="00E55E1A"/>
    <w:rsid w:val="00E55E31"/>
    <w:rsid w:val="00E56BA8"/>
    <w:rsid w:val="00E56C24"/>
    <w:rsid w:val="00E57BC3"/>
    <w:rsid w:val="00E6008D"/>
    <w:rsid w:val="00E6084D"/>
    <w:rsid w:val="00E60B06"/>
    <w:rsid w:val="00E615AD"/>
    <w:rsid w:val="00E61D90"/>
    <w:rsid w:val="00E623B6"/>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3DB0"/>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6CB"/>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83B"/>
    <w:rsid w:val="00EB0E73"/>
    <w:rsid w:val="00EB15AF"/>
    <w:rsid w:val="00EB1C0F"/>
    <w:rsid w:val="00EB35C1"/>
    <w:rsid w:val="00EB3686"/>
    <w:rsid w:val="00EB3779"/>
    <w:rsid w:val="00EB381D"/>
    <w:rsid w:val="00EB4FA0"/>
    <w:rsid w:val="00EB5109"/>
    <w:rsid w:val="00EB58C7"/>
    <w:rsid w:val="00EB5DC1"/>
    <w:rsid w:val="00EB6D85"/>
    <w:rsid w:val="00EB7FCE"/>
    <w:rsid w:val="00EC03C0"/>
    <w:rsid w:val="00EC0799"/>
    <w:rsid w:val="00EC121F"/>
    <w:rsid w:val="00EC1554"/>
    <w:rsid w:val="00EC3339"/>
    <w:rsid w:val="00EC42F8"/>
    <w:rsid w:val="00EC4A1B"/>
    <w:rsid w:val="00EC4C50"/>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621"/>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3A5C"/>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6E4"/>
    <w:rsid w:val="00F10A70"/>
    <w:rsid w:val="00F10CF1"/>
    <w:rsid w:val="00F10EB1"/>
    <w:rsid w:val="00F1174E"/>
    <w:rsid w:val="00F11796"/>
    <w:rsid w:val="00F1210C"/>
    <w:rsid w:val="00F12687"/>
    <w:rsid w:val="00F126A8"/>
    <w:rsid w:val="00F13570"/>
    <w:rsid w:val="00F13FC9"/>
    <w:rsid w:val="00F15363"/>
    <w:rsid w:val="00F158C7"/>
    <w:rsid w:val="00F166A2"/>
    <w:rsid w:val="00F16BEB"/>
    <w:rsid w:val="00F170D1"/>
    <w:rsid w:val="00F17EDA"/>
    <w:rsid w:val="00F20241"/>
    <w:rsid w:val="00F20A26"/>
    <w:rsid w:val="00F20FBA"/>
    <w:rsid w:val="00F211FE"/>
    <w:rsid w:val="00F220EF"/>
    <w:rsid w:val="00F226A7"/>
    <w:rsid w:val="00F229DE"/>
    <w:rsid w:val="00F23047"/>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8C6"/>
    <w:rsid w:val="00F500F9"/>
    <w:rsid w:val="00F50491"/>
    <w:rsid w:val="00F510FD"/>
    <w:rsid w:val="00F511B0"/>
    <w:rsid w:val="00F51433"/>
    <w:rsid w:val="00F51A87"/>
    <w:rsid w:val="00F527B1"/>
    <w:rsid w:val="00F5284C"/>
    <w:rsid w:val="00F52939"/>
    <w:rsid w:val="00F529FD"/>
    <w:rsid w:val="00F52B84"/>
    <w:rsid w:val="00F5388C"/>
    <w:rsid w:val="00F5411E"/>
    <w:rsid w:val="00F54219"/>
    <w:rsid w:val="00F54F61"/>
    <w:rsid w:val="00F55531"/>
    <w:rsid w:val="00F555C0"/>
    <w:rsid w:val="00F560B4"/>
    <w:rsid w:val="00F56281"/>
    <w:rsid w:val="00F56579"/>
    <w:rsid w:val="00F56594"/>
    <w:rsid w:val="00F56BD5"/>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165"/>
    <w:rsid w:val="00F72260"/>
    <w:rsid w:val="00F724EC"/>
    <w:rsid w:val="00F72559"/>
    <w:rsid w:val="00F72F1B"/>
    <w:rsid w:val="00F732E6"/>
    <w:rsid w:val="00F7531A"/>
    <w:rsid w:val="00F75592"/>
    <w:rsid w:val="00F7599F"/>
    <w:rsid w:val="00F7680D"/>
    <w:rsid w:val="00F768B8"/>
    <w:rsid w:val="00F76B1E"/>
    <w:rsid w:val="00F77250"/>
    <w:rsid w:val="00F7725C"/>
    <w:rsid w:val="00F7765C"/>
    <w:rsid w:val="00F77B99"/>
    <w:rsid w:val="00F805C9"/>
    <w:rsid w:val="00F80768"/>
    <w:rsid w:val="00F81F56"/>
    <w:rsid w:val="00F8218F"/>
    <w:rsid w:val="00F82C3C"/>
    <w:rsid w:val="00F83243"/>
    <w:rsid w:val="00F83398"/>
    <w:rsid w:val="00F84093"/>
    <w:rsid w:val="00F8459A"/>
    <w:rsid w:val="00F84C15"/>
    <w:rsid w:val="00F85285"/>
    <w:rsid w:val="00F85F5F"/>
    <w:rsid w:val="00F869FF"/>
    <w:rsid w:val="00F86F43"/>
    <w:rsid w:val="00F87DF1"/>
    <w:rsid w:val="00F90357"/>
    <w:rsid w:val="00F91643"/>
    <w:rsid w:val="00F929B7"/>
    <w:rsid w:val="00F9327D"/>
    <w:rsid w:val="00F9415C"/>
    <w:rsid w:val="00F94D71"/>
    <w:rsid w:val="00F95039"/>
    <w:rsid w:val="00F952BE"/>
    <w:rsid w:val="00F953B3"/>
    <w:rsid w:val="00F9566B"/>
    <w:rsid w:val="00F9576C"/>
    <w:rsid w:val="00F95BE6"/>
    <w:rsid w:val="00F96594"/>
    <w:rsid w:val="00F96714"/>
    <w:rsid w:val="00FA144D"/>
    <w:rsid w:val="00FA2925"/>
    <w:rsid w:val="00FA36EB"/>
    <w:rsid w:val="00FA4B39"/>
    <w:rsid w:val="00FA56CE"/>
    <w:rsid w:val="00FA659D"/>
    <w:rsid w:val="00FA675B"/>
    <w:rsid w:val="00FA7142"/>
    <w:rsid w:val="00FA7F8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CD"/>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1D6"/>
    <w:rsid w:val="00FD18A1"/>
    <w:rsid w:val="00FD1A28"/>
    <w:rsid w:val="00FD1BA9"/>
    <w:rsid w:val="00FD1E9A"/>
    <w:rsid w:val="00FD2A30"/>
    <w:rsid w:val="00FD34DC"/>
    <w:rsid w:val="00FD5736"/>
    <w:rsid w:val="00FD6FC4"/>
    <w:rsid w:val="00FD75A0"/>
    <w:rsid w:val="00FE027E"/>
    <w:rsid w:val="00FE0385"/>
    <w:rsid w:val="00FE1B67"/>
    <w:rsid w:val="00FE1C25"/>
    <w:rsid w:val="00FE252E"/>
    <w:rsid w:val="00FE3193"/>
    <w:rsid w:val="00FE3D1F"/>
    <w:rsid w:val="00FE3D7C"/>
    <w:rsid w:val="00FE4654"/>
    <w:rsid w:val="00FE4885"/>
    <w:rsid w:val="00FE5036"/>
    <w:rsid w:val="00FE5735"/>
    <w:rsid w:val="00FE6998"/>
    <w:rsid w:val="00FE6B95"/>
    <w:rsid w:val="00FE7908"/>
    <w:rsid w:val="00FF0550"/>
    <w:rsid w:val="00FF0594"/>
    <w:rsid w:val="00FF05F7"/>
    <w:rsid w:val="00FF116E"/>
    <w:rsid w:val="00FF1978"/>
    <w:rsid w:val="00FF203A"/>
    <w:rsid w:val="00FF3486"/>
    <w:rsid w:val="00FF3518"/>
    <w:rsid w:val="00FF376D"/>
    <w:rsid w:val="00FF5672"/>
    <w:rsid w:val="00FF5BD4"/>
    <w:rsid w:val="00FF6252"/>
    <w:rsid w:val="00FF65A4"/>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docId w15:val="{5BA56252-0194-412D-A32C-2A61EA62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666EB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66EBB"/>
  </w:style>
  <w:style w:type="paragraph" w:customStyle="1" w:styleId="Standard">
    <w:name w:val="Standard"/>
    <w:rsid w:val="00666EBB"/>
    <w:pPr>
      <w:widowControl w:val="0"/>
      <w:suppressAutoHyphens/>
      <w:autoSpaceDN w:val="0"/>
      <w:spacing w:line="240" w:lineRule="auto"/>
      <w:ind w:firstLine="0"/>
      <w:jc w:val="left"/>
      <w:textAlignment w:val="baseline"/>
    </w:pPr>
    <w:rPr>
      <w:rFonts w:ascii="Times New Roman" w:eastAsia="Andale Sans UI" w:hAnsi="Times New Roman" w:cs="Tahoma"/>
      <w:kern w:val="3"/>
      <w:sz w:val="24"/>
      <w:szCs w:val="24"/>
      <w:lang w:val="en-US" w:eastAsia="en-US" w:bidi="en-US"/>
    </w:rPr>
  </w:style>
  <w:style w:type="table" w:customStyle="1" w:styleId="TableGrid31">
    <w:name w:val="Table Grid31"/>
    <w:basedOn w:val="prastojilentel"/>
    <w:next w:val="Lentelstinklelis"/>
    <w:uiPriority w:val="39"/>
    <w:rsid w:val="00A9278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B91294"/>
    <w:pPr>
      <w:spacing w:line="240" w:lineRule="auto"/>
      <w:ind w:firstLine="0"/>
      <w:jc w:val="left"/>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FF376D"/>
    <w:pPr>
      <w:spacing w:line="240" w:lineRule="auto"/>
      <w:ind w:left="720" w:firstLine="0"/>
      <w:contextualSpacing/>
      <w:jc w:val="left"/>
    </w:pPr>
    <w:rPr>
      <w:rFonts w:eastAsiaTheme="minorHAnsi"/>
      <w:sz w:val="24"/>
      <w:szCs w:val="22"/>
      <w:lang w:val="ru-RU" w:eastAsia="en-US"/>
    </w:rPr>
  </w:style>
  <w:style w:type="paragraph" w:styleId="Pagrindiniotekstotrauka">
    <w:name w:val="Body Text Indent"/>
    <w:basedOn w:val="prastasis"/>
    <w:link w:val="PagrindiniotekstotraukaDiagrama"/>
    <w:uiPriority w:val="99"/>
    <w:semiHidden/>
    <w:unhideWhenUsed/>
    <w:rsid w:val="004D75C8"/>
    <w:pPr>
      <w:spacing w:after="120" w:line="240" w:lineRule="auto"/>
      <w:ind w:left="283" w:firstLine="0"/>
      <w:jc w:val="left"/>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uiPriority w:val="99"/>
    <w:semiHidden/>
    <w:rsid w:val="004D75C8"/>
    <w:rPr>
      <w:rFonts w:ascii="Times New Roman" w:eastAsia="Times New Roman" w:hAnsi="Times New Roman" w:cs="Times New Roman"/>
      <w:sz w:val="24"/>
      <w:szCs w:val="20"/>
      <w:lang w:eastAsia="en-US"/>
    </w:rPr>
  </w:style>
  <w:style w:type="character" w:customStyle="1" w:styleId="form-control">
    <w:name w:val="form-control"/>
    <w:basedOn w:val="Numatytasispastraiposriftas"/>
    <w:rsid w:val="009602B9"/>
  </w:style>
  <w:style w:type="table" w:customStyle="1" w:styleId="TableGrid32">
    <w:name w:val="Table Grid32"/>
    <w:basedOn w:val="prastojilentel"/>
    <w:next w:val="Lentelstinklelis"/>
    <w:uiPriority w:val="39"/>
    <w:rsid w:val="008E22A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binding">
    <w:name w:val="ng-binding"/>
    <w:basedOn w:val="Numatytasispastraiposriftas"/>
    <w:rsid w:val="00012438"/>
  </w:style>
  <w:style w:type="paragraph" w:customStyle="1" w:styleId="BodyText11">
    <w:name w:val="Body Text11"/>
    <w:rsid w:val="00012438"/>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Statja">
    <w:name w:val="Statja"/>
    <w:basedOn w:val="prastasis"/>
    <w:rsid w:val="0001243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styleId="Turinys3">
    <w:name w:val="toc 3"/>
    <w:basedOn w:val="prastasis"/>
    <w:next w:val="prastasis"/>
    <w:autoRedefine/>
    <w:uiPriority w:val="39"/>
    <w:unhideWhenUsed/>
    <w:rsid w:val="00012438"/>
    <w:pPr>
      <w:spacing w:after="100"/>
      <w:ind w:left="420"/>
    </w:pPr>
  </w:style>
  <w:style w:type="paragraph" w:customStyle="1" w:styleId="SLONormal">
    <w:name w:val="SLO Normal"/>
    <w:rsid w:val="005073D3"/>
    <w:pPr>
      <w:suppressAutoHyphens/>
      <w:spacing w:before="120" w:after="120" w:line="240" w:lineRule="auto"/>
      <w:ind w:firstLine="0"/>
    </w:pPr>
    <w:rPr>
      <w:rFonts w:ascii="Times New Roman" w:eastAsia="Lucida Sans Unicode" w:hAnsi="Times New Roman" w:cs="Times New Roman"/>
      <w:kern w:val="2"/>
      <w:sz w:val="24"/>
      <w:szCs w:val="24"/>
      <w:lang w:val="en-GB" w:eastAsia="ar-SA"/>
    </w:rPr>
  </w:style>
  <w:style w:type="paragraph" w:customStyle="1" w:styleId="Default">
    <w:name w:val="Default"/>
    <w:rsid w:val="00C15F3B"/>
    <w:pPr>
      <w:autoSpaceDE w:val="0"/>
      <w:autoSpaceDN w:val="0"/>
      <w:adjustRightInd w:val="0"/>
      <w:spacing w:line="240" w:lineRule="auto"/>
      <w:ind w:firstLine="0"/>
      <w:jc w:val="left"/>
    </w:pPr>
    <w:rPr>
      <w:rFonts w:ascii="Calibri" w:eastAsiaTheme="minorHAnsi" w:hAnsi="Calibri" w:cs="Calibri"/>
      <w:color w:val="000000"/>
      <w:sz w:val="24"/>
      <w:szCs w:val="24"/>
      <w:lang w:eastAsia="en-US"/>
    </w:rPr>
  </w:style>
  <w:style w:type="character" w:customStyle="1" w:styleId="padalinioantrasteadresas">
    <w:name w:val="padalinio_antraste_adresas"/>
    <w:basedOn w:val="Numatytasispastraiposriftas"/>
    <w:rsid w:val="0069754C"/>
  </w:style>
  <w:style w:type="table" w:customStyle="1" w:styleId="Lentelstinklelis3">
    <w:name w:val="Lentelės tinklelis3"/>
    <w:basedOn w:val="prastojilentel"/>
    <w:next w:val="Lentelstinklelis"/>
    <w:uiPriority w:val="59"/>
    <w:rsid w:val="00AB1048"/>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E33434"/>
    <w:pPr>
      <w:spacing w:before="60" w:after="160" w:line="240" w:lineRule="exact"/>
      <w:ind w:firstLine="0"/>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301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599073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5199903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571575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1968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979927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217693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739331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401256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995558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461459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240121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97698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320481">
      <w:bodyDiv w:val="1"/>
      <w:marLeft w:val="0"/>
      <w:marRight w:val="0"/>
      <w:marTop w:val="0"/>
      <w:marBottom w:val="0"/>
      <w:divBdr>
        <w:top w:val="none" w:sz="0" w:space="0" w:color="auto"/>
        <w:left w:val="none" w:sz="0" w:space="0" w:color="auto"/>
        <w:bottom w:val="none" w:sz="0" w:space="0" w:color="auto"/>
        <w:right w:val="none" w:sz="0" w:space="0" w:color="auto"/>
      </w:divBdr>
    </w:div>
    <w:div w:id="185873960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258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416377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dia/viesa/saugykla/2024/1/w2fscibRf-4.pdf)" TargetMode="External"/><Relationship Id="rId18" Type="http://schemas.openxmlformats.org/officeDocument/2006/relationships/image" Target="media/image4.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tar.lt/portal/lt/legalAct/TAR.6E3127CAC371"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image" Target="media/image3.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lina.vaisnore@vsat.vrm.lt"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ctions.nazk.gov.ua/en/boycott/" TargetMode="External"/><Relationship Id="rId22" Type="http://schemas.openxmlformats.org/officeDocument/2006/relationships/hyperlink" Target="mailto:dvks@vsat.vrm.l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C6655-9767-4C2A-B2C7-8913A005E48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30</Pages>
  <Words>38189</Words>
  <Characters>21769</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Vaišnorė Lina</cp:lastModifiedBy>
  <cp:revision>9</cp:revision>
  <cp:lastPrinted>2021-11-02T20:49:00Z</cp:lastPrinted>
  <dcterms:created xsi:type="dcterms:W3CDTF">2025-04-29T18:15:00Z</dcterms:created>
  <dcterms:modified xsi:type="dcterms:W3CDTF">2025-05-05T11:10:00Z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0d5ce2f41530baa0abf43fdd4a439350c5c0863f185ce05a50ce4d82a06b94aa</vt:lpwstr>
  </property>
</Properties>
</file>